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6"/>
        <w:gridCol w:w="5033"/>
        <w:gridCol w:w="2417"/>
      </w:tblGrid>
      <w:tr w:rsidR="00B25E8F" w14:paraId="6EADE770" w14:textId="77777777" w:rsidTr="00B25E8F">
        <w:tc>
          <w:tcPr>
            <w:tcW w:w="2416" w:type="dxa"/>
            <w:vAlign w:val="center"/>
          </w:tcPr>
          <w:p w14:paraId="6CFAB986" w14:textId="77777777" w:rsidR="00B25E8F" w:rsidRDefault="00906FA4">
            <w:pPr>
              <w:pStyle w:val="TitlePage"/>
            </w:pPr>
            <w:r>
              <w:rPr>
                <w:noProof/>
                <w:lang w:val="en-ZA" w:eastAsia="en-ZA"/>
              </w:rPr>
              <w:drawing>
                <wp:inline distT="0" distB="0" distL="0" distR="0" wp14:anchorId="53DB9E9D" wp14:editId="2B60C514">
                  <wp:extent cx="1390015" cy="629285"/>
                  <wp:effectExtent l="19050" t="0" r="635" b="0"/>
                  <wp:docPr id="1" name="Picture 1" descr="Draw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1"/>
                          <pic:cNvPicPr>
                            <a:picLocks noChangeAspect="1" noChangeArrowheads="1"/>
                          </pic:cNvPicPr>
                        </pic:nvPicPr>
                        <pic:blipFill>
                          <a:blip r:embed="rId8" cstate="print"/>
                          <a:srcRect/>
                          <a:stretch>
                            <a:fillRect/>
                          </a:stretch>
                        </pic:blipFill>
                        <pic:spPr bwMode="auto">
                          <a:xfrm>
                            <a:off x="0" y="0"/>
                            <a:ext cx="1390015" cy="629285"/>
                          </a:xfrm>
                          <a:prstGeom prst="rect">
                            <a:avLst/>
                          </a:prstGeom>
                          <a:noFill/>
                          <a:ln w="9525">
                            <a:noFill/>
                            <a:miter lim="800000"/>
                            <a:headEnd/>
                            <a:tailEnd/>
                          </a:ln>
                        </pic:spPr>
                      </pic:pic>
                    </a:graphicData>
                  </a:graphic>
                </wp:inline>
              </w:drawing>
            </w:r>
            <w:bookmarkStart w:id="0" w:name="_Ref228599042"/>
            <w:bookmarkEnd w:id="0"/>
          </w:p>
        </w:tc>
        <w:tc>
          <w:tcPr>
            <w:tcW w:w="5033" w:type="dxa"/>
            <w:vAlign w:val="center"/>
          </w:tcPr>
          <w:p w14:paraId="69AC4B14" w14:textId="77777777" w:rsidR="00B25E8F" w:rsidRDefault="00B25E8F" w:rsidP="00BD3E46">
            <w:pPr>
              <w:pStyle w:val="TitlePageBoldCentre"/>
            </w:pPr>
            <w:r>
              <w:t>Strategy</w:t>
            </w:r>
          </w:p>
        </w:tc>
        <w:tc>
          <w:tcPr>
            <w:tcW w:w="2417" w:type="dxa"/>
            <w:vAlign w:val="center"/>
          </w:tcPr>
          <w:p w14:paraId="11C932C8" w14:textId="77777777" w:rsidR="00B25E8F" w:rsidRDefault="00B25E8F" w:rsidP="00F8315F">
            <w:pPr>
              <w:pStyle w:val="TitlePageBoldCentre"/>
            </w:pPr>
            <w:r>
              <w:t>Engineering</w:t>
            </w:r>
          </w:p>
        </w:tc>
      </w:tr>
    </w:tbl>
    <w:p w14:paraId="2094AA27" w14:textId="77777777" w:rsidR="002F524A" w:rsidRDefault="002F524A">
      <w:pPr>
        <w:pStyle w:val="TableBodyLeft"/>
      </w:pPr>
    </w:p>
    <w:tbl>
      <w:tblPr>
        <w:tblW w:w="10456" w:type="dxa"/>
        <w:tblInd w:w="-459" w:type="dxa"/>
        <w:tblLayout w:type="fixed"/>
        <w:tblLook w:val="0000" w:firstRow="0" w:lastRow="0" w:firstColumn="0" w:lastColumn="0" w:noHBand="0" w:noVBand="0"/>
      </w:tblPr>
      <w:tblGrid>
        <w:gridCol w:w="709"/>
        <w:gridCol w:w="3119"/>
        <w:gridCol w:w="567"/>
        <w:gridCol w:w="3402"/>
        <w:gridCol w:w="101"/>
        <w:gridCol w:w="2551"/>
        <w:gridCol w:w="7"/>
      </w:tblGrid>
      <w:tr w:rsidR="00BE282A" w14:paraId="6BD40099" w14:textId="77777777" w:rsidTr="004E2886">
        <w:trPr>
          <w:gridAfter w:val="1"/>
          <w:wAfter w:w="7" w:type="dxa"/>
          <w:cantSplit/>
          <w:trHeight w:val="851"/>
        </w:trPr>
        <w:tc>
          <w:tcPr>
            <w:tcW w:w="709" w:type="dxa"/>
            <w:vMerge w:val="restart"/>
          </w:tcPr>
          <w:p w14:paraId="02505464" w14:textId="77777777" w:rsidR="00BE282A" w:rsidRDefault="00BE282A">
            <w:pPr>
              <w:pStyle w:val="TitlePage"/>
            </w:pPr>
            <w:r>
              <w:t>Title:</w:t>
            </w:r>
          </w:p>
        </w:tc>
        <w:tc>
          <w:tcPr>
            <w:tcW w:w="3119" w:type="dxa"/>
            <w:vMerge w:val="restart"/>
          </w:tcPr>
          <w:p w14:paraId="231E2A49" w14:textId="2AC10C16" w:rsidR="00E9150F" w:rsidRPr="00837DBC" w:rsidRDefault="00E9150F" w:rsidP="00E9150F">
            <w:pPr>
              <w:pStyle w:val="TitlePageBold"/>
              <w:jc w:val="both"/>
              <w:rPr>
                <w:rStyle w:val="Instruction"/>
                <w:rFonts w:ascii="Arial" w:hAnsi="Arial"/>
                <w:color w:val="auto"/>
                <w:sz w:val="18"/>
                <w:szCs w:val="20"/>
              </w:rPr>
            </w:pPr>
            <w:r w:rsidRPr="00C7613A">
              <w:rPr>
                <w:bCs/>
                <w:szCs w:val="16"/>
              </w:rPr>
              <w:t xml:space="preserve">Tender technical evaluation for </w:t>
            </w:r>
            <w:r>
              <w:rPr>
                <w:bCs/>
                <w:szCs w:val="16"/>
              </w:rPr>
              <w:t>Supply and install plough insulated busbars at Eskom Majuba</w:t>
            </w:r>
            <w:r w:rsidRPr="00C7613A">
              <w:rPr>
                <w:bCs/>
                <w:szCs w:val="16"/>
              </w:rPr>
              <w:t xml:space="preserve"> power station</w:t>
            </w:r>
          </w:p>
          <w:p w14:paraId="5C108E96" w14:textId="77777777" w:rsidR="00BE282A" w:rsidRPr="00DE71AD" w:rsidRDefault="00BE282A" w:rsidP="00BE282A">
            <w:pPr>
              <w:pStyle w:val="TitlePageBold"/>
              <w:rPr>
                <w:rStyle w:val="Instruction"/>
                <w:rFonts w:ascii="Arial" w:hAnsi="Arial"/>
                <w:color w:val="auto"/>
                <w:szCs w:val="20"/>
              </w:rPr>
            </w:pPr>
          </w:p>
        </w:tc>
        <w:tc>
          <w:tcPr>
            <w:tcW w:w="567" w:type="dxa"/>
            <w:vMerge w:val="restart"/>
          </w:tcPr>
          <w:p w14:paraId="023AF114" w14:textId="77777777" w:rsidR="00BE282A" w:rsidRDefault="00BE282A" w:rsidP="00BE282A">
            <w:pPr>
              <w:pStyle w:val="BodyText"/>
              <w:jc w:val="left"/>
            </w:pPr>
          </w:p>
          <w:p w14:paraId="2A3F44EA" w14:textId="77777777" w:rsidR="00BE282A" w:rsidRDefault="00BE282A" w:rsidP="00BE282A">
            <w:pPr>
              <w:pStyle w:val="TableBodyLeft"/>
              <w:rPr>
                <w:rStyle w:val="Instruction"/>
              </w:rPr>
            </w:pPr>
          </w:p>
        </w:tc>
        <w:tc>
          <w:tcPr>
            <w:tcW w:w="3503" w:type="dxa"/>
            <w:gridSpan w:val="2"/>
          </w:tcPr>
          <w:p w14:paraId="584384C6" w14:textId="77777777" w:rsidR="00BE282A" w:rsidRDefault="00BE282A">
            <w:pPr>
              <w:pStyle w:val="TitlePage"/>
            </w:pPr>
            <w:r w:rsidRPr="00065FE9">
              <w:t>Unique Identifier:</w:t>
            </w:r>
          </w:p>
        </w:tc>
        <w:tc>
          <w:tcPr>
            <w:tcW w:w="2551" w:type="dxa"/>
          </w:tcPr>
          <w:p w14:paraId="31498083" w14:textId="77777777" w:rsidR="00BE282A" w:rsidRPr="00DE71AD" w:rsidRDefault="00BE282A" w:rsidP="00390E1C">
            <w:pPr>
              <w:pStyle w:val="TitlePageBold"/>
            </w:pPr>
          </w:p>
        </w:tc>
      </w:tr>
      <w:tr w:rsidR="00BE282A" w14:paraId="47BB6BCC" w14:textId="77777777" w:rsidTr="004E2886">
        <w:trPr>
          <w:gridAfter w:val="1"/>
          <w:wAfter w:w="7" w:type="dxa"/>
          <w:cantSplit/>
          <w:trHeight w:val="851"/>
        </w:trPr>
        <w:tc>
          <w:tcPr>
            <w:tcW w:w="709" w:type="dxa"/>
            <w:vMerge/>
          </w:tcPr>
          <w:p w14:paraId="3F27D3B6" w14:textId="77777777" w:rsidR="00BE282A" w:rsidRDefault="00BE282A">
            <w:pPr>
              <w:pStyle w:val="TitlePage"/>
            </w:pPr>
          </w:p>
        </w:tc>
        <w:tc>
          <w:tcPr>
            <w:tcW w:w="3119" w:type="dxa"/>
            <w:vMerge/>
          </w:tcPr>
          <w:p w14:paraId="75F1B6C5" w14:textId="77777777" w:rsidR="00BE282A" w:rsidRDefault="00BE282A" w:rsidP="00BE282A">
            <w:pPr>
              <w:pStyle w:val="TitlePage"/>
            </w:pPr>
          </w:p>
        </w:tc>
        <w:tc>
          <w:tcPr>
            <w:tcW w:w="567" w:type="dxa"/>
            <w:vMerge/>
          </w:tcPr>
          <w:p w14:paraId="54FD929C" w14:textId="77777777" w:rsidR="00BE282A" w:rsidRDefault="00BE282A" w:rsidP="00BE282A">
            <w:pPr>
              <w:pStyle w:val="TitlePage"/>
            </w:pPr>
          </w:p>
        </w:tc>
        <w:tc>
          <w:tcPr>
            <w:tcW w:w="3503" w:type="dxa"/>
            <w:gridSpan w:val="2"/>
          </w:tcPr>
          <w:p w14:paraId="1EEE4C02" w14:textId="77777777" w:rsidR="00BE282A" w:rsidRDefault="00BE282A">
            <w:pPr>
              <w:pStyle w:val="TitlePage"/>
            </w:pPr>
            <w:r>
              <w:t>Alternative Reference Number:</w:t>
            </w:r>
          </w:p>
        </w:tc>
        <w:tc>
          <w:tcPr>
            <w:tcW w:w="2551" w:type="dxa"/>
          </w:tcPr>
          <w:p w14:paraId="36E69A54" w14:textId="77777777" w:rsidR="00BE282A" w:rsidRDefault="00BE282A">
            <w:pPr>
              <w:pStyle w:val="TitlePageBold"/>
            </w:pPr>
            <w:r>
              <w:t>N/A</w:t>
            </w:r>
            <w:r>
              <w:fldChar w:fldCharType="begin"/>
            </w:r>
            <w:r>
              <w:instrText xml:space="preserve"> DOCPROPERTY "Old number"  \* MERGEFORMAT </w:instrText>
            </w:r>
            <w:r>
              <w:fldChar w:fldCharType="end"/>
            </w:r>
          </w:p>
        </w:tc>
      </w:tr>
      <w:tr w:rsidR="00BE282A" w14:paraId="1019E0B1" w14:textId="77777777" w:rsidTr="004E2886">
        <w:trPr>
          <w:gridAfter w:val="1"/>
          <w:wAfter w:w="7" w:type="dxa"/>
          <w:cantSplit/>
          <w:trHeight w:val="851"/>
        </w:trPr>
        <w:tc>
          <w:tcPr>
            <w:tcW w:w="709" w:type="dxa"/>
            <w:vMerge/>
          </w:tcPr>
          <w:p w14:paraId="7C233E6F" w14:textId="77777777" w:rsidR="00BE282A" w:rsidRDefault="00BE282A">
            <w:pPr>
              <w:pStyle w:val="TitlePage"/>
            </w:pPr>
          </w:p>
        </w:tc>
        <w:tc>
          <w:tcPr>
            <w:tcW w:w="3119" w:type="dxa"/>
            <w:vMerge/>
          </w:tcPr>
          <w:p w14:paraId="6F1F138B" w14:textId="77777777" w:rsidR="00BE282A" w:rsidRDefault="00BE282A" w:rsidP="00BE282A">
            <w:pPr>
              <w:pStyle w:val="TitlePage"/>
            </w:pPr>
          </w:p>
        </w:tc>
        <w:tc>
          <w:tcPr>
            <w:tcW w:w="567" w:type="dxa"/>
            <w:vMerge/>
          </w:tcPr>
          <w:p w14:paraId="163DB901" w14:textId="77777777" w:rsidR="00BE282A" w:rsidRDefault="00BE282A" w:rsidP="00BE282A">
            <w:pPr>
              <w:pStyle w:val="TitlePage"/>
            </w:pPr>
          </w:p>
        </w:tc>
        <w:tc>
          <w:tcPr>
            <w:tcW w:w="3503" w:type="dxa"/>
            <w:gridSpan w:val="2"/>
          </w:tcPr>
          <w:p w14:paraId="58EF186E" w14:textId="77777777" w:rsidR="00BE282A" w:rsidRDefault="00BE282A">
            <w:pPr>
              <w:pStyle w:val="TitlePage"/>
            </w:pPr>
            <w:r>
              <w:t>Area of Applicability:</w:t>
            </w:r>
          </w:p>
        </w:tc>
        <w:tc>
          <w:tcPr>
            <w:tcW w:w="2551" w:type="dxa"/>
          </w:tcPr>
          <w:p w14:paraId="67890F39" w14:textId="1C118566" w:rsidR="00BE282A" w:rsidRPr="00DE71AD" w:rsidRDefault="006425A2">
            <w:pPr>
              <w:pStyle w:val="TitlePageBold"/>
            </w:pPr>
            <w:r>
              <w:rPr>
                <w:rStyle w:val="Instruction"/>
                <w:rFonts w:ascii="Arial" w:hAnsi="Arial"/>
                <w:szCs w:val="20"/>
              </w:rPr>
              <w:t>Maintenance</w:t>
            </w:r>
          </w:p>
        </w:tc>
      </w:tr>
      <w:tr w:rsidR="00EB31C3" w14:paraId="711A67C2" w14:textId="77777777" w:rsidTr="004E2886">
        <w:trPr>
          <w:gridAfter w:val="1"/>
          <w:wAfter w:w="7" w:type="dxa"/>
          <w:cantSplit/>
          <w:trHeight w:val="851"/>
        </w:trPr>
        <w:tc>
          <w:tcPr>
            <w:tcW w:w="709" w:type="dxa"/>
            <w:vMerge/>
          </w:tcPr>
          <w:p w14:paraId="4BCD97C1" w14:textId="77777777" w:rsidR="00EB31C3" w:rsidRDefault="00EB31C3">
            <w:pPr>
              <w:pStyle w:val="TitlePage"/>
            </w:pPr>
          </w:p>
        </w:tc>
        <w:tc>
          <w:tcPr>
            <w:tcW w:w="3119" w:type="dxa"/>
          </w:tcPr>
          <w:p w14:paraId="29439C75" w14:textId="77777777" w:rsidR="00EB31C3" w:rsidRDefault="00EB31C3">
            <w:pPr>
              <w:pStyle w:val="TitlePage"/>
            </w:pPr>
          </w:p>
        </w:tc>
        <w:tc>
          <w:tcPr>
            <w:tcW w:w="567" w:type="dxa"/>
            <w:vMerge/>
          </w:tcPr>
          <w:p w14:paraId="21D60A13" w14:textId="77777777" w:rsidR="00EB31C3" w:rsidRDefault="00EB31C3">
            <w:pPr>
              <w:pStyle w:val="TitlePage"/>
            </w:pPr>
          </w:p>
        </w:tc>
        <w:tc>
          <w:tcPr>
            <w:tcW w:w="3503" w:type="dxa"/>
            <w:gridSpan w:val="2"/>
          </w:tcPr>
          <w:p w14:paraId="2B4D3F04" w14:textId="77777777" w:rsidR="00EB31C3" w:rsidRDefault="00EB31C3">
            <w:pPr>
              <w:pStyle w:val="TitlePage"/>
            </w:pPr>
            <w:r>
              <w:t>Documentation Type:</w:t>
            </w:r>
          </w:p>
        </w:tc>
        <w:tc>
          <w:tcPr>
            <w:tcW w:w="2551" w:type="dxa"/>
          </w:tcPr>
          <w:p w14:paraId="4D773433" w14:textId="77777777" w:rsidR="00EB31C3" w:rsidRDefault="00EB31C3">
            <w:pPr>
              <w:pStyle w:val="TitlePageBold"/>
            </w:pPr>
            <w:r>
              <w:t>Strategy</w:t>
            </w:r>
          </w:p>
        </w:tc>
      </w:tr>
      <w:tr w:rsidR="00EB31C3" w14:paraId="5540BD48" w14:textId="77777777" w:rsidTr="004E2886">
        <w:trPr>
          <w:gridAfter w:val="1"/>
          <w:wAfter w:w="7" w:type="dxa"/>
          <w:cantSplit/>
          <w:trHeight w:val="851"/>
        </w:trPr>
        <w:tc>
          <w:tcPr>
            <w:tcW w:w="709" w:type="dxa"/>
            <w:vMerge/>
          </w:tcPr>
          <w:p w14:paraId="1D0B7883" w14:textId="77777777" w:rsidR="00EB31C3" w:rsidRDefault="00EB31C3">
            <w:pPr>
              <w:pStyle w:val="TitlePage"/>
            </w:pPr>
          </w:p>
        </w:tc>
        <w:tc>
          <w:tcPr>
            <w:tcW w:w="3119" w:type="dxa"/>
          </w:tcPr>
          <w:p w14:paraId="5C1AF6F4" w14:textId="77777777" w:rsidR="00EB31C3" w:rsidRDefault="00EB31C3">
            <w:pPr>
              <w:pStyle w:val="TitlePage"/>
            </w:pPr>
          </w:p>
        </w:tc>
        <w:tc>
          <w:tcPr>
            <w:tcW w:w="567" w:type="dxa"/>
            <w:vMerge/>
          </w:tcPr>
          <w:p w14:paraId="1180E5C8" w14:textId="77777777" w:rsidR="00EB31C3" w:rsidRDefault="00EB31C3">
            <w:pPr>
              <w:pStyle w:val="TitlePage"/>
            </w:pPr>
          </w:p>
        </w:tc>
        <w:tc>
          <w:tcPr>
            <w:tcW w:w="3503" w:type="dxa"/>
            <w:gridSpan w:val="2"/>
          </w:tcPr>
          <w:p w14:paraId="18FBD5CB" w14:textId="77777777" w:rsidR="00EB31C3" w:rsidRDefault="00EB31C3">
            <w:pPr>
              <w:pStyle w:val="TitlePage"/>
            </w:pPr>
            <w:r>
              <w:t>Revision:</w:t>
            </w:r>
          </w:p>
        </w:tc>
        <w:tc>
          <w:tcPr>
            <w:tcW w:w="2551" w:type="dxa"/>
          </w:tcPr>
          <w:p w14:paraId="10457FB3" w14:textId="77777777" w:rsidR="00EB31C3" w:rsidRPr="00DE71AD" w:rsidRDefault="00EB31C3">
            <w:pPr>
              <w:pStyle w:val="TitlePageBold"/>
            </w:pPr>
            <w:r>
              <w:rPr>
                <w:rStyle w:val="Instruction"/>
                <w:rFonts w:ascii="Arial" w:hAnsi="Arial"/>
                <w:color w:val="auto"/>
                <w:szCs w:val="20"/>
              </w:rPr>
              <w:t>1</w:t>
            </w:r>
          </w:p>
        </w:tc>
      </w:tr>
      <w:tr w:rsidR="00EB31C3" w14:paraId="52478E9E" w14:textId="77777777" w:rsidTr="004E2886">
        <w:trPr>
          <w:gridAfter w:val="1"/>
          <w:wAfter w:w="7" w:type="dxa"/>
          <w:cantSplit/>
          <w:trHeight w:val="851"/>
        </w:trPr>
        <w:tc>
          <w:tcPr>
            <w:tcW w:w="709" w:type="dxa"/>
            <w:vMerge/>
          </w:tcPr>
          <w:p w14:paraId="2FAA6965" w14:textId="77777777" w:rsidR="00EB31C3" w:rsidRDefault="00EB31C3">
            <w:pPr>
              <w:pStyle w:val="TitlePage"/>
            </w:pPr>
          </w:p>
        </w:tc>
        <w:tc>
          <w:tcPr>
            <w:tcW w:w="3119" w:type="dxa"/>
          </w:tcPr>
          <w:p w14:paraId="379A134B" w14:textId="77777777" w:rsidR="00EB31C3" w:rsidRDefault="00EB31C3">
            <w:pPr>
              <w:pStyle w:val="TitlePage"/>
            </w:pPr>
          </w:p>
        </w:tc>
        <w:tc>
          <w:tcPr>
            <w:tcW w:w="567" w:type="dxa"/>
            <w:vMerge/>
          </w:tcPr>
          <w:p w14:paraId="2CE308A7" w14:textId="77777777" w:rsidR="00EB31C3" w:rsidRDefault="00EB31C3">
            <w:pPr>
              <w:pStyle w:val="TitlePage"/>
            </w:pPr>
          </w:p>
        </w:tc>
        <w:tc>
          <w:tcPr>
            <w:tcW w:w="3503" w:type="dxa"/>
            <w:gridSpan w:val="2"/>
          </w:tcPr>
          <w:p w14:paraId="1CCFB16E" w14:textId="77777777" w:rsidR="00EB31C3" w:rsidRDefault="00EB31C3">
            <w:pPr>
              <w:pStyle w:val="TitlePage"/>
            </w:pPr>
            <w:r>
              <w:t>Total Pages:</w:t>
            </w:r>
          </w:p>
        </w:tc>
        <w:tc>
          <w:tcPr>
            <w:tcW w:w="2551" w:type="dxa"/>
          </w:tcPr>
          <w:p w14:paraId="66D69CBB" w14:textId="77777777" w:rsidR="00EB31C3" w:rsidRDefault="007A32F8">
            <w:pPr>
              <w:pStyle w:val="TitlePageBold"/>
            </w:pPr>
            <w:r w:rsidRPr="004567D0">
              <w:t>1</w:t>
            </w:r>
            <w:r w:rsidR="004567D0" w:rsidRPr="004567D0">
              <w:t>4</w:t>
            </w:r>
          </w:p>
        </w:tc>
      </w:tr>
      <w:tr w:rsidR="00EB31C3" w14:paraId="01531474" w14:textId="77777777" w:rsidTr="004E2886">
        <w:trPr>
          <w:gridAfter w:val="1"/>
          <w:wAfter w:w="7" w:type="dxa"/>
          <w:cantSplit/>
          <w:trHeight w:val="851"/>
        </w:trPr>
        <w:tc>
          <w:tcPr>
            <w:tcW w:w="709" w:type="dxa"/>
            <w:vMerge/>
          </w:tcPr>
          <w:p w14:paraId="1E3737B1" w14:textId="77777777" w:rsidR="00EB31C3" w:rsidRDefault="00EB31C3">
            <w:pPr>
              <w:pStyle w:val="TitlePage"/>
            </w:pPr>
          </w:p>
        </w:tc>
        <w:tc>
          <w:tcPr>
            <w:tcW w:w="3119" w:type="dxa"/>
          </w:tcPr>
          <w:p w14:paraId="4760312E" w14:textId="77777777" w:rsidR="00EB31C3" w:rsidRDefault="00EB31C3">
            <w:pPr>
              <w:pStyle w:val="TitlePage"/>
            </w:pPr>
          </w:p>
        </w:tc>
        <w:tc>
          <w:tcPr>
            <w:tcW w:w="567" w:type="dxa"/>
            <w:vMerge/>
          </w:tcPr>
          <w:p w14:paraId="504B8E2C" w14:textId="77777777" w:rsidR="00EB31C3" w:rsidRDefault="00EB31C3">
            <w:pPr>
              <w:pStyle w:val="TitlePage"/>
            </w:pPr>
          </w:p>
        </w:tc>
        <w:tc>
          <w:tcPr>
            <w:tcW w:w="3503" w:type="dxa"/>
            <w:gridSpan w:val="2"/>
          </w:tcPr>
          <w:p w14:paraId="7D9A0D5D" w14:textId="77777777" w:rsidR="00EB31C3" w:rsidRDefault="00EB31C3">
            <w:pPr>
              <w:pStyle w:val="TitlePage"/>
            </w:pPr>
            <w:r>
              <w:t>Next Review Date:</w:t>
            </w:r>
          </w:p>
        </w:tc>
        <w:tc>
          <w:tcPr>
            <w:tcW w:w="2551" w:type="dxa"/>
          </w:tcPr>
          <w:p w14:paraId="19FFB1C2" w14:textId="77777777" w:rsidR="00EB31C3" w:rsidRDefault="00EB31C3">
            <w:pPr>
              <w:pStyle w:val="TitlePageBold"/>
            </w:pPr>
            <w:r>
              <w:t>N/A</w:t>
            </w:r>
          </w:p>
        </w:tc>
      </w:tr>
      <w:tr w:rsidR="00EB31C3" w14:paraId="31EDB498" w14:textId="77777777" w:rsidTr="004E2886">
        <w:trPr>
          <w:gridAfter w:val="1"/>
          <w:wAfter w:w="7" w:type="dxa"/>
          <w:cantSplit/>
          <w:trHeight w:val="851"/>
        </w:trPr>
        <w:tc>
          <w:tcPr>
            <w:tcW w:w="709" w:type="dxa"/>
            <w:vMerge/>
          </w:tcPr>
          <w:p w14:paraId="6B4469B9" w14:textId="77777777" w:rsidR="00EB31C3" w:rsidRDefault="00EB31C3">
            <w:pPr>
              <w:pStyle w:val="TitlePage"/>
            </w:pPr>
          </w:p>
        </w:tc>
        <w:tc>
          <w:tcPr>
            <w:tcW w:w="3119" w:type="dxa"/>
          </w:tcPr>
          <w:p w14:paraId="3A98D844" w14:textId="77777777" w:rsidR="00EB31C3" w:rsidRDefault="00EB31C3">
            <w:pPr>
              <w:pStyle w:val="TitlePage"/>
            </w:pPr>
          </w:p>
        </w:tc>
        <w:tc>
          <w:tcPr>
            <w:tcW w:w="567" w:type="dxa"/>
            <w:vMerge/>
          </w:tcPr>
          <w:p w14:paraId="14AD8A0A" w14:textId="77777777" w:rsidR="00EB31C3" w:rsidRDefault="00EB31C3">
            <w:pPr>
              <w:pStyle w:val="TitlePage"/>
            </w:pPr>
          </w:p>
        </w:tc>
        <w:tc>
          <w:tcPr>
            <w:tcW w:w="3503" w:type="dxa"/>
            <w:gridSpan w:val="2"/>
          </w:tcPr>
          <w:p w14:paraId="6095533C" w14:textId="77777777" w:rsidR="00EB31C3" w:rsidRDefault="00EB31C3">
            <w:pPr>
              <w:pStyle w:val="TitlePage"/>
            </w:pPr>
            <w:r>
              <w:t>Disclosure Classification:</w:t>
            </w:r>
          </w:p>
        </w:tc>
        <w:tc>
          <w:tcPr>
            <w:tcW w:w="2551" w:type="dxa"/>
          </w:tcPr>
          <w:p w14:paraId="5BA70813" w14:textId="77777777" w:rsidR="00EB31C3" w:rsidRPr="003B62E2" w:rsidRDefault="006002DB">
            <w:pPr>
              <w:pStyle w:val="TitlePageRed"/>
            </w:pPr>
            <w:fldSimple w:instr=" DOCPROPERTY &quot;Classification&quot;  \* MERGEFORMAT ">
              <w:r w:rsidR="00EB31C3">
                <w:t>CONTROLLED DISCLOSURE</w:t>
              </w:r>
            </w:fldSimple>
          </w:p>
        </w:tc>
      </w:tr>
      <w:tr w:rsidR="00EB31C3" w14:paraId="10EBE9A1" w14:textId="77777777" w:rsidTr="004E2886">
        <w:tblPrEx>
          <w:tblBorders>
            <w:top w:val="single" w:sz="4" w:space="0" w:color="auto"/>
            <w:bottom w:val="single" w:sz="4" w:space="0" w:color="auto"/>
          </w:tblBorders>
        </w:tblPrEx>
        <w:tc>
          <w:tcPr>
            <w:tcW w:w="709" w:type="dxa"/>
            <w:tcBorders>
              <w:top w:val="single" w:sz="4" w:space="0" w:color="auto"/>
              <w:bottom w:val="nil"/>
            </w:tcBorders>
          </w:tcPr>
          <w:p w14:paraId="0735F015" w14:textId="77777777" w:rsidR="00EB31C3" w:rsidRDefault="00EB31C3" w:rsidP="00BA239A">
            <w:pPr>
              <w:pStyle w:val="TitlePageBold"/>
            </w:pPr>
          </w:p>
        </w:tc>
        <w:tc>
          <w:tcPr>
            <w:tcW w:w="3119" w:type="dxa"/>
            <w:tcBorders>
              <w:top w:val="single" w:sz="4" w:space="0" w:color="auto"/>
              <w:bottom w:val="nil"/>
            </w:tcBorders>
          </w:tcPr>
          <w:p w14:paraId="3B480655" w14:textId="77777777" w:rsidR="00EB31C3" w:rsidRDefault="00EB31C3" w:rsidP="00BA239A">
            <w:pPr>
              <w:pStyle w:val="TitlePageBold"/>
            </w:pPr>
            <w:r>
              <w:t>Compiled by</w:t>
            </w:r>
          </w:p>
        </w:tc>
        <w:tc>
          <w:tcPr>
            <w:tcW w:w="3969" w:type="dxa"/>
            <w:gridSpan w:val="2"/>
            <w:tcBorders>
              <w:top w:val="single" w:sz="4" w:space="0" w:color="auto"/>
              <w:bottom w:val="nil"/>
            </w:tcBorders>
          </w:tcPr>
          <w:p w14:paraId="5527C744" w14:textId="77777777" w:rsidR="00EB31C3" w:rsidRDefault="00EB31C3" w:rsidP="004E2886">
            <w:pPr>
              <w:pStyle w:val="TitlePageBold"/>
              <w:ind w:left="-252" w:firstLine="252"/>
            </w:pPr>
            <w:r>
              <w:t>Functional Responsibility</w:t>
            </w:r>
          </w:p>
        </w:tc>
        <w:tc>
          <w:tcPr>
            <w:tcW w:w="2659" w:type="dxa"/>
            <w:gridSpan w:val="3"/>
            <w:tcBorders>
              <w:top w:val="single" w:sz="4" w:space="0" w:color="auto"/>
              <w:bottom w:val="nil"/>
            </w:tcBorders>
          </w:tcPr>
          <w:p w14:paraId="7214541E" w14:textId="77777777" w:rsidR="00EB31C3" w:rsidRDefault="00EB31C3" w:rsidP="00BA239A">
            <w:pPr>
              <w:pStyle w:val="TitlePageBold"/>
            </w:pPr>
            <w:r>
              <w:t>Authorised by</w:t>
            </w:r>
          </w:p>
        </w:tc>
      </w:tr>
      <w:tr w:rsidR="00EB31C3" w14:paraId="3ABD8440" w14:textId="77777777" w:rsidTr="004E2886">
        <w:tblPrEx>
          <w:tblBorders>
            <w:top w:val="single" w:sz="4" w:space="0" w:color="auto"/>
            <w:bottom w:val="single" w:sz="4" w:space="0" w:color="auto"/>
          </w:tblBorders>
        </w:tblPrEx>
        <w:trPr>
          <w:trHeight w:val="851"/>
        </w:trPr>
        <w:tc>
          <w:tcPr>
            <w:tcW w:w="709" w:type="dxa"/>
            <w:tcBorders>
              <w:top w:val="nil"/>
            </w:tcBorders>
            <w:vAlign w:val="bottom"/>
          </w:tcPr>
          <w:p w14:paraId="456E7A2A" w14:textId="77777777" w:rsidR="00EB31C3" w:rsidRDefault="00EB31C3" w:rsidP="00EB31C3">
            <w:pPr>
              <w:pStyle w:val="TitlePage"/>
            </w:pPr>
          </w:p>
        </w:tc>
        <w:tc>
          <w:tcPr>
            <w:tcW w:w="3119" w:type="dxa"/>
            <w:tcBorders>
              <w:top w:val="nil"/>
            </w:tcBorders>
          </w:tcPr>
          <w:p w14:paraId="3A516B55" w14:textId="77777777" w:rsidR="00EB31C3" w:rsidRDefault="00EB31C3" w:rsidP="00BA239A">
            <w:pPr>
              <w:pStyle w:val="TitlePage"/>
            </w:pPr>
          </w:p>
          <w:p w14:paraId="608F800E" w14:textId="77777777" w:rsidR="00EB31C3" w:rsidRDefault="00EB31C3" w:rsidP="00BA239A">
            <w:pPr>
              <w:pStyle w:val="TitlePage"/>
            </w:pPr>
            <w:r>
              <w:t>………………………</w:t>
            </w:r>
          </w:p>
        </w:tc>
        <w:tc>
          <w:tcPr>
            <w:tcW w:w="3969" w:type="dxa"/>
            <w:gridSpan w:val="2"/>
            <w:tcBorders>
              <w:top w:val="nil"/>
            </w:tcBorders>
            <w:vAlign w:val="bottom"/>
          </w:tcPr>
          <w:p w14:paraId="7C3093AA" w14:textId="77777777" w:rsidR="00EB31C3" w:rsidRDefault="00EB31C3" w:rsidP="00BA239A">
            <w:pPr>
              <w:pStyle w:val="TitlePage"/>
            </w:pPr>
            <w:r>
              <w:t>…………………………</w:t>
            </w:r>
          </w:p>
        </w:tc>
        <w:tc>
          <w:tcPr>
            <w:tcW w:w="2659" w:type="dxa"/>
            <w:gridSpan w:val="3"/>
            <w:tcBorders>
              <w:top w:val="nil"/>
            </w:tcBorders>
            <w:vAlign w:val="bottom"/>
          </w:tcPr>
          <w:p w14:paraId="6E9DE740" w14:textId="77777777" w:rsidR="00EB31C3" w:rsidRDefault="00EB31C3" w:rsidP="00BA239A">
            <w:pPr>
              <w:pStyle w:val="TitlePage"/>
            </w:pPr>
            <w:r>
              <w:t>……………………………</w:t>
            </w:r>
          </w:p>
        </w:tc>
      </w:tr>
      <w:tr w:rsidR="00EB31C3" w14:paraId="3F64E786" w14:textId="77777777" w:rsidTr="004E2886">
        <w:tblPrEx>
          <w:tblBorders>
            <w:top w:val="single" w:sz="4" w:space="0" w:color="auto"/>
            <w:bottom w:val="single" w:sz="4" w:space="0" w:color="auto"/>
          </w:tblBorders>
        </w:tblPrEx>
        <w:tc>
          <w:tcPr>
            <w:tcW w:w="709" w:type="dxa"/>
          </w:tcPr>
          <w:p w14:paraId="13876AC9" w14:textId="77777777" w:rsidR="00EB31C3" w:rsidRDefault="00EB31C3" w:rsidP="00BA239A">
            <w:pPr>
              <w:pStyle w:val="TitlePageBold"/>
            </w:pPr>
          </w:p>
        </w:tc>
        <w:tc>
          <w:tcPr>
            <w:tcW w:w="3119" w:type="dxa"/>
          </w:tcPr>
          <w:p w14:paraId="4D186B33" w14:textId="7AD91A44" w:rsidR="00C7613A" w:rsidRDefault="006425A2" w:rsidP="00C7613A">
            <w:pPr>
              <w:pStyle w:val="TitlePageBold"/>
            </w:pPr>
            <w:r>
              <w:t>Thokozani Mvubu</w:t>
            </w:r>
          </w:p>
          <w:p w14:paraId="3CD556A0" w14:textId="75A84003" w:rsidR="00EB31C3" w:rsidRDefault="00065FE9" w:rsidP="00C7613A">
            <w:pPr>
              <w:pStyle w:val="TitlePageBold"/>
            </w:pPr>
            <w:r>
              <w:t>Senior</w:t>
            </w:r>
            <w:r w:rsidR="00C7613A">
              <w:t xml:space="preserve"> </w:t>
            </w:r>
            <w:r w:rsidR="006425A2">
              <w:t>Technician</w:t>
            </w:r>
          </w:p>
        </w:tc>
        <w:tc>
          <w:tcPr>
            <w:tcW w:w="3969" w:type="dxa"/>
            <w:gridSpan w:val="2"/>
          </w:tcPr>
          <w:p w14:paraId="5F68FC75" w14:textId="730FF22F" w:rsidR="00C7613A" w:rsidRDefault="00A77F8D" w:rsidP="00C7613A">
            <w:pPr>
              <w:pStyle w:val="TitlePageBold"/>
            </w:pPr>
            <w:r>
              <w:t>Ben Mbuyane</w:t>
            </w:r>
            <w:r w:rsidR="00280311">
              <w:t xml:space="preserve"> </w:t>
            </w:r>
          </w:p>
          <w:p w14:paraId="59AA0785" w14:textId="080D1797" w:rsidR="00EB31C3" w:rsidRDefault="006425A2" w:rsidP="00C7613A">
            <w:pPr>
              <w:pStyle w:val="TitlePageBold"/>
            </w:pPr>
            <w:r>
              <w:t>Electrical Maintenance</w:t>
            </w:r>
            <w:r w:rsidR="00C7613A">
              <w:t xml:space="preserve"> Manager</w:t>
            </w:r>
          </w:p>
        </w:tc>
        <w:tc>
          <w:tcPr>
            <w:tcW w:w="2659" w:type="dxa"/>
            <w:gridSpan w:val="3"/>
          </w:tcPr>
          <w:p w14:paraId="6AEF4C2F" w14:textId="529499B8" w:rsidR="00065FE9" w:rsidRDefault="006425A2" w:rsidP="00C7613A">
            <w:pPr>
              <w:pStyle w:val="TitlePageBold"/>
            </w:pPr>
            <w:r>
              <w:t>Marcus Rat</w:t>
            </w:r>
            <w:r w:rsidR="00156D67">
              <w:t>l</w:t>
            </w:r>
            <w:r>
              <w:t>hallane</w:t>
            </w:r>
            <w:r w:rsidR="00280311">
              <w:t xml:space="preserve"> </w:t>
            </w:r>
          </w:p>
          <w:p w14:paraId="794AA33A" w14:textId="0B538BA4" w:rsidR="00EB31C3" w:rsidRDefault="006425A2" w:rsidP="00C7613A">
            <w:pPr>
              <w:pStyle w:val="TitlePageBold"/>
            </w:pPr>
            <w:r>
              <w:t>Maintenance</w:t>
            </w:r>
            <w:r w:rsidR="00C7613A">
              <w:t xml:space="preserve"> Manager</w:t>
            </w:r>
            <w:r w:rsidR="00280311">
              <w:t xml:space="preserve"> </w:t>
            </w:r>
          </w:p>
        </w:tc>
      </w:tr>
      <w:tr w:rsidR="00EB31C3" w14:paraId="7A743851" w14:textId="77777777" w:rsidTr="004E2886">
        <w:tblPrEx>
          <w:tblBorders>
            <w:top w:val="single" w:sz="4" w:space="0" w:color="auto"/>
            <w:bottom w:val="single" w:sz="4" w:space="0" w:color="auto"/>
          </w:tblBorders>
        </w:tblPrEx>
        <w:tc>
          <w:tcPr>
            <w:tcW w:w="709" w:type="dxa"/>
            <w:tcBorders>
              <w:bottom w:val="single" w:sz="4" w:space="0" w:color="auto"/>
            </w:tcBorders>
          </w:tcPr>
          <w:p w14:paraId="1D12D879" w14:textId="77777777" w:rsidR="00EB31C3" w:rsidRDefault="00EB31C3" w:rsidP="00EB31C3">
            <w:pPr>
              <w:pStyle w:val="TitlePage"/>
            </w:pPr>
          </w:p>
        </w:tc>
        <w:tc>
          <w:tcPr>
            <w:tcW w:w="3119" w:type="dxa"/>
            <w:tcBorders>
              <w:bottom w:val="single" w:sz="4" w:space="0" w:color="auto"/>
            </w:tcBorders>
          </w:tcPr>
          <w:p w14:paraId="770756CC" w14:textId="77777777" w:rsidR="00EB31C3" w:rsidRDefault="00EB31C3" w:rsidP="00BA239A">
            <w:pPr>
              <w:pStyle w:val="TitlePage"/>
            </w:pPr>
            <w:r>
              <w:t>Date:</w:t>
            </w:r>
          </w:p>
          <w:p w14:paraId="6F99BCD4" w14:textId="77777777" w:rsidR="00EB31C3" w:rsidRDefault="00EB31C3" w:rsidP="00BA239A">
            <w:pPr>
              <w:pStyle w:val="TitlePage"/>
            </w:pPr>
            <w:r>
              <w:t>………………………</w:t>
            </w:r>
          </w:p>
        </w:tc>
        <w:tc>
          <w:tcPr>
            <w:tcW w:w="3969" w:type="dxa"/>
            <w:gridSpan w:val="2"/>
            <w:tcBorders>
              <w:bottom w:val="single" w:sz="4" w:space="0" w:color="auto"/>
            </w:tcBorders>
          </w:tcPr>
          <w:p w14:paraId="77EE006E" w14:textId="77777777" w:rsidR="00EB31C3" w:rsidRDefault="00EB31C3" w:rsidP="00BA239A">
            <w:pPr>
              <w:pStyle w:val="TitlePage"/>
            </w:pPr>
            <w:r>
              <w:t xml:space="preserve">Date: </w:t>
            </w:r>
          </w:p>
          <w:p w14:paraId="00938010" w14:textId="77777777" w:rsidR="00EB31C3" w:rsidRDefault="00EB31C3" w:rsidP="00BA239A">
            <w:pPr>
              <w:pStyle w:val="TitlePage"/>
            </w:pPr>
            <w:r>
              <w:t>……………………………</w:t>
            </w:r>
          </w:p>
        </w:tc>
        <w:tc>
          <w:tcPr>
            <w:tcW w:w="2659" w:type="dxa"/>
            <w:gridSpan w:val="3"/>
            <w:tcBorders>
              <w:bottom w:val="single" w:sz="4" w:space="0" w:color="auto"/>
            </w:tcBorders>
          </w:tcPr>
          <w:p w14:paraId="35A4A248" w14:textId="77777777" w:rsidR="00EB31C3" w:rsidRDefault="00EB31C3" w:rsidP="00BA239A">
            <w:pPr>
              <w:pStyle w:val="TitlePage"/>
            </w:pPr>
            <w:r>
              <w:t xml:space="preserve">Date: </w:t>
            </w:r>
          </w:p>
          <w:p w14:paraId="07F26E0A" w14:textId="77777777" w:rsidR="00EB31C3" w:rsidRDefault="00EB31C3" w:rsidP="00BA239A">
            <w:pPr>
              <w:pStyle w:val="TitlePage"/>
            </w:pPr>
            <w:r>
              <w:t>……………………………</w:t>
            </w:r>
          </w:p>
        </w:tc>
      </w:tr>
    </w:tbl>
    <w:p w14:paraId="57A16E97" w14:textId="77777777" w:rsidR="007D6510" w:rsidRDefault="007D6510" w:rsidP="00F8315F">
      <w:pPr>
        <w:pStyle w:val="TitlePageBold"/>
        <w:sectPr w:rsidR="007D6510" w:rsidSect="002A2E86">
          <w:headerReference w:type="default" r:id="rId9"/>
          <w:pgSz w:w="11906" w:h="16838"/>
          <w:pgMar w:top="567" w:right="567" w:bottom="1701" w:left="1134" w:header="567" w:footer="1134" w:gutter="0"/>
          <w:cols w:space="708"/>
          <w:titlePg/>
          <w:docGrid w:linePitch="360"/>
        </w:sectPr>
      </w:pPr>
    </w:p>
    <w:p w14:paraId="5707A8CD" w14:textId="77777777" w:rsidR="00182505" w:rsidRDefault="00182505" w:rsidP="00152E70">
      <w:pPr>
        <w:pStyle w:val="Title"/>
        <w:spacing w:line="360" w:lineRule="auto"/>
      </w:pPr>
    </w:p>
    <w:p w14:paraId="671C77BC" w14:textId="6246F3E6" w:rsidR="002F524A" w:rsidRDefault="002F524A" w:rsidP="00152E70">
      <w:pPr>
        <w:pStyle w:val="Title"/>
        <w:spacing w:line="360" w:lineRule="auto"/>
      </w:pPr>
      <w:r>
        <w:t>CONTENTS</w:t>
      </w:r>
    </w:p>
    <w:p w14:paraId="4A2A622E" w14:textId="77777777" w:rsidR="002F524A" w:rsidRDefault="002F524A" w:rsidP="00152E70">
      <w:pPr>
        <w:pStyle w:val="TableBodyRight"/>
        <w:spacing w:line="360" w:lineRule="auto"/>
        <w:rPr>
          <w:rStyle w:val="Emphasis"/>
        </w:rPr>
      </w:pPr>
      <w:r>
        <w:rPr>
          <w:rStyle w:val="Emphasis"/>
        </w:rPr>
        <w:t>Page</w:t>
      </w:r>
    </w:p>
    <w:p w14:paraId="5705545A" w14:textId="77777777" w:rsidR="00A20083" w:rsidRDefault="00F8721C">
      <w:pPr>
        <w:pStyle w:val="TOC1"/>
        <w:rPr>
          <w:rFonts w:asciiTheme="minorHAnsi" w:eastAsiaTheme="minorEastAsia" w:hAnsiTheme="minorHAnsi" w:cstheme="minorBidi"/>
          <w:b w:val="0"/>
          <w:caps w:val="0"/>
          <w:noProof/>
          <w:sz w:val="22"/>
          <w:szCs w:val="22"/>
          <w:lang w:val="en-ZA" w:eastAsia="en-ZA"/>
        </w:rPr>
      </w:pPr>
      <w:r>
        <w:fldChar w:fldCharType="begin"/>
      </w:r>
      <w:r w:rsidR="002F524A">
        <w:instrText xml:space="preserve"> TOC \h \z \t "Heading 1,1,Heading 2,2,Heading 3,3,Heading 4,4,Heading 5,5,Appendix 1,1,Appendix 2,2,Appendix 3,3,Appendix 4,4,Appendix 5,5,Attachment 1,2" </w:instrText>
      </w:r>
      <w:r>
        <w:fldChar w:fldCharType="separate"/>
      </w:r>
      <w:hyperlink w:anchor="_Toc54587279" w:history="1">
        <w:r w:rsidR="00A20083" w:rsidRPr="00453030">
          <w:rPr>
            <w:rStyle w:val="Hyperlink"/>
            <w:noProof/>
          </w:rPr>
          <w:t>1. Introduction</w:t>
        </w:r>
        <w:r w:rsidR="00A20083">
          <w:rPr>
            <w:noProof/>
            <w:webHidden/>
          </w:rPr>
          <w:tab/>
        </w:r>
        <w:r w:rsidR="00A20083">
          <w:rPr>
            <w:noProof/>
            <w:webHidden/>
          </w:rPr>
          <w:fldChar w:fldCharType="begin"/>
        </w:r>
        <w:r w:rsidR="00A20083">
          <w:rPr>
            <w:noProof/>
            <w:webHidden/>
          </w:rPr>
          <w:instrText xml:space="preserve"> PAGEREF _Toc54587279 \h </w:instrText>
        </w:r>
        <w:r w:rsidR="00A20083">
          <w:rPr>
            <w:noProof/>
            <w:webHidden/>
          </w:rPr>
        </w:r>
        <w:r w:rsidR="00A20083">
          <w:rPr>
            <w:noProof/>
            <w:webHidden/>
          </w:rPr>
          <w:fldChar w:fldCharType="separate"/>
        </w:r>
        <w:r w:rsidR="00565C3A">
          <w:rPr>
            <w:noProof/>
            <w:webHidden/>
          </w:rPr>
          <w:t>3</w:t>
        </w:r>
        <w:r w:rsidR="00A20083">
          <w:rPr>
            <w:noProof/>
            <w:webHidden/>
          </w:rPr>
          <w:fldChar w:fldCharType="end"/>
        </w:r>
      </w:hyperlink>
    </w:p>
    <w:p w14:paraId="0281F224" w14:textId="77777777" w:rsidR="00A20083" w:rsidRDefault="00000000">
      <w:pPr>
        <w:pStyle w:val="TOC1"/>
        <w:rPr>
          <w:rFonts w:asciiTheme="minorHAnsi" w:eastAsiaTheme="minorEastAsia" w:hAnsiTheme="minorHAnsi" w:cstheme="minorBidi"/>
          <w:b w:val="0"/>
          <w:caps w:val="0"/>
          <w:noProof/>
          <w:sz w:val="22"/>
          <w:szCs w:val="22"/>
          <w:lang w:val="en-ZA" w:eastAsia="en-ZA"/>
        </w:rPr>
      </w:pPr>
      <w:hyperlink w:anchor="_Toc54587280" w:history="1">
        <w:r w:rsidR="00A20083" w:rsidRPr="00453030">
          <w:rPr>
            <w:rStyle w:val="Hyperlink"/>
            <w:noProof/>
          </w:rPr>
          <w:t>2. Supporting Clauses</w:t>
        </w:r>
        <w:r w:rsidR="00A20083">
          <w:rPr>
            <w:noProof/>
            <w:webHidden/>
          </w:rPr>
          <w:tab/>
        </w:r>
        <w:r w:rsidR="00A20083">
          <w:rPr>
            <w:noProof/>
            <w:webHidden/>
          </w:rPr>
          <w:fldChar w:fldCharType="begin"/>
        </w:r>
        <w:r w:rsidR="00A20083">
          <w:rPr>
            <w:noProof/>
            <w:webHidden/>
          </w:rPr>
          <w:instrText xml:space="preserve"> PAGEREF _Toc54587280 \h </w:instrText>
        </w:r>
        <w:r w:rsidR="00A20083">
          <w:rPr>
            <w:noProof/>
            <w:webHidden/>
          </w:rPr>
        </w:r>
        <w:r w:rsidR="00A20083">
          <w:rPr>
            <w:noProof/>
            <w:webHidden/>
          </w:rPr>
          <w:fldChar w:fldCharType="separate"/>
        </w:r>
        <w:r w:rsidR="00565C3A">
          <w:rPr>
            <w:noProof/>
            <w:webHidden/>
          </w:rPr>
          <w:t>3</w:t>
        </w:r>
        <w:r w:rsidR="00A20083">
          <w:rPr>
            <w:noProof/>
            <w:webHidden/>
          </w:rPr>
          <w:fldChar w:fldCharType="end"/>
        </w:r>
      </w:hyperlink>
    </w:p>
    <w:p w14:paraId="4E3302B4" w14:textId="77777777" w:rsidR="00A20083" w:rsidRDefault="00000000">
      <w:pPr>
        <w:pStyle w:val="TOC2"/>
        <w:rPr>
          <w:rFonts w:asciiTheme="minorHAnsi" w:eastAsiaTheme="minorEastAsia" w:hAnsiTheme="minorHAnsi" w:cstheme="minorBidi"/>
          <w:caps w:val="0"/>
          <w:noProof/>
          <w:sz w:val="22"/>
          <w:szCs w:val="22"/>
          <w:lang w:val="en-ZA" w:eastAsia="en-ZA"/>
        </w:rPr>
      </w:pPr>
      <w:hyperlink w:anchor="_Toc54587281" w:history="1">
        <w:r w:rsidR="00A20083" w:rsidRPr="00453030">
          <w:rPr>
            <w:rStyle w:val="Hyperlink"/>
            <w:noProof/>
          </w:rPr>
          <w:t>2.1 Scope</w:t>
        </w:r>
        <w:r w:rsidR="00A20083">
          <w:rPr>
            <w:noProof/>
            <w:webHidden/>
          </w:rPr>
          <w:tab/>
        </w:r>
        <w:r w:rsidR="00A20083">
          <w:rPr>
            <w:noProof/>
            <w:webHidden/>
          </w:rPr>
          <w:fldChar w:fldCharType="begin"/>
        </w:r>
        <w:r w:rsidR="00A20083">
          <w:rPr>
            <w:noProof/>
            <w:webHidden/>
          </w:rPr>
          <w:instrText xml:space="preserve"> PAGEREF _Toc54587281 \h </w:instrText>
        </w:r>
        <w:r w:rsidR="00A20083">
          <w:rPr>
            <w:noProof/>
            <w:webHidden/>
          </w:rPr>
        </w:r>
        <w:r w:rsidR="00A20083">
          <w:rPr>
            <w:noProof/>
            <w:webHidden/>
          </w:rPr>
          <w:fldChar w:fldCharType="separate"/>
        </w:r>
        <w:r w:rsidR="00565C3A">
          <w:rPr>
            <w:noProof/>
            <w:webHidden/>
          </w:rPr>
          <w:t>3</w:t>
        </w:r>
        <w:r w:rsidR="00A20083">
          <w:rPr>
            <w:noProof/>
            <w:webHidden/>
          </w:rPr>
          <w:fldChar w:fldCharType="end"/>
        </w:r>
      </w:hyperlink>
    </w:p>
    <w:p w14:paraId="15FB9301" w14:textId="77777777" w:rsidR="00A20083" w:rsidRDefault="00000000">
      <w:pPr>
        <w:pStyle w:val="TOC3"/>
        <w:rPr>
          <w:rFonts w:asciiTheme="minorHAnsi" w:eastAsiaTheme="minorEastAsia" w:hAnsiTheme="minorHAnsi" w:cstheme="minorBidi"/>
          <w:noProof/>
          <w:sz w:val="22"/>
          <w:szCs w:val="22"/>
          <w:lang w:val="en-ZA" w:eastAsia="en-ZA"/>
        </w:rPr>
      </w:pPr>
      <w:hyperlink w:anchor="_Toc54587282" w:history="1">
        <w:r w:rsidR="00A20083" w:rsidRPr="00453030">
          <w:rPr>
            <w:rStyle w:val="Hyperlink"/>
            <w:noProof/>
          </w:rPr>
          <w:t>2.1.1 Purpose</w:t>
        </w:r>
        <w:r w:rsidR="00A20083">
          <w:rPr>
            <w:noProof/>
            <w:webHidden/>
          </w:rPr>
          <w:tab/>
        </w:r>
        <w:r w:rsidR="00A20083">
          <w:rPr>
            <w:noProof/>
            <w:webHidden/>
          </w:rPr>
          <w:fldChar w:fldCharType="begin"/>
        </w:r>
        <w:r w:rsidR="00A20083">
          <w:rPr>
            <w:noProof/>
            <w:webHidden/>
          </w:rPr>
          <w:instrText xml:space="preserve"> PAGEREF _Toc54587282 \h </w:instrText>
        </w:r>
        <w:r w:rsidR="00A20083">
          <w:rPr>
            <w:noProof/>
            <w:webHidden/>
          </w:rPr>
        </w:r>
        <w:r w:rsidR="00A20083">
          <w:rPr>
            <w:noProof/>
            <w:webHidden/>
          </w:rPr>
          <w:fldChar w:fldCharType="separate"/>
        </w:r>
        <w:r w:rsidR="00565C3A">
          <w:rPr>
            <w:noProof/>
            <w:webHidden/>
          </w:rPr>
          <w:t>5</w:t>
        </w:r>
        <w:r w:rsidR="00A20083">
          <w:rPr>
            <w:noProof/>
            <w:webHidden/>
          </w:rPr>
          <w:fldChar w:fldCharType="end"/>
        </w:r>
      </w:hyperlink>
    </w:p>
    <w:p w14:paraId="6F434F26" w14:textId="77777777" w:rsidR="00A20083" w:rsidRDefault="00000000">
      <w:pPr>
        <w:pStyle w:val="TOC3"/>
        <w:rPr>
          <w:rFonts w:asciiTheme="minorHAnsi" w:eastAsiaTheme="minorEastAsia" w:hAnsiTheme="minorHAnsi" w:cstheme="minorBidi"/>
          <w:noProof/>
          <w:sz w:val="22"/>
          <w:szCs w:val="22"/>
          <w:lang w:val="en-ZA" w:eastAsia="en-ZA"/>
        </w:rPr>
      </w:pPr>
      <w:hyperlink w:anchor="_Toc54587283" w:history="1">
        <w:r w:rsidR="00A20083" w:rsidRPr="00453030">
          <w:rPr>
            <w:rStyle w:val="Hyperlink"/>
            <w:noProof/>
          </w:rPr>
          <w:t>2.1.2 Applicability</w:t>
        </w:r>
        <w:r w:rsidR="00A20083">
          <w:rPr>
            <w:noProof/>
            <w:webHidden/>
          </w:rPr>
          <w:tab/>
        </w:r>
        <w:r w:rsidR="00A20083">
          <w:rPr>
            <w:noProof/>
            <w:webHidden/>
          </w:rPr>
          <w:fldChar w:fldCharType="begin"/>
        </w:r>
        <w:r w:rsidR="00A20083">
          <w:rPr>
            <w:noProof/>
            <w:webHidden/>
          </w:rPr>
          <w:instrText xml:space="preserve"> PAGEREF _Toc54587283 \h </w:instrText>
        </w:r>
        <w:r w:rsidR="00A20083">
          <w:rPr>
            <w:noProof/>
            <w:webHidden/>
          </w:rPr>
        </w:r>
        <w:r w:rsidR="00A20083">
          <w:rPr>
            <w:noProof/>
            <w:webHidden/>
          </w:rPr>
          <w:fldChar w:fldCharType="separate"/>
        </w:r>
        <w:r w:rsidR="00565C3A">
          <w:rPr>
            <w:noProof/>
            <w:webHidden/>
          </w:rPr>
          <w:t>5</w:t>
        </w:r>
        <w:r w:rsidR="00A20083">
          <w:rPr>
            <w:noProof/>
            <w:webHidden/>
          </w:rPr>
          <w:fldChar w:fldCharType="end"/>
        </w:r>
      </w:hyperlink>
    </w:p>
    <w:p w14:paraId="04405114" w14:textId="77777777" w:rsidR="00A20083" w:rsidRDefault="00000000">
      <w:pPr>
        <w:pStyle w:val="TOC2"/>
        <w:rPr>
          <w:rFonts w:asciiTheme="minorHAnsi" w:eastAsiaTheme="minorEastAsia" w:hAnsiTheme="minorHAnsi" w:cstheme="minorBidi"/>
          <w:caps w:val="0"/>
          <w:noProof/>
          <w:sz w:val="22"/>
          <w:szCs w:val="22"/>
          <w:lang w:val="en-ZA" w:eastAsia="en-ZA"/>
        </w:rPr>
      </w:pPr>
      <w:hyperlink w:anchor="_Toc54587284" w:history="1">
        <w:r w:rsidR="00A20083" w:rsidRPr="00453030">
          <w:rPr>
            <w:rStyle w:val="Hyperlink"/>
            <w:noProof/>
          </w:rPr>
          <w:t>2.2 Normative/Informative References</w:t>
        </w:r>
        <w:r w:rsidR="00A20083">
          <w:rPr>
            <w:noProof/>
            <w:webHidden/>
          </w:rPr>
          <w:tab/>
        </w:r>
        <w:r w:rsidR="00A20083">
          <w:rPr>
            <w:noProof/>
            <w:webHidden/>
          </w:rPr>
          <w:fldChar w:fldCharType="begin"/>
        </w:r>
        <w:r w:rsidR="00A20083">
          <w:rPr>
            <w:noProof/>
            <w:webHidden/>
          </w:rPr>
          <w:instrText xml:space="preserve"> PAGEREF _Toc54587284 \h </w:instrText>
        </w:r>
        <w:r w:rsidR="00A20083">
          <w:rPr>
            <w:noProof/>
            <w:webHidden/>
          </w:rPr>
        </w:r>
        <w:r w:rsidR="00A20083">
          <w:rPr>
            <w:noProof/>
            <w:webHidden/>
          </w:rPr>
          <w:fldChar w:fldCharType="separate"/>
        </w:r>
        <w:r w:rsidR="00565C3A">
          <w:rPr>
            <w:noProof/>
            <w:webHidden/>
          </w:rPr>
          <w:t>5</w:t>
        </w:r>
        <w:r w:rsidR="00A20083">
          <w:rPr>
            <w:noProof/>
            <w:webHidden/>
          </w:rPr>
          <w:fldChar w:fldCharType="end"/>
        </w:r>
      </w:hyperlink>
    </w:p>
    <w:p w14:paraId="327331E0" w14:textId="77777777" w:rsidR="00A20083" w:rsidRDefault="00000000">
      <w:pPr>
        <w:pStyle w:val="TOC3"/>
        <w:rPr>
          <w:rFonts w:asciiTheme="minorHAnsi" w:eastAsiaTheme="minorEastAsia" w:hAnsiTheme="minorHAnsi" w:cstheme="minorBidi"/>
          <w:noProof/>
          <w:sz w:val="22"/>
          <w:szCs w:val="22"/>
          <w:lang w:val="en-ZA" w:eastAsia="en-ZA"/>
        </w:rPr>
      </w:pPr>
      <w:hyperlink w:anchor="_Toc54587285" w:history="1">
        <w:r w:rsidR="00A20083" w:rsidRPr="00453030">
          <w:rPr>
            <w:rStyle w:val="Hyperlink"/>
            <w:noProof/>
          </w:rPr>
          <w:t>2.2.1 Normative</w:t>
        </w:r>
        <w:r w:rsidR="00A20083">
          <w:rPr>
            <w:noProof/>
            <w:webHidden/>
          </w:rPr>
          <w:tab/>
        </w:r>
        <w:r w:rsidR="00A20083">
          <w:rPr>
            <w:noProof/>
            <w:webHidden/>
          </w:rPr>
          <w:fldChar w:fldCharType="begin"/>
        </w:r>
        <w:r w:rsidR="00A20083">
          <w:rPr>
            <w:noProof/>
            <w:webHidden/>
          </w:rPr>
          <w:instrText xml:space="preserve"> PAGEREF _Toc54587285 \h </w:instrText>
        </w:r>
        <w:r w:rsidR="00A20083">
          <w:rPr>
            <w:noProof/>
            <w:webHidden/>
          </w:rPr>
        </w:r>
        <w:r w:rsidR="00A20083">
          <w:rPr>
            <w:noProof/>
            <w:webHidden/>
          </w:rPr>
          <w:fldChar w:fldCharType="separate"/>
        </w:r>
        <w:r w:rsidR="00565C3A">
          <w:rPr>
            <w:noProof/>
            <w:webHidden/>
          </w:rPr>
          <w:t>6</w:t>
        </w:r>
        <w:r w:rsidR="00A20083">
          <w:rPr>
            <w:noProof/>
            <w:webHidden/>
          </w:rPr>
          <w:fldChar w:fldCharType="end"/>
        </w:r>
      </w:hyperlink>
    </w:p>
    <w:p w14:paraId="084D2E67" w14:textId="77777777" w:rsidR="00A20083" w:rsidRDefault="00000000">
      <w:pPr>
        <w:pStyle w:val="TOC3"/>
        <w:rPr>
          <w:rFonts w:asciiTheme="minorHAnsi" w:eastAsiaTheme="minorEastAsia" w:hAnsiTheme="minorHAnsi" w:cstheme="minorBidi"/>
          <w:noProof/>
          <w:sz w:val="22"/>
          <w:szCs w:val="22"/>
          <w:lang w:val="en-ZA" w:eastAsia="en-ZA"/>
        </w:rPr>
      </w:pPr>
      <w:hyperlink w:anchor="_Toc54587286" w:history="1">
        <w:r w:rsidR="00A20083" w:rsidRPr="00453030">
          <w:rPr>
            <w:rStyle w:val="Hyperlink"/>
            <w:noProof/>
          </w:rPr>
          <w:t>2.2.2 Informative</w:t>
        </w:r>
        <w:r w:rsidR="00A20083">
          <w:rPr>
            <w:noProof/>
            <w:webHidden/>
          </w:rPr>
          <w:tab/>
        </w:r>
        <w:r w:rsidR="00A20083">
          <w:rPr>
            <w:noProof/>
            <w:webHidden/>
          </w:rPr>
          <w:fldChar w:fldCharType="begin"/>
        </w:r>
        <w:r w:rsidR="00A20083">
          <w:rPr>
            <w:noProof/>
            <w:webHidden/>
          </w:rPr>
          <w:instrText xml:space="preserve"> PAGEREF _Toc54587286 \h </w:instrText>
        </w:r>
        <w:r w:rsidR="00A20083">
          <w:rPr>
            <w:noProof/>
            <w:webHidden/>
          </w:rPr>
        </w:r>
        <w:r w:rsidR="00A20083">
          <w:rPr>
            <w:noProof/>
            <w:webHidden/>
          </w:rPr>
          <w:fldChar w:fldCharType="separate"/>
        </w:r>
        <w:r w:rsidR="00565C3A">
          <w:rPr>
            <w:noProof/>
            <w:webHidden/>
          </w:rPr>
          <w:t>6</w:t>
        </w:r>
        <w:r w:rsidR="00A20083">
          <w:rPr>
            <w:noProof/>
            <w:webHidden/>
          </w:rPr>
          <w:fldChar w:fldCharType="end"/>
        </w:r>
      </w:hyperlink>
    </w:p>
    <w:p w14:paraId="13F9D899" w14:textId="77777777" w:rsidR="00A20083" w:rsidRDefault="00000000">
      <w:pPr>
        <w:pStyle w:val="TOC2"/>
        <w:rPr>
          <w:rFonts w:asciiTheme="minorHAnsi" w:eastAsiaTheme="minorEastAsia" w:hAnsiTheme="minorHAnsi" w:cstheme="minorBidi"/>
          <w:caps w:val="0"/>
          <w:noProof/>
          <w:sz w:val="22"/>
          <w:szCs w:val="22"/>
          <w:lang w:val="en-ZA" w:eastAsia="en-ZA"/>
        </w:rPr>
      </w:pPr>
      <w:hyperlink w:anchor="_Toc54587287" w:history="1">
        <w:r w:rsidR="00A20083" w:rsidRPr="00453030">
          <w:rPr>
            <w:rStyle w:val="Hyperlink"/>
            <w:noProof/>
          </w:rPr>
          <w:t>2.3 Definitions</w:t>
        </w:r>
        <w:r w:rsidR="00A20083">
          <w:rPr>
            <w:noProof/>
            <w:webHidden/>
          </w:rPr>
          <w:tab/>
        </w:r>
        <w:r w:rsidR="00A20083">
          <w:rPr>
            <w:noProof/>
            <w:webHidden/>
          </w:rPr>
          <w:fldChar w:fldCharType="begin"/>
        </w:r>
        <w:r w:rsidR="00A20083">
          <w:rPr>
            <w:noProof/>
            <w:webHidden/>
          </w:rPr>
          <w:instrText xml:space="preserve"> PAGEREF _Toc54587287 \h </w:instrText>
        </w:r>
        <w:r w:rsidR="00A20083">
          <w:rPr>
            <w:noProof/>
            <w:webHidden/>
          </w:rPr>
        </w:r>
        <w:r w:rsidR="00A20083">
          <w:rPr>
            <w:noProof/>
            <w:webHidden/>
          </w:rPr>
          <w:fldChar w:fldCharType="separate"/>
        </w:r>
        <w:r w:rsidR="00565C3A">
          <w:rPr>
            <w:noProof/>
            <w:webHidden/>
          </w:rPr>
          <w:t>6</w:t>
        </w:r>
        <w:r w:rsidR="00A20083">
          <w:rPr>
            <w:noProof/>
            <w:webHidden/>
          </w:rPr>
          <w:fldChar w:fldCharType="end"/>
        </w:r>
      </w:hyperlink>
    </w:p>
    <w:p w14:paraId="72F71B61" w14:textId="77777777" w:rsidR="00A20083" w:rsidRDefault="00000000">
      <w:pPr>
        <w:pStyle w:val="TOC3"/>
        <w:rPr>
          <w:rFonts w:asciiTheme="minorHAnsi" w:eastAsiaTheme="minorEastAsia" w:hAnsiTheme="minorHAnsi" w:cstheme="minorBidi"/>
          <w:noProof/>
          <w:sz w:val="22"/>
          <w:szCs w:val="22"/>
          <w:lang w:val="en-ZA" w:eastAsia="en-ZA"/>
        </w:rPr>
      </w:pPr>
      <w:hyperlink w:anchor="_Toc54587288" w:history="1">
        <w:r w:rsidR="00A20083" w:rsidRPr="00453030">
          <w:rPr>
            <w:rStyle w:val="Hyperlink"/>
            <w:noProof/>
          </w:rPr>
          <w:t>2.3.1 Classification</w:t>
        </w:r>
        <w:r w:rsidR="00A20083">
          <w:rPr>
            <w:noProof/>
            <w:webHidden/>
          </w:rPr>
          <w:tab/>
        </w:r>
        <w:r w:rsidR="00A20083">
          <w:rPr>
            <w:noProof/>
            <w:webHidden/>
          </w:rPr>
          <w:fldChar w:fldCharType="begin"/>
        </w:r>
        <w:r w:rsidR="00A20083">
          <w:rPr>
            <w:noProof/>
            <w:webHidden/>
          </w:rPr>
          <w:instrText xml:space="preserve"> PAGEREF _Toc54587288 \h </w:instrText>
        </w:r>
        <w:r w:rsidR="00A20083">
          <w:rPr>
            <w:noProof/>
            <w:webHidden/>
          </w:rPr>
        </w:r>
        <w:r w:rsidR="00A20083">
          <w:rPr>
            <w:noProof/>
            <w:webHidden/>
          </w:rPr>
          <w:fldChar w:fldCharType="separate"/>
        </w:r>
        <w:r w:rsidR="00565C3A">
          <w:rPr>
            <w:noProof/>
            <w:webHidden/>
          </w:rPr>
          <w:t>6</w:t>
        </w:r>
        <w:r w:rsidR="00A20083">
          <w:rPr>
            <w:noProof/>
            <w:webHidden/>
          </w:rPr>
          <w:fldChar w:fldCharType="end"/>
        </w:r>
      </w:hyperlink>
    </w:p>
    <w:p w14:paraId="0CE2421E" w14:textId="77777777" w:rsidR="00A20083" w:rsidRDefault="00000000">
      <w:pPr>
        <w:pStyle w:val="TOC2"/>
        <w:rPr>
          <w:rFonts w:asciiTheme="minorHAnsi" w:eastAsiaTheme="minorEastAsia" w:hAnsiTheme="minorHAnsi" w:cstheme="minorBidi"/>
          <w:caps w:val="0"/>
          <w:noProof/>
          <w:sz w:val="22"/>
          <w:szCs w:val="22"/>
          <w:lang w:val="en-ZA" w:eastAsia="en-ZA"/>
        </w:rPr>
      </w:pPr>
      <w:hyperlink w:anchor="_Toc54587289" w:history="1">
        <w:r w:rsidR="00A20083" w:rsidRPr="00453030">
          <w:rPr>
            <w:rStyle w:val="Hyperlink"/>
            <w:noProof/>
          </w:rPr>
          <w:t>2.4 Abbreviations</w:t>
        </w:r>
        <w:r w:rsidR="00A20083">
          <w:rPr>
            <w:noProof/>
            <w:webHidden/>
          </w:rPr>
          <w:tab/>
        </w:r>
        <w:r w:rsidR="00A20083">
          <w:rPr>
            <w:noProof/>
            <w:webHidden/>
          </w:rPr>
          <w:fldChar w:fldCharType="begin"/>
        </w:r>
        <w:r w:rsidR="00A20083">
          <w:rPr>
            <w:noProof/>
            <w:webHidden/>
          </w:rPr>
          <w:instrText xml:space="preserve"> PAGEREF _Toc54587289 \h </w:instrText>
        </w:r>
        <w:r w:rsidR="00A20083">
          <w:rPr>
            <w:noProof/>
            <w:webHidden/>
          </w:rPr>
        </w:r>
        <w:r w:rsidR="00A20083">
          <w:rPr>
            <w:noProof/>
            <w:webHidden/>
          </w:rPr>
          <w:fldChar w:fldCharType="separate"/>
        </w:r>
        <w:r w:rsidR="00565C3A">
          <w:rPr>
            <w:noProof/>
            <w:webHidden/>
          </w:rPr>
          <w:t>6</w:t>
        </w:r>
        <w:r w:rsidR="00A20083">
          <w:rPr>
            <w:noProof/>
            <w:webHidden/>
          </w:rPr>
          <w:fldChar w:fldCharType="end"/>
        </w:r>
      </w:hyperlink>
    </w:p>
    <w:p w14:paraId="5F0F1F56" w14:textId="77777777" w:rsidR="00A20083" w:rsidRDefault="00000000">
      <w:pPr>
        <w:pStyle w:val="TOC2"/>
        <w:rPr>
          <w:rFonts w:asciiTheme="minorHAnsi" w:eastAsiaTheme="minorEastAsia" w:hAnsiTheme="minorHAnsi" w:cstheme="minorBidi"/>
          <w:caps w:val="0"/>
          <w:noProof/>
          <w:sz w:val="22"/>
          <w:szCs w:val="22"/>
          <w:lang w:val="en-ZA" w:eastAsia="en-ZA"/>
        </w:rPr>
      </w:pPr>
      <w:hyperlink w:anchor="_Toc54587290" w:history="1">
        <w:r w:rsidR="00A20083" w:rsidRPr="00453030">
          <w:rPr>
            <w:rStyle w:val="Hyperlink"/>
            <w:noProof/>
          </w:rPr>
          <w:t>2.5 Roles and Responsibilities</w:t>
        </w:r>
        <w:r w:rsidR="00A20083">
          <w:rPr>
            <w:noProof/>
            <w:webHidden/>
          </w:rPr>
          <w:tab/>
        </w:r>
        <w:r w:rsidR="00A20083">
          <w:rPr>
            <w:noProof/>
            <w:webHidden/>
          </w:rPr>
          <w:fldChar w:fldCharType="begin"/>
        </w:r>
        <w:r w:rsidR="00A20083">
          <w:rPr>
            <w:noProof/>
            <w:webHidden/>
          </w:rPr>
          <w:instrText xml:space="preserve"> PAGEREF _Toc54587290 \h </w:instrText>
        </w:r>
        <w:r w:rsidR="00A20083">
          <w:rPr>
            <w:noProof/>
            <w:webHidden/>
          </w:rPr>
        </w:r>
        <w:r w:rsidR="00A20083">
          <w:rPr>
            <w:noProof/>
            <w:webHidden/>
          </w:rPr>
          <w:fldChar w:fldCharType="separate"/>
        </w:r>
        <w:r w:rsidR="00565C3A">
          <w:rPr>
            <w:noProof/>
            <w:webHidden/>
          </w:rPr>
          <w:t>6</w:t>
        </w:r>
        <w:r w:rsidR="00A20083">
          <w:rPr>
            <w:noProof/>
            <w:webHidden/>
          </w:rPr>
          <w:fldChar w:fldCharType="end"/>
        </w:r>
      </w:hyperlink>
    </w:p>
    <w:p w14:paraId="6232070C" w14:textId="77777777" w:rsidR="00A20083" w:rsidRDefault="00000000">
      <w:pPr>
        <w:pStyle w:val="TOC2"/>
        <w:rPr>
          <w:rFonts w:asciiTheme="minorHAnsi" w:eastAsiaTheme="minorEastAsia" w:hAnsiTheme="minorHAnsi" w:cstheme="minorBidi"/>
          <w:caps w:val="0"/>
          <w:noProof/>
          <w:sz w:val="22"/>
          <w:szCs w:val="22"/>
          <w:lang w:val="en-ZA" w:eastAsia="en-ZA"/>
        </w:rPr>
      </w:pPr>
      <w:hyperlink w:anchor="_Toc54587291" w:history="1">
        <w:r w:rsidR="00A20083" w:rsidRPr="00453030">
          <w:rPr>
            <w:rStyle w:val="Hyperlink"/>
            <w:noProof/>
          </w:rPr>
          <w:t>2.6 Process for monitoring</w:t>
        </w:r>
        <w:r w:rsidR="00A20083">
          <w:rPr>
            <w:noProof/>
            <w:webHidden/>
          </w:rPr>
          <w:tab/>
        </w:r>
        <w:r w:rsidR="00A20083">
          <w:rPr>
            <w:noProof/>
            <w:webHidden/>
          </w:rPr>
          <w:fldChar w:fldCharType="begin"/>
        </w:r>
        <w:r w:rsidR="00A20083">
          <w:rPr>
            <w:noProof/>
            <w:webHidden/>
          </w:rPr>
          <w:instrText xml:space="preserve"> PAGEREF _Toc54587291 \h </w:instrText>
        </w:r>
        <w:r w:rsidR="00A20083">
          <w:rPr>
            <w:noProof/>
            <w:webHidden/>
          </w:rPr>
        </w:r>
        <w:r w:rsidR="00A20083">
          <w:rPr>
            <w:noProof/>
            <w:webHidden/>
          </w:rPr>
          <w:fldChar w:fldCharType="separate"/>
        </w:r>
        <w:r w:rsidR="00565C3A">
          <w:rPr>
            <w:noProof/>
            <w:webHidden/>
          </w:rPr>
          <w:t>6</w:t>
        </w:r>
        <w:r w:rsidR="00A20083">
          <w:rPr>
            <w:noProof/>
            <w:webHidden/>
          </w:rPr>
          <w:fldChar w:fldCharType="end"/>
        </w:r>
      </w:hyperlink>
    </w:p>
    <w:p w14:paraId="34454B46" w14:textId="77777777" w:rsidR="00A20083" w:rsidRDefault="00000000">
      <w:pPr>
        <w:pStyle w:val="TOC2"/>
        <w:rPr>
          <w:rFonts w:asciiTheme="minorHAnsi" w:eastAsiaTheme="minorEastAsia" w:hAnsiTheme="minorHAnsi" w:cstheme="minorBidi"/>
          <w:caps w:val="0"/>
          <w:noProof/>
          <w:sz w:val="22"/>
          <w:szCs w:val="22"/>
          <w:lang w:val="en-ZA" w:eastAsia="en-ZA"/>
        </w:rPr>
      </w:pPr>
      <w:hyperlink w:anchor="_Toc54587292" w:history="1">
        <w:r w:rsidR="00A20083" w:rsidRPr="00453030">
          <w:rPr>
            <w:rStyle w:val="Hyperlink"/>
            <w:noProof/>
          </w:rPr>
          <w:t>2.7 Related/Supporting Documents</w:t>
        </w:r>
        <w:r w:rsidR="00A20083">
          <w:rPr>
            <w:noProof/>
            <w:webHidden/>
          </w:rPr>
          <w:tab/>
        </w:r>
        <w:r w:rsidR="00A20083">
          <w:rPr>
            <w:noProof/>
            <w:webHidden/>
          </w:rPr>
          <w:fldChar w:fldCharType="begin"/>
        </w:r>
        <w:r w:rsidR="00A20083">
          <w:rPr>
            <w:noProof/>
            <w:webHidden/>
          </w:rPr>
          <w:instrText xml:space="preserve"> PAGEREF _Toc54587292 \h </w:instrText>
        </w:r>
        <w:r w:rsidR="00A20083">
          <w:rPr>
            <w:noProof/>
            <w:webHidden/>
          </w:rPr>
        </w:r>
        <w:r w:rsidR="00A20083">
          <w:rPr>
            <w:noProof/>
            <w:webHidden/>
          </w:rPr>
          <w:fldChar w:fldCharType="separate"/>
        </w:r>
        <w:r w:rsidR="00565C3A">
          <w:rPr>
            <w:noProof/>
            <w:webHidden/>
          </w:rPr>
          <w:t>6</w:t>
        </w:r>
        <w:r w:rsidR="00A20083">
          <w:rPr>
            <w:noProof/>
            <w:webHidden/>
          </w:rPr>
          <w:fldChar w:fldCharType="end"/>
        </w:r>
      </w:hyperlink>
    </w:p>
    <w:p w14:paraId="61659631" w14:textId="77777777" w:rsidR="00A20083" w:rsidRDefault="00000000">
      <w:pPr>
        <w:pStyle w:val="TOC1"/>
        <w:rPr>
          <w:rFonts w:asciiTheme="minorHAnsi" w:eastAsiaTheme="minorEastAsia" w:hAnsiTheme="minorHAnsi" w:cstheme="minorBidi"/>
          <w:b w:val="0"/>
          <w:caps w:val="0"/>
          <w:noProof/>
          <w:sz w:val="22"/>
          <w:szCs w:val="22"/>
          <w:lang w:val="en-ZA" w:eastAsia="en-ZA"/>
        </w:rPr>
      </w:pPr>
      <w:hyperlink w:anchor="_Toc54587293" w:history="1">
        <w:r w:rsidR="00A20083" w:rsidRPr="00453030">
          <w:rPr>
            <w:rStyle w:val="Hyperlink"/>
            <w:noProof/>
          </w:rPr>
          <w:t>3. Tender TECHNICAL EVALUATION Strategy</w:t>
        </w:r>
        <w:r w:rsidR="00A20083">
          <w:rPr>
            <w:noProof/>
            <w:webHidden/>
          </w:rPr>
          <w:tab/>
        </w:r>
        <w:r w:rsidR="00A20083">
          <w:rPr>
            <w:noProof/>
            <w:webHidden/>
          </w:rPr>
          <w:fldChar w:fldCharType="begin"/>
        </w:r>
        <w:r w:rsidR="00A20083">
          <w:rPr>
            <w:noProof/>
            <w:webHidden/>
          </w:rPr>
          <w:instrText xml:space="preserve"> PAGEREF _Toc54587293 \h </w:instrText>
        </w:r>
        <w:r w:rsidR="00A20083">
          <w:rPr>
            <w:noProof/>
            <w:webHidden/>
          </w:rPr>
        </w:r>
        <w:r w:rsidR="00A20083">
          <w:rPr>
            <w:noProof/>
            <w:webHidden/>
          </w:rPr>
          <w:fldChar w:fldCharType="separate"/>
        </w:r>
        <w:r w:rsidR="00565C3A">
          <w:rPr>
            <w:noProof/>
            <w:webHidden/>
          </w:rPr>
          <w:t>7</w:t>
        </w:r>
        <w:r w:rsidR="00A20083">
          <w:rPr>
            <w:noProof/>
            <w:webHidden/>
          </w:rPr>
          <w:fldChar w:fldCharType="end"/>
        </w:r>
      </w:hyperlink>
    </w:p>
    <w:p w14:paraId="113FC6DF" w14:textId="77777777" w:rsidR="00A20083" w:rsidRDefault="00000000">
      <w:pPr>
        <w:pStyle w:val="TOC2"/>
        <w:rPr>
          <w:rFonts w:asciiTheme="minorHAnsi" w:eastAsiaTheme="minorEastAsia" w:hAnsiTheme="minorHAnsi" w:cstheme="minorBidi"/>
          <w:caps w:val="0"/>
          <w:noProof/>
          <w:sz w:val="22"/>
          <w:szCs w:val="22"/>
          <w:lang w:val="en-ZA" w:eastAsia="en-ZA"/>
        </w:rPr>
      </w:pPr>
      <w:hyperlink w:anchor="_Toc54587294" w:history="1">
        <w:r w:rsidR="00A20083" w:rsidRPr="00453030">
          <w:rPr>
            <w:rStyle w:val="Hyperlink"/>
            <w:noProof/>
          </w:rPr>
          <w:t>3.1 Technical Evaluation Threshold</w:t>
        </w:r>
        <w:r w:rsidR="00A20083">
          <w:rPr>
            <w:noProof/>
            <w:webHidden/>
          </w:rPr>
          <w:tab/>
        </w:r>
        <w:r w:rsidR="00A20083">
          <w:rPr>
            <w:noProof/>
            <w:webHidden/>
          </w:rPr>
          <w:fldChar w:fldCharType="begin"/>
        </w:r>
        <w:r w:rsidR="00A20083">
          <w:rPr>
            <w:noProof/>
            <w:webHidden/>
          </w:rPr>
          <w:instrText xml:space="preserve"> PAGEREF _Toc54587294 \h </w:instrText>
        </w:r>
        <w:r w:rsidR="00A20083">
          <w:rPr>
            <w:noProof/>
            <w:webHidden/>
          </w:rPr>
        </w:r>
        <w:r w:rsidR="00A20083">
          <w:rPr>
            <w:noProof/>
            <w:webHidden/>
          </w:rPr>
          <w:fldChar w:fldCharType="separate"/>
        </w:r>
        <w:r w:rsidR="00565C3A">
          <w:rPr>
            <w:noProof/>
            <w:webHidden/>
          </w:rPr>
          <w:t>7</w:t>
        </w:r>
        <w:r w:rsidR="00A20083">
          <w:rPr>
            <w:noProof/>
            <w:webHidden/>
          </w:rPr>
          <w:fldChar w:fldCharType="end"/>
        </w:r>
      </w:hyperlink>
    </w:p>
    <w:p w14:paraId="56BD1028" w14:textId="77777777" w:rsidR="00A20083" w:rsidRDefault="00000000">
      <w:pPr>
        <w:pStyle w:val="TOC2"/>
        <w:rPr>
          <w:rFonts w:asciiTheme="minorHAnsi" w:eastAsiaTheme="minorEastAsia" w:hAnsiTheme="minorHAnsi" w:cstheme="minorBidi"/>
          <w:caps w:val="0"/>
          <w:noProof/>
          <w:sz w:val="22"/>
          <w:szCs w:val="22"/>
          <w:lang w:val="en-ZA" w:eastAsia="en-ZA"/>
        </w:rPr>
      </w:pPr>
      <w:hyperlink w:anchor="_Toc54587295" w:history="1">
        <w:r w:rsidR="00A20083" w:rsidRPr="00453030">
          <w:rPr>
            <w:rStyle w:val="Hyperlink"/>
            <w:noProof/>
          </w:rPr>
          <w:t>3.2 TET members</w:t>
        </w:r>
        <w:r w:rsidR="00A20083">
          <w:rPr>
            <w:noProof/>
            <w:webHidden/>
          </w:rPr>
          <w:tab/>
        </w:r>
        <w:r w:rsidR="00A20083">
          <w:rPr>
            <w:noProof/>
            <w:webHidden/>
          </w:rPr>
          <w:fldChar w:fldCharType="begin"/>
        </w:r>
        <w:r w:rsidR="00A20083">
          <w:rPr>
            <w:noProof/>
            <w:webHidden/>
          </w:rPr>
          <w:instrText xml:space="preserve"> PAGEREF _Toc54587295 \h </w:instrText>
        </w:r>
        <w:r w:rsidR="00A20083">
          <w:rPr>
            <w:noProof/>
            <w:webHidden/>
          </w:rPr>
        </w:r>
        <w:r w:rsidR="00A20083">
          <w:rPr>
            <w:noProof/>
            <w:webHidden/>
          </w:rPr>
          <w:fldChar w:fldCharType="separate"/>
        </w:r>
        <w:r w:rsidR="00565C3A">
          <w:rPr>
            <w:noProof/>
            <w:webHidden/>
          </w:rPr>
          <w:t>7</w:t>
        </w:r>
        <w:r w:rsidR="00A20083">
          <w:rPr>
            <w:noProof/>
            <w:webHidden/>
          </w:rPr>
          <w:fldChar w:fldCharType="end"/>
        </w:r>
      </w:hyperlink>
    </w:p>
    <w:p w14:paraId="2E21C2BF" w14:textId="77777777" w:rsidR="00A20083" w:rsidRDefault="00000000">
      <w:pPr>
        <w:pStyle w:val="TOC2"/>
        <w:rPr>
          <w:rFonts w:asciiTheme="minorHAnsi" w:eastAsiaTheme="minorEastAsia" w:hAnsiTheme="minorHAnsi" w:cstheme="minorBidi"/>
          <w:caps w:val="0"/>
          <w:noProof/>
          <w:sz w:val="22"/>
          <w:szCs w:val="22"/>
          <w:lang w:val="en-ZA" w:eastAsia="en-ZA"/>
        </w:rPr>
      </w:pPr>
      <w:hyperlink w:anchor="_Toc54587296" w:history="1">
        <w:r w:rsidR="00A20083" w:rsidRPr="00453030">
          <w:rPr>
            <w:rStyle w:val="Hyperlink"/>
            <w:noProof/>
          </w:rPr>
          <w:t>3.3 Criteria</w:t>
        </w:r>
        <w:r w:rsidR="00A20083">
          <w:rPr>
            <w:noProof/>
            <w:webHidden/>
          </w:rPr>
          <w:tab/>
        </w:r>
        <w:r w:rsidR="00A20083">
          <w:rPr>
            <w:noProof/>
            <w:webHidden/>
          </w:rPr>
          <w:fldChar w:fldCharType="begin"/>
        </w:r>
        <w:r w:rsidR="00A20083">
          <w:rPr>
            <w:noProof/>
            <w:webHidden/>
          </w:rPr>
          <w:instrText xml:space="preserve"> PAGEREF _Toc54587296 \h </w:instrText>
        </w:r>
        <w:r w:rsidR="00A20083">
          <w:rPr>
            <w:noProof/>
            <w:webHidden/>
          </w:rPr>
        </w:r>
        <w:r w:rsidR="00A20083">
          <w:rPr>
            <w:noProof/>
            <w:webHidden/>
          </w:rPr>
          <w:fldChar w:fldCharType="separate"/>
        </w:r>
        <w:r w:rsidR="00565C3A">
          <w:rPr>
            <w:noProof/>
            <w:webHidden/>
          </w:rPr>
          <w:t>8</w:t>
        </w:r>
        <w:r w:rsidR="00A20083">
          <w:rPr>
            <w:noProof/>
            <w:webHidden/>
          </w:rPr>
          <w:fldChar w:fldCharType="end"/>
        </w:r>
      </w:hyperlink>
    </w:p>
    <w:p w14:paraId="6038E8A9" w14:textId="77777777" w:rsidR="00A20083" w:rsidRDefault="00000000">
      <w:pPr>
        <w:pStyle w:val="TOC3"/>
        <w:rPr>
          <w:rFonts w:asciiTheme="minorHAnsi" w:eastAsiaTheme="minorEastAsia" w:hAnsiTheme="minorHAnsi" w:cstheme="minorBidi"/>
          <w:noProof/>
          <w:sz w:val="22"/>
          <w:szCs w:val="22"/>
          <w:lang w:val="en-ZA" w:eastAsia="en-ZA"/>
        </w:rPr>
      </w:pPr>
      <w:hyperlink w:anchor="_Toc54587297" w:history="1">
        <w:r w:rsidR="00A20083" w:rsidRPr="00453030">
          <w:rPr>
            <w:rStyle w:val="Hyperlink"/>
            <w:noProof/>
          </w:rPr>
          <w:t>3.3.1 Mandatory Technical Evaluation Criteria</w:t>
        </w:r>
        <w:r w:rsidR="00A20083">
          <w:rPr>
            <w:noProof/>
            <w:webHidden/>
          </w:rPr>
          <w:tab/>
        </w:r>
        <w:r w:rsidR="00A20083">
          <w:rPr>
            <w:noProof/>
            <w:webHidden/>
          </w:rPr>
          <w:fldChar w:fldCharType="begin"/>
        </w:r>
        <w:r w:rsidR="00A20083">
          <w:rPr>
            <w:noProof/>
            <w:webHidden/>
          </w:rPr>
          <w:instrText xml:space="preserve"> PAGEREF _Toc54587297 \h </w:instrText>
        </w:r>
        <w:r w:rsidR="00A20083">
          <w:rPr>
            <w:noProof/>
            <w:webHidden/>
          </w:rPr>
        </w:r>
        <w:r w:rsidR="00A20083">
          <w:rPr>
            <w:noProof/>
            <w:webHidden/>
          </w:rPr>
          <w:fldChar w:fldCharType="separate"/>
        </w:r>
        <w:r w:rsidR="00565C3A">
          <w:rPr>
            <w:noProof/>
            <w:webHidden/>
          </w:rPr>
          <w:t>8</w:t>
        </w:r>
        <w:r w:rsidR="00A20083">
          <w:rPr>
            <w:noProof/>
            <w:webHidden/>
          </w:rPr>
          <w:fldChar w:fldCharType="end"/>
        </w:r>
      </w:hyperlink>
    </w:p>
    <w:p w14:paraId="02427BFB" w14:textId="77777777" w:rsidR="00A20083" w:rsidRDefault="00000000">
      <w:pPr>
        <w:pStyle w:val="TOC3"/>
        <w:rPr>
          <w:rFonts w:asciiTheme="minorHAnsi" w:eastAsiaTheme="minorEastAsia" w:hAnsiTheme="minorHAnsi" w:cstheme="minorBidi"/>
          <w:noProof/>
          <w:sz w:val="22"/>
          <w:szCs w:val="22"/>
          <w:lang w:val="en-ZA" w:eastAsia="en-ZA"/>
        </w:rPr>
      </w:pPr>
      <w:hyperlink w:anchor="_Toc54587298" w:history="1">
        <w:r w:rsidR="00A20083" w:rsidRPr="00453030">
          <w:rPr>
            <w:rStyle w:val="Hyperlink"/>
            <w:noProof/>
          </w:rPr>
          <w:t>3.3.2 Qualitative Technical Evaluation Criteria for Part 1</w:t>
        </w:r>
        <w:r w:rsidR="00A20083">
          <w:rPr>
            <w:noProof/>
            <w:webHidden/>
          </w:rPr>
          <w:tab/>
        </w:r>
        <w:r w:rsidR="00A20083">
          <w:rPr>
            <w:noProof/>
            <w:webHidden/>
          </w:rPr>
          <w:fldChar w:fldCharType="begin"/>
        </w:r>
        <w:r w:rsidR="00A20083">
          <w:rPr>
            <w:noProof/>
            <w:webHidden/>
          </w:rPr>
          <w:instrText xml:space="preserve"> PAGEREF _Toc54587298 \h </w:instrText>
        </w:r>
        <w:r w:rsidR="00A20083">
          <w:rPr>
            <w:noProof/>
            <w:webHidden/>
          </w:rPr>
        </w:r>
        <w:r w:rsidR="00A20083">
          <w:rPr>
            <w:noProof/>
            <w:webHidden/>
          </w:rPr>
          <w:fldChar w:fldCharType="separate"/>
        </w:r>
        <w:r w:rsidR="00565C3A">
          <w:rPr>
            <w:noProof/>
            <w:webHidden/>
          </w:rPr>
          <w:t>9</w:t>
        </w:r>
        <w:r w:rsidR="00A20083">
          <w:rPr>
            <w:noProof/>
            <w:webHidden/>
          </w:rPr>
          <w:fldChar w:fldCharType="end"/>
        </w:r>
      </w:hyperlink>
    </w:p>
    <w:p w14:paraId="4B9B04D4" w14:textId="77777777" w:rsidR="00A20083" w:rsidRDefault="00000000">
      <w:pPr>
        <w:pStyle w:val="TOC3"/>
        <w:rPr>
          <w:rFonts w:asciiTheme="minorHAnsi" w:eastAsiaTheme="minorEastAsia" w:hAnsiTheme="minorHAnsi" w:cstheme="minorBidi"/>
          <w:noProof/>
          <w:sz w:val="22"/>
          <w:szCs w:val="22"/>
          <w:lang w:val="en-ZA" w:eastAsia="en-ZA"/>
        </w:rPr>
      </w:pPr>
      <w:hyperlink w:anchor="_Toc54587299" w:history="1">
        <w:r w:rsidR="00A20083" w:rsidRPr="00453030">
          <w:rPr>
            <w:rStyle w:val="Hyperlink"/>
            <w:noProof/>
          </w:rPr>
          <w:t>TET Member Responsibilities for Part 1</w:t>
        </w:r>
        <w:r w:rsidR="00A20083">
          <w:rPr>
            <w:noProof/>
            <w:webHidden/>
          </w:rPr>
          <w:tab/>
        </w:r>
        <w:r w:rsidR="00A20083">
          <w:rPr>
            <w:noProof/>
            <w:webHidden/>
          </w:rPr>
          <w:fldChar w:fldCharType="begin"/>
        </w:r>
        <w:r w:rsidR="00A20083">
          <w:rPr>
            <w:noProof/>
            <w:webHidden/>
          </w:rPr>
          <w:instrText xml:space="preserve"> PAGEREF _Toc54587299 \h </w:instrText>
        </w:r>
        <w:r w:rsidR="00A20083">
          <w:rPr>
            <w:noProof/>
            <w:webHidden/>
          </w:rPr>
        </w:r>
        <w:r w:rsidR="00A20083">
          <w:rPr>
            <w:noProof/>
            <w:webHidden/>
          </w:rPr>
          <w:fldChar w:fldCharType="separate"/>
        </w:r>
        <w:r w:rsidR="00565C3A">
          <w:rPr>
            <w:noProof/>
            <w:webHidden/>
          </w:rPr>
          <w:t>13</w:t>
        </w:r>
        <w:r w:rsidR="00A20083">
          <w:rPr>
            <w:noProof/>
            <w:webHidden/>
          </w:rPr>
          <w:fldChar w:fldCharType="end"/>
        </w:r>
      </w:hyperlink>
    </w:p>
    <w:p w14:paraId="15151F26" w14:textId="77777777" w:rsidR="00A20083" w:rsidRDefault="00000000">
      <w:pPr>
        <w:pStyle w:val="TOC2"/>
        <w:rPr>
          <w:rFonts w:asciiTheme="minorHAnsi" w:eastAsiaTheme="minorEastAsia" w:hAnsiTheme="minorHAnsi" w:cstheme="minorBidi"/>
          <w:caps w:val="0"/>
          <w:noProof/>
          <w:sz w:val="22"/>
          <w:szCs w:val="22"/>
          <w:lang w:val="en-ZA" w:eastAsia="en-ZA"/>
        </w:rPr>
      </w:pPr>
      <w:hyperlink w:anchor="_Toc54587300" w:history="1">
        <w:r w:rsidR="00A20083" w:rsidRPr="00453030">
          <w:rPr>
            <w:rStyle w:val="Hyperlink"/>
            <w:noProof/>
          </w:rPr>
          <w:t>3.4 Foreseen Acceptable / Unacceptable Qualifications</w:t>
        </w:r>
        <w:r w:rsidR="00A20083">
          <w:rPr>
            <w:noProof/>
            <w:webHidden/>
          </w:rPr>
          <w:tab/>
        </w:r>
        <w:r w:rsidR="00A20083">
          <w:rPr>
            <w:noProof/>
            <w:webHidden/>
          </w:rPr>
          <w:fldChar w:fldCharType="begin"/>
        </w:r>
        <w:r w:rsidR="00A20083">
          <w:rPr>
            <w:noProof/>
            <w:webHidden/>
          </w:rPr>
          <w:instrText xml:space="preserve"> PAGEREF _Toc54587300 \h </w:instrText>
        </w:r>
        <w:r w:rsidR="00A20083">
          <w:rPr>
            <w:noProof/>
            <w:webHidden/>
          </w:rPr>
        </w:r>
        <w:r w:rsidR="00A20083">
          <w:rPr>
            <w:noProof/>
            <w:webHidden/>
          </w:rPr>
          <w:fldChar w:fldCharType="separate"/>
        </w:r>
        <w:r w:rsidR="00565C3A">
          <w:rPr>
            <w:noProof/>
            <w:webHidden/>
          </w:rPr>
          <w:t>14</w:t>
        </w:r>
        <w:r w:rsidR="00A20083">
          <w:rPr>
            <w:noProof/>
            <w:webHidden/>
          </w:rPr>
          <w:fldChar w:fldCharType="end"/>
        </w:r>
      </w:hyperlink>
    </w:p>
    <w:p w14:paraId="6658AF06" w14:textId="77777777" w:rsidR="00A20083" w:rsidRDefault="00000000">
      <w:pPr>
        <w:pStyle w:val="TOC3"/>
        <w:rPr>
          <w:rFonts w:asciiTheme="minorHAnsi" w:eastAsiaTheme="minorEastAsia" w:hAnsiTheme="minorHAnsi" w:cstheme="minorBidi"/>
          <w:noProof/>
          <w:sz w:val="22"/>
          <w:szCs w:val="22"/>
          <w:lang w:val="en-ZA" w:eastAsia="en-ZA"/>
        </w:rPr>
      </w:pPr>
      <w:hyperlink w:anchor="_Toc54587301" w:history="1">
        <w:r w:rsidR="00A20083" w:rsidRPr="00453030">
          <w:rPr>
            <w:rStyle w:val="Hyperlink"/>
            <w:noProof/>
          </w:rPr>
          <w:t>3.4.1 Risks</w:t>
        </w:r>
        <w:r w:rsidR="00A20083">
          <w:rPr>
            <w:noProof/>
            <w:webHidden/>
          </w:rPr>
          <w:tab/>
        </w:r>
        <w:r w:rsidR="00A20083">
          <w:rPr>
            <w:noProof/>
            <w:webHidden/>
          </w:rPr>
          <w:fldChar w:fldCharType="begin"/>
        </w:r>
        <w:r w:rsidR="00A20083">
          <w:rPr>
            <w:noProof/>
            <w:webHidden/>
          </w:rPr>
          <w:instrText xml:space="preserve"> PAGEREF _Toc54587301 \h </w:instrText>
        </w:r>
        <w:r w:rsidR="00A20083">
          <w:rPr>
            <w:noProof/>
            <w:webHidden/>
          </w:rPr>
        </w:r>
        <w:r w:rsidR="00A20083">
          <w:rPr>
            <w:noProof/>
            <w:webHidden/>
          </w:rPr>
          <w:fldChar w:fldCharType="separate"/>
        </w:r>
        <w:r w:rsidR="00565C3A">
          <w:rPr>
            <w:noProof/>
            <w:webHidden/>
          </w:rPr>
          <w:t>14</w:t>
        </w:r>
        <w:r w:rsidR="00A20083">
          <w:rPr>
            <w:noProof/>
            <w:webHidden/>
          </w:rPr>
          <w:fldChar w:fldCharType="end"/>
        </w:r>
      </w:hyperlink>
    </w:p>
    <w:p w14:paraId="733F5830" w14:textId="77777777" w:rsidR="00A20083" w:rsidRDefault="00000000">
      <w:pPr>
        <w:pStyle w:val="TOC3"/>
        <w:rPr>
          <w:rFonts w:asciiTheme="minorHAnsi" w:eastAsiaTheme="minorEastAsia" w:hAnsiTheme="minorHAnsi" w:cstheme="minorBidi"/>
          <w:noProof/>
          <w:sz w:val="22"/>
          <w:szCs w:val="22"/>
          <w:lang w:val="en-ZA" w:eastAsia="en-ZA"/>
        </w:rPr>
      </w:pPr>
      <w:hyperlink w:anchor="_Toc54587302" w:history="1">
        <w:r w:rsidR="00A20083" w:rsidRPr="00453030">
          <w:rPr>
            <w:rStyle w:val="Hyperlink"/>
            <w:noProof/>
          </w:rPr>
          <w:t>3.4.2 Exceptions / Conditions</w:t>
        </w:r>
        <w:r w:rsidR="00A20083">
          <w:rPr>
            <w:noProof/>
            <w:webHidden/>
          </w:rPr>
          <w:tab/>
        </w:r>
        <w:r w:rsidR="00A20083">
          <w:rPr>
            <w:noProof/>
            <w:webHidden/>
          </w:rPr>
          <w:fldChar w:fldCharType="begin"/>
        </w:r>
        <w:r w:rsidR="00A20083">
          <w:rPr>
            <w:noProof/>
            <w:webHidden/>
          </w:rPr>
          <w:instrText xml:space="preserve"> PAGEREF _Toc54587302 \h </w:instrText>
        </w:r>
        <w:r w:rsidR="00A20083">
          <w:rPr>
            <w:noProof/>
            <w:webHidden/>
          </w:rPr>
        </w:r>
        <w:r w:rsidR="00A20083">
          <w:rPr>
            <w:noProof/>
            <w:webHidden/>
          </w:rPr>
          <w:fldChar w:fldCharType="separate"/>
        </w:r>
        <w:r w:rsidR="00565C3A">
          <w:rPr>
            <w:noProof/>
            <w:webHidden/>
          </w:rPr>
          <w:t>14</w:t>
        </w:r>
        <w:r w:rsidR="00A20083">
          <w:rPr>
            <w:noProof/>
            <w:webHidden/>
          </w:rPr>
          <w:fldChar w:fldCharType="end"/>
        </w:r>
      </w:hyperlink>
    </w:p>
    <w:p w14:paraId="60270F90" w14:textId="77777777" w:rsidR="00A20083" w:rsidRDefault="00000000">
      <w:pPr>
        <w:pStyle w:val="TOC1"/>
        <w:rPr>
          <w:rFonts w:asciiTheme="minorHAnsi" w:eastAsiaTheme="minorEastAsia" w:hAnsiTheme="minorHAnsi" w:cstheme="minorBidi"/>
          <w:b w:val="0"/>
          <w:caps w:val="0"/>
          <w:noProof/>
          <w:sz w:val="22"/>
          <w:szCs w:val="22"/>
          <w:lang w:val="en-ZA" w:eastAsia="en-ZA"/>
        </w:rPr>
      </w:pPr>
      <w:hyperlink w:anchor="_Toc54587303" w:history="1">
        <w:r w:rsidR="00A20083" w:rsidRPr="00453030">
          <w:rPr>
            <w:rStyle w:val="Hyperlink"/>
            <w:noProof/>
          </w:rPr>
          <w:t>4. Authorisation</w:t>
        </w:r>
        <w:r w:rsidR="00A20083">
          <w:rPr>
            <w:noProof/>
            <w:webHidden/>
          </w:rPr>
          <w:tab/>
        </w:r>
        <w:r w:rsidR="00A20083">
          <w:rPr>
            <w:noProof/>
            <w:webHidden/>
          </w:rPr>
          <w:fldChar w:fldCharType="begin"/>
        </w:r>
        <w:r w:rsidR="00A20083">
          <w:rPr>
            <w:noProof/>
            <w:webHidden/>
          </w:rPr>
          <w:instrText xml:space="preserve"> PAGEREF _Toc54587303 \h </w:instrText>
        </w:r>
        <w:r w:rsidR="00A20083">
          <w:rPr>
            <w:noProof/>
            <w:webHidden/>
          </w:rPr>
        </w:r>
        <w:r w:rsidR="00A20083">
          <w:rPr>
            <w:noProof/>
            <w:webHidden/>
          </w:rPr>
          <w:fldChar w:fldCharType="separate"/>
        </w:r>
        <w:r w:rsidR="00565C3A">
          <w:rPr>
            <w:noProof/>
            <w:webHidden/>
          </w:rPr>
          <w:t>15</w:t>
        </w:r>
        <w:r w:rsidR="00A20083">
          <w:rPr>
            <w:noProof/>
            <w:webHidden/>
          </w:rPr>
          <w:fldChar w:fldCharType="end"/>
        </w:r>
      </w:hyperlink>
    </w:p>
    <w:p w14:paraId="558CF754" w14:textId="77777777" w:rsidR="00A20083" w:rsidRDefault="00000000">
      <w:pPr>
        <w:pStyle w:val="TOC1"/>
        <w:rPr>
          <w:rFonts w:asciiTheme="minorHAnsi" w:eastAsiaTheme="minorEastAsia" w:hAnsiTheme="minorHAnsi" w:cstheme="minorBidi"/>
          <w:b w:val="0"/>
          <w:caps w:val="0"/>
          <w:noProof/>
          <w:sz w:val="22"/>
          <w:szCs w:val="22"/>
          <w:lang w:val="en-ZA" w:eastAsia="en-ZA"/>
        </w:rPr>
      </w:pPr>
      <w:hyperlink w:anchor="_Toc54587304" w:history="1">
        <w:r w:rsidR="00A20083" w:rsidRPr="00453030">
          <w:rPr>
            <w:rStyle w:val="Hyperlink"/>
            <w:noProof/>
          </w:rPr>
          <w:t>5. Revisions</w:t>
        </w:r>
        <w:r w:rsidR="00A20083">
          <w:rPr>
            <w:noProof/>
            <w:webHidden/>
          </w:rPr>
          <w:tab/>
        </w:r>
        <w:r w:rsidR="00A20083">
          <w:rPr>
            <w:noProof/>
            <w:webHidden/>
          </w:rPr>
          <w:fldChar w:fldCharType="begin"/>
        </w:r>
        <w:r w:rsidR="00A20083">
          <w:rPr>
            <w:noProof/>
            <w:webHidden/>
          </w:rPr>
          <w:instrText xml:space="preserve"> PAGEREF _Toc54587304 \h </w:instrText>
        </w:r>
        <w:r w:rsidR="00A20083">
          <w:rPr>
            <w:noProof/>
            <w:webHidden/>
          </w:rPr>
        </w:r>
        <w:r w:rsidR="00A20083">
          <w:rPr>
            <w:noProof/>
            <w:webHidden/>
          </w:rPr>
          <w:fldChar w:fldCharType="separate"/>
        </w:r>
        <w:r w:rsidR="00565C3A">
          <w:rPr>
            <w:noProof/>
            <w:webHidden/>
          </w:rPr>
          <w:t>15</w:t>
        </w:r>
        <w:r w:rsidR="00A20083">
          <w:rPr>
            <w:noProof/>
            <w:webHidden/>
          </w:rPr>
          <w:fldChar w:fldCharType="end"/>
        </w:r>
      </w:hyperlink>
    </w:p>
    <w:p w14:paraId="1BF94090" w14:textId="77777777" w:rsidR="00A20083" w:rsidRDefault="00000000">
      <w:pPr>
        <w:pStyle w:val="TOC1"/>
        <w:rPr>
          <w:rFonts w:asciiTheme="minorHAnsi" w:eastAsiaTheme="minorEastAsia" w:hAnsiTheme="minorHAnsi" w:cstheme="minorBidi"/>
          <w:b w:val="0"/>
          <w:caps w:val="0"/>
          <w:noProof/>
          <w:sz w:val="22"/>
          <w:szCs w:val="22"/>
          <w:lang w:val="en-ZA" w:eastAsia="en-ZA"/>
        </w:rPr>
      </w:pPr>
      <w:hyperlink w:anchor="_Toc54587305" w:history="1">
        <w:r w:rsidR="00A20083" w:rsidRPr="00453030">
          <w:rPr>
            <w:rStyle w:val="Hyperlink"/>
            <w:noProof/>
          </w:rPr>
          <w:t>6. Development team</w:t>
        </w:r>
        <w:r w:rsidR="00A20083">
          <w:rPr>
            <w:noProof/>
            <w:webHidden/>
          </w:rPr>
          <w:tab/>
        </w:r>
        <w:r w:rsidR="00A20083">
          <w:rPr>
            <w:noProof/>
            <w:webHidden/>
          </w:rPr>
          <w:fldChar w:fldCharType="begin"/>
        </w:r>
        <w:r w:rsidR="00A20083">
          <w:rPr>
            <w:noProof/>
            <w:webHidden/>
          </w:rPr>
          <w:instrText xml:space="preserve"> PAGEREF _Toc54587305 \h </w:instrText>
        </w:r>
        <w:r w:rsidR="00A20083">
          <w:rPr>
            <w:noProof/>
            <w:webHidden/>
          </w:rPr>
        </w:r>
        <w:r w:rsidR="00A20083">
          <w:rPr>
            <w:noProof/>
            <w:webHidden/>
          </w:rPr>
          <w:fldChar w:fldCharType="separate"/>
        </w:r>
        <w:r w:rsidR="00565C3A">
          <w:rPr>
            <w:noProof/>
            <w:webHidden/>
          </w:rPr>
          <w:t>15</w:t>
        </w:r>
        <w:r w:rsidR="00A20083">
          <w:rPr>
            <w:noProof/>
            <w:webHidden/>
          </w:rPr>
          <w:fldChar w:fldCharType="end"/>
        </w:r>
      </w:hyperlink>
    </w:p>
    <w:p w14:paraId="442E8F22" w14:textId="77777777" w:rsidR="00A20083" w:rsidRDefault="00000000">
      <w:pPr>
        <w:pStyle w:val="TOC1"/>
        <w:rPr>
          <w:rFonts w:asciiTheme="minorHAnsi" w:eastAsiaTheme="minorEastAsia" w:hAnsiTheme="minorHAnsi" w:cstheme="minorBidi"/>
          <w:b w:val="0"/>
          <w:caps w:val="0"/>
          <w:noProof/>
          <w:sz w:val="22"/>
          <w:szCs w:val="22"/>
          <w:lang w:val="en-ZA" w:eastAsia="en-ZA"/>
        </w:rPr>
      </w:pPr>
      <w:hyperlink w:anchor="_Toc54587306" w:history="1">
        <w:r w:rsidR="00A20083" w:rsidRPr="00453030">
          <w:rPr>
            <w:rStyle w:val="Hyperlink"/>
            <w:noProof/>
          </w:rPr>
          <w:t>7. Acknowledgements</w:t>
        </w:r>
        <w:r w:rsidR="00A20083">
          <w:rPr>
            <w:noProof/>
            <w:webHidden/>
          </w:rPr>
          <w:tab/>
        </w:r>
        <w:r w:rsidR="00A20083">
          <w:rPr>
            <w:noProof/>
            <w:webHidden/>
          </w:rPr>
          <w:fldChar w:fldCharType="begin"/>
        </w:r>
        <w:r w:rsidR="00A20083">
          <w:rPr>
            <w:noProof/>
            <w:webHidden/>
          </w:rPr>
          <w:instrText xml:space="preserve"> PAGEREF _Toc54587306 \h </w:instrText>
        </w:r>
        <w:r w:rsidR="00A20083">
          <w:rPr>
            <w:noProof/>
            <w:webHidden/>
          </w:rPr>
        </w:r>
        <w:r w:rsidR="00A20083">
          <w:rPr>
            <w:noProof/>
            <w:webHidden/>
          </w:rPr>
          <w:fldChar w:fldCharType="separate"/>
        </w:r>
        <w:r w:rsidR="00565C3A">
          <w:rPr>
            <w:noProof/>
            <w:webHidden/>
          </w:rPr>
          <w:t>15</w:t>
        </w:r>
        <w:r w:rsidR="00A20083">
          <w:rPr>
            <w:noProof/>
            <w:webHidden/>
          </w:rPr>
          <w:fldChar w:fldCharType="end"/>
        </w:r>
      </w:hyperlink>
    </w:p>
    <w:p w14:paraId="4935D561" w14:textId="77777777" w:rsidR="009D4E98" w:rsidRDefault="00F8721C" w:rsidP="004B36FC">
      <w:pPr>
        <w:pStyle w:val="TableBodyLeft"/>
        <w:spacing w:line="360" w:lineRule="auto"/>
      </w:pPr>
      <w:r>
        <w:fldChar w:fldCharType="end"/>
      </w:r>
    </w:p>
    <w:p w14:paraId="3147D5C3" w14:textId="77777777" w:rsidR="009D4E98" w:rsidRDefault="009D4E98">
      <w:pPr>
        <w:pStyle w:val="TableBodyLeft"/>
      </w:pPr>
    </w:p>
    <w:p w14:paraId="4A086E2A" w14:textId="77777777" w:rsidR="00A77F8D" w:rsidRDefault="00A77F8D">
      <w:pPr>
        <w:pStyle w:val="Title"/>
      </w:pPr>
    </w:p>
    <w:p w14:paraId="2BE0666B" w14:textId="3A3979F5" w:rsidR="002F524A" w:rsidRDefault="002F524A">
      <w:pPr>
        <w:pStyle w:val="Title"/>
      </w:pPr>
      <w:r>
        <w:t>TABLES</w:t>
      </w:r>
    </w:p>
    <w:p w14:paraId="5AC5E2C6" w14:textId="77777777" w:rsidR="007A32F8" w:rsidRPr="00476340" w:rsidRDefault="00F8721C" w:rsidP="00152E70">
      <w:pPr>
        <w:pStyle w:val="TableofFigures"/>
        <w:spacing w:line="360" w:lineRule="auto"/>
        <w:rPr>
          <w:rFonts w:asciiTheme="minorHAnsi" w:eastAsiaTheme="minorEastAsia" w:hAnsiTheme="minorHAnsi" w:cstheme="minorBidi"/>
          <w:noProof/>
          <w:sz w:val="22"/>
          <w:szCs w:val="22"/>
          <w:lang w:val="en-ZA" w:eastAsia="en-ZA"/>
        </w:rPr>
      </w:pPr>
      <w:r>
        <w:fldChar w:fldCharType="begin"/>
      </w:r>
      <w:r w:rsidR="002F524A">
        <w:instrText xml:space="preserve"> TOC \h \z \c "Table" </w:instrText>
      </w:r>
      <w:r>
        <w:fldChar w:fldCharType="separate"/>
      </w:r>
      <w:hyperlink w:anchor="_Toc3385191" w:history="1">
        <w:r w:rsidR="007A32F8" w:rsidRPr="00476340">
          <w:rPr>
            <w:rStyle w:val="Hyperlink"/>
            <w:noProof/>
            <w:sz w:val="22"/>
            <w:szCs w:val="22"/>
          </w:rPr>
          <w:t>Table 1: TET Members</w:t>
        </w:r>
        <w:r w:rsidR="007A32F8" w:rsidRPr="00476340">
          <w:rPr>
            <w:noProof/>
            <w:webHidden/>
            <w:sz w:val="22"/>
            <w:szCs w:val="22"/>
          </w:rPr>
          <w:tab/>
        </w:r>
        <w:r w:rsidR="007A32F8" w:rsidRPr="00476340">
          <w:rPr>
            <w:noProof/>
            <w:webHidden/>
            <w:sz w:val="22"/>
            <w:szCs w:val="22"/>
          </w:rPr>
          <w:fldChar w:fldCharType="begin"/>
        </w:r>
        <w:r w:rsidR="007A32F8" w:rsidRPr="00476340">
          <w:rPr>
            <w:noProof/>
            <w:webHidden/>
            <w:sz w:val="22"/>
            <w:szCs w:val="22"/>
          </w:rPr>
          <w:instrText xml:space="preserve"> PAGEREF _Toc3385191 \h </w:instrText>
        </w:r>
        <w:r w:rsidR="007A32F8" w:rsidRPr="00476340">
          <w:rPr>
            <w:noProof/>
            <w:webHidden/>
            <w:sz w:val="22"/>
            <w:szCs w:val="22"/>
          </w:rPr>
        </w:r>
        <w:r w:rsidR="007A32F8" w:rsidRPr="00476340">
          <w:rPr>
            <w:noProof/>
            <w:webHidden/>
            <w:sz w:val="22"/>
            <w:szCs w:val="22"/>
          </w:rPr>
          <w:fldChar w:fldCharType="separate"/>
        </w:r>
        <w:r w:rsidR="00565C3A">
          <w:rPr>
            <w:noProof/>
            <w:webHidden/>
            <w:sz w:val="22"/>
            <w:szCs w:val="22"/>
          </w:rPr>
          <w:t>7</w:t>
        </w:r>
        <w:r w:rsidR="007A32F8" w:rsidRPr="00476340">
          <w:rPr>
            <w:noProof/>
            <w:webHidden/>
            <w:sz w:val="22"/>
            <w:szCs w:val="22"/>
          </w:rPr>
          <w:fldChar w:fldCharType="end"/>
        </w:r>
      </w:hyperlink>
    </w:p>
    <w:p w14:paraId="74999FD7" w14:textId="77777777" w:rsidR="007A32F8" w:rsidRPr="00476340" w:rsidRDefault="00000000" w:rsidP="00152E70">
      <w:pPr>
        <w:pStyle w:val="TableofFigures"/>
        <w:spacing w:line="360" w:lineRule="auto"/>
        <w:rPr>
          <w:rFonts w:asciiTheme="minorHAnsi" w:eastAsiaTheme="minorEastAsia" w:hAnsiTheme="minorHAnsi" w:cstheme="minorBidi"/>
          <w:noProof/>
          <w:sz w:val="22"/>
          <w:szCs w:val="22"/>
          <w:lang w:val="en-ZA" w:eastAsia="en-ZA"/>
        </w:rPr>
      </w:pPr>
      <w:hyperlink w:anchor="_Toc3385192" w:history="1">
        <w:r w:rsidR="007A32F8" w:rsidRPr="00476340">
          <w:rPr>
            <w:rStyle w:val="Hyperlink"/>
            <w:noProof/>
            <w:sz w:val="22"/>
            <w:szCs w:val="22"/>
          </w:rPr>
          <w:t>Table 2: Mandatory Technical Evaluation Criteria</w:t>
        </w:r>
        <w:r w:rsidR="007A32F8" w:rsidRPr="00476340">
          <w:rPr>
            <w:noProof/>
            <w:webHidden/>
            <w:sz w:val="22"/>
            <w:szCs w:val="22"/>
          </w:rPr>
          <w:tab/>
        </w:r>
        <w:r w:rsidR="007A32F8" w:rsidRPr="00476340">
          <w:rPr>
            <w:noProof/>
            <w:webHidden/>
            <w:sz w:val="22"/>
            <w:szCs w:val="22"/>
          </w:rPr>
          <w:fldChar w:fldCharType="begin"/>
        </w:r>
        <w:r w:rsidR="007A32F8" w:rsidRPr="00476340">
          <w:rPr>
            <w:noProof/>
            <w:webHidden/>
            <w:sz w:val="22"/>
            <w:szCs w:val="22"/>
          </w:rPr>
          <w:instrText xml:space="preserve"> PAGEREF _Toc3385192 \h </w:instrText>
        </w:r>
        <w:r w:rsidR="007A32F8" w:rsidRPr="00476340">
          <w:rPr>
            <w:noProof/>
            <w:webHidden/>
            <w:sz w:val="22"/>
            <w:szCs w:val="22"/>
          </w:rPr>
        </w:r>
        <w:r w:rsidR="007A32F8" w:rsidRPr="00476340">
          <w:rPr>
            <w:noProof/>
            <w:webHidden/>
            <w:sz w:val="22"/>
            <w:szCs w:val="22"/>
          </w:rPr>
          <w:fldChar w:fldCharType="separate"/>
        </w:r>
        <w:r w:rsidR="00565C3A">
          <w:rPr>
            <w:noProof/>
            <w:webHidden/>
            <w:sz w:val="22"/>
            <w:szCs w:val="22"/>
          </w:rPr>
          <w:t>8</w:t>
        </w:r>
        <w:r w:rsidR="007A32F8" w:rsidRPr="00476340">
          <w:rPr>
            <w:noProof/>
            <w:webHidden/>
            <w:sz w:val="22"/>
            <w:szCs w:val="22"/>
          </w:rPr>
          <w:fldChar w:fldCharType="end"/>
        </w:r>
      </w:hyperlink>
    </w:p>
    <w:p w14:paraId="4495FA1C" w14:textId="77777777" w:rsidR="007A32F8" w:rsidRPr="00476340" w:rsidRDefault="00000000" w:rsidP="00152E70">
      <w:pPr>
        <w:pStyle w:val="TableofFigures"/>
        <w:spacing w:line="360" w:lineRule="auto"/>
        <w:rPr>
          <w:rFonts w:asciiTheme="minorHAnsi" w:eastAsiaTheme="minorEastAsia" w:hAnsiTheme="minorHAnsi" w:cstheme="minorBidi"/>
          <w:noProof/>
          <w:sz w:val="22"/>
          <w:szCs w:val="22"/>
          <w:lang w:val="en-ZA" w:eastAsia="en-ZA"/>
        </w:rPr>
      </w:pPr>
      <w:hyperlink w:anchor="_Toc3385193" w:history="1">
        <w:r w:rsidR="007A32F8" w:rsidRPr="00476340">
          <w:rPr>
            <w:rStyle w:val="Hyperlink"/>
            <w:noProof/>
            <w:sz w:val="22"/>
            <w:szCs w:val="22"/>
          </w:rPr>
          <w:t>Table 3: Qualitative Technical Evaluation Criteria for Part 1</w:t>
        </w:r>
        <w:r w:rsidR="007A32F8" w:rsidRPr="00476340">
          <w:rPr>
            <w:noProof/>
            <w:webHidden/>
            <w:sz w:val="22"/>
            <w:szCs w:val="22"/>
          </w:rPr>
          <w:tab/>
        </w:r>
        <w:r w:rsidR="007A32F8" w:rsidRPr="00476340">
          <w:rPr>
            <w:noProof/>
            <w:webHidden/>
            <w:sz w:val="22"/>
            <w:szCs w:val="22"/>
          </w:rPr>
          <w:fldChar w:fldCharType="begin"/>
        </w:r>
        <w:r w:rsidR="007A32F8" w:rsidRPr="00476340">
          <w:rPr>
            <w:noProof/>
            <w:webHidden/>
            <w:sz w:val="22"/>
            <w:szCs w:val="22"/>
          </w:rPr>
          <w:instrText xml:space="preserve"> PAGEREF _Toc3385193 \h </w:instrText>
        </w:r>
        <w:r w:rsidR="007A32F8" w:rsidRPr="00476340">
          <w:rPr>
            <w:noProof/>
            <w:webHidden/>
            <w:sz w:val="22"/>
            <w:szCs w:val="22"/>
          </w:rPr>
        </w:r>
        <w:r w:rsidR="007A32F8" w:rsidRPr="00476340">
          <w:rPr>
            <w:noProof/>
            <w:webHidden/>
            <w:sz w:val="22"/>
            <w:szCs w:val="22"/>
          </w:rPr>
          <w:fldChar w:fldCharType="separate"/>
        </w:r>
        <w:r w:rsidR="00565C3A">
          <w:rPr>
            <w:noProof/>
            <w:webHidden/>
            <w:sz w:val="22"/>
            <w:szCs w:val="22"/>
          </w:rPr>
          <w:t>9</w:t>
        </w:r>
        <w:r w:rsidR="007A32F8" w:rsidRPr="00476340">
          <w:rPr>
            <w:noProof/>
            <w:webHidden/>
            <w:sz w:val="22"/>
            <w:szCs w:val="22"/>
          </w:rPr>
          <w:fldChar w:fldCharType="end"/>
        </w:r>
      </w:hyperlink>
    </w:p>
    <w:p w14:paraId="48A8D984" w14:textId="77777777" w:rsidR="007A32F8" w:rsidRPr="00476340" w:rsidRDefault="00000000" w:rsidP="00152E70">
      <w:pPr>
        <w:pStyle w:val="TableofFigures"/>
        <w:spacing w:line="360" w:lineRule="auto"/>
        <w:rPr>
          <w:rFonts w:asciiTheme="minorHAnsi" w:eastAsiaTheme="minorEastAsia" w:hAnsiTheme="minorHAnsi" w:cstheme="minorBidi"/>
          <w:noProof/>
          <w:sz w:val="22"/>
          <w:szCs w:val="22"/>
          <w:lang w:val="en-ZA" w:eastAsia="en-ZA"/>
        </w:rPr>
      </w:pPr>
      <w:hyperlink w:anchor="_Toc3385194" w:history="1">
        <w:r w:rsidR="007A32F8" w:rsidRPr="00476340">
          <w:rPr>
            <w:rStyle w:val="Hyperlink"/>
            <w:noProof/>
            <w:sz w:val="22"/>
            <w:szCs w:val="22"/>
          </w:rPr>
          <w:t>Table 4: TET Member Responsibilities for Part 1</w:t>
        </w:r>
        <w:r w:rsidR="007A32F8" w:rsidRPr="00476340">
          <w:rPr>
            <w:noProof/>
            <w:webHidden/>
            <w:sz w:val="22"/>
            <w:szCs w:val="22"/>
          </w:rPr>
          <w:tab/>
        </w:r>
        <w:r w:rsidR="007A32F8" w:rsidRPr="00476340">
          <w:rPr>
            <w:noProof/>
            <w:webHidden/>
            <w:sz w:val="22"/>
            <w:szCs w:val="22"/>
          </w:rPr>
          <w:fldChar w:fldCharType="begin"/>
        </w:r>
        <w:r w:rsidR="007A32F8" w:rsidRPr="00476340">
          <w:rPr>
            <w:noProof/>
            <w:webHidden/>
            <w:sz w:val="22"/>
            <w:szCs w:val="22"/>
          </w:rPr>
          <w:instrText xml:space="preserve"> PAGEREF _Toc3385194 \h </w:instrText>
        </w:r>
        <w:r w:rsidR="007A32F8" w:rsidRPr="00476340">
          <w:rPr>
            <w:noProof/>
            <w:webHidden/>
            <w:sz w:val="22"/>
            <w:szCs w:val="22"/>
          </w:rPr>
        </w:r>
        <w:r w:rsidR="007A32F8" w:rsidRPr="00476340">
          <w:rPr>
            <w:noProof/>
            <w:webHidden/>
            <w:sz w:val="22"/>
            <w:szCs w:val="22"/>
          </w:rPr>
          <w:fldChar w:fldCharType="separate"/>
        </w:r>
        <w:r w:rsidR="00565C3A">
          <w:rPr>
            <w:noProof/>
            <w:webHidden/>
            <w:sz w:val="22"/>
            <w:szCs w:val="22"/>
          </w:rPr>
          <w:t>13</w:t>
        </w:r>
        <w:r w:rsidR="007A32F8" w:rsidRPr="00476340">
          <w:rPr>
            <w:noProof/>
            <w:webHidden/>
            <w:sz w:val="22"/>
            <w:szCs w:val="22"/>
          </w:rPr>
          <w:fldChar w:fldCharType="end"/>
        </w:r>
      </w:hyperlink>
    </w:p>
    <w:p w14:paraId="10AD7286" w14:textId="77777777" w:rsidR="007A32F8" w:rsidRPr="00476340" w:rsidRDefault="00000000" w:rsidP="00152E70">
      <w:pPr>
        <w:pStyle w:val="TableofFigures"/>
        <w:spacing w:line="360" w:lineRule="auto"/>
        <w:rPr>
          <w:rFonts w:asciiTheme="minorHAnsi" w:eastAsiaTheme="minorEastAsia" w:hAnsiTheme="minorHAnsi" w:cstheme="minorBidi"/>
          <w:noProof/>
          <w:sz w:val="22"/>
          <w:szCs w:val="22"/>
          <w:lang w:val="en-ZA" w:eastAsia="en-ZA"/>
        </w:rPr>
      </w:pPr>
      <w:hyperlink w:anchor="_Toc3385195" w:history="1">
        <w:r w:rsidR="007A32F8" w:rsidRPr="00476340">
          <w:rPr>
            <w:rStyle w:val="Hyperlink"/>
            <w:noProof/>
            <w:sz w:val="22"/>
            <w:szCs w:val="22"/>
          </w:rPr>
          <w:t>Table 5: Acceptable Technical Risks</w:t>
        </w:r>
        <w:r w:rsidR="007A32F8" w:rsidRPr="00476340">
          <w:rPr>
            <w:noProof/>
            <w:webHidden/>
            <w:sz w:val="22"/>
            <w:szCs w:val="22"/>
          </w:rPr>
          <w:tab/>
        </w:r>
        <w:r w:rsidR="007A32F8" w:rsidRPr="00476340">
          <w:rPr>
            <w:noProof/>
            <w:webHidden/>
            <w:sz w:val="22"/>
            <w:szCs w:val="22"/>
          </w:rPr>
          <w:fldChar w:fldCharType="begin"/>
        </w:r>
        <w:r w:rsidR="007A32F8" w:rsidRPr="00476340">
          <w:rPr>
            <w:noProof/>
            <w:webHidden/>
            <w:sz w:val="22"/>
            <w:szCs w:val="22"/>
          </w:rPr>
          <w:instrText xml:space="preserve"> PAGEREF _Toc3385195 \h </w:instrText>
        </w:r>
        <w:r w:rsidR="007A32F8" w:rsidRPr="00476340">
          <w:rPr>
            <w:noProof/>
            <w:webHidden/>
            <w:sz w:val="22"/>
            <w:szCs w:val="22"/>
          </w:rPr>
        </w:r>
        <w:r w:rsidR="007A32F8" w:rsidRPr="00476340">
          <w:rPr>
            <w:noProof/>
            <w:webHidden/>
            <w:sz w:val="22"/>
            <w:szCs w:val="22"/>
          </w:rPr>
          <w:fldChar w:fldCharType="separate"/>
        </w:r>
        <w:r w:rsidR="00565C3A">
          <w:rPr>
            <w:noProof/>
            <w:webHidden/>
            <w:sz w:val="22"/>
            <w:szCs w:val="22"/>
          </w:rPr>
          <w:t>14</w:t>
        </w:r>
        <w:r w:rsidR="007A32F8" w:rsidRPr="00476340">
          <w:rPr>
            <w:noProof/>
            <w:webHidden/>
            <w:sz w:val="22"/>
            <w:szCs w:val="22"/>
          </w:rPr>
          <w:fldChar w:fldCharType="end"/>
        </w:r>
      </w:hyperlink>
    </w:p>
    <w:p w14:paraId="690F42CA" w14:textId="77777777" w:rsidR="007A32F8" w:rsidRPr="00476340" w:rsidRDefault="00000000" w:rsidP="00152E70">
      <w:pPr>
        <w:pStyle w:val="TableofFigures"/>
        <w:spacing w:line="360" w:lineRule="auto"/>
        <w:rPr>
          <w:rFonts w:asciiTheme="minorHAnsi" w:eastAsiaTheme="minorEastAsia" w:hAnsiTheme="minorHAnsi" w:cstheme="minorBidi"/>
          <w:noProof/>
          <w:sz w:val="22"/>
          <w:szCs w:val="22"/>
          <w:lang w:val="en-ZA" w:eastAsia="en-ZA"/>
        </w:rPr>
      </w:pPr>
      <w:hyperlink w:anchor="_Toc3385196" w:history="1">
        <w:r w:rsidR="007A32F8" w:rsidRPr="00476340">
          <w:rPr>
            <w:rStyle w:val="Hyperlink"/>
            <w:noProof/>
            <w:sz w:val="22"/>
            <w:szCs w:val="22"/>
          </w:rPr>
          <w:t>Table 6: Unacceptable Technical Risks</w:t>
        </w:r>
        <w:r w:rsidR="007A32F8" w:rsidRPr="00476340">
          <w:rPr>
            <w:noProof/>
            <w:webHidden/>
            <w:sz w:val="22"/>
            <w:szCs w:val="22"/>
          </w:rPr>
          <w:tab/>
        </w:r>
        <w:r w:rsidR="007A32F8" w:rsidRPr="00476340">
          <w:rPr>
            <w:noProof/>
            <w:webHidden/>
            <w:sz w:val="22"/>
            <w:szCs w:val="22"/>
          </w:rPr>
          <w:fldChar w:fldCharType="begin"/>
        </w:r>
        <w:r w:rsidR="007A32F8" w:rsidRPr="00476340">
          <w:rPr>
            <w:noProof/>
            <w:webHidden/>
            <w:sz w:val="22"/>
            <w:szCs w:val="22"/>
          </w:rPr>
          <w:instrText xml:space="preserve"> PAGEREF _Toc3385196 \h </w:instrText>
        </w:r>
        <w:r w:rsidR="007A32F8" w:rsidRPr="00476340">
          <w:rPr>
            <w:noProof/>
            <w:webHidden/>
            <w:sz w:val="22"/>
            <w:szCs w:val="22"/>
          </w:rPr>
        </w:r>
        <w:r w:rsidR="007A32F8" w:rsidRPr="00476340">
          <w:rPr>
            <w:noProof/>
            <w:webHidden/>
            <w:sz w:val="22"/>
            <w:szCs w:val="22"/>
          </w:rPr>
          <w:fldChar w:fldCharType="separate"/>
        </w:r>
        <w:r w:rsidR="00565C3A">
          <w:rPr>
            <w:noProof/>
            <w:webHidden/>
            <w:sz w:val="22"/>
            <w:szCs w:val="22"/>
          </w:rPr>
          <w:t>14</w:t>
        </w:r>
        <w:r w:rsidR="007A32F8" w:rsidRPr="00476340">
          <w:rPr>
            <w:noProof/>
            <w:webHidden/>
            <w:sz w:val="22"/>
            <w:szCs w:val="22"/>
          </w:rPr>
          <w:fldChar w:fldCharType="end"/>
        </w:r>
      </w:hyperlink>
    </w:p>
    <w:p w14:paraId="09821D7F" w14:textId="77777777" w:rsidR="007A32F8" w:rsidRPr="00476340" w:rsidRDefault="00000000" w:rsidP="00152E70">
      <w:pPr>
        <w:pStyle w:val="TableofFigures"/>
        <w:spacing w:line="360" w:lineRule="auto"/>
        <w:rPr>
          <w:rFonts w:asciiTheme="minorHAnsi" w:eastAsiaTheme="minorEastAsia" w:hAnsiTheme="minorHAnsi" w:cstheme="minorBidi"/>
          <w:noProof/>
          <w:sz w:val="22"/>
          <w:szCs w:val="22"/>
          <w:lang w:val="en-ZA" w:eastAsia="en-ZA"/>
        </w:rPr>
      </w:pPr>
      <w:hyperlink w:anchor="_Toc3385197" w:history="1">
        <w:r w:rsidR="007A32F8" w:rsidRPr="00476340">
          <w:rPr>
            <w:rStyle w:val="Hyperlink"/>
            <w:noProof/>
            <w:sz w:val="22"/>
            <w:szCs w:val="22"/>
          </w:rPr>
          <w:t>Table 7: Acceptable Technical Exceptions / Conditions</w:t>
        </w:r>
        <w:r w:rsidR="007A32F8" w:rsidRPr="00476340">
          <w:rPr>
            <w:noProof/>
            <w:webHidden/>
            <w:sz w:val="22"/>
            <w:szCs w:val="22"/>
          </w:rPr>
          <w:tab/>
        </w:r>
        <w:r w:rsidR="007A32F8" w:rsidRPr="00476340">
          <w:rPr>
            <w:noProof/>
            <w:webHidden/>
            <w:sz w:val="22"/>
            <w:szCs w:val="22"/>
          </w:rPr>
          <w:fldChar w:fldCharType="begin"/>
        </w:r>
        <w:r w:rsidR="007A32F8" w:rsidRPr="00476340">
          <w:rPr>
            <w:noProof/>
            <w:webHidden/>
            <w:sz w:val="22"/>
            <w:szCs w:val="22"/>
          </w:rPr>
          <w:instrText xml:space="preserve"> PAGEREF _Toc3385197 \h </w:instrText>
        </w:r>
        <w:r w:rsidR="007A32F8" w:rsidRPr="00476340">
          <w:rPr>
            <w:noProof/>
            <w:webHidden/>
            <w:sz w:val="22"/>
            <w:szCs w:val="22"/>
          </w:rPr>
        </w:r>
        <w:r w:rsidR="007A32F8" w:rsidRPr="00476340">
          <w:rPr>
            <w:noProof/>
            <w:webHidden/>
            <w:sz w:val="22"/>
            <w:szCs w:val="22"/>
          </w:rPr>
          <w:fldChar w:fldCharType="separate"/>
        </w:r>
        <w:r w:rsidR="00565C3A">
          <w:rPr>
            <w:noProof/>
            <w:webHidden/>
            <w:sz w:val="22"/>
            <w:szCs w:val="22"/>
          </w:rPr>
          <w:t>14</w:t>
        </w:r>
        <w:r w:rsidR="007A32F8" w:rsidRPr="00476340">
          <w:rPr>
            <w:noProof/>
            <w:webHidden/>
            <w:sz w:val="22"/>
            <w:szCs w:val="22"/>
          </w:rPr>
          <w:fldChar w:fldCharType="end"/>
        </w:r>
      </w:hyperlink>
    </w:p>
    <w:p w14:paraId="5FB24A01" w14:textId="77777777" w:rsidR="007A32F8" w:rsidRPr="00476340" w:rsidRDefault="00000000" w:rsidP="00152E70">
      <w:pPr>
        <w:pStyle w:val="TableofFigures"/>
        <w:spacing w:line="360" w:lineRule="auto"/>
        <w:rPr>
          <w:rFonts w:asciiTheme="minorHAnsi" w:eastAsiaTheme="minorEastAsia" w:hAnsiTheme="minorHAnsi" w:cstheme="minorBidi"/>
          <w:noProof/>
          <w:sz w:val="22"/>
          <w:szCs w:val="22"/>
          <w:lang w:val="en-ZA" w:eastAsia="en-ZA"/>
        </w:rPr>
      </w:pPr>
      <w:hyperlink w:anchor="_Toc3385198" w:history="1">
        <w:r w:rsidR="007A32F8" w:rsidRPr="00476340">
          <w:rPr>
            <w:rStyle w:val="Hyperlink"/>
            <w:noProof/>
            <w:sz w:val="22"/>
            <w:szCs w:val="22"/>
          </w:rPr>
          <w:t>Table 8: Unacceptable Technical Exceptions / Conditions</w:t>
        </w:r>
        <w:r w:rsidR="007A32F8" w:rsidRPr="00476340">
          <w:rPr>
            <w:noProof/>
            <w:webHidden/>
            <w:sz w:val="22"/>
            <w:szCs w:val="22"/>
          </w:rPr>
          <w:tab/>
        </w:r>
        <w:r w:rsidR="007A32F8" w:rsidRPr="00476340">
          <w:rPr>
            <w:noProof/>
            <w:webHidden/>
            <w:sz w:val="22"/>
            <w:szCs w:val="22"/>
          </w:rPr>
          <w:fldChar w:fldCharType="begin"/>
        </w:r>
        <w:r w:rsidR="007A32F8" w:rsidRPr="00476340">
          <w:rPr>
            <w:noProof/>
            <w:webHidden/>
            <w:sz w:val="22"/>
            <w:szCs w:val="22"/>
          </w:rPr>
          <w:instrText xml:space="preserve"> PAGEREF _Toc3385198 \h </w:instrText>
        </w:r>
        <w:r w:rsidR="007A32F8" w:rsidRPr="00476340">
          <w:rPr>
            <w:noProof/>
            <w:webHidden/>
            <w:sz w:val="22"/>
            <w:szCs w:val="22"/>
          </w:rPr>
        </w:r>
        <w:r w:rsidR="007A32F8" w:rsidRPr="00476340">
          <w:rPr>
            <w:noProof/>
            <w:webHidden/>
            <w:sz w:val="22"/>
            <w:szCs w:val="22"/>
          </w:rPr>
          <w:fldChar w:fldCharType="separate"/>
        </w:r>
        <w:r w:rsidR="00565C3A">
          <w:rPr>
            <w:noProof/>
            <w:webHidden/>
            <w:sz w:val="22"/>
            <w:szCs w:val="22"/>
          </w:rPr>
          <w:t>14</w:t>
        </w:r>
        <w:r w:rsidR="007A32F8" w:rsidRPr="00476340">
          <w:rPr>
            <w:noProof/>
            <w:webHidden/>
            <w:sz w:val="22"/>
            <w:szCs w:val="22"/>
          </w:rPr>
          <w:fldChar w:fldCharType="end"/>
        </w:r>
      </w:hyperlink>
    </w:p>
    <w:p w14:paraId="55CE0365" w14:textId="77777777" w:rsidR="002F524A" w:rsidRDefault="00F8721C" w:rsidP="004B36FC">
      <w:pPr>
        <w:pStyle w:val="BodyText"/>
      </w:pPr>
      <w:r>
        <w:fldChar w:fldCharType="end"/>
      </w:r>
    </w:p>
    <w:p w14:paraId="5B651D45" w14:textId="77777777" w:rsidR="00D364E0" w:rsidRPr="00D364E0" w:rsidRDefault="002F524A" w:rsidP="00D364E0">
      <w:pPr>
        <w:pStyle w:val="Heading1"/>
        <w:spacing w:line="360" w:lineRule="auto"/>
      </w:pPr>
      <w:bookmarkStart w:id="1" w:name="_Toc54587279"/>
      <w:r>
        <w:t>Introduction</w:t>
      </w:r>
      <w:bookmarkEnd w:id="1"/>
    </w:p>
    <w:p w14:paraId="5120C944" w14:textId="3009ABE0" w:rsidR="009E14CC" w:rsidRPr="00A2276B" w:rsidRDefault="005425BD" w:rsidP="00A2276B">
      <w:pPr>
        <w:pStyle w:val="BodyText"/>
        <w:ind w:left="-426"/>
        <w:rPr>
          <w:szCs w:val="22"/>
        </w:rPr>
      </w:pPr>
      <w:r>
        <w:rPr>
          <w:szCs w:val="22"/>
        </w:rPr>
        <w:t xml:space="preserve">This document </w:t>
      </w:r>
      <w:r w:rsidR="00CB53A1">
        <w:rPr>
          <w:szCs w:val="22"/>
        </w:rPr>
        <w:t>for</w:t>
      </w:r>
      <w:r>
        <w:rPr>
          <w:szCs w:val="22"/>
        </w:rPr>
        <w:t>ms part of the strategy</w:t>
      </w:r>
      <w:r w:rsidR="00CB53A1">
        <w:rPr>
          <w:szCs w:val="22"/>
        </w:rPr>
        <w:t xml:space="preserve"> that will outline the requirements</w:t>
      </w:r>
      <w:r w:rsidR="005D1395">
        <w:rPr>
          <w:szCs w:val="22"/>
        </w:rPr>
        <w:t xml:space="preserve"> of the </w:t>
      </w:r>
      <w:r w:rsidR="000F15BC">
        <w:rPr>
          <w:rFonts w:ascii="72 Monospace" w:hAnsi="72 Monospace" w:cs="72 Monospace"/>
          <w:color w:val="74777A"/>
          <w:sz w:val="21"/>
          <w:szCs w:val="21"/>
          <w:lang w:val="en-ZA" w:eastAsia="en-ZA"/>
        </w:rPr>
        <w:t xml:space="preserve">Supply and install Electrical </w:t>
      </w:r>
      <w:r w:rsidR="00E9150F">
        <w:rPr>
          <w:rFonts w:ascii="72 Monospace" w:hAnsi="72 Monospace" w:cs="72 Monospace"/>
          <w:color w:val="74777A"/>
          <w:sz w:val="21"/>
          <w:szCs w:val="21"/>
          <w:lang w:val="en-ZA" w:eastAsia="en-ZA"/>
        </w:rPr>
        <w:t>Busbars</w:t>
      </w:r>
      <w:r w:rsidR="000F15BC">
        <w:rPr>
          <w:rFonts w:ascii="72 Monospace" w:hAnsi="72 Monospace" w:cs="72 Monospace"/>
          <w:color w:val="74777A"/>
          <w:sz w:val="21"/>
          <w:szCs w:val="21"/>
          <w:lang w:val="en-ZA" w:eastAsia="en-ZA"/>
        </w:rPr>
        <w:t xml:space="preserve"> for the Plough </w:t>
      </w:r>
      <w:r w:rsidR="00CB53A1">
        <w:rPr>
          <w:szCs w:val="22"/>
        </w:rPr>
        <w:t>at Majuba Power Station</w:t>
      </w:r>
      <w:r w:rsidR="006425A2">
        <w:rPr>
          <w:szCs w:val="22"/>
        </w:rPr>
        <w:t xml:space="preserve"> </w:t>
      </w:r>
      <w:proofErr w:type="gramStart"/>
      <w:r w:rsidR="005D1395">
        <w:rPr>
          <w:szCs w:val="22"/>
        </w:rPr>
        <w:t>and also</w:t>
      </w:r>
      <w:proofErr w:type="gramEnd"/>
      <w:r w:rsidR="005D1395">
        <w:rPr>
          <w:szCs w:val="22"/>
        </w:rPr>
        <w:t xml:space="preserve"> the qualifying technical criteria in alignment with the scope of works.</w:t>
      </w:r>
      <w:r w:rsidR="00CB53A1">
        <w:rPr>
          <w:szCs w:val="22"/>
        </w:rPr>
        <w:t xml:space="preserve"> </w:t>
      </w:r>
      <w:r w:rsidR="005D1395">
        <w:rPr>
          <w:szCs w:val="22"/>
        </w:rPr>
        <w:t xml:space="preserve"> </w:t>
      </w:r>
    </w:p>
    <w:p w14:paraId="71D61070" w14:textId="5F93CE7D" w:rsidR="002F524A" w:rsidRDefault="002F524A" w:rsidP="00152E70">
      <w:pPr>
        <w:pStyle w:val="Heading1"/>
        <w:spacing w:line="360" w:lineRule="auto"/>
      </w:pPr>
      <w:bookmarkStart w:id="2" w:name="_Toc54587280"/>
      <w:r>
        <w:t>S</w:t>
      </w:r>
      <w:r w:rsidR="00CC6D28">
        <w:t>u</w:t>
      </w:r>
      <w:r>
        <w:t>pporting Clauses</w:t>
      </w:r>
      <w:bookmarkEnd w:id="2"/>
    </w:p>
    <w:p w14:paraId="3C41979E" w14:textId="533EFD47" w:rsidR="00C22804" w:rsidRDefault="002F524A" w:rsidP="00152E70">
      <w:pPr>
        <w:pStyle w:val="Heading2"/>
        <w:spacing w:line="360" w:lineRule="auto"/>
      </w:pPr>
      <w:bookmarkStart w:id="3" w:name="_Toc54587281"/>
      <w:r>
        <w:t>Scope</w:t>
      </w:r>
      <w:bookmarkStart w:id="4" w:name="_Toc228877398"/>
      <w:bookmarkStart w:id="5" w:name="_Toc228877440"/>
      <w:bookmarkStart w:id="6" w:name="_Ref228785086"/>
      <w:bookmarkEnd w:id="3"/>
      <w:bookmarkEnd w:id="4"/>
      <w:bookmarkEnd w:id="5"/>
    </w:p>
    <w:p w14:paraId="1DF41FFE" w14:textId="23889E08" w:rsidR="00BC5E28" w:rsidRPr="00A2276B" w:rsidRDefault="00BC5E28" w:rsidP="00BC5E28">
      <w:pPr>
        <w:pStyle w:val="BodyText"/>
        <w:rPr>
          <w:b/>
        </w:rPr>
      </w:pPr>
      <w:r w:rsidRPr="00A2276B">
        <w:rPr>
          <w:b/>
        </w:rPr>
        <w:t>Backg</w:t>
      </w:r>
      <w:r w:rsidR="001E08CA" w:rsidRPr="00A2276B">
        <w:rPr>
          <w:b/>
        </w:rPr>
        <w:t>r</w:t>
      </w:r>
      <w:r w:rsidRPr="00A2276B">
        <w:rPr>
          <w:b/>
        </w:rPr>
        <w:t>ound</w:t>
      </w:r>
      <w:r w:rsidR="008D2995" w:rsidRPr="00A2276B">
        <w:rPr>
          <w:b/>
        </w:rPr>
        <w:t xml:space="preserve"> </w:t>
      </w:r>
    </w:p>
    <w:p w14:paraId="5E640242" w14:textId="66CFC8D0" w:rsidR="00180411" w:rsidRDefault="000F15BC" w:rsidP="00180411">
      <w:pPr>
        <w:jc w:val="both"/>
      </w:pPr>
      <w:r>
        <w:t xml:space="preserve">Ploughs are a very critical plant items (Level </w:t>
      </w:r>
      <w:r w:rsidR="001B62E5">
        <w:t>2</w:t>
      </w:r>
      <w:r>
        <w:t xml:space="preserve"> plant) at Majuba Power Station, as they play a very critical role in the supply of coal to the units and shortage or failure of this items might result in multiple units trips, it is therefore imperative that </w:t>
      </w:r>
      <w:r w:rsidR="00535331">
        <w:t>the station has enough redundancy on this plant items at all given times as currently we only have two ploughs available out of four as per station design.</w:t>
      </w:r>
    </w:p>
    <w:p w14:paraId="20D19538" w14:textId="23564675" w:rsidR="00180411" w:rsidRDefault="00180411" w:rsidP="00180411">
      <w:pPr>
        <w:jc w:val="both"/>
      </w:pPr>
    </w:p>
    <w:p w14:paraId="3FD9CA6D" w14:textId="77FC39DB" w:rsidR="00180411" w:rsidRDefault="00180411" w:rsidP="00180411">
      <w:pPr>
        <w:jc w:val="both"/>
      </w:pPr>
    </w:p>
    <w:p w14:paraId="68976C9A" w14:textId="142E4D4E" w:rsidR="00180411" w:rsidRDefault="00180411" w:rsidP="00180411">
      <w:pPr>
        <w:jc w:val="both"/>
      </w:pPr>
    </w:p>
    <w:p w14:paraId="43B094A3" w14:textId="68430FB3" w:rsidR="00180411" w:rsidRDefault="00180411" w:rsidP="00180411">
      <w:pPr>
        <w:jc w:val="both"/>
      </w:pPr>
    </w:p>
    <w:p w14:paraId="6FBE21BD" w14:textId="5888B52E" w:rsidR="00180411" w:rsidRDefault="00E9150F" w:rsidP="00E915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4860"/>
        </w:tabs>
        <w:jc w:val="both"/>
      </w:pPr>
      <w:r>
        <w:lastRenderedPageBreak/>
        <w:tab/>
      </w:r>
    </w:p>
    <w:p w14:paraId="32876223" w14:textId="103A3620" w:rsidR="00BC5E28" w:rsidRPr="00A2276B" w:rsidRDefault="00A2276B" w:rsidP="00BC5E28">
      <w:pPr>
        <w:pStyle w:val="BodyText"/>
        <w:rPr>
          <w:b/>
        </w:rPr>
      </w:pPr>
      <w:r w:rsidRPr="00A2276B">
        <w:rPr>
          <w:b/>
        </w:rPr>
        <w:t xml:space="preserve">Scope of Works </w:t>
      </w:r>
      <w:r w:rsidR="00BC5E28">
        <w:t xml:space="preserve"> </w:t>
      </w:r>
    </w:p>
    <w:p w14:paraId="4FAF400F" w14:textId="68596812" w:rsidR="000F15BC" w:rsidRPr="000F15BC" w:rsidRDefault="000F15BC" w:rsidP="000F15B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rPr>
          <w:color w:val="74777A"/>
          <w:sz w:val="21"/>
          <w:szCs w:val="21"/>
          <w:lang w:val="en-ZA" w:eastAsia="en-ZA"/>
        </w:rPr>
      </w:pPr>
      <w:r w:rsidRPr="000F15BC">
        <w:rPr>
          <w:color w:val="74777A"/>
          <w:sz w:val="21"/>
          <w:szCs w:val="21"/>
          <w:lang w:val="en-ZA" w:eastAsia="en-ZA"/>
        </w:rPr>
        <w:t xml:space="preserve">Supply and install Electrical Equipment for the </w:t>
      </w:r>
      <w:r w:rsidR="00E97542">
        <w:rPr>
          <w:color w:val="74777A"/>
          <w:sz w:val="21"/>
          <w:szCs w:val="21"/>
          <w:lang w:val="en-ZA" w:eastAsia="en-ZA"/>
        </w:rPr>
        <w:t xml:space="preserve">Reclaim </w:t>
      </w:r>
      <w:r w:rsidRPr="000F15BC">
        <w:rPr>
          <w:color w:val="74777A"/>
          <w:sz w:val="21"/>
          <w:szCs w:val="21"/>
          <w:lang w:val="en-ZA" w:eastAsia="en-ZA"/>
        </w:rPr>
        <w:t>Plough.</w:t>
      </w:r>
    </w:p>
    <w:p w14:paraId="113958FE" w14:textId="77777777" w:rsidR="000F15BC" w:rsidRPr="000F15BC" w:rsidRDefault="000F15BC" w:rsidP="000F15B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rPr>
          <w:color w:val="74777A"/>
          <w:sz w:val="21"/>
          <w:szCs w:val="21"/>
          <w:lang w:val="en-ZA" w:eastAsia="en-ZA"/>
        </w:rPr>
      </w:pPr>
    </w:p>
    <w:p w14:paraId="034C8EBC" w14:textId="77777777" w:rsidR="0040322A" w:rsidRDefault="000F15BC" w:rsidP="000F15B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rPr>
          <w:color w:val="74777A"/>
          <w:sz w:val="21"/>
          <w:szCs w:val="21"/>
          <w:lang w:val="en-ZA" w:eastAsia="en-ZA"/>
        </w:rPr>
      </w:pPr>
      <w:r w:rsidRPr="000F15BC">
        <w:rPr>
          <w:color w:val="74777A"/>
          <w:sz w:val="21"/>
          <w:szCs w:val="21"/>
          <w:lang w:val="en-ZA" w:eastAsia="en-ZA"/>
        </w:rPr>
        <w:t xml:space="preserve">Supply, Install Insulated Busbar for C-7 type Brush gear and issue a Certificate of Compliance (COC)for Coal Plant Plough 10 and 30 Reclaim 11 at Majuba Power </w:t>
      </w:r>
      <w:r w:rsidR="00FE7294" w:rsidRPr="000F15BC">
        <w:rPr>
          <w:color w:val="74777A"/>
          <w:sz w:val="21"/>
          <w:szCs w:val="21"/>
          <w:lang w:val="en-ZA" w:eastAsia="en-ZA"/>
        </w:rPr>
        <w:t>Station.</w:t>
      </w:r>
      <w:r w:rsidR="00FE7294">
        <w:rPr>
          <w:color w:val="74777A"/>
          <w:sz w:val="21"/>
          <w:szCs w:val="21"/>
          <w:lang w:val="en-ZA" w:eastAsia="en-ZA"/>
        </w:rPr>
        <w:t xml:space="preserve"> </w:t>
      </w:r>
    </w:p>
    <w:p w14:paraId="17C441F8" w14:textId="77777777" w:rsidR="0040322A" w:rsidRDefault="0040322A" w:rsidP="000F15B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rPr>
          <w:color w:val="74777A"/>
          <w:sz w:val="21"/>
          <w:szCs w:val="21"/>
          <w:lang w:val="en-ZA" w:eastAsia="en-ZA"/>
        </w:rPr>
      </w:pPr>
    </w:p>
    <w:p w14:paraId="09E3A26B" w14:textId="40BF8CFD" w:rsidR="000F15BC" w:rsidRPr="0040322A" w:rsidRDefault="00FE7294" w:rsidP="006002DB">
      <w:pPr>
        <w:pStyle w:val="ListParagraph"/>
        <w:numPr>
          <w:ilvl w:val="0"/>
          <w:numId w:val="2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rPr>
          <w:color w:val="74777A"/>
          <w:sz w:val="21"/>
          <w:szCs w:val="21"/>
          <w:lang w:val="en-ZA" w:eastAsia="en-ZA"/>
        </w:rPr>
      </w:pPr>
      <w:r w:rsidRPr="0040322A">
        <w:rPr>
          <w:color w:val="74777A"/>
          <w:sz w:val="21"/>
          <w:szCs w:val="21"/>
          <w:lang w:val="en-ZA" w:eastAsia="en-ZA"/>
        </w:rPr>
        <w:t>Specifications</w:t>
      </w:r>
      <w:r w:rsidR="001B62E5" w:rsidRPr="0040322A">
        <w:rPr>
          <w:color w:val="74777A"/>
          <w:sz w:val="21"/>
          <w:szCs w:val="21"/>
          <w:lang w:val="en-ZA" w:eastAsia="en-ZA"/>
        </w:rPr>
        <w:t xml:space="preserve"> for the items to be supplied are as follows:</w:t>
      </w:r>
      <w:r w:rsidR="0040322A">
        <w:rPr>
          <w:color w:val="74777A"/>
          <w:sz w:val="21"/>
          <w:szCs w:val="21"/>
          <w:lang w:val="en-ZA" w:eastAsia="en-ZA"/>
        </w:rPr>
        <w:t xml:space="preserve"> Supply</w:t>
      </w:r>
    </w:p>
    <w:p w14:paraId="55DE8B0C" w14:textId="77777777" w:rsidR="00FE7294" w:rsidRPr="000F15BC" w:rsidRDefault="00FE7294" w:rsidP="000F15B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rPr>
          <w:color w:val="74777A"/>
          <w:sz w:val="21"/>
          <w:szCs w:val="21"/>
          <w:lang w:val="en-ZA" w:eastAsia="en-ZA"/>
        </w:rPr>
      </w:pPr>
    </w:p>
    <w:p w14:paraId="3AD8DF40" w14:textId="776DD34B" w:rsidR="00541DE7" w:rsidRPr="0040322A" w:rsidRDefault="000F15BC" w:rsidP="006002DB">
      <w:pPr>
        <w:pStyle w:val="ListParagraph"/>
        <w:numPr>
          <w:ilvl w:val="0"/>
          <w:numId w:val="2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rPr>
          <w:color w:val="74777A"/>
          <w:sz w:val="21"/>
          <w:szCs w:val="21"/>
          <w:lang w:val="en-ZA" w:eastAsia="en-ZA"/>
        </w:rPr>
      </w:pPr>
      <w:r w:rsidRPr="0040322A">
        <w:rPr>
          <w:color w:val="74777A"/>
          <w:sz w:val="21"/>
          <w:szCs w:val="21"/>
          <w:lang w:val="en-ZA" w:eastAsia="en-ZA"/>
        </w:rPr>
        <w:t>BUSBAR: CURRENT: 200 A; MATERIAL: TWIN TUBULARBUSBAR SUPPORT; FORM: FLEXIBLE; TYPE: C-7 SERIES; Length: 2x1200</w:t>
      </w:r>
      <w:proofErr w:type="gramStart"/>
      <w:r w:rsidRPr="0040322A">
        <w:rPr>
          <w:color w:val="74777A"/>
          <w:sz w:val="21"/>
          <w:szCs w:val="21"/>
          <w:lang w:val="en-ZA" w:eastAsia="en-ZA"/>
        </w:rPr>
        <w:t>M ;</w:t>
      </w:r>
      <w:proofErr w:type="gramEnd"/>
      <w:r w:rsidRPr="0040322A">
        <w:rPr>
          <w:color w:val="74777A"/>
          <w:sz w:val="21"/>
          <w:szCs w:val="21"/>
          <w:lang w:val="en-ZA" w:eastAsia="en-ZA"/>
        </w:rPr>
        <w:t xml:space="preserve"> Voltage: 400V; SPECIFICATION: AKAPP; INSULATED BUSBAR FOR C-7 TYPE BRUSHGEAR ( type of collector trolley :CL7-7-100  number of poles :7 type trans. box : OG300-7 )</w:t>
      </w:r>
      <w:r w:rsidR="00590EB0" w:rsidRPr="0040322A">
        <w:rPr>
          <w:color w:val="74777A"/>
          <w:sz w:val="21"/>
          <w:szCs w:val="21"/>
          <w:lang w:val="en-ZA" w:eastAsia="en-ZA"/>
        </w:rPr>
        <w:t xml:space="preserve"> </w:t>
      </w:r>
    </w:p>
    <w:p w14:paraId="7920E570" w14:textId="77777777" w:rsidR="00541DE7" w:rsidRDefault="00541DE7" w:rsidP="00541DE7">
      <w:pPr>
        <w:pStyle w:val="ListParagraph"/>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rPr>
          <w:color w:val="74777A"/>
          <w:sz w:val="21"/>
          <w:szCs w:val="21"/>
          <w:lang w:val="en-ZA" w:eastAsia="en-ZA"/>
        </w:rPr>
      </w:pPr>
    </w:p>
    <w:p w14:paraId="373A0CAD" w14:textId="4FE6CD39" w:rsidR="000F15BC" w:rsidRPr="0040322A" w:rsidRDefault="000F15BC" w:rsidP="006002DB">
      <w:pPr>
        <w:pStyle w:val="ListParagraph"/>
        <w:numPr>
          <w:ilvl w:val="0"/>
          <w:numId w:val="2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rPr>
          <w:color w:val="74777A"/>
          <w:sz w:val="21"/>
          <w:szCs w:val="21"/>
          <w:lang w:val="en-ZA" w:eastAsia="en-ZA"/>
        </w:rPr>
      </w:pPr>
      <w:r w:rsidRPr="0040322A">
        <w:rPr>
          <w:color w:val="74777A"/>
          <w:sz w:val="21"/>
          <w:szCs w:val="21"/>
          <w:lang w:val="en-ZA" w:eastAsia="en-ZA"/>
        </w:rPr>
        <w:t>RUBBER SEALEANT: Length: 2 X1200M; MATERIAL: RUBBER SEALENT DUST PROTECTION</w:t>
      </w:r>
    </w:p>
    <w:p w14:paraId="5E65F3BB" w14:textId="77777777" w:rsidR="00541DE7" w:rsidRDefault="000F15BC" w:rsidP="000F15B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rPr>
          <w:color w:val="74777A"/>
          <w:sz w:val="21"/>
          <w:szCs w:val="21"/>
          <w:lang w:val="en-ZA" w:eastAsia="en-ZA"/>
        </w:rPr>
      </w:pPr>
      <w:r w:rsidRPr="000F15BC">
        <w:rPr>
          <w:color w:val="74777A"/>
          <w:sz w:val="21"/>
          <w:szCs w:val="21"/>
          <w:lang w:val="en-ZA" w:eastAsia="en-ZA"/>
        </w:rPr>
        <w:t>SPECIFICATION: SLCOR 5463; RUBBER SEALENT DUST PROTECTION 1 IN CLOSE AND OPEN FOR BARS BRUSHES IN BETWEEN, STRIP CHLOR/R WITH COR 2 x 1200M (L&amp;</w:t>
      </w:r>
      <w:proofErr w:type="gramStart"/>
      <w:r w:rsidRPr="000F15BC">
        <w:rPr>
          <w:color w:val="74777A"/>
          <w:sz w:val="21"/>
          <w:szCs w:val="21"/>
          <w:lang w:val="en-ZA" w:eastAsia="en-ZA"/>
        </w:rPr>
        <w:t>R)For</w:t>
      </w:r>
      <w:proofErr w:type="gramEnd"/>
      <w:r w:rsidRPr="000F15BC">
        <w:rPr>
          <w:color w:val="74777A"/>
          <w:sz w:val="21"/>
          <w:szCs w:val="21"/>
          <w:lang w:val="en-ZA" w:eastAsia="en-ZA"/>
        </w:rPr>
        <w:t xml:space="preserve"> the Busbars.</w:t>
      </w:r>
    </w:p>
    <w:p w14:paraId="3984CC1F" w14:textId="77777777" w:rsidR="00541DE7" w:rsidRDefault="00541DE7" w:rsidP="000F15B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rPr>
          <w:color w:val="74777A"/>
          <w:sz w:val="21"/>
          <w:szCs w:val="21"/>
          <w:lang w:val="en-ZA" w:eastAsia="en-ZA"/>
        </w:rPr>
      </w:pPr>
    </w:p>
    <w:p w14:paraId="44C32E66" w14:textId="4310B6E1" w:rsidR="00541DE7" w:rsidRPr="0040322A" w:rsidRDefault="000F15BC" w:rsidP="006002DB">
      <w:pPr>
        <w:pStyle w:val="ListParagraph"/>
        <w:numPr>
          <w:ilvl w:val="0"/>
          <w:numId w:val="2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rPr>
          <w:color w:val="74777A"/>
          <w:sz w:val="21"/>
          <w:szCs w:val="21"/>
          <w:lang w:val="en-ZA" w:eastAsia="en-ZA"/>
        </w:rPr>
      </w:pPr>
      <w:r w:rsidRPr="0040322A">
        <w:rPr>
          <w:color w:val="74777A"/>
          <w:sz w:val="21"/>
          <w:szCs w:val="21"/>
          <w:lang w:val="en-ZA" w:eastAsia="en-ZA"/>
        </w:rPr>
        <w:t>BALANCING HANGER: TYPE: BALLANCING HANGERS SET OF 100 PC BN7-LRS/H, BALANCING AND TIGHTENED OF THE BARS RAIL FOR THE SMOOTH RUNNING OF THE PLOUGH MACHINERY. SERIAL NO. BNKEV 709 for the installation of the Busbars.</w:t>
      </w:r>
    </w:p>
    <w:p w14:paraId="4AAB4471" w14:textId="77777777" w:rsidR="00541DE7" w:rsidRDefault="00541DE7" w:rsidP="000F15B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rPr>
          <w:color w:val="74777A"/>
          <w:sz w:val="21"/>
          <w:szCs w:val="21"/>
          <w:lang w:val="en-ZA" w:eastAsia="en-ZA"/>
        </w:rPr>
      </w:pPr>
    </w:p>
    <w:p w14:paraId="1C05825C" w14:textId="59155301" w:rsidR="007F0F48" w:rsidRPr="0040322A" w:rsidRDefault="000F15BC" w:rsidP="006002DB">
      <w:pPr>
        <w:pStyle w:val="ListParagraph"/>
        <w:numPr>
          <w:ilvl w:val="0"/>
          <w:numId w:val="2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rPr>
          <w:color w:val="74777A"/>
          <w:sz w:val="21"/>
          <w:szCs w:val="21"/>
          <w:lang w:val="en-ZA" w:eastAsia="en-ZA"/>
        </w:rPr>
      </w:pPr>
      <w:r w:rsidRPr="0040322A">
        <w:rPr>
          <w:color w:val="74777A"/>
          <w:sz w:val="21"/>
          <w:szCs w:val="21"/>
          <w:lang w:val="en-ZA" w:eastAsia="en-ZA"/>
        </w:rPr>
        <w:t xml:space="preserve">6 x type of </w:t>
      </w:r>
      <w:proofErr w:type="gramStart"/>
      <w:r w:rsidRPr="0040322A">
        <w:rPr>
          <w:color w:val="74777A"/>
          <w:sz w:val="21"/>
          <w:szCs w:val="21"/>
          <w:lang w:val="en-ZA" w:eastAsia="en-ZA"/>
        </w:rPr>
        <w:t>trolley :</w:t>
      </w:r>
      <w:proofErr w:type="gramEnd"/>
      <w:r w:rsidRPr="0040322A">
        <w:rPr>
          <w:color w:val="74777A"/>
          <w:sz w:val="21"/>
          <w:szCs w:val="21"/>
          <w:lang w:val="en-ZA" w:eastAsia="en-ZA"/>
        </w:rPr>
        <w:t xml:space="preserve"> CL7-7-100 type of trolley : 3</w:t>
      </w:r>
      <w:r w:rsidR="00590EB0" w:rsidRPr="0040322A">
        <w:rPr>
          <w:color w:val="74777A"/>
          <w:sz w:val="21"/>
          <w:szCs w:val="21"/>
          <w:lang w:val="en-ZA" w:eastAsia="en-ZA"/>
        </w:rPr>
        <w:t xml:space="preserve"> </w:t>
      </w:r>
      <w:r w:rsidRPr="0040322A">
        <w:rPr>
          <w:color w:val="74777A"/>
          <w:sz w:val="21"/>
          <w:szCs w:val="21"/>
          <w:lang w:val="en-ZA" w:eastAsia="en-ZA"/>
        </w:rPr>
        <w:t xml:space="preserve">collector trolleys and type of transition box : OG300-7 (C-7 type </w:t>
      </w:r>
      <w:proofErr w:type="spellStart"/>
      <w:r w:rsidRPr="0040322A">
        <w:rPr>
          <w:color w:val="74777A"/>
          <w:sz w:val="21"/>
          <w:szCs w:val="21"/>
          <w:lang w:val="en-ZA" w:eastAsia="en-ZA"/>
        </w:rPr>
        <w:t>Brushgear</w:t>
      </w:r>
      <w:proofErr w:type="spellEnd"/>
      <w:r w:rsidR="00535331" w:rsidRPr="0040322A">
        <w:rPr>
          <w:color w:val="74777A"/>
          <w:sz w:val="21"/>
          <w:szCs w:val="21"/>
          <w:lang w:val="en-ZA" w:eastAsia="en-ZA"/>
        </w:rPr>
        <w:t>)</w:t>
      </w:r>
      <w:r w:rsidRPr="0040322A">
        <w:rPr>
          <w:color w:val="74777A"/>
          <w:sz w:val="21"/>
          <w:szCs w:val="21"/>
          <w:lang w:val="en-ZA" w:eastAsia="en-ZA"/>
        </w:rPr>
        <w:t>.</w:t>
      </w:r>
    </w:p>
    <w:p w14:paraId="07960560" w14:textId="77777777" w:rsidR="005778D3" w:rsidRPr="005778D3" w:rsidRDefault="005778D3" w:rsidP="005778D3">
      <w:pPr>
        <w:pStyle w:val="ListParagraph"/>
        <w:rPr>
          <w:color w:val="74777A"/>
          <w:sz w:val="21"/>
          <w:szCs w:val="21"/>
          <w:lang w:val="en-ZA" w:eastAsia="en-ZA"/>
        </w:rPr>
      </w:pPr>
    </w:p>
    <w:p w14:paraId="368E2E61" w14:textId="3E737FA1" w:rsidR="005778D3" w:rsidRDefault="005778D3" w:rsidP="005778D3">
      <w:pPr>
        <w:pStyle w:val="ListParagraph"/>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rPr>
          <w:color w:val="74777A"/>
          <w:sz w:val="21"/>
          <w:szCs w:val="21"/>
          <w:lang w:val="en-ZA" w:eastAsia="en-ZA"/>
        </w:rPr>
      </w:pPr>
      <w:proofErr w:type="gramStart"/>
      <w:r>
        <w:rPr>
          <w:color w:val="74777A"/>
          <w:sz w:val="21"/>
          <w:szCs w:val="21"/>
          <w:lang w:val="en-ZA" w:eastAsia="en-ZA"/>
        </w:rPr>
        <w:t>NB :</w:t>
      </w:r>
      <w:proofErr w:type="gramEnd"/>
      <w:r>
        <w:rPr>
          <w:color w:val="74777A"/>
          <w:sz w:val="21"/>
          <w:szCs w:val="21"/>
          <w:lang w:val="en-ZA" w:eastAsia="en-ZA"/>
        </w:rPr>
        <w:t xml:space="preserve"> Kindy attach technical data sheets for all the above items to be su</w:t>
      </w:r>
      <w:r w:rsidR="0040322A">
        <w:rPr>
          <w:color w:val="74777A"/>
          <w:sz w:val="21"/>
          <w:szCs w:val="21"/>
          <w:lang w:val="en-ZA" w:eastAsia="en-ZA"/>
        </w:rPr>
        <w:t>pplied</w:t>
      </w:r>
    </w:p>
    <w:p w14:paraId="19AB9C55" w14:textId="77777777" w:rsidR="005778D3" w:rsidRPr="005778D3" w:rsidRDefault="005778D3" w:rsidP="005778D3">
      <w:pPr>
        <w:pStyle w:val="ListParagraph"/>
        <w:rPr>
          <w:color w:val="74777A"/>
          <w:sz w:val="21"/>
          <w:szCs w:val="21"/>
          <w:lang w:val="en-ZA" w:eastAsia="en-ZA"/>
        </w:rPr>
      </w:pPr>
    </w:p>
    <w:p w14:paraId="4FBE477B" w14:textId="3A8A4E4D" w:rsidR="00541DE7" w:rsidRDefault="00541DE7" w:rsidP="006002DB">
      <w:pPr>
        <w:pStyle w:val="ListParagraph"/>
        <w:numPr>
          <w:ilvl w:val="0"/>
          <w:numId w:val="2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rPr>
          <w:color w:val="74777A"/>
          <w:sz w:val="21"/>
          <w:szCs w:val="21"/>
          <w:lang w:val="en-ZA" w:eastAsia="en-ZA"/>
        </w:rPr>
      </w:pPr>
      <w:r w:rsidRPr="0040322A">
        <w:rPr>
          <w:color w:val="74777A"/>
          <w:sz w:val="21"/>
          <w:szCs w:val="21"/>
          <w:lang w:val="en-ZA" w:eastAsia="en-ZA"/>
        </w:rPr>
        <w:t>The above 4 items must be installed at Majuba Power Station by the service provider</w:t>
      </w:r>
      <w:r w:rsidR="00590EB0" w:rsidRPr="0040322A">
        <w:rPr>
          <w:color w:val="74777A"/>
          <w:sz w:val="21"/>
          <w:szCs w:val="21"/>
          <w:lang w:val="en-ZA" w:eastAsia="en-ZA"/>
        </w:rPr>
        <w:t xml:space="preserve"> and the service provider must be able to do the following:</w:t>
      </w:r>
      <w:r w:rsidR="0040322A">
        <w:rPr>
          <w:color w:val="74777A"/>
          <w:sz w:val="21"/>
          <w:szCs w:val="21"/>
          <w:lang w:val="en-ZA" w:eastAsia="en-ZA"/>
        </w:rPr>
        <w:t xml:space="preserve"> Install</w:t>
      </w:r>
    </w:p>
    <w:p w14:paraId="66EAC187" w14:textId="77777777" w:rsidR="0040322A" w:rsidRPr="0040322A" w:rsidRDefault="0040322A" w:rsidP="0040322A">
      <w:pPr>
        <w:pStyle w:val="ListParagraph"/>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rPr>
          <w:color w:val="74777A"/>
          <w:sz w:val="21"/>
          <w:szCs w:val="21"/>
          <w:lang w:val="en-ZA" w:eastAsia="en-ZA"/>
        </w:rPr>
      </w:pPr>
    </w:p>
    <w:p w14:paraId="6E7968C9" w14:textId="5047D038" w:rsidR="00590EB0" w:rsidRDefault="00590EB0" w:rsidP="006002DB">
      <w:pPr>
        <w:pStyle w:val="BodyText"/>
        <w:numPr>
          <w:ilvl w:val="0"/>
          <w:numId w:val="24"/>
        </w:numPr>
        <w:rPr>
          <w:color w:val="74777A"/>
          <w:sz w:val="21"/>
          <w:szCs w:val="21"/>
          <w:lang w:val="en-ZA" w:eastAsia="en-ZA"/>
        </w:rPr>
      </w:pPr>
      <w:r>
        <w:rPr>
          <w:color w:val="74777A"/>
          <w:sz w:val="21"/>
          <w:szCs w:val="21"/>
          <w:lang w:val="en-ZA" w:eastAsia="en-ZA"/>
        </w:rPr>
        <w:t xml:space="preserve"> Install the supplied electrical equipment’s in the hazardous location classified as zone 22 reclaim 11 at Majuba Power Station.</w:t>
      </w:r>
    </w:p>
    <w:p w14:paraId="2B0D28CA" w14:textId="3E693C6F" w:rsidR="00E304BF" w:rsidRDefault="00E304BF" w:rsidP="006002DB">
      <w:pPr>
        <w:pStyle w:val="BodyText"/>
        <w:numPr>
          <w:ilvl w:val="0"/>
          <w:numId w:val="24"/>
        </w:numPr>
        <w:rPr>
          <w:color w:val="74777A"/>
          <w:sz w:val="21"/>
          <w:szCs w:val="21"/>
          <w:lang w:val="en-ZA" w:eastAsia="en-ZA"/>
        </w:rPr>
      </w:pPr>
      <w:r>
        <w:rPr>
          <w:color w:val="74777A"/>
          <w:sz w:val="21"/>
          <w:szCs w:val="21"/>
          <w:lang w:val="en-ZA" w:eastAsia="en-ZA"/>
        </w:rPr>
        <w:t xml:space="preserve"> Test, commission the plant and issue the certificate of compliance for the zone 22 installation.</w:t>
      </w:r>
    </w:p>
    <w:p w14:paraId="66404C48" w14:textId="51E555F8" w:rsidR="00E304BF" w:rsidRDefault="00E304BF" w:rsidP="006002DB">
      <w:pPr>
        <w:pStyle w:val="BodyText"/>
        <w:numPr>
          <w:ilvl w:val="0"/>
          <w:numId w:val="24"/>
        </w:numPr>
        <w:rPr>
          <w:color w:val="74777A"/>
          <w:sz w:val="21"/>
          <w:szCs w:val="21"/>
          <w:lang w:val="en-ZA" w:eastAsia="en-ZA"/>
        </w:rPr>
      </w:pPr>
      <w:r>
        <w:rPr>
          <w:color w:val="74777A"/>
          <w:sz w:val="21"/>
          <w:szCs w:val="21"/>
          <w:lang w:val="en-ZA" w:eastAsia="en-ZA"/>
        </w:rPr>
        <w:t xml:space="preserve"> Provide at least 1 x Master Installation Electrician to inspect, test and issue the certificate of compliance of the installation</w:t>
      </w:r>
      <w:r w:rsidR="00B677C5">
        <w:rPr>
          <w:color w:val="74777A"/>
          <w:sz w:val="21"/>
          <w:szCs w:val="21"/>
          <w:lang w:val="en-ZA" w:eastAsia="en-ZA"/>
        </w:rPr>
        <w:t xml:space="preserve"> done</w:t>
      </w:r>
      <w:r>
        <w:rPr>
          <w:color w:val="74777A"/>
          <w:sz w:val="21"/>
          <w:szCs w:val="21"/>
          <w:lang w:val="en-ZA" w:eastAsia="en-ZA"/>
        </w:rPr>
        <w:t>.</w:t>
      </w:r>
    </w:p>
    <w:p w14:paraId="1FE3B116" w14:textId="59BB7CD6" w:rsidR="00E304BF" w:rsidRDefault="00E304BF" w:rsidP="006002DB">
      <w:pPr>
        <w:pStyle w:val="BodyText"/>
        <w:numPr>
          <w:ilvl w:val="0"/>
          <w:numId w:val="24"/>
        </w:numPr>
        <w:rPr>
          <w:color w:val="74777A"/>
          <w:sz w:val="21"/>
          <w:szCs w:val="21"/>
          <w:lang w:val="en-ZA" w:eastAsia="en-ZA"/>
        </w:rPr>
      </w:pPr>
      <w:r>
        <w:rPr>
          <w:color w:val="74777A"/>
          <w:sz w:val="21"/>
          <w:szCs w:val="21"/>
          <w:lang w:val="en-ZA" w:eastAsia="en-ZA"/>
        </w:rPr>
        <w:t xml:space="preserve"> Provide at least </w:t>
      </w:r>
      <w:r w:rsidR="00B677C5">
        <w:rPr>
          <w:color w:val="74777A"/>
          <w:sz w:val="21"/>
          <w:szCs w:val="21"/>
          <w:lang w:val="en-ZA" w:eastAsia="en-ZA"/>
        </w:rPr>
        <w:t>2</w:t>
      </w:r>
      <w:r>
        <w:rPr>
          <w:color w:val="74777A"/>
          <w:sz w:val="21"/>
          <w:szCs w:val="21"/>
          <w:lang w:val="en-ZA" w:eastAsia="en-ZA"/>
        </w:rPr>
        <w:t xml:space="preserve"> x Electricians to do the installation of the busbars in the zone 22 area.</w:t>
      </w:r>
    </w:p>
    <w:p w14:paraId="08B10DEA" w14:textId="5E5C4452" w:rsidR="00B677C5" w:rsidRDefault="00B677C5" w:rsidP="006002DB">
      <w:pPr>
        <w:pStyle w:val="BodyText"/>
        <w:numPr>
          <w:ilvl w:val="0"/>
          <w:numId w:val="24"/>
        </w:numPr>
        <w:rPr>
          <w:color w:val="74777A"/>
          <w:sz w:val="21"/>
          <w:szCs w:val="21"/>
          <w:lang w:val="en-ZA" w:eastAsia="en-ZA"/>
        </w:rPr>
      </w:pPr>
      <w:r>
        <w:rPr>
          <w:color w:val="74777A"/>
          <w:sz w:val="21"/>
          <w:szCs w:val="21"/>
          <w:lang w:val="en-ZA" w:eastAsia="en-ZA"/>
        </w:rPr>
        <w:t xml:space="preserve"> Provide at least 4 x Semiskilled to assist on doing the installation in the zone 22 area.</w:t>
      </w:r>
    </w:p>
    <w:p w14:paraId="14B5D4A2" w14:textId="5EC00202" w:rsidR="00B677C5" w:rsidRPr="00E304BF" w:rsidRDefault="00B677C5" w:rsidP="00B677C5">
      <w:pPr>
        <w:pStyle w:val="BodyText"/>
        <w:rPr>
          <w:color w:val="74777A"/>
          <w:sz w:val="21"/>
          <w:szCs w:val="21"/>
          <w:lang w:val="en-ZA" w:eastAsia="en-ZA"/>
        </w:rPr>
      </w:pPr>
      <w:r>
        <w:rPr>
          <w:color w:val="74777A"/>
          <w:sz w:val="21"/>
          <w:szCs w:val="21"/>
          <w:lang w:val="en-ZA" w:eastAsia="en-ZA"/>
        </w:rPr>
        <w:t>NB: Kindly note that the total cost of the tender must includes everything needed to do the job at Majuba including safety requirements such as safety fil and Personal Protective Equipment’s.</w:t>
      </w:r>
    </w:p>
    <w:p w14:paraId="41226F87" w14:textId="77777777" w:rsidR="00535331" w:rsidRPr="000F15BC" w:rsidRDefault="00535331" w:rsidP="000F15BC">
      <w:pPr>
        <w:pStyle w:val="BodyText"/>
      </w:pPr>
    </w:p>
    <w:p w14:paraId="3845ECF4" w14:textId="4F4FDE1A" w:rsidR="007F0F48" w:rsidRPr="007353FE" w:rsidRDefault="007F0F48" w:rsidP="0066501B">
      <w:pPr>
        <w:pStyle w:val="BodyText"/>
        <w:rPr>
          <w:b/>
        </w:rPr>
      </w:pPr>
      <w:r w:rsidRPr="007353FE">
        <w:rPr>
          <w:b/>
        </w:rPr>
        <w:t xml:space="preserve">Preparation Works </w:t>
      </w:r>
    </w:p>
    <w:p w14:paraId="6C28E2E9" w14:textId="77777777" w:rsidR="005D1395" w:rsidRDefault="005D1395" w:rsidP="005D1395">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536"/>
        </w:tabs>
      </w:pPr>
    </w:p>
    <w:p w14:paraId="77960691" w14:textId="27E8149C" w:rsidR="00280311" w:rsidRPr="005D1395" w:rsidRDefault="005D1395" w:rsidP="005D1395">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536"/>
        </w:tabs>
        <w:sectPr w:rsidR="00280311" w:rsidRPr="005D1395" w:rsidSect="00280311">
          <w:footerReference w:type="default" r:id="rId10"/>
          <w:pgSz w:w="16838" w:h="11906" w:orient="landscape"/>
          <w:pgMar w:top="1134" w:right="1814" w:bottom="567" w:left="1701" w:header="567" w:footer="283" w:gutter="0"/>
          <w:cols w:space="708"/>
          <w:docGrid w:linePitch="360"/>
        </w:sectPr>
      </w:pPr>
      <w:r>
        <w:t xml:space="preserve">                                                                       </w:t>
      </w:r>
    </w:p>
    <w:p w14:paraId="5186E7AE" w14:textId="77777777" w:rsidR="006A2729" w:rsidRDefault="00040921" w:rsidP="00040921">
      <w:pPr>
        <w:pStyle w:val="Caption"/>
        <w:spacing w:line="360" w:lineRule="auto"/>
        <w:jc w:val="both"/>
      </w:pPr>
      <w:r>
        <w:rPr>
          <w:rFonts w:ascii="Arial" w:hAnsi="Arial"/>
          <w:b w:val="0"/>
          <w:szCs w:val="22"/>
        </w:rPr>
        <w:lastRenderedPageBreak/>
        <w:t xml:space="preserve"> </w:t>
      </w:r>
      <w:r w:rsidR="003060BF" w:rsidRPr="003060BF">
        <w:rPr>
          <w:rFonts w:ascii="Arial" w:hAnsi="Arial"/>
          <w:b w:val="0"/>
          <w:szCs w:val="22"/>
        </w:rPr>
        <w:t xml:space="preserve"> </w:t>
      </w:r>
    </w:p>
    <w:p w14:paraId="3F72D38E" w14:textId="77777777" w:rsidR="002F524A" w:rsidRDefault="002F524A" w:rsidP="00152E70">
      <w:pPr>
        <w:pStyle w:val="Heading3"/>
        <w:spacing w:line="360" w:lineRule="auto"/>
      </w:pPr>
      <w:bookmarkStart w:id="7" w:name="_Toc54587282"/>
      <w:r>
        <w:t>Purpose</w:t>
      </w:r>
      <w:bookmarkEnd w:id="6"/>
      <w:bookmarkEnd w:id="7"/>
    </w:p>
    <w:p w14:paraId="332AC428" w14:textId="77777777" w:rsidR="00CF15A1" w:rsidRPr="009F6698" w:rsidRDefault="001F3B2B" w:rsidP="00152E70">
      <w:pPr>
        <w:pStyle w:val="StandardParagraph"/>
        <w:spacing w:after="120" w:line="360" w:lineRule="auto"/>
        <w:rPr>
          <w:sz w:val="22"/>
        </w:rPr>
      </w:pPr>
      <w:r w:rsidRPr="001F3B2B">
        <w:rPr>
          <w:sz w:val="22"/>
        </w:rPr>
        <w:t>The purpose of this tender technical evaluation strategy is to define the Mandatory Evaluation Criteria, Qualitative Evaluation Criteria and TET member responsibilities for tender technical evaluation. The technical evaluation strategy serves as basis for the tender technical evaluation process.</w:t>
      </w:r>
    </w:p>
    <w:p w14:paraId="0AB3F6A5" w14:textId="77777777" w:rsidR="002F524A" w:rsidRDefault="002F524A" w:rsidP="00152E70">
      <w:pPr>
        <w:pStyle w:val="Heading3"/>
        <w:spacing w:line="360" w:lineRule="auto"/>
      </w:pPr>
      <w:bookmarkStart w:id="8" w:name="_Ref228599044"/>
      <w:bookmarkStart w:id="9" w:name="_Ref228599049"/>
      <w:bookmarkStart w:id="10" w:name="_Toc54587283"/>
      <w:r>
        <w:t>Applicability</w:t>
      </w:r>
      <w:bookmarkEnd w:id="8"/>
      <w:bookmarkEnd w:id="9"/>
      <w:bookmarkEnd w:id="10"/>
    </w:p>
    <w:p w14:paraId="3509CFB0" w14:textId="77777777" w:rsidR="000C3576" w:rsidRDefault="000C3576" w:rsidP="00152E70">
      <w:pPr>
        <w:pStyle w:val="BodyText"/>
        <w:spacing w:line="360" w:lineRule="auto"/>
      </w:pPr>
      <w:r>
        <w:t xml:space="preserve">This document shall apply to </w:t>
      </w:r>
      <w:r w:rsidR="00DC4E39">
        <w:t>Majuba</w:t>
      </w:r>
      <w:r>
        <w:t xml:space="preserve"> Power station.</w:t>
      </w:r>
    </w:p>
    <w:p w14:paraId="5471722C" w14:textId="77777777" w:rsidR="002F524A" w:rsidRDefault="002F524A" w:rsidP="00152E70">
      <w:pPr>
        <w:pStyle w:val="Heading2"/>
        <w:spacing w:line="360" w:lineRule="auto"/>
      </w:pPr>
      <w:bookmarkStart w:id="11" w:name="_Toc54587284"/>
      <w:r>
        <w:t>Normative/Informative References</w:t>
      </w:r>
      <w:bookmarkEnd w:id="11"/>
    </w:p>
    <w:p w14:paraId="1F35D6A8" w14:textId="77777777" w:rsidR="002F524A" w:rsidRDefault="002F524A" w:rsidP="00152E70">
      <w:pPr>
        <w:pStyle w:val="BodyText"/>
        <w:spacing w:line="360" w:lineRule="auto"/>
        <w:rPr>
          <w:rStyle w:val="Instruction"/>
          <w:color w:val="auto"/>
        </w:rPr>
      </w:pPr>
      <w:r>
        <w:t>Parties using this document shall apply the most recent edition of the documents listed in the following paragraphs.</w:t>
      </w:r>
    </w:p>
    <w:p w14:paraId="6F78A83F" w14:textId="77777777" w:rsidR="002F524A" w:rsidRDefault="002F524A" w:rsidP="00152E70">
      <w:pPr>
        <w:pStyle w:val="Heading3"/>
        <w:spacing w:line="360" w:lineRule="auto"/>
      </w:pPr>
      <w:bookmarkStart w:id="12" w:name="_Toc54587285"/>
      <w:r>
        <w:t>Normative</w:t>
      </w:r>
      <w:bookmarkEnd w:id="12"/>
    </w:p>
    <w:p w14:paraId="02DB6217" w14:textId="45CAF14E" w:rsidR="00040921" w:rsidRDefault="00040921" w:rsidP="00152E70">
      <w:pPr>
        <w:pStyle w:val="Reference"/>
        <w:spacing w:line="360" w:lineRule="auto"/>
      </w:pPr>
      <w:r>
        <w:t>240-168966153 Generation Tender Technical Evaluation Procedure</w:t>
      </w:r>
      <w:r w:rsidR="00A77F8D">
        <w:t>.</w:t>
      </w:r>
    </w:p>
    <w:p w14:paraId="354EC0BB" w14:textId="77777777" w:rsidR="002F524A" w:rsidRDefault="002F524A" w:rsidP="00152E70">
      <w:pPr>
        <w:pStyle w:val="Heading3"/>
        <w:spacing w:line="360" w:lineRule="auto"/>
      </w:pPr>
      <w:bookmarkStart w:id="13" w:name="_Toc54587286"/>
      <w:r>
        <w:t>Informative</w:t>
      </w:r>
      <w:bookmarkEnd w:id="13"/>
    </w:p>
    <w:p w14:paraId="29449E81" w14:textId="77777777" w:rsidR="00C24A3F" w:rsidRDefault="0026567B" w:rsidP="002317E5">
      <w:pPr>
        <w:pStyle w:val="Reference"/>
        <w:numPr>
          <w:ilvl w:val="0"/>
          <w:numId w:val="0"/>
        </w:numPr>
        <w:spacing w:line="360" w:lineRule="auto"/>
        <w:ind w:left="567" w:hanging="567"/>
      </w:pPr>
      <w:r>
        <w:t xml:space="preserve">Not Applicable </w:t>
      </w:r>
    </w:p>
    <w:p w14:paraId="488179CE" w14:textId="77777777" w:rsidR="002F524A" w:rsidRDefault="002F524A" w:rsidP="00152E70">
      <w:pPr>
        <w:pStyle w:val="Heading2"/>
        <w:spacing w:line="360" w:lineRule="auto"/>
      </w:pPr>
      <w:bookmarkStart w:id="14" w:name="_Toc54587287"/>
      <w:r>
        <w:t>Definitions</w:t>
      </w:r>
      <w:bookmarkEnd w:id="14"/>
    </w:p>
    <w:tbl>
      <w:tblPr>
        <w:tblW w:w="10204"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63"/>
        <w:gridCol w:w="7941"/>
      </w:tblGrid>
      <w:tr w:rsidR="000C3576" w:rsidRPr="000C36FE" w14:paraId="5D394A52" w14:textId="77777777" w:rsidTr="000C3576">
        <w:trPr>
          <w:tblHeader/>
        </w:trPr>
        <w:tc>
          <w:tcPr>
            <w:tcW w:w="2263" w:type="dxa"/>
          </w:tcPr>
          <w:p w14:paraId="2A2A9D7E" w14:textId="77777777" w:rsidR="000C3576" w:rsidRPr="000C36FE" w:rsidRDefault="000C3576" w:rsidP="00152E70">
            <w:pPr>
              <w:pStyle w:val="TableHeading"/>
              <w:spacing w:line="360" w:lineRule="auto"/>
              <w:rPr>
                <w:sz w:val="22"/>
                <w:szCs w:val="22"/>
              </w:rPr>
            </w:pPr>
            <w:r w:rsidRPr="000C36FE">
              <w:rPr>
                <w:sz w:val="22"/>
                <w:szCs w:val="22"/>
              </w:rPr>
              <w:t>Definition</w:t>
            </w:r>
          </w:p>
        </w:tc>
        <w:tc>
          <w:tcPr>
            <w:tcW w:w="7941" w:type="dxa"/>
          </w:tcPr>
          <w:p w14:paraId="3FE8B374" w14:textId="77777777" w:rsidR="000C3576" w:rsidRPr="000C36FE" w:rsidRDefault="000C3576" w:rsidP="00152E70">
            <w:pPr>
              <w:pStyle w:val="TableHeading"/>
              <w:spacing w:line="360" w:lineRule="auto"/>
              <w:rPr>
                <w:sz w:val="22"/>
                <w:szCs w:val="22"/>
              </w:rPr>
            </w:pPr>
            <w:r w:rsidRPr="000C36FE">
              <w:rPr>
                <w:sz w:val="22"/>
                <w:szCs w:val="22"/>
              </w:rPr>
              <w:t>Description</w:t>
            </w:r>
          </w:p>
        </w:tc>
      </w:tr>
      <w:tr w:rsidR="00B95743" w:rsidRPr="000C36FE" w14:paraId="20B75673" w14:textId="77777777" w:rsidTr="000C3576">
        <w:trPr>
          <w:tblHeader/>
        </w:trPr>
        <w:tc>
          <w:tcPr>
            <w:tcW w:w="2263" w:type="dxa"/>
          </w:tcPr>
          <w:p w14:paraId="79E51C2E" w14:textId="6E6B6681" w:rsidR="00B95743" w:rsidRPr="000C36FE" w:rsidRDefault="00180411" w:rsidP="00B95743">
            <w:pPr>
              <w:pStyle w:val="TableBodyLeft"/>
              <w:spacing w:line="360" w:lineRule="auto"/>
              <w:rPr>
                <w:sz w:val="22"/>
                <w:szCs w:val="22"/>
              </w:rPr>
            </w:pPr>
            <w:r>
              <w:rPr>
                <w:sz w:val="22"/>
                <w:szCs w:val="22"/>
              </w:rPr>
              <w:t>Maintenance</w:t>
            </w:r>
          </w:p>
        </w:tc>
        <w:tc>
          <w:tcPr>
            <w:tcW w:w="7941" w:type="dxa"/>
          </w:tcPr>
          <w:p w14:paraId="6576FC3B" w14:textId="0A7E8D5A" w:rsidR="00B95743" w:rsidRPr="00A77F8D" w:rsidRDefault="00A77F8D" w:rsidP="004E361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line="276" w:lineRule="auto"/>
              <w:jc w:val="both"/>
              <w:rPr>
                <w:szCs w:val="22"/>
              </w:rPr>
            </w:pPr>
            <w:r w:rsidRPr="00A77F8D">
              <w:rPr>
                <w:color w:val="111111"/>
                <w:szCs w:val="22"/>
                <w:shd w:val="clear" w:color="auto" w:fill="FFFFFF"/>
              </w:rPr>
              <w:t>can be defined as</w:t>
            </w:r>
            <w:r w:rsidRPr="00A77F8D">
              <w:rPr>
                <w:rStyle w:val="Strong"/>
                <w:color w:val="111111"/>
                <w:szCs w:val="22"/>
                <w:shd w:val="clear" w:color="auto" w:fill="FFFFFF"/>
              </w:rPr>
              <w:t> efforts taken to keep the condition and performance of a machine/equipment always like the condition and performance of the machine when it is still new</w:t>
            </w:r>
            <w:r w:rsidRPr="00A77F8D">
              <w:rPr>
                <w:color w:val="111111"/>
                <w:szCs w:val="22"/>
                <w:shd w:val="clear" w:color="auto" w:fill="FFFFFF"/>
              </w:rPr>
              <w:t>. Maintenance activities can basically be divided into two parts: planned maintenance activities and unplanned maintenance activities.</w:t>
            </w:r>
          </w:p>
        </w:tc>
      </w:tr>
      <w:tr w:rsidR="000C3576" w:rsidRPr="000C36FE" w14:paraId="3E7B6219" w14:textId="77777777" w:rsidTr="000C3576">
        <w:tc>
          <w:tcPr>
            <w:tcW w:w="2263" w:type="dxa"/>
          </w:tcPr>
          <w:p w14:paraId="347C4CA6" w14:textId="77777777" w:rsidR="000C3576" w:rsidRPr="006A6993" w:rsidRDefault="006A6993" w:rsidP="006A6993">
            <w:pPr>
              <w:pStyle w:val="TableBodyLeft"/>
              <w:spacing w:line="360" w:lineRule="auto"/>
              <w:rPr>
                <w:color w:val="000000"/>
                <w:szCs w:val="24"/>
              </w:rPr>
            </w:pPr>
            <w:r w:rsidRPr="006A6993">
              <w:rPr>
                <w:sz w:val="22"/>
                <w:szCs w:val="22"/>
              </w:rPr>
              <w:t xml:space="preserve">Tender </w:t>
            </w:r>
          </w:p>
        </w:tc>
        <w:tc>
          <w:tcPr>
            <w:tcW w:w="7941" w:type="dxa"/>
          </w:tcPr>
          <w:p w14:paraId="1F95521A" w14:textId="1CA9B041" w:rsidR="000C3576" w:rsidRPr="006A6993" w:rsidRDefault="006A6993" w:rsidP="004E3614">
            <w:pPr>
              <w:pStyle w:val="TableBodyLeft"/>
              <w:spacing w:line="276" w:lineRule="auto"/>
              <w:rPr>
                <w:color w:val="000000"/>
                <w:szCs w:val="24"/>
              </w:rPr>
            </w:pPr>
            <w:r w:rsidRPr="006A6993">
              <w:rPr>
                <w:sz w:val="22"/>
                <w:szCs w:val="22"/>
              </w:rPr>
              <w:t>A tender refers to a written competitive offer, quotation, proposal made by the supplier in a prescribed or stipulated form in response to an invitation to tender/competitive enquire for provision of assets/goods or services and or the disposal thereof.</w:t>
            </w:r>
          </w:p>
        </w:tc>
      </w:tr>
    </w:tbl>
    <w:p w14:paraId="1E6F2AD5" w14:textId="77777777" w:rsidR="002F524A" w:rsidRDefault="002F524A" w:rsidP="00152E70">
      <w:pPr>
        <w:pStyle w:val="Heading3"/>
        <w:spacing w:line="360" w:lineRule="auto"/>
      </w:pPr>
      <w:bookmarkStart w:id="15" w:name="_Toc54587288"/>
      <w:r>
        <w:t>Classification</w:t>
      </w:r>
      <w:bookmarkEnd w:id="15"/>
      <w:r w:rsidR="00BD3E46">
        <w:t xml:space="preserve"> </w:t>
      </w:r>
    </w:p>
    <w:p w14:paraId="29CAE760" w14:textId="77777777" w:rsidR="007D6510" w:rsidRDefault="007D6510" w:rsidP="00152E70">
      <w:pPr>
        <w:pStyle w:val="Heading6"/>
        <w:numPr>
          <w:ilvl w:val="0"/>
          <w:numId w:val="0"/>
        </w:numPr>
        <w:spacing w:line="360" w:lineRule="auto"/>
      </w:pPr>
      <w:r>
        <w:rPr>
          <w:rStyle w:val="Emphasis"/>
        </w:rPr>
        <w:t>Controlled Disclosure:</w:t>
      </w:r>
      <w:r>
        <w:t xml:space="preserve"> Controlled Disclosure to external parties (either enforced by law, or discretionary).</w:t>
      </w:r>
    </w:p>
    <w:p w14:paraId="681B17FA" w14:textId="77777777" w:rsidR="002F524A" w:rsidRDefault="002F524A" w:rsidP="00152E70">
      <w:pPr>
        <w:pStyle w:val="Heading2"/>
        <w:spacing w:line="360" w:lineRule="auto"/>
      </w:pPr>
      <w:bookmarkStart w:id="16" w:name="_Toc54587289"/>
      <w:r>
        <w:lastRenderedPageBreak/>
        <w:t>Abbreviations</w:t>
      </w:r>
      <w:bookmarkEnd w:id="16"/>
    </w:p>
    <w:tbl>
      <w:tblPr>
        <w:tblW w:w="10204"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980"/>
        <w:gridCol w:w="8224"/>
      </w:tblGrid>
      <w:tr w:rsidR="002F524A" w14:paraId="30F72FAB" w14:textId="77777777" w:rsidTr="000C3576">
        <w:trPr>
          <w:tblHeader/>
        </w:trPr>
        <w:tc>
          <w:tcPr>
            <w:tcW w:w="1980" w:type="dxa"/>
          </w:tcPr>
          <w:p w14:paraId="7273C44F" w14:textId="77777777" w:rsidR="002F524A" w:rsidRDefault="002F524A" w:rsidP="00152E70">
            <w:pPr>
              <w:pStyle w:val="TableHeading"/>
              <w:spacing w:line="360" w:lineRule="auto"/>
            </w:pPr>
            <w:r>
              <w:t>Abbreviation</w:t>
            </w:r>
          </w:p>
        </w:tc>
        <w:tc>
          <w:tcPr>
            <w:tcW w:w="8224" w:type="dxa"/>
          </w:tcPr>
          <w:p w14:paraId="5E3EF984" w14:textId="77777777" w:rsidR="002F524A" w:rsidRDefault="002F524A" w:rsidP="00152E70">
            <w:pPr>
              <w:pStyle w:val="TableHeading"/>
              <w:spacing w:line="360" w:lineRule="auto"/>
            </w:pPr>
            <w:r>
              <w:t>Description</w:t>
            </w:r>
          </w:p>
        </w:tc>
      </w:tr>
      <w:tr w:rsidR="00A2189D" w14:paraId="13532BA3" w14:textId="77777777" w:rsidTr="000C3576">
        <w:trPr>
          <w:tblHeader/>
        </w:trPr>
        <w:tc>
          <w:tcPr>
            <w:tcW w:w="1980" w:type="dxa"/>
          </w:tcPr>
          <w:p w14:paraId="5F11F387" w14:textId="77777777" w:rsidR="00A2189D" w:rsidRPr="001D5E23" w:rsidRDefault="00A2189D" w:rsidP="00A2189D">
            <w:pPr>
              <w:pStyle w:val="TableBodyLeft"/>
              <w:spacing w:line="360" w:lineRule="auto"/>
              <w:rPr>
                <w:sz w:val="22"/>
                <w:szCs w:val="22"/>
              </w:rPr>
            </w:pPr>
            <w:r>
              <w:rPr>
                <w:sz w:val="22"/>
                <w:szCs w:val="22"/>
              </w:rPr>
              <w:t>IR</w:t>
            </w:r>
          </w:p>
        </w:tc>
        <w:tc>
          <w:tcPr>
            <w:tcW w:w="8224" w:type="dxa"/>
          </w:tcPr>
          <w:p w14:paraId="4EB866F9" w14:textId="62C36249" w:rsidR="00A2189D" w:rsidRPr="001D5E23" w:rsidRDefault="00A2189D" w:rsidP="00A2189D">
            <w:pPr>
              <w:pStyle w:val="TableBodyLeft"/>
              <w:spacing w:line="360" w:lineRule="auto"/>
              <w:rPr>
                <w:sz w:val="22"/>
                <w:szCs w:val="22"/>
              </w:rPr>
            </w:pPr>
            <w:r>
              <w:rPr>
                <w:sz w:val="22"/>
                <w:szCs w:val="22"/>
              </w:rPr>
              <w:t xml:space="preserve"> </w:t>
            </w:r>
            <w:r w:rsidR="001B62E5">
              <w:rPr>
                <w:sz w:val="22"/>
                <w:szCs w:val="22"/>
              </w:rPr>
              <w:t>Insulation Resistance</w:t>
            </w:r>
          </w:p>
        </w:tc>
      </w:tr>
      <w:tr w:rsidR="000C3576" w14:paraId="040BC2D2" w14:textId="77777777" w:rsidTr="000C3576">
        <w:tc>
          <w:tcPr>
            <w:tcW w:w="1980" w:type="dxa"/>
          </w:tcPr>
          <w:p w14:paraId="78BDC322" w14:textId="77777777" w:rsidR="000C3576" w:rsidRPr="001D5E23" w:rsidRDefault="001D5E23" w:rsidP="00152E70">
            <w:pPr>
              <w:pStyle w:val="TableBodyLeft"/>
              <w:spacing w:line="360" w:lineRule="auto"/>
              <w:rPr>
                <w:sz w:val="22"/>
                <w:szCs w:val="22"/>
              </w:rPr>
            </w:pPr>
            <w:r w:rsidRPr="001D5E23">
              <w:rPr>
                <w:sz w:val="22"/>
                <w:szCs w:val="22"/>
              </w:rPr>
              <w:t xml:space="preserve">OEM </w:t>
            </w:r>
          </w:p>
        </w:tc>
        <w:tc>
          <w:tcPr>
            <w:tcW w:w="8224" w:type="dxa"/>
          </w:tcPr>
          <w:p w14:paraId="22F3F507" w14:textId="77777777" w:rsidR="000C3576" w:rsidRPr="001D5E23" w:rsidRDefault="001D5E23" w:rsidP="00152E70">
            <w:pPr>
              <w:pStyle w:val="TableBodyLeft"/>
              <w:spacing w:line="360" w:lineRule="auto"/>
              <w:rPr>
                <w:sz w:val="22"/>
                <w:szCs w:val="22"/>
              </w:rPr>
            </w:pPr>
            <w:r w:rsidRPr="001D5E23">
              <w:rPr>
                <w:sz w:val="22"/>
                <w:szCs w:val="22"/>
              </w:rPr>
              <w:t xml:space="preserve">Original Equipment Manufacturer  </w:t>
            </w:r>
          </w:p>
        </w:tc>
      </w:tr>
      <w:tr w:rsidR="001D5E23" w14:paraId="3B7A6D91" w14:textId="77777777" w:rsidTr="000C3576">
        <w:tc>
          <w:tcPr>
            <w:tcW w:w="1980" w:type="dxa"/>
          </w:tcPr>
          <w:p w14:paraId="523DAB62" w14:textId="77777777" w:rsidR="001D5E23" w:rsidRPr="001D5E23" w:rsidRDefault="001D5E23" w:rsidP="00152E70">
            <w:pPr>
              <w:pStyle w:val="TableBodyLeft"/>
              <w:spacing w:line="360" w:lineRule="auto"/>
              <w:rPr>
                <w:sz w:val="22"/>
                <w:szCs w:val="22"/>
              </w:rPr>
            </w:pPr>
            <w:r w:rsidRPr="001D5E23">
              <w:rPr>
                <w:sz w:val="22"/>
                <w:szCs w:val="22"/>
              </w:rPr>
              <w:t>TET</w:t>
            </w:r>
          </w:p>
        </w:tc>
        <w:tc>
          <w:tcPr>
            <w:tcW w:w="8224" w:type="dxa"/>
          </w:tcPr>
          <w:p w14:paraId="22E4B82D" w14:textId="77777777" w:rsidR="001D5E23" w:rsidRPr="001D5E23" w:rsidRDefault="001D5E23" w:rsidP="00152E70">
            <w:pPr>
              <w:pStyle w:val="TableBodyLeft"/>
              <w:spacing w:line="360" w:lineRule="auto"/>
              <w:rPr>
                <w:sz w:val="22"/>
                <w:szCs w:val="22"/>
              </w:rPr>
            </w:pPr>
            <w:r w:rsidRPr="001D5E23">
              <w:rPr>
                <w:sz w:val="22"/>
                <w:szCs w:val="22"/>
              </w:rPr>
              <w:t xml:space="preserve">Technical Evaluation Team </w:t>
            </w:r>
          </w:p>
        </w:tc>
      </w:tr>
    </w:tbl>
    <w:p w14:paraId="62CA17A2" w14:textId="77777777" w:rsidR="002F524A" w:rsidRDefault="002F524A">
      <w:pPr>
        <w:pStyle w:val="Heading2"/>
      </w:pPr>
      <w:bookmarkStart w:id="17" w:name="_Toc54587290"/>
      <w:r>
        <w:t>Roles and Responsibilities</w:t>
      </w:r>
      <w:bookmarkEnd w:id="17"/>
    </w:p>
    <w:p w14:paraId="7DF99862" w14:textId="77777777" w:rsidR="00334732" w:rsidRDefault="009B7CAA" w:rsidP="00C24A3F">
      <w:pPr>
        <w:pStyle w:val="Reference"/>
        <w:numPr>
          <w:ilvl w:val="0"/>
          <w:numId w:val="0"/>
        </w:numPr>
        <w:spacing w:line="360" w:lineRule="auto"/>
        <w:ind w:left="567" w:hanging="567"/>
      </w:pPr>
      <w:r>
        <w:t>A</w:t>
      </w:r>
      <w:r w:rsidR="00334732">
        <w:t xml:space="preserve">s per </w:t>
      </w:r>
      <w:r w:rsidR="00C24A3F">
        <w:t>240-168966153 Generation Tender Technical Evaluation Procedure</w:t>
      </w:r>
    </w:p>
    <w:p w14:paraId="6B57F570" w14:textId="77777777" w:rsidR="002F524A" w:rsidRDefault="002F524A">
      <w:pPr>
        <w:pStyle w:val="Heading2"/>
      </w:pPr>
      <w:bookmarkStart w:id="18" w:name="_Toc228877414"/>
      <w:bookmarkStart w:id="19" w:name="_Toc228877456"/>
      <w:bookmarkStart w:id="20" w:name="_Toc228877416"/>
      <w:bookmarkStart w:id="21" w:name="_Toc228877458"/>
      <w:bookmarkStart w:id="22" w:name="_Toc228877417"/>
      <w:bookmarkStart w:id="23" w:name="_Toc228877459"/>
      <w:bookmarkStart w:id="24" w:name="_Toc228877418"/>
      <w:bookmarkStart w:id="25" w:name="_Toc228877460"/>
      <w:bookmarkStart w:id="26" w:name="_Toc54587291"/>
      <w:bookmarkEnd w:id="18"/>
      <w:bookmarkEnd w:id="19"/>
      <w:bookmarkEnd w:id="20"/>
      <w:bookmarkEnd w:id="21"/>
      <w:bookmarkEnd w:id="22"/>
      <w:bookmarkEnd w:id="23"/>
      <w:bookmarkEnd w:id="24"/>
      <w:bookmarkEnd w:id="25"/>
      <w:r>
        <w:t>Process for monitoring</w:t>
      </w:r>
      <w:bookmarkEnd w:id="26"/>
    </w:p>
    <w:p w14:paraId="286FC40C" w14:textId="77777777" w:rsidR="002F524A" w:rsidRPr="00334732" w:rsidRDefault="00701900">
      <w:pPr>
        <w:pStyle w:val="BodyText"/>
        <w:rPr>
          <w:rStyle w:val="Instruction"/>
          <w:color w:val="auto"/>
        </w:rPr>
      </w:pPr>
      <w:r>
        <w:rPr>
          <w:rStyle w:val="Instruction"/>
          <w:color w:val="auto"/>
        </w:rPr>
        <w:t xml:space="preserve">Not Applicable </w:t>
      </w:r>
    </w:p>
    <w:p w14:paraId="62C0CBA9" w14:textId="77777777" w:rsidR="002F524A" w:rsidRDefault="002F524A">
      <w:pPr>
        <w:pStyle w:val="Heading2"/>
      </w:pPr>
      <w:bookmarkStart w:id="27" w:name="_Toc54587292"/>
      <w:r>
        <w:t>Related/Supporting Documents</w:t>
      </w:r>
      <w:bookmarkEnd w:id="27"/>
    </w:p>
    <w:p w14:paraId="1952014B" w14:textId="77777777" w:rsidR="000C3576" w:rsidRPr="00334732" w:rsidRDefault="00701900" w:rsidP="000C3576">
      <w:pPr>
        <w:pStyle w:val="BodyText"/>
        <w:rPr>
          <w:rStyle w:val="Instruction"/>
          <w:color w:val="auto"/>
        </w:rPr>
      </w:pPr>
      <w:r>
        <w:rPr>
          <w:rStyle w:val="Instruction"/>
          <w:color w:val="auto"/>
        </w:rPr>
        <w:t xml:space="preserve">Not Applicable </w:t>
      </w:r>
    </w:p>
    <w:p w14:paraId="7A084720" w14:textId="77777777" w:rsidR="00162677" w:rsidRPr="00162677" w:rsidRDefault="00334732" w:rsidP="00162677">
      <w:pPr>
        <w:pStyle w:val="Heading1"/>
      </w:pPr>
      <w:bookmarkStart w:id="28" w:name="_Toc54587293"/>
      <w:r>
        <w:t xml:space="preserve">Tender </w:t>
      </w:r>
      <w:r w:rsidR="00CE0AC7">
        <w:t>TECHNICAL EVALUATION</w:t>
      </w:r>
      <w:r w:rsidR="004448F2">
        <w:t xml:space="preserve"> </w:t>
      </w:r>
      <w:r>
        <w:t>Strategy</w:t>
      </w:r>
      <w:bookmarkEnd w:id="28"/>
    </w:p>
    <w:p w14:paraId="2A9D8F43" w14:textId="77777777" w:rsidR="004B12B5" w:rsidRDefault="00D814FD" w:rsidP="004B12B5">
      <w:pPr>
        <w:pStyle w:val="Heading2"/>
      </w:pPr>
      <w:bookmarkStart w:id="29" w:name="_Toc54587294"/>
      <w:r>
        <w:t>Technical Evaluation Threshold</w:t>
      </w:r>
      <w:bookmarkEnd w:id="29"/>
    </w:p>
    <w:p w14:paraId="798DC1E5" w14:textId="77777777" w:rsidR="00BA0A38" w:rsidRPr="00162677" w:rsidRDefault="00D814FD" w:rsidP="00D814FD">
      <w:pPr>
        <w:pStyle w:val="BodyText"/>
        <w:rPr>
          <w:rStyle w:val="Instruction"/>
          <w:color w:val="auto"/>
        </w:rPr>
      </w:pPr>
      <w:r>
        <w:t xml:space="preserve">The </w:t>
      </w:r>
      <w:r w:rsidRPr="00D52272">
        <w:t xml:space="preserve">minimum weighted final score (threshold) required for a tender to be considered from a technical perspective </w:t>
      </w:r>
      <w:r>
        <w:t>is</w:t>
      </w:r>
      <w:r w:rsidR="009F6698">
        <w:t xml:space="preserve"> 7</w:t>
      </w:r>
      <w:r w:rsidR="009F6698" w:rsidRPr="009F6698">
        <w:t>0</w:t>
      </w:r>
      <w:r w:rsidRPr="009F6698">
        <w:rPr>
          <w:rStyle w:val="Instruction"/>
          <w:color w:val="auto"/>
        </w:rPr>
        <w:t>%.</w:t>
      </w:r>
    </w:p>
    <w:p w14:paraId="4E54761C" w14:textId="77777777" w:rsidR="002F3757" w:rsidRPr="002F3757" w:rsidRDefault="002F3757" w:rsidP="002F3757">
      <w:pPr>
        <w:pStyle w:val="Heading2"/>
      </w:pPr>
      <w:bookmarkStart w:id="30" w:name="_Toc332896383"/>
      <w:bookmarkStart w:id="31" w:name="_Toc54587295"/>
      <w:r w:rsidRPr="002F3757">
        <w:t>TET member</w:t>
      </w:r>
      <w:bookmarkEnd w:id="30"/>
      <w:r w:rsidR="004448F2">
        <w:t>s</w:t>
      </w:r>
      <w:bookmarkEnd w:id="31"/>
    </w:p>
    <w:p w14:paraId="1943FD32" w14:textId="77777777" w:rsidR="002F3757" w:rsidRPr="00B74DD8" w:rsidRDefault="003B367B" w:rsidP="003B367B">
      <w:pPr>
        <w:pStyle w:val="Caption"/>
        <w:rPr>
          <w:rStyle w:val="Instruction"/>
        </w:rPr>
      </w:pPr>
      <w:bookmarkStart w:id="32" w:name="_Toc3385191"/>
      <w:r w:rsidRPr="00B74DD8">
        <w:t xml:space="preserve">Table </w:t>
      </w:r>
      <w:r w:rsidR="00F8721C" w:rsidRPr="00B74DD8">
        <w:fldChar w:fldCharType="begin"/>
      </w:r>
      <w:r w:rsidRPr="00B74DD8">
        <w:instrText xml:space="preserve"> SEQ Table \* ARABIC </w:instrText>
      </w:r>
      <w:r w:rsidR="00F8721C" w:rsidRPr="00B74DD8">
        <w:fldChar w:fldCharType="separate"/>
      </w:r>
      <w:r w:rsidR="00565C3A">
        <w:rPr>
          <w:noProof/>
        </w:rPr>
        <w:t>1</w:t>
      </w:r>
      <w:r w:rsidR="00F8721C" w:rsidRPr="00B74DD8">
        <w:fldChar w:fldCharType="end"/>
      </w:r>
      <w:r w:rsidRPr="00B74DD8">
        <w:t>: TET Members</w:t>
      </w:r>
      <w:bookmarkEnd w:id="32"/>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3448"/>
        <w:gridCol w:w="5244"/>
      </w:tblGrid>
      <w:tr w:rsidR="009549CE" w:rsidRPr="00B74DD8" w14:paraId="3EA4EE9C" w14:textId="77777777" w:rsidTr="00343584">
        <w:tc>
          <w:tcPr>
            <w:tcW w:w="1622" w:type="dxa"/>
            <w:shd w:val="clear" w:color="auto" w:fill="auto"/>
          </w:tcPr>
          <w:p w14:paraId="605525A7" w14:textId="77777777" w:rsidR="009549CE" w:rsidRPr="00B74DD8" w:rsidRDefault="009549CE" w:rsidP="00A23F9B">
            <w:pPr>
              <w:pStyle w:val="BodyText"/>
              <w:spacing w:before="120"/>
              <w:jc w:val="center"/>
              <w:rPr>
                <w:rStyle w:val="Instruction"/>
                <w:rFonts w:eastAsia="Calibri"/>
                <w:b/>
                <w:color w:val="000000"/>
                <w:szCs w:val="22"/>
              </w:rPr>
            </w:pPr>
            <w:r w:rsidRPr="00B74DD8">
              <w:rPr>
                <w:rStyle w:val="Instruction"/>
                <w:rFonts w:eastAsia="Calibri"/>
                <w:b/>
                <w:color w:val="000000"/>
                <w:szCs w:val="22"/>
              </w:rPr>
              <w:t>TET number</w:t>
            </w:r>
          </w:p>
        </w:tc>
        <w:tc>
          <w:tcPr>
            <w:tcW w:w="3448" w:type="dxa"/>
            <w:shd w:val="clear" w:color="auto" w:fill="auto"/>
          </w:tcPr>
          <w:p w14:paraId="3D92643D" w14:textId="77777777" w:rsidR="009549CE" w:rsidRPr="00B74DD8" w:rsidRDefault="009549CE" w:rsidP="00A23F9B">
            <w:pPr>
              <w:pStyle w:val="BodyText"/>
              <w:spacing w:before="120"/>
              <w:jc w:val="center"/>
              <w:rPr>
                <w:rStyle w:val="Instruction"/>
                <w:rFonts w:eastAsia="Calibri"/>
                <w:b/>
                <w:color w:val="000000"/>
                <w:szCs w:val="22"/>
              </w:rPr>
            </w:pPr>
            <w:r w:rsidRPr="00B74DD8">
              <w:rPr>
                <w:rStyle w:val="Instruction"/>
                <w:rFonts w:eastAsia="Calibri"/>
                <w:b/>
                <w:color w:val="000000"/>
                <w:szCs w:val="22"/>
              </w:rPr>
              <w:t>TET Member Name</w:t>
            </w:r>
          </w:p>
        </w:tc>
        <w:tc>
          <w:tcPr>
            <w:tcW w:w="5244" w:type="dxa"/>
            <w:shd w:val="clear" w:color="auto" w:fill="auto"/>
          </w:tcPr>
          <w:p w14:paraId="341C5991" w14:textId="77777777" w:rsidR="009549CE" w:rsidRPr="00B74DD8" w:rsidRDefault="009549CE" w:rsidP="00A23F9B">
            <w:pPr>
              <w:pStyle w:val="BodyText"/>
              <w:spacing w:before="120"/>
              <w:jc w:val="center"/>
              <w:rPr>
                <w:rStyle w:val="Instruction"/>
                <w:rFonts w:eastAsia="Calibri"/>
                <w:b/>
                <w:color w:val="000000"/>
                <w:szCs w:val="22"/>
              </w:rPr>
            </w:pPr>
            <w:r w:rsidRPr="00B74DD8">
              <w:rPr>
                <w:rStyle w:val="Instruction"/>
                <w:rFonts w:eastAsia="Calibri"/>
                <w:b/>
                <w:color w:val="000000"/>
                <w:szCs w:val="22"/>
              </w:rPr>
              <w:t>Designation</w:t>
            </w:r>
          </w:p>
        </w:tc>
      </w:tr>
      <w:tr w:rsidR="00296B50" w:rsidRPr="00B74DD8" w14:paraId="3424448E" w14:textId="77777777" w:rsidTr="00343584">
        <w:tc>
          <w:tcPr>
            <w:tcW w:w="1622" w:type="dxa"/>
            <w:shd w:val="clear" w:color="auto" w:fill="auto"/>
          </w:tcPr>
          <w:p w14:paraId="5862B5D4" w14:textId="77777777" w:rsidR="00296B50" w:rsidRPr="00B74DD8" w:rsidRDefault="00296B50" w:rsidP="00A23F9B">
            <w:pPr>
              <w:pStyle w:val="BodyText"/>
              <w:spacing w:before="60" w:after="60" w:line="288" w:lineRule="auto"/>
              <w:rPr>
                <w:rStyle w:val="Instruction"/>
                <w:rFonts w:eastAsia="Calibri"/>
                <w:color w:val="000000"/>
                <w:szCs w:val="22"/>
              </w:rPr>
            </w:pPr>
            <w:r w:rsidRPr="00B74DD8">
              <w:rPr>
                <w:rStyle w:val="Instruction"/>
                <w:rFonts w:eastAsia="Calibri"/>
                <w:color w:val="000000"/>
                <w:szCs w:val="22"/>
              </w:rPr>
              <w:t>TET 1</w:t>
            </w:r>
          </w:p>
        </w:tc>
        <w:tc>
          <w:tcPr>
            <w:tcW w:w="3448" w:type="dxa"/>
            <w:shd w:val="clear" w:color="auto" w:fill="auto"/>
          </w:tcPr>
          <w:p w14:paraId="5DE67A14" w14:textId="3B14766D" w:rsidR="00296B50" w:rsidRPr="00B74DD8" w:rsidRDefault="00535331" w:rsidP="004B7E63">
            <w:pPr>
              <w:pStyle w:val="TableBodyLeft"/>
              <w:rPr>
                <w:sz w:val="22"/>
                <w:szCs w:val="22"/>
              </w:rPr>
            </w:pPr>
            <w:proofErr w:type="spellStart"/>
            <w:r>
              <w:rPr>
                <w:sz w:val="22"/>
                <w:szCs w:val="22"/>
              </w:rPr>
              <w:t>Mokete</w:t>
            </w:r>
            <w:proofErr w:type="spellEnd"/>
            <w:r>
              <w:rPr>
                <w:sz w:val="22"/>
                <w:szCs w:val="22"/>
              </w:rPr>
              <w:t xml:space="preserve"> Mbele</w:t>
            </w:r>
            <w:r w:rsidR="00296B50">
              <w:rPr>
                <w:sz w:val="22"/>
                <w:szCs w:val="22"/>
              </w:rPr>
              <w:t xml:space="preserve"> </w:t>
            </w:r>
          </w:p>
        </w:tc>
        <w:tc>
          <w:tcPr>
            <w:tcW w:w="5244" w:type="dxa"/>
            <w:shd w:val="clear" w:color="auto" w:fill="auto"/>
          </w:tcPr>
          <w:p w14:paraId="6DE638F7" w14:textId="65B33F54" w:rsidR="00296B50" w:rsidRPr="00B74DD8" w:rsidRDefault="00DC4E39" w:rsidP="00506C31">
            <w:pPr>
              <w:pStyle w:val="TableBodyLeft"/>
              <w:rPr>
                <w:sz w:val="22"/>
                <w:szCs w:val="22"/>
              </w:rPr>
            </w:pPr>
            <w:r>
              <w:rPr>
                <w:sz w:val="22"/>
                <w:szCs w:val="22"/>
              </w:rPr>
              <w:t xml:space="preserve">Senior </w:t>
            </w:r>
            <w:r w:rsidR="00180411">
              <w:rPr>
                <w:sz w:val="22"/>
                <w:szCs w:val="22"/>
              </w:rPr>
              <w:t>Technic</w:t>
            </w:r>
            <w:r w:rsidR="00535331">
              <w:rPr>
                <w:sz w:val="22"/>
                <w:szCs w:val="22"/>
              </w:rPr>
              <w:t>al Supervisor</w:t>
            </w:r>
            <w:r>
              <w:rPr>
                <w:sz w:val="22"/>
                <w:szCs w:val="22"/>
              </w:rPr>
              <w:t>, Majuba</w:t>
            </w:r>
            <w:r w:rsidR="00E77F69">
              <w:rPr>
                <w:sz w:val="22"/>
                <w:szCs w:val="22"/>
              </w:rPr>
              <w:t xml:space="preserve"> PS</w:t>
            </w:r>
            <w:r w:rsidR="00535331">
              <w:rPr>
                <w:sz w:val="22"/>
                <w:szCs w:val="22"/>
              </w:rPr>
              <w:t xml:space="preserve"> EMD</w:t>
            </w:r>
          </w:p>
        </w:tc>
      </w:tr>
      <w:tr w:rsidR="00296B50" w:rsidRPr="00B74DD8" w14:paraId="1FAC1AB7" w14:textId="77777777" w:rsidTr="00343584">
        <w:tc>
          <w:tcPr>
            <w:tcW w:w="1622" w:type="dxa"/>
            <w:shd w:val="clear" w:color="auto" w:fill="auto"/>
          </w:tcPr>
          <w:p w14:paraId="6E66D9EB" w14:textId="77777777" w:rsidR="00296B50" w:rsidRPr="00B74DD8" w:rsidRDefault="00296B50" w:rsidP="009F6698">
            <w:pPr>
              <w:pStyle w:val="BodyText"/>
              <w:spacing w:before="60" w:after="60" w:line="288" w:lineRule="auto"/>
              <w:rPr>
                <w:rStyle w:val="Instruction"/>
                <w:rFonts w:eastAsia="Calibri"/>
                <w:color w:val="000000"/>
                <w:szCs w:val="22"/>
              </w:rPr>
            </w:pPr>
            <w:r>
              <w:rPr>
                <w:rStyle w:val="Instruction"/>
                <w:rFonts w:eastAsia="Calibri"/>
                <w:color w:val="000000"/>
                <w:szCs w:val="22"/>
              </w:rPr>
              <w:t>TET 2</w:t>
            </w:r>
          </w:p>
        </w:tc>
        <w:tc>
          <w:tcPr>
            <w:tcW w:w="3448" w:type="dxa"/>
            <w:shd w:val="clear" w:color="auto" w:fill="auto"/>
          </w:tcPr>
          <w:p w14:paraId="7AC30082" w14:textId="4FBD940A" w:rsidR="00296B50" w:rsidRPr="00B74DD8" w:rsidRDefault="00180411" w:rsidP="004B7E63">
            <w:pPr>
              <w:pStyle w:val="TableBodyLeft"/>
              <w:rPr>
                <w:sz w:val="22"/>
                <w:szCs w:val="22"/>
              </w:rPr>
            </w:pPr>
            <w:r>
              <w:rPr>
                <w:sz w:val="22"/>
                <w:szCs w:val="22"/>
              </w:rPr>
              <w:t>Ben Mbuyane</w:t>
            </w:r>
            <w:r w:rsidR="002B2E30">
              <w:rPr>
                <w:sz w:val="22"/>
                <w:szCs w:val="22"/>
              </w:rPr>
              <w:t xml:space="preserve"> </w:t>
            </w:r>
            <w:r w:rsidR="00FA37FE">
              <w:rPr>
                <w:sz w:val="22"/>
                <w:szCs w:val="22"/>
              </w:rPr>
              <w:t xml:space="preserve"> </w:t>
            </w:r>
            <w:r w:rsidR="009C621E">
              <w:rPr>
                <w:sz w:val="22"/>
                <w:szCs w:val="22"/>
              </w:rPr>
              <w:t xml:space="preserve"> </w:t>
            </w:r>
          </w:p>
        </w:tc>
        <w:tc>
          <w:tcPr>
            <w:tcW w:w="5244" w:type="dxa"/>
            <w:shd w:val="clear" w:color="auto" w:fill="auto"/>
          </w:tcPr>
          <w:p w14:paraId="25F76A0C" w14:textId="24D654F6" w:rsidR="00296B50" w:rsidRPr="00B74DD8" w:rsidRDefault="00180411" w:rsidP="004B7E63">
            <w:pPr>
              <w:pStyle w:val="TableBodyLeft"/>
              <w:rPr>
                <w:sz w:val="22"/>
                <w:szCs w:val="22"/>
              </w:rPr>
            </w:pPr>
            <w:r>
              <w:rPr>
                <w:sz w:val="22"/>
                <w:szCs w:val="22"/>
              </w:rPr>
              <w:t>Electrical Maintenance</w:t>
            </w:r>
            <w:r w:rsidR="002B2E30">
              <w:rPr>
                <w:sz w:val="22"/>
                <w:szCs w:val="22"/>
              </w:rPr>
              <w:t xml:space="preserve"> Manager</w:t>
            </w:r>
            <w:r w:rsidR="00A3247B">
              <w:rPr>
                <w:sz w:val="22"/>
                <w:szCs w:val="22"/>
              </w:rPr>
              <w:t xml:space="preserve">, Majuba Power Station </w:t>
            </w:r>
            <w:r w:rsidR="00A77F8D">
              <w:rPr>
                <w:sz w:val="22"/>
                <w:szCs w:val="22"/>
              </w:rPr>
              <w:t>EMD</w:t>
            </w:r>
          </w:p>
        </w:tc>
      </w:tr>
      <w:tr w:rsidR="00296B50" w:rsidRPr="00B74DD8" w14:paraId="7ED636E9" w14:textId="77777777" w:rsidTr="00343584">
        <w:tc>
          <w:tcPr>
            <w:tcW w:w="1622" w:type="dxa"/>
            <w:shd w:val="clear" w:color="auto" w:fill="auto"/>
          </w:tcPr>
          <w:p w14:paraId="2889957B" w14:textId="77777777" w:rsidR="00296B50" w:rsidRDefault="00296B50" w:rsidP="009F6698">
            <w:pPr>
              <w:pStyle w:val="BodyText"/>
              <w:spacing w:before="60" w:after="60" w:line="288" w:lineRule="auto"/>
              <w:rPr>
                <w:rStyle w:val="Instruction"/>
                <w:rFonts w:eastAsia="Calibri"/>
                <w:color w:val="000000"/>
                <w:szCs w:val="22"/>
              </w:rPr>
            </w:pPr>
            <w:r>
              <w:rPr>
                <w:rStyle w:val="Instruction"/>
                <w:rFonts w:eastAsia="Calibri"/>
                <w:color w:val="000000"/>
                <w:szCs w:val="22"/>
              </w:rPr>
              <w:t>TET 3</w:t>
            </w:r>
          </w:p>
        </w:tc>
        <w:tc>
          <w:tcPr>
            <w:tcW w:w="3448" w:type="dxa"/>
            <w:shd w:val="clear" w:color="auto" w:fill="auto"/>
          </w:tcPr>
          <w:p w14:paraId="41384F99" w14:textId="6B1551E1" w:rsidR="00296B50" w:rsidRPr="00B158A6" w:rsidRDefault="00180411" w:rsidP="00E77F69">
            <w:pPr>
              <w:pStyle w:val="TableBodyLeft"/>
              <w:rPr>
                <w:sz w:val="22"/>
                <w:szCs w:val="24"/>
              </w:rPr>
            </w:pPr>
            <w:r>
              <w:rPr>
                <w:sz w:val="22"/>
                <w:szCs w:val="24"/>
              </w:rPr>
              <w:t>Marcus Rat</w:t>
            </w:r>
            <w:r w:rsidR="00156D67">
              <w:rPr>
                <w:sz w:val="22"/>
                <w:szCs w:val="24"/>
              </w:rPr>
              <w:t>lh</w:t>
            </w:r>
            <w:r>
              <w:rPr>
                <w:sz w:val="22"/>
                <w:szCs w:val="24"/>
              </w:rPr>
              <w:t>allane</w:t>
            </w:r>
          </w:p>
        </w:tc>
        <w:tc>
          <w:tcPr>
            <w:tcW w:w="5244" w:type="dxa"/>
            <w:shd w:val="clear" w:color="auto" w:fill="auto"/>
          </w:tcPr>
          <w:p w14:paraId="2852781A" w14:textId="5D86A061" w:rsidR="00296B50" w:rsidRPr="00B158A6" w:rsidRDefault="00180411" w:rsidP="00635E9F">
            <w:r>
              <w:rPr>
                <w:szCs w:val="22"/>
              </w:rPr>
              <w:t>Maintenance Manager, Majuba Power Station</w:t>
            </w:r>
            <w:r w:rsidR="009202D3">
              <w:rPr>
                <w:szCs w:val="22"/>
              </w:rPr>
              <w:t xml:space="preserve"> </w:t>
            </w:r>
          </w:p>
        </w:tc>
      </w:tr>
      <w:tr w:rsidR="009202D3" w:rsidRPr="00B74DD8" w14:paraId="7D34348A" w14:textId="77777777" w:rsidTr="00343584">
        <w:tc>
          <w:tcPr>
            <w:tcW w:w="1622" w:type="dxa"/>
            <w:shd w:val="clear" w:color="auto" w:fill="auto"/>
          </w:tcPr>
          <w:p w14:paraId="7B05950F" w14:textId="77777777" w:rsidR="009202D3" w:rsidRDefault="009202D3" w:rsidP="009F6698">
            <w:pPr>
              <w:pStyle w:val="BodyText"/>
              <w:spacing w:before="60" w:after="60" w:line="288" w:lineRule="auto"/>
              <w:rPr>
                <w:rStyle w:val="Instruction"/>
                <w:rFonts w:eastAsia="Calibri"/>
                <w:color w:val="000000"/>
                <w:szCs w:val="22"/>
              </w:rPr>
            </w:pPr>
            <w:r>
              <w:rPr>
                <w:rStyle w:val="Instruction"/>
                <w:rFonts w:eastAsia="Calibri"/>
                <w:color w:val="000000"/>
                <w:szCs w:val="22"/>
              </w:rPr>
              <w:t>TET 4</w:t>
            </w:r>
          </w:p>
        </w:tc>
        <w:tc>
          <w:tcPr>
            <w:tcW w:w="3448" w:type="dxa"/>
            <w:shd w:val="clear" w:color="auto" w:fill="auto"/>
          </w:tcPr>
          <w:p w14:paraId="20344993" w14:textId="25F9091A" w:rsidR="009202D3" w:rsidRDefault="009202D3" w:rsidP="00E77F69">
            <w:pPr>
              <w:pStyle w:val="TableBodyLeft"/>
              <w:rPr>
                <w:sz w:val="22"/>
                <w:szCs w:val="24"/>
              </w:rPr>
            </w:pPr>
          </w:p>
        </w:tc>
        <w:tc>
          <w:tcPr>
            <w:tcW w:w="5244" w:type="dxa"/>
            <w:shd w:val="clear" w:color="auto" w:fill="auto"/>
          </w:tcPr>
          <w:p w14:paraId="10F76040" w14:textId="3310BD61" w:rsidR="009202D3" w:rsidRDefault="009202D3" w:rsidP="00635E9F">
            <w:pPr>
              <w:rPr>
                <w:szCs w:val="22"/>
              </w:rPr>
            </w:pPr>
          </w:p>
        </w:tc>
      </w:tr>
      <w:tr w:rsidR="00FE3FDC" w:rsidRPr="00B74DD8" w14:paraId="4BF0A5C7" w14:textId="77777777" w:rsidTr="00343584">
        <w:tc>
          <w:tcPr>
            <w:tcW w:w="1622" w:type="dxa"/>
            <w:shd w:val="clear" w:color="auto" w:fill="auto"/>
          </w:tcPr>
          <w:p w14:paraId="56D0824D" w14:textId="77777777" w:rsidR="00FE3FDC" w:rsidRDefault="00FE3FDC" w:rsidP="009F6698">
            <w:pPr>
              <w:pStyle w:val="BodyText"/>
              <w:spacing w:before="60" w:after="60" w:line="288" w:lineRule="auto"/>
              <w:rPr>
                <w:rStyle w:val="Instruction"/>
                <w:rFonts w:eastAsia="Calibri"/>
                <w:color w:val="000000"/>
                <w:szCs w:val="22"/>
              </w:rPr>
            </w:pPr>
            <w:r>
              <w:rPr>
                <w:rStyle w:val="Instruction"/>
                <w:rFonts w:eastAsia="Calibri"/>
                <w:color w:val="000000"/>
                <w:szCs w:val="22"/>
              </w:rPr>
              <w:t>TET 5</w:t>
            </w:r>
          </w:p>
        </w:tc>
        <w:tc>
          <w:tcPr>
            <w:tcW w:w="3448" w:type="dxa"/>
            <w:shd w:val="clear" w:color="auto" w:fill="auto"/>
          </w:tcPr>
          <w:p w14:paraId="18239AAB" w14:textId="49E1838B" w:rsidR="00FE3FDC" w:rsidRDefault="00FE3FDC" w:rsidP="00E77F69">
            <w:pPr>
              <w:pStyle w:val="TableBodyLeft"/>
              <w:rPr>
                <w:sz w:val="22"/>
                <w:szCs w:val="24"/>
              </w:rPr>
            </w:pPr>
          </w:p>
        </w:tc>
        <w:tc>
          <w:tcPr>
            <w:tcW w:w="5244" w:type="dxa"/>
            <w:shd w:val="clear" w:color="auto" w:fill="auto"/>
          </w:tcPr>
          <w:p w14:paraId="28F14BAB" w14:textId="40EAEA28" w:rsidR="00FE3FDC" w:rsidRDefault="00FE3FDC" w:rsidP="009202D3">
            <w:pPr>
              <w:rPr>
                <w:szCs w:val="22"/>
              </w:rPr>
            </w:pPr>
          </w:p>
        </w:tc>
      </w:tr>
    </w:tbl>
    <w:p w14:paraId="6A14A825" w14:textId="77777777" w:rsidR="003B367B" w:rsidRDefault="003B367B">
      <w:pPr>
        <w:pStyle w:val="BodyText"/>
        <w:rPr>
          <w:rStyle w:val="Instruction"/>
        </w:rPr>
        <w:sectPr w:rsidR="003B367B" w:rsidSect="00DA5A98">
          <w:pgSz w:w="11906" w:h="16838"/>
          <w:pgMar w:top="1814" w:right="567" w:bottom="1701" w:left="1134" w:header="567" w:footer="283" w:gutter="0"/>
          <w:cols w:space="708"/>
          <w:docGrid w:linePitch="360"/>
        </w:sectPr>
      </w:pPr>
    </w:p>
    <w:p w14:paraId="35838003" w14:textId="77777777" w:rsidR="007E7A05" w:rsidRDefault="007E7A05" w:rsidP="002F3757">
      <w:pPr>
        <w:pStyle w:val="Heading2"/>
        <w:ind w:hanging="964"/>
      </w:pPr>
      <w:bookmarkStart w:id="33" w:name="_Toc54587296"/>
      <w:r>
        <w:lastRenderedPageBreak/>
        <w:t>Criteria</w:t>
      </w:r>
      <w:bookmarkEnd w:id="33"/>
      <w:r>
        <w:t xml:space="preserve"> </w:t>
      </w:r>
    </w:p>
    <w:p w14:paraId="10D2D480" w14:textId="77777777" w:rsidR="002F3757" w:rsidRDefault="006018E9" w:rsidP="007E7A05">
      <w:pPr>
        <w:pStyle w:val="Heading3"/>
      </w:pPr>
      <w:bookmarkStart w:id="34" w:name="_Toc54587297"/>
      <w:r>
        <w:t>Man</w:t>
      </w:r>
      <w:r w:rsidR="002F3757">
        <w:t xml:space="preserve">datory </w:t>
      </w:r>
      <w:r w:rsidR="00EE6CE0">
        <w:t xml:space="preserve">Technical </w:t>
      </w:r>
      <w:r w:rsidR="002F3757">
        <w:t>Evaluation Criteria</w:t>
      </w:r>
      <w:bookmarkEnd w:id="34"/>
      <w:r w:rsidR="004C73DF">
        <w:t xml:space="preserve"> </w:t>
      </w:r>
    </w:p>
    <w:p w14:paraId="032EEB13" w14:textId="77777777" w:rsidR="00D93E94" w:rsidRPr="00D93E94" w:rsidRDefault="00D93E94" w:rsidP="002F3757">
      <w:pPr>
        <w:pStyle w:val="Caption"/>
        <w:rPr>
          <w:rStyle w:val="Instruction"/>
        </w:rPr>
      </w:pPr>
      <w:bookmarkStart w:id="35" w:name="_Toc3385192"/>
      <w:r>
        <w:t xml:space="preserve">Table </w:t>
      </w:r>
      <w:r w:rsidR="00F8721C">
        <w:fldChar w:fldCharType="begin"/>
      </w:r>
      <w:r>
        <w:instrText xml:space="preserve"> SEQ Table \* ARABIC </w:instrText>
      </w:r>
      <w:r w:rsidR="00F8721C">
        <w:fldChar w:fldCharType="separate"/>
      </w:r>
      <w:r w:rsidR="00565C3A">
        <w:rPr>
          <w:noProof/>
        </w:rPr>
        <w:t>2</w:t>
      </w:r>
      <w:r w:rsidR="00F8721C">
        <w:fldChar w:fldCharType="end"/>
      </w:r>
      <w:r>
        <w:t xml:space="preserve">: Mandatory </w:t>
      </w:r>
      <w:r w:rsidR="00EE6CE0">
        <w:t xml:space="preserve">Technical </w:t>
      </w:r>
      <w:r>
        <w:t>Evaluation Criteria</w:t>
      </w:r>
      <w:bookmarkEnd w:id="35"/>
    </w:p>
    <w:tbl>
      <w:tblPr>
        <w:tblW w:w="15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7"/>
        <w:gridCol w:w="2548"/>
        <w:gridCol w:w="4678"/>
        <w:gridCol w:w="2317"/>
        <w:gridCol w:w="3211"/>
      </w:tblGrid>
      <w:tr w:rsidR="00420317" w:rsidRPr="00CE4290" w14:paraId="04313787" w14:textId="77777777" w:rsidTr="00420317">
        <w:trPr>
          <w:trHeight w:val="967"/>
        </w:trPr>
        <w:tc>
          <w:tcPr>
            <w:tcW w:w="2697" w:type="dxa"/>
            <w:tcBorders>
              <w:top w:val="single" w:sz="4" w:space="0" w:color="auto"/>
              <w:left w:val="single" w:sz="4" w:space="0" w:color="auto"/>
              <w:bottom w:val="single" w:sz="4" w:space="0" w:color="auto"/>
              <w:right w:val="single" w:sz="4" w:space="0" w:color="auto"/>
            </w:tcBorders>
            <w:noWrap/>
            <w:vAlign w:val="center"/>
          </w:tcPr>
          <w:p w14:paraId="39FCF0B3" w14:textId="77777777" w:rsidR="00420317" w:rsidRPr="003D34E4" w:rsidRDefault="00420317" w:rsidP="00166E41">
            <w:pPr>
              <w:rPr>
                <w:szCs w:val="16"/>
              </w:rPr>
            </w:pPr>
            <w:r>
              <w:br w:type="page"/>
            </w:r>
            <w:r w:rsidRPr="003D34E4">
              <w:rPr>
                <w:noProof/>
                <w:szCs w:val="16"/>
                <w:lang w:val="en-ZA" w:eastAsia="en-ZA"/>
              </w:rPr>
              <w:drawing>
                <wp:anchor distT="0" distB="0" distL="114300" distR="114300" simplePos="0" relativeHeight="251646976" behindDoc="0" locked="0" layoutInCell="1" allowOverlap="1" wp14:anchorId="1A9CC625" wp14:editId="0B6A4772">
                  <wp:simplePos x="0" y="0"/>
                  <wp:positionH relativeFrom="column">
                    <wp:posOffset>21590</wp:posOffset>
                  </wp:positionH>
                  <wp:positionV relativeFrom="paragraph">
                    <wp:posOffset>39370</wp:posOffset>
                  </wp:positionV>
                  <wp:extent cx="1304925" cy="354330"/>
                  <wp:effectExtent l="0" t="0" r="9525" b="7620"/>
                  <wp:wrapNone/>
                  <wp:docPr id="20" name="Picture 20" descr="Esko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3" descr="Eskom Logo"/>
                          <pic:cNvPicPr>
                            <a:picLocks noChangeAspect="1" noChangeArrowheads="1"/>
                          </pic:cNvPicPr>
                        </pic:nvPicPr>
                        <pic:blipFill>
                          <a:blip r:embed="rId11">
                            <a:extLst>
                              <a:ext uri="{28A0092B-C50C-407E-A947-70E740481C1C}">
                                <a14:useLocalDpi xmlns:a14="http://schemas.microsoft.com/office/drawing/2010/main" val="0"/>
                              </a:ext>
                            </a:extLst>
                          </a:blip>
                          <a:srcRect l="7687" t="27908" r="8192" b="32985"/>
                          <a:stretch>
                            <a:fillRect/>
                          </a:stretch>
                        </pic:blipFill>
                        <pic:spPr bwMode="auto">
                          <a:xfrm>
                            <a:off x="0" y="0"/>
                            <a:ext cx="1304925" cy="354330"/>
                          </a:xfrm>
                          <a:prstGeom prst="rect">
                            <a:avLst/>
                          </a:prstGeom>
                          <a:noFill/>
                        </pic:spPr>
                      </pic:pic>
                    </a:graphicData>
                  </a:graphic>
                  <wp14:sizeRelH relativeFrom="page">
                    <wp14:pctWidth>0</wp14:pctWidth>
                  </wp14:sizeRelH>
                  <wp14:sizeRelV relativeFrom="page">
                    <wp14:pctHeight>0</wp14:pctHeight>
                  </wp14:sizeRelV>
                </wp:anchor>
              </w:drawing>
            </w:r>
          </w:p>
          <w:p w14:paraId="37AAD0BB" w14:textId="77777777" w:rsidR="00420317" w:rsidRPr="003D34E4" w:rsidRDefault="00420317" w:rsidP="00166E41">
            <w:pPr>
              <w:rPr>
                <w:rFonts w:ascii="Tahoma" w:hAnsi="Tahoma" w:cs="Tahoma"/>
                <w:szCs w:val="16"/>
              </w:rPr>
            </w:pPr>
          </w:p>
          <w:p w14:paraId="2F166E47" w14:textId="77777777" w:rsidR="00420317" w:rsidRPr="003D34E4" w:rsidRDefault="00420317" w:rsidP="00166E41">
            <w:pPr>
              <w:rPr>
                <w:rFonts w:ascii="Tahoma" w:hAnsi="Tahoma" w:cs="Tahoma"/>
                <w:szCs w:val="16"/>
              </w:rPr>
            </w:pPr>
          </w:p>
        </w:tc>
        <w:tc>
          <w:tcPr>
            <w:tcW w:w="12754" w:type="dxa"/>
            <w:gridSpan w:val="4"/>
            <w:tcBorders>
              <w:top w:val="single" w:sz="4" w:space="0" w:color="auto"/>
              <w:left w:val="single" w:sz="4" w:space="0" w:color="auto"/>
              <w:bottom w:val="single" w:sz="4" w:space="0" w:color="auto"/>
              <w:right w:val="single" w:sz="4" w:space="0" w:color="auto"/>
            </w:tcBorders>
            <w:vAlign w:val="center"/>
            <w:hideMark/>
          </w:tcPr>
          <w:p w14:paraId="0A915331" w14:textId="7C7726F3" w:rsidR="00420317" w:rsidRPr="003D34E4" w:rsidRDefault="004E0EC7" w:rsidP="00690665">
            <w:pPr>
              <w:rPr>
                <w:b/>
                <w:szCs w:val="16"/>
              </w:rPr>
            </w:pPr>
            <w:r w:rsidRPr="003D34E4">
              <w:rPr>
                <w:b/>
                <w:bCs/>
                <w:szCs w:val="16"/>
              </w:rPr>
              <w:t xml:space="preserve">EVALUATION CRITERIA- Technical Selection Criteria </w:t>
            </w:r>
            <w:r w:rsidRPr="003D34E4">
              <w:rPr>
                <w:bCs/>
                <w:szCs w:val="16"/>
              </w:rPr>
              <w:t>f</w:t>
            </w:r>
            <w:r w:rsidRPr="003D34E4">
              <w:rPr>
                <w:szCs w:val="16"/>
              </w:rPr>
              <w:t xml:space="preserve">or </w:t>
            </w:r>
            <w:r w:rsidR="001B62E5">
              <w:rPr>
                <w:szCs w:val="16"/>
              </w:rPr>
              <w:t xml:space="preserve">the Supply and install of the insulated busbars for coal plough </w:t>
            </w:r>
            <w:r w:rsidRPr="003D34E4">
              <w:rPr>
                <w:szCs w:val="16"/>
              </w:rPr>
              <w:t>at Majuba Power Station</w:t>
            </w:r>
          </w:p>
        </w:tc>
      </w:tr>
      <w:tr w:rsidR="00420317" w:rsidRPr="00CE4290" w14:paraId="599CE615" w14:textId="77777777" w:rsidTr="00420317">
        <w:trPr>
          <w:trHeight w:val="1082"/>
        </w:trPr>
        <w:tc>
          <w:tcPr>
            <w:tcW w:w="5245" w:type="dxa"/>
            <w:gridSpan w:val="2"/>
            <w:tcBorders>
              <w:top w:val="single" w:sz="4" w:space="0" w:color="auto"/>
              <w:left w:val="single" w:sz="4" w:space="0" w:color="auto"/>
              <w:bottom w:val="single" w:sz="4" w:space="0" w:color="auto"/>
              <w:right w:val="single" w:sz="4" w:space="0" w:color="auto"/>
            </w:tcBorders>
            <w:noWrap/>
            <w:vAlign w:val="center"/>
            <w:hideMark/>
          </w:tcPr>
          <w:p w14:paraId="6F2BD669" w14:textId="77777777" w:rsidR="00420317" w:rsidRPr="003D34E4" w:rsidRDefault="00420317" w:rsidP="00166E41">
            <w:pPr>
              <w:tabs>
                <w:tab w:val="left" w:pos="2674"/>
              </w:tabs>
              <w:rPr>
                <w:b/>
                <w:bCs/>
                <w:szCs w:val="16"/>
              </w:rPr>
            </w:pPr>
            <w:r>
              <w:rPr>
                <w:b/>
                <w:bCs/>
                <w:szCs w:val="16"/>
              </w:rPr>
              <w:t xml:space="preserve">Section A -  MANDATORY REQUIREMENTS </w:t>
            </w:r>
          </w:p>
        </w:tc>
        <w:tc>
          <w:tcPr>
            <w:tcW w:w="4678" w:type="dxa"/>
            <w:tcBorders>
              <w:top w:val="single" w:sz="4" w:space="0" w:color="auto"/>
              <w:left w:val="single" w:sz="4" w:space="0" w:color="auto"/>
              <w:bottom w:val="single" w:sz="4" w:space="0" w:color="auto"/>
              <w:right w:val="single" w:sz="4" w:space="0" w:color="auto"/>
            </w:tcBorders>
            <w:vAlign w:val="center"/>
          </w:tcPr>
          <w:p w14:paraId="7FCD65F6" w14:textId="77777777" w:rsidR="00420317" w:rsidRPr="003D34E4" w:rsidRDefault="00420317" w:rsidP="00166E41">
            <w:pPr>
              <w:tabs>
                <w:tab w:val="left" w:pos="2674"/>
              </w:tabs>
              <w:rPr>
                <w:b/>
                <w:bCs/>
                <w:szCs w:val="16"/>
              </w:rPr>
            </w:pPr>
            <w:r w:rsidRPr="00406939">
              <w:rPr>
                <w:b/>
                <w:bCs/>
                <w:szCs w:val="16"/>
              </w:rPr>
              <w:t>OBJECTIVE EVIDENCE TO BE PRODUCED</w:t>
            </w:r>
          </w:p>
        </w:tc>
        <w:tc>
          <w:tcPr>
            <w:tcW w:w="2317" w:type="dxa"/>
            <w:tcBorders>
              <w:top w:val="single" w:sz="4" w:space="0" w:color="auto"/>
              <w:left w:val="single" w:sz="4" w:space="0" w:color="auto"/>
              <w:bottom w:val="single" w:sz="4" w:space="0" w:color="auto"/>
              <w:right w:val="single" w:sz="4" w:space="0" w:color="auto"/>
            </w:tcBorders>
            <w:vAlign w:val="center"/>
          </w:tcPr>
          <w:p w14:paraId="05CD9D42" w14:textId="77777777" w:rsidR="00420317" w:rsidRPr="00406939" w:rsidRDefault="00420317" w:rsidP="00166E41">
            <w:pPr>
              <w:tabs>
                <w:tab w:val="left" w:pos="2674"/>
              </w:tabs>
              <w:rPr>
                <w:b/>
                <w:bCs/>
                <w:szCs w:val="16"/>
              </w:rPr>
            </w:pPr>
            <w:r w:rsidRPr="00406939">
              <w:rPr>
                <w:b/>
                <w:bCs/>
                <w:szCs w:val="16"/>
              </w:rPr>
              <w:t>Criterion achieved</w:t>
            </w:r>
          </w:p>
          <w:p w14:paraId="3C16AF70" w14:textId="77777777" w:rsidR="00420317" w:rsidRPr="003D34E4" w:rsidRDefault="008D1292" w:rsidP="008D1292">
            <w:pPr>
              <w:tabs>
                <w:tab w:val="left" w:pos="2674"/>
              </w:tabs>
              <w:spacing w:line="360" w:lineRule="auto"/>
              <w:jc w:val="center"/>
              <w:rPr>
                <w:b/>
                <w:bCs/>
                <w:szCs w:val="16"/>
              </w:rPr>
            </w:pPr>
            <w:r>
              <w:rPr>
                <w:b/>
                <w:bCs/>
                <w:szCs w:val="16"/>
              </w:rPr>
              <w:t>Yes/No</w:t>
            </w:r>
          </w:p>
        </w:tc>
        <w:tc>
          <w:tcPr>
            <w:tcW w:w="3211" w:type="dxa"/>
            <w:tcBorders>
              <w:top w:val="single" w:sz="4" w:space="0" w:color="auto"/>
              <w:left w:val="single" w:sz="4" w:space="0" w:color="auto"/>
              <w:bottom w:val="single" w:sz="4" w:space="0" w:color="auto"/>
              <w:right w:val="single" w:sz="4" w:space="0" w:color="auto"/>
            </w:tcBorders>
            <w:vAlign w:val="center"/>
          </w:tcPr>
          <w:p w14:paraId="4D5539F2" w14:textId="77777777" w:rsidR="00420317" w:rsidRPr="003D34E4" w:rsidRDefault="00420317" w:rsidP="00166E41">
            <w:pPr>
              <w:tabs>
                <w:tab w:val="left" w:pos="2674"/>
              </w:tabs>
              <w:rPr>
                <w:b/>
                <w:bCs/>
                <w:szCs w:val="16"/>
              </w:rPr>
            </w:pPr>
            <w:r w:rsidRPr="00406939">
              <w:rPr>
                <w:b/>
                <w:bCs/>
                <w:szCs w:val="16"/>
              </w:rPr>
              <w:t>COMMENT / REMARK</w:t>
            </w:r>
          </w:p>
        </w:tc>
      </w:tr>
      <w:tr w:rsidR="00420317" w:rsidRPr="00CE4290" w14:paraId="2FDB6526" w14:textId="77777777" w:rsidTr="00420317">
        <w:trPr>
          <w:trHeight w:val="1525"/>
        </w:trPr>
        <w:tc>
          <w:tcPr>
            <w:tcW w:w="5245" w:type="dxa"/>
            <w:gridSpan w:val="2"/>
            <w:tcBorders>
              <w:top w:val="single" w:sz="4" w:space="0" w:color="auto"/>
              <w:left w:val="single" w:sz="4" w:space="0" w:color="auto"/>
              <w:bottom w:val="single" w:sz="4" w:space="0" w:color="auto"/>
              <w:right w:val="single" w:sz="4" w:space="0" w:color="auto"/>
            </w:tcBorders>
            <w:noWrap/>
            <w:vAlign w:val="center"/>
          </w:tcPr>
          <w:p w14:paraId="7333A66B" w14:textId="6BC487B0" w:rsidR="00420317" w:rsidRPr="00010844" w:rsidRDefault="003C73B3" w:rsidP="006002DB">
            <w:pPr>
              <w:pStyle w:val="ListParagraph"/>
              <w:numPr>
                <w:ilvl w:val="0"/>
                <w:numId w:val="21"/>
              </w:numPr>
              <w:jc w:val="both"/>
              <w:rPr>
                <w:bCs/>
                <w:i/>
                <w:iCs/>
                <w:szCs w:val="16"/>
              </w:rPr>
            </w:pPr>
            <w:r w:rsidRPr="000257D7">
              <w:rPr>
                <w:bCs/>
                <w:szCs w:val="16"/>
              </w:rPr>
              <w:t>Company to submit a portfolio of evidence of previous experience</w:t>
            </w:r>
            <w:r w:rsidRPr="00010844">
              <w:rPr>
                <w:bCs/>
                <w:i/>
                <w:iCs/>
                <w:szCs w:val="16"/>
              </w:rPr>
              <w:t>.</w:t>
            </w:r>
            <w:r w:rsidR="008670AF" w:rsidRPr="00010844">
              <w:rPr>
                <w:bCs/>
                <w:i/>
                <w:iCs/>
                <w:szCs w:val="16"/>
              </w:rPr>
              <w:t>(where a size for size line stop was carried out i.e. main header pipe and connection for line stop equipment is of the same size)</w:t>
            </w:r>
          </w:p>
          <w:p w14:paraId="1F843B34" w14:textId="77777777" w:rsidR="00420317" w:rsidRPr="00454292" w:rsidRDefault="00420317" w:rsidP="00166E41">
            <w:pPr>
              <w:jc w:val="both"/>
              <w:rPr>
                <w:bCs/>
                <w:szCs w:val="16"/>
              </w:rPr>
            </w:pPr>
          </w:p>
        </w:tc>
        <w:tc>
          <w:tcPr>
            <w:tcW w:w="4678" w:type="dxa"/>
            <w:tcBorders>
              <w:top w:val="single" w:sz="4" w:space="0" w:color="auto"/>
              <w:left w:val="single" w:sz="4" w:space="0" w:color="auto"/>
              <w:bottom w:val="single" w:sz="4" w:space="0" w:color="auto"/>
              <w:right w:val="single" w:sz="4" w:space="0" w:color="auto"/>
            </w:tcBorders>
            <w:vAlign w:val="center"/>
          </w:tcPr>
          <w:p w14:paraId="627339DC" w14:textId="47035FF4" w:rsidR="00FE21B7" w:rsidRPr="00424388" w:rsidRDefault="003C73B3" w:rsidP="00424388">
            <w:pPr>
              <w:jc w:val="both"/>
              <w:rPr>
                <w:bCs/>
                <w:szCs w:val="16"/>
              </w:rPr>
            </w:pPr>
            <w:r w:rsidRPr="003C73B3">
              <w:rPr>
                <w:bCs/>
                <w:szCs w:val="16"/>
              </w:rPr>
              <w:t xml:space="preserve">The </w:t>
            </w:r>
            <w:r w:rsidR="00F06DCE">
              <w:rPr>
                <w:bCs/>
                <w:szCs w:val="16"/>
              </w:rPr>
              <w:t>following is the compulsory information that is required</w:t>
            </w:r>
            <w:r w:rsidRPr="003C73B3">
              <w:rPr>
                <w:bCs/>
                <w:szCs w:val="16"/>
              </w:rPr>
              <w:t xml:space="preserve">: </w:t>
            </w:r>
          </w:p>
          <w:p w14:paraId="1EA927C8" w14:textId="6E90189B" w:rsidR="008670AF" w:rsidRDefault="00770E98" w:rsidP="006002DB">
            <w:pPr>
              <w:pStyle w:val="ListParagraph"/>
              <w:numPr>
                <w:ilvl w:val="0"/>
                <w:numId w:val="23"/>
              </w:numPr>
              <w:jc w:val="both"/>
              <w:rPr>
                <w:bCs/>
                <w:szCs w:val="16"/>
              </w:rPr>
            </w:pPr>
            <w:r>
              <w:rPr>
                <w:bCs/>
                <w:szCs w:val="16"/>
              </w:rPr>
              <w:t>N</w:t>
            </w:r>
            <w:r w:rsidR="003C73B3" w:rsidRPr="008670AF">
              <w:rPr>
                <w:bCs/>
                <w:szCs w:val="16"/>
              </w:rPr>
              <w:t xml:space="preserve">ature of work </w:t>
            </w:r>
            <w:proofErr w:type="gramStart"/>
            <w:r w:rsidR="003C73B3" w:rsidRPr="008670AF">
              <w:rPr>
                <w:bCs/>
                <w:szCs w:val="16"/>
              </w:rPr>
              <w:t>done;</w:t>
            </w:r>
            <w:proofErr w:type="gramEnd"/>
            <w:r w:rsidR="003C73B3" w:rsidRPr="008670AF">
              <w:rPr>
                <w:bCs/>
                <w:szCs w:val="16"/>
              </w:rPr>
              <w:t xml:space="preserve"> </w:t>
            </w:r>
          </w:p>
          <w:p w14:paraId="4B793C6F" w14:textId="77777777" w:rsidR="008670AF" w:rsidRDefault="008670AF" w:rsidP="008670AF">
            <w:pPr>
              <w:pStyle w:val="ListParagraph"/>
              <w:jc w:val="both"/>
              <w:rPr>
                <w:bCs/>
                <w:szCs w:val="16"/>
              </w:rPr>
            </w:pPr>
          </w:p>
          <w:p w14:paraId="2EDFF5C2" w14:textId="0D39B103" w:rsidR="00420317" w:rsidRPr="000257D7" w:rsidRDefault="003C73B3" w:rsidP="00FE21B7">
            <w:pPr>
              <w:jc w:val="both"/>
              <w:rPr>
                <w:bCs/>
                <w:szCs w:val="16"/>
              </w:rPr>
            </w:pPr>
            <w:r w:rsidRPr="00FE21B7">
              <w:rPr>
                <w:bCs/>
                <w:szCs w:val="16"/>
              </w:rPr>
              <w:t xml:space="preserve">This shall be for all work done over the last </w:t>
            </w:r>
            <w:r w:rsidR="00424388">
              <w:rPr>
                <w:bCs/>
                <w:szCs w:val="16"/>
              </w:rPr>
              <w:t>2</w:t>
            </w:r>
            <w:r w:rsidRPr="00FE21B7">
              <w:rPr>
                <w:bCs/>
                <w:szCs w:val="16"/>
              </w:rPr>
              <w:t xml:space="preserve"> years</w:t>
            </w:r>
            <w:r w:rsidR="00F06DCE" w:rsidRPr="000257D7">
              <w:rPr>
                <w:bCs/>
                <w:szCs w:val="16"/>
              </w:rPr>
              <w:t xml:space="preserve">. </w:t>
            </w:r>
          </w:p>
        </w:tc>
        <w:tc>
          <w:tcPr>
            <w:tcW w:w="2317" w:type="dxa"/>
            <w:tcBorders>
              <w:top w:val="single" w:sz="4" w:space="0" w:color="auto"/>
              <w:left w:val="single" w:sz="4" w:space="0" w:color="auto"/>
              <w:bottom w:val="single" w:sz="4" w:space="0" w:color="auto"/>
              <w:right w:val="single" w:sz="4" w:space="0" w:color="auto"/>
            </w:tcBorders>
            <w:vAlign w:val="center"/>
          </w:tcPr>
          <w:p w14:paraId="60E3F256" w14:textId="77777777" w:rsidR="00420317" w:rsidRPr="003D34E4" w:rsidRDefault="00420317" w:rsidP="00166E41">
            <w:pPr>
              <w:rPr>
                <w:b/>
                <w:bCs/>
                <w:szCs w:val="16"/>
              </w:rPr>
            </w:pPr>
          </w:p>
        </w:tc>
        <w:tc>
          <w:tcPr>
            <w:tcW w:w="3211" w:type="dxa"/>
            <w:tcBorders>
              <w:top w:val="single" w:sz="4" w:space="0" w:color="auto"/>
              <w:left w:val="single" w:sz="4" w:space="0" w:color="auto"/>
              <w:bottom w:val="single" w:sz="4" w:space="0" w:color="auto"/>
              <w:right w:val="single" w:sz="4" w:space="0" w:color="auto"/>
            </w:tcBorders>
            <w:vAlign w:val="center"/>
          </w:tcPr>
          <w:p w14:paraId="23D4A56F" w14:textId="77777777" w:rsidR="00420317" w:rsidRPr="003D34E4" w:rsidRDefault="00420317" w:rsidP="00166E41">
            <w:pPr>
              <w:rPr>
                <w:b/>
                <w:bCs/>
                <w:szCs w:val="16"/>
              </w:rPr>
            </w:pPr>
            <w:r w:rsidRPr="00406939">
              <w:rPr>
                <w:b/>
                <w:bCs/>
                <w:szCs w:val="16"/>
              </w:rPr>
              <w:t>Applicable to all service providers</w:t>
            </w:r>
          </w:p>
        </w:tc>
      </w:tr>
      <w:tr w:rsidR="00690665" w:rsidRPr="00CE4290" w14:paraId="5E1880D2" w14:textId="77777777" w:rsidTr="00420317">
        <w:trPr>
          <w:trHeight w:val="1525"/>
        </w:trPr>
        <w:tc>
          <w:tcPr>
            <w:tcW w:w="5245" w:type="dxa"/>
            <w:gridSpan w:val="2"/>
            <w:tcBorders>
              <w:top w:val="single" w:sz="4" w:space="0" w:color="auto"/>
              <w:left w:val="single" w:sz="4" w:space="0" w:color="auto"/>
              <w:bottom w:val="single" w:sz="4" w:space="0" w:color="auto"/>
              <w:right w:val="single" w:sz="4" w:space="0" w:color="auto"/>
            </w:tcBorders>
            <w:noWrap/>
            <w:vAlign w:val="center"/>
          </w:tcPr>
          <w:p w14:paraId="0EC423C5" w14:textId="77777777" w:rsidR="006D2599" w:rsidRPr="000257D7" w:rsidRDefault="00936D67" w:rsidP="006002DB">
            <w:pPr>
              <w:pStyle w:val="ListParagraph"/>
              <w:numPr>
                <w:ilvl w:val="0"/>
                <w:numId w:val="22"/>
              </w:numPr>
              <w:jc w:val="both"/>
              <w:rPr>
                <w:bCs/>
                <w:szCs w:val="22"/>
              </w:rPr>
            </w:pPr>
            <w:r w:rsidRPr="000257D7">
              <w:rPr>
                <w:bCs/>
                <w:szCs w:val="22"/>
              </w:rPr>
              <w:t>Method statement</w:t>
            </w:r>
          </w:p>
          <w:p w14:paraId="159D028D" w14:textId="77777777" w:rsidR="00690665" w:rsidRPr="00F43F5A" w:rsidRDefault="00936D67" w:rsidP="00690665">
            <w:pPr>
              <w:jc w:val="both"/>
              <w:rPr>
                <w:bCs/>
                <w:szCs w:val="22"/>
                <w:highlight w:val="yellow"/>
              </w:rPr>
            </w:pPr>
            <w:r w:rsidRPr="00936D67">
              <w:rPr>
                <w:bCs/>
                <w:szCs w:val="22"/>
              </w:rPr>
              <w:t xml:space="preserve"> </w:t>
            </w:r>
          </w:p>
        </w:tc>
        <w:tc>
          <w:tcPr>
            <w:tcW w:w="4678" w:type="dxa"/>
            <w:tcBorders>
              <w:top w:val="single" w:sz="4" w:space="0" w:color="auto"/>
              <w:left w:val="single" w:sz="4" w:space="0" w:color="auto"/>
              <w:bottom w:val="single" w:sz="4" w:space="0" w:color="auto"/>
              <w:right w:val="single" w:sz="4" w:space="0" w:color="auto"/>
            </w:tcBorders>
            <w:vAlign w:val="center"/>
          </w:tcPr>
          <w:p w14:paraId="4377A7B9" w14:textId="6E0AA497" w:rsidR="00690665" w:rsidRPr="00F43F5A" w:rsidRDefault="003472E3" w:rsidP="003472E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jc w:val="both"/>
              <w:rPr>
                <w:color w:val="000000"/>
                <w:szCs w:val="22"/>
                <w:lang w:val="en-ZA" w:eastAsia="en-ZA"/>
              </w:rPr>
            </w:pPr>
            <w:r>
              <w:rPr>
                <w:color w:val="000000"/>
                <w:szCs w:val="22"/>
                <w:lang w:val="en-ZA" w:eastAsia="en-ZA"/>
              </w:rPr>
              <w:t xml:space="preserve">Detailed Method Statement with client interventions indicated at different </w:t>
            </w:r>
            <w:r w:rsidR="008670AF">
              <w:rPr>
                <w:color w:val="000000"/>
                <w:szCs w:val="22"/>
                <w:lang w:val="en-ZA" w:eastAsia="en-ZA"/>
              </w:rPr>
              <w:t>milestones</w:t>
            </w:r>
            <w:r>
              <w:rPr>
                <w:color w:val="000000"/>
                <w:szCs w:val="22"/>
                <w:lang w:val="en-ZA" w:eastAsia="en-ZA"/>
              </w:rPr>
              <w:t xml:space="preserve"> in relation to the scope of work execution. </w:t>
            </w:r>
            <w:r w:rsidR="00247BAA" w:rsidRPr="00010844">
              <w:rPr>
                <w:i/>
                <w:iCs/>
                <w:color w:val="000000"/>
                <w:szCs w:val="22"/>
                <w:lang w:val="en-ZA" w:eastAsia="en-ZA"/>
              </w:rPr>
              <w:t xml:space="preserve">The details of the method statement shall be specific to this </w:t>
            </w:r>
            <w:r w:rsidR="000257D7">
              <w:rPr>
                <w:i/>
                <w:iCs/>
                <w:color w:val="000000"/>
                <w:szCs w:val="22"/>
                <w:lang w:val="en-ZA" w:eastAsia="en-ZA"/>
              </w:rPr>
              <w:t xml:space="preserve">Majuba </w:t>
            </w:r>
            <w:r w:rsidR="00247BAA" w:rsidRPr="00010844">
              <w:rPr>
                <w:i/>
                <w:iCs/>
                <w:color w:val="000000"/>
                <w:szCs w:val="22"/>
                <w:lang w:val="en-ZA" w:eastAsia="en-ZA"/>
              </w:rPr>
              <w:t xml:space="preserve">project. </w:t>
            </w:r>
            <w:r w:rsidR="00445191" w:rsidRPr="00010844">
              <w:rPr>
                <w:i/>
                <w:iCs/>
                <w:color w:val="000000"/>
                <w:szCs w:val="22"/>
                <w:lang w:val="en-ZA" w:eastAsia="en-ZA"/>
              </w:rPr>
              <w:t xml:space="preserve">A generic or general method statement will not be </w:t>
            </w:r>
            <w:r w:rsidR="008670AF">
              <w:rPr>
                <w:i/>
                <w:iCs/>
                <w:color w:val="000000"/>
                <w:szCs w:val="22"/>
                <w:lang w:val="en-ZA" w:eastAsia="en-ZA"/>
              </w:rPr>
              <w:t>considered or accepted</w:t>
            </w:r>
            <w:r w:rsidR="00247BAA" w:rsidRPr="00010844">
              <w:rPr>
                <w:i/>
                <w:iCs/>
                <w:color w:val="000000"/>
                <w:szCs w:val="22"/>
                <w:lang w:val="en-ZA" w:eastAsia="en-ZA"/>
              </w:rPr>
              <w:t>.</w:t>
            </w:r>
          </w:p>
        </w:tc>
        <w:tc>
          <w:tcPr>
            <w:tcW w:w="2317" w:type="dxa"/>
            <w:tcBorders>
              <w:top w:val="single" w:sz="4" w:space="0" w:color="auto"/>
              <w:left w:val="single" w:sz="4" w:space="0" w:color="auto"/>
              <w:bottom w:val="single" w:sz="4" w:space="0" w:color="auto"/>
              <w:right w:val="single" w:sz="4" w:space="0" w:color="auto"/>
            </w:tcBorders>
            <w:vAlign w:val="center"/>
          </w:tcPr>
          <w:p w14:paraId="606A4F81" w14:textId="77777777" w:rsidR="00690665" w:rsidRPr="00C34E1B" w:rsidRDefault="00690665" w:rsidP="00690665">
            <w:pPr>
              <w:rPr>
                <w:b/>
                <w:bCs/>
                <w:szCs w:val="16"/>
                <w:highlight w:val="yellow"/>
              </w:rPr>
            </w:pPr>
          </w:p>
        </w:tc>
        <w:tc>
          <w:tcPr>
            <w:tcW w:w="3211" w:type="dxa"/>
            <w:tcBorders>
              <w:top w:val="single" w:sz="4" w:space="0" w:color="auto"/>
              <w:left w:val="single" w:sz="4" w:space="0" w:color="auto"/>
              <w:bottom w:val="single" w:sz="4" w:space="0" w:color="auto"/>
              <w:right w:val="single" w:sz="4" w:space="0" w:color="auto"/>
            </w:tcBorders>
            <w:vAlign w:val="center"/>
          </w:tcPr>
          <w:p w14:paraId="6978E5E5" w14:textId="77777777" w:rsidR="00690665" w:rsidRPr="00C34E1B" w:rsidRDefault="00690665" w:rsidP="00690665">
            <w:pPr>
              <w:rPr>
                <w:b/>
                <w:bCs/>
                <w:szCs w:val="16"/>
                <w:highlight w:val="yellow"/>
              </w:rPr>
            </w:pPr>
            <w:r w:rsidRPr="002E3F88">
              <w:rPr>
                <w:b/>
                <w:bCs/>
                <w:szCs w:val="16"/>
              </w:rPr>
              <w:t>Applicable to all service providers</w:t>
            </w:r>
          </w:p>
        </w:tc>
      </w:tr>
      <w:tr w:rsidR="00AF47F4" w:rsidRPr="00CE4290" w14:paraId="4F115B79" w14:textId="77777777" w:rsidTr="00420317">
        <w:trPr>
          <w:trHeight w:val="1525"/>
        </w:trPr>
        <w:tc>
          <w:tcPr>
            <w:tcW w:w="5245" w:type="dxa"/>
            <w:gridSpan w:val="2"/>
            <w:tcBorders>
              <w:top w:val="single" w:sz="4" w:space="0" w:color="auto"/>
              <w:left w:val="single" w:sz="4" w:space="0" w:color="auto"/>
              <w:bottom w:val="single" w:sz="4" w:space="0" w:color="auto"/>
              <w:right w:val="single" w:sz="4" w:space="0" w:color="auto"/>
            </w:tcBorders>
            <w:noWrap/>
            <w:vAlign w:val="center"/>
          </w:tcPr>
          <w:p w14:paraId="6D12D114" w14:textId="6D66B284" w:rsidR="00AF47F4" w:rsidRPr="000257D7" w:rsidRDefault="00445191" w:rsidP="006002DB">
            <w:pPr>
              <w:pStyle w:val="ListParagraph"/>
              <w:numPr>
                <w:ilvl w:val="0"/>
                <w:numId w:val="22"/>
              </w:numPr>
              <w:jc w:val="both"/>
              <w:rPr>
                <w:bCs/>
                <w:szCs w:val="22"/>
              </w:rPr>
            </w:pPr>
            <w:r w:rsidRPr="000257D7">
              <w:rPr>
                <w:bCs/>
                <w:szCs w:val="22"/>
              </w:rPr>
              <w:t>Tooling capacity</w:t>
            </w:r>
            <w:r w:rsidR="00AF47F4" w:rsidRPr="000257D7">
              <w:rPr>
                <w:bCs/>
                <w:szCs w:val="22"/>
              </w:rPr>
              <w:t xml:space="preserve"> </w:t>
            </w:r>
          </w:p>
        </w:tc>
        <w:tc>
          <w:tcPr>
            <w:tcW w:w="4678" w:type="dxa"/>
            <w:tcBorders>
              <w:top w:val="single" w:sz="4" w:space="0" w:color="auto"/>
              <w:left w:val="single" w:sz="4" w:space="0" w:color="auto"/>
              <w:bottom w:val="single" w:sz="4" w:space="0" w:color="auto"/>
              <w:right w:val="single" w:sz="4" w:space="0" w:color="auto"/>
            </w:tcBorders>
            <w:vAlign w:val="center"/>
          </w:tcPr>
          <w:p w14:paraId="05EBCF79" w14:textId="572A3FCE" w:rsidR="00AF47F4" w:rsidRDefault="00AF47F4" w:rsidP="003472E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jc w:val="both"/>
              <w:rPr>
                <w:color w:val="000000"/>
                <w:szCs w:val="22"/>
                <w:lang w:val="en-ZA" w:eastAsia="en-ZA"/>
              </w:rPr>
            </w:pPr>
            <w:r>
              <w:rPr>
                <w:color w:val="000000"/>
                <w:szCs w:val="22"/>
                <w:lang w:val="en-ZA" w:eastAsia="en-ZA"/>
              </w:rPr>
              <w:t xml:space="preserve">The service provider to demonstrate capability of machinery/equipment to </w:t>
            </w:r>
            <w:r w:rsidR="00535331">
              <w:rPr>
                <w:color w:val="000000"/>
                <w:szCs w:val="22"/>
                <w:lang w:val="en-ZA" w:eastAsia="en-ZA"/>
              </w:rPr>
              <w:t>install busbars and relevant equipment</w:t>
            </w:r>
            <w:r>
              <w:rPr>
                <w:color w:val="000000"/>
                <w:szCs w:val="22"/>
                <w:lang w:val="en-ZA" w:eastAsia="en-ZA"/>
              </w:rPr>
              <w:t xml:space="preserve">. </w:t>
            </w:r>
            <w:r w:rsidR="00247BAA" w:rsidRPr="00C600F6">
              <w:rPr>
                <w:i/>
                <w:iCs/>
                <w:color w:val="000000"/>
                <w:szCs w:val="22"/>
                <w:lang w:val="en-ZA" w:eastAsia="en-ZA"/>
              </w:rPr>
              <w:t xml:space="preserve">This will include a list of tooling </w:t>
            </w:r>
            <w:r w:rsidR="008670AF">
              <w:rPr>
                <w:i/>
                <w:iCs/>
                <w:color w:val="000000"/>
                <w:szCs w:val="22"/>
                <w:lang w:val="en-ZA" w:eastAsia="en-ZA"/>
              </w:rPr>
              <w:t xml:space="preserve">required </w:t>
            </w:r>
            <w:r w:rsidR="00247BAA" w:rsidRPr="00C600F6">
              <w:rPr>
                <w:i/>
                <w:iCs/>
                <w:color w:val="000000"/>
                <w:szCs w:val="22"/>
                <w:lang w:val="en-ZA" w:eastAsia="en-ZA"/>
              </w:rPr>
              <w:t>for the work execution</w:t>
            </w:r>
            <w:r w:rsidR="008670AF">
              <w:rPr>
                <w:i/>
                <w:iCs/>
                <w:color w:val="000000"/>
                <w:szCs w:val="22"/>
                <w:lang w:val="en-ZA" w:eastAsia="en-ZA"/>
              </w:rPr>
              <w:t xml:space="preserve"> and </w:t>
            </w:r>
            <w:r w:rsidR="001F39ED">
              <w:rPr>
                <w:i/>
                <w:iCs/>
                <w:color w:val="000000"/>
                <w:szCs w:val="22"/>
                <w:lang w:val="en-ZA" w:eastAsia="en-ZA"/>
              </w:rPr>
              <w:t>a fitness for service tooling check list</w:t>
            </w:r>
          </w:p>
        </w:tc>
        <w:tc>
          <w:tcPr>
            <w:tcW w:w="2317" w:type="dxa"/>
            <w:tcBorders>
              <w:top w:val="single" w:sz="4" w:space="0" w:color="auto"/>
              <w:left w:val="single" w:sz="4" w:space="0" w:color="auto"/>
              <w:bottom w:val="single" w:sz="4" w:space="0" w:color="auto"/>
              <w:right w:val="single" w:sz="4" w:space="0" w:color="auto"/>
            </w:tcBorders>
            <w:vAlign w:val="center"/>
          </w:tcPr>
          <w:p w14:paraId="42831B51" w14:textId="77777777" w:rsidR="00AF47F4" w:rsidRPr="00C34E1B" w:rsidRDefault="00AF47F4" w:rsidP="00690665">
            <w:pPr>
              <w:rPr>
                <w:b/>
                <w:bCs/>
                <w:szCs w:val="16"/>
                <w:highlight w:val="yellow"/>
              </w:rPr>
            </w:pPr>
          </w:p>
        </w:tc>
        <w:tc>
          <w:tcPr>
            <w:tcW w:w="3211" w:type="dxa"/>
            <w:tcBorders>
              <w:top w:val="single" w:sz="4" w:space="0" w:color="auto"/>
              <w:left w:val="single" w:sz="4" w:space="0" w:color="auto"/>
              <w:bottom w:val="single" w:sz="4" w:space="0" w:color="auto"/>
              <w:right w:val="single" w:sz="4" w:space="0" w:color="auto"/>
            </w:tcBorders>
            <w:vAlign w:val="center"/>
          </w:tcPr>
          <w:p w14:paraId="3ABBBB68" w14:textId="77777777" w:rsidR="00AF47F4" w:rsidRPr="002E3F88" w:rsidRDefault="00435FC3" w:rsidP="00690665">
            <w:pPr>
              <w:rPr>
                <w:b/>
                <w:bCs/>
                <w:szCs w:val="16"/>
              </w:rPr>
            </w:pPr>
            <w:r w:rsidRPr="002E3F88">
              <w:rPr>
                <w:b/>
                <w:bCs/>
                <w:szCs w:val="16"/>
              </w:rPr>
              <w:t>Applicable to all service providers</w:t>
            </w:r>
          </w:p>
        </w:tc>
      </w:tr>
    </w:tbl>
    <w:p w14:paraId="67EF10DD" w14:textId="77777777" w:rsidR="002F3757" w:rsidRDefault="005745A7" w:rsidP="007E7A05">
      <w:pPr>
        <w:pStyle w:val="Heading3"/>
      </w:pPr>
      <w:r>
        <w:br w:type="page"/>
      </w:r>
      <w:bookmarkStart w:id="36" w:name="_Toc54587298"/>
      <w:r w:rsidR="002F3757">
        <w:lastRenderedPageBreak/>
        <w:t xml:space="preserve">Qualitative </w:t>
      </w:r>
      <w:r w:rsidR="00EE6CE0">
        <w:t xml:space="preserve">Technical </w:t>
      </w:r>
      <w:r w:rsidR="002F3757">
        <w:t>Evaluation Criteria</w:t>
      </w:r>
      <w:r w:rsidR="004C73DF">
        <w:t xml:space="preserve"> for Part 1</w:t>
      </w:r>
      <w:bookmarkEnd w:id="36"/>
    </w:p>
    <w:p w14:paraId="5966DB4E" w14:textId="77777777" w:rsidR="00F8315F" w:rsidRDefault="003C7242" w:rsidP="002F3757">
      <w:pPr>
        <w:pStyle w:val="Caption"/>
      </w:pPr>
      <w:bookmarkStart w:id="37" w:name="_Toc3385193"/>
      <w:r>
        <w:t xml:space="preserve">Table </w:t>
      </w:r>
      <w:r w:rsidR="00F8721C">
        <w:fldChar w:fldCharType="begin"/>
      </w:r>
      <w:r>
        <w:instrText xml:space="preserve"> SEQ Table \* ARABIC </w:instrText>
      </w:r>
      <w:r w:rsidR="00F8721C">
        <w:fldChar w:fldCharType="separate"/>
      </w:r>
      <w:r w:rsidR="00565C3A">
        <w:rPr>
          <w:noProof/>
        </w:rPr>
        <w:t>3</w:t>
      </w:r>
      <w:r w:rsidR="00F8721C">
        <w:fldChar w:fldCharType="end"/>
      </w:r>
      <w:r>
        <w:t xml:space="preserve">: Qualitative </w:t>
      </w:r>
      <w:r w:rsidR="00EE6CE0">
        <w:t xml:space="preserve">Technical </w:t>
      </w:r>
      <w:r>
        <w:t>Evaluation Criteria</w:t>
      </w:r>
      <w:r w:rsidR="004C73DF">
        <w:t xml:space="preserve"> for Part 1</w:t>
      </w:r>
      <w:bookmarkEnd w:id="37"/>
    </w:p>
    <w:tbl>
      <w:tblPr>
        <w:tblW w:w="150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6"/>
        <w:gridCol w:w="955"/>
        <w:gridCol w:w="4820"/>
        <w:gridCol w:w="1134"/>
        <w:gridCol w:w="850"/>
        <w:gridCol w:w="851"/>
        <w:gridCol w:w="992"/>
        <w:gridCol w:w="1134"/>
        <w:gridCol w:w="1134"/>
      </w:tblGrid>
      <w:tr w:rsidR="00BC1065" w:rsidRPr="00B46933" w14:paraId="76D6BAE9" w14:textId="77777777" w:rsidTr="000D43E3">
        <w:trPr>
          <w:trHeight w:val="664"/>
        </w:trPr>
        <w:tc>
          <w:tcPr>
            <w:tcW w:w="4111" w:type="dxa"/>
            <w:gridSpan w:val="2"/>
            <w:tcBorders>
              <w:top w:val="single" w:sz="4" w:space="0" w:color="auto"/>
              <w:left w:val="single" w:sz="4" w:space="0" w:color="auto"/>
              <w:bottom w:val="single" w:sz="4" w:space="0" w:color="auto"/>
              <w:right w:val="single" w:sz="4" w:space="0" w:color="auto"/>
            </w:tcBorders>
            <w:vAlign w:val="center"/>
          </w:tcPr>
          <w:p w14:paraId="59F82430" w14:textId="77777777" w:rsidR="00BC1065" w:rsidRPr="003D34E4" w:rsidRDefault="00BC1065" w:rsidP="00166E41">
            <w:pPr>
              <w:tabs>
                <w:tab w:val="left" w:pos="2674"/>
              </w:tabs>
              <w:rPr>
                <w:b/>
                <w:bCs/>
                <w:sz w:val="18"/>
                <w:szCs w:val="16"/>
              </w:rPr>
            </w:pPr>
            <w:r>
              <w:rPr>
                <w:b/>
                <w:bCs/>
                <w:szCs w:val="16"/>
              </w:rPr>
              <w:t xml:space="preserve">Section B -  </w:t>
            </w:r>
            <w:r w:rsidRPr="00013E58">
              <w:rPr>
                <w:b/>
                <w:bCs/>
                <w:szCs w:val="16"/>
              </w:rPr>
              <w:t>QUALITATIVE CRITERIA</w:t>
            </w:r>
          </w:p>
        </w:tc>
        <w:tc>
          <w:tcPr>
            <w:tcW w:w="4820" w:type="dxa"/>
            <w:tcBorders>
              <w:top w:val="single" w:sz="4" w:space="0" w:color="auto"/>
              <w:left w:val="single" w:sz="4" w:space="0" w:color="auto"/>
              <w:bottom w:val="single" w:sz="4" w:space="0" w:color="auto"/>
              <w:right w:val="single" w:sz="4" w:space="0" w:color="auto"/>
            </w:tcBorders>
            <w:vAlign w:val="center"/>
          </w:tcPr>
          <w:p w14:paraId="1F913203" w14:textId="77777777" w:rsidR="00BC1065" w:rsidRPr="003D34E4" w:rsidRDefault="00BC1065" w:rsidP="00166E41">
            <w:pPr>
              <w:jc w:val="center"/>
              <w:rPr>
                <w:b/>
                <w:bCs/>
                <w:sz w:val="18"/>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0385823" w14:textId="77777777" w:rsidR="00BC1065" w:rsidRPr="003D34E4" w:rsidRDefault="00BC1065" w:rsidP="00166E41">
            <w:pPr>
              <w:jc w:val="center"/>
              <w:rPr>
                <w:b/>
                <w:bCs/>
                <w:sz w:val="18"/>
                <w:szCs w:val="16"/>
              </w:rPr>
            </w:pP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2C99EF4A" w14:textId="77777777" w:rsidR="00BC1065" w:rsidRPr="00B46933" w:rsidRDefault="00BC1065" w:rsidP="00166E41">
            <w:pPr>
              <w:jc w:val="center"/>
              <w:rPr>
                <w:b/>
                <w:bCs/>
                <w:sz w:val="14"/>
                <w:szCs w:val="16"/>
              </w:rPr>
            </w:pPr>
          </w:p>
        </w:tc>
        <w:tc>
          <w:tcPr>
            <w:tcW w:w="1134" w:type="dxa"/>
            <w:tcBorders>
              <w:top w:val="single" w:sz="4" w:space="0" w:color="auto"/>
              <w:left w:val="single" w:sz="4" w:space="0" w:color="auto"/>
              <w:bottom w:val="single" w:sz="4" w:space="0" w:color="auto"/>
              <w:right w:val="single" w:sz="4" w:space="0" w:color="auto"/>
            </w:tcBorders>
          </w:tcPr>
          <w:p w14:paraId="287DA2AE" w14:textId="77777777" w:rsidR="00BC1065" w:rsidRPr="00B46933" w:rsidRDefault="00BC1065" w:rsidP="00166E41">
            <w:pPr>
              <w:jc w:val="center"/>
              <w:rPr>
                <w:b/>
                <w:bCs/>
                <w:sz w:val="14"/>
                <w:szCs w:val="16"/>
              </w:rPr>
            </w:pPr>
          </w:p>
        </w:tc>
      </w:tr>
      <w:tr w:rsidR="00BC1065" w:rsidRPr="00B46933" w14:paraId="6FF533B8" w14:textId="77777777" w:rsidTr="000D43E3">
        <w:trPr>
          <w:trHeight w:val="664"/>
        </w:trPr>
        <w:tc>
          <w:tcPr>
            <w:tcW w:w="3156" w:type="dxa"/>
            <w:tcBorders>
              <w:top w:val="single" w:sz="4" w:space="0" w:color="auto"/>
              <w:left w:val="single" w:sz="4" w:space="0" w:color="auto"/>
              <w:bottom w:val="single" w:sz="4" w:space="0" w:color="auto"/>
              <w:right w:val="single" w:sz="4" w:space="0" w:color="auto"/>
            </w:tcBorders>
            <w:vAlign w:val="center"/>
            <w:hideMark/>
          </w:tcPr>
          <w:p w14:paraId="26CD6459" w14:textId="77777777" w:rsidR="00BC1065" w:rsidRPr="00420317" w:rsidRDefault="00BC1065" w:rsidP="00166E41">
            <w:pPr>
              <w:widowControl w:val="0"/>
              <w:tabs>
                <w:tab w:val="left" w:pos="426"/>
                <w:tab w:val="left" w:pos="705"/>
              </w:tabs>
              <w:jc w:val="center"/>
              <w:rPr>
                <w:b/>
                <w:szCs w:val="22"/>
                <w:lang w:val="en-ZA" w:eastAsia="en-ZA"/>
              </w:rPr>
            </w:pPr>
            <w:r w:rsidRPr="00420317">
              <w:rPr>
                <w:b/>
                <w:bCs/>
                <w:szCs w:val="22"/>
              </w:rPr>
              <w:t>KPI - Criteria Evaluation Indicator</w:t>
            </w:r>
          </w:p>
        </w:tc>
        <w:tc>
          <w:tcPr>
            <w:tcW w:w="955" w:type="dxa"/>
            <w:tcBorders>
              <w:top w:val="single" w:sz="4" w:space="0" w:color="auto"/>
              <w:left w:val="single" w:sz="4" w:space="0" w:color="auto"/>
              <w:bottom w:val="single" w:sz="4" w:space="0" w:color="auto"/>
              <w:right w:val="single" w:sz="4" w:space="0" w:color="auto"/>
            </w:tcBorders>
            <w:vAlign w:val="center"/>
          </w:tcPr>
          <w:p w14:paraId="308F6CCB" w14:textId="77777777" w:rsidR="00BC1065" w:rsidRPr="00420317" w:rsidRDefault="00BC1065" w:rsidP="00166E41">
            <w:pPr>
              <w:jc w:val="center"/>
              <w:rPr>
                <w:b/>
                <w:bCs/>
                <w:szCs w:val="22"/>
              </w:rPr>
            </w:pPr>
            <w:r w:rsidRPr="00420317">
              <w:rPr>
                <w:b/>
                <w:bCs/>
                <w:szCs w:val="22"/>
              </w:rPr>
              <w:t>Weight (%)</w:t>
            </w:r>
          </w:p>
        </w:tc>
        <w:tc>
          <w:tcPr>
            <w:tcW w:w="4820" w:type="dxa"/>
            <w:tcBorders>
              <w:top w:val="single" w:sz="4" w:space="0" w:color="auto"/>
              <w:left w:val="single" w:sz="4" w:space="0" w:color="auto"/>
              <w:bottom w:val="single" w:sz="4" w:space="0" w:color="auto"/>
              <w:right w:val="single" w:sz="4" w:space="0" w:color="auto"/>
            </w:tcBorders>
            <w:vAlign w:val="center"/>
          </w:tcPr>
          <w:p w14:paraId="094D8602" w14:textId="77777777" w:rsidR="00BC1065" w:rsidRPr="00420317" w:rsidRDefault="00BC1065" w:rsidP="00166E41">
            <w:pPr>
              <w:jc w:val="center"/>
              <w:rPr>
                <w:b/>
                <w:bCs/>
                <w:szCs w:val="22"/>
              </w:rPr>
            </w:pPr>
            <w:r w:rsidRPr="00420317">
              <w:rPr>
                <w:b/>
                <w:bCs/>
                <w:szCs w:val="22"/>
              </w:rPr>
              <w:t>Minimum Criteria Evaluation Requirements</w:t>
            </w:r>
          </w:p>
        </w:tc>
        <w:tc>
          <w:tcPr>
            <w:tcW w:w="1134" w:type="dxa"/>
            <w:tcBorders>
              <w:top w:val="single" w:sz="4" w:space="0" w:color="auto"/>
              <w:left w:val="single" w:sz="4" w:space="0" w:color="auto"/>
              <w:bottom w:val="single" w:sz="4" w:space="0" w:color="auto"/>
              <w:right w:val="single" w:sz="4" w:space="0" w:color="auto"/>
            </w:tcBorders>
            <w:vAlign w:val="center"/>
          </w:tcPr>
          <w:p w14:paraId="7E1AC188" w14:textId="77777777" w:rsidR="00BC1065" w:rsidRPr="00420317" w:rsidRDefault="00BC1065" w:rsidP="00166E41">
            <w:pPr>
              <w:jc w:val="center"/>
              <w:rPr>
                <w:b/>
                <w:bCs/>
                <w:szCs w:val="22"/>
              </w:rPr>
            </w:pPr>
            <w:r w:rsidRPr="00420317">
              <w:rPr>
                <w:b/>
                <w:bCs/>
                <w:szCs w:val="22"/>
              </w:rPr>
              <w:t>Unit</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637F7132" w14:textId="77777777" w:rsidR="00BC1065" w:rsidRPr="000D43E3" w:rsidRDefault="00BC1065" w:rsidP="00BC106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rPr>
                <w:b/>
                <w:szCs w:val="22"/>
              </w:rPr>
            </w:pPr>
            <w:r w:rsidRPr="000D43E3">
              <w:rPr>
                <w:b/>
                <w:szCs w:val="22"/>
              </w:rPr>
              <w:t>0 Non-Responsive 0%</w:t>
            </w:r>
          </w:p>
          <w:p w14:paraId="2B266F7F" w14:textId="77777777" w:rsidR="00BC1065" w:rsidRPr="000D43E3" w:rsidRDefault="00BC1065" w:rsidP="00BC106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rPr>
                <w:b/>
                <w:szCs w:val="22"/>
              </w:rPr>
            </w:pPr>
            <w:r w:rsidRPr="000D43E3">
              <w:rPr>
                <w:b/>
                <w:szCs w:val="22"/>
              </w:rPr>
              <w:t>2 Non-Compliant</w:t>
            </w:r>
            <w:r w:rsidR="000C43B4">
              <w:rPr>
                <w:b/>
                <w:szCs w:val="22"/>
              </w:rPr>
              <w:t xml:space="preserve"> 4.175</w:t>
            </w:r>
            <w:r w:rsidRPr="000D43E3">
              <w:rPr>
                <w:b/>
                <w:szCs w:val="22"/>
              </w:rPr>
              <w:t xml:space="preserve">% </w:t>
            </w:r>
          </w:p>
          <w:p w14:paraId="7C9016ED" w14:textId="77777777" w:rsidR="00BC1065" w:rsidRPr="000D43E3" w:rsidRDefault="00BC1065" w:rsidP="00BC106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rPr>
                <w:b/>
                <w:szCs w:val="22"/>
              </w:rPr>
            </w:pPr>
            <w:r w:rsidRPr="000D43E3">
              <w:rPr>
                <w:b/>
                <w:szCs w:val="22"/>
              </w:rPr>
              <w:t xml:space="preserve">4 Compliant with associated qualifications  </w:t>
            </w:r>
            <w:r w:rsidR="000C43B4">
              <w:rPr>
                <w:b/>
                <w:szCs w:val="22"/>
              </w:rPr>
              <w:t>12.125</w:t>
            </w:r>
            <w:r w:rsidRPr="000D43E3">
              <w:rPr>
                <w:b/>
                <w:szCs w:val="22"/>
              </w:rPr>
              <w:t>%</w:t>
            </w:r>
          </w:p>
          <w:p w14:paraId="3ECC805A" w14:textId="77777777" w:rsidR="00BC1065" w:rsidRPr="000D43E3" w:rsidRDefault="00BC1065" w:rsidP="00BC106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rPr>
                <w:b/>
                <w:szCs w:val="22"/>
              </w:rPr>
            </w:pPr>
            <w:r w:rsidRPr="000D43E3">
              <w:rPr>
                <w:b/>
                <w:szCs w:val="22"/>
              </w:rPr>
              <w:t xml:space="preserve">5 Compliant </w:t>
            </w:r>
            <w:r w:rsidR="000C43B4">
              <w:rPr>
                <w:b/>
                <w:szCs w:val="22"/>
              </w:rPr>
              <w:t xml:space="preserve"> 16.7</w:t>
            </w:r>
            <w:r w:rsidRPr="000D43E3">
              <w:rPr>
                <w:b/>
                <w:szCs w:val="22"/>
              </w:rPr>
              <w:t>%</w:t>
            </w:r>
          </w:p>
          <w:p w14:paraId="4664D915" w14:textId="77777777" w:rsidR="00BC1065" w:rsidRPr="00420317" w:rsidRDefault="00BC1065" w:rsidP="00166E41">
            <w:pPr>
              <w:jc w:val="center"/>
              <w:rPr>
                <w:b/>
                <w:bCs/>
                <w:szCs w:val="22"/>
              </w:rPr>
            </w:pPr>
          </w:p>
        </w:tc>
        <w:tc>
          <w:tcPr>
            <w:tcW w:w="1134" w:type="dxa"/>
            <w:tcBorders>
              <w:top w:val="single" w:sz="4" w:space="0" w:color="auto"/>
              <w:left w:val="single" w:sz="4" w:space="0" w:color="auto"/>
              <w:bottom w:val="single" w:sz="4" w:space="0" w:color="auto"/>
              <w:right w:val="single" w:sz="4" w:space="0" w:color="auto"/>
            </w:tcBorders>
          </w:tcPr>
          <w:p w14:paraId="25E8D30C" w14:textId="77777777" w:rsidR="00BC1065" w:rsidRPr="00420317" w:rsidRDefault="00BC1065" w:rsidP="00166E41">
            <w:pPr>
              <w:jc w:val="center"/>
              <w:rPr>
                <w:b/>
                <w:bCs/>
                <w:szCs w:val="22"/>
              </w:rPr>
            </w:pPr>
            <w:r w:rsidRPr="00420317">
              <w:rPr>
                <w:b/>
                <w:bCs/>
                <w:szCs w:val="22"/>
              </w:rPr>
              <w:t>TOTAL RATING</w:t>
            </w:r>
          </w:p>
        </w:tc>
      </w:tr>
      <w:tr w:rsidR="00BC1065" w:rsidRPr="00B46933" w14:paraId="5393364D" w14:textId="77777777" w:rsidTr="000D43E3">
        <w:trPr>
          <w:trHeight w:val="775"/>
        </w:trPr>
        <w:tc>
          <w:tcPr>
            <w:tcW w:w="3156" w:type="dxa"/>
            <w:tcBorders>
              <w:top w:val="single" w:sz="4" w:space="0" w:color="auto"/>
              <w:left w:val="single" w:sz="4" w:space="0" w:color="auto"/>
              <w:bottom w:val="single" w:sz="4" w:space="0" w:color="auto"/>
              <w:right w:val="single" w:sz="4" w:space="0" w:color="auto"/>
            </w:tcBorders>
            <w:vAlign w:val="center"/>
          </w:tcPr>
          <w:p w14:paraId="2CCE1B2C" w14:textId="77777777" w:rsidR="00BC1065" w:rsidRPr="00420317" w:rsidRDefault="00BC1065" w:rsidP="00166E41">
            <w:pPr>
              <w:widowControl w:val="0"/>
              <w:tabs>
                <w:tab w:val="left" w:pos="750"/>
              </w:tabs>
              <w:rPr>
                <w:szCs w:val="22"/>
                <w:lang w:val="en-ZA" w:eastAsia="en-ZA"/>
              </w:rPr>
            </w:pPr>
            <w:r>
              <w:rPr>
                <w:szCs w:val="22"/>
                <w:lang w:val="en-ZA" w:eastAsia="en-ZA"/>
              </w:rPr>
              <w:t xml:space="preserve">3.3.2.1 </w:t>
            </w:r>
            <w:r w:rsidR="009D4614" w:rsidRPr="009D4614">
              <w:rPr>
                <w:szCs w:val="22"/>
                <w:lang w:val="en-ZA" w:eastAsia="en-ZA"/>
              </w:rPr>
              <w:t>Company Profile</w:t>
            </w:r>
          </w:p>
        </w:tc>
        <w:tc>
          <w:tcPr>
            <w:tcW w:w="955" w:type="dxa"/>
            <w:tcBorders>
              <w:top w:val="single" w:sz="4" w:space="0" w:color="auto"/>
              <w:left w:val="single" w:sz="4" w:space="0" w:color="auto"/>
              <w:bottom w:val="single" w:sz="4" w:space="0" w:color="auto"/>
              <w:right w:val="single" w:sz="4" w:space="0" w:color="auto"/>
            </w:tcBorders>
            <w:vAlign w:val="center"/>
          </w:tcPr>
          <w:p w14:paraId="79F52E3D" w14:textId="5A0394E0" w:rsidR="00BC1065" w:rsidRPr="00420317" w:rsidRDefault="00156D67" w:rsidP="009D4614">
            <w:pPr>
              <w:rPr>
                <w:color w:val="000000"/>
                <w:szCs w:val="22"/>
              </w:rPr>
            </w:pPr>
            <w:r>
              <w:rPr>
                <w:color w:val="000000"/>
                <w:szCs w:val="22"/>
              </w:rPr>
              <w:t>30</w:t>
            </w:r>
          </w:p>
        </w:tc>
        <w:tc>
          <w:tcPr>
            <w:tcW w:w="4820" w:type="dxa"/>
            <w:tcBorders>
              <w:top w:val="single" w:sz="4" w:space="0" w:color="auto"/>
              <w:left w:val="single" w:sz="4" w:space="0" w:color="auto"/>
              <w:bottom w:val="single" w:sz="4" w:space="0" w:color="auto"/>
              <w:right w:val="single" w:sz="4" w:space="0" w:color="auto"/>
            </w:tcBorders>
            <w:vAlign w:val="center"/>
          </w:tcPr>
          <w:p w14:paraId="4DFBD066" w14:textId="5E90BD7A" w:rsidR="009D4614" w:rsidRDefault="004330DB" w:rsidP="009D4614">
            <w:pPr>
              <w:rPr>
                <w:szCs w:val="16"/>
                <w:lang w:val="en-ZA" w:eastAsia="en-ZA"/>
              </w:rPr>
            </w:pPr>
            <w:r>
              <w:rPr>
                <w:szCs w:val="16"/>
                <w:lang w:val="en-ZA" w:eastAsia="en-ZA"/>
              </w:rPr>
              <w:t xml:space="preserve">The contractor to submit proof in a form of a CV of the appointed/employed individuals that will be executing line stop. </w:t>
            </w:r>
          </w:p>
          <w:p w14:paraId="5076A4CE" w14:textId="3EA30EA4" w:rsidR="009D4614" w:rsidRPr="00E90DF9" w:rsidRDefault="004330DB" w:rsidP="009D4614">
            <w:pPr>
              <w:rPr>
                <w:szCs w:val="16"/>
                <w:lang w:eastAsia="en-ZA"/>
              </w:rPr>
            </w:pPr>
            <w:r>
              <w:rPr>
                <w:szCs w:val="16"/>
                <w:lang w:eastAsia="en-ZA"/>
              </w:rPr>
              <w:t>CV as proof</w:t>
            </w:r>
            <w:r w:rsidR="009D4614" w:rsidRPr="00E90DF9">
              <w:rPr>
                <w:szCs w:val="16"/>
                <w:lang w:eastAsia="en-ZA"/>
              </w:rPr>
              <w:t xml:space="preserve"> indicating the </w:t>
            </w:r>
            <w:r>
              <w:rPr>
                <w:szCs w:val="16"/>
                <w:lang w:eastAsia="en-ZA"/>
              </w:rPr>
              <w:t>following individuals/disciplines</w:t>
            </w:r>
            <w:r w:rsidR="009D4614" w:rsidRPr="00E90DF9">
              <w:rPr>
                <w:szCs w:val="16"/>
                <w:lang w:eastAsia="en-ZA"/>
              </w:rPr>
              <w:t>:</w:t>
            </w:r>
            <w:r>
              <w:rPr>
                <w:szCs w:val="16"/>
                <w:lang w:eastAsia="en-ZA"/>
              </w:rPr>
              <w:t xml:space="preserve"> </w:t>
            </w:r>
            <w:r w:rsidR="009D4614" w:rsidRPr="00E90DF9">
              <w:rPr>
                <w:szCs w:val="16"/>
                <w:lang w:eastAsia="en-ZA"/>
              </w:rPr>
              <w:t xml:space="preserve"> </w:t>
            </w:r>
          </w:p>
          <w:p w14:paraId="1B3F503C" w14:textId="42397127" w:rsidR="009D4614" w:rsidRPr="009A2F2D" w:rsidRDefault="009A2F2D" w:rsidP="006002DB">
            <w:pPr>
              <w:pStyle w:val="ListParagraph"/>
              <w:numPr>
                <w:ilvl w:val="0"/>
                <w:numId w:val="18"/>
              </w:numPr>
              <w:spacing w:after="0"/>
              <w:rPr>
                <w:szCs w:val="22"/>
                <w:lang w:val="en-ZA" w:eastAsia="en-ZA"/>
              </w:rPr>
            </w:pPr>
            <w:r>
              <w:t xml:space="preserve">Minimum </w:t>
            </w:r>
            <w:r w:rsidR="00424388">
              <w:t>2</w:t>
            </w:r>
            <w:r>
              <w:t xml:space="preserve"> years </w:t>
            </w:r>
            <w:r w:rsidR="00156D67">
              <w:t>installation</w:t>
            </w:r>
            <w:r>
              <w:t xml:space="preserve"> experience (entity doing the work)</w:t>
            </w:r>
          </w:p>
          <w:p w14:paraId="2C2BBCB3" w14:textId="38F3CDE3" w:rsidR="009A2F2D" w:rsidRDefault="009A2F2D" w:rsidP="006002DB">
            <w:pPr>
              <w:pStyle w:val="ListParagraph"/>
              <w:numPr>
                <w:ilvl w:val="0"/>
                <w:numId w:val="18"/>
              </w:numPr>
              <w:spacing w:after="0"/>
              <w:rPr>
                <w:szCs w:val="22"/>
                <w:lang w:val="en-ZA" w:eastAsia="en-ZA"/>
              </w:rPr>
            </w:pPr>
            <w:r>
              <w:t xml:space="preserve">Min </w:t>
            </w:r>
            <w:r w:rsidR="00AE2709">
              <w:t>3</w:t>
            </w:r>
            <w:r>
              <w:t xml:space="preserve"> </w:t>
            </w:r>
            <w:proofErr w:type="spellStart"/>
            <w:r>
              <w:t>years experience</w:t>
            </w:r>
            <w:proofErr w:type="spellEnd"/>
            <w:r>
              <w:t xml:space="preserve"> – </w:t>
            </w:r>
            <w:r w:rsidR="00424388">
              <w:t>S</w:t>
            </w:r>
            <w:r>
              <w:t>upervisor</w:t>
            </w:r>
            <w:r w:rsidRPr="009A2F2D">
              <w:rPr>
                <w:szCs w:val="22"/>
                <w:lang w:val="en-ZA" w:eastAsia="en-ZA"/>
              </w:rPr>
              <w:t xml:space="preserve"> </w:t>
            </w:r>
          </w:p>
          <w:p w14:paraId="6EB3693F" w14:textId="46C7957E" w:rsidR="00BC1065" w:rsidRPr="00424388" w:rsidRDefault="009A2F2D" w:rsidP="006002DB">
            <w:pPr>
              <w:pStyle w:val="ListParagraph"/>
              <w:numPr>
                <w:ilvl w:val="0"/>
                <w:numId w:val="18"/>
              </w:numPr>
              <w:spacing w:after="0"/>
              <w:rPr>
                <w:szCs w:val="22"/>
                <w:lang w:val="en-ZA" w:eastAsia="en-ZA"/>
              </w:rPr>
            </w:pPr>
            <w:r>
              <w:t xml:space="preserve">Min </w:t>
            </w:r>
            <w:r w:rsidR="00424388">
              <w:t>1</w:t>
            </w:r>
            <w:r>
              <w:t xml:space="preserve"> </w:t>
            </w:r>
            <w:proofErr w:type="spellStart"/>
            <w:r>
              <w:t xml:space="preserve">years </w:t>
            </w:r>
            <w:proofErr w:type="gramStart"/>
            <w:r>
              <w:t>experience</w:t>
            </w:r>
            <w:proofErr w:type="spellEnd"/>
            <w:r>
              <w:t xml:space="preserve">  -</w:t>
            </w:r>
            <w:proofErr w:type="gramEnd"/>
            <w:r>
              <w:t xml:space="preserve"> </w:t>
            </w:r>
            <w:r w:rsidR="00424388">
              <w:t>Technician/Tradesperson</w:t>
            </w:r>
          </w:p>
        </w:tc>
        <w:tc>
          <w:tcPr>
            <w:tcW w:w="1134" w:type="dxa"/>
            <w:tcBorders>
              <w:top w:val="single" w:sz="4" w:space="0" w:color="auto"/>
              <w:left w:val="single" w:sz="4" w:space="0" w:color="auto"/>
              <w:bottom w:val="single" w:sz="4" w:space="0" w:color="auto"/>
              <w:right w:val="single" w:sz="4" w:space="0" w:color="auto"/>
            </w:tcBorders>
            <w:vAlign w:val="center"/>
          </w:tcPr>
          <w:p w14:paraId="73D98D78" w14:textId="77777777" w:rsidR="00BC1065" w:rsidRPr="00420317" w:rsidRDefault="00BC1065" w:rsidP="00166E41">
            <w:pPr>
              <w:rPr>
                <w:color w:val="000000"/>
                <w:szCs w:val="22"/>
                <w:lang w:val="en-ZA"/>
              </w:rPr>
            </w:pPr>
            <w:r w:rsidRPr="00420317">
              <w:rPr>
                <w:color w:val="000000"/>
                <w:szCs w:val="22"/>
                <w:lang w:val="en-ZA"/>
              </w:rPr>
              <w:t>Number</w:t>
            </w:r>
          </w:p>
        </w:tc>
        <w:tc>
          <w:tcPr>
            <w:tcW w:w="850" w:type="dxa"/>
            <w:tcBorders>
              <w:top w:val="single" w:sz="4" w:space="0" w:color="auto"/>
              <w:left w:val="single" w:sz="4" w:space="0" w:color="auto"/>
              <w:bottom w:val="single" w:sz="4" w:space="0" w:color="auto"/>
              <w:right w:val="single" w:sz="4" w:space="0" w:color="auto"/>
            </w:tcBorders>
            <w:vAlign w:val="center"/>
          </w:tcPr>
          <w:p w14:paraId="7C1530E5" w14:textId="77777777" w:rsidR="00BC1065" w:rsidRPr="00420317" w:rsidRDefault="00BC1065" w:rsidP="00BC1065">
            <w:pPr>
              <w:jc w:val="center"/>
              <w:rPr>
                <w:color w:val="000000"/>
                <w:szCs w:val="22"/>
                <w:lang w:val="en-ZA"/>
              </w:rPr>
            </w:pPr>
            <w:r>
              <w:rPr>
                <w:color w:val="000000"/>
                <w:szCs w:val="22"/>
                <w:lang w:val="en-ZA"/>
              </w:rPr>
              <w:t>0</w:t>
            </w:r>
          </w:p>
        </w:tc>
        <w:tc>
          <w:tcPr>
            <w:tcW w:w="851" w:type="dxa"/>
            <w:tcBorders>
              <w:top w:val="single" w:sz="4" w:space="0" w:color="auto"/>
              <w:left w:val="single" w:sz="4" w:space="0" w:color="auto"/>
              <w:bottom w:val="single" w:sz="4" w:space="0" w:color="auto"/>
              <w:right w:val="single" w:sz="4" w:space="0" w:color="auto"/>
            </w:tcBorders>
            <w:vAlign w:val="center"/>
          </w:tcPr>
          <w:p w14:paraId="5401CE95" w14:textId="77777777" w:rsidR="00BC1065" w:rsidRPr="00420317" w:rsidRDefault="00BC1065" w:rsidP="00BC1065">
            <w:pPr>
              <w:jc w:val="center"/>
              <w:rPr>
                <w:szCs w:val="22"/>
                <w:lang w:val="en-ZA" w:eastAsia="en-ZA"/>
              </w:rPr>
            </w:pPr>
            <w:r>
              <w:rPr>
                <w:szCs w:val="22"/>
                <w:lang w:val="en-ZA" w:eastAsia="en-ZA"/>
              </w:rPr>
              <w:t>2</w:t>
            </w:r>
          </w:p>
        </w:tc>
        <w:tc>
          <w:tcPr>
            <w:tcW w:w="992" w:type="dxa"/>
            <w:tcBorders>
              <w:top w:val="single" w:sz="4" w:space="0" w:color="auto"/>
              <w:left w:val="single" w:sz="4" w:space="0" w:color="auto"/>
              <w:bottom w:val="single" w:sz="4" w:space="0" w:color="auto"/>
              <w:right w:val="single" w:sz="4" w:space="0" w:color="auto"/>
            </w:tcBorders>
            <w:vAlign w:val="center"/>
          </w:tcPr>
          <w:p w14:paraId="645EFAAD" w14:textId="77777777" w:rsidR="00BC1065" w:rsidRPr="00420317" w:rsidRDefault="00BC1065" w:rsidP="00BC1065">
            <w:pPr>
              <w:widowControl w:val="0"/>
              <w:tabs>
                <w:tab w:val="left" w:pos="426"/>
                <w:tab w:val="left" w:pos="705"/>
              </w:tabs>
              <w:jc w:val="center"/>
              <w:rPr>
                <w:szCs w:val="22"/>
                <w:lang w:val="en-ZA" w:eastAsia="en-ZA"/>
              </w:rPr>
            </w:pPr>
            <w:r>
              <w:rPr>
                <w:szCs w:val="22"/>
                <w:lang w:val="en-ZA" w:eastAsia="en-ZA"/>
              </w:rPr>
              <w:t>4</w:t>
            </w:r>
          </w:p>
        </w:tc>
        <w:tc>
          <w:tcPr>
            <w:tcW w:w="1134" w:type="dxa"/>
            <w:tcBorders>
              <w:top w:val="single" w:sz="4" w:space="0" w:color="auto"/>
              <w:left w:val="single" w:sz="4" w:space="0" w:color="auto"/>
              <w:bottom w:val="single" w:sz="4" w:space="0" w:color="auto"/>
              <w:right w:val="single" w:sz="4" w:space="0" w:color="auto"/>
            </w:tcBorders>
            <w:vAlign w:val="center"/>
          </w:tcPr>
          <w:p w14:paraId="2AC3A2CE" w14:textId="77777777" w:rsidR="00BC1065" w:rsidRPr="00420317" w:rsidRDefault="00BC1065" w:rsidP="00BC1065">
            <w:pPr>
              <w:widowControl w:val="0"/>
              <w:tabs>
                <w:tab w:val="left" w:pos="750"/>
              </w:tabs>
              <w:jc w:val="center"/>
              <w:rPr>
                <w:szCs w:val="22"/>
                <w:lang w:val="en-ZA" w:eastAsia="en-ZA"/>
              </w:rPr>
            </w:pPr>
            <w:r>
              <w:rPr>
                <w:szCs w:val="22"/>
                <w:lang w:val="en-ZA" w:eastAsia="en-ZA"/>
              </w:rPr>
              <w:t>5</w:t>
            </w:r>
          </w:p>
        </w:tc>
        <w:tc>
          <w:tcPr>
            <w:tcW w:w="1134" w:type="dxa"/>
            <w:tcBorders>
              <w:top w:val="single" w:sz="4" w:space="0" w:color="auto"/>
              <w:left w:val="single" w:sz="4" w:space="0" w:color="auto"/>
              <w:bottom w:val="single" w:sz="4" w:space="0" w:color="auto"/>
              <w:right w:val="single" w:sz="4" w:space="0" w:color="auto"/>
            </w:tcBorders>
          </w:tcPr>
          <w:p w14:paraId="2E497827" w14:textId="77777777" w:rsidR="00BC1065" w:rsidRDefault="00BC1065" w:rsidP="0067279B">
            <w:pPr>
              <w:widowControl w:val="0"/>
              <w:tabs>
                <w:tab w:val="left" w:pos="750"/>
              </w:tabs>
              <w:rPr>
                <w:szCs w:val="22"/>
                <w:lang w:val="en-ZA" w:eastAsia="en-ZA"/>
              </w:rPr>
            </w:pPr>
          </w:p>
        </w:tc>
      </w:tr>
      <w:tr w:rsidR="00BC1065" w:rsidRPr="00B46933" w14:paraId="4DE8A108" w14:textId="77777777" w:rsidTr="00156D67">
        <w:trPr>
          <w:trHeight w:val="1958"/>
        </w:trPr>
        <w:tc>
          <w:tcPr>
            <w:tcW w:w="3156" w:type="dxa"/>
            <w:tcBorders>
              <w:top w:val="single" w:sz="4" w:space="0" w:color="auto"/>
              <w:left w:val="single" w:sz="4" w:space="0" w:color="auto"/>
              <w:bottom w:val="single" w:sz="4" w:space="0" w:color="auto"/>
              <w:right w:val="single" w:sz="4" w:space="0" w:color="auto"/>
            </w:tcBorders>
            <w:vAlign w:val="center"/>
          </w:tcPr>
          <w:p w14:paraId="4396EEAF" w14:textId="7BAD6995" w:rsidR="00BC1065" w:rsidRPr="00420317" w:rsidRDefault="00AC76CE" w:rsidP="00166E41">
            <w:pPr>
              <w:widowControl w:val="0"/>
              <w:tabs>
                <w:tab w:val="left" w:pos="426"/>
                <w:tab w:val="left" w:pos="705"/>
              </w:tabs>
              <w:rPr>
                <w:szCs w:val="22"/>
                <w:lang w:eastAsia="en-ZA"/>
              </w:rPr>
            </w:pPr>
            <w:r>
              <w:rPr>
                <w:szCs w:val="22"/>
                <w:lang w:val="en-ZA" w:eastAsia="en-ZA"/>
              </w:rPr>
              <w:t>3.3.2.</w:t>
            </w:r>
            <w:r w:rsidR="00156D67">
              <w:rPr>
                <w:szCs w:val="22"/>
                <w:lang w:val="en-ZA" w:eastAsia="en-ZA"/>
              </w:rPr>
              <w:t>2</w:t>
            </w:r>
            <w:r>
              <w:rPr>
                <w:szCs w:val="22"/>
                <w:lang w:val="en-ZA" w:eastAsia="en-ZA"/>
              </w:rPr>
              <w:t xml:space="preserve"> </w:t>
            </w:r>
            <w:r w:rsidRPr="00AC76CE">
              <w:rPr>
                <w:szCs w:val="22"/>
                <w:lang w:val="en-ZA" w:eastAsia="en-ZA"/>
              </w:rPr>
              <w:t>Established safety systems</w:t>
            </w:r>
          </w:p>
        </w:tc>
        <w:tc>
          <w:tcPr>
            <w:tcW w:w="955" w:type="dxa"/>
            <w:tcBorders>
              <w:top w:val="single" w:sz="4" w:space="0" w:color="auto"/>
              <w:left w:val="single" w:sz="4" w:space="0" w:color="auto"/>
              <w:bottom w:val="single" w:sz="4" w:space="0" w:color="auto"/>
              <w:right w:val="single" w:sz="4" w:space="0" w:color="auto"/>
            </w:tcBorders>
            <w:vAlign w:val="center"/>
          </w:tcPr>
          <w:p w14:paraId="104F8B71" w14:textId="75BF1AC6" w:rsidR="00BC1065" w:rsidRPr="00420317" w:rsidRDefault="00156D67" w:rsidP="00166E41">
            <w:pPr>
              <w:widowControl w:val="0"/>
              <w:tabs>
                <w:tab w:val="left" w:pos="426"/>
                <w:tab w:val="left" w:pos="705"/>
              </w:tabs>
              <w:jc w:val="center"/>
              <w:rPr>
                <w:szCs w:val="22"/>
                <w:lang w:eastAsia="en-ZA"/>
              </w:rPr>
            </w:pPr>
            <w:r>
              <w:rPr>
                <w:color w:val="000000"/>
                <w:szCs w:val="22"/>
              </w:rPr>
              <w:t>20</w:t>
            </w:r>
          </w:p>
        </w:tc>
        <w:tc>
          <w:tcPr>
            <w:tcW w:w="4820" w:type="dxa"/>
            <w:tcBorders>
              <w:top w:val="single" w:sz="4" w:space="0" w:color="auto"/>
              <w:left w:val="single" w:sz="4" w:space="0" w:color="auto"/>
              <w:bottom w:val="single" w:sz="4" w:space="0" w:color="auto"/>
              <w:right w:val="single" w:sz="4" w:space="0" w:color="auto"/>
            </w:tcBorders>
            <w:vAlign w:val="center"/>
          </w:tcPr>
          <w:p w14:paraId="5E803025" w14:textId="71BED651" w:rsidR="00AC76CE" w:rsidRPr="00AC76CE" w:rsidRDefault="00AC76CE" w:rsidP="00AC76CE">
            <w:pPr>
              <w:widowControl w:val="0"/>
              <w:tabs>
                <w:tab w:val="left" w:pos="426"/>
                <w:tab w:val="left" w:pos="705"/>
              </w:tabs>
              <w:spacing w:after="0"/>
              <w:rPr>
                <w:szCs w:val="22"/>
                <w:lang w:eastAsia="en-ZA"/>
              </w:rPr>
            </w:pPr>
            <w:r w:rsidRPr="00AC76CE">
              <w:rPr>
                <w:szCs w:val="22"/>
                <w:lang w:eastAsia="en-ZA"/>
              </w:rPr>
              <w:t xml:space="preserve">Companies must provide proof of the following: </w:t>
            </w:r>
          </w:p>
          <w:p w14:paraId="76C3DB32" w14:textId="77777777" w:rsidR="00AC76CE" w:rsidRPr="00AC76CE" w:rsidRDefault="00AC76CE" w:rsidP="00AC76CE">
            <w:pPr>
              <w:widowControl w:val="0"/>
              <w:tabs>
                <w:tab w:val="left" w:pos="426"/>
                <w:tab w:val="left" w:pos="705"/>
              </w:tabs>
              <w:spacing w:after="0"/>
              <w:rPr>
                <w:szCs w:val="22"/>
                <w:lang w:eastAsia="en-ZA"/>
              </w:rPr>
            </w:pPr>
          </w:p>
          <w:p w14:paraId="7772CB73" w14:textId="3CE325F0" w:rsidR="00C600F6" w:rsidRDefault="00535331" w:rsidP="006002DB">
            <w:pPr>
              <w:pStyle w:val="ListParagraph"/>
              <w:widowControl w:val="0"/>
              <w:numPr>
                <w:ilvl w:val="0"/>
                <w:numId w:val="19"/>
              </w:numPr>
              <w:tabs>
                <w:tab w:val="left" w:pos="426"/>
                <w:tab w:val="left" w:pos="705"/>
              </w:tabs>
              <w:spacing w:after="0"/>
              <w:rPr>
                <w:szCs w:val="22"/>
                <w:lang w:eastAsia="en-ZA"/>
              </w:rPr>
            </w:pPr>
            <w:r>
              <w:rPr>
                <w:szCs w:val="22"/>
                <w:lang w:eastAsia="en-ZA"/>
              </w:rPr>
              <w:t>Installation Procedure in Hazardous Locations</w:t>
            </w:r>
          </w:p>
          <w:p w14:paraId="52BD129C" w14:textId="58C6B29B" w:rsidR="00AC76CE" w:rsidRPr="00C600F6" w:rsidRDefault="00E71254" w:rsidP="006002DB">
            <w:pPr>
              <w:pStyle w:val="ListParagraph"/>
              <w:widowControl w:val="0"/>
              <w:numPr>
                <w:ilvl w:val="0"/>
                <w:numId w:val="19"/>
              </w:numPr>
              <w:tabs>
                <w:tab w:val="left" w:pos="426"/>
                <w:tab w:val="left" w:pos="705"/>
              </w:tabs>
              <w:spacing w:after="0"/>
              <w:rPr>
                <w:szCs w:val="22"/>
                <w:lang w:eastAsia="en-ZA"/>
              </w:rPr>
            </w:pPr>
            <w:r w:rsidRPr="00C600F6">
              <w:rPr>
                <w:szCs w:val="22"/>
                <w:lang w:eastAsia="en-ZA"/>
              </w:rPr>
              <w:t>Safe for use i</w:t>
            </w:r>
            <w:r w:rsidR="00AC76CE" w:rsidRPr="00C600F6">
              <w:rPr>
                <w:szCs w:val="22"/>
                <w:lang w:eastAsia="en-ZA"/>
              </w:rPr>
              <w:t xml:space="preserve">nspection sheets </w:t>
            </w:r>
            <w:r w:rsidRPr="00C600F6">
              <w:rPr>
                <w:szCs w:val="22"/>
                <w:lang w:eastAsia="en-ZA"/>
              </w:rPr>
              <w:t>for</w:t>
            </w:r>
            <w:r w:rsidR="00AC76CE" w:rsidRPr="00C600F6">
              <w:rPr>
                <w:szCs w:val="22"/>
                <w:lang w:eastAsia="en-ZA"/>
              </w:rPr>
              <w:t xml:space="preserve"> the equipment</w:t>
            </w:r>
          </w:p>
          <w:p w14:paraId="3A7FD7D8" w14:textId="77777777" w:rsidR="00AC76CE" w:rsidRPr="00AC76CE" w:rsidRDefault="00AC76CE" w:rsidP="00AC76CE">
            <w:pPr>
              <w:widowControl w:val="0"/>
              <w:tabs>
                <w:tab w:val="left" w:pos="426"/>
                <w:tab w:val="left" w:pos="705"/>
              </w:tabs>
              <w:spacing w:after="0"/>
              <w:rPr>
                <w:szCs w:val="22"/>
                <w:lang w:eastAsia="en-ZA"/>
              </w:rPr>
            </w:pPr>
          </w:p>
          <w:p w14:paraId="090D4AD8" w14:textId="0F2984EA" w:rsidR="00AC76CE" w:rsidRPr="00424388" w:rsidRDefault="00AC76CE" w:rsidP="006002DB">
            <w:pPr>
              <w:pStyle w:val="ListParagraph"/>
              <w:widowControl w:val="0"/>
              <w:numPr>
                <w:ilvl w:val="0"/>
                <w:numId w:val="19"/>
              </w:numPr>
              <w:tabs>
                <w:tab w:val="left" w:pos="426"/>
                <w:tab w:val="left" w:pos="705"/>
              </w:tabs>
              <w:spacing w:after="0"/>
              <w:rPr>
                <w:szCs w:val="22"/>
                <w:lang w:eastAsia="en-ZA"/>
              </w:rPr>
            </w:pPr>
            <w:r w:rsidRPr="007F7CC7">
              <w:rPr>
                <w:szCs w:val="22"/>
                <w:lang w:eastAsia="en-ZA"/>
              </w:rPr>
              <w:t>PPE used during the work</w:t>
            </w:r>
          </w:p>
          <w:p w14:paraId="12AD7FDA" w14:textId="135D9AEE" w:rsidR="00E71254" w:rsidRPr="00AC76CE" w:rsidRDefault="00E71254" w:rsidP="00AC76CE">
            <w:pPr>
              <w:widowControl w:val="0"/>
              <w:tabs>
                <w:tab w:val="left" w:pos="426"/>
                <w:tab w:val="left" w:pos="705"/>
              </w:tabs>
              <w:rPr>
                <w:szCs w:val="22"/>
                <w:lang w:eastAsia="en-ZA"/>
              </w:rPr>
            </w:pPr>
          </w:p>
        </w:tc>
        <w:tc>
          <w:tcPr>
            <w:tcW w:w="1134" w:type="dxa"/>
            <w:tcBorders>
              <w:top w:val="single" w:sz="4" w:space="0" w:color="auto"/>
              <w:left w:val="single" w:sz="4" w:space="0" w:color="auto"/>
              <w:bottom w:val="single" w:sz="4" w:space="0" w:color="auto"/>
              <w:right w:val="single" w:sz="4" w:space="0" w:color="auto"/>
            </w:tcBorders>
            <w:vAlign w:val="center"/>
          </w:tcPr>
          <w:p w14:paraId="250E8425" w14:textId="77777777" w:rsidR="00BC1065" w:rsidRPr="00420317" w:rsidRDefault="00BC1065" w:rsidP="00166E41">
            <w:pPr>
              <w:rPr>
                <w:color w:val="000000"/>
                <w:szCs w:val="22"/>
                <w:lang w:val="en-ZA"/>
              </w:rPr>
            </w:pPr>
            <w:r w:rsidRPr="00420317">
              <w:rPr>
                <w:color w:val="000000"/>
                <w:szCs w:val="22"/>
                <w:lang w:val="en-ZA"/>
              </w:rPr>
              <w:t>Number</w:t>
            </w:r>
          </w:p>
        </w:tc>
        <w:tc>
          <w:tcPr>
            <w:tcW w:w="850" w:type="dxa"/>
            <w:tcBorders>
              <w:top w:val="single" w:sz="4" w:space="0" w:color="auto"/>
              <w:left w:val="single" w:sz="4" w:space="0" w:color="auto"/>
              <w:bottom w:val="single" w:sz="4" w:space="0" w:color="auto"/>
              <w:right w:val="single" w:sz="4" w:space="0" w:color="auto"/>
            </w:tcBorders>
            <w:vAlign w:val="center"/>
          </w:tcPr>
          <w:p w14:paraId="38F050E4" w14:textId="77777777" w:rsidR="00BC1065" w:rsidRPr="00420317" w:rsidRDefault="00BC1065" w:rsidP="004B7E63">
            <w:pPr>
              <w:jc w:val="center"/>
              <w:rPr>
                <w:color w:val="000000"/>
                <w:szCs w:val="22"/>
                <w:lang w:val="en-ZA"/>
              </w:rPr>
            </w:pPr>
            <w:r>
              <w:rPr>
                <w:color w:val="000000"/>
                <w:szCs w:val="22"/>
                <w:lang w:val="en-ZA"/>
              </w:rPr>
              <w:t>0</w:t>
            </w:r>
          </w:p>
        </w:tc>
        <w:tc>
          <w:tcPr>
            <w:tcW w:w="851" w:type="dxa"/>
            <w:tcBorders>
              <w:top w:val="single" w:sz="4" w:space="0" w:color="auto"/>
              <w:left w:val="single" w:sz="4" w:space="0" w:color="auto"/>
              <w:bottom w:val="single" w:sz="4" w:space="0" w:color="auto"/>
              <w:right w:val="single" w:sz="4" w:space="0" w:color="auto"/>
            </w:tcBorders>
            <w:vAlign w:val="center"/>
          </w:tcPr>
          <w:p w14:paraId="765BFF4F" w14:textId="77777777" w:rsidR="00BC1065" w:rsidRPr="00420317" w:rsidRDefault="00BC1065" w:rsidP="004B7E63">
            <w:pPr>
              <w:jc w:val="center"/>
              <w:rPr>
                <w:szCs w:val="22"/>
                <w:lang w:val="en-ZA" w:eastAsia="en-ZA"/>
              </w:rPr>
            </w:pPr>
            <w:r>
              <w:rPr>
                <w:szCs w:val="22"/>
                <w:lang w:val="en-ZA" w:eastAsia="en-ZA"/>
              </w:rPr>
              <w:t>2</w:t>
            </w:r>
          </w:p>
        </w:tc>
        <w:tc>
          <w:tcPr>
            <w:tcW w:w="992" w:type="dxa"/>
            <w:tcBorders>
              <w:top w:val="single" w:sz="4" w:space="0" w:color="auto"/>
              <w:left w:val="single" w:sz="4" w:space="0" w:color="auto"/>
              <w:bottom w:val="single" w:sz="4" w:space="0" w:color="auto"/>
              <w:right w:val="single" w:sz="4" w:space="0" w:color="auto"/>
            </w:tcBorders>
            <w:vAlign w:val="center"/>
          </w:tcPr>
          <w:p w14:paraId="425E7AA7" w14:textId="77777777" w:rsidR="00BC1065" w:rsidRPr="00420317" w:rsidRDefault="00BC1065" w:rsidP="004B7E63">
            <w:pPr>
              <w:widowControl w:val="0"/>
              <w:tabs>
                <w:tab w:val="left" w:pos="426"/>
                <w:tab w:val="left" w:pos="705"/>
              </w:tabs>
              <w:jc w:val="center"/>
              <w:rPr>
                <w:szCs w:val="22"/>
                <w:lang w:val="en-ZA" w:eastAsia="en-ZA"/>
              </w:rPr>
            </w:pPr>
            <w:r>
              <w:rPr>
                <w:szCs w:val="22"/>
                <w:lang w:val="en-ZA" w:eastAsia="en-ZA"/>
              </w:rPr>
              <w:t>4</w:t>
            </w:r>
          </w:p>
        </w:tc>
        <w:tc>
          <w:tcPr>
            <w:tcW w:w="1134" w:type="dxa"/>
            <w:tcBorders>
              <w:top w:val="single" w:sz="4" w:space="0" w:color="auto"/>
              <w:left w:val="single" w:sz="4" w:space="0" w:color="auto"/>
              <w:bottom w:val="single" w:sz="4" w:space="0" w:color="auto"/>
              <w:right w:val="single" w:sz="4" w:space="0" w:color="auto"/>
            </w:tcBorders>
            <w:vAlign w:val="center"/>
          </w:tcPr>
          <w:p w14:paraId="3D94235F" w14:textId="77777777" w:rsidR="00BC1065" w:rsidRPr="00420317" w:rsidRDefault="00BC1065" w:rsidP="004B7E63">
            <w:pPr>
              <w:widowControl w:val="0"/>
              <w:tabs>
                <w:tab w:val="left" w:pos="750"/>
              </w:tabs>
              <w:jc w:val="center"/>
              <w:rPr>
                <w:szCs w:val="22"/>
                <w:lang w:val="en-ZA" w:eastAsia="en-ZA"/>
              </w:rPr>
            </w:pPr>
            <w:r>
              <w:rPr>
                <w:szCs w:val="22"/>
                <w:lang w:val="en-ZA" w:eastAsia="en-ZA"/>
              </w:rPr>
              <w:t>5</w:t>
            </w:r>
          </w:p>
        </w:tc>
        <w:tc>
          <w:tcPr>
            <w:tcW w:w="1134" w:type="dxa"/>
            <w:tcBorders>
              <w:top w:val="single" w:sz="4" w:space="0" w:color="auto"/>
              <w:left w:val="single" w:sz="4" w:space="0" w:color="auto"/>
              <w:bottom w:val="single" w:sz="4" w:space="0" w:color="auto"/>
              <w:right w:val="single" w:sz="4" w:space="0" w:color="auto"/>
            </w:tcBorders>
          </w:tcPr>
          <w:p w14:paraId="771DD105" w14:textId="77777777" w:rsidR="00BC1065" w:rsidRPr="00420317" w:rsidRDefault="00BC1065" w:rsidP="00166E41">
            <w:pPr>
              <w:widowControl w:val="0"/>
              <w:tabs>
                <w:tab w:val="left" w:pos="426"/>
                <w:tab w:val="left" w:pos="705"/>
              </w:tabs>
              <w:rPr>
                <w:szCs w:val="22"/>
                <w:lang w:eastAsia="en-ZA"/>
              </w:rPr>
            </w:pPr>
          </w:p>
        </w:tc>
      </w:tr>
      <w:tr w:rsidR="00156D67" w:rsidRPr="00B46933" w14:paraId="7226B0C0" w14:textId="77777777" w:rsidTr="00156D67">
        <w:trPr>
          <w:trHeight w:val="1958"/>
        </w:trPr>
        <w:tc>
          <w:tcPr>
            <w:tcW w:w="3156" w:type="dxa"/>
            <w:tcBorders>
              <w:top w:val="single" w:sz="4" w:space="0" w:color="auto"/>
              <w:left w:val="single" w:sz="4" w:space="0" w:color="auto"/>
              <w:bottom w:val="single" w:sz="4" w:space="0" w:color="auto"/>
              <w:right w:val="single" w:sz="4" w:space="0" w:color="auto"/>
            </w:tcBorders>
            <w:vAlign w:val="center"/>
          </w:tcPr>
          <w:p w14:paraId="4C4DBB76" w14:textId="77777777" w:rsidR="00156D67" w:rsidRDefault="00156D67" w:rsidP="00166E41">
            <w:pPr>
              <w:widowControl w:val="0"/>
              <w:tabs>
                <w:tab w:val="left" w:pos="426"/>
                <w:tab w:val="left" w:pos="705"/>
              </w:tabs>
              <w:rPr>
                <w:szCs w:val="22"/>
                <w:lang w:val="en-ZA" w:eastAsia="en-ZA"/>
              </w:rPr>
            </w:pPr>
          </w:p>
        </w:tc>
        <w:tc>
          <w:tcPr>
            <w:tcW w:w="955" w:type="dxa"/>
            <w:tcBorders>
              <w:top w:val="single" w:sz="4" w:space="0" w:color="auto"/>
              <w:left w:val="single" w:sz="4" w:space="0" w:color="auto"/>
              <w:bottom w:val="single" w:sz="4" w:space="0" w:color="auto"/>
              <w:right w:val="single" w:sz="4" w:space="0" w:color="auto"/>
            </w:tcBorders>
            <w:vAlign w:val="center"/>
          </w:tcPr>
          <w:p w14:paraId="5D1D6D84" w14:textId="77777777" w:rsidR="00156D67" w:rsidRDefault="00156D67" w:rsidP="00166E41">
            <w:pPr>
              <w:widowControl w:val="0"/>
              <w:tabs>
                <w:tab w:val="left" w:pos="426"/>
                <w:tab w:val="left" w:pos="705"/>
              </w:tabs>
              <w:jc w:val="center"/>
              <w:rPr>
                <w:color w:val="000000"/>
                <w:szCs w:val="22"/>
              </w:rPr>
            </w:pPr>
          </w:p>
        </w:tc>
        <w:tc>
          <w:tcPr>
            <w:tcW w:w="4820" w:type="dxa"/>
            <w:tcBorders>
              <w:top w:val="single" w:sz="4" w:space="0" w:color="auto"/>
              <w:left w:val="single" w:sz="4" w:space="0" w:color="auto"/>
              <w:bottom w:val="single" w:sz="4" w:space="0" w:color="auto"/>
              <w:right w:val="single" w:sz="4" w:space="0" w:color="auto"/>
            </w:tcBorders>
            <w:vAlign w:val="center"/>
          </w:tcPr>
          <w:p w14:paraId="4CFF3E03" w14:textId="77777777" w:rsidR="00156D67" w:rsidRPr="00AC76CE" w:rsidRDefault="00156D67" w:rsidP="00AC76CE">
            <w:pPr>
              <w:widowControl w:val="0"/>
              <w:tabs>
                <w:tab w:val="left" w:pos="426"/>
                <w:tab w:val="left" w:pos="705"/>
              </w:tabs>
              <w:spacing w:after="0"/>
              <w:rPr>
                <w:szCs w:val="22"/>
                <w:lang w:eastAsia="en-ZA"/>
              </w:rPr>
            </w:pPr>
          </w:p>
        </w:tc>
        <w:tc>
          <w:tcPr>
            <w:tcW w:w="1134" w:type="dxa"/>
            <w:tcBorders>
              <w:top w:val="single" w:sz="4" w:space="0" w:color="auto"/>
              <w:left w:val="single" w:sz="4" w:space="0" w:color="auto"/>
              <w:bottom w:val="single" w:sz="4" w:space="0" w:color="auto"/>
              <w:right w:val="single" w:sz="4" w:space="0" w:color="auto"/>
            </w:tcBorders>
            <w:vAlign w:val="center"/>
          </w:tcPr>
          <w:p w14:paraId="76FAE9DB" w14:textId="77777777" w:rsidR="00156D67" w:rsidRPr="00420317" w:rsidRDefault="00156D67" w:rsidP="00166E41">
            <w:pPr>
              <w:rPr>
                <w:color w:val="000000"/>
                <w:szCs w:val="22"/>
                <w:lang w:val="en-ZA"/>
              </w:rPr>
            </w:pPr>
          </w:p>
        </w:tc>
        <w:tc>
          <w:tcPr>
            <w:tcW w:w="850" w:type="dxa"/>
            <w:tcBorders>
              <w:top w:val="single" w:sz="4" w:space="0" w:color="auto"/>
              <w:left w:val="single" w:sz="4" w:space="0" w:color="auto"/>
              <w:bottom w:val="single" w:sz="4" w:space="0" w:color="auto"/>
              <w:right w:val="single" w:sz="4" w:space="0" w:color="auto"/>
            </w:tcBorders>
            <w:vAlign w:val="center"/>
          </w:tcPr>
          <w:p w14:paraId="12EA5E90" w14:textId="77777777" w:rsidR="00156D67" w:rsidRDefault="00156D67" w:rsidP="004B7E63">
            <w:pPr>
              <w:jc w:val="center"/>
              <w:rPr>
                <w:color w:val="000000"/>
                <w:szCs w:val="22"/>
                <w:lang w:val="en-ZA"/>
              </w:rPr>
            </w:pPr>
          </w:p>
        </w:tc>
        <w:tc>
          <w:tcPr>
            <w:tcW w:w="851" w:type="dxa"/>
            <w:tcBorders>
              <w:top w:val="single" w:sz="4" w:space="0" w:color="auto"/>
              <w:left w:val="single" w:sz="4" w:space="0" w:color="auto"/>
              <w:bottom w:val="single" w:sz="4" w:space="0" w:color="auto"/>
              <w:right w:val="single" w:sz="4" w:space="0" w:color="auto"/>
            </w:tcBorders>
            <w:vAlign w:val="center"/>
          </w:tcPr>
          <w:p w14:paraId="443A7249" w14:textId="77777777" w:rsidR="00156D67" w:rsidRDefault="00156D67" w:rsidP="004B7E63">
            <w:pPr>
              <w:jc w:val="center"/>
              <w:rPr>
                <w:szCs w:val="22"/>
                <w:lang w:val="en-ZA" w:eastAsia="en-ZA"/>
              </w:rPr>
            </w:pPr>
          </w:p>
        </w:tc>
        <w:tc>
          <w:tcPr>
            <w:tcW w:w="992" w:type="dxa"/>
            <w:tcBorders>
              <w:top w:val="single" w:sz="4" w:space="0" w:color="auto"/>
              <w:left w:val="single" w:sz="4" w:space="0" w:color="auto"/>
              <w:bottom w:val="single" w:sz="4" w:space="0" w:color="auto"/>
              <w:right w:val="single" w:sz="4" w:space="0" w:color="auto"/>
            </w:tcBorders>
            <w:vAlign w:val="center"/>
          </w:tcPr>
          <w:p w14:paraId="113F284C" w14:textId="77777777" w:rsidR="00156D67" w:rsidRDefault="00156D67" w:rsidP="004B7E63">
            <w:pPr>
              <w:widowControl w:val="0"/>
              <w:tabs>
                <w:tab w:val="left" w:pos="426"/>
                <w:tab w:val="left" w:pos="705"/>
              </w:tabs>
              <w:jc w:val="center"/>
              <w:rPr>
                <w:szCs w:val="22"/>
                <w:lang w:val="en-ZA" w:eastAsia="en-ZA"/>
              </w:rPr>
            </w:pPr>
          </w:p>
        </w:tc>
        <w:tc>
          <w:tcPr>
            <w:tcW w:w="1134" w:type="dxa"/>
            <w:tcBorders>
              <w:top w:val="single" w:sz="4" w:space="0" w:color="auto"/>
              <w:left w:val="single" w:sz="4" w:space="0" w:color="auto"/>
              <w:bottom w:val="single" w:sz="4" w:space="0" w:color="auto"/>
              <w:right w:val="single" w:sz="4" w:space="0" w:color="auto"/>
            </w:tcBorders>
            <w:vAlign w:val="center"/>
          </w:tcPr>
          <w:p w14:paraId="3EF9B3EA" w14:textId="77777777" w:rsidR="00156D67" w:rsidRDefault="00156D67" w:rsidP="004B7E63">
            <w:pPr>
              <w:widowControl w:val="0"/>
              <w:tabs>
                <w:tab w:val="left" w:pos="750"/>
              </w:tabs>
              <w:jc w:val="center"/>
              <w:rPr>
                <w:szCs w:val="22"/>
                <w:lang w:val="en-ZA" w:eastAsia="en-ZA"/>
              </w:rPr>
            </w:pPr>
          </w:p>
        </w:tc>
        <w:tc>
          <w:tcPr>
            <w:tcW w:w="1134" w:type="dxa"/>
            <w:tcBorders>
              <w:top w:val="single" w:sz="4" w:space="0" w:color="auto"/>
              <w:left w:val="single" w:sz="4" w:space="0" w:color="auto"/>
              <w:bottom w:val="single" w:sz="4" w:space="0" w:color="auto"/>
              <w:right w:val="single" w:sz="4" w:space="0" w:color="auto"/>
            </w:tcBorders>
          </w:tcPr>
          <w:p w14:paraId="0C77FCB7" w14:textId="77777777" w:rsidR="00156D67" w:rsidRPr="00420317" w:rsidRDefault="00156D67" w:rsidP="00166E41">
            <w:pPr>
              <w:widowControl w:val="0"/>
              <w:tabs>
                <w:tab w:val="left" w:pos="426"/>
                <w:tab w:val="left" w:pos="705"/>
              </w:tabs>
              <w:rPr>
                <w:szCs w:val="22"/>
                <w:lang w:eastAsia="en-ZA"/>
              </w:rPr>
            </w:pPr>
          </w:p>
        </w:tc>
      </w:tr>
      <w:tr w:rsidR="00071B82" w:rsidRPr="00B46933" w14:paraId="11C79FCD" w14:textId="77777777" w:rsidTr="000D43E3">
        <w:trPr>
          <w:trHeight w:val="169"/>
        </w:trPr>
        <w:tc>
          <w:tcPr>
            <w:tcW w:w="3156" w:type="dxa"/>
            <w:tcBorders>
              <w:top w:val="single" w:sz="4" w:space="0" w:color="auto"/>
              <w:left w:val="single" w:sz="4" w:space="0" w:color="auto"/>
              <w:bottom w:val="single" w:sz="4" w:space="0" w:color="auto"/>
              <w:right w:val="single" w:sz="4" w:space="0" w:color="auto"/>
            </w:tcBorders>
            <w:vAlign w:val="center"/>
          </w:tcPr>
          <w:p w14:paraId="70767F41" w14:textId="2E19435E" w:rsidR="00071B82" w:rsidRPr="003D34E4" w:rsidRDefault="00071B82" w:rsidP="00071B82">
            <w:pPr>
              <w:widowControl w:val="0"/>
              <w:tabs>
                <w:tab w:val="left" w:pos="426"/>
                <w:tab w:val="left" w:pos="705"/>
              </w:tabs>
              <w:rPr>
                <w:sz w:val="18"/>
                <w:szCs w:val="16"/>
                <w:lang w:eastAsia="en-ZA"/>
              </w:rPr>
            </w:pPr>
            <w:proofErr w:type="gramStart"/>
            <w:r>
              <w:rPr>
                <w:szCs w:val="22"/>
                <w:lang w:val="en-ZA" w:eastAsia="en-ZA"/>
              </w:rPr>
              <w:t>3.3.2.</w:t>
            </w:r>
            <w:r w:rsidR="00156D67">
              <w:rPr>
                <w:szCs w:val="22"/>
                <w:lang w:val="en-ZA" w:eastAsia="en-ZA"/>
              </w:rPr>
              <w:t>3</w:t>
            </w:r>
            <w:r>
              <w:rPr>
                <w:szCs w:val="22"/>
                <w:lang w:val="en-ZA" w:eastAsia="en-ZA"/>
              </w:rPr>
              <w:t xml:space="preserve">  </w:t>
            </w:r>
            <w:r w:rsidRPr="00071B82">
              <w:rPr>
                <w:szCs w:val="22"/>
                <w:lang w:val="en-ZA" w:eastAsia="en-ZA"/>
              </w:rPr>
              <w:t>Engineering</w:t>
            </w:r>
            <w:proofErr w:type="gramEnd"/>
            <w:r w:rsidRPr="00071B82">
              <w:rPr>
                <w:szCs w:val="22"/>
                <w:lang w:val="en-ZA" w:eastAsia="en-ZA"/>
              </w:rPr>
              <w:t xml:space="preserve"> Involvement</w:t>
            </w:r>
            <w:r w:rsidRPr="003D34E4">
              <w:rPr>
                <w:sz w:val="18"/>
                <w:szCs w:val="16"/>
                <w:lang w:eastAsia="en-ZA"/>
              </w:rPr>
              <w:t xml:space="preserve"> </w:t>
            </w:r>
          </w:p>
        </w:tc>
        <w:tc>
          <w:tcPr>
            <w:tcW w:w="955" w:type="dxa"/>
            <w:tcBorders>
              <w:top w:val="single" w:sz="4" w:space="0" w:color="auto"/>
              <w:left w:val="single" w:sz="4" w:space="0" w:color="auto"/>
              <w:bottom w:val="single" w:sz="4" w:space="0" w:color="auto"/>
              <w:right w:val="single" w:sz="4" w:space="0" w:color="auto"/>
            </w:tcBorders>
            <w:vAlign w:val="center"/>
          </w:tcPr>
          <w:p w14:paraId="0CFCC82B" w14:textId="1DC16D51" w:rsidR="00071B82" w:rsidRPr="00420317" w:rsidRDefault="00156D67" w:rsidP="00071B82">
            <w:pPr>
              <w:widowControl w:val="0"/>
              <w:tabs>
                <w:tab w:val="left" w:pos="426"/>
                <w:tab w:val="left" w:pos="705"/>
              </w:tabs>
              <w:jc w:val="center"/>
              <w:rPr>
                <w:szCs w:val="22"/>
                <w:lang w:eastAsia="en-ZA"/>
              </w:rPr>
            </w:pPr>
            <w:r>
              <w:rPr>
                <w:color w:val="000000"/>
                <w:szCs w:val="22"/>
              </w:rPr>
              <w:t>30</w:t>
            </w:r>
          </w:p>
        </w:tc>
        <w:tc>
          <w:tcPr>
            <w:tcW w:w="4820" w:type="dxa"/>
            <w:tcBorders>
              <w:top w:val="single" w:sz="4" w:space="0" w:color="auto"/>
              <w:left w:val="single" w:sz="4" w:space="0" w:color="auto"/>
              <w:bottom w:val="single" w:sz="4" w:space="0" w:color="auto"/>
              <w:right w:val="single" w:sz="4" w:space="0" w:color="auto"/>
            </w:tcBorders>
            <w:vAlign w:val="center"/>
          </w:tcPr>
          <w:p w14:paraId="719C09B1" w14:textId="77777777" w:rsidR="00071B82" w:rsidRPr="00071B82" w:rsidRDefault="00071B82" w:rsidP="00071B82">
            <w:pPr>
              <w:widowControl w:val="0"/>
              <w:tabs>
                <w:tab w:val="left" w:pos="426"/>
                <w:tab w:val="left" w:pos="705"/>
              </w:tabs>
              <w:spacing w:after="0"/>
              <w:rPr>
                <w:szCs w:val="22"/>
                <w:lang w:eastAsia="en-ZA"/>
              </w:rPr>
            </w:pPr>
          </w:p>
          <w:p w14:paraId="0A2CB9E6" w14:textId="61FE1AFB" w:rsidR="00071B82" w:rsidRPr="007F7CC7" w:rsidRDefault="00B63368" w:rsidP="006002DB">
            <w:pPr>
              <w:pStyle w:val="ListParagraph"/>
              <w:widowControl w:val="0"/>
              <w:numPr>
                <w:ilvl w:val="0"/>
                <w:numId w:val="20"/>
              </w:numPr>
              <w:tabs>
                <w:tab w:val="left" w:pos="426"/>
                <w:tab w:val="left" w:pos="705"/>
              </w:tabs>
              <w:spacing w:after="0"/>
              <w:rPr>
                <w:szCs w:val="22"/>
                <w:lang w:eastAsia="en-ZA"/>
              </w:rPr>
            </w:pPr>
            <w:r>
              <w:rPr>
                <w:szCs w:val="22"/>
                <w:lang w:eastAsia="en-ZA"/>
              </w:rPr>
              <w:t xml:space="preserve">Demonstrable Proof </w:t>
            </w:r>
            <w:r w:rsidR="00535331">
              <w:rPr>
                <w:szCs w:val="22"/>
                <w:lang w:eastAsia="en-ZA"/>
              </w:rPr>
              <w:t>of Master Installation Electrician for Issuing of CoC in Hazardous Locations and at least one certificate issued</w:t>
            </w:r>
            <w:r w:rsidR="005778D3">
              <w:rPr>
                <w:szCs w:val="22"/>
                <w:lang w:eastAsia="en-ZA"/>
              </w:rPr>
              <w:t xml:space="preserve"> by him</w:t>
            </w:r>
            <w:r w:rsidR="00535331">
              <w:rPr>
                <w:szCs w:val="22"/>
                <w:lang w:eastAsia="en-ZA"/>
              </w:rPr>
              <w:t>.</w:t>
            </w:r>
          </w:p>
        </w:tc>
        <w:tc>
          <w:tcPr>
            <w:tcW w:w="1134" w:type="dxa"/>
            <w:tcBorders>
              <w:top w:val="single" w:sz="4" w:space="0" w:color="auto"/>
              <w:left w:val="single" w:sz="4" w:space="0" w:color="auto"/>
              <w:bottom w:val="single" w:sz="4" w:space="0" w:color="auto"/>
              <w:right w:val="single" w:sz="4" w:space="0" w:color="auto"/>
            </w:tcBorders>
            <w:vAlign w:val="center"/>
          </w:tcPr>
          <w:p w14:paraId="70E463ED" w14:textId="77777777" w:rsidR="00071B82" w:rsidRPr="00420317" w:rsidRDefault="00071B82" w:rsidP="00071B82">
            <w:pPr>
              <w:rPr>
                <w:color w:val="000000"/>
                <w:szCs w:val="22"/>
                <w:lang w:val="en-ZA"/>
              </w:rPr>
            </w:pPr>
            <w:r w:rsidRPr="00420317">
              <w:rPr>
                <w:color w:val="000000"/>
                <w:szCs w:val="22"/>
                <w:lang w:val="en-ZA"/>
              </w:rPr>
              <w:t>Number</w:t>
            </w:r>
          </w:p>
        </w:tc>
        <w:tc>
          <w:tcPr>
            <w:tcW w:w="850" w:type="dxa"/>
            <w:tcBorders>
              <w:top w:val="single" w:sz="4" w:space="0" w:color="auto"/>
              <w:left w:val="single" w:sz="4" w:space="0" w:color="auto"/>
              <w:bottom w:val="single" w:sz="4" w:space="0" w:color="auto"/>
              <w:right w:val="single" w:sz="4" w:space="0" w:color="auto"/>
            </w:tcBorders>
            <w:vAlign w:val="center"/>
          </w:tcPr>
          <w:p w14:paraId="04DA5DDB" w14:textId="77777777" w:rsidR="00071B82" w:rsidRPr="00420317" w:rsidRDefault="00071B82" w:rsidP="00071B82">
            <w:pPr>
              <w:jc w:val="center"/>
              <w:rPr>
                <w:color w:val="000000"/>
                <w:szCs w:val="22"/>
                <w:lang w:val="en-ZA"/>
              </w:rPr>
            </w:pPr>
            <w:r>
              <w:rPr>
                <w:color w:val="000000"/>
                <w:szCs w:val="22"/>
                <w:lang w:val="en-ZA"/>
              </w:rPr>
              <w:t>0</w:t>
            </w:r>
          </w:p>
        </w:tc>
        <w:tc>
          <w:tcPr>
            <w:tcW w:w="851" w:type="dxa"/>
            <w:tcBorders>
              <w:top w:val="single" w:sz="4" w:space="0" w:color="auto"/>
              <w:left w:val="single" w:sz="4" w:space="0" w:color="auto"/>
              <w:bottom w:val="single" w:sz="4" w:space="0" w:color="auto"/>
              <w:right w:val="single" w:sz="4" w:space="0" w:color="auto"/>
            </w:tcBorders>
            <w:vAlign w:val="center"/>
          </w:tcPr>
          <w:p w14:paraId="484F5D9F" w14:textId="77777777" w:rsidR="00071B82" w:rsidRPr="00420317" w:rsidRDefault="00071B82" w:rsidP="00071B82">
            <w:pPr>
              <w:jc w:val="center"/>
              <w:rPr>
                <w:szCs w:val="22"/>
                <w:lang w:val="en-ZA" w:eastAsia="en-ZA"/>
              </w:rPr>
            </w:pPr>
            <w:r>
              <w:rPr>
                <w:szCs w:val="22"/>
                <w:lang w:val="en-ZA" w:eastAsia="en-ZA"/>
              </w:rPr>
              <w:t>2</w:t>
            </w:r>
          </w:p>
        </w:tc>
        <w:tc>
          <w:tcPr>
            <w:tcW w:w="992" w:type="dxa"/>
            <w:tcBorders>
              <w:top w:val="single" w:sz="4" w:space="0" w:color="auto"/>
              <w:left w:val="single" w:sz="4" w:space="0" w:color="auto"/>
              <w:bottom w:val="single" w:sz="4" w:space="0" w:color="auto"/>
              <w:right w:val="single" w:sz="4" w:space="0" w:color="auto"/>
            </w:tcBorders>
            <w:vAlign w:val="center"/>
          </w:tcPr>
          <w:p w14:paraId="27C7660B" w14:textId="77777777" w:rsidR="00071B82" w:rsidRPr="00420317" w:rsidRDefault="00071B82" w:rsidP="00071B82">
            <w:pPr>
              <w:widowControl w:val="0"/>
              <w:tabs>
                <w:tab w:val="left" w:pos="426"/>
                <w:tab w:val="left" w:pos="705"/>
              </w:tabs>
              <w:jc w:val="center"/>
              <w:rPr>
                <w:szCs w:val="22"/>
                <w:lang w:val="en-ZA" w:eastAsia="en-ZA"/>
              </w:rPr>
            </w:pPr>
            <w:r>
              <w:rPr>
                <w:szCs w:val="22"/>
                <w:lang w:val="en-ZA" w:eastAsia="en-ZA"/>
              </w:rPr>
              <w:t>4</w:t>
            </w:r>
          </w:p>
        </w:tc>
        <w:tc>
          <w:tcPr>
            <w:tcW w:w="1134" w:type="dxa"/>
            <w:tcBorders>
              <w:top w:val="single" w:sz="4" w:space="0" w:color="auto"/>
              <w:left w:val="single" w:sz="4" w:space="0" w:color="auto"/>
              <w:bottom w:val="single" w:sz="4" w:space="0" w:color="auto"/>
              <w:right w:val="single" w:sz="4" w:space="0" w:color="auto"/>
            </w:tcBorders>
            <w:vAlign w:val="center"/>
          </w:tcPr>
          <w:p w14:paraId="27A28033" w14:textId="77777777" w:rsidR="00071B82" w:rsidRPr="00420317" w:rsidRDefault="00071B82" w:rsidP="00071B82">
            <w:pPr>
              <w:widowControl w:val="0"/>
              <w:tabs>
                <w:tab w:val="left" w:pos="750"/>
              </w:tabs>
              <w:jc w:val="center"/>
              <w:rPr>
                <w:szCs w:val="22"/>
                <w:lang w:val="en-ZA" w:eastAsia="en-ZA"/>
              </w:rPr>
            </w:pPr>
            <w:r>
              <w:rPr>
                <w:szCs w:val="22"/>
                <w:lang w:val="en-ZA" w:eastAsia="en-ZA"/>
              </w:rPr>
              <w:t>5</w:t>
            </w:r>
          </w:p>
        </w:tc>
        <w:tc>
          <w:tcPr>
            <w:tcW w:w="1134" w:type="dxa"/>
            <w:tcBorders>
              <w:top w:val="single" w:sz="4" w:space="0" w:color="auto"/>
              <w:left w:val="single" w:sz="4" w:space="0" w:color="auto"/>
              <w:bottom w:val="single" w:sz="4" w:space="0" w:color="auto"/>
              <w:right w:val="single" w:sz="4" w:space="0" w:color="auto"/>
            </w:tcBorders>
          </w:tcPr>
          <w:p w14:paraId="201CF3F4" w14:textId="77777777" w:rsidR="00071B82" w:rsidRPr="00420317" w:rsidRDefault="00071B82" w:rsidP="00071B82">
            <w:pPr>
              <w:widowControl w:val="0"/>
              <w:tabs>
                <w:tab w:val="left" w:pos="426"/>
                <w:tab w:val="left" w:pos="705"/>
              </w:tabs>
              <w:rPr>
                <w:szCs w:val="22"/>
                <w:lang w:eastAsia="en-ZA"/>
              </w:rPr>
            </w:pPr>
          </w:p>
        </w:tc>
      </w:tr>
      <w:tr w:rsidR="00071B82" w:rsidRPr="00B46933" w14:paraId="3A3D0F56" w14:textId="77777777" w:rsidTr="000D43E3">
        <w:trPr>
          <w:trHeight w:val="169"/>
        </w:trPr>
        <w:tc>
          <w:tcPr>
            <w:tcW w:w="3156" w:type="dxa"/>
            <w:tcBorders>
              <w:top w:val="single" w:sz="4" w:space="0" w:color="auto"/>
              <w:left w:val="single" w:sz="4" w:space="0" w:color="auto"/>
              <w:bottom w:val="single" w:sz="4" w:space="0" w:color="auto"/>
              <w:right w:val="single" w:sz="4" w:space="0" w:color="auto"/>
            </w:tcBorders>
            <w:vAlign w:val="center"/>
          </w:tcPr>
          <w:p w14:paraId="324A2BE1" w14:textId="77777777" w:rsidR="00071B82" w:rsidRPr="00420317" w:rsidRDefault="003C0658" w:rsidP="00071B82">
            <w:pPr>
              <w:widowControl w:val="0"/>
              <w:tabs>
                <w:tab w:val="left" w:pos="426"/>
                <w:tab w:val="left" w:pos="705"/>
              </w:tabs>
              <w:rPr>
                <w:szCs w:val="22"/>
                <w:lang w:eastAsia="en-ZA"/>
              </w:rPr>
            </w:pPr>
            <w:r>
              <w:rPr>
                <w:szCs w:val="22"/>
                <w:lang w:val="en-ZA" w:eastAsia="en-ZA"/>
              </w:rPr>
              <w:t>3.3.2.5</w:t>
            </w:r>
            <w:r w:rsidR="008F47BA">
              <w:rPr>
                <w:szCs w:val="22"/>
                <w:lang w:val="en-ZA" w:eastAsia="en-ZA"/>
              </w:rPr>
              <w:t xml:space="preserve">  </w:t>
            </w:r>
            <w:r w:rsidR="008F47BA" w:rsidRPr="008F47BA">
              <w:rPr>
                <w:szCs w:val="22"/>
                <w:lang w:val="en-ZA" w:eastAsia="en-ZA"/>
              </w:rPr>
              <w:t>Quality</w:t>
            </w:r>
          </w:p>
        </w:tc>
        <w:tc>
          <w:tcPr>
            <w:tcW w:w="955" w:type="dxa"/>
            <w:tcBorders>
              <w:top w:val="single" w:sz="4" w:space="0" w:color="auto"/>
              <w:left w:val="single" w:sz="4" w:space="0" w:color="auto"/>
              <w:bottom w:val="single" w:sz="4" w:space="0" w:color="auto"/>
              <w:right w:val="single" w:sz="4" w:space="0" w:color="auto"/>
            </w:tcBorders>
            <w:vAlign w:val="center"/>
          </w:tcPr>
          <w:p w14:paraId="62821740" w14:textId="5C5D0AB1" w:rsidR="00071B82" w:rsidRPr="00420317" w:rsidRDefault="00156D67" w:rsidP="00071B82">
            <w:pPr>
              <w:widowControl w:val="0"/>
              <w:tabs>
                <w:tab w:val="left" w:pos="426"/>
                <w:tab w:val="left" w:pos="705"/>
              </w:tabs>
              <w:ind w:firstLine="11"/>
              <w:jc w:val="center"/>
              <w:rPr>
                <w:szCs w:val="22"/>
                <w:lang w:eastAsia="en-ZA"/>
              </w:rPr>
            </w:pPr>
            <w:r>
              <w:rPr>
                <w:color w:val="000000"/>
                <w:szCs w:val="22"/>
              </w:rPr>
              <w:t>20</w:t>
            </w:r>
          </w:p>
        </w:tc>
        <w:tc>
          <w:tcPr>
            <w:tcW w:w="4820" w:type="dxa"/>
            <w:tcBorders>
              <w:top w:val="single" w:sz="4" w:space="0" w:color="auto"/>
              <w:left w:val="single" w:sz="4" w:space="0" w:color="auto"/>
              <w:bottom w:val="single" w:sz="4" w:space="0" w:color="auto"/>
              <w:right w:val="single" w:sz="4" w:space="0" w:color="auto"/>
            </w:tcBorders>
            <w:vAlign w:val="center"/>
          </w:tcPr>
          <w:p w14:paraId="33C2DB27" w14:textId="499B2696" w:rsidR="00071B82" w:rsidRDefault="00126234" w:rsidP="008F47BA">
            <w:pPr>
              <w:widowControl w:val="0"/>
              <w:tabs>
                <w:tab w:val="left" w:pos="426"/>
                <w:tab w:val="left" w:pos="705"/>
              </w:tabs>
              <w:spacing w:after="0"/>
              <w:rPr>
                <w:szCs w:val="22"/>
                <w:lang w:eastAsia="en-ZA"/>
              </w:rPr>
            </w:pPr>
            <w:r>
              <w:t xml:space="preserve">The contractor to submit quality documentation that will demonstrate proficiency and capability to </w:t>
            </w:r>
            <w:r w:rsidR="00535331">
              <w:t>perform the work</w:t>
            </w:r>
          </w:p>
          <w:p w14:paraId="11FE7981" w14:textId="06FB8231" w:rsidR="008F47BA" w:rsidRDefault="008F47BA" w:rsidP="008F47BA">
            <w:pPr>
              <w:widowControl w:val="0"/>
              <w:tabs>
                <w:tab w:val="left" w:pos="426"/>
                <w:tab w:val="left" w:pos="705"/>
              </w:tabs>
              <w:spacing w:after="0"/>
              <w:rPr>
                <w:sz w:val="18"/>
                <w:szCs w:val="16"/>
                <w:lang w:eastAsia="en-ZA"/>
              </w:rPr>
            </w:pPr>
            <w:r w:rsidRPr="003D34E4">
              <w:rPr>
                <w:sz w:val="18"/>
                <w:szCs w:val="16"/>
                <w:lang w:eastAsia="en-ZA"/>
              </w:rPr>
              <w:t xml:space="preserve">  </w:t>
            </w:r>
          </w:p>
          <w:p w14:paraId="17E5E9F5" w14:textId="49855B62" w:rsidR="00334007" w:rsidRPr="008F47BA" w:rsidRDefault="00334007" w:rsidP="008F47BA">
            <w:pPr>
              <w:widowControl w:val="0"/>
              <w:tabs>
                <w:tab w:val="left" w:pos="426"/>
                <w:tab w:val="left" w:pos="705"/>
              </w:tabs>
              <w:spacing w:after="0"/>
              <w:rPr>
                <w:szCs w:val="22"/>
                <w:lang w:eastAsia="en-ZA"/>
              </w:rPr>
            </w:pPr>
            <w:r w:rsidRPr="00334007">
              <w:rPr>
                <w:szCs w:val="22"/>
                <w:lang w:eastAsia="en-ZA"/>
              </w:rPr>
              <w:t>1.</w:t>
            </w:r>
            <w:r w:rsidRPr="00334007">
              <w:rPr>
                <w:szCs w:val="22"/>
                <w:lang w:eastAsia="en-ZA"/>
              </w:rPr>
              <w:tab/>
              <w:t>Two Examples QCP’s</w:t>
            </w:r>
            <w:r w:rsidR="00535331">
              <w:rPr>
                <w:szCs w:val="22"/>
                <w:lang w:eastAsia="en-ZA"/>
              </w:rPr>
              <w:t xml:space="preserve"> from similar works.</w:t>
            </w:r>
          </w:p>
        </w:tc>
        <w:tc>
          <w:tcPr>
            <w:tcW w:w="1134" w:type="dxa"/>
            <w:tcBorders>
              <w:top w:val="single" w:sz="4" w:space="0" w:color="auto"/>
              <w:left w:val="single" w:sz="4" w:space="0" w:color="auto"/>
              <w:bottom w:val="single" w:sz="4" w:space="0" w:color="auto"/>
              <w:right w:val="single" w:sz="4" w:space="0" w:color="auto"/>
            </w:tcBorders>
            <w:vAlign w:val="center"/>
          </w:tcPr>
          <w:p w14:paraId="6A4D28CE" w14:textId="77777777" w:rsidR="00071B82" w:rsidRPr="00420317" w:rsidRDefault="00071B82" w:rsidP="00071B82">
            <w:pPr>
              <w:rPr>
                <w:color w:val="000000"/>
                <w:szCs w:val="22"/>
                <w:lang w:val="en-ZA"/>
              </w:rPr>
            </w:pPr>
            <w:r w:rsidRPr="00420317">
              <w:rPr>
                <w:color w:val="000000"/>
                <w:szCs w:val="22"/>
                <w:lang w:val="en-ZA"/>
              </w:rPr>
              <w:t>Number</w:t>
            </w:r>
          </w:p>
        </w:tc>
        <w:tc>
          <w:tcPr>
            <w:tcW w:w="850" w:type="dxa"/>
            <w:tcBorders>
              <w:top w:val="single" w:sz="4" w:space="0" w:color="auto"/>
              <w:left w:val="single" w:sz="4" w:space="0" w:color="auto"/>
              <w:bottom w:val="single" w:sz="4" w:space="0" w:color="auto"/>
              <w:right w:val="single" w:sz="4" w:space="0" w:color="auto"/>
            </w:tcBorders>
            <w:vAlign w:val="center"/>
          </w:tcPr>
          <w:p w14:paraId="2D2347A5" w14:textId="77777777" w:rsidR="00071B82" w:rsidRPr="00420317" w:rsidRDefault="00071B82" w:rsidP="00071B82">
            <w:pPr>
              <w:jc w:val="center"/>
              <w:rPr>
                <w:color w:val="000000"/>
                <w:szCs w:val="22"/>
                <w:lang w:val="en-ZA"/>
              </w:rPr>
            </w:pPr>
            <w:r>
              <w:rPr>
                <w:color w:val="000000"/>
                <w:szCs w:val="22"/>
                <w:lang w:val="en-ZA"/>
              </w:rPr>
              <w:t>0</w:t>
            </w:r>
          </w:p>
        </w:tc>
        <w:tc>
          <w:tcPr>
            <w:tcW w:w="851" w:type="dxa"/>
            <w:tcBorders>
              <w:top w:val="single" w:sz="4" w:space="0" w:color="auto"/>
              <w:left w:val="single" w:sz="4" w:space="0" w:color="auto"/>
              <w:bottom w:val="single" w:sz="4" w:space="0" w:color="auto"/>
              <w:right w:val="single" w:sz="4" w:space="0" w:color="auto"/>
            </w:tcBorders>
            <w:vAlign w:val="center"/>
          </w:tcPr>
          <w:p w14:paraId="3D80527E" w14:textId="77777777" w:rsidR="00071B82" w:rsidRPr="00420317" w:rsidRDefault="00071B82" w:rsidP="00071B82">
            <w:pPr>
              <w:jc w:val="center"/>
              <w:rPr>
                <w:szCs w:val="22"/>
                <w:lang w:val="en-ZA" w:eastAsia="en-ZA"/>
              </w:rPr>
            </w:pPr>
            <w:r>
              <w:rPr>
                <w:szCs w:val="22"/>
                <w:lang w:val="en-ZA" w:eastAsia="en-ZA"/>
              </w:rPr>
              <w:t>2</w:t>
            </w:r>
          </w:p>
        </w:tc>
        <w:tc>
          <w:tcPr>
            <w:tcW w:w="992" w:type="dxa"/>
            <w:tcBorders>
              <w:top w:val="single" w:sz="4" w:space="0" w:color="auto"/>
              <w:left w:val="single" w:sz="4" w:space="0" w:color="auto"/>
              <w:bottom w:val="single" w:sz="4" w:space="0" w:color="auto"/>
              <w:right w:val="single" w:sz="4" w:space="0" w:color="auto"/>
            </w:tcBorders>
            <w:vAlign w:val="center"/>
          </w:tcPr>
          <w:p w14:paraId="7EE98589" w14:textId="77777777" w:rsidR="00071B82" w:rsidRPr="00420317" w:rsidRDefault="00071B82" w:rsidP="00071B82">
            <w:pPr>
              <w:widowControl w:val="0"/>
              <w:tabs>
                <w:tab w:val="left" w:pos="426"/>
                <w:tab w:val="left" w:pos="705"/>
              </w:tabs>
              <w:jc w:val="center"/>
              <w:rPr>
                <w:szCs w:val="22"/>
                <w:lang w:val="en-ZA" w:eastAsia="en-ZA"/>
              </w:rPr>
            </w:pPr>
            <w:r>
              <w:rPr>
                <w:szCs w:val="22"/>
                <w:lang w:val="en-ZA" w:eastAsia="en-ZA"/>
              </w:rPr>
              <w:t>4</w:t>
            </w:r>
          </w:p>
        </w:tc>
        <w:tc>
          <w:tcPr>
            <w:tcW w:w="1134" w:type="dxa"/>
            <w:tcBorders>
              <w:top w:val="single" w:sz="4" w:space="0" w:color="auto"/>
              <w:left w:val="single" w:sz="4" w:space="0" w:color="auto"/>
              <w:bottom w:val="single" w:sz="4" w:space="0" w:color="auto"/>
              <w:right w:val="single" w:sz="4" w:space="0" w:color="auto"/>
            </w:tcBorders>
            <w:vAlign w:val="center"/>
          </w:tcPr>
          <w:p w14:paraId="5FB4C9D6" w14:textId="77777777" w:rsidR="00071B82" w:rsidRPr="00420317" w:rsidRDefault="00071B82" w:rsidP="00071B82">
            <w:pPr>
              <w:widowControl w:val="0"/>
              <w:tabs>
                <w:tab w:val="left" w:pos="750"/>
              </w:tabs>
              <w:jc w:val="center"/>
              <w:rPr>
                <w:szCs w:val="22"/>
                <w:lang w:val="en-ZA" w:eastAsia="en-ZA"/>
              </w:rPr>
            </w:pPr>
            <w:r>
              <w:rPr>
                <w:szCs w:val="22"/>
                <w:lang w:val="en-ZA" w:eastAsia="en-ZA"/>
              </w:rPr>
              <w:t>5</w:t>
            </w:r>
          </w:p>
        </w:tc>
        <w:tc>
          <w:tcPr>
            <w:tcW w:w="1134" w:type="dxa"/>
            <w:tcBorders>
              <w:top w:val="single" w:sz="4" w:space="0" w:color="auto"/>
              <w:left w:val="single" w:sz="4" w:space="0" w:color="auto"/>
              <w:bottom w:val="single" w:sz="4" w:space="0" w:color="auto"/>
              <w:right w:val="single" w:sz="4" w:space="0" w:color="auto"/>
            </w:tcBorders>
          </w:tcPr>
          <w:p w14:paraId="35AFF454" w14:textId="77777777" w:rsidR="00071B82" w:rsidRPr="00420317" w:rsidRDefault="00071B82" w:rsidP="00071B82">
            <w:pPr>
              <w:widowControl w:val="0"/>
              <w:tabs>
                <w:tab w:val="left" w:pos="426"/>
                <w:tab w:val="left" w:pos="705"/>
              </w:tabs>
              <w:rPr>
                <w:szCs w:val="22"/>
                <w:lang w:val="en-ZA" w:eastAsia="en-ZA"/>
              </w:rPr>
            </w:pPr>
          </w:p>
        </w:tc>
      </w:tr>
    </w:tbl>
    <w:p w14:paraId="686C2CD0" w14:textId="77777777" w:rsidR="002F3757" w:rsidRDefault="002F3757" w:rsidP="008C60FE">
      <w:pPr>
        <w:pStyle w:val="Heading3"/>
        <w:numPr>
          <w:ilvl w:val="0"/>
          <w:numId w:val="0"/>
        </w:numPr>
        <w:spacing w:before="240"/>
      </w:pPr>
      <w:r>
        <w:br w:type="page"/>
      </w:r>
      <w:bookmarkStart w:id="38" w:name="_Toc54587299"/>
      <w:r w:rsidR="00EE6CE0">
        <w:lastRenderedPageBreak/>
        <w:t>TET Member Responsibi</w:t>
      </w:r>
      <w:r>
        <w:t>lities</w:t>
      </w:r>
      <w:r w:rsidR="004C73DF">
        <w:t xml:space="preserve"> for Part 1</w:t>
      </w:r>
      <w:bookmarkEnd w:id="38"/>
    </w:p>
    <w:p w14:paraId="19000BF8" w14:textId="77777777" w:rsidR="002F3757" w:rsidRPr="003C7242" w:rsidRDefault="002F3757" w:rsidP="002F3757">
      <w:pPr>
        <w:pStyle w:val="Caption"/>
        <w:rPr>
          <w:color w:val="0000FF"/>
        </w:rPr>
      </w:pPr>
      <w:bookmarkStart w:id="39" w:name="_Toc3385194"/>
      <w:r>
        <w:t xml:space="preserve">Table </w:t>
      </w:r>
      <w:r w:rsidR="00F8721C">
        <w:fldChar w:fldCharType="begin"/>
      </w:r>
      <w:r>
        <w:instrText xml:space="preserve"> SEQ Table \* ARABIC </w:instrText>
      </w:r>
      <w:r w:rsidR="00F8721C">
        <w:fldChar w:fldCharType="separate"/>
      </w:r>
      <w:r w:rsidR="00565C3A">
        <w:rPr>
          <w:noProof/>
        </w:rPr>
        <w:t>4</w:t>
      </w:r>
      <w:r w:rsidR="00F8721C">
        <w:fldChar w:fldCharType="end"/>
      </w:r>
      <w:r>
        <w:t xml:space="preserve">: </w:t>
      </w:r>
      <w:r w:rsidR="005A76F3">
        <w:t>TET M</w:t>
      </w:r>
      <w:r w:rsidR="00B302E9">
        <w:t>ember</w:t>
      </w:r>
      <w:r w:rsidR="005A76F3">
        <w:t xml:space="preserve"> R</w:t>
      </w:r>
      <w:r w:rsidR="00B302E9">
        <w:t>esponsibilities</w:t>
      </w:r>
      <w:r w:rsidR="004C73DF">
        <w:t xml:space="preserve"> for Part 1</w:t>
      </w:r>
      <w:bookmarkEnd w:id="39"/>
    </w:p>
    <w:tbl>
      <w:tblPr>
        <w:tblW w:w="13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9"/>
        <w:gridCol w:w="1388"/>
        <w:gridCol w:w="1271"/>
        <w:gridCol w:w="1272"/>
        <w:gridCol w:w="1271"/>
        <w:gridCol w:w="1218"/>
      </w:tblGrid>
      <w:tr w:rsidR="00C61AEE" w14:paraId="71815229" w14:textId="77777777" w:rsidTr="00C61AEE">
        <w:trPr>
          <w:jc w:val="center"/>
        </w:trPr>
        <w:tc>
          <w:tcPr>
            <w:tcW w:w="7119" w:type="dxa"/>
            <w:shd w:val="pct5" w:color="auto" w:fill="auto"/>
            <w:vAlign w:val="center"/>
          </w:tcPr>
          <w:p w14:paraId="31D7EBDB" w14:textId="77777777" w:rsidR="00C61AEE" w:rsidRPr="003C5B6D" w:rsidRDefault="00C61AEE" w:rsidP="00C61AEE">
            <w:pPr>
              <w:pStyle w:val="TableBodyCentre"/>
              <w:spacing w:before="0" w:after="0" w:line="264" w:lineRule="auto"/>
              <w:rPr>
                <w:rFonts w:eastAsia="Calibri"/>
                <w:b/>
                <w:sz w:val="22"/>
                <w:szCs w:val="22"/>
              </w:rPr>
            </w:pPr>
            <w:r w:rsidRPr="003C5B6D">
              <w:rPr>
                <w:rFonts w:eastAsia="Calibri"/>
                <w:b/>
                <w:sz w:val="22"/>
                <w:szCs w:val="22"/>
              </w:rPr>
              <w:t>Mandatory Criteria Number</w:t>
            </w:r>
          </w:p>
        </w:tc>
        <w:tc>
          <w:tcPr>
            <w:tcW w:w="1388" w:type="dxa"/>
            <w:tcBorders>
              <w:bottom w:val="single" w:sz="4" w:space="0" w:color="auto"/>
            </w:tcBorders>
            <w:shd w:val="pct5" w:color="auto" w:fill="auto"/>
            <w:vAlign w:val="center"/>
          </w:tcPr>
          <w:p w14:paraId="43800454" w14:textId="77777777" w:rsidR="00C61AEE" w:rsidRPr="003C5B6D" w:rsidRDefault="00C61AEE" w:rsidP="00C61AEE">
            <w:pPr>
              <w:pStyle w:val="TableBodyCentre"/>
              <w:spacing w:before="0" w:after="0" w:line="264" w:lineRule="auto"/>
              <w:rPr>
                <w:rStyle w:val="Instruction"/>
                <w:b/>
                <w:color w:val="auto"/>
                <w:sz w:val="22"/>
                <w:szCs w:val="22"/>
              </w:rPr>
            </w:pPr>
            <w:r w:rsidRPr="003C5B6D">
              <w:rPr>
                <w:rStyle w:val="Instruction"/>
                <w:b/>
                <w:color w:val="auto"/>
                <w:sz w:val="22"/>
                <w:szCs w:val="22"/>
              </w:rPr>
              <w:t>TET 1</w:t>
            </w:r>
          </w:p>
        </w:tc>
        <w:tc>
          <w:tcPr>
            <w:tcW w:w="1271" w:type="dxa"/>
            <w:tcBorders>
              <w:bottom w:val="single" w:sz="4" w:space="0" w:color="auto"/>
            </w:tcBorders>
            <w:shd w:val="pct5" w:color="auto" w:fill="auto"/>
            <w:vAlign w:val="center"/>
          </w:tcPr>
          <w:p w14:paraId="2132E734" w14:textId="77777777" w:rsidR="00C61AEE" w:rsidRPr="003C5B6D" w:rsidRDefault="00C61AEE" w:rsidP="00C61AEE">
            <w:pPr>
              <w:pStyle w:val="TableBodyCentre"/>
              <w:spacing w:before="0" w:after="0" w:line="264" w:lineRule="auto"/>
              <w:rPr>
                <w:rStyle w:val="Instruction"/>
                <w:b/>
                <w:color w:val="auto"/>
                <w:sz w:val="22"/>
                <w:szCs w:val="22"/>
              </w:rPr>
            </w:pPr>
            <w:r w:rsidRPr="003C5B6D">
              <w:rPr>
                <w:rStyle w:val="Instruction"/>
                <w:b/>
                <w:color w:val="auto"/>
                <w:sz w:val="22"/>
                <w:szCs w:val="22"/>
              </w:rPr>
              <w:t>TET 2</w:t>
            </w:r>
          </w:p>
        </w:tc>
        <w:tc>
          <w:tcPr>
            <w:tcW w:w="1272" w:type="dxa"/>
            <w:tcBorders>
              <w:bottom w:val="single" w:sz="4" w:space="0" w:color="auto"/>
            </w:tcBorders>
            <w:shd w:val="pct5" w:color="auto" w:fill="auto"/>
            <w:vAlign w:val="center"/>
          </w:tcPr>
          <w:p w14:paraId="38DC83D1" w14:textId="77777777" w:rsidR="00C61AEE" w:rsidRPr="003C5B6D" w:rsidRDefault="00C61AEE" w:rsidP="00C61AEE">
            <w:pPr>
              <w:pStyle w:val="TableBodyCentre"/>
              <w:spacing w:before="0" w:after="0" w:line="264" w:lineRule="auto"/>
              <w:rPr>
                <w:rStyle w:val="Instruction"/>
                <w:b/>
                <w:color w:val="auto"/>
                <w:sz w:val="22"/>
                <w:szCs w:val="22"/>
              </w:rPr>
            </w:pPr>
            <w:r w:rsidRPr="003C5B6D">
              <w:rPr>
                <w:rStyle w:val="Instruction"/>
                <w:b/>
                <w:color w:val="auto"/>
                <w:sz w:val="22"/>
                <w:szCs w:val="22"/>
              </w:rPr>
              <w:t>TET 3</w:t>
            </w:r>
          </w:p>
        </w:tc>
        <w:tc>
          <w:tcPr>
            <w:tcW w:w="1271" w:type="dxa"/>
            <w:tcBorders>
              <w:bottom w:val="single" w:sz="4" w:space="0" w:color="auto"/>
            </w:tcBorders>
            <w:shd w:val="pct5" w:color="auto" w:fill="auto"/>
            <w:vAlign w:val="center"/>
          </w:tcPr>
          <w:p w14:paraId="7EB9BF2A" w14:textId="77777777" w:rsidR="00C61AEE" w:rsidRPr="003C5B6D" w:rsidRDefault="00C61AEE" w:rsidP="00C61AEE">
            <w:pPr>
              <w:pStyle w:val="TableBodyCentre"/>
              <w:spacing w:before="0" w:after="0" w:line="264" w:lineRule="auto"/>
              <w:rPr>
                <w:rStyle w:val="Instruction"/>
                <w:b/>
                <w:color w:val="auto"/>
                <w:sz w:val="22"/>
                <w:szCs w:val="22"/>
              </w:rPr>
            </w:pPr>
            <w:r>
              <w:rPr>
                <w:rStyle w:val="Instruction"/>
                <w:b/>
                <w:color w:val="auto"/>
                <w:sz w:val="22"/>
                <w:szCs w:val="22"/>
              </w:rPr>
              <w:t>TET 4</w:t>
            </w:r>
          </w:p>
        </w:tc>
        <w:tc>
          <w:tcPr>
            <w:tcW w:w="1218" w:type="dxa"/>
            <w:tcBorders>
              <w:bottom w:val="single" w:sz="4" w:space="0" w:color="auto"/>
            </w:tcBorders>
            <w:shd w:val="pct5" w:color="auto" w:fill="auto"/>
            <w:vAlign w:val="center"/>
          </w:tcPr>
          <w:p w14:paraId="36E7B115" w14:textId="77777777" w:rsidR="00C61AEE" w:rsidRPr="003C5B6D" w:rsidRDefault="00C61AEE" w:rsidP="00C61AEE">
            <w:pPr>
              <w:pStyle w:val="TableBodyCentre"/>
              <w:spacing w:before="0" w:after="0" w:line="264" w:lineRule="auto"/>
              <w:rPr>
                <w:rStyle w:val="Instruction"/>
                <w:b/>
                <w:color w:val="auto"/>
                <w:sz w:val="22"/>
                <w:szCs w:val="22"/>
              </w:rPr>
            </w:pPr>
            <w:r>
              <w:rPr>
                <w:rStyle w:val="Instruction"/>
                <w:b/>
                <w:color w:val="auto"/>
                <w:sz w:val="22"/>
                <w:szCs w:val="22"/>
              </w:rPr>
              <w:t>TET 5</w:t>
            </w:r>
          </w:p>
        </w:tc>
      </w:tr>
      <w:tr w:rsidR="00C61AEE" w14:paraId="5D985738" w14:textId="77777777" w:rsidTr="00C61AEE">
        <w:trPr>
          <w:jc w:val="center"/>
        </w:trPr>
        <w:tc>
          <w:tcPr>
            <w:tcW w:w="7119" w:type="dxa"/>
            <w:shd w:val="clear" w:color="auto" w:fill="auto"/>
            <w:vAlign w:val="center"/>
          </w:tcPr>
          <w:p w14:paraId="0939DF71" w14:textId="77777777" w:rsidR="00C61AEE" w:rsidRPr="000C1468" w:rsidRDefault="00C61AEE" w:rsidP="00C61AEE">
            <w:pPr>
              <w:jc w:val="both"/>
              <w:rPr>
                <w:bCs/>
                <w:szCs w:val="16"/>
              </w:rPr>
            </w:pPr>
            <w:r w:rsidRPr="00BA0C49">
              <w:rPr>
                <w:bCs/>
                <w:szCs w:val="16"/>
              </w:rPr>
              <w:t>Company to submit a portfolio of evidence of previous experience.</w:t>
            </w:r>
          </w:p>
        </w:tc>
        <w:tc>
          <w:tcPr>
            <w:tcW w:w="1388" w:type="dxa"/>
            <w:tcBorders>
              <w:bottom w:val="single" w:sz="4" w:space="0" w:color="auto"/>
            </w:tcBorders>
            <w:shd w:val="clear" w:color="auto" w:fill="auto"/>
            <w:vAlign w:val="center"/>
          </w:tcPr>
          <w:p w14:paraId="0C3D9EF0" w14:textId="77777777" w:rsidR="00C61AEE" w:rsidRPr="003C5B6D" w:rsidRDefault="00C61AEE" w:rsidP="00C61AEE">
            <w:pPr>
              <w:pStyle w:val="TableBodyCentre"/>
              <w:tabs>
                <w:tab w:val="clear" w:pos="794"/>
                <w:tab w:val="clear" w:pos="1191"/>
                <w:tab w:val="clear" w:pos="1587"/>
                <w:tab w:val="clear" w:pos="1984"/>
                <w:tab w:val="clear" w:pos="2381"/>
                <w:tab w:val="clear" w:pos="2778"/>
                <w:tab w:val="clear" w:pos="3175"/>
                <w:tab w:val="clear" w:pos="3572"/>
                <w:tab w:val="clear" w:pos="3969"/>
                <w:tab w:val="left" w:pos="1345"/>
              </w:tabs>
              <w:spacing w:before="0" w:after="0" w:line="288" w:lineRule="auto"/>
              <w:rPr>
                <w:rStyle w:val="Instruction"/>
                <w:color w:val="auto"/>
                <w:sz w:val="22"/>
                <w:szCs w:val="22"/>
              </w:rPr>
            </w:pPr>
            <w:r w:rsidRPr="003C5B6D">
              <w:rPr>
                <w:rStyle w:val="Instruction"/>
                <w:color w:val="auto"/>
                <w:sz w:val="22"/>
                <w:szCs w:val="22"/>
              </w:rPr>
              <w:t>X</w:t>
            </w:r>
          </w:p>
        </w:tc>
        <w:tc>
          <w:tcPr>
            <w:tcW w:w="1271" w:type="dxa"/>
            <w:tcBorders>
              <w:bottom w:val="single" w:sz="4" w:space="0" w:color="auto"/>
            </w:tcBorders>
            <w:shd w:val="clear" w:color="auto" w:fill="auto"/>
            <w:vAlign w:val="center"/>
          </w:tcPr>
          <w:p w14:paraId="33070919" w14:textId="77777777" w:rsidR="00C61AEE" w:rsidRPr="003C5B6D" w:rsidRDefault="00C61AEE" w:rsidP="00C61AEE">
            <w:pPr>
              <w:pStyle w:val="TableBodyCentre"/>
              <w:tabs>
                <w:tab w:val="clear" w:pos="794"/>
                <w:tab w:val="clear" w:pos="1191"/>
                <w:tab w:val="clear" w:pos="1587"/>
                <w:tab w:val="clear" w:pos="1984"/>
                <w:tab w:val="clear" w:pos="2381"/>
                <w:tab w:val="clear" w:pos="2778"/>
                <w:tab w:val="clear" w:pos="3175"/>
                <w:tab w:val="clear" w:pos="3572"/>
                <w:tab w:val="clear" w:pos="3969"/>
                <w:tab w:val="left" w:pos="1345"/>
              </w:tabs>
              <w:spacing w:before="0" w:after="0" w:line="288" w:lineRule="auto"/>
              <w:rPr>
                <w:rStyle w:val="Instruction"/>
                <w:color w:val="auto"/>
                <w:sz w:val="22"/>
                <w:szCs w:val="22"/>
              </w:rPr>
            </w:pPr>
            <w:r w:rsidRPr="003C5B6D">
              <w:rPr>
                <w:rStyle w:val="Instruction"/>
                <w:color w:val="auto"/>
                <w:sz w:val="22"/>
                <w:szCs w:val="22"/>
              </w:rPr>
              <w:t>X</w:t>
            </w:r>
          </w:p>
        </w:tc>
        <w:tc>
          <w:tcPr>
            <w:tcW w:w="1272" w:type="dxa"/>
            <w:tcBorders>
              <w:bottom w:val="single" w:sz="4" w:space="0" w:color="auto"/>
            </w:tcBorders>
            <w:shd w:val="clear" w:color="auto" w:fill="auto"/>
            <w:vAlign w:val="center"/>
          </w:tcPr>
          <w:p w14:paraId="2FF4C87E" w14:textId="77777777" w:rsidR="00C61AEE" w:rsidRPr="003C5B6D" w:rsidRDefault="00C61AEE" w:rsidP="00C61AEE">
            <w:pPr>
              <w:pStyle w:val="TableBodyCentre"/>
              <w:tabs>
                <w:tab w:val="clear" w:pos="794"/>
                <w:tab w:val="clear" w:pos="1191"/>
                <w:tab w:val="clear" w:pos="1587"/>
                <w:tab w:val="clear" w:pos="1984"/>
                <w:tab w:val="clear" w:pos="2381"/>
                <w:tab w:val="clear" w:pos="2778"/>
                <w:tab w:val="clear" w:pos="3175"/>
                <w:tab w:val="clear" w:pos="3572"/>
                <w:tab w:val="clear" w:pos="3969"/>
                <w:tab w:val="left" w:pos="1345"/>
              </w:tabs>
              <w:spacing w:before="0" w:after="0" w:line="288" w:lineRule="auto"/>
              <w:rPr>
                <w:rStyle w:val="Instruction"/>
                <w:color w:val="auto"/>
                <w:sz w:val="22"/>
                <w:szCs w:val="22"/>
              </w:rPr>
            </w:pPr>
            <w:r w:rsidRPr="003C5B6D">
              <w:rPr>
                <w:rStyle w:val="Instruction"/>
                <w:color w:val="auto"/>
                <w:sz w:val="22"/>
                <w:szCs w:val="22"/>
              </w:rPr>
              <w:t>X</w:t>
            </w:r>
          </w:p>
        </w:tc>
        <w:tc>
          <w:tcPr>
            <w:tcW w:w="1271" w:type="dxa"/>
            <w:tcBorders>
              <w:bottom w:val="single" w:sz="4" w:space="0" w:color="auto"/>
            </w:tcBorders>
            <w:vAlign w:val="center"/>
          </w:tcPr>
          <w:p w14:paraId="5CBC5D64" w14:textId="77777777" w:rsidR="00C61AEE" w:rsidRPr="003C5B6D" w:rsidRDefault="00C61AEE" w:rsidP="00C61AEE">
            <w:pPr>
              <w:pStyle w:val="TableBodyCentre"/>
              <w:tabs>
                <w:tab w:val="clear" w:pos="794"/>
                <w:tab w:val="clear" w:pos="1191"/>
                <w:tab w:val="clear" w:pos="1587"/>
                <w:tab w:val="clear" w:pos="1984"/>
                <w:tab w:val="clear" w:pos="2381"/>
                <w:tab w:val="clear" w:pos="2778"/>
                <w:tab w:val="clear" w:pos="3175"/>
                <w:tab w:val="clear" w:pos="3572"/>
                <w:tab w:val="clear" w:pos="3969"/>
                <w:tab w:val="left" w:pos="1345"/>
              </w:tabs>
              <w:spacing w:before="0" w:after="0" w:line="288" w:lineRule="auto"/>
              <w:rPr>
                <w:rStyle w:val="Instruction"/>
                <w:color w:val="auto"/>
                <w:sz w:val="22"/>
                <w:szCs w:val="22"/>
              </w:rPr>
            </w:pPr>
            <w:r w:rsidRPr="003C5B6D">
              <w:rPr>
                <w:rStyle w:val="Instruction"/>
                <w:color w:val="auto"/>
                <w:sz w:val="22"/>
                <w:szCs w:val="22"/>
              </w:rPr>
              <w:t>X</w:t>
            </w:r>
          </w:p>
        </w:tc>
        <w:tc>
          <w:tcPr>
            <w:tcW w:w="1218" w:type="dxa"/>
            <w:tcBorders>
              <w:bottom w:val="single" w:sz="4" w:space="0" w:color="auto"/>
            </w:tcBorders>
            <w:vAlign w:val="center"/>
          </w:tcPr>
          <w:p w14:paraId="4157BA71" w14:textId="77777777" w:rsidR="00C61AEE" w:rsidRPr="003C5B6D" w:rsidRDefault="00C61AEE" w:rsidP="00C61AEE">
            <w:pPr>
              <w:pStyle w:val="TableBodyCentre"/>
              <w:tabs>
                <w:tab w:val="clear" w:pos="794"/>
                <w:tab w:val="clear" w:pos="1191"/>
                <w:tab w:val="clear" w:pos="1587"/>
                <w:tab w:val="clear" w:pos="1984"/>
                <w:tab w:val="clear" w:pos="2381"/>
                <w:tab w:val="clear" w:pos="2778"/>
                <w:tab w:val="clear" w:pos="3175"/>
                <w:tab w:val="clear" w:pos="3572"/>
                <w:tab w:val="clear" w:pos="3969"/>
                <w:tab w:val="left" w:pos="1345"/>
              </w:tabs>
              <w:spacing w:before="0" w:after="0" w:line="288" w:lineRule="auto"/>
              <w:rPr>
                <w:rStyle w:val="Instruction"/>
                <w:color w:val="auto"/>
                <w:sz w:val="22"/>
                <w:szCs w:val="22"/>
              </w:rPr>
            </w:pPr>
            <w:r w:rsidRPr="003C5B6D">
              <w:rPr>
                <w:rStyle w:val="Instruction"/>
                <w:color w:val="auto"/>
                <w:sz w:val="22"/>
                <w:szCs w:val="22"/>
              </w:rPr>
              <w:t>X</w:t>
            </w:r>
          </w:p>
        </w:tc>
      </w:tr>
      <w:tr w:rsidR="00C61AEE" w14:paraId="26C83515" w14:textId="77777777" w:rsidTr="00C61AEE">
        <w:trPr>
          <w:jc w:val="center"/>
        </w:trPr>
        <w:tc>
          <w:tcPr>
            <w:tcW w:w="7119" w:type="dxa"/>
            <w:shd w:val="clear" w:color="auto" w:fill="auto"/>
            <w:vAlign w:val="center"/>
          </w:tcPr>
          <w:p w14:paraId="3856D4D6" w14:textId="77777777" w:rsidR="00C61AEE" w:rsidRPr="002C6A03" w:rsidRDefault="00C61AEE" w:rsidP="00C61AEE">
            <w:pPr>
              <w:jc w:val="both"/>
              <w:rPr>
                <w:bCs/>
                <w:szCs w:val="22"/>
              </w:rPr>
            </w:pPr>
            <w:r w:rsidRPr="00936D67">
              <w:rPr>
                <w:bCs/>
                <w:szCs w:val="22"/>
              </w:rPr>
              <w:t>Method statement</w:t>
            </w:r>
          </w:p>
        </w:tc>
        <w:tc>
          <w:tcPr>
            <w:tcW w:w="1388" w:type="dxa"/>
            <w:tcBorders>
              <w:bottom w:val="single" w:sz="4" w:space="0" w:color="auto"/>
            </w:tcBorders>
            <w:shd w:val="clear" w:color="auto" w:fill="auto"/>
            <w:vAlign w:val="center"/>
          </w:tcPr>
          <w:p w14:paraId="762FF93E" w14:textId="77777777" w:rsidR="00C61AEE" w:rsidRPr="003C5B6D" w:rsidRDefault="00C61AEE" w:rsidP="00C61AEE">
            <w:pPr>
              <w:pStyle w:val="TableBodyCentre"/>
              <w:tabs>
                <w:tab w:val="clear" w:pos="794"/>
                <w:tab w:val="clear" w:pos="1191"/>
                <w:tab w:val="clear" w:pos="1587"/>
                <w:tab w:val="clear" w:pos="1984"/>
                <w:tab w:val="clear" w:pos="2381"/>
                <w:tab w:val="clear" w:pos="2778"/>
                <w:tab w:val="clear" w:pos="3175"/>
                <w:tab w:val="clear" w:pos="3572"/>
                <w:tab w:val="clear" w:pos="3969"/>
                <w:tab w:val="left" w:pos="1345"/>
              </w:tabs>
              <w:spacing w:before="0" w:after="0" w:line="288" w:lineRule="auto"/>
              <w:rPr>
                <w:rStyle w:val="Instruction"/>
                <w:color w:val="auto"/>
                <w:sz w:val="22"/>
                <w:szCs w:val="22"/>
              </w:rPr>
            </w:pPr>
            <w:r w:rsidRPr="003C5B6D">
              <w:rPr>
                <w:rStyle w:val="Instruction"/>
                <w:color w:val="auto"/>
                <w:sz w:val="22"/>
                <w:szCs w:val="22"/>
              </w:rPr>
              <w:t>X</w:t>
            </w:r>
          </w:p>
        </w:tc>
        <w:tc>
          <w:tcPr>
            <w:tcW w:w="1271" w:type="dxa"/>
            <w:tcBorders>
              <w:bottom w:val="single" w:sz="4" w:space="0" w:color="auto"/>
            </w:tcBorders>
            <w:shd w:val="clear" w:color="auto" w:fill="auto"/>
            <w:vAlign w:val="center"/>
          </w:tcPr>
          <w:p w14:paraId="2979C81F" w14:textId="77777777" w:rsidR="00C61AEE" w:rsidRPr="003C5B6D" w:rsidRDefault="00C61AEE" w:rsidP="00C61AEE">
            <w:pPr>
              <w:pStyle w:val="TableBodyCentre"/>
              <w:tabs>
                <w:tab w:val="clear" w:pos="794"/>
                <w:tab w:val="clear" w:pos="1191"/>
                <w:tab w:val="clear" w:pos="1587"/>
                <w:tab w:val="clear" w:pos="1984"/>
                <w:tab w:val="clear" w:pos="2381"/>
                <w:tab w:val="clear" w:pos="2778"/>
                <w:tab w:val="clear" w:pos="3175"/>
                <w:tab w:val="clear" w:pos="3572"/>
                <w:tab w:val="clear" w:pos="3969"/>
                <w:tab w:val="left" w:pos="1345"/>
              </w:tabs>
              <w:spacing w:before="0" w:after="0" w:line="288" w:lineRule="auto"/>
              <w:rPr>
                <w:rStyle w:val="Instruction"/>
                <w:color w:val="auto"/>
                <w:sz w:val="22"/>
                <w:szCs w:val="22"/>
              </w:rPr>
            </w:pPr>
            <w:r w:rsidRPr="003C5B6D">
              <w:rPr>
                <w:rStyle w:val="Instruction"/>
                <w:color w:val="auto"/>
                <w:sz w:val="22"/>
                <w:szCs w:val="22"/>
              </w:rPr>
              <w:t>X</w:t>
            </w:r>
          </w:p>
        </w:tc>
        <w:tc>
          <w:tcPr>
            <w:tcW w:w="1272" w:type="dxa"/>
            <w:tcBorders>
              <w:bottom w:val="single" w:sz="4" w:space="0" w:color="auto"/>
            </w:tcBorders>
            <w:shd w:val="clear" w:color="auto" w:fill="auto"/>
            <w:vAlign w:val="center"/>
          </w:tcPr>
          <w:p w14:paraId="3FFF05D5" w14:textId="77777777" w:rsidR="00C61AEE" w:rsidRPr="003C5B6D" w:rsidRDefault="00C61AEE" w:rsidP="00C61AEE">
            <w:pPr>
              <w:pStyle w:val="TableBodyCentre"/>
              <w:tabs>
                <w:tab w:val="clear" w:pos="794"/>
                <w:tab w:val="clear" w:pos="1191"/>
                <w:tab w:val="clear" w:pos="1587"/>
                <w:tab w:val="clear" w:pos="1984"/>
                <w:tab w:val="clear" w:pos="2381"/>
                <w:tab w:val="clear" w:pos="2778"/>
                <w:tab w:val="clear" w:pos="3175"/>
                <w:tab w:val="clear" w:pos="3572"/>
                <w:tab w:val="clear" w:pos="3969"/>
                <w:tab w:val="left" w:pos="1345"/>
              </w:tabs>
              <w:spacing w:before="0" w:after="0" w:line="288" w:lineRule="auto"/>
              <w:rPr>
                <w:rStyle w:val="Instruction"/>
                <w:color w:val="auto"/>
                <w:sz w:val="22"/>
                <w:szCs w:val="22"/>
              </w:rPr>
            </w:pPr>
            <w:r w:rsidRPr="003C5B6D">
              <w:rPr>
                <w:rStyle w:val="Instruction"/>
                <w:color w:val="auto"/>
                <w:sz w:val="22"/>
                <w:szCs w:val="22"/>
              </w:rPr>
              <w:t>X</w:t>
            </w:r>
          </w:p>
        </w:tc>
        <w:tc>
          <w:tcPr>
            <w:tcW w:w="1271" w:type="dxa"/>
            <w:tcBorders>
              <w:bottom w:val="single" w:sz="4" w:space="0" w:color="auto"/>
            </w:tcBorders>
            <w:vAlign w:val="center"/>
          </w:tcPr>
          <w:p w14:paraId="358F9B8A" w14:textId="77777777" w:rsidR="00C61AEE" w:rsidRPr="003C5B6D" w:rsidRDefault="00C61AEE" w:rsidP="00C61AEE">
            <w:pPr>
              <w:pStyle w:val="TableBodyCentre"/>
              <w:tabs>
                <w:tab w:val="clear" w:pos="794"/>
                <w:tab w:val="clear" w:pos="1191"/>
                <w:tab w:val="clear" w:pos="1587"/>
                <w:tab w:val="clear" w:pos="1984"/>
                <w:tab w:val="clear" w:pos="2381"/>
                <w:tab w:val="clear" w:pos="2778"/>
                <w:tab w:val="clear" w:pos="3175"/>
                <w:tab w:val="clear" w:pos="3572"/>
                <w:tab w:val="clear" w:pos="3969"/>
                <w:tab w:val="left" w:pos="1345"/>
              </w:tabs>
              <w:spacing w:before="0" w:after="0" w:line="288" w:lineRule="auto"/>
              <w:rPr>
                <w:rStyle w:val="Instruction"/>
                <w:color w:val="auto"/>
                <w:sz w:val="22"/>
                <w:szCs w:val="22"/>
              </w:rPr>
            </w:pPr>
            <w:r w:rsidRPr="003C5B6D">
              <w:rPr>
                <w:rStyle w:val="Instruction"/>
                <w:color w:val="auto"/>
                <w:sz w:val="22"/>
                <w:szCs w:val="22"/>
              </w:rPr>
              <w:t>X</w:t>
            </w:r>
          </w:p>
        </w:tc>
        <w:tc>
          <w:tcPr>
            <w:tcW w:w="1218" w:type="dxa"/>
            <w:tcBorders>
              <w:bottom w:val="single" w:sz="4" w:space="0" w:color="auto"/>
            </w:tcBorders>
            <w:vAlign w:val="center"/>
          </w:tcPr>
          <w:p w14:paraId="614ECAD5" w14:textId="77777777" w:rsidR="00C61AEE" w:rsidRPr="003C5B6D" w:rsidRDefault="00C61AEE" w:rsidP="00C61AEE">
            <w:pPr>
              <w:pStyle w:val="TableBodyCentre"/>
              <w:tabs>
                <w:tab w:val="clear" w:pos="794"/>
                <w:tab w:val="clear" w:pos="1191"/>
                <w:tab w:val="clear" w:pos="1587"/>
                <w:tab w:val="clear" w:pos="1984"/>
                <w:tab w:val="clear" w:pos="2381"/>
                <w:tab w:val="clear" w:pos="2778"/>
                <w:tab w:val="clear" w:pos="3175"/>
                <w:tab w:val="clear" w:pos="3572"/>
                <w:tab w:val="clear" w:pos="3969"/>
                <w:tab w:val="left" w:pos="1345"/>
              </w:tabs>
              <w:spacing w:before="0" w:after="0" w:line="288" w:lineRule="auto"/>
              <w:rPr>
                <w:rStyle w:val="Instruction"/>
                <w:color w:val="auto"/>
                <w:sz w:val="22"/>
                <w:szCs w:val="22"/>
              </w:rPr>
            </w:pPr>
            <w:r w:rsidRPr="003C5B6D">
              <w:rPr>
                <w:rStyle w:val="Instruction"/>
                <w:color w:val="auto"/>
                <w:sz w:val="22"/>
                <w:szCs w:val="22"/>
              </w:rPr>
              <w:t>X</w:t>
            </w:r>
          </w:p>
        </w:tc>
      </w:tr>
      <w:tr w:rsidR="00247BAA" w14:paraId="6E679796" w14:textId="77777777" w:rsidTr="00C61AEE">
        <w:trPr>
          <w:jc w:val="center"/>
        </w:trPr>
        <w:tc>
          <w:tcPr>
            <w:tcW w:w="7119" w:type="dxa"/>
            <w:shd w:val="clear" w:color="auto" w:fill="auto"/>
            <w:vAlign w:val="center"/>
          </w:tcPr>
          <w:p w14:paraId="73A428E7" w14:textId="6BF8B050" w:rsidR="00247BAA" w:rsidRPr="00936D67" w:rsidRDefault="00247BAA" w:rsidP="00C61AEE">
            <w:pPr>
              <w:jc w:val="both"/>
              <w:rPr>
                <w:bCs/>
                <w:szCs w:val="22"/>
              </w:rPr>
            </w:pPr>
            <w:r>
              <w:rPr>
                <w:bCs/>
                <w:szCs w:val="22"/>
              </w:rPr>
              <w:t>Tooling capacity</w:t>
            </w:r>
          </w:p>
        </w:tc>
        <w:tc>
          <w:tcPr>
            <w:tcW w:w="1388" w:type="dxa"/>
            <w:tcBorders>
              <w:bottom w:val="single" w:sz="4" w:space="0" w:color="auto"/>
            </w:tcBorders>
            <w:shd w:val="clear" w:color="auto" w:fill="auto"/>
            <w:vAlign w:val="center"/>
          </w:tcPr>
          <w:p w14:paraId="7BC21269" w14:textId="77777777" w:rsidR="00247BAA" w:rsidRPr="003C5B6D" w:rsidRDefault="00247BAA" w:rsidP="00C61AEE">
            <w:pPr>
              <w:pStyle w:val="TableBodyCentre"/>
              <w:tabs>
                <w:tab w:val="clear" w:pos="794"/>
                <w:tab w:val="clear" w:pos="1191"/>
                <w:tab w:val="clear" w:pos="1587"/>
                <w:tab w:val="clear" w:pos="1984"/>
                <w:tab w:val="clear" w:pos="2381"/>
                <w:tab w:val="clear" w:pos="2778"/>
                <w:tab w:val="clear" w:pos="3175"/>
                <w:tab w:val="clear" w:pos="3572"/>
                <w:tab w:val="clear" w:pos="3969"/>
                <w:tab w:val="left" w:pos="1345"/>
              </w:tabs>
              <w:spacing w:before="0" w:after="0" w:line="288" w:lineRule="auto"/>
              <w:rPr>
                <w:rStyle w:val="Instruction"/>
                <w:color w:val="auto"/>
                <w:sz w:val="22"/>
                <w:szCs w:val="22"/>
              </w:rPr>
            </w:pPr>
          </w:p>
        </w:tc>
        <w:tc>
          <w:tcPr>
            <w:tcW w:w="1271" w:type="dxa"/>
            <w:tcBorders>
              <w:bottom w:val="single" w:sz="4" w:space="0" w:color="auto"/>
            </w:tcBorders>
            <w:shd w:val="clear" w:color="auto" w:fill="auto"/>
            <w:vAlign w:val="center"/>
          </w:tcPr>
          <w:p w14:paraId="5F4946F2" w14:textId="77777777" w:rsidR="00247BAA" w:rsidRPr="003C5B6D" w:rsidRDefault="00247BAA" w:rsidP="00C61AEE">
            <w:pPr>
              <w:pStyle w:val="TableBodyCentre"/>
              <w:tabs>
                <w:tab w:val="clear" w:pos="794"/>
                <w:tab w:val="clear" w:pos="1191"/>
                <w:tab w:val="clear" w:pos="1587"/>
                <w:tab w:val="clear" w:pos="1984"/>
                <w:tab w:val="clear" w:pos="2381"/>
                <w:tab w:val="clear" w:pos="2778"/>
                <w:tab w:val="clear" w:pos="3175"/>
                <w:tab w:val="clear" w:pos="3572"/>
                <w:tab w:val="clear" w:pos="3969"/>
                <w:tab w:val="left" w:pos="1345"/>
              </w:tabs>
              <w:spacing w:before="0" w:after="0" w:line="288" w:lineRule="auto"/>
              <w:rPr>
                <w:rStyle w:val="Instruction"/>
                <w:color w:val="auto"/>
                <w:sz w:val="22"/>
                <w:szCs w:val="22"/>
              </w:rPr>
            </w:pPr>
          </w:p>
        </w:tc>
        <w:tc>
          <w:tcPr>
            <w:tcW w:w="1272" w:type="dxa"/>
            <w:tcBorders>
              <w:bottom w:val="single" w:sz="4" w:space="0" w:color="auto"/>
            </w:tcBorders>
            <w:shd w:val="clear" w:color="auto" w:fill="auto"/>
            <w:vAlign w:val="center"/>
          </w:tcPr>
          <w:p w14:paraId="1933950C" w14:textId="77777777" w:rsidR="00247BAA" w:rsidRPr="003C5B6D" w:rsidRDefault="00247BAA" w:rsidP="00C61AEE">
            <w:pPr>
              <w:pStyle w:val="TableBodyCentre"/>
              <w:tabs>
                <w:tab w:val="clear" w:pos="794"/>
                <w:tab w:val="clear" w:pos="1191"/>
                <w:tab w:val="clear" w:pos="1587"/>
                <w:tab w:val="clear" w:pos="1984"/>
                <w:tab w:val="clear" w:pos="2381"/>
                <w:tab w:val="clear" w:pos="2778"/>
                <w:tab w:val="clear" w:pos="3175"/>
                <w:tab w:val="clear" w:pos="3572"/>
                <w:tab w:val="clear" w:pos="3969"/>
                <w:tab w:val="left" w:pos="1345"/>
              </w:tabs>
              <w:spacing w:before="0" w:after="0" w:line="288" w:lineRule="auto"/>
              <w:rPr>
                <w:rStyle w:val="Instruction"/>
                <w:color w:val="auto"/>
                <w:sz w:val="22"/>
                <w:szCs w:val="22"/>
              </w:rPr>
            </w:pPr>
          </w:p>
        </w:tc>
        <w:tc>
          <w:tcPr>
            <w:tcW w:w="1271" w:type="dxa"/>
            <w:tcBorders>
              <w:bottom w:val="single" w:sz="4" w:space="0" w:color="auto"/>
            </w:tcBorders>
            <w:vAlign w:val="center"/>
          </w:tcPr>
          <w:p w14:paraId="6AE9ACBF" w14:textId="77777777" w:rsidR="00247BAA" w:rsidRPr="003C5B6D" w:rsidRDefault="00247BAA" w:rsidP="00C61AEE">
            <w:pPr>
              <w:pStyle w:val="TableBodyCentre"/>
              <w:tabs>
                <w:tab w:val="clear" w:pos="794"/>
                <w:tab w:val="clear" w:pos="1191"/>
                <w:tab w:val="clear" w:pos="1587"/>
                <w:tab w:val="clear" w:pos="1984"/>
                <w:tab w:val="clear" w:pos="2381"/>
                <w:tab w:val="clear" w:pos="2778"/>
                <w:tab w:val="clear" w:pos="3175"/>
                <w:tab w:val="clear" w:pos="3572"/>
                <w:tab w:val="clear" w:pos="3969"/>
                <w:tab w:val="left" w:pos="1345"/>
              </w:tabs>
              <w:spacing w:before="0" w:after="0" w:line="288" w:lineRule="auto"/>
              <w:rPr>
                <w:rStyle w:val="Instruction"/>
                <w:color w:val="auto"/>
                <w:sz w:val="22"/>
                <w:szCs w:val="22"/>
              </w:rPr>
            </w:pPr>
          </w:p>
        </w:tc>
        <w:tc>
          <w:tcPr>
            <w:tcW w:w="1218" w:type="dxa"/>
            <w:tcBorders>
              <w:bottom w:val="single" w:sz="4" w:space="0" w:color="auto"/>
            </w:tcBorders>
            <w:vAlign w:val="center"/>
          </w:tcPr>
          <w:p w14:paraId="21950EDA" w14:textId="77777777" w:rsidR="00247BAA" w:rsidRPr="003C5B6D" w:rsidRDefault="00247BAA" w:rsidP="00C61AEE">
            <w:pPr>
              <w:pStyle w:val="TableBodyCentre"/>
              <w:tabs>
                <w:tab w:val="clear" w:pos="794"/>
                <w:tab w:val="clear" w:pos="1191"/>
                <w:tab w:val="clear" w:pos="1587"/>
                <w:tab w:val="clear" w:pos="1984"/>
                <w:tab w:val="clear" w:pos="2381"/>
                <w:tab w:val="clear" w:pos="2778"/>
                <w:tab w:val="clear" w:pos="3175"/>
                <w:tab w:val="clear" w:pos="3572"/>
                <w:tab w:val="clear" w:pos="3969"/>
                <w:tab w:val="left" w:pos="1345"/>
              </w:tabs>
              <w:spacing w:before="0" w:after="0" w:line="288" w:lineRule="auto"/>
              <w:rPr>
                <w:rStyle w:val="Instruction"/>
                <w:color w:val="auto"/>
                <w:sz w:val="22"/>
                <w:szCs w:val="22"/>
              </w:rPr>
            </w:pPr>
          </w:p>
        </w:tc>
      </w:tr>
      <w:tr w:rsidR="00C61AEE" w14:paraId="1EC9A3ED" w14:textId="77777777" w:rsidTr="00C61AEE">
        <w:trPr>
          <w:jc w:val="center"/>
        </w:trPr>
        <w:tc>
          <w:tcPr>
            <w:tcW w:w="7119" w:type="dxa"/>
            <w:shd w:val="pct5" w:color="auto" w:fill="auto"/>
            <w:vAlign w:val="center"/>
          </w:tcPr>
          <w:p w14:paraId="69A92917" w14:textId="77777777" w:rsidR="00C61AEE" w:rsidRPr="003C5B6D" w:rsidRDefault="00C61AEE" w:rsidP="00C61AEE">
            <w:pPr>
              <w:pStyle w:val="TableBodyCentre"/>
              <w:spacing w:before="0" w:after="0" w:line="264" w:lineRule="auto"/>
              <w:rPr>
                <w:rFonts w:eastAsia="Calibri"/>
                <w:b/>
                <w:sz w:val="22"/>
                <w:szCs w:val="22"/>
              </w:rPr>
            </w:pPr>
            <w:r w:rsidRPr="003C5B6D">
              <w:rPr>
                <w:rFonts w:eastAsia="Calibri"/>
                <w:b/>
                <w:sz w:val="22"/>
                <w:szCs w:val="22"/>
              </w:rPr>
              <w:t>Qualitative Criteria Number</w:t>
            </w:r>
          </w:p>
        </w:tc>
        <w:tc>
          <w:tcPr>
            <w:tcW w:w="1388" w:type="dxa"/>
            <w:tcBorders>
              <w:bottom w:val="single" w:sz="4" w:space="0" w:color="auto"/>
            </w:tcBorders>
            <w:shd w:val="pct5" w:color="auto" w:fill="auto"/>
            <w:vAlign w:val="center"/>
          </w:tcPr>
          <w:p w14:paraId="199A359E" w14:textId="77777777" w:rsidR="00C61AEE" w:rsidRPr="003C5B6D" w:rsidRDefault="00C61AEE" w:rsidP="00C61AEE">
            <w:pPr>
              <w:pStyle w:val="TableBodyCentre"/>
              <w:spacing w:before="0" w:after="0" w:line="264" w:lineRule="auto"/>
              <w:rPr>
                <w:rFonts w:eastAsia="Calibri"/>
                <w:b/>
                <w:sz w:val="22"/>
                <w:szCs w:val="22"/>
              </w:rPr>
            </w:pPr>
            <w:r w:rsidRPr="003C5B6D">
              <w:rPr>
                <w:rStyle w:val="Instruction"/>
                <w:b/>
                <w:color w:val="auto"/>
                <w:sz w:val="22"/>
                <w:szCs w:val="22"/>
              </w:rPr>
              <w:t>TET 1</w:t>
            </w:r>
          </w:p>
        </w:tc>
        <w:tc>
          <w:tcPr>
            <w:tcW w:w="1271" w:type="dxa"/>
            <w:tcBorders>
              <w:bottom w:val="single" w:sz="4" w:space="0" w:color="auto"/>
            </w:tcBorders>
            <w:shd w:val="pct5" w:color="auto" w:fill="auto"/>
            <w:vAlign w:val="center"/>
          </w:tcPr>
          <w:p w14:paraId="4C07B535" w14:textId="77777777" w:rsidR="00C61AEE" w:rsidRPr="003C5B6D" w:rsidRDefault="00C61AEE" w:rsidP="00C61AEE">
            <w:pPr>
              <w:pStyle w:val="TableBodyCentre"/>
              <w:spacing w:before="0" w:after="0" w:line="264" w:lineRule="auto"/>
              <w:rPr>
                <w:rFonts w:eastAsia="Calibri"/>
                <w:b/>
                <w:sz w:val="22"/>
                <w:szCs w:val="22"/>
              </w:rPr>
            </w:pPr>
            <w:r w:rsidRPr="003C5B6D">
              <w:rPr>
                <w:rStyle w:val="Instruction"/>
                <w:b/>
                <w:color w:val="auto"/>
                <w:sz w:val="22"/>
                <w:szCs w:val="22"/>
              </w:rPr>
              <w:t>TET 2</w:t>
            </w:r>
          </w:p>
        </w:tc>
        <w:tc>
          <w:tcPr>
            <w:tcW w:w="1272" w:type="dxa"/>
            <w:tcBorders>
              <w:bottom w:val="single" w:sz="4" w:space="0" w:color="auto"/>
            </w:tcBorders>
            <w:shd w:val="pct5" w:color="auto" w:fill="auto"/>
            <w:vAlign w:val="center"/>
          </w:tcPr>
          <w:p w14:paraId="5EBF7EAE" w14:textId="77777777" w:rsidR="00C61AEE" w:rsidRPr="003C5B6D" w:rsidRDefault="00C61AEE" w:rsidP="00C61AEE">
            <w:pPr>
              <w:pStyle w:val="TableBodyCentre"/>
              <w:spacing w:before="0" w:after="0" w:line="264" w:lineRule="auto"/>
              <w:rPr>
                <w:rFonts w:eastAsia="Calibri"/>
                <w:b/>
                <w:sz w:val="22"/>
                <w:szCs w:val="22"/>
              </w:rPr>
            </w:pPr>
            <w:r w:rsidRPr="003C5B6D">
              <w:rPr>
                <w:rStyle w:val="Instruction"/>
                <w:b/>
                <w:color w:val="auto"/>
                <w:sz w:val="22"/>
                <w:szCs w:val="22"/>
              </w:rPr>
              <w:t>TET 3</w:t>
            </w:r>
          </w:p>
        </w:tc>
        <w:tc>
          <w:tcPr>
            <w:tcW w:w="1271" w:type="dxa"/>
            <w:tcBorders>
              <w:bottom w:val="single" w:sz="4" w:space="0" w:color="auto"/>
            </w:tcBorders>
            <w:shd w:val="pct5" w:color="auto" w:fill="auto"/>
            <w:vAlign w:val="center"/>
          </w:tcPr>
          <w:p w14:paraId="736BBD89" w14:textId="77777777" w:rsidR="00C61AEE" w:rsidRPr="003C5B6D" w:rsidRDefault="00C61AEE" w:rsidP="00C61AEE">
            <w:pPr>
              <w:pStyle w:val="TableBodyCentre"/>
              <w:spacing w:before="0" w:after="0" w:line="264" w:lineRule="auto"/>
              <w:rPr>
                <w:rFonts w:eastAsia="Calibri"/>
                <w:b/>
                <w:sz w:val="22"/>
                <w:szCs w:val="22"/>
              </w:rPr>
            </w:pPr>
            <w:r w:rsidRPr="003C5B6D">
              <w:rPr>
                <w:rStyle w:val="Instruction"/>
                <w:b/>
                <w:color w:val="auto"/>
                <w:sz w:val="22"/>
                <w:szCs w:val="22"/>
              </w:rPr>
              <w:t xml:space="preserve">TET </w:t>
            </w:r>
            <w:r>
              <w:rPr>
                <w:rStyle w:val="Instruction"/>
                <w:b/>
                <w:color w:val="auto"/>
                <w:sz w:val="22"/>
                <w:szCs w:val="22"/>
              </w:rPr>
              <w:t>4</w:t>
            </w:r>
          </w:p>
        </w:tc>
        <w:tc>
          <w:tcPr>
            <w:tcW w:w="1218" w:type="dxa"/>
            <w:tcBorders>
              <w:bottom w:val="single" w:sz="4" w:space="0" w:color="auto"/>
            </w:tcBorders>
            <w:shd w:val="pct5" w:color="auto" w:fill="auto"/>
            <w:vAlign w:val="center"/>
          </w:tcPr>
          <w:p w14:paraId="0753394B" w14:textId="77777777" w:rsidR="00C61AEE" w:rsidRPr="003C5B6D" w:rsidRDefault="00C61AEE" w:rsidP="00C61AEE">
            <w:pPr>
              <w:pStyle w:val="TableBodyCentre"/>
              <w:spacing w:before="0" w:after="0" w:line="264" w:lineRule="auto"/>
              <w:rPr>
                <w:rFonts w:eastAsia="Calibri"/>
                <w:b/>
                <w:sz w:val="22"/>
                <w:szCs w:val="22"/>
              </w:rPr>
            </w:pPr>
            <w:r w:rsidRPr="003C5B6D">
              <w:rPr>
                <w:rStyle w:val="Instruction"/>
                <w:b/>
                <w:color w:val="auto"/>
                <w:sz w:val="22"/>
                <w:szCs w:val="22"/>
              </w:rPr>
              <w:t xml:space="preserve">TET </w:t>
            </w:r>
            <w:r>
              <w:rPr>
                <w:rStyle w:val="Instruction"/>
                <w:b/>
                <w:color w:val="auto"/>
                <w:sz w:val="22"/>
                <w:szCs w:val="22"/>
              </w:rPr>
              <w:t>5</w:t>
            </w:r>
          </w:p>
        </w:tc>
      </w:tr>
      <w:tr w:rsidR="00C61AEE" w14:paraId="7CED1050" w14:textId="77777777" w:rsidTr="00C61AEE">
        <w:trPr>
          <w:jc w:val="center"/>
        </w:trPr>
        <w:tc>
          <w:tcPr>
            <w:tcW w:w="7119" w:type="dxa"/>
            <w:shd w:val="clear" w:color="auto" w:fill="auto"/>
            <w:vAlign w:val="center"/>
          </w:tcPr>
          <w:p w14:paraId="38A27EFC" w14:textId="77777777" w:rsidR="00C61AEE" w:rsidRPr="00E13022" w:rsidRDefault="00C61AEE" w:rsidP="00C61AEE">
            <w:pPr>
              <w:pStyle w:val="TableBodyCentre"/>
              <w:spacing w:before="0" w:after="0" w:line="288" w:lineRule="auto"/>
              <w:jc w:val="left"/>
              <w:rPr>
                <w:rStyle w:val="Instruction"/>
                <w:color w:val="auto"/>
                <w:sz w:val="22"/>
                <w:szCs w:val="22"/>
              </w:rPr>
            </w:pPr>
            <w:r w:rsidRPr="00E13022">
              <w:rPr>
                <w:sz w:val="22"/>
                <w:szCs w:val="22"/>
                <w:lang w:val="en-ZA" w:eastAsia="en-ZA"/>
              </w:rPr>
              <w:t xml:space="preserve">3.3.2.1 </w:t>
            </w:r>
            <w:r w:rsidRPr="009D4614">
              <w:rPr>
                <w:sz w:val="22"/>
                <w:szCs w:val="22"/>
                <w:lang w:val="en-ZA" w:eastAsia="en-ZA"/>
              </w:rPr>
              <w:t>Company Profile</w:t>
            </w:r>
          </w:p>
        </w:tc>
        <w:tc>
          <w:tcPr>
            <w:tcW w:w="1388" w:type="dxa"/>
            <w:shd w:val="clear" w:color="auto" w:fill="auto"/>
          </w:tcPr>
          <w:p w14:paraId="4CEE52C0" w14:textId="77777777" w:rsidR="00C61AEE" w:rsidRPr="003C5B6D" w:rsidRDefault="00C61AEE" w:rsidP="00C61AEE">
            <w:pPr>
              <w:pStyle w:val="TableBodyCentre"/>
              <w:tabs>
                <w:tab w:val="clear" w:pos="794"/>
                <w:tab w:val="clear" w:pos="1191"/>
                <w:tab w:val="clear" w:pos="1587"/>
                <w:tab w:val="clear" w:pos="1984"/>
                <w:tab w:val="clear" w:pos="2381"/>
                <w:tab w:val="clear" w:pos="2778"/>
                <w:tab w:val="clear" w:pos="3175"/>
                <w:tab w:val="clear" w:pos="3572"/>
                <w:tab w:val="clear" w:pos="3969"/>
                <w:tab w:val="left" w:pos="1345"/>
              </w:tabs>
              <w:spacing w:before="0" w:after="0" w:line="288" w:lineRule="auto"/>
              <w:rPr>
                <w:rStyle w:val="Instruction"/>
                <w:color w:val="auto"/>
                <w:sz w:val="22"/>
                <w:szCs w:val="22"/>
              </w:rPr>
            </w:pPr>
            <w:r w:rsidRPr="003C5B6D">
              <w:rPr>
                <w:rStyle w:val="Instruction"/>
                <w:color w:val="auto"/>
                <w:sz w:val="22"/>
                <w:szCs w:val="22"/>
              </w:rPr>
              <w:t>X</w:t>
            </w:r>
          </w:p>
        </w:tc>
        <w:tc>
          <w:tcPr>
            <w:tcW w:w="1271" w:type="dxa"/>
            <w:shd w:val="clear" w:color="auto" w:fill="auto"/>
          </w:tcPr>
          <w:p w14:paraId="6DE97B58" w14:textId="77777777" w:rsidR="00C61AEE" w:rsidRPr="003C5B6D" w:rsidRDefault="00C61AEE" w:rsidP="00C61AEE">
            <w:pPr>
              <w:pStyle w:val="TableBodyCentre"/>
              <w:spacing w:before="0" w:after="0" w:line="288" w:lineRule="auto"/>
              <w:rPr>
                <w:rStyle w:val="Instruction"/>
                <w:color w:val="auto"/>
                <w:sz w:val="22"/>
                <w:szCs w:val="22"/>
              </w:rPr>
            </w:pPr>
            <w:r w:rsidRPr="003C5B6D">
              <w:rPr>
                <w:rStyle w:val="Instruction"/>
                <w:color w:val="auto"/>
                <w:sz w:val="22"/>
                <w:szCs w:val="22"/>
              </w:rPr>
              <w:t>X</w:t>
            </w:r>
          </w:p>
        </w:tc>
        <w:tc>
          <w:tcPr>
            <w:tcW w:w="1272" w:type="dxa"/>
            <w:shd w:val="clear" w:color="auto" w:fill="auto"/>
          </w:tcPr>
          <w:p w14:paraId="312DD8E1" w14:textId="77777777" w:rsidR="00C61AEE" w:rsidRPr="003C5B6D" w:rsidRDefault="00C61AEE" w:rsidP="00C61AEE">
            <w:pPr>
              <w:pStyle w:val="TableBodyCentre"/>
              <w:spacing w:before="0" w:after="0" w:line="288" w:lineRule="auto"/>
              <w:rPr>
                <w:rStyle w:val="Instruction"/>
                <w:color w:val="auto"/>
                <w:sz w:val="22"/>
                <w:szCs w:val="22"/>
              </w:rPr>
            </w:pPr>
            <w:r w:rsidRPr="003C5B6D">
              <w:rPr>
                <w:rStyle w:val="Instruction"/>
                <w:color w:val="auto"/>
                <w:sz w:val="22"/>
                <w:szCs w:val="22"/>
              </w:rPr>
              <w:t>X</w:t>
            </w:r>
          </w:p>
        </w:tc>
        <w:tc>
          <w:tcPr>
            <w:tcW w:w="1271" w:type="dxa"/>
          </w:tcPr>
          <w:p w14:paraId="46E5F798" w14:textId="77777777" w:rsidR="00C61AEE" w:rsidRPr="003C5B6D" w:rsidRDefault="00C61AEE" w:rsidP="00C61AEE">
            <w:pPr>
              <w:pStyle w:val="TableBodyCentre"/>
              <w:spacing w:before="0" w:after="0" w:line="288" w:lineRule="auto"/>
              <w:rPr>
                <w:rStyle w:val="Instruction"/>
                <w:color w:val="auto"/>
                <w:sz w:val="22"/>
                <w:szCs w:val="22"/>
              </w:rPr>
            </w:pPr>
            <w:r w:rsidRPr="003C5B6D">
              <w:rPr>
                <w:rStyle w:val="Instruction"/>
                <w:color w:val="auto"/>
                <w:sz w:val="22"/>
                <w:szCs w:val="22"/>
              </w:rPr>
              <w:t>X</w:t>
            </w:r>
          </w:p>
        </w:tc>
        <w:tc>
          <w:tcPr>
            <w:tcW w:w="1218" w:type="dxa"/>
          </w:tcPr>
          <w:p w14:paraId="7F586379" w14:textId="77777777" w:rsidR="00C61AEE" w:rsidRPr="003C5B6D" w:rsidRDefault="00C61AEE" w:rsidP="00C61AEE">
            <w:pPr>
              <w:pStyle w:val="TableBodyCentre"/>
              <w:spacing w:before="0" w:after="0" w:line="288" w:lineRule="auto"/>
              <w:rPr>
                <w:rStyle w:val="Instruction"/>
                <w:color w:val="auto"/>
                <w:sz w:val="22"/>
                <w:szCs w:val="22"/>
              </w:rPr>
            </w:pPr>
            <w:r w:rsidRPr="003C5B6D">
              <w:rPr>
                <w:rStyle w:val="Instruction"/>
                <w:color w:val="auto"/>
                <w:sz w:val="22"/>
                <w:szCs w:val="22"/>
              </w:rPr>
              <w:t>X</w:t>
            </w:r>
          </w:p>
        </w:tc>
      </w:tr>
      <w:tr w:rsidR="00C61AEE" w14:paraId="13EDF2A6" w14:textId="77777777" w:rsidTr="00C61AEE">
        <w:trPr>
          <w:jc w:val="center"/>
        </w:trPr>
        <w:tc>
          <w:tcPr>
            <w:tcW w:w="7119" w:type="dxa"/>
            <w:shd w:val="clear" w:color="auto" w:fill="auto"/>
            <w:vAlign w:val="center"/>
          </w:tcPr>
          <w:p w14:paraId="2D97DAE7" w14:textId="77777777" w:rsidR="00C61AEE" w:rsidRPr="00E13022" w:rsidRDefault="00C61AEE" w:rsidP="00C61AEE">
            <w:pPr>
              <w:pStyle w:val="TableBodyCentre"/>
              <w:spacing w:before="0" w:after="0" w:line="288" w:lineRule="auto"/>
              <w:jc w:val="left"/>
              <w:rPr>
                <w:rStyle w:val="Instruction"/>
                <w:color w:val="auto"/>
                <w:sz w:val="22"/>
                <w:szCs w:val="22"/>
              </w:rPr>
            </w:pPr>
            <w:r w:rsidRPr="00E13022">
              <w:rPr>
                <w:sz w:val="22"/>
                <w:szCs w:val="22"/>
                <w:lang w:val="en-ZA" w:eastAsia="en-ZA"/>
              </w:rPr>
              <w:t xml:space="preserve">3.3.2.2 </w:t>
            </w:r>
            <w:r w:rsidRPr="0042732F">
              <w:rPr>
                <w:sz w:val="22"/>
                <w:szCs w:val="22"/>
                <w:lang w:val="en-ZA" w:eastAsia="en-ZA"/>
              </w:rPr>
              <w:t>Company Processes</w:t>
            </w:r>
          </w:p>
        </w:tc>
        <w:tc>
          <w:tcPr>
            <w:tcW w:w="1388" w:type="dxa"/>
            <w:shd w:val="clear" w:color="auto" w:fill="auto"/>
          </w:tcPr>
          <w:p w14:paraId="35B5A3EA" w14:textId="77777777" w:rsidR="00C61AEE" w:rsidRPr="003C5B6D" w:rsidRDefault="00C61AEE" w:rsidP="00C61AEE">
            <w:pPr>
              <w:pStyle w:val="TableBodyCentre"/>
              <w:spacing w:before="0" w:after="0" w:line="288" w:lineRule="auto"/>
              <w:rPr>
                <w:rStyle w:val="Instruction"/>
                <w:color w:val="auto"/>
                <w:sz w:val="22"/>
                <w:szCs w:val="22"/>
              </w:rPr>
            </w:pPr>
            <w:r w:rsidRPr="003C5B6D">
              <w:rPr>
                <w:rStyle w:val="Instruction"/>
                <w:color w:val="auto"/>
                <w:sz w:val="22"/>
                <w:szCs w:val="22"/>
              </w:rPr>
              <w:t>X</w:t>
            </w:r>
          </w:p>
        </w:tc>
        <w:tc>
          <w:tcPr>
            <w:tcW w:w="1271" w:type="dxa"/>
            <w:shd w:val="clear" w:color="auto" w:fill="auto"/>
          </w:tcPr>
          <w:p w14:paraId="145E133D" w14:textId="77777777" w:rsidR="00C61AEE" w:rsidRPr="003C5B6D" w:rsidRDefault="00C61AEE" w:rsidP="00C61AEE">
            <w:pPr>
              <w:pStyle w:val="TableBodyCentre"/>
              <w:spacing w:before="0" w:after="0" w:line="288" w:lineRule="auto"/>
              <w:rPr>
                <w:rStyle w:val="Instruction"/>
                <w:color w:val="auto"/>
                <w:sz w:val="22"/>
                <w:szCs w:val="22"/>
              </w:rPr>
            </w:pPr>
            <w:r w:rsidRPr="003C5B6D">
              <w:rPr>
                <w:rStyle w:val="Instruction"/>
                <w:color w:val="auto"/>
                <w:sz w:val="22"/>
                <w:szCs w:val="22"/>
              </w:rPr>
              <w:t>X</w:t>
            </w:r>
          </w:p>
        </w:tc>
        <w:tc>
          <w:tcPr>
            <w:tcW w:w="1272" w:type="dxa"/>
            <w:shd w:val="clear" w:color="auto" w:fill="auto"/>
          </w:tcPr>
          <w:p w14:paraId="7814CCB8" w14:textId="77777777" w:rsidR="00C61AEE" w:rsidRPr="003C5B6D" w:rsidRDefault="00C61AEE" w:rsidP="00C61AEE">
            <w:pPr>
              <w:pStyle w:val="TableBodyCentre"/>
              <w:spacing w:before="0" w:after="0" w:line="288" w:lineRule="auto"/>
              <w:rPr>
                <w:rStyle w:val="Instruction"/>
                <w:color w:val="auto"/>
                <w:sz w:val="22"/>
                <w:szCs w:val="22"/>
              </w:rPr>
            </w:pPr>
            <w:r w:rsidRPr="003C5B6D">
              <w:rPr>
                <w:rStyle w:val="Instruction"/>
                <w:color w:val="auto"/>
                <w:sz w:val="22"/>
                <w:szCs w:val="22"/>
              </w:rPr>
              <w:t>X</w:t>
            </w:r>
          </w:p>
        </w:tc>
        <w:tc>
          <w:tcPr>
            <w:tcW w:w="1271" w:type="dxa"/>
          </w:tcPr>
          <w:p w14:paraId="50FEAC93" w14:textId="77777777" w:rsidR="00C61AEE" w:rsidRPr="003C5B6D" w:rsidRDefault="00C61AEE" w:rsidP="00C61AEE">
            <w:pPr>
              <w:pStyle w:val="TableBodyCentre"/>
              <w:spacing w:before="0" w:after="0" w:line="288" w:lineRule="auto"/>
              <w:rPr>
                <w:rStyle w:val="Instruction"/>
                <w:color w:val="auto"/>
                <w:sz w:val="22"/>
                <w:szCs w:val="22"/>
              </w:rPr>
            </w:pPr>
            <w:r w:rsidRPr="003C5B6D">
              <w:rPr>
                <w:rStyle w:val="Instruction"/>
                <w:color w:val="auto"/>
                <w:sz w:val="22"/>
                <w:szCs w:val="22"/>
              </w:rPr>
              <w:t>X</w:t>
            </w:r>
          </w:p>
        </w:tc>
        <w:tc>
          <w:tcPr>
            <w:tcW w:w="1218" w:type="dxa"/>
          </w:tcPr>
          <w:p w14:paraId="552F5573" w14:textId="77777777" w:rsidR="00C61AEE" w:rsidRPr="003C5B6D" w:rsidRDefault="00C61AEE" w:rsidP="00C61AEE">
            <w:pPr>
              <w:pStyle w:val="TableBodyCentre"/>
              <w:spacing w:before="0" w:after="0" w:line="288" w:lineRule="auto"/>
              <w:rPr>
                <w:rStyle w:val="Instruction"/>
                <w:color w:val="auto"/>
                <w:sz w:val="22"/>
                <w:szCs w:val="22"/>
              </w:rPr>
            </w:pPr>
            <w:r w:rsidRPr="003C5B6D">
              <w:rPr>
                <w:rStyle w:val="Instruction"/>
                <w:color w:val="auto"/>
                <w:sz w:val="22"/>
                <w:szCs w:val="22"/>
              </w:rPr>
              <w:t>X</w:t>
            </w:r>
          </w:p>
        </w:tc>
      </w:tr>
      <w:tr w:rsidR="00C61AEE" w14:paraId="019DADA6" w14:textId="77777777" w:rsidTr="00C61AEE">
        <w:trPr>
          <w:jc w:val="center"/>
        </w:trPr>
        <w:tc>
          <w:tcPr>
            <w:tcW w:w="7119" w:type="dxa"/>
            <w:shd w:val="clear" w:color="auto" w:fill="auto"/>
            <w:vAlign w:val="center"/>
          </w:tcPr>
          <w:p w14:paraId="2A8283ED" w14:textId="77777777" w:rsidR="00C61AEE" w:rsidRPr="00E13022" w:rsidRDefault="00C61AEE" w:rsidP="00C61AEE">
            <w:pPr>
              <w:pStyle w:val="TableBodyCentre"/>
              <w:spacing w:before="0" w:after="0" w:line="288" w:lineRule="auto"/>
              <w:jc w:val="left"/>
              <w:rPr>
                <w:rStyle w:val="Instruction"/>
                <w:color w:val="auto"/>
                <w:sz w:val="22"/>
                <w:szCs w:val="22"/>
              </w:rPr>
            </w:pPr>
            <w:r w:rsidRPr="00E13022">
              <w:rPr>
                <w:sz w:val="22"/>
                <w:szCs w:val="22"/>
                <w:lang w:val="en-ZA" w:eastAsia="en-ZA"/>
              </w:rPr>
              <w:t xml:space="preserve">3.3.2.3 </w:t>
            </w:r>
            <w:r w:rsidRPr="00AC76CE">
              <w:rPr>
                <w:sz w:val="22"/>
                <w:szCs w:val="22"/>
                <w:lang w:val="en-ZA" w:eastAsia="en-ZA"/>
              </w:rPr>
              <w:t>Established safety systems</w:t>
            </w:r>
          </w:p>
        </w:tc>
        <w:tc>
          <w:tcPr>
            <w:tcW w:w="1388" w:type="dxa"/>
            <w:shd w:val="clear" w:color="auto" w:fill="auto"/>
          </w:tcPr>
          <w:p w14:paraId="6C0BE8B9" w14:textId="77777777" w:rsidR="00C61AEE" w:rsidRPr="003C5B6D" w:rsidRDefault="00C61AEE" w:rsidP="00C61AEE">
            <w:pPr>
              <w:pStyle w:val="TableBodyCentre"/>
              <w:spacing w:before="0" w:after="0" w:line="288" w:lineRule="auto"/>
              <w:rPr>
                <w:rStyle w:val="Instruction"/>
                <w:color w:val="auto"/>
                <w:sz w:val="22"/>
                <w:szCs w:val="22"/>
              </w:rPr>
            </w:pPr>
            <w:r w:rsidRPr="003C5B6D">
              <w:rPr>
                <w:rStyle w:val="Instruction"/>
                <w:color w:val="auto"/>
                <w:sz w:val="22"/>
                <w:szCs w:val="22"/>
              </w:rPr>
              <w:t>X</w:t>
            </w:r>
          </w:p>
        </w:tc>
        <w:tc>
          <w:tcPr>
            <w:tcW w:w="1271" w:type="dxa"/>
            <w:shd w:val="clear" w:color="auto" w:fill="auto"/>
          </w:tcPr>
          <w:p w14:paraId="1FEBE1F1" w14:textId="77777777" w:rsidR="00C61AEE" w:rsidRPr="003C5B6D" w:rsidRDefault="00C61AEE" w:rsidP="00C61AEE">
            <w:pPr>
              <w:pStyle w:val="TableBodyCentre"/>
              <w:spacing w:before="0" w:after="0" w:line="288" w:lineRule="auto"/>
              <w:rPr>
                <w:rStyle w:val="Instruction"/>
                <w:color w:val="auto"/>
                <w:sz w:val="22"/>
                <w:szCs w:val="22"/>
              </w:rPr>
            </w:pPr>
            <w:r w:rsidRPr="003C5B6D">
              <w:rPr>
                <w:rStyle w:val="Instruction"/>
                <w:color w:val="auto"/>
                <w:sz w:val="22"/>
                <w:szCs w:val="22"/>
              </w:rPr>
              <w:t>X</w:t>
            </w:r>
          </w:p>
        </w:tc>
        <w:tc>
          <w:tcPr>
            <w:tcW w:w="1272" w:type="dxa"/>
            <w:shd w:val="clear" w:color="auto" w:fill="auto"/>
          </w:tcPr>
          <w:p w14:paraId="3747A136" w14:textId="77777777" w:rsidR="00C61AEE" w:rsidRPr="003C5B6D" w:rsidRDefault="00C61AEE" w:rsidP="00C61AEE">
            <w:pPr>
              <w:pStyle w:val="TableBodyCentre"/>
              <w:spacing w:before="0" w:after="0" w:line="288" w:lineRule="auto"/>
              <w:rPr>
                <w:rStyle w:val="Instruction"/>
                <w:color w:val="auto"/>
                <w:sz w:val="22"/>
                <w:szCs w:val="22"/>
              </w:rPr>
            </w:pPr>
            <w:r w:rsidRPr="003C5B6D">
              <w:rPr>
                <w:rStyle w:val="Instruction"/>
                <w:color w:val="auto"/>
                <w:sz w:val="22"/>
                <w:szCs w:val="22"/>
              </w:rPr>
              <w:t>X</w:t>
            </w:r>
          </w:p>
        </w:tc>
        <w:tc>
          <w:tcPr>
            <w:tcW w:w="1271" w:type="dxa"/>
          </w:tcPr>
          <w:p w14:paraId="5200531B" w14:textId="77777777" w:rsidR="00C61AEE" w:rsidRPr="003C5B6D" w:rsidRDefault="00C61AEE" w:rsidP="00C61AEE">
            <w:pPr>
              <w:pStyle w:val="TableBodyCentre"/>
              <w:spacing w:before="0" w:after="0" w:line="288" w:lineRule="auto"/>
              <w:rPr>
                <w:rStyle w:val="Instruction"/>
                <w:color w:val="auto"/>
                <w:sz w:val="22"/>
                <w:szCs w:val="22"/>
              </w:rPr>
            </w:pPr>
            <w:r w:rsidRPr="003C5B6D">
              <w:rPr>
                <w:rStyle w:val="Instruction"/>
                <w:color w:val="auto"/>
                <w:sz w:val="22"/>
                <w:szCs w:val="22"/>
              </w:rPr>
              <w:t>X</w:t>
            </w:r>
          </w:p>
        </w:tc>
        <w:tc>
          <w:tcPr>
            <w:tcW w:w="1218" w:type="dxa"/>
          </w:tcPr>
          <w:p w14:paraId="71811F61" w14:textId="77777777" w:rsidR="00C61AEE" w:rsidRPr="003C5B6D" w:rsidRDefault="00C61AEE" w:rsidP="00C61AEE">
            <w:pPr>
              <w:pStyle w:val="TableBodyCentre"/>
              <w:spacing w:before="0" w:after="0" w:line="288" w:lineRule="auto"/>
              <w:rPr>
                <w:rStyle w:val="Instruction"/>
                <w:color w:val="auto"/>
                <w:sz w:val="22"/>
                <w:szCs w:val="22"/>
              </w:rPr>
            </w:pPr>
            <w:r w:rsidRPr="003C5B6D">
              <w:rPr>
                <w:rStyle w:val="Instruction"/>
                <w:color w:val="auto"/>
                <w:sz w:val="22"/>
                <w:szCs w:val="22"/>
              </w:rPr>
              <w:t>X</w:t>
            </w:r>
          </w:p>
        </w:tc>
      </w:tr>
      <w:tr w:rsidR="00C61AEE" w14:paraId="38657D86" w14:textId="77777777" w:rsidTr="00C61AEE">
        <w:trPr>
          <w:jc w:val="center"/>
        </w:trPr>
        <w:tc>
          <w:tcPr>
            <w:tcW w:w="7119" w:type="dxa"/>
            <w:shd w:val="clear" w:color="auto" w:fill="auto"/>
            <w:vAlign w:val="center"/>
          </w:tcPr>
          <w:p w14:paraId="191B71E1" w14:textId="77777777" w:rsidR="00C61AEE" w:rsidRPr="00E13022" w:rsidRDefault="00C61AEE" w:rsidP="00C61AEE">
            <w:pPr>
              <w:pStyle w:val="TableBodyCentre"/>
              <w:spacing w:before="0" w:after="0" w:line="288" w:lineRule="auto"/>
              <w:jc w:val="left"/>
              <w:rPr>
                <w:rStyle w:val="Instruction"/>
                <w:color w:val="auto"/>
                <w:sz w:val="22"/>
                <w:szCs w:val="22"/>
              </w:rPr>
            </w:pPr>
            <w:r w:rsidRPr="00E13022">
              <w:rPr>
                <w:sz w:val="22"/>
                <w:szCs w:val="22"/>
                <w:lang w:val="en-ZA" w:eastAsia="en-ZA"/>
              </w:rPr>
              <w:t xml:space="preserve">3.3.2.4 </w:t>
            </w:r>
            <w:r w:rsidRPr="00071B82">
              <w:rPr>
                <w:sz w:val="22"/>
                <w:szCs w:val="22"/>
                <w:lang w:val="en-ZA" w:eastAsia="en-ZA"/>
              </w:rPr>
              <w:t>Engineering Involvement</w:t>
            </w:r>
          </w:p>
        </w:tc>
        <w:tc>
          <w:tcPr>
            <w:tcW w:w="1388" w:type="dxa"/>
            <w:shd w:val="clear" w:color="auto" w:fill="auto"/>
          </w:tcPr>
          <w:p w14:paraId="4CEC7D89" w14:textId="77777777" w:rsidR="00C61AEE" w:rsidRPr="003C5B6D" w:rsidRDefault="00C61AEE" w:rsidP="00C61AEE">
            <w:pPr>
              <w:pStyle w:val="TableBodyCentre"/>
              <w:spacing w:before="0" w:after="0" w:line="288" w:lineRule="auto"/>
              <w:rPr>
                <w:rStyle w:val="Instruction"/>
                <w:color w:val="auto"/>
                <w:sz w:val="22"/>
                <w:szCs w:val="22"/>
              </w:rPr>
            </w:pPr>
            <w:r w:rsidRPr="003C5B6D">
              <w:rPr>
                <w:rStyle w:val="Instruction"/>
                <w:color w:val="auto"/>
                <w:sz w:val="22"/>
                <w:szCs w:val="22"/>
              </w:rPr>
              <w:t>X</w:t>
            </w:r>
          </w:p>
        </w:tc>
        <w:tc>
          <w:tcPr>
            <w:tcW w:w="1271" w:type="dxa"/>
            <w:shd w:val="clear" w:color="auto" w:fill="auto"/>
          </w:tcPr>
          <w:p w14:paraId="2798C9F9" w14:textId="77777777" w:rsidR="00C61AEE" w:rsidRPr="003C5B6D" w:rsidRDefault="00C61AEE" w:rsidP="00C61AEE">
            <w:pPr>
              <w:pStyle w:val="TableBodyCentre"/>
              <w:spacing w:before="0" w:after="0" w:line="288" w:lineRule="auto"/>
              <w:rPr>
                <w:rStyle w:val="Instruction"/>
                <w:color w:val="auto"/>
                <w:sz w:val="22"/>
                <w:szCs w:val="22"/>
              </w:rPr>
            </w:pPr>
            <w:r w:rsidRPr="003C5B6D">
              <w:rPr>
                <w:rStyle w:val="Instruction"/>
                <w:color w:val="auto"/>
                <w:sz w:val="22"/>
                <w:szCs w:val="22"/>
              </w:rPr>
              <w:t>X</w:t>
            </w:r>
          </w:p>
        </w:tc>
        <w:tc>
          <w:tcPr>
            <w:tcW w:w="1272" w:type="dxa"/>
            <w:shd w:val="clear" w:color="auto" w:fill="auto"/>
          </w:tcPr>
          <w:p w14:paraId="2B89257B" w14:textId="77777777" w:rsidR="00C61AEE" w:rsidRPr="003C5B6D" w:rsidRDefault="00C61AEE" w:rsidP="00C61AEE">
            <w:pPr>
              <w:pStyle w:val="TableBodyCentre"/>
              <w:spacing w:before="0" w:after="0" w:line="288" w:lineRule="auto"/>
              <w:rPr>
                <w:rStyle w:val="Instruction"/>
                <w:color w:val="auto"/>
                <w:sz w:val="22"/>
                <w:szCs w:val="22"/>
              </w:rPr>
            </w:pPr>
            <w:r w:rsidRPr="003C5B6D">
              <w:rPr>
                <w:rStyle w:val="Instruction"/>
                <w:color w:val="auto"/>
                <w:sz w:val="22"/>
                <w:szCs w:val="22"/>
              </w:rPr>
              <w:t>X</w:t>
            </w:r>
          </w:p>
        </w:tc>
        <w:tc>
          <w:tcPr>
            <w:tcW w:w="1271" w:type="dxa"/>
          </w:tcPr>
          <w:p w14:paraId="476FB939" w14:textId="77777777" w:rsidR="00C61AEE" w:rsidRPr="003C5B6D" w:rsidRDefault="00C61AEE" w:rsidP="00C61AEE">
            <w:pPr>
              <w:pStyle w:val="TableBodyCentre"/>
              <w:spacing w:before="0" w:after="0" w:line="288" w:lineRule="auto"/>
              <w:rPr>
                <w:rStyle w:val="Instruction"/>
                <w:color w:val="auto"/>
                <w:sz w:val="22"/>
                <w:szCs w:val="22"/>
              </w:rPr>
            </w:pPr>
            <w:r w:rsidRPr="003C5B6D">
              <w:rPr>
                <w:rStyle w:val="Instruction"/>
                <w:color w:val="auto"/>
                <w:sz w:val="22"/>
                <w:szCs w:val="22"/>
              </w:rPr>
              <w:t>X</w:t>
            </w:r>
          </w:p>
        </w:tc>
        <w:tc>
          <w:tcPr>
            <w:tcW w:w="1218" w:type="dxa"/>
          </w:tcPr>
          <w:p w14:paraId="24219BDF" w14:textId="77777777" w:rsidR="00C61AEE" w:rsidRPr="003C5B6D" w:rsidRDefault="00C61AEE" w:rsidP="00C61AEE">
            <w:pPr>
              <w:pStyle w:val="TableBodyCentre"/>
              <w:spacing w:before="0" w:after="0" w:line="288" w:lineRule="auto"/>
              <w:rPr>
                <w:rStyle w:val="Instruction"/>
                <w:color w:val="auto"/>
                <w:sz w:val="22"/>
                <w:szCs w:val="22"/>
              </w:rPr>
            </w:pPr>
            <w:r w:rsidRPr="003C5B6D">
              <w:rPr>
                <w:rStyle w:val="Instruction"/>
                <w:color w:val="auto"/>
                <w:sz w:val="22"/>
                <w:szCs w:val="22"/>
              </w:rPr>
              <w:t>X</w:t>
            </w:r>
          </w:p>
        </w:tc>
      </w:tr>
      <w:tr w:rsidR="00C61AEE" w14:paraId="49A64934" w14:textId="77777777" w:rsidTr="00C61AEE">
        <w:trPr>
          <w:jc w:val="center"/>
        </w:trPr>
        <w:tc>
          <w:tcPr>
            <w:tcW w:w="7119" w:type="dxa"/>
            <w:shd w:val="clear" w:color="auto" w:fill="auto"/>
            <w:vAlign w:val="center"/>
          </w:tcPr>
          <w:p w14:paraId="288D4A68" w14:textId="77777777" w:rsidR="00C61AEE" w:rsidRPr="00E13022" w:rsidRDefault="00C61AEE" w:rsidP="00C61AEE">
            <w:pPr>
              <w:pStyle w:val="TableBodyCentre"/>
              <w:spacing w:before="0" w:after="0" w:line="288" w:lineRule="auto"/>
              <w:jc w:val="left"/>
              <w:rPr>
                <w:rStyle w:val="Instruction"/>
                <w:color w:val="auto"/>
                <w:sz w:val="22"/>
                <w:szCs w:val="22"/>
              </w:rPr>
            </w:pPr>
            <w:r>
              <w:rPr>
                <w:sz w:val="22"/>
                <w:szCs w:val="22"/>
                <w:lang w:val="en-ZA" w:eastAsia="en-ZA"/>
              </w:rPr>
              <w:t>3.3.2.5</w:t>
            </w:r>
            <w:r w:rsidRPr="00E13022">
              <w:rPr>
                <w:sz w:val="22"/>
                <w:szCs w:val="22"/>
                <w:lang w:val="en-ZA" w:eastAsia="en-ZA"/>
              </w:rPr>
              <w:t xml:space="preserve"> </w:t>
            </w:r>
            <w:r w:rsidRPr="008F47BA">
              <w:rPr>
                <w:sz w:val="22"/>
                <w:szCs w:val="22"/>
                <w:lang w:val="en-ZA" w:eastAsia="en-ZA"/>
              </w:rPr>
              <w:t>Quality</w:t>
            </w:r>
          </w:p>
        </w:tc>
        <w:tc>
          <w:tcPr>
            <w:tcW w:w="1388" w:type="dxa"/>
            <w:shd w:val="clear" w:color="auto" w:fill="auto"/>
          </w:tcPr>
          <w:p w14:paraId="4F6C519F" w14:textId="77777777" w:rsidR="00C61AEE" w:rsidRPr="003C5B6D" w:rsidRDefault="00C61AEE" w:rsidP="00C61AEE">
            <w:pPr>
              <w:pStyle w:val="TableBodyCentre"/>
              <w:spacing w:before="0" w:after="0" w:line="288" w:lineRule="auto"/>
              <w:rPr>
                <w:rStyle w:val="Instruction"/>
                <w:color w:val="auto"/>
                <w:sz w:val="22"/>
                <w:szCs w:val="22"/>
              </w:rPr>
            </w:pPr>
            <w:r w:rsidRPr="003C5B6D">
              <w:rPr>
                <w:rStyle w:val="Instruction"/>
                <w:color w:val="auto"/>
                <w:sz w:val="22"/>
                <w:szCs w:val="22"/>
              </w:rPr>
              <w:t>X</w:t>
            </w:r>
          </w:p>
        </w:tc>
        <w:tc>
          <w:tcPr>
            <w:tcW w:w="1271" w:type="dxa"/>
            <w:shd w:val="clear" w:color="auto" w:fill="auto"/>
          </w:tcPr>
          <w:p w14:paraId="09841270" w14:textId="77777777" w:rsidR="00C61AEE" w:rsidRPr="003C5B6D" w:rsidRDefault="00C61AEE" w:rsidP="00C61AEE">
            <w:pPr>
              <w:pStyle w:val="TableBodyCentre"/>
              <w:spacing w:before="0" w:after="0" w:line="288" w:lineRule="auto"/>
              <w:rPr>
                <w:rStyle w:val="Instruction"/>
                <w:color w:val="auto"/>
                <w:sz w:val="22"/>
                <w:szCs w:val="22"/>
              </w:rPr>
            </w:pPr>
            <w:r w:rsidRPr="003C5B6D">
              <w:rPr>
                <w:rStyle w:val="Instruction"/>
                <w:color w:val="auto"/>
                <w:sz w:val="22"/>
                <w:szCs w:val="22"/>
              </w:rPr>
              <w:t>X</w:t>
            </w:r>
          </w:p>
        </w:tc>
        <w:tc>
          <w:tcPr>
            <w:tcW w:w="1272" w:type="dxa"/>
            <w:shd w:val="clear" w:color="auto" w:fill="auto"/>
          </w:tcPr>
          <w:p w14:paraId="2AC405B7" w14:textId="77777777" w:rsidR="00C61AEE" w:rsidRPr="003C5B6D" w:rsidRDefault="00C61AEE" w:rsidP="00C61AEE">
            <w:pPr>
              <w:pStyle w:val="TableBodyCentre"/>
              <w:spacing w:before="0" w:after="0" w:line="288" w:lineRule="auto"/>
              <w:rPr>
                <w:rStyle w:val="Instruction"/>
                <w:color w:val="auto"/>
                <w:sz w:val="22"/>
                <w:szCs w:val="22"/>
              </w:rPr>
            </w:pPr>
            <w:r w:rsidRPr="003C5B6D">
              <w:rPr>
                <w:rStyle w:val="Instruction"/>
                <w:color w:val="auto"/>
                <w:sz w:val="22"/>
                <w:szCs w:val="22"/>
              </w:rPr>
              <w:t>X</w:t>
            </w:r>
          </w:p>
        </w:tc>
        <w:tc>
          <w:tcPr>
            <w:tcW w:w="1271" w:type="dxa"/>
          </w:tcPr>
          <w:p w14:paraId="3D1C0BB5" w14:textId="77777777" w:rsidR="00C61AEE" w:rsidRPr="003C5B6D" w:rsidRDefault="00C61AEE" w:rsidP="00C61AEE">
            <w:pPr>
              <w:pStyle w:val="TableBodyCentre"/>
              <w:spacing w:before="0" w:after="0" w:line="288" w:lineRule="auto"/>
              <w:rPr>
                <w:rStyle w:val="Instruction"/>
                <w:color w:val="auto"/>
                <w:sz w:val="22"/>
                <w:szCs w:val="22"/>
              </w:rPr>
            </w:pPr>
            <w:r w:rsidRPr="003C5B6D">
              <w:rPr>
                <w:rStyle w:val="Instruction"/>
                <w:color w:val="auto"/>
                <w:sz w:val="22"/>
                <w:szCs w:val="22"/>
              </w:rPr>
              <w:t>X</w:t>
            </w:r>
          </w:p>
        </w:tc>
        <w:tc>
          <w:tcPr>
            <w:tcW w:w="1218" w:type="dxa"/>
          </w:tcPr>
          <w:p w14:paraId="77F9EA81" w14:textId="77777777" w:rsidR="00C61AEE" w:rsidRPr="003C5B6D" w:rsidRDefault="00C61AEE" w:rsidP="00C61AEE">
            <w:pPr>
              <w:pStyle w:val="TableBodyCentre"/>
              <w:spacing w:before="0" w:after="0" w:line="288" w:lineRule="auto"/>
              <w:rPr>
                <w:rStyle w:val="Instruction"/>
                <w:color w:val="auto"/>
                <w:sz w:val="22"/>
                <w:szCs w:val="22"/>
              </w:rPr>
            </w:pPr>
            <w:r w:rsidRPr="003C5B6D">
              <w:rPr>
                <w:rStyle w:val="Instruction"/>
                <w:color w:val="auto"/>
                <w:sz w:val="22"/>
                <w:szCs w:val="22"/>
              </w:rPr>
              <w:t>X</w:t>
            </w:r>
          </w:p>
        </w:tc>
      </w:tr>
      <w:tr w:rsidR="00C61AEE" w14:paraId="32CBFA48" w14:textId="77777777" w:rsidTr="00C61AEE">
        <w:trPr>
          <w:jc w:val="center"/>
        </w:trPr>
        <w:tc>
          <w:tcPr>
            <w:tcW w:w="7119" w:type="dxa"/>
            <w:shd w:val="clear" w:color="auto" w:fill="auto"/>
            <w:vAlign w:val="center"/>
          </w:tcPr>
          <w:p w14:paraId="0B5330ED" w14:textId="77777777" w:rsidR="00C61AEE" w:rsidRPr="00E13022" w:rsidRDefault="00C61AEE" w:rsidP="00C61AEE">
            <w:pPr>
              <w:pStyle w:val="TableBodyCentre"/>
              <w:spacing w:before="0" w:after="0" w:line="288" w:lineRule="auto"/>
              <w:jc w:val="left"/>
              <w:rPr>
                <w:rStyle w:val="Instruction"/>
                <w:color w:val="auto"/>
                <w:sz w:val="22"/>
                <w:szCs w:val="22"/>
              </w:rPr>
            </w:pPr>
            <w:r>
              <w:rPr>
                <w:sz w:val="22"/>
                <w:szCs w:val="22"/>
                <w:lang w:val="en-ZA" w:eastAsia="en-ZA"/>
              </w:rPr>
              <w:t>3.3.2.6</w:t>
            </w:r>
            <w:r w:rsidRPr="00E13022">
              <w:rPr>
                <w:sz w:val="22"/>
                <w:szCs w:val="22"/>
                <w:lang w:val="en-ZA" w:eastAsia="en-ZA"/>
              </w:rPr>
              <w:t xml:space="preserve"> </w:t>
            </w:r>
            <w:r w:rsidRPr="003C0658">
              <w:rPr>
                <w:sz w:val="22"/>
                <w:szCs w:val="22"/>
                <w:lang w:val="en-ZA" w:eastAsia="en-ZA"/>
              </w:rPr>
              <w:t>Welding Requirements</w:t>
            </w:r>
            <w:r>
              <w:rPr>
                <w:szCs w:val="22"/>
                <w:lang w:val="en-ZA" w:eastAsia="en-ZA"/>
              </w:rPr>
              <w:t xml:space="preserve"> </w:t>
            </w:r>
          </w:p>
        </w:tc>
        <w:tc>
          <w:tcPr>
            <w:tcW w:w="1388" w:type="dxa"/>
            <w:shd w:val="clear" w:color="auto" w:fill="auto"/>
          </w:tcPr>
          <w:p w14:paraId="1188B031" w14:textId="77777777" w:rsidR="00C61AEE" w:rsidRPr="003C5B6D" w:rsidRDefault="00C61AEE" w:rsidP="00C61AEE">
            <w:pPr>
              <w:pStyle w:val="TableBodyCentre"/>
              <w:spacing w:before="0" w:after="0" w:line="288" w:lineRule="auto"/>
              <w:rPr>
                <w:rStyle w:val="Instruction"/>
                <w:color w:val="auto"/>
                <w:sz w:val="22"/>
                <w:szCs w:val="22"/>
              </w:rPr>
            </w:pPr>
            <w:r w:rsidRPr="003C5B6D">
              <w:rPr>
                <w:rStyle w:val="Instruction"/>
                <w:color w:val="auto"/>
                <w:sz w:val="22"/>
                <w:szCs w:val="22"/>
              </w:rPr>
              <w:t>X</w:t>
            </w:r>
          </w:p>
        </w:tc>
        <w:tc>
          <w:tcPr>
            <w:tcW w:w="1271" w:type="dxa"/>
            <w:shd w:val="clear" w:color="auto" w:fill="auto"/>
          </w:tcPr>
          <w:p w14:paraId="43DC1534" w14:textId="77777777" w:rsidR="00C61AEE" w:rsidRPr="003C5B6D" w:rsidRDefault="00C61AEE" w:rsidP="00C61AEE">
            <w:pPr>
              <w:pStyle w:val="TableBodyCentre"/>
              <w:spacing w:before="0" w:after="0" w:line="288" w:lineRule="auto"/>
              <w:rPr>
                <w:rStyle w:val="Instruction"/>
                <w:color w:val="auto"/>
                <w:sz w:val="22"/>
                <w:szCs w:val="22"/>
              </w:rPr>
            </w:pPr>
            <w:r w:rsidRPr="003C5B6D">
              <w:rPr>
                <w:rStyle w:val="Instruction"/>
                <w:color w:val="auto"/>
                <w:sz w:val="22"/>
                <w:szCs w:val="22"/>
              </w:rPr>
              <w:t>X</w:t>
            </w:r>
          </w:p>
        </w:tc>
        <w:tc>
          <w:tcPr>
            <w:tcW w:w="1272" w:type="dxa"/>
            <w:shd w:val="clear" w:color="auto" w:fill="auto"/>
          </w:tcPr>
          <w:p w14:paraId="6D2637B7" w14:textId="77777777" w:rsidR="00C61AEE" w:rsidRPr="003C5B6D" w:rsidRDefault="00C61AEE" w:rsidP="00C61AEE">
            <w:pPr>
              <w:pStyle w:val="TableBodyCentre"/>
              <w:spacing w:before="0" w:after="0" w:line="288" w:lineRule="auto"/>
              <w:rPr>
                <w:rStyle w:val="Instruction"/>
                <w:color w:val="auto"/>
                <w:sz w:val="22"/>
                <w:szCs w:val="22"/>
              </w:rPr>
            </w:pPr>
            <w:r w:rsidRPr="003C5B6D">
              <w:rPr>
                <w:rStyle w:val="Instruction"/>
                <w:color w:val="auto"/>
                <w:sz w:val="22"/>
                <w:szCs w:val="22"/>
              </w:rPr>
              <w:t>X</w:t>
            </w:r>
          </w:p>
        </w:tc>
        <w:tc>
          <w:tcPr>
            <w:tcW w:w="1271" w:type="dxa"/>
          </w:tcPr>
          <w:p w14:paraId="6E3460C9" w14:textId="77777777" w:rsidR="00C61AEE" w:rsidRPr="003C5B6D" w:rsidRDefault="00C61AEE" w:rsidP="00C61AEE">
            <w:pPr>
              <w:pStyle w:val="TableBodyCentre"/>
              <w:spacing w:before="0" w:after="0" w:line="288" w:lineRule="auto"/>
              <w:rPr>
                <w:rStyle w:val="Instruction"/>
                <w:color w:val="auto"/>
                <w:sz w:val="22"/>
                <w:szCs w:val="22"/>
              </w:rPr>
            </w:pPr>
            <w:r w:rsidRPr="003C5B6D">
              <w:rPr>
                <w:rStyle w:val="Instruction"/>
                <w:color w:val="auto"/>
                <w:sz w:val="22"/>
                <w:szCs w:val="22"/>
              </w:rPr>
              <w:t>X</w:t>
            </w:r>
          </w:p>
        </w:tc>
        <w:tc>
          <w:tcPr>
            <w:tcW w:w="1218" w:type="dxa"/>
          </w:tcPr>
          <w:p w14:paraId="6A720237" w14:textId="77777777" w:rsidR="00C61AEE" w:rsidRPr="003C5B6D" w:rsidRDefault="00C61AEE" w:rsidP="00C61AEE">
            <w:pPr>
              <w:pStyle w:val="TableBodyCentre"/>
              <w:spacing w:before="0" w:after="0" w:line="288" w:lineRule="auto"/>
              <w:rPr>
                <w:rStyle w:val="Instruction"/>
                <w:color w:val="auto"/>
                <w:sz w:val="22"/>
                <w:szCs w:val="22"/>
              </w:rPr>
            </w:pPr>
            <w:r w:rsidRPr="003C5B6D">
              <w:rPr>
                <w:rStyle w:val="Instruction"/>
                <w:color w:val="auto"/>
                <w:sz w:val="22"/>
                <w:szCs w:val="22"/>
              </w:rPr>
              <w:t>X</w:t>
            </w:r>
          </w:p>
        </w:tc>
      </w:tr>
    </w:tbl>
    <w:p w14:paraId="564D7120" w14:textId="77777777" w:rsidR="00182218" w:rsidRDefault="00182218" w:rsidP="004C73DF">
      <w:pPr>
        <w:pStyle w:val="TableBodyCentre"/>
        <w:jc w:val="left"/>
      </w:pPr>
    </w:p>
    <w:p w14:paraId="73F9B1B6" w14:textId="77777777" w:rsidR="008C60FE" w:rsidRDefault="008C60FE" w:rsidP="004C73DF">
      <w:pPr>
        <w:pStyle w:val="TableBodyCentre"/>
        <w:jc w:val="left"/>
      </w:pPr>
    </w:p>
    <w:p w14:paraId="4D239232" w14:textId="77777777" w:rsidR="008C60FE" w:rsidRDefault="008C60FE" w:rsidP="004C73DF">
      <w:pPr>
        <w:pStyle w:val="TableBodyCentre"/>
        <w:jc w:val="left"/>
      </w:pPr>
    </w:p>
    <w:p w14:paraId="68AC6466" w14:textId="77777777" w:rsidR="008275F6" w:rsidRDefault="008275F6" w:rsidP="004C73DF">
      <w:pPr>
        <w:pStyle w:val="TableBodyCentre"/>
        <w:jc w:val="left"/>
      </w:pPr>
    </w:p>
    <w:p w14:paraId="38948DE6" w14:textId="77777777" w:rsidR="008275F6" w:rsidRDefault="008275F6" w:rsidP="004C73DF">
      <w:pPr>
        <w:pStyle w:val="TableBodyCentre"/>
        <w:jc w:val="left"/>
      </w:pPr>
    </w:p>
    <w:p w14:paraId="36147929" w14:textId="77777777" w:rsidR="00506C31" w:rsidRDefault="00506C31" w:rsidP="004C73DF">
      <w:pPr>
        <w:pStyle w:val="TableBodyCentre"/>
        <w:jc w:val="left"/>
      </w:pPr>
    </w:p>
    <w:p w14:paraId="4A78F41C" w14:textId="77777777" w:rsidR="00506C31" w:rsidRDefault="00506C31" w:rsidP="004C73DF">
      <w:pPr>
        <w:pStyle w:val="TableBodyCentre"/>
        <w:jc w:val="left"/>
      </w:pPr>
    </w:p>
    <w:p w14:paraId="1D39A453" w14:textId="77777777" w:rsidR="00506C31" w:rsidRDefault="00506C31" w:rsidP="004C73DF">
      <w:pPr>
        <w:pStyle w:val="TableBodyCentre"/>
        <w:jc w:val="left"/>
      </w:pPr>
    </w:p>
    <w:p w14:paraId="4761C8F0" w14:textId="77777777" w:rsidR="00EF0FED" w:rsidRDefault="00EF0FED" w:rsidP="004C73DF">
      <w:pPr>
        <w:pStyle w:val="TableBodyCentre"/>
        <w:jc w:val="left"/>
      </w:pPr>
    </w:p>
    <w:p w14:paraId="0D666F4A" w14:textId="77777777" w:rsidR="00EF0FED" w:rsidRDefault="00EF0FED" w:rsidP="004C73DF">
      <w:pPr>
        <w:pStyle w:val="TableBodyCentre"/>
        <w:jc w:val="left"/>
      </w:pPr>
    </w:p>
    <w:p w14:paraId="2DC82407" w14:textId="77777777" w:rsidR="00EF0FED" w:rsidRDefault="00EF0FED" w:rsidP="004C73DF">
      <w:pPr>
        <w:pStyle w:val="TableBodyCentre"/>
        <w:jc w:val="left"/>
      </w:pPr>
    </w:p>
    <w:p w14:paraId="721AF895" w14:textId="77777777" w:rsidR="00EF0FED" w:rsidRDefault="00EF0FED" w:rsidP="004C73DF">
      <w:pPr>
        <w:pStyle w:val="TableBodyCentre"/>
        <w:jc w:val="left"/>
      </w:pPr>
    </w:p>
    <w:p w14:paraId="0FBF5661" w14:textId="77777777" w:rsidR="00EF0FED" w:rsidRDefault="00EF0FED" w:rsidP="004C73DF">
      <w:pPr>
        <w:pStyle w:val="TableBodyCentre"/>
        <w:jc w:val="left"/>
      </w:pPr>
    </w:p>
    <w:p w14:paraId="3A619098" w14:textId="77777777" w:rsidR="005A76F3" w:rsidRDefault="005A76F3" w:rsidP="005A76F3">
      <w:pPr>
        <w:pStyle w:val="Heading2"/>
        <w:ind w:hanging="964"/>
      </w:pPr>
      <w:bookmarkStart w:id="40" w:name="_Toc54587300"/>
      <w:r>
        <w:lastRenderedPageBreak/>
        <w:t xml:space="preserve">Foreseen </w:t>
      </w:r>
      <w:r w:rsidRPr="005A76F3">
        <w:t>Acceptable / Unacceptable Qualifications</w:t>
      </w:r>
      <w:bookmarkEnd w:id="40"/>
    </w:p>
    <w:p w14:paraId="4BF4EA64" w14:textId="77777777" w:rsidR="005A76F3" w:rsidRPr="005A76F3" w:rsidRDefault="005A76F3" w:rsidP="005A76F3">
      <w:pPr>
        <w:pStyle w:val="Heading3"/>
        <w:ind w:hanging="964"/>
      </w:pPr>
      <w:bookmarkStart w:id="41" w:name="_Toc54587301"/>
      <w:r>
        <w:t>Risks</w:t>
      </w:r>
      <w:bookmarkEnd w:id="41"/>
    </w:p>
    <w:p w14:paraId="0DD0C9A2" w14:textId="77777777" w:rsidR="005A76F3" w:rsidRPr="005A76F3" w:rsidRDefault="005A76F3" w:rsidP="005A76F3">
      <w:pPr>
        <w:pStyle w:val="Caption"/>
        <w:rPr>
          <w:color w:val="0000FF"/>
        </w:rPr>
      </w:pPr>
      <w:bookmarkStart w:id="42" w:name="_Toc3385195"/>
      <w:r>
        <w:t xml:space="preserve">Table </w:t>
      </w:r>
      <w:r w:rsidR="00F8721C">
        <w:fldChar w:fldCharType="begin"/>
      </w:r>
      <w:r>
        <w:instrText xml:space="preserve"> SEQ Table \* ARABIC </w:instrText>
      </w:r>
      <w:r w:rsidR="00F8721C">
        <w:fldChar w:fldCharType="separate"/>
      </w:r>
      <w:r w:rsidR="00565C3A">
        <w:rPr>
          <w:noProof/>
        </w:rPr>
        <w:t>5</w:t>
      </w:r>
      <w:r w:rsidR="00F8721C">
        <w:fldChar w:fldCharType="end"/>
      </w:r>
      <w:r>
        <w:t>: Acceptable Technical Risks</w:t>
      </w:r>
      <w:bookmarkEnd w:id="42"/>
    </w:p>
    <w:tbl>
      <w:tblPr>
        <w:tblW w:w="144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3750"/>
      </w:tblGrid>
      <w:tr w:rsidR="005A76F3" w14:paraId="73BF451A" w14:textId="77777777" w:rsidTr="005A76F3">
        <w:tc>
          <w:tcPr>
            <w:tcW w:w="709" w:type="dxa"/>
            <w:shd w:val="pct5" w:color="auto" w:fill="auto"/>
            <w:vAlign w:val="center"/>
          </w:tcPr>
          <w:p w14:paraId="1DD41462" w14:textId="77777777" w:rsidR="005A76F3" w:rsidRPr="00A23F9B" w:rsidRDefault="005A76F3" w:rsidP="005A76F3">
            <w:pPr>
              <w:pStyle w:val="TableBodyCentre"/>
              <w:spacing w:before="60" w:after="60" w:line="264" w:lineRule="auto"/>
              <w:rPr>
                <w:rFonts w:eastAsia="Calibri"/>
                <w:b/>
                <w:szCs w:val="22"/>
              </w:rPr>
            </w:pPr>
            <w:r>
              <w:rPr>
                <w:rFonts w:eastAsia="Calibri"/>
                <w:b/>
                <w:szCs w:val="22"/>
              </w:rPr>
              <w:t>Risk</w:t>
            </w:r>
          </w:p>
        </w:tc>
        <w:tc>
          <w:tcPr>
            <w:tcW w:w="13750" w:type="dxa"/>
            <w:tcBorders>
              <w:bottom w:val="single" w:sz="4" w:space="0" w:color="auto"/>
            </w:tcBorders>
            <w:shd w:val="pct5" w:color="auto" w:fill="auto"/>
            <w:vAlign w:val="center"/>
          </w:tcPr>
          <w:p w14:paraId="6C1EC6D8" w14:textId="77777777" w:rsidR="005A76F3" w:rsidRPr="00A23F9B" w:rsidRDefault="005A76F3" w:rsidP="005A76F3">
            <w:pPr>
              <w:pStyle w:val="TableBodyCentre"/>
              <w:spacing w:before="60" w:after="60" w:line="264" w:lineRule="auto"/>
              <w:rPr>
                <w:rFonts w:eastAsia="Calibri"/>
                <w:b/>
                <w:color w:val="000000"/>
                <w:szCs w:val="22"/>
              </w:rPr>
            </w:pPr>
            <w:r>
              <w:rPr>
                <w:rStyle w:val="Instruction"/>
                <w:b/>
                <w:color w:val="000000"/>
              </w:rPr>
              <w:t>Description</w:t>
            </w:r>
          </w:p>
        </w:tc>
      </w:tr>
      <w:tr w:rsidR="0024193E" w14:paraId="5E082A21" w14:textId="77777777" w:rsidTr="005A76F3">
        <w:tc>
          <w:tcPr>
            <w:tcW w:w="709" w:type="dxa"/>
            <w:shd w:val="clear" w:color="auto" w:fill="auto"/>
          </w:tcPr>
          <w:p w14:paraId="0BCAE15F" w14:textId="77777777" w:rsidR="0024193E" w:rsidRPr="00A23F9B" w:rsidRDefault="0024193E" w:rsidP="006002DB">
            <w:pPr>
              <w:pStyle w:val="TableBodyCentre"/>
              <w:numPr>
                <w:ilvl w:val="0"/>
                <w:numId w:val="13"/>
              </w:numPr>
              <w:tabs>
                <w:tab w:val="clear" w:pos="397"/>
                <w:tab w:val="clear" w:pos="794"/>
                <w:tab w:val="left" w:pos="167"/>
                <w:tab w:val="left" w:pos="459"/>
              </w:tabs>
              <w:spacing w:before="80" w:after="80" w:line="288" w:lineRule="auto"/>
              <w:ind w:left="459" w:hanging="459"/>
              <w:jc w:val="left"/>
              <w:rPr>
                <w:rFonts w:eastAsia="Calibri"/>
                <w:szCs w:val="22"/>
              </w:rPr>
            </w:pPr>
          </w:p>
        </w:tc>
        <w:tc>
          <w:tcPr>
            <w:tcW w:w="13750" w:type="dxa"/>
            <w:shd w:val="clear" w:color="auto" w:fill="auto"/>
          </w:tcPr>
          <w:p w14:paraId="0134B4C9" w14:textId="77777777" w:rsidR="0024193E" w:rsidRPr="00A20083" w:rsidRDefault="00A030D7" w:rsidP="009F6698">
            <w:pPr>
              <w:pStyle w:val="TableBodyCentre"/>
              <w:spacing w:before="80" w:after="80" w:line="288" w:lineRule="auto"/>
              <w:jc w:val="left"/>
              <w:rPr>
                <w:rFonts w:eastAsia="Calibri"/>
                <w:sz w:val="22"/>
                <w:szCs w:val="22"/>
                <w:highlight w:val="yellow"/>
              </w:rPr>
            </w:pPr>
            <w:r w:rsidRPr="00A20083">
              <w:rPr>
                <w:rFonts w:eastAsia="Calibri"/>
                <w:sz w:val="22"/>
                <w:szCs w:val="22"/>
              </w:rPr>
              <w:t xml:space="preserve">Inadequate or less than </w:t>
            </w:r>
            <w:r w:rsidR="00E13022" w:rsidRPr="00A20083">
              <w:rPr>
                <w:rFonts w:eastAsia="Calibri"/>
                <w:sz w:val="22"/>
                <w:szCs w:val="22"/>
              </w:rPr>
              <w:t>required number</w:t>
            </w:r>
            <w:r w:rsidR="002B5856" w:rsidRPr="00A20083">
              <w:rPr>
                <w:rFonts w:eastAsia="Calibri"/>
                <w:sz w:val="22"/>
                <w:szCs w:val="22"/>
              </w:rPr>
              <w:t xml:space="preserve"> of </w:t>
            </w:r>
            <w:r w:rsidR="00166E41" w:rsidRPr="00A20083">
              <w:rPr>
                <w:rFonts w:eastAsia="Calibri"/>
                <w:sz w:val="22"/>
                <w:szCs w:val="22"/>
              </w:rPr>
              <w:t xml:space="preserve">core team. </w:t>
            </w:r>
          </w:p>
        </w:tc>
      </w:tr>
    </w:tbl>
    <w:p w14:paraId="7A452D25" w14:textId="77777777" w:rsidR="005A76F3" w:rsidRPr="005A76F3" w:rsidRDefault="005A76F3" w:rsidP="005A76F3">
      <w:pPr>
        <w:pStyle w:val="Caption"/>
        <w:rPr>
          <w:color w:val="0000FF"/>
        </w:rPr>
      </w:pPr>
      <w:bookmarkStart w:id="43" w:name="_Toc3385196"/>
      <w:r>
        <w:t xml:space="preserve">Table </w:t>
      </w:r>
      <w:r w:rsidR="00F8721C">
        <w:fldChar w:fldCharType="begin"/>
      </w:r>
      <w:r>
        <w:instrText xml:space="preserve"> SEQ Table \* ARABIC </w:instrText>
      </w:r>
      <w:r w:rsidR="00F8721C">
        <w:fldChar w:fldCharType="separate"/>
      </w:r>
      <w:r w:rsidR="00565C3A">
        <w:rPr>
          <w:noProof/>
        </w:rPr>
        <w:t>6</w:t>
      </w:r>
      <w:r w:rsidR="00F8721C">
        <w:fldChar w:fldCharType="end"/>
      </w:r>
      <w:r>
        <w:t>: Unacceptable Technical Risks</w:t>
      </w:r>
      <w:bookmarkEnd w:id="43"/>
    </w:p>
    <w:tbl>
      <w:tblPr>
        <w:tblW w:w="144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3750"/>
      </w:tblGrid>
      <w:tr w:rsidR="005A76F3" w14:paraId="4CC33EA4" w14:textId="77777777" w:rsidTr="005A76F3">
        <w:tc>
          <w:tcPr>
            <w:tcW w:w="709" w:type="dxa"/>
            <w:shd w:val="pct5" w:color="auto" w:fill="auto"/>
            <w:vAlign w:val="center"/>
          </w:tcPr>
          <w:p w14:paraId="4AE1E518" w14:textId="77777777" w:rsidR="005A76F3" w:rsidRPr="00A23F9B" w:rsidRDefault="005A76F3" w:rsidP="005A76F3">
            <w:pPr>
              <w:pStyle w:val="TableBodyCentre"/>
              <w:spacing w:before="60" w:after="60" w:line="264" w:lineRule="auto"/>
              <w:rPr>
                <w:rFonts w:eastAsia="Calibri"/>
                <w:b/>
                <w:szCs w:val="22"/>
              </w:rPr>
            </w:pPr>
            <w:r>
              <w:rPr>
                <w:rFonts w:eastAsia="Calibri"/>
                <w:b/>
                <w:szCs w:val="22"/>
              </w:rPr>
              <w:t>Risk</w:t>
            </w:r>
          </w:p>
        </w:tc>
        <w:tc>
          <w:tcPr>
            <w:tcW w:w="13750" w:type="dxa"/>
            <w:tcBorders>
              <w:bottom w:val="single" w:sz="4" w:space="0" w:color="auto"/>
            </w:tcBorders>
            <w:shd w:val="pct5" w:color="auto" w:fill="auto"/>
            <w:vAlign w:val="center"/>
          </w:tcPr>
          <w:p w14:paraId="571E9EE9" w14:textId="77777777" w:rsidR="005A76F3" w:rsidRPr="00A23F9B" w:rsidRDefault="005A76F3" w:rsidP="005A76F3">
            <w:pPr>
              <w:pStyle w:val="TableBodyCentre"/>
              <w:spacing w:before="60" w:after="60" w:line="264" w:lineRule="auto"/>
              <w:rPr>
                <w:rFonts w:eastAsia="Calibri"/>
                <w:b/>
                <w:color w:val="000000"/>
                <w:szCs w:val="22"/>
              </w:rPr>
            </w:pPr>
            <w:r>
              <w:rPr>
                <w:rStyle w:val="Instruction"/>
                <w:b/>
                <w:color w:val="000000"/>
              </w:rPr>
              <w:t>Description</w:t>
            </w:r>
          </w:p>
        </w:tc>
      </w:tr>
      <w:tr w:rsidR="009E1E10" w14:paraId="1A9236B8" w14:textId="77777777" w:rsidTr="005A76F3">
        <w:tc>
          <w:tcPr>
            <w:tcW w:w="709" w:type="dxa"/>
            <w:shd w:val="clear" w:color="auto" w:fill="auto"/>
          </w:tcPr>
          <w:p w14:paraId="7946E5ED" w14:textId="77777777" w:rsidR="009E1E10" w:rsidRPr="00A23F9B" w:rsidRDefault="009E1E10" w:rsidP="006002DB">
            <w:pPr>
              <w:pStyle w:val="TableBodyCentre"/>
              <w:numPr>
                <w:ilvl w:val="0"/>
                <w:numId w:val="14"/>
              </w:numPr>
              <w:tabs>
                <w:tab w:val="clear" w:pos="397"/>
                <w:tab w:val="clear" w:pos="794"/>
                <w:tab w:val="left" w:pos="167"/>
                <w:tab w:val="left" w:pos="459"/>
              </w:tabs>
              <w:spacing w:before="80" w:after="80" w:line="288" w:lineRule="auto"/>
              <w:ind w:left="459" w:hanging="459"/>
              <w:jc w:val="left"/>
              <w:rPr>
                <w:rFonts w:eastAsia="Calibri"/>
                <w:szCs w:val="22"/>
              </w:rPr>
            </w:pPr>
          </w:p>
        </w:tc>
        <w:tc>
          <w:tcPr>
            <w:tcW w:w="13750" w:type="dxa"/>
            <w:shd w:val="clear" w:color="auto" w:fill="auto"/>
          </w:tcPr>
          <w:p w14:paraId="2FEFB8D3" w14:textId="77777777" w:rsidR="009E1E10" w:rsidRPr="00015F9C" w:rsidRDefault="00EF0FED" w:rsidP="00EF0FED">
            <w:pPr>
              <w:pStyle w:val="TableBodyCentre"/>
              <w:spacing w:before="80" w:after="80" w:line="288" w:lineRule="auto"/>
              <w:jc w:val="left"/>
              <w:rPr>
                <w:rFonts w:eastAsia="Calibri"/>
                <w:szCs w:val="22"/>
              </w:rPr>
            </w:pPr>
            <w:r>
              <w:rPr>
                <w:rFonts w:eastAsia="Calibri"/>
                <w:sz w:val="22"/>
                <w:szCs w:val="22"/>
              </w:rPr>
              <w:t xml:space="preserve">Technically unacceptable or inadequate method statement  </w:t>
            </w:r>
          </w:p>
        </w:tc>
      </w:tr>
    </w:tbl>
    <w:p w14:paraId="7649EFEE" w14:textId="77777777" w:rsidR="00D93503" w:rsidRPr="00D93503" w:rsidRDefault="00D93503" w:rsidP="00D93503">
      <w:pPr>
        <w:pStyle w:val="BodyText"/>
      </w:pPr>
    </w:p>
    <w:p w14:paraId="0D867B6B" w14:textId="77777777" w:rsidR="00DB450E" w:rsidRPr="005A76F3" w:rsidRDefault="00DB450E" w:rsidP="00DB450E">
      <w:pPr>
        <w:pStyle w:val="Heading3"/>
        <w:spacing w:before="360"/>
        <w:ind w:hanging="964"/>
      </w:pPr>
      <w:bookmarkStart w:id="44" w:name="_Toc54587302"/>
      <w:r>
        <w:t>Exceptions / Conditions</w:t>
      </w:r>
      <w:bookmarkEnd w:id="44"/>
    </w:p>
    <w:p w14:paraId="7B397862" w14:textId="77777777" w:rsidR="00DB450E" w:rsidRPr="005A76F3" w:rsidRDefault="00DB450E" w:rsidP="00DB450E">
      <w:pPr>
        <w:pStyle w:val="Caption"/>
        <w:rPr>
          <w:color w:val="0000FF"/>
        </w:rPr>
      </w:pPr>
      <w:bookmarkStart w:id="45" w:name="_Toc3385197"/>
      <w:r>
        <w:t xml:space="preserve">Table </w:t>
      </w:r>
      <w:r w:rsidR="00F8721C">
        <w:fldChar w:fldCharType="begin"/>
      </w:r>
      <w:r>
        <w:instrText xml:space="preserve"> SEQ Table \* ARABIC </w:instrText>
      </w:r>
      <w:r w:rsidR="00F8721C">
        <w:fldChar w:fldCharType="separate"/>
      </w:r>
      <w:r w:rsidR="00565C3A">
        <w:rPr>
          <w:noProof/>
        </w:rPr>
        <w:t>7</w:t>
      </w:r>
      <w:r w:rsidR="00F8721C">
        <w:fldChar w:fldCharType="end"/>
      </w:r>
      <w:r>
        <w:t>: Acceptable Technical Exceptions / Conditions</w:t>
      </w:r>
      <w:bookmarkEnd w:id="45"/>
    </w:p>
    <w:tbl>
      <w:tblPr>
        <w:tblW w:w="144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3750"/>
      </w:tblGrid>
      <w:tr w:rsidR="00DB450E" w14:paraId="7E635F9E" w14:textId="77777777" w:rsidTr="00BA239A">
        <w:tc>
          <w:tcPr>
            <w:tcW w:w="709" w:type="dxa"/>
            <w:shd w:val="pct5" w:color="auto" w:fill="auto"/>
            <w:vAlign w:val="center"/>
          </w:tcPr>
          <w:p w14:paraId="66CC3080" w14:textId="77777777" w:rsidR="00DB450E" w:rsidRPr="00A23F9B" w:rsidRDefault="00DB450E" w:rsidP="00BA239A">
            <w:pPr>
              <w:pStyle w:val="TableBodyCentre"/>
              <w:spacing w:before="60" w:after="60" w:line="264" w:lineRule="auto"/>
              <w:rPr>
                <w:rFonts w:eastAsia="Calibri"/>
                <w:b/>
                <w:szCs w:val="22"/>
              </w:rPr>
            </w:pPr>
            <w:r>
              <w:rPr>
                <w:rFonts w:eastAsia="Calibri"/>
                <w:b/>
                <w:szCs w:val="22"/>
              </w:rPr>
              <w:t>Risk</w:t>
            </w:r>
          </w:p>
        </w:tc>
        <w:tc>
          <w:tcPr>
            <w:tcW w:w="13750" w:type="dxa"/>
            <w:tcBorders>
              <w:bottom w:val="single" w:sz="4" w:space="0" w:color="auto"/>
            </w:tcBorders>
            <w:shd w:val="pct5" w:color="auto" w:fill="auto"/>
            <w:vAlign w:val="center"/>
          </w:tcPr>
          <w:p w14:paraId="426D83BA" w14:textId="77777777" w:rsidR="00DB450E" w:rsidRPr="00A23F9B" w:rsidRDefault="00DB450E" w:rsidP="00BA239A">
            <w:pPr>
              <w:pStyle w:val="TableBodyCentre"/>
              <w:spacing w:before="60" w:after="60" w:line="264" w:lineRule="auto"/>
              <w:rPr>
                <w:rFonts w:eastAsia="Calibri"/>
                <w:b/>
                <w:color w:val="000000"/>
                <w:szCs w:val="22"/>
              </w:rPr>
            </w:pPr>
            <w:r>
              <w:rPr>
                <w:rStyle w:val="Instruction"/>
                <w:b/>
                <w:color w:val="000000"/>
              </w:rPr>
              <w:t>Description</w:t>
            </w:r>
          </w:p>
        </w:tc>
      </w:tr>
      <w:tr w:rsidR="00DB450E" w14:paraId="35014EAF" w14:textId="77777777" w:rsidTr="00BA239A">
        <w:tc>
          <w:tcPr>
            <w:tcW w:w="709" w:type="dxa"/>
            <w:shd w:val="clear" w:color="auto" w:fill="auto"/>
          </w:tcPr>
          <w:p w14:paraId="45582390" w14:textId="77777777" w:rsidR="00DB450E" w:rsidRPr="00A23F9B" w:rsidRDefault="00DB450E" w:rsidP="006002DB">
            <w:pPr>
              <w:pStyle w:val="TableBodyCentre"/>
              <w:numPr>
                <w:ilvl w:val="0"/>
                <w:numId w:val="15"/>
              </w:numPr>
              <w:tabs>
                <w:tab w:val="clear" w:pos="397"/>
                <w:tab w:val="clear" w:pos="794"/>
                <w:tab w:val="left" w:pos="167"/>
                <w:tab w:val="left" w:pos="459"/>
              </w:tabs>
              <w:spacing w:before="80" w:after="80" w:line="288" w:lineRule="auto"/>
              <w:ind w:left="459" w:hanging="459"/>
              <w:jc w:val="left"/>
              <w:rPr>
                <w:rFonts w:eastAsia="Calibri"/>
                <w:szCs w:val="22"/>
              </w:rPr>
            </w:pPr>
          </w:p>
        </w:tc>
        <w:tc>
          <w:tcPr>
            <w:tcW w:w="13750" w:type="dxa"/>
            <w:shd w:val="clear" w:color="auto" w:fill="auto"/>
          </w:tcPr>
          <w:p w14:paraId="61592C31" w14:textId="77777777" w:rsidR="00DB450E" w:rsidRPr="004448F2" w:rsidRDefault="004448F2" w:rsidP="00BA239A">
            <w:pPr>
              <w:pStyle w:val="TableBodyCentre"/>
              <w:spacing w:before="80" w:after="80" w:line="288" w:lineRule="auto"/>
              <w:jc w:val="left"/>
              <w:rPr>
                <w:rFonts w:eastAsia="Calibri"/>
                <w:szCs w:val="22"/>
              </w:rPr>
            </w:pPr>
            <w:r w:rsidRPr="004448F2">
              <w:rPr>
                <w:rFonts w:eastAsia="Calibri"/>
                <w:szCs w:val="22"/>
              </w:rPr>
              <w:t>None</w:t>
            </w:r>
          </w:p>
        </w:tc>
      </w:tr>
    </w:tbl>
    <w:p w14:paraId="0E346538" w14:textId="77777777" w:rsidR="00DB450E" w:rsidRPr="005A76F3" w:rsidRDefault="00DB450E" w:rsidP="00DB450E">
      <w:pPr>
        <w:pStyle w:val="Caption"/>
        <w:rPr>
          <w:color w:val="0000FF"/>
        </w:rPr>
      </w:pPr>
      <w:bookmarkStart w:id="46" w:name="_Toc3385198"/>
      <w:r>
        <w:t xml:space="preserve">Table </w:t>
      </w:r>
      <w:r w:rsidR="00F8721C">
        <w:fldChar w:fldCharType="begin"/>
      </w:r>
      <w:r>
        <w:instrText xml:space="preserve"> SEQ Table \* ARABIC </w:instrText>
      </w:r>
      <w:r w:rsidR="00F8721C">
        <w:fldChar w:fldCharType="separate"/>
      </w:r>
      <w:r w:rsidR="00565C3A">
        <w:rPr>
          <w:noProof/>
        </w:rPr>
        <w:t>8</w:t>
      </w:r>
      <w:r w:rsidR="00F8721C">
        <w:fldChar w:fldCharType="end"/>
      </w:r>
      <w:r>
        <w:t>: Unacceptable Technical Exceptions / Conditions</w:t>
      </w:r>
      <w:bookmarkEnd w:id="46"/>
    </w:p>
    <w:tbl>
      <w:tblPr>
        <w:tblW w:w="144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3750"/>
      </w:tblGrid>
      <w:tr w:rsidR="00DB450E" w14:paraId="313A8F51" w14:textId="77777777" w:rsidTr="00BA239A">
        <w:tc>
          <w:tcPr>
            <w:tcW w:w="709" w:type="dxa"/>
            <w:shd w:val="pct5" w:color="auto" w:fill="auto"/>
            <w:vAlign w:val="center"/>
          </w:tcPr>
          <w:p w14:paraId="0B1BE06D" w14:textId="77777777" w:rsidR="00DB450E" w:rsidRPr="00A23F9B" w:rsidRDefault="00DB450E" w:rsidP="00BA239A">
            <w:pPr>
              <w:pStyle w:val="TableBodyCentre"/>
              <w:spacing w:before="60" w:after="60" w:line="264" w:lineRule="auto"/>
              <w:rPr>
                <w:rFonts w:eastAsia="Calibri"/>
                <w:b/>
                <w:szCs w:val="22"/>
              </w:rPr>
            </w:pPr>
            <w:r>
              <w:rPr>
                <w:rFonts w:eastAsia="Calibri"/>
                <w:b/>
                <w:szCs w:val="22"/>
              </w:rPr>
              <w:t>Risk</w:t>
            </w:r>
          </w:p>
        </w:tc>
        <w:tc>
          <w:tcPr>
            <w:tcW w:w="13750" w:type="dxa"/>
            <w:tcBorders>
              <w:bottom w:val="single" w:sz="4" w:space="0" w:color="auto"/>
            </w:tcBorders>
            <w:shd w:val="pct5" w:color="auto" w:fill="auto"/>
            <w:vAlign w:val="center"/>
          </w:tcPr>
          <w:p w14:paraId="477D6939" w14:textId="77777777" w:rsidR="00DB450E" w:rsidRPr="00A23F9B" w:rsidRDefault="00DB450E" w:rsidP="00BA239A">
            <w:pPr>
              <w:pStyle w:val="TableBodyCentre"/>
              <w:spacing w:before="60" w:after="60" w:line="264" w:lineRule="auto"/>
              <w:rPr>
                <w:rFonts w:eastAsia="Calibri"/>
                <w:b/>
                <w:color w:val="000000"/>
                <w:szCs w:val="22"/>
              </w:rPr>
            </w:pPr>
            <w:r>
              <w:rPr>
                <w:rStyle w:val="Instruction"/>
                <w:b/>
                <w:color w:val="000000"/>
              </w:rPr>
              <w:t>Description</w:t>
            </w:r>
          </w:p>
        </w:tc>
      </w:tr>
      <w:tr w:rsidR="00DB450E" w14:paraId="741F6AF2" w14:textId="77777777" w:rsidTr="00BA239A">
        <w:tc>
          <w:tcPr>
            <w:tcW w:w="709" w:type="dxa"/>
            <w:shd w:val="clear" w:color="auto" w:fill="auto"/>
          </w:tcPr>
          <w:p w14:paraId="2E98E793" w14:textId="77777777" w:rsidR="00DB450E" w:rsidRPr="00A23F9B" w:rsidRDefault="00DB450E" w:rsidP="006002DB">
            <w:pPr>
              <w:pStyle w:val="TableBodyCentre"/>
              <w:numPr>
                <w:ilvl w:val="0"/>
                <w:numId w:val="16"/>
              </w:numPr>
              <w:tabs>
                <w:tab w:val="clear" w:pos="397"/>
                <w:tab w:val="clear" w:pos="794"/>
                <w:tab w:val="left" w:pos="167"/>
                <w:tab w:val="left" w:pos="459"/>
              </w:tabs>
              <w:spacing w:before="80" w:after="80" w:line="288" w:lineRule="auto"/>
              <w:ind w:left="459" w:hanging="459"/>
              <w:jc w:val="left"/>
              <w:rPr>
                <w:rFonts w:eastAsia="Calibri"/>
                <w:szCs w:val="22"/>
              </w:rPr>
            </w:pPr>
          </w:p>
        </w:tc>
        <w:tc>
          <w:tcPr>
            <w:tcW w:w="13750" w:type="dxa"/>
            <w:shd w:val="clear" w:color="auto" w:fill="auto"/>
          </w:tcPr>
          <w:p w14:paraId="3AF8C161" w14:textId="77777777" w:rsidR="00DB450E" w:rsidRPr="004448F2" w:rsidRDefault="004448F2" w:rsidP="00BA239A">
            <w:pPr>
              <w:pStyle w:val="TableBodyCentre"/>
              <w:spacing w:before="80" w:after="80" w:line="288" w:lineRule="auto"/>
              <w:jc w:val="left"/>
              <w:rPr>
                <w:rFonts w:eastAsia="Calibri"/>
                <w:szCs w:val="22"/>
              </w:rPr>
            </w:pPr>
            <w:r w:rsidRPr="004448F2">
              <w:rPr>
                <w:rFonts w:eastAsia="Calibri"/>
                <w:szCs w:val="22"/>
              </w:rPr>
              <w:t>None</w:t>
            </w:r>
          </w:p>
        </w:tc>
      </w:tr>
    </w:tbl>
    <w:p w14:paraId="7456B568" w14:textId="77777777" w:rsidR="00DB450E" w:rsidRDefault="00DB450E" w:rsidP="00DB450E">
      <w:pPr>
        <w:pStyle w:val="TableBodyCentre"/>
        <w:jc w:val="left"/>
        <w:sectPr w:rsidR="00DB450E" w:rsidSect="004C73DF">
          <w:pgSz w:w="16838" w:h="11906" w:orient="landscape"/>
          <w:pgMar w:top="1843" w:right="1814" w:bottom="567" w:left="1701" w:header="567" w:footer="283" w:gutter="0"/>
          <w:cols w:space="708"/>
          <w:docGrid w:linePitch="360"/>
        </w:sectPr>
      </w:pPr>
    </w:p>
    <w:p w14:paraId="3D7A3B69" w14:textId="77777777" w:rsidR="002F524A" w:rsidRDefault="000963E4" w:rsidP="006E2F0C">
      <w:pPr>
        <w:pStyle w:val="Heading1"/>
        <w:spacing w:before="120"/>
      </w:pPr>
      <w:bookmarkStart w:id="47" w:name="_Toc54587303"/>
      <w:r w:rsidRPr="00F60CF5">
        <w:lastRenderedPageBreak/>
        <w:t>Authoris</w:t>
      </w:r>
      <w:r w:rsidR="002F524A" w:rsidRPr="00F60CF5">
        <w:t>ation</w:t>
      </w:r>
      <w:bookmarkEnd w:id="47"/>
    </w:p>
    <w:p w14:paraId="154602E3" w14:textId="77777777" w:rsidR="002F524A" w:rsidRDefault="002F524A">
      <w:pPr>
        <w:pStyle w:val="BodyText"/>
      </w:pPr>
      <w:r>
        <w:t>This document has been seen and accepted by:</w:t>
      </w:r>
    </w:p>
    <w:tbl>
      <w:tblPr>
        <w:tblW w:w="103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18"/>
        <w:gridCol w:w="4536"/>
        <w:gridCol w:w="3260"/>
      </w:tblGrid>
      <w:tr w:rsidR="00633C55" w14:paraId="2E68361A" w14:textId="77777777" w:rsidTr="00156D67">
        <w:trPr>
          <w:tblHeader/>
        </w:trPr>
        <w:tc>
          <w:tcPr>
            <w:tcW w:w="2518" w:type="dxa"/>
            <w:tcBorders>
              <w:top w:val="single" w:sz="8" w:space="0" w:color="auto"/>
              <w:left w:val="single" w:sz="8" w:space="0" w:color="auto"/>
              <w:bottom w:val="single" w:sz="8" w:space="0" w:color="auto"/>
              <w:right w:val="single" w:sz="8" w:space="0" w:color="auto"/>
            </w:tcBorders>
            <w:shd w:val="clear" w:color="auto" w:fill="auto"/>
          </w:tcPr>
          <w:p w14:paraId="39E98CD7" w14:textId="77777777" w:rsidR="00633C55" w:rsidRDefault="00633C55" w:rsidP="009E6F97">
            <w:pPr>
              <w:pStyle w:val="TableHeading"/>
              <w:rPr>
                <w:sz w:val="22"/>
                <w:szCs w:val="22"/>
              </w:rPr>
            </w:pPr>
            <w:r>
              <w:rPr>
                <w:sz w:val="22"/>
                <w:szCs w:val="22"/>
              </w:rPr>
              <w:t>Name</w:t>
            </w:r>
          </w:p>
        </w:tc>
        <w:tc>
          <w:tcPr>
            <w:tcW w:w="4536" w:type="dxa"/>
            <w:tcBorders>
              <w:top w:val="single" w:sz="8" w:space="0" w:color="auto"/>
              <w:left w:val="single" w:sz="8" w:space="0" w:color="auto"/>
              <w:bottom w:val="single" w:sz="8" w:space="0" w:color="auto"/>
              <w:right w:val="single" w:sz="8" w:space="0" w:color="auto"/>
            </w:tcBorders>
            <w:shd w:val="clear" w:color="auto" w:fill="auto"/>
          </w:tcPr>
          <w:p w14:paraId="4FCCEDCB" w14:textId="77777777" w:rsidR="00633C55" w:rsidRDefault="00633C55" w:rsidP="009E6F97">
            <w:pPr>
              <w:pStyle w:val="TableHeading"/>
              <w:rPr>
                <w:sz w:val="22"/>
                <w:szCs w:val="22"/>
              </w:rPr>
            </w:pPr>
            <w:r>
              <w:rPr>
                <w:sz w:val="22"/>
                <w:szCs w:val="22"/>
              </w:rPr>
              <w:t>Designation</w:t>
            </w:r>
          </w:p>
        </w:tc>
        <w:tc>
          <w:tcPr>
            <w:tcW w:w="3260" w:type="dxa"/>
            <w:tcBorders>
              <w:top w:val="single" w:sz="8" w:space="0" w:color="auto"/>
              <w:left w:val="single" w:sz="8" w:space="0" w:color="auto"/>
              <w:bottom w:val="single" w:sz="8" w:space="0" w:color="auto"/>
              <w:right w:val="single" w:sz="8" w:space="0" w:color="auto"/>
            </w:tcBorders>
          </w:tcPr>
          <w:p w14:paraId="03CB6ED9" w14:textId="77777777" w:rsidR="00633C55" w:rsidRDefault="007F0349" w:rsidP="000F7B63">
            <w:pPr>
              <w:pStyle w:val="TableHeading"/>
              <w:rPr>
                <w:sz w:val="22"/>
                <w:szCs w:val="22"/>
              </w:rPr>
            </w:pPr>
            <w:r>
              <w:rPr>
                <w:sz w:val="22"/>
                <w:szCs w:val="22"/>
              </w:rPr>
              <w:t>Signature</w:t>
            </w:r>
          </w:p>
        </w:tc>
      </w:tr>
      <w:tr w:rsidR="00DB1E0E" w14:paraId="78BE4470" w14:textId="77777777" w:rsidTr="00156D67">
        <w:tc>
          <w:tcPr>
            <w:tcW w:w="2518" w:type="dxa"/>
            <w:tcBorders>
              <w:top w:val="single" w:sz="8" w:space="0" w:color="auto"/>
              <w:left w:val="single" w:sz="8" w:space="0" w:color="auto"/>
              <w:bottom w:val="single" w:sz="8" w:space="0" w:color="auto"/>
              <w:right w:val="single" w:sz="8" w:space="0" w:color="auto"/>
            </w:tcBorders>
            <w:shd w:val="clear" w:color="auto" w:fill="auto"/>
          </w:tcPr>
          <w:p w14:paraId="6EF050EB" w14:textId="5ACDCE1E" w:rsidR="00DB1E0E" w:rsidRDefault="00156D67" w:rsidP="00DB1E0E">
            <w:pPr>
              <w:pStyle w:val="TableBodyLeft"/>
              <w:rPr>
                <w:sz w:val="22"/>
                <w:szCs w:val="22"/>
              </w:rPr>
            </w:pPr>
            <w:proofErr w:type="spellStart"/>
            <w:r>
              <w:rPr>
                <w:sz w:val="22"/>
                <w:szCs w:val="22"/>
              </w:rPr>
              <w:t>Mokete</w:t>
            </w:r>
            <w:proofErr w:type="spellEnd"/>
            <w:r>
              <w:rPr>
                <w:sz w:val="22"/>
                <w:szCs w:val="22"/>
              </w:rPr>
              <w:t xml:space="preserve"> Mbele</w:t>
            </w:r>
          </w:p>
        </w:tc>
        <w:tc>
          <w:tcPr>
            <w:tcW w:w="4536" w:type="dxa"/>
            <w:tcBorders>
              <w:top w:val="single" w:sz="8" w:space="0" w:color="auto"/>
              <w:left w:val="single" w:sz="8" w:space="0" w:color="auto"/>
              <w:bottom w:val="single" w:sz="8" w:space="0" w:color="auto"/>
              <w:right w:val="single" w:sz="8" w:space="0" w:color="auto"/>
            </w:tcBorders>
            <w:shd w:val="clear" w:color="auto" w:fill="auto"/>
          </w:tcPr>
          <w:p w14:paraId="145D4088" w14:textId="17A053C2" w:rsidR="00DB1E0E" w:rsidRPr="00E53A63" w:rsidRDefault="00156D67" w:rsidP="00DB1E0E">
            <w:pPr>
              <w:pStyle w:val="TableBodyLeft"/>
              <w:rPr>
                <w:sz w:val="22"/>
                <w:szCs w:val="22"/>
              </w:rPr>
            </w:pPr>
            <w:r>
              <w:rPr>
                <w:sz w:val="22"/>
                <w:szCs w:val="22"/>
              </w:rPr>
              <w:t>Senior Technical Supervisor</w:t>
            </w:r>
            <w:r w:rsidR="00DB1E0E">
              <w:rPr>
                <w:sz w:val="22"/>
                <w:szCs w:val="22"/>
              </w:rPr>
              <w:t xml:space="preserve"> </w:t>
            </w:r>
          </w:p>
        </w:tc>
        <w:tc>
          <w:tcPr>
            <w:tcW w:w="3260" w:type="dxa"/>
            <w:tcBorders>
              <w:top w:val="single" w:sz="8" w:space="0" w:color="auto"/>
              <w:left w:val="single" w:sz="8" w:space="0" w:color="auto"/>
              <w:bottom w:val="single" w:sz="8" w:space="0" w:color="auto"/>
              <w:right w:val="single" w:sz="8" w:space="0" w:color="auto"/>
            </w:tcBorders>
          </w:tcPr>
          <w:p w14:paraId="5881704E" w14:textId="77777777" w:rsidR="00DB1E0E" w:rsidRPr="00E53A63" w:rsidRDefault="00DB1E0E" w:rsidP="00DB1E0E">
            <w:pPr>
              <w:pStyle w:val="TableBodyLeft"/>
              <w:rPr>
                <w:sz w:val="22"/>
                <w:szCs w:val="22"/>
              </w:rPr>
            </w:pPr>
          </w:p>
        </w:tc>
      </w:tr>
      <w:tr w:rsidR="00DB1E0E" w14:paraId="4B8393E1" w14:textId="77777777" w:rsidTr="00156D67">
        <w:tc>
          <w:tcPr>
            <w:tcW w:w="2518" w:type="dxa"/>
            <w:tcBorders>
              <w:top w:val="single" w:sz="8" w:space="0" w:color="auto"/>
              <w:left w:val="single" w:sz="8" w:space="0" w:color="auto"/>
              <w:bottom w:val="single" w:sz="8" w:space="0" w:color="auto"/>
              <w:right w:val="single" w:sz="8" w:space="0" w:color="auto"/>
            </w:tcBorders>
            <w:shd w:val="clear" w:color="auto" w:fill="auto"/>
          </w:tcPr>
          <w:p w14:paraId="3654704E" w14:textId="1389E7B3" w:rsidR="00DB1E0E" w:rsidRPr="00B74DD8" w:rsidRDefault="00156D67" w:rsidP="00DB1E0E">
            <w:pPr>
              <w:pStyle w:val="TableBodyLeft"/>
              <w:rPr>
                <w:sz w:val="22"/>
                <w:szCs w:val="22"/>
              </w:rPr>
            </w:pPr>
            <w:r>
              <w:rPr>
                <w:sz w:val="22"/>
                <w:szCs w:val="22"/>
              </w:rPr>
              <w:t>Ben Mbuyane</w:t>
            </w:r>
            <w:r w:rsidR="00DB1E0E">
              <w:rPr>
                <w:sz w:val="22"/>
                <w:szCs w:val="22"/>
              </w:rPr>
              <w:t xml:space="preserve"> </w:t>
            </w:r>
          </w:p>
        </w:tc>
        <w:tc>
          <w:tcPr>
            <w:tcW w:w="4536" w:type="dxa"/>
            <w:tcBorders>
              <w:top w:val="single" w:sz="8" w:space="0" w:color="auto"/>
              <w:left w:val="single" w:sz="8" w:space="0" w:color="auto"/>
              <w:bottom w:val="single" w:sz="8" w:space="0" w:color="auto"/>
              <w:right w:val="single" w:sz="8" w:space="0" w:color="auto"/>
            </w:tcBorders>
            <w:shd w:val="clear" w:color="auto" w:fill="auto"/>
          </w:tcPr>
          <w:p w14:paraId="60651E4D" w14:textId="06AECFB7" w:rsidR="00DB1E0E" w:rsidRPr="00B74DD8" w:rsidRDefault="00156D67" w:rsidP="00DB1E0E">
            <w:pPr>
              <w:pStyle w:val="TableBodyLeft"/>
              <w:rPr>
                <w:sz w:val="22"/>
                <w:szCs w:val="22"/>
              </w:rPr>
            </w:pPr>
            <w:r>
              <w:rPr>
                <w:sz w:val="22"/>
                <w:szCs w:val="22"/>
              </w:rPr>
              <w:t>Electrical Maintenance Man</w:t>
            </w:r>
            <w:r w:rsidR="00BA6829">
              <w:rPr>
                <w:sz w:val="22"/>
                <w:szCs w:val="22"/>
              </w:rPr>
              <w:t>ager</w:t>
            </w:r>
          </w:p>
        </w:tc>
        <w:tc>
          <w:tcPr>
            <w:tcW w:w="3260" w:type="dxa"/>
            <w:tcBorders>
              <w:top w:val="single" w:sz="8" w:space="0" w:color="auto"/>
              <w:left w:val="single" w:sz="8" w:space="0" w:color="auto"/>
              <w:bottom w:val="single" w:sz="8" w:space="0" w:color="auto"/>
              <w:right w:val="single" w:sz="8" w:space="0" w:color="auto"/>
            </w:tcBorders>
          </w:tcPr>
          <w:p w14:paraId="22485221" w14:textId="77777777" w:rsidR="00DB1E0E" w:rsidRPr="00E53A63" w:rsidRDefault="00DB1E0E" w:rsidP="00DB1E0E">
            <w:pPr>
              <w:pStyle w:val="TableBodyLeft"/>
              <w:rPr>
                <w:sz w:val="22"/>
                <w:szCs w:val="22"/>
              </w:rPr>
            </w:pPr>
          </w:p>
        </w:tc>
      </w:tr>
      <w:tr w:rsidR="00FE3FDC" w14:paraId="10340D56" w14:textId="77777777" w:rsidTr="00156D67">
        <w:tc>
          <w:tcPr>
            <w:tcW w:w="2518" w:type="dxa"/>
            <w:tcBorders>
              <w:top w:val="single" w:sz="8" w:space="0" w:color="auto"/>
              <w:left w:val="single" w:sz="8" w:space="0" w:color="auto"/>
              <w:bottom w:val="single" w:sz="8" w:space="0" w:color="auto"/>
              <w:right w:val="single" w:sz="8" w:space="0" w:color="auto"/>
            </w:tcBorders>
            <w:shd w:val="clear" w:color="auto" w:fill="auto"/>
          </w:tcPr>
          <w:p w14:paraId="11CCFB0E" w14:textId="07FB666A" w:rsidR="00FE3FDC" w:rsidRPr="00B158A6" w:rsidRDefault="00156D67" w:rsidP="00FE3FDC">
            <w:pPr>
              <w:pStyle w:val="TableBodyLeft"/>
              <w:rPr>
                <w:sz w:val="22"/>
                <w:szCs w:val="24"/>
              </w:rPr>
            </w:pPr>
            <w:r>
              <w:rPr>
                <w:sz w:val="22"/>
                <w:szCs w:val="24"/>
              </w:rPr>
              <w:t xml:space="preserve">Marcus </w:t>
            </w:r>
            <w:proofErr w:type="spellStart"/>
            <w:r>
              <w:rPr>
                <w:sz w:val="22"/>
                <w:szCs w:val="24"/>
              </w:rPr>
              <w:t>Rathlallane</w:t>
            </w:r>
            <w:proofErr w:type="spellEnd"/>
            <w:r w:rsidR="00FE3FDC">
              <w:rPr>
                <w:sz w:val="22"/>
                <w:szCs w:val="24"/>
              </w:rPr>
              <w:t xml:space="preserve"> </w:t>
            </w:r>
          </w:p>
        </w:tc>
        <w:tc>
          <w:tcPr>
            <w:tcW w:w="4536" w:type="dxa"/>
            <w:tcBorders>
              <w:top w:val="single" w:sz="8" w:space="0" w:color="auto"/>
              <w:left w:val="single" w:sz="8" w:space="0" w:color="auto"/>
              <w:bottom w:val="single" w:sz="8" w:space="0" w:color="auto"/>
              <w:right w:val="single" w:sz="8" w:space="0" w:color="auto"/>
            </w:tcBorders>
            <w:shd w:val="clear" w:color="auto" w:fill="auto"/>
          </w:tcPr>
          <w:p w14:paraId="7FC7F32B" w14:textId="629C8B3B" w:rsidR="00FE3FDC" w:rsidRPr="00B158A6" w:rsidRDefault="00156D67" w:rsidP="00FE3FDC">
            <w:r>
              <w:rPr>
                <w:szCs w:val="22"/>
              </w:rPr>
              <w:t>Maintenance Manager</w:t>
            </w:r>
            <w:r w:rsidR="00FE3FDC">
              <w:rPr>
                <w:szCs w:val="22"/>
              </w:rPr>
              <w:t xml:space="preserve"> </w:t>
            </w:r>
          </w:p>
        </w:tc>
        <w:tc>
          <w:tcPr>
            <w:tcW w:w="3260" w:type="dxa"/>
            <w:tcBorders>
              <w:top w:val="single" w:sz="8" w:space="0" w:color="auto"/>
              <w:left w:val="single" w:sz="8" w:space="0" w:color="auto"/>
              <w:bottom w:val="single" w:sz="8" w:space="0" w:color="auto"/>
              <w:right w:val="single" w:sz="8" w:space="0" w:color="auto"/>
            </w:tcBorders>
          </w:tcPr>
          <w:p w14:paraId="34C8A378" w14:textId="77777777" w:rsidR="00FE3FDC" w:rsidRPr="00E53A63" w:rsidRDefault="00FE3FDC" w:rsidP="00FE3FDC">
            <w:pPr>
              <w:pStyle w:val="TableBodyLeft"/>
              <w:rPr>
                <w:sz w:val="22"/>
                <w:szCs w:val="22"/>
              </w:rPr>
            </w:pPr>
          </w:p>
        </w:tc>
      </w:tr>
    </w:tbl>
    <w:p w14:paraId="46DDBBF3" w14:textId="65D54C08" w:rsidR="002F524A" w:rsidRDefault="002F524A" w:rsidP="00AA53F2">
      <w:pPr>
        <w:pStyle w:val="Heading1"/>
      </w:pPr>
      <w:bookmarkStart w:id="48" w:name="_Toc54587304"/>
      <w:r>
        <w:t>Revisions</w:t>
      </w:r>
      <w:bookmarkEnd w:id="48"/>
    </w:p>
    <w:p w14:paraId="42D2AF30" w14:textId="77777777" w:rsidR="00156D67" w:rsidRPr="00156D67" w:rsidRDefault="00156D67" w:rsidP="00156D67">
      <w:pPr>
        <w:pStyle w:val="BodyText"/>
      </w:pPr>
    </w:p>
    <w:p w14:paraId="055537ED" w14:textId="77777777" w:rsidR="002F524A" w:rsidRDefault="002F524A">
      <w:pPr>
        <w:pStyle w:val="Heading1"/>
      </w:pPr>
      <w:bookmarkStart w:id="49" w:name="_Toc54587305"/>
      <w:r>
        <w:t>Development team</w:t>
      </w:r>
      <w:bookmarkEnd w:id="49"/>
    </w:p>
    <w:p w14:paraId="314F2157" w14:textId="77777777" w:rsidR="002F524A" w:rsidRDefault="002F524A">
      <w:pPr>
        <w:pStyle w:val="BodyText"/>
      </w:pPr>
      <w:r>
        <w:t>The following people were involved in the development of this document:</w:t>
      </w:r>
    </w:p>
    <w:p w14:paraId="43BEE0D2" w14:textId="77777777" w:rsidR="0024193E" w:rsidRDefault="0024193E" w:rsidP="006002DB">
      <w:pPr>
        <w:pStyle w:val="BodyText"/>
        <w:numPr>
          <w:ilvl w:val="0"/>
          <w:numId w:val="17"/>
        </w:numPr>
      </w:pPr>
      <w:r>
        <w:t>See section 4 above</w:t>
      </w:r>
    </w:p>
    <w:p w14:paraId="0CC3A671" w14:textId="77777777" w:rsidR="002F524A" w:rsidRDefault="002F524A">
      <w:pPr>
        <w:pStyle w:val="Heading1"/>
      </w:pPr>
      <w:bookmarkStart w:id="50" w:name="_Toc54587306"/>
      <w:r>
        <w:t>Acknowledgements</w:t>
      </w:r>
      <w:bookmarkEnd w:id="50"/>
    </w:p>
    <w:p w14:paraId="2F9907A5" w14:textId="5FCDFB98" w:rsidR="00E45B92" w:rsidRDefault="00156D67" w:rsidP="006002DB">
      <w:pPr>
        <w:pStyle w:val="BodyText"/>
        <w:numPr>
          <w:ilvl w:val="0"/>
          <w:numId w:val="17"/>
        </w:numPr>
        <w:rPr>
          <w:rStyle w:val="Instruction"/>
          <w:color w:val="auto"/>
        </w:rPr>
      </w:pPr>
      <w:proofErr w:type="spellStart"/>
      <w:r>
        <w:rPr>
          <w:rStyle w:val="Instruction"/>
          <w:color w:val="auto"/>
        </w:rPr>
        <w:t>Mokete</w:t>
      </w:r>
      <w:proofErr w:type="spellEnd"/>
      <w:r>
        <w:rPr>
          <w:rStyle w:val="Instruction"/>
          <w:color w:val="auto"/>
        </w:rPr>
        <w:t xml:space="preserve"> Mbele</w:t>
      </w:r>
    </w:p>
    <w:p w14:paraId="7C39E961" w14:textId="25B8F2D1" w:rsidR="00156D67" w:rsidRPr="00156D67" w:rsidRDefault="00156D67" w:rsidP="006002DB">
      <w:pPr>
        <w:pStyle w:val="BodyText"/>
        <w:numPr>
          <w:ilvl w:val="0"/>
          <w:numId w:val="17"/>
        </w:numPr>
        <w:rPr>
          <w:rStyle w:val="Instruction"/>
          <w:color w:val="auto"/>
        </w:rPr>
      </w:pPr>
      <w:r>
        <w:rPr>
          <w:rStyle w:val="Instruction"/>
          <w:color w:val="auto"/>
        </w:rPr>
        <w:t>Ben Mbuyane</w:t>
      </w:r>
    </w:p>
    <w:p w14:paraId="2EB43ED8" w14:textId="77777777" w:rsidR="002F524A" w:rsidRDefault="002F524A" w:rsidP="00BD3E46">
      <w:pPr>
        <w:pStyle w:val="Caption"/>
        <w:rPr>
          <w:rStyle w:val="Instruction"/>
          <w:color w:val="auto"/>
        </w:rPr>
      </w:pPr>
    </w:p>
    <w:sectPr w:rsidR="002F524A" w:rsidSect="00DA5A98">
      <w:headerReference w:type="default" r:id="rId12"/>
      <w:pgSz w:w="11906" w:h="16838"/>
      <w:pgMar w:top="1814" w:right="567" w:bottom="1701"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0B091" w14:textId="77777777" w:rsidR="003065F7" w:rsidRDefault="003065F7">
      <w:r>
        <w:separator/>
      </w:r>
    </w:p>
  </w:endnote>
  <w:endnote w:type="continuationSeparator" w:id="0">
    <w:p w14:paraId="3616875D" w14:textId="77777777" w:rsidR="003065F7" w:rsidRDefault="00306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72 Monospace">
    <w:panose1 w:val="020B0509030603020204"/>
    <w:charset w:val="00"/>
    <w:family w:val="modern"/>
    <w:pitch w:val="fixed"/>
    <w:sig w:usb0="A00002EF" w:usb1="5000205B" w:usb2="00000008"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824AD" w14:textId="77777777" w:rsidR="000F15BC" w:rsidRDefault="000F15BC">
    <w:pPr>
      <w:pStyle w:val="Footer"/>
    </w:pPr>
    <w:r>
      <w:rPr>
        <w:noProof/>
        <w:sz w:val="20"/>
        <w:lang w:val="en-ZA" w:eastAsia="en-ZA"/>
      </w:rPr>
      <mc:AlternateContent>
        <mc:Choice Requires="wps">
          <w:drawing>
            <wp:anchor distT="0" distB="0" distL="114300" distR="114300" simplePos="0" relativeHeight="251663360" behindDoc="1" locked="0" layoutInCell="1" allowOverlap="1" wp14:anchorId="00B65E9C" wp14:editId="6F58265D">
              <wp:simplePos x="0" y="0"/>
              <wp:positionH relativeFrom="page">
                <wp:posOffset>719455</wp:posOffset>
              </wp:positionH>
              <wp:positionV relativeFrom="page">
                <wp:posOffset>9827895</wp:posOffset>
              </wp:positionV>
              <wp:extent cx="6480175" cy="539750"/>
              <wp:effectExtent l="0" t="0" r="1270" b="0"/>
              <wp:wrapNone/>
              <wp:docPr id="10"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9D37A8F" w14:textId="77777777" w:rsidR="000F15BC" w:rsidRDefault="006002DB">
                          <w:pPr>
                            <w:pStyle w:val="FooterRed"/>
                          </w:pPr>
                          <w:fldSimple w:instr=" DOCPROPERTY &quot;Classification&quot;  \* MERGEFORMAT ">
                            <w:r w:rsidR="000F15BC">
                              <w:t>CONTROLLED DISCLOSURE</w:t>
                            </w:r>
                          </w:fldSimple>
                        </w:p>
                        <w:p w14:paraId="61118E19" w14:textId="77777777" w:rsidR="000F15BC" w:rsidRDefault="000F15BC">
                          <w:pPr>
                            <w:pStyle w:val="Footer"/>
                          </w:pPr>
                          <w:r>
                            <w:t>When downloaded from the EDMS, this document is uncontrolled and the responsibility rests with the user to ensure it is in line with the authorised version on the system.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65E9C" id="_x0000_t202" coordsize="21600,21600" o:spt="202" path="m,l,21600r21600,l21600,xe">
              <v:stroke joinstyle="miter"/>
              <v:path gradientshapeok="t" o:connecttype="rect"/>
            </v:shapetype>
            <v:shape id="Text Box 430" o:spid="_x0000_s1033" type="#_x0000_t202" style="position:absolute;left:0;text-align:left;margin-left:56.65pt;margin-top:773.85pt;width:510.25pt;height:4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" filled="f" stroked="f" strokeweight=".5pt">
              <v:textbox inset="0,0,0,0">
                <w:txbxContent>
                  <w:p w14:paraId="19D37A8F" w14:textId="77777777" w:rsidR="000F15BC" w:rsidRDefault="006002DB">
                    <w:pPr>
                      <w:pStyle w:val="FooterRed"/>
                    </w:pPr>
                    <w:r>
                      <w:fldChar w:fldCharType="begin"/>
                    </w:r>
                    <w:r>
                      <w:instrText xml:space="preserve"> DOCPROPERTY "Classification"  \* MERGEFORMAT </w:instrText>
                    </w:r>
                    <w:r>
                      <w:fldChar w:fldCharType="separate"/>
                    </w:r>
                    <w:r w:rsidR="000F15BC">
                      <w:t>CONTROLLED DISCLOSURE</w:t>
                    </w:r>
                    <w:r>
                      <w:fldChar w:fldCharType="end"/>
                    </w:r>
                  </w:p>
                  <w:p w14:paraId="61118E19" w14:textId="77777777" w:rsidR="000F15BC" w:rsidRDefault="000F15BC">
                    <w:pPr>
                      <w:pStyle w:val="Footer"/>
                    </w:pPr>
                    <w:r>
                      <w:t>When downloaded from the EDMS, this document is uncontrolled and the responsibility rests with the user to ensure it is in line with the authorised version on the system.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AC164" w14:textId="77777777" w:rsidR="003065F7" w:rsidRDefault="003065F7">
      <w:r>
        <w:separator/>
      </w:r>
    </w:p>
  </w:footnote>
  <w:footnote w:type="continuationSeparator" w:id="0">
    <w:p w14:paraId="78A7C967" w14:textId="77777777" w:rsidR="003065F7" w:rsidRDefault="00306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B8BCB" w14:textId="77777777" w:rsidR="000F15BC" w:rsidRDefault="000F15BC" w:rsidP="002A2E86">
    <w:pPr>
      <w:pStyle w:val="Header"/>
    </w:pPr>
    <w:r>
      <w:rPr>
        <w:noProof/>
        <w:lang w:val="en-ZA" w:eastAsia="en-ZA"/>
      </w:rPr>
      <mc:AlternateContent>
        <mc:Choice Requires="wps">
          <w:drawing>
            <wp:anchor distT="0" distB="0" distL="114300" distR="114300" simplePos="0" relativeHeight="251675648" behindDoc="1" locked="0" layoutInCell="1" allowOverlap="1" wp14:anchorId="23EAB410" wp14:editId="7E0A8933">
              <wp:simplePos x="0" y="0"/>
              <wp:positionH relativeFrom="page">
                <wp:posOffset>716280</wp:posOffset>
              </wp:positionH>
              <wp:positionV relativeFrom="page">
                <wp:posOffset>403860</wp:posOffset>
              </wp:positionV>
              <wp:extent cx="4038600" cy="457200"/>
              <wp:effectExtent l="0" t="0" r="0" b="0"/>
              <wp:wrapNone/>
              <wp:docPr id="12"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762B518" w14:textId="488DF3C7" w:rsidR="000F15BC" w:rsidRPr="00837DBC" w:rsidRDefault="000F15BC" w:rsidP="006C55A7">
                          <w:pPr>
                            <w:pStyle w:val="TitlePageBold"/>
                            <w:jc w:val="both"/>
                            <w:rPr>
                              <w:rStyle w:val="Instruction"/>
                              <w:rFonts w:ascii="Arial" w:hAnsi="Arial"/>
                              <w:color w:val="auto"/>
                              <w:sz w:val="18"/>
                              <w:szCs w:val="20"/>
                            </w:rPr>
                          </w:pPr>
                          <w:r w:rsidRPr="00C7613A">
                            <w:rPr>
                              <w:bCs/>
                              <w:szCs w:val="16"/>
                            </w:rPr>
                            <w:t xml:space="preserve">Tender technical evaluation for </w:t>
                          </w:r>
                          <w:r w:rsidR="00E9150F">
                            <w:rPr>
                              <w:bCs/>
                              <w:szCs w:val="16"/>
                            </w:rPr>
                            <w:t>Supply and install plough insulated basbars</w:t>
                          </w:r>
                          <w:r>
                            <w:rPr>
                              <w:bCs/>
                              <w:szCs w:val="16"/>
                            </w:rPr>
                            <w:t xml:space="preserve"> </w:t>
                          </w:r>
                          <w:r w:rsidR="00E9150F">
                            <w:rPr>
                              <w:bCs/>
                              <w:szCs w:val="16"/>
                            </w:rPr>
                            <w:t>at</w:t>
                          </w:r>
                          <w:r>
                            <w:rPr>
                              <w:bCs/>
                              <w:szCs w:val="16"/>
                            </w:rPr>
                            <w:t xml:space="preserve"> Eskom Majuba</w:t>
                          </w:r>
                          <w:r w:rsidRPr="00C7613A">
                            <w:rPr>
                              <w:bCs/>
                              <w:szCs w:val="16"/>
                            </w:rPr>
                            <w:t xml:space="preserve"> power station</w:t>
                          </w:r>
                        </w:p>
                        <w:p w14:paraId="60CA3594" w14:textId="77777777" w:rsidR="000F15BC" w:rsidRPr="00E30008" w:rsidRDefault="000F15BC" w:rsidP="002A2E86">
                          <w:pPr>
                            <w:pStyle w:val="HeaderBold"/>
                            <w:rPr>
                              <w:lang w:val="en-ZA"/>
                            </w:rPr>
                          </w:pP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EAB410" id="_x0000_t202" coordsize="21600,21600" o:spt="202" path="m,l,21600r21600,l21600,xe">
              <v:stroke joinstyle="miter"/>
              <v:path gradientshapeok="t" o:connecttype="rect"/>
            </v:shapetype>
            <v:shape id="Text Box 512" o:spid="_x0000_s1026" type="#_x0000_t202" style="position:absolute;left:0;text-align:left;margin-left:56.4pt;margin-top:31.8pt;width:318pt;height:36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" filled="f" stroked="f" strokeweight=".5pt">
              <v:textbox inset="2mm,0,2mm,0">
                <w:txbxContent>
                  <w:p w14:paraId="3762B518" w14:textId="488DF3C7" w:rsidR="000F15BC" w:rsidRPr="00837DBC" w:rsidRDefault="000F15BC" w:rsidP="006C55A7">
                    <w:pPr>
                      <w:pStyle w:val="TitlePageBold"/>
                      <w:jc w:val="both"/>
                      <w:rPr>
                        <w:rStyle w:val="Instruction"/>
                        <w:rFonts w:ascii="Arial" w:hAnsi="Arial"/>
                        <w:color w:val="auto"/>
                        <w:sz w:val="18"/>
                        <w:szCs w:val="20"/>
                      </w:rPr>
                    </w:pPr>
                    <w:r w:rsidRPr="00C7613A">
                      <w:rPr>
                        <w:bCs/>
                        <w:szCs w:val="16"/>
                      </w:rPr>
                      <w:t xml:space="preserve">Tender technical evaluation for </w:t>
                    </w:r>
                    <w:r w:rsidR="00E9150F">
                      <w:rPr>
                        <w:bCs/>
                        <w:szCs w:val="16"/>
                      </w:rPr>
                      <w:t xml:space="preserve">Supply and install plough insulated </w:t>
                    </w:r>
                    <w:proofErr w:type="spellStart"/>
                    <w:r w:rsidR="00E9150F">
                      <w:rPr>
                        <w:bCs/>
                        <w:szCs w:val="16"/>
                      </w:rPr>
                      <w:t>basbars</w:t>
                    </w:r>
                    <w:proofErr w:type="spellEnd"/>
                    <w:r>
                      <w:rPr>
                        <w:bCs/>
                        <w:szCs w:val="16"/>
                      </w:rPr>
                      <w:t xml:space="preserve"> </w:t>
                    </w:r>
                    <w:r w:rsidR="00E9150F">
                      <w:rPr>
                        <w:bCs/>
                        <w:szCs w:val="16"/>
                      </w:rPr>
                      <w:t>at</w:t>
                    </w:r>
                    <w:r>
                      <w:rPr>
                        <w:bCs/>
                        <w:szCs w:val="16"/>
                      </w:rPr>
                      <w:t xml:space="preserve"> Eskom Majuba</w:t>
                    </w:r>
                    <w:r w:rsidRPr="00C7613A">
                      <w:rPr>
                        <w:bCs/>
                        <w:szCs w:val="16"/>
                      </w:rPr>
                      <w:t xml:space="preserve"> power station</w:t>
                    </w:r>
                  </w:p>
                  <w:p w14:paraId="60CA3594" w14:textId="77777777" w:rsidR="000F15BC" w:rsidRPr="00E30008" w:rsidRDefault="000F15BC" w:rsidP="002A2E86">
                    <w:pPr>
                      <w:pStyle w:val="HeaderBold"/>
                      <w:rPr>
                        <w:lang w:val="en-ZA"/>
                      </w:rPr>
                    </w:pP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69504" behindDoc="0" locked="0" layoutInCell="1" allowOverlap="1" wp14:anchorId="753E5CFD" wp14:editId="748252AA">
              <wp:simplePos x="0" y="0"/>
              <wp:positionH relativeFrom="page">
                <wp:posOffset>5798820</wp:posOffset>
              </wp:positionH>
              <wp:positionV relativeFrom="page">
                <wp:posOffset>402590</wp:posOffset>
              </wp:positionV>
              <wp:extent cx="1367790" cy="286385"/>
              <wp:effectExtent l="0" t="0" r="0" b="18415"/>
              <wp:wrapNone/>
              <wp:docPr id="14"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0C5C634" w14:textId="77777777" w:rsidR="000F15BC" w:rsidRPr="00E8545A" w:rsidRDefault="000F15BC" w:rsidP="00E8545A">
                          <w:pPr>
                            <w:pStyle w:val="TitlePageBold"/>
                          </w:pPr>
                        </w:p>
                        <w:p w14:paraId="3E516ADE" w14:textId="77777777" w:rsidR="000F15BC" w:rsidRPr="002800DE" w:rsidRDefault="000F15BC" w:rsidP="002A2E86">
                          <w:pPr>
                            <w:rPr>
                              <w:b/>
                              <w:sz w:val="20"/>
                              <w:szCs w:val="20"/>
                            </w:rPr>
                          </w:pPr>
                        </w:p>
                        <w:p w14:paraId="547DA668" w14:textId="77777777" w:rsidR="000F15BC" w:rsidRPr="00BD3E46" w:rsidRDefault="000F15BC" w:rsidP="002A2E86">
                          <w:pPr>
                            <w:pStyle w:val="HeaderBold"/>
                            <w:rPr>
                              <w:lang w:val="en-ZA"/>
                            </w:rPr>
                          </w:pP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E5CFD" id="Text Box 514" o:spid="_x0000_s1027" type="#_x0000_t202" style="position:absolute;left:0;text-align:left;margin-left:456.6pt;margin-top:31.7pt;width:107.7pt;height:22.5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" filled="f" stroked="f" strokeweight=".5pt">
              <v:textbox inset="2mm,0,2mm,0">
                <w:txbxContent>
                  <w:p w14:paraId="00C5C634" w14:textId="77777777" w:rsidR="000F15BC" w:rsidRPr="00E8545A" w:rsidRDefault="000F15BC" w:rsidP="00E8545A">
                    <w:pPr>
                      <w:pStyle w:val="TitlePageBold"/>
                    </w:pPr>
                  </w:p>
                  <w:p w14:paraId="3E516ADE" w14:textId="77777777" w:rsidR="000F15BC" w:rsidRPr="002800DE" w:rsidRDefault="000F15BC" w:rsidP="002A2E86">
                    <w:pPr>
                      <w:rPr>
                        <w:b/>
                        <w:sz w:val="20"/>
                        <w:szCs w:val="20"/>
                      </w:rPr>
                    </w:pPr>
                  </w:p>
                  <w:p w14:paraId="547DA668" w14:textId="77777777" w:rsidR="000F15BC" w:rsidRPr="00BD3E46" w:rsidRDefault="000F15BC" w:rsidP="002A2E86">
                    <w:pPr>
                      <w:pStyle w:val="HeaderBold"/>
                      <w:rPr>
                        <w:lang w:val="en-ZA"/>
                      </w:rPr>
                    </w:pP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74624" behindDoc="0" locked="0" layoutInCell="1" allowOverlap="1" wp14:anchorId="46AA2E3B" wp14:editId="09BC6B9F">
              <wp:simplePos x="0" y="0"/>
              <wp:positionH relativeFrom="page">
                <wp:posOffset>719455</wp:posOffset>
              </wp:positionH>
              <wp:positionV relativeFrom="page">
                <wp:posOffset>971550</wp:posOffset>
              </wp:positionV>
              <wp:extent cx="6480175" cy="0"/>
              <wp:effectExtent l="5080" t="9525" r="10795" b="9525"/>
              <wp:wrapNone/>
              <wp:docPr id="19" name="Line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7471F" id="Line 519"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5pt,76.5pt" to="566.9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">
              <w10:wrap anchorx="page" anchory="page"/>
            </v:line>
          </w:pict>
        </mc:Fallback>
      </mc:AlternateContent>
    </w:r>
    <w:r>
      <w:rPr>
        <w:noProof/>
        <w:lang w:val="en-ZA" w:eastAsia="en-ZA"/>
      </w:rPr>
      <mc:AlternateContent>
        <mc:Choice Requires="wps">
          <w:drawing>
            <wp:anchor distT="0" distB="0" distL="114300" distR="114300" simplePos="0" relativeHeight="251673600" behindDoc="0" locked="0" layoutInCell="1" allowOverlap="1" wp14:anchorId="1C79729A" wp14:editId="7A2E4E7D">
              <wp:simplePos x="0" y="0"/>
              <wp:positionH relativeFrom="page">
                <wp:posOffset>5831840</wp:posOffset>
              </wp:positionH>
              <wp:positionV relativeFrom="page">
                <wp:posOffset>791845</wp:posOffset>
              </wp:positionV>
              <wp:extent cx="1367790" cy="179705"/>
              <wp:effectExtent l="2540" t="1270" r="1270" b="0"/>
              <wp:wrapNone/>
              <wp:docPr id="18"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3A95199" w14:textId="6402D204" w:rsidR="000F15BC" w:rsidRDefault="000F15BC" w:rsidP="002A2E86">
                          <w:pPr>
                            <w:pStyle w:val="HeaderBold"/>
                          </w:pPr>
                          <w:r>
                            <w:fldChar w:fldCharType="begin"/>
                          </w:r>
                          <w:r>
                            <w:instrText xml:space="preserve"> PAGE  \* MERGEFORMAT </w:instrText>
                          </w:r>
                          <w:r>
                            <w:fldChar w:fldCharType="separate"/>
                          </w:r>
                          <w:r>
                            <w:rPr>
                              <w:noProof/>
                            </w:rPr>
                            <w:t>5</w:t>
                          </w:r>
                          <w:r>
                            <w:fldChar w:fldCharType="end"/>
                          </w:r>
                          <w:r>
                            <w:t xml:space="preserve"> of </w:t>
                          </w:r>
                          <w:fldSimple w:instr=" NUMPAGES  \* MERGEFORMAT ">
                            <w:r>
                              <w:rPr>
                                <w:noProof/>
                              </w:rPr>
                              <w:t>17</w:t>
                            </w:r>
                          </w:fldSimple>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9729A" id="Text Box 518" o:spid="_x0000_s1028" type="#_x0000_t202" style="position:absolute;left:0;text-align:left;margin-left:459.2pt;margin-top:62.35pt;width:107.7pt;height:14.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" filled="f" stroked="f" strokeweight=".5pt">
              <v:textbox inset="2mm,0,2mm,0">
                <w:txbxContent>
                  <w:p w14:paraId="23A95199" w14:textId="6402D204" w:rsidR="000F15BC" w:rsidRDefault="000F15BC" w:rsidP="002A2E86">
                    <w:pPr>
                      <w:pStyle w:val="HeaderBold"/>
                    </w:pPr>
                    <w:r>
                      <w:fldChar w:fldCharType="begin"/>
                    </w:r>
                    <w:r>
                      <w:instrText xml:space="preserve"> PAGE  \* MERGEFORMAT </w:instrText>
                    </w:r>
                    <w:r>
                      <w:fldChar w:fldCharType="separate"/>
                    </w:r>
                    <w:r>
                      <w:rPr>
                        <w:noProof/>
                      </w:rPr>
                      <w:t>5</w:t>
                    </w:r>
                    <w:r>
                      <w:fldChar w:fldCharType="end"/>
                    </w:r>
                    <w:r>
                      <w:t xml:space="preserve"> of </w:t>
                    </w:r>
                    <w:r w:rsidR="006002DB">
                      <w:fldChar w:fldCharType="begin"/>
                    </w:r>
                    <w:r w:rsidR="006002DB">
                      <w:instrText xml:space="preserve"> NUMPAGES  \* MERGEFORMAT </w:instrText>
                    </w:r>
                    <w:r w:rsidR="006002DB">
                      <w:fldChar w:fldCharType="separate"/>
                    </w:r>
                    <w:r>
                      <w:rPr>
                        <w:noProof/>
                      </w:rPr>
                      <w:t>17</w:t>
                    </w:r>
                    <w:r w:rsidR="006002DB">
                      <w:rPr>
                        <w:noProof/>
                      </w:rPr>
                      <w:fldChar w:fldCharType="end"/>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72576" behindDoc="0" locked="0" layoutInCell="1" allowOverlap="1" wp14:anchorId="5D861BBA" wp14:editId="7CE29465">
              <wp:simplePos x="0" y="0"/>
              <wp:positionH relativeFrom="page">
                <wp:posOffset>4679950</wp:posOffset>
              </wp:positionH>
              <wp:positionV relativeFrom="page">
                <wp:posOffset>791845</wp:posOffset>
              </wp:positionV>
              <wp:extent cx="1151890" cy="179705"/>
              <wp:effectExtent l="3175" t="1270" r="0" b="0"/>
              <wp:wrapNone/>
              <wp:docPr id="17" name="Text Box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0D7E4CB" w14:textId="77777777" w:rsidR="000F15BC" w:rsidRDefault="000F15BC" w:rsidP="002A2E86">
                          <w:pPr>
                            <w:pStyle w:val="Header"/>
                          </w:pPr>
                          <w:r>
                            <w:t>Page:</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61BBA" id="Text Box 517" o:spid="_x0000_s1029" type="#_x0000_t202" style="position:absolute;left:0;text-align:left;margin-left:368.5pt;margin-top:62.35pt;width:90.7pt;height:14.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" filled="f" stroked="f" strokeweight=".5pt">
              <v:textbox inset="2mm,0,2mm,0">
                <w:txbxContent>
                  <w:p w14:paraId="30D7E4CB" w14:textId="77777777" w:rsidR="000F15BC" w:rsidRDefault="000F15BC" w:rsidP="002A2E86">
                    <w:pPr>
                      <w:pStyle w:val="Header"/>
                    </w:pPr>
                    <w:r>
                      <w:t>Page:</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71552" behindDoc="0" locked="0" layoutInCell="1" allowOverlap="1" wp14:anchorId="1B63E120" wp14:editId="61C05AF8">
              <wp:simplePos x="0" y="0"/>
              <wp:positionH relativeFrom="page">
                <wp:posOffset>5831840</wp:posOffset>
              </wp:positionH>
              <wp:positionV relativeFrom="page">
                <wp:posOffset>611505</wp:posOffset>
              </wp:positionV>
              <wp:extent cx="1367790" cy="179705"/>
              <wp:effectExtent l="2540" t="1905" r="1270" b="0"/>
              <wp:wrapNone/>
              <wp:docPr id="16"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F3FDD8B" w14:textId="77777777" w:rsidR="000F15BC" w:rsidRPr="00BD3E46" w:rsidRDefault="000F15BC" w:rsidP="002A2E86">
                          <w:pPr>
                            <w:pStyle w:val="HeaderBold"/>
                            <w:rPr>
                              <w:lang w:val="en-ZA"/>
                            </w:rPr>
                          </w:pPr>
                          <w:r>
                            <w:rPr>
                              <w:lang w:val="en-ZA"/>
                            </w:rPr>
                            <w:t>3</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3E120" id="Text Box 516" o:spid="_x0000_s1030" type="#_x0000_t202" style="position:absolute;left:0;text-align:left;margin-left:459.2pt;margin-top:48.15pt;width:107.7pt;height:14.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" filled="f" stroked="f" strokeweight=".5pt">
              <v:textbox inset="2mm,0,2mm,0">
                <w:txbxContent>
                  <w:p w14:paraId="3F3FDD8B" w14:textId="77777777" w:rsidR="000F15BC" w:rsidRPr="00BD3E46" w:rsidRDefault="000F15BC" w:rsidP="002A2E86">
                    <w:pPr>
                      <w:pStyle w:val="HeaderBold"/>
                      <w:rPr>
                        <w:lang w:val="en-ZA"/>
                      </w:rPr>
                    </w:pPr>
                    <w:r>
                      <w:rPr>
                        <w:lang w:val="en-ZA"/>
                      </w:rPr>
                      <w:t>3</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70528" behindDoc="0" locked="0" layoutInCell="1" allowOverlap="1" wp14:anchorId="2B6ECDD6" wp14:editId="54DB5A3D">
              <wp:simplePos x="0" y="0"/>
              <wp:positionH relativeFrom="page">
                <wp:posOffset>4679950</wp:posOffset>
              </wp:positionH>
              <wp:positionV relativeFrom="page">
                <wp:posOffset>611505</wp:posOffset>
              </wp:positionV>
              <wp:extent cx="1151890" cy="179705"/>
              <wp:effectExtent l="3175" t="1905" r="0" b="0"/>
              <wp:wrapNone/>
              <wp:docPr id="15"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85AB136" w14:textId="77777777" w:rsidR="000F15BC" w:rsidRDefault="000F15BC" w:rsidP="002A2E86">
                          <w:pPr>
                            <w:pStyle w:val="Header"/>
                          </w:pPr>
                          <w:r>
                            <w:t>Revision:</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ECDD6" id="Text Box 515" o:spid="_x0000_s1031" type="#_x0000_t202" style="position:absolute;left:0;text-align:left;margin-left:368.5pt;margin-top:48.15pt;width:90.7pt;height:14.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" filled="f" stroked="f" strokeweight=".5pt">
              <v:textbox inset="2mm,0,2mm,0">
                <w:txbxContent>
                  <w:p w14:paraId="285AB136" w14:textId="77777777" w:rsidR="000F15BC" w:rsidRDefault="000F15BC" w:rsidP="002A2E86">
                    <w:pPr>
                      <w:pStyle w:val="Header"/>
                    </w:pPr>
                    <w:r>
                      <w:t>Revision:</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68480" behindDoc="0" locked="0" layoutInCell="1" allowOverlap="1" wp14:anchorId="7E21CBA5" wp14:editId="718E71F3">
              <wp:simplePos x="0" y="0"/>
              <wp:positionH relativeFrom="page">
                <wp:posOffset>4679950</wp:posOffset>
              </wp:positionH>
              <wp:positionV relativeFrom="page">
                <wp:posOffset>431800</wp:posOffset>
              </wp:positionV>
              <wp:extent cx="1151890" cy="179705"/>
              <wp:effectExtent l="3175" t="3175" r="0" b="0"/>
              <wp:wrapNone/>
              <wp:docPr id="13"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AFE1E41" w14:textId="77777777" w:rsidR="000F15BC" w:rsidRDefault="000F15BC" w:rsidP="002A2E86">
                          <w:pPr>
                            <w:pStyle w:val="Header"/>
                          </w:pPr>
                          <w:r w:rsidRPr="006C55A7">
                            <w:t>Unique Identifier:</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1CBA5" id="Text Box 513" o:spid="_x0000_s1032" type="#_x0000_t202" style="position:absolute;left:0;text-align:left;margin-left:368.5pt;margin-top:34pt;width:90.7pt;height:14.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" filled="f" stroked="f" strokeweight=".5pt">
              <v:textbox inset="2mm,0,2mm,0">
                <w:txbxContent>
                  <w:p w14:paraId="3AFE1E41" w14:textId="77777777" w:rsidR="000F15BC" w:rsidRDefault="000F15BC" w:rsidP="002A2E86">
                    <w:pPr>
                      <w:pStyle w:val="Header"/>
                    </w:pPr>
                    <w:r w:rsidRPr="006C55A7">
                      <w:t>Unique Identifier:</w:t>
                    </w:r>
                  </w:p>
                </w:txbxContent>
              </v:textbox>
              <w10:wrap anchorx="page" anchory="page"/>
            </v:shape>
          </w:pict>
        </mc:Fallback>
      </mc:AlternateContent>
    </w:r>
  </w:p>
  <w:p w14:paraId="315EBC58" w14:textId="77777777" w:rsidR="000F15BC" w:rsidRDefault="000F15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E9C92" w14:textId="77777777" w:rsidR="000F15BC" w:rsidRDefault="000F15BC">
    <w:pPr>
      <w:pStyle w:val="Header"/>
    </w:pPr>
    <w:r>
      <w:rPr>
        <w:noProof/>
        <w:lang w:val="en-ZA" w:eastAsia="en-ZA"/>
      </w:rPr>
      <mc:AlternateContent>
        <mc:Choice Requires="wps">
          <w:drawing>
            <wp:anchor distT="0" distB="0" distL="114300" distR="114300" simplePos="0" relativeHeight="251657216" behindDoc="0" locked="0" layoutInCell="1" allowOverlap="1" wp14:anchorId="23C4B79F" wp14:editId="4CC51B1D">
              <wp:simplePos x="0" y="0"/>
              <wp:positionH relativeFrom="page">
                <wp:posOffset>5830570</wp:posOffset>
              </wp:positionH>
              <wp:positionV relativeFrom="page">
                <wp:posOffset>332105</wp:posOffset>
              </wp:positionV>
              <wp:extent cx="1367790" cy="274320"/>
              <wp:effectExtent l="0" t="0" r="0" b="11430"/>
              <wp:wrapNone/>
              <wp:docPr id="4" name="Text Box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7FDE789" w14:textId="77777777" w:rsidR="000F15BC" w:rsidRPr="00E8545A" w:rsidRDefault="000F15BC" w:rsidP="004B7E63">
                          <w:pPr>
                            <w:pStyle w:val="TitlePageBold"/>
                          </w:pPr>
                        </w:p>
                        <w:p w14:paraId="32A82CFD" w14:textId="77777777" w:rsidR="000F15BC" w:rsidRPr="002800DE" w:rsidRDefault="000F15BC" w:rsidP="002800DE">
                          <w:pPr>
                            <w:rPr>
                              <w:b/>
                              <w:sz w:val="20"/>
                              <w:szCs w:val="20"/>
                            </w:rPr>
                          </w:pPr>
                        </w:p>
                        <w:p w14:paraId="78D2C4EB" w14:textId="77777777" w:rsidR="000F15BC" w:rsidRPr="00BD3E46" w:rsidRDefault="000F15BC">
                          <w:pPr>
                            <w:pStyle w:val="HeaderBold"/>
                            <w:rPr>
                              <w:lang w:val="en-ZA"/>
                            </w:rPr>
                          </w:pP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4B79F" id="_x0000_t202" coordsize="21600,21600" o:spt="202" path="m,l,21600r21600,l21600,xe">
              <v:stroke joinstyle="miter"/>
              <v:path gradientshapeok="t" o:connecttype="rect"/>
            </v:shapetype>
            <v:shape id="Text Box 525" o:spid="_x0000_s1034" type="#_x0000_t202" style="position:absolute;left:0;text-align:left;margin-left:459.1pt;margin-top:26.15pt;width:107.7pt;height:21.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" filled="f" stroked="f" strokeweight=".5pt">
              <v:textbox inset="2mm,0,2mm,0">
                <w:txbxContent>
                  <w:p w14:paraId="07FDE789" w14:textId="77777777" w:rsidR="000F15BC" w:rsidRPr="00E8545A" w:rsidRDefault="000F15BC" w:rsidP="004B7E63">
                    <w:pPr>
                      <w:pStyle w:val="TitlePageBold"/>
                    </w:pPr>
                  </w:p>
                  <w:p w14:paraId="32A82CFD" w14:textId="77777777" w:rsidR="000F15BC" w:rsidRPr="002800DE" w:rsidRDefault="000F15BC" w:rsidP="002800DE">
                    <w:pPr>
                      <w:rPr>
                        <w:b/>
                        <w:sz w:val="20"/>
                        <w:szCs w:val="20"/>
                      </w:rPr>
                    </w:pPr>
                  </w:p>
                  <w:p w14:paraId="78D2C4EB" w14:textId="77777777" w:rsidR="000F15BC" w:rsidRPr="00BD3E46" w:rsidRDefault="000F15BC">
                    <w:pPr>
                      <w:pStyle w:val="HeaderBold"/>
                      <w:rPr>
                        <w:lang w:val="en-ZA"/>
                      </w:rPr>
                    </w:pP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62336" behindDoc="0" locked="0" layoutInCell="1" allowOverlap="1" wp14:anchorId="40AE04E5" wp14:editId="6EFEAB77">
              <wp:simplePos x="0" y="0"/>
              <wp:positionH relativeFrom="page">
                <wp:posOffset>719455</wp:posOffset>
              </wp:positionH>
              <wp:positionV relativeFrom="page">
                <wp:posOffset>971550</wp:posOffset>
              </wp:positionV>
              <wp:extent cx="6480175" cy="0"/>
              <wp:effectExtent l="5080" t="9525" r="10795" b="9525"/>
              <wp:wrapNone/>
              <wp:docPr id="9" name="Line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4033B" id="Line 530"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5pt,76.5pt" to="566.9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">
              <w10:wrap anchorx="page" anchory="page"/>
            </v:line>
          </w:pict>
        </mc:Fallback>
      </mc:AlternateContent>
    </w:r>
    <w:r>
      <w:rPr>
        <w:noProof/>
        <w:lang w:val="en-ZA" w:eastAsia="en-ZA"/>
      </w:rPr>
      <mc:AlternateContent>
        <mc:Choice Requires="wps">
          <w:drawing>
            <wp:anchor distT="0" distB="0" distL="114300" distR="114300" simplePos="0" relativeHeight="251661312" behindDoc="0" locked="0" layoutInCell="1" allowOverlap="1" wp14:anchorId="3B04F21C" wp14:editId="47C8FC01">
              <wp:simplePos x="0" y="0"/>
              <wp:positionH relativeFrom="page">
                <wp:posOffset>5831840</wp:posOffset>
              </wp:positionH>
              <wp:positionV relativeFrom="page">
                <wp:posOffset>791845</wp:posOffset>
              </wp:positionV>
              <wp:extent cx="1367790" cy="179705"/>
              <wp:effectExtent l="2540" t="1270" r="1270" b="0"/>
              <wp:wrapNone/>
              <wp:docPr id="8"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4186527" w14:textId="7337A6FD" w:rsidR="000F15BC" w:rsidRDefault="000F15BC">
                          <w:pPr>
                            <w:pStyle w:val="HeaderBold"/>
                          </w:pPr>
                          <w:r>
                            <w:fldChar w:fldCharType="begin"/>
                          </w:r>
                          <w:r>
                            <w:instrText xml:space="preserve"> PAGE  \* MERGEFORMAT </w:instrText>
                          </w:r>
                          <w:r>
                            <w:fldChar w:fldCharType="separate"/>
                          </w:r>
                          <w:r>
                            <w:rPr>
                              <w:noProof/>
                            </w:rPr>
                            <w:t>17</w:t>
                          </w:r>
                          <w:r>
                            <w:fldChar w:fldCharType="end"/>
                          </w:r>
                          <w:r>
                            <w:t xml:space="preserve"> of </w:t>
                          </w:r>
                          <w:fldSimple w:instr=" NUMPAGES  \* MERGEFORMAT ">
                            <w:r>
                              <w:rPr>
                                <w:noProof/>
                              </w:rPr>
                              <w:t>17</w:t>
                            </w:r>
                          </w:fldSimple>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4F21C" id="Text Box 529" o:spid="_x0000_s1035" type="#_x0000_t202" style="position:absolute;left:0;text-align:left;margin-left:459.2pt;margin-top:62.35pt;width:107.7pt;height:14.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" filled="f" stroked="f" strokeweight=".5pt">
              <v:textbox inset="2mm,0,2mm,0">
                <w:txbxContent>
                  <w:p w14:paraId="54186527" w14:textId="7337A6FD" w:rsidR="000F15BC" w:rsidRDefault="000F15BC">
                    <w:pPr>
                      <w:pStyle w:val="HeaderBold"/>
                    </w:pPr>
                    <w:r>
                      <w:fldChar w:fldCharType="begin"/>
                    </w:r>
                    <w:r>
                      <w:instrText xml:space="preserve"> PAGE  \* MERGEFORMAT </w:instrText>
                    </w:r>
                    <w:r>
                      <w:fldChar w:fldCharType="separate"/>
                    </w:r>
                    <w:r>
                      <w:rPr>
                        <w:noProof/>
                      </w:rPr>
                      <w:t>17</w:t>
                    </w:r>
                    <w:r>
                      <w:fldChar w:fldCharType="end"/>
                    </w:r>
                    <w:r>
                      <w:t xml:space="preserve"> of </w:t>
                    </w:r>
                    <w:r w:rsidR="006002DB">
                      <w:fldChar w:fldCharType="begin"/>
                    </w:r>
                    <w:r w:rsidR="006002DB">
                      <w:instrText xml:space="preserve"> NUMPAGES  \* MERGEFORMAT </w:instrText>
                    </w:r>
                    <w:r w:rsidR="006002DB">
                      <w:fldChar w:fldCharType="separate"/>
                    </w:r>
                    <w:r>
                      <w:rPr>
                        <w:noProof/>
                      </w:rPr>
                      <w:t>17</w:t>
                    </w:r>
                    <w:r w:rsidR="006002DB">
                      <w:rPr>
                        <w:noProof/>
                      </w:rPr>
                      <w:fldChar w:fldCharType="end"/>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60288" behindDoc="0" locked="0" layoutInCell="1" allowOverlap="1" wp14:anchorId="0478986B" wp14:editId="217C037C">
              <wp:simplePos x="0" y="0"/>
              <wp:positionH relativeFrom="page">
                <wp:posOffset>4679950</wp:posOffset>
              </wp:positionH>
              <wp:positionV relativeFrom="page">
                <wp:posOffset>791845</wp:posOffset>
              </wp:positionV>
              <wp:extent cx="1151890" cy="179705"/>
              <wp:effectExtent l="3175" t="1270" r="0" b="0"/>
              <wp:wrapNone/>
              <wp:docPr id="7"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F2990CD" w14:textId="77777777" w:rsidR="000F15BC" w:rsidRDefault="000F15BC">
                          <w:pPr>
                            <w:pStyle w:val="Header"/>
                          </w:pPr>
                          <w:r>
                            <w:t>Page:</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8986B" id="Text Box 528" o:spid="_x0000_s1036" type="#_x0000_t202" style="position:absolute;left:0;text-align:left;margin-left:368.5pt;margin-top:62.35pt;width:90.7pt;height:14.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" filled="f" stroked="f" strokeweight=".5pt">
              <v:textbox inset="2mm,0,2mm,0">
                <w:txbxContent>
                  <w:p w14:paraId="1F2990CD" w14:textId="77777777" w:rsidR="000F15BC" w:rsidRDefault="000F15BC">
                    <w:pPr>
                      <w:pStyle w:val="Header"/>
                    </w:pPr>
                    <w:r>
                      <w:t>Page:</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59264" behindDoc="0" locked="0" layoutInCell="1" allowOverlap="1" wp14:anchorId="2D9E71E2" wp14:editId="3283A9AB">
              <wp:simplePos x="0" y="0"/>
              <wp:positionH relativeFrom="page">
                <wp:posOffset>5831840</wp:posOffset>
              </wp:positionH>
              <wp:positionV relativeFrom="page">
                <wp:posOffset>611505</wp:posOffset>
              </wp:positionV>
              <wp:extent cx="1367790" cy="179705"/>
              <wp:effectExtent l="2540" t="1905" r="1270" b="0"/>
              <wp:wrapNone/>
              <wp:docPr id="6" name="Text 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62C6407" w14:textId="77777777" w:rsidR="000F15BC" w:rsidRPr="00BD3E46" w:rsidRDefault="000F15BC">
                          <w:pPr>
                            <w:pStyle w:val="HeaderBold"/>
                            <w:rPr>
                              <w:lang w:val="en-ZA"/>
                            </w:rPr>
                          </w:pPr>
                          <w:r>
                            <w:rPr>
                              <w:lang w:val="en-ZA"/>
                            </w:rPr>
                            <w:t>3</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E71E2" id="Text Box 527" o:spid="_x0000_s1037" type="#_x0000_t202" style="position:absolute;left:0;text-align:left;margin-left:459.2pt;margin-top:48.15pt;width:107.7pt;height:14.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" filled="f" stroked="f" strokeweight=".5pt">
              <v:textbox inset="2mm,0,2mm,0">
                <w:txbxContent>
                  <w:p w14:paraId="062C6407" w14:textId="77777777" w:rsidR="000F15BC" w:rsidRPr="00BD3E46" w:rsidRDefault="000F15BC">
                    <w:pPr>
                      <w:pStyle w:val="HeaderBold"/>
                      <w:rPr>
                        <w:lang w:val="en-ZA"/>
                      </w:rPr>
                    </w:pPr>
                    <w:r>
                      <w:rPr>
                        <w:lang w:val="en-ZA"/>
                      </w:rPr>
                      <w:t>3</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58240" behindDoc="0" locked="0" layoutInCell="1" allowOverlap="1" wp14:anchorId="0010D24D" wp14:editId="20608AE6">
              <wp:simplePos x="0" y="0"/>
              <wp:positionH relativeFrom="page">
                <wp:posOffset>4679950</wp:posOffset>
              </wp:positionH>
              <wp:positionV relativeFrom="page">
                <wp:posOffset>611505</wp:posOffset>
              </wp:positionV>
              <wp:extent cx="1151890" cy="179705"/>
              <wp:effectExtent l="3175" t="1905" r="0" b="0"/>
              <wp:wrapNone/>
              <wp:docPr id="5" name="Text Box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23E0C61" w14:textId="77777777" w:rsidR="000F15BC" w:rsidRDefault="000F15BC">
                          <w:pPr>
                            <w:pStyle w:val="Header"/>
                          </w:pPr>
                          <w:r>
                            <w:t>Revision:</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0D24D" id="Text Box 526" o:spid="_x0000_s1038" type="#_x0000_t202" style="position:absolute;left:0;text-align:left;margin-left:368.5pt;margin-top:48.15pt;width:90.7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" filled="f" stroked="f" strokeweight=".5pt">
              <v:textbox inset="2mm,0,2mm,0">
                <w:txbxContent>
                  <w:p w14:paraId="323E0C61" w14:textId="77777777" w:rsidR="000F15BC" w:rsidRDefault="000F15BC">
                    <w:pPr>
                      <w:pStyle w:val="Header"/>
                    </w:pPr>
                    <w:r>
                      <w:t>Revision:</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56192" behindDoc="0" locked="0" layoutInCell="1" allowOverlap="1" wp14:anchorId="32BD5281" wp14:editId="2412E1C7">
              <wp:simplePos x="0" y="0"/>
              <wp:positionH relativeFrom="page">
                <wp:posOffset>4679950</wp:posOffset>
              </wp:positionH>
              <wp:positionV relativeFrom="page">
                <wp:posOffset>431800</wp:posOffset>
              </wp:positionV>
              <wp:extent cx="1151890" cy="179705"/>
              <wp:effectExtent l="3175" t="3175" r="0" b="0"/>
              <wp:wrapNone/>
              <wp:docPr id="3" name="Text Box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A4DF3AE" w14:textId="77777777" w:rsidR="000F15BC" w:rsidRDefault="000F15BC">
                          <w:pPr>
                            <w:pStyle w:val="Header"/>
                          </w:pPr>
                          <w:r>
                            <w:t>Unique Identifier:</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D5281" id="Text Box 524" o:spid="_x0000_s1039" type="#_x0000_t202" style="position:absolute;left:0;text-align:left;margin-left:368.5pt;margin-top:34pt;width:90.7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" filled="f" stroked="f" strokeweight=".5pt">
              <v:textbox inset="2mm,0,2mm,0">
                <w:txbxContent>
                  <w:p w14:paraId="3A4DF3AE" w14:textId="77777777" w:rsidR="000F15BC" w:rsidRDefault="000F15BC">
                    <w:pPr>
                      <w:pStyle w:val="Header"/>
                    </w:pPr>
                    <w:r>
                      <w:t>Unique Identifier:</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66432" behindDoc="1" locked="0" layoutInCell="1" allowOverlap="1" wp14:anchorId="036C4AA4" wp14:editId="6C7823A8">
              <wp:simplePos x="0" y="0"/>
              <wp:positionH relativeFrom="page">
                <wp:posOffset>719455</wp:posOffset>
              </wp:positionH>
              <wp:positionV relativeFrom="page">
                <wp:posOffset>431800</wp:posOffset>
              </wp:positionV>
              <wp:extent cx="3959860" cy="539750"/>
              <wp:effectExtent l="0" t="3175" r="0" b="0"/>
              <wp:wrapNone/>
              <wp:docPr id="2" name="Text Box 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EAE3765" w14:textId="77777777" w:rsidR="000F15BC" w:rsidRPr="00837DBC" w:rsidRDefault="000F15BC" w:rsidP="000C43B4">
                          <w:pPr>
                            <w:pStyle w:val="TitlePageBold"/>
                            <w:jc w:val="both"/>
                            <w:rPr>
                              <w:rStyle w:val="Instruction"/>
                              <w:rFonts w:ascii="Arial" w:hAnsi="Arial"/>
                              <w:color w:val="auto"/>
                              <w:sz w:val="18"/>
                              <w:szCs w:val="20"/>
                            </w:rPr>
                          </w:pPr>
                          <w:r w:rsidRPr="00C7613A">
                            <w:rPr>
                              <w:bCs/>
                              <w:szCs w:val="16"/>
                            </w:rPr>
                            <w:t xml:space="preserve">Tender technical evaluation for </w:t>
                          </w:r>
                          <w:r>
                            <w:rPr>
                              <w:bCs/>
                              <w:szCs w:val="16"/>
                            </w:rPr>
                            <w:t>Auxiliary Steam Range Line Stopping in Eskom Majuba</w:t>
                          </w:r>
                          <w:r w:rsidRPr="00C7613A">
                            <w:rPr>
                              <w:bCs/>
                              <w:szCs w:val="16"/>
                            </w:rPr>
                            <w:t xml:space="preserve"> power station</w:t>
                          </w:r>
                        </w:p>
                        <w:p w14:paraId="5C9008C3" w14:textId="77777777" w:rsidR="000F15BC" w:rsidRPr="00E30008" w:rsidRDefault="000F15BC">
                          <w:pPr>
                            <w:pStyle w:val="HeaderBold"/>
                            <w:rPr>
                              <w:lang w:val="en-ZA"/>
                            </w:rPr>
                          </w:pP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C4AA4" id="Text Box 531" o:spid="_x0000_s1040" type="#_x0000_t202" style="position:absolute;left:0;text-align:left;margin-left:56.65pt;margin-top:34pt;width:311.8pt;height:42.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" filled="f" stroked="f" strokeweight=".5pt">
              <v:textbox inset="2mm,0,2mm,0">
                <w:txbxContent>
                  <w:p w14:paraId="5EAE3765" w14:textId="77777777" w:rsidR="000F15BC" w:rsidRPr="00837DBC" w:rsidRDefault="000F15BC" w:rsidP="000C43B4">
                    <w:pPr>
                      <w:pStyle w:val="TitlePageBold"/>
                      <w:jc w:val="both"/>
                      <w:rPr>
                        <w:rStyle w:val="Instruction"/>
                        <w:rFonts w:ascii="Arial" w:hAnsi="Arial"/>
                        <w:color w:val="auto"/>
                        <w:sz w:val="18"/>
                        <w:szCs w:val="20"/>
                      </w:rPr>
                    </w:pPr>
                    <w:r w:rsidRPr="00C7613A">
                      <w:rPr>
                        <w:bCs/>
                        <w:szCs w:val="16"/>
                      </w:rPr>
                      <w:t xml:space="preserve">Tender technical evaluation for </w:t>
                    </w:r>
                    <w:r>
                      <w:rPr>
                        <w:bCs/>
                        <w:szCs w:val="16"/>
                      </w:rPr>
                      <w:t>Auxiliary Steam Range Line Stopping in Eskom Majuba</w:t>
                    </w:r>
                    <w:r w:rsidRPr="00C7613A">
                      <w:rPr>
                        <w:bCs/>
                        <w:szCs w:val="16"/>
                      </w:rPr>
                      <w:t xml:space="preserve"> power station</w:t>
                    </w:r>
                  </w:p>
                  <w:p w14:paraId="5C9008C3" w14:textId="77777777" w:rsidR="000F15BC" w:rsidRPr="00E30008" w:rsidRDefault="000F15BC">
                    <w:pPr>
                      <w:pStyle w:val="HeaderBold"/>
                      <w:rPr>
                        <w:lang w:val="en-ZA"/>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76F88"/>
    <w:multiLevelType w:val="hybridMultilevel"/>
    <w:tmpl w:val="C8D07C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EFF7395"/>
    <w:multiLevelType w:val="multilevel"/>
    <w:tmpl w:val="AF525C16"/>
    <w:lvl w:ilvl="0">
      <w:start w:val="1"/>
      <w:numFmt w:val="decimal"/>
      <w:lvlRestart w:val="0"/>
      <w:pStyle w:val="ListOutline"/>
      <w:suff w:val="space"/>
      <w:lvlText w:val="%1."/>
      <w:lvlJc w:val="left"/>
      <w:pPr>
        <w:ind w:left="397" w:hanging="397"/>
      </w:pPr>
    </w:lvl>
    <w:lvl w:ilvl="1">
      <w:start w:val="1"/>
      <w:numFmt w:val="decimal"/>
      <w:pStyle w:val="ListOutline2"/>
      <w:suff w:val="space"/>
      <w:lvlText w:val="%1.%2"/>
      <w:lvlJc w:val="left"/>
      <w:pPr>
        <w:ind w:left="794" w:hanging="397"/>
      </w:pPr>
    </w:lvl>
    <w:lvl w:ilvl="2">
      <w:start w:val="1"/>
      <w:numFmt w:val="decimal"/>
      <w:pStyle w:val="ListOutline3"/>
      <w:suff w:val="space"/>
      <w:lvlText w:val="%1.%2.%3"/>
      <w:lvlJc w:val="left"/>
      <w:pPr>
        <w:ind w:left="1304" w:hanging="510"/>
      </w:pPr>
    </w:lvl>
    <w:lvl w:ilvl="3">
      <w:start w:val="1"/>
      <w:numFmt w:val="decimal"/>
      <w:pStyle w:val="ListOutline4"/>
      <w:suff w:val="space"/>
      <w:lvlText w:val="%1.%2.%3.%4"/>
      <w:lvlJc w:val="left"/>
      <w:pPr>
        <w:ind w:left="1701" w:hanging="397"/>
      </w:pPr>
    </w:lvl>
    <w:lvl w:ilvl="4">
      <w:start w:val="1"/>
      <w:numFmt w:val="decimal"/>
      <w:pStyle w:val="ListOutline5"/>
      <w:suff w:val="space"/>
      <w:lvlText w:val="%1.%2.%3.%4.%5"/>
      <w:lvlJc w:val="left"/>
      <w:pPr>
        <w:ind w:left="2098" w:hanging="397"/>
      </w:pPr>
    </w:lvl>
    <w:lvl w:ilvl="5">
      <w:start w:val="1"/>
      <w:numFmt w:val="decimal"/>
      <w:suff w:val="space"/>
      <w:lvlText w:val="%1.%2.%3.%4.%5.%6"/>
      <w:lvlJc w:val="left"/>
      <w:pPr>
        <w:ind w:left="2721" w:hanging="453"/>
      </w:pPr>
    </w:lvl>
    <w:lvl w:ilvl="6">
      <w:start w:val="1"/>
      <w:numFmt w:val="decimal"/>
      <w:suff w:val="space"/>
      <w:lvlText w:val="%1.%2.%3.%4.%5.%6.%7"/>
      <w:lvlJc w:val="left"/>
      <w:pPr>
        <w:ind w:left="3175" w:hanging="454"/>
      </w:pPr>
    </w:lvl>
    <w:lvl w:ilvl="7">
      <w:start w:val="1"/>
      <w:numFmt w:val="decimal"/>
      <w:lvlRestart w:val="5"/>
      <w:suff w:val="space"/>
      <w:lvlText w:val="%1.%2.%3.%4.%5.%6.%8"/>
      <w:lvlJc w:val="left"/>
      <w:pPr>
        <w:ind w:left="3628" w:hanging="453"/>
      </w:pPr>
    </w:lvl>
    <w:lvl w:ilvl="8">
      <w:start w:val="1"/>
      <w:numFmt w:val="decimal"/>
      <w:suff w:val="space"/>
      <w:lvlText w:val="%1.%2.%3.%4.%5.%6.%7.%8.%9"/>
      <w:lvlJc w:val="left"/>
      <w:pPr>
        <w:ind w:left="4082" w:hanging="454"/>
      </w:pPr>
    </w:lvl>
  </w:abstractNum>
  <w:abstractNum w:abstractNumId="2" w15:restartNumberingAfterBreak="0">
    <w:nsid w:val="1B0545E3"/>
    <w:multiLevelType w:val="multilevel"/>
    <w:tmpl w:val="3A043BFA"/>
    <w:lvl w:ilvl="0">
      <w:start w:val="1"/>
      <w:numFmt w:val="decimal"/>
      <w:lvlRestart w:val="0"/>
      <w:pStyle w:val="Heading1"/>
      <w:suff w:val="space"/>
      <w:lvlText w:val="%1."/>
      <w:lvlJc w:val="left"/>
      <w:pPr>
        <w:ind w:left="397" w:hanging="397"/>
      </w:pPr>
    </w:lvl>
    <w:lvl w:ilvl="1">
      <w:start w:val="1"/>
      <w:numFmt w:val="decimal"/>
      <w:pStyle w:val="Heading2"/>
      <w:suff w:val="space"/>
      <w:lvlText w:val="%1.%2"/>
      <w:lvlJc w:val="left"/>
      <w:pPr>
        <w:ind w:left="397" w:hanging="397"/>
      </w:pPr>
    </w:lvl>
    <w:lvl w:ilvl="2">
      <w:start w:val="1"/>
      <w:numFmt w:val="decimal"/>
      <w:pStyle w:val="Heading3"/>
      <w:suff w:val="space"/>
      <w:lvlText w:val="%1.%2.%3"/>
      <w:lvlJc w:val="left"/>
      <w:pPr>
        <w:ind w:left="397" w:hanging="397"/>
      </w:pPr>
    </w:lvl>
    <w:lvl w:ilvl="3">
      <w:start w:val="1"/>
      <w:numFmt w:val="decimal"/>
      <w:pStyle w:val="Heading4"/>
      <w:suff w:val="space"/>
      <w:lvlText w:val="%1.%2.%3.%4"/>
      <w:lvlJc w:val="left"/>
      <w:pPr>
        <w:ind w:left="397" w:hanging="397"/>
      </w:pPr>
    </w:lvl>
    <w:lvl w:ilvl="4">
      <w:start w:val="1"/>
      <w:numFmt w:val="decimal"/>
      <w:pStyle w:val="Heading5"/>
      <w:suff w:val="space"/>
      <w:lvlText w:val="%1.%2.%3.%4.%5"/>
      <w:lvlJc w:val="left"/>
      <w:pPr>
        <w:ind w:left="397" w:hanging="397"/>
      </w:pPr>
    </w:lvl>
    <w:lvl w:ilvl="5">
      <w:start w:val="1"/>
      <w:numFmt w:val="lowerLetter"/>
      <w:pStyle w:val="Heading6"/>
      <w:lvlText w:val="%6."/>
      <w:lvlJc w:val="left"/>
      <w:pPr>
        <w:tabs>
          <w:tab w:val="num" w:pos="397"/>
        </w:tabs>
        <w:ind w:left="397" w:hanging="397"/>
      </w:pPr>
    </w:lvl>
    <w:lvl w:ilvl="6">
      <w:start w:val="1"/>
      <w:numFmt w:val="lowerRoman"/>
      <w:pStyle w:val="Heading7"/>
      <w:lvlText w:val="%7."/>
      <w:lvlJc w:val="left"/>
      <w:pPr>
        <w:tabs>
          <w:tab w:val="num" w:pos="1474"/>
        </w:tabs>
        <w:ind w:left="907" w:hanging="510"/>
      </w:pPr>
    </w:lvl>
    <w:lvl w:ilvl="7">
      <w:start w:val="1"/>
      <w:numFmt w:val="bullet"/>
      <w:pStyle w:val="Heading8"/>
      <w:lvlText w:val=""/>
      <w:lvlJc w:val="left"/>
      <w:pPr>
        <w:tabs>
          <w:tab w:val="num" w:pos="1304"/>
        </w:tabs>
        <w:ind w:left="1304" w:hanging="397"/>
      </w:pPr>
      <w:rPr>
        <w:rFonts w:ascii="Symbol" w:hAnsi="Symbol" w:hint="default"/>
      </w:rPr>
    </w:lvl>
    <w:lvl w:ilvl="8">
      <w:start w:val="1"/>
      <w:numFmt w:val="bullet"/>
      <w:pStyle w:val="Heading9"/>
      <w:lvlText w:val=""/>
      <w:lvlJc w:val="left"/>
      <w:pPr>
        <w:tabs>
          <w:tab w:val="num" w:pos="1701"/>
        </w:tabs>
        <w:ind w:left="1701" w:hanging="397"/>
      </w:pPr>
      <w:rPr>
        <w:rFonts w:ascii="Symbol" w:hAnsi="Symbol" w:hint="default"/>
      </w:rPr>
    </w:lvl>
  </w:abstractNum>
  <w:abstractNum w:abstractNumId="3" w15:restartNumberingAfterBreak="0">
    <w:nsid w:val="24EF128B"/>
    <w:multiLevelType w:val="hybridMultilevel"/>
    <w:tmpl w:val="230AB35E"/>
    <w:lvl w:ilvl="0" w:tplc="1B003150">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AAA0753"/>
    <w:multiLevelType w:val="hybridMultilevel"/>
    <w:tmpl w:val="34AC1F1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BC857AB"/>
    <w:multiLevelType w:val="hybridMultilevel"/>
    <w:tmpl w:val="17D81D46"/>
    <w:lvl w:ilvl="0" w:tplc="142C376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15:restartNumberingAfterBreak="0">
    <w:nsid w:val="30486CF3"/>
    <w:multiLevelType w:val="multilevel"/>
    <w:tmpl w:val="706C455C"/>
    <w:lvl w:ilvl="0">
      <w:start w:val="1"/>
      <w:numFmt w:val="bullet"/>
      <w:lvlRestart w:val="0"/>
      <w:pStyle w:val="Bullet1"/>
      <w:lvlText w:val=""/>
      <w:lvlJc w:val="left"/>
      <w:pPr>
        <w:tabs>
          <w:tab w:val="num" w:pos="397"/>
        </w:tabs>
        <w:ind w:left="397" w:hanging="397"/>
      </w:pPr>
      <w:rPr>
        <w:rFonts w:ascii="Symbol" w:hAnsi="Symbol" w:hint="default"/>
      </w:rPr>
    </w:lvl>
    <w:lvl w:ilvl="1">
      <w:start w:val="1"/>
      <w:numFmt w:val="bullet"/>
      <w:pStyle w:val="Bullet2"/>
      <w:lvlText w:val=""/>
      <w:lvlJc w:val="left"/>
      <w:pPr>
        <w:tabs>
          <w:tab w:val="num" w:pos="907"/>
        </w:tabs>
        <w:ind w:left="907" w:hanging="510"/>
      </w:pPr>
      <w:rPr>
        <w:rFonts w:ascii="Symbol" w:hAnsi="Symbol" w:hint="default"/>
      </w:rPr>
    </w:lvl>
    <w:lvl w:ilvl="2">
      <w:start w:val="1"/>
      <w:numFmt w:val="bullet"/>
      <w:pStyle w:val="Bullet3"/>
      <w:lvlText w:val=""/>
      <w:lvlJc w:val="left"/>
      <w:pPr>
        <w:tabs>
          <w:tab w:val="num" w:pos="1304"/>
        </w:tabs>
        <w:ind w:left="1304" w:hanging="397"/>
      </w:pPr>
      <w:rPr>
        <w:rFonts w:ascii="Symbol" w:hAnsi="Symbol" w:hint="default"/>
      </w:rPr>
    </w:lvl>
    <w:lvl w:ilvl="3">
      <w:start w:val="1"/>
      <w:numFmt w:val="bullet"/>
      <w:pStyle w:val="Bullet4"/>
      <w:lvlText w:val=""/>
      <w:lvlJc w:val="left"/>
      <w:pPr>
        <w:tabs>
          <w:tab w:val="num" w:pos="1701"/>
        </w:tabs>
        <w:ind w:left="1701" w:hanging="397"/>
      </w:pPr>
      <w:rPr>
        <w:rFonts w:ascii="Symbol" w:hAnsi="Symbol" w:hint="default"/>
      </w:rPr>
    </w:lvl>
    <w:lvl w:ilvl="4">
      <w:start w:val="1"/>
      <w:numFmt w:val="bullet"/>
      <w:pStyle w:val="Bullet5"/>
      <w:lvlText w:val=""/>
      <w:lvlJc w:val="left"/>
      <w:pPr>
        <w:tabs>
          <w:tab w:val="num" w:pos="2098"/>
        </w:tabs>
        <w:ind w:left="2098" w:hanging="397"/>
      </w:pPr>
      <w:rPr>
        <w:rFonts w:ascii="Symbol" w:hAnsi="Symbol" w:hint="default"/>
      </w:rPr>
    </w:lvl>
    <w:lvl w:ilvl="5">
      <w:start w:val="1"/>
      <w:numFmt w:val="bullet"/>
      <w:pStyle w:val="Bullet6"/>
      <w:lvlText w:val=""/>
      <w:lvlJc w:val="left"/>
      <w:pPr>
        <w:tabs>
          <w:tab w:val="num" w:pos="2494"/>
        </w:tabs>
        <w:ind w:left="2494" w:hanging="396"/>
      </w:pPr>
      <w:rPr>
        <w:rFonts w:ascii="Symbol" w:hAnsi="Symbol" w:hint="default"/>
      </w:rPr>
    </w:lvl>
    <w:lvl w:ilvl="6">
      <w:start w:val="1"/>
      <w:numFmt w:val="bullet"/>
      <w:lvlText w:val=""/>
      <w:lvlJc w:val="left"/>
      <w:pPr>
        <w:tabs>
          <w:tab w:val="num" w:pos="2891"/>
        </w:tabs>
        <w:ind w:left="2891" w:hanging="397"/>
      </w:pPr>
      <w:rPr>
        <w:rFonts w:ascii="Symbol" w:hAnsi="Symbol" w:hint="default"/>
      </w:rPr>
    </w:lvl>
    <w:lvl w:ilvl="7">
      <w:start w:val="1"/>
      <w:numFmt w:val="bullet"/>
      <w:lvlText w:val=""/>
      <w:lvlJc w:val="left"/>
      <w:pPr>
        <w:tabs>
          <w:tab w:val="num" w:pos="3685"/>
        </w:tabs>
        <w:ind w:left="3685" w:hanging="794"/>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7" w15:restartNumberingAfterBreak="0">
    <w:nsid w:val="30F977EA"/>
    <w:multiLevelType w:val="hybridMultilevel"/>
    <w:tmpl w:val="6DFE1DE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5472DD3"/>
    <w:multiLevelType w:val="hybridMultilevel"/>
    <w:tmpl w:val="6E622ABE"/>
    <w:lvl w:ilvl="0" w:tplc="56C2D96A">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5523F68"/>
    <w:multiLevelType w:val="hybridMultilevel"/>
    <w:tmpl w:val="C46AC250"/>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50D45A3"/>
    <w:multiLevelType w:val="hybridMultilevel"/>
    <w:tmpl w:val="3A82141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5D841F1"/>
    <w:multiLevelType w:val="multilevel"/>
    <w:tmpl w:val="F054878C"/>
    <w:lvl w:ilvl="0">
      <w:start w:val="1"/>
      <w:numFmt w:val="decimal"/>
      <w:lvlRestart w:val="0"/>
      <w:pStyle w:val="TableNumbered1"/>
      <w:lvlText w:val="%1."/>
      <w:lvlJc w:val="left"/>
      <w:pPr>
        <w:tabs>
          <w:tab w:val="num" w:pos="397"/>
        </w:tabs>
        <w:ind w:left="397" w:hanging="397"/>
      </w:pPr>
    </w:lvl>
    <w:lvl w:ilvl="1">
      <w:start w:val="1"/>
      <w:numFmt w:val="lowerLetter"/>
      <w:pStyle w:val="TableNumbered2"/>
      <w:lvlText w:val="%2."/>
      <w:lvlJc w:val="left"/>
      <w:pPr>
        <w:tabs>
          <w:tab w:val="num" w:pos="794"/>
        </w:tabs>
        <w:ind w:left="794" w:hanging="397"/>
      </w:pPr>
    </w:lvl>
    <w:lvl w:ilvl="2">
      <w:start w:val="1"/>
      <w:numFmt w:val="lowerRoman"/>
      <w:pStyle w:val="TableNumbered3"/>
      <w:lvlText w:val="%3."/>
      <w:lvlJc w:val="left"/>
      <w:pPr>
        <w:tabs>
          <w:tab w:val="num" w:pos="1514"/>
        </w:tabs>
        <w:ind w:left="1191" w:hanging="397"/>
      </w:p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Symbol" w:hAnsi="Symbol" w:hint="default"/>
        <w:color w:val="auto"/>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color w:val="auto"/>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color w:val="auto"/>
      </w:rPr>
    </w:lvl>
  </w:abstractNum>
  <w:abstractNum w:abstractNumId="12" w15:restartNumberingAfterBreak="0">
    <w:nsid w:val="47BE7AAC"/>
    <w:multiLevelType w:val="multilevel"/>
    <w:tmpl w:val="30C0B4A6"/>
    <w:name w:val="Attachment"/>
    <w:lvl w:ilvl="0">
      <w:start w:val="1"/>
      <w:numFmt w:val="decimal"/>
      <w:lvlRestart w:val="0"/>
      <w:pStyle w:val="Attachment1"/>
      <w:suff w:val="nothing"/>
      <w:lvlText w:val="Attachment %1"/>
      <w:lvlJc w:val="left"/>
      <w:pPr>
        <w:ind w:left="0" w:firstLine="0"/>
      </w:pPr>
    </w:lvl>
    <w:lvl w:ilvl="1">
      <w:start w:val="1"/>
      <w:numFmt w:val="decimal"/>
      <w:pStyle w:val="Attachment2"/>
      <w:suff w:val="space"/>
      <w:lvlText w:val="%1.%2"/>
      <w:lvlJc w:val="left"/>
      <w:pPr>
        <w:ind w:left="397" w:hanging="397"/>
      </w:pPr>
    </w:lvl>
    <w:lvl w:ilvl="2">
      <w:start w:val="1"/>
      <w:numFmt w:val="decimal"/>
      <w:pStyle w:val="Attachment3"/>
      <w:suff w:val="space"/>
      <w:lvlText w:val="%1.%2.%3"/>
      <w:lvlJc w:val="left"/>
      <w:pPr>
        <w:ind w:left="397" w:hanging="397"/>
      </w:pPr>
    </w:lvl>
    <w:lvl w:ilvl="3">
      <w:start w:val="1"/>
      <w:numFmt w:val="decimal"/>
      <w:pStyle w:val="Attachment4"/>
      <w:suff w:val="space"/>
      <w:lvlText w:val="%1.%2.%3.%4"/>
      <w:lvlJc w:val="left"/>
      <w:pPr>
        <w:ind w:left="397" w:hanging="397"/>
      </w:pPr>
    </w:lvl>
    <w:lvl w:ilvl="4">
      <w:start w:val="1"/>
      <w:numFmt w:val="decimal"/>
      <w:pStyle w:val="Attachment5"/>
      <w:suff w:val="space"/>
      <w:lvlText w:val="%1.%2.%3.%4.%5"/>
      <w:lvlJc w:val="left"/>
      <w:pPr>
        <w:ind w:left="397" w:hanging="397"/>
      </w:pPr>
    </w:lvl>
    <w:lvl w:ilvl="5">
      <w:start w:val="1"/>
      <w:numFmt w:val="lowerLetter"/>
      <w:pStyle w:val="Attachment6"/>
      <w:lvlText w:val="%6."/>
      <w:lvlJc w:val="left"/>
      <w:pPr>
        <w:tabs>
          <w:tab w:val="num" w:pos="397"/>
        </w:tabs>
        <w:ind w:left="397" w:hanging="397"/>
      </w:pPr>
    </w:lvl>
    <w:lvl w:ilvl="6">
      <w:start w:val="1"/>
      <w:numFmt w:val="lowerRoman"/>
      <w:pStyle w:val="Attachment7"/>
      <w:lvlText w:val="%7."/>
      <w:lvlJc w:val="left"/>
      <w:pPr>
        <w:tabs>
          <w:tab w:val="num" w:pos="907"/>
        </w:tabs>
        <w:ind w:left="907" w:hanging="510"/>
      </w:pPr>
    </w:lvl>
    <w:lvl w:ilvl="7">
      <w:start w:val="1"/>
      <w:numFmt w:val="bullet"/>
      <w:pStyle w:val="Attachment8"/>
      <w:lvlText w:val=""/>
      <w:lvlJc w:val="left"/>
      <w:pPr>
        <w:tabs>
          <w:tab w:val="num" w:pos="1304"/>
        </w:tabs>
        <w:ind w:left="1304" w:hanging="397"/>
      </w:pPr>
      <w:rPr>
        <w:rFonts w:ascii="Symbol" w:hAnsi="Symbol" w:hint="default"/>
      </w:rPr>
    </w:lvl>
    <w:lvl w:ilvl="8">
      <w:start w:val="1"/>
      <w:numFmt w:val="bullet"/>
      <w:pStyle w:val="Attachment9"/>
      <w:lvlText w:val=""/>
      <w:lvlJc w:val="left"/>
      <w:pPr>
        <w:tabs>
          <w:tab w:val="num" w:pos="1701"/>
        </w:tabs>
        <w:ind w:left="1701" w:hanging="397"/>
      </w:pPr>
      <w:rPr>
        <w:rFonts w:ascii="Symbol" w:hAnsi="Symbol" w:hint="default"/>
        <w:color w:val="auto"/>
      </w:rPr>
    </w:lvl>
  </w:abstractNum>
  <w:abstractNum w:abstractNumId="13" w15:restartNumberingAfterBreak="0">
    <w:nsid w:val="49C96743"/>
    <w:multiLevelType w:val="multilevel"/>
    <w:tmpl w:val="917853F2"/>
    <w:name w:val="Appendix"/>
    <w:lvl w:ilvl="0">
      <w:start w:val="1"/>
      <w:numFmt w:val="upperLetter"/>
      <w:lvlRestart w:val="0"/>
      <w:pStyle w:val="Appendix1"/>
      <w:suff w:val="nothing"/>
      <w:lvlText w:val="Appendix %1"/>
      <w:lvlJc w:val="left"/>
      <w:pPr>
        <w:ind w:left="0" w:firstLine="0"/>
      </w:pPr>
    </w:lvl>
    <w:lvl w:ilvl="1">
      <w:start w:val="1"/>
      <w:numFmt w:val="decimal"/>
      <w:pStyle w:val="Appendix2"/>
      <w:suff w:val="space"/>
      <w:lvlText w:val="%1.%2"/>
      <w:lvlJc w:val="left"/>
      <w:pPr>
        <w:ind w:left="-4849" w:hanging="397"/>
      </w:pPr>
    </w:lvl>
    <w:lvl w:ilvl="2">
      <w:start w:val="1"/>
      <w:numFmt w:val="decimal"/>
      <w:pStyle w:val="Appendix3"/>
      <w:suff w:val="space"/>
      <w:lvlText w:val="%1.%2.%3"/>
      <w:lvlJc w:val="left"/>
      <w:pPr>
        <w:ind w:left="-4849" w:hanging="397"/>
      </w:pPr>
    </w:lvl>
    <w:lvl w:ilvl="3">
      <w:start w:val="1"/>
      <w:numFmt w:val="decimal"/>
      <w:pStyle w:val="Appendix4"/>
      <w:suff w:val="space"/>
      <w:lvlText w:val="%1.%2.%3.%4"/>
      <w:lvlJc w:val="left"/>
      <w:pPr>
        <w:ind w:left="-4849" w:hanging="397"/>
      </w:pPr>
    </w:lvl>
    <w:lvl w:ilvl="4">
      <w:start w:val="1"/>
      <w:numFmt w:val="decimal"/>
      <w:pStyle w:val="Appendix5"/>
      <w:suff w:val="space"/>
      <w:lvlText w:val="%1.%2.%3.%4.%5"/>
      <w:lvlJc w:val="left"/>
      <w:pPr>
        <w:ind w:left="-4849" w:hanging="397"/>
      </w:pPr>
    </w:lvl>
    <w:lvl w:ilvl="5">
      <w:start w:val="1"/>
      <w:numFmt w:val="lowerLetter"/>
      <w:pStyle w:val="Appendix6"/>
      <w:lvlText w:val="%6."/>
      <w:lvlJc w:val="left"/>
      <w:pPr>
        <w:tabs>
          <w:tab w:val="num" w:pos="-4849"/>
        </w:tabs>
        <w:ind w:left="-4849" w:hanging="397"/>
      </w:pPr>
    </w:lvl>
    <w:lvl w:ilvl="6">
      <w:start w:val="1"/>
      <w:numFmt w:val="lowerRoman"/>
      <w:pStyle w:val="Appendix7"/>
      <w:lvlText w:val="%7."/>
      <w:lvlJc w:val="left"/>
      <w:pPr>
        <w:tabs>
          <w:tab w:val="num" w:pos="-4339"/>
        </w:tabs>
        <w:ind w:left="-4339" w:hanging="510"/>
      </w:pPr>
    </w:lvl>
    <w:lvl w:ilvl="7">
      <w:start w:val="1"/>
      <w:numFmt w:val="bullet"/>
      <w:pStyle w:val="Appendix8"/>
      <w:lvlText w:val=""/>
      <w:lvlJc w:val="left"/>
      <w:pPr>
        <w:tabs>
          <w:tab w:val="num" w:pos="-3942"/>
        </w:tabs>
        <w:ind w:left="-3942" w:hanging="397"/>
      </w:pPr>
      <w:rPr>
        <w:rFonts w:ascii="Symbol" w:hAnsi="Symbol" w:hint="default"/>
      </w:rPr>
    </w:lvl>
    <w:lvl w:ilvl="8">
      <w:start w:val="1"/>
      <w:numFmt w:val="bullet"/>
      <w:pStyle w:val="Appendix9"/>
      <w:lvlText w:val=""/>
      <w:lvlJc w:val="left"/>
      <w:pPr>
        <w:tabs>
          <w:tab w:val="num" w:pos="-3545"/>
        </w:tabs>
        <w:ind w:left="-3545" w:hanging="397"/>
      </w:pPr>
      <w:rPr>
        <w:rFonts w:ascii="Symbol" w:hAnsi="Symbol" w:hint="default"/>
        <w:color w:val="auto"/>
      </w:rPr>
    </w:lvl>
  </w:abstractNum>
  <w:abstractNum w:abstractNumId="14" w15:restartNumberingAfterBreak="0">
    <w:nsid w:val="4C8C636D"/>
    <w:multiLevelType w:val="hybridMultilevel"/>
    <w:tmpl w:val="CA7207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0F16FB2"/>
    <w:multiLevelType w:val="multilevel"/>
    <w:tmpl w:val="42529B26"/>
    <w:lvl w:ilvl="0">
      <w:start w:val="1"/>
      <w:numFmt w:val="decimal"/>
      <w:lvlRestart w:val="0"/>
      <w:pStyle w:val="TableOutline1"/>
      <w:suff w:val="space"/>
      <w:lvlText w:val="%1."/>
      <w:lvlJc w:val="left"/>
      <w:pPr>
        <w:ind w:left="397" w:hanging="397"/>
      </w:pPr>
    </w:lvl>
    <w:lvl w:ilvl="1">
      <w:start w:val="1"/>
      <w:numFmt w:val="decimal"/>
      <w:pStyle w:val="TableOutline2"/>
      <w:suff w:val="space"/>
      <w:lvlText w:val="%1.%2"/>
      <w:lvlJc w:val="left"/>
      <w:pPr>
        <w:ind w:left="794" w:hanging="397"/>
      </w:pPr>
    </w:lvl>
    <w:lvl w:ilvl="2">
      <w:start w:val="1"/>
      <w:numFmt w:val="decimal"/>
      <w:pStyle w:val="TableOutline3"/>
      <w:suff w:val="space"/>
      <w:lvlText w:val="%1.%2.%3"/>
      <w:lvlJc w:val="left"/>
      <w:pPr>
        <w:ind w:left="1191" w:hanging="397"/>
      </w:pPr>
    </w:lvl>
    <w:lvl w:ilvl="3">
      <w:start w:val="1"/>
      <w:numFmt w:val="decimal"/>
      <w:pStyle w:val="TableOutline4"/>
      <w:suff w:val="space"/>
      <w:lvlText w:val="%1.%2.%3.%4"/>
      <w:lvlJc w:val="left"/>
      <w:pPr>
        <w:ind w:left="1587" w:hanging="396"/>
      </w:pPr>
    </w:lvl>
    <w:lvl w:ilvl="4">
      <w:start w:val="1"/>
      <w:numFmt w:val="decimal"/>
      <w:pStyle w:val="TableOutline5"/>
      <w:suff w:val="space"/>
      <w:lvlText w:val="%1.%2.%3.%4.%5"/>
      <w:lvlJc w:val="left"/>
      <w:pPr>
        <w:ind w:left="1984" w:hanging="397"/>
      </w:pPr>
    </w:lvl>
    <w:lvl w:ilvl="5">
      <w:start w:val="1"/>
      <w:numFmt w:val="decimal"/>
      <w:pStyle w:val="TableOutline6"/>
      <w:suff w:val="space"/>
      <w:lvlText w:val="%1.%2.%3.%4.%5.%6"/>
      <w:lvlJc w:val="left"/>
      <w:pPr>
        <w:ind w:left="2381" w:hanging="397"/>
      </w:pPr>
    </w:lvl>
    <w:lvl w:ilvl="6">
      <w:start w:val="1"/>
      <w:numFmt w:val="decimal"/>
      <w:pStyle w:val="TableOutline7"/>
      <w:suff w:val="space"/>
      <w:lvlText w:val="%1.%2.%3.%4.%5.%6.%7"/>
      <w:lvlJc w:val="left"/>
      <w:pPr>
        <w:ind w:left="2778" w:hanging="397"/>
      </w:pPr>
    </w:lvl>
    <w:lvl w:ilvl="7">
      <w:start w:val="1"/>
      <w:numFmt w:val="decimal"/>
      <w:lvlText w:val="%1.%2.%3.%4.%5.%6.%7.%8"/>
      <w:lvlJc w:val="left"/>
      <w:pPr>
        <w:tabs>
          <w:tab w:val="num" w:pos="3175"/>
        </w:tabs>
        <w:ind w:left="3175" w:hanging="397"/>
      </w:pPr>
    </w:lvl>
    <w:lvl w:ilvl="8">
      <w:start w:val="1"/>
      <w:numFmt w:val="decimal"/>
      <w:lvlText w:val="%1.%2.%3.%4.%5.%6.%7.%8.%9"/>
      <w:lvlJc w:val="left"/>
      <w:pPr>
        <w:tabs>
          <w:tab w:val="num" w:pos="3572"/>
        </w:tabs>
        <w:ind w:left="3572" w:hanging="397"/>
      </w:pPr>
    </w:lvl>
  </w:abstractNum>
  <w:abstractNum w:abstractNumId="16" w15:restartNumberingAfterBreak="0">
    <w:nsid w:val="51155CE0"/>
    <w:multiLevelType w:val="hybridMultilevel"/>
    <w:tmpl w:val="CA7207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4DF37E1"/>
    <w:multiLevelType w:val="multilevel"/>
    <w:tmpl w:val="51A241E6"/>
    <w:lvl w:ilvl="0">
      <w:start w:val="1"/>
      <w:numFmt w:val="decimal"/>
      <w:lvlRestart w:val="0"/>
      <w:pStyle w:val="ListNumber"/>
      <w:lvlText w:val="%1."/>
      <w:lvlJc w:val="left"/>
      <w:pPr>
        <w:tabs>
          <w:tab w:val="num" w:pos="397"/>
        </w:tabs>
        <w:ind w:left="397" w:hanging="397"/>
      </w:pPr>
    </w:lvl>
    <w:lvl w:ilvl="1">
      <w:start w:val="1"/>
      <w:numFmt w:val="lowerLetter"/>
      <w:pStyle w:val="ListNumber2"/>
      <w:lvlText w:val="%2."/>
      <w:lvlJc w:val="left"/>
      <w:pPr>
        <w:tabs>
          <w:tab w:val="num" w:pos="794"/>
        </w:tabs>
        <w:ind w:left="794" w:hanging="397"/>
      </w:pPr>
    </w:lvl>
    <w:lvl w:ilvl="2">
      <w:start w:val="1"/>
      <w:numFmt w:val="lowerRoman"/>
      <w:pStyle w:val="ListNumber3"/>
      <w:lvlText w:val="%3."/>
      <w:lvlJc w:val="left"/>
      <w:pPr>
        <w:tabs>
          <w:tab w:val="num" w:pos="1877"/>
        </w:tabs>
        <w:ind w:left="1304" w:hanging="510"/>
      </w:pPr>
    </w:lvl>
    <w:lvl w:ilvl="3">
      <w:start w:val="1"/>
      <w:numFmt w:val="bullet"/>
      <w:pStyle w:val="ListNumber4"/>
      <w:lvlText w:val=""/>
      <w:lvlJc w:val="left"/>
      <w:pPr>
        <w:tabs>
          <w:tab w:val="num" w:pos="1701"/>
        </w:tabs>
        <w:ind w:left="1701" w:hanging="397"/>
      </w:pPr>
      <w:rPr>
        <w:rFonts w:ascii="Symbol" w:hAnsi="Symbol" w:hint="default"/>
      </w:rPr>
    </w:lvl>
    <w:lvl w:ilvl="4">
      <w:start w:val="1"/>
      <w:numFmt w:val="bullet"/>
      <w:pStyle w:val="ListNumber5"/>
      <w:lvlText w:val=""/>
      <w:lvlJc w:val="left"/>
      <w:pPr>
        <w:tabs>
          <w:tab w:val="num" w:pos="2098"/>
        </w:tabs>
        <w:ind w:left="2098" w:hanging="397"/>
      </w:pPr>
      <w:rPr>
        <w:rFonts w:ascii="Symbol" w:hAnsi="Symbol" w:hint="default"/>
        <w:color w:val="auto"/>
      </w:rPr>
    </w:lvl>
    <w:lvl w:ilvl="5">
      <w:start w:val="1"/>
      <w:numFmt w:val="bullet"/>
      <w:lvlText w:val=""/>
      <w:lvlJc w:val="left"/>
      <w:pPr>
        <w:tabs>
          <w:tab w:val="num" w:pos="2721"/>
        </w:tabs>
        <w:ind w:left="2721" w:hanging="453"/>
      </w:pPr>
      <w:rPr>
        <w:rFonts w:ascii="Symbol" w:hAnsi="Symbol" w:hint="default"/>
        <w:color w:val="auto"/>
      </w:rPr>
    </w:lvl>
    <w:lvl w:ilvl="6">
      <w:start w:val="1"/>
      <w:numFmt w:val="bullet"/>
      <w:lvlText w:val=""/>
      <w:lvlJc w:val="left"/>
      <w:pPr>
        <w:tabs>
          <w:tab w:val="num" w:pos="3175"/>
        </w:tabs>
        <w:ind w:left="3175" w:hanging="454"/>
      </w:pPr>
      <w:rPr>
        <w:rFonts w:ascii="Symbol" w:hAnsi="Symbol" w:hint="default"/>
      </w:rPr>
    </w:lvl>
    <w:lvl w:ilvl="7">
      <w:start w:val="1"/>
      <w:numFmt w:val="bullet"/>
      <w:lvlText w:val=""/>
      <w:lvlJc w:val="left"/>
      <w:pPr>
        <w:tabs>
          <w:tab w:val="num" w:pos="3628"/>
        </w:tabs>
        <w:ind w:left="3628" w:hanging="453"/>
      </w:pPr>
      <w:rPr>
        <w:rFonts w:ascii="Symbol" w:hAnsi="Symbol" w:hint="default"/>
        <w:color w:val="auto"/>
      </w:rPr>
    </w:lvl>
    <w:lvl w:ilvl="8">
      <w:start w:val="1"/>
      <w:numFmt w:val="bullet"/>
      <w:lvlText w:val=""/>
      <w:lvlJc w:val="left"/>
      <w:pPr>
        <w:tabs>
          <w:tab w:val="num" w:pos="4082"/>
        </w:tabs>
        <w:ind w:left="4082" w:hanging="454"/>
      </w:pPr>
      <w:rPr>
        <w:rFonts w:ascii="Symbol" w:hAnsi="Symbol" w:hint="default"/>
        <w:color w:val="auto"/>
      </w:rPr>
    </w:lvl>
  </w:abstractNum>
  <w:abstractNum w:abstractNumId="18" w15:restartNumberingAfterBreak="0">
    <w:nsid w:val="55014D05"/>
    <w:multiLevelType w:val="hybridMultilevel"/>
    <w:tmpl w:val="CA7207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5DF20D6"/>
    <w:multiLevelType w:val="multilevel"/>
    <w:tmpl w:val="B73CFD80"/>
    <w:lvl w:ilvl="0">
      <w:start w:val="1"/>
      <w:numFmt w:val="bullet"/>
      <w:lvlRestart w:val="0"/>
      <w:pStyle w:val="TableBullet1"/>
      <w:lvlText w:val=""/>
      <w:lvlJc w:val="left"/>
      <w:pPr>
        <w:tabs>
          <w:tab w:val="num" w:pos="397"/>
        </w:tabs>
        <w:ind w:left="397" w:hanging="397"/>
      </w:pPr>
      <w:rPr>
        <w:rFonts w:ascii="Symbol" w:hAnsi="Symbol" w:hint="default"/>
      </w:rPr>
    </w:lvl>
    <w:lvl w:ilvl="1">
      <w:start w:val="1"/>
      <w:numFmt w:val="bullet"/>
      <w:pStyle w:val="TableBullet1Indent"/>
      <w:lvlText w:val=""/>
      <w:lvlJc w:val="left"/>
      <w:pPr>
        <w:tabs>
          <w:tab w:val="num" w:pos="794"/>
        </w:tabs>
        <w:ind w:left="794" w:hanging="397"/>
      </w:pPr>
      <w:rPr>
        <w:rFonts w:ascii="Symbol" w:hAnsi="Symbol" w:hint="default"/>
      </w:rPr>
    </w:lvl>
    <w:lvl w:ilvl="2">
      <w:start w:val="1"/>
      <w:numFmt w:val="bullet"/>
      <w:pStyle w:val="TableBullet2"/>
      <w:lvlText w:val=""/>
      <w:lvlJc w:val="left"/>
      <w:pPr>
        <w:tabs>
          <w:tab w:val="num" w:pos="794"/>
        </w:tabs>
        <w:ind w:left="794" w:hanging="397"/>
      </w:pPr>
      <w:rPr>
        <w:rFonts w:ascii="Symbol" w:hAnsi="Symbol" w:hint="default"/>
      </w:rPr>
    </w:lvl>
    <w:lvl w:ilvl="3">
      <w:start w:val="1"/>
      <w:numFmt w:val="bullet"/>
      <w:pStyle w:val="TableBullet2Indent"/>
      <w:lvlText w:val=""/>
      <w:lvlJc w:val="left"/>
      <w:pPr>
        <w:tabs>
          <w:tab w:val="num" w:pos="1191"/>
        </w:tabs>
        <w:ind w:left="1191" w:hanging="397"/>
      </w:pPr>
      <w:rPr>
        <w:rFonts w:ascii="Symbol" w:hAnsi="Symbol" w:hint="default"/>
      </w:rPr>
    </w:lvl>
    <w:lvl w:ilvl="4">
      <w:start w:val="1"/>
      <w:numFmt w:val="bullet"/>
      <w:pStyle w:val="TableBullet3"/>
      <w:lvlText w:val=""/>
      <w:lvlJc w:val="left"/>
      <w:pPr>
        <w:tabs>
          <w:tab w:val="num" w:pos="1191"/>
        </w:tabs>
        <w:ind w:left="1191" w:hanging="397"/>
      </w:pPr>
      <w:rPr>
        <w:rFonts w:ascii="Symbol" w:hAnsi="Symbol" w:hint="default"/>
      </w:rPr>
    </w:lvl>
    <w:lvl w:ilvl="5">
      <w:start w:val="1"/>
      <w:numFmt w:val="bullet"/>
      <w:pStyle w:val="TableBullet3Indent"/>
      <w:lvlText w:val=""/>
      <w:lvlJc w:val="left"/>
      <w:pPr>
        <w:tabs>
          <w:tab w:val="num" w:pos="1587"/>
        </w:tabs>
        <w:ind w:left="1587" w:hanging="396"/>
      </w:pPr>
      <w:rPr>
        <w:rFonts w:ascii="Symbol" w:hAnsi="Symbol" w:hint="default"/>
      </w:rPr>
    </w:lvl>
    <w:lvl w:ilvl="6">
      <w:start w:val="1"/>
      <w:numFmt w:val="bullet"/>
      <w:pStyle w:val="TableBullet4"/>
      <w:lvlText w:val=""/>
      <w:lvlJc w:val="left"/>
      <w:pPr>
        <w:tabs>
          <w:tab w:val="num" w:pos="1587"/>
        </w:tabs>
        <w:ind w:left="1587" w:hanging="396"/>
      </w:pPr>
      <w:rPr>
        <w:rFonts w:ascii="Symbol" w:hAnsi="Symbol" w:hint="default"/>
      </w:rPr>
    </w:lvl>
    <w:lvl w:ilvl="7">
      <w:start w:val="1"/>
      <w:numFmt w:val="bullet"/>
      <w:pStyle w:val="TableBullet4Indent"/>
      <w:lvlText w:val=""/>
      <w:lvlJc w:val="left"/>
      <w:pPr>
        <w:tabs>
          <w:tab w:val="num" w:pos="1984"/>
        </w:tabs>
        <w:ind w:left="1984" w:hanging="397"/>
      </w:pPr>
      <w:rPr>
        <w:rFonts w:ascii="Symbol" w:hAnsi="Symbol" w:hint="default"/>
      </w:rPr>
    </w:lvl>
    <w:lvl w:ilvl="8">
      <w:start w:val="1"/>
      <w:numFmt w:val="bullet"/>
      <w:lvlText w:val=""/>
      <w:lvlJc w:val="left"/>
      <w:pPr>
        <w:tabs>
          <w:tab w:val="num" w:pos="1984"/>
        </w:tabs>
        <w:ind w:left="1984" w:hanging="397"/>
      </w:pPr>
      <w:rPr>
        <w:rFonts w:ascii="Symbol" w:hAnsi="Symbol" w:hint="default"/>
      </w:rPr>
    </w:lvl>
  </w:abstractNum>
  <w:abstractNum w:abstractNumId="20" w15:restartNumberingAfterBreak="0">
    <w:nsid w:val="5F5B74C3"/>
    <w:multiLevelType w:val="multilevel"/>
    <w:tmpl w:val="1C62274A"/>
    <w:lvl w:ilvl="0">
      <w:start w:val="1"/>
      <w:numFmt w:val="bullet"/>
      <w:lvlRestart w:val="0"/>
      <w:pStyle w:val="ListBullet"/>
      <w:lvlText w:val=""/>
      <w:lvlJc w:val="left"/>
      <w:pPr>
        <w:tabs>
          <w:tab w:val="num" w:pos="794"/>
        </w:tabs>
        <w:ind w:left="794" w:hanging="397"/>
      </w:pPr>
      <w:rPr>
        <w:rFonts w:ascii="Symbol" w:hAnsi="Symbol" w:hint="default"/>
      </w:rPr>
    </w:lvl>
    <w:lvl w:ilvl="1">
      <w:start w:val="1"/>
      <w:numFmt w:val="bullet"/>
      <w:pStyle w:val="ListBullet2"/>
      <w:lvlText w:val=""/>
      <w:lvlJc w:val="left"/>
      <w:pPr>
        <w:tabs>
          <w:tab w:val="num" w:pos="1304"/>
        </w:tabs>
        <w:ind w:left="1304" w:hanging="510"/>
      </w:pPr>
      <w:rPr>
        <w:rFonts w:ascii="Symbol" w:hAnsi="Symbol" w:hint="default"/>
      </w:rPr>
    </w:lvl>
    <w:lvl w:ilvl="2">
      <w:start w:val="1"/>
      <w:numFmt w:val="bullet"/>
      <w:pStyle w:val="ListBullet3"/>
      <w:lvlText w:val=""/>
      <w:lvlJc w:val="left"/>
      <w:pPr>
        <w:tabs>
          <w:tab w:val="num" w:pos="1701"/>
        </w:tabs>
        <w:ind w:left="1701" w:hanging="397"/>
      </w:pPr>
      <w:rPr>
        <w:rFonts w:ascii="Symbol" w:hAnsi="Symbol" w:hint="default"/>
      </w:rPr>
    </w:lvl>
    <w:lvl w:ilvl="3">
      <w:start w:val="1"/>
      <w:numFmt w:val="bullet"/>
      <w:pStyle w:val="ListBullet4"/>
      <w:lvlText w:val=""/>
      <w:lvlJc w:val="left"/>
      <w:pPr>
        <w:tabs>
          <w:tab w:val="num" w:pos="2098"/>
        </w:tabs>
        <w:ind w:left="2098" w:hanging="397"/>
      </w:pPr>
      <w:rPr>
        <w:rFonts w:ascii="Symbol" w:hAnsi="Symbol" w:hint="default"/>
      </w:rPr>
    </w:lvl>
    <w:lvl w:ilvl="4">
      <w:start w:val="1"/>
      <w:numFmt w:val="bullet"/>
      <w:pStyle w:val="ListBullet5"/>
      <w:lvlText w:val=""/>
      <w:lvlJc w:val="left"/>
      <w:pPr>
        <w:tabs>
          <w:tab w:val="num" w:pos="2494"/>
        </w:tabs>
        <w:ind w:left="2494" w:hanging="396"/>
      </w:pPr>
      <w:rPr>
        <w:rFonts w:ascii="Symbol" w:hAnsi="Symbol" w:hint="default"/>
      </w:rPr>
    </w:lvl>
    <w:lvl w:ilvl="5">
      <w:start w:val="1"/>
      <w:numFmt w:val="bullet"/>
      <w:lvlText w:val=""/>
      <w:lvlJc w:val="left"/>
      <w:pPr>
        <w:tabs>
          <w:tab w:val="num" w:pos="2891"/>
        </w:tabs>
        <w:ind w:left="2891" w:hanging="397"/>
      </w:pPr>
      <w:rPr>
        <w:rFonts w:ascii="Symbol" w:hAnsi="Symbol" w:hint="default"/>
      </w:rPr>
    </w:lvl>
    <w:lvl w:ilvl="6">
      <w:start w:val="1"/>
      <w:numFmt w:val="bullet"/>
      <w:lvlText w:val=""/>
      <w:lvlJc w:val="left"/>
      <w:pPr>
        <w:tabs>
          <w:tab w:val="num" w:pos="3288"/>
        </w:tabs>
        <w:ind w:left="3288" w:hanging="397"/>
      </w:pPr>
      <w:rPr>
        <w:rFonts w:ascii="Symbol" w:hAnsi="Symbol" w:hint="default"/>
      </w:rPr>
    </w:lvl>
    <w:lvl w:ilvl="7">
      <w:start w:val="1"/>
      <w:numFmt w:val="bullet"/>
      <w:lvlText w:val=""/>
      <w:lvlJc w:val="left"/>
      <w:pPr>
        <w:tabs>
          <w:tab w:val="num" w:pos="3685"/>
        </w:tabs>
        <w:ind w:left="3685" w:hanging="397"/>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21" w15:restartNumberingAfterBreak="0">
    <w:nsid w:val="656E7F3A"/>
    <w:multiLevelType w:val="hybridMultilevel"/>
    <w:tmpl w:val="038EB218"/>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6ED81E4E"/>
    <w:multiLevelType w:val="multilevel"/>
    <w:tmpl w:val="985221CC"/>
    <w:lvl w:ilvl="0">
      <w:start w:val="1"/>
      <w:numFmt w:val="bullet"/>
      <w:lvlRestart w:val="0"/>
      <w:pStyle w:val="Bullet1Indent"/>
      <w:lvlText w:val=""/>
      <w:lvlJc w:val="left"/>
      <w:pPr>
        <w:tabs>
          <w:tab w:val="num" w:pos="907"/>
        </w:tabs>
        <w:ind w:left="907" w:hanging="510"/>
      </w:pPr>
      <w:rPr>
        <w:rFonts w:ascii="Symbol" w:hAnsi="Symbol" w:hint="default"/>
        <w:color w:val="auto"/>
      </w:rPr>
    </w:lvl>
    <w:lvl w:ilvl="1">
      <w:start w:val="1"/>
      <w:numFmt w:val="bullet"/>
      <w:pStyle w:val="Bullet2Indent"/>
      <w:lvlText w:val=""/>
      <w:lvlJc w:val="left"/>
      <w:pPr>
        <w:tabs>
          <w:tab w:val="num" w:pos="1304"/>
        </w:tabs>
        <w:ind w:left="1304" w:hanging="397"/>
      </w:pPr>
      <w:rPr>
        <w:rFonts w:ascii="Symbol" w:hAnsi="Symbol" w:hint="default"/>
      </w:rPr>
    </w:lvl>
    <w:lvl w:ilvl="2">
      <w:start w:val="1"/>
      <w:numFmt w:val="bullet"/>
      <w:pStyle w:val="Bullet3Indent"/>
      <w:lvlText w:val=""/>
      <w:lvlJc w:val="left"/>
      <w:pPr>
        <w:tabs>
          <w:tab w:val="num" w:pos="1701"/>
        </w:tabs>
        <w:ind w:left="1701" w:hanging="397"/>
      </w:pPr>
      <w:rPr>
        <w:rFonts w:ascii="Symbol" w:hAnsi="Symbol" w:hint="default"/>
      </w:rPr>
    </w:lvl>
    <w:lvl w:ilvl="3">
      <w:start w:val="1"/>
      <w:numFmt w:val="bullet"/>
      <w:pStyle w:val="Bullet4Indent"/>
      <w:lvlText w:val=""/>
      <w:lvlJc w:val="left"/>
      <w:pPr>
        <w:tabs>
          <w:tab w:val="num" w:pos="2098"/>
        </w:tabs>
        <w:ind w:left="2098" w:hanging="397"/>
      </w:pPr>
      <w:rPr>
        <w:rFonts w:ascii="Symbol" w:hAnsi="Symbol" w:hint="default"/>
      </w:rPr>
    </w:lvl>
    <w:lvl w:ilvl="4">
      <w:start w:val="1"/>
      <w:numFmt w:val="bullet"/>
      <w:pStyle w:val="Bullet5Indent"/>
      <w:lvlText w:val=""/>
      <w:lvlJc w:val="left"/>
      <w:pPr>
        <w:tabs>
          <w:tab w:val="num" w:pos="2494"/>
        </w:tabs>
        <w:ind w:left="2494" w:hanging="396"/>
      </w:pPr>
      <w:rPr>
        <w:rFonts w:ascii="Symbol" w:hAnsi="Symbol" w:hint="default"/>
      </w:rPr>
    </w:lvl>
    <w:lvl w:ilvl="5">
      <w:start w:val="1"/>
      <w:numFmt w:val="bullet"/>
      <w:pStyle w:val="Bullet6Indent"/>
      <w:lvlText w:val=""/>
      <w:lvlJc w:val="left"/>
      <w:pPr>
        <w:tabs>
          <w:tab w:val="num" w:pos="2891"/>
        </w:tabs>
        <w:ind w:left="2891" w:hanging="397"/>
      </w:pPr>
      <w:rPr>
        <w:rFonts w:ascii="Symbol" w:hAnsi="Symbol" w:hint="default"/>
      </w:rPr>
    </w:lvl>
    <w:lvl w:ilvl="6">
      <w:start w:val="1"/>
      <w:numFmt w:val="bullet"/>
      <w:suff w:val="nothing"/>
      <w:lvlText w:val=""/>
      <w:lvlJc w:val="left"/>
      <w:pPr>
        <w:ind w:left="3288" w:hanging="397"/>
      </w:pPr>
      <w:rPr>
        <w:rFonts w:ascii="Symbol" w:hAnsi="Symbol" w:hint="default"/>
      </w:rPr>
    </w:lvl>
    <w:lvl w:ilvl="7">
      <w:start w:val="1"/>
      <w:numFmt w:val="bullet"/>
      <w:suff w:val="nothing"/>
      <w:lvlText w:val=""/>
      <w:lvlJc w:val="left"/>
      <w:pPr>
        <w:ind w:left="3685" w:hanging="397"/>
      </w:pPr>
      <w:rPr>
        <w:rFonts w:ascii="Symbol" w:hAnsi="Symbol" w:hint="default"/>
      </w:rPr>
    </w:lvl>
    <w:lvl w:ilvl="8">
      <w:start w:val="1"/>
      <w:numFmt w:val="bullet"/>
      <w:suff w:val="nothing"/>
      <w:lvlText w:val=""/>
      <w:lvlJc w:val="left"/>
      <w:pPr>
        <w:ind w:left="4082" w:hanging="397"/>
      </w:pPr>
      <w:rPr>
        <w:rFonts w:ascii="Symbol" w:hAnsi="Symbol" w:hint="default"/>
      </w:rPr>
    </w:lvl>
  </w:abstractNum>
  <w:abstractNum w:abstractNumId="23" w15:restartNumberingAfterBreak="0">
    <w:nsid w:val="706C3371"/>
    <w:multiLevelType w:val="hybridMultilevel"/>
    <w:tmpl w:val="CA7207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78593DE8"/>
    <w:multiLevelType w:val="multilevel"/>
    <w:tmpl w:val="1CDA1B80"/>
    <w:lvl w:ilvl="0">
      <w:start w:val="1"/>
      <w:numFmt w:val="decimal"/>
      <w:lvlRestart w:val="0"/>
      <w:pStyle w:val="Reference"/>
      <w:lvlText w:val="[%1]"/>
      <w:lvlJc w:val="left"/>
      <w:pPr>
        <w:tabs>
          <w:tab w:val="num" w:pos="567"/>
        </w:tabs>
        <w:ind w:left="567" w:hanging="567"/>
      </w:pPr>
      <w:rPr>
        <w:color w:val="auto"/>
      </w:r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25" w15:restartNumberingAfterBreak="0">
    <w:nsid w:val="7B63508D"/>
    <w:multiLevelType w:val="multilevel"/>
    <w:tmpl w:val="1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8066928">
    <w:abstractNumId w:val="13"/>
  </w:num>
  <w:num w:numId="2" w16cid:durableId="678001097">
    <w:abstractNumId w:val="12"/>
  </w:num>
  <w:num w:numId="3" w16cid:durableId="837574114">
    <w:abstractNumId w:val="6"/>
  </w:num>
  <w:num w:numId="4" w16cid:durableId="1773474683">
    <w:abstractNumId w:val="22"/>
  </w:num>
  <w:num w:numId="5" w16cid:durableId="293487215">
    <w:abstractNumId w:val="2"/>
  </w:num>
  <w:num w:numId="6" w16cid:durableId="1285385951">
    <w:abstractNumId w:val="20"/>
  </w:num>
  <w:num w:numId="7" w16cid:durableId="309796859">
    <w:abstractNumId w:val="17"/>
  </w:num>
  <w:num w:numId="8" w16cid:durableId="81147796">
    <w:abstractNumId w:val="1"/>
  </w:num>
  <w:num w:numId="9" w16cid:durableId="2091927877">
    <w:abstractNumId w:val="24"/>
  </w:num>
  <w:num w:numId="10" w16cid:durableId="1076629426">
    <w:abstractNumId w:val="11"/>
  </w:num>
  <w:num w:numId="11" w16cid:durableId="1211771286">
    <w:abstractNumId w:val="19"/>
  </w:num>
  <w:num w:numId="12" w16cid:durableId="1729766219">
    <w:abstractNumId w:val="15"/>
  </w:num>
  <w:num w:numId="13" w16cid:durableId="1268541763">
    <w:abstractNumId w:val="14"/>
  </w:num>
  <w:num w:numId="14" w16cid:durableId="1666011625">
    <w:abstractNumId w:val="16"/>
  </w:num>
  <w:num w:numId="15" w16cid:durableId="524174945">
    <w:abstractNumId w:val="18"/>
  </w:num>
  <w:num w:numId="16" w16cid:durableId="234322408">
    <w:abstractNumId w:val="23"/>
  </w:num>
  <w:num w:numId="17" w16cid:durableId="973952461">
    <w:abstractNumId w:val="0"/>
  </w:num>
  <w:num w:numId="18" w16cid:durableId="1477458292">
    <w:abstractNumId w:val="9"/>
  </w:num>
  <w:num w:numId="19" w16cid:durableId="868228035">
    <w:abstractNumId w:val="7"/>
  </w:num>
  <w:num w:numId="20" w16cid:durableId="1157068602">
    <w:abstractNumId w:val="10"/>
  </w:num>
  <w:num w:numId="21" w16cid:durableId="255553291">
    <w:abstractNumId w:val="4"/>
  </w:num>
  <w:num w:numId="22" w16cid:durableId="1467232936">
    <w:abstractNumId w:val="8"/>
  </w:num>
  <w:num w:numId="23" w16cid:durableId="80952605">
    <w:abstractNumId w:val="25"/>
  </w:num>
  <w:num w:numId="24" w16cid:durableId="1804155744">
    <w:abstractNumId w:val="5"/>
  </w:num>
  <w:num w:numId="25" w16cid:durableId="566915126">
    <w:abstractNumId w:val="3"/>
  </w:num>
  <w:num w:numId="26" w16cid:durableId="1174341945">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46"/>
    <w:rsid w:val="00002959"/>
    <w:rsid w:val="00010844"/>
    <w:rsid w:val="00011C65"/>
    <w:rsid w:val="000122EF"/>
    <w:rsid w:val="000214D5"/>
    <w:rsid w:val="00021D1A"/>
    <w:rsid w:val="0002543E"/>
    <w:rsid w:val="000257D7"/>
    <w:rsid w:val="00026433"/>
    <w:rsid w:val="000340B2"/>
    <w:rsid w:val="00040921"/>
    <w:rsid w:val="00041F45"/>
    <w:rsid w:val="00052E03"/>
    <w:rsid w:val="000568E9"/>
    <w:rsid w:val="00065FE9"/>
    <w:rsid w:val="00067592"/>
    <w:rsid w:val="00067BD2"/>
    <w:rsid w:val="000711BA"/>
    <w:rsid w:val="00071B82"/>
    <w:rsid w:val="00075D14"/>
    <w:rsid w:val="00082E3D"/>
    <w:rsid w:val="00083F2C"/>
    <w:rsid w:val="0009135A"/>
    <w:rsid w:val="00093220"/>
    <w:rsid w:val="00094E29"/>
    <w:rsid w:val="00096175"/>
    <w:rsid w:val="000963E4"/>
    <w:rsid w:val="000A0D0D"/>
    <w:rsid w:val="000A2404"/>
    <w:rsid w:val="000A681F"/>
    <w:rsid w:val="000B2986"/>
    <w:rsid w:val="000B2C00"/>
    <w:rsid w:val="000C1468"/>
    <w:rsid w:val="000C3525"/>
    <w:rsid w:val="000C3576"/>
    <w:rsid w:val="000C43B4"/>
    <w:rsid w:val="000C575B"/>
    <w:rsid w:val="000D3A2A"/>
    <w:rsid w:val="000D43E3"/>
    <w:rsid w:val="000D44BE"/>
    <w:rsid w:val="000D60EB"/>
    <w:rsid w:val="000D6CE9"/>
    <w:rsid w:val="000E476B"/>
    <w:rsid w:val="000E626E"/>
    <w:rsid w:val="000E76EF"/>
    <w:rsid w:val="000F15BC"/>
    <w:rsid w:val="000F357C"/>
    <w:rsid w:val="000F4AAF"/>
    <w:rsid w:val="000F635F"/>
    <w:rsid w:val="000F7B63"/>
    <w:rsid w:val="00101C52"/>
    <w:rsid w:val="001062AD"/>
    <w:rsid w:val="00113782"/>
    <w:rsid w:val="00116E4A"/>
    <w:rsid w:val="00123125"/>
    <w:rsid w:val="00126234"/>
    <w:rsid w:val="00127B99"/>
    <w:rsid w:val="00130C0C"/>
    <w:rsid w:val="0013115F"/>
    <w:rsid w:val="001334E2"/>
    <w:rsid w:val="00137A61"/>
    <w:rsid w:val="001417D9"/>
    <w:rsid w:val="00147E30"/>
    <w:rsid w:val="00152E70"/>
    <w:rsid w:val="00156D67"/>
    <w:rsid w:val="001600B8"/>
    <w:rsid w:val="00162677"/>
    <w:rsid w:val="00166E41"/>
    <w:rsid w:val="00180411"/>
    <w:rsid w:val="001814C0"/>
    <w:rsid w:val="00182218"/>
    <w:rsid w:val="00182505"/>
    <w:rsid w:val="00182756"/>
    <w:rsid w:val="00184587"/>
    <w:rsid w:val="001854E3"/>
    <w:rsid w:val="00187637"/>
    <w:rsid w:val="00193159"/>
    <w:rsid w:val="001A51D6"/>
    <w:rsid w:val="001A56BB"/>
    <w:rsid w:val="001A6D2F"/>
    <w:rsid w:val="001B045A"/>
    <w:rsid w:val="001B1974"/>
    <w:rsid w:val="001B3486"/>
    <w:rsid w:val="001B36D5"/>
    <w:rsid w:val="001B62E5"/>
    <w:rsid w:val="001B6CFF"/>
    <w:rsid w:val="001C7B0E"/>
    <w:rsid w:val="001D2C5B"/>
    <w:rsid w:val="001D5E23"/>
    <w:rsid w:val="001D6451"/>
    <w:rsid w:val="001E08CA"/>
    <w:rsid w:val="001E1A35"/>
    <w:rsid w:val="001F2CC2"/>
    <w:rsid w:val="001F39ED"/>
    <w:rsid w:val="001F3B2B"/>
    <w:rsid w:val="001F4EB9"/>
    <w:rsid w:val="00212DA3"/>
    <w:rsid w:val="002131CA"/>
    <w:rsid w:val="00214FD4"/>
    <w:rsid w:val="00222990"/>
    <w:rsid w:val="00222C44"/>
    <w:rsid w:val="002251D6"/>
    <w:rsid w:val="002317E5"/>
    <w:rsid w:val="002320FC"/>
    <w:rsid w:val="0024193E"/>
    <w:rsid w:val="00244DD5"/>
    <w:rsid w:val="002473D0"/>
    <w:rsid w:val="0024751F"/>
    <w:rsid w:val="00247BAA"/>
    <w:rsid w:val="00247F1A"/>
    <w:rsid w:val="00250D90"/>
    <w:rsid w:val="00257F17"/>
    <w:rsid w:val="00264731"/>
    <w:rsid w:val="00264DDA"/>
    <w:rsid w:val="0026567B"/>
    <w:rsid w:val="0027116B"/>
    <w:rsid w:val="002800DE"/>
    <w:rsid w:val="00280311"/>
    <w:rsid w:val="00281E45"/>
    <w:rsid w:val="00287118"/>
    <w:rsid w:val="00292252"/>
    <w:rsid w:val="002930A5"/>
    <w:rsid w:val="00296B50"/>
    <w:rsid w:val="002A10F9"/>
    <w:rsid w:val="002A154A"/>
    <w:rsid w:val="002A2E86"/>
    <w:rsid w:val="002A66F0"/>
    <w:rsid w:val="002B2BFD"/>
    <w:rsid w:val="002B2E30"/>
    <w:rsid w:val="002B4EAB"/>
    <w:rsid w:val="002B5856"/>
    <w:rsid w:val="002B6B65"/>
    <w:rsid w:val="002C6A03"/>
    <w:rsid w:val="002C7E1B"/>
    <w:rsid w:val="002E33DD"/>
    <w:rsid w:val="002F3757"/>
    <w:rsid w:val="002F524A"/>
    <w:rsid w:val="003060BF"/>
    <w:rsid w:val="003065F7"/>
    <w:rsid w:val="003106C3"/>
    <w:rsid w:val="0031125D"/>
    <w:rsid w:val="003152D0"/>
    <w:rsid w:val="003230B2"/>
    <w:rsid w:val="00326498"/>
    <w:rsid w:val="0033391F"/>
    <w:rsid w:val="00334007"/>
    <w:rsid w:val="00334732"/>
    <w:rsid w:val="00341030"/>
    <w:rsid w:val="00342FA8"/>
    <w:rsid w:val="00343429"/>
    <w:rsid w:val="00343584"/>
    <w:rsid w:val="003472E3"/>
    <w:rsid w:val="00347302"/>
    <w:rsid w:val="003527B5"/>
    <w:rsid w:val="003854A9"/>
    <w:rsid w:val="0038768F"/>
    <w:rsid w:val="00387C86"/>
    <w:rsid w:val="0039057D"/>
    <w:rsid w:val="00390E1C"/>
    <w:rsid w:val="003A0CCF"/>
    <w:rsid w:val="003A14EA"/>
    <w:rsid w:val="003A4C22"/>
    <w:rsid w:val="003A62C5"/>
    <w:rsid w:val="003B367B"/>
    <w:rsid w:val="003B4672"/>
    <w:rsid w:val="003B62E2"/>
    <w:rsid w:val="003C0658"/>
    <w:rsid w:val="003C4B0A"/>
    <w:rsid w:val="003C5B6D"/>
    <w:rsid w:val="003C7242"/>
    <w:rsid w:val="003C73B3"/>
    <w:rsid w:val="003D0B55"/>
    <w:rsid w:val="003D4997"/>
    <w:rsid w:val="003E501D"/>
    <w:rsid w:val="003F60AB"/>
    <w:rsid w:val="0040322A"/>
    <w:rsid w:val="004076BF"/>
    <w:rsid w:val="00420317"/>
    <w:rsid w:val="004209E3"/>
    <w:rsid w:val="00422B91"/>
    <w:rsid w:val="00424388"/>
    <w:rsid w:val="00426C44"/>
    <w:rsid w:val="0042732F"/>
    <w:rsid w:val="004330DB"/>
    <w:rsid w:val="00434642"/>
    <w:rsid w:val="00435FC3"/>
    <w:rsid w:val="004431AB"/>
    <w:rsid w:val="004448F2"/>
    <w:rsid w:val="00445191"/>
    <w:rsid w:val="004519FF"/>
    <w:rsid w:val="00454292"/>
    <w:rsid w:val="0045554D"/>
    <w:rsid w:val="004567D0"/>
    <w:rsid w:val="00460D13"/>
    <w:rsid w:val="00462563"/>
    <w:rsid w:val="004640BE"/>
    <w:rsid w:val="004648C2"/>
    <w:rsid w:val="00465F33"/>
    <w:rsid w:val="0046696C"/>
    <w:rsid w:val="0046791F"/>
    <w:rsid w:val="00471B0E"/>
    <w:rsid w:val="004749D5"/>
    <w:rsid w:val="00476340"/>
    <w:rsid w:val="00480885"/>
    <w:rsid w:val="00482D64"/>
    <w:rsid w:val="00484C4F"/>
    <w:rsid w:val="00491254"/>
    <w:rsid w:val="00491CA1"/>
    <w:rsid w:val="00492025"/>
    <w:rsid w:val="00492820"/>
    <w:rsid w:val="004939B1"/>
    <w:rsid w:val="00496EB5"/>
    <w:rsid w:val="004A2CE2"/>
    <w:rsid w:val="004A590A"/>
    <w:rsid w:val="004A6657"/>
    <w:rsid w:val="004A782E"/>
    <w:rsid w:val="004B12B5"/>
    <w:rsid w:val="004B36FC"/>
    <w:rsid w:val="004B7E63"/>
    <w:rsid w:val="004C2F12"/>
    <w:rsid w:val="004C72C2"/>
    <w:rsid w:val="004C73DF"/>
    <w:rsid w:val="004C7E04"/>
    <w:rsid w:val="004D0303"/>
    <w:rsid w:val="004D34E4"/>
    <w:rsid w:val="004E014E"/>
    <w:rsid w:val="004E0EC7"/>
    <w:rsid w:val="004E2886"/>
    <w:rsid w:val="004E3149"/>
    <w:rsid w:val="004E3614"/>
    <w:rsid w:val="004E42BD"/>
    <w:rsid w:val="004E441B"/>
    <w:rsid w:val="004E5D81"/>
    <w:rsid w:val="004E615E"/>
    <w:rsid w:val="00506C31"/>
    <w:rsid w:val="005121CB"/>
    <w:rsid w:val="005140B4"/>
    <w:rsid w:val="00523212"/>
    <w:rsid w:val="00523A89"/>
    <w:rsid w:val="00526D5A"/>
    <w:rsid w:val="00531E8A"/>
    <w:rsid w:val="00535331"/>
    <w:rsid w:val="005378B4"/>
    <w:rsid w:val="00541DE7"/>
    <w:rsid w:val="005425BD"/>
    <w:rsid w:val="005461B3"/>
    <w:rsid w:val="0055143D"/>
    <w:rsid w:val="00552D8C"/>
    <w:rsid w:val="00554144"/>
    <w:rsid w:val="0055480C"/>
    <w:rsid w:val="0056496A"/>
    <w:rsid w:val="00565C3A"/>
    <w:rsid w:val="005669E1"/>
    <w:rsid w:val="00570E16"/>
    <w:rsid w:val="0057276A"/>
    <w:rsid w:val="005745A7"/>
    <w:rsid w:val="005778D3"/>
    <w:rsid w:val="005829A9"/>
    <w:rsid w:val="0058373D"/>
    <w:rsid w:val="00584908"/>
    <w:rsid w:val="00586062"/>
    <w:rsid w:val="00590EB0"/>
    <w:rsid w:val="00593768"/>
    <w:rsid w:val="00594B9C"/>
    <w:rsid w:val="005959F0"/>
    <w:rsid w:val="005A0109"/>
    <w:rsid w:val="005A2D78"/>
    <w:rsid w:val="005A4F22"/>
    <w:rsid w:val="005A4F86"/>
    <w:rsid w:val="005A615D"/>
    <w:rsid w:val="005A76F3"/>
    <w:rsid w:val="005B2ED1"/>
    <w:rsid w:val="005C3211"/>
    <w:rsid w:val="005C653F"/>
    <w:rsid w:val="005D1395"/>
    <w:rsid w:val="005D1E4D"/>
    <w:rsid w:val="005D435B"/>
    <w:rsid w:val="005D5578"/>
    <w:rsid w:val="005D6BFD"/>
    <w:rsid w:val="005D78C8"/>
    <w:rsid w:val="005E0AAB"/>
    <w:rsid w:val="005E0DC7"/>
    <w:rsid w:val="005E19E1"/>
    <w:rsid w:val="005F74CB"/>
    <w:rsid w:val="005F775D"/>
    <w:rsid w:val="006002DB"/>
    <w:rsid w:val="006018E9"/>
    <w:rsid w:val="00616386"/>
    <w:rsid w:val="0061674F"/>
    <w:rsid w:val="00622106"/>
    <w:rsid w:val="006248E0"/>
    <w:rsid w:val="00631060"/>
    <w:rsid w:val="006318DF"/>
    <w:rsid w:val="00632A92"/>
    <w:rsid w:val="00633021"/>
    <w:rsid w:val="006333E9"/>
    <w:rsid w:val="006337EB"/>
    <w:rsid w:val="00633C55"/>
    <w:rsid w:val="00635E9F"/>
    <w:rsid w:val="00636A00"/>
    <w:rsid w:val="006425A2"/>
    <w:rsid w:val="00644660"/>
    <w:rsid w:val="0065265A"/>
    <w:rsid w:val="006573EF"/>
    <w:rsid w:val="0066302D"/>
    <w:rsid w:val="00663DC9"/>
    <w:rsid w:val="0066501B"/>
    <w:rsid w:val="00665286"/>
    <w:rsid w:val="00670D8E"/>
    <w:rsid w:val="0067279B"/>
    <w:rsid w:val="006740AF"/>
    <w:rsid w:val="006741A4"/>
    <w:rsid w:val="0067686B"/>
    <w:rsid w:val="0068012B"/>
    <w:rsid w:val="006841EE"/>
    <w:rsid w:val="006862EF"/>
    <w:rsid w:val="00690665"/>
    <w:rsid w:val="006911B0"/>
    <w:rsid w:val="00693B93"/>
    <w:rsid w:val="006956F8"/>
    <w:rsid w:val="006A0CBC"/>
    <w:rsid w:val="006A2729"/>
    <w:rsid w:val="006A6993"/>
    <w:rsid w:val="006A7C6A"/>
    <w:rsid w:val="006C0D1F"/>
    <w:rsid w:val="006C212D"/>
    <w:rsid w:val="006C55A7"/>
    <w:rsid w:val="006C679C"/>
    <w:rsid w:val="006D2599"/>
    <w:rsid w:val="006D7FD6"/>
    <w:rsid w:val="006E2F0C"/>
    <w:rsid w:val="006E4077"/>
    <w:rsid w:val="006F05E8"/>
    <w:rsid w:val="006F396C"/>
    <w:rsid w:val="00701900"/>
    <w:rsid w:val="00704940"/>
    <w:rsid w:val="0070590A"/>
    <w:rsid w:val="00713666"/>
    <w:rsid w:val="00717223"/>
    <w:rsid w:val="007231A6"/>
    <w:rsid w:val="007239EC"/>
    <w:rsid w:val="00724218"/>
    <w:rsid w:val="00724454"/>
    <w:rsid w:val="00726F43"/>
    <w:rsid w:val="00726FA8"/>
    <w:rsid w:val="00731209"/>
    <w:rsid w:val="007353FE"/>
    <w:rsid w:val="007536D9"/>
    <w:rsid w:val="00757BDF"/>
    <w:rsid w:val="007611D0"/>
    <w:rsid w:val="007611E9"/>
    <w:rsid w:val="007659DD"/>
    <w:rsid w:val="00770AFB"/>
    <w:rsid w:val="00770E98"/>
    <w:rsid w:val="00774167"/>
    <w:rsid w:val="00782251"/>
    <w:rsid w:val="00791974"/>
    <w:rsid w:val="00791E21"/>
    <w:rsid w:val="00793986"/>
    <w:rsid w:val="00796555"/>
    <w:rsid w:val="007A07CD"/>
    <w:rsid w:val="007A0812"/>
    <w:rsid w:val="007A32F8"/>
    <w:rsid w:val="007A3713"/>
    <w:rsid w:val="007B3E91"/>
    <w:rsid w:val="007B7435"/>
    <w:rsid w:val="007C2310"/>
    <w:rsid w:val="007C2DF7"/>
    <w:rsid w:val="007C4C45"/>
    <w:rsid w:val="007C5B56"/>
    <w:rsid w:val="007D6510"/>
    <w:rsid w:val="007E7A05"/>
    <w:rsid w:val="007F0349"/>
    <w:rsid w:val="007F0F48"/>
    <w:rsid w:val="007F7C41"/>
    <w:rsid w:val="007F7CC7"/>
    <w:rsid w:val="007F7DE7"/>
    <w:rsid w:val="00806BC4"/>
    <w:rsid w:val="00810838"/>
    <w:rsid w:val="0081174E"/>
    <w:rsid w:val="00817D1C"/>
    <w:rsid w:val="00817F47"/>
    <w:rsid w:val="008275F6"/>
    <w:rsid w:val="008315A6"/>
    <w:rsid w:val="008319CD"/>
    <w:rsid w:val="008332B3"/>
    <w:rsid w:val="0083368F"/>
    <w:rsid w:val="00835631"/>
    <w:rsid w:val="00835914"/>
    <w:rsid w:val="00837DBC"/>
    <w:rsid w:val="0084505E"/>
    <w:rsid w:val="008475F3"/>
    <w:rsid w:val="00847FFB"/>
    <w:rsid w:val="008507E2"/>
    <w:rsid w:val="00861A78"/>
    <w:rsid w:val="00862E76"/>
    <w:rsid w:val="008670AF"/>
    <w:rsid w:val="0087220E"/>
    <w:rsid w:val="008833E7"/>
    <w:rsid w:val="00884A20"/>
    <w:rsid w:val="00885BC0"/>
    <w:rsid w:val="008863C7"/>
    <w:rsid w:val="008949E3"/>
    <w:rsid w:val="00897407"/>
    <w:rsid w:val="008A0B41"/>
    <w:rsid w:val="008A25E8"/>
    <w:rsid w:val="008A3C52"/>
    <w:rsid w:val="008A6550"/>
    <w:rsid w:val="008B551A"/>
    <w:rsid w:val="008B5CD4"/>
    <w:rsid w:val="008B7707"/>
    <w:rsid w:val="008C60FE"/>
    <w:rsid w:val="008C61B8"/>
    <w:rsid w:val="008D1292"/>
    <w:rsid w:val="008D1C0E"/>
    <w:rsid w:val="008D1FE9"/>
    <w:rsid w:val="008D2995"/>
    <w:rsid w:val="008D3552"/>
    <w:rsid w:val="008D5794"/>
    <w:rsid w:val="008D7D1C"/>
    <w:rsid w:val="008E3114"/>
    <w:rsid w:val="008E39B7"/>
    <w:rsid w:val="008E602E"/>
    <w:rsid w:val="008E67D5"/>
    <w:rsid w:val="008F2D6C"/>
    <w:rsid w:val="008F47BA"/>
    <w:rsid w:val="00905951"/>
    <w:rsid w:val="00906FA4"/>
    <w:rsid w:val="009120A0"/>
    <w:rsid w:val="00915087"/>
    <w:rsid w:val="009202D3"/>
    <w:rsid w:val="00926D9C"/>
    <w:rsid w:val="00933D79"/>
    <w:rsid w:val="00936D67"/>
    <w:rsid w:val="00945228"/>
    <w:rsid w:val="0095277B"/>
    <w:rsid w:val="009549CE"/>
    <w:rsid w:val="00956684"/>
    <w:rsid w:val="009603C3"/>
    <w:rsid w:val="00962651"/>
    <w:rsid w:val="0096336E"/>
    <w:rsid w:val="0096360F"/>
    <w:rsid w:val="00963A71"/>
    <w:rsid w:val="00964DA9"/>
    <w:rsid w:val="00966694"/>
    <w:rsid w:val="00966BB2"/>
    <w:rsid w:val="00985109"/>
    <w:rsid w:val="00990DBA"/>
    <w:rsid w:val="00990DF8"/>
    <w:rsid w:val="009929E9"/>
    <w:rsid w:val="00992A5E"/>
    <w:rsid w:val="009939F8"/>
    <w:rsid w:val="00994B87"/>
    <w:rsid w:val="009A2F2D"/>
    <w:rsid w:val="009A6D1B"/>
    <w:rsid w:val="009B0DF8"/>
    <w:rsid w:val="009B7CAA"/>
    <w:rsid w:val="009C1D32"/>
    <w:rsid w:val="009C20FD"/>
    <w:rsid w:val="009C621E"/>
    <w:rsid w:val="009D1725"/>
    <w:rsid w:val="009D4614"/>
    <w:rsid w:val="009D4CE4"/>
    <w:rsid w:val="009D4E98"/>
    <w:rsid w:val="009D4F7D"/>
    <w:rsid w:val="009D52CD"/>
    <w:rsid w:val="009E14CC"/>
    <w:rsid w:val="009E1E10"/>
    <w:rsid w:val="009E47E5"/>
    <w:rsid w:val="009E6F97"/>
    <w:rsid w:val="009F481C"/>
    <w:rsid w:val="009F4F15"/>
    <w:rsid w:val="009F6698"/>
    <w:rsid w:val="00A01BA8"/>
    <w:rsid w:val="00A030D7"/>
    <w:rsid w:val="00A10476"/>
    <w:rsid w:val="00A12A66"/>
    <w:rsid w:val="00A1484E"/>
    <w:rsid w:val="00A17FD1"/>
    <w:rsid w:val="00A20037"/>
    <w:rsid w:val="00A20083"/>
    <w:rsid w:val="00A2189D"/>
    <w:rsid w:val="00A2276B"/>
    <w:rsid w:val="00A237EF"/>
    <w:rsid w:val="00A23B39"/>
    <w:rsid w:val="00A23F9B"/>
    <w:rsid w:val="00A249C6"/>
    <w:rsid w:val="00A2768C"/>
    <w:rsid w:val="00A3247B"/>
    <w:rsid w:val="00A34F9D"/>
    <w:rsid w:val="00A369AE"/>
    <w:rsid w:val="00A37169"/>
    <w:rsid w:val="00A37F9E"/>
    <w:rsid w:val="00A41CF0"/>
    <w:rsid w:val="00A46ADF"/>
    <w:rsid w:val="00A51D47"/>
    <w:rsid w:val="00A54807"/>
    <w:rsid w:val="00A553A8"/>
    <w:rsid w:val="00A564CB"/>
    <w:rsid w:val="00A57D86"/>
    <w:rsid w:val="00A66B6D"/>
    <w:rsid w:val="00A66C51"/>
    <w:rsid w:val="00A6763A"/>
    <w:rsid w:val="00A76EAF"/>
    <w:rsid w:val="00A77F8D"/>
    <w:rsid w:val="00A806AA"/>
    <w:rsid w:val="00A82485"/>
    <w:rsid w:val="00A90141"/>
    <w:rsid w:val="00AA358E"/>
    <w:rsid w:val="00AA42BC"/>
    <w:rsid w:val="00AA53F2"/>
    <w:rsid w:val="00AA619C"/>
    <w:rsid w:val="00AA7F11"/>
    <w:rsid w:val="00AB1593"/>
    <w:rsid w:val="00AC0A14"/>
    <w:rsid w:val="00AC247F"/>
    <w:rsid w:val="00AC76A7"/>
    <w:rsid w:val="00AC76CE"/>
    <w:rsid w:val="00AD0E61"/>
    <w:rsid w:val="00AD2141"/>
    <w:rsid w:val="00AD51D5"/>
    <w:rsid w:val="00AE24A0"/>
    <w:rsid w:val="00AE2709"/>
    <w:rsid w:val="00AF4106"/>
    <w:rsid w:val="00AF47F4"/>
    <w:rsid w:val="00AF75CE"/>
    <w:rsid w:val="00B0291F"/>
    <w:rsid w:val="00B06583"/>
    <w:rsid w:val="00B1272B"/>
    <w:rsid w:val="00B1475A"/>
    <w:rsid w:val="00B158A6"/>
    <w:rsid w:val="00B23B3C"/>
    <w:rsid w:val="00B25E8F"/>
    <w:rsid w:val="00B26511"/>
    <w:rsid w:val="00B26986"/>
    <w:rsid w:val="00B302E9"/>
    <w:rsid w:val="00B32A69"/>
    <w:rsid w:val="00B40BAC"/>
    <w:rsid w:val="00B4228E"/>
    <w:rsid w:val="00B55F4E"/>
    <w:rsid w:val="00B63298"/>
    <w:rsid w:val="00B63368"/>
    <w:rsid w:val="00B677C5"/>
    <w:rsid w:val="00B74DD8"/>
    <w:rsid w:val="00B8531B"/>
    <w:rsid w:val="00B92F8C"/>
    <w:rsid w:val="00B9442F"/>
    <w:rsid w:val="00B94569"/>
    <w:rsid w:val="00B95743"/>
    <w:rsid w:val="00B967C6"/>
    <w:rsid w:val="00BA0A38"/>
    <w:rsid w:val="00BA0C49"/>
    <w:rsid w:val="00BA239A"/>
    <w:rsid w:val="00BA34E0"/>
    <w:rsid w:val="00BA41DB"/>
    <w:rsid w:val="00BA6829"/>
    <w:rsid w:val="00BA749F"/>
    <w:rsid w:val="00BC1065"/>
    <w:rsid w:val="00BC1CB7"/>
    <w:rsid w:val="00BC5E28"/>
    <w:rsid w:val="00BD261F"/>
    <w:rsid w:val="00BD3E46"/>
    <w:rsid w:val="00BD56CB"/>
    <w:rsid w:val="00BD7BA4"/>
    <w:rsid w:val="00BE0B51"/>
    <w:rsid w:val="00BE1266"/>
    <w:rsid w:val="00BE1B2A"/>
    <w:rsid w:val="00BE282A"/>
    <w:rsid w:val="00BE6698"/>
    <w:rsid w:val="00BF0959"/>
    <w:rsid w:val="00BF4FF5"/>
    <w:rsid w:val="00C008C5"/>
    <w:rsid w:val="00C02DAE"/>
    <w:rsid w:val="00C04888"/>
    <w:rsid w:val="00C068AF"/>
    <w:rsid w:val="00C079E6"/>
    <w:rsid w:val="00C10C3F"/>
    <w:rsid w:val="00C21339"/>
    <w:rsid w:val="00C22804"/>
    <w:rsid w:val="00C24A3F"/>
    <w:rsid w:val="00C337B8"/>
    <w:rsid w:val="00C600F6"/>
    <w:rsid w:val="00C61AEE"/>
    <w:rsid w:val="00C636EE"/>
    <w:rsid w:val="00C66D28"/>
    <w:rsid w:val="00C67528"/>
    <w:rsid w:val="00C7595B"/>
    <w:rsid w:val="00C7613A"/>
    <w:rsid w:val="00C76542"/>
    <w:rsid w:val="00C766E9"/>
    <w:rsid w:val="00C76E28"/>
    <w:rsid w:val="00C861D0"/>
    <w:rsid w:val="00C86278"/>
    <w:rsid w:val="00C94263"/>
    <w:rsid w:val="00C9451D"/>
    <w:rsid w:val="00CA3526"/>
    <w:rsid w:val="00CA7BBA"/>
    <w:rsid w:val="00CB05BE"/>
    <w:rsid w:val="00CB3612"/>
    <w:rsid w:val="00CB44F5"/>
    <w:rsid w:val="00CB52FF"/>
    <w:rsid w:val="00CB53A1"/>
    <w:rsid w:val="00CC05DF"/>
    <w:rsid w:val="00CC1A93"/>
    <w:rsid w:val="00CC47A5"/>
    <w:rsid w:val="00CC4B19"/>
    <w:rsid w:val="00CC4FBF"/>
    <w:rsid w:val="00CC6D28"/>
    <w:rsid w:val="00CD0BF6"/>
    <w:rsid w:val="00CD16EA"/>
    <w:rsid w:val="00CD50AA"/>
    <w:rsid w:val="00CE0AC7"/>
    <w:rsid w:val="00CE60F2"/>
    <w:rsid w:val="00CF15A1"/>
    <w:rsid w:val="00CF4E78"/>
    <w:rsid w:val="00CF7DAD"/>
    <w:rsid w:val="00D014EE"/>
    <w:rsid w:val="00D06D43"/>
    <w:rsid w:val="00D06FD5"/>
    <w:rsid w:val="00D0744D"/>
    <w:rsid w:val="00D150EF"/>
    <w:rsid w:val="00D172F6"/>
    <w:rsid w:val="00D26D5A"/>
    <w:rsid w:val="00D27117"/>
    <w:rsid w:val="00D306E9"/>
    <w:rsid w:val="00D30744"/>
    <w:rsid w:val="00D30BE9"/>
    <w:rsid w:val="00D32D17"/>
    <w:rsid w:val="00D33B96"/>
    <w:rsid w:val="00D364E0"/>
    <w:rsid w:val="00D422E1"/>
    <w:rsid w:val="00D44DF3"/>
    <w:rsid w:val="00D50D26"/>
    <w:rsid w:val="00D55655"/>
    <w:rsid w:val="00D6240A"/>
    <w:rsid w:val="00D62481"/>
    <w:rsid w:val="00D62776"/>
    <w:rsid w:val="00D643AB"/>
    <w:rsid w:val="00D666A4"/>
    <w:rsid w:val="00D67C45"/>
    <w:rsid w:val="00D72A05"/>
    <w:rsid w:val="00D7409C"/>
    <w:rsid w:val="00D750FD"/>
    <w:rsid w:val="00D814FD"/>
    <w:rsid w:val="00D81A01"/>
    <w:rsid w:val="00D82501"/>
    <w:rsid w:val="00D82F8F"/>
    <w:rsid w:val="00D85DEC"/>
    <w:rsid w:val="00D90498"/>
    <w:rsid w:val="00D915C9"/>
    <w:rsid w:val="00D93503"/>
    <w:rsid w:val="00D93E94"/>
    <w:rsid w:val="00D94DF9"/>
    <w:rsid w:val="00D96175"/>
    <w:rsid w:val="00DA5A98"/>
    <w:rsid w:val="00DB1E0E"/>
    <w:rsid w:val="00DB450E"/>
    <w:rsid w:val="00DB768F"/>
    <w:rsid w:val="00DC2CE7"/>
    <w:rsid w:val="00DC4E39"/>
    <w:rsid w:val="00DC5BF1"/>
    <w:rsid w:val="00DC7B73"/>
    <w:rsid w:val="00DD2A8C"/>
    <w:rsid w:val="00DE18F6"/>
    <w:rsid w:val="00DE3011"/>
    <w:rsid w:val="00DE71AD"/>
    <w:rsid w:val="00DF5ACE"/>
    <w:rsid w:val="00E019DE"/>
    <w:rsid w:val="00E01BF7"/>
    <w:rsid w:val="00E06753"/>
    <w:rsid w:val="00E12CD4"/>
    <w:rsid w:val="00E12D8D"/>
    <w:rsid w:val="00E13022"/>
    <w:rsid w:val="00E20A3F"/>
    <w:rsid w:val="00E240F1"/>
    <w:rsid w:val="00E30008"/>
    <w:rsid w:val="00E304BF"/>
    <w:rsid w:val="00E36A3A"/>
    <w:rsid w:val="00E41354"/>
    <w:rsid w:val="00E42EA8"/>
    <w:rsid w:val="00E45B92"/>
    <w:rsid w:val="00E4731D"/>
    <w:rsid w:val="00E53CCA"/>
    <w:rsid w:val="00E54AB8"/>
    <w:rsid w:val="00E71254"/>
    <w:rsid w:val="00E74E64"/>
    <w:rsid w:val="00E77966"/>
    <w:rsid w:val="00E77F69"/>
    <w:rsid w:val="00E82434"/>
    <w:rsid w:val="00E8545A"/>
    <w:rsid w:val="00E90DF9"/>
    <w:rsid w:val="00E9150F"/>
    <w:rsid w:val="00E95A66"/>
    <w:rsid w:val="00E95B6B"/>
    <w:rsid w:val="00E967A9"/>
    <w:rsid w:val="00E97542"/>
    <w:rsid w:val="00EA1081"/>
    <w:rsid w:val="00EA349D"/>
    <w:rsid w:val="00EA53AF"/>
    <w:rsid w:val="00EA6837"/>
    <w:rsid w:val="00EB31C3"/>
    <w:rsid w:val="00EB6840"/>
    <w:rsid w:val="00EC07E1"/>
    <w:rsid w:val="00EC7399"/>
    <w:rsid w:val="00ED6447"/>
    <w:rsid w:val="00ED6F41"/>
    <w:rsid w:val="00ED7009"/>
    <w:rsid w:val="00EE6295"/>
    <w:rsid w:val="00EE6CE0"/>
    <w:rsid w:val="00EF07B1"/>
    <w:rsid w:val="00EF0FED"/>
    <w:rsid w:val="00EF3407"/>
    <w:rsid w:val="00EF3F25"/>
    <w:rsid w:val="00EF586B"/>
    <w:rsid w:val="00F0593C"/>
    <w:rsid w:val="00F06DCE"/>
    <w:rsid w:val="00F135C0"/>
    <w:rsid w:val="00F13CFC"/>
    <w:rsid w:val="00F2366A"/>
    <w:rsid w:val="00F24F79"/>
    <w:rsid w:val="00F25A1F"/>
    <w:rsid w:val="00F30D65"/>
    <w:rsid w:val="00F35E04"/>
    <w:rsid w:val="00F360E4"/>
    <w:rsid w:val="00F47B4D"/>
    <w:rsid w:val="00F5256F"/>
    <w:rsid w:val="00F528B0"/>
    <w:rsid w:val="00F52ED9"/>
    <w:rsid w:val="00F551E4"/>
    <w:rsid w:val="00F60CF5"/>
    <w:rsid w:val="00F63FA0"/>
    <w:rsid w:val="00F66A2B"/>
    <w:rsid w:val="00F70F8C"/>
    <w:rsid w:val="00F81AAD"/>
    <w:rsid w:val="00F8315F"/>
    <w:rsid w:val="00F83D2A"/>
    <w:rsid w:val="00F8721C"/>
    <w:rsid w:val="00F94142"/>
    <w:rsid w:val="00F941B0"/>
    <w:rsid w:val="00F947C1"/>
    <w:rsid w:val="00F94AA3"/>
    <w:rsid w:val="00FA1712"/>
    <w:rsid w:val="00FA37FE"/>
    <w:rsid w:val="00FC1F2E"/>
    <w:rsid w:val="00FC1F71"/>
    <w:rsid w:val="00FC60B5"/>
    <w:rsid w:val="00FD3BA9"/>
    <w:rsid w:val="00FE0E9A"/>
    <w:rsid w:val="00FE21B7"/>
    <w:rsid w:val="00FE3033"/>
    <w:rsid w:val="00FE3FDC"/>
    <w:rsid w:val="00FE7294"/>
    <w:rsid w:val="00FF616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69B9A"/>
  <w15:docId w15:val="{1D0BB35A-E8B2-4C5F-8F54-6DA894D5F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1D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pPr>
    <w:rPr>
      <w:rFonts w:ascii="Arial" w:hAnsi="Arial" w:cs="Arial"/>
      <w:sz w:val="22"/>
      <w:szCs w:val="24"/>
      <w:lang w:val="en-GB" w:eastAsia="en-US"/>
    </w:rPr>
  </w:style>
  <w:style w:type="paragraph" w:styleId="Heading1">
    <w:name w:val="heading 1"/>
    <w:basedOn w:val="BodyText"/>
    <w:next w:val="BodyText"/>
    <w:qFormat/>
    <w:rsid w:val="002251D6"/>
    <w:pPr>
      <w:keepNext/>
      <w:keepLines/>
      <w:numPr>
        <w:numId w:val="5"/>
      </w:numPr>
      <w:spacing w:before="360" w:after="200"/>
      <w:jc w:val="left"/>
      <w:outlineLvl w:val="0"/>
    </w:pPr>
    <w:rPr>
      <w:rFonts w:ascii="Arial Bold" w:hAnsi="Arial Bold"/>
      <w:b/>
      <w:caps/>
      <w:sz w:val="24"/>
    </w:rPr>
  </w:style>
  <w:style w:type="paragraph" w:styleId="Heading2">
    <w:name w:val="heading 2"/>
    <w:basedOn w:val="Heading1"/>
    <w:next w:val="BodyText"/>
    <w:qFormat/>
    <w:rsid w:val="002251D6"/>
    <w:pPr>
      <w:numPr>
        <w:ilvl w:val="1"/>
      </w:numPr>
      <w:outlineLvl w:val="1"/>
    </w:pPr>
    <w:rPr>
      <w:sz w:val="22"/>
    </w:rPr>
  </w:style>
  <w:style w:type="paragraph" w:styleId="Heading3">
    <w:name w:val="heading 3"/>
    <w:basedOn w:val="Heading2"/>
    <w:next w:val="BodyText"/>
    <w:link w:val="Heading3Char"/>
    <w:qFormat/>
    <w:rsid w:val="002251D6"/>
    <w:pPr>
      <w:numPr>
        <w:ilvl w:val="2"/>
      </w:numPr>
      <w:spacing w:before="280"/>
      <w:outlineLvl w:val="2"/>
    </w:pPr>
    <w:rPr>
      <w:caps w:val="0"/>
    </w:rPr>
  </w:style>
  <w:style w:type="paragraph" w:styleId="Heading4">
    <w:name w:val="heading 4"/>
    <w:basedOn w:val="Heading3"/>
    <w:next w:val="BodyText"/>
    <w:qFormat/>
    <w:rsid w:val="002251D6"/>
    <w:pPr>
      <w:numPr>
        <w:ilvl w:val="3"/>
      </w:numPr>
      <w:outlineLvl w:val="3"/>
    </w:pPr>
  </w:style>
  <w:style w:type="paragraph" w:styleId="Heading5">
    <w:name w:val="heading 5"/>
    <w:basedOn w:val="Heading4"/>
    <w:next w:val="BodyText"/>
    <w:qFormat/>
    <w:rsid w:val="002251D6"/>
    <w:pPr>
      <w:numPr>
        <w:ilvl w:val="4"/>
      </w:numPr>
      <w:outlineLvl w:val="4"/>
    </w:pPr>
  </w:style>
  <w:style w:type="paragraph" w:styleId="Heading6">
    <w:name w:val="heading 6"/>
    <w:basedOn w:val="Heading5"/>
    <w:next w:val="BodyText2"/>
    <w:qFormat/>
    <w:rsid w:val="002251D6"/>
    <w:pPr>
      <w:keepNext w:val="0"/>
      <w:numPr>
        <w:ilvl w:val="5"/>
      </w:numPr>
      <w:spacing w:before="0" w:after="120"/>
      <w:jc w:val="both"/>
      <w:outlineLvl w:val="5"/>
    </w:pPr>
    <w:rPr>
      <w:rFonts w:ascii="Arial" w:hAnsi="Arial"/>
      <w:b w:val="0"/>
    </w:rPr>
  </w:style>
  <w:style w:type="paragraph" w:styleId="Heading7">
    <w:name w:val="heading 7"/>
    <w:basedOn w:val="Heading6"/>
    <w:next w:val="BodyText3"/>
    <w:qFormat/>
    <w:rsid w:val="002251D6"/>
    <w:pPr>
      <w:numPr>
        <w:ilvl w:val="6"/>
      </w:numPr>
      <w:outlineLvl w:val="6"/>
    </w:pPr>
  </w:style>
  <w:style w:type="paragraph" w:styleId="Heading8">
    <w:name w:val="heading 8"/>
    <w:basedOn w:val="Heading7"/>
    <w:qFormat/>
    <w:rsid w:val="002251D6"/>
    <w:pPr>
      <w:numPr>
        <w:ilvl w:val="7"/>
      </w:numPr>
      <w:outlineLvl w:val="7"/>
    </w:pPr>
  </w:style>
  <w:style w:type="paragraph" w:styleId="Heading9">
    <w:name w:val="heading 9"/>
    <w:basedOn w:val="Heading8"/>
    <w:qFormat/>
    <w:rsid w:val="002251D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1">
    <w:name w:val="Appendix 1"/>
    <w:basedOn w:val="BodyText"/>
    <w:next w:val="BodyText"/>
    <w:rsid w:val="002251D6"/>
    <w:pPr>
      <w:keepNext/>
      <w:keepLines/>
      <w:pageBreakBefore/>
      <w:numPr>
        <w:numId w:val="1"/>
      </w:numPr>
      <w:spacing w:after="200"/>
      <w:jc w:val="center"/>
      <w:outlineLvl w:val="0"/>
    </w:pPr>
    <w:rPr>
      <w:rFonts w:ascii="Arial Bold" w:hAnsi="Arial Bold"/>
      <w:b/>
      <w:caps/>
      <w:sz w:val="24"/>
    </w:rPr>
  </w:style>
  <w:style w:type="paragraph" w:customStyle="1" w:styleId="Appendix2">
    <w:name w:val="Appendix 2"/>
    <w:basedOn w:val="Appendix1"/>
    <w:next w:val="BodyText"/>
    <w:rsid w:val="002251D6"/>
    <w:pPr>
      <w:pageBreakBefore w:val="0"/>
      <w:numPr>
        <w:ilvl w:val="1"/>
      </w:numPr>
      <w:spacing w:before="360"/>
      <w:jc w:val="left"/>
      <w:outlineLvl w:val="1"/>
    </w:pPr>
    <w:rPr>
      <w:sz w:val="22"/>
    </w:rPr>
  </w:style>
  <w:style w:type="paragraph" w:customStyle="1" w:styleId="Appendix3">
    <w:name w:val="Appendix 3"/>
    <w:basedOn w:val="Appendix2"/>
    <w:next w:val="BodyText"/>
    <w:rsid w:val="002251D6"/>
    <w:pPr>
      <w:numPr>
        <w:ilvl w:val="2"/>
      </w:numPr>
      <w:spacing w:before="280"/>
      <w:outlineLvl w:val="2"/>
    </w:pPr>
    <w:rPr>
      <w:caps w:val="0"/>
    </w:rPr>
  </w:style>
  <w:style w:type="paragraph" w:customStyle="1" w:styleId="Appendix4">
    <w:name w:val="Appendix 4"/>
    <w:basedOn w:val="Appendix3"/>
    <w:next w:val="BodyText"/>
    <w:rsid w:val="002251D6"/>
    <w:pPr>
      <w:numPr>
        <w:ilvl w:val="3"/>
      </w:numPr>
      <w:outlineLvl w:val="3"/>
    </w:pPr>
  </w:style>
  <w:style w:type="paragraph" w:customStyle="1" w:styleId="Appendix5">
    <w:name w:val="Appendix 5"/>
    <w:basedOn w:val="Appendix4"/>
    <w:next w:val="BodyText"/>
    <w:rsid w:val="002251D6"/>
    <w:pPr>
      <w:numPr>
        <w:ilvl w:val="4"/>
      </w:numPr>
      <w:outlineLvl w:val="4"/>
    </w:pPr>
  </w:style>
  <w:style w:type="paragraph" w:customStyle="1" w:styleId="Appendix6">
    <w:name w:val="Appendix 6"/>
    <w:basedOn w:val="Appendix5"/>
    <w:next w:val="BodyText2"/>
    <w:rsid w:val="002251D6"/>
    <w:pPr>
      <w:keepNext w:val="0"/>
      <w:numPr>
        <w:ilvl w:val="5"/>
      </w:numPr>
      <w:spacing w:before="0" w:after="120"/>
      <w:jc w:val="both"/>
      <w:outlineLvl w:val="5"/>
    </w:pPr>
    <w:rPr>
      <w:rFonts w:ascii="Arial" w:hAnsi="Arial"/>
      <w:b w:val="0"/>
    </w:rPr>
  </w:style>
  <w:style w:type="paragraph" w:customStyle="1" w:styleId="Appendix7">
    <w:name w:val="Appendix 7"/>
    <w:basedOn w:val="Appendix6"/>
    <w:next w:val="BodyText3"/>
    <w:rsid w:val="002251D6"/>
    <w:pPr>
      <w:numPr>
        <w:ilvl w:val="6"/>
      </w:numPr>
      <w:outlineLvl w:val="6"/>
    </w:pPr>
  </w:style>
  <w:style w:type="paragraph" w:customStyle="1" w:styleId="Appendix8">
    <w:name w:val="Appendix 8"/>
    <w:basedOn w:val="Appendix7"/>
    <w:rsid w:val="002251D6"/>
    <w:pPr>
      <w:numPr>
        <w:ilvl w:val="7"/>
      </w:numPr>
      <w:outlineLvl w:val="7"/>
    </w:pPr>
  </w:style>
  <w:style w:type="paragraph" w:customStyle="1" w:styleId="Appendix9">
    <w:name w:val="Appendix 9"/>
    <w:basedOn w:val="Appendix8"/>
    <w:rsid w:val="002251D6"/>
    <w:pPr>
      <w:numPr>
        <w:ilvl w:val="8"/>
      </w:numPr>
      <w:outlineLvl w:val="8"/>
    </w:pPr>
  </w:style>
  <w:style w:type="paragraph" w:customStyle="1" w:styleId="Bullet1">
    <w:name w:val="Bullet 1"/>
    <w:basedOn w:val="BodyText"/>
    <w:rsid w:val="002251D6"/>
    <w:pPr>
      <w:numPr>
        <w:numId w:val="3"/>
      </w:numPr>
      <w:tabs>
        <w:tab w:val="left" w:pos="397"/>
      </w:tabs>
    </w:pPr>
  </w:style>
  <w:style w:type="paragraph" w:customStyle="1" w:styleId="Bullet1Indent">
    <w:name w:val="Bullet 1 Indent"/>
    <w:basedOn w:val="BodyText"/>
    <w:rsid w:val="002251D6"/>
    <w:pPr>
      <w:numPr>
        <w:numId w:val="4"/>
      </w:numPr>
      <w:tabs>
        <w:tab w:val="left" w:pos="907"/>
      </w:tabs>
    </w:pPr>
  </w:style>
  <w:style w:type="paragraph" w:customStyle="1" w:styleId="Bullet2">
    <w:name w:val="Bullet 2"/>
    <w:basedOn w:val="Bullet1"/>
    <w:rsid w:val="002251D6"/>
    <w:pPr>
      <w:numPr>
        <w:ilvl w:val="1"/>
      </w:numPr>
      <w:tabs>
        <w:tab w:val="left" w:pos="907"/>
      </w:tabs>
    </w:pPr>
  </w:style>
  <w:style w:type="paragraph" w:customStyle="1" w:styleId="Bullet2Indent">
    <w:name w:val="Bullet 2 Indent"/>
    <w:basedOn w:val="Bullet1Indent"/>
    <w:rsid w:val="002251D6"/>
    <w:pPr>
      <w:numPr>
        <w:ilvl w:val="1"/>
      </w:numPr>
      <w:tabs>
        <w:tab w:val="left" w:pos="1304"/>
      </w:tabs>
    </w:pPr>
  </w:style>
  <w:style w:type="paragraph" w:customStyle="1" w:styleId="Bullet3">
    <w:name w:val="Bullet 3"/>
    <w:basedOn w:val="Bullet2"/>
    <w:rsid w:val="002251D6"/>
    <w:pPr>
      <w:numPr>
        <w:ilvl w:val="2"/>
      </w:numPr>
      <w:tabs>
        <w:tab w:val="left" w:pos="1304"/>
      </w:tabs>
    </w:pPr>
  </w:style>
  <w:style w:type="paragraph" w:customStyle="1" w:styleId="Bullet3Indent">
    <w:name w:val="Bullet 3 Indent"/>
    <w:basedOn w:val="Bullet2Indent"/>
    <w:rsid w:val="002251D6"/>
    <w:pPr>
      <w:numPr>
        <w:ilvl w:val="2"/>
      </w:numPr>
      <w:tabs>
        <w:tab w:val="left" w:pos="1701"/>
      </w:tabs>
    </w:pPr>
  </w:style>
  <w:style w:type="paragraph" w:customStyle="1" w:styleId="Bullet4">
    <w:name w:val="Bullet 4"/>
    <w:basedOn w:val="Bullet3"/>
    <w:rsid w:val="002251D6"/>
    <w:pPr>
      <w:numPr>
        <w:ilvl w:val="3"/>
      </w:numPr>
      <w:tabs>
        <w:tab w:val="left" w:pos="1701"/>
      </w:tabs>
    </w:pPr>
  </w:style>
  <w:style w:type="paragraph" w:customStyle="1" w:styleId="Bullet4Indent">
    <w:name w:val="Bullet 4 Indent"/>
    <w:basedOn w:val="Bullet3Indent"/>
    <w:rsid w:val="002251D6"/>
    <w:pPr>
      <w:numPr>
        <w:ilvl w:val="3"/>
      </w:numPr>
      <w:tabs>
        <w:tab w:val="left" w:pos="2098"/>
      </w:tabs>
    </w:pPr>
  </w:style>
  <w:style w:type="paragraph" w:customStyle="1" w:styleId="Bullet5">
    <w:name w:val="Bullet 5"/>
    <w:basedOn w:val="Bullet4"/>
    <w:rsid w:val="002251D6"/>
    <w:pPr>
      <w:numPr>
        <w:ilvl w:val="4"/>
      </w:numPr>
      <w:tabs>
        <w:tab w:val="left" w:pos="2098"/>
      </w:tabs>
    </w:pPr>
  </w:style>
  <w:style w:type="paragraph" w:customStyle="1" w:styleId="Bullet5Indent">
    <w:name w:val="Bullet 5 Indent"/>
    <w:basedOn w:val="Bullet4Indent"/>
    <w:rsid w:val="002251D6"/>
    <w:pPr>
      <w:numPr>
        <w:ilvl w:val="4"/>
      </w:numPr>
      <w:tabs>
        <w:tab w:val="left" w:pos="2494"/>
      </w:tabs>
      <w:ind w:hanging="397"/>
    </w:pPr>
  </w:style>
  <w:style w:type="paragraph" w:customStyle="1" w:styleId="Bullet6">
    <w:name w:val="Bullet 6"/>
    <w:basedOn w:val="Bullet5"/>
    <w:rsid w:val="002251D6"/>
    <w:pPr>
      <w:numPr>
        <w:ilvl w:val="5"/>
      </w:numPr>
      <w:tabs>
        <w:tab w:val="left" w:pos="2494"/>
      </w:tabs>
      <w:ind w:hanging="397"/>
    </w:pPr>
  </w:style>
  <w:style w:type="paragraph" w:customStyle="1" w:styleId="Bullet6Indent">
    <w:name w:val="Bullet 6 Indent"/>
    <w:basedOn w:val="Bullet5Indent"/>
    <w:rsid w:val="002251D6"/>
    <w:pPr>
      <w:numPr>
        <w:ilvl w:val="5"/>
      </w:numPr>
      <w:tabs>
        <w:tab w:val="left" w:pos="2891"/>
      </w:tabs>
    </w:pPr>
  </w:style>
  <w:style w:type="paragraph" w:customStyle="1" w:styleId="CaptionTable">
    <w:name w:val="Caption Table"/>
    <w:basedOn w:val="Caption"/>
    <w:next w:val="BodyText"/>
    <w:rsid w:val="002251D6"/>
    <w:pPr>
      <w:keepNext/>
      <w:spacing w:before="240" w:after="120"/>
    </w:pPr>
  </w:style>
  <w:style w:type="paragraph" w:customStyle="1" w:styleId="ListOutline">
    <w:name w:val="List Outline"/>
    <w:basedOn w:val="List"/>
    <w:rsid w:val="002251D6"/>
    <w:pPr>
      <w:numPr>
        <w:numId w:val="8"/>
      </w:numPr>
    </w:pPr>
  </w:style>
  <w:style w:type="paragraph" w:customStyle="1" w:styleId="ListOutline2">
    <w:name w:val="List Outline 2"/>
    <w:basedOn w:val="ListOutline"/>
    <w:rsid w:val="002251D6"/>
    <w:pPr>
      <w:numPr>
        <w:ilvl w:val="1"/>
      </w:numPr>
    </w:pPr>
  </w:style>
  <w:style w:type="paragraph" w:customStyle="1" w:styleId="ListOutline3">
    <w:name w:val="List Outline 3"/>
    <w:basedOn w:val="ListOutline2"/>
    <w:rsid w:val="002251D6"/>
    <w:pPr>
      <w:numPr>
        <w:ilvl w:val="2"/>
      </w:numPr>
    </w:pPr>
  </w:style>
  <w:style w:type="paragraph" w:customStyle="1" w:styleId="ListOutline4">
    <w:name w:val="List Outline 4"/>
    <w:basedOn w:val="ListOutline3"/>
    <w:rsid w:val="002251D6"/>
    <w:pPr>
      <w:numPr>
        <w:ilvl w:val="3"/>
      </w:numPr>
    </w:pPr>
  </w:style>
  <w:style w:type="paragraph" w:customStyle="1" w:styleId="ListOutline5">
    <w:name w:val="List Outline 5"/>
    <w:basedOn w:val="ListOutline4"/>
    <w:rsid w:val="002251D6"/>
    <w:pPr>
      <w:numPr>
        <w:ilvl w:val="4"/>
      </w:numPr>
    </w:pPr>
  </w:style>
  <w:style w:type="paragraph" w:customStyle="1" w:styleId="Quote1">
    <w:name w:val="Quote 1"/>
    <w:basedOn w:val="BodyText"/>
    <w:next w:val="BodyText"/>
    <w:rsid w:val="002251D6"/>
    <w:pPr>
      <w:ind w:left="397"/>
    </w:pPr>
    <w:rPr>
      <w:sz w:val="20"/>
    </w:rPr>
  </w:style>
  <w:style w:type="paragraph" w:customStyle="1" w:styleId="Quote2">
    <w:name w:val="Quote 2"/>
    <w:basedOn w:val="Quote1"/>
    <w:next w:val="BodyText"/>
    <w:rsid w:val="002251D6"/>
    <w:pPr>
      <w:ind w:left="907"/>
    </w:pPr>
  </w:style>
  <w:style w:type="paragraph" w:customStyle="1" w:styleId="Quote3">
    <w:name w:val="Quote 3"/>
    <w:basedOn w:val="Quote2"/>
    <w:next w:val="BodyText"/>
    <w:rsid w:val="002251D6"/>
    <w:pPr>
      <w:ind w:left="1304"/>
    </w:pPr>
  </w:style>
  <w:style w:type="paragraph" w:customStyle="1" w:styleId="Reference">
    <w:name w:val="Reference"/>
    <w:basedOn w:val="BodyText"/>
    <w:rsid w:val="002251D6"/>
    <w:pPr>
      <w:numPr>
        <w:numId w:val="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pPr>
  </w:style>
  <w:style w:type="paragraph" w:customStyle="1" w:styleId="SubtitleLeft">
    <w:name w:val="Subtitle Left"/>
    <w:basedOn w:val="Subtitle"/>
    <w:next w:val="BodyText"/>
    <w:rsid w:val="002251D6"/>
    <w:pPr>
      <w:jc w:val="left"/>
    </w:pPr>
  </w:style>
  <w:style w:type="paragraph" w:customStyle="1" w:styleId="TableBodyCentre">
    <w:name w:val="Table Body Centre"/>
    <w:basedOn w:val="TableBodyLeft"/>
    <w:rsid w:val="002251D6"/>
    <w:pPr>
      <w:jc w:val="center"/>
    </w:pPr>
  </w:style>
  <w:style w:type="paragraph" w:customStyle="1" w:styleId="TableBodyLeft">
    <w:name w:val="Table Body Left"/>
    <w:basedOn w:val="BodyText"/>
    <w:rsid w:val="002251D6"/>
    <w:pPr>
      <w:tabs>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794"/>
        <w:tab w:val="left" w:pos="1191"/>
        <w:tab w:val="left" w:pos="1587"/>
        <w:tab w:val="left" w:pos="1984"/>
        <w:tab w:val="left" w:pos="2381"/>
        <w:tab w:val="left" w:pos="2778"/>
        <w:tab w:val="left" w:pos="3175"/>
        <w:tab w:val="left" w:pos="3572"/>
        <w:tab w:val="left" w:pos="3969"/>
      </w:tabs>
      <w:spacing w:before="40" w:after="40"/>
      <w:jc w:val="left"/>
    </w:pPr>
    <w:rPr>
      <w:sz w:val="20"/>
    </w:rPr>
  </w:style>
  <w:style w:type="paragraph" w:customStyle="1" w:styleId="TableBodyRight">
    <w:name w:val="Table Body Right"/>
    <w:basedOn w:val="TableBodyLeft"/>
    <w:rsid w:val="002251D6"/>
    <w:pPr>
      <w:jc w:val="right"/>
    </w:pPr>
  </w:style>
  <w:style w:type="paragraph" w:customStyle="1" w:styleId="TableBullet1">
    <w:name w:val="Table Bullet 1"/>
    <w:basedOn w:val="TableBodyLeft"/>
    <w:rsid w:val="002251D6"/>
    <w:pPr>
      <w:numPr>
        <w:numId w:val="11"/>
      </w:numPr>
      <w:tabs>
        <w:tab w:val="left" w:pos="397"/>
      </w:tabs>
    </w:pPr>
  </w:style>
  <w:style w:type="paragraph" w:customStyle="1" w:styleId="TableBullet1Indent">
    <w:name w:val="Table Bullet 1 Indent"/>
    <w:basedOn w:val="TableBullet1"/>
    <w:rsid w:val="002251D6"/>
    <w:pPr>
      <w:numPr>
        <w:ilvl w:val="1"/>
      </w:numPr>
      <w:tabs>
        <w:tab w:val="left" w:pos="794"/>
      </w:tabs>
    </w:pPr>
  </w:style>
  <w:style w:type="paragraph" w:customStyle="1" w:styleId="TableBullet2">
    <w:name w:val="Table Bullet 2"/>
    <w:basedOn w:val="TableBullet1"/>
    <w:rsid w:val="002251D6"/>
    <w:pPr>
      <w:numPr>
        <w:ilvl w:val="2"/>
      </w:numPr>
      <w:tabs>
        <w:tab w:val="left" w:pos="794"/>
      </w:tabs>
    </w:pPr>
  </w:style>
  <w:style w:type="paragraph" w:customStyle="1" w:styleId="TableBullet2Indent">
    <w:name w:val="Table Bullet 2 Indent"/>
    <w:basedOn w:val="TableBullet1Indent"/>
    <w:rsid w:val="002251D6"/>
    <w:pPr>
      <w:numPr>
        <w:ilvl w:val="3"/>
      </w:numPr>
      <w:tabs>
        <w:tab w:val="left" w:pos="1191"/>
      </w:tabs>
    </w:pPr>
  </w:style>
  <w:style w:type="paragraph" w:customStyle="1" w:styleId="TableBullet3">
    <w:name w:val="Table Bullet 3"/>
    <w:basedOn w:val="TableBullet2"/>
    <w:rsid w:val="002251D6"/>
    <w:pPr>
      <w:numPr>
        <w:ilvl w:val="4"/>
      </w:numPr>
      <w:tabs>
        <w:tab w:val="left" w:pos="1191"/>
      </w:tabs>
    </w:pPr>
  </w:style>
  <w:style w:type="paragraph" w:customStyle="1" w:styleId="TableBullet3Indent">
    <w:name w:val="Table Bullet 3 Indent"/>
    <w:basedOn w:val="TableBullet2Indent"/>
    <w:rsid w:val="002251D6"/>
    <w:pPr>
      <w:numPr>
        <w:ilvl w:val="5"/>
      </w:numPr>
      <w:tabs>
        <w:tab w:val="left" w:pos="1587"/>
      </w:tabs>
      <w:ind w:hanging="397"/>
    </w:pPr>
  </w:style>
  <w:style w:type="paragraph" w:customStyle="1" w:styleId="TableBullet4">
    <w:name w:val="Table Bullet 4"/>
    <w:basedOn w:val="TableBullet3"/>
    <w:rsid w:val="002251D6"/>
    <w:pPr>
      <w:numPr>
        <w:ilvl w:val="6"/>
      </w:numPr>
      <w:tabs>
        <w:tab w:val="left" w:pos="1587"/>
      </w:tabs>
      <w:ind w:hanging="397"/>
    </w:pPr>
  </w:style>
  <w:style w:type="paragraph" w:customStyle="1" w:styleId="TableBullet4Indent">
    <w:name w:val="Table Bullet 4 Indent"/>
    <w:basedOn w:val="TableBullet3Indent"/>
    <w:rsid w:val="002251D6"/>
    <w:pPr>
      <w:numPr>
        <w:ilvl w:val="7"/>
      </w:numPr>
      <w:tabs>
        <w:tab w:val="left" w:pos="1984"/>
      </w:tabs>
    </w:pPr>
  </w:style>
  <w:style w:type="paragraph" w:customStyle="1" w:styleId="TableHeading">
    <w:name w:val="Table Heading"/>
    <w:basedOn w:val="TableBodyLeft"/>
    <w:rsid w:val="002251D6"/>
    <w:pPr>
      <w:keepNext/>
      <w:jc w:val="center"/>
    </w:pPr>
    <w:rPr>
      <w:rFonts w:ascii="Arial Bold" w:hAnsi="Arial Bold"/>
      <w:b/>
    </w:rPr>
  </w:style>
  <w:style w:type="paragraph" w:customStyle="1" w:styleId="TableNumbered1">
    <w:name w:val="Table Numbered 1"/>
    <w:basedOn w:val="TableBodyLeft"/>
    <w:rsid w:val="002251D6"/>
    <w:pPr>
      <w:numPr>
        <w:numId w:val="10"/>
      </w:numPr>
      <w:tabs>
        <w:tab w:val="left" w:pos="397"/>
      </w:tabs>
    </w:pPr>
  </w:style>
  <w:style w:type="paragraph" w:customStyle="1" w:styleId="TableNumbered2">
    <w:name w:val="Table Numbered 2"/>
    <w:basedOn w:val="TableNumbered1"/>
    <w:rsid w:val="002251D6"/>
    <w:pPr>
      <w:numPr>
        <w:ilvl w:val="1"/>
      </w:numPr>
      <w:tabs>
        <w:tab w:val="left" w:pos="794"/>
      </w:tabs>
    </w:pPr>
  </w:style>
  <w:style w:type="paragraph" w:customStyle="1" w:styleId="TableNumbered3">
    <w:name w:val="Table Numbered 3"/>
    <w:basedOn w:val="TableNumbered2"/>
    <w:rsid w:val="002251D6"/>
    <w:pPr>
      <w:numPr>
        <w:ilvl w:val="2"/>
      </w:numPr>
      <w:tabs>
        <w:tab w:val="clear" w:pos="1514"/>
      </w:tabs>
    </w:pPr>
  </w:style>
  <w:style w:type="paragraph" w:customStyle="1" w:styleId="TableOutline1">
    <w:name w:val="Table Outline 1"/>
    <w:basedOn w:val="TableBodyLeft"/>
    <w:rsid w:val="002251D6"/>
    <w:pPr>
      <w:numPr>
        <w:numId w:val="12"/>
      </w:numPr>
    </w:pPr>
  </w:style>
  <w:style w:type="paragraph" w:customStyle="1" w:styleId="TableOutline2">
    <w:name w:val="Table Outline 2"/>
    <w:basedOn w:val="TableOutline1"/>
    <w:rsid w:val="002251D6"/>
    <w:pPr>
      <w:numPr>
        <w:ilvl w:val="1"/>
      </w:numPr>
    </w:pPr>
  </w:style>
  <w:style w:type="paragraph" w:customStyle="1" w:styleId="TableOutline3">
    <w:name w:val="Table Outline 3"/>
    <w:basedOn w:val="TableOutline2"/>
    <w:rsid w:val="002251D6"/>
    <w:pPr>
      <w:numPr>
        <w:ilvl w:val="2"/>
      </w:numPr>
    </w:pPr>
  </w:style>
  <w:style w:type="paragraph" w:customStyle="1" w:styleId="TableOutline4">
    <w:name w:val="Table Outline 4"/>
    <w:basedOn w:val="TableOutline3"/>
    <w:rsid w:val="002251D6"/>
    <w:pPr>
      <w:numPr>
        <w:ilvl w:val="3"/>
      </w:numPr>
      <w:ind w:hanging="397"/>
    </w:pPr>
  </w:style>
  <w:style w:type="paragraph" w:customStyle="1" w:styleId="TableOutline5">
    <w:name w:val="Table Outline 5"/>
    <w:basedOn w:val="TableOutline4"/>
    <w:rsid w:val="002251D6"/>
    <w:pPr>
      <w:numPr>
        <w:ilvl w:val="4"/>
      </w:numPr>
    </w:pPr>
  </w:style>
  <w:style w:type="paragraph" w:customStyle="1" w:styleId="TableOutline6">
    <w:name w:val="Table Outline 6"/>
    <w:basedOn w:val="TableOutline5"/>
    <w:rsid w:val="002251D6"/>
    <w:pPr>
      <w:numPr>
        <w:ilvl w:val="5"/>
      </w:numPr>
    </w:pPr>
  </w:style>
  <w:style w:type="paragraph" w:customStyle="1" w:styleId="TableOutline7">
    <w:name w:val="Table Outline 7"/>
    <w:basedOn w:val="TableOutline6"/>
    <w:rsid w:val="002251D6"/>
    <w:pPr>
      <w:numPr>
        <w:ilvl w:val="6"/>
      </w:numPr>
    </w:pPr>
  </w:style>
  <w:style w:type="paragraph" w:customStyle="1" w:styleId="TitleLeft">
    <w:name w:val="Title Left"/>
    <w:basedOn w:val="Title"/>
    <w:next w:val="BodyText"/>
    <w:rsid w:val="002251D6"/>
    <w:pPr>
      <w:jc w:val="left"/>
    </w:pPr>
  </w:style>
  <w:style w:type="paragraph" w:customStyle="1" w:styleId="TitlePage">
    <w:name w:val="Title Page"/>
    <w:basedOn w:val="Normal"/>
    <w:rsid w:val="00225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20"/>
    </w:pPr>
  </w:style>
  <w:style w:type="paragraph" w:customStyle="1" w:styleId="TitlePageBold">
    <w:name w:val="Title Page Bold"/>
    <w:basedOn w:val="TitlePage"/>
    <w:rsid w:val="002251D6"/>
    <w:rPr>
      <w:rFonts w:ascii="Arial Bold" w:hAnsi="Arial Bold"/>
      <w:b/>
    </w:rPr>
  </w:style>
  <w:style w:type="paragraph" w:customStyle="1" w:styleId="TitlePageBoldCentre">
    <w:name w:val="Title Page Bold Centre"/>
    <w:basedOn w:val="TitlePageBold"/>
    <w:rsid w:val="002251D6"/>
    <w:pPr>
      <w:jc w:val="center"/>
    </w:pPr>
  </w:style>
  <w:style w:type="paragraph" w:customStyle="1" w:styleId="TitlePageSmall">
    <w:name w:val="Title Page Small"/>
    <w:basedOn w:val="TitlePage"/>
    <w:rsid w:val="002251D6"/>
    <w:rPr>
      <w:sz w:val="18"/>
    </w:rPr>
  </w:style>
  <w:style w:type="paragraph" w:customStyle="1" w:styleId="TitlePageSmallCentre">
    <w:name w:val="Title Page Small Centre"/>
    <w:basedOn w:val="TitlePageSmall"/>
    <w:rsid w:val="002251D6"/>
    <w:pPr>
      <w:jc w:val="center"/>
    </w:pPr>
  </w:style>
  <w:style w:type="paragraph" w:styleId="BodyText">
    <w:name w:val="Body Text"/>
    <w:aliases w:val="Body Text Char Char,Body Text Char1 Char Char,Body Text Char Char Char Char,Body Text Char2 Char Char Char Char,Body Text Char Char Char Char Char Char,Body Text Char1 Char Char Char Char Char Char,Body Text Char2 Char Char,Body Text Char1"/>
    <w:link w:val="BodyTextChar"/>
    <w:qFormat/>
    <w:rsid w:val="002251D6"/>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jc w:val="both"/>
    </w:pPr>
    <w:rPr>
      <w:rFonts w:ascii="Arial" w:hAnsi="Arial" w:cs="Arial"/>
      <w:sz w:val="22"/>
      <w:lang w:val="en-GB" w:eastAsia="en-US"/>
    </w:rPr>
  </w:style>
  <w:style w:type="paragraph" w:styleId="BodyTextIndent">
    <w:name w:val="Body Text Indent"/>
    <w:basedOn w:val="BodyText"/>
    <w:rsid w:val="002251D6"/>
    <w:pPr>
      <w:ind w:left="397"/>
    </w:pPr>
  </w:style>
  <w:style w:type="paragraph" w:styleId="BodyTextIndent2">
    <w:name w:val="Body Text Indent 2"/>
    <w:basedOn w:val="BodyText"/>
    <w:rsid w:val="002251D6"/>
    <w:pPr>
      <w:ind w:left="907"/>
    </w:pPr>
  </w:style>
  <w:style w:type="paragraph" w:styleId="BodyText2">
    <w:name w:val="Body Text 2"/>
    <w:basedOn w:val="BodyTextIndent"/>
    <w:rsid w:val="002251D6"/>
  </w:style>
  <w:style w:type="paragraph" w:styleId="BodyText3">
    <w:name w:val="Body Text 3"/>
    <w:basedOn w:val="BodyTextIndent2"/>
    <w:rsid w:val="002251D6"/>
  </w:style>
  <w:style w:type="paragraph" w:styleId="BlockText">
    <w:name w:val="Block Text"/>
    <w:basedOn w:val="BodyText"/>
    <w:rsid w:val="002251D6"/>
  </w:style>
  <w:style w:type="paragraph" w:styleId="BodyTextFirstIndent">
    <w:name w:val="Body Text First Indent"/>
    <w:basedOn w:val="BodyTextIndent"/>
    <w:rsid w:val="002251D6"/>
  </w:style>
  <w:style w:type="paragraph" w:styleId="BodyTextFirstIndent2">
    <w:name w:val="Body Text First Indent 2"/>
    <w:basedOn w:val="BodyTextIndent2"/>
    <w:rsid w:val="002251D6"/>
  </w:style>
  <w:style w:type="paragraph" w:styleId="Caption">
    <w:name w:val="caption"/>
    <w:aliases w:val="Figure"/>
    <w:basedOn w:val="BodyText"/>
    <w:next w:val="BodyText"/>
    <w:uiPriority w:val="35"/>
    <w:qFormat/>
    <w:rsid w:val="002251D6"/>
    <w:pPr>
      <w:spacing w:before="120" w:after="240"/>
      <w:jc w:val="center"/>
    </w:pPr>
    <w:rPr>
      <w:rFonts w:ascii="Arial Bold" w:hAnsi="Arial Bold"/>
      <w:b/>
    </w:rPr>
  </w:style>
  <w:style w:type="paragraph" w:styleId="Closing">
    <w:name w:val="Closing"/>
    <w:basedOn w:val="BodyText"/>
    <w:next w:val="BodyText"/>
    <w:rsid w:val="002251D6"/>
  </w:style>
  <w:style w:type="character" w:styleId="CommentReference">
    <w:name w:val="annotation reference"/>
    <w:semiHidden/>
    <w:rsid w:val="002251D6"/>
    <w:rPr>
      <w:sz w:val="16"/>
      <w:szCs w:val="16"/>
    </w:rPr>
  </w:style>
  <w:style w:type="paragraph" w:styleId="CommentText">
    <w:name w:val="annotation text"/>
    <w:basedOn w:val="BodyText"/>
    <w:next w:val="BodyText"/>
    <w:link w:val="CommentTextChar"/>
    <w:semiHidden/>
    <w:rsid w:val="002251D6"/>
    <w:rPr>
      <w:sz w:val="20"/>
    </w:rPr>
  </w:style>
  <w:style w:type="paragraph" w:styleId="Date">
    <w:name w:val="Date"/>
    <w:basedOn w:val="BodyText"/>
    <w:next w:val="BodyText"/>
    <w:rsid w:val="002251D6"/>
  </w:style>
  <w:style w:type="paragraph" w:styleId="E-mailSignature">
    <w:name w:val="E-mail Signature"/>
    <w:basedOn w:val="BodyText"/>
    <w:rsid w:val="002251D6"/>
  </w:style>
  <w:style w:type="character" w:styleId="Emphasis">
    <w:name w:val="Emphasis"/>
    <w:qFormat/>
    <w:rsid w:val="002251D6"/>
    <w:rPr>
      <w:b/>
      <w:i w:val="0"/>
      <w:iCs/>
      <w:lang w:val="en-GB"/>
    </w:rPr>
  </w:style>
  <w:style w:type="character" w:styleId="EndnoteReference">
    <w:name w:val="endnote reference"/>
    <w:semiHidden/>
    <w:rsid w:val="002251D6"/>
    <w:rPr>
      <w:vertAlign w:val="superscript"/>
    </w:rPr>
  </w:style>
  <w:style w:type="paragraph" w:styleId="EndnoteText">
    <w:name w:val="endnote text"/>
    <w:basedOn w:val="BodyText"/>
    <w:semiHidden/>
    <w:rsid w:val="002251D6"/>
    <w:rPr>
      <w:sz w:val="18"/>
    </w:rPr>
  </w:style>
  <w:style w:type="paragraph" w:styleId="Footer">
    <w:name w:val="footer"/>
    <w:basedOn w:val="Header"/>
    <w:link w:val="FooterChar"/>
    <w:rsid w:val="002251D6"/>
    <w:pPr>
      <w:spacing w:before="60"/>
      <w:jc w:val="center"/>
    </w:pPr>
    <w:rPr>
      <w:color w:val="808080"/>
      <w:sz w:val="18"/>
    </w:rPr>
  </w:style>
  <w:style w:type="paragraph" w:styleId="Header">
    <w:name w:val="header"/>
    <w:basedOn w:val="BodyText"/>
    <w:rsid w:val="00225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5102"/>
      </w:tabs>
      <w:spacing w:before="20" w:after="0"/>
    </w:pPr>
    <w:rPr>
      <w:sz w:val="20"/>
    </w:rPr>
  </w:style>
  <w:style w:type="character" w:styleId="FootnoteReference">
    <w:name w:val="footnote reference"/>
    <w:semiHidden/>
    <w:rsid w:val="002251D6"/>
    <w:rPr>
      <w:vertAlign w:val="superscript"/>
    </w:rPr>
  </w:style>
  <w:style w:type="paragraph" w:styleId="FootnoteText">
    <w:name w:val="footnote text"/>
    <w:basedOn w:val="BodyText"/>
    <w:semiHidden/>
    <w:rsid w:val="002251D6"/>
    <w:rPr>
      <w:sz w:val="18"/>
    </w:rPr>
  </w:style>
  <w:style w:type="paragraph" w:styleId="Index1">
    <w:name w:val="index 1"/>
    <w:basedOn w:val="BodyText"/>
    <w:semiHidden/>
    <w:rsid w:val="002251D6"/>
    <w:pPr>
      <w:tabs>
        <w:tab w:val="clear" w:pos="907"/>
        <w:tab w:val="clear" w:pos="10205"/>
        <w:tab w:val="left" w:pos="794"/>
      </w:tabs>
      <w:ind w:left="397" w:hanging="397"/>
    </w:pPr>
  </w:style>
  <w:style w:type="paragraph" w:styleId="Index2">
    <w:name w:val="index 2"/>
    <w:basedOn w:val="Index1"/>
    <w:semiHidden/>
    <w:rsid w:val="002251D6"/>
    <w:pPr>
      <w:ind w:left="794"/>
    </w:pPr>
  </w:style>
  <w:style w:type="paragraph" w:styleId="Index3">
    <w:name w:val="index 3"/>
    <w:basedOn w:val="Index2"/>
    <w:semiHidden/>
    <w:rsid w:val="002251D6"/>
    <w:pPr>
      <w:ind w:left="1191"/>
    </w:pPr>
  </w:style>
  <w:style w:type="paragraph" w:styleId="Index4">
    <w:name w:val="index 4"/>
    <w:basedOn w:val="Index3"/>
    <w:semiHidden/>
    <w:rsid w:val="002251D6"/>
    <w:pPr>
      <w:ind w:left="1587"/>
    </w:pPr>
  </w:style>
  <w:style w:type="paragraph" w:styleId="Index5">
    <w:name w:val="index 5"/>
    <w:basedOn w:val="Index4"/>
    <w:semiHidden/>
    <w:rsid w:val="002251D6"/>
    <w:pPr>
      <w:ind w:left="1984"/>
    </w:pPr>
  </w:style>
  <w:style w:type="paragraph" w:styleId="Index6">
    <w:name w:val="index 6"/>
    <w:basedOn w:val="Index5"/>
    <w:semiHidden/>
    <w:rsid w:val="002251D6"/>
    <w:pPr>
      <w:ind w:left="2381"/>
    </w:pPr>
  </w:style>
  <w:style w:type="paragraph" w:styleId="Index7">
    <w:name w:val="index 7"/>
    <w:basedOn w:val="Index6"/>
    <w:semiHidden/>
    <w:rsid w:val="002251D6"/>
    <w:pPr>
      <w:ind w:left="2778"/>
    </w:pPr>
  </w:style>
  <w:style w:type="paragraph" w:styleId="Index8">
    <w:name w:val="index 8"/>
    <w:basedOn w:val="Index7"/>
    <w:semiHidden/>
    <w:rsid w:val="002251D6"/>
    <w:pPr>
      <w:ind w:left="3175"/>
    </w:pPr>
  </w:style>
  <w:style w:type="paragraph" w:styleId="Index9">
    <w:name w:val="index 9"/>
    <w:basedOn w:val="Index8"/>
    <w:semiHidden/>
    <w:rsid w:val="002251D6"/>
    <w:pPr>
      <w:ind w:left="3572"/>
    </w:pPr>
  </w:style>
  <w:style w:type="paragraph" w:styleId="IndexHeading">
    <w:name w:val="index heading"/>
    <w:basedOn w:val="Title"/>
    <w:next w:val="Index1"/>
    <w:semiHidden/>
    <w:rsid w:val="002251D6"/>
  </w:style>
  <w:style w:type="paragraph" w:styleId="Title">
    <w:name w:val="Title"/>
    <w:basedOn w:val="BodyText"/>
    <w:next w:val="BodyText"/>
    <w:qFormat/>
    <w:rsid w:val="002251D6"/>
    <w:pPr>
      <w:keepNext/>
      <w:keepLines/>
      <w:spacing w:after="200"/>
      <w:jc w:val="center"/>
    </w:pPr>
    <w:rPr>
      <w:rFonts w:ascii="Arial Bold" w:hAnsi="Arial Bold"/>
      <w:b/>
      <w:caps/>
      <w:sz w:val="24"/>
    </w:rPr>
  </w:style>
  <w:style w:type="paragraph" w:styleId="List">
    <w:name w:val="List"/>
    <w:basedOn w:val="BodyText"/>
    <w:rsid w:val="002251D6"/>
    <w:pPr>
      <w:tabs>
        <w:tab w:val="clear" w:pos="907"/>
        <w:tab w:val="clear" w:pos="10205"/>
        <w:tab w:val="left" w:pos="794"/>
      </w:tabs>
      <w:ind w:left="397" w:hanging="397"/>
    </w:pPr>
  </w:style>
  <w:style w:type="paragraph" w:styleId="List2">
    <w:name w:val="List 2"/>
    <w:basedOn w:val="List"/>
    <w:rsid w:val="002251D6"/>
    <w:pPr>
      <w:ind w:left="794"/>
    </w:pPr>
  </w:style>
  <w:style w:type="paragraph" w:styleId="List3">
    <w:name w:val="List 3"/>
    <w:basedOn w:val="List2"/>
    <w:rsid w:val="002251D6"/>
    <w:pPr>
      <w:ind w:left="1304" w:hanging="510"/>
    </w:pPr>
  </w:style>
  <w:style w:type="paragraph" w:styleId="List4">
    <w:name w:val="List 4"/>
    <w:basedOn w:val="List3"/>
    <w:rsid w:val="002251D6"/>
    <w:pPr>
      <w:ind w:left="1701" w:hanging="397"/>
    </w:pPr>
  </w:style>
  <w:style w:type="paragraph" w:styleId="List5">
    <w:name w:val="List 5"/>
    <w:basedOn w:val="List4"/>
    <w:rsid w:val="002251D6"/>
    <w:pPr>
      <w:ind w:left="2098"/>
    </w:pPr>
  </w:style>
  <w:style w:type="paragraph" w:styleId="ListBullet">
    <w:name w:val="List Bullet"/>
    <w:basedOn w:val="List"/>
    <w:rsid w:val="002251D6"/>
    <w:pPr>
      <w:numPr>
        <w:numId w:val="6"/>
      </w:numPr>
      <w:tabs>
        <w:tab w:val="left" w:pos="794"/>
      </w:tabs>
    </w:pPr>
  </w:style>
  <w:style w:type="paragraph" w:styleId="ListBullet5">
    <w:name w:val="List Bullet 5"/>
    <w:basedOn w:val="ListBullet4"/>
    <w:rsid w:val="002251D6"/>
    <w:pPr>
      <w:numPr>
        <w:ilvl w:val="4"/>
      </w:numPr>
      <w:tabs>
        <w:tab w:val="left" w:pos="2494"/>
      </w:tabs>
      <w:ind w:hanging="397"/>
    </w:pPr>
  </w:style>
  <w:style w:type="paragraph" w:styleId="ListBullet4">
    <w:name w:val="List Bullet 4"/>
    <w:basedOn w:val="ListBullet3"/>
    <w:rsid w:val="002251D6"/>
    <w:pPr>
      <w:numPr>
        <w:ilvl w:val="3"/>
      </w:numPr>
      <w:tabs>
        <w:tab w:val="left" w:pos="2098"/>
      </w:tabs>
    </w:pPr>
  </w:style>
  <w:style w:type="paragraph" w:styleId="ListBullet3">
    <w:name w:val="List Bullet 3"/>
    <w:basedOn w:val="ListBullet2"/>
    <w:rsid w:val="002251D6"/>
    <w:pPr>
      <w:numPr>
        <w:ilvl w:val="2"/>
      </w:numPr>
      <w:tabs>
        <w:tab w:val="left" w:pos="1701"/>
      </w:tabs>
    </w:pPr>
  </w:style>
  <w:style w:type="paragraph" w:styleId="ListBullet2">
    <w:name w:val="List Bullet 2"/>
    <w:basedOn w:val="ListBullet"/>
    <w:rsid w:val="002251D6"/>
    <w:pPr>
      <w:numPr>
        <w:ilvl w:val="1"/>
      </w:numPr>
      <w:tabs>
        <w:tab w:val="left" w:pos="1304"/>
      </w:tabs>
    </w:pPr>
  </w:style>
  <w:style w:type="paragraph" w:styleId="ListContinue">
    <w:name w:val="List Continue"/>
    <w:basedOn w:val="List"/>
    <w:rsid w:val="002251D6"/>
    <w:pPr>
      <w:ind w:firstLine="0"/>
    </w:pPr>
  </w:style>
  <w:style w:type="paragraph" w:styleId="ListContinue2">
    <w:name w:val="List Continue 2"/>
    <w:basedOn w:val="ListContinue"/>
    <w:rsid w:val="002251D6"/>
    <w:pPr>
      <w:ind w:left="794"/>
    </w:pPr>
  </w:style>
  <w:style w:type="paragraph" w:styleId="ListContinue3">
    <w:name w:val="List Continue 3"/>
    <w:basedOn w:val="ListContinue2"/>
    <w:rsid w:val="002251D6"/>
    <w:pPr>
      <w:ind w:left="1304"/>
    </w:pPr>
  </w:style>
  <w:style w:type="paragraph" w:styleId="ListContinue4">
    <w:name w:val="List Continue 4"/>
    <w:basedOn w:val="ListContinue3"/>
    <w:rsid w:val="002251D6"/>
    <w:pPr>
      <w:ind w:left="1701"/>
    </w:pPr>
  </w:style>
  <w:style w:type="paragraph" w:styleId="ListContinue5">
    <w:name w:val="List Continue 5"/>
    <w:basedOn w:val="ListContinue4"/>
    <w:rsid w:val="002251D6"/>
    <w:pPr>
      <w:ind w:left="2098"/>
    </w:pPr>
  </w:style>
  <w:style w:type="paragraph" w:styleId="ListNumber">
    <w:name w:val="List Number"/>
    <w:basedOn w:val="List"/>
    <w:rsid w:val="002251D6"/>
    <w:pPr>
      <w:numPr>
        <w:numId w:val="7"/>
      </w:numPr>
      <w:tabs>
        <w:tab w:val="left" w:pos="397"/>
      </w:tabs>
    </w:pPr>
  </w:style>
  <w:style w:type="paragraph" w:styleId="ListNumber5">
    <w:name w:val="List Number 5"/>
    <w:basedOn w:val="ListNumber4"/>
    <w:rsid w:val="002251D6"/>
    <w:pPr>
      <w:numPr>
        <w:ilvl w:val="4"/>
      </w:numPr>
      <w:tabs>
        <w:tab w:val="left" w:pos="2098"/>
      </w:tabs>
    </w:pPr>
  </w:style>
  <w:style w:type="paragraph" w:styleId="ListNumber4">
    <w:name w:val="List Number 4"/>
    <w:basedOn w:val="ListNumber3"/>
    <w:rsid w:val="002251D6"/>
    <w:pPr>
      <w:numPr>
        <w:ilvl w:val="3"/>
      </w:numPr>
      <w:tabs>
        <w:tab w:val="left" w:pos="1701"/>
      </w:tabs>
    </w:pPr>
  </w:style>
  <w:style w:type="paragraph" w:styleId="ListNumber3">
    <w:name w:val="List Number 3"/>
    <w:basedOn w:val="ListNumber2"/>
    <w:rsid w:val="002251D6"/>
    <w:pPr>
      <w:numPr>
        <w:ilvl w:val="2"/>
      </w:numPr>
      <w:tabs>
        <w:tab w:val="clear" w:pos="1877"/>
      </w:tabs>
    </w:pPr>
  </w:style>
  <w:style w:type="paragraph" w:styleId="ListNumber2">
    <w:name w:val="List Number 2"/>
    <w:basedOn w:val="ListNumber"/>
    <w:rsid w:val="002251D6"/>
    <w:pPr>
      <w:numPr>
        <w:ilvl w:val="1"/>
      </w:numPr>
      <w:tabs>
        <w:tab w:val="left" w:pos="794"/>
      </w:tabs>
    </w:pPr>
  </w:style>
  <w:style w:type="paragraph" w:styleId="NormalIndent">
    <w:name w:val="Normal Indent"/>
    <w:basedOn w:val="Normal"/>
    <w:rsid w:val="002251D6"/>
    <w:pPr>
      <w:ind w:left="397"/>
    </w:pPr>
  </w:style>
  <w:style w:type="paragraph" w:styleId="NoteHeading">
    <w:name w:val="Note Heading"/>
    <w:basedOn w:val="BodyText"/>
    <w:next w:val="BodyText"/>
    <w:rsid w:val="002251D6"/>
  </w:style>
  <w:style w:type="paragraph" w:styleId="PlainText">
    <w:name w:val="Plain Text"/>
    <w:basedOn w:val="BodyText"/>
    <w:next w:val="BodyText"/>
    <w:rsid w:val="002251D6"/>
  </w:style>
  <w:style w:type="paragraph" w:styleId="Salutation">
    <w:name w:val="Salutation"/>
    <w:basedOn w:val="BodyText"/>
    <w:next w:val="BodyText"/>
    <w:rsid w:val="002251D6"/>
  </w:style>
  <w:style w:type="paragraph" w:styleId="Signature">
    <w:name w:val="Signature"/>
    <w:basedOn w:val="BodyText"/>
    <w:next w:val="BodyText"/>
    <w:rsid w:val="002251D6"/>
  </w:style>
  <w:style w:type="paragraph" w:styleId="TableofAuthorities">
    <w:name w:val="table of authorities"/>
    <w:basedOn w:val="BodyText"/>
    <w:next w:val="BodyText"/>
    <w:semiHidden/>
    <w:rsid w:val="00225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ind w:left="283" w:hanging="283"/>
    </w:pPr>
    <w:rPr>
      <w:sz w:val="20"/>
    </w:rPr>
  </w:style>
  <w:style w:type="paragraph" w:styleId="TableofFigures">
    <w:name w:val="table of figures"/>
    <w:basedOn w:val="BodyText"/>
    <w:next w:val="BodyText"/>
    <w:uiPriority w:val="99"/>
    <w:rsid w:val="00225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spacing w:after="0"/>
      <w:ind w:left="850" w:right="397" w:hanging="850"/>
    </w:pPr>
    <w:rPr>
      <w:sz w:val="20"/>
    </w:rPr>
  </w:style>
  <w:style w:type="paragraph" w:styleId="Subtitle">
    <w:name w:val="Subtitle"/>
    <w:basedOn w:val="Title"/>
    <w:next w:val="BodyText"/>
    <w:qFormat/>
    <w:rsid w:val="002251D6"/>
    <w:pPr>
      <w:spacing w:before="360"/>
    </w:pPr>
    <w:rPr>
      <w:caps w:val="0"/>
      <w:sz w:val="22"/>
    </w:rPr>
  </w:style>
  <w:style w:type="paragraph" w:styleId="TOAHeading">
    <w:name w:val="toa heading"/>
    <w:basedOn w:val="Title"/>
    <w:next w:val="BodyText"/>
    <w:semiHidden/>
    <w:rsid w:val="002251D6"/>
  </w:style>
  <w:style w:type="paragraph" w:styleId="TOC1">
    <w:name w:val="toc 1"/>
    <w:basedOn w:val="BodyText"/>
    <w:next w:val="BodyText"/>
    <w:uiPriority w:val="39"/>
    <w:rsid w:val="00225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spacing w:before="120"/>
      <w:ind w:left="283" w:right="397" w:hanging="283"/>
    </w:pPr>
    <w:rPr>
      <w:rFonts w:ascii="Arial Bold" w:hAnsi="Arial Bold"/>
      <w:b/>
      <w:caps/>
      <w:sz w:val="20"/>
    </w:rPr>
  </w:style>
  <w:style w:type="paragraph" w:styleId="TOC2">
    <w:name w:val="toc 2"/>
    <w:basedOn w:val="TOC1"/>
    <w:next w:val="BodyText"/>
    <w:uiPriority w:val="39"/>
    <w:rsid w:val="002251D6"/>
    <w:pPr>
      <w:spacing w:before="0" w:after="0"/>
      <w:ind w:left="567"/>
    </w:pPr>
    <w:rPr>
      <w:rFonts w:ascii="Arial" w:hAnsi="Arial"/>
      <w:b w:val="0"/>
    </w:rPr>
  </w:style>
  <w:style w:type="paragraph" w:styleId="TOC3">
    <w:name w:val="toc 3"/>
    <w:basedOn w:val="TOC2"/>
    <w:next w:val="BodyText"/>
    <w:uiPriority w:val="39"/>
    <w:rsid w:val="002251D6"/>
    <w:pPr>
      <w:ind w:left="850"/>
    </w:pPr>
    <w:rPr>
      <w:caps w:val="0"/>
    </w:rPr>
  </w:style>
  <w:style w:type="paragraph" w:styleId="TOC4">
    <w:name w:val="toc 4"/>
    <w:basedOn w:val="TOC3"/>
    <w:next w:val="BodyText"/>
    <w:semiHidden/>
    <w:rsid w:val="002251D6"/>
    <w:pPr>
      <w:ind w:left="1134"/>
    </w:pPr>
  </w:style>
  <w:style w:type="paragraph" w:styleId="TOC5">
    <w:name w:val="toc 5"/>
    <w:basedOn w:val="TOC4"/>
    <w:next w:val="BodyText"/>
    <w:semiHidden/>
    <w:rsid w:val="002251D6"/>
    <w:pPr>
      <w:ind w:left="1417"/>
    </w:pPr>
  </w:style>
  <w:style w:type="paragraph" w:styleId="TOC6">
    <w:name w:val="toc 6"/>
    <w:basedOn w:val="TOC5"/>
    <w:next w:val="BodyText"/>
    <w:semiHidden/>
    <w:rsid w:val="002251D6"/>
    <w:pPr>
      <w:ind w:left="1701"/>
    </w:pPr>
  </w:style>
  <w:style w:type="paragraph" w:styleId="TOC7">
    <w:name w:val="toc 7"/>
    <w:basedOn w:val="TOC6"/>
    <w:next w:val="BodyText"/>
    <w:semiHidden/>
    <w:rsid w:val="002251D6"/>
    <w:pPr>
      <w:ind w:left="1984"/>
    </w:pPr>
  </w:style>
  <w:style w:type="paragraph" w:styleId="TOC8">
    <w:name w:val="toc 8"/>
    <w:basedOn w:val="TOC7"/>
    <w:next w:val="BodyText"/>
    <w:semiHidden/>
    <w:rsid w:val="002251D6"/>
    <w:pPr>
      <w:ind w:left="2268"/>
    </w:pPr>
  </w:style>
  <w:style w:type="paragraph" w:styleId="TOC9">
    <w:name w:val="toc 9"/>
    <w:basedOn w:val="BodyText"/>
    <w:next w:val="BodyText"/>
    <w:semiHidden/>
    <w:rsid w:val="002251D6"/>
  </w:style>
  <w:style w:type="character" w:styleId="Hyperlink">
    <w:name w:val="Hyperlink"/>
    <w:uiPriority w:val="99"/>
    <w:rsid w:val="002251D6"/>
    <w:rPr>
      <w:color w:val="0000FF"/>
      <w:u w:val="single"/>
    </w:rPr>
  </w:style>
  <w:style w:type="character" w:styleId="FollowedHyperlink">
    <w:name w:val="FollowedHyperlink"/>
    <w:rsid w:val="002251D6"/>
    <w:rPr>
      <w:color w:val="800080"/>
      <w:u w:val="single"/>
    </w:rPr>
  </w:style>
  <w:style w:type="paragraph" w:customStyle="1" w:styleId="Attachment1">
    <w:name w:val="Attachment 1"/>
    <w:basedOn w:val="BodyText"/>
    <w:next w:val="BodyText"/>
    <w:rsid w:val="002251D6"/>
    <w:pPr>
      <w:keepNext/>
      <w:keepLines/>
      <w:pageBreakBefore/>
      <w:numPr>
        <w:numId w:val="2"/>
      </w:numPr>
      <w:spacing w:after="200"/>
      <w:jc w:val="center"/>
      <w:outlineLvl w:val="0"/>
    </w:pPr>
    <w:rPr>
      <w:rFonts w:ascii="Arial Bold" w:hAnsi="Arial Bold"/>
      <w:b/>
      <w:caps/>
      <w:sz w:val="24"/>
    </w:rPr>
  </w:style>
  <w:style w:type="character" w:customStyle="1" w:styleId="Formulae">
    <w:name w:val="Formulae"/>
    <w:rsid w:val="002251D6"/>
    <w:rPr>
      <w:position w:val="-10"/>
      <w:lang w:val="en-GB"/>
    </w:rPr>
  </w:style>
  <w:style w:type="paragraph" w:customStyle="1" w:styleId="Attachment2">
    <w:name w:val="Attachment 2"/>
    <w:basedOn w:val="Attachment1"/>
    <w:next w:val="BodyText"/>
    <w:rsid w:val="002251D6"/>
    <w:pPr>
      <w:pageBreakBefore w:val="0"/>
      <w:numPr>
        <w:ilvl w:val="1"/>
      </w:numPr>
      <w:spacing w:before="360"/>
      <w:jc w:val="left"/>
      <w:outlineLvl w:val="1"/>
    </w:pPr>
    <w:rPr>
      <w:sz w:val="22"/>
    </w:rPr>
  </w:style>
  <w:style w:type="paragraph" w:customStyle="1" w:styleId="Attachment3">
    <w:name w:val="Attachment 3"/>
    <w:basedOn w:val="Attachment2"/>
    <w:next w:val="BodyText"/>
    <w:rsid w:val="002251D6"/>
    <w:pPr>
      <w:numPr>
        <w:ilvl w:val="2"/>
      </w:numPr>
      <w:spacing w:before="280"/>
      <w:outlineLvl w:val="2"/>
    </w:pPr>
    <w:rPr>
      <w:caps w:val="0"/>
    </w:rPr>
  </w:style>
  <w:style w:type="paragraph" w:customStyle="1" w:styleId="Attachment4">
    <w:name w:val="Attachment 4"/>
    <w:basedOn w:val="Attachment3"/>
    <w:next w:val="BodyText"/>
    <w:rsid w:val="002251D6"/>
    <w:pPr>
      <w:numPr>
        <w:ilvl w:val="3"/>
      </w:numPr>
      <w:outlineLvl w:val="3"/>
    </w:pPr>
  </w:style>
  <w:style w:type="paragraph" w:customStyle="1" w:styleId="Attachment5">
    <w:name w:val="Attachment 5"/>
    <w:basedOn w:val="Attachment4"/>
    <w:next w:val="BodyText"/>
    <w:rsid w:val="002251D6"/>
    <w:pPr>
      <w:numPr>
        <w:ilvl w:val="4"/>
      </w:numPr>
      <w:outlineLvl w:val="4"/>
    </w:pPr>
  </w:style>
  <w:style w:type="paragraph" w:customStyle="1" w:styleId="Attachment6">
    <w:name w:val="Attachment 6"/>
    <w:basedOn w:val="Attachment5"/>
    <w:next w:val="BodyText2"/>
    <w:rsid w:val="002251D6"/>
    <w:pPr>
      <w:keepNext w:val="0"/>
      <w:numPr>
        <w:ilvl w:val="5"/>
      </w:numPr>
      <w:tabs>
        <w:tab w:val="left" w:pos="397"/>
      </w:tabs>
      <w:spacing w:before="0" w:after="120"/>
      <w:jc w:val="both"/>
      <w:outlineLvl w:val="5"/>
    </w:pPr>
    <w:rPr>
      <w:rFonts w:ascii="Arial" w:hAnsi="Arial"/>
      <w:b w:val="0"/>
    </w:rPr>
  </w:style>
  <w:style w:type="paragraph" w:customStyle="1" w:styleId="Attachment7">
    <w:name w:val="Attachment 7"/>
    <w:basedOn w:val="Attachment6"/>
    <w:next w:val="BodyText3"/>
    <w:rsid w:val="002251D6"/>
    <w:pPr>
      <w:numPr>
        <w:ilvl w:val="6"/>
      </w:numPr>
      <w:tabs>
        <w:tab w:val="left" w:pos="907"/>
      </w:tabs>
      <w:outlineLvl w:val="6"/>
    </w:pPr>
  </w:style>
  <w:style w:type="paragraph" w:customStyle="1" w:styleId="Attachment8">
    <w:name w:val="Attachment 8"/>
    <w:basedOn w:val="Attachment7"/>
    <w:rsid w:val="002251D6"/>
    <w:pPr>
      <w:numPr>
        <w:ilvl w:val="7"/>
      </w:numPr>
      <w:tabs>
        <w:tab w:val="left" w:pos="1304"/>
      </w:tabs>
      <w:outlineLvl w:val="7"/>
    </w:pPr>
  </w:style>
  <w:style w:type="paragraph" w:customStyle="1" w:styleId="Attachment9">
    <w:name w:val="Attachment 9"/>
    <w:basedOn w:val="Attachment8"/>
    <w:rsid w:val="002251D6"/>
    <w:pPr>
      <w:numPr>
        <w:ilvl w:val="8"/>
      </w:numPr>
      <w:tabs>
        <w:tab w:val="left" w:pos="1701"/>
      </w:tabs>
      <w:outlineLvl w:val="8"/>
    </w:pPr>
  </w:style>
  <w:style w:type="character" w:customStyle="1" w:styleId="Superscript">
    <w:name w:val="Superscript"/>
    <w:rsid w:val="002251D6"/>
    <w:rPr>
      <w:vertAlign w:val="superscript"/>
      <w:lang w:val="en-GB"/>
    </w:rPr>
  </w:style>
  <w:style w:type="character" w:customStyle="1" w:styleId="Subscript">
    <w:name w:val="Subscript"/>
    <w:rsid w:val="002251D6"/>
    <w:rPr>
      <w:vertAlign w:val="subscript"/>
      <w:lang w:val="en-GB"/>
    </w:rPr>
  </w:style>
  <w:style w:type="paragraph" w:styleId="BalloonText">
    <w:name w:val="Balloon Text"/>
    <w:basedOn w:val="Normal"/>
    <w:semiHidden/>
    <w:rsid w:val="002251D6"/>
    <w:rPr>
      <w:rFonts w:ascii="Tahoma" w:hAnsi="Tahoma" w:cs="Tahoma"/>
      <w:sz w:val="16"/>
      <w:szCs w:val="16"/>
    </w:rPr>
  </w:style>
  <w:style w:type="character" w:customStyle="1" w:styleId="Instruction">
    <w:name w:val="Instruction"/>
    <w:rsid w:val="002251D6"/>
    <w:rPr>
      <w:color w:val="0000FF"/>
      <w:lang w:val="en-GB"/>
    </w:rPr>
  </w:style>
  <w:style w:type="paragraph" w:customStyle="1" w:styleId="FooterRed">
    <w:name w:val="Footer Red"/>
    <w:basedOn w:val="Header"/>
    <w:rsid w:val="002251D6"/>
    <w:pPr>
      <w:spacing w:before="60"/>
      <w:jc w:val="center"/>
    </w:pPr>
    <w:rPr>
      <w:b/>
      <w:color w:val="FF0000"/>
    </w:rPr>
  </w:style>
  <w:style w:type="paragraph" w:customStyle="1" w:styleId="HeaderBold">
    <w:name w:val="Header Bold"/>
    <w:basedOn w:val="Header"/>
    <w:rsid w:val="002251D6"/>
    <w:rPr>
      <w:b/>
    </w:rPr>
  </w:style>
  <w:style w:type="paragraph" w:customStyle="1" w:styleId="TitlePageRed">
    <w:name w:val="Title Page Red"/>
    <w:basedOn w:val="TitlePage"/>
    <w:rsid w:val="002251D6"/>
    <w:rPr>
      <w:rFonts w:ascii="Arial Bold" w:hAnsi="Arial Bold"/>
      <w:b/>
      <w:color w:val="FF0000"/>
    </w:rPr>
  </w:style>
  <w:style w:type="paragraph" w:customStyle="1" w:styleId="StandardParagraph">
    <w:name w:val="Standard Paragraph"/>
    <w:basedOn w:val="Normal"/>
    <w:link w:val="StandardParagraphChar"/>
    <w:rsid w:val="00CF15A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jc w:val="both"/>
    </w:pPr>
    <w:rPr>
      <w:rFonts w:cs="Times New Roman"/>
      <w:sz w:val="20"/>
      <w:szCs w:val="20"/>
      <w:lang w:eastAsia="en-ZA"/>
    </w:rPr>
  </w:style>
  <w:style w:type="character" w:customStyle="1" w:styleId="StandardParagraphChar">
    <w:name w:val="Standard Paragraph Char"/>
    <w:link w:val="StandardParagraph"/>
    <w:rsid w:val="00CF15A1"/>
    <w:rPr>
      <w:rFonts w:ascii="Arial" w:hAnsi="Arial"/>
      <w:lang w:val="en-GB"/>
    </w:rPr>
  </w:style>
  <w:style w:type="table" w:styleId="TableGrid">
    <w:name w:val="Table Grid"/>
    <w:basedOn w:val="TableNormal"/>
    <w:uiPriority w:val="59"/>
    <w:rsid w:val="00F831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6573EF"/>
    <w:rPr>
      <w:rFonts w:ascii="Arial" w:hAnsi="Arial" w:cs="Arial"/>
      <w:color w:val="808080"/>
      <w:sz w:val="18"/>
      <w:lang w:val="en-GB" w:eastAsia="en-US"/>
    </w:rPr>
  </w:style>
  <w:style w:type="character" w:customStyle="1" w:styleId="Heading3Char">
    <w:name w:val="Heading 3 Char"/>
    <w:link w:val="Heading3"/>
    <w:rsid w:val="005A76F3"/>
    <w:rPr>
      <w:rFonts w:ascii="Arial Bold" w:hAnsi="Arial Bold" w:cs="Arial"/>
      <w:b/>
      <w:sz w:val="22"/>
      <w:lang w:val="en-GB" w:eastAsia="en-US"/>
    </w:rPr>
  </w:style>
  <w:style w:type="character" w:customStyle="1" w:styleId="BodyTextChar">
    <w:name w:val="Body Text Char"/>
    <w:aliases w:val="Body Text Char Char Char,Body Text Char1 Char Char Char,Body Text Char Char Char Char Char,Body Text Char2 Char Char Char Char Char,Body Text Char Char Char Char Char Char Char,Body Text Char1 Char Char Char Char Char Char Char"/>
    <w:basedOn w:val="DefaultParagraphFont"/>
    <w:link w:val="BodyText"/>
    <w:rsid w:val="007D6510"/>
    <w:rPr>
      <w:rFonts w:ascii="Arial" w:hAnsi="Arial" w:cs="Arial"/>
      <w:sz w:val="22"/>
      <w:lang w:val="en-GB" w:eastAsia="en-US"/>
    </w:rPr>
  </w:style>
  <w:style w:type="paragraph" w:customStyle="1" w:styleId="Default">
    <w:name w:val="Default"/>
    <w:rsid w:val="000C3576"/>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CE0AC7"/>
    <w:pPr>
      <w:tabs>
        <w:tab w:val="clear" w:pos="10205"/>
      </w:tabs>
      <w:jc w:val="left"/>
    </w:pPr>
    <w:rPr>
      <w:b/>
      <w:bCs/>
    </w:rPr>
  </w:style>
  <w:style w:type="character" w:customStyle="1" w:styleId="CommentTextChar">
    <w:name w:val="Comment Text Char"/>
    <w:basedOn w:val="BodyTextChar"/>
    <w:link w:val="CommentText"/>
    <w:semiHidden/>
    <w:rsid w:val="00CE0AC7"/>
    <w:rPr>
      <w:rFonts w:ascii="Arial" w:hAnsi="Arial" w:cs="Arial"/>
      <w:sz w:val="22"/>
      <w:lang w:val="en-GB" w:eastAsia="en-US"/>
    </w:rPr>
  </w:style>
  <w:style w:type="character" w:customStyle="1" w:styleId="CommentSubjectChar">
    <w:name w:val="Comment Subject Char"/>
    <w:basedOn w:val="CommentTextChar"/>
    <w:link w:val="CommentSubject"/>
    <w:uiPriority w:val="99"/>
    <w:semiHidden/>
    <w:rsid w:val="00CE0AC7"/>
    <w:rPr>
      <w:rFonts w:ascii="Arial" w:hAnsi="Arial" w:cs="Arial"/>
      <w:b/>
      <w:bCs/>
      <w:sz w:val="22"/>
      <w:lang w:val="en-GB" w:eastAsia="en-US"/>
    </w:rPr>
  </w:style>
  <w:style w:type="paragraph" w:styleId="ListParagraph">
    <w:name w:val="List Paragraph"/>
    <w:basedOn w:val="Normal"/>
    <w:uiPriority w:val="34"/>
    <w:qFormat/>
    <w:rsid w:val="000C575B"/>
    <w:pPr>
      <w:ind w:left="720"/>
      <w:contextualSpacing/>
    </w:pPr>
  </w:style>
  <w:style w:type="table" w:customStyle="1" w:styleId="GridTable4-Accent11">
    <w:name w:val="Grid Table 4 - Accent 11"/>
    <w:basedOn w:val="TableNormal"/>
    <w:uiPriority w:val="49"/>
    <w:rsid w:val="00BC1CB7"/>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BC1C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45554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636A0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082E3D"/>
    <w:rPr>
      <w:rFonts w:ascii="Arial" w:hAnsi="Arial" w:cs="Arial"/>
      <w:sz w:val="22"/>
      <w:szCs w:val="24"/>
      <w:lang w:val="en-GB" w:eastAsia="en-US"/>
    </w:rPr>
  </w:style>
  <w:style w:type="character" w:styleId="Strong">
    <w:name w:val="Strong"/>
    <w:basedOn w:val="DefaultParagraphFont"/>
    <w:uiPriority w:val="22"/>
    <w:qFormat/>
    <w:rsid w:val="00A77F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90191">
      <w:bodyDiv w:val="1"/>
      <w:marLeft w:val="0"/>
      <w:marRight w:val="0"/>
      <w:marTop w:val="0"/>
      <w:marBottom w:val="0"/>
      <w:divBdr>
        <w:top w:val="none" w:sz="0" w:space="0" w:color="auto"/>
        <w:left w:val="none" w:sz="0" w:space="0" w:color="auto"/>
        <w:bottom w:val="none" w:sz="0" w:space="0" w:color="auto"/>
        <w:right w:val="none" w:sz="0" w:space="0" w:color="auto"/>
      </w:divBdr>
    </w:div>
    <w:div w:id="896665026">
      <w:bodyDiv w:val="1"/>
      <w:marLeft w:val="0"/>
      <w:marRight w:val="0"/>
      <w:marTop w:val="0"/>
      <w:marBottom w:val="0"/>
      <w:divBdr>
        <w:top w:val="none" w:sz="0" w:space="0" w:color="auto"/>
        <w:left w:val="none" w:sz="0" w:space="0" w:color="auto"/>
        <w:bottom w:val="none" w:sz="0" w:space="0" w:color="auto"/>
        <w:right w:val="none" w:sz="0" w:space="0" w:color="auto"/>
      </w:divBdr>
    </w:div>
    <w:div w:id="1365447638">
      <w:bodyDiv w:val="1"/>
      <w:marLeft w:val="0"/>
      <w:marRight w:val="0"/>
      <w:marTop w:val="0"/>
      <w:marBottom w:val="0"/>
      <w:divBdr>
        <w:top w:val="none" w:sz="0" w:space="0" w:color="auto"/>
        <w:left w:val="none" w:sz="0" w:space="0" w:color="auto"/>
        <w:bottom w:val="none" w:sz="0" w:space="0" w:color="auto"/>
        <w:right w:val="none" w:sz="0" w:space="0" w:color="auto"/>
      </w:divBdr>
    </w:div>
    <w:div w:id="1614165441">
      <w:bodyDiv w:val="1"/>
      <w:marLeft w:val="0"/>
      <w:marRight w:val="0"/>
      <w:marTop w:val="0"/>
      <w:marBottom w:val="0"/>
      <w:divBdr>
        <w:top w:val="none" w:sz="0" w:space="0" w:color="auto"/>
        <w:left w:val="none" w:sz="0" w:space="0" w:color="auto"/>
        <w:bottom w:val="none" w:sz="0" w:space="0" w:color="auto"/>
        <w:right w:val="none" w:sz="0" w:space="0" w:color="auto"/>
      </w:divBdr>
    </w:div>
    <w:div w:id="1745880120">
      <w:bodyDiv w:val="1"/>
      <w:marLeft w:val="0"/>
      <w:marRight w:val="0"/>
      <w:marTop w:val="0"/>
      <w:marBottom w:val="0"/>
      <w:divBdr>
        <w:top w:val="none" w:sz="0" w:space="0" w:color="auto"/>
        <w:left w:val="none" w:sz="0" w:space="0" w:color="auto"/>
        <w:bottom w:val="none" w:sz="0" w:space="0" w:color="auto"/>
        <w:right w:val="none" w:sz="0" w:space="0" w:color="auto"/>
      </w:divBdr>
    </w:div>
    <w:div w:id="1939946674">
      <w:bodyDiv w:val="1"/>
      <w:marLeft w:val="0"/>
      <w:marRight w:val="0"/>
      <w:marTop w:val="0"/>
      <w:marBottom w:val="0"/>
      <w:divBdr>
        <w:top w:val="none" w:sz="0" w:space="0" w:color="auto"/>
        <w:left w:val="none" w:sz="0" w:space="0" w:color="auto"/>
        <w:bottom w:val="none" w:sz="0" w:space="0" w:color="auto"/>
        <w:right w:val="none" w:sz="0" w:space="0" w:color="auto"/>
      </w:divBdr>
    </w:div>
    <w:div w:id="1968388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0%20Eskom\3%20My%20Facilities\Document%20Management\3.%20Document%20Centre\Work%20Area\GBE%20Templates\32-4%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24506-134F-44F9-B14E-FE000ECBA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32-4 Template</Template>
  <TotalTime>1</TotalTime>
  <Pages>13</Pages>
  <Words>2061</Words>
  <Characters>11751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Document Title</vt:lpstr>
    </vt:vector>
  </TitlesOfParts>
  <Company>Eskom</Company>
  <LinksUpToDate>false</LinksUpToDate>
  <CharactersWithSpaces>13785</CharactersWithSpaces>
  <SharedDoc>false</SharedDoc>
  <HLinks>
    <vt:vector size="174" baseType="variant">
      <vt:variant>
        <vt:i4>1900598</vt:i4>
      </vt:variant>
      <vt:variant>
        <vt:i4>226</vt:i4>
      </vt:variant>
      <vt:variant>
        <vt:i4>0</vt:i4>
      </vt:variant>
      <vt:variant>
        <vt:i4>5</vt:i4>
      </vt:variant>
      <vt:variant>
        <vt:lpwstr/>
      </vt:variant>
      <vt:variant>
        <vt:lpwstr>_Toc240711584</vt:lpwstr>
      </vt:variant>
      <vt:variant>
        <vt:i4>1900598</vt:i4>
      </vt:variant>
      <vt:variant>
        <vt:i4>217</vt:i4>
      </vt:variant>
      <vt:variant>
        <vt:i4>0</vt:i4>
      </vt:variant>
      <vt:variant>
        <vt:i4>5</vt:i4>
      </vt:variant>
      <vt:variant>
        <vt:lpwstr/>
      </vt:variant>
      <vt:variant>
        <vt:lpwstr>_Toc240711583</vt:lpwstr>
      </vt:variant>
      <vt:variant>
        <vt:i4>1900598</vt:i4>
      </vt:variant>
      <vt:variant>
        <vt:i4>211</vt:i4>
      </vt:variant>
      <vt:variant>
        <vt:i4>0</vt:i4>
      </vt:variant>
      <vt:variant>
        <vt:i4>5</vt:i4>
      </vt:variant>
      <vt:variant>
        <vt:lpwstr/>
      </vt:variant>
      <vt:variant>
        <vt:lpwstr>_Toc240711582</vt:lpwstr>
      </vt:variant>
      <vt:variant>
        <vt:i4>1900598</vt:i4>
      </vt:variant>
      <vt:variant>
        <vt:i4>202</vt:i4>
      </vt:variant>
      <vt:variant>
        <vt:i4>0</vt:i4>
      </vt:variant>
      <vt:variant>
        <vt:i4>5</vt:i4>
      </vt:variant>
      <vt:variant>
        <vt:lpwstr/>
      </vt:variant>
      <vt:variant>
        <vt:lpwstr>_Toc240711581</vt:lpwstr>
      </vt:variant>
      <vt:variant>
        <vt:i4>1900598</vt:i4>
      </vt:variant>
      <vt:variant>
        <vt:i4>196</vt:i4>
      </vt:variant>
      <vt:variant>
        <vt:i4>0</vt:i4>
      </vt:variant>
      <vt:variant>
        <vt:i4>5</vt:i4>
      </vt:variant>
      <vt:variant>
        <vt:lpwstr/>
      </vt:variant>
      <vt:variant>
        <vt:lpwstr>_Toc240711580</vt:lpwstr>
      </vt:variant>
      <vt:variant>
        <vt:i4>1179702</vt:i4>
      </vt:variant>
      <vt:variant>
        <vt:i4>190</vt:i4>
      </vt:variant>
      <vt:variant>
        <vt:i4>0</vt:i4>
      </vt:variant>
      <vt:variant>
        <vt:i4>5</vt:i4>
      </vt:variant>
      <vt:variant>
        <vt:lpwstr/>
      </vt:variant>
      <vt:variant>
        <vt:lpwstr>_Toc240711579</vt:lpwstr>
      </vt:variant>
      <vt:variant>
        <vt:i4>1179702</vt:i4>
      </vt:variant>
      <vt:variant>
        <vt:i4>184</vt:i4>
      </vt:variant>
      <vt:variant>
        <vt:i4>0</vt:i4>
      </vt:variant>
      <vt:variant>
        <vt:i4>5</vt:i4>
      </vt:variant>
      <vt:variant>
        <vt:lpwstr/>
      </vt:variant>
      <vt:variant>
        <vt:lpwstr>_Toc240711578</vt:lpwstr>
      </vt:variant>
      <vt:variant>
        <vt:i4>1179702</vt:i4>
      </vt:variant>
      <vt:variant>
        <vt:i4>178</vt:i4>
      </vt:variant>
      <vt:variant>
        <vt:i4>0</vt:i4>
      </vt:variant>
      <vt:variant>
        <vt:i4>5</vt:i4>
      </vt:variant>
      <vt:variant>
        <vt:lpwstr/>
      </vt:variant>
      <vt:variant>
        <vt:lpwstr>_Toc240711577</vt:lpwstr>
      </vt:variant>
      <vt:variant>
        <vt:i4>1179702</vt:i4>
      </vt:variant>
      <vt:variant>
        <vt:i4>172</vt:i4>
      </vt:variant>
      <vt:variant>
        <vt:i4>0</vt:i4>
      </vt:variant>
      <vt:variant>
        <vt:i4>5</vt:i4>
      </vt:variant>
      <vt:variant>
        <vt:lpwstr/>
      </vt:variant>
      <vt:variant>
        <vt:lpwstr>_Toc240711576</vt:lpwstr>
      </vt:variant>
      <vt:variant>
        <vt:i4>1179702</vt:i4>
      </vt:variant>
      <vt:variant>
        <vt:i4>166</vt:i4>
      </vt:variant>
      <vt:variant>
        <vt:i4>0</vt:i4>
      </vt:variant>
      <vt:variant>
        <vt:i4>5</vt:i4>
      </vt:variant>
      <vt:variant>
        <vt:lpwstr/>
      </vt:variant>
      <vt:variant>
        <vt:lpwstr>_Toc240711575</vt:lpwstr>
      </vt:variant>
      <vt:variant>
        <vt:i4>1179702</vt:i4>
      </vt:variant>
      <vt:variant>
        <vt:i4>160</vt:i4>
      </vt:variant>
      <vt:variant>
        <vt:i4>0</vt:i4>
      </vt:variant>
      <vt:variant>
        <vt:i4>5</vt:i4>
      </vt:variant>
      <vt:variant>
        <vt:lpwstr/>
      </vt:variant>
      <vt:variant>
        <vt:lpwstr>_Toc240711574</vt:lpwstr>
      </vt:variant>
      <vt:variant>
        <vt:i4>1179702</vt:i4>
      </vt:variant>
      <vt:variant>
        <vt:i4>154</vt:i4>
      </vt:variant>
      <vt:variant>
        <vt:i4>0</vt:i4>
      </vt:variant>
      <vt:variant>
        <vt:i4>5</vt:i4>
      </vt:variant>
      <vt:variant>
        <vt:lpwstr/>
      </vt:variant>
      <vt:variant>
        <vt:lpwstr>_Toc240711573</vt:lpwstr>
      </vt:variant>
      <vt:variant>
        <vt:i4>1179702</vt:i4>
      </vt:variant>
      <vt:variant>
        <vt:i4>148</vt:i4>
      </vt:variant>
      <vt:variant>
        <vt:i4>0</vt:i4>
      </vt:variant>
      <vt:variant>
        <vt:i4>5</vt:i4>
      </vt:variant>
      <vt:variant>
        <vt:lpwstr/>
      </vt:variant>
      <vt:variant>
        <vt:lpwstr>_Toc240711572</vt:lpwstr>
      </vt:variant>
      <vt:variant>
        <vt:i4>1179702</vt:i4>
      </vt:variant>
      <vt:variant>
        <vt:i4>142</vt:i4>
      </vt:variant>
      <vt:variant>
        <vt:i4>0</vt:i4>
      </vt:variant>
      <vt:variant>
        <vt:i4>5</vt:i4>
      </vt:variant>
      <vt:variant>
        <vt:lpwstr/>
      </vt:variant>
      <vt:variant>
        <vt:lpwstr>_Toc240711571</vt:lpwstr>
      </vt:variant>
      <vt:variant>
        <vt:i4>1179702</vt:i4>
      </vt:variant>
      <vt:variant>
        <vt:i4>136</vt:i4>
      </vt:variant>
      <vt:variant>
        <vt:i4>0</vt:i4>
      </vt:variant>
      <vt:variant>
        <vt:i4>5</vt:i4>
      </vt:variant>
      <vt:variant>
        <vt:lpwstr/>
      </vt:variant>
      <vt:variant>
        <vt:lpwstr>_Toc240711570</vt:lpwstr>
      </vt:variant>
      <vt:variant>
        <vt:i4>1245238</vt:i4>
      </vt:variant>
      <vt:variant>
        <vt:i4>130</vt:i4>
      </vt:variant>
      <vt:variant>
        <vt:i4>0</vt:i4>
      </vt:variant>
      <vt:variant>
        <vt:i4>5</vt:i4>
      </vt:variant>
      <vt:variant>
        <vt:lpwstr/>
      </vt:variant>
      <vt:variant>
        <vt:lpwstr>_Toc240711569</vt:lpwstr>
      </vt:variant>
      <vt:variant>
        <vt:i4>1245238</vt:i4>
      </vt:variant>
      <vt:variant>
        <vt:i4>124</vt:i4>
      </vt:variant>
      <vt:variant>
        <vt:i4>0</vt:i4>
      </vt:variant>
      <vt:variant>
        <vt:i4>5</vt:i4>
      </vt:variant>
      <vt:variant>
        <vt:lpwstr/>
      </vt:variant>
      <vt:variant>
        <vt:lpwstr>_Toc240711568</vt:lpwstr>
      </vt:variant>
      <vt:variant>
        <vt:i4>1245238</vt:i4>
      </vt:variant>
      <vt:variant>
        <vt:i4>118</vt:i4>
      </vt:variant>
      <vt:variant>
        <vt:i4>0</vt:i4>
      </vt:variant>
      <vt:variant>
        <vt:i4>5</vt:i4>
      </vt:variant>
      <vt:variant>
        <vt:lpwstr/>
      </vt:variant>
      <vt:variant>
        <vt:lpwstr>_Toc240711567</vt:lpwstr>
      </vt:variant>
      <vt:variant>
        <vt:i4>1245238</vt:i4>
      </vt:variant>
      <vt:variant>
        <vt:i4>112</vt:i4>
      </vt:variant>
      <vt:variant>
        <vt:i4>0</vt:i4>
      </vt:variant>
      <vt:variant>
        <vt:i4>5</vt:i4>
      </vt:variant>
      <vt:variant>
        <vt:lpwstr/>
      </vt:variant>
      <vt:variant>
        <vt:lpwstr>_Toc240711566</vt:lpwstr>
      </vt:variant>
      <vt:variant>
        <vt:i4>1245238</vt:i4>
      </vt:variant>
      <vt:variant>
        <vt:i4>106</vt:i4>
      </vt:variant>
      <vt:variant>
        <vt:i4>0</vt:i4>
      </vt:variant>
      <vt:variant>
        <vt:i4>5</vt:i4>
      </vt:variant>
      <vt:variant>
        <vt:lpwstr/>
      </vt:variant>
      <vt:variant>
        <vt:lpwstr>_Toc240711565</vt:lpwstr>
      </vt:variant>
      <vt:variant>
        <vt:i4>1245238</vt:i4>
      </vt:variant>
      <vt:variant>
        <vt:i4>100</vt:i4>
      </vt:variant>
      <vt:variant>
        <vt:i4>0</vt:i4>
      </vt:variant>
      <vt:variant>
        <vt:i4>5</vt:i4>
      </vt:variant>
      <vt:variant>
        <vt:lpwstr/>
      </vt:variant>
      <vt:variant>
        <vt:lpwstr>_Toc240711564</vt:lpwstr>
      </vt:variant>
      <vt:variant>
        <vt:i4>1245238</vt:i4>
      </vt:variant>
      <vt:variant>
        <vt:i4>94</vt:i4>
      </vt:variant>
      <vt:variant>
        <vt:i4>0</vt:i4>
      </vt:variant>
      <vt:variant>
        <vt:i4>5</vt:i4>
      </vt:variant>
      <vt:variant>
        <vt:lpwstr/>
      </vt:variant>
      <vt:variant>
        <vt:lpwstr>_Toc240711563</vt:lpwstr>
      </vt:variant>
      <vt:variant>
        <vt:i4>1245238</vt:i4>
      </vt:variant>
      <vt:variant>
        <vt:i4>88</vt:i4>
      </vt:variant>
      <vt:variant>
        <vt:i4>0</vt:i4>
      </vt:variant>
      <vt:variant>
        <vt:i4>5</vt:i4>
      </vt:variant>
      <vt:variant>
        <vt:lpwstr/>
      </vt:variant>
      <vt:variant>
        <vt:lpwstr>_Toc240711562</vt:lpwstr>
      </vt:variant>
      <vt:variant>
        <vt:i4>1245238</vt:i4>
      </vt:variant>
      <vt:variant>
        <vt:i4>82</vt:i4>
      </vt:variant>
      <vt:variant>
        <vt:i4>0</vt:i4>
      </vt:variant>
      <vt:variant>
        <vt:i4>5</vt:i4>
      </vt:variant>
      <vt:variant>
        <vt:lpwstr/>
      </vt:variant>
      <vt:variant>
        <vt:lpwstr>_Toc240711561</vt:lpwstr>
      </vt:variant>
      <vt:variant>
        <vt:i4>1245238</vt:i4>
      </vt:variant>
      <vt:variant>
        <vt:i4>76</vt:i4>
      </vt:variant>
      <vt:variant>
        <vt:i4>0</vt:i4>
      </vt:variant>
      <vt:variant>
        <vt:i4>5</vt:i4>
      </vt:variant>
      <vt:variant>
        <vt:lpwstr/>
      </vt:variant>
      <vt:variant>
        <vt:lpwstr>_Toc240711560</vt:lpwstr>
      </vt:variant>
      <vt:variant>
        <vt:i4>1048630</vt:i4>
      </vt:variant>
      <vt:variant>
        <vt:i4>70</vt:i4>
      </vt:variant>
      <vt:variant>
        <vt:i4>0</vt:i4>
      </vt:variant>
      <vt:variant>
        <vt:i4>5</vt:i4>
      </vt:variant>
      <vt:variant>
        <vt:lpwstr/>
      </vt:variant>
      <vt:variant>
        <vt:lpwstr>_Toc240711559</vt:lpwstr>
      </vt:variant>
      <vt:variant>
        <vt:i4>1048630</vt:i4>
      </vt:variant>
      <vt:variant>
        <vt:i4>64</vt:i4>
      </vt:variant>
      <vt:variant>
        <vt:i4>0</vt:i4>
      </vt:variant>
      <vt:variant>
        <vt:i4>5</vt:i4>
      </vt:variant>
      <vt:variant>
        <vt:lpwstr/>
      </vt:variant>
      <vt:variant>
        <vt:lpwstr>_Toc240711558</vt:lpwstr>
      </vt:variant>
      <vt:variant>
        <vt:i4>1048630</vt:i4>
      </vt:variant>
      <vt:variant>
        <vt:i4>58</vt:i4>
      </vt:variant>
      <vt:variant>
        <vt:i4>0</vt:i4>
      </vt:variant>
      <vt:variant>
        <vt:i4>5</vt:i4>
      </vt:variant>
      <vt:variant>
        <vt:lpwstr/>
      </vt:variant>
      <vt:variant>
        <vt:lpwstr>_Toc240711557</vt:lpwstr>
      </vt:variant>
      <vt:variant>
        <vt:i4>1048630</vt:i4>
      </vt:variant>
      <vt:variant>
        <vt:i4>52</vt:i4>
      </vt:variant>
      <vt:variant>
        <vt:i4>0</vt:i4>
      </vt:variant>
      <vt:variant>
        <vt:i4>5</vt:i4>
      </vt:variant>
      <vt:variant>
        <vt:lpwstr/>
      </vt:variant>
      <vt:variant>
        <vt:lpwstr>_Toc240711556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User</dc:creator>
  <cp:keywords/>
  <dc:description/>
  <cp:lastModifiedBy>Phindile Zulu</cp:lastModifiedBy>
  <cp:revision>2</cp:revision>
  <cp:lastPrinted>2020-10-28T07:37:00Z</cp:lastPrinted>
  <dcterms:created xsi:type="dcterms:W3CDTF">2023-05-31T13:26:00Z</dcterms:created>
  <dcterms:modified xsi:type="dcterms:W3CDTF">2023-05-31T13:26:00Z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32-4</vt:lpwstr>
  </property>
  <property fmtid="{D5CDD505-2E9C-101B-9397-08002B2CF9AE}" pid="3" name="Issue level">
    <vt:lpwstr>5</vt:lpwstr>
  </property>
  <property fmtid="{D5CDD505-2E9C-101B-9397-08002B2CF9AE}" pid="4" name="Classification">
    <vt:lpwstr>CONTROLLED DISCLOSURE</vt:lpwstr>
  </property>
  <property fmtid="{D5CDD505-2E9C-101B-9397-08002B2CF9AE}" pid="5" name="Type">
    <vt:lpwstr>Document Template</vt:lpwstr>
  </property>
  <property fmtid="{D5CDD505-2E9C-101B-9397-08002B2CF9AE}" pid="6" name="Discipline">
    <vt:lpwstr>Division/Department/Section</vt:lpwstr>
  </property>
  <property fmtid="{D5CDD505-2E9C-101B-9397-08002B2CF9AE}" pid="7" name="Compiled name">
    <vt:lpwstr>Initials and Surname</vt:lpwstr>
  </property>
  <property fmtid="{D5CDD505-2E9C-101B-9397-08002B2CF9AE}" pid="8" name="Compiled title">
    <vt:lpwstr>Designation</vt:lpwstr>
  </property>
  <property fmtid="{D5CDD505-2E9C-101B-9397-08002B2CF9AE}" pid="9" name="Approved name">
    <vt:lpwstr>Initials and Surname</vt:lpwstr>
  </property>
  <property fmtid="{D5CDD505-2E9C-101B-9397-08002B2CF9AE}" pid="10" name="Approved title">
    <vt:lpwstr>Designation</vt:lpwstr>
  </property>
  <property fmtid="{D5CDD505-2E9C-101B-9397-08002B2CF9AE}" pid="11" name="Authorized name">
    <vt:lpwstr>Initials and Surname</vt:lpwstr>
  </property>
  <property fmtid="{D5CDD505-2E9C-101B-9397-08002B2CF9AE}" pid="12" name="Authorized title">
    <vt:lpwstr>Designation</vt:lpwstr>
  </property>
  <property fmtid="{D5CDD505-2E9C-101B-9397-08002B2CF9AE}" pid="13" name="Last review date">
    <vt:lpwstr>April 2012</vt:lpwstr>
  </property>
  <property fmtid="{D5CDD505-2E9C-101B-9397-08002B2CF9AE}" pid="14" name="Old number">
    <vt:lpwstr/>
  </property>
  <property fmtid="{D5CDD505-2E9C-101B-9397-08002B2CF9AE}" pid="15" name="Type Code">
    <vt:lpwstr>TE</vt:lpwstr>
  </property>
  <property fmtid="{D5CDD505-2E9C-101B-9397-08002B2CF9AE}" pid="16" name="Area">
    <vt:lpwstr>E</vt:lpwstr>
  </property>
</Properties>
</file>