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235"/>
        <w:gridCol w:w="7341"/>
      </w:tblGrid>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RFQ </w:t>
            </w:r>
          </w:p>
        </w:tc>
        <w:tc>
          <w:tcPr>
            <w:tcW w:w="7341" w:type="dxa"/>
          </w:tcPr>
          <w:p w:rsidR="00E56C11" w:rsidRPr="004C5E40" w:rsidRDefault="003D2808" w:rsidP="0049007D">
            <w:pPr>
              <w:rPr>
                <w:rFonts w:ascii="Tahoma" w:hAnsi="Tahoma" w:cs="Tahoma"/>
                <w:b/>
              </w:rPr>
            </w:pPr>
            <w:r w:rsidRPr="0049007D">
              <w:rPr>
                <w:rFonts w:ascii="Tahoma" w:hAnsi="Tahoma" w:cs="Tahoma"/>
                <w:b/>
              </w:rPr>
              <w:t>REQUEST FOR</w:t>
            </w:r>
            <w:r w:rsidR="0049007D" w:rsidRPr="0049007D">
              <w:rPr>
                <w:rFonts w:ascii="Tahoma" w:hAnsi="Tahoma" w:cs="Tahoma"/>
                <w:b/>
              </w:rPr>
              <w:t xml:space="preserve"> </w:t>
            </w:r>
            <w:r w:rsidR="00D422FF">
              <w:rPr>
                <w:rFonts w:ascii="Tahoma" w:hAnsi="Tahoma" w:cs="Tahoma"/>
                <w:b/>
              </w:rPr>
              <w:t xml:space="preserve">IRRIGATION CONSULTANT/SPECIALIST </w:t>
            </w:r>
            <w:r w:rsidR="0049007D" w:rsidRPr="0049007D">
              <w:rPr>
                <w:rFonts w:ascii="Tahoma" w:hAnsi="Tahoma" w:cs="Tahoma"/>
                <w:b/>
              </w:rPr>
              <w:t xml:space="preserve">SERVICES </w:t>
            </w:r>
            <w:r w:rsidR="00D422FF">
              <w:rPr>
                <w:rFonts w:ascii="Tahoma" w:hAnsi="Tahoma" w:cs="Tahoma"/>
                <w:b/>
              </w:rPr>
              <w:t>FOR</w:t>
            </w:r>
            <w:r w:rsidR="0049007D" w:rsidRPr="0049007D">
              <w:rPr>
                <w:rFonts w:ascii="Tahoma" w:hAnsi="Tahoma" w:cs="Tahoma"/>
                <w:b/>
              </w:rPr>
              <w:t xml:space="preserve"> </w:t>
            </w:r>
            <w:r w:rsidR="001855BA">
              <w:rPr>
                <w:rFonts w:ascii="Tahoma" w:hAnsi="Tahoma" w:cs="Tahoma"/>
                <w:b/>
              </w:rPr>
              <w:t>INSPECTION AND FAULT-FINDING OF THE CURRENT IRRIGATION SYSTEM</w:t>
            </w:r>
          </w:p>
        </w:tc>
      </w:tr>
      <w:tr w:rsidR="003363D9" w:rsidRPr="004C5E40" w:rsidTr="004C5E40">
        <w:tc>
          <w:tcPr>
            <w:tcW w:w="2235" w:type="dxa"/>
          </w:tcPr>
          <w:p w:rsidR="003363D9" w:rsidRPr="004C5E40" w:rsidRDefault="003363D9" w:rsidP="004C5E40">
            <w:pPr>
              <w:rPr>
                <w:rFonts w:ascii="Tahoma" w:hAnsi="Tahoma" w:cs="Tahoma"/>
                <w:b/>
              </w:rPr>
            </w:pPr>
            <w:r>
              <w:rPr>
                <w:rFonts w:ascii="Tahoma" w:hAnsi="Tahoma" w:cs="Tahoma"/>
                <w:b/>
              </w:rPr>
              <w:t>RFQ No.</w:t>
            </w:r>
          </w:p>
        </w:tc>
        <w:tc>
          <w:tcPr>
            <w:tcW w:w="7341" w:type="dxa"/>
          </w:tcPr>
          <w:p w:rsidR="003363D9" w:rsidRDefault="003363D9" w:rsidP="0049007D">
            <w:pPr>
              <w:rPr>
                <w:rFonts w:ascii="Tahoma" w:hAnsi="Tahoma" w:cs="Tahoma"/>
                <w:b/>
              </w:rPr>
            </w:pPr>
            <w:r>
              <w:rPr>
                <w:rFonts w:ascii="Tahoma" w:hAnsi="Tahoma" w:cs="Tahoma"/>
                <w:b/>
              </w:rPr>
              <w:t>RFQ B</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ISSUE DATE</w:t>
            </w:r>
          </w:p>
        </w:tc>
        <w:tc>
          <w:tcPr>
            <w:tcW w:w="7341" w:type="dxa"/>
          </w:tcPr>
          <w:p w:rsidR="00E56C11" w:rsidRPr="004C5E40" w:rsidRDefault="003363D9" w:rsidP="0049007D">
            <w:pPr>
              <w:rPr>
                <w:rFonts w:ascii="Tahoma" w:hAnsi="Tahoma" w:cs="Tahoma"/>
                <w:b/>
              </w:rPr>
            </w:pPr>
            <w:r>
              <w:rPr>
                <w:rFonts w:ascii="Tahoma" w:hAnsi="Tahoma" w:cs="Tahoma"/>
                <w:b/>
              </w:rPr>
              <w:t>21</w:t>
            </w:r>
            <w:r w:rsidR="00D422FF">
              <w:rPr>
                <w:rFonts w:ascii="Tahoma" w:hAnsi="Tahoma" w:cs="Tahoma"/>
                <w:b/>
              </w:rPr>
              <w:t xml:space="preserve"> October</w:t>
            </w:r>
            <w:r w:rsidR="003D2808">
              <w:rPr>
                <w:rFonts w:ascii="Tahoma" w:hAnsi="Tahoma" w:cs="Tahoma"/>
                <w:b/>
              </w:rPr>
              <w:t xml:space="preserve"> 2022</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CLOSING DATE </w:t>
            </w:r>
          </w:p>
        </w:tc>
        <w:tc>
          <w:tcPr>
            <w:tcW w:w="7341" w:type="dxa"/>
          </w:tcPr>
          <w:p w:rsidR="00E56C11" w:rsidRPr="004C5E40" w:rsidRDefault="003363D9" w:rsidP="003363D9">
            <w:pPr>
              <w:rPr>
                <w:rFonts w:ascii="Tahoma" w:hAnsi="Tahoma" w:cs="Tahoma"/>
                <w:b/>
              </w:rPr>
            </w:pPr>
            <w:r>
              <w:rPr>
                <w:rFonts w:ascii="Tahoma" w:hAnsi="Tahoma" w:cs="Tahoma"/>
                <w:b/>
              </w:rPr>
              <w:t>28 October 2022 @ 18h00</w:t>
            </w:r>
          </w:p>
        </w:tc>
      </w:tr>
    </w:tbl>
    <w:p w:rsidR="00E56C11" w:rsidRPr="004C5E40" w:rsidRDefault="00E56C11"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QUOTE FOR </w:t>
      </w:r>
      <w:r w:rsidR="00D422FF">
        <w:rPr>
          <w:rFonts w:ascii="Tahoma" w:hAnsi="Tahoma" w:cs="Tahoma"/>
          <w:b/>
        </w:rPr>
        <w:t xml:space="preserve">IRRIGATION CONSULTANT/SPECIALIST </w:t>
      </w:r>
      <w:r w:rsidR="001855BA">
        <w:rPr>
          <w:rFonts w:ascii="Tahoma" w:hAnsi="Tahoma" w:cs="Tahoma"/>
          <w:b/>
        </w:rPr>
        <w:t>SERVICES F</w:t>
      </w:r>
      <w:r w:rsidR="00D422FF">
        <w:rPr>
          <w:rFonts w:ascii="Tahoma" w:hAnsi="Tahoma" w:cs="Tahoma"/>
          <w:b/>
        </w:rPr>
        <w:t>OR</w:t>
      </w:r>
      <w:r w:rsidR="001855BA">
        <w:rPr>
          <w:rFonts w:ascii="Tahoma" w:hAnsi="Tahoma" w:cs="Tahoma"/>
          <w:b/>
        </w:rPr>
        <w:t xml:space="preserve"> INSPECTION AND FAULT FINDING OF THE CURRENT IRRIGATION SYSTEM</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246152" w:rsidRDefault="00B44316" w:rsidP="004C5E40">
      <w:pPr>
        <w:rPr>
          <w:rFonts w:ascii="Tahoma" w:hAnsi="Tahoma" w:cs="Tahoma"/>
        </w:rPr>
      </w:pPr>
      <w:r w:rsidRPr="004C5E40">
        <w:rPr>
          <w:rFonts w:ascii="Tahoma" w:hAnsi="Tahoma" w:cs="Tahoma"/>
        </w:rPr>
        <w:t xml:space="preserve">The </w:t>
      </w:r>
      <w:r w:rsidR="001C261A">
        <w:rPr>
          <w:rFonts w:ascii="Tahoma" w:hAnsi="Tahoma" w:cs="Tahoma"/>
        </w:rPr>
        <w:t xml:space="preserve">National </w:t>
      </w:r>
      <w:r w:rsidRPr="004C5E40">
        <w:rPr>
          <w:rFonts w:ascii="Tahoma" w:hAnsi="Tahoma" w:cs="Tahoma"/>
        </w:rPr>
        <w:t>Museum would like to source a quote</w:t>
      </w:r>
      <w:r w:rsidR="009509BA">
        <w:rPr>
          <w:rFonts w:ascii="Tahoma" w:hAnsi="Tahoma" w:cs="Tahoma"/>
        </w:rPr>
        <w:t xml:space="preserve"> for </w:t>
      </w:r>
      <w:r w:rsidR="009509BA" w:rsidRPr="003363D9">
        <w:rPr>
          <w:rFonts w:ascii="Tahoma" w:hAnsi="Tahoma" w:cs="Tahoma"/>
        </w:rPr>
        <w:t>rate per hour</w:t>
      </w:r>
      <w:r w:rsidRPr="004C5E40">
        <w:rPr>
          <w:rFonts w:ascii="Tahoma" w:hAnsi="Tahoma" w:cs="Tahoma"/>
        </w:rPr>
        <w:t xml:space="preserve"> from an experienced and qualified service provider</w:t>
      </w:r>
      <w:r w:rsidR="00E56C11" w:rsidRPr="004C5E40">
        <w:rPr>
          <w:rFonts w:ascii="Tahoma" w:hAnsi="Tahoma" w:cs="Tahoma"/>
        </w:rPr>
        <w:t xml:space="preserve"> </w:t>
      </w:r>
      <w:r w:rsidR="009509BA">
        <w:rPr>
          <w:rFonts w:ascii="Tahoma" w:hAnsi="Tahoma" w:cs="Tahoma"/>
        </w:rPr>
        <w:t>to access the current</w:t>
      </w:r>
      <w:r w:rsidR="001C261A">
        <w:rPr>
          <w:rFonts w:ascii="Tahoma" w:hAnsi="Tahoma" w:cs="Tahoma"/>
        </w:rPr>
        <w:t xml:space="preserve"> Irrigation</w:t>
      </w:r>
      <w:r w:rsidR="009509BA">
        <w:rPr>
          <w:rFonts w:ascii="Tahoma" w:hAnsi="Tahoma" w:cs="Tahoma"/>
        </w:rPr>
        <w:t xml:space="preserve"> system at Oliewenhuis Art Museum, and provide a detailed </w:t>
      </w:r>
      <w:r w:rsidR="00B74457">
        <w:rPr>
          <w:rFonts w:ascii="Tahoma" w:hAnsi="Tahoma" w:cs="Tahoma"/>
        </w:rPr>
        <w:t>fault-finding</w:t>
      </w:r>
      <w:r w:rsidR="001C261A">
        <w:rPr>
          <w:rFonts w:ascii="Tahoma" w:hAnsi="Tahoma" w:cs="Tahoma"/>
        </w:rPr>
        <w:t xml:space="preserve"> </w:t>
      </w:r>
      <w:r w:rsidR="009509BA">
        <w:rPr>
          <w:rFonts w:ascii="Tahoma" w:hAnsi="Tahoma" w:cs="Tahoma"/>
        </w:rPr>
        <w:t xml:space="preserve">report </w:t>
      </w:r>
      <w:r w:rsidR="001C261A">
        <w:rPr>
          <w:rFonts w:ascii="Tahoma" w:hAnsi="Tahoma" w:cs="Tahoma"/>
        </w:rPr>
        <w:t xml:space="preserve">subsequent </w:t>
      </w:r>
      <w:r w:rsidR="00D422FF">
        <w:rPr>
          <w:rFonts w:ascii="Tahoma" w:hAnsi="Tahoma" w:cs="Tahoma"/>
        </w:rPr>
        <w:t xml:space="preserve">to </w:t>
      </w:r>
      <w:r w:rsidR="001C261A">
        <w:rPr>
          <w:rFonts w:ascii="Tahoma" w:hAnsi="Tahoma" w:cs="Tahoma"/>
        </w:rPr>
        <w:t xml:space="preserve">the inspection and testing </w:t>
      </w:r>
      <w:r w:rsidR="009509BA">
        <w:rPr>
          <w:rFonts w:ascii="Tahoma" w:hAnsi="Tahoma" w:cs="Tahoma"/>
        </w:rPr>
        <w:t>t</w:t>
      </w:r>
      <w:r w:rsidR="001C261A">
        <w:rPr>
          <w:rFonts w:ascii="Tahoma" w:hAnsi="Tahoma" w:cs="Tahoma"/>
        </w:rPr>
        <w:t xml:space="preserve">o </w:t>
      </w:r>
      <w:r w:rsidR="009509BA">
        <w:rPr>
          <w:rFonts w:ascii="Tahoma" w:hAnsi="Tahoma" w:cs="Tahoma"/>
        </w:rPr>
        <w:t xml:space="preserve">ensure that we have a fully functional </w:t>
      </w:r>
      <w:r w:rsidR="001C261A">
        <w:rPr>
          <w:rFonts w:ascii="Tahoma" w:hAnsi="Tahoma" w:cs="Tahoma"/>
        </w:rPr>
        <w:t>Irrigation</w:t>
      </w:r>
      <w:r w:rsidR="009509BA">
        <w:rPr>
          <w:rFonts w:ascii="Tahoma" w:hAnsi="Tahoma" w:cs="Tahoma"/>
        </w:rPr>
        <w:t xml:space="preserve"> system.</w:t>
      </w: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Pr="004C5E40" w:rsidRDefault="007E6952" w:rsidP="004C5E40">
      <w:pPr>
        <w:rPr>
          <w:rFonts w:ascii="Tahoma" w:hAnsi="Tahoma" w:cs="Tahoma"/>
          <w:b/>
        </w:rPr>
      </w:pPr>
    </w:p>
    <w:p w:rsidR="004D5292" w:rsidRPr="004C5E40" w:rsidRDefault="00AC539A" w:rsidP="004C5E40">
      <w:pPr>
        <w:pStyle w:val="ListParagraph"/>
        <w:numPr>
          <w:ilvl w:val="1"/>
          <w:numId w:val="6"/>
        </w:numPr>
        <w:spacing w:line="240" w:lineRule="auto"/>
        <w:rPr>
          <w:rFonts w:ascii="Tahoma" w:hAnsi="Tahoma" w:cs="Tahoma"/>
          <w:b/>
        </w:rPr>
      </w:pPr>
      <w:r>
        <w:rPr>
          <w:rFonts w:ascii="Tahoma" w:hAnsi="Tahoma" w:cs="Tahoma"/>
          <w:b/>
        </w:rPr>
        <w:t xml:space="preserve">Technical specifications </w:t>
      </w:r>
    </w:p>
    <w:p w:rsidR="003449A8" w:rsidRPr="004C5E40" w:rsidRDefault="00B74457" w:rsidP="004C5E40">
      <w:pPr>
        <w:pStyle w:val="ListParagraph"/>
        <w:numPr>
          <w:ilvl w:val="2"/>
          <w:numId w:val="6"/>
        </w:numPr>
        <w:spacing w:line="240" w:lineRule="auto"/>
        <w:rPr>
          <w:rFonts w:ascii="Tahoma" w:hAnsi="Tahoma" w:cs="Tahoma"/>
        </w:rPr>
      </w:pPr>
      <w:r>
        <w:rPr>
          <w:rFonts w:ascii="Tahoma" w:hAnsi="Tahoma" w:cs="Tahoma"/>
        </w:rPr>
        <w:t>Inspection and Testing</w:t>
      </w:r>
      <w:r w:rsidR="00BE5920">
        <w:rPr>
          <w:rFonts w:ascii="Tahoma" w:hAnsi="Tahoma" w:cs="Tahoma"/>
        </w:rPr>
        <w:t xml:space="preserve"> of current </w:t>
      </w:r>
      <w:r>
        <w:rPr>
          <w:rFonts w:ascii="Tahoma" w:hAnsi="Tahoma" w:cs="Tahoma"/>
        </w:rPr>
        <w:t>Irrigation</w:t>
      </w:r>
      <w:r w:rsidR="00BE5920">
        <w:rPr>
          <w:rFonts w:ascii="Tahoma" w:hAnsi="Tahoma" w:cs="Tahoma"/>
        </w:rPr>
        <w:t xml:space="preserve"> system to identify </w:t>
      </w:r>
      <w:r>
        <w:rPr>
          <w:rFonts w:ascii="Tahoma" w:hAnsi="Tahoma" w:cs="Tahoma"/>
        </w:rPr>
        <w:t xml:space="preserve">the faulty-findings </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Draft a detailed report of the status quo of the existing </w:t>
      </w:r>
      <w:r w:rsidR="00B74457">
        <w:rPr>
          <w:rFonts w:ascii="Tahoma" w:hAnsi="Tahoma" w:cs="Tahoma"/>
        </w:rPr>
        <w:t>Irrigation</w:t>
      </w:r>
      <w:r>
        <w:rPr>
          <w:rFonts w:ascii="Tahoma" w:hAnsi="Tahoma" w:cs="Tahoma"/>
        </w:rPr>
        <w:t xml:space="preserve"> system, with recommendations for improvements or enhancement to the system.</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Prepare an action plan with comprehensive specifications for sourcing a qualified</w:t>
      </w:r>
      <w:r w:rsidR="00193E96">
        <w:rPr>
          <w:rFonts w:ascii="Tahoma" w:hAnsi="Tahoma" w:cs="Tahoma"/>
        </w:rPr>
        <w:t xml:space="preserve"> plumber and electrical</w:t>
      </w:r>
      <w:r w:rsidR="00844570">
        <w:rPr>
          <w:rFonts w:ascii="Tahoma" w:hAnsi="Tahoma" w:cs="Tahoma"/>
        </w:rPr>
        <w:t xml:space="preserve"> (or related qualifications to Irrigation system)</w:t>
      </w:r>
      <w:r w:rsidR="00193E96">
        <w:rPr>
          <w:rFonts w:ascii="Tahoma" w:hAnsi="Tahoma" w:cs="Tahoma"/>
        </w:rPr>
        <w:t xml:space="preserve"> service providers</w:t>
      </w:r>
      <w:r>
        <w:rPr>
          <w:rFonts w:ascii="Tahoma" w:hAnsi="Tahoma" w:cs="Tahoma"/>
        </w:rPr>
        <w:t xml:space="preserve"> to implement the proposed action plan</w:t>
      </w:r>
      <w:r w:rsidR="00E21AFB">
        <w:rPr>
          <w:rFonts w:ascii="Tahoma" w:hAnsi="Tahoma" w:cs="Tahoma"/>
        </w:rPr>
        <w:t>.</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Manage the work of the </w:t>
      </w:r>
      <w:r w:rsidR="00193E96">
        <w:rPr>
          <w:rFonts w:ascii="Tahoma" w:hAnsi="Tahoma" w:cs="Tahoma"/>
        </w:rPr>
        <w:t>above-mentioned service provider</w:t>
      </w:r>
      <w:r>
        <w:rPr>
          <w:rFonts w:ascii="Tahoma" w:hAnsi="Tahoma" w:cs="Tahoma"/>
        </w:rPr>
        <w:t xml:space="preserve"> appointed to implement the project or action plan.</w:t>
      </w:r>
    </w:p>
    <w:p w:rsidR="004D5292" w:rsidRPr="004C5E40" w:rsidRDefault="00BE5920" w:rsidP="004C5E40">
      <w:pPr>
        <w:pStyle w:val="ListParagraph"/>
        <w:numPr>
          <w:ilvl w:val="2"/>
          <w:numId w:val="6"/>
        </w:numPr>
        <w:spacing w:line="240" w:lineRule="auto"/>
        <w:rPr>
          <w:rFonts w:ascii="Tahoma" w:hAnsi="Tahoma" w:cs="Tahoma"/>
        </w:rPr>
      </w:pPr>
      <w:r>
        <w:rPr>
          <w:rFonts w:ascii="Tahoma" w:hAnsi="Tahoma" w:cs="Tahoma"/>
        </w:rPr>
        <w:t xml:space="preserve">Commissioning of the project to the National Museum upon completion of the project.         </w:t>
      </w:r>
      <w:r w:rsidR="00C6587B" w:rsidRPr="004C5E40">
        <w:rPr>
          <w:rFonts w:ascii="Tahoma" w:hAnsi="Tahoma" w:cs="Tahoma"/>
        </w:rPr>
        <w:t xml:space="preserve"> </w:t>
      </w:r>
    </w:p>
    <w:p w:rsidR="00C6587B" w:rsidRPr="004C5E40" w:rsidRDefault="00C6587B" w:rsidP="004C5E40">
      <w:pPr>
        <w:pStyle w:val="ListParagraph"/>
        <w:spacing w:line="240" w:lineRule="auto"/>
        <w:ind w:left="1080"/>
        <w:rPr>
          <w:rFonts w:ascii="Tahoma" w:hAnsi="Tahoma" w:cs="Tahoma"/>
        </w:rPr>
      </w:pPr>
    </w:p>
    <w:p w:rsidR="004D5292" w:rsidRPr="004C5E40" w:rsidRDefault="004D5292" w:rsidP="004C5E40">
      <w:pPr>
        <w:pStyle w:val="ListParagraph"/>
        <w:spacing w:line="240" w:lineRule="auto"/>
        <w:ind w:left="1080"/>
        <w:rPr>
          <w:rFonts w:ascii="Tahoma" w:hAnsi="Tahoma" w:cs="Tahoma"/>
          <w:b/>
        </w:rPr>
      </w:pPr>
    </w:p>
    <w:p w:rsidR="00491876" w:rsidRPr="004C5E40" w:rsidRDefault="00491876" w:rsidP="004C5E40">
      <w:pPr>
        <w:rPr>
          <w:rFonts w:ascii="Tahoma" w:hAnsi="Tahoma" w:cs="Tahoma"/>
        </w:rPr>
      </w:pPr>
    </w:p>
    <w:p w:rsidR="00491876" w:rsidRPr="004C5E40" w:rsidRDefault="007745B5" w:rsidP="004C5E40">
      <w:pPr>
        <w:pStyle w:val="ListParagraph"/>
        <w:numPr>
          <w:ilvl w:val="0"/>
          <w:numId w:val="6"/>
        </w:numPr>
        <w:spacing w:line="240" w:lineRule="auto"/>
        <w:rPr>
          <w:rFonts w:ascii="Tahoma" w:hAnsi="Tahoma" w:cs="Tahoma"/>
          <w:b/>
          <w:bCs/>
        </w:rPr>
      </w:pPr>
      <w:r w:rsidRPr="004C5E40">
        <w:rPr>
          <w:rFonts w:ascii="Tahoma" w:hAnsi="Tahoma" w:cs="Tahoma"/>
          <w:b/>
          <w:bCs/>
        </w:rPr>
        <w:t>Compulsory requirements</w:t>
      </w:r>
    </w:p>
    <w:p w:rsidR="00010095" w:rsidRPr="004C5E40" w:rsidRDefault="00010095" w:rsidP="004C5E40">
      <w:pPr>
        <w:rPr>
          <w:rFonts w:ascii="Tahoma" w:hAnsi="Tahoma" w:cs="Tahoma"/>
          <w:b/>
          <w:bCs/>
        </w:rPr>
      </w:pP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 xml:space="preserve">Minimum </w:t>
      </w:r>
      <w:r w:rsidR="00AC539A">
        <w:rPr>
          <w:rFonts w:ascii="Tahoma" w:hAnsi="Tahoma" w:cs="Tahoma"/>
          <w:bCs/>
        </w:rPr>
        <w:t>3</w:t>
      </w:r>
      <w:r w:rsidR="007E6952" w:rsidRPr="004C5E40">
        <w:rPr>
          <w:rFonts w:ascii="Tahoma" w:hAnsi="Tahoma" w:cs="Tahoma"/>
          <w:bCs/>
        </w:rPr>
        <w:t xml:space="preserve"> years’ experience</w:t>
      </w:r>
      <w:r w:rsidR="00010095" w:rsidRPr="004C5E40">
        <w:rPr>
          <w:rFonts w:ascii="Tahoma" w:hAnsi="Tahoma" w:cs="Tahoma"/>
          <w:bCs/>
        </w:rPr>
        <w:t xml:space="preserve"> in</w:t>
      </w:r>
      <w:r w:rsidR="00AC539A">
        <w:rPr>
          <w:rFonts w:ascii="Tahoma" w:hAnsi="Tahoma" w:cs="Tahoma"/>
          <w:bCs/>
        </w:rPr>
        <w:t xml:space="preserve"> </w:t>
      </w:r>
      <w:r w:rsidR="00844570">
        <w:rPr>
          <w:rFonts w:ascii="Tahoma" w:hAnsi="Tahoma" w:cs="Tahoma"/>
          <w:bCs/>
        </w:rPr>
        <w:t>Irrigation system</w:t>
      </w:r>
      <w:r w:rsidR="00193E96">
        <w:rPr>
          <w:rFonts w:ascii="Tahoma" w:hAnsi="Tahoma" w:cs="Tahoma"/>
          <w:bCs/>
        </w:rPr>
        <w:t xml:space="preserve"> </w:t>
      </w:r>
      <w:r w:rsidR="00AC539A">
        <w:rPr>
          <w:rFonts w:ascii="Tahoma" w:hAnsi="Tahoma" w:cs="Tahoma"/>
          <w:bCs/>
        </w:rPr>
        <w:t>consulting and/or installations.</w:t>
      </w:r>
      <w:r w:rsidR="007E6952" w:rsidRPr="004C5E40">
        <w:rPr>
          <w:rFonts w:ascii="Tahoma" w:hAnsi="Tahoma" w:cs="Tahoma"/>
          <w:bCs/>
        </w:rPr>
        <w:t xml:space="preserve"> </w:t>
      </w: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The service provider company must be registered in South Africa.</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t>Please attac</w:t>
      </w:r>
      <w:r w:rsidR="003449A8" w:rsidRPr="004C5E40">
        <w:rPr>
          <w:rFonts w:ascii="Tahoma" w:hAnsi="Tahoma" w:cs="Tahoma"/>
          <w:bCs/>
        </w:rPr>
        <w:t xml:space="preserve">h </w:t>
      </w:r>
      <w:r w:rsidR="003449A8" w:rsidRPr="003363D9">
        <w:rPr>
          <w:rFonts w:ascii="Tahoma" w:hAnsi="Tahoma" w:cs="Tahoma"/>
          <w:bCs/>
        </w:rPr>
        <w:t xml:space="preserve">3 contactable </w:t>
      </w:r>
      <w:r w:rsidR="004204DE" w:rsidRPr="003363D9">
        <w:rPr>
          <w:rFonts w:ascii="Tahoma" w:hAnsi="Tahoma" w:cs="Tahoma"/>
          <w:bCs/>
        </w:rPr>
        <w:t xml:space="preserve">written </w:t>
      </w:r>
      <w:r w:rsidR="003449A8" w:rsidRPr="003363D9">
        <w:rPr>
          <w:rFonts w:ascii="Tahoma" w:hAnsi="Tahoma" w:cs="Tahoma"/>
          <w:bCs/>
        </w:rPr>
        <w:t>reference letters</w:t>
      </w:r>
      <w:r w:rsidR="003449A8" w:rsidRPr="004C5E40">
        <w:rPr>
          <w:rFonts w:ascii="Tahoma" w:hAnsi="Tahoma" w:cs="Tahoma"/>
          <w:bCs/>
        </w:rPr>
        <w:t xml:space="preserve"> for</w:t>
      </w:r>
      <w:r w:rsidR="00AC539A">
        <w:rPr>
          <w:rFonts w:ascii="Tahoma" w:hAnsi="Tahoma" w:cs="Tahoma"/>
          <w:bCs/>
        </w:rPr>
        <w:t xml:space="preserve"> </w:t>
      </w:r>
      <w:r w:rsidR="00844570">
        <w:rPr>
          <w:rFonts w:ascii="Tahoma" w:hAnsi="Tahoma" w:cs="Tahoma"/>
          <w:bCs/>
        </w:rPr>
        <w:t>Irrigation system (</w:t>
      </w:r>
      <w:r w:rsidR="00193E96">
        <w:rPr>
          <w:rFonts w:ascii="Tahoma" w:hAnsi="Tahoma" w:cs="Tahoma"/>
          <w:bCs/>
        </w:rPr>
        <w:t xml:space="preserve">plumbing and </w:t>
      </w:r>
      <w:r w:rsidR="00E038D9">
        <w:rPr>
          <w:rFonts w:ascii="Tahoma" w:hAnsi="Tahoma" w:cs="Tahoma"/>
          <w:bCs/>
        </w:rPr>
        <w:t>electrical</w:t>
      </w:r>
      <w:r w:rsidR="005A7CF5">
        <w:rPr>
          <w:rFonts w:ascii="Tahoma" w:hAnsi="Tahoma" w:cs="Tahoma"/>
          <w:bCs/>
        </w:rPr>
        <w:t xml:space="preserve"> work is also optional related to Irrigation system</w:t>
      </w:r>
      <w:r w:rsidR="00844570">
        <w:rPr>
          <w:rFonts w:ascii="Tahoma" w:hAnsi="Tahoma" w:cs="Tahoma"/>
          <w:bCs/>
        </w:rPr>
        <w:t>)</w:t>
      </w:r>
      <w:r w:rsidR="00E038D9">
        <w:rPr>
          <w:rFonts w:ascii="Tahoma" w:hAnsi="Tahoma" w:cs="Tahoma"/>
          <w:bCs/>
        </w:rPr>
        <w:t xml:space="preserve"> </w:t>
      </w:r>
      <w:r w:rsidR="00AC539A">
        <w:rPr>
          <w:rFonts w:ascii="Tahoma" w:hAnsi="Tahoma" w:cs="Tahoma"/>
          <w:bCs/>
        </w:rPr>
        <w:t>consulting and</w:t>
      </w:r>
      <w:r w:rsidR="00537944">
        <w:rPr>
          <w:rFonts w:ascii="Tahoma" w:hAnsi="Tahoma" w:cs="Tahoma"/>
          <w:bCs/>
        </w:rPr>
        <w:t>/or</w:t>
      </w:r>
      <w:r w:rsidR="00AC539A">
        <w:rPr>
          <w:rFonts w:ascii="Tahoma" w:hAnsi="Tahoma" w:cs="Tahoma"/>
          <w:bCs/>
        </w:rPr>
        <w:t xml:space="preserve"> installations.</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lastRenderedPageBreak/>
        <w:t xml:space="preserve">The service provider must be registered </w:t>
      </w:r>
      <w:r w:rsidR="003449A8" w:rsidRPr="004C5E40">
        <w:rPr>
          <w:rFonts w:ascii="Tahoma" w:hAnsi="Tahoma" w:cs="Tahoma"/>
          <w:bCs/>
        </w:rPr>
        <w:t xml:space="preserve">and in good standing </w:t>
      </w:r>
      <w:r w:rsidRPr="004C5E40">
        <w:rPr>
          <w:rFonts w:ascii="Tahoma" w:hAnsi="Tahoma" w:cs="Tahoma"/>
          <w:bCs/>
        </w:rPr>
        <w:t xml:space="preserve">with a </w:t>
      </w:r>
      <w:r w:rsidR="00AC539A">
        <w:rPr>
          <w:rFonts w:ascii="Tahoma" w:hAnsi="Tahoma" w:cs="Tahoma"/>
          <w:bCs/>
        </w:rPr>
        <w:t xml:space="preserve">relevant </w:t>
      </w:r>
      <w:r w:rsidRPr="004C5E40">
        <w:rPr>
          <w:rFonts w:ascii="Tahoma" w:hAnsi="Tahoma" w:cs="Tahoma"/>
          <w:bCs/>
        </w:rPr>
        <w:t xml:space="preserve">reputable </w:t>
      </w:r>
      <w:r w:rsidR="00AC539A">
        <w:rPr>
          <w:rFonts w:ascii="Tahoma" w:hAnsi="Tahoma" w:cs="Tahoma"/>
          <w:bCs/>
        </w:rPr>
        <w:t>professional body</w:t>
      </w:r>
      <w:r w:rsidR="00E038D9">
        <w:rPr>
          <w:rFonts w:ascii="Tahoma" w:hAnsi="Tahoma" w:cs="Tahoma"/>
          <w:bCs/>
        </w:rPr>
        <w:t xml:space="preserve"> for plumbing</w:t>
      </w:r>
      <w:r w:rsidR="003363D9">
        <w:rPr>
          <w:rFonts w:ascii="Tahoma" w:hAnsi="Tahoma" w:cs="Tahoma"/>
          <w:bCs/>
        </w:rPr>
        <w:t xml:space="preserve">, irrigation </w:t>
      </w:r>
      <w:r w:rsidR="00E038D9">
        <w:rPr>
          <w:rFonts w:ascii="Tahoma" w:hAnsi="Tahoma" w:cs="Tahoma"/>
          <w:bCs/>
        </w:rPr>
        <w:t>and</w:t>
      </w:r>
      <w:r w:rsidR="003363D9">
        <w:rPr>
          <w:rFonts w:ascii="Tahoma" w:hAnsi="Tahoma" w:cs="Tahoma"/>
          <w:bCs/>
        </w:rPr>
        <w:t>/or landscaping, and copy or copies of proof of registration must be attached.</w:t>
      </w:r>
      <w:r w:rsidR="00E038D9">
        <w:rPr>
          <w:rFonts w:ascii="Tahoma" w:hAnsi="Tahoma" w:cs="Tahoma"/>
          <w:bCs/>
        </w:rPr>
        <w:t xml:space="preserve"> </w:t>
      </w:r>
    </w:p>
    <w:p w:rsidR="004204DE" w:rsidRPr="003363D9" w:rsidRDefault="00504EFF" w:rsidP="004204DE">
      <w:pPr>
        <w:pStyle w:val="ListParagraph"/>
        <w:numPr>
          <w:ilvl w:val="1"/>
          <w:numId w:val="6"/>
        </w:numPr>
        <w:spacing w:line="240" w:lineRule="auto"/>
        <w:rPr>
          <w:rFonts w:ascii="Tahoma" w:hAnsi="Tahoma" w:cs="Tahoma"/>
          <w:bCs/>
          <w:color w:val="FF0000"/>
        </w:rPr>
      </w:pPr>
      <w:r w:rsidRPr="003363D9">
        <w:rPr>
          <w:rFonts w:ascii="Tahoma" w:hAnsi="Tahoma" w:cs="Tahoma"/>
          <w:bCs/>
        </w:rPr>
        <w:t>The</w:t>
      </w:r>
      <w:r w:rsidR="00AC539A" w:rsidRPr="003363D9">
        <w:rPr>
          <w:rFonts w:ascii="Tahoma" w:hAnsi="Tahoma" w:cs="Tahoma"/>
          <w:bCs/>
        </w:rPr>
        <w:t xml:space="preserve"> </w:t>
      </w:r>
      <w:r w:rsidR="003363D9" w:rsidRPr="003363D9">
        <w:rPr>
          <w:rFonts w:ascii="Tahoma" w:hAnsi="Tahoma" w:cs="Tahoma"/>
          <w:bCs/>
        </w:rPr>
        <w:t xml:space="preserve">Lead </w:t>
      </w:r>
      <w:r w:rsidR="00AC539A" w:rsidRPr="003363D9">
        <w:rPr>
          <w:rFonts w:ascii="Tahoma" w:hAnsi="Tahoma" w:cs="Tahoma"/>
          <w:bCs/>
        </w:rPr>
        <w:t>Technician</w:t>
      </w:r>
      <w:r w:rsidR="003363D9" w:rsidRPr="003363D9">
        <w:rPr>
          <w:rFonts w:ascii="Tahoma" w:hAnsi="Tahoma" w:cs="Tahoma"/>
          <w:bCs/>
        </w:rPr>
        <w:t xml:space="preserve"> to be assigned to this project</w:t>
      </w:r>
      <w:r w:rsidR="00AC539A" w:rsidRPr="003363D9">
        <w:rPr>
          <w:rFonts w:ascii="Tahoma" w:hAnsi="Tahoma" w:cs="Tahoma"/>
          <w:bCs/>
        </w:rPr>
        <w:t xml:space="preserve"> must have at least a minimum of 3 years experience in </w:t>
      </w:r>
      <w:r w:rsidR="005A7CF5" w:rsidRPr="003363D9">
        <w:rPr>
          <w:rFonts w:ascii="Tahoma" w:hAnsi="Tahoma" w:cs="Tahoma"/>
          <w:bCs/>
        </w:rPr>
        <w:t xml:space="preserve">Irrigation system </w:t>
      </w:r>
      <w:r w:rsidR="00AC539A" w:rsidRPr="003363D9">
        <w:rPr>
          <w:rFonts w:ascii="Tahoma" w:hAnsi="Tahoma" w:cs="Tahoma"/>
          <w:bCs/>
        </w:rPr>
        <w:t xml:space="preserve">consulting </w:t>
      </w:r>
      <w:r w:rsidR="00E038D9" w:rsidRPr="003363D9">
        <w:rPr>
          <w:rFonts w:ascii="Tahoma" w:hAnsi="Tahoma" w:cs="Tahoma"/>
          <w:bCs/>
        </w:rPr>
        <w:t>or/</w:t>
      </w:r>
      <w:r w:rsidR="00AC539A" w:rsidRPr="003363D9">
        <w:rPr>
          <w:rFonts w:ascii="Tahoma" w:hAnsi="Tahoma" w:cs="Tahoma"/>
          <w:bCs/>
        </w:rPr>
        <w:t xml:space="preserve">and installations. </w:t>
      </w:r>
      <w:r w:rsidR="003363D9">
        <w:rPr>
          <w:rFonts w:ascii="Tahoma" w:hAnsi="Tahoma" w:cs="Tahoma"/>
          <w:bCs/>
        </w:rPr>
        <w:t>Copies of r</w:t>
      </w:r>
      <w:r w:rsidR="003363D9" w:rsidRPr="003363D9">
        <w:rPr>
          <w:rFonts w:ascii="Tahoma" w:hAnsi="Tahoma" w:cs="Tahoma"/>
          <w:bCs/>
        </w:rPr>
        <w:t>elevant q</w:t>
      </w:r>
      <w:r w:rsidR="00AC539A" w:rsidRPr="003363D9">
        <w:rPr>
          <w:rFonts w:ascii="Tahoma" w:hAnsi="Tahoma" w:cs="Tahoma"/>
          <w:bCs/>
        </w:rPr>
        <w:t>ualification(s</w:t>
      </w:r>
      <w:proofErr w:type="gramStart"/>
      <w:r w:rsidR="00AC539A" w:rsidRPr="003363D9">
        <w:rPr>
          <w:rFonts w:ascii="Tahoma" w:hAnsi="Tahoma" w:cs="Tahoma"/>
          <w:bCs/>
        </w:rPr>
        <w:t>),</w:t>
      </w:r>
      <w:proofErr w:type="gramEnd"/>
      <w:r w:rsidR="00AC539A" w:rsidRPr="003363D9">
        <w:rPr>
          <w:rFonts w:ascii="Tahoma" w:hAnsi="Tahoma" w:cs="Tahoma"/>
          <w:bCs/>
        </w:rPr>
        <w:t xml:space="preserve"> must be attached together with detailed CV(s).  </w:t>
      </w:r>
    </w:p>
    <w:p w:rsidR="003363D9" w:rsidRPr="003363D9" w:rsidRDefault="003363D9" w:rsidP="003363D9">
      <w:pPr>
        <w:pStyle w:val="ListParagraph"/>
        <w:numPr>
          <w:ilvl w:val="1"/>
          <w:numId w:val="11"/>
        </w:numPr>
        <w:jc w:val="both"/>
        <w:rPr>
          <w:rFonts w:ascii="Arial" w:hAnsi="Arial" w:cs="Arial"/>
          <w:b/>
          <w:bCs/>
        </w:rPr>
      </w:pPr>
      <w:r>
        <w:rPr>
          <w:rFonts w:ascii="Arial" w:hAnsi="Arial" w:cs="Arial"/>
        </w:rPr>
        <w:t xml:space="preserve">      </w:t>
      </w:r>
      <w:proofErr w:type="gramStart"/>
      <w:r w:rsidRPr="003363D9">
        <w:rPr>
          <w:rFonts w:ascii="Arial" w:hAnsi="Arial" w:cs="Arial"/>
        </w:rPr>
        <w:t>completed</w:t>
      </w:r>
      <w:proofErr w:type="gramEnd"/>
      <w:r w:rsidRPr="003363D9">
        <w:rPr>
          <w:rFonts w:ascii="Arial" w:hAnsi="Arial" w:cs="Arial"/>
        </w:rPr>
        <w:t xml:space="preserve">, signed and witnessed SBD forms 4, 8 and 9 must be attached.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bidder must be tax compliant and a tax pin issued by SARS must be attached.</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a</w:t>
      </w:r>
      <w:proofErr w:type="gramEnd"/>
      <w:r w:rsidRPr="003363D9">
        <w:rPr>
          <w:rFonts w:ascii="Arial" w:hAnsi="Arial" w:cs="Arial"/>
          <w:bCs/>
        </w:rPr>
        <w:t xml:space="preserve"> valid copy of BBBEE certificate or completed and signed BBBEE declaration must </w:t>
      </w:r>
      <w:r>
        <w:rPr>
          <w:rFonts w:ascii="Arial" w:hAnsi="Arial" w:cs="Arial"/>
          <w:bCs/>
        </w:rPr>
        <w:t xml:space="preserve">  </w:t>
      </w:r>
      <w:r w:rsidRPr="003363D9">
        <w:rPr>
          <w:rFonts w:ascii="Arial" w:hAnsi="Arial" w:cs="Arial"/>
          <w:bCs/>
        </w:rPr>
        <w:t xml:space="preserve">be attached, if no BBBEE indicate as such.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must be actively registered on CSD and CSD supplier report must be attached.</w:t>
      </w:r>
    </w:p>
    <w:p w:rsidR="003363D9" w:rsidRPr="003363D9" w:rsidRDefault="003363D9" w:rsidP="003363D9">
      <w:pPr>
        <w:pStyle w:val="ListParagraph"/>
        <w:numPr>
          <w:ilvl w:val="1"/>
          <w:numId w:val="11"/>
        </w:numPr>
        <w:jc w:val="both"/>
        <w:rPr>
          <w:rFonts w:ascii="Arial" w:hAnsi="Arial" w:cs="Arial"/>
          <w:bCs/>
        </w:rPr>
      </w:pPr>
      <w:proofErr w:type="gramStart"/>
      <w:r w:rsidRPr="003363D9">
        <w:rPr>
          <w:rFonts w:ascii="Arial" w:hAnsi="Arial" w:cs="Arial"/>
          <w:bCs/>
        </w:rPr>
        <w:t>the</w:t>
      </w:r>
      <w:proofErr w:type="gramEnd"/>
      <w:r w:rsidRPr="003363D9">
        <w:rPr>
          <w:rFonts w:ascii="Arial" w:hAnsi="Arial" w:cs="Arial"/>
          <w:bCs/>
        </w:rPr>
        <w:t xml:space="preserve"> bidder must be an active company registered in the Republic of South Africa and a copy of CIPS registration documents must be attached.    </w:t>
      </w:r>
    </w:p>
    <w:p w:rsidR="003363D9" w:rsidRPr="003363D9" w:rsidRDefault="003363D9" w:rsidP="003363D9">
      <w:pPr>
        <w:pStyle w:val="ListParagraph"/>
        <w:numPr>
          <w:ilvl w:val="1"/>
          <w:numId w:val="11"/>
        </w:numPr>
        <w:jc w:val="both"/>
        <w:rPr>
          <w:rFonts w:ascii="Arial" w:hAnsi="Arial" w:cs="Arial"/>
          <w:bCs/>
        </w:rPr>
      </w:pPr>
      <w:r w:rsidRPr="003363D9">
        <w:rPr>
          <w:rFonts w:ascii="Arial" w:hAnsi="Arial" w:cs="Arial"/>
          <w:bCs/>
        </w:rPr>
        <w:t>A fully completed and signed quotation on a company letterhead indicating rate per hour. The actual hours based on the rate per hour will be agreed with the appointed service provider.</w:t>
      </w:r>
    </w:p>
    <w:p w:rsidR="003363D9" w:rsidRPr="003363D9" w:rsidRDefault="003363D9" w:rsidP="003363D9">
      <w:pPr>
        <w:ind w:left="360"/>
        <w:jc w:val="both"/>
        <w:rPr>
          <w:rFonts w:ascii="Arial" w:hAnsi="Arial" w:cs="Arial"/>
          <w:b/>
          <w:bCs/>
        </w:rPr>
      </w:pPr>
    </w:p>
    <w:p w:rsidR="003E5E32" w:rsidRPr="004C5E40" w:rsidRDefault="00C01CF1"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3363D9">
      <w:pPr>
        <w:pStyle w:val="ListParagraph"/>
        <w:numPr>
          <w:ilvl w:val="0"/>
          <w:numId w:val="11"/>
        </w:numPr>
        <w:spacing w:line="240" w:lineRule="auto"/>
        <w:rPr>
          <w:rFonts w:ascii="Tahoma" w:hAnsi="Tahoma" w:cs="Tahoma"/>
          <w:b/>
        </w:rPr>
      </w:pPr>
      <w:r w:rsidRPr="004C5E40">
        <w:rPr>
          <w:rFonts w:ascii="Tahoma" w:hAnsi="Tahoma" w:cs="Tahoma"/>
          <w:b/>
        </w:rPr>
        <w:t>Bid Evaluation.</w:t>
      </w:r>
    </w:p>
    <w:p w:rsidR="00D7299A" w:rsidRPr="004C5E40" w:rsidRDefault="00D7299A" w:rsidP="004C5E40">
      <w:pPr>
        <w:rPr>
          <w:rFonts w:ascii="Tahoma" w:hAnsi="Tahoma" w:cs="Tahoma"/>
          <w:b/>
        </w:rPr>
      </w:pPr>
    </w:p>
    <w:p w:rsidR="007745B5" w:rsidRPr="004C5E40" w:rsidRDefault="00D7299A" w:rsidP="004C5E40">
      <w:pPr>
        <w:rPr>
          <w:rFonts w:ascii="Tahoma" w:hAnsi="Tahoma" w:cs="Tahoma"/>
        </w:rPr>
      </w:pPr>
      <w:r w:rsidRPr="004C5E40">
        <w:rPr>
          <w:rFonts w:ascii="Tahoma" w:hAnsi="Tahoma" w:cs="Tahoma"/>
        </w:rPr>
        <w:t>All bidders will be subject to a t</w:t>
      </w:r>
      <w:r w:rsidR="007745B5" w:rsidRPr="004C5E40">
        <w:rPr>
          <w:rFonts w:ascii="Tahoma" w:hAnsi="Tahoma" w:cs="Tahoma"/>
        </w:rPr>
        <w:t>hree</w:t>
      </w:r>
      <w:r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3363D9">
      <w:pPr>
        <w:pStyle w:val="ListParagraph"/>
        <w:numPr>
          <w:ilvl w:val="1"/>
          <w:numId w:val="11"/>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3363D9">
      <w:pPr>
        <w:pStyle w:val="ListParagraph"/>
        <w:numPr>
          <w:ilvl w:val="1"/>
          <w:numId w:val="11"/>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 xml:space="preserve">equired to obtain a minimum of </w:t>
      </w:r>
      <w:r w:rsidR="00AC539A">
        <w:rPr>
          <w:rFonts w:ascii="Tahoma" w:hAnsi="Tahoma" w:cs="Tahoma"/>
        </w:rPr>
        <w:t>7</w:t>
      </w:r>
      <w:r w:rsidR="007745B5" w:rsidRPr="004C5E40">
        <w:rPr>
          <w:rFonts w:ascii="Tahoma" w:hAnsi="Tahoma" w:cs="Tahoma"/>
        </w:rPr>
        <w:t xml:space="preserve">0 points in order to be eligible for preferential procurement evaluation. </w:t>
      </w:r>
    </w:p>
    <w:p w:rsidR="00D7299A" w:rsidRPr="004C5E40" w:rsidRDefault="004C5E40" w:rsidP="003363D9">
      <w:pPr>
        <w:pStyle w:val="ListParagraph"/>
        <w:numPr>
          <w:ilvl w:val="1"/>
          <w:numId w:val="11"/>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Default="007745B5"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Pr="004C5E40" w:rsidRDefault="003363D9" w:rsidP="004C5E40">
      <w:pPr>
        <w:ind w:left="360"/>
        <w:rPr>
          <w:rFonts w:ascii="Tahoma" w:hAnsi="Tahoma" w:cs="Tahoma"/>
          <w:b/>
        </w:rPr>
      </w:pPr>
    </w:p>
    <w:p w:rsidR="00D7299A"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gridCol w:w="2520"/>
      </w:tblGrid>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20"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537944">
        <w:tc>
          <w:tcPr>
            <w:tcW w:w="7758" w:type="dxa"/>
            <w:shd w:val="clear" w:color="auto" w:fill="auto"/>
          </w:tcPr>
          <w:p w:rsidR="00537944" w:rsidRDefault="00D7299A" w:rsidP="004C5E40">
            <w:pPr>
              <w:ind w:right="-1530"/>
              <w:rPr>
                <w:rFonts w:ascii="Tahoma" w:hAnsi="Tahoma" w:cs="Tahoma"/>
                <w:b/>
              </w:rPr>
            </w:pPr>
            <w:r w:rsidRPr="00537944">
              <w:rPr>
                <w:rFonts w:ascii="Tahoma" w:hAnsi="Tahoma" w:cs="Tahoma"/>
                <w:b/>
              </w:rPr>
              <w:t xml:space="preserve">Experience of firm on Similar Projects </w:t>
            </w:r>
            <w:r w:rsidR="00E56C11" w:rsidRPr="00537944">
              <w:rPr>
                <w:rFonts w:ascii="Tahoma" w:hAnsi="Tahoma" w:cs="Tahoma"/>
                <w:b/>
              </w:rPr>
              <w:t>–</w:t>
            </w:r>
            <w:r w:rsidRPr="00537944">
              <w:rPr>
                <w:rFonts w:ascii="Tahoma" w:hAnsi="Tahoma" w:cs="Tahoma"/>
                <w:b/>
              </w:rPr>
              <w:t xml:space="preserve"> Similar scale projects in </w:t>
            </w:r>
          </w:p>
          <w:p w:rsidR="00D7299A" w:rsidRPr="00537944" w:rsidRDefault="00D7299A" w:rsidP="004C5E40">
            <w:pPr>
              <w:ind w:right="-1530"/>
              <w:rPr>
                <w:rFonts w:ascii="Tahoma" w:hAnsi="Tahoma" w:cs="Tahoma"/>
                <w:b/>
              </w:rPr>
            </w:pPr>
            <w:r w:rsidRPr="00537944">
              <w:rPr>
                <w:rFonts w:ascii="Tahoma" w:hAnsi="Tahoma" w:cs="Tahoma"/>
                <w:b/>
              </w:rPr>
              <w:lastRenderedPageBreak/>
              <w:t xml:space="preserve">provision </w:t>
            </w:r>
            <w:r w:rsidR="00537944">
              <w:rPr>
                <w:rFonts w:ascii="Tahoma" w:hAnsi="Tahoma" w:cs="Tahoma"/>
                <w:b/>
              </w:rPr>
              <w:t>of</w:t>
            </w:r>
            <w:r w:rsidRPr="00537944">
              <w:rPr>
                <w:rFonts w:ascii="Tahoma" w:hAnsi="Tahoma" w:cs="Tahoma"/>
                <w:b/>
              </w:rPr>
              <w:t xml:space="preserve"> </w:t>
            </w:r>
            <w:r w:rsidR="004204DE">
              <w:rPr>
                <w:rFonts w:ascii="Tahoma" w:hAnsi="Tahoma" w:cs="Tahoma"/>
                <w:b/>
              </w:rPr>
              <w:t>Irrigation</w:t>
            </w:r>
            <w:r w:rsidR="00AC539A" w:rsidRPr="00537944">
              <w:rPr>
                <w:rFonts w:ascii="Tahoma" w:hAnsi="Tahoma" w:cs="Tahoma"/>
                <w:b/>
              </w:rPr>
              <w:t xml:space="preserve"> consulting and/or installation</w:t>
            </w:r>
            <w:r w:rsidRPr="00537944">
              <w:rPr>
                <w:rFonts w:ascii="Tahoma" w:hAnsi="Tahoma" w:cs="Tahoma"/>
                <w:b/>
              </w:rPr>
              <w:t xml:space="preserve"> </w:t>
            </w:r>
            <w:r w:rsidR="00E56C11" w:rsidRPr="00537944">
              <w:rPr>
                <w:rFonts w:ascii="Tahoma" w:hAnsi="Tahoma" w:cs="Tahoma"/>
                <w:b/>
              </w:rPr>
              <w:t xml:space="preserve">services. </w:t>
            </w:r>
          </w:p>
          <w:p w:rsidR="00537944" w:rsidRDefault="00537944" w:rsidP="004C5E40">
            <w:pPr>
              <w:ind w:right="-1530"/>
              <w:rPr>
                <w:rFonts w:ascii="Tahoma" w:hAnsi="Tahoma" w:cs="Tahoma"/>
                <w:b/>
              </w:rPr>
            </w:pP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1 =</w:t>
            </w:r>
            <w:r w:rsidR="00AC539A">
              <w:rPr>
                <w:rFonts w:ascii="Tahoma" w:hAnsi="Tahoma" w:cs="Tahoma"/>
              </w:rPr>
              <w:t>1</w:t>
            </w:r>
          </w:p>
          <w:p w:rsidR="00D7299A" w:rsidRPr="004C5E40" w:rsidRDefault="00C01CF1" w:rsidP="004C5E40">
            <w:pPr>
              <w:ind w:right="-1530"/>
              <w:rPr>
                <w:rFonts w:ascii="Tahoma" w:hAnsi="Tahoma" w:cs="Tahoma"/>
              </w:rPr>
            </w:pPr>
            <w:r w:rsidRPr="004C5E40">
              <w:rPr>
                <w:rFonts w:ascii="Tahoma" w:hAnsi="Tahoma" w:cs="Tahoma"/>
              </w:rPr>
              <w:t>2 =</w:t>
            </w:r>
            <w:r w:rsidR="00AC539A">
              <w:rPr>
                <w:rFonts w:ascii="Tahoma" w:hAnsi="Tahoma" w:cs="Tahoma"/>
              </w:rPr>
              <w:t>2</w:t>
            </w:r>
          </w:p>
          <w:p w:rsidR="00D7299A" w:rsidRPr="004C5E40" w:rsidRDefault="00C01CF1" w:rsidP="004C5E40">
            <w:pPr>
              <w:ind w:right="-1530"/>
              <w:rPr>
                <w:rFonts w:ascii="Tahoma" w:hAnsi="Tahoma" w:cs="Tahoma"/>
              </w:rPr>
            </w:pPr>
            <w:r w:rsidRPr="004C5E40">
              <w:rPr>
                <w:rFonts w:ascii="Tahoma" w:hAnsi="Tahoma" w:cs="Tahoma"/>
              </w:rPr>
              <w:t>3 =</w:t>
            </w:r>
            <w:r w:rsidR="00AC539A">
              <w:rPr>
                <w:rFonts w:ascii="Tahoma" w:hAnsi="Tahoma" w:cs="Tahoma"/>
              </w:rPr>
              <w:t>3</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AC539A">
              <w:rPr>
                <w:rFonts w:ascii="Tahoma" w:hAnsi="Tahoma" w:cs="Tahoma"/>
              </w:rPr>
              <w:t>=4</w:t>
            </w:r>
            <w:r w:rsidRPr="004C5E40">
              <w:rPr>
                <w:rFonts w:ascii="Tahoma" w:hAnsi="Tahoma" w:cs="Tahoma"/>
              </w:rPr>
              <w:t xml:space="preserve"> </w:t>
            </w:r>
          </w:p>
          <w:p w:rsidR="00C01CF1" w:rsidRPr="004C5E40" w:rsidRDefault="00C01CF1" w:rsidP="004C5E40">
            <w:pPr>
              <w:ind w:right="-1530"/>
              <w:rPr>
                <w:rFonts w:ascii="Tahoma" w:hAnsi="Tahoma" w:cs="Tahoma"/>
              </w:rPr>
            </w:pPr>
            <w:r w:rsidRPr="004C5E40">
              <w:rPr>
                <w:rFonts w:ascii="Tahoma" w:hAnsi="Tahoma" w:cs="Tahoma"/>
              </w:rPr>
              <w:t>5</w:t>
            </w:r>
            <w:r w:rsidR="00AC539A">
              <w:rPr>
                <w:rFonts w:ascii="Tahoma" w:hAnsi="Tahoma" w:cs="Tahoma"/>
              </w:rPr>
              <w:t xml:space="preserve"> = 5 plus</w:t>
            </w:r>
            <w:r w:rsidRPr="004C5E40">
              <w:rPr>
                <w:rFonts w:ascii="Tahoma" w:hAnsi="Tahoma" w:cs="Tahoma"/>
              </w:rPr>
              <w:t xml:space="preserve"> </w:t>
            </w:r>
          </w:p>
          <w:p w:rsidR="00D7299A" w:rsidRPr="004C5E40" w:rsidRDefault="00D7299A" w:rsidP="004C5E40">
            <w:pPr>
              <w:ind w:right="-1530"/>
              <w:rPr>
                <w:rFonts w:ascii="Tahoma" w:hAnsi="Tahoma" w:cs="Tahoma"/>
              </w:rPr>
            </w:pPr>
          </w:p>
        </w:tc>
        <w:tc>
          <w:tcPr>
            <w:tcW w:w="2520" w:type="dxa"/>
            <w:shd w:val="clear" w:color="auto" w:fill="auto"/>
          </w:tcPr>
          <w:p w:rsidR="00D7299A" w:rsidRPr="004C5E40" w:rsidRDefault="00E56C11" w:rsidP="004C5E40">
            <w:pPr>
              <w:ind w:right="-1530"/>
              <w:rPr>
                <w:rFonts w:ascii="Tahoma" w:hAnsi="Tahoma" w:cs="Tahoma"/>
              </w:rPr>
            </w:pPr>
            <w:r w:rsidRPr="004C5E40">
              <w:rPr>
                <w:rFonts w:ascii="Tahoma" w:hAnsi="Tahoma" w:cs="Tahoma"/>
              </w:rPr>
              <w:lastRenderedPageBreak/>
              <w:t>40</w:t>
            </w:r>
          </w:p>
        </w:tc>
      </w:tr>
      <w:tr w:rsidR="00E56C11" w:rsidRPr="004C5E40" w:rsidTr="00E03F1A">
        <w:tc>
          <w:tcPr>
            <w:tcW w:w="7758" w:type="dxa"/>
            <w:shd w:val="clear" w:color="auto" w:fill="auto"/>
          </w:tcPr>
          <w:p w:rsidR="00537944" w:rsidRPr="00537944" w:rsidRDefault="00537944" w:rsidP="004C5E40">
            <w:pPr>
              <w:ind w:right="-1530"/>
              <w:rPr>
                <w:rFonts w:ascii="Tahoma" w:hAnsi="Tahoma" w:cs="Tahoma"/>
                <w:b/>
              </w:rPr>
            </w:pPr>
            <w:r w:rsidRPr="00537944">
              <w:rPr>
                <w:rFonts w:ascii="Tahoma" w:hAnsi="Tahoma" w:cs="Tahoma"/>
                <w:b/>
              </w:rPr>
              <w:lastRenderedPageBreak/>
              <w:t>Technical capacity of</w:t>
            </w:r>
            <w:r w:rsidR="004204DE">
              <w:rPr>
                <w:rFonts w:ascii="Tahoma" w:hAnsi="Tahoma" w:cs="Tahoma"/>
                <w:b/>
              </w:rPr>
              <w:t xml:space="preserve"> Irrigation</w:t>
            </w:r>
            <w:r w:rsidRPr="00537944">
              <w:rPr>
                <w:rFonts w:ascii="Tahoma" w:hAnsi="Tahoma" w:cs="Tahoma"/>
                <w:b/>
              </w:rPr>
              <w:t xml:space="preserve"> consultant and/or Installer </w:t>
            </w:r>
          </w:p>
          <w:p w:rsidR="00537944" w:rsidRPr="004C5E40" w:rsidRDefault="00537944" w:rsidP="00537944">
            <w:pPr>
              <w:ind w:right="-1530"/>
              <w:rPr>
                <w:rFonts w:ascii="Tahoma" w:hAnsi="Tahoma" w:cs="Tahoma"/>
                <w:b/>
              </w:rPr>
            </w:pPr>
            <w:r w:rsidRPr="004C5E40">
              <w:rPr>
                <w:rFonts w:ascii="Tahoma" w:hAnsi="Tahoma" w:cs="Tahoma"/>
                <w:b/>
              </w:rPr>
              <w:t>Score points;</w:t>
            </w:r>
          </w:p>
          <w:p w:rsidR="00537944" w:rsidRPr="004C5E40" w:rsidRDefault="00537944" w:rsidP="00537944">
            <w:pPr>
              <w:ind w:right="-1530"/>
              <w:rPr>
                <w:rFonts w:ascii="Tahoma" w:hAnsi="Tahoma" w:cs="Tahoma"/>
                <w:b/>
              </w:rPr>
            </w:pPr>
          </w:p>
          <w:p w:rsidR="00537944" w:rsidRPr="004C5E40" w:rsidRDefault="00537944" w:rsidP="00537944">
            <w:pPr>
              <w:ind w:right="-1530"/>
              <w:rPr>
                <w:rFonts w:ascii="Tahoma" w:hAnsi="Tahoma" w:cs="Tahoma"/>
              </w:rPr>
            </w:pPr>
            <w:r w:rsidRPr="004C5E40">
              <w:rPr>
                <w:rFonts w:ascii="Tahoma" w:hAnsi="Tahoma" w:cs="Tahoma"/>
              </w:rPr>
              <w:t>1 =</w:t>
            </w:r>
            <w:r>
              <w:rPr>
                <w:rFonts w:ascii="Tahoma" w:hAnsi="Tahoma" w:cs="Tahoma"/>
              </w:rPr>
              <w:t>1</w:t>
            </w:r>
          </w:p>
          <w:p w:rsidR="00537944" w:rsidRPr="004C5E40" w:rsidRDefault="00537944" w:rsidP="00537944">
            <w:pPr>
              <w:ind w:right="-1530"/>
              <w:rPr>
                <w:rFonts w:ascii="Tahoma" w:hAnsi="Tahoma" w:cs="Tahoma"/>
              </w:rPr>
            </w:pPr>
            <w:r w:rsidRPr="004C5E40">
              <w:rPr>
                <w:rFonts w:ascii="Tahoma" w:hAnsi="Tahoma" w:cs="Tahoma"/>
              </w:rPr>
              <w:t>2 =</w:t>
            </w:r>
            <w:r>
              <w:rPr>
                <w:rFonts w:ascii="Tahoma" w:hAnsi="Tahoma" w:cs="Tahoma"/>
              </w:rPr>
              <w:t>2</w:t>
            </w:r>
          </w:p>
          <w:p w:rsidR="00537944" w:rsidRPr="004C5E40" w:rsidRDefault="00537944" w:rsidP="00537944">
            <w:pPr>
              <w:ind w:right="-1530"/>
              <w:rPr>
                <w:rFonts w:ascii="Tahoma" w:hAnsi="Tahoma" w:cs="Tahoma"/>
              </w:rPr>
            </w:pPr>
            <w:r w:rsidRPr="004C5E40">
              <w:rPr>
                <w:rFonts w:ascii="Tahoma" w:hAnsi="Tahoma" w:cs="Tahoma"/>
              </w:rPr>
              <w:t>3 =</w:t>
            </w:r>
            <w:r>
              <w:rPr>
                <w:rFonts w:ascii="Tahoma" w:hAnsi="Tahoma" w:cs="Tahoma"/>
              </w:rPr>
              <w:t>3</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 xml:space="preserve">4 </w:t>
            </w:r>
            <w:r>
              <w:rPr>
                <w:rFonts w:ascii="Tahoma" w:hAnsi="Tahoma" w:cs="Tahoma"/>
              </w:rPr>
              <w:t>=4</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5</w:t>
            </w:r>
            <w:r>
              <w:rPr>
                <w:rFonts w:ascii="Tahoma" w:hAnsi="Tahoma" w:cs="Tahoma"/>
              </w:rPr>
              <w:t xml:space="preserve"> = 5 plus</w:t>
            </w:r>
            <w:r w:rsidRPr="004C5E40">
              <w:rPr>
                <w:rFonts w:ascii="Tahoma" w:hAnsi="Tahoma" w:cs="Tahoma"/>
              </w:rPr>
              <w:t xml:space="preserve"> </w:t>
            </w:r>
          </w:p>
          <w:p w:rsidR="00E56C11" w:rsidRPr="004C5E40" w:rsidRDefault="00E56C11" w:rsidP="004C5E40">
            <w:pPr>
              <w:ind w:right="-1530"/>
              <w:rPr>
                <w:rFonts w:ascii="Tahoma" w:hAnsi="Tahoma" w:cs="Tahoma"/>
              </w:rPr>
            </w:pPr>
          </w:p>
        </w:tc>
        <w:tc>
          <w:tcPr>
            <w:tcW w:w="2520"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3D3947">
        <w:trPr>
          <w:trHeight w:val="2341"/>
        </w:trPr>
        <w:tc>
          <w:tcPr>
            <w:tcW w:w="775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20"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20"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Pr="004C5E40" w:rsidRDefault="004C5E40" w:rsidP="004C5E40">
      <w:pPr>
        <w:rPr>
          <w:rFonts w:ascii="Tahoma" w:hAnsi="Tahoma" w:cs="Tahoma"/>
        </w:rPr>
      </w:pPr>
      <w:r w:rsidRPr="004C5E40">
        <w:rPr>
          <w:rFonts w:ascii="Tahoma" w:hAnsi="Tahoma" w:cs="Tahoma"/>
        </w:rPr>
        <w:t xml:space="preserve">The service provider must </w:t>
      </w:r>
      <w:r w:rsidR="00537944">
        <w:rPr>
          <w:rFonts w:ascii="Tahoma" w:hAnsi="Tahoma" w:cs="Tahoma"/>
        </w:rPr>
        <w:t>cost of labour of rate per hour including VAT</w:t>
      </w:r>
      <w:r w:rsidR="003D3947" w:rsidRPr="003D3947">
        <w:rPr>
          <w:rFonts w:ascii="Tahoma" w:hAnsi="Tahoma" w:cs="Tahoma"/>
          <w:b/>
        </w:rPr>
        <w:t xml:space="preserve"> </w:t>
      </w:r>
    </w:p>
    <w:p w:rsidR="004C5E40" w:rsidRPr="004C5E40" w:rsidRDefault="004C5E40" w:rsidP="004C5E40">
      <w:pPr>
        <w:rPr>
          <w:rFonts w:ascii="Tahoma" w:hAnsi="Tahoma" w:cs="Tahoma"/>
        </w:rPr>
      </w:pPr>
    </w:p>
    <w:tbl>
      <w:tblPr>
        <w:tblStyle w:val="TableGrid"/>
        <w:tblW w:w="0" w:type="auto"/>
        <w:tblLook w:val="04A0"/>
      </w:tblPr>
      <w:tblGrid>
        <w:gridCol w:w="3831"/>
        <w:gridCol w:w="1268"/>
        <w:gridCol w:w="3565"/>
      </w:tblGrid>
      <w:tr w:rsidR="00537944" w:rsidRPr="004C5E40" w:rsidTr="00537944">
        <w:tc>
          <w:tcPr>
            <w:tcW w:w="3111" w:type="dxa"/>
          </w:tcPr>
          <w:p w:rsidR="00537944" w:rsidRPr="004C5E40" w:rsidRDefault="00537944" w:rsidP="004C5E40">
            <w:pPr>
              <w:rPr>
                <w:rFonts w:ascii="Tahoma" w:hAnsi="Tahoma" w:cs="Tahoma"/>
              </w:rPr>
            </w:pPr>
            <w:r w:rsidRPr="004C5E40">
              <w:rPr>
                <w:rFonts w:ascii="Tahoma" w:hAnsi="Tahoma" w:cs="Tahoma"/>
              </w:rPr>
              <w:t xml:space="preserve">Area of service </w:t>
            </w:r>
          </w:p>
        </w:tc>
        <w:tc>
          <w:tcPr>
            <w:tcW w:w="1268" w:type="dxa"/>
          </w:tcPr>
          <w:p w:rsidR="00537944" w:rsidRPr="004C5E40" w:rsidRDefault="00537944" w:rsidP="00537944">
            <w:pPr>
              <w:rPr>
                <w:rFonts w:ascii="Tahoma" w:hAnsi="Tahoma" w:cs="Tahoma"/>
              </w:rPr>
            </w:pPr>
            <w:r>
              <w:rPr>
                <w:rFonts w:ascii="Tahoma" w:hAnsi="Tahoma" w:cs="Tahoma"/>
              </w:rPr>
              <w:t xml:space="preserve">Rate per hour (Inc. VAT) </w:t>
            </w:r>
          </w:p>
        </w:tc>
        <w:tc>
          <w:tcPr>
            <w:tcW w:w="3565" w:type="dxa"/>
          </w:tcPr>
          <w:p w:rsidR="00537944" w:rsidRPr="004C5E40" w:rsidRDefault="00537944" w:rsidP="004C5E40">
            <w:pPr>
              <w:rPr>
                <w:rFonts w:ascii="Tahoma" w:hAnsi="Tahoma" w:cs="Tahoma"/>
              </w:rPr>
            </w:pPr>
          </w:p>
        </w:tc>
      </w:tr>
      <w:tr w:rsidR="00537944" w:rsidRPr="004C5E40" w:rsidTr="00537944">
        <w:tc>
          <w:tcPr>
            <w:tcW w:w="3111" w:type="dxa"/>
          </w:tcPr>
          <w:p w:rsidR="00537944" w:rsidRPr="004C5E40" w:rsidRDefault="007C6066" w:rsidP="003363D9">
            <w:pPr>
              <w:pStyle w:val="ListParagraph"/>
              <w:numPr>
                <w:ilvl w:val="2"/>
                <w:numId w:val="11"/>
              </w:numPr>
              <w:spacing w:line="240" w:lineRule="auto"/>
              <w:rPr>
                <w:rFonts w:ascii="Tahoma" w:hAnsi="Tahoma" w:cs="Tahoma"/>
              </w:rPr>
            </w:pPr>
            <w:r>
              <w:rPr>
                <w:rFonts w:ascii="Tahoma" w:hAnsi="Tahoma" w:cs="Tahoma"/>
              </w:rPr>
              <w:t xml:space="preserve">Inspection and testing </w:t>
            </w:r>
            <w:r w:rsidR="00537944">
              <w:rPr>
                <w:rFonts w:ascii="Tahoma" w:hAnsi="Tahoma" w:cs="Tahoma"/>
              </w:rPr>
              <w:t xml:space="preserve">of current </w:t>
            </w:r>
            <w:r>
              <w:rPr>
                <w:rFonts w:ascii="Tahoma" w:hAnsi="Tahoma" w:cs="Tahoma"/>
              </w:rPr>
              <w:t>Irrigation</w:t>
            </w:r>
            <w:r w:rsidR="00537944">
              <w:rPr>
                <w:rFonts w:ascii="Tahoma" w:hAnsi="Tahoma" w:cs="Tahoma"/>
              </w:rPr>
              <w:t xml:space="preserve"> system to identify </w:t>
            </w:r>
            <w:r>
              <w:rPr>
                <w:rFonts w:ascii="Tahoma" w:hAnsi="Tahoma" w:cs="Tahoma"/>
              </w:rPr>
              <w:t>Fault-finding</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Draft a detailed report of the status quo of the existing </w:t>
            </w:r>
            <w:r w:rsidR="007C6066">
              <w:rPr>
                <w:rFonts w:ascii="Tahoma" w:hAnsi="Tahoma" w:cs="Tahoma"/>
              </w:rPr>
              <w:t>Irrigation</w:t>
            </w:r>
            <w:r>
              <w:rPr>
                <w:rFonts w:ascii="Tahoma" w:hAnsi="Tahoma" w:cs="Tahoma"/>
              </w:rPr>
              <w:t xml:space="preserve"> system, with </w:t>
            </w:r>
            <w:r>
              <w:rPr>
                <w:rFonts w:ascii="Tahoma" w:hAnsi="Tahoma" w:cs="Tahoma"/>
              </w:rPr>
              <w:lastRenderedPageBreak/>
              <w:t>recommendations for improvements or enhancement to the system.</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Prepare an action plan with comprehensive specifications for sourcing a qualified </w:t>
            </w:r>
            <w:r w:rsidR="007C6066">
              <w:rPr>
                <w:rFonts w:ascii="Tahoma" w:hAnsi="Tahoma" w:cs="Tahoma"/>
              </w:rPr>
              <w:t>plumber and electrician</w:t>
            </w:r>
            <w:r>
              <w:rPr>
                <w:rFonts w:ascii="Tahoma" w:hAnsi="Tahoma" w:cs="Tahoma"/>
              </w:rPr>
              <w:t xml:space="preserve"> </w:t>
            </w:r>
            <w:r w:rsidR="005A7CF5">
              <w:rPr>
                <w:rFonts w:ascii="Tahoma" w:hAnsi="Tahoma" w:cs="Tahoma"/>
              </w:rPr>
              <w:t xml:space="preserve">/Irrigation installer </w:t>
            </w:r>
            <w:r>
              <w:rPr>
                <w:rFonts w:ascii="Tahoma" w:hAnsi="Tahoma" w:cs="Tahoma"/>
              </w:rPr>
              <w:t>to implement the proposed action plan.</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Manage the work of the </w:t>
            </w:r>
            <w:r w:rsidR="007C6066">
              <w:rPr>
                <w:rFonts w:ascii="Tahoma" w:hAnsi="Tahoma" w:cs="Tahoma"/>
              </w:rPr>
              <w:t>Irrigation</w:t>
            </w:r>
            <w:r>
              <w:rPr>
                <w:rFonts w:ascii="Tahoma" w:hAnsi="Tahoma" w:cs="Tahoma"/>
              </w:rPr>
              <w:t xml:space="preserve"> Installer appointed to implement the project or action plan.</w:t>
            </w:r>
          </w:p>
          <w:p w:rsidR="00537944" w:rsidRPr="004C5E40" w:rsidRDefault="00537944" w:rsidP="003363D9">
            <w:pPr>
              <w:pStyle w:val="ListParagraph"/>
              <w:numPr>
                <w:ilvl w:val="2"/>
                <w:numId w:val="11"/>
              </w:numPr>
              <w:spacing w:line="240" w:lineRule="auto"/>
              <w:rPr>
                <w:rFonts w:ascii="Tahoma" w:hAnsi="Tahoma" w:cs="Tahoma"/>
              </w:rPr>
            </w:pPr>
            <w:r>
              <w:rPr>
                <w:rFonts w:ascii="Tahoma" w:hAnsi="Tahoma" w:cs="Tahoma"/>
              </w:rPr>
              <w:t xml:space="preserve">Commissioning of the project to the National Museum upon completion of the project.         </w:t>
            </w:r>
            <w:r w:rsidRPr="004C5E40">
              <w:rPr>
                <w:rFonts w:ascii="Tahoma" w:hAnsi="Tahoma" w:cs="Tahoma"/>
              </w:rPr>
              <w:t xml:space="preserve"> </w:t>
            </w:r>
          </w:p>
          <w:p w:rsidR="00537944" w:rsidRPr="004C5E40" w:rsidRDefault="00537944" w:rsidP="00537944">
            <w:pPr>
              <w:jc w:val="center"/>
              <w:rPr>
                <w:rFonts w:ascii="Tahoma" w:hAnsi="Tahoma" w:cs="Tahoma"/>
              </w:rPr>
            </w:pPr>
          </w:p>
        </w:tc>
        <w:tc>
          <w:tcPr>
            <w:tcW w:w="1268" w:type="dxa"/>
          </w:tcPr>
          <w:p w:rsidR="00537944" w:rsidRPr="004C5E40" w:rsidRDefault="00537944" w:rsidP="004C5E40">
            <w:pPr>
              <w:rPr>
                <w:rFonts w:ascii="Tahoma" w:hAnsi="Tahoma" w:cs="Tahoma"/>
              </w:rPr>
            </w:pPr>
            <w:r w:rsidRPr="004C5E40">
              <w:rPr>
                <w:rFonts w:ascii="Tahoma" w:hAnsi="Tahoma" w:cs="Tahoma"/>
              </w:rPr>
              <w:lastRenderedPageBreak/>
              <w:t>R</w:t>
            </w:r>
            <w:r>
              <w:rPr>
                <w:rFonts w:ascii="Tahoma" w:hAnsi="Tahoma" w:cs="Tahoma"/>
              </w:rPr>
              <w:t>..........</w:t>
            </w:r>
          </w:p>
        </w:tc>
        <w:tc>
          <w:tcPr>
            <w:tcW w:w="3565" w:type="dxa"/>
          </w:tcPr>
          <w:p w:rsidR="00537944" w:rsidRPr="004C5E40" w:rsidRDefault="00537944" w:rsidP="00537944">
            <w:pPr>
              <w:rPr>
                <w:rFonts w:ascii="Tahoma" w:hAnsi="Tahoma" w:cs="Tahoma"/>
              </w:rPr>
            </w:pPr>
            <w:r>
              <w:rPr>
                <w:rFonts w:ascii="Tahoma" w:hAnsi="Tahoma" w:cs="Tahoma"/>
              </w:rPr>
              <w:t xml:space="preserve">Actual hours to be allocated on the project will be agreed upon with the appointed service provider by Museum.   </w:t>
            </w:r>
          </w:p>
        </w:tc>
      </w:tr>
    </w:tbl>
    <w:p w:rsidR="00350871" w:rsidRPr="004C5E40" w:rsidRDefault="00350871"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6724"/>
    <w:multiLevelType w:val="multilevel"/>
    <w:tmpl w:val="4DEA8E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9E429CD"/>
    <w:multiLevelType w:val="multilevel"/>
    <w:tmpl w:val="CEFC1064"/>
    <w:lvl w:ilvl="0">
      <w:start w:val="4"/>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9"/>
  </w:num>
  <w:num w:numId="5">
    <w:abstractNumId w:val="6"/>
  </w:num>
  <w:num w:numId="6">
    <w:abstractNumId w:val="2"/>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1876"/>
    <w:rsid w:val="00010095"/>
    <w:rsid w:val="0004028F"/>
    <w:rsid w:val="000970F7"/>
    <w:rsid w:val="001855BA"/>
    <w:rsid w:val="00193E96"/>
    <w:rsid w:val="001C261A"/>
    <w:rsid w:val="00204E83"/>
    <w:rsid w:val="00246152"/>
    <w:rsid w:val="002A0008"/>
    <w:rsid w:val="003363D9"/>
    <w:rsid w:val="003449A8"/>
    <w:rsid w:val="00350871"/>
    <w:rsid w:val="003D2808"/>
    <w:rsid w:val="003D3947"/>
    <w:rsid w:val="003E5E32"/>
    <w:rsid w:val="004204DE"/>
    <w:rsid w:val="0049007D"/>
    <w:rsid w:val="00491876"/>
    <w:rsid w:val="004C5E40"/>
    <w:rsid w:val="004D5292"/>
    <w:rsid w:val="00504EFF"/>
    <w:rsid w:val="005351F0"/>
    <w:rsid w:val="00537944"/>
    <w:rsid w:val="005A7CF5"/>
    <w:rsid w:val="00636CC8"/>
    <w:rsid w:val="00763D8A"/>
    <w:rsid w:val="007745B5"/>
    <w:rsid w:val="007C6066"/>
    <w:rsid w:val="007E6952"/>
    <w:rsid w:val="0082331E"/>
    <w:rsid w:val="00844570"/>
    <w:rsid w:val="008D5554"/>
    <w:rsid w:val="008F1EDF"/>
    <w:rsid w:val="009509BA"/>
    <w:rsid w:val="00955140"/>
    <w:rsid w:val="00AB0F46"/>
    <w:rsid w:val="00AC4A68"/>
    <w:rsid w:val="00AC539A"/>
    <w:rsid w:val="00B44316"/>
    <w:rsid w:val="00B74457"/>
    <w:rsid w:val="00BE5920"/>
    <w:rsid w:val="00C01CF1"/>
    <w:rsid w:val="00C241A3"/>
    <w:rsid w:val="00C24D67"/>
    <w:rsid w:val="00C340BB"/>
    <w:rsid w:val="00C6587B"/>
    <w:rsid w:val="00CA74F4"/>
    <w:rsid w:val="00CE2C72"/>
    <w:rsid w:val="00D0148A"/>
    <w:rsid w:val="00D422FF"/>
    <w:rsid w:val="00D7299A"/>
    <w:rsid w:val="00DD3B42"/>
    <w:rsid w:val="00E038D9"/>
    <w:rsid w:val="00E21AFB"/>
    <w:rsid w:val="00E56C11"/>
    <w:rsid w:val="00F15C3B"/>
    <w:rsid w:val="00F67F7A"/>
    <w:rsid w:val="00FB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2022-10-12T11:42:00Z</cp:lastPrinted>
  <dcterms:created xsi:type="dcterms:W3CDTF">2022-10-21T14:04:00Z</dcterms:created>
  <dcterms:modified xsi:type="dcterms:W3CDTF">2022-10-21T14:04:00Z</dcterms:modified>
</cp:coreProperties>
</file>