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CE6B2BB" w14:textId="08F1E77B" w:rsidR="00025388"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color w:val="FF0000"/>
          <w:sz w:val="22"/>
          <w:szCs w:val="22"/>
        </w:rPr>
      </w:pPr>
      <w:r w:rsidRPr="00307DD2">
        <w:rPr>
          <w:rFonts w:ascii="Arial" w:hAnsi="Arial" w:cs="Arial"/>
          <w:b/>
          <w:bCs/>
          <w:sz w:val="22"/>
          <w:szCs w:val="22"/>
        </w:rPr>
        <w:t xml:space="preserve">RFQ NUMBER: </w:t>
      </w:r>
      <w:r w:rsidRPr="00307DD2">
        <w:rPr>
          <w:rFonts w:ascii="Arial" w:hAnsi="Arial" w:cs="Arial"/>
          <w:b/>
          <w:bCs/>
          <w:color w:val="FF0000"/>
          <w:sz w:val="22"/>
          <w:szCs w:val="22"/>
        </w:rPr>
        <w:t>[</w:t>
      </w:r>
      <w:r w:rsidR="00D33203">
        <w:rPr>
          <w:rFonts w:ascii="Arial" w:hAnsi="Arial" w:cs="Arial"/>
          <w:b/>
          <w:bCs/>
          <w:color w:val="FF0000"/>
          <w:sz w:val="22"/>
          <w:szCs w:val="22"/>
        </w:rPr>
        <w:t>10337474</w:t>
      </w:r>
    </w:p>
    <w:p w14:paraId="434A1D32" w14:textId="77777777" w:rsidR="00D33203" w:rsidRPr="00307DD2" w:rsidRDefault="00D33203"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47AB6F02"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r w:rsidR="00D33203">
        <w:rPr>
          <w:rFonts w:ascii="Arial" w:hAnsi="Arial" w:cs="Arial"/>
          <w:b/>
          <w:bCs/>
          <w:i/>
          <w:sz w:val="22"/>
          <w:szCs w:val="22"/>
        </w:rPr>
        <w:t>LOCOMOTIVE BRAKE SHOES</w:t>
      </w:r>
      <w:r w:rsidRPr="00307DD2">
        <w:rPr>
          <w:rFonts w:ascii="Arial" w:hAnsi="Arial" w:cs="Arial"/>
          <w:b/>
          <w:bCs/>
          <w:i/>
          <w:color w:val="FF0000"/>
          <w:sz w:val="22"/>
          <w:szCs w:val="22"/>
        </w:rPr>
        <w:t>]</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4A05E8BE" w:rsidR="00560041" w:rsidRPr="00F90EE7" w:rsidRDefault="00D3320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10337474</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32144F11"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27-MARCH-2023</w:t>
            </w:r>
          </w:p>
        </w:tc>
        <w:tc>
          <w:tcPr>
            <w:tcW w:w="1833" w:type="dxa"/>
            <w:gridSpan w:val="3"/>
            <w:shd w:val="clear" w:color="auto" w:fill="auto"/>
            <w:vAlign w:val="bottom"/>
          </w:tcPr>
          <w:p w14:paraId="36240BAF" w14:textId="5838C093"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56CE0F87"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8A7DC0">
              <w:rPr>
                <w:rFonts w:ascii="Arial Narrow" w:hAnsi="Arial Narrow" w:cs="Arial"/>
                <w:snapToGrid w:val="0"/>
                <w:sz w:val="20"/>
                <w:szCs w:val="20"/>
                <w:lang w:val="en-GB"/>
              </w:rPr>
              <w:t>2</w:t>
            </w:r>
            <w:r>
              <w:rPr>
                <w:rFonts w:ascii="Arial Narrow" w:hAnsi="Arial Narrow" w:cs="Arial"/>
                <w:snapToGrid w:val="0"/>
                <w:sz w:val="20"/>
                <w:szCs w:val="20"/>
                <w:lang w:val="en-GB"/>
              </w:rPr>
              <w:t>:00</w:t>
            </w:r>
            <w:r w:rsidR="008A7DC0">
              <w:rPr>
                <w:rFonts w:ascii="Arial Narrow" w:hAnsi="Arial Narrow" w:cs="Arial"/>
                <w:snapToGrid w:val="0"/>
                <w:sz w:val="20"/>
                <w:szCs w:val="20"/>
                <w:lang w:val="en-GB"/>
              </w:rPr>
              <w:t>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65F19CB1"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SUPPLIY AND DELIVERY OF LOCOMOTIVE BRAKE SHOES </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6D9D52A7"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778C542" w14:textId="62AC9105" w:rsidR="003843D9"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p>
          <w:p w14:paraId="15FA99B8" w14:textId="11444BFA" w:rsidR="001F30DB"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UMJANTSHI HOUSE </w:t>
            </w:r>
          </w:p>
          <w:p w14:paraId="04238386" w14:textId="31DC54AB"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GROUND FLOOR RECPTION</w:t>
            </w:r>
          </w:p>
          <w:p w14:paraId="39BF9C5C" w14:textId="40413F93"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230B0FD" w14:textId="5DB7C214" w:rsidR="003843D9" w:rsidRPr="00F90EE7"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BRAMFONTIEN</w:t>
            </w:r>
          </w:p>
          <w:p w14:paraId="5D713A7F" w14:textId="41FBDC22"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338F89E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58CBCF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1B64840"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Contact </w:t>
      </w:r>
      <w:proofErr w:type="gramStart"/>
      <w:r w:rsidRPr="00307DD2">
        <w:rPr>
          <w:rFonts w:ascii="Arial" w:eastAsia="Times New Roman" w:hAnsi="Arial" w:cs="Arial"/>
        </w:rPr>
        <w:t>details</w:t>
      </w:r>
      <w:proofErr w:type="gramEnd"/>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proofErr w:type="gramStart"/>
      <w:r w:rsidRPr="00307DD2">
        <w:rPr>
          <w:b/>
          <w:sz w:val="22"/>
          <w:szCs w:val="22"/>
        </w:rPr>
        <w:t>….</w:t>
      </w:r>
      <w:r w:rsidR="00551D88" w:rsidRPr="00307DD2">
        <w:rPr>
          <w:b/>
          <w:sz w:val="22"/>
          <w:szCs w:val="22"/>
        </w:rPr>
        <w:t>Working</w:t>
      </w:r>
      <w:proofErr w:type="gramEnd"/>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proofErr w:type="gramStart"/>
      <w:r w:rsidR="00094CBD" w:rsidRPr="00307DD2">
        <w:rPr>
          <w:rFonts w:ascii="Arial" w:hAnsi="Arial" w:cs="Arial"/>
          <w:sz w:val="22"/>
          <w:szCs w:val="22"/>
        </w:rPr>
        <w:t xml:space="preserve">of </w:t>
      </w:r>
      <w:r w:rsidRPr="00307DD2">
        <w:rPr>
          <w:rFonts w:ascii="Arial" w:hAnsi="Arial" w:cs="Arial"/>
          <w:sz w:val="22"/>
          <w:szCs w:val="22"/>
        </w:rPr>
        <w:t xml:space="preserve"> awar</w:t>
      </w:r>
      <w:r w:rsidR="00094CBD" w:rsidRPr="00307DD2">
        <w:rPr>
          <w:rFonts w:ascii="Arial" w:hAnsi="Arial" w:cs="Arial"/>
          <w:sz w:val="22"/>
          <w:szCs w:val="22"/>
        </w:rPr>
        <w:t>d</w:t>
      </w:r>
      <w:proofErr w:type="gramEnd"/>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proofErr w:type="gramStart"/>
            <w:r w:rsidRPr="00307DD2">
              <w:rPr>
                <w:rFonts w:ascii="Arial" w:hAnsi="Arial" w:cs="Arial"/>
                <w:color w:val="000000" w:themeColor="text1"/>
                <w:sz w:val="22"/>
                <w:szCs w:val="22"/>
                <w:lang w:eastAsia="en-ZA"/>
              </w:rPr>
              <w:t>Venture ,</w:t>
            </w:r>
            <w:proofErr w:type="gramEnd"/>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181D0A99"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00266246"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3E6E2C9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1265F39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If the specific goals have been claimed or obtained on a fraudulent basis or any of the </w:t>
      </w:r>
      <w:r w:rsidRPr="00307DD2">
        <w:rPr>
          <w:rFonts w:ascii="Arial" w:hAnsi="Arial" w:cs="Arial"/>
          <w:snapToGrid w:val="0"/>
          <w:sz w:val="22"/>
          <w:szCs w:val="22"/>
          <w:lang w:val="en-GB"/>
        </w:rPr>
        <w:lastRenderedPageBreak/>
        <w:t>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lastRenderedPageBreak/>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824"/>
        <w:gridCol w:w="1132"/>
        <w:gridCol w:w="851"/>
        <w:gridCol w:w="708"/>
        <w:gridCol w:w="993"/>
        <w:gridCol w:w="425"/>
        <w:gridCol w:w="941"/>
        <w:gridCol w:w="473"/>
      </w:tblGrid>
      <w:tr w:rsidR="0030657B" w:rsidRPr="00307DD2" w14:paraId="0423F5C3" w14:textId="77777777" w:rsidTr="00F527D1">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824"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132"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F527D1">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824"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132"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3D2A9E34" w:rsidR="0030657B" w:rsidRPr="00307DD2" w:rsidRDefault="00F527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308E22E2" w14:textId="77777777" w:rsidR="00F527D1" w:rsidRDefault="00F527D1" w:rsidP="00F527D1">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BRAKE SHOE, LOCOMOTIVE; TYPE BRAKE BLOCK TYPE U, AS PER SPECIFICATION FOR DRAWING CME 66/03589 - 704/ LATEST. USED ON 6</w:t>
            </w:r>
            <w:proofErr w:type="gramStart"/>
            <w:r>
              <w:rPr>
                <w:rFonts w:ascii="72 Monospace" w:hAnsi="72 Monospace" w:cs="72 Monospace"/>
                <w:color w:val="74777A"/>
                <w:sz w:val="21"/>
                <w:szCs w:val="21"/>
                <w:lang w:eastAsia="en-ZA"/>
              </w:rPr>
              <w:t>E ,</w:t>
            </w:r>
            <w:proofErr w:type="gramEnd"/>
            <w:r>
              <w:rPr>
                <w:rFonts w:ascii="72 Monospace" w:hAnsi="72 Monospace" w:cs="72 Monospace"/>
                <w:color w:val="74777A"/>
                <w:sz w:val="21"/>
                <w:szCs w:val="21"/>
                <w:lang w:eastAsia="en-ZA"/>
              </w:rPr>
              <w:t xml:space="preserve"> 6E1 LOCO'S, SHOE MATERIAL IRON CASTING</w:t>
            </w:r>
          </w:p>
          <w:p w14:paraId="030DC3D4"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132" w:type="dxa"/>
            <w:tcBorders>
              <w:top w:val="single" w:sz="6" w:space="0" w:color="auto"/>
              <w:left w:val="single" w:sz="6" w:space="0" w:color="auto"/>
              <w:bottom w:val="single" w:sz="4" w:space="0" w:color="auto"/>
              <w:right w:val="single" w:sz="6" w:space="0" w:color="auto"/>
            </w:tcBorders>
          </w:tcPr>
          <w:p w14:paraId="421E4DEB"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4E21B7C8" w:rsidR="0030657B" w:rsidRPr="00307DD2" w:rsidRDefault="00AD24F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1500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F527D1" w:rsidRPr="00307DD2" w14:paraId="3AA2499D"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8ECA9FC" w14:textId="7EEEF215" w:rsidR="00F527D1" w:rsidRDefault="00F527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7812D600" w14:textId="77777777" w:rsidR="00F527D1" w:rsidRDefault="00F527D1" w:rsidP="00F527D1">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BRAKE SHOE, LOCOMOTIVE; TYPE FUTURIS 5205, SPECIAL FEATURES MARKED (14E LOCOMOTIVE) IN YELLOW ON BLOCK; USED ON ELECTRIC LOCOMOTIVE - DRAWING NUMBER 458 66 5205 RE 500</w:t>
            </w:r>
          </w:p>
          <w:p w14:paraId="0A421CB0" w14:textId="77777777" w:rsidR="00F527D1" w:rsidRDefault="00F527D1" w:rsidP="00F527D1">
            <w:pPr>
              <w:autoSpaceDE w:val="0"/>
              <w:autoSpaceDN w:val="0"/>
              <w:adjustRightInd w:val="0"/>
              <w:rPr>
                <w:rFonts w:ascii="72 Monospace" w:hAnsi="72 Monospace" w:cs="72 Monospace"/>
                <w:color w:val="74777A"/>
                <w:sz w:val="21"/>
                <w:szCs w:val="21"/>
                <w:lang w:eastAsia="en-ZA"/>
              </w:rPr>
            </w:pPr>
          </w:p>
        </w:tc>
        <w:tc>
          <w:tcPr>
            <w:tcW w:w="1132" w:type="dxa"/>
            <w:tcBorders>
              <w:top w:val="single" w:sz="6" w:space="0" w:color="auto"/>
              <w:left w:val="single" w:sz="6" w:space="0" w:color="auto"/>
              <w:bottom w:val="single" w:sz="4" w:space="0" w:color="auto"/>
              <w:right w:val="single" w:sz="6" w:space="0" w:color="auto"/>
            </w:tcBorders>
          </w:tcPr>
          <w:p w14:paraId="2553543F" w14:textId="77777777" w:rsidR="00F527D1" w:rsidRPr="00307DD2" w:rsidRDefault="00F527D1"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8D3B33B" w14:textId="77777777" w:rsidR="00F527D1" w:rsidRPr="00307DD2" w:rsidRDefault="00F527D1"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3C8F96B5" w14:textId="3828D8CF" w:rsidR="00F527D1" w:rsidRPr="00307DD2" w:rsidRDefault="00B30F3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B95610A" w14:textId="77777777" w:rsidR="00F527D1" w:rsidRPr="00307DD2" w:rsidRDefault="00F527D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CB89AD1" w14:textId="77777777" w:rsidR="00F527D1" w:rsidRPr="00307DD2" w:rsidRDefault="00F527D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1182A34" w14:textId="77777777" w:rsidR="00F527D1" w:rsidRPr="00307DD2" w:rsidRDefault="00F527D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17E469" w14:textId="77777777" w:rsidR="00F527D1" w:rsidRPr="00307DD2" w:rsidRDefault="00F527D1" w:rsidP="00EF509E">
            <w:pPr>
              <w:spacing w:line="360" w:lineRule="auto"/>
              <w:jc w:val="both"/>
              <w:rPr>
                <w:rFonts w:ascii="Arial" w:hAnsi="Arial" w:cs="Arial"/>
                <w:sz w:val="22"/>
                <w:szCs w:val="22"/>
                <w:lang w:eastAsia="en-ZA"/>
              </w:rPr>
            </w:pPr>
          </w:p>
        </w:tc>
      </w:tr>
      <w:tr w:rsidR="00F527D1" w:rsidRPr="00307DD2" w14:paraId="300F52AD"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511E6F4" w14:textId="3E7EAD50" w:rsidR="00F527D1" w:rsidRDefault="00F527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4C3F2D11" w14:textId="77777777" w:rsidR="00F527D1" w:rsidRDefault="00F527D1" w:rsidP="00F527D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BRAKE SHOE, RAILWAY CAR; TYPE BLOCK; P/N: 632/UF-18 METPRO; ASBESTOS FREE HIGH FRICTION COMPOSITION GREEN PAINTED, USERS DESCRIPTION: PURCHASE TO APPROVED LIST NO 79, MATERIAL NUMBER: 68002541, EQUIPMENT USED ON: MAINLINE COACH PLAIN TRAILER WAGON</w:t>
            </w:r>
          </w:p>
          <w:p w14:paraId="5AD5F52E" w14:textId="77777777" w:rsidR="00F527D1" w:rsidRDefault="00F527D1" w:rsidP="00F527D1">
            <w:pPr>
              <w:autoSpaceDE w:val="0"/>
              <w:autoSpaceDN w:val="0"/>
              <w:adjustRightInd w:val="0"/>
              <w:rPr>
                <w:rFonts w:ascii="72 Monospace" w:hAnsi="72 Monospace" w:cs="72 Monospace"/>
                <w:color w:val="74777A"/>
                <w:sz w:val="21"/>
                <w:szCs w:val="21"/>
                <w:lang w:eastAsia="en-ZA"/>
              </w:rPr>
            </w:pPr>
          </w:p>
        </w:tc>
        <w:tc>
          <w:tcPr>
            <w:tcW w:w="1132" w:type="dxa"/>
            <w:tcBorders>
              <w:top w:val="single" w:sz="6" w:space="0" w:color="auto"/>
              <w:left w:val="single" w:sz="6" w:space="0" w:color="auto"/>
              <w:bottom w:val="single" w:sz="4" w:space="0" w:color="auto"/>
              <w:right w:val="single" w:sz="6" w:space="0" w:color="auto"/>
            </w:tcBorders>
          </w:tcPr>
          <w:p w14:paraId="5D2BDE0B" w14:textId="77777777" w:rsidR="00F527D1" w:rsidRPr="00307DD2" w:rsidRDefault="00F527D1"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6F24141" w14:textId="77777777" w:rsidR="00F527D1" w:rsidRPr="00307DD2" w:rsidRDefault="00F527D1"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46BE6515" w14:textId="510828E1" w:rsidR="00F527D1" w:rsidRPr="00307DD2" w:rsidRDefault="00B30F3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138A3E2" w14:textId="77777777" w:rsidR="00F527D1" w:rsidRPr="00307DD2" w:rsidRDefault="00F527D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4F3D2FE" w14:textId="77777777" w:rsidR="00F527D1" w:rsidRPr="00307DD2" w:rsidRDefault="00F527D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8F23576" w14:textId="77777777" w:rsidR="00F527D1" w:rsidRPr="00307DD2" w:rsidRDefault="00F527D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EF9CBE1" w14:textId="77777777" w:rsidR="00F527D1" w:rsidRPr="00307DD2" w:rsidRDefault="00F527D1" w:rsidP="00EF509E">
            <w:pPr>
              <w:spacing w:line="360" w:lineRule="auto"/>
              <w:jc w:val="both"/>
              <w:rPr>
                <w:rFonts w:ascii="Arial" w:hAnsi="Arial" w:cs="Arial"/>
                <w:sz w:val="22"/>
                <w:szCs w:val="22"/>
                <w:lang w:eastAsia="en-ZA"/>
              </w:rPr>
            </w:pPr>
          </w:p>
        </w:tc>
      </w:tr>
      <w:tr w:rsidR="0030657B" w:rsidRPr="00307DD2" w14:paraId="108641D3" w14:textId="77777777" w:rsidTr="00F527D1">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77777777" w:rsidR="0030657B" w:rsidRPr="00307DD2" w:rsidRDefault="0030657B" w:rsidP="00EF509E">
            <w:pPr>
              <w:tabs>
                <w:tab w:val="left" w:pos="357"/>
              </w:tabs>
              <w:spacing w:line="360" w:lineRule="auto"/>
              <w:jc w:val="both"/>
              <w:rPr>
                <w:rFonts w:ascii="Arial" w:hAnsi="Arial" w:cs="Arial"/>
                <w:b/>
                <w:color w:val="000000"/>
                <w:sz w:val="22"/>
                <w:szCs w:val="22"/>
                <w:lang w:val="en-GB" w:eastAsia="en-ZA"/>
              </w:rPr>
            </w:pP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132" w:type="dxa"/>
            <w:tcBorders>
              <w:top w:val="single" w:sz="4" w:space="0" w:color="auto"/>
              <w:left w:val="single" w:sz="4" w:space="0" w:color="auto"/>
              <w:bottom w:val="single" w:sz="4" w:space="0" w:color="auto"/>
              <w:right w:val="single" w:sz="4" w:space="0" w:color="auto"/>
            </w:tcBorders>
          </w:tcPr>
          <w:p w14:paraId="548EE098"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F527D1">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F527D1">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F527D1">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200B3890" w14:textId="77777777" w:rsidR="00F36AFD" w:rsidRPr="00307DD2" w:rsidRDefault="00F36AFD" w:rsidP="00B30F3C">
      <w:pPr>
        <w:spacing w:line="360" w:lineRule="auto"/>
        <w:jc w:val="both"/>
        <w:rPr>
          <w:rFonts w:ascii="Arial" w:hAnsi="Arial" w:cs="Arial"/>
          <w:b/>
          <w:color w:val="FF0000"/>
          <w:sz w:val="22"/>
          <w:szCs w:val="22"/>
        </w:rPr>
      </w:pPr>
    </w:p>
    <w:sectPr w:rsidR="00F36AFD" w:rsidRPr="00307DD2"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4CF24" w14:textId="77777777" w:rsidR="001155A2" w:rsidRDefault="001155A2">
      <w:r>
        <w:separator/>
      </w:r>
    </w:p>
  </w:endnote>
  <w:endnote w:type="continuationSeparator" w:id="0">
    <w:p w14:paraId="66939B9E" w14:textId="77777777" w:rsidR="001155A2" w:rsidRDefault="0011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21A8E" w14:textId="77777777" w:rsidR="001155A2" w:rsidRDefault="001155A2">
      <w:r>
        <w:separator/>
      </w:r>
    </w:p>
  </w:footnote>
  <w:footnote w:type="continuationSeparator" w:id="0">
    <w:p w14:paraId="2479D0CA" w14:textId="77777777" w:rsidR="001155A2" w:rsidRDefault="001155A2">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5A2"/>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43D9"/>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317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7DC0"/>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24FF"/>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F3C"/>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1EA"/>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203"/>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27D1"/>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5661</Words>
  <Characters>32269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6</cp:revision>
  <cp:lastPrinted>2020-04-19T23:06:00Z</cp:lastPrinted>
  <dcterms:created xsi:type="dcterms:W3CDTF">2023-03-20T08:39:00Z</dcterms:created>
  <dcterms:modified xsi:type="dcterms:W3CDTF">2023-03-20T09:22:00Z</dcterms:modified>
</cp:coreProperties>
</file>