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C93C6" w14:textId="77777777" w:rsidR="00C75FDC" w:rsidRDefault="00C75FDC" w:rsidP="00C75FDC">
      <w:pPr>
        <w:spacing w:after="0"/>
        <w:jc w:val="center"/>
        <w:rPr>
          <w:rFonts w:ascii="Arial" w:hAnsi="Arial" w:cs="Arial"/>
          <w:b/>
          <w:sz w:val="24"/>
          <w:lang w:val="en-US"/>
        </w:rPr>
      </w:pPr>
    </w:p>
    <w:p w14:paraId="55261E24" w14:textId="57F1D671" w:rsidR="005D5883" w:rsidRDefault="005D5883" w:rsidP="00C75FDC">
      <w:pPr>
        <w:spacing w:after="0"/>
        <w:jc w:val="center"/>
        <w:rPr>
          <w:rFonts w:ascii="Arial" w:hAnsi="Arial" w:cs="Arial"/>
          <w:b/>
          <w:sz w:val="24"/>
          <w:lang w:val="en-US"/>
        </w:rPr>
      </w:pPr>
      <w:r w:rsidRPr="005D5883">
        <w:rPr>
          <w:rFonts w:ascii="Arial" w:hAnsi="Arial" w:cs="Arial"/>
          <w:b/>
          <w:sz w:val="24"/>
          <w:lang w:val="en-US"/>
        </w:rPr>
        <w:t>ESKOM HOLDINGS SOC LTD</w:t>
      </w:r>
      <w:r w:rsidR="00C75FDC">
        <w:rPr>
          <w:rFonts w:ascii="Arial" w:hAnsi="Arial" w:cs="Arial"/>
          <w:b/>
          <w:sz w:val="24"/>
          <w:lang w:val="en-US"/>
        </w:rPr>
        <w:t>.</w:t>
      </w:r>
    </w:p>
    <w:p w14:paraId="6DD281D6" w14:textId="77777777" w:rsidR="00C75FDC" w:rsidRPr="005D5883" w:rsidRDefault="00C75FDC" w:rsidP="00C75FDC">
      <w:pPr>
        <w:spacing w:after="0"/>
        <w:jc w:val="center"/>
        <w:rPr>
          <w:rFonts w:ascii="Arial" w:hAnsi="Arial" w:cs="Arial"/>
          <w:b/>
          <w:sz w:val="24"/>
          <w:lang w:val="en-US"/>
        </w:rPr>
      </w:pPr>
    </w:p>
    <w:p w14:paraId="325F3E18" w14:textId="373AE090" w:rsidR="005D5883" w:rsidRDefault="00A11642" w:rsidP="00C75FDC">
      <w:pPr>
        <w:spacing w:after="0"/>
        <w:jc w:val="center"/>
        <w:rPr>
          <w:rFonts w:ascii="Arial" w:hAnsi="Arial" w:cs="Arial"/>
          <w:b/>
          <w:sz w:val="24"/>
          <w:lang w:val="en-US"/>
        </w:rPr>
      </w:pPr>
      <w:r>
        <w:rPr>
          <w:rFonts w:ascii="Arial" w:hAnsi="Arial" w:cs="Arial"/>
          <w:b/>
          <w:sz w:val="24"/>
          <w:lang w:val="en-US"/>
        </w:rPr>
        <w:t>INVITATION TO TENDER</w:t>
      </w:r>
    </w:p>
    <w:p w14:paraId="7738068F" w14:textId="77777777" w:rsidR="00C75FDC" w:rsidRPr="005D5883" w:rsidRDefault="00C75FDC" w:rsidP="00C75FDC">
      <w:pPr>
        <w:spacing w:after="0"/>
        <w:jc w:val="center"/>
        <w:rPr>
          <w:rFonts w:ascii="Arial" w:hAnsi="Arial" w:cs="Arial"/>
          <w:b/>
          <w:sz w:val="24"/>
          <w:lang w:val="en-US"/>
        </w:rPr>
      </w:pPr>
    </w:p>
    <w:p w14:paraId="0ADDF198" w14:textId="3B608A52" w:rsidR="005D5883" w:rsidRDefault="005D5883" w:rsidP="00C75FDC">
      <w:pPr>
        <w:spacing w:after="0"/>
        <w:jc w:val="center"/>
        <w:rPr>
          <w:rFonts w:ascii="Arial" w:hAnsi="Arial" w:cs="Arial"/>
          <w:b/>
          <w:sz w:val="24"/>
          <w:lang w:val="en-US"/>
        </w:rPr>
      </w:pPr>
      <w:r w:rsidRPr="005D5883">
        <w:rPr>
          <w:rFonts w:ascii="Arial" w:hAnsi="Arial" w:cs="Arial"/>
          <w:b/>
          <w:sz w:val="24"/>
          <w:lang w:val="en-US"/>
        </w:rPr>
        <w:t>FOR</w:t>
      </w:r>
    </w:p>
    <w:p w14:paraId="01A734B3" w14:textId="3705DB05" w:rsidR="00C75FDC" w:rsidRDefault="00C75FDC" w:rsidP="00C75FDC">
      <w:pPr>
        <w:spacing w:after="0"/>
        <w:jc w:val="center"/>
        <w:rPr>
          <w:rFonts w:ascii="Arial" w:hAnsi="Arial" w:cs="Arial"/>
          <w:b/>
          <w:sz w:val="24"/>
          <w:lang w:val="en-US"/>
        </w:rPr>
      </w:pPr>
    </w:p>
    <w:p w14:paraId="6CBAD051" w14:textId="7EA3C379" w:rsidR="005D5883" w:rsidRPr="00FB259D" w:rsidRDefault="00FB259D" w:rsidP="00C75FDC">
      <w:pPr>
        <w:spacing w:after="0"/>
        <w:jc w:val="center"/>
        <w:rPr>
          <w:rFonts w:ascii="Arial" w:hAnsi="Arial" w:cs="Arial"/>
          <w:b/>
          <w:i/>
          <w:sz w:val="24"/>
          <w:szCs w:val="24"/>
          <w:lang w:val="en-US"/>
        </w:rPr>
      </w:pPr>
      <w:r w:rsidRPr="00FB259D">
        <w:rPr>
          <w:rFonts w:ascii="Arial" w:hAnsi="Arial" w:cs="Arial"/>
          <w:b/>
        </w:rPr>
        <w:t>Multiple contracts appointment for the</w:t>
      </w:r>
      <w:r w:rsidRPr="00FB259D">
        <w:rPr>
          <w:rFonts w:ascii="Arial" w:hAnsi="Arial" w:cs="Arial"/>
          <w:b/>
          <w:lang w:val="en-GB"/>
        </w:rPr>
        <w:t xml:space="preserve"> provision of Environmental Management Services (EMS) within Gauteng Cluster, on an “as and when” required basis</w:t>
      </w:r>
    </w:p>
    <w:tbl>
      <w:tblPr>
        <w:tblStyle w:val="TableGrid"/>
        <w:tblW w:w="10489" w:type="dxa"/>
        <w:jc w:val="center"/>
        <w:tblLook w:val="04A0" w:firstRow="1" w:lastRow="0" w:firstColumn="1" w:lastColumn="0" w:noHBand="0" w:noVBand="1"/>
      </w:tblPr>
      <w:tblGrid>
        <w:gridCol w:w="4531"/>
        <w:gridCol w:w="5958"/>
      </w:tblGrid>
      <w:tr w:rsidR="005D5883" w:rsidRPr="005D5883" w14:paraId="637C19BC" w14:textId="77777777" w:rsidTr="00511EC8">
        <w:trPr>
          <w:jc w:val="center"/>
        </w:trPr>
        <w:tc>
          <w:tcPr>
            <w:tcW w:w="4531" w:type="dxa"/>
          </w:tcPr>
          <w:p w14:paraId="277F8734" w14:textId="5A244B84" w:rsidR="005D5883" w:rsidRPr="00C75FDC" w:rsidRDefault="00C44751" w:rsidP="00C75FDC">
            <w:pPr>
              <w:spacing w:line="276" w:lineRule="auto"/>
              <w:jc w:val="both"/>
              <w:rPr>
                <w:rFonts w:ascii="Arial" w:hAnsi="Arial" w:cs="Arial"/>
                <w:b/>
                <w:i/>
                <w:sz w:val="24"/>
                <w:lang w:val="en-US"/>
              </w:rPr>
            </w:pPr>
            <w:r w:rsidRPr="005D5883">
              <w:rPr>
                <w:rFonts w:ascii="Arial" w:hAnsi="Arial" w:cs="Arial"/>
                <w:b/>
                <w:sz w:val="24"/>
                <w:lang w:val="en-US"/>
              </w:rPr>
              <w:t>Tender number</w:t>
            </w:r>
          </w:p>
        </w:tc>
        <w:tc>
          <w:tcPr>
            <w:tcW w:w="5958" w:type="dxa"/>
          </w:tcPr>
          <w:p w14:paraId="6272A6F6" w14:textId="006E34FA" w:rsidR="005D5883" w:rsidRPr="00AE2556" w:rsidRDefault="00C75FDC" w:rsidP="00AE2556">
            <w:r w:rsidRPr="00163B1E">
              <w:rPr>
                <w:rFonts w:ascii="Arial" w:hAnsi="Arial" w:cs="Arial"/>
                <w:b/>
                <w:sz w:val="24"/>
                <w:lang w:val="en-US"/>
              </w:rPr>
              <w:t>MWP</w:t>
            </w:r>
            <w:r w:rsidR="003605E2" w:rsidRPr="00163B1E">
              <w:rPr>
                <w:rFonts w:ascii="Arial" w:hAnsi="Arial" w:cs="Arial"/>
                <w:b/>
                <w:sz w:val="24"/>
                <w:lang w:val="en-US"/>
              </w:rPr>
              <w:t>1</w:t>
            </w:r>
            <w:r w:rsidR="006E7DBA" w:rsidRPr="00163B1E">
              <w:rPr>
                <w:rFonts w:ascii="Arial" w:hAnsi="Arial" w:cs="Arial"/>
                <w:b/>
                <w:sz w:val="24"/>
                <w:lang w:val="en-US"/>
              </w:rPr>
              <w:t>968</w:t>
            </w:r>
            <w:r w:rsidRPr="00163B1E">
              <w:rPr>
                <w:rFonts w:ascii="Arial" w:hAnsi="Arial" w:cs="Arial"/>
                <w:b/>
                <w:sz w:val="24"/>
                <w:lang w:val="en-US"/>
              </w:rPr>
              <w:t>DX</w:t>
            </w:r>
          </w:p>
        </w:tc>
      </w:tr>
      <w:tr w:rsidR="005D5883" w:rsidRPr="005D5883" w14:paraId="0FF3653A" w14:textId="77777777" w:rsidTr="00511EC8">
        <w:trPr>
          <w:jc w:val="center"/>
        </w:trPr>
        <w:tc>
          <w:tcPr>
            <w:tcW w:w="4531" w:type="dxa"/>
          </w:tcPr>
          <w:p w14:paraId="74F51A87" w14:textId="239A325C" w:rsidR="005D5883" w:rsidRPr="005D5883" w:rsidRDefault="005D5883" w:rsidP="00C75FDC">
            <w:pPr>
              <w:spacing w:line="276" w:lineRule="auto"/>
              <w:jc w:val="both"/>
              <w:rPr>
                <w:rFonts w:ascii="Arial" w:hAnsi="Arial" w:cs="Arial"/>
                <w:b/>
                <w:sz w:val="24"/>
                <w:lang w:val="en-US"/>
              </w:rPr>
            </w:pPr>
            <w:r w:rsidRPr="005D5883">
              <w:rPr>
                <w:rFonts w:ascii="Arial" w:hAnsi="Arial" w:cs="Arial"/>
                <w:b/>
                <w:sz w:val="24"/>
                <w:lang w:val="en-US"/>
              </w:rPr>
              <w:t>Issue date</w:t>
            </w:r>
          </w:p>
        </w:tc>
        <w:tc>
          <w:tcPr>
            <w:tcW w:w="5958" w:type="dxa"/>
          </w:tcPr>
          <w:p w14:paraId="7A079531" w14:textId="2A3AE6B5" w:rsidR="005D5883" w:rsidRPr="00163B1E" w:rsidRDefault="006E7DBA" w:rsidP="00C75FDC">
            <w:pPr>
              <w:tabs>
                <w:tab w:val="left" w:pos="3345"/>
              </w:tabs>
              <w:spacing w:line="276" w:lineRule="auto"/>
              <w:jc w:val="both"/>
              <w:rPr>
                <w:rFonts w:ascii="Arial" w:hAnsi="Arial" w:cs="Arial"/>
                <w:b/>
                <w:sz w:val="24"/>
                <w:lang w:val="en-US"/>
              </w:rPr>
            </w:pPr>
            <w:r w:rsidRPr="00163B1E">
              <w:rPr>
                <w:rFonts w:ascii="Arial" w:hAnsi="Arial" w:cs="Arial"/>
                <w:b/>
                <w:sz w:val="24"/>
                <w:lang w:val="en-US"/>
              </w:rPr>
              <w:t xml:space="preserve">10 May </w:t>
            </w:r>
            <w:r w:rsidR="001E42CC" w:rsidRPr="00163B1E">
              <w:rPr>
                <w:rFonts w:ascii="Arial" w:hAnsi="Arial" w:cs="Arial"/>
                <w:b/>
                <w:sz w:val="24"/>
                <w:lang w:val="en-US"/>
              </w:rPr>
              <w:t>2023</w:t>
            </w:r>
          </w:p>
        </w:tc>
      </w:tr>
      <w:tr w:rsidR="00511EC8" w:rsidRPr="005D5883" w14:paraId="01D7B64E" w14:textId="77777777" w:rsidTr="00511EC8">
        <w:trPr>
          <w:jc w:val="center"/>
        </w:trPr>
        <w:tc>
          <w:tcPr>
            <w:tcW w:w="4531" w:type="dxa"/>
          </w:tcPr>
          <w:p w14:paraId="3078F865" w14:textId="09255C05" w:rsidR="00511EC8" w:rsidRPr="005D5883" w:rsidRDefault="00511EC8" w:rsidP="00511EC8">
            <w:pPr>
              <w:spacing w:line="276" w:lineRule="auto"/>
              <w:jc w:val="both"/>
              <w:rPr>
                <w:rFonts w:ascii="Arial" w:hAnsi="Arial" w:cs="Arial"/>
                <w:b/>
                <w:sz w:val="24"/>
                <w:lang w:val="en-US"/>
              </w:rPr>
            </w:pPr>
            <w:r w:rsidRPr="005D5883">
              <w:rPr>
                <w:rFonts w:ascii="Arial" w:hAnsi="Arial" w:cs="Arial"/>
                <w:b/>
                <w:sz w:val="24"/>
                <w:lang w:val="en-US"/>
              </w:rPr>
              <w:t>Closing date and time</w:t>
            </w:r>
          </w:p>
        </w:tc>
        <w:tc>
          <w:tcPr>
            <w:tcW w:w="5958" w:type="dxa"/>
            <w:vAlign w:val="center"/>
          </w:tcPr>
          <w:p w14:paraId="2BDE14FB" w14:textId="04083FE0" w:rsidR="00511EC8" w:rsidRPr="00163B1E" w:rsidRDefault="006E7DBA" w:rsidP="00511EC8">
            <w:pPr>
              <w:spacing w:line="276" w:lineRule="auto"/>
              <w:jc w:val="both"/>
              <w:rPr>
                <w:rFonts w:ascii="Arial" w:hAnsi="Arial" w:cs="Arial"/>
                <w:b/>
                <w:sz w:val="24"/>
                <w:lang w:val="en-US"/>
              </w:rPr>
            </w:pPr>
            <w:r w:rsidRPr="00163B1E">
              <w:rPr>
                <w:rFonts w:ascii="Arial" w:hAnsi="Arial" w:cs="Arial"/>
                <w:b/>
                <w:sz w:val="24"/>
                <w:lang w:val="en-US"/>
              </w:rPr>
              <w:t>14 June</w:t>
            </w:r>
            <w:r w:rsidR="003605E2" w:rsidRPr="00163B1E">
              <w:rPr>
                <w:rFonts w:ascii="Arial" w:hAnsi="Arial" w:cs="Arial"/>
                <w:b/>
                <w:sz w:val="24"/>
                <w:lang w:val="en-US"/>
              </w:rPr>
              <w:t xml:space="preserve"> </w:t>
            </w:r>
            <w:r w:rsidR="00511EC8" w:rsidRPr="00163B1E">
              <w:rPr>
                <w:rFonts w:ascii="Arial" w:hAnsi="Arial" w:cs="Arial"/>
                <w:b/>
                <w:sz w:val="24"/>
                <w:lang w:val="en-US"/>
              </w:rPr>
              <w:t>202</w:t>
            </w:r>
            <w:r w:rsidR="001E42CC" w:rsidRPr="00163B1E">
              <w:rPr>
                <w:rFonts w:ascii="Arial" w:hAnsi="Arial" w:cs="Arial"/>
                <w:b/>
                <w:sz w:val="24"/>
                <w:lang w:val="en-US"/>
              </w:rPr>
              <w:t>3</w:t>
            </w:r>
            <w:r w:rsidR="00511EC8" w:rsidRPr="00163B1E">
              <w:rPr>
                <w:rFonts w:ascii="Arial" w:hAnsi="Arial" w:cs="Arial"/>
                <w:b/>
                <w:sz w:val="24"/>
                <w:lang w:val="en-US"/>
              </w:rPr>
              <w:t xml:space="preserve"> at 10h00 SAST (GMT+2)</w:t>
            </w:r>
          </w:p>
        </w:tc>
      </w:tr>
      <w:tr w:rsidR="00511EC8" w:rsidRPr="005D5883" w14:paraId="4350E0A6" w14:textId="77777777" w:rsidTr="00511EC8">
        <w:trPr>
          <w:jc w:val="center"/>
        </w:trPr>
        <w:tc>
          <w:tcPr>
            <w:tcW w:w="4531" w:type="dxa"/>
          </w:tcPr>
          <w:p w14:paraId="116FC37A" w14:textId="7947E79B" w:rsidR="00511EC8" w:rsidRPr="005D5883" w:rsidRDefault="00511EC8" w:rsidP="00511EC8">
            <w:pPr>
              <w:spacing w:line="276" w:lineRule="auto"/>
              <w:jc w:val="both"/>
              <w:rPr>
                <w:rFonts w:ascii="Arial" w:hAnsi="Arial" w:cs="Arial"/>
                <w:b/>
                <w:sz w:val="24"/>
                <w:lang w:val="en-US"/>
              </w:rPr>
            </w:pPr>
            <w:r w:rsidRPr="005D5883">
              <w:rPr>
                <w:rFonts w:ascii="Arial" w:hAnsi="Arial" w:cs="Arial"/>
                <w:b/>
                <w:sz w:val="24"/>
                <w:lang w:val="en-US"/>
              </w:rPr>
              <w:t>Tender validity period</w:t>
            </w:r>
          </w:p>
        </w:tc>
        <w:tc>
          <w:tcPr>
            <w:tcW w:w="5958" w:type="dxa"/>
            <w:vAlign w:val="center"/>
          </w:tcPr>
          <w:p w14:paraId="07AAECF3" w14:textId="48E2B55B" w:rsidR="00511EC8" w:rsidRPr="00163B1E" w:rsidRDefault="00C44751" w:rsidP="00511EC8">
            <w:pPr>
              <w:spacing w:line="276" w:lineRule="auto"/>
              <w:jc w:val="both"/>
              <w:rPr>
                <w:rFonts w:ascii="Arial" w:hAnsi="Arial" w:cs="Arial"/>
                <w:b/>
                <w:sz w:val="24"/>
                <w:lang w:val="en-US"/>
              </w:rPr>
            </w:pPr>
            <w:r w:rsidRPr="00163B1E">
              <w:rPr>
                <w:rFonts w:ascii="Arial" w:hAnsi="Arial" w:cs="Arial"/>
                <w:b/>
                <w:sz w:val="24"/>
                <w:lang w:val="en-US"/>
              </w:rPr>
              <w:t>120</w:t>
            </w:r>
            <w:r w:rsidR="00511EC8" w:rsidRPr="00163B1E">
              <w:rPr>
                <w:rFonts w:ascii="Arial" w:hAnsi="Arial" w:cs="Arial"/>
                <w:b/>
                <w:sz w:val="24"/>
                <w:lang w:val="en-US"/>
              </w:rPr>
              <w:t xml:space="preserve"> days from the closing date and time</w:t>
            </w:r>
          </w:p>
        </w:tc>
      </w:tr>
      <w:tr w:rsidR="00511EC8" w:rsidRPr="005D5883" w14:paraId="2F602237" w14:textId="77777777" w:rsidTr="00511EC8">
        <w:trPr>
          <w:jc w:val="center"/>
        </w:trPr>
        <w:tc>
          <w:tcPr>
            <w:tcW w:w="4531" w:type="dxa"/>
          </w:tcPr>
          <w:p w14:paraId="3E60105A" w14:textId="46C334A2" w:rsidR="00511EC8" w:rsidRPr="005D5883" w:rsidRDefault="00624308" w:rsidP="00511EC8">
            <w:pPr>
              <w:spacing w:line="276" w:lineRule="auto"/>
              <w:jc w:val="both"/>
              <w:rPr>
                <w:rFonts w:ascii="Arial" w:hAnsi="Arial" w:cs="Arial"/>
                <w:b/>
                <w:sz w:val="24"/>
                <w:lang w:val="en-US"/>
              </w:rPr>
            </w:pPr>
            <w:r>
              <w:rPr>
                <w:rFonts w:ascii="Arial" w:hAnsi="Arial" w:cs="Arial"/>
                <w:b/>
                <w:sz w:val="24"/>
                <w:lang w:val="en-US"/>
              </w:rPr>
              <w:t xml:space="preserve">Non-compulsory </w:t>
            </w:r>
            <w:r w:rsidR="00511EC8" w:rsidRPr="005D5883">
              <w:rPr>
                <w:rFonts w:ascii="Arial" w:hAnsi="Arial" w:cs="Arial"/>
                <w:b/>
                <w:sz w:val="24"/>
                <w:lang w:val="en-US"/>
              </w:rPr>
              <w:t xml:space="preserve">Clarification </w:t>
            </w:r>
            <w:r>
              <w:rPr>
                <w:rFonts w:ascii="Arial" w:hAnsi="Arial" w:cs="Arial"/>
                <w:b/>
                <w:sz w:val="24"/>
                <w:lang w:val="en-US"/>
              </w:rPr>
              <w:t>M</w:t>
            </w:r>
            <w:r w:rsidR="00511EC8" w:rsidRPr="005D5883">
              <w:rPr>
                <w:rFonts w:ascii="Arial" w:hAnsi="Arial" w:cs="Arial"/>
                <w:b/>
                <w:sz w:val="24"/>
                <w:lang w:val="en-US"/>
              </w:rPr>
              <w:t>eeting</w:t>
            </w:r>
          </w:p>
        </w:tc>
        <w:tc>
          <w:tcPr>
            <w:tcW w:w="5958" w:type="dxa"/>
          </w:tcPr>
          <w:p w14:paraId="57A9385C" w14:textId="33D39C49" w:rsidR="00511EC8" w:rsidRPr="003F2E11" w:rsidRDefault="00511EC8" w:rsidP="00511EC8">
            <w:pPr>
              <w:spacing w:line="276" w:lineRule="auto"/>
              <w:jc w:val="both"/>
              <w:rPr>
                <w:rFonts w:ascii="Arial" w:hAnsi="Arial" w:cs="Arial"/>
                <w:b/>
                <w:sz w:val="24"/>
                <w:szCs w:val="24"/>
                <w:lang w:val="en-US"/>
              </w:rPr>
            </w:pPr>
            <w:r w:rsidRPr="003F2E11">
              <w:rPr>
                <w:rFonts w:ascii="Arial" w:hAnsi="Arial" w:cs="Arial"/>
                <w:b/>
                <w:sz w:val="24"/>
                <w:szCs w:val="24"/>
                <w:lang w:val="en-US"/>
              </w:rPr>
              <w:t xml:space="preserve">Date:  </w:t>
            </w:r>
            <w:r w:rsidR="003F2E11" w:rsidRPr="003F2E11">
              <w:rPr>
                <w:rFonts w:ascii="Arial" w:hAnsi="Arial" w:cs="Arial"/>
                <w:b/>
                <w:sz w:val="24"/>
                <w:szCs w:val="24"/>
                <w:lang w:val="en-US"/>
              </w:rPr>
              <w:t>31 May</w:t>
            </w:r>
            <w:r w:rsidR="003605E2" w:rsidRPr="003F2E11">
              <w:rPr>
                <w:rFonts w:ascii="Arial" w:hAnsi="Arial" w:cs="Arial"/>
                <w:b/>
                <w:sz w:val="24"/>
                <w:szCs w:val="24"/>
                <w:lang w:val="en-US"/>
              </w:rPr>
              <w:t xml:space="preserve"> </w:t>
            </w:r>
            <w:r w:rsidRPr="003F2E11">
              <w:rPr>
                <w:rFonts w:ascii="Arial" w:hAnsi="Arial" w:cs="Arial"/>
                <w:b/>
                <w:sz w:val="24"/>
                <w:szCs w:val="24"/>
                <w:lang w:val="en-US"/>
              </w:rPr>
              <w:t>202</w:t>
            </w:r>
            <w:r w:rsidR="003A5B1A" w:rsidRPr="003F2E11">
              <w:rPr>
                <w:rFonts w:ascii="Arial" w:hAnsi="Arial" w:cs="Arial"/>
                <w:b/>
                <w:sz w:val="24"/>
                <w:szCs w:val="24"/>
                <w:lang w:val="en-US"/>
              </w:rPr>
              <w:t>3</w:t>
            </w:r>
            <w:r w:rsidRPr="003F2E11">
              <w:rPr>
                <w:rFonts w:ascii="Arial" w:hAnsi="Arial" w:cs="Arial"/>
                <w:b/>
                <w:sz w:val="24"/>
                <w:szCs w:val="24"/>
                <w:lang w:val="en-US"/>
              </w:rPr>
              <w:t xml:space="preserve"> </w:t>
            </w:r>
          </w:p>
          <w:p w14:paraId="683BDCB5" w14:textId="45DF2934" w:rsidR="003605E2" w:rsidRPr="00163B1E" w:rsidRDefault="003605E2" w:rsidP="00511EC8">
            <w:pPr>
              <w:spacing w:line="276" w:lineRule="auto"/>
              <w:jc w:val="both"/>
              <w:rPr>
                <w:rFonts w:ascii="Arial" w:hAnsi="Arial" w:cs="Arial"/>
                <w:b/>
                <w:sz w:val="24"/>
                <w:szCs w:val="24"/>
                <w:lang w:val="en-US"/>
              </w:rPr>
            </w:pPr>
            <w:r w:rsidRPr="00163B1E">
              <w:rPr>
                <w:rFonts w:ascii="Arial" w:hAnsi="Arial" w:cs="Arial"/>
                <w:b/>
                <w:bCs/>
                <w:sz w:val="23"/>
                <w:szCs w:val="23"/>
              </w:rPr>
              <w:t>Time 10:</w:t>
            </w:r>
            <w:r w:rsidR="003F2E11">
              <w:rPr>
                <w:rFonts w:ascii="Arial" w:hAnsi="Arial" w:cs="Arial"/>
                <w:b/>
                <w:bCs/>
                <w:sz w:val="23"/>
                <w:szCs w:val="23"/>
              </w:rPr>
              <w:t>3</w:t>
            </w:r>
            <w:r w:rsidRPr="00163B1E">
              <w:rPr>
                <w:rFonts w:ascii="Arial" w:hAnsi="Arial" w:cs="Arial"/>
                <w:b/>
                <w:bCs/>
                <w:sz w:val="23"/>
                <w:szCs w:val="23"/>
              </w:rPr>
              <w:t>0am – 12:00pm,</w:t>
            </w:r>
          </w:p>
          <w:p w14:paraId="53797295" w14:textId="752D9C16" w:rsidR="00FD290B" w:rsidRPr="00163B1E" w:rsidRDefault="00FD290B" w:rsidP="00511EC8">
            <w:pPr>
              <w:spacing w:line="276" w:lineRule="auto"/>
              <w:jc w:val="both"/>
              <w:rPr>
                <w:rFonts w:ascii="Arial" w:hAnsi="Arial" w:cs="Arial"/>
                <w:b/>
                <w:sz w:val="24"/>
                <w:szCs w:val="24"/>
                <w:lang w:val="en-US"/>
              </w:rPr>
            </w:pPr>
          </w:p>
          <w:p w14:paraId="2F44BE00" w14:textId="77777777" w:rsidR="00FD290B" w:rsidRPr="00163B1E" w:rsidRDefault="00FD290B" w:rsidP="00FD290B">
            <w:pPr>
              <w:autoSpaceDE w:val="0"/>
              <w:autoSpaceDN w:val="0"/>
              <w:adjustRightInd w:val="0"/>
              <w:rPr>
                <w:rFonts w:ascii="Arial" w:hAnsi="Arial" w:cs="Arial"/>
                <w:b/>
                <w:bCs/>
                <w:sz w:val="23"/>
                <w:szCs w:val="23"/>
              </w:rPr>
            </w:pPr>
            <w:r w:rsidRPr="00163B1E">
              <w:rPr>
                <w:rFonts w:ascii="Arial" w:hAnsi="Arial" w:cs="Arial"/>
                <w:b/>
                <w:bCs/>
                <w:sz w:val="23"/>
                <w:szCs w:val="23"/>
              </w:rPr>
              <w:t xml:space="preserve">Suppliers can </w:t>
            </w:r>
            <w:proofErr w:type="gramStart"/>
            <w:r w:rsidRPr="00163B1E">
              <w:rPr>
                <w:rFonts w:ascii="Arial" w:hAnsi="Arial" w:cs="Arial"/>
                <w:b/>
                <w:bCs/>
                <w:sz w:val="23"/>
                <w:szCs w:val="23"/>
              </w:rPr>
              <w:t>attended</w:t>
            </w:r>
            <w:proofErr w:type="gramEnd"/>
            <w:r w:rsidRPr="00163B1E">
              <w:rPr>
                <w:rFonts w:ascii="Arial" w:hAnsi="Arial" w:cs="Arial"/>
                <w:b/>
                <w:bCs/>
                <w:sz w:val="23"/>
                <w:szCs w:val="23"/>
              </w:rPr>
              <w:t xml:space="preserve"> non-compulsory meeting if require clarity for this tender: </w:t>
            </w:r>
          </w:p>
          <w:p w14:paraId="740866E6" w14:textId="77777777" w:rsidR="00FD290B" w:rsidRPr="00163B1E" w:rsidRDefault="00FD290B" w:rsidP="00FD290B">
            <w:pPr>
              <w:autoSpaceDE w:val="0"/>
              <w:autoSpaceDN w:val="0"/>
              <w:adjustRightInd w:val="0"/>
              <w:rPr>
                <w:rFonts w:ascii="Arial" w:hAnsi="Arial" w:cs="Arial"/>
                <w:b/>
                <w:bCs/>
                <w:sz w:val="23"/>
                <w:szCs w:val="23"/>
              </w:rPr>
            </w:pPr>
          </w:p>
          <w:p w14:paraId="0E172046" w14:textId="77777777" w:rsidR="003605E2" w:rsidRPr="00163B1E" w:rsidRDefault="00FD290B" w:rsidP="003605E2">
            <w:pPr>
              <w:autoSpaceDE w:val="0"/>
              <w:autoSpaceDN w:val="0"/>
              <w:adjustRightInd w:val="0"/>
              <w:rPr>
                <w:rFonts w:ascii="Arial" w:hAnsi="Arial" w:cs="Arial"/>
                <w:b/>
                <w:bCs/>
                <w:sz w:val="23"/>
                <w:szCs w:val="23"/>
              </w:rPr>
            </w:pPr>
            <w:r w:rsidRPr="00163B1E">
              <w:rPr>
                <w:rFonts w:ascii="Arial" w:hAnsi="Arial" w:cs="Arial"/>
                <w:b/>
                <w:bCs/>
                <w:sz w:val="23"/>
                <w:szCs w:val="23"/>
              </w:rPr>
              <w:t>Details about meeting will be posted to document named: Microsoft Teams Clarification meeting</w:t>
            </w:r>
            <w:r w:rsidR="00827730" w:rsidRPr="00163B1E">
              <w:rPr>
                <w:rFonts w:ascii="Arial" w:hAnsi="Arial" w:cs="Arial"/>
                <w:b/>
                <w:bCs/>
                <w:sz w:val="23"/>
                <w:szCs w:val="23"/>
              </w:rPr>
              <w:t xml:space="preserve"> </w:t>
            </w:r>
            <w:r w:rsidRPr="00163B1E">
              <w:rPr>
                <w:rFonts w:ascii="Arial" w:hAnsi="Arial" w:cs="Arial"/>
                <w:b/>
                <w:bCs/>
                <w:sz w:val="23"/>
                <w:szCs w:val="23"/>
              </w:rPr>
              <w:t xml:space="preserve">-  </w:t>
            </w:r>
          </w:p>
          <w:p w14:paraId="66DD41F1" w14:textId="77777777" w:rsidR="003605E2" w:rsidRPr="00163B1E" w:rsidRDefault="003605E2" w:rsidP="003605E2">
            <w:pPr>
              <w:autoSpaceDE w:val="0"/>
              <w:autoSpaceDN w:val="0"/>
              <w:adjustRightInd w:val="0"/>
              <w:rPr>
                <w:rFonts w:ascii="Segoe UI" w:eastAsia="Times New Roman" w:hAnsi="Segoe UI" w:cs="Segoe UI"/>
                <w:sz w:val="36"/>
                <w:szCs w:val="36"/>
                <w:lang w:val="en-US"/>
              </w:rPr>
            </w:pPr>
          </w:p>
          <w:p w14:paraId="079220B6" w14:textId="77777777" w:rsidR="003F2E11" w:rsidRDefault="003F2E11" w:rsidP="003F2E11">
            <w:pPr>
              <w:rPr>
                <w:rFonts w:ascii="Segoe UI" w:eastAsia="Times New Roman" w:hAnsi="Segoe UI" w:cs="Segoe UI"/>
                <w:color w:val="252424"/>
                <w:lang w:val="en-US"/>
              </w:rPr>
            </w:pPr>
            <w:r>
              <w:rPr>
                <w:rFonts w:ascii="Segoe UI" w:eastAsia="Times New Roman" w:hAnsi="Segoe UI" w:cs="Segoe UI"/>
                <w:color w:val="252424"/>
                <w:sz w:val="36"/>
                <w:szCs w:val="36"/>
                <w:lang w:val="en-US"/>
              </w:rPr>
              <w:t>Microsoft Teams meeting</w:t>
            </w:r>
            <w:r>
              <w:rPr>
                <w:rFonts w:ascii="Segoe UI" w:eastAsia="Times New Roman" w:hAnsi="Segoe UI" w:cs="Segoe UI"/>
                <w:color w:val="252424"/>
                <w:lang w:val="en-US"/>
              </w:rPr>
              <w:t xml:space="preserve"> </w:t>
            </w:r>
          </w:p>
          <w:p w14:paraId="0BFD8F8E" w14:textId="77777777" w:rsidR="003F2E11" w:rsidRDefault="003F2E11" w:rsidP="003F2E11">
            <w:pPr>
              <w:rPr>
                <w:rFonts w:ascii="Segoe UI" w:eastAsia="Times New Roman" w:hAnsi="Segoe UI" w:cs="Segoe UI"/>
                <w:b/>
                <w:bCs/>
                <w:color w:val="252424"/>
                <w:lang w:val="en-US"/>
              </w:rPr>
            </w:pPr>
            <w:r>
              <w:rPr>
                <w:rFonts w:ascii="Segoe UI" w:eastAsia="Times New Roman" w:hAnsi="Segoe UI" w:cs="Segoe UI"/>
                <w:b/>
                <w:bCs/>
                <w:color w:val="252424"/>
                <w:sz w:val="21"/>
                <w:szCs w:val="21"/>
                <w:lang w:val="en-US"/>
              </w:rPr>
              <w:t xml:space="preserve">Join on your computer, mobile </w:t>
            </w:r>
            <w:proofErr w:type="gramStart"/>
            <w:r>
              <w:rPr>
                <w:rFonts w:ascii="Segoe UI" w:eastAsia="Times New Roman" w:hAnsi="Segoe UI" w:cs="Segoe UI"/>
                <w:b/>
                <w:bCs/>
                <w:color w:val="252424"/>
                <w:sz w:val="21"/>
                <w:szCs w:val="21"/>
                <w:lang w:val="en-US"/>
              </w:rPr>
              <w:t>app</w:t>
            </w:r>
            <w:proofErr w:type="gramEnd"/>
            <w:r>
              <w:rPr>
                <w:rFonts w:ascii="Segoe UI" w:eastAsia="Times New Roman" w:hAnsi="Segoe UI" w:cs="Segoe UI"/>
                <w:b/>
                <w:bCs/>
                <w:color w:val="252424"/>
                <w:sz w:val="21"/>
                <w:szCs w:val="21"/>
                <w:lang w:val="en-US"/>
              </w:rPr>
              <w:t xml:space="preserve"> or room device</w:t>
            </w:r>
            <w:r>
              <w:rPr>
                <w:rFonts w:ascii="Segoe UI" w:eastAsia="Times New Roman" w:hAnsi="Segoe UI" w:cs="Segoe UI"/>
                <w:b/>
                <w:bCs/>
                <w:color w:val="252424"/>
                <w:lang w:val="en-US"/>
              </w:rPr>
              <w:t xml:space="preserve"> </w:t>
            </w:r>
          </w:p>
          <w:p w14:paraId="1978FF39" w14:textId="77777777" w:rsidR="003F2E11" w:rsidRDefault="003469E7" w:rsidP="003F2E11">
            <w:pPr>
              <w:rPr>
                <w:rFonts w:ascii="Segoe UI" w:eastAsia="Times New Roman" w:hAnsi="Segoe UI" w:cs="Segoe UI"/>
                <w:color w:val="252424"/>
                <w:lang w:val="en-US"/>
              </w:rPr>
            </w:pPr>
            <w:hyperlink r:id="rId8" w:tgtFrame="_blank" w:history="1">
              <w:r w:rsidR="003F2E11">
                <w:rPr>
                  <w:rStyle w:val="Hyperlink"/>
                  <w:rFonts w:ascii="Segoe UI Semibold" w:eastAsia="Times New Roman" w:hAnsi="Segoe UI Semibold" w:cs="Segoe UI Semibold"/>
                  <w:color w:val="6264A7"/>
                  <w:sz w:val="21"/>
                  <w:szCs w:val="21"/>
                  <w:lang w:val="en-US"/>
                </w:rPr>
                <w:t>Click here to join the meeting</w:t>
              </w:r>
            </w:hyperlink>
            <w:r w:rsidR="003F2E11">
              <w:rPr>
                <w:rFonts w:ascii="Segoe UI" w:eastAsia="Times New Roman" w:hAnsi="Segoe UI" w:cs="Segoe UI"/>
                <w:color w:val="252424"/>
                <w:lang w:val="en-US"/>
              </w:rPr>
              <w:t xml:space="preserve"> </w:t>
            </w:r>
          </w:p>
          <w:p w14:paraId="51E3EFDE" w14:textId="77777777" w:rsidR="003F2E11" w:rsidRDefault="003F2E11" w:rsidP="003F2E11">
            <w:pPr>
              <w:rPr>
                <w:rFonts w:ascii="Segoe UI" w:eastAsia="Times New Roman" w:hAnsi="Segoe UI" w:cs="Segoe UI"/>
                <w:color w:val="252424"/>
                <w:lang w:val="en-US"/>
              </w:rPr>
            </w:pPr>
            <w:r>
              <w:rPr>
                <w:rFonts w:ascii="Segoe UI" w:eastAsia="Times New Roman" w:hAnsi="Segoe UI" w:cs="Segoe UI"/>
                <w:color w:val="252424"/>
                <w:sz w:val="21"/>
                <w:szCs w:val="21"/>
                <w:lang w:val="en-US"/>
              </w:rPr>
              <w:t xml:space="preserve">Meeting ID: </w:t>
            </w:r>
            <w:r>
              <w:rPr>
                <w:rFonts w:ascii="Segoe UI" w:eastAsia="Times New Roman" w:hAnsi="Segoe UI" w:cs="Segoe UI"/>
                <w:color w:val="252424"/>
                <w:sz w:val="24"/>
                <w:szCs w:val="24"/>
                <w:lang w:val="en-US"/>
              </w:rPr>
              <w:t>377 863 185 709</w:t>
            </w:r>
            <w:r>
              <w:rPr>
                <w:rFonts w:ascii="Segoe UI" w:eastAsia="Times New Roman" w:hAnsi="Segoe UI" w:cs="Segoe UI"/>
                <w:color w:val="252424"/>
                <w:sz w:val="21"/>
                <w:szCs w:val="21"/>
                <w:lang w:val="en-US"/>
              </w:rPr>
              <w:t xml:space="preserve"> </w:t>
            </w:r>
            <w:r>
              <w:rPr>
                <w:rFonts w:ascii="Segoe UI" w:eastAsia="Times New Roman" w:hAnsi="Segoe UI" w:cs="Segoe UI"/>
                <w:color w:val="252424"/>
                <w:lang w:val="en-US"/>
              </w:rPr>
              <w:br/>
            </w:r>
            <w:r>
              <w:rPr>
                <w:rFonts w:ascii="Segoe UI" w:eastAsia="Times New Roman" w:hAnsi="Segoe UI" w:cs="Segoe UI"/>
                <w:color w:val="252424"/>
                <w:sz w:val="21"/>
                <w:szCs w:val="21"/>
                <w:lang w:val="en-US"/>
              </w:rPr>
              <w:t xml:space="preserve">Passcode: </w:t>
            </w:r>
            <w:r>
              <w:rPr>
                <w:rFonts w:ascii="Segoe UI" w:eastAsia="Times New Roman" w:hAnsi="Segoe UI" w:cs="Segoe UI"/>
                <w:color w:val="252424"/>
                <w:sz w:val="24"/>
                <w:szCs w:val="24"/>
                <w:lang w:val="en-US"/>
              </w:rPr>
              <w:t xml:space="preserve">bc7bDZ </w:t>
            </w:r>
          </w:p>
          <w:p w14:paraId="30760066" w14:textId="77777777" w:rsidR="003F2E11" w:rsidRDefault="003469E7" w:rsidP="003F2E11">
            <w:pPr>
              <w:rPr>
                <w:rFonts w:ascii="Segoe UI" w:eastAsia="Times New Roman" w:hAnsi="Segoe UI" w:cs="Segoe UI"/>
                <w:color w:val="252424"/>
                <w:sz w:val="21"/>
                <w:szCs w:val="21"/>
                <w:lang w:val="en-US"/>
              </w:rPr>
            </w:pPr>
            <w:hyperlink r:id="rId9" w:tgtFrame="_blank" w:history="1">
              <w:r w:rsidR="003F2E11">
                <w:rPr>
                  <w:rStyle w:val="Hyperlink"/>
                  <w:rFonts w:ascii="Segoe UI" w:eastAsia="Times New Roman" w:hAnsi="Segoe UI" w:cs="Segoe UI"/>
                  <w:color w:val="6264A7"/>
                  <w:sz w:val="21"/>
                  <w:szCs w:val="21"/>
                  <w:lang w:val="en-US"/>
                </w:rPr>
                <w:t>Download Teams</w:t>
              </w:r>
            </w:hyperlink>
            <w:r w:rsidR="003F2E11">
              <w:rPr>
                <w:rFonts w:ascii="Segoe UI" w:eastAsia="Times New Roman" w:hAnsi="Segoe UI" w:cs="Segoe UI"/>
                <w:color w:val="252424"/>
                <w:sz w:val="21"/>
                <w:szCs w:val="21"/>
                <w:lang w:val="en-US"/>
              </w:rPr>
              <w:t xml:space="preserve"> | </w:t>
            </w:r>
            <w:hyperlink r:id="rId10" w:tgtFrame="_blank" w:history="1">
              <w:r w:rsidR="003F2E11">
                <w:rPr>
                  <w:rStyle w:val="Hyperlink"/>
                  <w:rFonts w:ascii="Segoe UI" w:eastAsia="Times New Roman" w:hAnsi="Segoe UI" w:cs="Segoe UI"/>
                  <w:color w:val="6264A7"/>
                  <w:sz w:val="21"/>
                  <w:szCs w:val="21"/>
                  <w:lang w:val="en-US"/>
                </w:rPr>
                <w:t>Join on the web</w:t>
              </w:r>
            </w:hyperlink>
          </w:p>
          <w:p w14:paraId="6D2C49EA" w14:textId="77777777" w:rsidR="00FD290B" w:rsidRPr="00163B1E" w:rsidRDefault="00FD290B" w:rsidP="00FD290B">
            <w:pPr>
              <w:spacing w:line="276" w:lineRule="auto"/>
              <w:jc w:val="both"/>
              <w:rPr>
                <w:rFonts w:ascii="Arial" w:hAnsi="Arial" w:cs="Arial"/>
                <w:b/>
                <w:bCs/>
              </w:rPr>
            </w:pPr>
          </w:p>
          <w:p w14:paraId="06601707" w14:textId="55CCAC99" w:rsidR="00511EC8" w:rsidRPr="00163B1E" w:rsidRDefault="00FD290B" w:rsidP="00FD290B">
            <w:pPr>
              <w:pStyle w:val="Default"/>
              <w:rPr>
                <w:color w:val="auto"/>
              </w:rPr>
            </w:pPr>
            <w:r w:rsidRPr="00163B1E">
              <w:rPr>
                <w:b/>
                <w:bCs/>
                <w:color w:val="auto"/>
              </w:rPr>
              <w:t>Please re-visit the websites regularly to confirm if there are any changes made in the Enquiry Documents.</w:t>
            </w:r>
          </w:p>
        </w:tc>
      </w:tr>
      <w:tr w:rsidR="00511EC8" w:rsidRPr="005D5883" w14:paraId="501A2434" w14:textId="77777777" w:rsidTr="00511EC8">
        <w:trPr>
          <w:trHeight w:val="970"/>
          <w:jc w:val="center"/>
        </w:trPr>
        <w:tc>
          <w:tcPr>
            <w:tcW w:w="4531" w:type="dxa"/>
          </w:tcPr>
          <w:p w14:paraId="185F2A4E" w14:textId="015A43A8" w:rsidR="00511EC8" w:rsidRPr="005D5883" w:rsidRDefault="00511EC8" w:rsidP="00C44751">
            <w:pPr>
              <w:spacing w:line="276" w:lineRule="auto"/>
              <w:rPr>
                <w:rFonts w:ascii="Arial" w:hAnsi="Arial" w:cs="Arial"/>
                <w:b/>
                <w:sz w:val="24"/>
                <w:lang w:val="en-US"/>
              </w:rPr>
            </w:pPr>
            <w:r w:rsidRPr="005D5883">
              <w:rPr>
                <w:rFonts w:ascii="Arial" w:hAnsi="Arial" w:cs="Arial"/>
                <w:b/>
                <w:sz w:val="24"/>
                <w:lang w:val="en-US"/>
              </w:rPr>
              <w:t>Tenders are to be delivered to the following address on the stipulated closing date and time:</w:t>
            </w:r>
            <w:r>
              <w:rPr>
                <w:rFonts w:ascii="Arial" w:hAnsi="Arial" w:cs="Arial"/>
                <w:b/>
                <w:sz w:val="24"/>
                <w:lang w:val="en-US"/>
              </w:rPr>
              <w:t xml:space="preserve"> </w:t>
            </w:r>
          </w:p>
        </w:tc>
        <w:tc>
          <w:tcPr>
            <w:tcW w:w="5958" w:type="dxa"/>
          </w:tcPr>
          <w:p w14:paraId="5E4D7CFE" w14:textId="77777777" w:rsidR="00511EC8" w:rsidRDefault="00511EC8" w:rsidP="00C44751">
            <w:pPr>
              <w:pStyle w:val="ListBullet2"/>
              <w:spacing w:line="276" w:lineRule="auto"/>
              <w:jc w:val="left"/>
              <w:rPr>
                <w:rFonts w:ascii="Arial" w:hAnsi="Arial"/>
                <w:sz w:val="24"/>
              </w:rPr>
            </w:pPr>
            <w:r>
              <w:rPr>
                <w:rFonts w:ascii="Arial" w:hAnsi="Arial"/>
                <w:sz w:val="24"/>
              </w:rPr>
              <w:t>The Tender Office</w:t>
            </w:r>
          </w:p>
          <w:p w14:paraId="5DC1040C"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 xml:space="preserve">Megawatt Park Tender Office - </w:t>
            </w:r>
            <w:proofErr w:type="spellStart"/>
            <w:r w:rsidRPr="00FE0B95">
              <w:rPr>
                <w:rFonts w:ascii="Arial" w:hAnsi="Arial"/>
                <w:sz w:val="24"/>
              </w:rPr>
              <w:t>Northside</w:t>
            </w:r>
            <w:proofErr w:type="spellEnd"/>
          </w:p>
          <w:p w14:paraId="50C53027"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No. 01 Maxwell Drive</w:t>
            </w:r>
          </w:p>
          <w:p w14:paraId="37D5224F"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Sunninghill</w:t>
            </w:r>
          </w:p>
          <w:p w14:paraId="15E6BE2B" w14:textId="0691F7E3" w:rsidR="00511EC8" w:rsidRPr="005D5883" w:rsidRDefault="00511EC8" w:rsidP="00C44751">
            <w:pPr>
              <w:spacing w:line="276" w:lineRule="auto"/>
              <w:rPr>
                <w:rFonts w:ascii="Arial" w:hAnsi="Arial" w:cs="Arial"/>
                <w:b/>
                <w:sz w:val="24"/>
                <w:lang w:val="en-US"/>
              </w:rPr>
            </w:pPr>
            <w:r w:rsidRPr="00FE0B95">
              <w:rPr>
                <w:rFonts w:ascii="Arial" w:hAnsi="Arial" w:cs="Arial"/>
                <w:b/>
                <w:sz w:val="24"/>
                <w:szCs w:val="24"/>
              </w:rPr>
              <w:t>Gauteng</w:t>
            </w:r>
          </w:p>
        </w:tc>
      </w:tr>
    </w:tbl>
    <w:p w14:paraId="24447B23" w14:textId="1EF31079" w:rsidR="00A45C93" w:rsidRDefault="00A45C93" w:rsidP="005D5883">
      <w:pPr>
        <w:ind w:hanging="993"/>
        <w:jc w:val="both"/>
        <w:rPr>
          <w:rFonts w:ascii="Arial" w:hAnsi="Arial" w:cs="Arial"/>
          <w:b/>
          <w:lang w:val="en-US"/>
        </w:rPr>
      </w:pPr>
    </w:p>
    <w:p w14:paraId="6DCBA788" w14:textId="77777777" w:rsidR="00AE2556" w:rsidRDefault="00AE2556" w:rsidP="005D5883">
      <w:pPr>
        <w:ind w:hanging="993"/>
        <w:jc w:val="both"/>
        <w:rPr>
          <w:rFonts w:ascii="Arial" w:hAnsi="Arial" w:cs="Arial"/>
          <w:b/>
          <w:lang w:val="en-US"/>
        </w:rPr>
      </w:pPr>
    </w:p>
    <w:p w14:paraId="7AED6543" w14:textId="7B92AB28" w:rsidR="005D5883" w:rsidRDefault="00511EC8" w:rsidP="00511EC8">
      <w:pPr>
        <w:spacing w:after="0"/>
        <w:ind w:left="-567" w:right="-612"/>
        <w:jc w:val="both"/>
        <w:rPr>
          <w:rFonts w:ascii="Arial" w:hAnsi="Arial" w:cs="Arial"/>
          <w:b/>
          <w:lang w:val="en-US"/>
        </w:rPr>
      </w:pPr>
      <w:r>
        <w:rPr>
          <w:rFonts w:ascii="Arial" w:hAnsi="Arial" w:cs="Arial"/>
          <w:b/>
          <w:lang w:val="en-US"/>
        </w:rPr>
        <w:t>Re</w:t>
      </w:r>
      <w:r w:rsidR="005D5883" w:rsidRPr="005D5883">
        <w:rPr>
          <w:rFonts w:ascii="Arial" w:hAnsi="Arial" w:cs="Arial"/>
          <w:b/>
          <w:lang w:val="en-US"/>
        </w:rPr>
        <w:t>quest for Proposal</w:t>
      </w:r>
    </w:p>
    <w:p w14:paraId="44BD198A" w14:textId="77777777" w:rsidR="00511EC8" w:rsidRPr="005D5883" w:rsidRDefault="00511EC8" w:rsidP="00511EC8">
      <w:pPr>
        <w:spacing w:after="0"/>
        <w:ind w:left="-567" w:right="-612"/>
        <w:jc w:val="both"/>
        <w:rPr>
          <w:rFonts w:ascii="Arial" w:hAnsi="Arial" w:cs="Arial"/>
          <w:b/>
          <w:lang w:val="en-US"/>
        </w:rPr>
      </w:pPr>
    </w:p>
    <w:p w14:paraId="0052B10E" w14:textId="28A87C67" w:rsidR="005D5883" w:rsidRPr="00FB259D" w:rsidRDefault="005D5883" w:rsidP="00511EC8">
      <w:pPr>
        <w:spacing w:after="0"/>
        <w:ind w:left="-567" w:right="-612"/>
        <w:jc w:val="both"/>
        <w:rPr>
          <w:rFonts w:ascii="Arial" w:hAnsi="Arial" w:cs="Arial"/>
          <w:b/>
          <w:i/>
          <w:lang w:val="en-US"/>
        </w:rPr>
      </w:pPr>
      <w:r w:rsidRPr="005D5883">
        <w:rPr>
          <w:rFonts w:ascii="Arial" w:hAnsi="Arial" w:cs="Arial"/>
          <w:lang w:val="en-US"/>
        </w:rPr>
        <w:t xml:space="preserve">Eskom Holdings SOC Ltd (hereinafter “Eskom”) invites you to submit a </w:t>
      </w:r>
      <w:r w:rsidR="00DE39AA">
        <w:rPr>
          <w:rFonts w:ascii="Arial" w:hAnsi="Arial" w:cs="Arial"/>
          <w:i/>
          <w:lang w:val="en-US"/>
        </w:rPr>
        <w:t xml:space="preserve">tender </w:t>
      </w:r>
      <w:r w:rsidRPr="005D5883">
        <w:rPr>
          <w:rFonts w:ascii="Arial" w:hAnsi="Arial" w:cs="Arial"/>
          <w:lang w:val="en-US"/>
        </w:rPr>
        <w:t>for the</w:t>
      </w:r>
      <w:r w:rsidR="00272D4C" w:rsidRPr="00272D4C">
        <w:rPr>
          <w:rFonts w:ascii="Arial" w:hAnsi="Arial" w:cs="Arial"/>
          <w:b/>
          <w:iCs/>
          <w:lang w:val="en-US"/>
        </w:rPr>
        <w:t xml:space="preserve"> </w:t>
      </w:r>
      <w:r w:rsidR="00FB259D" w:rsidRPr="00FB259D">
        <w:rPr>
          <w:rFonts w:ascii="Arial" w:hAnsi="Arial" w:cs="Arial"/>
          <w:b/>
          <w:color w:val="000000" w:themeColor="text1"/>
        </w:rPr>
        <w:t>Multiple contracts appointment for the</w:t>
      </w:r>
      <w:r w:rsidR="00FB259D" w:rsidRPr="00FB259D">
        <w:rPr>
          <w:rFonts w:ascii="Arial" w:hAnsi="Arial" w:cs="Arial"/>
          <w:b/>
          <w:color w:val="000000" w:themeColor="text1"/>
          <w:lang w:val="en-GB"/>
        </w:rPr>
        <w:t xml:space="preserve"> provision of Environmental Management Services (EMS) within Gauteng Cluster, on an “as and when” required basis</w:t>
      </w:r>
      <w:r w:rsidR="00FB259D" w:rsidRPr="00FB259D">
        <w:rPr>
          <w:rFonts w:ascii="Arial" w:hAnsi="Arial" w:cs="Arial"/>
          <w:b/>
          <w:iCs/>
          <w:lang w:val="en-US"/>
        </w:rPr>
        <w:t xml:space="preserve"> </w:t>
      </w:r>
    </w:p>
    <w:p w14:paraId="2924677A" w14:textId="77777777" w:rsidR="00511EC8" w:rsidRPr="005D5883" w:rsidRDefault="00511EC8" w:rsidP="00511EC8">
      <w:pPr>
        <w:spacing w:after="0"/>
        <w:ind w:left="-567" w:right="-612"/>
        <w:jc w:val="both"/>
        <w:rPr>
          <w:rFonts w:ascii="Arial" w:hAnsi="Arial" w:cs="Arial"/>
          <w:i/>
          <w:lang w:val="en-US"/>
        </w:rPr>
      </w:pPr>
    </w:p>
    <w:p w14:paraId="7F5F2758" w14:textId="74A28ECE" w:rsidR="005D5883" w:rsidRDefault="005D5883" w:rsidP="00511EC8">
      <w:pPr>
        <w:spacing w:after="0"/>
        <w:ind w:left="-567" w:right="-612"/>
        <w:jc w:val="both"/>
        <w:rPr>
          <w:rFonts w:ascii="Arial" w:hAnsi="Arial" w:cs="Arial"/>
          <w:lang w:val="en-US"/>
        </w:rPr>
      </w:pPr>
      <w:r w:rsidRPr="005D5883">
        <w:rPr>
          <w:rFonts w:ascii="Arial" w:hAnsi="Arial" w:cs="Arial"/>
          <w:lang w:val="en-US"/>
        </w:rPr>
        <w:t>The enquiry documents are supplied to you on the following basis:</w:t>
      </w:r>
    </w:p>
    <w:p w14:paraId="1B4D6CB9" w14:textId="77777777" w:rsidR="00511EC8" w:rsidRPr="005D5883" w:rsidRDefault="00511EC8" w:rsidP="00511EC8">
      <w:pPr>
        <w:spacing w:after="0"/>
        <w:ind w:left="-567" w:right="-612"/>
        <w:jc w:val="both"/>
        <w:rPr>
          <w:rFonts w:ascii="Arial" w:hAnsi="Arial" w:cs="Arial"/>
          <w:i/>
          <w:lang w:val="en-US"/>
        </w:rPr>
      </w:pPr>
    </w:p>
    <w:p w14:paraId="00756332" w14:textId="77777777" w:rsidR="005D5883" w:rsidRPr="007516DA" w:rsidRDefault="005D5883" w:rsidP="001F5B9E">
      <w:pPr>
        <w:pStyle w:val="ListParagraph"/>
        <w:numPr>
          <w:ilvl w:val="0"/>
          <w:numId w:val="36"/>
        </w:numPr>
        <w:spacing w:after="0"/>
        <w:ind w:left="-284" w:right="-612" w:hanging="283"/>
        <w:jc w:val="both"/>
        <w:rPr>
          <w:rFonts w:ascii="Arial" w:hAnsi="Arial" w:cs="Arial"/>
          <w:lang w:val="en-US"/>
        </w:rPr>
      </w:pPr>
      <w:r w:rsidRPr="007516DA">
        <w:rPr>
          <w:rFonts w:ascii="Arial" w:hAnsi="Arial" w:cs="Arial"/>
          <w:lang w:val="en-US"/>
        </w:rPr>
        <w:t>Free of charge</w:t>
      </w:r>
    </w:p>
    <w:p w14:paraId="326B1935" w14:textId="77777777" w:rsidR="005D5883" w:rsidRPr="005D5883" w:rsidRDefault="005D5883" w:rsidP="00511EC8">
      <w:pPr>
        <w:spacing w:after="0"/>
        <w:ind w:left="-567" w:right="-612"/>
        <w:jc w:val="both"/>
        <w:rPr>
          <w:rFonts w:ascii="Arial" w:hAnsi="Arial" w:cs="Arial"/>
          <w:lang w:val="en-US"/>
        </w:rPr>
      </w:pPr>
    </w:p>
    <w:p w14:paraId="51B2C7E4" w14:textId="043B7AF2" w:rsidR="005D5883" w:rsidRDefault="005D5883" w:rsidP="00511EC8">
      <w:pPr>
        <w:spacing w:after="0"/>
        <w:ind w:left="-567" w:right="-612"/>
        <w:jc w:val="both"/>
        <w:rPr>
          <w:rFonts w:ascii="Arial" w:hAnsi="Arial" w:cs="Arial"/>
          <w:lang w:val="en-US"/>
        </w:rPr>
      </w:pPr>
      <w:r w:rsidRPr="005D5883">
        <w:rPr>
          <w:rFonts w:ascii="Arial" w:hAnsi="Arial" w:cs="Arial"/>
          <w:lang w:val="en-US"/>
        </w:rPr>
        <w:t>Eskom has delegated the responsibility for this tender to the Eskom</w:t>
      </w:r>
      <w:r w:rsidRPr="005D5883">
        <w:rPr>
          <w:rFonts w:ascii="Arial" w:hAnsi="Arial" w:cs="Arial"/>
          <w:i/>
          <w:lang w:val="en-US"/>
        </w:rPr>
        <w:t xml:space="preserve"> Representative </w:t>
      </w:r>
      <w:r w:rsidRPr="005D5883">
        <w:rPr>
          <w:rFonts w:ascii="Arial" w:hAnsi="Arial" w:cs="Arial"/>
          <w:lang w:val="en-US"/>
        </w:rPr>
        <w:t xml:space="preserve">whose name and contact details are set out in the Tender Data.  A submission of a </w:t>
      </w:r>
      <w:r w:rsidR="00DE39AA">
        <w:rPr>
          <w:rFonts w:ascii="Arial" w:hAnsi="Arial" w:cs="Arial"/>
          <w:lang w:val="en-US"/>
        </w:rPr>
        <w:t>tender</w:t>
      </w:r>
      <w:r w:rsidRPr="005D5883">
        <w:rPr>
          <w:rFonts w:ascii="Arial" w:hAnsi="Arial" w:cs="Arial"/>
          <w:lang w:val="en-US"/>
        </w:rPr>
        <w:t xml:space="preserve"> by you in response to this </w:t>
      </w:r>
      <w:r w:rsidR="00DE39AA" w:rsidRPr="005D5883">
        <w:rPr>
          <w:rFonts w:ascii="Arial" w:hAnsi="Arial" w:cs="Arial"/>
          <w:i/>
          <w:lang w:val="en-US"/>
        </w:rPr>
        <w:t>Invitation</w:t>
      </w:r>
      <w:r w:rsidRPr="005D5883">
        <w:rPr>
          <w:rFonts w:ascii="Arial" w:hAnsi="Arial" w:cs="Arial"/>
          <w:lang w:val="en-US"/>
        </w:rPr>
        <w:t xml:space="preserve"> will be deemed as your acceptance of the Eskom Standard Conditions of Tender (to be accessed via </w:t>
      </w:r>
      <w:hyperlink r:id="rId11" w:history="1">
        <w:r w:rsidR="00511EC8" w:rsidRPr="00464B29">
          <w:rPr>
            <w:rStyle w:val="Hyperlink"/>
            <w:rFonts w:ascii="Arial" w:hAnsi="Arial" w:cs="Arial"/>
            <w:lang w:val="en-US"/>
          </w:rPr>
          <w:t>www.eskom.co.za</w:t>
        </w:r>
      </w:hyperlink>
      <w:r w:rsidRPr="005D5883">
        <w:rPr>
          <w:rFonts w:ascii="Arial" w:hAnsi="Arial" w:cs="Arial"/>
          <w:lang w:val="en-US"/>
        </w:rPr>
        <w:t>).</w:t>
      </w:r>
    </w:p>
    <w:p w14:paraId="28FBE9DD" w14:textId="77777777" w:rsidR="00511EC8" w:rsidRPr="005D5883" w:rsidRDefault="00511EC8" w:rsidP="00511EC8">
      <w:pPr>
        <w:spacing w:after="0"/>
        <w:ind w:left="-567" w:right="-612"/>
        <w:jc w:val="both"/>
        <w:rPr>
          <w:rFonts w:ascii="Arial" w:hAnsi="Arial" w:cs="Arial"/>
          <w:lang w:val="en-US"/>
        </w:rPr>
      </w:pPr>
    </w:p>
    <w:p w14:paraId="52AB5FAA" w14:textId="12533434" w:rsidR="005D5883" w:rsidRDefault="005D5883" w:rsidP="00511EC8">
      <w:pPr>
        <w:spacing w:after="0"/>
        <w:ind w:left="-567" w:right="-612"/>
        <w:jc w:val="both"/>
        <w:rPr>
          <w:rFonts w:ascii="Arial" w:hAnsi="Arial" w:cs="Arial"/>
          <w:i/>
          <w:lang w:val="en-US"/>
        </w:rPr>
      </w:pPr>
      <w:r w:rsidRPr="005D5883">
        <w:rPr>
          <w:rFonts w:ascii="Arial" w:hAnsi="Arial" w:cs="Arial"/>
          <w:lang w:val="en-US"/>
        </w:rPr>
        <w:t xml:space="preserve">Queries relating to these </w:t>
      </w:r>
      <w:r w:rsidR="00F8540A" w:rsidRPr="005D5883">
        <w:rPr>
          <w:rFonts w:ascii="Arial" w:hAnsi="Arial" w:cs="Arial"/>
          <w:lang w:val="en-US"/>
        </w:rPr>
        <w:t>Invitation</w:t>
      </w:r>
      <w:r w:rsidRPr="005D5883">
        <w:rPr>
          <w:rFonts w:ascii="Arial" w:hAnsi="Arial" w:cs="Arial"/>
          <w:lang w:val="en-US"/>
        </w:rPr>
        <w:t xml:space="preserve"> documents may be addressed to the Eskom </w:t>
      </w:r>
      <w:r w:rsidRPr="005D5883">
        <w:rPr>
          <w:rFonts w:ascii="Arial" w:hAnsi="Arial" w:cs="Arial"/>
          <w:i/>
          <w:lang w:val="en-US"/>
        </w:rPr>
        <w:t>Representative.</w:t>
      </w:r>
    </w:p>
    <w:p w14:paraId="69DE850D" w14:textId="18A33817" w:rsidR="00511EC8" w:rsidRDefault="00511EC8" w:rsidP="00511EC8">
      <w:pPr>
        <w:spacing w:after="0"/>
        <w:ind w:left="-567" w:right="-612"/>
        <w:jc w:val="both"/>
        <w:rPr>
          <w:rFonts w:ascii="Arial" w:hAnsi="Arial" w:cs="Arial"/>
          <w:i/>
          <w:lang w:val="en-US"/>
        </w:rPr>
      </w:pPr>
    </w:p>
    <w:p w14:paraId="48AB8134" w14:textId="77777777" w:rsidR="00511EC8" w:rsidRPr="005D5883" w:rsidRDefault="00511EC8" w:rsidP="00511EC8">
      <w:pPr>
        <w:spacing w:after="0"/>
        <w:ind w:left="-567" w:right="-612"/>
        <w:jc w:val="both"/>
        <w:rPr>
          <w:rFonts w:ascii="Arial" w:hAnsi="Arial" w:cs="Arial"/>
          <w:i/>
          <w:lang w:val="en-US"/>
        </w:rPr>
      </w:pPr>
    </w:p>
    <w:p w14:paraId="1381D939" w14:textId="77777777" w:rsidR="005D5883" w:rsidRPr="005D5883" w:rsidRDefault="005D5883" w:rsidP="00511EC8">
      <w:pPr>
        <w:spacing w:after="0"/>
        <w:ind w:left="-567" w:right="-612"/>
        <w:jc w:val="both"/>
        <w:rPr>
          <w:rFonts w:ascii="Arial" w:hAnsi="Arial" w:cs="Arial"/>
          <w:lang w:val="en-US"/>
        </w:rPr>
      </w:pPr>
      <w:r w:rsidRPr="005D5883">
        <w:rPr>
          <w:rFonts w:ascii="Arial" w:hAnsi="Arial" w:cs="Arial"/>
          <w:lang w:val="en-US"/>
        </w:rPr>
        <w:t>Yours faithfully</w:t>
      </w:r>
    </w:p>
    <w:p w14:paraId="777718B9" w14:textId="7688803A" w:rsidR="005D5883" w:rsidRDefault="005D5883" w:rsidP="00511EC8">
      <w:pPr>
        <w:spacing w:after="0"/>
        <w:ind w:left="-567" w:right="-612"/>
        <w:jc w:val="both"/>
        <w:rPr>
          <w:rFonts w:ascii="Arial" w:hAnsi="Arial" w:cs="Arial"/>
          <w:lang w:val="en-US"/>
        </w:rPr>
      </w:pPr>
    </w:p>
    <w:p w14:paraId="6DAC3731" w14:textId="02CE320A" w:rsidR="00511EC8" w:rsidRDefault="00511EC8" w:rsidP="00511EC8">
      <w:pPr>
        <w:spacing w:after="0"/>
        <w:ind w:left="-567" w:right="-612"/>
        <w:jc w:val="both"/>
        <w:rPr>
          <w:rFonts w:ascii="Arial" w:hAnsi="Arial" w:cs="Arial"/>
          <w:lang w:val="en-US"/>
        </w:rPr>
      </w:pPr>
    </w:p>
    <w:p w14:paraId="3B625804" w14:textId="77777777" w:rsidR="00511EC8" w:rsidRPr="007516DA" w:rsidRDefault="00511EC8" w:rsidP="00511EC8">
      <w:pPr>
        <w:spacing w:after="0"/>
        <w:ind w:left="-567" w:right="-612"/>
        <w:jc w:val="both"/>
        <w:rPr>
          <w:rFonts w:ascii="Arial" w:hAnsi="Arial" w:cs="Arial"/>
          <w:lang w:val="en-US"/>
        </w:rPr>
      </w:pPr>
    </w:p>
    <w:p w14:paraId="2EFC7A2D" w14:textId="77777777" w:rsidR="005D5883" w:rsidRPr="007516DA" w:rsidRDefault="005D5883" w:rsidP="00511EC8">
      <w:pPr>
        <w:spacing w:after="0"/>
        <w:ind w:left="-567" w:right="-612"/>
        <w:jc w:val="both"/>
        <w:rPr>
          <w:rFonts w:ascii="Arial" w:hAnsi="Arial" w:cs="Arial"/>
          <w:lang w:val="en-US"/>
        </w:rPr>
      </w:pPr>
      <w:r w:rsidRPr="007516DA">
        <w:rPr>
          <w:rFonts w:ascii="Arial" w:hAnsi="Arial" w:cs="Arial"/>
          <w:lang w:val="en-US"/>
        </w:rPr>
        <w:t>____________________________________________</w:t>
      </w:r>
    </w:p>
    <w:p w14:paraId="5514BB14" w14:textId="1F1B10B6" w:rsidR="007516DA" w:rsidRPr="007516DA" w:rsidRDefault="004159CC" w:rsidP="007516DA">
      <w:pPr>
        <w:spacing w:after="0"/>
        <w:ind w:left="-567" w:right="-330"/>
        <w:jc w:val="both"/>
        <w:rPr>
          <w:rFonts w:ascii="Arial" w:hAnsi="Arial" w:cs="Arial"/>
          <w:lang w:val="en-US"/>
        </w:rPr>
      </w:pPr>
      <w:r>
        <w:rPr>
          <w:rFonts w:ascii="Arial" w:hAnsi="Arial" w:cs="Arial"/>
          <w:lang w:val="en-US"/>
        </w:rPr>
        <w:t>Vusani Phalanndwa</w:t>
      </w:r>
    </w:p>
    <w:p w14:paraId="4D0E131A" w14:textId="5F31BCDD" w:rsidR="008A42F2" w:rsidRDefault="004159CC" w:rsidP="007516DA">
      <w:pPr>
        <w:spacing w:after="0"/>
        <w:ind w:left="-567" w:right="-330"/>
        <w:jc w:val="both"/>
        <w:rPr>
          <w:rFonts w:ascii="Arial" w:hAnsi="Arial" w:cs="Arial"/>
          <w:lang w:val="en-US"/>
        </w:rPr>
      </w:pPr>
      <w:r>
        <w:rPr>
          <w:rFonts w:ascii="Arial" w:hAnsi="Arial" w:cs="Arial"/>
          <w:lang w:val="en-US"/>
        </w:rPr>
        <w:t>Middle</w:t>
      </w:r>
      <w:r w:rsidR="007516DA" w:rsidRPr="007516DA">
        <w:rPr>
          <w:rFonts w:ascii="Arial" w:hAnsi="Arial" w:cs="Arial"/>
          <w:lang w:val="en-US"/>
        </w:rPr>
        <w:t xml:space="preserve"> Manager</w:t>
      </w:r>
      <w:r>
        <w:rPr>
          <w:rFonts w:ascii="Arial" w:hAnsi="Arial" w:cs="Arial"/>
          <w:lang w:val="en-US"/>
        </w:rPr>
        <w:t xml:space="preserve">: </w:t>
      </w:r>
      <w:r w:rsidRPr="007516DA">
        <w:rPr>
          <w:rFonts w:ascii="Arial" w:hAnsi="Arial" w:cs="Arial"/>
          <w:lang w:val="en-US"/>
        </w:rPr>
        <w:t>Procurement</w:t>
      </w:r>
    </w:p>
    <w:p w14:paraId="1759C6C2" w14:textId="33572AF9" w:rsidR="007516DA" w:rsidRPr="007516DA" w:rsidRDefault="008A42F2" w:rsidP="007516DA">
      <w:pPr>
        <w:spacing w:after="0"/>
        <w:ind w:left="-567" w:right="-330"/>
        <w:jc w:val="both"/>
        <w:rPr>
          <w:rFonts w:ascii="Arial" w:hAnsi="Arial" w:cs="Arial"/>
          <w:lang w:val="en-US"/>
        </w:rPr>
      </w:pPr>
      <w:r>
        <w:rPr>
          <w:rFonts w:ascii="Arial" w:hAnsi="Arial" w:cs="Arial"/>
          <w:lang w:val="en-US"/>
        </w:rPr>
        <w:t xml:space="preserve">Distribution </w:t>
      </w:r>
      <w:r w:rsidR="007516DA" w:rsidRPr="007516DA">
        <w:rPr>
          <w:rFonts w:ascii="Arial" w:hAnsi="Arial" w:cs="Arial"/>
          <w:lang w:val="en-US"/>
        </w:rPr>
        <w:t>Gauteng Cluster</w:t>
      </w:r>
    </w:p>
    <w:p w14:paraId="6121225F" w14:textId="77777777" w:rsidR="005D5883" w:rsidRPr="007516DA" w:rsidRDefault="005D5883" w:rsidP="00511EC8">
      <w:pPr>
        <w:spacing w:after="0"/>
        <w:ind w:left="-567" w:right="-612"/>
        <w:jc w:val="both"/>
        <w:rPr>
          <w:rFonts w:ascii="Arial" w:hAnsi="Arial" w:cs="Arial"/>
          <w:lang w:val="en-US"/>
        </w:rPr>
      </w:pPr>
    </w:p>
    <w:p w14:paraId="4F309298" w14:textId="77777777" w:rsidR="005D5883" w:rsidRPr="007516DA" w:rsidRDefault="005D5883" w:rsidP="00511EC8">
      <w:pPr>
        <w:spacing w:after="0"/>
        <w:ind w:left="-567" w:right="-612"/>
        <w:jc w:val="both"/>
        <w:rPr>
          <w:rFonts w:ascii="Arial" w:hAnsi="Arial" w:cs="Arial"/>
          <w:b/>
          <w:lang w:val="en-US"/>
        </w:rPr>
      </w:pPr>
      <w:r w:rsidRPr="007516DA">
        <w:rPr>
          <w:rFonts w:ascii="Arial" w:hAnsi="Arial" w:cs="Arial"/>
          <w:lang w:val="en-US"/>
        </w:rPr>
        <w:t>Date: ________________________________________</w:t>
      </w:r>
    </w:p>
    <w:p w14:paraId="1574A345" w14:textId="77777777" w:rsidR="005D5883" w:rsidRPr="007516DA" w:rsidRDefault="005D5883" w:rsidP="00511EC8">
      <w:pPr>
        <w:spacing w:after="0"/>
        <w:ind w:left="-567" w:right="-612"/>
        <w:jc w:val="both"/>
        <w:rPr>
          <w:rFonts w:ascii="Arial" w:hAnsi="Arial" w:cs="Arial"/>
          <w:lang w:val="en-US"/>
        </w:rPr>
      </w:pPr>
    </w:p>
    <w:p w14:paraId="36A83D92" w14:textId="77777777" w:rsidR="005D5883" w:rsidRPr="007516DA" w:rsidRDefault="005D5883" w:rsidP="00511EC8">
      <w:pPr>
        <w:spacing w:after="0"/>
        <w:ind w:left="-567" w:right="-612"/>
        <w:jc w:val="both"/>
        <w:rPr>
          <w:rFonts w:ascii="Arial" w:hAnsi="Arial" w:cs="Arial"/>
          <w:lang w:val="en-US"/>
        </w:rPr>
      </w:pPr>
    </w:p>
    <w:p w14:paraId="6F4EEA05" w14:textId="77777777" w:rsidR="005D5883" w:rsidRPr="005D5883" w:rsidRDefault="005D5883" w:rsidP="00511EC8">
      <w:pPr>
        <w:spacing w:after="0"/>
        <w:ind w:left="-567" w:right="-612"/>
        <w:jc w:val="both"/>
        <w:rPr>
          <w:rFonts w:ascii="Arial" w:hAnsi="Arial" w:cs="Arial"/>
          <w:lang w:val="en-US"/>
        </w:rPr>
      </w:pPr>
    </w:p>
    <w:p w14:paraId="4174B5CE" w14:textId="77777777" w:rsidR="005D5883" w:rsidRPr="005D5883" w:rsidRDefault="005D5883" w:rsidP="00511EC8">
      <w:pPr>
        <w:spacing w:after="0"/>
        <w:ind w:left="-567" w:right="-612"/>
        <w:jc w:val="both"/>
        <w:rPr>
          <w:rFonts w:ascii="Arial" w:hAnsi="Arial" w:cs="Arial"/>
          <w:lang w:val="en-US"/>
        </w:rPr>
      </w:pPr>
    </w:p>
    <w:p w14:paraId="356F8092" w14:textId="77777777" w:rsidR="005D5883" w:rsidRPr="005D5883" w:rsidRDefault="005D5883" w:rsidP="005D5883">
      <w:pPr>
        <w:ind w:hanging="993"/>
        <w:jc w:val="both"/>
        <w:rPr>
          <w:rFonts w:ascii="Arial" w:hAnsi="Arial" w:cs="Arial"/>
          <w:lang w:val="en-US"/>
        </w:rPr>
      </w:pPr>
    </w:p>
    <w:p w14:paraId="11A427A0" w14:textId="77777777" w:rsidR="005D5883" w:rsidRPr="005D5883" w:rsidRDefault="005D5883" w:rsidP="005D5883">
      <w:pPr>
        <w:ind w:hanging="993"/>
        <w:jc w:val="both"/>
        <w:rPr>
          <w:rFonts w:ascii="Arial" w:hAnsi="Arial" w:cs="Arial"/>
          <w:lang w:val="en-US"/>
        </w:rPr>
      </w:pPr>
    </w:p>
    <w:p w14:paraId="6190DCA5" w14:textId="77777777" w:rsidR="005D5883" w:rsidRPr="005D5883" w:rsidRDefault="005D5883" w:rsidP="005D5883">
      <w:pPr>
        <w:ind w:hanging="993"/>
        <w:jc w:val="both"/>
        <w:rPr>
          <w:rFonts w:ascii="Arial" w:hAnsi="Arial" w:cs="Arial"/>
          <w:lang w:val="en-US"/>
        </w:rPr>
      </w:pPr>
    </w:p>
    <w:p w14:paraId="3B1383EF" w14:textId="4B82F4AB" w:rsidR="009949F7" w:rsidRDefault="009949F7" w:rsidP="00451297">
      <w:pPr>
        <w:jc w:val="both"/>
        <w:rPr>
          <w:rFonts w:ascii="Arial" w:hAnsi="Arial" w:cs="Arial"/>
          <w:lang w:val="en-US"/>
        </w:rPr>
      </w:pPr>
    </w:p>
    <w:p w14:paraId="79F119B0" w14:textId="77777777" w:rsidR="0029314B" w:rsidRDefault="0029314B" w:rsidP="00451297">
      <w:pPr>
        <w:jc w:val="both"/>
        <w:rPr>
          <w:rFonts w:ascii="Arial" w:hAnsi="Arial" w:cs="Arial"/>
          <w:lang w:val="en-US"/>
        </w:rPr>
      </w:pPr>
    </w:p>
    <w:p w14:paraId="384A7446" w14:textId="77777777" w:rsidR="009949F7" w:rsidRDefault="009949F7" w:rsidP="00451297">
      <w:pPr>
        <w:jc w:val="both"/>
        <w:rPr>
          <w:rFonts w:ascii="Arial" w:hAnsi="Arial" w:cs="Arial"/>
          <w:lang w:val="en-US"/>
        </w:rPr>
      </w:pPr>
    </w:p>
    <w:p w14:paraId="5840B18E" w14:textId="0C036397" w:rsidR="00451297" w:rsidRPr="00451297" w:rsidRDefault="009949F7" w:rsidP="007516DA">
      <w:pPr>
        <w:ind w:hanging="709"/>
        <w:jc w:val="both"/>
        <w:rPr>
          <w:rFonts w:ascii="Arial" w:hAnsi="Arial" w:cs="Arial"/>
          <w:b/>
          <w:i/>
          <w:lang w:val="en-US"/>
        </w:rPr>
      </w:pPr>
      <w:r w:rsidRPr="0007239C">
        <w:rPr>
          <w:rFonts w:ascii="Arial" w:hAnsi="Arial" w:cs="Arial"/>
          <w:lang w:val="en-US"/>
        </w:rPr>
        <w:t>1.1</w:t>
      </w:r>
      <w:r>
        <w:rPr>
          <w:rFonts w:ascii="Arial" w:hAnsi="Arial" w:cs="Arial"/>
          <w:lang w:val="en-US"/>
        </w:rPr>
        <w:t xml:space="preserve"> </w:t>
      </w:r>
      <w:r w:rsidR="00451297">
        <w:rPr>
          <w:rFonts w:ascii="Arial" w:hAnsi="Arial" w:cs="Arial"/>
          <w:lang w:val="en-US"/>
        </w:rPr>
        <w:t>The following documents listed hereunder are attached to this enquiry</w:t>
      </w:r>
      <w:r w:rsidR="007516DA">
        <w:rPr>
          <w:rFonts w:ascii="Arial" w:hAnsi="Arial" w:cs="Arial"/>
          <w:lang w:val="en-US"/>
        </w:rPr>
        <w:t>:</w:t>
      </w:r>
    </w:p>
    <w:tbl>
      <w:tblPr>
        <w:tblStyle w:val="TableGrid"/>
        <w:tblW w:w="10485" w:type="dxa"/>
        <w:jc w:val="center"/>
        <w:tblLayout w:type="fixed"/>
        <w:tblLook w:val="04A0" w:firstRow="1" w:lastRow="0" w:firstColumn="1" w:lastColumn="0" w:noHBand="0" w:noVBand="1"/>
      </w:tblPr>
      <w:tblGrid>
        <w:gridCol w:w="1129"/>
        <w:gridCol w:w="6096"/>
        <w:gridCol w:w="1559"/>
        <w:gridCol w:w="1701"/>
      </w:tblGrid>
      <w:tr w:rsidR="007516DA" w:rsidRPr="005D5883" w14:paraId="1807665D" w14:textId="77777777" w:rsidTr="00334E5D">
        <w:trPr>
          <w:trHeight w:val="248"/>
          <w:jc w:val="center"/>
        </w:trPr>
        <w:tc>
          <w:tcPr>
            <w:tcW w:w="1129" w:type="dxa"/>
            <w:shd w:val="clear" w:color="auto" w:fill="D9D9D9" w:themeFill="background1" w:themeFillShade="D9"/>
          </w:tcPr>
          <w:p w14:paraId="44E8885A" w14:textId="77777777"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Number</w:t>
            </w:r>
          </w:p>
        </w:tc>
        <w:tc>
          <w:tcPr>
            <w:tcW w:w="6096" w:type="dxa"/>
            <w:shd w:val="clear" w:color="auto" w:fill="D9D9D9" w:themeFill="background1" w:themeFillShade="D9"/>
          </w:tcPr>
          <w:p w14:paraId="27C3B086" w14:textId="77777777" w:rsidR="007516DA" w:rsidRPr="005D5883" w:rsidRDefault="007516DA" w:rsidP="00334E5D">
            <w:pPr>
              <w:spacing w:line="276" w:lineRule="auto"/>
              <w:contextualSpacing/>
              <w:jc w:val="both"/>
              <w:rPr>
                <w:rFonts w:ascii="Arial" w:hAnsi="Arial" w:cs="Arial"/>
                <w:b/>
                <w:lang w:val="en-US"/>
              </w:rPr>
            </w:pPr>
            <w:r w:rsidRPr="005D5883">
              <w:rPr>
                <w:rFonts w:ascii="Arial" w:hAnsi="Arial" w:cs="Arial"/>
                <w:b/>
                <w:lang w:val="en-US"/>
              </w:rPr>
              <w:t>Description</w:t>
            </w:r>
          </w:p>
        </w:tc>
        <w:tc>
          <w:tcPr>
            <w:tcW w:w="1559" w:type="dxa"/>
            <w:shd w:val="clear" w:color="auto" w:fill="D9D9D9" w:themeFill="background1" w:themeFillShade="D9"/>
          </w:tcPr>
          <w:p w14:paraId="1957D7A1" w14:textId="2B96D660"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Annexure</w:t>
            </w:r>
            <w:r>
              <w:rPr>
                <w:rFonts w:ascii="Arial" w:hAnsi="Arial" w:cs="Arial"/>
                <w:b/>
                <w:lang w:val="en-US"/>
              </w:rPr>
              <w:t>s</w:t>
            </w:r>
            <w:r w:rsidRPr="005D5883">
              <w:rPr>
                <w:rFonts w:ascii="Arial" w:hAnsi="Arial" w:cs="Arial"/>
                <w:b/>
                <w:lang w:val="en-US"/>
              </w:rPr>
              <w:t xml:space="preserve"> attached</w:t>
            </w:r>
          </w:p>
        </w:tc>
        <w:tc>
          <w:tcPr>
            <w:tcW w:w="1701" w:type="dxa"/>
            <w:shd w:val="clear" w:color="auto" w:fill="D9D9D9" w:themeFill="background1" w:themeFillShade="D9"/>
          </w:tcPr>
          <w:p w14:paraId="743F1024" w14:textId="77777777" w:rsidR="00334E5D" w:rsidRDefault="007516DA" w:rsidP="00334E5D">
            <w:pPr>
              <w:spacing w:line="276" w:lineRule="auto"/>
              <w:contextualSpacing/>
              <w:jc w:val="center"/>
              <w:rPr>
                <w:rFonts w:ascii="Arial" w:hAnsi="Arial" w:cs="Arial"/>
                <w:b/>
                <w:lang w:val="en-US"/>
              </w:rPr>
            </w:pPr>
            <w:r w:rsidRPr="005D5883">
              <w:rPr>
                <w:rFonts w:ascii="Arial" w:hAnsi="Arial" w:cs="Arial"/>
                <w:b/>
                <w:lang w:val="en-US"/>
              </w:rPr>
              <w:t xml:space="preserve">Attached </w:t>
            </w:r>
          </w:p>
          <w:p w14:paraId="59F7F1E3" w14:textId="5271D682"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(Y/</w:t>
            </w:r>
            <w:r>
              <w:rPr>
                <w:rFonts w:ascii="Arial" w:hAnsi="Arial" w:cs="Arial"/>
                <w:b/>
                <w:lang w:val="en-US"/>
              </w:rPr>
              <w:t xml:space="preserve"> </w:t>
            </w:r>
            <w:r w:rsidRPr="005D5883">
              <w:rPr>
                <w:rFonts w:ascii="Arial" w:hAnsi="Arial" w:cs="Arial"/>
                <w:b/>
                <w:lang w:val="en-US"/>
              </w:rPr>
              <w:t>N</w:t>
            </w:r>
            <w:r>
              <w:rPr>
                <w:rFonts w:ascii="Arial" w:hAnsi="Arial" w:cs="Arial"/>
                <w:b/>
                <w:lang w:val="en-US"/>
              </w:rPr>
              <w:t>/ N/A</w:t>
            </w:r>
            <w:r w:rsidRPr="005D5883">
              <w:rPr>
                <w:rFonts w:ascii="Arial" w:hAnsi="Arial" w:cs="Arial"/>
                <w:b/>
                <w:lang w:val="en-US"/>
              </w:rPr>
              <w:t>)</w:t>
            </w:r>
          </w:p>
        </w:tc>
      </w:tr>
      <w:tr w:rsidR="005D5883" w:rsidRPr="005D5883" w14:paraId="0FF4BE49" w14:textId="77777777" w:rsidTr="00334E5D">
        <w:trPr>
          <w:trHeight w:val="255"/>
          <w:jc w:val="center"/>
        </w:trPr>
        <w:tc>
          <w:tcPr>
            <w:tcW w:w="1129" w:type="dxa"/>
          </w:tcPr>
          <w:p w14:paraId="6EEEA98A" w14:textId="236ABCEA"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1.1.1</w:t>
            </w:r>
          </w:p>
        </w:tc>
        <w:tc>
          <w:tcPr>
            <w:tcW w:w="6096" w:type="dxa"/>
          </w:tcPr>
          <w:p w14:paraId="54EB1655" w14:textId="3C3900D9" w:rsidR="005D5883" w:rsidRPr="005D5883" w:rsidRDefault="00E70522" w:rsidP="00334E5D">
            <w:pPr>
              <w:spacing w:line="276" w:lineRule="auto"/>
              <w:jc w:val="both"/>
              <w:rPr>
                <w:rFonts w:ascii="Arial" w:hAnsi="Arial" w:cs="Arial"/>
              </w:rPr>
            </w:pPr>
            <w:r>
              <w:rPr>
                <w:rFonts w:ascii="Arial" w:hAnsi="Arial" w:cs="Arial"/>
              </w:rPr>
              <w:t>*</w:t>
            </w:r>
            <w:r w:rsidR="005D5883" w:rsidRPr="005D5883">
              <w:rPr>
                <w:rFonts w:ascii="Arial" w:hAnsi="Arial" w:cs="Arial"/>
              </w:rPr>
              <w:t xml:space="preserve">Acknowledgement </w:t>
            </w:r>
            <w:r w:rsidR="00365B67">
              <w:rPr>
                <w:rFonts w:ascii="Arial" w:hAnsi="Arial" w:cs="Arial"/>
              </w:rPr>
              <w:t>F</w:t>
            </w:r>
            <w:r w:rsidR="005D5883" w:rsidRPr="005D5883">
              <w:rPr>
                <w:rFonts w:ascii="Arial" w:hAnsi="Arial" w:cs="Arial"/>
              </w:rPr>
              <w:t xml:space="preserve">orm </w:t>
            </w:r>
          </w:p>
        </w:tc>
        <w:tc>
          <w:tcPr>
            <w:tcW w:w="1559" w:type="dxa"/>
          </w:tcPr>
          <w:p w14:paraId="59C496D1" w14:textId="77777777" w:rsidR="005D5883" w:rsidRPr="005D5883" w:rsidRDefault="005D5883" w:rsidP="00334E5D">
            <w:pPr>
              <w:spacing w:line="276" w:lineRule="auto"/>
              <w:jc w:val="center"/>
              <w:rPr>
                <w:rFonts w:ascii="Arial" w:hAnsi="Arial" w:cs="Arial"/>
              </w:rPr>
            </w:pPr>
            <w:r w:rsidRPr="005D5883">
              <w:rPr>
                <w:rFonts w:ascii="Arial" w:hAnsi="Arial" w:cs="Arial"/>
              </w:rPr>
              <w:t>Annexure A</w:t>
            </w:r>
          </w:p>
        </w:tc>
        <w:tc>
          <w:tcPr>
            <w:tcW w:w="1701" w:type="dxa"/>
          </w:tcPr>
          <w:p w14:paraId="65DAA4E4" w14:textId="4C3D01DE"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18</w:t>
            </w:r>
            <w:r w:rsidR="007D4A64" w:rsidRPr="006C269E">
              <w:rPr>
                <w:rFonts w:ascii="Arial" w:hAnsi="Arial" w:cs="Arial"/>
                <w:lang w:val="en-US"/>
              </w:rPr>
              <w:t>)</w:t>
            </w:r>
          </w:p>
        </w:tc>
      </w:tr>
      <w:tr w:rsidR="005D5883" w:rsidRPr="005D5883" w14:paraId="6AB1D216" w14:textId="77777777" w:rsidTr="00334E5D">
        <w:trPr>
          <w:trHeight w:val="240"/>
          <w:jc w:val="center"/>
        </w:trPr>
        <w:tc>
          <w:tcPr>
            <w:tcW w:w="1129" w:type="dxa"/>
          </w:tcPr>
          <w:p w14:paraId="3B34A8DF" w14:textId="50DE20AB"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1.1.2</w:t>
            </w:r>
          </w:p>
        </w:tc>
        <w:tc>
          <w:tcPr>
            <w:tcW w:w="6096" w:type="dxa"/>
          </w:tcPr>
          <w:p w14:paraId="6E3F4F3F" w14:textId="10A7E894" w:rsidR="005D5883" w:rsidRPr="005D5883" w:rsidRDefault="00E70522" w:rsidP="00334E5D">
            <w:pPr>
              <w:spacing w:line="276" w:lineRule="auto"/>
              <w:contextualSpacing/>
              <w:jc w:val="both"/>
              <w:rPr>
                <w:rFonts w:ascii="Arial" w:hAnsi="Arial" w:cs="Arial"/>
                <w:lang w:val="en-US"/>
              </w:rPr>
            </w:pPr>
            <w:r>
              <w:rPr>
                <w:rFonts w:ascii="Arial" w:hAnsi="Arial" w:cs="Arial"/>
                <w:lang w:val="en-US"/>
              </w:rPr>
              <w:t>*T</w:t>
            </w:r>
            <w:r w:rsidR="005D5883" w:rsidRPr="005D5883">
              <w:rPr>
                <w:rFonts w:ascii="Arial" w:hAnsi="Arial" w:cs="Arial"/>
                <w:lang w:val="en-US"/>
              </w:rPr>
              <w:t xml:space="preserve">enderer’s </w:t>
            </w:r>
            <w:r w:rsidR="00365B67">
              <w:rPr>
                <w:rFonts w:ascii="Arial" w:hAnsi="Arial" w:cs="Arial"/>
                <w:lang w:val="en-US"/>
              </w:rPr>
              <w:t>P</w:t>
            </w:r>
            <w:r w:rsidR="005D5883" w:rsidRPr="005D5883">
              <w:rPr>
                <w:rFonts w:ascii="Arial" w:hAnsi="Arial" w:cs="Arial"/>
                <w:lang w:val="en-US"/>
              </w:rPr>
              <w:t xml:space="preserve">articulars </w:t>
            </w:r>
          </w:p>
        </w:tc>
        <w:tc>
          <w:tcPr>
            <w:tcW w:w="1559" w:type="dxa"/>
          </w:tcPr>
          <w:p w14:paraId="0DD014BB"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B</w:t>
            </w:r>
          </w:p>
        </w:tc>
        <w:tc>
          <w:tcPr>
            <w:tcW w:w="1701" w:type="dxa"/>
          </w:tcPr>
          <w:p w14:paraId="02B812B1" w14:textId="2806799B"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20</w:t>
            </w:r>
            <w:r w:rsidR="007D4A64" w:rsidRPr="006C269E">
              <w:rPr>
                <w:rFonts w:ascii="Arial" w:hAnsi="Arial" w:cs="Arial"/>
                <w:lang w:val="en-US"/>
              </w:rPr>
              <w:t>)</w:t>
            </w:r>
          </w:p>
        </w:tc>
      </w:tr>
      <w:tr w:rsidR="005D5883" w:rsidRPr="005D5883" w14:paraId="18045A69" w14:textId="77777777" w:rsidTr="00334E5D">
        <w:trPr>
          <w:trHeight w:val="333"/>
          <w:jc w:val="center"/>
        </w:trPr>
        <w:tc>
          <w:tcPr>
            <w:tcW w:w="1129" w:type="dxa"/>
          </w:tcPr>
          <w:p w14:paraId="42D58244" w14:textId="0471C04E"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1.1.3</w:t>
            </w:r>
          </w:p>
        </w:tc>
        <w:tc>
          <w:tcPr>
            <w:tcW w:w="6096" w:type="dxa"/>
          </w:tcPr>
          <w:p w14:paraId="13F3473E" w14:textId="634B9887" w:rsidR="005D5883" w:rsidRPr="005D5883" w:rsidRDefault="00E70522" w:rsidP="00334E5D">
            <w:pPr>
              <w:spacing w:line="276" w:lineRule="auto"/>
              <w:jc w:val="both"/>
              <w:rPr>
                <w:rFonts w:ascii="Arial" w:hAnsi="Arial" w:cs="Arial"/>
              </w:rPr>
            </w:pPr>
            <w:r>
              <w:rPr>
                <w:rFonts w:ascii="Arial" w:hAnsi="Arial" w:cs="Arial"/>
              </w:rPr>
              <w:t>*</w:t>
            </w:r>
            <w:r w:rsidR="005D5883" w:rsidRPr="005D5883">
              <w:rPr>
                <w:rFonts w:ascii="Arial" w:hAnsi="Arial" w:cs="Arial"/>
              </w:rPr>
              <w:t xml:space="preserve">Integrity Declaration Form </w:t>
            </w:r>
          </w:p>
          <w:p w14:paraId="7700D582" w14:textId="72CE46A6" w:rsidR="005D5883" w:rsidRPr="005D5883" w:rsidRDefault="005D5883" w:rsidP="00334E5D">
            <w:pPr>
              <w:spacing w:line="276" w:lineRule="auto"/>
              <w:jc w:val="both"/>
              <w:rPr>
                <w:rFonts w:ascii="Arial" w:hAnsi="Arial" w:cs="Arial"/>
                <w:color w:val="FF0000"/>
                <w:highlight w:val="cyan"/>
              </w:rPr>
            </w:pPr>
            <w:r w:rsidRPr="005D5883">
              <w:rPr>
                <w:rFonts w:ascii="Arial" w:hAnsi="Arial" w:cs="Arial"/>
              </w:rPr>
              <w:t>(</w:t>
            </w:r>
            <w:proofErr w:type="gramStart"/>
            <w:r w:rsidRPr="005D5883">
              <w:rPr>
                <w:rFonts w:ascii="Arial" w:hAnsi="Arial" w:cs="Arial"/>
              </w:rPr>
              <w:t>refer</w:t>
            </w:r>
            <w:proofErr w:type="gramEnd"/>
            <w:r w:rsidRPr="005D5883">
              <w:rPr>
                <w:rFonts w:ascii="Arial" w:hAnsi="Arial" w:cs="Arial"/>
              </w:rPr>
              <w:t xml:space="preserve"> to </w:t>
            </w:r>
            <w:hyperlink r:id="rId12" w:history="1">
              <w:r w:rsidRPr="005D5883">
                <w:rPr>
                  <w:rFonts w:ascii="Arial" w:hAnsi="Arial" w:cs="Arial"/>
                  <w:color w:val="0000FF" w:themeColor="hyperlink"/>
                  <w:u w:val="single"/>
                </w:rPr>
                <w:t>www.eskom.co.za</w:t>
              </w:r>
            </w:hyperlink>
            <w:r w:rsidRPr="005D5883">
              <w:rPr>
                <w:rFonts w:ascii="Arial" w:hAnsi="Arial" w:cs="Arial"/>
              </w:rPr>
              <w:t xml:space="preserve"> for the Supplier Integrity Pact that suppliers are required to download and </w:t>
            </w:r>
            <w:r w:rsidR="00894CEC" w:rsidRPr="005D5883">
              <w:rPr>
                <w:rFonts w:ascii="Arial" w:hAnsi="Arial" w:cs="Arial"/>
              </w:rPr>
              <w:t>read)</w:t>
            </w:r>
            <w:r w:rsidRPr="005D5883">
              <w:rPr>
                <w:rFonts w:ascii="Arial" w:hAnsi="Arial" w:cs="Arial"/>
              </w:rPr>
              <w:t xml:space="preserve"> </w:t>
            </w:r>
          </w:p>
        </w:tc>
        <w:tc>
          <w:tcPr>
            <w:tcW w:w="1559" w:type="dxa"/>
          </w:tcPr>
          <w:p w14:paraId="760BE112" w14:textId="77777777" w:rsidR="005D5883" w:rsidRPr="005D5883" w:rsidRDefault="005D5883" w:rsidP="00334E5D">
            <w:pPr>
              <w:spacing w:line="276" w:lineRule="auto"/>
              <w:jc w:val="center"/>
              <w:rPr>
                <w:rFonts w:ascii="Arial" w:hAnsi="Arial" w:cs="Arial"/>
              </w:rPr>
            </w:pPr>
            <w:r w:rsidRPr="005D5883">
              <w:rPr>
                <w:rFonts w:ascii="Arial" w:hAnsi="Arial" w:cs="Arial"/>
              </w:rPr>
              <w:t>Annexure C</w:t>
            </w:r>
          </w:p>
        </w:tc>
        <w:tc>
          <w:tcPr>
            <w:tcW w:w="1701" w:type="dxa"/>
          </w:tcPr>
          <w:p w14:paraId="40C671B1" w14:textId="1ADF5D66"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24</w:t>
            </w:r>
            <w:r w:rsidR="007D4A64" w:rsidRPr="006C269E">
              <w:rPr>
                <w:rFonts w:ascii="Arial" w:hAnsi="Arial" w:cs="Arial"/>
                <w:lang w:val="en-US"/>
              </w:rPr>
              <w:t>)</w:t>
            </w:r>
          </w:p>
        </w:tc>
      </w:tr>
      <w:tr w:rsidR="005D5883" w:rsidRPr="005D5883" w14:paraId="667C829C" w14:textId="77777777" w:rsidTr="00334E5D">
        <w:trPr>
          <w:trHeight w:val="131"/>
          <w:jc w:val="center"/>
        </w:trPr>
        <w:tc>
          <w:tcPr>
            <w:tcW w:w="1129" w:type="dxa"/>
          </w:tcPr>
          <w:p w14:paraId="7A0D3014" w14:textId="7861A9BD"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.4</w:t>
            </w:r>
          </w:p>
        </w:tc>
        <w:tc>
          <w:tcPr>
            <w:tcW w:w="6096" w:type="dxa"/>
          </w:tcPr>
          <w:p w14:paraId="66FA6979" w14:textId="6AE2D945" w:rsidR="005D5883" w:rsidRPr="005D5883" w:rsidRDefault="00461B59" w:rsidP="00334E5D">
            <w:pPr>
              <w:spacing w:line="276" w:lineRule="auto"/>
              <w:contextualSpacing/>
              <w:jc w:val="both"/>
              <w:rPr>
                <w:rFonts w:ascii="Arial" w:hAnsi="Arial" w:cs="Arial"/>
                <w:lang w:val="en-US"/>
              </w:rPr>
            </w:pPr>
            <w:r>
              <w:rPr>
                <w:rFonts w:ascii="Arial" w:hAnsi="Arial" w:cs="Arial"/>
                <w:lang w:val="en-US"/>
              </w:rPr>
              <w:t>*</w:t>
            </w:r>
            <w:r w:rsidR="005D5883" w:rsidRPr="005D5883">
              <w:rPr>
                <w:rFonts w:ascii="Arial" w:hAnsi="Arial" w:cs="Arial"/>
                <w:lang w:val="en-US"/>
              </w:rPr>
              <w:t>CPA Requirements for Local</w:t>
            </w:r>
            <w:r w:rsidR="007516DA">
              <w:rPr>
                <w:rFonts w:ascii="Arial" w:hAnsi="Arial" w:cs="Arial"/>
                <w:lang w:val="en-US"/>
              </w:rPr>
              <w:t xml:space="preserve"> </w:t>
            </w:r>
            <w:r w:rsidR="00451297">
              <w:rPr>
                <w:rFonts w:ascii="Arial" w:hAnsi="Arial" w:cs="Arial"/>
                <w:lang w:val="en-US"/>
              </w:rPr>
              <w:t>Goods/Services</w:t>
            </w:r>
            <w:r w:rsidR="005D5883" w:rsidRPr="005D5883">
              <w:rPr>
                <w:rFonts w:ascii="Arial" w:hAnsi="Arial" w:cs="Arial"/>
                <w:lang w:val="en-US"/>
              </w:rPr>
              <w:t xml:space="preserve"> </w:t>
            </w:r>
            <w:r w:rsidR="007516DA" w:rsidRPr="005D5883">
              <w:rPr>
                <w:rFonts w:ascii="Arial" w:hAnsi="Arial" w:cs="Arial"/>
                <w:lang w:val="en-US"/>
              </w:rPr>
              <w:t>(if applicable)</w:t>
            </w:r>
          </w:p>
        </w:tc>
        <w:tc>
          <w:tcPr>
            <w:tcW w:w="1559" w:type="dxa"/>
          </w:tcPr>
          <w:p w14:paraId="2FAD2AB0"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D</w:t>
            </w:r>
          </w:p>
        </w:tc>
        <w:tc>
          <w:tcPr>
            <w:tcW w:w="1701" w:type="dxa"/>
          </w:tcPr>
          <w:p w14:paraId="214B72B6" w14:textId="47F3D00C" w:rsidR="005D5883"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29</w:t>
            </w:r>
            <w:r w:rsidR="007D4A64" w:rsidRPr="006C269E">
              <w:rPr>
                <w:rFonts w:ascii="Arial" w:hAnsi="Arial" w:cs="Arial"/>
                <w:lang w:val="en-US"/>
              </w:rPr>
              <w:t>)</w:t>
            </w:r>
          </w:p>
        </w:tc>
      </w:tr>
      <w:tr w:rsidR="005D5883" w:rsidRPr="005D5883" w14:paraId="7657FBFD" w14:textId="77777777" w:rsidTr="00334E5D">
        <w:trPr>
          <w:trHeight w:val="150"/>
          <w:jc w:val="center"/>
        </w:trPr>
        <w:tc>
          <w:tcPr>
            <w:tcW w:w="1129" w:type="dxa"/>
          </w:tcPr>
          <w:p w14:paraId="51AB9A59" w14:textId="6611F36E"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5</w:t>
            </w:r>
          </w:p>
        </w:tc>
        <w:tc>
          <w:tcPr>
            <w:tcW w:w="6096" w:type="dxa"/>
          </w:tcPr>
          <w:p w14:paraId="3F4D35F4" w14:textId="27A8E207" w:rsidR="005D5883" w:rsidRPr="005D5883" w:rsidRDefault="00461B59" w:rsidP="00334E5D">
            <w:pPr>
              <w:spacing w:line="276" w:lineRule="auto"/>
              <w:contextualSpacing/>
              <w:jc w:val="both"/>
              <w:rPr>
                <w:rFonts w:ascii="Arial" w:hAnsi="Arial" w:cs="Arial"/>
                <w:lang w:val="en-US"/>
              </w:rPr>
            </w:pPr>
            <w:r>
              <w:rPr>
                <w:rFonts w:ascii="Arial" w:hAnsi="Arial" w:cs="Arial"/>
                <w:lang w:val="en-US"/>
              </w:rPr>
              <w:t>*</w:t>
            </w:r>
            <w:r w:rsidR="005D5883" w:rsidRPr="005D5883">
              <w:rPr>
                <w:rFonts w:ascii="Arial" w:hAnsi="Arial" w:cs="Arial"/>
                <w:lang w:val="en-US"/>
              </w:rPr>
              <w:t>CPA(IG) for Foreign Goods/</w:t>
            </w:r>
            <w:r w:rsidR="00451297">
              <w:rPr>
                <w:rFonts w:ascii="Arial" w:hAnsi="Arial" w:cs="Arial"/>
                <w:lang w:val="en-US"/>
              </w:rPr>
              <w:t>S</w:t>
            </w:r>
            <w:r w:rsidR="005D5883" w:rsidRPr="005D5883">
              <w:rPr>
                <w:rFonts w:ascii="Arial" w:hAnsi="Arial" w:cs="Arial"/>
                <w:lang w:val="en-US"/>
              </w:rPr>
              <w:t>ervices (if applicable)</w:t>
            </w:r>
          </w:p>
        </w:tc>
        <w:tc>
          <w:tcPr>
            <w:tcW w:w="1559" w:type="dxa"/>
          </w:tcPr>
          <w:p w14:paraId="101BA184"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E</w:t>
            </w:r>
          </w:p>
        </w:tc>
        <w:tc>
          <w:tcPr>
            <w:tcW w:w="1701" w:type="dxa"/>
          </w:tcPr>
          <w:p w14:paraId="0F10108F" w14:textId="7F8355CF" w:rsidR="005D5883"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33</w:t>
            </w:r>
            <w:r w:rsidR="007D4A64" w:rsidRPr="006C269E">
              <w:rPr>
                <w:rFonts w:ascii="Arial" w:hAnsi="Arial" w:cs="Arial"/>
                <w:lang w:val="en-US"/>
              </w:rPr>
              <w:t>)</w:t>
            </w:r>
          </w:p>
        </w:tc>
      </w:tr>
      <w:tr w:rsidR="005D5883" w:rsidRPr="005D5883" w14:paraId="65C99885" w14:textId="77777777" w:rsidTr="00334E5D">
        <w:trPr>
          <w:trHeight w:val="2151"/>
          <w:jc w:val="center"/>
        </w:trPr>
        <w:tc>
          <w:tcPr>
            <w:tcW w:w="1129" w:type="dxa"/>
          </w:tcPr>
          <w:p w14:paraId="286B0209" w14:textId="74981AC8"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6</w:t>
            </w:r>
          </w:p>
        </w:tc>
        <w:tc>
          <w:tcPr>
            <w:tcW w:w="6096" w:type="dxa"/>
          </w:tcPr>
          <w:p w14:paraId="2C39E71E" w14:textId="51E1831E" w:rsidR="005D5883" w:rsidRPr="005D5883" w:rsidRDefault="005D5883" w:rsidP="00334E5D">
            <w:pPr>
              <w:spacing w:line="276" w:lineRule="auto"/>
              <w:jc w:val="both"/>
              <w:rPr>
                <w:rFonts w:ascii="Arial" w:hAnsi="Arial" w:cs="Arial"/>
                <w:lang w:val="en-US"/>
              </w:rPr>
            </w:pPr>
            <w:r w:rsidRPr="005D5883">
              <w:rPr>
                <w:rFonts w:ascii="Arial" w:hAnsi="Arial" w:cs="Arial"/>
                <w:lang w:val="en-US"/>
              </w:rPr>
              <w:t>SBD 6.2</w:t>
            </w:r>
            <w:r w:rsidR="00365B67">
              <w:rPr>
                <w:rFonts w:ascii="Arial" w:hAnsi="Arial" w:cs="Arial"/>
                <w:lang w:val="en-US"/>
              </w:rPr>
              <w:t xml:space="preserve"> </w:t>
            </w:r>
            <w:r w:rsidR="00365B67" w:rsidRPr="005D5883">
              <w:rPr>
                <w:rFonts w:ascii="Arial" w:hAnsi="Arial" w:cs="Arial"/>
                <w:lang w:val="en-US"/>
              </w:rPr>
              <w:t>–</w:t>
            </w:r>
            <w:r w:rsidRPr="005D5883">
              <w:rPr>
                <w:rFonts w:ascii="Arial" w:hAnsi="Arial" w:cs="Arial"/>
                <w:lang w:val="en-US"/>
              </w:rPr>
              <w:t xml:space="preserve"> Declaration Certificate for Local Production and Local Content (only applicable if designated materials are included)</w:t>
            </w:r>
          </w:p>
          <w:p w14:paraId="44642731" w14:textId="77777777" w:rsidR="005D5883" w:rsidRPr="005D5883" w:rsidRDefault="005D5883" w:rsidP="00334E5D">
            <w:pPr>
              <w:spacing w:line="276" w:lineRule="auto"/>
              <w:contextualSpacing/>
              <w:jc w:val="both"/>
              <w:rPr>
                <w:rFonts w:ascii="Arial" w:hAnsi="Arial" w:cs="Arial"/>
                <w:lang w:val="en-US"/>
              </w:rPr>
            </w:pPr>
          </w:p>
          <w:p w14:paraId="51404C9B" w14:textId="0FF64BEC"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C</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Local Content Declaration</w:t>
            </w:r>
            <w:r w:rsidR="00334E5D">
              <w:rPr>
                <w:rFonts w:ascii="Arial" w:hAnsi="Arial" w:cs="Arial"/>
                <w:lang w:val="en-US"/>
              </w:rPr>
              <w:t xml:space="preserve"> </w:t>
            </w:r>
            <w:r w:rsidR="00334E5D" w:rsidRPr="005D5883">
              <w:rPr>
                <w:rFonts w:ascii="Arial" w:hAnsi="Arial" w:cs="Arial"/>
                <w:lang w:val="en-US"/>
              </w:rPr>
              <w:t>–</w:t>
            </w:r>
            <w:r w:rsidRPr="005D5883">
              <w:rPr>
                <w:rFonts w:ascii="Arial" w:hAnsi="Arial" w:cs="Arial"/>
                <w:lang w:val="en-US"/>
              </w:rPr>
              <w:t xml:space="preserve"> Summary Schedule</w:t>
            </w:r>
          </w:p>
          <w:p w14:paraId="2AC7ACED" w14:textId="77777777" w:rsidR="005D5883" w:rsidRPr="005D5883" w:rsidRDefault="005D5883" w:rsidP="00334E5D">
            <w:pPr>
              <w:spacing w:line="276" w:lineRule="auto"/>
              <w:jc w:val="both"/>
              <w:rPr>
                <w:rFonts w:ascii="Arial" w:hAnsi="Arial" w:cs="Arial"/>
                <w:lang w:val="en-US"/>
              </w:rPr>
            </w:pPr>
          </w:p>
          <w:p w14:paraId="4941D90A" w14:textId="3864E2A2"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D</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Imported Content Declaration – Supporting Schedule to Annexure C</w:t>
            </w:r>
          </w:p>
          <w:p w14:paraId="7E301F68" w14:textId="77777777" w:rsidR="005D5883" w:rsidRPr="005D5883" w:rsidRDefault="005D5883" w:rsidP="00334E5D">
            <w:pPr>
              <w:spacing w:line="276" w:lineRule="auto"/>
              <w:jc w:val="both"/>
              <w:rPr>
                <w:rFonts w:ascii="Arial" w:hAnsi="Arial" w:cs="Arial"/>
                <w:lang w:val="en-US"/>
              </w:rPr>
            </w:pPr>
          </w:p>
          <w:p w14:paraId="1731E3A0" w14:textId="3BC51D71"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E</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Local Content Declaration</w:t>
            </w:r>
            <w:r w:rsidR="00334E5D">
              <w:rPr>
                <w:rFonts w:ascii="Arial" w:hAnsi="Arial" w:cs="Arial"/>
                <w:lang w:val="en-US"/>
              </w:rPr>
              <w:t xml:space="preserve"> </w:t>
            </w:r>
            <w:r w:rsidR="00334E5D" w:rsidRPr="005D5883">
              <w:rPr>
                <w:rFonts w:ascii="Arial" w:hAnsi="Arial" w:cs="Arial"/>
                <w:lang w:val="en-US"/>
              </w:rPr>
              <w:t>–</w:t>
            </w:r>
            <w:r w:rsidRPr="005D5883">
              <w:rPr>
                <w:rFonts w:ascii="Arial" w:hAnsi="Arial" w:cs="Arial"/>
                <w:lang w:val="en-US"/>
              </w:rPr>
              <w:t xml:space="preserve"> Su</w:t>
            </w:r>
            <w:r w:rsidR="00031CF3">
              <w:rPr>
                <w:rFonts w:ascii="Arial" w:hAnsi="Arial" w:cs="Arial"/>
                <w:lang w:val="en-US"/>
              </w:rPr>
              <w:t>pporting Sch</w:t>
            </w:r>
            <w:r w:rsidR="00B036A1">
              <w:rPr>
                <w:rFonts w:ascii="Arial" w:hAnsi="Arial" w:cs="Arial"/>
                <w:lang w:val="en-US"/>
              </w:rPr>
              <w:t>e</w:t>
            </w:r>
            <w:r w:rsidR="00031CF3">
              <w:rPr>
                <w:rFonts w:ascii="Arial" w:hAnsi="Arial" w:cs="Arial"/>
                <w:lang w:val="en-US"/>
              </w:rPr>
              <w:t>dule to Annexure C</w:t>
            </w:r>
          </w:p>
        </w:tc>
        <w:tc>
          <w:tcPr>
            <w:tcW w:w="1559" w:type="dxa"/>
          </w:tcPr>
          <w:p w14:paraId="6FF63AED"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F1</w:t>
            </w:r>
          </w:p>
          <w:p w14:paraId="543F9314" w14:textId="77777777" w:rsidR="005D5883" w:rsidRPr="005D5883" w:rsidRDefault="005D5883" w:rsidP="00334E5D">
            <w:pPr>
              <w:spacing w:line="276" w:lineRule="auto"/>
              <w:contextualSpacing/>
              <w:jc w:val="center"/>
              <w:rPr>
                <w:rFonts w:ascii="Arial" w:hAnsi="Arial" w:cs="Arial"/>
                <w:lang w:val="en-US"/>
              </w:rPr>
            </w:pPr>
          </w:p>
          <w:p w14:paraId="187CDA63" w14:textId="4972F52A" w:rsidR="005D5883" w:rsidRDefault="005D5883" w:rsidP="00334E5D">
            <w:pPr>
              <w:spacing w:line="276" w:lineRule="auto"/>
              <w:contextualSpacing/>
              <w:jc w:val="center"/>
              <w:rPr>
                <w:rFonts w:ascii="Arial" w:hAnsi="Arial" w:cs="Arial"/>
                <w:lang w:val="en-US"/>
              </w:rPr>
            </w:pPr>
          </w:p>
          <w:p w14:paraId="5A342007" w14:textId="77777777" w:rsidR="00334E5D" w:rsidRPr="005D5883" w:rsidRDefault="00334E5D" w:rsidP="00334E5D">
            <w:pPr>
              <w:spacing w:line="276" w:lineRule="auto"/>
              <w:contextualSpacing/>
              <w:jc w:val="center"/>
              <w:rPr>
                <w:rFonts w:ascii="Arial" w:hAnsi="Arial" w:cs="Arial"/>
                <w:lang w:val="en-US"/>
              </w:rPr>
            </w:pPr>
          </w:p>
          <w:p w14:paraId="08D2D1B3"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F2</w:t>
            </w:r>
          </w:p>
          <w:p w14:paraId="55ABFF1F" w14:textId="1CBD893B" w:rsidR="005D5883" w:rsidRDefault="005D5883" w:rsidP="00334E5D">
            <w:pPr>
              <w:spacing w:line="276" w:lineRule="auto"/>
              <w:contextualSpacing/>
              <w:jc w:val="center"/>
              <w:rPr>
                <w:rFonts w:ascii="Arial" w:hAnsi="Arial" w:cs="Arial"/>
                <w:lang w:val="en-US"/>
              </w:rPr>
            </w:pPr>
          </w:p>
          <w:p w14:paraId="2E466A5C" w14:textId="77777777" w:rsidR="00334E5D" w:rsidRPr="005D5883" w:rsidRDefault="00334E5D" w:rsidP="00334E5D">
            <w:pPr>
              <w:spacing w:line="276" w:lineRule="auto"/>
              <w:contextualSpacing/>
              <w:jc w:val="center"/>
              <w:rPr>
                <w:rFonts w:ascii="Arial" w:hAnsi="Arial" w:cs="Arial"/>
                <w:lang w:val="en-US"/>
              </w:rPr>
            </w:pPr>
          </w:p>
          <w:p w14:paraId="42673907"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F3</w:t>
            </w:r>
          </w:p>
          <w:p w14:paraId="0D03A98C" w14:textId="77777777" w:rsidR="005D5883" w:rsidRPr="005D5883" w:rsidRDefault="005D5883" w:rsidP="00334E5D">
            <w:pPr>
              <w:spacing w:line="276" w:lineRule="auto"/>
              <w:contextualSpacing/>
              <w:jc w:val="center"/>
              <w:rPr>
                <w:rFonts w:ascii="Arial" w:hAnsi="Arial" w:cs="Arial"/>
                <w:lang w:val="en-US"/>
              </w:rPr>
            </w:pPr>
          </w:p>
          <w:p w14:paraId="608C17D4" w14:textId="77777777" w:rsidR="005D5883" w:rsidRPr="005D5883" w:rsidRDefault="005D5883" w:rsidP="00334E5D">
            <w:pPr>
              <w:spacing w:line="276" w:lineRule="auto"/>
              <w:contextualSpacing/>
              <w:jc w:val="center"/>
              <w:rPr>
                <w:rFonts w:ascii="Arial" w:hAnsi="Arial" w:cs="Arial"/>
                <w:lang w:val="en-US"/>
              </w:rPr>
            </w:pPr>
          </w:p>
          <w:p w14:paraId="797B1427"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F4</w:t>
            </w:r>
          </w:p>
        </w:tc>
        <w:tc>
          <w:tcPr>
            <w:tcW w:w="1701" w:type="dxa"/>
          </w:tcPr>
          <w:p w14:paraId="2112C244" w14:textId="035D5C3C" w:rsidR="00334E5D" w:rsidRDefault="00334E5D" w:rsidP="00334E5D">
            <w:pPr>
              <w:spacing w:line="276" w:lineRule="auto"/>
              <w:contextualSpacing/>
              <w:jc w:val="center"/>
              <w:rPr>
                <w:rFonts w:ascii="Arial" w:hAnsi="Arial" w:cs="Arial"/>
                <w:lang w:val="en-US"/>
              </w:rPr>
            </w:pPr>
            <w:r w:rsidRPr="006C269E">
              <w:rPr>
                <w:rFonts w:ascii="Arial" w:hAnsi="Arial" w:cs="Arial"/>
                <w:lang w:val="en-US"/>
              </w:rPr>
              <w:t xml:space="preserve">Y (Page </w:t>
            </w:r>
            <w:r>
              <w:rPr>
                <w:rFonts w:ascii="Arial" w:hAnsi="Arial" w:cs="Arial"/>
                <w:lang w:val="en-US"/>
              </w:rPr>
              <w:t>3</w:t>
            </w:r>
            <w:r w:rsidR="007D4A64">
              <w:rPr>
                <w:rFonts w:ascii="Arial" w:hAnsi="Arial" w:cs="Arial"/>
                <w:lang w:val="en-US"/>
              </w:rPr>
              <w:t>7</w:t>
            </w:r>
            <w:r w:rsidRPr="006C269E">
              <w:rPr>
                <w:rFonts w:ascii="Arial" w:hAnsi="Arial" w:cs="Arial"/>
                <w:lang w:val="en-US"/>
              </w:rPr>
              <w:t>)</w:t>
            </w:r>
          </w:p>
          <w:p w14:paraId="67B36332" w14:textId="77777777" w:rsidR="00334E5D" w:rsidRDefault="00334E5D" w:rsidP="00334E5D">
            <w:pPr>
              <w:spacing w:line="276" w:lineRule="auto"/>
              <w:contextualSpacing/>
              <w:jc w:val="center"/>
              <w:rPr>
                <w:rFonts w:ascii="Arial" w:hAnsi="Arial" w:cs="Arial"/>
                <w:lang w:val="en-US"/>
              </w:rPr>
            </w:pPr>
          </w:p>
          <w:p w14:paraId="67F173B7" w14:textId="767C1071" w:rsidR="00334E5D" w:rsidRDefault="00334E5D" w:rsidP="00334E5D">
            <w:pPr>
              <w:spacing w:line="276" w:lineRule="auto"/>
              <w:contextualSpacing/>
              <w:jc w:val="center"/>
              <w:rPr>
                <w:rFonts w:ascii="Arial" w:hAnsi="Arial" w:cs="Arial"/>
                <w:lang w:val="en-US"/>
              </w:rPr>
            </w:pPr>
          </w:p>
          <w:p w14:paraId="108FBD29" w14:textId="77777777" w:rsidR="00334E5D" w:rsidRDefault="00334E5D" w:rsidP="00334E5D">
            <w:pPr>
              <w:spacing w:line="276" w:lineRule="auto"/>
              <w:contextualSpacing/>
              <w:jc w:val="center"/>
              <w:rPr>
                <w:rFonts w:ascii="Arial" w:hAnsi="Arial" w:cs="Arial"/>
                <w:lang w:val="en-US"/>
              </w:rPr>
            </w:pPr>
          </w:p>
          <w:p w14:paraId="34F12BAB" w14:textId="77777777" w:rsidR="00334E5D" w:rsidRDefault="00334E5D" w:rsidP="00334E5D">
            <w:pPr>
              <w:spacing w:line="276" w:lineRule="auto"/>
              <w:contextualSpacing/>
              <w:jc w:val="center"/>
              <w:rPr>
                <w:rFonts w:ascii="Arial" w:hAnsi="Arial" w:cs="Arial"/>
                <w:lang w:val="en-US"/>
              </w:rPr>
            </w:pPr>
            <w:r>
              <w:rPr>
                <w:rFonts w:ascii="Arial" w:hAnsi="Arial" w:cs="Arial"/>
                <w:lang w:val="en-US"/>
              </w:rPr>
              <w:t>Y (Separately)</w:t>
            </w:r>
          </w:p>
          <w:p w14:paraId="23250016" w14:textId="3A1019F3" w:rsidR="00334E5D" w:rsidRDefault="00334E5D" w:rsidP="00334E5D">
            <w:pPr>
              <w:spacing w:line="276" w:lineRule="auto"/>
              <w:contextualSpacing/>
              <w:jc w:val="center"/>
              <w:rPr>
                <w:rFonts w:ascii="Arial" w:hAnsi="Arial" w:cs="Arial"/>
                <w:lang w:val="en-US"/>
              </w:rPr>
            </w:pPr>
          </w:p>
          <w:p w14:paraId="16C06495" w14:textId="77777777" w:rsidR="00334E5D" w:rsidRDefault="00334E5D" w:rsidP="00334E5D">
            <w:pPr>
              <w:spacing w:line="276" w:lineRule="auto"/>
              <w:contextualSpacing/>
              <w:jc w:val="center"/>
              <w:rPr>
                <w:rFonts w:ascii="Arial" w:hAnsi="Arial" w:cs="Arial"/>
                <w:lang w:val="en-US"/>
              </w:rPr>
            </w:pPr>
          </w:p>
          <w:p w14:paraId="5D8111F9" w14:textId="77777777" w:rsidR="00334E5D" w:rsidRDefault="00334E5D" w:rsidP="00334E5D">
            <w:pPr>
              <w:spacing w:line="276" w:lineRule="auto"/>
              <w:contextualSpacing/>
              <w:jc w:val="center"/>
              <w:rPr>
                <w:rFonts w:ascii="Arial" w:hAnsi="Arial" w:cs="Arial"/>
                <w:lang w:val="en-US"/>
              </w:rPr>
            </w:pPr>
            <w:r>
              <w:rPr>
                <w:rFonts w:ascii="Arial" w:hAnsi="Arial" w:cs="Arial"/>
                <w:lang w:val="en-US"/>
              </w:rPr>
              <w:t>Y (Separately)</w:t>
            </w:r>
          </w:p>
          <w:p w14:paraId="3B9B7053" w14:textId="77777777" w:rsidR="00334E5D" w:rsidRDefault="00334E5D" w:rsidP="00334E5D">
            <w:pPr>
              <w:spacing w:line="276" w:lineRule="auto"/>
              <w:contextualSpacing/>
              <w:jc w:val="center"/>
              <w:rPr>
                <w:rFonts w:ascii="Arial" w:hAnsi="Arial" w:cs="Arial"/>
                <w:lang w:val="en-US"/>
              </w:rPr>
            </w:pPr>
          </w:p>
          <w:p w14:paraId="5530E516" w14:textId="77777777" w:rsidR="00334E5D" w:rsidRDefault="00334E5D" w:rsidP="00334E5D">
            <w:pPr>
              <w:spacing w:line="276" w:lineRule="auto"/>
              <w:contextualSpacing/>
              <w:jc w:val="center"/>
              <w:rPr>
                <w:rFonts w:ascii="Arial" w:hAnsi="Arial" w:cs="Arial"/>
                <w:lang w:val="en-US"/>
              </w:rPr>
            </w:pPr>
          </w:p>
          <w:p w14:paraId="01C10AD7" w14:textId="4FD15B07" w:rsidR="005D5883" w:rsidRPr="005D5883" w:rsidRDefault="00334E5D" w:rsidP="00334E5D">
            <w:pPr>
              <w:spacing w:line="276" w:lineRule="auto"/>
              <w:contextualSpacing/>
              <w:jc w:val="center"/>
              <w:rPr>
                <w:rFonts w:ascii="Arial" w:hAnsi="Arial" w:cs="Arial"/>
                <w:lang w:val="en-US"/>
              </w:rPr>
            </w:pPr>
            <w:r>
              <w:rPr>
                <w:rFonts w:ascii="Arial" w:hAnsi="Arial" w:cs="Arial"/>
                <w:lang w:val="en-US"/>
              </w:rPr>
              <w:t>Y (Separately)</w:t>
            </w:r>
          </w:p>
        </w:tc>
      </w:tr>
      <w:tr w:rsidR="00451297" w:rsidRPr="005D5883" w14:paraId="6F7C42D4" w14:textId="77777777" w:rsidTr="00334E5D">
        <w:trPr>
          <w:trHeight w:val="511"/>
          <w:jc w:val="center"/>
        </w:trPr>
        <w:tc>
          <w:tcPr>
            <w:tcW w:w="1129" w:type="dxa"/>
          </w:tcPr>
          <w:p w14:paraId="01ED0BED" w14:textId="56363E7C" w:rsidR="00451297"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451297">
              <w:rPr>
                <w:rFonts w:ascii="Arial" w:hAnsi="Arial" w:cs="Arial"/>
                <w:lang w:val="en-US"/>
              </w:rPr>
              <w:t>7</w:t>
            </w:r>
          </w:p>
        </w:tc>
        <w:tc>
          <w:tcPr>
            <w:tcW w:w="6096" w:type="dxa"/>
          </w:tcPr>
          <w:p w14:paraId="7DEF32E6" w14:textId="6A82AC37" w:rsidR="00451297" w:rsidRPr="005D5883" w:rsidRDefault="006F46F4" w:rsidP="00334E5D">
            <w:pPr>
              <w:spacing w:line="276" w:lineRule="auto"/>
              <w:contextualSpacing/>
              <w:jc w:val="both"/>
              <w:rPr>
                <w:rFonts w:ascii="Arial" w:hAnsi="Arial" w:cs="Arial"/>
                <w:lang w:val="en-US"/>
              </w:rPr>
            </w:pPr>
            <w:r>
              <w:rPr>
                <w:rFonts w:ascii="Arial" w:hAnsi="Arial" w:cs="Arial"/>
                <w:lang w:val="en-GB"/>
              </w:rPr>
              <w:t>*</w:t>
            </w:r>
            <w:r w:rsidR="00451297" w:rsidRPr="005D5883">
              <w:rPr>
                <w:rFonts w:ascii="Arial" w:hAnsi="Arial" w:cs="Arial"/>
                <w:lang w:val="en-GB"/>
              </w:rPr>
              <w:t>SBD 1</w:t>
            </w:r>
            <w:r w:rsidR="00451297" w:rsidRPr="005D5883">
              <w:rPr>
                <w:rFonts w:ascii="Arial Narrow" w:eastAsia="Times New Roman" w:hAnsi="Arial Narrow" w:cs="Times New Roman"/>
                <w:snapToGrid w:val="0"/>
                <w:sz w:val="28"/>
                <w:szCs w:val="20"/>
                <w:lang w:val="en-GB"/>
              </w:rPr>
              <w:t xml:space="preserve"> </w:t>
            </w:r>
            <w:r w:rsidR="00334E5D" w:rsidRPr="005D5883">
              <w:rPr>
                <w:rFonts w:ascii="Arial" w:hAnsi="Arial" w:cs="Arial"/>
                <w:lang w:val="en-US"/>
              </w:rPr>
              <w:t>–</w:t>
            </w:r>
            <w:r w:rsidR="00334E5D">
              <w:rPr>
                <w:rFonts w:ascii="Arial" w:hAnsi="Arial" w:cs="Arial"/>
                <w:lang w:val="en-US"/>
              </w:rPr>
              <w:t xml:space="preserve"> </w:t>
            </w:r>
            <w:r w:rsidR="00451297" w:rsidRPr="005D5883">
              <w:rPr>
                <w:rFonts w:ascii="Arial" w:hAnsi="Arial" w:cs="Arial"/>
                <w:lang w:val="en-GB"/>
              </w:rPr>
              <w:t>Invitation to Bid must be filled out by all tenderers and submitted with the tender at tender submission deadline</w:t>
            </w:r>
          </w:p>
        </w:tc>
        <w:tc>
          <w:tcPr>
            <w:tcW w:w="1559" w:type="dxa"/>
          </w:tcPr>
          <w:p w14:paraId="5C809D69" w14:textId="77777777" w:rsidR="00451297" w:rsidRPr="005D5883" w:rsidRDefault="00451297" w:rsidP="00334E5D">
            <w:pPr>
              <w:spacing w:line="276" w:lineRule="auto"/>
              <w:contextualSpacing/>
              <w:jc w:val="center"/>
              <w:rPr>
                <w:rFonts w:ascii="Arial" w:hAnsi="Arial" w:cs="Arial"/>
                <w:lang w:val="en-US"/>
              </w:rPr>
            </w:pPr>
            <w:r w:rsidRPr="005D5883">
              <w:rPr>
                <w:rFonts w:ascii="Arial" w:hAnsi="Arial" w:cs="Arial"/>
                <w:lang w:val="en-US"/>
              </w:rPr>
              <w:t xml:space="preserve">Annexure </w:t>
            </w:r>
            <w:r>
              <w:rPr>
                <w:rFonts w:ascii="Arial" w:hAnsi="Arial" w:cs="Arial"/>
                <w:lang w:val="en-US"/>
              </w:rPr>
              <w:t>G</w:t>
            </w:r>
          </w:p>
        </w:tc>
        <w:tc>
          <w:tcPr>
            <w:tcW w:w="1701" w:type="dxa"/>
          </w:tcPr>
          <w:p w14:paraId="4D23BFA7" w14:textId="15852ABD" w:rsidR="00451297"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41</w:t>
            </w:r>
            <w:r w:rsidR="007D4A64" w:rsidRPr="006C269E">
              <w:rPr>
                <w:rFonts w:ascii="Arial" w:hAnsi="Arial" w:cs="Arial"/>
                <w:lang w:val="en-US"/>
              </w:rPr>
              <w:t>)</w:t>
            </w:r>
          </w:p>
        </w:tc>
      </w:tr>
      <w:tr w:rsidR="00451297" w:rsidRPr="005D5883" w14:paraId="3109E267" w14:textId="77777777" w:rsidTr="00334E5D">
        <w:trPr>
          <w:trHeight w:val="389"/>
          <w:jc w:val="center"/>
        </w:trPr>
        <w:tc>
          <w:tcPr>
            <w:tcW w:w="1129" w:type="dxa"/>
          </w:tcPr>
          <w:p w14:paraId="0D1CC511" w14:textId="57411C4F" w:rsidR="00451297"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451297">
              <w:rPr>
                <w:rFonts w:ascii="Arial" w:hAnsi="Arial" w:cs="Arial"/>
                <w:lang w:val="en-US"/>
              </w:rPr>
              <w:t>8</w:t>
            </w:r>
          </w:p>
        </w:tc>
        <w:tc>
          <w:tcPr>
            <w:tcW w:w="6096" w:type="dxa"/>
          </w:tcPr>
          <w:p w14:paraId="23C0CF01" w14:textId="2358F031" w:rsidR="00451297" w:rsidRPr="005D5883" w:rsidRDefault="00461B59" w:rsidP="00334E5D">
            <w:pPr>
              <w:spacing w:line="276" w:lineRule="auto"/>
              <w:jc w:val="both"/>
              <w:rPr>
                <w:rFonts w:ascii="Arial" w:hAnsi="Arial" w:cs="Arial"/>
                <w:lang w:val="en-US"/>
              </w:rPr>
            </w:pPr>
            <w:r>
              <w:rPr>
                <w:rFonts w:ascii="Arial" w:hAnsi="Arial" w:cs="Arial"/>
                <w:lang w:val="en-GB"/>
              </w:rPr>
              <w:t>*</w:t>
            </w:r>
            <w:r w:rsidR="00451297" w:rsidRPr="005D5883">
              <w:rPr>
                <w:rFonts w:ascii="Arial" w:hAnsi="Arial" w:cs="Arial"/>
                <w:lang w:val="en-GB"/>
              </w:rPr>
              <w:t>SBD 6.1</w:t>
            </w:r>
            <w:r w:rsidR="00334E5D">
              <w:rPr>
                <w:rFonts w:ascii="Arial" w:hAnsi="Arial" w:cs="Arial"/>
                <w:lang w:val="en-GB"/>
              </w:rPr>
              <w:t xml:space="preserve"> </w:t>
            </w:r>
            <w:r w:rsidR="00334E5D" w:rsidRPr="005D5883">
              <w:rPr>
                <w:rFonts w:ascii="Arial" w:hAnsi="Arial" w:cs="Arial"/>
                <w:lang w:val="en-US"/>
              </w:rPr>
              <w:t>–</w:t>
            </w:r>
            <w:r w:rsidR="00451297" w:rsidRPr="005D5883">
              <w:rPr>
                <w:rFonts w:ascii="Arial" w:hAnsi="Arial" w:cs="Arial"/>
                <w:lang w:val="en-GB"/>
              </w:rPr>
              <w:t xml:space="preserve"> Preference Points Claim Form in t</w:t>
            </w:r>
            <w:r w:rsidR="00451297">
              <w:rPr>
                <w:rFonts w:ascii="Arial" w:hAnsi="Arial" w:cs="Arial"/>
                <w:lang w:val="en-GB"/>
              </w:rPr>
              <w:t>erms of PPPFA 20</w:t>
            </w:r>
            <w:r w:rsidR="00D63BAE">
              <w:rPr>
                <w:rFonts w:ascii="Arial" w:hAnsi="Arial" w:cs="Arial"/>
                <w:lang w:val="en-GB"/>
              </w:rPr>
              <w:t>22</w:t>
            </w:r>
            <w:r w:rsidR="00451297">
              <w:rPr>
                <w:rFonts w:ascii="Arial" w:hAnsi="Arial" w:cs="Arial"/>
                <w:lang w:val="en-GB"/>
              </w:rPr>
              <w:t xml:space="preserve"> </w:t>
            </w:r>
            <w:r w:rsidR="00334E5D">
              <w:rPr>
                <w:rFonts w:ascii="Arial" w:hAnsi="Arial" w:cs="Arial"/>
                <w:lang w:val="en-GB"/>
              </w:rPr>
              <w:t>R</w:t>
            </w:r>
            <w:r w:rsidR="00451297">
              <w:rPr>
                <w:rFonts w:ascii="Arial" w:hAnsi="Arial" w:cs="Arial"/>
                <w:lang w:val="en-GB"/>
              </w:rPr>
              <w:t xml:space="preserve">egulations </w:t>
            </w:r>
          </w:p>
        </w:tc>
        <w:tc>
          <w:tcPr>
            <w:tcW w:w="1559" w:type="dxa"/>
          </w:tcPr>
          <w:p w14:paraId="36D22B30" w14:textId="77777777" w:rsidR="00451297" w:rsidRPr="005D5883" w:rsidRDefault="00451297" w:rsidP="00334E5D">
            <w:pPr>
              <w:spacing w:line="276" w:lineRule="auto"/>
              <w:jc w:val="center"/>
              <w:rPr>
                <w:rFonts w:ascii="Arial" w:hAnsi="Arial" w:cs="Arial"/>
              </w:rPr>
            </w:pPr>
            <w:r w:rsidRPr="005D5883">
              <w:rPr>
                <w:rFonts w:ascii="Arial" w:hAnsi="Arial" w:cs="Arial"/>
                <w:lang w:val="en-US"/>
              </w:rPr>
              <w:t xml:space="preserve">Annexure </w:t>
            </w:r>
            <w:r>
              <w:rPr>
                <w:rFonts w:ascii="Arial" w:hAnsi="Arial" w:cs="Arial"/>
                <w:lang w:val="en-US"/>
              </w:rPr>
              <w:t>H</w:t>
            </w:r>
          </w:p>
        </w:tc>
        <w:tc>
          <w:tcPr>
            <w:tcW w:w="1701" w:type="dxa"/>
          </w:tcPr>
          <w:p w14:paraId="37CF9167" w14:textId="1B02DD2D" w:rsidR="00451297" w:rsidRPr="005B4461" w:rsidRDefault="005B4461" w:rsidP="00334E5D">
            <w:pPr>
              <w:spacing w:line="276" w:lineRule="auto"/>
              <w:contextualSpacing/>
              <w:jc w:val="center"/>
              <w:rPr>
                <w:rFonts w:ascii="Arial" w:hAnsi="Arial" w:cs="Arial"/>
                <w:lang w:val="en-US"/>
              </w:rPr>
            </w:pPr>
            <w:r w:rsidRPr="005B4461">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44</w:t>
            </w:r>
            <w:r w:rsidR="007D4A64" w:rsidRPr="006C269E">
              <w:rPr>
                <w:rFonts w:ascii="Arial" w:hAnsi="Arial" w:cs="Arial"/>
                <w:lang w:val="en-US"/>
              </w:rPr>
              <w:t>)</w:t>
            </w:r>
          </w:p>
        </w:tc>
      </w:tr>
      <w:tr w:rsidR="008B1963" w:rsidRPr="005D5883" w14:paraId="02F93D63" w14:textId="77777777" w:rsidTr="00334E5D">
        <w:trPr>
          <w:trHeight w:val="20"/>
          <w:jc w:val="center"/>
        </w:trPr>
        <w:tc>
          <w:tcPr>
            <w:tcW w:w="1129" w:type="dxa"/>
          </w:tcPr>
          <w:p w14:paraId="1946A2E7" w14:textId="619F11BD" w:rsidR="008B1963" w:rsidRPr="006D6111" w:rsidRDefault="009949F7" w:rsidP="00334E5D">
            <w:pPr>
              <w:spacing w:line="276" w:lineRule="auto"/>
              <w:contextualSpacing/>
              <w:jc w:val="center"/>
              <w:rPr>
                <w:rFonts w:ascii="Arial" w:hAnsi="Arial" w:cs="Arial"/>
                <w:lang w:val="en-US"/>
              </w:rPr>
            </w:pPr>
            <w:r>
              <w:rPr>
                <w:rFonts w:ascii="Arial" w:hAnsi="Arial" w:cs="Arial"/>
                <w:lang w:val="en-US"/>
              </w:rPr>
              <w:t>1.1.9</w:t>
            </w:r>
          </w:p>
        </w:tc>
        <w:tc>
          <w:tcPr>
            <w:tcW w:w="6096" w:type="dxa"/>
          </w:tcPr>
          <w:p w14:paraId="45E42BB2" w14:textId="34C20C93" w:rsidR="008B1963" w:rsidRPr="006D6111" w:rsidRDefault="008B1963" w:rsidP="00334E5D">
            <w:pPr>
              <w:spacing w:line="276" w:lineRule="auto"/>
              <w:jc w:val="both"/>
              <w:rPr>
                <w:rFonts w:ascii="Arial" w:hAnsi="Arial" w:cs="Arial"/>
                <w:lang w:val="en-GB"/>
              </w:rPr>
            </w:pPr>
            <w:r w:rsidRPr="006D6111">
              <w:rPr>
                <w:rFonts w:ascii="Arial" w:hAnsi="Arial" w:cs="Arial"/>
              </w:rPr>
              <w:t>*</w:t>
            </w:r>
            <w:r w:rsidRPr="006D6111">
              <w:rPr>
                <w:rFonts w:ascii="Arial" w:hAnsi="Arial" w:cs="Arial"/>
                <w:lang w:val="en-GB"/>
              </w:rPr>
              <w:t>SBD 4 – Bidder</w:t>
            </w:r>
            <w:r w:rsidR="00365B67">
              <w:rPr>
                <w:rFonts w:ascii="Arial" w:hAnsi="Arial" w:cs="Arial"/>
                <w:lang w:val="en-GB"/>
              </w:rPr>
              <w:t>’</w:t>
            </w:r>
            <w:r w:rsidRPr="006D6111">
              <w:rPr>
                <w:rFonts w:ascii="Arial" w:hAnsi="Arial" w:cs="Arial"/>
                <w:lang w:val="en-GB"/>
              </w:rPr>
              <w:t>s Disclosure</w:t>
            </w:r>
          </w:p>
        </w:tc>
        <w:tc>
          <w:tcPr>
            <w:tcW w:w="1559" w:type="dxa"/>
          </w:tcPr>
          <w:p w14:paraId="5D6D12D8" w14:textId="7A262D6F" w:rsidR="008B1963" w:rsidRPr="006D6111" w:rsidRDefault="008B1963" w:rsidP="00334E5D">
            <w:pPr>
              <w:spacing w:line="276" w:lineRule="auto"/>
              <w:jc w:val="center"/>
              <w:rPr>
                <w:rFonts w:ascii="Arial" w:hAnsi="Arial" w:cs="Arial"/>
                <w:lang w:val="en-US"/>
              </w:rPr>
            </w:pPr>
            <w:r w:rsidRPr="006D6111">
              <w:rPr>
                <w:rFonts w:ascii="Arial" w:hAnsi="Arial" w:cs="Arial"/>
                <w:lang w:val="en-US"/>
              </w:rPr>
              <w:t>Annexure I</w:t>
            </w:r>
          </w:p>
        </w:tc>
        <w:tc>
          <w:tcPr>
            <w:tcW w:w="1701" w:type="dxa"/>
          </w:tcPr>
          <w:p w14:paraId="3C78D7BD" w14:textId="093464C9" w:rsidR="008B1963" w:rsidRPr="005B4461" w:rsidRDefault="005B4461" w:rsidP="00334E5D">
            <w:pPr>
              <w:spacing w:line="276" w:lineRule="auto"/>
              <w:contextualSpacing/>
              <w:jc w:val="center"/>
              <w:rPr>
                <w:rFonts w:ascii="Arial" w:hAnsi="Arial" w:cs="Arial"/>
                <w:lang w:val="en-US"/>
              </w:rPr>
            </w:pPr>
            <w:r w:rsidRPr="005B4461">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49</w:t>
            </w:r>
            <w:r w:rsidR="007D4A64" w:rsidRPr="006C269E">
              <w:rPr>
                <w:rFonts w:ascii="Arial" w:hAnsi="Arial" w:cs="Arial"/>
                <w:lang w:val="en-US"/>
              </w:rPr>
              <w:t>)</w:t>
            </w:r>
          </w:p>
        </w:tc>
      </w:tr>
      <w:tr w:rsidR="00334E5D" w:rsidRPr="005D5883" w14:paraId="456E25E6" w14:textId="77777777" w:rsidTr="00334E5D">
        <w:trPr>
          <w:trHeight w:val="20"/>
          <w:jc w:val="center"/>
        </w:trPr>
        <w:tc>
          <w:tcPr>
            <w:tcW w:w="1129" w:type="dxa"/>
          </w:tcPr>
          <w:p w14:paraId="633F55EB" w14:textId="3DB7FE58" w:rsidR="00334E5D" w:rsidRPr="005D5883" w:rsidRDefault="00334E5D" w:rsidP="00334E5D">
            <w:pPr>
              <w:spacing w:line="276" w:lineRule="auto"/>
              <w:contextualSpacing/>
              <w:jc w:val="center"/>
              <w:rPr>
                <w:rFonts w:ascii="Arial" w:hAnsi="Arial" w:cs="Arial"/>
                <w:lang w:val="en-US"/>
              </w:rPr>
            </w:pPr>
            <w:r>
              <w:rPr>
                <w:rFonts w:ascii="Arial" w:hAnsi="Arial" w:cs="Arial"/>
                <w:lang w:val="en-US"/>
              </w:rPr>
              <w:t>1.1</w:t>
            </w:r>
            <w:r w:rsidRPr="005D5883">
              <w:rPr>
                <w:rFonts w:ascii="Arial" w:hAnsi="Arial" w:cs="Arial"/>
                <w:lang w:val="en-US"/>
              </w:rPr>
              <w:t>.</w:t>
            </w:r>
            <w:r>
              <w:rPr>
                <w:rFonts w:ascii="Arial" w:hAnsi="Arial" w:cs="Arial"/>
                <w:lang w:val="en-US"/>
              </w:rPr>
              <w:t>10</w:t>
            </w:r>
          </w:p>
        </w:tc>
        <w:tc>
          <w:tcPr>
            <w:tcW w:w="6096" w:type="dxa"/>
          </w:tcPr>
          <w:p w14:paraId="0FD003AC" w14:textId="2E75107D" w:rsidR="00334E5D" w:rsidRPr="005D5883" w:rsidRDefault="00334E5D" w:rsidP="00334E5D">
            <w:pPr>
              <w:spacing w:line="276" w:lineRule="auto"/>
              <w:jc w:val="both"/>
              <w:rPr>
                <w:rFonts w:ascii="Arial" w:hAnsi="Arial" w:cs="Arial"/>
                <w:lang w:val="en-US"/>
              </w:rPr>
            </w:pPr>
            <w:r>
              <w:rPr>
                <w:rFonts w:ascii="Arial" w:hAnsi="Arial" w:cs="Arial"/>
                <w:lang w:val="en-US"/>
              </w:rPr>
              <w:t>Technical / Functionality Requirements</w:t>
            </w:r>
          </w:p>
        </w:tc>
        <w:tc>
          <w:tcPr>
            <w:tcW w:w="1559" w:type="dxa"/>
          </w:tcPr>
          <w:p w14:paraId="3A299528" w14:textId="5C065DD4" w:rsidR="00334E5D" w:rsidRPr="00EF3F1E" w:rsidRDefault="00334E5D" w:rsidP="00334E5D">
            <w:pPr>
              <w:spacing w:line="276" w:lineRule="auto"/>
              <w:jc w:val="center"/>
              <w:rPr>
                <w:rFonts w:ascii="Arial" w:hAnsi="Arial" w:cs="Arial"/>
                <w:b/>
                <w:i/>
                <w:highlight w:val="yellow"/>
              </w:rPr>
            </w:pPr>
            <w:r w:rsidRPr="009E3125">
              <w:rPr>
                <w:rFonts w:ascii="Arial" w:hAnsi="Arial" w:cs="Arial"/>
                <w:bCs/>
                <w:iCs/>
                <w:lang w:val="en-US"/>
              </w:rPr>
              <w:t>Annexure J</w:t>
            </w:r>
          </w:p>
        </w:tc>
        <w:tc>
          <w:tcPr>
            <w:tcW w:w="1701" w:type="dxa"/>
          </w:tcPr>
          <w:p w14:paraId="684BF7CB" w14:textId="7B4A86B9" w:rsidR="00334E5D" w:rsidRPr="005D5883" w:rsidRDefault="00334E5D" w:rsidP="00334E5D">
            <w:pPr>
              <w:spacing w:line="276" w:lineRule="auto"/>
              <w:jc w:val="center"/>
            </w:pPr>
            <w:r>
              <w:rPr>
                <w:rFonts w:ascii="Arial" w:hAnsi="Arial" w:cs="Arial"/>
                <w:lang w:val="en-US"/>
              </w:rPr>
              <w:t>Y (Separately)</w:t>
            </w:r>
          </w:p>
        </w:tc>
      </w:tr>
      <w:tr w:rsidR="00334E5D" w:rsidRPr="005D5883" w14:paraId="33F32DF6" w14:textId="77777777" w:rsidTr="00334E5D">
        <w:trPr>
          <w:trHeight w:val="20"/>
          <w:jc w:val="center"/>
        </w:trPr>
        <w:tc>
          <w:tcPr>
            <w:tcW w:w="1129" w:type="dxa"/>
          </w:tcPr>
          <w:p w14:paraId="147FF87D" w14:textId="2CE476B6" w:rsidR="00334E5D" w:rsidRPr="00EF3F1E" w:rsidRDefault="00334E5D" w:rsidP="00334E5D">
            <w:pPr>
              <w:spacing w:line="276" w:lineRule="auto"/>
              <w:contextualSpacing/>
              <w:jc w:val="center"/>
              <w:rPr>
                <w:rFonts w:ascii="Arial" w:hAnsi="Arial" w:cs="Arial"/>
                <w:lang w:val="en-US"/>
              </w:rPr>
            </w:pPr>
            <w:r>
              <w:rPr>
                <w:rFonts w:ascii="Arial" w:hAnsi="Arial" w:cs="Arial"/>
                <w:lang w:val="en-US"/>
              </w:rPr>
              <w:t>1.1</w:t>
            </w:r>
            <w:r w:rsidRPr="00EF3F1E">
              <w:rPr>
                <w:rFonts w:ascii="Arial" w:hAnsi="Arial" w:cs="Arial"/>
                <w:lang w:val="en-US"/>
              </w:rPr>
              <w:t>.1</w:t>
            </w:r>
            <w:r>
              <w:rPr>
                <w:rFonts w:ascii="Arial" w:hAnsi="Arial" w:cs="Arial"/>
                <w:lang w:val="en-US"/>
              </w:rPr>
              <w:t>1</w:t>
            </w:r>
          </w:p>
        </w:tc>
        <w:tc>
          <w:tcPr>
            <w:tcW w:w="6096" w:type="dxa"/>
          </w:tcPr>
          <w:p w14:paraId="0C6C8FBB" w14:textId="751F58F2" w:rsidR="00334E5D" w:rsidRPr="00EF3F1E" w:rsidRDefault="00334E5D" w:rsidP="00334E5D">
            <w:pPr>
              <w:spacing w:line="276" w:lineRule="auto"/>
              <w:jc w:val="both"/>
              <w:rPr>
                <w:rFonts w:ascii="Arial" w:hAnsi="Arial" w:cs="Arial"/>
                <w:iCs/>
                <w:highlight w:val="yellow"/>
              </w:rPr>
            </w:pPr>
            <w:r w:rsidRPr="005D5883">
              <w:rPr>
                <w:rFonts w:ascii="Arial" w:hAnsi="Arial" w:cs="Arial"/>
              </w:rPr>
              <w:t>Supplier Development</w:t>
            </w:r>
            <w:r>
              <w:rPr>
                <w:rFonts w:ascii="Arial" w:hAnsi="Arial" w:cs="Arial"/>
              </w:rPr>
              <w:t>,</w:t>
            </w:r>
            <w:r w:rsidRPr="005D5883">
              <w:rPr>
                <w:rFonts w:ascii="Arial" w:hAnsi="Arial" w:cs="Arial"/>
              </w:rPr>
              <w:t xml:space="preserve"> Localisation</w:t>
            </w:r>
            <w:r>
              <w:rPr>
                <w:rFonts w:ascii="Arial" w:hAnsi="Arial" w:cs="Arial"/>
              </w:rPr>
              <w:t xml:space="preserve"> </w:t>
            </w:r>
            <w:r w:rsidRPr="005D5883">
              <w:rPr>
                <w:rFonts w:ascii="Arial" w:hAnsi="Arial" w:cs="Arial"/>
              </w:rPr>
              <w:t xml:space="preserve">&amp; </w:t>
            </w:r>
            <w:r>
              <w:rPr>
                <w:rFonts w:ascii="Arial" w:hAnsi="Arial" w:cs="Arial"/>
              </w:rPr>
              <w:t>Industrialisation (SDL&amp;I) Undertaking</w:t>
            </w:r>
          </w:p>
        </w:tc>
        <w:tc>
          <w:tcPr>
            <w:tcW w:w="1559" w:type="dxa"/>
          </w:tcPr>
          <w:p w14:paraId="3BD2B4E0" w14:textId="4EA431ED" w:rsidR="00334E5D" w:rsidRPr="00EF3F1E" w:rsidRDefault="00334E5D" w:rsidP="00334E5D">
            <w:pPr>
              <w:spacing w:line="276" w:lineRule="auto"/>
              <w:contextualSpacing/>
              <w:jc w:val="center"/>
              <w:rPr>
                <w:rFonts w:ascii="Arial" w:hAnsi="Arial" w:cs="Arial"/>
                <w:bCs/>
                <w:i/>
                <w:highlight w:val="yellow"/>
                <w:lang w:val="en-US"/>
              </w:rPr>
            </w:pPr>
            <w:r w:rsidRPr="009E3125">
              <w:rPr>
                <w:rFonts w:ascii="Arial" w:hAnsi="Arial" w:cs="Arial"/>
                <w:bCs/>
                <w:iCs/>
                <w:lang w:val="en-US"/>
              </w:rPr>
              <w:t>Annexure K</w:t>
            </w:r>
          </w:p>
        </w:tc>
        <w:tc>
          <w:tcPr>
            <w:tcW w:w="1701" w:type="dxa"/>
          </w:tcPr>
          <w:p w14:paraId="1D71DB34" w14:textId="0C1C2E3D" w:rsidR="00334E5D" w:rsidRPr="00142F18" w:rsidRDefault="00334E5D" w:rsidP="00334E5D">
            <w:pPr>
              <w:spacing w:line="276" w:lineRule="auto"/>
              <w:contextualSpacing/>
              <w:jc w:val="center"/>
              <w:rPr>
                <w:rFonts w:ascii="Arial" w:hAnsi="Arial" w:cs="Arial"/>
                <w:highlight w:val="yellow"/>
                <w:lang w:val="en-US"/>
              </w:rPr>
            </w:pPr>
            <w:r w:rsidRPr="007E1457">
              <w:rPr>
                <w:rFonts w:ascii="Arial" w:hAnsi="Arial" w:cs="Arial"/>
                <w:lang w:val="en-US"/>
              </w:rPr>
              <w:t>Y (Separately)</w:t>
            </w:r>
          </w:p>
        </w:tc>
      </w:tr>
      <w:tr w:rsidR="00334E5D" w:rsidRPr="005D5883" w14:paraId="6CD80D54" w14:textId="77777777" w:rsidTr="00334E5D">
        <w:trPr>
          <w:trHeight w:val="20"/>
          <w:jc w:val="center"/>
        </w:trPr>
        <w:tc>
          <w:tcPr>
            <w:tcW w:w="1129" w:type="dxa"/>
          </w:tcPr>
          <w:p w14:paraId="13370891" w14:textId="53AADDE3" w:rsidR="00334E5D" w:rsidRPr="00142F18" w:rsidRDefault="00334E5D" w:rsidP="00334E5D">
            <w:pPr>
              <w:spacing w:line="276" w:lineRule="auto"/>
              <w:contextualSpacing/>
              <w:jc w:val="center"/>
              <w:rPr>
                <w:rFonts w:ascii="Arial" w:hAnsi="Arial" w:cs="Arial"/>
                <w:highlight w:val="yellow"/>
                <w:lang w:val="en-US"/>
              </w:rPr>
            </w:pPr>
            <w:r>
              <w:rPr>
                <w:rFonts w:ascii="Arial" w:hAnsi="Arial" w:cs="Arial"/>
                <w:lang w:val="en-US"/>
              </w:rPr>
              <w:t>1.1</w:t>
            </w:r>
            <w:r w:rsidRPr="00EF3F1E">
              <w:rPr>
                <w:rFonts w:ascii="Arial" w:hAnsi="Arial" w:cs="Arial"/>
                <w:lang w:val="en-US"/>
              </w:rPr>
              <w:t>.1</w:t>
            </w:r>
            <w:r>
              <w:rPr>
                <w:rFonts w:ascii="Arial" w:hAnsi="Arial" w:cs="Arial"/>
                <w:lang w:val="en-US"/>
              </w:rPr>
              <w:t>2</w:t>
            </w:r>
          </w:p>
        </w:tc>
        <w:tc>
          <w:tcPr>
            <w:tcW w:w="6096" w:type="dxa"/>
          </w:tcPr>
          <w:p w14:paraId="4150601E" w14:textId="3026852C" w:rsidR="00334E5D" w:rsidRPr="00142F18" w:rsidRDefault="00334E5D" w:rsidP="00334E5D">
            <w:pPr>
              <w:spacing w:line="276" w:lineRule="auto"/>
              <w:jc w:val="both"/>
              <w:rPr>
                <w:rFonts w:ascii="Arial" w:hAnsi="Arial" w:cs="Arial"/>
                <w:highlight w:val="yellow"/>
              </w:rPr>
            </w:pPr>
            <w:r>
              <w:rPr>
                <w:rFonts w:ascii="Arial" w:hAnsi="Arial" w:cs="Arial"/>
                <w:lang w:val="en-US"/>
              </w:rPr>
              <w:t>Safety Requirements</w:t>
            </w:r>
          </w:p>
        </w:tc>
        <w:tc>
          <w:tcPr>
            <w:tcW w:w="1559" w:type="dxa"/>
          </w:tcPr>
          <w:p w14:paraId="438436A4" w14:textId="50CFA680" w:rsidR="00334E5D" w:rsidRPr="00EF3F1E" w:rsidRDefault="00334E5D" w:rsidP="00334E5D">
            <w:pPr>
              <w:spacing w:line="276" w:lineRule="auto"/>
              <w:contextualSpacing/>
              <w:jc w:val="center"/>
              <w:rPr>
                <w:rFonts w:ascii="Arial" w:hAnsi="Arial" w:cs="Arial"/>
                <w:bCs/>
                <w:i/>
                <w:highlight w:val="yellow"/>
                <w:lang w:val="en-US"/>
              </w:rPr>
            </w:pPr>
            <w:r w:rsidRPr="009E3125">
              <w:rPr>
                <w:rFonts w:ascii="Arial" w:hAnsi="Arial" w:cs="Arial"/>
                <w:bCs/>
                <w:iCs/>
                <w:lang w:val="en-US"/>
              </w:rPr>
              <w:t>Annexure L</w:t>
            </w:r>
          </w:p>
        </w:tc>
        <w:tc>
          <w:tcPr>
            <w:tcW w:w="1701" w:type="dxa"/>
          </w:tcPr>
          <w:p w14:paraId="4230FFF4" w14:textId="49335B36" w:rsidR="00334E5D" w:rsidRPr="00142F18" w:rsidRDefault="00334E5D" w:rsidP="00334E5D">
            <w:pPr>
              <w:spacing w:line="276" w:lineRule="auto"/>
              <w:contextualSpacing/>
              <w:jc w:val="center"/>
              <w:rPr>
                <w:rFonts w:ascii="Arial" w:hAnsi="Arial" w:cs="Arial"/>
                <w:highlight w:val="yellow"/>
                <w:lang w:val="en-US"/>
              </w:rPr>
            </w:pPr>
            <w:r w:rsidRPr="007E1457">
              <w:rPr>
                <w:rFonts w:ascii="Arial" w:hAnsi="Arial" w:cs="Arial"/>
                <w:lang w:val="en-US"/>
              </w:rPr>
              <w:t>Y (Separately)</w:t>
            </w:r>
          </w:p>
        </w:tc>
      </w:tr>
      <w:tr w:rsidR="00334E5D" w:rsidRPr="006D6111" w14:paraId="518FF725" w14:textId="77777777" w:rsidTr="00334E5D">
        <w:trPr>
          <w:trHeight w:val="20"/>
          <w:jc w:val="center"/>
        </w:trPr>
        <w:tc>
          <w:tcPr>
            <w:tcW w:w="1129" w:type="dxa"/>
          </w:tcPr>
          <w:p w14:paraId="66390213" w14:textId="5D0F2907" w:rsidR="00334E5D" w:rsidRPr="006D6111" w:rsidRDefault="00334E5D" w:rsidP="00334E5D">
            <w:pPr>
              <w:spacing w:line="276" w:lineRule="auto"/>
              <w:contextualSpacing/>
              <w:jc w:val="center"/>
              <w:rPr>
                <w:rFonts w:ascii="Arial" w:hAnsi="Arial" w:cs="Arial"/>
                <w:lang w:val="en-US"/>
              </w:rPr>
            </w:pPr>
            <w:r>
              <w:rPr>
                <w:rFonts w:ascii="Arial" w:hAnsi="Arial" w:cs="Arial"/>
                <w:lang w:val="en-US"/>
              </w:rPr>
              <w:t>1.1</w:t>
            </w:r>
            <w:r w:rsidRPr="006D6111">
              <w:rPr>
                <w:rFonts w:ascii="Arial" w:hAnsi="Arial" w:cs="Arial"/>
                <w:lang w:val="en-US"/>
              </w:rPr>
              <w:t>.1</w:t>
            </w:r>
            <w:r>
              <w:rPr>
                <w:rFonts w:ascii="Arial" w:hAnsi="Arial" w:cs="Arial"/>
                <w:lang w:val="en-US"/>
              </w:rPr>
              <w:t>3</w:t>
            </w:r>
          </w:p>
        </w:tc>
        <w:tc>
          <w:tcPr>
            <w:tcW w:w="6096" w:type="dxa"/>
          </w:tcPr>
          <w:p w14:paraId="341188C4" w14:textId="523EF0DF" w:rsidR="00334E5D" w:rsidRPr="006D6111" w:rsidRDefault="00334E5D" w:rsidP="00334E5D">
            <w:pPr>
              <w:spacing w:line="276" w:lineRule="auto"/>
              <w:jc w:val="both"/>
              <w:rPr>
                <w:rFonts w:ascii="Arial" w:hAnsi="Arial" w:cs="Arial"/>
              </w:rPr>
            </w:pPr>
            <w:r w:rsidRPr="009A0933">
              <w:rPr>
                <w:rFonts w:ascii="Arial" w:hAnsi="Arial" w:cs="Arial"/>
              </w:rPr>
              <w:t xml:space="preserve">Quality </w:t>
            </w:r>
            <w:r w:rsidRPr="009A0933">
              <w:rPr>
                <w:rFonts w:ascii="Arial" w:hAnsi="Arial" w:cs="Arial"/>
                <w:lang w:val="en-US"/>
              </w:rPr>
              <w:t>R</w:t>
            </w:r>
            <w:r>
              <w:rPr>
                <w:rFonts w:ascii="Arial" w:hAnsi="Arial" w:cs="Arial"/>
                <w:lang w:val="en-US"/>
              </w:rPr>
              <w:t>equirements</w:t>
            </w:r>
          </w:p>
        </w:tc>
        <w:tc>
          <w:tcPr>
            <w:tcW w:w="1559" w:type="dxa"/>
          </w:tcPr>
          <w:p w14:paraId="1FB89654" w14:textId="53AB7513" w:rsidR="00334E5D" w:rsidRPr="006D6111" w:rsidRDefault="00334E5D" w:rsidP="00334E5D">
            <w:pPr>
              <w:spacing w:line="276" w:lineRule="auto"/>
              <w:contextualSpacing/>
              <w:jc w:val="center"/>
              <w:rPr>
                <w:rFonts w:ascii="Arial" w:hAnsi="Arial" w:cs="Arial"/>
                <w:b/>
                <w:i/>
                <w:lang w:val="en-US"/>
              </w:rPr>
            </w:pPr>
            <w:r w:rsidRPr="009E3125">
              <w:rPr>
                <w:rFonts w:ascii="Arial" w:hAnsi="Arial" w:cs="Arial"/>
                <w:bCs/>
                <w:iCs/>
                <w:lang w:val="en-US"/>
              </w:rPr>
              <w:t>Annexure M</w:t>
            </w:r>
          </w:p>
        </w:tc>
        <w:tc>
          <w:tcPr>
            <w:tcW w:w="1701" w:type="dxa"/>
          </w:tcPr>
          <w:p w14:paraId="076BE72A" w14:textId="73B7407A"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tr w:rsidR="002C541D" w:rsidRPr="005D5883" w14:paraId="1D31E8F8" w14:textId="77777777" w:rsidTr="00334E5D">
        <w:trPr>
          <w:trHeight w:val="20"/>
          <w:jc w:val="center"/>
        </w:trPr>
        <w:tc>
          <w:tcPr>
            <w:tcW w:w="1129" w:type="dxa"/>
          </w:tcPr>
          <w:p w14:paraId="05A61721" w14:textId="2C8FCD4F" w:rsidR="002C541D" w:rsidRDefault="002C541D" w:rsidP="002C541D">
            <w:pPr>
              <w:jc w:val="center"/>
              <w:rPr>
                <w:rFonts w:ascii="Arial" w:hAnsi="Arial" w:cs="Arial"/>
                <w:lang w:val="en-US"/>
              </w:rPr>
            </w:pPr>
            <w:r>
              <w:rPr>
                <w:rFonts w:ascii="Arial" w:hAnsi="Arial" w:cs="Arial"/>
                <w:lang w:val="en-US"/>
              </w:rPr>
              <w:t>1.1</w:t>
            </w:r>
            <w:r w:rsidRPr="006D6111">
              <w:rPr>
                <w:rFonts w:ascii="Arial" w:hAnsi="Arial" w:cs="Arial"/>
                <w:lang w:val="en-US"/>
              </w:rPr>
              <w:t>.</w:t>
            </w:r>
            <w:r>
              <w:rPr>
                <w:rFonts w:ascii="Arial" w:hAnsi="Arial" w:cs="Arial"/>
                <w:lang w:val="en-US"/>
              </w:rPr>
              <w:t>14</w:t>
            </w:r>
          </w:p>
        </w:tc>
        <w:tc>
          <w:tcPr>
            <w:tcW w:w="6096" w:type="dxa"/>
          </w:tcPr>
          <w:p w14:paraId="4FD20196" w14:textId="2BA96248" w:rsidR="002C541D" w:rsidRDefault="002C541D" w:rsidP="002C541D">
            <w:pPr>
              <w:jc w:val="both"/>
              <w:rPr>
                <w:rFonts w:ascii="Arial" w:hAnsi="Arial" w:cs="Arial"/>
              </w:rPr>
            </w:pPr>
            <w:r>
              <w:rPr>
                <w:rFonts w:ascii="Arial" w:hAnsi="Arial" w:cs="Arial"/>
              </w:rPr>
              <w:t>Environmental</w:t>
            </w:r>
            <w:r w:rsidRPr="009A0933">
              <w:rPr>
                <w:rFonts w:ascii="Arial" w:hAnsi="Arial" w:cs="Arial"/>
              </w:rPr>
              <w:t xml:space="preserve"> </w:t>
            </w:r>
            <w:r w:rsidRPr="009A0933">
              <w:rPr>
                <w:rFonts w:ascii="Arial" w:hAnsi="Arial" w:cs="Arial"/>
                <w:lang w:val="en-US"/>
              </w:rPr>
              <w:t>R</w:t>
            </w:r>
            <w:r>
              <w:rPr>
                <w:rFonts w:ascii="Arial" w:hAnsi="Arial" w:cs="Arial"/>
                <w:lang w:val="en-US"/>
              </w:rPr>
              <w:t>equirements</w:t>
            </w:r>
          </w:p>
        </w:tc>
        <w:tc>
          <w:tcPr>
            <w:tcW w:w="1559" w:type="dxa"/>
          </w:tcPr>
          <w:p w14:paraId="4693C4F6" w14:textId="27AB35D9" w:rsidR="002C541D" w:rsidRPr="009E3125" w:rsidRDefault="002C541D" w:rsidP="002C541D">
            <w:pPr>
              <w:jc w:val="center"/>
              <w:rPr>
                <w:rFonts w:ascii="Arial" w:hAnsi="Arial" w:cs="Arial"/>
                <w:bCs/>
                <w:iCs/>
                <w:lang w:val="en-US"/>
              </w:rPr>
            </w:pPr>
            <w:r w:rsidRPr="009E3125">
              <w:rPr>
                <w:rFonts w:ascii="Arial" w:hAnsi="Arial" w:cs="Arial"/>
                <w:bCs/>
                <w:iCs/>
                <w:lang w:val="en-US"/>
              </w:rPr>
              <w:t>Annexure N</w:t>
            </w:r>
          </w:p>
        </w:tc>
        <w:tc>
          <w:tcPr>
            <w:tcW w:w="1701" w:type="dxa"/>
          </w:tcPr>
          <w:p w14:paraId="2DF7F9AB" w14:textId="6E3D9062" w:rsidR="002C541D" w:rsidRPr="007E1457" w:rsidRDefault="002C541D" w:rsidP="002C541D">
            <w:pPr>
              <w:contextualSpacing/>
              <w:jc w:val="center"/>
              <w:rPr>
                <w:rFonts w:ascii="Arial" w:hAnsi="Arial" w:cs="Arial"/>
                <w:lang w:val="en-US"/>
              </w:rPr>
            </w:pPr>
            <w:r w:rsidRPr="007E1457">
              <w:rPr>
                <w:rFonts w:ascii="Arial" w:hAnsi="Arial" w:cs="Arial"/>
                <w:lang w:val="en-US"/>
              </w:rPr>
              <w:t>Y (Separately)</w:t>
            </w:r>
          </w:p>
        </w:tc>
      </w:tr>
      <w:tr w:rsidR="00334E5D" w:rsidRPr="005D5883" w14:paraId="66F29975" w14:textId="77777777" w:rsidTr="00334E5D">
        <w:trPr>
          <w:trHeight w:val="20"/>
          <w:jc w:val="center"/>
        </w:trPr>
        <w:tc>
          <w:tcPr>
            <w:tcW w:w="1129" w:type="dxa"/>
          </w:tcPr>
          <w:p w14:paraId="11E608AC" w14:textId="2C199057" w:rsidR="00334E5D" w:rsidRPr="006D6111" w:rsidRDefault="00334E5D" w:rsidP="00334E5D">
            <w:pPr>
              <w:spacing w:line="276" w:lineRule="auto"/>
              <w:jc w:val="center"/>
              <w:rPr>
                <w:rFonts w:ascii="Arial" w:hAnsi="Arial" w:cs="Arial"/>
                <w:lang w:val="en-US"/>
              </w:rPr>
            </w:pPr>
            <w:bookmarkStart w:id="0" w:name="_Hlk126754662"/>
            <w:r>
              <w:rPr>
                <w:rFonts w:ascii="Arial" w:hAnsi="Arial" w:cs="Arial"/>
                <w:lang w:val="en-US"/>
              </w:rPr>
              <w:t>1.1</w:t>
            </w:r>
            <w:r w:rsidRPr="006D6111">
              <w:rPr>
                <w:rFonts w:ascii="Arial" w:hAnsi="Arial" w:cs="Arial"/>
                <w:lang w:val="en-US"/>
              </w:rPr>
              <w:t>.</w:t>
            </w:r>
            <w:r>
              <w:rPr>
                <w:rFonts w:ascii="Arial" w:hAnsi="Arial" w:cs="Arial"/>
                <w:lang w:val="en-US"/>
              </w:rPr>
              <w:t>1</w:t>
            </w:r>
            <w:r w:rsidR="002C541D">
              <w:rPr>
                <w:rFonts w:ascii="Arial" w:hAnsi="Arial" w:cs="Arial"/>
                <w:lang w:val="en-US"/>
              </w:rPr>
              <w:t>5</w:t>
            </w:r>
          </w:p>
        </w:tc>
        <w:tc>
          <w:tcPr>
            <w:tcW w:w="6096" w:type="dxa"/>
          </w:tcPr>
          <w:p w14:paraId="40E76375" w14:textId="58317BB5" w:rsidR="00334E5D" w:rsidRPr="00DB4547" w:rsidRDefault="00334E5D" w:rsidP="00334E5D">
            <w:pPr>
              <w:spacing w:line="276" w:lineRule="auto"/>
              <w:jc w:val="both"/>
              <w:rPr>
                <w:rFonts w:ascii="Arial" w:hAnsi="Arial" w:cs="Arial"/>
                <w:bCs/>
                <w:iCs/>
                <w:lang w:val="en-US"/>
              </w:rPr>
            </w:pPr>
            <w:r>
              <w:rPr>
                <w:rFonts w:ascii="Arial" w:hAnsi="Arial" w:cs="Arial"/>
              </w:rPr>
              <w:t>Requirements for Financial Statements Analysis</w:t>
            </w:r>
          </w:p>
        </w:tc>
        <w:tc>
          <w:tcPr>
            <w:tcW w:w="1559" w:type="dxa"/>
          </w:tcPr>
          <w:p w14:paraId="07DF6975" w14:textId="47F51E3A" w:rsidR="00334E5D" w:rsidRPr="006D6111" w:rsidRDefault="00334E5D" w:rsidP="00334E5D">
            <w:pPr>
              <w:spacing w:line="276" w:lineRule="auto"/>
              <w:jc w:val="center"/>
              <w:rPr>
                <w:rFonts w:ascii="Arial" w:hAnsi="Arial" w:cs="Arial"/>
                <w:i/>
                <w:iCs/>
                <w:sz w:val="20"/>
                <w:szCs w:val="20"/>
                <w:lang w:val="en-US"/>
              </w:rPr>
            </w:pPr>
            <w:r w:rsidRPr="009E3125">
              <w:rPr>
                <w:rFonts w:ascii="Arial" w:hAnsi="Arial" w:cs="Arial"/>
                <w:bCs/>
                <w:iCs/>
                <w:lang w:val="en-US"/>
              </w:rPr>
              <w:t xml:space="preserve">Annexure </w:t>
            </w:r>
            <w:r w:rsidR="002C541D">
              <w:rPr>
                <w:rFonts w:ascii="Arial" w:hAnsi="Arial" w:cs="Arial"/>
                <w:bCs/>
                <w:iCs/>
                <w:lang w:val="en-US"/>
              </w:rPr>
              <w:t>O</w:t>
            </w:r>
          </w:p>
        </w:tc>
        <w:tc>
          <w:tcPr>
            <w:tcW w:w="1701" w:type="dxa"/>
          </w:tcPr>
          <w:p w14:paraId="20DD5AD6" w14:textId="7774F0C7"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bookmarkEnd w:id="0"/>
      <w:tr w:rsidR="00334E5D" w:rsidRPr="006D6111" w14:paraId="73C8DC0C" w14:textId="77777777" w:rsidTr="00334E5D">
        <w:tblPrEx>
          <w:jc w:val="left"/>
        </w:tblPrEx>
        <w:trPr>
          <w:trHeight w:val="20"/>
        </w:trPr>
        <w:tc>
          <w:tcPr>
            <w:tcW w:w="1129" w:type="dxa"/>
          </w:tcPr>
          <w:p w14:paraId="109F246D" w14:textId="35AE751E" w:rsidR="00334E5D" w:rsidRPr="006D6111" w:rsidRDefault="00334E5D" w:rsidP="00334E5D">
            <w:pPr>
              <w:spacing w:line="276" w:lineRule="auto"/>
              <w:jc w:val="center"/>
              <w:rPr>
                <w:rFonts w:ascii="Arial" w:hAnsi="Arial" w:cs="Arial"/>
                <w:lang w:val="en-US"/>
              </w:rPr>
            </w:pPr>
            <w:r>
              <w:rPr>
                <w:rFonts w:ascii="Arial" w:hAnsi="Arial" w:cs="Arial"/>
                <w:lang w:val="en-US"/>
              </w:rPr>
              <w:t>1.1</w:t>
            </w:r>
            <w:r w:rsidRPr="006D6111">
              <w:rPr>
                <w:rFonts w:ascii="Arial" w:hAnsi="Arial" w:cs="Arial"/>
                <w:lang w:val="en-US"/>
              </w:rPr>
              <w:t>.</w:t>
            </w:r>
            <w:r>
              <w:rPr>
                <w:rFonts w:ascii="Arial" w:hAnsi="Arial" w:cs="Arial"/>
                <w:lang w:val="en-US"/>
              </w:rPr>
              <w:t>1</w:t>
            </w:r>
            <w:r w:rsidR="002C541D">
              <w:rPr>
                <w:rFonts w:ascii="Arial" w:hAnsi="Arial" w:cs="Arial"/>
                <w:lang w:val="en-US"/>
              </w:rPr>
              <w:t>6</w:t>
            </w:r>
          </w:p>
        </w:tc>
        <w:tc>
          <w:tcPr>
            <w:tcW w:w="6096" w:type="dxa"/>
          </w:tcPr>
          <w:p w14:paraId="444519C7" w14:textId="5E23C326" w:rsidR="00334E5D" w:rsidRPr="00DB4547" w:rsidRDefault="0092379D" w:rsidP="00334E5D">
            <w:pPr>
              <w:spacing w:line="276" w:lineRule="auto"/>
              <w:jc w:val="both"/>
              <w:rPr>
                <w:rFonts w:ascii="Arial" w:hAnsi="Arial" w:cs="Arial"/>
                <w:bCs/>
                <w:iCs/>
                <w:lang w:val="en-US"/>
              </w:rPr>
            </w:pPr>
            <w:r w:rsidRPr="0092379D">
              <w:rPr>
                <w:rFonts w:ascii="Arial" w:hAnsi="Arial" w:cs="Arial"/>
              </w:rPr>
              <w:t>NEC3 Term Service Contract (TSC)</w:t>
            </w:r>
          </w:p>
        </w:tc>
        <w:tc>
          <w:tcPr>
            <w:tcW w:w="1559" w:type="dxa"/>
          </w:tcPr>
          <w:p w14:paraId="29FAB944" w14:textId="7BCBFB51" w:rsidR="00334E5D" w:rsidRPr="006D6111" w:rsidRDefault="00334E5D" w:rsidP="00334E5D">
            <w:pPr>
              <w:spacing w:line="276" w:lineRule="auto"/>
              <w:jc w:val="center"/>
              <w:rPr>
                <w:rFonts w:ascii="Arial" w:hAnsi="Arial" w:cs="Arial"/>
                <w:i/>
                <w:iCs/>
                <w:sz w:val="20"/>
                <w:szCs w:val="20"/>
                <w:lang w:val="en-US"/>
              </w:rPr>
            </w:pPr>
            <w:r w:rsidRPr="009E3125">
              <w:rPr>
                <w:rFonts w:ascii="Arial" w:hAnsi="Arial" w:cs="Arial"/>
                <w:bCs/>
                <w:iCs/>
                <w:lang w:val="en-US"/>
              </w:rPr>
              <w:t xml:space="preserve">Annexure </w:t>
            </w:r>
            <w:r w:rsidR="002C541D">
              <w:rPr>
                <w:rFonts w:ascii="Arial" w:hAnsi="Arial" w:cs="Arial"/>
                <w:bCs/>
                <w:iCs/>
                <w:lang w:val="en-US"/>
              </w:rPr>
              <w:t>P</w:t>
            </w:r>
          </w:p>
        </w:tc>
        <w:tc>
          <w:tcPr>
            <w:tcW w:w="1701" w:type="dxa"/>
          </w:tcPr>
          <w:p w14:paraId="12A2349B" w14:textId="77777777"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tbl>
    <w:p w14:paraId="3784399D" w14:textId="77777777" w:rsidR="005D5883" w:rsidRPr="005D5883" w:rsidRDefault="005D5883" w:rsidP="005D5883">
      <w:pPr>
        <w:ind w:left="-426"/>
        <w:contextualSpacing/>
        <w:jc w:val="both"/>
        <w:rPr>
          <w:rFonts w:ascii="Arial" w:hAnsi="Arial" w:cs="Arial"/>
          <w:lang w:val="en-US"/>
        </w:rPr>
      </w:pPr>
    </w:p>
    <w:p w14:paraId="1E03E956" w14:textId="77777777" w:rsidR="00F400B9" w:rsidRDefault="00F400B9" w:rsidP="005D5883">
      <w:pPr>
        <w:ind w:left="-426" w:hanging="567"/>
        <w:contextualSpacing/>
        <w:jc w:val="both"/>
        <w:rPr>
          <w:rFonts w:ascii="Arial" w:hAnsi="Arial" w:cs="Arial"/>
          <w:lang w:val="en-US"/>
        </w:rPr>
      </w:pPr>
    </w:p>
    <w:p w14:paraId="0BC60866" w14:textId="77777777" w:rsidR="00F400B9" w:rsidRDefault="00F400B9" w:rsidP="005D5883">
      <w:pPr>
        <w:ind w:left="-426" w:hanging="567"/>
        <w:contextualSpacing/>
        <w:jc w:val="both"/>
        <w:rPr>
          <w:rFonts w:ascii="Arial" w:hAnsi="Arial" w:cs="Arial"/>
          <w:lang w:val="en-US"/>
        </w:rPr>
      </w:pPr>
    </w:p>
    <w:p w14:paraId="307C6E3B" w14:textId="5844829A" w:rsidR="00F400B9" w:rsidRDefault="00F400B9" w:rsidP="00446E56">
      <w:pPr>
        <w:contextualSpacing/>
        <w:jc w:val="both"/>
        <w:rPr>
          <w:rFonts w:ascii="Arial" w:hAnsi="Arial" w:cs="Arial"/>
          <w:lang w:val="en-US"/>
        </w:rPr>
      </w:pPr>
    </w:p>
    <w:p w14:paraId="575324C9" w14:textId="2BB720DE" w:rsidR="00446E56" w:rsidRDefault="00446E56" w:rsidP="00446E56">
      <w:pPr>
        <w:contextualSpacing/>
        <w:jc w:val="both"/>
        <w:rPr>
          <w:rFonts w:ascii="Arial" w:hAnsi="Arial" w:cs="Arial"/>
          <w:lang w:val="en-US"/>
        </w:rPr>
      </w:pPr>
    </w:p>
    <w:p w14:paraId="2B74A311" w14:textId="34A0826B" w:rsidR="00446E56" w:rsidRDefault="00446E56" w:rsidP="00446E56">
      <w:pPr>
        <w:contextualSpacing/>
        <w:jc w:val="both"/>
        <w:rPr>
          <w:rFonts w:ascii="Arial" w:hAnsi="Arial" w:cs="Arial"/>
          <w:lang w:val="en-US"/>
        </w:rPr>
      </w:pPr>
    </w:p>
    <w:p w14:paraId="66A31DAA" w14:textId="7FE719E3" w:rsidR="005D5883" w:rsidRDefault="005D5883" w:rsidP="00334E5D">
      <w:pPr>
        <w:ind w:left="-284" w:right="-330" w:hanging="425"/>
        <w:contextualSpacing/>
        <w:jc w:val="both"/>
        <w:rPr>
          <w:rFonts w:ascii="Arial" w:hAnsi="Arial" w:cs="Arial"/>
          <w:lang w:val="en-US"/>
        </w:rPr>
      </w:pPr>
      <w:r w:rsidRPr="005D5883">
        <w:rPr>
          <w:rFonts w:ascii="Arial" w:hAnsi="Arial" w:cs="Arial"/>
          <w:lang w:val="en-US"/>
        </w:rPr>
        <w:t>1.2</w:t>
      </w:r>
      <w:r w:rsidRPr="005D5883">
        <w:rPr>
          <w:rFonts w:ascii="Arial" w:hAnsi="Arial" w:cs="Arial"/>
          <w:lang w:val="en-US"/>
        </w:rPr>
        <w:tab/>
        <w:t xml:space="preserve">The Tender Data makes several references to the </w:t>
      </w:r>
      <w:r w:rsidRPr="005D5883">
        <w:rPr>
          <w:rFonts w:ascii="Arial" w:hAnsi="Arial" w:cs="Arial"/>
          <w:b/>
          <w:lang w:val="en-US"/>
        </w:rPr>
        <w:t>Eskom Standard Conditions of Tender</w:t>
      </w:r>
      <w:r w:rsidR="001E7B07">
        <w:rPr>
          <w:rFonts w:ascii="Arial" w:hAnsi="Arial" w:cs="Arial"/>
          <w:b/>
          <w:lang w:val="en-US"/>
        </w:rPr>
        <w:t xml:space="preserve"> </w:t>
      </w:r>
      <w:r w:rsidR="001E7B07" w:rsidRPr="001E7B07">
        <w:rPr>
          <w:rFonts w:ascii="Arial" w:hAnsi="Arial" w:cs="Arial"/>
          <w:lang w:val="en-US"/>
        </w:rPr>
        <w:t>and in those instances</w:t>
      </w:r>
      <w:r w:rsidR="001E7B07">
        <w:rPr>
          <w:rFonts w:ascii="Arial" w:hAnsi="Arial" w:cs="Arial"/>
          <w:lang w:val="en-US"/>
        </w:rPr>
        <w:t>,</w:t>
      </w:r>
      <w:r w:rsidR="001E7B07" w:rsidRPr="001E7B07">
        <w:rPr>
          <w:rFonts w:ascii="Arial" w:hAnsi="Arial" w:cs="Arial"/>
          <w:lang w:val="en-US"/>
        </w:rPr>
        <w:t xml:space="preserve"> the clause numbers are referenced hereunder. If the</w:t>
      </w:r>
      <w:r w:rsidR="001E7B07">
        <w:rPr>
          <w:rFonts w:ascii="Arial" w:hAnsi="Arial" w:cs="Arial"/>
          <w:b/>
          <w:lang w:val="en-US"/>
        </w:rPr>
        <w:t xml:space="preserve"> Eskom Standard Conditions of Tender is </w:t>
      </w:r>
      <w:r w:rsidR="001E7B07" w:rsidRPr="001E7B07">
        <w:rPr>
          <w:rFonts w:ascii="Arial" w:hAnsi="Arial" w:cs="Arial"/>
          <w:lang w:val="en-US"/>
        </w:rPr>
        <w:t xml:space="preserve">not attached to the </w:t>
      </w:r>
      <w:r w:rsidR="001E7B07">
        <w:rPr>
          <w:rFonts w:ascii="Arial" w:hAnsi="Arial" w:cs="Arial"/>
          <w:b/>
          <w:lang w:val="en-US"/>
        </w:rPr>
        <w:t xml:space="preserve">Request for Proposal; </w:t>
      </w:r>
      <w:r w:rsidR="001E7B07" w:rsidRPr="001E7B07">
        <w:rPr>
          <w:rFonts w:ascii="Arial" w:hAnsi="Arial" w:cs="Arial"/>
          <w:lang w:val="en-US"/>
        </w:rPr>
        <w:t>then the tenderers are required to download this from</w:t>
      </w:r>
      <w:r w:rsidRPr="005D5883">
        <w:rPr>
          <w:rFonts w:ascii="Arial" w:hAnsi="Arial" w:cs="Arial"/>
          <w:lang w:val="en-US"/>
        </w:rPr>
        <w:t xml:space="preserve"> </w:t>
      </w:r>
      <w:hyperlink r:id="rId13" w:history="1">
        <w:r w:rsidRPr="005D5883">
          <w:rPr>
            <w:rFonts w:ascii="Arial" w:hAnsi="Arial" w:cs="Arial"/>
            <w:color w:val="0000FF" w:themeColor="hyperlink"/>
            <w:u w:val="single"/>
            <w:lang w:val="en-US"/>
          </w:rPr>
          <w:t>www.eskom.co.za</w:t>
        </w:r>
      </w:hyperlink>
      <w:r w:rsidR="001E7B07">
        <w:rPr>
          <w:rFonts w:ascii="Arial" w:hAnsi="Arial" w:cs="Arial"/>
          <w:color w:val="0000FF" w:themeColor="hyperlink"/>
          <w:u w:val="single"/>
          <w:lang w:val="en-US"/>
        </w:rPr>
        <w:t xml:space="preserve">. </w:t>
      </w:r>
      <w:r w:rsidRPr="005D5883">
        <w:rPr>
          <w:rFonts w:ascii="Arial" w:hAnsi="Arial" w:cs="Arial"/>
          <w:lang w:val="en-US"/>
        </w:rPr>
        <w:t xml:space="preserve">The </w:t>
      </w:r>
      <w:r w:rsidRPr="005D5883">
        <w:rPr>
          <w:rFonts w:ascii="Arial" w:hAnsi="Arial" w:cs="Arial"/>
          <w:b/>
          <w:i/>
          <w:lang w:val="en-US"/>
        </w:rPr>
        <w:t>“Tender Data”</w:t>
      </w:r>
      <w:r w:rsidRPr="005D5883">
        <w:rPr>
          <w:rFonts w:ascii="Arial" w:hAnsi="Arial" w:cs="Arial"/>
          <w:lang w:val="en-US"/>
        </w:rPr>
        <w:t xml:space="preserve"> </w:t>
      </w:r>
      <w:r w:rsidR="001E7B07">
        <w:rPr>
          <w:rFonts w:ascii="Arial" w:hAnsi="Arial" w:cs="Arial"/>
          <w:lang w:val="en-US"/>
        </w:rPr>
        <w:t xml:space="preserve">as detailed herein </w:t>
      </w:r>
      <w:r w:rsidRPr="005D5883">
        <w:rPr>
          <w:rFonts w:ascii="Arial" w:hAnsi="Arial" w:cs="Arial"/>
          <w:lang w:val="en-US"/>
        </w:rPr>
        <w:t xml:space="preserve">shall take precedence over the </w:t>
      </w:r>
      <w:r w:rsidRPr="005D5883">
        <w:rPr>
          <w:rFonts w:ascii="Arial" w:hAnsi="Arial" w:cs="Arial"/>
          <w:b/>
          <w:lang w:val="en-US"/>
        </w:rPr>
        <w:t>Standard Conditions of Tender</w:t>
      </w:r>
      <w:r w:rsidRPr="005D5883">
        <w:rPr>
          <w:rFonts w:ascii="Arial" w:hAnsi="Arial" w:cs="Arial"/>
          <w:lang w:val="en-US"/>
        </w:rPr>
        <w:t xml:space="preserve"> in the event of any ambiguity or inconsistency between the two</w:t>
      </w:r>
      <w:r w:rsidR="00D97A05">
        <w:rPr>
          <w:rFonts w:ascii="Arial" w:hAnsi="Arial" w:cs="Arial"/>
          <w:lang w:val="en-US"/>
        </w:rPr>
        <w:t xml:space="preserve"> (2)</w:t>
      </w:r>
      <w:r w:rsidRPr="005D5883">
        <w:rPr>
          <w:rFonts w:ascii="Arial" w:hAnsi="Arial" w:cs="Arial"/>
          <w:lang w:val="en-US"/>
        </w:rPr>
        <w:t xml:space="preserve"> documents.</w:t>
      </w:r>
    </w:p>
    <w:p w14:paraId="51C21E61" w14:textId="77777777" w:rsidR="005D5883" w:rsidRPr="005D5883" w:rsidRDefault="005D5883" w:rsidP="005D5883">
      <w:pPr>
        <w:ind w:left="437"/>
        <w:contextualSpacing/>
        <w:jc w:val="both"/>
        <w:rPr>
          <w:rFonts w:ascii="Arial" w:hAnsi="Arial" w:cs="Arial"/>
          <w:lang w:val="en-US"/>
        </w:rPr>
      </w:pPr>
    </w:p>
    <w:tbl>
      <w:tblPr>
        <w:tblStyle w:val="TableGrid"/>
        <w:tblW w:w="9634" w:type="dxa"/>
        <w:jc w:val="center"/>
        <w:tblLayout w:type="fixed"/>
        <w:tblLook w:val="04A0" w:firstRow="1" w:lastRow="0" w:firstColumn="1" w:lastColumn="0" w:noHBand="0" w:noVBand="1"/>
      </w:tblPr>
      <w:tblGrid>
        <w:gridCol w:w="3823"/>
        <w:gridCol w:w="5811"/>
      </w:tblGrid>
      <w:tr w:rsidR="005D5883" w:rsidRPr="005D5883" w14:paraId="676F58C8" w14:textId="77777777" w:rsidTr="00C02CB7">
        <w:trPr>
          <w:jc w:val="center"/>
        </w:trPr>
        <w:tc>
          <w:tcPr>
            <w:tcW w:w="3823" w:type="dxa"/>
            <w:shd w:val="clear" w:color="auto" w:fill="D9D9D9" w:themeFill="background1" w:themeFillShade="D9"/>
            <w:vAlign w:val="center"/>
          </w:tcPr>
          <w:p w14:paraId="4E32E3A6" w14:textId="5FD90D61" w:rsidR="005D5883" w:rsidRPr="005D5883" w:rsidRDefault="005D5883" w:rsidP="00D97A05">
            <w:pPr>
              <w:spacing w:line="276" w:lineRule="auto"/>
              <w:contextualSpacing/>
              <w:jc w:val="center"/>
              <w:rPr>
                <w:rFonts w:ascii="Arial" w:hAnsi="Arial" w:cs="Arial"/>
                <w:b/>
                <w:lang w:val="en-US"/>
              </w:rPr>
            </w:pPr>
            <w:r w:rsidRPr="005D5883">
              <w:rPr>
                <w:rFonts w:ascii="Arial" w:hAnsi="Arial" w:cs="Arial"/>
                <w:b/>
                <w:lang w:val="en-US"/>
              </w:rPr>
              <w:t>Clause Number from Standard Conditions of Tender</w:t>
            </w:r>
          </w:p>
        </w:tc>
        <w:tc>
          <w:tcPr>
            <w:tcW w:w="5811" w:type="dxa"/>
            <w:shd w:val="clear" w:color="auto" w:fill="D9D9D9" w:themeFill="background1" w:themeFillShade="D9"/>
            <w:vAlign w:val="center"/>
          </w:tcPr>
          <w:p w14:paraId="11543B30" w14:textId="77777777" w:rsidR="005D5883" w:rsidRPr="005D5883" w:rsidRDefault="005D5883" w:rsidP="00D97A05">
            <w:pPr>
              <w:spacing w:line="276" w:lineRule="auto"/>
              <w:contextualSpacing/>
              <w:jc w:val="center"/>
              <w:rPr>
                <w:rFonts w:ascii="Arial" w:hAnsi="Arial" w:cs="Arial"/>
                <w:b/>
                <w:lang w:val="en-US"/>
              </w:rPr>
            </w:pPr>
            <w:r w:rsidRPr="005D5883">
              <w:rPr>
                <w:rFonts w:ascii="Arial" w:hAnsi="Arial" w:cs="Arial"/>
                <w:b/>
                <w:lang w:val="en-US"/>
              </w:rPr>
              <w:t>Tender Data</w:t>
            </w:r>
          </w:p>
        </w:tc>
      </w:tr>
      <w:tr w:rsidR="00D97A05" w:rsidRPr="005D5883" w14:paraId="0A12BD57" w14:textId="77777777" w:rsidTr="00C02CB7">
        <w:trPr>
          <w:jc w:val="center"/>
        </w:trPr>
        <w:tc>
          <w:tcPr>
            <w:tcW w:w="3823" w:type="dxa"/>
          </w:tcPr>
          <w:p w14:paraId="35ADE146" w14:textId="77777777" w:rsidR="00D97A05" w:rsidRPr="005D5883" w:rsidRDefault="00D97A05" w:rsidP="00D97A05">
            <w:pPr>
              <w:spacing w:line="276" w:lineRule="auto"/>
              <w:rPr>
                <w:rFonts w:ascii="Arial" w:hAnsi="Arial" w:cs="Arial"/>
                <w:lang w:val="en-US"/>
              </w:rPr>
            </w:pPr>
            <w:r w:rsidRPr="005D5883">
              <w:rPr>
                <w:rFonts w:ascii="Arial" w:hAnsi="Arial" w:cs="Arial"/>
                <w:lang w:val="en-US"/>
              </w:rPr>
              <w:t>1.1 Parties</w:t>
            </w:r>
          </w:p>
        </w:tc>
        <w:tc>
          <w:tcPr>
            <w:tcW w:w="5811" w:type="dxa"/>
          </w:tcPr>
          <w:p w14:paraId="6CEAFA6C" w14:textId="77777777"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The </w:t>
            </w:r>
            <w:r w:rsidRPr="005D5883">
              <w:rPr>
                <w:rFonts w:ascii="Arial" w:hAnsi="Arial" w:cs="Arial"/>
                <w:i/>
                <w:lang w:val="en-US"/>
              </w:rPr>
              <w:t>Employer</w:t>
            </w:r>
            <w:r w:rsidRPr="005D5883">
              <w:rPr>
                <w:rFonts w:ascii="Arial" w:hAnsi="Arial" w:cs="Arial"/>
                <w:lang w:val="en-US"/>
              </w:rPr>
              <w:t xml:space="preserve"> is </w:t>
            </w:r>
            <w:r w:rsidRPr="005D5883">
              <w:rPr>
                <w:rFonts w:ascii="Arial" w:hAnsi="Arial" w:cs="Arial"/>
                <w:b/>
                <w:lang w:val="en-US"/>
              </w:rPr>
              <w:t>Eskom Holdings SOC Ltd</w:t>
            </w:r>
            <w:r>
              <w:rPr>
                <w:rFonts w:ascii="Arial" w:hAnsi="Arial" w:cs="Arial"/>
                <w:b/>
                <w:lang w:val="en-US"/>
              </w:rPr>
              <w:t>.</w:t>
            </w:r>
          </w:p>
          <w:p w14:paraId="0D95F29B" w14:textId="77777777" w:rsidR="00D97A05" w:rsidRPr="005D5883" w:rsidRDefault="00D97A05" w:rsidP="00D97A05">
            <w:pPr>
              <w:spacing w:line="276" w:lineRule="auto"/>
              <w:contextualSpacing/>
              <w:jc w:val="both"/>
              <w:rPr>
                <w:rFonts w:ascii="Arial" w:hAnsi="Arial" w:cs="Arial"/>
                <w:lang w:val="en-US"/>
              </w:rPr>
            </w:pPr>
          </w:p>
          <w:p w14:paraId="4C88D10A" w14:textId="77777777"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The Eskom </w:t>
            </w:r>
            <w:r w:rsidRPr="005D5883">
              <w:rPr>
                <w:rFonts w:ascii="Arial" w:hAnsi="Arial" w:cs="Arial"/>
                <w:i/>
                <w:lang w:val="en-US"/>
              </w:rPr>
              <w:t xml:space="preserve">Representative </w:t>
            </w:r>
            <w:r w:rsidRPr="005D5883">
              <w:rPr>
                <w:rFonts w:ascii="Arial" w:hAnsi="Arial" w:cs="Arial"/>
                <w:lang w:val="en-US"/>
              </w:rPr>
              <w:t>is:</w:t>
            </w:r>
          </w:p>
          <w:p w14:paraId="37C85755" w14:textId="0B171B2F"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Name: </w:t>
            </w:r>
            <w:r w:rsidR="00272D4C">
              <w:rPr>
                <w:rFonts w:ascii="Arial" w:hAnsi="Arial" w:cs="Arial"/>
                <w:b/>
                <w:bCs/>
                <w:lang w:val="en-US"/>
              </w:rPr>
              <w:t>Angie Kundhlande</w:t>
            </w:r>
          </w:p>
          <w:p w14:paraId="2EF50D7A" w14:textId="26D22117" w:rsidR="00D97A05" w:rsidRPr="00031CF3" w:rsidRDefault="00D97A05" w:rsidP="00D97A05">
            <w:pPr>
              <w:spacing w:line="276" w:lineRule="auto"/>
              <w:contextualSpacing/>
              <w:jc w:val="both"/>
              <w:rPr>
                <w:rFonts w:ascii="Arial" w:hAnsi="Arial" w:cs="Arial"/>
                <w:b/>
                <w:lang w:val="en-US"/>
              </w:rPr>
            </w:pPr>
            <w:r w:rsidRPr="005D5883">
              <w:rPr>
                <w:rFonts w:ascii="Arial" w:hAnsi="Arial" w:cs="Arial"/>
                <w:lang w:val="en-US"/>
              </w:rPr>
              <w:t>E-mail:</w:t>
            </w:r>
            <w:r w:rsidRPr="00C05D38">
              <w:rPr>
                <w:rFonts w:ascii="Arial" w:hAnsi="Arial" w:cs="Arial"/>
                <w:b/>
                <w:bCs/>
                <w:lang w:val="en-US"/>
              </w:rPr>
              <w:t xml:space="preserve"> </w:t>
            </w:r>
            <w:hyperlink r:id="rId14" w:history="1">
              <w:r w:rsidR="00272D4C" w:rsidRPr="00807D91">
                <w:rPr>
                  <w:rStyle w:val="Hyperlink"/>
                  <w:rFonts w:ascii="Arial" w:hAnsi="Arial" w:cs="Arial"/>
                  <w:b/>
                  <w:bCs/>
                  <w:lang w:val="en-US"/>
                </w:rPr>
                <w:t>Letsoaam@eskom.co.za</w:t>
              </w:r>
            </w:hyperlink>
          </w:p>
        </w:tc>
      </w:tr>
      <w:tr w:rsidR="001E42CC" w:rsidRPr="005D5883" w14:paraId="59A4F132" w14:textId="77777777" w:rsidTr="00C02CB7">
        <w:trPr>
          <w:jc w:val="center"/>
        </w:trPr>
        <w:tc>
          <w:tcPr>
            <w:tcW w:w="3823" w:type="dxa"/>
          </w:tcPr>
          <w:p w14:paraId="0BF6790B" w14:textId="77777777" w:rsidR="001E42CC" w:rsidRPr="005D5883" w:rsidRDefault="001E42CC" w:rsidP="001E42CC">
            <w:pPr>
              <w:spacing w:line="276" w:lineRule="auto"/>
              <w:rPr>
                <w:rFonts w:ascii="Arial" w:hAnsi="Arial" w:cs="Arial"/>
                <w:lang w:val="en-US"/>
              </w:rPr>
            </w:pPr>
            <w:r w:rsidRPr="005D5883">
              <w:rPr>
                <w:rFonts w:ascii="Arial" w:hAnsi="Arial" w:cs="Arial"/>
                <w:lang w:val="en-US"/>
              </w:rPr>
              <w:t>1.3 Enquiry documents</w:t>
            </w:r>
          </w:p>
        </w:tc>
        <w:tc>
          <w:tcPr>
            <w:tcW w:w="5811" w:type="dxa"/>
          </w:tcPr>
          <w:p w14:paraId="7D2B65DE" w14:textId="2E61EF28" w:rsidR="001E42CC" w:rsidRPr="006E7DBA" w:rsidRDefault="008C60EC" w:rsidP="001E42CC">
            <w:pPr>
              <w:spacing w:line="276" w:lineRule="auto"/>
              <w:contextualSpacing/>
              <w:jc w:val="both"/>
              <w:rPr>
                <w:rFonts w:ascii="Arial" w:hAnsi="Arial" w:cs="Arial"/>
                <w:b/>
                <w:lang w:val="en-US"/>
              </w:rPr>
            </w:pPr>
            <w:r w:rsidRPr="006E7DBA">
              <w:rPr>
                <w:rFonts w:ascii="Arial" w:hAnsi="Arial" w:cs="Arial"/>
                <w:lang w:val="en-US"/>
              </w:rPr>
              <w:t>Invitation to tender</w:t>
            </w:r>
            <w:r w:rsidR="001E42CC" w:rsidRPr="006E7DBA">
              <w:rPr>
                <w:rFonts w:ascii="Arial" w:hAnsi="Arial" w:cs="Arial"/>
                <w:lang w:val="en-US"/>
              </w:rPr>
              <w:t xml:space="preserve"> number is </w:t>
            </w:r>
            <w:r w:rsidR="001E42CC" w:rsidRPr="006E7DBA">
              <w:rPr>
                <w:rFonts w:ascii="Arial" w:hAnsi="Arial" w:cs="Arial"/>
                <w:b/>
                <w:bCs/>
              </w:rPr>
              <w:t>MWP</w:t>
            </w:r>
            <w:r w:rsidR="003605E2" w:rsidRPr="006E7DBA">
              <w:rPr>
                <w:rFonts w:ascii="Arial" w:hAnsi="Arial" w:cs="Arial"/>
                <w:b/>
                <w:bCs/>
              </w:rPr>
              <w:t>1</w:t>
            </w:r>
            <w:r w:rsidR="006E7DBA" w:rsidRPr="006E7DBA">
              <w:rPr>
                <w:rFonts w:ascii="Arial" w:hAnsi="Arial" w:cs="Arial"/>
                <w:b/>
                <w:bCs/>
              </w:rPr>
              <w:t>968</w:t>
            </w:r>
            <w:r w:rsidR="001E42CC" w:rsidRPr="006E7DBA">
              <w:rPr>
                <w:rFonts w:ascii="Arial" w:hAnsi="Arial" w:cs="Arial"/>
                <w:b/>
                <w:bCs/>
              </w:rPr>
              <w:t>DX.</w:t>
            </w:r>
          </w:p>
          <w:p w14:paraId="04EFF0D6" w14:textId="77777777" w:rsidR="001E42CC" w:rsidRPr="006E7DBA" w:rsidRDefault="001E42CC" w:rsidP="001E42CC">
            <w:pPr>
              <w:spacing w:line="276" w:lineRule="auto"/>
              <w:contextualSpacing/>
              <w:jc w:val="both"/>
              <w:rPr>
                <w:rFonts w:ascii="Arial" w:hAnsi="Arial" w:cs="Arial"/>
                <w:lang w:val="en-US"/>
              </w:rPr>
            </w:pPr>
          </w:p>
          <w:p w14:paraId="7377E54F" w14:textId="03F6E689" w:rsidR="001E42CC" w:rsidRPr="006E7DBA" w:rsidRDefault="001E42CC" w:rsidP="001E42CC">
            <w:pPr>
              <w:spacing w:line="276" w:lineRule="auto"/>
              <w:contextualSpacing/>
              <w:jc w:val="both"/>
              <w:rPr>
                <w:rFonts w:ascii="Arial" w:hAnsi="Arial" w:cs="Arial"/>
                <w:lang w:val="en-US"/>
              </w:rPr>
            </w:pPr>
            <w:r w:rsidRPr="006E7DBA">
              <w:rPr>
                <w:rFonts w:ascii="Arial" w:hAnsi="Arial" w:cs="Arial"/>
                <w:lang w:val="en-US"/>
              </w:rPr>
              <w:t>See the content list above for the enquiry documents.</w:t>
            </w:r>
          </w:p>
        </w:tc>
      </w:tr>
      <w:tr w:rsidR="001E42CC" w:rsidRPr="005D5883" w14:paraId="2E720A9F" w14:textId="77777777" w:rsidTr="00C02CB7">
        <w:trPr>
          <w:trHeight w:val="439"/>
          <w:jc w:val="center"/>
        </w:trPr>
        <w:tc>
          <w:tcPr>
            <w:tcW w:w="3823" w:type="dxa"/>
            <w:vAlign w:val="center"/>
          </w:tcPr>
          <w:p w14:paraId="723EF75F" w14:textId="3486E3FC" w:rsidR="001E42CC" w:rsidRPr="005D5883" w:rsidRDefault="001E42CC" w:rsidP="00F93EC7">
            <w:pPr>
              <w:spacing w:line="276" w:lineRule="auto"/>
              <w:rPr>
                <w:rFonts w:ascii="Arial" w:hAnsi="Arial" w:cs="Arial"/>
                <w:lang w:val="en-US"/>
              </w:rPr>
            </w:pPr>
            <w:r w:rsidRPr="005D5883">
              <w:rPr>
                <w:rFonts w:ascii="Arial" w:hAnsi="Arial" w:cs="Arial"/>
                <w:lang w:val="en-US"/>
              </w:rPr>
              <w:t xml:space="preserve">1.4 </w:t>
            </w:r>
            <w:r w:rsidR="0029314B" w:rsidRPr="005D5883">
              <w:rPr>
                <w:rFonts w:ascii="Arial" w:hAnsi="Arial" w:cs="Arial"/>
                <w:lang w:val="en-US"/>
              </w:rPr>
              <w:t>Type of Invitation to Tender</w:t>
            </w:r>
          </w:p>
        </w:tc>
        <w:tc>
          <w:tcPr>
            <w:tcW w:w="5811" w:type="dxa"/>
            <w:vAlign w:val="center"/>
          </w:tcPr>
          <w:p w14:paraId="731958D6" w14:textId="4014C943" w:rsidR="001E42CC" w:rsidRPr="005D5883" w:rsidRDefault="0029314B" w:rsidP="00F93EC7">
            <w:pPr>
              <w:spacing w:line="276" w:lineRule="auto"/>
              <w:contextualSpacing/>
              <w:rPr>
                <w:rFonts w:ascii="Arial" w:hAnsi="Arial" w:cs="Arial"/>
                <w:lang w:val="en-US"/>
              </w:rPr>
            </w:pPr>
            <w:r w:rsidRPr="005D5883">
              <w:rPr>
                <w:rFonts w:ascii="Arial" w:hAnsi="Arial" w:cs="Arial"/>
                <w:lang w:val="en-US"/>
              </w:rPr>
              <w:t>This invitation to tender</w:t>
            </w:r>
            <w:r w:rsidR="001E42CC" w:rsidRPr="005D5883">
              <w:rPr>
                <w:rFonts w:ascii="Arial" w:hAnsi="Arial" w:cs="Arial"/>
                <w:lang w:val="en-US"/>
              </w:rPr>
              <w:t xml:space="preserve"> is</w:t>
            </w:r>
            <w:r w:rsidR="001E42CC">
              <w:rPr>
                <w:rFonts w:ascii="Arial" w:hAnsi="Arial" w:cs="Arial"/>
                <w:lang w:val="en-US"/>
              </w:rPr>
              <w:t xml:space="preserve"> </w:t>
            </w:r>
            <w:r w:rsidR="001E42CC" w:rsidRPr="00050939">
              <w:rPr>
                <w:rFonts w:ascii="Arial" w:hAnsi="Arial" w:cs="Arial"/>
                <w:b/>
                <w:bCs/>
                <w:lang w:val="en-US"/>
              </w:rPr>
              <w:t>an open Invitation to tender</w:t>
            </w:r>
            <w:r w:rsidR="001E42CC">
              <w:rPr>
                <w:rFonts w:ascii="Arial" w:hAnsi="Arial" w:cs="Arial"/>
                <w:b/>
                <w:bCs/>
                <w:lang w:val="en-US"/>
              </w:rPr>
              <w:t>.</w:t>
            </w:r>
          </w:p>
        </w:tc>
      </w:tr>
      <w:tr w:rsidR="00D53102" w:rsidRPr="005D5883" w14:paraId="38E9C091" w14:textId="77777777" w:rsidTr="00C02CB7">
        <w:trPr>
          <w:jc w:val="center"/>
        </w:trPr>
        <w:tc>
          <w:tcPr>
            <w:tcW w:w="3823" w:type="dxa"/>
          </w:tcPr>
          <w:p w14:paraId="7E514F26" w14:textId="01C153EB" w:rsidR="00D53102" w:rsidRPr="005D5883" w:rsidRDefault="00D53102" w:rsidP="00D53102">
            <w:pPr>
              <w:spacing w:line="276" w:lineRule="auto"/>
              <w:contextualSpacing/>
              <w:rPr>
                <w:rFonts w:ascii="Arial" w:hAnsi="Arial" w:cs="Arial"/>
                <w:lang w:val="en-US"/>
              </w:rPr>
            </w:pPr>
            <w:r w:rsidRPr="005D5883">
              <w:rPr>
                <w:rFonts w:ascii="Arial" w:hAnsi="Arial" w:cs="Arial"/>
                <w:lang w:val="en-US"/>
              </w:rPr>
              <w:t xml:space="preserve">1.6 Eskom's rights to accept or reject any tender </w:t>
            </w:r>
          </w:p>
        </w:tc>
        <w:tc>
          <w:tcPr>
            <w:tcW w:w="5811" w:type="dxa"/>
          </w:tcPr>
          <w:p w14:paraId="337F6245" w14:textId="4F92278F" w:rsidR="00D53102" w:rsidRPr="00F93EC7" w:rsidRDefault="00D53102" w:rsidP="005B6228">
            <w:pPr>
              <w:spacing w:line="276" w:lineRule="auto"/>
              <w:contextualSpacing/>
              <w:jc w:val="both"/>
              <w:rPr>
                <w:rFonts w:ascii="Arial" w:hAnsi="Arial" w:cs="Arial"/>
                <w:b/>
                <w:bCs/>
                <w:lang w:val="en-US"/>
              </w:rPr>
            </w:pPr>
            <w:r w:rsidRPr="005D5883">
              <w:rPr>
                <w:rFonts w:ascii="Arial" w:hAnsi="Arial" w:cs="Arial"/>
                <w:lang w:val="en-US"/>
              </w:rPr>
              <w:t>The tender shall be for the whole of the contract.</w:t>
            </w:r>
          </w:p>
        </w:tc>
      </w:tr>
      <w:tr w:rsidR="00D97A05" w:rsidRPr="005D5883" w14:paraId="5DF7BF08" w14:textId="77777777" w:rsidTr="00C02CB7">
        <w:trPr>
          <w:jc w:val="center"/>
        </w:trPr>
        <w:tc>
          <w:tcPr>
            <w:tcW w:w="3823" w:type="dxa"/>
          </w:tcPr>
          <w:p w14:paraId="7A8D49CC" w14:textId="77777777" w:rsidR="00D97A05" w:rsidRPr="005D5883" w:rsidRDefault="00D97A05" w:rsidP="00D97A05">
            <w:pPr>
              <w:spacing w:line="276" w:lineRule="auto"/>
              <w:contextualSpacing/>
              <w:rPr>
                <w:rFonts w:ascii="Arial" w:hAnsi="Arial" w:cs="Arial"/>
                <w:highlight w:val="cyan"/>
                <w:lang w:val="en-US"/>
              </w:rPr>
            </w:pPr>
            <w:r w:rsidRPr="005D5883">
              <w:rPr>
                <w:rFonts w:ascii="Arial" w:hAnsi="Arial" w:cs="Arial"/>
                <w:lang w:val="en-US"/>
              </w:rPr>
              <w:t>2.1</w:t>
            </w:r>
            <w:r w:rsidRPr="005D5883">
              <w:rPr>
                <w:rFonts w:ascii="Arial" w:hAnsi="Arial" w:cs="Arial"/>
                <w:i/>
                <w:lang w:val="en-US"/>
              </w:rPr>
              <w:t xml:space="preserve"> </w:t>
            </w:r>
            <w:r w:rsidRPr="005D5883">
              <w:rPr>
                <w:rFonts w:ascii="Arial" w:hAnsi="Arial" w:cs="Arial"/>
                <w:lang w:val="en-US"/>
              </w:rPr>
              <w:t xml:space="preserve">Eligible tenders </w:t>
            </w:r>
          </w:p>
        </w:tc>
        <w:tc>
          <w:tcPr>
            <w:tcW w:w="5811" w:type="dxa"/>
          </w:tcPr>
          <w:p w14:paraId="1955101F" w14:textId="434B4689" w:rsidR="00D97A05" w:rsidRPr="005D5883" w:rsidRDefault="00D97A05" w:rsidP="00D97A05">
            <w:pPr>
              <w:tabs>
                <w:tab w:val="left" w:pos="357"/>
              </w:tabs>
              <w:autoSpaceDE w:val="0"/>
              <w:autoSpaceDN w:val="0"/>
              <w:adjustRightInd w:val="0"/>
              <w:spacing w:line="276" w:lineRule="auto"/>
              <w:jc w:val="both"/>
              <w:rPr>
                <w:rFonts w:ascii="Arial" w:eastAsia="Times New Roman" w:hAnsi="Arial" w:cs="Arial"/>
                <w:szCs w:val="20"/>
                <w:lang w:val="en-US"/>
              </w:rPr>
            </w:pPr>
            <w:r w:rsidRPr="005D5883">
              <w:rPr>
                <w:rFonts w:ascii="Arial" w:eastAsia="Times New Roman" w:hAnsi="Arial" w:cs="Arial"/>
                <w:szCs w:val="20"/>
                <w:lang w:val="en-US"/>
              </w:rPr>
              <w:t xml:space="preserve">Submit a tender only if the tenderer (whether a single company or a structure </w:t>
            </w:r>
            <w:proofErr w:type="gramStart"/>
            <w:r w:rsidRPr="005D5883">
              <w:rPr>
                <w:rFonts w:ascii="Arial" w:eastAsia="Times New Roman" w:hAnsi="Arial" w:cs="Arial"/>
                <w:szCs w:val="20"/>
                <w:lang w:val="en-US"/>
              </w:rPr>
              <w:t>similar to</w:t>
            </w:r>
            <w:proofErr w:type="gramEnd"/>
            <w:r w:rsidRPr="005D5883">
              <w:rPr>
                <w:rFonts w:ascii="Arial" w:eastAsia="Times New Roman" w:hAnsi="Arial" w:cs="Arial"/>
                <w:szCs w:val="20"/>
                <w:lang w:val="en-US"/>
              </w:rPr>
              <w:t xml:space="preserve"> a Joint </w:t>
            </w:r>
            <w:r w:rsidR="00D53102" w:rsidRPr="005D5883">
              <w:rPr>
                <w:rFonts w:ascii="Arial" w:eastAsia="Times New Roman" w:hAnsi="Arial" w:cs="Arial"/>
                <w:szCs w:val="20"/>
                <w:lang w:val="en-US"/>
              </w:rPr>
              <w:t>Venture) complies</w:t>
            </w:r>
            <w:r w:rsidRPr="005D5883">
              <w:rPr>
                <w:rFonts w:ascii="Arial" w:eastAsia="Times New Roman" w:hAnsi="Arial" w:cs="Arial"/>
                <w:szCs w:val="20"/>
                <w:lang w:val="en-US"/>
              </w:rPr>
              <w:t xml:space="preserve"> with the </w:t>
            </w:r>
            <w:r w:rsidRPr="005D5883">
              <w:rPr>
                <w:rFonts w:ascii="Arial" w:eastAsia="Times New Roman" w:hAnsi="Arial" w:cs="Arial"/>
                <w:i/>
                <w:szCs w:val="20"/>
                <w:lang w:val="en-US"/>
              </w:rPr>
              <w:t xml:space="preserve">eligibility </w:t>
            </w:r>
            <w:r w:rsidR="00D53102" w:rsidRPr="005D5883">
              <w:rPr>
                <w:rFonts w:ascii="Arial" w:eastAsia="Times New Roman" w:hAnsi="Arial" w:cs="Arial"/>
                <w:i/>
                <w:szCs w:val="20"/>
                <w:lang w:val="en-US"/>
              </w:rPr>
              <w:t>criteria</w:t>
            </w:r>
            <w:r w:rsidR="00D53102" w:rsidRPr="005D5883">
              <w:rPr>
                <w:rFonts w:ascii="Arial" w:eastAsia="Times New Roman" w:hAnsi="Arial" w:cs="Arial"/>
                <w:szCs w:val="20"/>
                <w:lang w:val="en-US"/>
              </w:rPr>
              <w:t xml:space="preserve"> stated</w:t>
            </w:r>
            <w:r w:rsidRPr="005D5883">
              <w:rPr>
                <w:rFonts w:ascii="Arial" w:eastAsia="Times New Roman" w:hAnsi="Arial" w:cs="Arial"/>
                <w:szCs w:val="20"/>
                <w:lang w:val="en-US"/>
              </w:rPr>
              <w:t xml:space="preserve"> in the Tender Data and the tenderer, or any of his principals, is not under any restriction to do business with Eskom/State</w:t>
            </w:r>
            <w:r w:rsidR="003A5B1A">
              <w:rPr>
                <w:rFonts w:ascii="Arial" w:eastAsia="Times New Roman" w:hAnsi="Arial" w:cs="Arial"/>
                <w:szCs w:val="20"/>
                <w:lang w:val="en-US"/>
              </w:rPr>
              <w:t>-</w:t>
            </w:r>
            <w:r w:rsidRPr="005D5883">
              <w:rPr>
                <w:rFonts w:ascii="Arial" w:eastAsia="Times New Roman" w:hAnsi="Arial" w:cs="Arial"/>
                <w:szCs w:val="20"/>
                <w:lang w:val="en-US"/>
              </w:rPr>
              <w:t>Owned Companies.</w:t>
            </w:r>
          </w:p>
          <w:p w14:paraId="6F583639" w14:textId="77777777" w:rsidR="00D97A05" w:rsidRPr="005D5883" w:rsidRDefault="00D97A05" w:rsidP="00D97A05">
            <w:pPr>
              <w:tabs>
                <w:tab w:val="left" w:pos="357"/>
              </w:tabs>
              <w:autoSpaceDE w:val="0"/>
              <w:autoSpaceDN w:val="0"/>
              <w:adjustRightInd w:val="0"/>
              <w:spacing w:line="276" w:lineRule="auto"/>
              <w:jc w:val="both"/>
              <w:rPr>
                <w:rFonts w:ascii="Arial" w:eastAsia="Times New Roman" w:hAnsi="Arial" w:cs="Arial"/>
                <w:szCs w:val="20"/>
                <w:lang w:val="en-US"/>
              </w:rPr>
            </w:pPr>
          </w:p>
          <w:p w14:paraId="43F1D14B" w14:textId="67A764F4" w:rsidR="00D53102" w:rsidRDefault="00D97A05" w:rsidP="00D97A05">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Arial"/>
                <w:szCs w:val="20"/>
                <w:lang w:val="en-GB"/>
              </w:rPr>
              <w:t xml:space="preserve">Tenderers are deemed </w:t>
            </w:r>
            <w:r w:rsidRPr="005D5883">
              <w:rPr>
                <w:rFonts w:ascii="Arial" w:eastAsia="Times New Roman" w:hAnsi="Arial" w:cs="Arial"/>
                <w:b/>
                <w:szCs w:val="20"/>
                <w:lang w:val="en-GB"/>
              </w:rPr>
              <w:t>ineligible</w:t>
            </w:r>
            <w:r w:rsidRPr="005D5883">
              <w:rPr>
                <w:rFonts w:ascii="Arial" w:eastAsia="Times New Roman" w:hAnsi="Arial" w:cs="Arial"/>
                <w:szCs w:val="20"/>
                <w:lang w:val="en-GB"/>
              </w:rPr>
              <w:t xml:space="preserve"> to submit a </w:t>
            </w:r>
            <w:r w:rsidR="005B6228">
              <w:rPr>
                <w:rFonts w:ascii="Arial" w:eastAsia="Times New Roman" w:hAnsi="Arial" w:cs="Arial"/>
                <w:b/>
                <w:i/>
                <w:iCs/>
                <w:szCs w:val="20"/>
                <w:lang w:val="en-GB"/>
              </w:rPr>
              <w:t>tender</w:t>
            </w:r>
            <w:r w:rsidR="00C06AE7">
              <w:rPr>
                <w:rFonts w:ascii="Arial" w:eastAsia="Times New Roman" w:hAnsi="Arial" w:cs="Arial"/>
                <w:b/>
                <w:i/>
                <w:iCs/>
                <w:szCs w:val="20"/>
                <w:lang w:val="en-GB"/>
              </w:rPr>
              <w:t xml:space="preserve"> </w:t>
            </w:r>
            <w:r w:rsidRPr="005D5883">
              <w:rPr>
                <w:rFonts w:ascii="Arial" w:eastAsia="Times New Roman" w:hAnsi="Arial" w:cs="Arial"/>
                <w:szCs w:val="20"/>
                <w:lang w:val="en-GB"/>
              </w:rPr>
              <w:t>if</w:t>
            </w:r>
            <w:r w:rsidR="00D53102">
              <w:rPr>
                <w:rFonts w:ascii="Arial" w:eastAsia="Times New Roman" w:hAnsi="Arial" w:cs="Arial"/>
                <w:szCs w:val="20"/>
                <w:lang w:val="en-GB"/>
              </w:rPr>
              <w:t>:</w:t>
            </w:r>
          </w:p>
          <w:p w14:paraId="2625150E" w14:textId="2EBDD71A" w:rsidR="00D97A05" w:rsidRPr="005D5883" w:rsidRDefault="00D97A05" w:rsidP="003A5B1A">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Times New Roman"/>
                <w:i/>
                <w:szCs w:val="24"/>
                <w:lang w:val="en-GB"/>
              </w:rPr>
              <w:t xml:space="preserve"> </w:t>
            </w:r>
          </w:p>
          <w:p w14:paraId="77A586BC" w14:textId="77777777" w:rsidR="00D97A05" w:rsidRPr="005D5883" w:rsidRDefault="00D97A05">
            <w:pPr>
              <w:numPr>
                <w:ilvl w:val="0"/>
                <w:numId w:val="4"/>
              </w:numPr>
              <w:tabs>
                <w:tab w:val="clear" w:pos="720"/>
                <w:tab w:val="num" w:pos="279"/>
                <w:tab w:val="left" w:pos="5358"/>
              </w:tabs>
              <w:autoSpaceDE w:val="0"/>
              <w:autoSpaceDN w:val="0"/>
              <w:adjustRightInd w:val="0"/>
              <w:spacing w:line="276" w:lineRule="auto"/>
              <w:ind w:left="317" w:hanging="322"/>
              <w:jc w:val="both"/>
              <w:rPr>
                <w:rFonts w:ascii="Arial" w:eastAsia="Times New Roman" w:hAnsi="Arial" w:cs="Times New Roman"/>
                <w:szCs w:val="24"/>
                <w:lang w:val="en-GB"/>
              </w:rPr>
            </w:pPr>
            <w:r w:rsidRPr="005D5883">
              <w:rPr>
                <w:rFonts w:ascii="Arial" w:eastAsia="Times New Roman" w:hAnsi="Arial" w:cs="Times New Roman"/>
                <w:szCs w:val="24"/>
                <w:lang w:val="en-GB"/>
              </w:rPr>
              <w:t>Tenderers have the nationality of a country on any international sanctions list.  A tenderer shall be deemed to have the nationality of a country if the tenderer is a national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14:paraId="242ED388" w14:textId="747D8AA9" w:rsidR="00D97A05" w:rsidRPr="005D5883" w:rsidRDefault="00D97A05">
            <w:pPr>
              <w:numPr>
                <w:ilvl w:val="0"/>
                <w:numId w:val="4"/>
              </w:numPr>
              <w:tabs>
                <w:tab w:val="clear" w:pos="720"/>
                <w:tab w:val="num" w:pos="279"/>
                <w:tab w:val="left" w:pos="5358"/>
              </w:tabs>
              <w:autoSpaceDE w:val="0"/>
              <w:autoSpaceDN w:val="0"/>
              <w:adjustRightInd w:val="0"/>
              <w:spacing w:line="276" w:lineRule="auto"/>
              <w:ind w:left="279" w:hanging="284"/>
              <w:jc w:val="both"/>
              <w:rPr>
                <w:rFonts w:ascii="Arial" w:eastAsia="Times New Roman" w:hAnsi="Arial" w:cs="Times New Roman"/>
                <w:szCs w:val="24"/>
                <w:lang w:val="en-GB"/>
              </w:rPr>
            </w:pPr>
            <w:r w:rsidRPr="005D5883">
              <w:rPr>
                <w:rFonts w:ascii="Arial" w:eastAsia="Times New Roman" w:hAnsi="Arial" w:cs="Times New Roman"/>
                <w:szCs w:val="24"/>
                <w:lang w:val="en-GB"/>
              </w:rPr>
              <w:t>Tenderers submit more than one</w:t>
            </w:r>
            <w:r w:rsidR="00D53102">
              <w:rPr>
                <w:rFonts w:ascii="Arial" w:eastAsia="Times New Roman" w:hAnsi="Arial" w:cs="Times New Roman"/>
                <w:szCs w:val="24"/>
                <w:lang w:val="en-GB"/>
              </w:rPr>
              <w:t xml:space="preserve"> (1)</w:t>
            </w:r>
            <w:r w:rsidRPr="005D5883">
              <w:rPr>
                <w:rFonts w:ascii="Arial" w:eastAsia="Times New Roman" w:hAnsi="Arial" w:cs="Times New Roman"/>
                <w:szCs w:val="24"/>
                <w:lang w:val="en-GB"/>
              </w:rPr>
              <w:t xml:space="preserve"> proposal either individually or as a partner in a joint venture (JV) or consortium</w:t>
            </w:r>
            <w:r w:rsidR="003A5B1A">
              <w:rPr>
                <w:rFonts w:ascii="Arial" w:eastAsia="Times New Roman" w:hAnsi="Arial" w:cs="Times New Roman"/>
                <w:szCs w:val="24"/>
                <w:lang w:val="en-GB"/>
              </w:rPr>
              <w:t>.</w:t>
            </w:r>
          </w:p>
          <w:p w14:paraId="3375DE5A" w14:textId="63C96445" w:rsidR="00D97A05" w:rsidRPr="005D5883" w:rsidRDefault="003A5B1A">
            <w:pPr>
              <w:numPr>
                <w:ilvl w:val="0"/>
                <w:numId w:val="4"/>
              </w:numPr>
              <w:tabs>
                <w:tab w:val="clear" w:pos="720"/>
                <w:tab w:val="left" w:pos="423"/>
                <w:tab w:val="left" w:pos="5358"/>
              </w:tabs>
              <w:autoSpaceDE w:val="0"/>
              <w:autoSpaceDN w:val="0"/>
              <w:adjustRightInd w:val="0"/>
              <w:spacing w:line="276" w:lineRule="auto"/>
              <w:ind w:left="281" w:hanging="281"/>
              <w:jc w:val="both"/>
              <w:rPr>
                <w:rFonts w:ascii="Arial" w:eastAsia="Times New Roman" w:hAnsi="Arial" w:cs="Times New Roman"/>
                <w:szCs w:val="24"/>
                <w:lang w:val="en-GB"/>
              </w:rPr>
            </w:pPr>
            <w:r>
              <w:rPr>
                <w:rFonts w:ascii="Arial" w:eastAsia="Times New Roman" w:hAnsi="Arial" w:cs="Times New Roman"/>
                <w:szCs w:val="24"/>
                <w:lang w:val="en-GB"/>
              </w:rPr>
              <w:t>P</w:t>
            </w:r>
            <w:r w:rsidR="00D97A05" w:rsidRPr="005D5883">
              <w:rPr>
                <w:rFonts w:ascii="Arial" w:eastAsia="Times New Roman" w:hAnsi="Arial" w:cs="Times New Roman"/>
                <w:szCs w:val="24"/>
                <w:lang w:val="en-GB"/>
              </w:rPr>
              <w:t>roposals submitted by a JV or consortium where the JV/consortium agreement does not explicitly state that the parties of the JV or consortium shall be jointly and severally liable for the execution of the Contract in accordance with the Contract terms.</w:t>
            </w:r>
          </w:p>
          <w:p w14:paraId="4BDFE348" w14:textId="28E426EB" w:rsidR="00D97A05" w:rsidRPr="005D5883" w:rsidRDefault="00D97A05">
            <w:pPr>
              <w:numPr>
                <w:ilvl w:val="0"/>
                <w:numId w:val="4"/>
              </w:numPr>
              <w:tabs>
                <w:tab w:val="clear" w:pos="720"/>
                <w:tab w:val="left" w:pos="357"/>
                <w:tab w:val="num" w:pos="423"/>
                <w:tab w:val="left" w:pos="5358"/>
              </w:tabs>
              <w:autoSpaceDE w:val="0"/>
              <w:autoSpaceDN w:val="0"/>
              <w:adjustRightInd w:val="0"/>
              <w:spacing w:line="276" w:lineRule="auto"/>
              <w:ind w:left="281" w:hanging="281"/>
              <w:contextualSpacing/>
              <w:jc w:val="both"/>
              <w:rPr>
                <w:rFonts w:ascii="Arial" w:eastAsia="Times New Roman" w:hAnsi="Arial" w:cs="Times New Roman"/>
                <w:szCs w:val="24"/>
                <w:lang w:val="en-GB"/>
              </w:rPr>
            </w:pPr>
            <w:r w:rsidRPr="005D5883">
              <w:rPr>
                <w:rFonts w:ascii="Arial" w:eastAsia="Times New Roman" w:hAnsi="Arial" w:cs="Times New Roman"/>
                <w:szCs w:val="24"/>
                <w:lang w:val="en-GB"/>
              </w:rPr>
              <w:t xml:space="preserve">A Tenderer must not have a conflict of interest.  All Tenderers found to have a conflict of interest shall be disqualified.  A Tenderer may be considered to have a conflict of interest with one or more parties in this </w:t>
            </w:r>
            <w:r w:rsidR="005B6228">
              <w:rPr>
                <w:rFonts w:ascii="Arial" w:eastAsia="Times New Roman" w:hAnsi="Arial" w:cs="Times New Roman"/>
                <w:szCs w:val="24"/>
                <w:lang w:val="en-GB"/>
              </w:rPr>
              <w:t>tender</w:t>
            </w:r>
            <w:r w:rsidRPr="005D5883">
              <w:rPr>
                <w:rFonts w:ascii="Arial" w:eastAsia="Times New Roman" w:hAnsi="Arial" w:cs="Times New Roman"/>
                <w:szCs w:val="24"/>
                <w:lang w:val="en-GB"/>
              </w:rPr>
              <w:t xml:space="preserve"> process, if: </w:t>
            </w:r>
          </w:p>
          <w:p w14:paraId="671F3106" w14:textId="30BA7129" w:rsidR="00D97A05" w:rsidRPr="005D5883" w:rsidRDefault="00D97A05" w:rsidP="001F5B9E">
            <w:pPr>
              <w:numPr>
                <w:ilvl w:val="1"/>
                <w:numId w:val="38"/>
              </w:numPr>
              <w:tabs>
                <w:tab w:val="left" w:pos="357"/>
                <w:tab w:val="left" w:pos="5358"/>
              </w:tabs>
              <w:autoSpaceDE w:val="0"/>
              <w:autoSpaceDN w:val="0"/>
              <w:adjustRightInd w:val="0"/>
              <w:spacing w:line="276" w:lineRule="auto"/>
              <w:ind w:left="564" w:hanging="283"/>
              <w:contextualSpacing/>
              <w:jc w:val="both"/>
              <w:rPr>
                <w:rFonts w:ascii="Arial" w:hAnsi="Arial" w:cs="Arial"/>
                <w:lang w:val="en-US"/>
              </w:rPr>
            </w:pPr>
            <w:r w:rsidRPr="005D5883">
              <w:rPr>
                <w:rFonts w:ascii="Arial" w:eastAsia="Times New Roman" w:hAnsi="Arial" w:cs="Times New Roman"/>
                <w:szCs w:val="24"/>
                <w:lang w:val="en-GB"/>
              </w:rPr>
              <w:t xml:space="preserve">they have a </w:t>
            </w:r>
            <w:proofErr w:type="spellStart"/>
            <w:r w:rsidRPr="005D5883">
              <w:rPr>
                <w:rFonts w:ascii="Arial" w:eastAsia="Times New Roman" w:hAnsi="Arial" w:cs="Times New Roman"/>
                <w:szCs w:val="24"/>
                <w:lang w:val="en-GB"/>
              </w:rPr>
              <w:t>contro</w:t>
            </w:r>
            <w:r w:rsidRPr="005D5883">
              <w:rPr>
                <w:rFonts w:ascii="Arial" w:hAnsi="Arial" w:cs="Arial"/>
                <w:lang w:val="en-US"/>
              </w:rPr>
              <w:t>lling</w:t>
            </w:r>
            <w:proofErr w:type="spellEnd"/>
            <w:r w:rsidRPr="005D5883">
              <w:rPr>
                <w:rFonts w:ascii="Arial" w:hAnsi="Arial" w:cs="Arial"/>
                <w:lang w:val="en-US"/>
              </w:rPr>
              <w:t xml:space="preserve"> partner/majority shareholder in common; or</w:t>
            </w:r>
          </w:p>
          <w:p w14:paraId="32A8944A" w14:textId="502497E3" w:rsidR="00D97A05" w:rsidRPr="005D5883" w:rsidRDefault="00D97A05" w:rsidP="001F5B9E">
            <w:pPr>
              <w:numPr>
                <w:ilvl w:val="1"/>
                <w:numId w:val="38"/>
              </w:numPr>
              <w:tabs>
                <w:tab w:val="left" w:pos="357"/>
                <w:tab w:val="left" w:pos="5358"/>
              </w:tabs>
              <w:autoSpaceDE w:val="0"/>
              <w:autoSpaceDN w:val="0"/>
              <w:adjustRightInd w:val="0"/>
              <w:spacing w:line="276" w:lineRule="auto"/>
              <w:ind w:left="564" w:hanging="283"/>
              <w:contextualSpacing/>
              <w:jc w:val="both"/>
              <w:rPr>
                <w:rFonts w:ascii="Arial" w:hAnsi="Arial" w:cs="Arial"/>
                <w:lang w:val="en-US"/>
              </w:rPr>
            </w:pPr>
            <w:r w:rsidRPr="005D5883">
              <w:rPr>
                <w:rFonts w:ascii="Arial" w:hAnsi="Arial" w:cs="Arial"/>
                <w:lang w:val="en-US"/>
              </w:rPr>
              <w:t xml:space="preserve">they have a relationship with each other, directly or through common third parties, that puts them in a position to have access to information about or influence on the proposal of another Tenderer, or influence the decisions of the Employer regarding this bidding </w:t>
            </w:r>
            <w:proofErr w:type="gramStart"/>
            <w:r w:rsidRPr="005D5883">
              <w:rPr>
                <w:rFonts w:ascii="Arial" w:hAnsi="Arial" w:cs="Arial"/>
                <w:lang w:val="en-US"/>
              </w:rPr>
              <w:t>process;</w:t>
            </w:r>
            <w:proofErr w:type="gramEnd"/>
            <w:r w:rsidRPr="005D5883">
              <w:rPr>
                <w:rFonts w:ascii="Arial" w:hAnsi="Arial" w:cs="Arial"/>
                <w:lang w:val="en-US"/>
              </w:rPr>
              <w:t xml:space="preserve"> </w:t>
            </w:r>
          </w:p>
          <w:p w14:paraId="084D9DF3" w14:textId="26E3CE23"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Tenders signed by non-authorized persons</w:t>
            </w:r>
          </w:p>
          <w:p w14:paraId="24B11632" w14:textId="77777777" w:rsidR="00D97A05" w:rsidRPr="005D5883" w:rsidRDefault="00D97A05" w:rsidP="00CD599F">
            <w:pPr>
              <w:numPr>
                <w:ilvl w:val="0"/>
                <w:numId w:val="4"/>
              </w:numPr>
              <w:tabs>
                <w:tab w:val="clear" w:pos="720"/>
                <w:tab w:val="left" w:pos="5358"/>
              </w:tabs>
              <w:autoSpaceDE w:val="0"/>
              <w:autoSpaceDN w:val="0"/>
              <w:adjustRightInd w:val="0"/>
              <w:spacing w:line="276" w:lineRule="auto"/>
              <w:ind w:left="324" w:hanging="324"/>
              <w:jc w:val="both"/>
              <w:rPr>
                <w:rFonts w:ascii="Arial" w:hAnsi="Arial" w:cs="Arial"/>
                <w:lang w:val="en-US"/>
              </w:rPr>
            </w:pPr>
            <w:r w:rsidRPr="005D5883">
              <w:rPr>
                <w:rFonts w:ascii="Arial" w:hAnsi="Arial" w:cs="Arial"/>
                <w:lang w:val="en-US"/>
              </w:rPr>
              <w:t>Where the tenderers are not registered on National Treasury’s Central Supplier Database (except Foreign Suppliers)</w:t>
            </w:r>
          </w:p>
          <w:p w14:paraId="6ABE0D92" w14:textId="08640DDD" w:rsidR="00D97A05"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 xml:space="preserve">Any tenderer that is restricted by National Treasury </w:t>
            </w:r>
          </w:p>
          <w:p w14:paraId="01749D46" w14:textId="4CFCCDAA"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Pr>
                <w:rFonts w:ascii="Arial" w:hAnsi="Arial" w:cs="Arial"/>
                <w:lang w:val="en-US"/>
              </w:rPr>
              <w:t>Any tenderer on the Tender Defaulters list.</w:t>
            </w:r>
          </w:p>
          <w:p w14:paraId="181B8890" w14:textId="77777777"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A tenderer that sub-contracts 100% Scope of Work.</w:t>
            </w:r>
          </w:p>
          <w:p w14:paraId="7352ACB7" w14:textId="77777777" w:rsidR="00D97A05" w:rsidRPr="005D5883" w:rsidRDefault="00D97A05" w:rsidP="00D97A05">
            <w:pPr>
              <w:tabs>
                <w:tab w:val="left" w:pos="357"/>
                <w:tab w:val="left" w:pos="5358"/>
              </w:tabs>
              <w:autoSpaceDE w:val="0"/>
              <w:autoSpaceDN w:val="0"/>
              <w:adjustRightInd w:val="0"/>
              <w:spacing w:line="276" w:lineRule="auto"/>
              <w:ind w:left="720"/>
              <w:jc w:val="both"/>
              <w:rPr>
                <w:rFonts w:ascii="Arial" w:hAnsi="Arial" w:cs="Arial"/>
                <w:lang w:val="en-US"/>
              </w:rPr>
            </w:pPr>
          </w:p>
          <w:p w14:paraId="45B8CF5B" w14:textId="77777777" w:rsidR="00D97A05" w:rsidRPr="00031CF3" w:rsidRDefault="00D97A05" w:rsidP="003A5B1A">
            <w:pPr>
              <w:tabs>
                <w:tab w:val="left" w:pos="357"/>
                <w:tab w:val="left" w:pos="5358"/>
              </w:tabs>
              <w:autoSpaceDE w:val="0"/>
              <w:autoSpaceDN w:val="0"/>
              <w:adjustRightInd w:val="0"/>
              <w:spacing w:line="276" w:lineRule="auto"/>
              <w:ind w:left="360" w:hanging="363"/>
              <w:jc w:val="both"/>
              <w:rPr>
                <w:rFonts w:ascii="Arial" w:hAnsi="Arial" w:cs="Arial"/>
                <w:b/>
                <w:lang w:val="en-US"/>
              </w:rPr>
            </w:pPr>
            <w:r w:rsidRPr="005D5883">
              <w:rPr>
                <w:rFonts w:ascii="Arial" w:hAnsi="Arial" w:cs="Arial"/>
                <w:b/>
                <w:lang w:val="en-US"/>
              </w:rPr>
              <w:t xml:space="preserve">Ineligible </w:t>
            </w:r>
            <w:r>
              <w:rPr>
                <w:rFonts w:ascii="Arial" w:hAnsi="Arial" w:cs="Arial"/>
                <w:b/>
                <w:lang w:val="en-US"/>
              </w:rPr>
              <w:t>tenderers will be disqualified.</w:t>
            </w:r>
          </w:p>
        </w:tc>
      </w:tr>
      <w:tr w:rsidR="00624308" w:rsidRPr="005D5883" w14:paraId="378A13FB" w14:textId="77777777" w:rsidTr="00C02CB7">
        <w:trPr>
          <w:jc w:val="center"/>
        </w:trPr>
        <w:tc>
          <w:tcPr>
            <w:tcW w:w="3823" w:type="dxa"/>
          </w:tcPr>
          <w:p w14:paraId="0468821B" w14:textId="473AB803"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2.2 -</w:t>
            </w:r>
            <w:r>
              <w:rPr>
                <w:rFonts w:ascii="Arial" w:hAnsi="Arial" w:cs="Arial"/>
                <w:lang w:val="en-US"/>
              </w:rPr>
              <w:t xml:space="preserve"> </w:t>
            </w:r>
            <w:r w:rsidRPr="005D5883">
              <w:rPr>
                <w:rFonts w:ascii="Arial" w:hAnsi="Arial" w:cs="Arial"/>
                <w:lang w:val="en-US"/>
              </w:rPr>
              <w:t xml:space="preserve">2.5 Tender Closing </w:t>
            </w:r>
          </w:p>
          <w:p w14:paraId="38540460" w14:textId="77777777" w:rsidR="00624308" w:rsidRPr="005D5883" w:rsidRDefault="00624308" w:rsidP="00624308">
            <w:pPr>
              <w:spacing w:line="276" w:lineRule="auto"/>
              <w:contextualSpacing/>
              <w:jc w:val="center"/>
              <w:rPr>
                <w:rFonts w:ascii="Arial" w:hAnsi="Arial" w:cs="Arial"/>
                <w:lang w:val="en-US"/>
              </w:rPr>
            </w:pPr>
          </w:p>
          <w:p w14:paraId="0A38A40E" w14:textId="77777777" w:rsidR="00624308" w:rsidRPr="005D5883" w:rsidRDefault="00624308" w:rsidP="00624308">
            <w:pPr>
              <w:spacing w:line="276" w:lineRule="auto"/>
              <w:contextualSpacing/>
              <w:jc w:val="center"/>
              <w:rPr>
                <w:rFonts w:ascii="Arial" w:hAnsi="Arial" w:cs="Arial"/>
                <w:lang w:val="en-US"/>
              </w:rPr>
            </w:pPr>
          </w:p>
        </w:tc>
        <w:tc>
          <w:tcPr>
            <w:tcW w:w="5811" w:type="dxa"/>
          </w:tcPr>
          <w:p w14:paraId="61858EF6" w14:textId="13F47946" w:rsidR="00624308" w:rsidRPr="00126E01" w:rsidRDefault="00624308" w:rsidP="00624308">
            <w:pPr>
              <w:spacing w:line="276" w:lineRule="auto"/>
              <w:contextualSpacing/>
              <w:jc w:val="both"/>
              <w:rPr>
                <w:rFonts w:ascii="Arial" w:hAnsi="Arial" w:cs="Arial"/>
                <w:lang w:val="en-US"/>
              </w:rPr>
            </w:pPr>
            <w:r w:rsidRPr="00126E01">
              <w:rPr>
                <w:rFonts w:ascii="Arial" w:hAnsi="Arial" w:cs="Arial"/>
                <w:lang w:val="en-US"/>
              </w:rPr>
              <w:t xml:space="preserve">The deadline for </w:t>
            </w:r>
            <w:r w:rsidR="008C283C">
              <w:rPr>
                <w:rFonts w:ascii="Arial" w:hAnsi="Arial" w:cs="Arial"/>
                <w:b/>
                <w:bCs/>
                <w:i/>
                <w:iCs/>
                <w:lang w:val="en-US"/>
              </w:rPr>
              <w:t>tender</w:t>
            </w:r>
            <w:r w:rsidRPr="00126E01">
              <w:rPr>
                <w:rFonts w:ascii="Arial" w:hAnsi="Arial" w:cs="Arial"/>
                <w:b/>
                <w:i/>
                <w:lang w:val="en-US"/>
              </w:rPr>
              <w:t xml:space="preserve"> </w:t>
            </w:r>
            <w:r w:rsidRPr="00126E01">
              <w:rPr>
                <w:rFonts w:ascii="Arial" w:hAnsi="Arial" w:cs="Arial"/>
                <w:lang w:val="en-US"/>
              </w:rPr>
              <w:t>submission is:</w:t>
            </w:r>
          </w:p>
          <w:p w14:paraId="7DD23B76" w14:textId="170CDE64" w:rsidR="00624308" w:rsidRPr="00163B1E" w:rsidRDefault="00624308" w:rsidP="00624308">
            <w:pPr>
              <w:spacing w:line="276" w:lineRule="auto"/>
              <w:contextualSpacing/>
              <w:jc w:val="both"/>
              <w:rPr>
                <w:rFonts w:ascii="Arial" w:hAnsi="Arial" w:cs="Arial"/>
                <w:b/>
                <w:lang w:val="en-US"/>
              </w:rPr>
            </w:pPr>
            <w:r w:rsidRPr="00126E01">
              <w:rPr>
                <w:rFonts w:ascii="Arial" w:hAnsi="Arial" w:cs="Arial"/>
                <w:lang w:val="en-US"/>
              </w:rPr>
              <w:t xml:space="preserve">Date: </w:t>
            </w:r>
            <w:r>
              <w:rPr>
                <w:rFonts w:ascii="Arial" w:hAnsi="Arial" w:cs="Arial"/>
                <w:b/>
                <w:bCs/>
                <w:lang w:val="en-US"/>
              </w:rPr>
              <w:t xml:space="preserve"> </w:t>
            </w:r>
            <w:r w:rsidR="00163B1E" w:rsidRPr="00163B1E">
              <w:rPr>
                <w:rFonts w:ascii="Arial" w:hAnsi="Arial" w:cs="Arial"/>
                <w:b/>
                <w:bCs/>
                <w:lang w:val="en-US"/>
              </w:rPr>
              <w:t>14 June</w:t>
            </w:r>
            <w:r w:rsidR="003605E2" w:rsidRPr="00163B1E">
              <w:rPr>
                <w:rFonts w:ascii="Arial" w:hAnsi="Arial" w:cs="Arial"/>
                <w:b/>
                <w:bCs/>
                <w:lang w:val="en-US"/>
              </w:rPr>
              <w:t xml:space="preserve"> 2</w:t>
            </w:r>
            <w:r w:rsidRPr="00163B1E">
              <w:rPr>
                <w:rFonts w:ascii="Arial" w:hAnsi="Arial" w:cs="Arial"/>
                <w:b/>
                <w:bCs/>
                <w:lang w:val="en-US"/>
              </w:rPr>
              <w:t>023</w:t>
            </w:r>
          </w:p>
          <w:p w14:paraId="05401F0C" w14:textId="77777777" w:rsidR="00624308" w:rsidRPr="00462AF2" w:rsidRDefault="00624308" w:rsidP="00624308">
            <w:pPr>
              <w:spacing w:line="276" w:lineRule="auto"/>
              <w:contextualSpacing/>
              <w:jc w:val="both"/>
              <w:rPr>
                <w:rFonts w:ascii="Arial" w:hAnsi="Arial" w:cs="Arial"/>
                <w:b/>
                <w:lang w:val="en-US"/>
              </w:rPr>
            </w:pPr>
            <w:r w:rsidRPr="005D5883">
              <w:rPr>
                <w:rFonts w:ascii="Arial" w:hAnsi="Arial" w:cs="Arial"/>
                <w:lang w:val="en-US"/>
              </w:rPr>
              <w:t>Time</w:t>
            </w:r>
            <w:r>
              <w:rPr>
                <w:rFonts w:ascii="Arial" w:hAnsi="Arial" w:cs="Arial"/>
                <w:lang w:val="en-US"/>
              </w:rPr>
              <w:t>:</w:t>
            </w:r>
            <w:r w:rsidRPr="005D5883">
              <w:rPr>
                <w:rFonts w:ascii="Arial" w:hAnsi="Arial" w:cs="Arial"/>
                <w:lang w:val="en-US"/>
              </w:rPr>
              <w:t xml:space="preserve"> </w:t>
            </w:r>
            <w:r w:rsidRPr="00462AF2">
              <w:rPr>
                <w:rFonts w:ascii="Arial" w:hAnsi="Arial" w:cs="Arial"/>
                <w:b/>
                <w:lang w:val="en-US"/>
              </w:rPr>
              <w:t>10h00 SAST (GMT+2)</w:t>
            </w:r>
          </w:p>
          <w:p w14:paraId="2E60D396" w14:textId="5D846530" w:rsidR="00624308" w:rsidRDefault="00624308" w:rsidP="00624308">
            <w:pPr>
              <w:spacing w:line="276" w:lineRule="auto"/>
              <w:contextualSpacing/>
              <w:jc w:val="both"/>
              <w:rPr>
                <w:rFonts w:ascii="Arial" w:hAnsi="Arial" w:cs="Arial"/>
                <w:b/>
                <w:lang w:val="en-US"/>
              </w:rPr>
            </w:pPr>
            <w:r w:rsidRPr="00462AF2">
              <w:rPr>
                <w:rFonts w:ascii="Arial" w:hAnsi="Arial" w:cs="Arial"/>
                <w:b/>
                <w:lang w:val="en-US"/>
              </w:rPr>
              <w:t>Late Tenders will not be accepted</w:t>
            </w:r>
            <w:r w:rsidR="00F93EC7">
              <w:rPr>
                <w:rFonts w:ascii="Arial" w:hAnsi="Arial" w:cs="Arial"/>
                <w:b/>
                <w:lang w:val="en-US"/>
              </w:rPr>
              <w:t>.</w:t>
            </w:r>
          </w:p>
          <w:p w14:paraId="53A1F496" w14:textId="77777777" w:rsidR="00624308" w:rsidRPr="00462AF2" w:rsidRDefault="00624308" w:rsidP="00624308">
            <w:pPr>
              <w:spacing w:line="276" w:lineRule="auto"/>
              <w:contextualSpacing/>
              <w:jc w:val="both"/>
              <w:rPr>
                <w:rFonts w:ascii="Arial" w:hAnsi="Arial" w:cs="Arial"/>
                <w:b/>
                <w:lang w:val="en-US"/>
              </w:rPr>
            </w:pPr>
          </w:p>
          <w:p w14:paraId="07310932" w14:textId="77777777" w:rsidR="00624308"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Tenders are to be submitted to the Eskom </w:t>
            </w:r>
            <w:r w:rsidRPr="005D5883">
              <w:rPr>
                <w:rFonts w:ascii="Arial" w:hAnsi="Arial" w:cs="Arial"/>
                <w:i/>
                <w:lang w:val="en-US"/>
              </w:rPr>
              <w:t xml:space="preserve">tender box </w:t>
            </w:r>
            <w:r w:rsidRPr="005D5883">
              <w:rPr>
                <w:rFonts w:ascii="Arial" w:hAnsi="Arial" w:cs="Arial"/>
                <w:lang w:val="en-US"/>
              </w:rPr>
              <w:t>at the following physical address:</w:t>
            </w:r>
          </w:p>
          <w:p w14:paraId="7F3A6973" w14:textId="77777777" w:rsidR="00624308" w:rsidRPr="005D5883" w:rsidRDefault="00624308" w:rsidP="00624308">
            <w:pPr>
              <w:spacing w:line="276" w:lineRule="auto"/>
              <w:contextualSpacing/>
              <w:jc w:val="both"/>
              <w:rPr>
                <w:rFonts w:ascii="Arial" w:hAnsi="Arial" w:cs="Arial"/>
                <w:lang w:val="en-US"/>
              </w:rPr>
            </w:pPr>
          </w:p>
          <w:p w14:paraId="7EEC5A02" w14:textId="77777777" w:rsidR="00624308" w:rsidRPr="005D5883" w:rsidRDefault="00624308" w:rsidP="00624308">
            <w:pPr>
              <w:spacing w:line="276" w:lineRule="auto"/>
              <w:jc w:val="both"/>
              <w:rPr>
                <w:rFonts w:ascii="Arial" w:hAnsi="Arial" w:cs="Arial"/>
                <w:b/>
                <w:lang w:val="en-US"/>
              </w:rPr>
            </w:pPr>
            <w:r w:rsidRPr="005D5883">
              <w:rPr>
                <w:rFonts w:ascii="Arial" w:hAnsi="Arial" w:cs="Arial"/>
                <w:b/>
                <w:lang w:val="en-US"/>
              </w:rPr>
              <w:t>THE TENDER OFFICE</w:t>
            </w:r>
          </w:p>
          <w:p w14:paraId="4C45FB08"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 xml:space="preserve">Megawatt Park Tender Office - </w:t>
            </w:r>
            <w:proofErr w:type="spellStart"/>
            <w:r w:rsidRPr="004326C4">
              <w:rPr>
                <w:rFonts w:ascii="Arial" w:hAnsi="Arial"/>
                <w:szCs w:val="22"/>
              </w:rPr>
              <w:t>Northside</w:t>
            </w:r>
            <w:proofErr w:type="spellEnd"/>
          </w:p>
          <w:p w14:paraId="33BC48EF"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No. 01 Maxwell Drive</w:t>
            </w:r>
          </w:p>
          <w:p w14:paraId="5946C94C"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Sunninghill</w:t>
            </w:r>
          </w:p>
          <w:p w14:paraId="4C46146A" w14:textId="3B2AD993" w:rsidR="00F93EC7" w:rsidRPr="00624308" w:rsidRDefault="00624308" w:rsidP="00624308">
            <w:pPr>
              <w:spacing w:line="276" w:lineRule="auto"/>
              <w:jc w:val="both"/>
              <w:rPr>
                <w:rFonts w:ascii="Arial" w:hAnsi="Arial" w:cs="Arial"/>
                <w:b/>
              </w:rPr>
            </w:pPr>
            <w:r w:rsidRPr="004326C4">
              <w:rPr>
                <w:rFonts w:ascii="Arial" w:hAnsi="Arial" w:cs="Arial"/>
                <w:b/>
              </w:rPr>
              <w:t>Gauteng</w:t>
            </w:r>
          </w:p>
        </w:tc>
      </w:tr>
      <w:tr w:rsidR="00624308" w:rsidRPr="005D5883" w14:paraId="4A0F0968" w14:textId="77777777" w:rsidTr="00C02CB7">
        <w:trPr>
          <w:jc w:val="center"/>
        </w:trPr>
        <w:tc>
          <w:tcPr>
            <w:tcW w:w="3823" w:type="dxa"/>
          </w:tcPr>
          <w:p w14:paraId="472D461F" w14:textId="77777777" w:rsidR="00624308" w:rsidRPr="007E538F" w:rsidRDefault="00624308" w:rsidP="00624308">
            <w:pPr>
              <w:spacing w:line="276" w:lineRule="auto"/>
              <w:contextualSpacing/>
              <w:rPr>
                <w:rFonts w:ascii="Arial" w:hAnsi="Arial" w:cs="Arial"/>
                <w:lang w:val="en-US"/>
              </w:rPr>
            </w:pPr>
            <w:r w:rsidRPr="007E538F">
              <w:rPr>
                <w:rFonts w:ascii="Arial" w:hAnsi="Arial" w:cs="Arial"/>
                <w:lang w:val="en-US"/>
              </w:rPr>
              <w:t>2.9 Copy of original tender</w:t>
            </w:r>
          </w:p>
          <w:p w14:paraId="2EE7E71C" w14:textId="77777777" w:rsidR="00624308" w:rsidRPr="007E538F" w:rsidRDefault="00624308" w:rsidP="00624308">
            <w:pPr>
              <w:spacing w:line="276" w:lineRule="auto"/>
              <w:contextualSpacing/>
              <w:rPr>
                <w:rFonts w:ascii="Arial" w:hAnsi="Arial" w:cs="Arial"/>
                <w:lang w:val="en-US"/>
              </w:rPr>
            </w:pPr>
          </w:p>
        </w:tc>
        <w:tc>
          <w:tcPr>
            <w:tcW w:w="5811" w:type="dxa"/>
          </w:tcPr>
          <w:p w14:paraId="2DB59CC4" w14:textId="77777777" w:rsidR="00624308" w:rsidRPr="007E538F" w:rsidRDefault="00624308" w:rsidP="00624308">
            <w:pPr>
              <w:spacing w:line="276" w:lineRule="auto"/>
              <w:contextualSpacing/>
              <w:jc w:val="both"/>
              <w:rPr>
                <w:rFonts w:ascii="Arial" w:hAnsi="Arial" w:cs="Arial"/>
                <w:lang w:val="en-US"/>
              </w:rPr>
            </w:pPr>
            <w:r w:rsidRPr="007E538F">
              <w:rPr>
                <w:rFonts w:ascii="Arial" w:hAnsi="Arial" w:cs="Arial"/>
                <w:lang w:val="en-US"/>
              </w:rPr>
              <w:t>The tenderer must submit the tender as a complete original tender, plus one (1)</w:t>
            </w:r>
            <w:r>
              <w:rPr>
                <w:rFonts w:ascii="Arial" w:hAnsi="Arial" w:cs="Arial"/>
                <w:lang w:val="en-US"/>
              </w:rPr>
              <w:t xml:space="preserve"> exact</w:t>
            </w:r>
            <w:r w:rsidRPr="007E538F">
              <w:rPr>
                <w:rFonts w:ascii="Arial" w:hAnsi="Arial" w:cs="Arial"/>
                <w:lang w:val="en-US"/>
              </w:rPr>
              <w:t xml:space="preserve"> </w:t>
            </w:r>
            <w:r w:rsidRPr="007E538F">
              <w:rPr>
                <w:rFonts w:ascii="Arial" w:hAnsi="Arial" w:cs="Arial"/>
                <w:b/>
                <w:lang w:val="en-US"/>
              </w:rPr>
              <w:t xml:space="preserve">hard copy </w:t>
            </w:r>
            <w:r w:rsidRPr="007E538F">
              <w:rPr>
                <w:rFonts w:ascii="Arial" w:hAnsi="Arial" w:cs="Arial"/>
                <w:lang w:val="en-US"/>
              </w:rPr>
              <w:t xml:space="preserve">of the original tender at tender submission deadline. </w:t>
            </w:r>
            <w:r w:rsidRPr="001542DD">
              <w:rPr>
                <w:rFonts w:ascii="Arial" w:hAnsi="Arial" w:cs="Arial"/>
                <w:lang w:val="en-US"/>
              </w:rPr>
              <w:t xml:space="preserve">Eskom also </w:t>
            </w:r>
            <w:r>
              <w:rPr>
                <w:rFonts w:ascii="Arial" w:hAnsi="Arial" w:cs="Arial"/>
                <w:lang w:val="en-US"/>
              </w:rPr>
              <w:t>prefers</w:t>
            </w:r>
            <w:r w:rsidRPr="001542DD">
              <w:rPr>
                <w:rFonts w:ascii="Arial" w:hAnsi="Arial" w:cs="Arial"/>
                <w:lang w:val="en-US"/>
              </w:rPr>
              <w:t xml:space="preserve"> that one (1) additional complete soft copy (in USB) of the original tender </w:t>
            </w:r>
            <w:r>
              <w:rPr>
                <w:rFonts w:ascii="Arial" w:hAnsi="Arial" w:cs="Arial"/>
                <w:lang w:val="en-US"/>
              </w:rPr>
              <w:t>be submitted</w:t>
            </w:r>
            <w:r w:rsidRPr="001542DD">
              <w:rPr>
                <w:rFonts w:ascii="Arial" w:hAnsi="Arial" w:cs="Arial"/>
                <w:lang w:val="en-US"/>
              </w:rPr>
              <w:t>.</w:t>
            </w:r>
            <w:r w:rsidRPr="007E538F">
              <w:rPr>
                <w:rFonts w:ascii="Arial" w:hAnsi="Arial" w:cs="Arial"/>
                <w:lang w:val="en-US"/>
              </w:rPr>
              <w:t xml:space="preserve"> </w:t>
            </w:r>
          </w:p>
          <w:p w14:paraId="456E7634" w14:textId="77777777" w:rsidR="002A1D54" w:rsidRDefault="002A1D54" w:rsidP="002A1D54">
            <w:pPr>
              <w:pStyle w:val="Default"/>
              <w:jc w:val="both"/>
              <w:rPr>
                <w:sz w:val="23"/>
                <w:szCs w:val="23"/>
              </w:rPr>
            </w:pPr>
            <w:r>
              <w:rPr>
                <w:sz w:val="22"/>
                <w:szCs w:val="22"/>
              </w:rPr>
              <w:t xml:space="preserve">Tenderers are encouraged to submit the file in the following </w:t>
            </w:r>
            <w:proofErr w:type="gramStart"/>
            <w:r>
              <w:rPr>
                <w:sz w:val="22"/>
                <w:szCs w:val="22"/>
              </w:rPr>
              <w:t xml:space="preserve">format </w:t>
            </w:r>
            <w:r>
              <w:rPr>
                <w:b/>
                <w:bCs/>
                <w:sz w:val="23"/>
                <w:szCs w:val="23"/>
              </w:rPr>
              <w:t>:</w:t>
            </w:r>
            <w:proofErr w:type="gramEnd"/>
            <w:r>
              <w:rPr>
                <w:b/>
                <w:bCs/>
                <w:sz w:val="23"/>
                <w:szCs w:val="23"/>
              </w:rPr>
              <w:t xml:space="preserve"> </w:t>
            </w:r>
          </w:p>
          <w:p w14:paraId="2D8A0B41" w14:textId="54460A4B" w:rsidR="002A1D54" w:rsidRDefault="002A1D54" w:rsidP="001F5B9E">
            <w:pPr>
              <w:pStyle w:val="Default"/>
              <w:numPr>
                <w:ilvl w:val="0"/>
                <w:numId w:val="50"/>
              </w:numPr>
              <w:jc w:val="both"/>
              <w:rPr>
                <w:b/>
                <w:bCs/>
                <w:sz w:val="22"/>
                <w:szCs w:val="22"/>
              </w:rPr>
            </w:pPr>
            <w:r>
              <w:rPr>
                <w:b/>
                <w:bCs/>
                <w:sz w:val="22"/>
                <w:szCs w:val="22"/>
              </w:rPr>
              <w:t xml:space="preserve">Commercial file separately </w:t>
            </w:r>
            <w:proofErr w:type="gramStart"/>
            <w:r>
              <w:rPr>
                <w:b/>
                <w:bCs/>
                <w:sz w:val="22"/>
                <w:szCs w:val="22"/>
              </w:rPr>
              <w:t>i.e.</w:t>
            </w:r>
            <w:proofErr w:type="gramEnd"/>
            <w:r>
              <w:rPr>
                <w:b/>
                <w:bCs/>
                <w:sz w:val="22"/>
                <w:szCs w:val="22"/>
              </w:rPr>
              <w:t xml:space="preserve"> Tender </w:t>
            </w:r>
            <w:proofErr w:type="spellStart"/>
            <w:r>
              <w:rPr>
                <w:b/>
                <w:bCs/>
                <w:sz w:val="22"/>
                <w:szCs w:val="22"/>
              </w:rPr>
              <w:t>Returnables</w:t>
            </w:r>
            <w:proofErr w:type="spellEnd"/>
            <w:r>
              <w:rPr>
                <w:b/>
                <w:bCs/>
                <w:sz w:val="22"/>
                <w:szCs w:val="22"/>
              </w:rPr>
              <w:t xml:space="preserve">, NEC, BOQ, Financial statements, Statutory documents, SDL&amp;I </w:t>
            </w:r>
          </w:p>
          <w:p w14:paraId="3DAA286C" w14:textId="0BFB012A" w:rsidR="002A1D54" w:rsidRPr="001B7B03" w:rsidRDefault="002A1D54" w:rsidP="001F5B9E">
            <w:pPr>
              <w:pStyle w:val="Default"/>
              <w:numPr>
                <w:ilvl w:val="0"/>
                <w:numId w:val="50"/>
              </w:numPr>
              <w:jc w:val="both"/>
              <w:rPr>
                <w:b/>
                <w:bCs/>
                <w:sz w:val="22"/>
                <w:szCs w:val="22"/>
              </w:rPr>
            </w:pPr>
            <w:r>
              <w:rPr>
                <w:b/>
                <w:bCs/>
                <w:sz w:val="22"/>
                <w:szCs w:val="22"/>
              </w:rPr>
              <w:t xml:space="preserve">Safety File </w:t>
            </w:r>
            <w:r w:rsidRPr="001B7B03">
              <w:rPr>
                <w:b/>
                <w:bCs/>
                <w:sz w:val="22"/>
                <w:szCs w:val="22"/>
              </w:rPr>
              <w:t>separately</w:t>
            </w:r>
          </w:p>
          <w:p w14:paraId="23DE85E5" w14:textId="37686853" w:rsidR="002A1D54" w:rsidRPr="001B7B03" w:rsidRDefault="002A1D54" w:rsidP="001F5B9E">
            <w:pPr>
              <w:pStyle w:val="Default"/>
              <w:numPr>
                <w:ilvl w:val="0"/>
                <w:numId w:val="50"/>
              </w:numPr>
              <w:jc w:val="both"/>
              <w:rPr>
                <w:b/>
                <w:bCs/>
                <w:sz w:val="22"/>
                <w:szCs w:val="22"/>
              </w:rPr>
            </w:pPr>
            <w:r w:rsidRPr="001B7B03">
              <w:rPr>
                <w:b/>
                <w:bCs/>
                <w:sz w:val="22"/>
                <w:szCs w:val="22"/>
              </w:rPr>
              <w:t xml:space="preserve">Technical file separately </w:t>
            </w:r>
          </w:p>
          <w:p w14:paraId="2AC36E65" w14:textId="3B76F73E" w:rsidR="002A1D54" w:rsidRPr="001B7B03" w:rsidRDefault="002A1D54" w:rsidP="001F5B9E">
            <w:pPr>
              <w:pStyle w:val="Default"/>
              <w:numPr>
                <w:ilvl w:val="0"/>
                <w:numId w:val="50"/>
              </w:numPr>
              <w:jc w:val="both"/>
              <w:rPr>
                <w:b/>
                <w:bCs/>
                <w:sz w:val="22"/>
                <w:szCs w:val="22"/>
              </w:rPr>
            </w:pPr>
            <w:r>
              <w:rPr>
                <w:b/>
                <w:bCs/>
                <w:sz w:val="22"/>
                <w:szCs w:val="22"/>
              </w:rPr>
              <w:t xml:space="preserve">Quality file separately </w:t>
            </w:r>
          </w:p>
          <w:p w14:paraId="24E485EE" w14:textId="4A3A689E" w:rsidR="002A1D54" w:rsidRPr="001B7B03" w:rsidRDefault="002A1D54" w:rsidP="001F5B9E">
            <w:pPr>
              <w:pStyle w:val="Default"/>
              <w:numPr>
                <w:ilvl w:val="0"/>
                <w:numId w:val="50"/>
              </w:numPr>
              <w:jc w:val="both"/>
              <w:rPr>
                <w:b/>
                <w:bCs/>
                <w:sz w:val="22"/>
                <w:szCs w:val="22"/>
              </w:rPr>
            </w:pPr>
            <w:r w:rsidRPr="001B7B03">
              <w:rPr>
                <w:b/>
                <w:bCs/>
                <w:sz w:val="22"/>
                <w:szCs w:val="22"/>
              </w:rPr>
              <w:t xml:space="preserve">Environmental file separately </w:t>
            </w:r>
          </w:p>
          <w:p w14:paraId="140289C8" w14:textId="77777777" w:rsidR="002A1D54" w:rsidRDefault="002A1D54" w:rsidP="00624308">
            <w:pPr>
              <w:spacing w:line="276" w:lineRule="auto"/>
              <w:contextualSpacing/>
              <w:jc w:val="both"/>
              <w:rPr>
                <w:rFonts w:ascii="Arial" w:hAnsi="Arial" w:cs="Arial"/>
                <w:lang w:val="en-US"/>
              </w:rPr>
            </w:pPr>
          </w:p>
          <w:p w14:paraId="1873B61F" w14:textId="6DF2BB26" w:rsidR="00624308" w:rsidRDefault="00624308" w:rsidP="00624308">
            <w:pPr>
              <w:spacing w:line="276" w:lineRule="auto"/>
              <w:contextualSpacing/>
              <w:jc w:val="both"/>
              <w:rPr>
                <w:rFonts w:ascii="Arial" w:eastAsia="Times New Roman" w:hAnsi="Arial" w:cs="Arial"/>
              </w:rPr>
            </w:pPr>
            <w:r w:rsidRPr="007E538F">
              <w:rPr>
                <w:rFonts w:ascii="Arial" w:hAnsi="Arial" w:cs="Arial"/>
                <w:lang w:val="en-US"/>
              </w:rPr>
              <w:t>Where a Tenderer does not submit</w:t>
            </w:r>
            <w:r>
              <w:rPr>
                <w:rFonts w:ascii="Arial" w:hAnsi="Arial" w:cs="Arial"/>
                <w:lang w:val="en-US"/>
              </w:rPr>
              <w:t xml:space="preserve"> one</w:t>
            </w:r>
            <w:r w:rsidRPr="007E538F">
              <w:rPr>
                <w:rFonts w:ascii="Arial" w:hAnsi="Arial" w:cs="Arial"/>
                <w:lang w:val="en-US"/>
              </w:rPr>
              <w:t xml:space="preserve"> </w:t>
            </w:r>
            <w:r>
              <w:rPr>
                <w:rFonts w:ascii="Arial" w:hAnsi="Arial" w:cs="Arial"/>
                <w:lang w:val="en-US"/>
              </w:rPr>
              <w:t>(</w:t>
            </w:r>
            <w:r w:rsidRPr="007E538F">
              <w:rPr>
                <w:rFonts w:ascii="Arial" w:hAnsi="Arial" w:cs="Arial"/>
                <w:lang w:val="en-US"/>
              </w:rPr>
              <w:t>1</w:t>
            </w:r>
            <w:r>
              <w:rPr>
                <w:rFonts w:ascii="Arial" w:hAnsi="Arial" w:cs="Arial"/>
                <w:lang w:val="en-US"/>
              </w:rPr>
              <w:t>) exact</w:t>
            </w:r>
            <w:r w:rsidRPr="007E538F">
              <w:rPr>
                <w:rFonts w:ascii="Arial" w:hAnsi="Arial" w:cs="Arial"/>
                <w:lang w:val="en-US"/>
              </w:rPr>
              <w:t xml:space="preserve"> hard copy of the original tender at tender submission deadline, the tenderer will be disqualified. </w:t>
            </w:r>
            <w:r w:rsidRPr="00B70F95">
              <w:rPr>
                <w:rFonts w:ascii="Arial" w:eastAsia="Times New Roman" w:hAnsi="Arial" w:cs="Arial"/>
              </w:rPr>
              <w:t>The tenderer will not be permitted to provide the required copies after the deadline for tender submission have passed</w:t>
            </w:r>
            <w:r>
              <w:rPr>
                <w:rFonts w:ascii="Arial" w:eastAsia="Times New Roman" w:hAnsi="Arial" w:cs="Arial"/>
              </w:rPr>
              <w:t xml:space="preserve"> and the soft copy will not be replacing the hard copy.</w:t>
            </w:r>
          </w:p>
          <w:p w14:paraId="2A1E7CE2" w14:textId="77777777" w:rsidR="00624308" w:rsidRDefault="00624308" w:rsidP="00624308">
            <w:pPr>
              <w:spacing w:line="276" w:lineRule="auto"/>
              <w:contextualSpacing/>
              <w:jc w:val="both"/>
              <w:rPr>
                <w:rFonts w:ascii="Arial" w:eastAsia="Times New Roman" w:hAnsi="Arial" w:cs="Arial"/>
              </w:rPr>
            </w:pPr>
          </w:p>
          <w:p w14:paraId="0E861CE4" w14:textId="6EA9B7BA" w:rsidR="00624308" w:rsidRPr="007E538F" w:rsidRDefault="00624308" w:rsidP="00624308">
            <w:pPr>
              <w:spacing w:line="276" w:lineRule="auto"/>
              <w:contextualSpacing/>
              <w:jc w:val="both"/>
              <w:rPr>
                <w:rFonts w:ascii="Arial" w:hAnsi="Arial" w:cs="Arial"/>
                <w:lang w:val="en-US"/>
              </w:rPr>
            </w:pPr>
            <w:r w:rsidRPr="001409C6">
              <w:rPr>
                <w:rFonts w:ascii="Arial" w:hAnsi="Arial" w:cs="Arial"/>
                <w:b/>
                <w:bCs/>
              </w:rPr>
              <w:t xml:space="preserve">Note: </w:t>
            </w:r>
            <w:r w:rsidRPr="00EF0B3E">
              <w:rPr>
                <w:rFonts w:ascii="Arial" w:hAnsi="Arial" w:cs="Arial"/>
              </w:rPr>
              <w:t xml:space="preserve">Tender evaluations will be based on the copy submitted. Therefore, it is the Tenderer’s responsibility to ensure that the copy is </w:t>
            </w:r>
            <w:proofErr w:type="gramStart"/>
            <w:r w:rsidRPr="00EF0B3E">
              <w:rPr>
                <w:rFonts w:ascii="Arial" w:hAnsi="Arial" w:cs="Arial"/>
              </w:rPr>
              <w:t>exactly identical</w:t>
            </w:r>
            <w:proofErr w:type="gramEnd"/>
            <w:r w:rsidRPr="00EF0B3E">
              <w:rPr>
                <w:rFonts w:ascii="Arial" w:hAnsi="Arial" w:cs="Arial"/>
              </w:rPr>
              <w:t xml:space="preserve"> to the original and Eskom will not accept any liability if it conducts evaluations on an incomplete copy submitted by the Tenderer.</w:t>
            </w:r>
          </w:p>
        </w:tc>
      </w:tr>
      <w:tr w:rsidR="00624308" w:rsidRPr="005D5883" w14:paraId="14F701F4" w14:textId="77777777" w:rsidTr="00C02CB7">
        <w:trPr>
          <w:trHeight w:val="346"/>
          <w:jc w:val="center"/>
        </w:trPr>
        <w:tc>
          <w:tcPr>
            <w:tcW w:w="3823" w:type="dxa"/>
          </w:tcPr>
          <w:p w14:paraId="3DE8A58F" w14:textId="77777777" w:rsidR="00624308" w:rsidRPr="007E538F" w:rsidRDefault="00624308" w:rsidP="00624308">
            <w:pPr>
              <w:spacing w:line="276" w:lineRule="auto"/>
              <w:contextualSpacing/>
              <w:rPr>
                <w:rFonts w:ascii="Arial" w:hAnsi="Arial" w:cs="Arial"/>
                <w:lang w:val="en-US"/>
              </w:rPr>
            </w:pPr>
            <w:r w:rsidRPr="007E538F">
              <w:rPr>
                <w:rFonts w:ascii="Arial" w:hAnsi="Arial" w:cs="Arial"/>
                <w:lang w:val="en-US"/>
              </w:rPr>
              <w:t>2.13 Tender Validity Period</w:t>
            </w:r>
          </w:p>
        </w:tc>
        <w:tc>
          <w:tcPr>
            <w:tcW w:w="5811" w:type="dxa"/>
          </w:tcPr>
          <w:p w14:paraId="073B9CB2" w14:textId="01D1CD3B" w:rsidR="00624308" w:rsidRPr="007E538F" w:rsidRDefault="00624308" w:rsidP="00624308">
            <w:pPr>
              <w:spacing w:line="276" w:lineRule="auto"/>
              <w:contextualSpacing/>
              <w:jc w:val="both"/>
              <w:rPr>
                <w:rFonts w:ascii="Arial" w:hAnsi="Arial" w:cs="Arial"/>
                <w:lang w:val="en-US"/>
              </w:rPr>
            </w:pPr>
            <w:r w:rsidRPr="007E538F">
              <w:rPr>
                <w:rFonts w:ascii="Arial" w:hAnsi="Arial" w:cs="Arial"/>
                <w:lang w:val="en-US"/>
              </w:rPr>
              <w:t xml:space="preserve">The tender validity period is </w:t>
            </w:r>
            <w:r>
              <w:rPr>
                <w:rFonts w:ascii="Arial" w:hAnsi="Arial" w:cs="Arial"/>
                <w:b/>
                <w:lang w:val="en-US"/>
              </w:rPr>
              <w:t>1</w:t>
            </w:r>
            <w:r w:rsidR="002A1D54">
              <w:rPr>
                <w:rFonts w:ascii="Arial" w:hAnsi="Arial" w:cs="Arial"/>
                <w:b/>
                <w:lang w:val="en-US"/>
              </w:rPr>
              <w:t>6</w:t>
            </w:r>
            <w:r w:rsidRPr="007E538F">
              <w:rPr>
                <w:rFonts w:ascii="Arial" w:hAnsi="Arial" w:cs="Arial"/>
                <w:b/>
                <w:lang w:val="en-US"/>
              </w:rPr>
              <w:t xml:space="preserve"> </w:t>
            </w:r>
            <w:r w:rsidRPr="007E538F">
              <w:rPr>
                <w:rFonts w:ascii="Arial" w:hAnsi="Arial" w:cs="Arial"/>
                <w:lang w:val="en-US"/>
              </w:rPr>
              <w:t>weeks</w:t>
            </w:r>
            <w:r>
              <w:rPr>
                <w:rFonts w:ascii="Arial" w:hAnsi="Arial" w:cs="Arial"/>
                <w:lang w:val="en-US"/>
              </w:rPr>
              <w:t xml:space="preserve"> (</w:t>
            </w:r>
            <w:r w:rsidR="002A1D54">
              <w:rPr>
                <w:rFonts w:ascii="Arial" w:hAnsi="Arial" w:cs="Arial"/>
                <w:lang w:val="en-US"/>
              </w:rPr>
              <w:t>120</w:t>
            </w:r>
            <w:r>
              <w:rPr>
                <w:rFonts w:ascii="Arial" w:hAnsi="Arial" w:cs="Arial"/>
                <w:lang w:val="en-US"/>
              </w:rPr>
              <w:t xml:space="preserve"> days).</w:t>
            </w:r>
            <w:r w:rsidRPr="007E538F">
              <w:rPr>
                <w:rFonts w:ascii="Arial" w:hAnsi="Arial" w:cs="Arial"/>
                <w:lang w:val="en-US"/>
              </w:rPr>
              <w:t xml:space="preserve"> </w:t>
            </w:r>
          </w:p>
        </w:tc>
      </w:tr>
      <w:tr w:rsidR="00624308" w:rsidRPr="005D5883" w14:paraId="149628C5" w14:textId="77777777" w:rsidTr="00C02CB7">
        <w:trPr>
          <w:jc w:val="center"/>
        </w:trPr>
        <w:tc>
          <w:tcPr>
            <w:tcW w:w="3823" w:type="dxa"/>
          </w:tcPr>
          <w:p w14:paraId="6312A456" w14:textId="4F1EE851" w:rsidR="00624308" w:rsidRPr="00B34F0A" w:rsidRDefault="00624308" w:rsidP="00624308">
            <w:pPr>
              <w:spacing w:line="276" w:lineRule="auto"/>
              <w:contextualSpacing/>
              <w:rPr>
                <w:rFonts w:ascii="Arial" w:hAnsi="Arial" w:cs="Arial"/>
                <w:highlight w:val="yellow"/>
                <w:lang w:val="en-US"/>
              </w:rPr>
            </w:pPr>
            <w:r w:rsidRPr="005D5883">
              <w:rPr>
                <w:rFonts w:ascii="Arial" w:hAnsi="Arial" w:cs="Arial"/>
                <w:lang w:val="en-US"/>
              </w:rPr>
              <w:t>2.16 Site</w:t>
            </w:r>
            <w:r>
              <w:rPr>
                <w:rFonts w:ascii="Arial" w:hAnsi="Arial" w:cs="Arial"/>
                <w:lang w:val="en-US"/>
              </w:rPr>
              <w:t xml:space="preserve"> Clarification</w:t>
            </w:r>
            <w:r w:rsidRPr="005D5883">
              <w:rPr>
                <w:rFonts w:ascii="Arial" w:hAnsi="Arial" w:cs="Arial"/>
                <w:lang w:val="en-US"/>
              </w:rPr>
              <w:t xml:space="preserve"> </w:t>
            </w:r>
            <w:r>
              <w:rPr>
                <w:rFonts w:ascii="Arial" w:hAnsi="Arial" w:cs="Arial"/>
                <w:lang w:val="en-US"/>
              </w:rPr>
              <w:t>M</w:t>
            </w:r>
            <w:r w:rsidRPr="005D5883">
              <w:rPr>
                <w:rFonts w:ascii="Arial" w:hAnsi="Arial" w:cs="Arial"/>
                <w:lang w:val="en-US"/>
              </w:rPr>
              <w:t>eeting</w:t>
            </w:r>
          </w:p>
        </w:tc>
        <w:tc>
          <w:tcPr>
            <w:tcW w:w="5811" w:type="dxa"/>
          </w:tcPr>
          <w:p w14:paraId="5D376802" w14:textId="5933CBFC" w:rsidR="00624308" w:rsidRPr="00B54A5D" w:rsidRDefault="00624308" w:rsidP="00624308">
            <w:pPr>
              <w:spacing w:line="276" w:lineRule="auto"/>
              <w:contextualSpacing/>
              <w:jc w:val="both"/>
              <w:rPr>
                <w:rFonts w:ascii="Arial" w:hAnsi="Arial" w:cs="Arial"/>
                <w:lang w:val="en-US"/>
              </w:rPr>
            </w:pPr>
            <w:r w:rsidRPr="00B54A5D">
              <w:rPr>
                <w:rFonts w:ascii="Arial" w:hAnsi="Arial" w:cs="Arial"/>
                <w:lang w:val="en-US"/>
              </w:rPr>
              <w:t xml:space="preserve">A </w:t>
            </w:r>
            <w:r w:rsidRPr="00B54A5D">
              <w:rPr>
                <w:rFonts w:ascii="Arial" w:hAnsi="Arial" w:cs="Arial"/>
                <w:b/>
                <w:iCs/>
                <w:lang w:val="en-US"/>
              </w:rPr>
              <w:t>non-compulsory clarification meeting</w:t>
            </w:r>
            <w:r w:rsidRPr="00B54A5D">
              <w:rPr>
                <w:rFonts w:ascii="Arial" w:hAnsi="Arial" w:cs="Arial"/>
                <w:b/>
                <w:i/>
                <w:lang w:val="en-US"/>
              </w:rPr>
              <w:t xml:space="preserve"> </w:t>
            </w:r>
            <w:r w:rsidRPr="00B54A5D">
              <w:rPr>
                <w:rFonts w:ascii="Arial" w:hAnsi="Arial" w:cs="Arial"/>
                <w:lang w:val="en-US"/>
              </w:rPr>
              <w:t xml:space="preserve">with representatives of the </w:t>
            </w:r>
            <w:r w:rsidRPr="00B54A5D">
              <w:rPr>
                <w:rFonts w:ascii="Arial" w:hAnsi="Arial" w:cs="Arial"/>
                <w:i/>
                <w:lang w:val="en-US"/>
              </w:rPr>
              <w:t xml:space="preserve">Employer </w:t>
            </w:r>
            <w:r w:rsidRPr="00B54A5D">
              <w:rPr>
                <w:rFonts w:ascii="Arial" w:hAnsi="Arial" w:cs="Arial"/>
                <w:lang w:val="en-US"/>
              </w:rPr>
              <w:t>will take place as follows:</w:t>
            </w:r>
          </w:p>
          <w:p w14:paraId="7D32135C" w14:textId="77777777" w:rsidR="00624308" w:rsidRPr="00B54A5D" w:rsidRDefault="00624308" w:rsidP="00624308">
            <w:pPr>
              <w:spacing w:line="276" w:lineRule="auto"/>
              <w:contextualSpacing/>
              <w:jc w:val="both"/>
              <w:rPr>
                <w:rFonts w:ascii="Arial" w:hAnsi="Arial" w:cs="Arial"/>
                <w:lang w:val="en-US"/>
              </w:rPr>
            </w:pPr>
          </w:p>
          <w:p w14:paraId="2729DBAC" w14:textId="2DBE10C0" w:rsidR="003605E2" w:rsidRPr="00B54A5D" w:rsidRDefault="003605E2" w:rsidP="003605E2">
            <w:pPr>
              <w:spacing w:line="276" w:lineRule="auto"/>
              <w:jc w:val="both"/>
              <w:rPr>
                <w:rFonts w:ascii="Arial" w:hAnsi="Arial" w:cs="Arial"/>
                <w:b/>
                <w:sz w:val="24"/>
                <w:szCs w:val="24"/>
                <w:lang w:val="en-US"/>
              </w:rPr>
            </w:pPr>
            <w:r w:rsidRPr="00B54A5D">
              <w:rPr>
                <w:rFonts w:ascii="Arial" w:hAnsi="Arial" w:cs="Arial"/>
                <w:b/>
                <w:sz w:val="24"/>
                <w:szCs w:val="24"/>
                <w:lang w:val="en-US"/>
              </w:rPr>
              <w:t xml:space="preserve">Date:  </w:t>
            </w:r>
            <w:r w:rsidR="003F2E11" w:rsidRPr="00B54A5D">
              <w:rPr>
                <w:rFonts w:ascii="Arial" w:hAnsi="Arial" w:cs="Arial"/>
                <w:b/>
                <w:sz w:val="24"/>
                <w:szCs w:val="24"/>
                <w:lang w:val="en-US"/>
              </w:rPr>
              <w:t>31</w:t>
            </w:r>
            <w:r w:rsidRPr="00B54A5D">
              <w:rPr>
                <w:rFonts w:ascii="Arial" w:hAnsi="Arial" w:cs="Arial"/>
                <w:b/>
                <w:sz w:val="24"/>
                <w:szCs w:val="24"/>
                <w:lang w:val="en-US"/>
              </w:rPr>
              <w:t xml:space="preserve"> Ma</w:t>
            </w:r>
            <w:r w:rsidR="003F2E11" w:rsidRPr="00B54A5D">
              <w:rPr>
                <w:rFonts w:ascii="Arial" w:hAnsi="Arial" w:cs="Arial"/>
                <w:b/>
                <w:sz w:val="24"/>
                <w:szCs w:val="24"/>
                <w:lang w:val="en-US"/>
              </w:rPr>
              <w:t>y</w:t>
            </w:r>
            <w:r w:rsidRPr="00B54A5D">
              <w:rPr>
                <w:rFonts w:ascii="Arial" w:hAnsi="Arial" w:cs="Arial"/>
                <w:b/>
                <w:sz w:val="24"/>
                <w:szCs w:val="24"/>
                <w:lang w:val="en-US"/>
              </w:rPr>
              <w:t xml:space="preserve"> 2023 </w:t>
            </w:r>
          </w:p>
          <w:p w14:paraId="0BDD2C7B" w14:textId="77777777" w:rsidR="003605E2" w:rsidRDefault="003605E2" w:rsidP="003605E2">
            <w:pPr>
              <w:spacing w:line="276" w:lineRule="auto"/>
              <w:jc w:val="both"/>
              <w:rPr>
                <w:rFonts w:ascii="Arial" w:hAnsi="Arial" w:cs="Arial"/>
                <w:b/>
                <w:sz w:val="24"/>
                <w:szCs w:val="24"/>
                <w:lang w:val="en-US"/>
              </w:rPr>
            </w:pPr>
            <w:r w:rsidRPr="00FD290B">
              <w:rPr>
                <w:rFonts w:ascii="Arial" w:hAnsi="Arial" w:cs="Arial"/>
                <w:b/>
                <w:bCs/>
                <w:sz w:val="23"/>
                <w:szCs w:val="23"/>
              </w:rPr>
              <w:t>Time 10:00am</w:t>
            </w:r>
            <w:r>
              <w:rPr>
                <w:rFonts w:ascii="Arial" w:hAnsi="Arial" w:cs="Arial"/>
                <w:b/>
                <w:bCs/>
                <w:sz w:val="23"/>
                <w:szCs w:val="23"/>
              </w:rPr>
              <w:t xml:space="preserve"> – 12:00pm</w:t>
            </w:r>
            <w:r w:rsidRPr="00FD290B">
              <w:rPr>
                <w:rFonts w:ascii="Arial" w:hAnsi="Arial" w:cs="Arial"/>
                <w:b/>
                <w:bCs/>
                <w:sz w:val="23"/>
                <w:szCs w:val="23"/>
              </w:rPr>
              <w:t>,</w:t>
            </w:r>
          </w:p>
          <w:p w14:paraId="3F0019BD" w14:textId="77777777" w:rsidR="003605E2" w:rsidRDefault="003605E2" w:rsidP="003605E2">
            <w:pPr>
              <w:spacing w:line="276" w:lineRule="auto"/>
              <w:jc w:val="both"/>
              <w:rPr>
                <w:rFonts w:ascii="Arial" w:hAnsi="Arial" w:cs="Arial"/>
                <w:b/>
                <w:sz w:val="24"/>
                <w:szCs w:val="24"/>
                <w:lang w:val="en-US"/>
              </w:rPr>
            </w:pPr>
          </w:p>
          <w:p w14:paraId="01E84433" w14:textId="77777777" w:rsidR="003605E2" w:rsidRDefault="003605E2" w:rsidP="003605E2">
            <w:pPr>
              <w:autoSpaceDE w:val="0"/>
              <w:autoSpaceDN w:val="0"/>
              <w:adjustRightInd w:val="0"/>
              <w:rPr>
                <w:rFonts w:ascii="Arial" w:hAnsi="Arial" w:cs="Arial"/>
                <w:b/>
                <w:bCs/>
                <w:color w:val="000000"/>
                <w:sz w:val="23"/>
                <w:szCs w:val="23"/>
              </w:rPr>
            </w:pPr>
            <w:r w:rsidRPr="00FD290B">
              <w:rPr>
                <w:rFonts w:ascii="Arial" w:hAnsi="Arial" w:cs="Arial"/>
                <w:b/>
                <w:bCs/>
                <w:color w:val="000000"/>
                <w:sz w:val="23"/>
                <w:szCs w:val="23"/>
              </w:rPr>
              <w:t xml:space="preserve">Suppliers can </w:t>
            </w:r>
            <w:proofErr w:type="gramStart"/>
            <w:r w:rsidRPr="00FD290B">
              <w:rPr>
                <w:rFonts w:ascii="Arial" w:hAnsi="Arial" w:cs="Arial"/>
                <w:b/>
                <w:bCs/>
                <w:color w:val="000000"/>
                <w:sz w:val="23"/>
                <w:szCs w:val="23"/>
              </w:rPr>
              <w:t>attended</w:t>
            </w:r>
            <w:proofErr w:type="gramEnd"/>
            <w:r w:rsidRPr="00FD290B">
              <w:rPr>
                <w:rFonts w:ascii="Arial" w:hAnsi="Arial" w:cs="Arial"/>
                <w:b/>
                <w:bCs/>
                <w:color w:val="000000"/>
                <w:sz w:val="23"/>
                <w:szCs w:val="23"/>
              </w:rPr>
              <w:t xml:space="preserve"> non-compulsory meeting if require clarity for this tender: </w:t>
            </w:r>
          </w:p>
          <w:p w14:paraId="468D1884" w14:textId="77777777" w:rsidR="003605E2" w:rsidRDefault="003605E2" w:rsidP="003605E2">
            <w:pPr>
              <w:autoSpaceDE w:val="0"/>
              <w:autoSpaceDN w:val="0"/>
              <w:adjustRightInd w:val="0"/>
              <w:rPr>
                <w:rFonts w:ascii="Arial" w:hAnsi="Arial" w:cs="Arial"/>
                <w:b/>
                <w:bCs/>
                <w:color w:val="000000"/>
                <w:sz w:val="23"/>
                <w:szCs w:val="23"/>
              </w:rPr>
            </w:pPr>
          </w:p>
          <w:p w14:paraId="2DF25E71" w14:textId="77777777" w:rsidR="003605E2" w:rsidRDefault="003605E2" w:rsidP="003605E2">
            <w:pPr>
              <w:autoSpaceDE w:val="0"/>
              <w:autoSpaceDN w:val="0"/>
              <w:adjustRightInd w:val="0"/>
              <w:rPr>
                <w:rFonts w:ascii="Arial" w:hAnsi="Arial" w:cs="Arial"/>
                <w:b/>
                <w:bCs/>
                <w:sz w:val="23"/>
                <w:szCs w:val="23"/>
              </w:rPr>
            </w:pPr>
            <w:r w:rsidRPr="00FD290B">
              <w:rPr>
                <w:rFonts w:ascii="Arial" w:hAnsi="Arial" w:cs="Arial"/>
                <w:b/>
                <w:bCs/>
                <w:sz w:val="23"/>
                <w:szCs w:val="23"/>
              </w:rPr>
              <w:t>Details about meeting will be posted to document named: Microsoft Teams Clarification meeting</w:t>
            </w:r>
            <w:r w:rsidRPr="00B37976">
              <w:rPr>
                <w:rFonts w:ascii="Arial" w:hAnsi="Arial" w:cs="Arial"/>
                <w:b/>
                <w:bCs/>
                <w:sz w:val="23"/>
                <w:szCs w:val="23"/>
              </w:rPr>
              <w:t xml:space="preserve"> </w:t>
            </w:r>
            <w:r w:rsidRPr="00FD290B">
              <w:rPr>
                <w:rFonts w:ascii="Arial" w:hAnsi="Arial" w:cs="Arial"/>
                <w:b/>
                <w:bCs/>
                <w:sz w:val="23"/>
                <w:szCs w:val="23"/>
              </w:rPr>
              <w:t xml:space="preserve">-  </w:t>
            </w:r>
          </w:p>
          <w:p w14:paraId="461DE167" w14:textId="7CF55551" w:rsidR="003605E2" w:rsidRDefault="003605E2" w:rsidP="003605E2">
            <w:pPr>
              <w:autoSpaceDE w:val="0"/>
              <w:autoSpaceDN w:val="0"/>
              <w:adjustRightInd w:val="0"/>
              <w:rPr>
                <w:rFonts w:ascii="Segoe UI" w:eastAsia="Times New Roman" w:hAnsi="Segoe UI" w:cs="Segoe UI"/>
                <w:color w:val="252424"/>
                <w:sz w:val="36"/>
                <w:szCs w:val="36"/>
                <w:lang w:val="en-US"/>
              </w:rPr>
            </w:pPr>
          </w:p>
          <w:p w14:paraId="5154ED27" w14:textId="77777777" w:rsidR="003F2E11" w:rsidRDefault="003F2E11" w:rsidP="003F2E11">
            <w:pPr>
              <w:rPr>
                <w:rFonts w:ascii="Segoe UI" w:eastAsia="Times New Roman" w:hAnsi="Segoe UI" w:cs="Segoe UI"/>
                <w:color w:val="252424"/>
                <w:lang w:val="en-US"/>
              </w:rPr>
            </w:pPr>
            <w:r>
              <w:rPr>
                <w:rFonts w:ascii="Segoe UI" w:eastAsia="Times New Roman" w:hAnsi="Segoe UI" w:cs="Segoe UI"/>
                <w:color w:val="252424"/>
                <w:sz w:val="36"/>
                <w:szCs w:val="36"/>
                <w:lang w:val="en-US"/>
              </w:rPr>
              <w:t>Microsoft Teams meeting</w:t>
            </w:r>
            <w:r>
              <w:rPr>
                <w:rFonts w:ascii="Segoe UI" w:eastAsia="Times New Roman" w:hAnsi="Segoe UI" w:cs="Segoe UI"/>
                <w:color w:val="252424"/>
                <w:lang w:val="en-US"/>
              </w:rPr>
              <w:t xml:space="preserve"> </w:t>
            </w:r>
          </w:p>
          <w:p w14:paraId="421AD7E5" w14:textId="77777777" w:rsidR="003F2E11" w:rsidRDefault="003F2E11" w:rsidP="003F2E11">
            <w:pPr>
              <w:rPr>
                <w:rFonts w:ascii="Segoe UI" w:eastAsia="Times New Roman" w:hAnsi="Segoe UI" w:cs="Segoe UI"/>
                <w:b/>
                <w:bCs/>
                <w:color w:val="252424"/>
                <w:lang w:val="en-US"/>
              </w:rPr>
            </w:pPr>
            <w:r>
              <w:rPr>
                <w:rFonts w:ascii="Segoe UI" w:eastAsia="Times New Roman" w:hAnsi="Segoe UI" w:cs="Segoe UI"/>
                <w:b/>
                <w:bCs/>
                <w:color w:val="252424"/>
                <w:sz w:val="21"/>
                <w:szCs w:val="21"/>
                <w:lang w:val="en-US"/>
              </w:rPr>
              <w:t xml:space="preserve">Join on your computer, mobile </w:t>
            </w:r>
            <w:proofErr w:type="gramStart"/>
            <w:r>
              <w:rPr>
                <w:rFonts w:ascii="Segoe UI" w:eastAsia="Times New Roman" w:hAnsi="Segoe UI" w:cs="Segoe UI"/>
                <w:b/>
                <w:bCs/>
                <w:color w:val="252424"/>
                <w:sz w:val="21"/>
                <w:szCs w:val="21"/>
                <w:lang w:val="en-US"/>
              </w:rPr>
              <w:t>app</w:t>
            </w:r>
            <w:proofErr w:type="gramEnd"/>
            <w:r>
              <w:rPr>
                <w:rFonts w:ascii="Segoe UI" w:eastAsia="Times New Roman" w:hAnsi="Segoe UI" w:cs="Segoe UI"/>
                <w:b/>
                <w:bCs/>
                <w:color w:val="252424"/>
                <w:sz w:val="21"/>
                <w:szCs w:val="21"/>
                <w:lang w:val="en-US"/>
              </w:rPr>
              <w:t xml:space="preserve"> or room device</w:t>
            </w:r>
            <w:r>
              <w:rPr>
                <w:rFonts w:ascii="Segoe UI" w:eastAsia="Times New Roman" w:hAnsi="Segoe UI" w:cs="Segoe UI"/>
                <w:b/>
                <w:bCs/>
                <w:color w:val="252424"/>
                <w:lang w:val="en-US"/>
              </w:rPr>
              <w:t xml:space="preserve"> </w:t>
            </w:r>
          </w:p>
          <w:p w14:paraId="1AD94728" w14:textId="77777777" w:rsidR="003F2E11" w:rsidRDefault="003469E7" w:rsidP="003F2E11">
            <w:pPr>
              <w:rPr>
                <w:rFonts w:ascii="Segoe UI" w:eastAsia="Times New Roman" w:hAnsi="Segoe UI" w:cs="Segoe UI"/>
                <w:color w:val="252424"/>
                <w:lang w:val="en-US"/>
              </w:rPr>
            </w:pPr>
            <w:hyperlink r:id="rId15" w:tgtFrame="_blank" w:history="1">
              <w:r w:rsidR="003F2E11">
                <w:rPr>
                  <w:rStyle w:val="Hyperlink"/>
                  <w:rFonts w:ascii="Segoe UI Semibold" w:eastAsia="Times New Roman" w:hAnsi="Segoe UI Semibold" w:cs="Segoe UI Semibold"/>
                  <w:color w:val="6264A7"/>
                  <w:sz w:val="21"/>
                  <w:szCs w:val="21"/>
                  <w:lang w:val="en-US"/>
                </w:rPr>
                <w:t>Click here to join the meeting</w:t>
              </w:r>
            </w:hyperlink>
            <w:r w:rsidR="003F2E11">
              <w:rPr>
                <w:rFonts w:ascii="Segoe UI" w:eastAsia="Times New Roman" w:hAnsi="Segoe UI" w:cs="Segoe UI"/>
                <w:color w:val="252424"/>
                <w:lang w:val="en-US"/>
              </w:rPr>
              <w:t xml:space="preserve"> </w:t>
            </w:r>
          </w:p>
          <w:p w14:paraId="1C8B90A4" w14:textId="77777777" w:rsidR="003F2E11" w:rsidRDefault="003F2E11" w:rsidP="003F2E11">
            <w:pPr>
              <w:rPr>
                <w:rFonts w:ascii="Segoe UI" w:eastAsia="Times New Roman" w:hAnsi="Segoe UI" w:cs="Segoe UI"/>
                <w:color w:val="252424"/>
                <w:lang w:val="en-US"/>
              </w:rPr>
            </w:pPr>
            <w:r>
              <w:rPr>
                <w:rFonts w:ascii="Segoe UI" w:eastAsia="Times New Roman" w:hAnsi="Segoe UI" w:cs="Segoe UI"/>
                <w:color w:val="252424"/>
                <w:sz w:val="21"/>
                <w:szCs w:val="21"/>
                <w:lang w:val="en-US"/>
              </w:rPr>
              <w:t xml:space="preserve">Meeting ID: </w:t>
            </w:r>
            <w:r>
              <w:rPr>
                <w:rFonts w:ascii="Segoe UI" w:eastAsia="Times New Roman" w:hAnsi="Segoe UI" w:cs="Segoe UI"/>
                <w:color w:val="252424"/>
                <w:sz w:val="24"/>
                <w:szCs w:val="24"/>
                <w:lang w:val="en-US"/>
              </w:rPr>
              <w:t>377 863 185 709</w:t>
            </w:r>
            <w:r>
              <w:rPr>
                <w:rFonts w:ascii="Segoe UI" w:eastAsia="Times New Roman" w:hAnsi="Segoe UI" w:cs="Segoe UI"/>
                <w:color w:val="252424"/>
                <w:sz w:val="21"/>
                <w:szCs w:val="21"/>
                <w:lang w:val="en-US"/>
              </w:rPr>
              <w:t xml:space="preserve"> </w:t>
            </w:r>
            <w:r>
              <w:rPr>
                <w:rFonts w:ascii="Segoe UI" w:eastAsia="Times New Roman" w:hAnsi="Segoe UI" w:cs="Segoe UI"/>
                <w:color w:val="252424"/>
                <w:lang w:val="en-US"/>
              </w:rPr>
              <w:br/>
            </w:r>
            <w:r>
              <w:rPr>
                <w:rFonts w:ascii="Segoe UI" w:eastAsia="Times New Roman" w:hAnsi="Segoe UI" w:cs="Segoe UI"/>
                <w:color w:val="252424"/>
                <w:sz w:val="21"/>
                <w:szCs w:val="21"/>
                <w:lang w:val="en-US"/>
              </w:rPr>
              <w:t xml:space="preserve">Passcode: </w:t>
            </w:r>
            <w:r>
              <w:rPr>
                <w:rFonts w:ascii="Segoe UI" w:eastAsia="Times New Roman" w:hAnsi="Segoe UI" w:cs="Segoe UI"/>
                <w:color w:val="252424"/>
                <w:sz w:val="24"/>
                <w:szCs w:val="24"/>
                <w:lang w:val="en-US"/>
              </w:rPr>
              <w:t xml:space="preserve">bc7bDZ </w:t>
            </w:r>
          </w:p>
          <w:p w14:paraId="3138A584" w14:textId="77777777" w:rsidR="003F2E11" w:rsidRDefault="003469E7" w:rsidP="003F2E11">
            <w:pPr>
              <w:rPr>
                <w:rFonts w:ascii="Segoe UI" w:eastAsia="Times New Roman" w:hAnsi="Segoe UI" w:cs="Segoe UI"/>
                <w:color w:val="252424"/>
                <w:sz w:val="21"/>
                <w:szCs w:val="21"/>
                <w:lang w:val="en-US"/>
              </w:rPr>
            </w:pPr>
            <w:hyperlink r:id="rId16" w:tgtFrame="_blank" w:history="1">
              <w:r w:rsidR="003F2E11">
                <w:rPr>
                  <w:rStyle w:val="Hyperlink"/>
                  <w:rFonts w:ascii="Segoe UI" w:eastAsia="Times New Roman" w:hAnsi="Segoe UI" w:cs="Segoe UI"/>
                  <w:color w:val="6264A7"/>
                  <w:sz w:val="21"/>
                  <w:szCs w:val="21"/>
                  <w:lang w:val="en-US"/>
                </w:rPr>
                <w:t>Download Teams</w:t>
              </w:r>
            </w:hyperlink>
            <w:r w:rsidR="003F2E11">
              <w:rPr>
                <w:rFonts w:ascii="Segoe UI" w:eastAsia="Times New Roman" w:hAnsi="Segoe UI" w:cs="Segoe UI"/>
                <w:color w:val="252424"/>
                <w:sz w:val="21"/>
                <w:szCs w:val="21"/>
                <w:lang w:val="en-US"/>
              </w:rPr>
              <w:t xml:space="preserve"> | </w:t>
            </w:r>
            <w:hyperlink r:id="rId17" w:tgtFrame="_blank" w:history="1">
              <w:r w:rsidR="003F2E11">
                <w:rPr>
                  <w:rStyle w:val="Hyperlink"/>
                  <w:rFonts w:ascii="Segoe UI" w:eastAsia="Times New Roman" w:hAnsi="Segoe UI" w:cs="Segoe UI"/>
                  <w:color w:val="6264A7"/>
                  <w:sz w:val="21"/>
                  <w:szCs w:val="21"/>
                  <w:lang w:val="en-US"/>
                </w:rPr>
                <w:t>Join on the web</w:t>
              </w:r>
            </w:hyperlink>
          </w:p>
          <w:p w14:paraId="4E325BB7" w14:textId="77777777" w:rsidR="003F2E11" w:rsidRDefault="003F2E11" w:rsidP="003605E2">
            <w:pPr>
              <w:rPr>
                <w:rFonts w:ascii="Segoe UI" w:eastAsia="Times New Roman" w:hAnsi="Segoe UI" w:cs="Segoe UI"/>
                <w:color w:val="252424"/>
                <w:sz w:val="21"/>
                <w:szCs w:val="21"/>
                <w:lang w:val="en-US"/>
              </w:rPr>
            </w:pPr>
          </w:p>
          <w:p w14:paraId="31BC0199" w14:textId="75388F7F" w:rsidR="00624308" w:rsidRPr="00624308" w:rsidRDefault="00624308" w:rsidP="00624308">
            <w:pPr>
              <w:spacing w:line="276" w:lineRule="auto"/>
              <w:contextualSpacing/>
              <w:jc w:val="both"/>
            </w:pPr>
            <w:r w:rsidRPr="005D5883">
              <w:rPr>
                <w:rFonts w:ascii="Arial" w:hAnsi="Arial" w:cs="Arial"/>
                <w:i/>
                <w:lang w:val="en-US"/>
              </w:rPr>
              <w:t xml:space="preserve">Tenderers </w:t>
            </w:r>
            <w:r w:rsidRPr="005D5883">
              <w:rPr>
                <w:rFonts w:ascii="Arial" w:hAnsi="Arial" w:cs="Arial"/>
                <w:lang w:val="en-US"/>
              </w:rPr>
              <w:t xml:space="preserve">must confirm their intention to attend with the Eskom </w:t>
            </w:r>
            <w:r w:rsidRPr="005D5883">
              <w:rPr>
                <w:rFonts w:ascii="Arial" w:hAnsi="Arial" w:cs="Arial"/>
                <w:i/>
                <w:lang w:val="en-US"/>
              </w:rPr>
              <w:t xml:space="preserve">Representative </w:t>
            </w:r>
            <w:r w:rsidRPr="005D5883">
              <w:rPr>
                <w:rFonts w:ascii="Arial" w:hAnsi="Arial" w:cs="Arial"/>
                <w:lang w:val="en-US"/>
              </w:rPr>
              <w:t>stating the name, position and contact details of each proposed attendee.</w:t>
            </w:r>
            <w:r w:rsidRPr="005D5883">
              <w:t xml:space="preserve"> </w:t>
            </w:r>
            <w:r>
              <w:rPr>
                <w:rFonts w:ascii="Arial" w:hAnsi="Arial" w:cs="Arial"/>
                <w:b/>
                <w:lang w:val="en-US"/>
              </w:rPr>
              <w:t xml:space="preserve"> </w:t>
            </w:r>
          </w:p>
        </w:tc>
      </w:tr>
      <w:tr w:rsidR="00624308" w:rsidRPr="005D5883" w14:paraId="43AE2590" w14:textId="77777777" w:rsidTr="00C02CB7">
        <w:trPr>
          <w:jc w:val="center"/>
        </w:trPr>
        <w:tc>
          <w:tcPr>
            <w:tcW w:w="3823" w:type="dxa"/>
          </w:tcPr>
          <w:p w14:paraId="5FA6CD67" w14:textId="77777777"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2.17 Clarification on enquiry documents</w:t>
            </w:r>
          </w:p>
          <w:p w14:paraId="1D22DF55" w14:textId="77777777" w:rsidR="00624308" w:rsidRPr="005D5883" w:rsidRDefault="00624308" w:rsidP="00624308">
            <w:pPr>
              <w:spacing w:line="276" w:lineRule="auto"/>
              <w:contextualSpacing/>
              <w:rPr>
                <w:rFonts w:ascii="Arial" w:hAnsi="Arial" w:cs="Arial"/>
                <w:lang w:val="en-US"/>
              </w:rPr>
            </w:pPr>
          </w:p>
        </w:tc>
        <w:tc>
          <w:tcPr>
            <w:tcW w:w="5811" w:type="dxa"/>
          </w:tcPr>
          <w:p w14:paraId="3B804A46" w14:textId="3C6023C4"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The tenderer will notify the </w:t>
            </w:r>
            <w:r w:rsidRPr="005D5883">
              <w:rPr>
                <w:rFonts w:ascii="Arial" w:hAnsi="Arial" w:cs="Arial"/>
                <w:i/>
                <w:lang w:val="en-US"/>
              </w:rPr>
              <w:t xml:space="preserve">Employer </w:t>
            </w:r>
            <w:r w:rsidRPr="005D5883">
              <w:rPr>
                <w:rFonts w:ascii="Arial" w:hAnsi="Arial" w:cs="Arial"/>
                <w:lang w:val="en-US"/>
              </w:rPr>
              <w:t xml:space="preserve">of any clarifications </w:t>
            </w:r>
            <w:r w:rsidRPr="00163B1E">
              <w:rPr>
                <w:rFonts w:ascii="Arial" w:hAnsi="Arial" w:cs="Arial"/>
                <w:lang w:val="en-US"/>
              </w:rPr>
              <w:t>required</w:t>
            </w:r>
            <w:r w:rsidR="006D6D75" w:rsidRPr="00163B1E">
              <w:rPr>
                <w:rFonts w:ascii="Arial" w:hAnsi="Arial" w:cs="Arial"/>
                <w:lang w:val="en-US"/>
              </w:rPr>
              <w:t>,</w:t>
            </w:r>
            <w:r w:rsidRPr="00163B1E">
              <w:rPr>
                <w:rFonts w:ascii="Arial" w:hAnsi="Arial" w:cs="Arial"/>
                <w:lang w:val="en-US"/>
              </w:rPr>
              <w:t xml:space="preserve"> before the closing time for clarification queries is </w:t>
            </w:r>
            <w:r w:rsidR="00372363" w:rsidRPr="00163B1E">
              <w:rPr>
                <w:rFonts w:ascii="Arial" w:hAnsi="Arial" w:cs="Arial"/>
                <w:b/>
                <w:bCs/>
                <w:lang w:val="en-US"/>
              </w:rPr>
              <w:t>0</w:t>
            </w:r>
            <w:r w:rsidR="00163B1E" w:rsidRPr="00163B1E">
              <w:rPr>
                <w:rFonts w:ascii="Arial" w:hAnsi="Arial" w:cs="Arial"/>
                <w:b/>
                <w:bCs/>
                <w:lang w:val="en-US"/>
              </w:rPr>
              <w:t>8</w:t>
            </w:r>
            <w:r w:rsidR="00372363" w:rsidRPr="00163B1E">
              <w:rPr>
                <w:rFonts w:ascii="Arial" w:hAnsi="Arial" w:cs="Arial"/>
                <w:b/>
                <w:bCs/>
                <w:lang w:val="en-US"/>
              </w:rPr>
              <w:t xml:space="preserve"> </w:t>
            </w:r>
            <w:r w:rsidR="00163B1E" w:rsidRPr="00163B1E">
              <w:rPr>
                <w:rFonts w:ascii="Arial" w:hAnsi="Arial" w:cs="Arial"/>
                <w:b/>
                <w:bCs/>
                <w:lang w:val="en-US"/>
              </w:rPr>
              <w:t xml:space="preserve">June </w:t>
            </w:r>
            <w:r w:rsidRPr="00163B1E">
              <w:rPr>
                <w:rFonts w:ascii="Arial" w:hAnsi="Arial" w:cs="Arial"/>
                <w:b/>
                <w:bCs/>
                <w:lang w:val="en-US"/>
              </w:rPr>
              <w:t>2023</w:t>
            </w:r>
            <w:r w:rsidRPr="00163B1E">
              <w:rPr>
                <w:rFonts w:ascii="Arial" w:hAnsi="Arial" w:cs="Arial"/>
                <w:lang w:val="en-US"/>
              </w:rPr>
              <w:t xml:space="preserve"> at </w:t>
            </w:r>
            <w:r>
              <w:rPr>
                <w:rFonts w:ascii="Arial" w:hAnsi="Arial" w:cs="Arial"/>
                <w:b/>
                <w:lang w:val="en-US"/>
              </w:rPr>
              <w:t xml:space="preserve">10h00 </w:t>
            </w:r>
            <w:r w:rsidRPr="00EF56E3">
              <w:rPr>
                <w:rFonts w:ascii="Arial" w:hAnsi="Arial" w:cs="Arial"/>
                <w:b/>
                <w:lang w:val="en-US"/>
              </w:rPr>
              <w:t>SAST (GMT+2)</w:t>
            </w:r>
            <w:r>
              <w:rPr>
                <w:rFonts w:ascii="Arial" w:hAnsi="Arial" w:cs="Arial"/>
                <w:b/>
                <w:lang w:val="en-US"/>
              </w:rPr>
              <w:t xml:space="preserve">, </w:t>
            </w:r>
            <w:r w:rsidRPr="00624308">
              <w:rPr>
                <w:rFonts w:ascii="Arial" w:hAnsi="Arial" w:cs="Arial"/>
                <w:bCs/>
                <w:lang w:val="en-US"/>
              </w:rPr>
              <w:t>which is</w:t>
            </w:r>
            <w:r>
              <w:rPr>
                <w:rFonts w:ascii="Arial" w:hAnsi="Arial" w:cs="Arial"/>
                <w:b/>
                <w:lang w:val="en-US"/>
              </w:rPr>
              <w:t xml:space="preserve"> </w:t>
            </w:r>
            <w:r w:rsidR="00372363">
              <w:rPr>
                <w:rFonts w:ascii="Arial" w:hAnsi="Arial" w:cs="Arial"/>
                <w:b/>
                <w:lang w:val="en-US"/>
              </w:rPr>
              <w:t>five</w:t>
            </w:r>
            <w:r>
              <w:rPr>
                <w:rFonts w:ascii="Arial" w:hAnsi="Arial" w:cs="Arial"/>
                <w:b/>
                <w:lang w:val="en-US"/>
              </w:rPr>
              <w:t xml:space="preserve"> (</w:t>
            </w:r>
            <w:r w:rsidR="00372363">
              <w:rPr>
                <w:rFonts w:ascii="Arial" w:hAnsi="Arial" w:cs="Arial"/>
                <w:b/>
                <w:lang w:val="en-US"/>
              </w:rPr>
              <w:t>5</w:t>
            </w:r>
            <w:r>
              <w:rPr>
                <w:rFonts w:ascii="Arial" w:hAnsi="Arial" w:cs="Arial"/>
                <w:b/>
                <w:lang w:val="en-US"/>
              </w:rPr>
              <w:t>)</w:t>
            </w:r>
            <w:r w:rsidRPr="005D5883">
              <w:rPr>
                <w:rFonts w:ascii="Arial" w:hAnsi="Arial" w:cs="Arial"/>
                <w:b/>
                <w:lang w:val="en-US"/>
              </w:rPr>
              <w:t xml:space="preserve"> </w:t>
            </w:r>
            <w:r w:rsidRPr="005D5883">
              <w:rPr>
                <w:rFonts w:ascii="Arial" w:hAnsi="Arial" w:cs="Arial"/>
                <w:lang w:val="en-US"/>
              </w:rPr>
              <w:t>working days before the deadline for tender submission.</w:t>
            </w:r>
          </w:p>
        </w:tc>
      </w:tr>
      <w:tr w:rsidR="00624308" w:rsidRPr="005D5883" w14:paraId="1F65828A" w14:textId="77777777" w:rsidTr="00C02CB7">
        <w:trPr>
          <w:jc w:val="center"/>
        </w:trPr>
        <w:tc>
          <w:tcPr>
            <w:tcW w:w="3823" w:type="dxa"/>
          </w:tcPr>
          <w:p w14:paraId="0AE3DFC1" w14:textId="24985C1E" w:rsidR="00624308" w:rsidRPr="000B2162" w:rsidRDefault="00624308" w:rsidP="00624308">
            <w:pPr>
              <w:spacing w:line="276" w:lineRule="auto"/>
              <w:contextualSpacing/>
              <w:rPr>
                <w:rFonts w:ascii="Arial" w:hAnsi="Arial" w:cs="Arial"/>
                <w:lang w:val="en-US"/>
              </w:rPr>
            </w:pPr>
            <w:r w:rsidRPr="000B2162">
              <w:rPr>
                <w:rFonts w:ascii="Arial" w:hAnsi="Arial" w:cs="Arial"/>
                <w:lang w:val="en-US"/>
              </w:rPr>
              <w:t>2.23 Alternative tenders</w:t>
            </w:r>
            <w:r w:rsidR="00365B67" w:rsidRPr="000B2162">
              <w:rPr>
                <w:rFonts w:ascii="Arial" w:hAnsi="Arial" w:cs="Arial"/>
                <w:lang w:val="en-US"/>
              </w:rPr>
              <w:t xml:space="preserve"> (</w:t>
            </w:r>
            <w:r w:rsidR="00F93EC7" w:rsidRPr="000B2162">
              <w:rPr>
                <w:rFonts w:ascii="Arial" w:hAnsi="Arial" w:cs="Arial"/>
                <w:lang w:val="en-US"/>
              </w:rPr>
              <w:t>proposals</w:t>
            </w:r>
            <w:r w:rsidR="00365B67" w:rsidRPr="000B2162">
              <w:rPr>
                <w:rFonts w:ascii="Arial" w:hAnsi="Arial" w:cs="Arial"/>
                <w:lang w:val="en-US"/>
              </w:rPr>
              <w:t>)</w:t>
            </w:r>
          </w:p>
          <w:p w14:paraId="630BABCE" w14:textId="77777777" w:rsidR="00624308" w:rsidRPr="000B2162" w:rsidRDefault="00624308" w:rsidP="00624308">
            <w:pPr>
              <w:spacing w:line="276" w:lineRule="auto"/>
              <w:contextualSpacing/>
              <w:rPr>
                <w:rFonts w:ascii="Arial" w:hAnsi="Arial" w:cs="Arial"/>
                <w:lang w:val="en-US"/>
              </w:rPr>
            </w:pPr>
          </w:p>
        </w:tc>
        <w:tc>
          <w:tcPr>
            <w:tcW w:w="5811" w:type="dxa"/>
          </w:tcPr>
          <w:p w14:paraId="3369E559" w14:textId="77777777" w:rsidR="000B2162" w:rsidRPr="000B2162" w:rsidRDefault="000B2162" w:rsidP="000B2162">
            <w:pPr>
              <w:autoSpaceDE w:val="0"/>
              <w:autoSpaceDN w:val="0"/>
              <w:adjustRightInd w:val="0"/>
              <w:rPr>
                <w:rFonts w:ascii="Arial" w:hAnsi="Arial" w:cs="Arial"/>
                <w:color w:val="000000"/>
              </w:rPr>
            </w:pPr>
            <w:r w:rsidRPr="000B2162">
              <w:rPr>
                <w:rFonts w:ascii="Arial" w:hAnsi="Arial" w:cs="Arial"/>
                <w:color w:val="000000"/>
              </w:rPr>
              <w:t xml:space="preserve">Alternative tenders are </w:t>
            </w:r>
            <w:r w:rsidRPr="000B2162">
              <w:rPr>
                <w:rFonts w:ascii="Arial" w:hAnsi="Arial" w:cs="Arial"/>
                <w:b/>
                <w:bCs/>
                <w:i/>
                <w:iCs/>
                <w:color w:val="000000"/>
              </w:rPr>
              <w:t xml:space="preserve">not allowed </w:t>
            </w:r>
          </w:p>
          <w:p w14:paraId="29C255E2" w14:textId="6070C3B8" w:rsidR="00624308" w:rsidRPr="005D5883" w:rsidRDefault="00624308" w:rsidP="00624308">
            <w:pPr>
              <w:spacing w:line="276" w:lineRule="auto"/>
              <w:contextualSpacing/>
              <w:jc w:val="both"/>
              <w:rPr>
                <w:rFonts w:ascii="Arial" w:hAnsi="Arial" w:cs="Arial"/>
                <w:lang w:val="en-US"/>
              </w:rPr>
            </w:pPr>
          </w:p>
        </w:tc>
      </w:tr>
      <w:tr w:rsidR="009728C4" w:rsidRPr="005D5883" w14:paraId="28E6E0A1" w14:textId="77777777" w:rsidTr="00C02CB7">
        <w:trPr>
          <w:trHeight w:val="5557"/>
          <w:jc w:val="center"/>
        </w:trPr>
        <w:tc>
          <w:tcPr>
            <w:tcW w:w="3823" w:type="dxa"/>
          </w:tcPr>
          <w:p w14:paraId="13939721" w14:textId="77777777" w:rsidR="009728C4" w:rsidRPr="005D5883" w:rsidRDefault="009728C4" w:rsidP="009728C4">
            <w:pPr>
              <w:spacing w:line="276" w:lineRule="auto"/>
              <w:contextualSpacing/>
              <w:jc w:val="both"/>
              <w:rPr>
                <w:rFonts w:ascii="Arial" w:hAnsi="Arial" w:cs="Arial"/>
                <w:lang w:val="en-US"/>
              </w:rPr>
            </w:pPr>
            <w:r w:rsidRPr="005D5883">
              <w:rPr>
                <w:rFonts w:ascii="Arial" w:hAnsi="Arial" w:cs="Arial"/>
                <w:lang w:val="en-US"/>
              </w:rPr>
              <w:t>2.31 Provision of security for performance</w:t>
            </w:r>
          </w:p>
        </w:tc>
        <w:tc>
          <w:tcPr>
            <w:tcW w:w="5811" w:type="dxa"/>
          </w:tcPr>
          <w:p w14:paraId="1FAE2326" w14:textId="3BD2EF50" w:rsidR="009728C4" w:rsidRPr="004F6142" w:rsidRDefault="009728C4" w:rsidP="009728C4">
            <w:pPr>
              <w:spacing w:line="276" w:lineRule="auto"/>
              <w:contextualSpacing/>
              <w:jc w:val="both"/>
              <w:rPr>
                <w:rFonts w:ascii="Arial" w:hAnsi="Arial" w:cs="Arial"/>
                <w:lang w:val="en-US"/>
              </w:rPr>
            </w:pPr>
            <w:r w:rsidRPr="004F6142">
              <w:rPr>
                <w:rFonts w:ascii="Arial" w:hAnsi="Arial" w:cs="Arial"/>
              </w:rPr>
              <w:t xml:space="preserve">Due diligence will be done through a review of financial </w:t>
            </w:r>
            <w:r w:rsidR="00F93EC7" w:rsidRPr="004F6142">
              <w:rPr>
                <w:rFonts w:ascii="Arial" w:hAnsi="Arial" w:cs="Arial"/>
              </w:rPr>
              <w:t>viability,</w:t>
            </w:r>
            <w:r w:rsidRPr="004F6142">
              <w:rPr>
                <w:rFonts w:ascii="Arial" w:hAnsi="Arial" w:cs="Arial"/>
              </w:rPr>
              <w:t xml:space="preserve"> and should the tenderer be found financially not viable, </w:t>
            </w:r>
            <w:r w:rsidRPr="004F6142">
              <w:rPr>
                <w:rFonts w:ascii="Arial" w:hAnsi="Arial" w:cs="Arial"/>
                <w:lang w:val="en-US"/>
              </w:rPr>
              <w:t>security for performance will required as risk mitigating factors. The names of two (2) financial institutions that the tenderer will approach must be submitted during the review of financial viability.</w:t>
            </w:r>
          </w:p>
          <w:p w14:paraId="3CE3D353" w14:textId="77777777" w:rsidR="009728C4" w:rsidRPr="004F6142" w:rsidRDefault="009728C4" w:rsidP="009728C4">
            <w:pPr>
              <w:spacing w:line="276" w:lineRule="auto"/>
              <w:contextualSpacing/>
              <w:jc w:val="both"/>
              <w:rPr>
                <w:rFonts w:ascii="Arial" w:hAnsi="Arial" w:cs="Arial"/>
                <w:lang w:val="en-US"/>
              </w:rPr>
            </w:pPr>
            <w:r w:rsidRPr="004F6142">
              <w:rPr>
                <w:rFonts w:ascii="Arial" w:hAnsi="Arial" w:cs="Arial"/>
                <w:lang w:val="en-US"/>
              </w:rPr>
              <w:t>The following bonds will be required for this enquiry as part of the risk mitigating:</w:t>
            </w:r>
          </w:p>
          <w:p w14:paraId="0B2ED905" w14:textId="77777777" w:rsidR="009728C4" w:rsidRPr="004F6142" w:rsidRDefault="009728C4" w:rsidP="001F5B9E">
            <w:pPr>
              <w:pStyle w:val="ListParagraph"/>
              <w:numPr>
                <w:ilvl w:val="0"/>
                <w:numId w:val="37"/>
              </w:numPr>
              <w:spacing w:line="276" w:lineRule="auto"/>
              <w:ind w:left="307" w:hanging="283"/>
              <w:contextualSpacing w:val="0"/>
              <w:jc w:val="both"/>
              <w:rPr>
                <w:rFonts w:ascii="Arial" w:hAnsi="Arial" w:cs="Arial"/>
              </w:rPr>
            </w:pPr>
            <w:r w:rsidRPr="004F6142">
              <w:rPr>
                <w:rFonts w:ascii="Arial" w:hAnsi="Arial" w:cs="Arial"/>
              </w:rPr>
              <w:t xml:space="preserve">Parent Company Guarantee (PCG) by the holding company; or </w:t>
            </w:r>
          </w:p>
          <w:p w14:paraId="1F483B55" w14:textId="77777777" w:rsidR="009728C4" w:rsidRPr="004F6142" w:rsidRDefault="009728C4" w:rsidP="001F5B9E">
            <w:pPr>
              <w:pStyle w:val="ListParagraph"/>
              <w:numPr>
                <w:ilvl w:val="0"/>
                <w:numId w:val="37"/>
              </w:numPr>
              <w:spacing w:line="276" w:lineRule="auto"/>
              <w:ind w:left="307" w:hanging="283"/>
              <w:contextualSpacing w:val="0"/>
              <w:jc w:val="both"/>
              <w:rPr>
                <w:rFonts w:ascii="Arial" w:hAnsi="Arial" w:cs="Arial"/>
              </w:rPr>
            </w:pPr>
            <w:r w:rsidRPr="004F6142">
              <w:rPr>
                <w:rFonts w:ascii="Arial" w:hAnsi="Arial" w:cs="Arial"/>
              </w:rPr>
              <w:t>Performance Bond from their bank - Please note that the PCG and the Performance Bond should be on an Eskom Legal approved template.</w:t>
            </w:r>
          </w:p>
          <w:p w14:paraId="3118ED4B" w14:textId="77777777" w:rsidR="009728C4" w:rsidRPr="004F6142" w:rsidRDefault="009728C4" w:rsidP="001F5B9E">
            <w:pPr>
              <w:pStyle w:val="ListParagraph"/>
              <w:numPr>
                <w:ilvl w:val="0"/>
                <w:numId w:val="37"/>
              </w:numPr>
              <w:spacing w:line="276" w:lineRule="auto"/>
              <w:ind w:left="307" w:hanging="283"/>
              <w:contextualSpacing w:val="0"/>
              <w:jc w:val="both"/>
              <w:rPr>
                <w:rFonts w:ascii="Arial" w:hAnsi="Arial" w:cs="Arial"/>
              </w:rPr>
            </w:pPr>
            <w:r w:rsidRPr="004F6142">
              <w:rPr>
                <w:rFonts w:ascii="Arial" w:hAnsi="Arial" w:cs="Arial"/>
              </w:rPr>
              <w:t>If it happens that the entity does not have a holding company and/or the bank cannot provide the Performance Bond, the owners of the entity should provide their tax returns for the past five (5) years plus personal financial position.</w:t>
            </w:r>
          </w:p>
          <w:p w14:paraId="24541FAE" w14:textId="77777777" w:rsidR="009728C4" w:rsidRPr="004F6142" w:rsidRDefault="009728C4" w:rsidP="009728C4">
            <w:pPr>
              <w:spacing w:line="276" w:lineRule="auto"/>
              <w:ind w:left="24"/>
              <w:jc w:val="both"/>
              <w:rPr>
                <w:rFonts w:ascii="Arial" w:hAnsi="Arial" w:cs="Arial"/>
              </w:rPr>
            </w:pPr>
          </w:p>
          <w:p w14:paraId="4D3FEFFF" w14:textId="584816A3" w:rsidR="00F93EC7" w:rsidRPr="005D5883" w:rsidRDefault="009728C4" w:rsidP="00BD6F33">
            <w:pPr>
              <w:spacing w:line="276" w:lineRule="auto"/>
              <w:contextualSpacing/>
              <w:jc w:val="both"/>
              <w:rPr>
                <w:rFonts w:ascii="Arial" w:hAnsi="Arial" w:cs="Arial"/>
                <w:lang w:val="en-US"/>
              </w:rPr>
            </w:pPr>
            <w:r w:rsidRPr="004F6142">
              <w:rPr>
                <w:rFonts w:ascii="Arial" w:hAnsi="Arial" w:cs="Arial"/>
              </w:rPr>
              <w:t>If the risks cannot be mitigated to ensure performance against the contract, the contract may be awarded to another supplier, which may not be the highest ranked supplier if offering market-related prices.</w:t>
            </w:r>
          </w:p>
        </w:tc>
      </w:tr>
      <w:tr w:rsidR="00624308" w:rsidRPr="005D5883" w14:paraId="34CEA7D6" w14:textId="77777777" w:rsidTr="00C02CB7">
        <w:trPr>
          <w:jc w:val="center"/>
        </w:trPr>
        <w:tc>
          <w:tcPr>
            <w:tcW w:w="3823" w:type="dxa"/>
          </w:tcPr>
          <w:p w14:paraId="3C4455E8"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3.4 Opening of tenders</w:t>
            </w:r>
          </w:p>
        </w:tc>
        <w:tc>
          <w:tcPr>
            <w:tcW w:w="5811" w:type="dxa"/>
          </w:tcPr>
          <w:p w14:paraId="17BFD157" w14:textId="4ADDBA3F" w:rsidR="00624308" w:rsidRPr="005D5883" w:rsidRDefault="00624308" w:rsidP="009728C4">
            <w:pPr>
              <w:spacing w:line="276" w:lineRule="auto"/>
              <w:contextualSpacing/>
              <w:jc w:val="both"/>
              <w:rPr>
                <w:rFonts w:ascii="Arial" w:hAnsi="Arial" w:cs="Arial"/>
                <w:lang w:val="en-US"/>
              </w:rPr>
            </w:pPr>
            <w:r w:rsidRPr="005D5883">
              <w:rPr>
                <w:rFonts w:ascii="Arial" w:hAnsi="Arial" w:cs="Arial"/>
                <w:lang w:val="en-US"/>
              </w:rPr>
              <w:t>Tenders will be opened at the same date and time as the tender deadline</w:t>
            </w:r>
            <w:r w:rsidR="009728C4">
              <w:rPr>
                <w:rFonts w:ascii="Arial" w:hAnsi="Arial" w:cs="Arial"/>
                <w:lang w:val="en-US"/>
              </w:rPr>
              <w:t>.</w:t>
            </w:r>
          </w:p>
        </w:tc>
      </w:tr>
      <w:tr w:rsidR="00624308" w:rsidRPr="005D5883" w14:paraId="61C53FA4" w14:textId="77777777" w:rsidTr="00C02CB7">
        <w:trPr>
          <w:trHeight w:val="363"/>
          <w:jc w:val="center"/>
        </w:trPr>
        <w:tc>
          <w:tcPr>
            <w:tcW w:w="3823" w:type="dxa"/>
            <w:vAlign w:val="center"/>
          </w:tcPr>
          <w:p w14:paraId="77097D2D" w14:textId="77777777" w:rsidR="00624308" w:rsidRPr="005D5883" w:rsidRDefault="00624308" w:rsidP="00F93EC7">
            <w:pPr>
              <w:spacing w:line="276" w:lineRule="auto"/>
              <w:contextualSpacing/>
              <w:rPr>
                <w:rFonts w:ascii="Arial" w:hAnsi="Arial" w:cs="Arial"/>
                <w:lang w:val="en-US"/>
              </w:rPr>
            </w:pPr>
            <w:r w:rsidRPr="005D5883">
              <w:rPr>
                <w:rFonts w:ascii="Arial" w:hAnsi="Arial" w:cs="Arial"/>
                <w:lang w:val="en-US"/>
              </w:rPr>
              <w:t>3.5 Prices to be read out</w:t>
            </w:r>
          </w:p>
        </w:tc>
        <w:tc>
          <w:tcPr>
            <w:tcW w:w="5811" w:type="dxa"/>
            <w:vAlign w:val="center"/>
          </w:tcPr>
          <w:p w14:paraId="1B749001" w14:textId="57E4EAA0" w:rsidR="00624308" w:rsidRPr="005D5883" w:rsidRDefault="00624308" w:rsidP="00F93EC7">
            <w:pPr>
              <w:spacing w:line="276" w:lineRule="auto"/>
              <w:contextualSpacing/>
              <w:rPr>
                <w:rFonts w:ascii="Arial" w:hAnsi="Arial" w:cs="Arial"/>
                <w:lang w:val="en-US"/>
              </w:rPr>
            </w:pPr>
            <w:r w:rsidRPr="005D5883">
              <w:rPr>
                <w:rFonts w:ascii="Arial" w:hAnsi="Arial" w:cs="Arial"/>
                <w:lang w:val="en-US"/>
              </w:rPr>
              <w:t xml:space="preserve">Prices </w:t>
            </w:r>
            <w:r w:rsidRPr="009E4D92">
              <w:rPr>
                <w:rFonts w:ascii="Arial" w:hAnsi="Arial" w:cs="Arial"/>
                <w:b/>
                <w:i/>
                <w:lang w:val="en-US"/>
              </w:rPr>
              <w:t>will not be read out</w:t>
            </w:r>
            <w:r w:rsidRPr="009E4D92">
              <w:rPr>
                <w:rFonts w:ascii="Arial" w:hAnsi="Arial" w:cs="Arial"/>
                <w:lang w:val="en-US"/>
              </w:rPr>
              <w:t>.</w:t>
            </w:r>
          </w:p>
        </w:tc>
      </w:tr>
      <w:tr w:rsidR="00624308" w:rsidRPr="005D5883" w14:paraId="023E85CD" w14:textId="77777777" w:rsidTr="00C02CB7">
        <w:trPr>
          <w:trHeight w:val="2732"/>
          <w:jc w:val="center"/>
        </w:trPr>
        <w:tc>
          <w:tcPr>
            <w:tcW w:w="3823" w:type="dxa"/>
          </w:tcPr>
          <w:p w14:paraId="67276924"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3.9 Basic Compliance</w:t>
            </w:r>
          </w:p>
        </w:tc>
        <w:tc>
          <w:tcPr>
            <w:tcW w:w="5811" w:type="dxa"/>
          </w:tcPr>
          <w:p w14:paraId="6DF97FDD" w14:textId="16ECA424"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Basic compliance for this </w:t>
            </w:r>
            <w:r w:rsidR="00BF2BD1">
              <w:rPr>
                <w:rFonts w:ascii="Arial" w:hAnsi="Arial" w:cs="Arial"/>
                <w:lang w:val="en-US"/>
              </w:rPr>
              <w:t>tender</w:t>
            </w:r>
            <w:r w:rsidRPr="005D5883">
              <w:rPr>
                <w:rFonts w:ascii="Arial" w:hAnsi="Arial" w:cs="Arial"/>
                <w:lang w:val="en-US"/>
              </w:rPr>
              <w:t xml:space="preserve"> </w:t>
            </w:r>
            <w:proofErr w:type="gramStart"/>
            <w:r w:rsidRPr="005D5883">
              <w:rPr>
                <w:rFonts w:ascii="Arial" w:hAnsi="Arial" w:cs="Arial"/>
                <w:lang w:val="en-US"/>
              </w:rPr>
              <w:t>are</w:t>
            </w:r>
            <w:proofErr w:type="gramEnd"/>
            <w:r w:rsidRPr="005D5883">
              <w:rPr>
                <w:rFonts w:ascii="Arial" w:hAnsi="Arial" w:cs="Arial"/>
                <w:lang w:val="en-US"/>
              </w:rPr>
              <w:t>:</w:t>
            </w:r>
          </w:p>
          <w:p w14:paraId="17AB2FCF" w14:textId="77777777" w:rsidR="00624308" w:rsidRPr="005D5883" w:rsidRDefault="00624308" w:rsidP="00624308">
            <w:pPr>
              <w:spacing w:line="276" w:lineRule="auto"/>
              <w:contextualSpacing/>
              <w:jc w:val="both"/>
              <w:rPr>
                <w:rFonts w:ascii="Arial" w:hAnsi="Arial" w:cs="Arial"/>
                <w:lang w:val="en-US"/>
              </w:rPr>
            </w:pPr>
          </w:p>
          <w:p w14:paraId="1D55C8AE"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Meet the eligibility criteria for a tenderer</w:t>
            </w:r>
          </w:p>
          <w:p w14:paraId="7F0082B0"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Submit one (1) hard copy of the original tender to Eskom</w:t>
            </w:r>
          </w:p>
          <w:p w14:paraId="51A2A514"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 xml:space="preserve">Submit a complete original tender with commercial, </w:t>
            </w:r>
            <w:proofErr w:type="gramStart"/>
            <w:r w:rsidRPr="005D5883">
              <w:rPr>
                <w:rFonts w:ascii="Arial" w:hAnsi="Arial" w:cs="Arial"/>
                <w:lang w:val="en-US"/>
              </w:rPr>
              <w:t>financial</w:t>
            </w:r>
            <w:proofErr w:type="gramEnd"/>
            <w:r w:rsidRPr="005D5883">
              <w:rPr>
                <w:rFonts w:ascii="Arial" w:hAnsi="Arial" w:cs="Arial"/>
                <w:lang w:val="en-US"/>
              </w:rPr>
              <w:t xml:space="preserve"> and technical information </w:t>
            </w:r>
          </w:p>
          <w:p w14:paraId="67A3D5F1"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 xml:space="preserve">Submission of the mandatory commercial tender </w:t>
            </w:r>
            <w:proofErr w:type="spellStart"/>
            <w:r w:rsidRPr="005D5883">
              <w:rPr>
                <w:rFonts w:ascii="Arial" w:hAnsi="Arial" w:cs="Arial"/>
                <w:lang w:val="en-US"/>
              </w:rPr>
              <w:t>returnables</w:t>
            </w:r>
            <w:proofErr w:type="spellEnd"/>
            <w:r w:rsidRPr="005D5883">
              <w:rPr>
                <w:rFonts w:ascii="Arial" w:hAnsi="Arial" w:cs="Arial"/>
                <w:lang w:val="en-US"/>
              </w:rPr>
              <w:t xml:space="preserve"> as at stipulated deadlines.</w:t>
            </w:r>
          </w:p>
          <w:p w14:paraId="13536B0D" w14:textId="60994CD8" w:rsidR="00F93EC7" w:rsidRPr="00555A77" w:rsidRDefault="00624308" w:rsidP="00BD6F33">
            <w:pPr>
              <w:pStyle w:val="ListParagraph"/>
              <w:numPr>
                <w:ilvl w:val="0"/>
                <w:numId w:val="5"/>
              </w:numPr>
              <w:tabs>
                <w:tab w:val="clear" w:pos="720"/>
                <w:tab w:val="num" w:pos="423"/>
              </w:tabs>
              <w:spacing w:line="276" w:lineRule="auto"/>
              <w:ind w:left="423" w:hanging="423"/>
              <w:jc w:val="both"/>
              <w:rPr>
                <w:rFonts w:ascii="Arial" w:hAnsi="Arial" w:cs="Arial"/>
                <w:lang w:val="en-US"/>
              </w:rPr>
            </w:pPr>
            <w:r w:rsidRPr="00555A77">
              <w:rPr>
                <w:rFonts w:ascii="Arial" w:hAnsi="Arial" w:cs="Arial"/>
                <w:lang w:val="en-US"/>
              </w:rPr>
              <w:t>Central Supplier Database (CSD) number (MAA……</w:t>
            </w:r>
            <w:r w:rsidR="009728C4">
              <w:rPr>
                <w:rFonts w:ascii="Arial" w:hAnsi="Arial" w:cs="Arial"/>
                <w:lang w:val="en-US"/>
              </w:rPr>
              <w:t>….</w:t>
            </w:r>
            <w:r w:rsidRPr="00555A77">
              <w:rPr>
                <w:rFonts w:ascii="Arial" w:hAnsi="Arial" w:cs="Arial"/>
                <w:lang w:val="en-US"/>
              </w:rPr>
              <w:t>…)</w:t>
            </w:r>
          </w:p>
        </w:tc>
      </w:tr>
      <w:tr w:rsidR="00624308" w:rsidRPr="005D5883" w14:paraId="585BCCE8" w14:textId="77777777" w:rsidTr="00C02CB7">
        <w:trPr>
          <w:jc w:val="center"/>
        </w:trPr>
        <w:tc>
          <w:tcPr>
            <w:tcW w:w="3823" w:type="dxa"/>
          </w:tcPr>
          <w:p w14:paraId="339FC62A"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 xml:space="preserve">3.10 Mandatory tender </w:t>
            </w:r>
            <w:proofErr w:type="spellStart"/>
            <w:r w:rsidRPr="005D5883">
              <w:rPr>
                <w:rFonts w:ascii="Arial" w:hAnsi="Arial" w:cs="Arial"/>
                <w:lang w:val="en-US"/>
              </w:rPr>
              <w:t>returnables</w:t>
            </w:r>
            <w:proofErr w:type="spellEnd"/>
          </w:p>
          <w:p w14:paraId="1382180C" w14:textId="77777777" w:rsidR="00624308" w:rsidRPr="005D5883" w:rsidRDefault="00624308" w:rsidP="00624308">
            <w:pPr>
              <w:spacing w:line="276" w:lineRule="auto"/>
              <w:contextualSpacing/>
              <w:jc w:val="center"/>
              <w:rPr>
                <w:rFonts w:ascii="Arial" w:hAnsi="Arial" w:cs="Arial"/>
                <w:lang w:val="en-US"/>
              </w:rPr>
            </w:pPr>
          </w:p>
        </w:tc>
        <w:tc>
          <w:tcPr>
            <w:tcW w:w="5811" w:type="dxa"/>
          </w:tcPr>
          <w:p w14:paraId="08F0C67E" w14:textId="77777777" w:rsidR="000B2162" w:rsidRPr="00365B67" w:rsidRDefault="00624308" w:rsidP="00624308">
            <w:pPr>
              <w:spacing w:line="276" w:lineRule="auto"/>
              <w:contextualSpacing/>
              <w:jc w:val="both"/>
              <w:rPr>
                <w:rFonts w:ascii="Arial" w:hAnsi="Arial" w:cs="Arial"/>
                <w:i/>
                <w:iCs/>
                <w:lang w:val="en-US"/>
              </w:rPr>
            </w:pPr>
            <w:r>
              <w:rPr>
                <w:rFonts w:ascii="Arial" w:hAnsi="Arial" w:cs="Arial"/>
                <w:lang w:val="en-US"/>
              </w:rPr>
              <w:t>A tenderer that does not submit mandatory documents/</w:t>
            </w:r>
            <w:r w:rsidR="009728C4">
              <w:rPr>
                <w:rFonts w:ascii="Arial" w:hAnsi="Arial" w:cs="Arial"/>
                <w:lang w:val="en-US"/>
              </w:rPr>
              <w:t>information required</w:t>
            </w:r>
            <w:r>
              <w:rPr>
                <w:rFonts w:ascii="Arial" w:hAnsi="Arial" w:cs="Arial"/>
                <w:lang w:val="en-US"/>
              </w:rPr>
              <w:t xml:space="preserve"> in mandatory documents by the required deadlines as stipulated in the Tender Returnable </w:t>
            </w:r>
            <w:r w:rsidR="009728C4">
              <w:rPr>
                <w:rFonts w:ascii="Arial" w:hAnsi="Arial" w:cs="Arial"/>
                <w:lang w:val="en-US"/>
              </w:rPr>
              <w:t>Section of</w:t>
            </w:r>
            <w:r>
              <w:rPr>
                <w:rFonts w:ascii="Arial" w:hAnsi="Arial" w:cs="Arial"/>
                <w:lang w:val="en-US"/>
              </w:rPr>
              <w:t xml:space="preserve"> the respective </w:t>
            </w:r>
          </w:p>
          <w:p w14:paraId="5D4FC595" w14:textId="268667B1" w:rsidR="00F93EC7" w:rsidRPr="005D5883" w:rsidRDefault="000B2162" w:rsidP="007343F1">
            <w:pPr>
              <w:pStyle w:val="Default"/>
              <w:jc w:val="both"/>
              <w:rPr>
                <w:lang w:val="en-US"/>
              </w:rPr>
            </w:pPr>
            <w:r>
              <w:t xml:space="preserve">Invitation to Tender; </w:t>
            </w:r>
            <w:r w:rsidR="00624308">
              <w:rPr>
                <w:lang w:val="en-US"/>
              </w:rPr>
              <w:t xml:space="preserve">will be deemed non-responsive. </w:t>
            </w:r>
          </w:p>
        </w:tc>
      </w:tr>
      <w:tr w:rsidR="00624308" w:rsidRPr="005D5883" w14:paraId="39A25810" w14:textId="77777777" w:rsidTr="00C02CB7">
        <w:trPr>
          <w:jc w:val="center"/>
        </w:trPr>
        <w:tc>
          <w:tcPr>
            <w:tcW w:w="3823" w:type="dxa"/>
          </w:tcPr>
          <w:p w14:paraId="7F4D6173"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3.13 Functional</w:t>
            </w:r>
            <w:r>
              <w:rPr>
                <w:rFonts w:ascii="Arial" w:hAnsi="Arial" w:cs="Arial"/>
                <w:lang w:val="en-US"/>
              </w:rPr>
              <w:t xml:space="preserve">ity </w:t>
            </w:r>
            <w:r w:rsidRPr="005D5883">
              <w:rPr>
                <w:rFonts w:ascii="Arial" w:hAnsi="Arial" w:cs="Arial"/>
                <w:lang w:val="en-US"/>
              </w:rPr>
              <w:t xml:space="preserve">requirements </w:t>
            </w:r>
          </w:p>
        </w:tc>
        <w:tc>
          <w:tcPr>
            <w:tcW w:w="5811" w:type="dxa"/>
          </w:tcPr>
          <w:p w14:paraId="3DDC589D" w14:textId="77777777" w:rsidR="00682BDF" w:rsidRPr="005D5883" w:rsidRDefault="00682BDF" w:rsidP="00682BDF">
            <w:pPr>
              <w:spacing w:line="276" w:lineRule="auto"/>
              <w:contextualSpacing/>
              <w:jc w:val="both"/>
              <w:rPr>
                <w:rFonts w:ascii="Arial" w:hAnsi="Arial" w:cs="Arial"/>
                <w:lang w:val="en-US"/>
              </w:rPr>
            </w:pPr>
            <w:r w:rsidRPr="005D5883">
              <w:rPr>
                <w:rFonts w:ascii="Arial" w:hAnsi="Arial" w:cs="Arial"/>
                <w:lang w:val="en-US"/>
              </w:rPr>
              <w:t>Functional</w:t>
            </w:r>
            <w:r>
              <w:rPr>
                <w:rFonts w:ascii="Arial" w:hAnsi="Arial" w:cs="Arial"/>
                <w:lang w:val="en-US"/>
              </w:rPr>
              <w:t xml:space="preserve">ity </w:t>
            </w:r>
            <w:r w:rsidRPr="005D5883">
              <w:rPr>
                <w:rFonts w:ascii="Arial" w:hAnsi="Arial" w:cs="Arial"/>
                <w:lang w:val="en-US"/>
              </w:rPr>
              <w:t>requirements</w:t>
            </w:r>
            <w:r w:rsidRPr="00F601AE">
              <w:rPr>
                <w:rFonts w:ascii="Arial" w:hAnsi="Arial" w:cs="Arial"/>
                <w:iCs/>
                <w:lang w:val="en-US"/>
              </w:rPr>
              <w:t xml:space="preserve"> </w:t>
            </w:r>
            <w:r w:rsidRPr="00F601AE">
              <w:rPr>
                <w:rFonts w:ascii="Arial" w:hAnsi="Arial" w:cs="Arial"/>
                <w:b/>
                <w:iCs/>
                <w:lang w:val="en-US"/>
              </w:rPr>
              <w:t>are applicable.</w:t>
            </w:r>
          </w:p>
          <w:p w14:paraId="49404398" w14:textId="77777777" w:rsidR="00682BDF" w:rsidRDefault="00682BDF" w:rsidP="00682BDF">
            <w:pPr>
              <w:spacing w:line="276" w:lineRule="auto"/>
              <w:contextualSpacing/>
              <w:jc w:val="both"/>
              <w:rPr>
                <w:rFonts w:ascii="Arial" w:hAnsi="Arial" w:cs="Arial"/>
                <w:lang w:val="en-US"/>
              </w:rPr>
            </w:pPr>
          </w:p>
          <w:p w14:paraId="0F5E2311" w14:textId="37150DC2" w:rsidR="004C3A37" w:rsidRDefault="004C3A37" w:rsidP="004C3A37">
            <w:pPr>
              <w:contextualSpacing/>
              <w:jc w:val="both"/>
              <w:rPr>
                <w:rFonts w:ascii="Arial" w:hAnsi="Arial" w:cs="Arial"/>
                <w:lang w:val="en-US"/>
              </w:rPr>
            </w:pPr>
            <w:r w:rsidRPr="006068F5">
              <w:rPr>
                <w:rFonts w:ascii="Arial" w:hAnsi="Arial" w:cs="Arial"/>
                <w:lang w:val="en-US"/>
              </w:rPr>
              <w:t>The following criteria will be applicable for this transaction under functionality criteria:</w:t>
            </w:r>
          </w:p>
          <w:p w14:paraId="3DBD9B47" w14:textId="2DFAB76E" w:rsidR="00CF5786" w:rsidRDefault="00CF5786" w:rsidP="004C3A37">
            <w:pPr>
              <w:contextualSpacing/>
              <w:jc w:val="both"/>
              <w:rPr>
                <w:rFonts w:ascii="Arial" w:hAnsi="Arial" w:cs="Arial"/>
                <w:lang w:val="en-US"/>
              </w:rPr>
            </w:pPr>
          </w:p>
          <w:p w14:paraId="04E4F3CF" w14:textId="77777777" w:rsidR="00CF5786" w:rsidRPr="00A2101F" w:rsidRDefault="00CF5786" w:rsidP="00CF5786">
            <w:pPr>
              <w:autoSpaceDE w:val="0"/>
              <w:autoSpaceDN w:val="0"/>
              <w:adjustRightInd w:val="0"/>
              <w:jc w:val="both"/>
              <w:rPr>
                <w:rFonts w:ascii="Arial" w:hAnsi="Arial" w:cs="Arial"/>
              </w:rPr>
            </w:pPr>
            <w:r w:rsidRPr="00A2101F">
              <w:rPr>
                <w:rFonts w:ascii="Arial" w:hAnsi="Arial" w:cs="Arial"/>
              </w:rPr>
              <w:t>A weighted score-card approach will be used to evaluate technical compliance of tenders against the following criteria:</w:t>
            </w:r>
          </w:p>
          <w:p w14:paraId="5E69EC7E" w14:textId="77777777" w:rsidR="00CF5786" w:rsidRPr="00A2101F" w:rsidRDefault="00CF5786" w:rsidP="00CF5786">
            <w:pPr>
              <w:ind w:right="283"/>
              <w:jc w:val="both"/>
              <w:rPr>
                <w:rFonts w:ascii="Arial" w:hAnsi="Arial" w:cs="Arial"/>
              </w:rPr>
            </w:pP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59"/>
              <w:gridCol w:w="2693"/>
            </w:tblGrid>
            <w:tr w:rsidR="00CF5786" w:rsidRPr="00A2101F" w14:paraId="3E054779" w14:textId="77777777" w:rsidTr="00D76BB8">
              <w:trPr>
                <w:trHeight w:val="245"/>
              </w:trPr>
              <w:tc>
                <w:tcPr>
                  <w:tcW w:w="1730" w:type="dxa"/>
                  <w:shd w:val="clear" w:color="auto" w:fill="D9D9D9" w:themeFill="background1" w:themeFillShade="D9"/>
                  <w:vAlign w:val="center"/>
                </w:tcPr>
                <w:p w14:paraId="20A282A1" w14:textId="77777777" w:rsidR="00CF5786" w:rsidRPr="00A2101F" w:rsidRDefault="00CF5786" w:rsidP="00CF5786">
                  <w:pPr>
                    <w:spacing w:after="0" w:line="240" w:lineRule="auto"/>
                    <w:ind w:right="34"/>
                    <w:jc w:val="center"/>
                    <w:rPr>
                      <w:rFonts w:ascii="Arial" w:hAnsi="Arial" w:cs="Arial"/>
                      <w:b/>
                      <w:lang w:eastAsia="en-ZA"/>
                    </w:rPr>
                  </w:pPr>
                  <w:r w:rsidRPr="00A2101F">
                    <w:rPr>
                      <w:rFonts w:ascii="Arial" w:hAnsi="Arial" w:cs="Arial"/>
                      <w:b/>
                      <w:lang w:eastAsia="en-ZA"/>
                    </w:rPr>
                    <w:t>Functionality Criteria</w:t>
                  </w:r>
                </w:p>
              </w:tc>
              <w:tc>
                <w:tcPr>
                  <w:tcW w:w="1559" w:type="dxa"/>
                  <w:shd w:val="clear" w:color="auto" w:fill="D9D9D9" w:themeFill="background1" w:themeFillShade="D9"/>
                  <w:vAlign w:val="center"/>
                </w:tcPr>
                <w:p w14:paraId="157A20B3" w14:textId="77777777" w:rsidR="00CF5786" w:rsidRPr="00A2101F" w:rsidRDefault="00CF5786" w:rsidP="00CF5786">
                  <w:pPr>
                    <w:spacing w:after="0" w:line="240" w:lineRule="auto"/>
                    <w:ind w:right="34"/>
                    <w:jc w:val="center"/>
                    <w:rPr>
                      <w:rFonts w:ascii="Arial" w:hAnsi="Arial" w:cs="Arial"/>
                      <w:b/>
                      <w:lang w:eastAsia="en-ZA"/>
                    </w:rPr>
                  </w:pPr>
                  <w:r w:rsidRPr="00A2101F">
                    <w:rPr>
                      <w:rFonts w:ascii="Arial" w:hAnsi="Arial" w:cs="Arial"/>
                      <w:b/>
                      <w:lang w:eastAsia="en-ZA"/>
                    </w:rPr>
                    <w:t>Weighting</w:t>
                  </w:r>
                </w:p>
              </w:tc>
              <w:tc>
                <w:tcPr>
                  <w:tcW w:w="2693" w:type="dxa"/>
                  <w:shd w:val="clear" w:color="auto" w:fill="D9D9D9" w:themeFill="background1" w:themeFillShade="D9"/>
                  <w:vAlign w:val="center"/>
                </w:tcPr>
                <w:p w14:paraId="09452E13" w14:textId="77777777" w:rsidR="00CF5786" w:rsidRPr="00A2101F" w:rsidRDefault="00CF5786" w:rsidP="00CF5786">
                  <w:pPr>
                    <w:spacing w:after="0" w:line="240" w:lineRule="auto"/>
                    <w:ind w:right="318"/>
                    <w:jc w:val="center"/>
                    <w:rPr>
                      <w:rFonts w:ascii="Arial" w:hAnsi="Arial" w:cs="Arial"/>
                      <w:b/>
                      <w:lang w:eastAsia="en-ZA"/>
                    </w:rPr>
                  </w:pPr>
                  <w:r w:rsidRPr="00A2101F">
                    <w:rPr>
                      <w:rFonts w:ascii="Arial" w:hAnsi="Arial" w:cs="Arial"/>
                      <w:b/>
                      <w:lang w:eastAsia="en-ZA"/>
                    </w:rPr>
                    <w:t>Minimum Qualifying Score</w:t>
                  </w:r>
                </w:p>
              </w:tc>
            </w:tr>
            <w:tr w:rsidR="00CF5786" w:rsidRPr="00A2101F" w14:paraId="37B09BDA" w14:textId="77777777" w:rsidTr="00D76BB8">
              <w:trPr>
                <w:trHeight w:val="54"/>
              </w:trPr>
              <w:tc>
                <w:tcPr>
                  <w:tcW w:w="1730" w:type="dxa"/>
                  <w:shd w:val="clear" w:color="auto" w:fill="auto"/>
                  <w:vAlign w:val="center"/>
                </w:tcPr>
                <w:p w14:paraId="6B93CC1D" w14:textId="77777777" w:rsidR="00CF5786" w:rsidRPr="00A2101F" w:rsidRDefault="00CF5786" w:rsidP="00CF5786">
                  <w:pPr>
                    <w:spacing w:after="0" w:line="240" w:lineRule="auto"/>
                    <w:rPr>
                      <w:rFonts w:ascii="Arial" w:eastAsia="Calibri" w:hAnsi="Arial" w:cs="Arial"/>
                      <w:bCs/>
                    </w:rPr>
                  </w:pPr>
                  <w:r w:rsidRPr="00A2101F">
                    <w:rPr>
                      <w:rFonts w:ascii="Arial" w:eastAsia="Calibri" w:hAnsi="Arial" w:cs="Arial"/>
                    </w:rPr>
                    <w:t>Technical</w:t>
                  </w:r>
                </w:p>
              </w:tc>
              <w:tc>
                <w:tcPr>
                  <w:tcW w:w="1559" w:type="dxa"/>
                  <w:vAlign w:val="center"/>
                </w:tcPr>
                <w:p w14:paraId="200A689A" w14:textId="77777777" w:rsidR="00CF5786" w:rsidRPr="00A2101F" w:rsidRDefault="00CF5786" w:rsidP="00CF5786">
                  <w:pPr>
                    <w:spacing w:after="0" w:line="240" w:lineRule="auto"/>
                    <w:jc w:val="center"/>
                    <w:rPr>
                      <w:rFonts w:ascii="Arial" w:eastAsia="Calibri" w:hAnsi="Arial" w:cs="Arial"/>
                    </w:rPr>
                  </w:pPr>
                  <w:r w:rsidRPr="00A2101F">
                    <w:rPr>
                      <w:rFonts w:ascii="Arial" w:eastAsia="Calibri" w:hAnsi="Arial" w:cs="Arial"/>
                    </w:rPr>
                    <w:t>100%</w:t>
                  </w:r>
                </w:p>
              </w:tc>
              <w:tc>
                <w:tcPr>
                  <w:tcW w:w="2693" w:type="dxa"/>
                  <w:vAlign w:val="center"/>
                </w:tcPr>
                <w:p w14:paraId="4A5B9D5B" w14:textId="77777777" w:rsidR="00CF5786" w:rsidRPr="00A2101F" w:rsidRDefault="00CF5786" w:rsidP="00CF5786">
                  <w:pPr>
                    <w:spacing w:after="0" w:line="240" w:lineRule="auto"/>
                    <w:jc w:val="center"/>
                    <w:rPr>
                      <w:rFonts w:ascii="Arial" w:eastAsia="Calibri" w:hAnsi="Arial" w:cs="Arial"/>
                    </w:rPr>
                  </w:pPr>
                  <w:r w:rsidRPr="00A2101F">
                    <w:rPr>
                      <w:rFonts w:ascii="Arial" w:eastAsia="Calibri" w:hAnsi="Arial" w:cs="Arial"/>
                    </w:rPr>
                    <w:t>80%</w:t>
                  </w:r>
                </w:p>
              </w:tc>
            </w:tr>
          </w:tbl>
          <w:p w14:paraId="0D57D456" w14:textId="77777777" w:rsidR="00CF5786" w:rsidRPr="00A2101F" w:rsidRDefault="00CF5786" w:rsidP="00CF5786">
            <w:pPr>
              <w:pStyle w:val="H3"/>
              <w:tabs>
                <w:tab w:val="left" w:pos="34"/>
              </w:tabs>
              <w:ind w:left="288"/>
            </w:pPr>
          </w:p>
          <w:p w14:paraId="7D79AE6C" w14:textId="77777777" w:rsidR="00CF5786" w:rsidRPr="00A2101F" w:rsidRDefault="00CF5786" w:rsidP="00CF5786">
            <w:pPr>
              <w:jc w:val="both"/>
              <w:rPr>
                <w:rFonts w:ascii="Arial" w:hAnsi="Arial" w:cs="Arial"/>
              </w:rPr>
            </w:pPr>
            <w:r w:rsidRPr="00C557D1">
              <w:rPr>
                <w:rFonts w:ascii="Arial" w:hAnsi="Arial" w:cs="Arial"/>
              </w:rPr>
              <w:t>Failure by the tenderer to meet a maximum qualifying score of 80% for Functionality will be ineligible for further evaluations.</w:t>
            </w:r>
          </w:p>
          <w:p w14:paraId="065BB920" w14:textId="0470344B" w:rsidR="00CF5786" w:rsidRDefault="00CF5786" w:rsidP="00CF5786">
            <w:pPr>
              <w:contextualSpacing/>
              <w:jc w:val="both"/>
              <w:rPr>
                <w:rFonts w:ascii="Arial" w:hAnsi="Arial" w:cs="Arial"/>
                <w:color w:val="FF0000"/>
              </w:rPr>
            </w:pPr>
          </w:p>
          <w:p w14:paraId="6EBEC548" w14:textId="3DDB5A11" w:rsidR="004C3A37" w:rsidRDefault="00FB259D" w:rsidP="004C3A37">
            <w:pPr>
              <w:contextualSpacing/>
              <w:jc w:val="both"/>
              <w:rPr>
                <w:rFonts w:ascii="Arial" w:hAnsi="Arial" w:cs="Arial"/>
                <w:lang w:val="en-US"/>
              </w:rPr>
            </w:pPr>
            <w:r>
              <w:rPr>
                <w:rFonts w:ascii="Arial" w:hAnsi="Arial" w:cs="Arial"/>
                <w:color w:val="FF0000"/>
              </w:rPr>
              <w:object w:dxaOrig="1534" w:dyaOrig="997" w14:anchorId="1C401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Exch.Document.DC" ShapeID="_x0000_i1025" DrawAspect="Icon" ObjectID="_1745238075" r:id="rId19"/>
              </w:object>
            </w:r>
            <w:r>
              <w:rPr>
                <w:rFonts w:ascii="Arial" w:hAnsi="Arial" w:cs="Arial"/>
                <w:lang w:val="en-US"/>
              </w:rPr>
              <w:object w:dxaOrig="1534" w:dyaOrig="997" w14:anchorId="42226DCE">
                <v:shape id="_x0000_i1026" type="#_x0000_t75" style="width:76.5pt;height:49.5pt" o:ole="">
                  <v:imagedata r:id="rId20" o:title=""/>
                </v:shape>
                <o:OLEObject Type="Embed" ProgID="AcroExch.Document.DC" ShapeID="_x0000_i1026" DrawAspect="Icon" ObjectID="_1745238076" r:id="rId21"/>
              </w:object>
            </w:r>
          </w:p>
          <w:p w14:paraId="483CB3E7" w14:textId="7880CF24" w:rsidR="003F7FC1" w:rsidRPr="006068F5" w:rsidRDefault="003F7FC1" w:rsidP="003F7FC1">
            <w:pPr>
              <w:contextualSpacing/>
              <w:jc w:val="both"/>
              <w:rPr>
                <w:rFonts w:ascii="Arial" w:hAnsi="Arial" w:cs="Arial"/>
                <w:lang w:val="en-US"/>
              </w:rPr>
            </w:pPr>
            <w:r w:rsidRPr="00F41929">
              <w:rPr>
                <w:rFonts w:ascii="Arial" w:hAnsi="Arial" w:cs="Arial"/>
                <w:b/>
              </w:rPr>
              <w:t xml:space="preserve">Refer to Annexure </w:t>
            </w:r>
            <w:r w:rsidR="00E4406E">
              <w:rPr>
                <w:rFonts w:ascii="Arial" w:hAnsi="Arial" w:cs="Arial"/>
                <w:b/>
              </w:rPr>
              <w:t>J</w:t>
            </w:r>
            <w:r>
              <w:rPr>
                <w:rFonts w:ascii="Arial" w:hAnsi="Arial" w:cs="Arial"/>
                <w:b/>
              </w:rPr>
              <w:t xml:space="preserve"> </w:t>
            </w:r>
            <w:r w:rsidRPr="00F41929">
              <w:rPr>
                <w:rFonts w:ascii="Arial" w:hAnsi="Arial" w:cs="Arial"/>
                <w:b/>
              </w:rPr>
              <w:t xml:space="preserve">for a detailed </w:t>
            </w:r>
            <w:proofErr w:type="gramStart"/>
            <w:r w:rsidRPr="00F41929">
              <w:rPr>
                <w:rFonts w:ascii="Arial" w:hAnsi="Arial" w:cs="Arial"/>
                <w:b/>
              </w:rPr>
              <w:t>Technical</w:t>
            </w:r>
            <w:proofErr w:type="gramEnd"/>
            <w:r w:rsidRPr="00F41929">
              <w:rPr>
                <w:rFonts w:ascii="Arial" w:hAnsi="Arial" w:cs="Arial"/>
                <w:b/>
              </w:rPr>
              <w:t xml:space="preserve"> evaluation criteria breakdown</w:t>
            </w:r>
            <w:r>
              <w:rPr>
                <w:rFonts w:ascii="Arial" w:hAnsi="Arial" w:cs="Arial"/>
                <w:b/>
              </w:rPr>
              <w:t>.</w:t>
            </w:r>
            <w:r w:rsidRPr="00F41929">
              <w:rPr>
                <w:rFonts w:ascii="Arial" w:hAnsi="Arial" w:cs="Arial"/>
                <w:b/>
              </w:rPr>
              <w:t xml:space="preserve"> </w:t>
            </w:r>
          </w:p>
          <w:p w14:paraId="0CC6972D" w14:textId="1BEC13E4" w:rsidR="001302FA" w:rsidRPr="00AE2556" w:rsidRDefault="001302FA" w:rsidP="00AE2556">
            <w:pPr>
              <w:autoSpaceDE w:val="0"/>
              <w:autoSpaceDN w:val="0"/>
              <w:adjustRightInd w:val="0"/>
              <w:jc w:val="both"/>
              <w:rPr>
                <w:rFonts w:ascii="Arial" w:hAnsi="Arial" w:cs="Arial"/>
                <w:lang w:val="en-US"/>
              </w:rPr>
            </w:pPr>
          </w:p>
        </w:tc>
      </w:tr>
      <w:tr w:rsidR="00624308" w:rsidRPr="005D5883" w14:paraId="545733AF" w14:textId="77777777" w:rsidTr="00C02CB7">
        <w:trPr>
          <w:jc w:val="center"/>
        </w:trPr>
        <w:tc>
          <w:tcPr>
            <w:tcW w:w="3823" w:type="dxa"/>
          </w:tcPr>
          <w:p w14:paraId="241938ED"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3.15 Evaluation of price</w:t>
            </w:r>
          </w:p>
        </w:tc>
        <w:tc>
          <w:tcPr>
            <w:tcW w:w="5811" w:type="dxa"/>
          </w:tcPr>
          <w:p w14:paraId="6059CC97" w14:textId="7D2E4EEF" w:rsidR="005B106B" w:rsidRDefault="005B106B" w:rsidP="005B106B">
            <w:pPr>
              <w:pStyle w:val="Default"/>
              <w:rPr>
                <w:sz w:val="22"/>
                <w:szCs w:val="22"/>
              </w:rPr>
            </w:pPr>
            <w:r>
              <w:rPr>
                <w:sz w:val="22"/>
                <w:szCs w:val="22"/>
              </w:rPr>
              <w:t xml:space="preserve">Prices will be evaluated as follows: </w:t>
            </w:r>
            <w:r w:rsidR="00AE2556">
              <w:rPr>
                <w:sz w:val="22"/>
                <w:szCs w:val="22"/>
              </w:rPr>
              <w:t>Standard rates applicable</w:t>
            </w:r>
          </w:p>
          <w:p w14:paraId="7A259902" w14:textId="77777777" w:rsidR="005B106B" w:rsidRDefault="005B106B" w:rsidP="005B106B">
            <w:pPr>
              <w:pStyle w:val="Default"/>
              <w:rPr>
                <w:sz w:val="22"/>
                <w:szCs w:val="22"/>
              </w:rPr>
            </w:pPr>
          </w:p>
          <w:p w14:paraId="700AA095" w14:textId="77777777" w:rsidR="005B106B" w:rsidRDefault="005B106B" w:rsidP="005B106B">
            <w:pPr>
              <w:pStyle w:val="Default"/>
              <w:jc w:val="both"/>
              <w:rPr>
                <w:sz w:val="22"/>
                <w:szCs w:val="22"/>
              </w:rPr>
            </w:pPr>
            <w:r>
              <w:rPr>
                <w:b/>
                <w:bCs/>
                <w:sz w:val="22"/>
                <w:szCs w:val="22"/>
              </w:rPr>
              <w:t xml:space="preserve">1. Inclusive of VAT </w:t>
            </w:r>
          </w:p>
          <w:p w14:paraId="62BF6B43" w14:textId="77777777" w:rsidR="005B106B" w:rsidRDefault="005B106B" w:rsidP="005B106B">
            <w:pPr>
              <w:pStyle w:val="Default"/>
              <w:jc w:val="both"/>
              <w:rPr>
                <w:sz w:val="22"/>
                <w:szCs w:val="22"/>
              </w:rPr>
            </w:pPr>
            <w:r>
              <w:rPr>
                <w:b/>
                <w:bCs/>
                <w:sz w:val="22"/>
                <w:szCs w:val="22"/>
              </w:rPr>
              <w:t xml:space="preserve">2. Making the specified correction for arithmetical errors </w:t>
            </w:r>
          </w:p>
          <w:p w14:paraId="6482E259" w14:textId="77777777" w:rsidR="005B106B" w:rsidRDefault="005B106B" w:rsidP="005B106B">
            <w:pPr>
              <w:pStyle w:val="Default"/>
              <w:jc w:val="both"/>
              <w:rPr>
                <w:sz w:val="22"/>
                <w:szCs w:val="22"/>
              </w:rPr>
            </w:pPr>
            <w:r>
              <w:rPr>
                <w:b/>
                <w:bCs/>
                <w:sz w:val="22"/>
                <w:szCs w:val="22"/>
              </w:rPr>
              <w:t xml:space="preserve">3. </w:t>
            </w:r>
            <w:r>
              <w:rPr>
                <w:sz w:val="22"/>
                <w:szCs w:val="22"/>
              </w:rPr>
              <w:t xml:space="preserve">Excluding contingencies in any bill of quantities or activity schedule. </w:t>
            </w:r>
          </w:p>
          <w:p w14:paraId="0C325796" w14:textId="77777777" w:rsidR="005B106B" w:rsidRDefault="005B106B" w:rsidP="005B106B">
            <w:pPr>
              <w:pStyle w:val="Default"/>
              <w:jc w:val="both"/>
              <w:rPr>
                <w:sz w:val="22"/>
                <w:szCs w:val="22"/>
              </w:rPr>
            </w:pPr>
            <w:r>
              <w:rPr>
                <w:b/>
                <w:bCs/>
                <w:sz w:val="22"/>
                <w:szCs w:val="22"/>
              </w:rPr>
              <w:t xml:space="preserve">4. </w:t>
            </w:r>
            <w:r>
              <w:rPr>
                <w:sz w:val="22"/>
                <w:szCs w:val="22"/>
              </w:rPr>
              <w:t xml:space="preserve">Making an appropriate adjustment for any other acceptable variations, deviations, or alternative tenders submitted. </w:t>
            </w:r>
          </w:p>
          <w:p w14:paraId="0256D483" w14:textId="77777777" w:rsidR="005B106B" w:rsidRDefault="005B106B" w:rsidP="005B106B">
            <w:pPr>
              <w:pStyle w:val="Default"/>
              <w:jc w:val="both"/>
              <w:rPr>
                <w:sz w:val="22"/>
                <w:szCs w:val="22"/>
              </w:rPr>
            </w:pPr>
            <w:r>
              <w:rPr>
                <w:b/>
                <w:bCs/>
                <w:sz w:val="22"/>
                <w:szCs w:val="22"/>
              </w:rPr>
              <w:t xml:space="preserve">5. </w:t>
            </w:r>
            <w:r>
              <w:rPr>
                <w:sz w:val="22"/>
                <w:szCs w:val="22"/>
              </w:rPr>
              <w:t xml:space="preserve">Making a comparison of the Net Present Value of each adjusted tender based on the tendered programme (if provided) and prices, on the estimated effect of Price Adjustment Factors and rate of exchange fluctuations (if applicable) and on other evaluation parameters relating to uncertainty and risk, where applicable. </w:t>
            </w:r>
          </w:p>
          <w:p w14:paraId="58234FD9" w14:textId="77777777" w:rsidR="005B106B" w:rsidRDefault="005B106B" w:rsidP="005B106B">
            <w:pPr>
              <w:pStyle w:val="Default"/>
              <w:jc w:val="both"/>
              <w:rPr>
                <w:sz w:val="22"/>
                <w:szCs w:val="22"/>
              </w:rPr>
            </w:pPr>
            <w:r>
              <w:rPr>
                <w:b/>
                <w:bCs/>
                <w:sz w:val="22"/>
                <w:szCs w:val="22"/>
              </w:rPr>
              <w:t xml:space="preserve">6. </w:t>
            </w:r>
            <w:r>
              <w:rPr>
                <w:sz w:val="22"/>
                <w:szCs w:val="22"/>
              </w:rPr>
              <w:t xml:space="preserve">Unconditional discounts must be </w:t>
            </w:r>
            <w:proofErr w:type="gramStart"/>
            <w:r>
              <w:rPr>
                <w:sz w:val="22"/>
                <w:szCs w:val="22"/>
              </w:rPr>
              <w:t>taken into account</w:t>
            </w:r>
            <w:proofErr w:type="gramEnd"/>
            <w:r>
              <w:rPr>
                <w:sz w:val="22"/>
                <w:szCs w:val="22"/>
              </w:rPr>
              <w:t xml:space="preserve"> for evaluation purposes. </w:t>
            </w:r>
          </w:p>
          <w:p w14:paraId="5DBB22C1" w14:textId="77777777" w:rsidR="005B106B" w:rsidRDefault="005B106B" w:rsidP="005B106B">
            <w:pPr>
              <w:pStyle w:val="Default"/>
              <w:jc w:val="both"/>
              <w:rPr>
                <w:sz w:val="22"/>
                <w:szCs w:val="22"/>
              </w:rPr>
            </w:pPr>
            <w:r>
              <w:rPr>
                <w:b/>
                <w:bCs/>
                <w:sz w:val="22"/>
                <w:szCs w:val="22"/>
              </w:rPr>
              <w:t xml:space="preserve">7. </w:t>
            </w:r>
            <w:r>
              <w:rPr>
                <w:sz w:val="22"/>
                <w:szCs w:val="22"/>
              </w:rPr>
              <w:t xml:space="preserve">Conditional discounts must not be taken into account for evaluation purposes but should be implemented when payment is </w:t>
            </w:r>
            <w:proofErr w:type="spellStart"/>
            <w:proofErr w:type="gramStart"/>
            <w:r>
              <w:rPr>
                <w:sz w:val="22"/>
                <w:szCs w:val="22"/>
              </w:rPr>
              <w:t>effected</w:t>
            </w:r>
            <w:proofErr w:type="spellEnd"/>
            <w:proofErr w:type="gramEnd"/>
            <w:r>
              <w:rPr>
                <w:sz w:val="22"/>
                <w:szCs w:val="22"/>
              </w:rPr>
              <w:t xml:space="preserve">. </w:t>
            </w:r>
          </w:p>
          <w:p w14:paraId="1A55457B" w14:textId="4A1A6846" w:rsidR="009764DA" w:rsidRPr="005D5883" w:rsidRDefault="009764DA" w:rsidP="005B106B">
            <w:pPr>
              <w:pStyle w:val="Default"/>
              <w:rPr>
                <w:lang w:val="en-US"/>
              </w:rPr>
            </w:pPr>
          </w:p>
        </w:tc>
      </w:tr>
      <w:tr w:rsidR="00624308" w:rsidRPr="005D5883" w14:paraId="2555222E" w14:textId="77777777" w:rsidTr="00C02CB7">
        <w:trPr>
          <w:jc w:val="center"/>
        </w:trPr>
        <w:tc>
          <w:tcPr>
            <w:tcW w:w="3823" w:type="dxa"/>
          </w:tcPr>
          <w:p w14:paraId="6B94E24C" w14:textId="6936A5BC" w:rsidR="00624308" w:rsidRPr="005D5883" w:rsidRDefault="00624308" w:rsidP="00624308">
            <w:pPr>
              <w:spacing w:line="276" w:lineRule="auto"/>
              <w:contextualSpacing/>
              <w:rPr>
                <w:rFonts w:ascii="Arial" w:hAnsi="Arial" w:cs="Arial"/>
                <w:lang w:val="en-US"/>
              </w:rPr>
            </w:pPr>
            <w:r w:rsidRPr="00296012">
              <w:rPr>
                <w:rFonts w:ascii="Arial" w:hAnsi="Arial" w:cs="Arial"/>
                <w:lang w:val="en-US"/>
              </w:rPr>
              <w:t>3.17 Evaluation of Specific Goals</w:t>
            </w:r>
          </w:p>
        </w:tc>
        <w:tc>
          <w:tcPr>
            <w:tcW w:w="5811" w:type="dxa"/>
          </w:tcPr>
          <w:p w14:paraId="15560E4B" w14:textId="1364CE7F" w:rsidR="001B04D9" w:rsidRDefault="001B04D9" w:rsidP="001B04D9">
            <w:pPr>
              <w:contextualSpacing/>
              <w:jc w:val="both"/>
              <w:rPr>
                <w:rFonts w:ascii="Helvetica-Bold" w:hAnsi="Helvetica-Bold" w:cs="Helvetica-Bold"/>
                <w:b/>
                <w:bCs/>
                <w:sz w:val="21"/>
                <w:szCs w:val="21"/>
              </w:rPr>
            </w:pPr>
            <w:r>
              <w:rPr>
                <w:rFonts w:ascii="Helvetica-Bold" w:hAnsi="Helvetica-Bold" w:cs="Helvetica-Bold"/>
                <w:b/>
                <w:bCs/>
                <w:sz w:val="21"/>
                <w:szCs w:val="21"/>
              </w:rPr>
              <w:t>Allocation of preference points (</w:t>
            </w:r>
            <w:r w:rsidR="00372363">
              <w:rPr>
                <w:rFonts w:ascii="Helvetica-Bold" w:hAnsi="Helvetica-Bold" w:cs="Helvetica-Bold"/>
                <w:b/>
                <w:bCs/>
                <w:sz w:val="21"/>
                <w:szCs w:val="21"/>
              </w:rPr>
              <w:t>2</w:t>
            </w:r>
            <w:r>
              <w:rPr>
                <w:rFonts w:ascii="Helvetica-Bold" w:hAnsi="Helvetica-Bold" w:cs="Helvetica-Bold"/>
                <w:b/>
                <w:bCs/>
                <w:sz w:val="21"/>
                <w:szCs w:val="21"/>
              </w:rPr>
              <w:t>0)</w:t>
            </w:r>
          </w:p>
          <w:p w14:paraId="216F0FDE" w14:textId="77777777" w:rsidR="001B04D9" w:rsidRDefault="001B04D9" w:rsidP="001B04D9">
            <w:pPr>
              <w:contextualSpacing/>
              <w:jc w:val="both"/>
              <w:rPr>
                <w:rFonts w:ascii="Arial" w:hAnsi="Arial" w:cs="Arial"/>
                <w:lang w:val="en-US"/>
              </w:rPr>
            </w:pPr>
          </w:p>
          <w:p w14:paraId="3CC0691A" w14:textId="33D827B1" w:rsidR="001B04D9" w:rsidRDefault="001B04D9" w:rsidP="001B04D9">
            <w:pPr>
              <w:autoSpaceDE w:val="0"/>
              <w:autoSpaceDN w:val="0"/>
              <w:adjustRightInd w:val="0"/>
              <w:rPr>
                <w:rFonts w:ascii="Helvetica" w:hAnsi="Helvetica" w:cs="Helvetica"/>
                <w:sz w:val="21"/>
                <w:szCs w:val="21"/>
              </w:rPr>
            </w:pPr>
            <w:r>
              <w:rPr>
                <w:rFonts w:ascii="Helvetica" w:hAnsi="Helvetica" w:cs="Helvetica"/>
                <w:sz w:val="21"/>
                <w:szCs w:val="21"/>
              </w:rPr>
              <w:t>Preference points must be awarded to a bidder for attaining the B-BBEE status level of contribution in accordance with the table below:</w:t>
            </w:r>
          </w:p>
          <w:p w14:paraId="0677854D" w14:textId="32417FD7" w:rsidR="006D6D75" w:rsidRDefault="006D6D75" w:rsidP="001B04D9">
            <w:pPr>
              <w:autoSpaceDE w:val="0"/>
              <w:autoSpaceDN w:val="0"/>
              <w:adjustRightInd w:val="0"/>
              <w:rPr>
                <w:rFonts w:ascii="Helvetica" w:hAnsi="Helvetica" w:cs="Helvetica"/>
                <w:sz w:val="21"/>
                <w:szCs w:val="21"/>
              </w:rPr>
            </w:pPr>
          </w:p>
          <w:p w14:paraId="15D21CAC" w14:textId="77777777" w:rsidR="006D6D75" w:rsidRDefault="006D6D75" w:rsidP="001B04D9">
            <w:pPr>
              <w:autoSpaceDE w:val="0"/>
              <w:autoSpaceDN w:val="0"/>
              <w:adjustRightInd w:val="0"/>
              <w:rPr>
                <w:rFonts w:ascii="Helvetica" w:hAnsi="Helvetica" w:cs="Helvetica"/>
                <w:sz w:val="21"/>
                <w:szCs w:val="21"/>
              </w:rPr>
            </w:pPr>
          </w:p>
          <w:p w14:paraId="03721DF4" w14:textId="74E46A3D" w:rsidR="001B04D9" w:rsidRDefault="001B04D9" w:rsidP="001B04D9">
            <w:pPr>
              <w:contextualSpacing/>
              <w:jc w:val="both"/>
              <w:rPr>
                <w:rFonts w:ascii="Arial" w:hAnsi="Arial" w:cs="Arial"/>
                <w:lang w:val="en-US"/>
              </w:rPr>
            </w:pPr>
            <w:r>
              <w:rPr>
                <w:rFonts w:ascii="Arial" w:hAnsi="Arial" w:cs="Arial"/>
                <w:lang w:val="en-US"/>
              </w:rPr>
              <w:t xml:space="preserve">The following specific goals score card applies: </w:t>
            </w:r>
          </w:p>
          <w:p w14:paraId="79CC8FA8" w14:textId="37B016A5" w:rsidR="002F5D42" w:rsidRDefault="002F5D42" w:rsidP="001B04D9">
            <w:pPr>
              <w:contextualSpacing/>
              <w:jc w:val="both"/>
              <w:rPr>
                <w:rFonts w:ascii="Arial" w:hAnsi="Arial" w:cs="Arial"/>
                <w:lang w:val="en-US"/>
              </w:rPr>
            </w:pPr>
          </w:p>
          <w:tbl>
            <w:tblPr>
              <w:tblW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2268"/>
            </w:tblGrid>
            <w:tr w:rsidR="002C7DC4" w:rsidRPr="00251974" w14:paraId="5DCEF795" w14:textId="142B1F8D" w:rsidTr="002C7DC4">
              <w:trPr>
                <w:trHeight w:val="902"/>
              </w:trPr>
              <w:tc>
                <w:tcPr>
                  <w:tcW w:w="1877" w:type="dxa"/>
                  <w:tcBorders>
                    <w:top w:val="single" w:sz="4" w:space="0" w:color="auto"/>
                  </w:tcBorders>
                  <w:shd w:val="clear" w:color="auto" w:fill="AEAAAA"/>
                  <w:vAlign w:val="center"/>
                </w:tcPr>
                <w:p w14:paraId="3A54D830" w14:textId="77777777" w:rsidR="002C7DC4" w:rsidRPr="00251974" w:rsidRDefault="002C7DC4" w:rsidP="003001DA">
                  <w:pPr>
                    <w:kinsoku w:val="0"/>
                    <w:overflowPunct w:val="0"/>
                    <w:spacing w:after="0"/>
                    <w:jc w:val="center"/>
                    <w:textAlignment w:val="baseline"/>
                    <w:rPr>
                      <w:rFonts w:ascii="Arial" w:eastAsia="Times New Roman" w:hAnsi="Arial" w:cs="Arial"/>
                      <w:b/>
                      <w:lang w:val="en-US"/>
                    </w:rPr>
                  </w:pPr>
                  <w:r w:rsidRPr="000B08AC">
                    <w:rPr>
                      <w:rFonts w:ascii="Arial" w:hAnsi="Arial" w:cs="Arial"/>
                      <w:b/>
                      <w:bCs/>
                      <w:lang w:val="en-US"/>
                    </w:rPr>
                    <w:t>B-BBEE Status Level of Contributor</w:t>
                  </w:r>
                </w:p>
              </w:tc>
              <w:tc>
                <w:tcPr>
                  <w:tcW w:w="2268" w:type="dxa"/>
                  <w:shd w:val="clear" w:color="auto" w:fill="C00000"/>
                  <w:vAlign w:val="center"/>
                </w:tcPr>
                <w:p w14:paraId="63F67FC1" w14:textId="77777777" w:rsidR="002C7DC4" w:rsidRPr="00251974"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w:t>
                  </w:r>
                </w:p>
                <w:p w14:paraId="0290098D" w14:textId="77777777" w:rsidR="002C7DC4" w:rsidRPr="00251974"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allocated</w:t>
                  </w:r>
                </w:p>
                <w:p w14:paraId="6ACB120E" w14:textId="1EDFA999" w:rsidR="002C7DC4" w:rsidRPr="009802AB"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w:t>
                  </w:r>
                  <w:r w:rsidR="00372363">
                    <w:rPr>
                      <w:rFonts w:ascii="Arial" w:eastAsia="Times New Roman" w:hAnsi="Arial" w:cs="Arial"/>
                      <w:b/>
                      <w:kern w:val="24"/>
                      <w:lang w:val="en-US"/>
                    </w:rPr>
                    <w:t>8</w:t>
                  </w:r>
                  <w:r>
                    <w:rPr>
                      <w:rFonts w:ascii="Arial" w:eastAsia="Times New Roman" w:hAnsi="Arial" w:cs="Arial"/>
                      <w:b/>
                      <w:kern w:val="24"/>
                      <w:lang w:val="en-US"/>
                    </w:rPr>
                    <w:t>0</w:t>
                  </w:r>
                  <w:r w:rsidRPr="00251974">
                    <w:rPr>
                      <w:rFonts w:ascii="Arial" w:eastAsia="Times New Roman" w:hAnsi="Arial" w:cs="Arial"/>
                      <w:b/>
                      <w:kern w:val="24"/>
                      <w:lang w:val="en-US"/>
                    </w:rPr>
                    <w:t>/</w:t>
                  </w:r>
                  <w:r w:rsidR="00372363">
                    <w:rPr>
                      <w:rFonts w:ascii="Arial" w:eastAsia="Times New Roman" w:hAnsi="Arial" w:cs="Arial"/>
                      <w:b/>
                      <w:kern w:val="24"/>
                      <w:lang w:val="en-US"/>
                    </w:rPr>
                    <w:t>2</w:t>
                  </w:r>
                  <w:r w:rsidRPr="00251974">
                    <w:rPr>
                      <w:rFonts w:ascii="Arial" w:eastAsia="Times New Roman" w:hAnsi="Arial" w:cs="Arial"/>
                      <w:b/>
                      <w:kern w:val="24"/>
                      <w:lang w:val="en-US"/>
                    </w:rPr>
                    <w:t>0 system)</w:t>
                  </w:r>
                </w:p>
              </w:tc>
            </w:tr>
            <w:tr w:rsidR="002C7DC4" w:rsidRPr="00251974" w14:paraId="00D11F32" w14:textId="4CC6F03C" w:rsidTr="002C7DC4">
              <w:trPr>
                <w:trHeight w:val="317"/>
              </w:trPr>
              <w:tc>
                <w:tcPr>
                  <w:tcW w:w="1877" w:type="dxa"/>
                  <w:shd w:val="clear" w:color="auto" w:fill="auto"/>
                </w:tcPr>
                <w:p w14:paraId="67FCE585"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w:t>
                  </w:r>
                </w:p>
              </w:tc>
              <w:tc>
                <w:tcPr>
                  <w:tcW w:w="2268" w:type="dxa"/>
                  <w:shd w:val="clear" w:color="auto" w:fill="auto"/>
                </w:tcPr>
                <w:p w14:paraId="6BFE09B6" w14:textId="446D0A62"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20</w:t>
                  </w:r>
                </w:p>
              </w:tc>
            </w:tr>
            <w:tr w:rsidR="002C7DC4" w:rsidRPr="00251974" w14:paraId="2D21229D" w14:textId="6A9F8482" w:rsidTr="002C7DC4">
              <w:trPr>
                <w:trHeight w:val="317"/>
              </w:trPr>
              <w:tc>
                <w:tcPr>
                  <w:tcW w:w="1877" w:type="dxa"/>
                  <w:shd w:val="clear" w:color="auto" w:fill="auto"/>
                </w:tcPr>
                <w:p w14:paraId="71A67610"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2268" w:type="dxa"/>
                  <w:shd w:val="clear" w:color="auto" w:fill="auto"/>
                </w:tcPr>
                <w:p w14:paraId="1A0C26CC" w14:textId="66FC0C3A"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18</w:t>
                  </w:r>
                </w:p>
              </w:tc>
            </w:tr>
            <w:tr w:rsidR="002C7DC4" w:rsidRPr="00251974" w14:paraId="08AAB2E6" w14:textId="3F8B4462" w:rsidTr="002C7DC4">
              <w:trPr>
                <w:trHeight w:val="317"/>
              </w:trPr>
              <w:tc>
                <w:tcPr>
                  <w:tcW w:w="1877" w:type="dxa"/>
                  <w:shd w:val="clear" w:color="auto" w:fill="auto"/>
                </w:tcPr>
                <w:p w14:paraId="6B399DA6"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3</w:t>
                  </w:r>
                </w:p>
              </w:tc>
              <w:tc>
                <w:tcPr>
                  <w:tcW w:w="2268" w:type="dxa"/>
                  <w:shd w:val="clear" w:color="auto" w:fill="auto"/>
                </w:tcPr>
                <w:p w14:paraId="1C61E77D" w14:textId="72BD19FC" w:rsidR="002C7DC4" w:rsidRPr="00251974" w:rsidRDefault="002C7DC4" w:rsidP="003001DA">
                  <w:pPr>
                    <w:kinsoku w:val="0"/>
                    <w:overflowPunct w:val="0"/>
                    <w:spacing w:after="0"/>
                    <w:textAlignment w:val="baseline"/>
                    <w:rPr>
                      <w:rFonts w:ascii="Arial" w:eastAsia="Times New Roman" w:hAnsi="Arial" w:cs="Arial"/>
                      <w:lang w:val="en-US"/>
                    </w:rPr>
                  </w:pPr>
                  <w:r>
                    <w:rPr>
                      <w:rFonts w:ascii="Arial" w:eastAsia="Times New Roman" w:hAnsi="Arial" w:cs="Arial"/>
                      <w:lang w:val="en-US"/>
                    </w:rPr>
                    <w:t xml:space="preserve">               </w:t>
                  </w:r>
                  <w:r w:rsidR="00372363">
                    <w:rPr>
                      <w:rFonts w:ascii="Arial" w:eastAsia="Times New Roman" w:hAnsi="Arial" w:cs="Arial"/>
                      <w:lang w:val="en-US"/>
                    </w:rPr>
                    <w:t>14</w:t>
                  </w:r>
                </w:p>
              </w:tc>
            </w:tr>
            <w:tr w:rsidR="002C7DC4" w:rsidRPr="00251974" w14:paraId="730ED22C" w14:textId="7C9942DD" w:rsidTr="002C7DC4">
              <w:trPr>
                <w:trHeight w:val="317"/>
              </w:trPr>
              <w:tc>
                <w:tcPr>
                  <w:tcW w:w="1877" w:type="dxa"/>
                  <w:shd w:val="clear" w:color="auto" w:fill="auto"/>
                </w:tcPr>
                <w:p w14:paraId="179DE5D1"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2268" w:type="dxa"/>
                  <w:shd w:val="clear" w:color="auto" w:fill="auto"/>
                </w:tcPr>
                <w:p w14:paraId="1F86489D" w14:textId="70D2A862"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12</w:t>
                  </w:r>
                </w:p>
              </w:tc>
            </w:tr>
            <w:tr w:rsidR="002C7DC4" w:rsidRPr="00251974" w14:paraId="669DD7BA" w14:textId="0D1551B5" w:rsidTr="002C7DC4">
              <w:trPr>
                <w:trHeight w:val="317"/>
              </w:trPr>
              <w:tc>
                <w:tcPr>
                  <w:tcW w:w="1877" w:type="dxa"/>
                  <w:shd w:val="clear" w:color="auto" w:fill="auto"/>
                </w:tcPr>
                <w:p w14:paraId="1AA1E4E3"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5</w:t>
                  </w:r>
                </w:p>
              </w:tc>
              <w:tc>
                <w:tcPr>
                  <w:tcW w:w="2268" w:type="dxa"/>
                  <w:shd w:val="clear" w:color="auto" w:fill="auto"/>
                </w:tcPr>
                <w:p w14:paraId="4FD69887" w14:textId="03462FBA"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r>
            <w:tr w:rsidR="002C7DC4" w:rsidRPr="00251974" w14:paraId="5299ECEE" w14:textId="54298071" w:rsidTr="002C7DC4">
              <w:trPr>
                <w:trHeight w:val="317"/>
              </w:trPr>
              <w:tc>
                <w:tcPr>
                  <w:tcW w:w="1877" w:type="dxa"/>
                  <w:shd w:val="clear" w:color="auto" w:fill="auto"/>
                </w:tcPr>
                <w:p w14:paraId="5069E172"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2268" w:type="dxa"/>
                  <w:shd w:val="clear" w:color="auto" w:fill="auto"/>
                </w:tcPr>
                <w:p w14:paraId="08FABB51" w14:textId="702A2607"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r>
            <w:tr w:rsidR="002C7DC4" w:rsidRPr="00251974" w14:paraId="255289A4" w14:textId="17929257" w:rsidTr="002C7DC4">
              <w:trPr>
                <w:trHeight w:val="317"/>
              </w:trPr>
              <w:tc>
                <w:tcPr>
                  <w:tcW w:w="1877" w:type="dxa"/>
                  <w:shd w:val="clear" w:color="auto" w:fill="auto"/>
                </w:tcPr>
                <w:p w14:paraId="7623599F" w14:textId="77777777" w:rsidR="002C7DC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7</w:t>
                  </w:r>
                </w:p>
              </w:tc>
              <w:tc>
                <w:tcPr>
                  <w:tcW w:w="2268" w:type="dxa"/>
                  <w:shd w:val="clear" w:color="auto" w:fill="auto"/>
                </w:tcPr>
                <w:p w14:paraId="45322FEF" w14:textId="097A5974"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r>
            <w:tr w:rsidR="002C7DC4" w:rsidRPr="00251974" w14:paraId="01DE86CF" w14:textId="6E1C425B" w:rsidTr="002C7DC4">
              <w:trPr>
                <w:trHeight w:val="317"/>
              </w:trPr>
              <w:tc>
                <w:tcPr>
                  <w:tcW w:w="1877" w:type="dxa"/>
                  <w:shd w:val="clear" w:color="auto" w:fill="auto"/>
                </w:tcPr>
                <w:p w14:paraId="6A772348"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2268" w:type="dxa"/>
                  <w:shd w:val="clear" w:color="auto" w:fill="auto"/>
                </w:tcPr>
                <w:p w14:paraId="77915EAA" w14:textId="199B8E10"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r>
            <w:tr w:rsidR="002C7DC4" w:rsidRPr="00251974" w14:paraId="067B3263" w14:textId="73C0C909" w:rsidTr="002C7DC4">
              <w:trPr>
                <w:trHeight w:val="317"/>
              </w:trPr>
              <w:tc>
                <w:tcPr>
                  <w:tcW w:w="1877" w:type="dxa"/>
                  <w:shd w:val="clear" w:color="auto" w:fill="auto"/>
                </w:tcPr>
                <w:p w14:paraId="50E67463" w14:textId="77777777" w:rsidR="002C7DC4" w:rsidRDefault="002C7DC4" w:rsidP="003001DA">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Non-compliant contributor</w:t>
                  </w:r>
                </w:p>
              </w:tc>
              <w:tc>
                <w:tcPr>
                  <w:tcW w:w="2268" w:type="dxa"/>
                  <w:shd w:val="clear" w:color="auto" w:fill="auto"/>
                </w:tcPr>
                <w:p w14:paraId="340BD4DB" w14:textId="77777777" w:rsidR="002C7DC4" w:rsidRPr="00251974" w:rsidRDefault="002C7DC4" w:rsidP="003001DA">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0</w:t>
                  </w:r>
                </w:p>
              </w:tc>
            </w:tr>
          </w:tbl>
          <w:p w14:paraId="79618018" w14:textId="77777777" w:rsidR="002F5D42" w:rsidRDefault="002F5D42" w:rsidP="003001DA">
            <w:pPr>
              <w:ind w:right="466"/>
              <w:contextualSpacing/>
              <w:jc w:val="both"/>
              <w:rPr>
                <w:rFonts w:ascii="Arial" w:hAnsi="Arial" w:cs="Arial"/>
                <w:lang w:val="en-US"/>
              </w:rPr>
            </w:pPr>
          </w:p>
          <w:p w14:paraId="1146DDC6" w14:textId="1DBC57A0" w:rsidR="001B04D9" w:rsidRPr="000E25A7" w:rsidRDefault="001B04D9" w:rsidP="000E25A7">
            <w:pPr>
              <w:autoSpaceDE w:val="0"/>
              <w:autoSpaceDN w:val="0"/>
              <w:adjustRightInd w:val="0"/>
              <w:jc w:val="both"/>
              <w:rPr>
                <w:rFonts w:ascii="Arial" w:hAnsi="Arial" w:cs="Arial"/>
                <w:color w:val="000000"/>
              </w:rPr>
            </w:pPr>
            <w:r w:rsidRPr="000E25A7">
              <w:rPr>
                <w:rFonts w:ascii="Arial" w:hAnsi="Arial" w:cs="Arial"/>
                <w:color w:val="000000"/>
              </w:rPr>
              <w:t xml:space="preserve">To claim preference points, a tenderer must submit the proof of </w:t>
            </w:r>
            <w:r w:rsidR="000E25A7" w:rsidRPr="000E25A7">
              <w:rPr>
                <w:rFonts w:ascii="Arial" w:hAnsi="Arial" w:cs="Arial"/>
                <w:color w:val="000000"/>
              </w:rPr>
              <w:t xml:space="preserve">        </w:t>
            </w:r>
            <w:r w:rsidRPr="000E25A7">
              <w:rPr>
                <w:rFonts w:ascii="Arial" w:hAnsi="Arial" w:cs="Arial"/>
                <w:color w:val="000000"/>
              </w:rPr>
              <w:t>B-BBEE status level of contributor (</w:t>
            </w:r>
            <w:proofErr w:type="gramStart"/>
            <w:r w:rsidRPr="000E25A7">
              <w:rPr>
                <w:rFonts w:ascii="Arial" w:hAnsi="Arial" w:cs="Arial"/>
                <w:color w:val="000000"/>
              </w:rPr>
              <w:t>e.g.</w:t>
            </w:r>
            <w:proofErr w:type="gramEnd"/>
            <w:r w:rsidRPr="000E25A7">
              <w:rPr>
                <w:rFonts w:ascii="Arial" w:hAnsi="Arial" w:cs="Arial"/>
                <w:color w:val="000000"/>
              </w:rPr>
              <w:t xml:space="preserve"> a valid B-BBEE certificate issued by a SANAS accredited verification agency / sworn affidavit / CIPC affidavit)</w:t>
            </w:r>
          </w:p>
          <w:p w14:paraId="66B6BCC9" w14:textId="77777777" w:rsidR="001B04D9" w:rsidRDefault="001B04D9" w:rsidP="001B04D9">
            <w:pPr>
              <w:autoSpaceDE w:val="0"/>
              <w:autoSpaceDN w:val="0"/>
              <w:adjustRightInd w:val="0"/>
              <w:rPr>
                <w:rFonts w:ascii="Helvetica" w:hAnsi="Helvetica" w:cs="Helvetica"/>
                <w:color w:val="000000"/>
                <w:sz w:val="21"/>
                <w:szCs w:val="21"/>
              </w:rPr>
            </w:pPr>
          </w:p>
          <w:p w14:paraId="0B754C48" w14:textId="77777777" w:rsidR="001B04D9" w:rsidRPr="000E25A7" w:rsidRDefault="001B04D9" w:rsidP="000E25A7">
            <w:pPr>
              <w:autoSpaceDE w:val="0"/>
              <w:autoSpaceDN w:val="0"/>
              <w:adjustRightInd w:val="0"/>
              <w:jc w:val="both"/>
              <w:rPr>
                <w:rFonts w:ascii="Arial" w:hAnsi="Arial" w:cs="Arial"/>
                <w:color w:val="000000"/>
              </w:rPr>
            </w:pPr>
            <w:r w:rsidRPr="000E25A7">
              <w:rPr>
                <w:rFonts w:ascii="Arial" w:hAnsi="Arial" w:cs="Arial"/>
                <w:color w:val="000000"/>
              </w:rPr>
              <w:t>Failure on the part of a supplier to submit “proof of B-BBEE status level of contributor” for purposes of evaluation and scoring by the tender closing will not result in disqualification (if tenderer is otherwise deemed to be responsive/acceptable in all other aspects). The tenderer will, however, be scored zero on B-BBEE for purposes of PPPFA scoring and ranking.</w:t>
            </w:r>
          </w:p>
          <w:p w14:paraId="2DFC10CB" w14:textId="77777777" w:rsidR="001B04D9" w:rsidRPr="004D624B" w:rsidRDefault="001B04D9" w:rsidP="001B04D9">
            <w:pPr>
              <w:autoSpaceDE w:val="0"/>
              <w:autoSpaceDN w:val="0"/>
              <w:adjustRightInd w:val="0"/>
              <w:rPr>
                <w:rFonts w:ascii="Arial" w:hAnsi="Arial" w:cs="Arial"/>
                <w:bCs/>
              </w:rPr>
            </w:pPr>
          </w:p>
          <w:p w14:paraId="3A1CFCC9" w14:textId="77777777" w:rsidR="001B04D9" w:rsidRDefault="001B04D9" w:rsidP="000E25A7">
            <w:pPr>
              <w:contextualSpacing/>
              <w:jc w:val="both"/>
              <w:rPr>
                <w:rFonts w:ascii="Arial" w:hAnsi="Arial" w:cs="Arial"/>
                <w:lang w:val="en-US"/>
              </w:rPr>
            </w:pPr>
            <w:r w:rsidRPr="004D624B">
              <w:rPr>
                <w:rFonts w:ascii="Arial" w:hAnsi="Arial" w:cs="Arial"/>
                <w:bCs/>
              </w:rPr>
              <w:t>A tenderer may not be awarded points for specific goals if the tender documents indicate that the tenderer intends to subcontract more than 25% of the value of the contract to any other person not qualifying for at least the points that the tenderer qualifies for, unless the intended subcontractor is an EME that can execute the subcontract.</w:t>
            </w:r>
          </w:p>
          <w:p w14:paraId="051A77FA" w14:textId="77777777" w:rsidR="001B04D9" w:rsidRDefault="001B04D9" w:rsidP="001B04D9">
            <w:pPr>
              <w:jc w:val="both"/>
              <w:rPr>
                <w:rFonts w:ascii="Arial" w:hAnsi="Arial" w:cs="Arial"/>
                <w:lang w:val="en-US"/>
              </w:rPr>
            </w:pPr>
          </w:p>
          <w:p w14:paraId="637953D6" w14:textId="77777777" w:rsidR="001B04D9" w:rsidRPr="006F1596" w:rsidRDefault="001B04D9" w:rsidP="001B04D9">
            <w:pPr>
              <w:jc w:val="both"/>
              <w:rPr>
                <w:rFonts w:ascii="Arial" w:hAnsi="Arial" w:cs="Arial"/>
                <w:b/>
                <w:bCs/>
                <w:lang w:val="en-US"/>
              </w:rPr>
            </w:pPr>
            <w:r w:rsidRPr="006F1596">
              <w:rPr>
                <w:rFonts w:ascii="Arial" w:hAnsi="Arial" w:cs="Arial"/>
                <w:b/>
                <w:bCs/>
                <w:lang w:val="en-US"/>
              </w:rPr>
              <w:t>Note:</w:t>
            </w:r>
          </w:p>
          <w:p w14:paraId="4092246A" w14:textId="77777777" w:rsidR="001B04D9" w:rsidRDefault="001B04D9" w:rsidP="001B04D9">
            <w:pPr>
              <w:jc w:val="both"/>
              <w:rPr>
                <w:rFonts w:ascii="Arial" w:hAnsi="Arial" w:cs="Arial"/>
                <w:lang w:val="en-US"/>
              </w:rPr>
            </w:pPr>
          </w:p>
          <w:p w14:paraId="5266C44E" w14:textId="77777777" w:rsidR="00624308" w:rsidRDefault="001B04D9" w:rsidP="001B04D9">
            <w:pPr>
              <w:spacing w:line="276" w:lineRule="auto"/>
              <w:jc w:val="both"/>
              <w:rPr>
                <w:rFonts w:ascii="Arial" w:eastAsia="Times New Roman" w:hAnsi="Arial" w:cs="Arial"/>
                <w:b/>
              </w:rPr>
            </w:pPr>
            <w:r w:rsidRPr="005B7917">
              <w:rPr>
                <w:rFonts w:ascii="Arial" w:eastAsia="Times New Roman" w:hAnsi="Arial" w:cs="Arial"/>
                <w:b/>
              </w:rPr>
              <w:t>Failure on the part of the supplier to submit supporting documents/proof of specific goals for purposes of evaluation and scoring by RFQ closing will not result in disqualification (if tenderer is otherwise deemed to be responsive/acceptable in all other aspects). The tenderer will, however, be scored zero for Specific goals for purposes of PPPFA scoring and ranking.</w:t>
            </w:r>
          </w:p>
          <w:p w14:paraId="112075D5" w14:textId="38A2A37D" w:rsidR="006D6D75" w:rsidRPr="009E4D92" w:rsidRDefault="006D6D75" w:rsidP="001B04D9">
            <w:pPr>
              <w:spacing w:line="276" w:lineRule="auto"/>
              <w:jc w:val="both"/>
              <w:rPr>
                <w:rFonts w:ascii="Arial" w:eastAsia="Times New Roman" w:hAnsi="Arial" w:cs="Arial"/>
                <w:b/>
                <w:lang w:val="en-US"/>
              </w:rPr>
            </w:pPr>
          </w:p>
        </w:tc>
      </w:tr>
      <w:tr w:rsidR="00624308" w:rsidRPr="005D5883" w14:paraId="3AB10FBD" w14:textId="77777777" w:rsidTr="00C02CB7">
        <w:trPr>
          <w:jc w:val="center"/>
        </w:trPr>
        <w:tc>
          <w:tcPr>
            <w:tcW w:w="3823" w:type="dxa"/>
          </w:tcPr>
          <w:p w14:paraId="4E0D0239"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3.18 Ranking of tenders</w:t>
            </w:r>
          </w:p>
        </w:tc>
        <w:tc>
          <w:tcPr>
            <w:tcW w:w="5811" w:type="dxa"/>
          </w:tcPr>
          <w:p w14:paraId="4B8C5388" w14:textId="42ECF6AC" w:rsidR="00624308" w:rsidRDefault="00624308" w:rsidP="00624308">
            <w:pPr>
              <w:spacing w:line="276" w:lineRule="auto"/>
              <w:contextualSpacing/>
              <w:jc w:val="both"/>
              <w:rPr>
                <w:rFonts w:ascii="Arial" w:hAnsi="Arial" w:cs="Arial"/>
                <w:lang w:val="en-US"/>
              </w:rPr>
            </w:pPr>
            <w:r w:rsidRPr="00F16EF6">
              <w:rPr>
                <w:rFonts w:ascii="Arial" w:hAnsi="Arial" w:cs="Arial"/>
                <w:lang w:val="en-US"/>
              </w:rPr>
              <w:t>Suppliers will be ranked by applying the preferential point scoring based on the relevant system as stipulated hereunder:</w:t>
            </w:r>
          </w:p>
          <w:p w14:paraId="3C369E5F" w14:textId="28436CEC" w:rsidR="00624308" w:rsidRPr="00611F99" w:rsidRDefault="00624308" w:rsidP="00611F99">
            <w:pPr>
              <w:jc w:val="both"/>
              <w:rPr>
                <w:rFonts w:ascii="Arial" w:hAnsi="Arial" w:cs="Arial"/>
                <w:lang w:val="en-US"/>
              </w:rPr>
            </w:pPr>
          </w:p>
          <w:p w14:paraId="1BECDD81" w14:textId="13A0B8BE" w:rsidR="006D6D75" w:rsidRDefault="006D6D75" w:rsidP="001F5B9E">
            <w:pPr>
              <w:pStyle w:val="ListParagraph"/>
              <w:numPr>
                <w:ilvl w:val="0"/>
                <w:numId w:val="36"/>
              </w:numPr>
              <w:ind w:left="281" w:hanging="284"/>
              <w:jc w:val="both"/>
              <w:rPr>
                <w:rFonts w:ascii="Arial" w:hAnsi="Arial" w:cs="Arial"/>
                <w:b/>
                <w:bCs/>
                <w:lang w:val="en-US"/>
              </w:rPr>
            </w:pPr>
            <w:r w:rsidRPr="006D6D75">
              <w:rPr>
                <w:rFonts w:ascii="Arial" w:hAnsi="Arial" w:cs="Arial"/>
                <w:b/>
                <w:bCs/>
                <w:lang w:val="en-US"/>
              </w:rPr>
              <w:t>80/20 for tender with rand value above R50 million</w:t>
            </w:r>
          </w:p>
          <w:p w14:paraId="0835C7A5" w14:textId="1238B81F" w:rsidR="00B54A5D" w:rsidRDefault="00B54A5D" w:rsidP="00AE2556">
            <w:pPr>
              <w:spacing w:line="276" w:lineRule="auto"/>
              <w:contextualSpacing/>
              <w:jc w:val="both"/>
              <w:rPr>
                <w:rFonts w:ascii="Arial" w:hAnsi="Arial" w:cs="Arial"/>
                <w:lang w:val="en-US"/>
              </w:rPr>
            </w:pPr>
          </w:p>
          <w:p w14:paraId="174E41D8" w14:textId="77777777" w:rsidR="00B54A5D" w:rsidRDefault="00B54A5D" w:rsidP="00B54A5D">
            <w:pPr>
              <w:autoSpaceDE w:val="0"/>
              <w:autoSpaceDN w:val="0"/>
              <w:adjustRightInd w:val="0"/>
              <w:jc w:val="both"/>
              <w:rPr>
                <w:rFonts w:ascii="Arial" w:hAnsi="Arial" w:cs="Arial"/>
              </w:rPr>
            </w:pPr>
            <w:r w:rsidRPr="00886F49">
              <w:rPr>
                <w:rFonts w:ascii="Arial" w:hAnsi="Arial" w:cs="Arial"/>
              </w:rPr>
              <w:t xml:space="preserve">The aim is to appoint the top </w:t>
            </w:r>
            <w:r>
              <w:rPr>
                <w:rFonts w:ascii="Arial" w:hAnsi="Arial" w:cs="Arial"/>
              </w:rPr>
              <w:t>7</w:t>
            </w:r>
            <w:r w:rsidRPr="00886F49">
              <w:rPr>
                <w:rFonts w:ascii="Arial" w:hAnsi="Arial" w:cs="Arial"/>
              </w:rPr>
              <w:t xml:space="preserve"> highest rank in terms of the PPPFA regulation. Should we not obtain </w:t>
            </w:r>
            <w:r>
              <w:rPr>
                <w:rFonts w:ascii="Arial" w:hAnsi="Arial" w:cs="Arial"/>
              </w:rPr>
              <w:t>7</w:t>
            </w:r>
            <w:r w:rsidRPr="00886F49">
              <w:rPr>
                <w:rFonts w:ascii="Arial" w:hAnsi="Arial" w:cs="Arial"/>
              </w:rPr>
              <w:t xml:space="preserve"> contractors, Eskom reserve the right to top up the number of contractors to achieve the </w:t>
            </w:r>
            <w:r>
              <w:rPr>
                <w:rFonts w:ascii="Arial" w:hAnsi="Arial" w:cs="Arial"/>
              </w:rPr>
              <w:t>7</w:t>
            </w:r>
            <w:r w:rsidRPr="00886F49">
              <w:rPr>
                <w:rFonts w:ascii="Arial" w:hAnsi="Arial" w:cs="Arial"/>
              </w:rPr>
              <w:t xml:space="preserve"> desired number. Alternatively, Eskom will re-assess the achieved number at the time and decide whether to top up or not to top up.</w:t>
            </w:r>
          </w:p>
          <w:p w14:paraId="24FC3310" w14:textId="59EA9475" w:rsidR="00B54A5D" w:rsidRDefault="00B54A5D" w:rsidP="00B54A5D">
            <w:pPr>
              <w:autoSpaceDE w:val="0"/>
              <w:autoSpaceDN w:val="0"/>
              <w:adjustRightInd w:val="0"/>
              <w:jc w:val="both"/>
              <w:rPr>
                <w:rFonts w:ascii="Arial" w:hAnsi="Arial" w:cs="Arial"/>
              </w:rPr>
            </w:pPr>
            <w:r w:rsidRPr="00886F49">
              <w:rPr>
                <w:rFonts w:ascii="Arial" w:hAnsi="Arial" w:cs="Arial"/>
              </w:rPr>
              <w:t xml:space="preserve"> </w:t>
            </w:r>
          </w:p>
          <w:p w14:paraId="06CB8AE7" w14:textId="77777777" w:rsidR="00B54A5D" w:rsidRPr="006D27E2" w:rsidRDefault="00B54A5D" w:rsidP="00B54A5D">
            <w:pPr>
              <w:autoSpaceDE w:val="0"/>
              <w:autoSpaceDN w:val="0"/>
              <w:adjustRightInd w:val="0"/>
              <w:spacing w:line="276" w:lineRule="auto"/>
              <w:jc w:val="both"/>
              <w:rPr>
                <w:rFonts w:ascii="Arial" w:hAnsi="Arial" w:cs="Arial"/>
              </w:rPr>
            </w:pPr>
            <w:r>
              <w:rPr>
                <w:rFonts w:ascii="Arial" w:hAnsi="Arial" w:cs="Arial"/>
              </w:rPr>
              <w:t>Should more than seven (7)</w:t>
            </w:r>
            <w:r w:rsidRPr="006D27E2">
              <w:rPr>
                <w:rFonts w:ascii="Arial" w:hAnsi="Arial" w:cs="Arial"/>
              </w:rPr>
              <w:t xml:space="preserve"> contractors be tied in scoring the following will be applied to achieve the required </w:t>
            </w:r>
            <w:r>
              <w:rPr>
                <w:rFonts w:ascii="Arial" w:hAnsi="Arial" w:cs="Arial"/>
              </w:rPr>
              <w:t>seven (7) contractors:</w:t>
            </w:r>
          </w:p>
          <w:p w14:paraId="499C6CCD" w14:textId="77777777" w:rsidR="00B54A5D" w:rsidRPr="006D27E2" w:rsidRDefault="00B54A5D" w:rsidP="00B54A5D">
            <w:pPr>
              <w:autoSpaceDE w:val="0"/>
              <w:autoSpaceDN w:val="0"/>
              <w:adjustRightInd w:val="0"/>
              <w:spacing w:line="276" w:lineRule="auto"/>
              <w:jc w:val="both"/>
              <w:rPr>
                <w:rFonts w:ascii="Arial" w:hAnsi="Arial" w:cs="Arial"/>
              </w:rPr>
            </w:pPr>
          </w:p>
          <w:p w14:paraId="1106C6BF" w14:textId="77777777" w:rsidR="00B54A5D" w:rsidRPr="00246857" w:rsidRDefault="00B54A5D" w:rsidP="00B54A5D">
            <w:pPr>
              <w:pStyle w:val="ListParagraph"/>
              <w:numPr>
                <w:ilvl w:val="0"/>
                <w:numId w:val="49"/>
              </w:numPr>
              <w:autoSpaceDE w:val="0"/>
              <w:autoSpaceDN w:val="0"/>
              <w:adjustRightInd w:val="0"/>
              <w:spacing w:line="276" w:lineRule="auto"/>
              <w:jc w:val="both"/>
              <w:rPr>
                <w:rFonts w:ascii="Arial" w:hAnsi="Arial" w:cs="Arial"/>
              </w:rPr>
            </w:pPr>
            <w:r w:rsidRPr="00246857">
              <w:rPr>
                <w:rFonts w:ascii="Arial" w:hAnsi="Arial" w:cs="Arial"/>
              </w:rPr>
              <w:t>If two or more tenderers score an equal total number of points, the contract must be awarded to the tenderer that scored the highest points for B-BBEE.</w:t>
            </w:r>
          </w:p>
          <w:p w14:paraId="4C0351CC" w14:textId="77777777" w:rsidR="00B54A5D" w:rsidRPr="006D27E2" w:rsidRDefault="00B54A5D" w:rsidP="00B54A5D">
            <w:pPr>
              <w:pStyle w:val="ListParagraph"/>
              <w:numPr>
                <w:ilvl w:val="0"/>
                <w:numId w:val="49"/>
              </w:numPr>
              <w:autoSpaceDE w:val="0"/>
              <w:autoSpaceDN w:val="0"/>
              <w:adjustRightInd w:val="0"/>
              <w:spacing w:line="276" w:lineRule="auto"/>
              <w:jc w:val="both"/>
              <w:rPr>
                <w:rFonts w:ascii="Arial" w:hAnsi="Arial" w:cs="Arial"/>
              </w:rPr>
            </w:pPr>
            <w:r w:rsidRPr="006D27E2">
              <w:rPr>
                <w:rFonts w:ascii="Arial" w:hAnsi="Arial" w:cs="Arial"/>
              </w:rPr>
              <w:t xml:space="preserve">If functionality is part of the evaluation process and two </w:t>
            </w:r>
            <w:r>
              <w:rPr>
                <w:rFonts w:ascii="Arial" w:hAnsi="Arial" w:cs="Arial"/>
              </w:rPr>
              <w:t xml:space="preserve">(2) </w:t>
            </w:r>
            <w:r w:rsidRPr="006D27E2">
              <w:rPr>
                <w:rFonts w:ascii="Arial" w:hAnsi="Arial" w:cs="Arial"/>
              </w:rPr>
              <w:t xml:space="preserve">or more tenderers score equal total points and equal preference points for </w:t>
            </w:r>
            <w:r>
              <w:rPr>
                <w:rFonts w:ascii="Arial" w:hAnsi="Arial" w:cs="Arial"/>
              </w:rPr>
              <w:t xml:space="preserve">Price and </w:t>
            </w:r>
            <w:r w:rsidRPr="006D27E2">
              <w:rPr>
                <w:rFonts w:ascii="Arial" w:hAnsi="Arial" w:cs="Arial"/>
              </w:rPr>
              <w:t>B-BBEE, the contract must be awarded to the tenderer that scored the highest points for functionality.</w:t>
            </w:r>
          </w:p>
          <w:p w14:paraId="76CF3906" w14:textId="3527FB90" w:rsidR="00B54A5D" w:rsidRPr="00B54A5D" w:rsidRDefault="00B54A5D" w:rsidP="00B54A5D">
            <w:pPr>
              <w:pStyle w:val="ListParagraph"/>
              <w:numPr>
                <w:ilvl w:val="0"/>
                <w:numId w:val="49"/>
              </w:numPr>
              <w:autoSpaceDE w:val="0"/>
              <w:autoSpaceDN w:val="0"/>
              <w:adjustRightInd w:val="0"/>
              <w:spacing w:line="276" w:lineRule="auto"/>
              <w:jc w:val="both"/>
              <w:rPr>
                <w:rFonts w:ascii="Arial" w:hAnsi="Arial" w:cs="Arial"/>
                <w:lang w:eastAsia="en-ZA"/>
              </w:rPr>
            </w:pPr>
            <w:r w:rsidRPr="006D27E2">
              <w:rPr>
                <w:rFonts w:ascii="Arial" w:hAnsi="Arial" w:cs="Arial"/>
              </w:rPr>
              <w:t>If two</w:t>
            </w:r>
            <w:r>
              <w:rPr>
                <w:rFonts w:ascii="Arial" w:hAnsi="Arial" w:cs="Arial"/>
              </w:rPr>
              <w:t xml:space="preserve"> (2)</w:t>
            </w:r>
            <w:r w:rsidRPr="006D27E2">
              <w:rPr>
                <w:rFonts w:ascii="Arial" w:hAnsi="Arial" w:cs="Arial"/>
              </w:rPr>
              <w:t xml:space="preserve"> or more tenderers score equal total points in all respects, the award must be decided by the drawing of lots.</w:t>
            </w:r>
            <w:r w:rsidRPr="006D27E2">
              <w:rPr>
                <w:rFonts w:ascii="Arial" w:hAnsi="Arial" w:cs="Arial"/>
                <w:lang w:eastAsia="en-ZA"/>
              </w:rPr>
              <w:t xml:space="preserve">  </w:t>
            </w:r>
          </w:p>
          <w:p w14:paraId="0AC2A9C8" w14:textId="31D66036" w:rsidR="00624308" w:rsidRPr="00F16EF6" w:rsidRDefault="00624308" w:rsidP="006D6D75">
            <w:pPr>
              <w:spacing w:line="276" w:lineRule="auto"/>
              <w:contextualSpacing/>
              <w:jc w:val="both"/>
              <w:rPr>
                <w:rFonts w:ascii="Arial" w:hAnsi="Arial" w:cs="Arial"/>
                <w:lang w:val="en-US"/>
              </w:rPr>
            </w:pPr>
            <w:r w:rsidRPr="00F16EF6">
              <w:rPr>
                <w:rFonts w:ascii="Arial" w:hAnsi="Arial" w:cs="Arial"/>
                <w:lang w:val="en-US"/>
              </w:rPr>
              <w:t xml:space="preserve">                              </w:t>
            </w:r>
          </w:p>
          <w:p w14:paraId="4D75C91C" w14:textId="2E9B1DEF" w:rsidR="00624308" w:rsidRPr="009E4D92" w:rsidRDefault="00624308" w:rsidP="009E4D92">
            <w:pPr>
              <w:spacing w:line="276" w:lineRule="auto"/>
              <w:contextualSpacing/>
              <w:jc w:val="both"/>
              <w:rPr>
                <w:rFonts w:ascii="Arial" w:hAnsi="Arial" w:cs="Arial"/>
                <w:lang w:val="en-US"/>
              </w:rPr>
            </w:pPr>
            <w:r w:rsidRPr="00F16EF6">
              <w:rPr>
                <w:rFonts w:ascii="Arial" w:hAnsi="Arial" w:cs="Arial"/>
                <w:lang w:val="en-US"/>
              </w:rPr>
              <w:t>Eskom will then add the score from Pricing and Specific goal</w:t>
            </w:r>
            <w:r>
              <w:rPr>
                <w:rFonts w:ascii="Arial" w:hAnsi="Arial" w:cs="Arial"/>
                <w:lang w:val="en-US"/>
              </w:rPr>
              <w:t>s</w:t>
            </w:r>
            <w:r w:rsidRPr="00F16EF6">
              <w:rPr>
                <w:rFonts w:ascii="Arial" w:hAnsi="Arial" w:cs="Arial"/>
                <w:lang w:val="en-US"/>
              </w:rPr>
              <w:t xml:space="preserve"> together and rank the suppliers from the highest to the lowes</w:t>
            </w:r>
            <w:r w:rsidR="009E4D92">
              <w:rPr>
                <w:rFonts w:ascii="Arial" w:hAnsi="Arial" w:cs="Arial"/>
                <w:lang w:val="en-US"/>
              </w:rPr>
              <w:t>t.</w:t>
            </w:r>
          </w:p>
        </w:tc>
      </w:tr>
      <w:tr w:rsidR="00624308" w:rsidRPr="005D5883" w14:paraId="2F9CE2DF" w14:textId="77777777" w:rsidTr="00C02CB7">
        <w:trPr>
          <w:jc w:val="center"/>
        </w:trPr>
        <w:tc>
          <w:tcPr>
            <w:tcW w:w="3823" w:type="dxa"/>
          </w:tcPr>
          <w:p w14:paraId="35B593F6" w14:textId="5CA3ECBF" w:rsidR="00624308" w:rsidRDefault="00624308" w:rsidP="00624308">
            <w:pPr>
              <w:spacing w:line="276" w:lineRule="auto"/>
              <w:contextualSpacing/>
              <w:rPr>
                <w:rFonts w:ascii="Arial" w:hAnsi="Arial" w:cs="Arial"/>
                <w:lang w:val="en-US"/>
              </w:rPr>
            </w:pPr>
            <w:bookmarkStart w:id="1" w:name="_Hlk127284543"/>
            <w:r>
              <w:rPr>
                <w:rFonts w:ascii="Arial" w:hAnsi="Arial" w:cs="Arial"/>
                <w:lang w:val="en-US"/>
              </w:rPr>
              <w:t>3.19 Objective Criteria</w:t>
            </w:r>
          </w:p>
          <w:p w14:paraId="11FA1717" w14:textId="77777777" w:rsidR="00624308" w:rsidRDefault="00624308" w:rsidP="00624308">
            <w:pPr>
              <w:spacing w:line="276" w:lineRule="auto"/>
              <w:contextualSpacing/>
              <w:rPr>
                <w:rFonts w:ascii="Arial" w:hAnsi="Arial" w:cs="Arial"/>
                <w:lang w:val="en-US"/>
              </w:rPr>
            </w:pPr>
          </w:p>
          <w:p w14:paraId="42549536" w14:textId="77777777" w:rsidR="00624308" w:rsidRPr="008B6DA0" w:rsidRDefault="00624308" w:rsidP="00624308">
            <w:pPr>
              <w:spacing w:line="276" w:lineRule="auto"/>
              <w:contextualSpacing/>
              <w:rPr>
                <w:rFonts w:ascii="Arial" w:hAnsi="Arial" w:cs="Arial"/>
                <w:lang w:val="en-US"/>
              </w:rPr>
            </w:pPr>
          </w:p>
        </w:tc>
        <w:tc>
          <w:tcPr>
            <w:tcW w:w="5811" w:type="dxa"/>
          </w:tcPr>
          <w:p w14:paraId="41ED19E0" w14:textId="49D0A3CD" w:rsidR="00624308" w:rsidRPr="001F4E87" w:rsidRDefault="00624308" w:rsidP="00624308">
            <w:pPr>
              <w:spacing w:line="276" w:lineRule="auto"/>
              <w:rPr>
                <w:rFonts w:ascii="Arial" w:hAnsi="Arial" w:cs="Arial"/>
                <w:lang w:val="en-US"/>
              </w:rPr>
            </w:pPr>
            <w:r w:rsidRPr="001F4E87">
              <w:rPr>
                <w:rFonts w:ascii="Arial" w:hAnsi="Arial" w:cs="Arial"/>
                <w:lang w:val="en-US"/>
              </w:rPr>
              <w:t xml:space="preserve">Objective criteria </w:t>
            </w:r>
            <w:r w:rsidRPr="00F93EC7">
              <w:rPr>
                <w:rFonts w:ascii="Arial" w:hAnsi="Arial" w:cs="Arial"/>
                <w:b/>
                <w:iCs/>
                <w:lang w:val="en-US"/>
              </w:rPr>
              <w:t>are</w:t>
            </w:r>
            <w:r w:rsidR="00360CFF">
              <w:rPr>
                <w:rFonts w:ascii="Arial" w:hAnsi="Arial" w:cs="Arial"/>
                <w:b/>
                <w:iCs/>
                <w:lang w:val="en-US"/>
              </w:rPr>
              <w:t xml:space="preserve"> </w:t>
            </w:r>
            <w:r w:rsidR="00FB259D">
              <w:rPr>
                <w:rFonts w:ascii="Arial" w:hAnsi="Arial" w:cs="Arial"/>
                <w:b/>
                <w:iCs/>
                <w:lang w:val="en-US"/>
              </w:rPr>
              <w:t xml:space="preserve">not </w:t>
            </w:r>
            <w:r w:rsidRPr="00F93EC7">
              <w:rPr>
                <w:rFonts w:ascii="Arial" w:hAnsi="Arial" w:cs="Arial"/>
                <w:b/>
                <w:iCs/>
                <w:lang w:val="en-US"/>
              </w:rPr>
              <w:t>applicable</w:t>
            </w:r>
            <w:r w:rsidR="00F93EC7">
              <w:rPr>
                <w:rFonts w:ascii="Arial" w:hAnsi="Arial" w:cs="Arial"/>
                <w:b/>
                <w:iCs/>
                <w:lang w:val="en-US"/>
              </w:rPr>
              <w:t>.</w:t>
            </w:r>
          </w:p>
          <w:p w14:paraId="26F29C06" w14:textId="77777777" w:rsidR="0081745A" w:rsidRDefault="0081745A" w:rsidP="003C2E02">
            <w:pPr>
              <w:tabs>
                <w:tab w:val="left" w:pos="720"/>
              </w:tabs>
              <w:spacing w:line="276" w:lineRule="auto"/>
              <w:jc w:val="both"/>
              <w:rPr>
                <w:rFonts w:ascii="Arial" w:hAnsi="Arial" w:cs="Arial"/>
                <w:b/>
                <w:bCs/>
              </w:rPr>
            </w:pPr>
          </w:p>
          <w:p w14:paraId="645BA840" w14:textId="77777777" w:rsidR="0081745A" w:rsidRDefault="0081745A" w:rsidP="0081745A">
            <w:pPr>
              <w:spacing w:line="276" w:lineRule="auto"/>
              <w:rPr>
                <w:rFonts w:ascii="Arial" w:hAnsi="Arial" w:cs="Arial"/>
                <w:b/>
                <w:lang w:val="en-US"/>
              </w:rPr>
            </w:pPr>
            <w:r w:rsidRPr="001F4E87">
              <w:rPr>
                <w:rFonts w:ascii="Arial" w:hAnsi="Arial" w:cs="Arial"/>
                <w:b/>
                <w:lang w:val="en-US"/>
              </w:rPr>
              <w:t>Please note:</w:t>
            </w:r>
          </w:p>
          <w:p w14:paraId="2B528814" w14:textId="77777777" w:rsidR="0081745A" w:rsidRDefault="0081745A" w:rsidP="0081745A">
            <w:pPr>
              <w:pStyle w:val="ListParagraph"/>
              <w:numPr>
                <w:ilvl w:val="0"/>
                <w:numId w:val="6"/>
              </w:numPr>
              <w:tabs>
                <w:tab w:val="clear" w:pos="720"/>
                <w:tab w:val="num" w:pos="283"/>
              </w:tabs>
              <w:spacing w:line="276" w:lineRule="auto"/>
              <w:ind w:left="283" w:hanging="283"/>
              <w:jc w:val="both"/>
              <w:rPr>
                <w:rFonts w:ascii="Arial" w:hAnsi="Arial" w:cs="Arial"/>
                <w:b/>
                <w:lang w:val="en-US"/>
              </w:rPr>
            </w:pPr>
            <w:r w:rsidRPr="00F16EF6">
              <w:rPr>
                <w:rFonts w:ascii="Arial" w:hAnsi="Arial" w:cs="Arial"/>
                <w:b/>
                <w:lang w:val="en-US"/>
              </w:rPr>
              <w:t>Eskom reserves the right to award to a tenderer who may not be the highest scoring/highest ranked tenderer, in line with Section (2) (1) (f) of the PPPFA</w:t>
            </w:r>
            <w:r>
              <w:rPr>
                <w:rFonts w:ascii="Arial" w:hAnsi="Arial" w:cs="Arial"/>
                <w:b/>
                <w:lang w:val="en-US"/>
              </w:rPr>
              <w:t>.</w:t>
            </w:r>
          </w:p>
          <w:p w14:paraId="6D4FF5FD" w14:textId="7D5456E6" w:rsidR="00C02CB7" w:rsidRPr="0081745A" w:rsidRDefault="0081745A" w:rsidP="0081745A">
            <w:pPr>
              <w:pStyle w:val="ListNumber"/>
              <w:numPr>
                <w:ilvl w:val="0"/>
                <w:numId w:val="6"/>
              </w:numPr>
              <w:tabs>
                <w:tab w:val="clear" w:pos="720"/>
                <w:tab w:val="num" w:pos="324"/>
              </w:tabs>
              <w:ind w:left="324" w:hanging="324"/>
              <w:jc w:val="both"/>
              <w:rPr>
                <w:rFonts w:ascii="Arial" w:hAnsi="Arial" w:cs="Arial"/>
                <w:b/>
                <w:lang w:val="en-US"/>
              </w:rPr>
            </w:pPr>
            <w:r w:rsidRPr="0081745A">
              <w:rPr>
                <w:rFonts w:ascii="Arial" w:hAnsi="Arial" w:cs="Arial"/>
                <w:b/>
                <w:lang w:val="en-US"/>
              </w:rPr>
              <w:t>Functionality and elements of Contractual requirements must not be used as Objective Criteria</w:t>
            </w:r>
          </w:p>
        </w:tc>
      </w:tr>
      <w:bookmarkEnd w:id="1"/>
      <w:tr w:rsidR="00DF304D" w:rsidRPr="005D5883" w14:paraId="26927E5C" w14:textId="77777777" w:rsidTr="00C02CB7">
        <w:trPr>
          <w:jc w:val="center"/>
        </w:trPr>
        <w:tc>
          <w:tcPr>
            <w:tcW w:w="3823" w:type="dxa"/>
          </w:tcPr>
          <w:p w14:paraId="70EEE6A2" w14:textId="31947A81" w:rsidR="00DF304D" w:rsidRPr="00EF3F1E" w:rsidRDefault="00DF304D" w:rsidP="00DF304D">
            <w:pPr>
              <w:spacing w:line="276" w:lineRule="auto"/>
              <w:contextualSpacing/>
              <w:jc w:val="both"/>
              <w:rPr>
                <w:rFonts w:ascii="Arial" w:hAnsi="Arial" w:cs="Arial"/>
                <w:lang w:val="en-US"/>
              </w:rPr>
            </w:pPr>
            <w:r w:rsidRPr="00EF3F1E">
              <w:rPr>
                <w:rFonts w:ascii="Arial" w:hAnsi="Arial" w:cs="Arial"/>
                <w:lang w:val="en-US"/>
              </w:rPr>
              <w:t>3.20 Reverse e-auction (if applicable)</w:t>
            </w:r>
          </w:p>
        </w:tc>
        <w:tc>
          <w:tcPr>
            <w:tcW w:w="5811" w:type="dxa"/>
          </w:tcPr>
          <w:p w14:paraId="3E8B08AB" w14:textId="77777777" w:rsidR="00B54A5D" w:rsidRDefault="00DF304D" w:rsidP="00B54A5D">
            <w:pPr>
              <w:spacing w:line="276" w:lineRule="auto"/>
              <w:rPr>
                <w:rFonts w:ascii="Arial" w:hAnsi="Arial" w:cs="Arial"/>
                <w:b/>
                <w:iCs/>
                <w:lang w:val="en-US"/>
              </w:rPr>
            </w:pPr>
            <w:r w:rsidRPr="00EF3F1E">
              <w:rPr>
                <w:rFonts w:ascii="Arial" w:hAnsi="Arial" w:cs="Arial"/>
                <w:lang w:val="en-US"/>
              </w:rPr>
              <w:t xml:space="preserve">Reverse e-auction </w:t>
            </w:r>
            <w:r w:rsidRPr="00AA1450">
              <w:rPr>
                <w:rFonts w:ascii="Arial" w:hAnsi="Arial" w:cs="Arial"/>
                <w:b/>
                <w:iCs/>
                <w:lang w:val="en-US"/>
              </w:rPr>
              <w:t>is not applicable.</w:t>
            </w:r>
            <w:r w:rsidR="00163B1E">
              <w:rPr>
                <w:rFonts w:ascii="Arial" w:hAnsi="Arial" w:cs="Arial"/>
                <w:b/>
                <w:iCs/>
                <w:lang w:val="en-US"/>
              </w:rPr>
              <w:t xml:space="preserve"> </w:t>
            </w:r>
            <w:r w:rsidR="00B54A5D">
              <w:rPr>
                <w:rFonts w:ascii="Arial" w:hAnsi="Arial" w:cs="Arial"/>
                <w:b/>
                <w:iCs/>
                <w:lang w:val="en-US"/>
              </w:rPr>
              <w:t xml:space="preserve">Standard </w:t>
            </w:r>
            <w:r w:rsidR="00163B1E">
              <w:rPr>
                <w:rFonts w:ascii="Arial" w:hAnsi="Arial" w:cs="Arial"/>
                <w:b/>
                <w:iCs/>
                <w:lang w:val="en-US"/>
              </w:rPr>
              <w:t>rate</w:t>
            </w:r>
            <w:r w:rsidR="00B54A5D">
              <w:rPr>
                <w:rFonts w:ascii="Arial" w:hAnsi="Arial" w:cs="Arial"/>
                <w:b/>
                <w:iCs/>
                <w:lang w:val="en-US"/>
              </w:rPr>
              <w:t>s will be applicable</w:t>
            </w:r>
          </w:p>
          <w:p w14:paraId="1E185570" w14:textId="39564B14" w:rsidR="000F1091" w:rsidRPr="00EF3F1E" w:rsidRDefault="007D11B4" w:rsidP="00B54A5D">
            <w:pPr>
              <w:spacing w:line="276" w:lineRule="auto"/>
              <w:rPr>
                <w:rFonts w:ascii="Arial" w:hAnsi="Arial" w:cs="Arial"/>
                <w:lang w:val="en-US"/>
              </w:rPr>
            </w:pPr>
            <w:r w:rsidRPr="00EF3F1E">
              <w:rPr>
                <w:rFonts w:ascii="Arial" w:hAnsi="Arial" w:cs="Arial"/>
                <w:b/>
                <w:lang w:val="en-US"/>
              </w:rPr>
              <w:t xml:space="preserve"> </w:t>
            </w:r>
          </w:p>
        </w:tc>
      </w:tr>
      <w:tr w:rsidR="00624308" w:rsidRPr="005D5883" w14:paraId="4600C768" w14:textId="77777777" w:rsidTr="00C02CB7">
        <w:trPr>
          <w:jc w:val="center"/>
        </w:trPr>
        <w:tc>
          <w:tcPr>
            <w:tcW w:w="3823" w:type="dxa"/>
          </w:tcPr>
          <w:p w14:paraId="55B6F26A" w14:textId="5A8402FC" w:rsidR="00624308" w:rsidRPr="008B6DA0" w:rsidRDefault="00624308" w:rsidP="00DF304D">
            <w:pPr>
              <w:spacing w:line="276" w:lineRule="auto"/>
              <w:contextualSpacing/>
              <w:jc w:val="both"/>
              <w:rPr>
                <w:rFonts w:ascii="Arial" w:hAnsi="Arial" w:cs="Arial"/>
                <w:lang w:val="en-US"/>
              </w:rPr>
            </w:pPr>
            <w:r w:rsidRPr="008B6DA0">
              <w:rPr>
                <w:rFonts w:ascii="Arial" w:hAnsi="Arial" w:cs="Arial"/>
                <w:lang w:val="en-US"/>
              </w:rPr>
              <w:t xml:space="preserve">Contractual </w:t>
            </w:r>
            <w:r>
              <w:rPr>
                <w:rFonts w:ascii="Arial" w:hAnsi="Arial" w:cs="Arial"/>
                <w:lang w:val="en-US"/>
              </w:rPr>
              <w:t>R</w:t>
            </w:r>
            <w:r w:rsidRPr="008B6DA0">
              <w:rPr>
                <w:rFonts w:ascii="Arial" w:hAnsi="Arial" w:cs="Arial"/>
                <w:lang w:val="en-US"/>
              </w:rPr>
              <w:t>equirements</w:t>
            </w:r>
          </w:p>
        </w:tc>
        <w:tc>
          <w:tcPr>
            <w:tcW w:w="5811" w:type="dxa"/>
          </w:tcPr>
          <w:p w14:paraId="667EA73E" w14:textId="103B22A5" w:rsidR="00624308" w:rsidRDefault="00624308" w:rsidP="00DF304D">
            <w:pPr>
              <w:spacing w:line="276" w:lineRule="auto"/>
              <w:jc w:val="both"/>
              <w:rPr>
                <w:rFonts w:ascii="Arial" w:hAnsi="Arial" w:cs="Arial"/>
                <w:lang w:val="en-US"/>
              </w:rPr>
            </w:pPr>
            <w:r>
              <w:rPr>
                <w:rFonts w:ascii="Arial" w:hAnsi="Arial" w:cs="Arial"/>
                <w:lang w:val="en-US"/>
              </w:rPr>
              <w:t>C</w:t>
            </w:r>
            <w:r w:rsidRPr="008B6DA0">
              <w:rPr>
                <w:rFonts w:ascii="Arial" w:hAnsi="Arial" w:cs="Arial"/>
                <w:lang w:val="en-US"/>
              </w:rPr>
              <w:t xml:space="preserve">ontractual </w:t>
            </w:r>
            <w:r>
              <w:rPr>
                <w:rFonts w:ascii="Arial" w:hAnsi="Arial" w:cs="Arial"/>
                <w:lang w:val="en-US"/>
              </w:rPr>
              <w:t>R</w:t>
            </w:r>
            <w:r w:rsidRPr="008B6DA0">
              <w:rPr>
                <w:rFonts w:ascii="Arial" w:hAnsi="Arial" w:cs="Arial"/>
                <w:lang w:val="en-US"/>
              </w:rPr>
              <w:t xml:space="preserve">equirements may </w:t>
            </w:r>
            <w:r>
              <w:rPr>
                <w:rFonts w:ascii="Arial" w:hAnsi="Arial" w:cs="Arial"/>
                <w:lang w:val="en-US"/>
              </w:rPr>
              <w:t>include the following</w:t>
            </w:r>
            <w:r w:rsidRPr="008B6DA0">
              <w:rPr>
                <w:rFonts w:ascii="Arial" w:hAnsi="Arial" w:cs="Arial"/>
                <w:lang w:val="en-US"/>
              </w:rPr>
              <w:t>:</w:t>
            </w:r>
          </w:p>
          <w:p w14:paraId="47ACD820" w14:textId="77777777" w:rsidR="00DF304D" w:rsidRPr="008B6DA0" w:rsidRDefault="00DF304D" w:rsidP="00DF304D">
            <w:pPr>
              <w:spacing w:line="276" w:lineRule="auto"/>
              <w:jc w:val="both"/>
              <w:rPr>
                <w:rFonts w:ascii="Arial" w:hAnsi="Arial" w:cs="Arial"/>
                <w:lang w:val="en-US"/>
              </w:rPr>
            </w:pPr>
          </w:p>
          <w:p w14:paraId="5A911884" w14:textId="77777777" w:rsidR="00CE349C" w:rsidRDefault="00CE349C" w:rsidP="00CE349C">
            <w:pPr>
              <w:jc w:val="both"/>
              <w:rPr>
                <w:rFonts w:ascii="Arial" w:hAnsi="Arial" w:cs="Arial"/>
                <w:b/>
                <w:lang w:eastAsia="en-ZA"/>
              </w:rPr>
            </w:pPr>
            <w:r w:rsidRPr="00DD0284">
              <w:rPr>
                <w:rFonts w:ascii="Arial" w:hAnsi="Arial" w:cs="Arial"/>
                <w:b/>
                <w:lang w:eastAsia="en-ZA"/>
              </w:rPr>
              <w:t xml:space="preserve">The following will form part of the </w:t>
            </w:r>
            <w:r>
              <w:rPr>
                <w:rFonts w:ascii="Arial" w:hAnsi="Arial" w:cs="Arial"/>
                <w:b/>
                <w:lang w:eastAsia="en-ZA"/>
              </w:rPr>
              <w:t>contractual requirements</w:t>
            </w:r>
            <w:r w:rsidRPr="00DD0284">
              <w:rPr>
                <w:rFonts w:ascii="Arial" w:hAnsi="Arial" w:cs="Arial"/>
                <w:b/>
                <w:lang w:eastAsia="en-ZA"/>
              </w:rPr>
              <w:t>:</w:t>
            </w:r>
          </w:p>
          <w:p w14:paraId="0B666316" w14:textId="024A07E7" w:rsidR="00CE349C" w:rsidRPr="00063E38" w:rsidRDefault="00CE349C" w:rsidP="001F5B9E">
            <w:pPr>
              <w:pStyle w:val="ListParagraph"/>
              <w:numPr>
                <w:ilvl w:val="0"/>
                <w:numId w:val="39"/>
              </w:numPr>
              <w:rPr>
                <w:rFonts w:ascii="Arial" w:hAnsi="Arial" w:cs="Arial"/>
                <w:b/>
                <w:lang w:eastAsia="en-ZA"/>
              </w:rPr>
            </w:pPr>
            <w:r w:rsidRPr="00063E38">
              <w:rPr>
                <w:rFonts w:ascii="Arial" w:hAnsi="Arial" w:cs="Arial"/>
                <w:lang w:val="en-US"/>
              </w:rPr>
              <w:t>SD</w:t>
            </w:r>
            <w:r>
              <w:rPr>
                <w:rFonts w:ascii="Arial" w:hAnsi="Arial" w:cs="Arial"/>
                <w:lang w:val="en-US"/>
              </w:rPr>
              <w:t>L&amp;I</w:t>
            </w:r>
            <w:r w:rsidRPr="00063E38">
              <w:rPr>
                <w:rFonts w:ascii="Arial" w:hAnsi="Arial" w:cs="Arial"/>
                <w:lang w:val="en-US"/>
              </w:rPr>
              <w:t xml:space="preserve"> Requirements: </w:t>
            </w:r>
            <w:r w:rsidRPr="00063E38">
              <w:rPr>
                <w:rFonts w:ascii="Arial" w:hAnsi="Arial" w:cs="Arial"/>
              </w:rPr>
              <w:t xml:space="preserve">Refer to </w:t>
            </w:r>
            <w:r w:rsidRPr="00063E38">
              <w:rPr>
                <w:rFonts w:ascii="Arial" w:hAnsi="Arial" w:cs="Arial"/>
                <w:b/>
              </w:rPr>
              <w:t xml:space="preserve">Annexure </w:t>
            </w:r>
            <w:r>
              <w:rPr>
                <w:rFonts w:ascii="Arial" w:hAnsi="Arial" w:cs="Arial"/>
                <w:b/>
              </w:rPr>
              <w:t>B</w:t>
            </w:r>
            <w:r w:rsidRPr="00063E38">
              <w:rPr>
                <w:rFonts w:ascii="Arial" w:hAnsi="Arial" w:cs="Arial"/>
              </w:rPr>
              <w:t xml:space="preserve"> of this report</w:t>
            </w:r>
            <w:r>
              <w:rPr>
                <w:rFonts w:ascii="Arial" w:hAnsi="Arial" w:cs="Arial"/>
              </w:rPr>
              <w:t xml:space="preserve"> </w:t>
            </w:r>
          </w:p>
          <w:p w14:paraId="71F40261" w14:textId="77777777" w:rsidR="00CE349C" w:rsidRPr="00DD0284" w:rsidRDefault="00CE349C" w:rsidP="001F5B9E">
            <w:pPr>
              <w:pStyle w:val="ListParagraph"/>
              <w:numPr>
                <w:ilvl w:val="0"/>
                <w:numId w:val="39"/>
              </w:numPr>
              <w:rPr>
                <w:rFonts w:ascii="Arial" w:hAnsi="Arial" w:cs="Arial"/>
              </w:rPr>
            </w:pPr>
            <w:r w:rsidRPr="00DD0284">
              <w:rPr>
                <w:rFonts w:ascii="Arial" w:hAnsi="Arial" w:cs="Arial"/>
                <w:lang w:val="en-US"/>
              </w:rPr>
              <w:t xml:space="preserve">Quality Requirements: </w:t>
            </w:r>
            <w:r w:rsidRPr="00DD0284">
              <w:rPr>
                <w:rFonts w:ascii="Arial" w:hAnsi="Arial" w:cs="Arial"/>
              </w:rPr>
              <w:t xml:space="preserve">Refer to </w:t>
            </w:r>
            <w:r w:rsidRPr="00DD0284">
              <w:rPr>
                <w:rFonts w:ascii="Arial" w:hAnsi="Arial" w:cs="Arial"/>
                <w:b/>
              </w:rPr>
              <w:t xml:space="preserve">Annexure </w:t>
            </w:r>
            <w:r>
              <w:rPr>
                <w:rFonts w:ascii="Arial" w:hAnsi="Arial" w:cs="Arial"/>
                <w:b/>
              </w:rPr>
              <w:t>C</w:t>
            </w:r>
            <w:r>
              <w:rPr>
                <w:rFonts w:ascii="Arial" w:hAnsi="Arial" w:cs="Arial"/>
              </w:rPr>
              <w:t xml:space="preserve"> of this </w:t>
            </w:r>
            <w:r w:rsidRPr="00DD0284">
              <w:rPr>
                <w:rFonts w:ascii="Arial" w:hAnsi="Arial" w:cs="Arial"/>
              </w:rPr>
              <w:t>report.</w:t>
            </w:r>
          </w:p>
          <w:p w14:paraId="390C36B4" w14:textId="77777777" w:rsidR="00CE349C" w:rsidRDefault="00CE349C" w:rsidP="001F5B9E">
            <w:pPr>
              <w:pStyle w:val="ListParagraph"/>
              <w:numPr>
                <w:ilvl w:val="0"/>
                <w:numId w:val="39"/>
              </w:numPr>
              <w:rPr>
                <w:rFonts w:ascii="Arial" w:hAnsi="Arial" w:cs="Arial"/>
              </w:rPr>
            </w:pPr>
            <w:r>
              <w:rPr>
                <w:rFonts w:ascii="Arial" w:hAnsi="Arial" w:cs="Arial"/>
              </w:rPr>
              <w:t xml:space="preserve">Safety Requirements: </w:t>
            </w:r>
            <w:r w:rsidRPr="00DD0284">
              <w:rPr>
                <w:rFonts w:ascii="Arial" w:hAnsi="Arial" w:cs="Arial"/>
              </w:rPr>
              <w:t xml:space="preserve">Refer to </w:t>
            </w:r>
            <w:r>
              <w:rPr>
                <w:rFonts w:ascii="Arial" w:hAnsi="Arial" w:cs="Arial"/>
                <w:b/>
              </w:rPr>
              <w:t>Annexure D</w:t>
            </w:r>
            <w:r w:rsidRPr="00DD0284">
              <w:rPr>
                <w:rFonts w:ascii="Arial" w:hAnsi="Arial" w:cs="Arial"/>
              </w:rPr>
              <w:t xml:space="preserve"> of this report</w:t>
            </w:r>
          </w:p>
          <w:p w14:paraId="249B6DC9" w14:textId="77777777" w:rsidR="00CE349C" w:rsidRPr="00063E38" w:rsidRDefault="00CE349C" w:rsidP="001F5B9E">
            <w:pPr>
              <w:pStyle w:val="ListParagraph"/>
              <w:numPr>
                <w:ilvl w:val="0"/>
                <w:numId w:val="39"/>
              </w:numPr>
              <w:rPr>
                <w:rFonts w:ascii="Arial" w:hAnsi="Arial" w:cs="Arial"/>
                <w:b/>
                <w:lang w:eastAsia="en-ZA"/>
              </w:rPr>
            </w:pPr>
            <w:r>
              <w:rPr>
                <w:rFonts w:ascii="Arial" w:hAnsi="Arial" w:cs="Arial"/>
                <w:lang w:val="en-US"/>
              </w:rPr>
              <w:t>Environmental</w:t>
            </w:r>
            <w:r w:rsidRPr="00063E38">
              <w:rPr>
                <w:rFonts w:ascii="Arial" w:hAnsi="Arial" w:cs="Arial"/>
                <w:lang w:val="en-US"/>
              </w:rPr>
              <w:t xml:space="preserve"> Requirements: </w:t>
            </w:r>
            <w:r w:rsidRPr="00063E38">
              <w:rPr>
                <w:rFonts w:ascii="Arial" w:hAnsi="Arial" w:cs="Arial"/>
              </w:rPr>
              <w:t xml:space="preserve">Refer to </w:t>
            </w:r>
            <w:r w:rsidRPr="00063E38">
              <w:rPr>
                <w:rFonts w:ascii="Arial" w:hAnsi="Arial" w:cs="Arial"/>
                <w:b/>
              </w:rPr>
              <w:t xml:space="preserve">Annexure </w:t>
            </w:r>
            <w:r>
              <w:rPr>
                <w:rFonts w:ascii="Arial" w:hAnsi="Arial" w:cs="Arial"/>
                <w:b/>
              </w:rPr>
              <w:t>E</w:t>
            </w:r>
            <w:r w:rsidRPr="00063E38">
              <w:rPr>
                <w:rFonts w:ascii="Arial" w:hAnsi="Arial" w:cs="Arial"/>
              </w:rPr>
              <w:t xml:space="preserve"> of this report</w:t>
            </w:r>
          </w:p>
          <w:p w14:paraId="52AE440A" w14:textId="2E1DDEA3" w:rsidR="00DF304D" w:rsidRPr="00CE349C" w:rsidRDefault="00CE349C" w:rsidP="001F5B9E">
            <w:pPr>
              <w:pStyle w:val="ListParagraph"/>
              <w:numPr>
                <w:ilvl w:val="0"/>
                <w:numId w:val="39"/>
              </w:numPr>
              <w:rPr>
                <w:rFonts w:ascii="Arial" w:hAnsi="Arial" w:cs="Arial"/>
                <w:b/>
                <w:lang w:eastAsia="en-ZA"/>
              </w:rPr>
            </w:pPr>
            <w:r w:rsidRPr="00A925BD">
              <w:rPr>
                <w:rFonts w:ascii="Arial" w:hAnsi="Arial" w:cs="Arial"/>
                <w:lang w:val="en-US"/>
              </w:rPr>
              <w:t xml:space="preserve">Financial Requirements: </w:t>
            </w:r>
            <w:r w:rsidRPr="00A925BD">
              <w:rPr>
                <w:rFonts w:ascii="Arial" w:hAnsi="Arial" w:cs="Arial"/>
              </w:rPr>
              <w:t xml:space="preserve">Refer to </w:t>
            </w:r>
            <w:r w:rsidRPr="00A925BD">
              <w:rPr>
                <w:rFonts w:ascii="Arial" w:hAnsi="Arial" w:cs="Arial"/>
                <w:b/>
              </w:rPr>
              <w:t>Annexure F</w:t>
            </w:r>
            <w:r w:rsidRPr="00A925BD">
              <w:rPr>
                <w:rFonts w:ascii="Arial" w:hAnsi="Arial" w:cs="Arial"/>
              </w:rPr>
              <w:t xml:space="preserve"> of this report</w:t>
            </w:r>
          </w:p>
          <w:p w14:paraId="61D204C9" w14:textId="5F906A07" w:rsidR="00624308" w:rsidRDefault="00624308" w:rsidP="00DF304D">
            <w:pPr>
              <w:spacing w:line="276" w:lineRule="auto"/>
              <w:jc w:val="both"/>
              <w:rPr>
                <w:rFonts w:ascii="Arial" w:hAnsi="Arial" w:cs="Arial"/>
                <w:lang w:val="en-US"/>
              </w:rPr>
            </w:pPr>
          </w:p>
          <w:p w14:paraId="510E7447" w14:textId="77777777" w:rsidR="00624308" w:rsidRPr="008B6DA0" w:rsidRDefault="00624308" w:rsidP="00DF304D">
            <w:pPr>
              <w:spacing w:line="276" w:lineRule="auto"/>
              <w:jc w:val="both"/>
              <w:rPr>
                <w:rFonts w:ascii="Arial" w:hAnsi="Arial" w:cs="Arial"/>
                <w:b/>
                <w:lang w:val="en-US"/>
              </w:rPr>
            </w:pPr>
            <w:r w:rsidRPr="008B6DA0">
              <w:rPr>
                <w:rFonts w:ascii="Arial" w:hAnsi="Arial" w:cs="Arial"/>
                <w:b/>
                <w:lang w:val="en-US"/>
              </w:rPr>
              <w:t>Please Note:</w:t>
            </w:r>
          </w:p>
          <w:p w14:paraId="328F98CB" w14:textId="10DE767D" w:rsidR="00624308" w:rsidRDefault="00624308" w:rsidP="00DF304D">
            <w:pPr>
              <w:spacing w:line="276" w:lineRule="auto"/>
              <w:jc w:val="both"/>
              <w:rPr>
                <w:rFonts w:ascii="Arial" w:hAnsi="Arial" w:cs="Arial"/>
                <w:b/>
              </w:rPr>
            </w:pPr>
            <w:r w:rsidRPr="001E7B07">
              <w:rPr>
                <w:rFonts w:ascii="Arial" w:hAnsi="Arial" w:cs="Arial"/>
                <w:b/>
              </w:rPr>
              <w:t>Contractual requirements are not evaluation criteria</w:t>
            </w:r>
            <w:r>
              <w:rPr>
                <w:rFonts w:ascii="Arial" w:hAnsi="Arial" w:cs="Arial"/>
                <w:b/>
              </w:rPr>
              <w:t xml:space="preserve">. They are </w:t>
            </w:r>
            <w:r w:rsidRPr="001E7B07">
              <w:rPr>
                <w:rFonts w:ascii="Arial" w:hAnsi="Arial" w:cs="Arial"/>
                <w:b/>
              </w:rPr>
              <w:t xml:space="preserve">required to be met </w:t>
            </w:r>
            <w:r>
              <w:rPr>
                <w:rFonts w:ascii="Arial" w:hAnsi="Arial" w:cs="Arial"/>
                <w:b/>
              </w:rPr>
              <w:t xml:space="preserve">and assessed </w:t>
            </w:r>
            <w:r w:rsidRPr="001E7B07">
              <w:rPr>
                <w:rFonts w:ascii="Arial" w:hAnsi="Arial" w:cs="Arial"/>
                <w:b/>
              </w:rPr>
              <w:t>after the evaluation and ranking of the tenders. Proof that the highest ranked tenderer</w:t>
            </w:r>
            <w:r>
              <w:rPr>
                <w:rFonts w:ascii="Arial" w:hAnsi="Arial" w:cs="Arial"/>
                <w:b/>
              </w:rPr>
              <w:t>/tenderer recommended for award (</w:t>
            </w:r>
            <w:proofErr w:type="gramStart"/>
            <w:r>
              <w:rPr>
                <w:rFonts w:ascii="Arial" w:hAnsi="Arial" w:cs="Arial"/>
                <w:b/>
              </w:rPr>
              <w:t>on the basis of</w:t>
            </w:r>
            <w:proofErr w:type="gramEnd"/>
            <w:r>
              <w:rPr>
                <w:rFonts w:ascii="Arial" w:hAnsi="Arial" w:cs="Arial"/>
                <w:b/>
              </w:rPr>
              <w:t xml:space="preserve"> objective criteria)</w:t>
            </w:r>
            <w:r w:rsidRPr="001E7B07">
              <w:rPr>
                <w:rFonts w:ascii="Arial" w:hAnsi="Arial" w:cs="Arial"/>
                <w:b/>
              </w:rPr>
              <w:t xml:space="preserve"> is able to meet the contractual requirements, must be submitted prior to contract award.</w:t>
            </w:r>
          </w:p>
          <w:p w14:paraId="68AA5F9C" w14:textId="77777777" w:rsidR="00624308" w:rsidRDefault="00624308" w:rsidP="00624308">
            <w:pPr>
              <w:spacing w:line="276" w:lineRule="auto"/>
              <w:rPr>
                <w:rFonts w:ascii="Arial" w:hAnsi="Arial" w:cs="Arial"/>
                <w:b/>
              </w:rPr>
            </w:pPr>
          </w:p>
          <w:p w14:paraId="58BC2C6A" w14:textId="282E2D35" w:rsidR="00624308" w:rsidRPr="00DF304D" w:rsidRDefault="00624308" w:rsidP="00DF304D">
            <w:pPr>
              <w:spacing w:line="276" w:lineRule="auto"/>
              <w:jc w:val="both"/>
              <w:rPr>
                <w:rFonts w:ascii="Arial" w:hAnsi="Arial" w:cs="Arial"/>
                <w:b/>
                <w:lang w:val="en-US"/>
              </w:rPr>
            </w:pPr>
            <w:r w:rsidRPr="001E7B07">
              <w:rPr>
                <w:rFonts w:ascii="Arial" w:hAnsi="Arial" w:cs="Arial"/>
                <w:b/>
                <w:lang w:val="en-US"/>
              </w:rPr>
              <w:t xml:space="preserve">Failure to meet “Contractual Requirements “by the stipulated deadlines; may result in the tenderer being regarded as non-responsive and ineligible for contract award. </w:t>
            </w:r>
          </w:p>
        </w:tc>
      </w:tr>
      <w:tr w:rsidR="00DF304D" w:rsidRPr="005D5883" w14:paraId="627DA5D9" w14:textId="77777777" w:rsidTr="00C02CB7">
        <w:trPr>
          <w:jc w:val="center"/>
        </w:trPr>
        <w:tc>
          <w:tcPr>
            <w:tcW w:w="3823" w:type="dxa"/>
          </w:tcPr>
          <w:p w14:paraId="60583C85" w14:textId="49199267" w:rsidR="00DF304D" w:rsidRPr="008B6DA0" w:rsidRDefault="00DF304D" w:rsidP="00DF304D">
            <w:pPr>
              <w:spacing w:line="276" w:lineRule="auto"/>
              <w:contextualSpacing/>
              <w:jc w:val="both"/>
              <w:rPr>
                <w:rFonts w:ascii="Arial" w:hAnsi="Arial" w:cs="Arial"/>
                <w:lang w:val="en-US"/>
              </w:rPr>
            </w:pPr>
            <w:r>
              <w:rPr>
                <w:rFonts w:ascii="Arial" w:hAnsi="Arial" w:cs="Arial"/>
                <w:lang w:val="en-US"/>
              </w:rPr>
              <w:t xml:space="preserve">2.25 </w:t>
            </w:r>
            <w:r w:rsidRPr="00013802">
              <w:rPr>
                <w:rFonts w:ascii="Arial" w:hAnsi="Arial" w:cs="Arial"/>
                <w:lang w:val="en-US"/>
              </w:rPr>
              <w:t>Contractual Condition</w:t>
            </w:r>
          </w:p>
        </w:tc>
        <w:tc>
          <w:tcPr>
            <w:tcW w:w="5811" w:type="dxa"/>
          </w:tcPr>
          <w:p w14:paraId="34169C79" w14:textId="5B7C9DFE" w:rsidR="00DF304D" w:rsidRPr="003C7A5F" w:rsidRDefault="00DF304D" w:rsidP="00B148A6">
            <w:pPr>
              <w:spacing w:line="276" w:lineRule="auto"/>
              <w:contextualSpacing/>
              <w:jc w:val="both"/>
              <w:rPr>
                <w:rFonts w:ascii="Arial" w:hAnsi="Arial" w:cs="Arial"/>
                <w:b/>
                <w:i/>
                <w:lang w:val="en-US"/>
              </w:rPr>
            </w:pPr>
            <w:r w:rsidRPr="006D6111">
              <w:rPr>
                <w:rFonts w:ascii="Arial" w:hAnsi="Arial" w:cs="Arial"/>
                <w:lang w:val="en-US"/>
              </w:rPr>
              <w:t>The</w:t>
            </w:r>
            <w:r w:rsidRPr="006D6111">
              <w:rPr>
                <w:lang w:val="en-US"/>
              </w:rPr>
              <w:t xml:space="preserve"> </w:t>
            </w:r>
            <w:r w:rsidRPr="006D6111">
              <w:rPr>
                <w:rFonts w:ascii="Arial" w:hAnsi="Arial" w:cs="Arial"/>
                <w:lang w:val="en-US"/>
              </w:rPr>
              <w:t>conditions</w:t>
            </w:r>
            <w:r w:rsidRPr="006D6111">
              <w:rPr>
                <w:lang w:val="en-US"/>
              </w:rPr>
              <w:t xml:space="preserve"> </w:t>
            </w:r>
            <w:r w:rsidRPr="006D6111">
              <w:rPr>
                <w:rFonts w:ascii="Arial" w:hAnsi="Arial" w:cs="Arial"/>
                <w:lang w:val="en-US"/>
              </w:rPr>
              <w:t xml:space="preserve">of contract will be the </w:t>
            </w:r>
            <w:r w:rsidR="00B148A6" w:rsidRPr="00B148A6">
              <w:rPr>
                <w:rFonts w:ascii="Arial" w:hAnsi="Arial" w:cs="Arial"/>
                <w:b/>
                <w:bCs/>
              </w:rPr>
              <w:t xml:space="preserve">NEC3 </w:t>
            </w:r>
            <w:r w:rsidR="00D3243F">
              <w:rPr>
                <w:rFonts w:ascii="Arial" w:hAnsi="Arial" w:cs="Arial"/>
                <w:b/>
                <w:bCs/>
              </w:rPr>
              <w:t>Professional</w:t>
            </w:r>
            <w:r w:rsidR="00B148A6" w:rsidRPr="00B148A6">
              <w:rPr>
                <w:rFonts w:ascii="Arial" w:hAnsi="Arial" w:cs="Arial"/>
                <w:b/>
                <w:bCs/>
              </w:rPr>
              <w:t xml:space="preserve"> Service Contract (</w:t>
            </w:r>
            <w:r w:rsidR="00D3243F">
              <w:rPr>
                <w:rFonts w:ascii="Arial" w:hAnsi="Arial" w:cs="Arial"/>
                <w:b/>
                <w:bCs/>
              </w:rPr>
              <w:t>P</w:t>
            </w:r>
            <w:r w:rsidR="00B148A6" w:rsidRPr="00B148A6">
              <w:rPr>
                <w:rFonts w:ascii="Arial" w:hAnsi="Arial" w:cs="Arial"/>
                <w:b/>
                <w:bCs/>
              </w:rPr>
              <w:t>SC)</w:t>
            </w:r>
            <w:r>
              <w:rPr>
                <w:rFonts w:ascii="Arial" w:hAnsi="Arial" w:cs="Arial"/>
                <w:b/>
                <w:bCs/>
                <w:lang w:val="en-US"/>
              </w:rPr>
              <w:t>,</w:t>
            </w:r>
            <w:r w:rsidRPr="00044A4D">
              <w:rPr>
                <w:rFonts w:ascii="Arial" w:hAnsi="Arial" w:cs="Arial"/>
                <w:lang w:val="en-US"/>
              </w:rPr>
              <w:t xml:space="preserve"> attached separately as </w:t>
            </w:r>
            <w:r>
              <w:rPr>
                <w:rFonts w:ascii="Arial" w:hAnsi="Arial" w:cs="Arial"/>
                <w:b/>
                <w:bCs/>
                <w:lang w:val="en-US"/>
              </w:rPr>
              <w:t>Annexure O</w:t>
            </w:r>
            <w:r w:rsidRPr="0038517A">
              <w:rPr>
                <w:rFonts w:ascii="Arial" w:hAnsi="Arial" w:cs="Arial"/>
                <w:b/>
                <w:bCs/>
                <w:lang w:val="en-US"/>
              </w:rPr>
              <w:t>.</w:t>
            </w:r>
          </w:p>
        </w:tc>
      </w:tr>
      <w:tr w:rsidR="00624308" w:rsidRPr="005D5883" w14:paraId="749E90DC" w14:textId="77777777" w:rsidTr="00C02CB7">
        <w:trPr>
          <w:jc w:val="center"/>
        </w:trPr>
        <w:tc>
          <w:tcPr>
            <w:tcW w:w="3823" w:type="dxa"/>
          </w:tcPr>
          <w:p w14:paraId="26EEC603" w14:textId="77777777" w:rsidR="00624308" w:rsidRPr="002E5553" w:rsidRDefault="00624308" w:rsidP="00DF304D">
            <w:pPr>
              <w:spacing w:line="276" w:lineRule="auto"/>
              <w:contextualSpacing/>
              <w:jc w:val="both"/>
              <w:rPr>
                <w:rFonts w:ascii="Arial" w:hAnsi="Arial" w:cs="Arial"/>
                <w:lang w:val="en-US"/>
              </w:rPr>
            </w:pPr>
            <w:r w:rsidRPr="002E5553">
              <w:rPr>
                <w:rFonts w:ascii="Arial" w:hAnsi="Arial" w:cs="Arial"/>
                <w:lang w:val="en-US"/>
              </w:rPr>
              <w:t xml:space="preserve">CIDB Requirements (where applicable for Engineering and Construction Works Contracts) </w:t>
            </w:r>
          </w:p>
        </w:tc>
        <w:tc>
          <w:tcPr>
            <w:tcW w:w="5811" w:type="dxa"/>
          </w:tcPr>
          <w:p w14:paraId="30F28255" w14:textId="1C97A02C" w:rsidR="00272D4C" w:rsidRPr="003F7342" w:rsidRDefault="003F7342" w:rsidP="00272D4C">
            <w:pPr>
              <w:rPr>
                <w:rFonts w:ascii="Arial" w:hAnsi="Arial" w:cs="Arial"/>
                <w:lang w:val="en-US"/>
              </w:rPr>
            </w:pPr>
            <w:r w:rsidRPr="003F7342">
              <w:rPr>
                <w:rFonts w:ascii="Arial" w:hAnsi="Arial" w:cs="Arial"/>
                <w:lang w:val="en-US"/>
              </w:rPr>
              <w:t>CIDB</w:t>
            </w:r>
            <w:r w:rsidR="00272D4C">
              <w:rPr>
                <w:rFonts w:ascii="Arial" w:hAnsi="Arial" w:cs="Arial"/>
                <w:lang w:val="en-US"/>
              </w:rPr>
              <w:t xml:space="preserve"> not applicable</w:t>
            </w:r>
          </w:p>
          <w:p w14:paraId="5047FC15" w14:textId="0A9DEF37" w:rsidR="00624308" w:rsidRPr="003C7A5F" w:rsidRDefault="00624308" w:rsidP="00403153">
            <w:pPr>
              <w:spacing w:line="276" w:lineRule="auto"/>
              <w:jc w:val="both"/>
              <w:rPr>
                <w:rFonts w:ascii="Arial" w:hAnsi="Arial" w:cs="Arial"/>
                <w:lang w:val="en-US"/>
              </w:rPr>
            </w:pPr>
          </w:p>
        </w:tc>
      </w:tr>
    </w:tbl>
    <w:p w14:paraId="10E8413C" w14:textId="76D8701E" w:rsidR="001255E6" w:rsidRDefault="001255E6" w:rsidP="00DF304D">
      <w:pPr>
        <w:spacing w:after="0"/>
        <w:ind w:left="284" w:hanging="1277"/>
        <w:jc w:val="both"/>
        <w:rPr>
          <w:rFonts w:ascii="Arial" w:hAnsi="Arial" w:cs="Arial"/>
          <w:b/>
          <w:u w:val="single"/>
          <w:lang w:val="en-US"/>
        </w:rPr>
      </w:pPr>
    </w:p>
    <w:p w14:paraId="68523398" w14:textId="3492426F" w:rsidR="00B54A5D" w:rsidRDefault="00B54A5D" w:rsidP="00DF304D">
      <w:pPr>
        <w:spacing w:after="0"/>
        <w:ind w:left="284" w:hanging="1277"/>
        <w:jc w:val="both"/>
        <w:rPr>
          <w:rFonts w:ascii="Arial" w:hAnsi="Arial" w:cs="Arial"/>
          <w:b/>
          <w:u w:val="single"/>
          <w:lang w:val="en-US"/>
        </w:rPr>
      </w:pPr>
    </w:p>
    <w:p w14:paraId="6A0B6B99" w14:textId="532BAD2A" w:rsidR="00B54A5D" w:rsidRDefault="00B54A5D" w:rsidP="00DF304D">
      <w:pPr>
        <w:spacing w:after="0"/>
        <w:ind w:left="284" w:hanging="1277"/>
        <w:jc w:val="both"/>
        <w:rPr>
          <w:rFonts w:ascii="Arial" w:hAnsi="Arial" w:cs="Arial"/>
          <w:b/>
          <w:u w:val="single"/>
          <w:lang w:val="en-US"/>
        </w:rPr>
      </w:pPr>
    </w:p>
    <w:p w14:paraId="4D9F0344" w14:textId="74972227" w:rsidR="00B54A5D" w:rsidRDefault="00B54A5D" w:rsidP="00DF304D">
      <w:pPr>
        <w:spacing w:after="0"/>
        <w:ind w:left="284" w:hanging="1277"/>
        <w:jc w:val="both"/>
        <w:rPr>
          <w:rFonts w:ascii="Arial" w:hAnsi="Arial" w:cs="Arial"/>
          <w:b/>
          <w:u w:val="single"/>
          <w:lang w:val="en-US"/>
        </w:rPr>
      </w:pPr>
    </w:p>
    <w:p w14:paraId="650631C5" w14:textId="39B0394B" w:rsidR="00AE2556" w:rsidRDefault="00AE2556" w:rsidP="00DF304D">
      <w:pPr>
        <w:spacing w:after="0"/>
        <w:ind w:left="284" w:hanging="1277"/>
        <w:jc w:val="both"/>
        <w:rPr>
          <w:rFonts w:ascii="Arial" w:hAnsi="Arial" w:cs="Arial"/>
          <w:b/>
          <w:u w:val="single"/>
          <w:lang w:val="en-US"/>
        </w:rPr>
      </w:pPr>
    </w:p>
    <w:p w14:paraId="3892CD36" w14:textId="72D757B9" w:rsidR="00AE2556" w:rsidRDefault="00AE2556" w:rsidP="00DF304D">
      <w:pPr>
        <w:spacing w:after="0"/>
        <w:ind w:left="284" w:hanging="1277"/>
        <w:jc w:val="both"/>
        <w:rPr>
          <w:rFonts w:ascii="Arial" w:hAnsi="Arial" w:cs="Arial"/>
          <w:b/>
          <w:u w:val="single"/>
          <w:lang w:val="en-US"/>
        </w:rPr>
      </w:pPr>
    </w:p>
    <w:p w14:paraId="4A4D3C82" w14:textId="10171B13" w:rsidR="00AE2556" w:rsidRDefault="00AE2556" w:rsidP="00DF304D">
      <w:pPr>
        <w:spacing w:after="0"/>
        <w:ind w:left="284" w:hanging="1277"/>
        <w:jc w:val="both"/>
        <w:rPr>
          <w:rFonts w:ascii="Arial" w:hAnsi="Arial" w:cs="Arial"/>
          <w:b/>
          <w:u w:val="single"/>
          <w:lang w:val="en-US"/>
        </w:rPr>
      </w:pPr>
    </w:p>
    <w:p w14:paraId="61766531" w14:textId="1614F8F9" w:rsidR="00AE2556" w:rsidRDefault="00AE2556" w:rsidP="00DF304D">
      <w:pPr>
        <w:spacing w:after="0"/>
        <w:ind w:left="284" w:hanging="1277"/>
        <w:jc w:val="both"/>
        <w:rPr>
          <w:rFonts w:ascii="Arial" w:hAnsi="Arial" w:cs="Arial"/>
          <w:b/>
          <w:u w:val="single"/>
          <w:lang w:val="en-US"/>
        </w:rPr>
      </w:pPr>
    </w:p>
    <w:p w14:paraId="3DA018B6" w14:textId="41E0D70F" w:rsidR="00AE2556" w:rsidRDefault="00AE2556" w:rsidP="00DF304D">
      <w:pPr>
        <w:spacing w:after="0"/>
        <w:ind w:left="284" w:hanging="1277"/>
        <w:jc w:val="both"/>
        <w:rPr>
          <w:rFonts w:ascii="Arial" w:hAnsi="Arial" w:cs="Arial"/>
          <w:b/>
          <w:u w:val="single"/>
          <w:lang w:val="en-US"/>
        </w:rPr>
      </w:pPr>
    </w:p>
    <w:p w14:paraId="69A7253A" w14:textId="4C4C068C" w:rsidR="00AE2556" w:rsidRDefault="00AE2556" w:rsidP="00DF304D">
      <w:pPr>
        <w:spacing w:after="0"/>
        <w:ind w:left="284" w:hanging="1277"/>
        <w:jc w:val="both"/>
        <w:rPr>
          <w:rFonts w:ascii="Arial" w:hAnsi="Arial" w:cs="Arial"/>
          <w:b/>
          <w:u w:val="single"/>
          <w:lang w:val="en-US"/>
        </w:rPr>
      </w:pPr>
    </w:p>
    <w:p w14:paraId="1BA418F4" w14:textId="015E184B" w:rsidR="00AE2556" w:rsidRDefault="00AE2556" w:rsidP="00DF304D">
      <w:pPr>
        <w:spacing w:after="0"/>
        <w:ind w:left="284" w:hanging="1277"/>
        <w:jc w:val="both"/>
        <w:rPr>
          <w:rFonts w:ascii="Arial" w:hAnsi="Arial" w:cs="Arial"/>
          <w:b/>
          <w:u w:val="single"/>
          <w:lang w:val="en-US"/>
        </w:rPr>
      </w:pPr>
    </w:p>
    <w:p w14:paraId="11D6ABF2" w14:textId="738F2D51" w:rsidR="00AE2556" w:rsidRDefault="00AE2556" w:rsidP="00DF304D">
      <w:pPr>
        <w:spacing w:after="0"/>
        <w:ind w:left="284" w:hanging="1277"/>
        <w:jc w:val="both"/>
        <w:rPr>
          <w:rFonts w:ascii="Arial" w:hAnsi="Arial" w:cs="Arial"/>
          <w:b/>
          <w:u w:val="single"/>
          <w:lang w:val="en-US"/>
        </w:rPr>
      </w:pPr>
    </w:p>
    <w:p w14:paraId="56CA6FED" w14:textId="2F34C41F" w:rsidR="00AE2556" w:rsidRDefault="00AE2556" w:rsidP="00DF304D">
      <w:pPr>
        <w:spacing w:after="0"/>
        <w:ind w:left="284" w:hanging="1277"/>
        <w:jc w:val="both"/>
        <w:rPr>
          <w:rFonts w:ascii="Arial" w:hAnsi="Arial" w:cs="Arial"/>
          <w:b/>
          <w:u w:val="single"/>
          <w:lang w:val="en-US"/>
        </w:rPr>
      </w:pPr>
    </w:p>
    <w:p w14:paraId="165497C1" w14:textId="464E8D52" w:rsidR="00AE2556" w:rsidRDefault="00AE2556" w:rsidP="00DF304D">
      <w:pPr>
        <w:spacing w:after="0"/>
        <w:ind w:left="284" w:hanging="1277"/>
        <w:jc w:val="both"/>
        <w:rPr>
          <w:rFonts w:ascii="Arial" w:hAnsi="Arial" w:cs="Arial"/>
          <w:b/>
          <w:u w:val="single"/>
          <w:lang w:val="en-US"/>
        </w:rPr>
      </w:pPr>
    </w:p>
    <w:p w14:paraId="4E906432" w14:textId="1460B11A" w:rsidR="00AE2556" w:rsidRDefault="00AE2556" w:rsidP="00DF304D">
      <w:pPr>
        <w:spacing w:after="0"/>
        <w:ind w:left="284" w:hanging="1277"/>
        <w:jc w:val="both"/>
        <w:rPr>
          <w:rFonts w:ascii="Arial" w:hAnsi="Arial" w:cs="Arial"/>
          <w:b/>
          <w:u w:val="single"/>
          <w:lang w:val="en-US"/>
        </w:rPr>
      </w:pPr>
    </w:p>
    <w:p w14:paraId="5C76EB3D" w14:textId="592B7739" w:rsidR="00AE2556" w:rsidRDefault="00AE2556" w:rsidP="00DF304D">
      <w:pPr>
        <w:spacing w:after="0"/>
        <w:ind w:left="284" w:hanging="1277"/>
        <w:jc w:val="both"/>
        <w:rPr>
          <w:rFonts w:ascii="Arial" w:hAnsi="Arial" w:cs="Arial"/>
          <w:b/>
          <w:u w:val="single"/>
          <w:lang w:val="en-US"/>
        </w:rPr>
      </w:pPr>
    </w:p>
    <w:p w14:paraId="7389AD68" w14:textId="03CE579C" w:rsidR="00AE2556" w:rsidRDefault="00AE2556" w:rsidP="00DF304D">
      <w:pPr>
        <w:spacing w:after="0"/>
        <w:ind w:left="284" w:hanging="1277"/>
        <w:jc w:val="both"/>
        <w:rPr>
          <w:rFonts w:ascii="Arial" w:hAnsi="Arial" w:cs="Arial"/>
          <w:b/>
          <w:u w:val="single"/>
          <w:lang w:val="en-US"/>
        </w:rPr>
      </w:pPr>
    </w:p>
    <w:p w14:paraId="1E03B3A5" w14:textId="0F0F8EB8" w:rsidR="00AE2556" w:rsidRDefault="00AE2556" w:rsidP="00DF304D">
      <w:pPr>
        <w:spacing w:after="0"/>
        <w:ind w:left="284" w:hanging="1277"/>
        <w:jc w:val="both"/>
        <w:rPr>
          <w:rFonts w:ascii="Arial" w:hAnsi="Arial" w:cs="Arial"/>
          <w:b/>
          <w:u w:val="single"/>
          <w:lang w:val="en-US"/>
        </w:rPr>
      </w:pPr>
    </w:p>
    <w:p w14:paraId="62E2F126" w14:textId="374A2382" w:rsidR="00AE2556" w:rsidRDefault="00AE2556" w:rsidP="00DF304D">
      <w:pPr>
        <w:spacing w:after="0"/>
        <w:ind w:left="284" w:hanging="1277"/>
        <w:jc w:val="both"/>
        <w:rPr>
          <w:rFonts w:ascii="Arial" w:hAnsi="Arial" w:cs="Arial"/>
          <w:b/>
          <w:u w:val="single"/>
          <w:lang w:val="en-US"/>
        </w:rPr>
      </w:pPr>
    </w:p>
    <w:p w14:paraId="324110DD" w14:textId="0530B193" w:rsidR="00AE2556" w:rsidRDefault="00AE2556" w:rsidP="00DF304D">
      <w:pPr>
        <w:spacing w:after="0"/>
        <w:ind w:left="284" w:hanging="1277"/>
        <w:jc w:val="both"/>
        <w:rPr>
          <w:rFonts w:ascii="Arial" w:hAnsi="Arial" w:cs="Arial"/>
          <w:b/>
          <w:u w:val="single"/>
          <w:lang w:val="en-US"/>
        </w:rPr>
      </w:pPr>
    </w:p>
    <w:p w14:paraId="38190C3A" w14:textId="33F6CCE9" w:rsidR="00AE2556" w:rsidRDefault="00AE2556" w:rsidP="00DF304D">
      <w:pPr>
        <w:spacing w:after="0"/>
        <w:ind w:left="284" w:hanging="1277"/>
        <w:jc w:val="both"/>
        <w:rPr>
          <w:rFonts w:ascii="Arial" w:hAnsi="Arial" w:cs="Arial"/>
          <w:b/>
          <w:u w:val="single"/>
          <w:lang w:val="en-US"/>
        </w:rPr>
      </w:pPr>
    </w:p>
    <w:p w14:paraId="1E1FD732" w14:textId="468F56C1" w:rsidR="00AE2556" w:rsidRDefault="00AE2556" w:rsidP="00DF304D">
      <w:pPr>
        <w:spacing w:after="0"/>
        <w:ind w:left="284" w:hanging="1277"/>
        <w:jc w:val="both"/>
        <w:rPr>
          <w:rFonts w:ascii="Arial" w:hAnsi="Arial" w:cs="Arial"/>
          <w:b/>
          <w:u w:val="single"/>
          <w:lang w:val="en-US"/>
        </w:rPr>
      </w:pPr>
    </w:p>
    <w:p w14:paraId="04000FCC" w14:textId="116AA4E2" w:rsidR="00AE2556" w:rsidRDefault="00AE2556" w:rsidP="00DF304D">
      <w:pPr>
        <w:spacing w:after="0"/>
        <w:ind w:left="284" w:hanging="1277"/>
        <w:jc w:val="both"/>
        <w:rPr>
          <w:rFonts w:ascii="Arial" w:hAnsi="Arial" w:cs="Arial"/>
          <w:b/>
          <w:u w:val="single"/>
          <w:lang w:val="en-US"/>
        </w:rPr>
      </w:pPr>
    </w:p>
    <w:p w14:paraId="4344262D" w14:textId="77777777" w:rsidR="00AE2556" w:rsidRDefault="00AE2556" w:rsidP="00DF304D">
      <w:pPr>
        <w:spacing w:after="0"/>
        <w:ind w:left="284" w:hanging="1277"/>
        <w:jc w:val="both"/>
        <w:rPr>
          <w:rFonts w:ascii="Arial" w:hAnsi="Arial" w:cs="Arial"/>
          <w:b/>
          <w:u w:val="single"/>
          <w:lang w:val="en-US"/>
        </w:rPr>
      </w:pPr>
    </w:p>
    <w:p w14:paraId="18ED931D" w14:textId="16476501" w:rsidR="00554725" w:rsidRDefault="005D5883" w:rsidP="00DF304D">
      <w:pPr>
        <w:spacing w:after="0"/>
        <w:ind w:left="284" w:hanging="1277"/>
        <w:jc w:val="both"/>
        <w:rPr>
          <w:rFonts w:ascii="Arial" w:hAnsi="Arial" w:cs="Arial"/>
          <w:b/>
          <w:u w:val="single"/>
          <w:lang w:val="en-US"/>
        </w:rPr>
      </w:pPr>
      <w:r w:rsidRPr="0007239C">
        <w:rPr>
          <w:rFonts w:ascii="Arial" w:hAnsi="Arial" w:cs="Arial"/>
          <w:b/>
          <w:u w:val="single"/>
          <w:lang w:val="en-US"/>
        </w:rPr>
        <w:t>Please note:</w:t>
      </w:r>
    </w:p>
    <w:p w14:paraId="4BFA90FC" w14:textId="77777777" w:rsidR="00540821" w:rsidRPr="0007239C" w:rsidRDefault="00540821" w:rsidP="00DF304D">
      <w:pPr>
        <w:spacing w:after="0"/>
        <w:ind w:left="284" w:hanging="1277"/>
        <w:jc w:val="both"/>
        <w:rPr>
          <w:rFonts w:ascii="Arial" w:hAnsi="Arial" w:cs="Arial"/>
          <w:b/>
          <w:u w:val="single"/>
          <w:lang w:val="en-US"/>
        </w:rPr>
      </w:pPr>
    </w:p>
    <w:p w14:paraId="066B7A5E" w14:textId="4C98EDCE" w:rsidR="006F46F4" w:rsidRDefault="006F46F4" w:rsidP="00540821">
      <w:pPr>
        <w:spacing w:after="0"/>
        <w:ind w:left="-567" w:right="-613"/>
        <w:jc w:val="both"/>
        <w:rPr>
          <w:rFonts w:ascii="Arial" w:hAnsi="Arial" w:cs="Arial"/>
          <w:b/>
        </w:rPr>
      </w:pPr>
      <w:r w:rsidRPr="0007239C">
        <w:rPr>
          <w:rFonts w:ascii="Arial" w:hAnsi="Arial" w:cs="Arial"/>
          <w:b/>
        </w:rPr>
        <w:t xml:space="preserve">Tenderers are requested to bear in mind Eskom's standard payment terms as stipulated hereunder when submitting tenders and concluding contracts with Eskom: </w:t>
      </w:r>
    </w:p>
    <w:p w14:paraId="21E7CBC2" w14:textId="77777777" w:rsidR="00540821" w:rsidRPr="0007239C" w:rsidRDefault="00540821" w:rsidP="00540821">
      <w:pPr>
        <w:spacing w:after="0"/>
        <w:ind w:left="-567" w:right="-613"/>
        <w:jc w:val="both"/>
        <w:rPr>
          <w:rFonts w:ascii="Arial" w:hAnsi="Arial" w:cs="Arial"/>
          <w:b/>
        </w:rPr>
      </w:pPr>
    </w:p>
    <w:p w14:paraId="6F3C3B3A" w14:textId="3C96EB61" w:rsidR="006F46F4" w:rsidRPr="00540821" w:rsidRDefault="006F46F4" w:rsidP="001F5B9E">
      <w:pPr>
        <w:pStyle w:val="ListParagraph"/>
        <w:numPr>
          <w:ilvl w:val="0"/>
          <w:numId w:val="40"/>
        </w:numPr>
        <w:spacing w:after="0"/>
        <w:ind w:left="-142" w:right="-613" w:hanging="425"/>
        <w:jc w:val="both"/>
        <w:rPr>
          <w:rFonts w:ascii="Arial" w:hAnsi="Arial" w:cs="Arial"/>
          <w:b/>
        </w:rPr>
      </w:pPr>
      <w:r w:rsidRPr="00540821">
        <w:rPr>
          <w:rFonts w:ascii="Arial" w:hAnsi="Arial" w:cs="Arial"/>
          <w:b/>
        </w:rPr>
        <w:t>For contracts valued below R</w:t>
      </w:r>
      <w:r w:rsidR="000D0E48" w:rsidRPr="00540821">
        <w:rPr>
          <w:rFonts w:ascii="Arial" w:hAnsi="Arial" w:cs="Arial"/>
          <w:b/>
        </w:rPr>
        <w:t xml:space="preserve">50 </w:t>
      </w:r>
      <w:r w:rsidRPr="00540821">
        <w:rPr>
          <w:rFonts w:ascii="Arial" w:hAnsi="Arial" w:cs="Arial"/>
          <w:b/>
        </w:rPr>
        <w:t>000 000 (</w:t>
      </w:r>
      <w:r w:rsidR="000D0E48" w:rsidRPr="00540821">
        <w:rPr>
          <w:rFonts w:ascii="Arial" w:hAnsi="Arial" w:cs="Arial"/>
          <w:b/>
        </w:rPr>
        <w:t xml:space="preserve">Fifty </w:t>
      </w:r>
      <w:r w:rsidRPr="00540821">
        <w:rPr>
          <w:rFonts w:ascii="Arial" w:hAnsi="Arial" w:cs="Arial"/>
          <w:b/>
        </w:rPr>
        <w:t xml:space="preserve">Million Rand) including VAT, Eskom is committed to paying Suppliers within 30 days of receipt of undisputed invoices. </w:t>
      </w:r>
    </w:p>
    <w:p w14:paraId="3BFDD51B" w14:textId="7FB8591E" w:rsidR="006F46F4" w:rsidRDefault="006F46F4" w:rsidP="001F5B9E">
      <w:pPr>
        <w:pStyle w:val="ListParagraph"/>
        <w:numPr>
          <w:ilvl w:val="0"/>
          <w:numId w:val="40"/>
        </w:numPr>
        <w:spacing w:after="0"/>
        <w:ind w:left="-142" w:right="-613" w:hanging="425"/>
        <w:jc w:val="both"/>
        <w:rPr>
          <w:rFonts w:ascii="Arial" w:hAnsi="Arial" w:cs="Arial"/>
          <w:b/>
        </w:rPr>
      </w:pPr>
      <w:r w:rsidRPr="00540821">
        <w:rPr>
          <w:rFonts w:ascii="Arial" w:hAnsi="Arial" w:cs="Arial"/>
          <w:b/>
        </w:rPr>
        <w:t>For contracts valued above R</w:t>
      </w:r>
      <w:r w:rsidR="000D0E48" w:rsidRPr="00540821">
        <w:rPr>
          <w:rFonts w:ascii="Arial" w:hAnsi="Arial" w:cs="Arial"/>
          <w:b/>
        </w:rPr>
        <w:t xml:space="preserve">50 </w:t>
      </w:r>
      <w:r w:rsidRPr="00540821">
        <w:rPr>
          <w:rFonts w:ascii="Arial" w:hAnsi="Arial" w:cs="Arial"/>
          <w:b/>
        </w:rPr>
        <w:t>000 000 (</w:t>
      </w:r>
      <w:r w:rsidR="000D0E48" w:rsidRPr="00540821">
        <w:rPr>
          <w:rFonts w:ascii="Arial" w:hAnsi="Arial" w:cs="Arial"/>
          <w:b/>
        </w:rPr>
        <w:t xml:space="preserve">Fifty </w:t>
      </w:r>
      <w:r w:rsidRPr="00540821">
        <w:rPr>
          <w:rFonts w:ascii="Arial" w:hAnsi="Arial" w:cs="Arial"/>
          <w:b/>
        </w:rPr>
        <w:t>Million Rand)</w:t>
      </w:r>
      <w:r w:rsidR="009779B4" w:rsidRPr="00540821">
        <w:rPr>
          <w:rFonts w:ascii="Arial" w:hAnsi="Arial" w:cs="Arial"/>
          <w:b/>
        </w:rPr>
        <w:t xml:space="preserve"> </w:t>
      </w:r>
      <w:r w:rsidRPr="00540821">
        <w:rPr>
          <w:rFonts w:ascii="Arial" w:hAnsi="Arial" w:cs="Arial"/>
          <w:b/>
        </w:rPr>
        <w:t>including VAT, Eskom is committed to paying suppliers within 60 days of receipt of undisputed invoices.</w:t>
      </w:r>
    </w:p>
    <w:p w14:paraId="5E3FCCE8" w14:textId="77777777" w:rsidR="00540821" w:rsidRPr="00540821" w:rsidRDefault="00540821" w:rsidP="00540821">
      <w:pPr>
        <w:pStyle w:val="ListParagraph"/>
        <w:spacing w:after="0"/>
        <w:ind w:left="-142" w:right="-613"/>
        <w:jc w:val="both"/>
        <w:rPr>
          <w:rFonts w:ascii="Arial" w:hAnsi="Arial" w:cs="Arial"/>
          <w:b/>
        </w:rPr>
      </w:pPr>
    </w:p>
    <w:p w14:paraId="7BA00349" w14:textId="50A4C79B" w:rsidR="005D5883" w:rsidRDefault="005D5883" w:rsidP="00540821">
      <w:pPr>
        <w:spacing w:after="0"/>
        <w:ind w:left="-567" w:right="-613"/>
        <w:jc w:val="both"/>
        <w:rPr>
          <w:rFonts w:ascii="Arial" w:hAnsi="Arial" w:cs="Arial"/>
          <w:b/>
        </w:rPr>
      </w:pPr>
      <w:r w:rsidRPr="005D5883">
        <w:rPr>
          <w:rFonts w:ascii="Arial" w:hAnsi="Arial" w:cs="Arial"/>
          <w:b/>
        </w:rPr>
        <w:t xml:space="preserve">Eskom reserves the right to negotiate with preferred bidders after a competitive bidding process or price quotations; should the tendered prices not be deemed </w:t>
      </w:r>
      <w:proofErr w:type="gramStart"/>
      <w:r w:rsidRPr="005D5883">
        <w:rPr>
          <w:rFonts w:ascii="Arial" w:hAnsi="Arial" w:cs="Arial"/>
          <w:b/>
        </w:rPr>
        <w:t>market-related</w:t>
      </w:r>
      <w:proofErr w:type="gramEnd"/>
      <w:r w:rsidRPr="005D5883">
        <w:rPr>
          <w:rFonts w:ascii="Arial" w:hAnsi="Arial" w:cs="Arial"/>
          <w:b/>
        </w:rPr>
        <w:t xml:space="preserve">. </w:t>
      </w:r>
    </w:p>
    <w:p w14:paraId="5C8A71A7" w14:textId="77777777" w:rsidR="00540821" w:rsidRPr="005D5883" w:rsidRDefault="00540821" w:rsidP="00540821">
      <w:pPr>
        <w:spacing w:after="0"/>
        <w:ind w:left="-567" w:right="-613"/>
        <w:jc w:val="both"/>
        <w:rPr>
          <w:rFonts w:ascii="Arial" w:hAnsi="Arial" w:cs="Arial"/>
          <w:b/>
        </w:rPr>
      </w:pPr>
    </w:p>
    <w:p w14:paraId="44AAF105" w14:textId="0861A3A9" w:rsidR="005D5883" w:rsidRPr="00783905" w:rsidRDefault="005D5883" w:rsidP="00540821">
      <w:pPr>
        <w:spacing w:after="0"/>
        <w:ind w:left="-567" w:right="-613"/>
        <w:jc w:val="both"/>
        <w:rPr>
          <w:rFonts w:ascii="Arial" w:hAnsi="Arial" w:cs="Arial"/>
          <w:b/>
        </w:rPr>
      </w:pPr>
      <w:r w:rsidRPr="00783905">
        <w:rPr>
          <w:rFonts w:ascii="Arial" w:hAnsi="Arial" w:cs="Arial"/>
          <w:b/>
        </w:rPr>
        <w:t xml:space="preserve">Main contractors/suppliers are discouraged from subcontracting with their subsidiary companies as this may be interpreted as subcontracting with themselves and / or using their subsidiaries for fronting. Where </w:t>
      </w:r>
      <w:r w:rsidR="00524BE8" w:rsidRPr="00783905">
        <w:rPr>
          <w:rFonts w:ascii="Arial" w:hAnsi="Arial" w:cs="Arial"/>
          <w:b/>
        </w:rPr>
        <w:t xml:space="preserve">a main </w:t>
      </w:r>
      <w:r w:rsidRPr="00783905">
        <w:rPr>
          <w:rFonts w:ascii="Arial" w:hAnsi="Arial" w:cs="Arial"/>
          <w:b/>
        </w:rPr>
        <w:t xml:space="preserve">contractor subcontracts with a subsidiary this must be declared in tender documents. </w:t>
      </w:r>
    </w:p>
    <w:p w14:paraId="48027AB4" w14:textId="77777777" w:rsidR="00540821" w:rsidRPr="00783905" w:rsidRDefault="00540821" w:rsidP="00540821">
      <w:pPr>
        <w:spacing w:after="0"/>
        <w:ind w:left="-567" w:right="-613"/>
        <w:jc w:val="both"/>
        <w:rPr>
          <w:rFonts w:ascii="Arial" w:hAnsi="Arial" w:cs="Arial"/>
          <w:b/>
        </w:rPr>
      </w:pPr>
    </w:p>
    <w:p w14:paraId="6CED1D10" w14:textId="77777777" w:rsidR="00B0342B" w:rsidRPr="00783905" w:rsidRDefault="005D5883" w:rsidP="00540821">
      <w:pPr>
        <w:spacing w:after="0"/>
        <w:ind w:left="-567" w:right="-613"/>
        <w:jc w:val="both"/>
        <w:rPr>
          <w:rFonts w:ascii="Arial" w:hAnsi="Arial" w:cs="Arial"/>
          <w:b/>
        </w:rPr>
      </w:pPr>
      <w:r w:rsidRPr="00783905">
        <w:rPr>
          <w:rFonts w:ascii="Arial" w:hAnsi="Arial" w:cs="Arial"/>
          <w:b/>
        </w:rPr>
        <w:t xml:space="preserve">A report containing a list of potential sub-contractors may be drawn by accessing the following link: </w:t>
      </w:r>
      <w:hyperlink r:id="rId22" w:history="1">
        <w:r w:rsidR="00B0342B" w:rsidRPr="00783905">
          <w:rPr>
            <w:rStyle w:val="Hyperlink"/>
            <w:rFonts w:ascii="Arial" w:hAnsi="Arial" w:cs="Arial"/>
            <w:b/>
          </w:rPr>
          <w:t>www.csd.gov.za</w:t>
        </w:r>
      </w:hyperlink>
      <w:r w:rsidRPr="00783905">
        <w:rPr>
          <w:rFonts w:ascii="Arial" w:hAnsi="Arial" w:cs="Arial"/>
          <w:b/>
        </w:rPr>
        <w:t xml:space="preserve"> </w:t>
      </w:r>
    </w:p>
    <w:p w14:paraId="5F80DD41" w14:textId="77777777" w:rsidR="00B0342B" w:rsidRPr="00783905" w:rsidRDefault="00B0342B" w:rsidP="00B44918">
      <w:pPr>
        <w:spacing w:after="0"/>
        <w:ind w:left="-567" w:right="-613"/>
        <w:rPr>
          <w:rFonts w:ascii="Arial" w:hAnsi="Arial" w:cs="Arial"/>
          <w:b/>
        </w:rPr>
      </w:pPr>
      <w:r w:rsidRPr="00783905">
        <w:rPr>
          <w:rFonts w:ascii="Arial" w:hAnsi="Arial" w:cs="Arial"/>
          <w:b/>
          <w:lang w:val="en-US"/>
        </w:rPr>
        <w:t>“</w:t>
      </w:r>
      <w:proofErr w:type="gramStart"/>
      <w:r w:rsidRPr="00783905">
        <w:rPr>
          <w:rFonts w:ascii="Arial" w:hAnsi="Arial" w:cs="Arial"/>
          <w:b/>
          <w:lang w:val="en-US"/>
        </w:rPr>
        <w:t>proof</w:t>
      </w:r>
      <w:proofErr w:type="gramEnd"/>
      <w:r w:rsidRPr="00783905">
        <w:rPr>
          <w:rFonts w:ascii="Arial" w:hAnsi="Arial" w:cs="Arial"/>
          <w:b/>
          <w:lang w:val="en-US"/>
        </w:rPr>
        <w:t xml:space="preserve"> of B-BBEE status level of contributor” means-</w:t>
      </w:r>
    </w:p>
    <w:p w14:paraId="6DB4FCEC" w14:textId="77777777" w:rsidR="00B0342B" w:rsidRPr="00783905" w:rsidRDefault="00B0342B" w:rsidP="00B44918">
      <w:pPr>
        <w:spacing w:after="0"/>
        <w:ind w:right="-613"/>
        <w:rPr>
          <w:rFonts w:ascii="Arial" w:hAnsi="Arial" w:cs="Arial"/>
          <w:b/>
          <w:lang w:val="en-US"/>
        </w:rPr>
      </w:pPr>
      <w:r w:rsidRPr="00783905">
        <w:rPr>
          <w:rFonts w:ascii="Arial" w:hAnsi="Arial" w:cs="Arial"/>
          <w:b/>
          <w:lang w:val="en-US"/>
        </w:rPr>
        <w:t xml:space="preserve">(a) the B-BBEE status level certificate issued by an </w:t>
      </w:r>
      <w:proofErr w:type="spellStart"/>
      <w:r w:rsidRPr="00783905">
        <w:rPr>
          <w:rFonts w:ascii="Arial" w:hAnsi="Arial" w:cs="Arial"/>
          <w:b/>
          <w:lang w:val="en-US"/>
        </w:rPr>
        <w:t>authorised</w:t>
      </w:r>
      <w:proofErr w:type="spellEnd"/>
      <w:r w:rsidRPr="00783905">
        <w:rPr>
          <w:rFonts w:ascii="Arial" w:hAnsi="Arial" w:cs="Arial"/>
          <w:b/>
          <w:lang w:val="en-US"/>
        </w:rPr>
        <w:t xml:space="preserve"> body or person; or</w:t>
      </w:r>
    </w:p>
    <w:p w14:paraId="5357E2AB" w14:textId="77777777" w:rsidR="00B0342B" w:rsidRPr="00783905" w:rsidRDefault="00B0342B" w:rsidP="00B44918">
      <w:pPr>
        <w:spacing w:after="0"/>
        <w:ind w:right="-613"/>
        <w:rPr>
          <w:rFonts w:ascii="Arial" w:hAnsi="Arial" w:cs="Arial"/>
          <w:b/>
          <w:lang w:val="en-US"/>
        </w:rPr>
      </w:pPr>
      <w:r w:rsidRPr="00783905">
        <w:rPr>
          <w:rFonts w:ascii="Arial" w:hAnsi="Arial" w:cs="Arial"/>
          <w:b/>
          <w:lang w:val="en-US"/>
        </w:rPr>
        <w:t xml:space="preserve">(b) </w:t>
      </w:r>
      <w:proofErr w:type="gramStart"/>
      <w:r w:rsidRPr="00783905">
        <w:rPr>
          <w:rFonts w:ascii="Arial" w:hAnsi="Arial" w:cs="Arial"/>
          <w:b/>
          <w:lang w:val="en-US"/>
        </w:rPr>
        <w:t>a sworn affidavit</w:t>
      </w:r>
      <w:proofErr w:type="gramEnd"/>
      <w:r w:rsidRPr="00783905">
        <w:rPr>
          <w:rFonts w:ascii="Arial" w:hAnsi="Arial" w:cs="Arial"/>
          <w:b/>
          <w:lang w:val="en-US"/>
        </w:rPr>
        <w:t xml:space="preserve"> as prescribed by the B-BBEE Codes of Good Practice; or </w:t>
      </w:r>
    </w:p>
    <w:p w14:paraId="30001B98" w14:textId="78684D3F" w:rsidR="00554725" w:rsidRDefault="00B0342B" w:rsidP="00B44918">
      <w:pPr>
        <w:spacing w:after="0"/>
        <w:ind w:right="-613"/>
        <w:rPr>
          <w:rFonts w:ascii="Arial" w:hAnsi="Arial" w:cs="Arial"/>
          <w:b/>
          <w:lang w:val="en-US"/>
        </w:rPr>
      </w:pPr>
      <w:r w:rsidRPr="00783905">
        <w:rPr>
          <w:rFonts w:ascii="Arial" w:hAnsi="Arial" w:cs="Arial"/>
          <w:b/>
          <w:lang w:val="en-US"/>
        </w:rPr>
        <w:t>(c) any other requirement prescribed in terms of the Broad-Based Black Economic</w:t>
      </w:r>
      <w:r w:rsidR="00B44918" w:rsidRPr="00783905">
        <w:rPr>
          <w:rFonts w:ascii="Arial" w:hAnsi="Arial" w:cs="Arial"/>
          <w:b/>
          <w:lang w:val="en-US"/>
        </w:rPr>
        <w:t xml:space="preserve"> </w:t>
      </w:r>
      <w:r w:rsidRPr="00783905">
        <w:rPr>
          <w:rFonts w:ascii="Arial" w:hAnsi="Arial" w:cs="Arial"/>
          <w:b/>
          <w:lang w:val="en-US"/>
        </w:rPr>
        <w:t xml:space="preserve">Empowerment </w:t>
      </w:r>
      <w:proofErr w:type="gramStart"/>
      <w:r w:rsidRPr="00783905">
        <w:rPr>
          <w:rFonts w:ascii="Arial" w:hAnsi="Arial" w:cs="Arial"/>
          <w:b/>
          <w:lang w:val="en-US"/>
        </w:rPr>
        <w:t>Act;</w:t>
      </w:r>
      <w:proofErr w:type="gramEnd"/>
    </w:p>
    <w:p w14:paraId="4CFCFEF3" w14:textId="56C5F06A" w:rsidR="003F3218" w:rsidRDefault="003F3218" w:rsidP="00540821">
      <w:pPr>
        <w:spacing w:after="0"/>
        <w:ind w:right="-613"/>
        <w:rPr>
          <w:rFonts w:ascii="Arial" w:hAnsi="Arial" w:cs="Arial"/>
          <w:b/>
          <w:lang w:val="en-US"/>
        </w:rPr>
      </w:pPr>
    </w:p>
    <w:p w14:paraId="02A4F5DE" w14:textId="0D78F395" w:rsidR="00D3243F" w:rsidRDefault="00D3243F" w:rsidP="00540821">
      <w:pPr>
        <w:spacing w:after="0"/>
        <w:ind w:right="-613"/>
        <w:rPr>
          <w:rFonts w:ascii="Arial" w:hAnsi="Arial" w:cs="Arial"/>
          <w:b/>
          <w:lang w:val="en-US"/>
        </w:rPr>
      </w:pPr>
    </w:p>
    <w:p w14:paraId="5AC7AAB4" w14:textId="1B27DABC" w:rsidR="001647C0" w:rsidRDefault="001647C0" w:rsidP="00963495">
      <w:pPr>
        <w:spacing w:after="0"/>
        <w:ind w:left="-567" w:right="-613"/>
        <w:jc w:val="both"/>
        <w:rPr>
          <w:rFonts w:ascii="Arial" w:hAnsi="Arial" w:cs="Arial"/>
          <w:b/>
          <w:bCs/>
          <w:u w:val="single"/>
          <w:lang w:val="en-US"/>
        </w:rPr>
      </w:pPr>
      <w:r w:rsidRPr="00B44918">
        <w:rPr>
          <w:rFonts w:ascii="Arial" w:hAnsi="Arial" w:cs="Arial"/>
          <w:b/>
          <w:bCs/>
          <w:lang w:val="en-US"/>
        </w:rPr>
        <w:t xml:space="preserve">1.3 </w:t>
      </w:r>
      <w:r w:rsidRPr="00B44918">
        <w:rPr>
          <w:rFonts w:ascii="Arial" w:hAnsi="Arial" w:cs="Arial"/>
          <w:b/>
          <w:bCs/>
          <w:u w:val="single"/>
          <w:lang w:val="en-US"/>
        </w:rPr>
        <w:t xml:space="preserve">TENDER RETURNABLES </w:t>
      </w:r>
    </w:p>
    <w:p w14:paraId="62FF222E" w14:textId="77777777" w:rsidR="00B44918" w:rsidRPr="00B44918" w:rsidRDefault="00B44918" w:rsidP="00540821">
      <w:pPr>
        <w:spacing w:after="0"/>
        <w:ind w:left="-993" w:right="-613"/>
        <w:jc w:val="both"/>
        <w:rPr>
          <w:rFonts w:ascii="Arial" w:hAnsi="Arial" w:cs="Arial"/>
          <w:b/>
          <w:bCs/>
          <w:lang w:val="en-US"/>
        </w:rPr>
      </w:pPr>
    </w:p>
    <w:p w14:paraId="3BB383C4" w14:textId="70CF2E47" w:rsidR="005C70E9" w:rsidRDefault="001647C0" w:rsidP="00963495">
      <w:pPr>
        <w:spacing w:after="0"/>
        <w:ind w:left="-567" w:right="-613"/>
        <w:jc w:val="both"/>
        <w:rPr>
          <w:rFonts w:ascii="Arial" w:hAnsi="Arial" w:cs="Arial"/>
          <w:lang w:val="en-US"/>
        </w:rPr>
      </w:pPr>
      <w:r w:rsidRPr="005D5883">
        <w:rPr>
          <w:rFonts w:ascii="Arial" w:hAnsi="Arial" w:cs="Arial"/>
          <w:lang w:val="en-US"/>
        </w:rPr>
        <w:t>The tenderer must submit the returnable set out hereunder as part of its tender</w:t>
      </w:r>
      <w:r w:rsidR="00656CCB">
        <w:rPr>
          <w:rFonts w:ascii="Arial" w:hAnsi="Arial" w:cs="Arial"/>
          <w:lang w:val="en-US"/>
        </w:rPr>
        <w:t xml:space="preserve"> at the stipulated deadline.</w:t>
      </w:r>
    </w:p>
    <w:p w14:paraId="572F4564" w14:textId="77777777" w:rsidR="00B44918" w:rsidRDefault="00B44918" w:rsidP="00540821">
      <w:pPr>
        <w:spacing w:after="0"/>
        <w:ind w:left="-993" w:right="-613"/>
        <w:jc w:val="both"/>
        <w:rPr>
          <w:rFonts w:ascii="Arial" w:hAnsi="Arial" w:cs="Arial"/>
          <w:lang w:val="en-US"/>
        </w:rPr>
      </w:pPr>
    </w:p>
    <w:p w14:paraId="07542114" w14:textId="54682A00" w:rsidR="00656CCB" w:rsidRPr="005C70E9" w:rsidRDefault="005C70E9" w:rsidP="00963495">
      <w:pPr>
        <w:spacing w:after="0"/>
        <w:ind w:left="-567" w:right="-613"/>
        <w:jc w:val="both"/>
        <w:rPr>
          <w:rFonts w:ascii="Arial" w:hAnsi="Arial" w:cs="Arial"/>
          <w:b/>
          <w:bCs/>
          <w:u w:val="single"/>
          <w:lang w:val="en-US"/>
        </w:rPr>
      </w:pPr>
      <w:r w:rsidRPr="005C70E9">
        <w:rPr>
          <w:rFonts w:ascii="Arial" w:hAnsi="Arial" w:cs="Arial"/>
          <w:b/>
          <w:bCs/>
          <w:u w:val="single"/>
          <w:lang w:val="en-US"/>
        </w:rPr>
        <w:t>NOTE:</w:t>
      </w:r>
      <w:r w:rsidR="001647C0" w:rsidRPr="005C70E9">
        <w:rPr>
          <w:rFonts w:ascii="Arial" w:hAnsi="Arial" w:cs="Arial"/>
          <w:b/>
          <w:bCs/>
          <w:u w:val="single"/>
          <w:lang w:val="en-US"/>
        </w:rPr>
        <w:t xml:space="preserve"> </w:t>
      </w:r>
    </w:p>
    <w:p w14:paraId="38ECA3D7" w14:textId="66C1E4FF" w:rsidR="001647C0" w:rsidRDefault="001647C0" w:rsidP="003F3218">
      <w:pPr>
        <w:spacing w:after="0"/>
        <w:ind w:left="-284" w:right="-613" w:hanging="283"/>
        <w:jc w:val="both"/>
        <w:rPr>
          <w:rFonts w:ascii="Arial" w:hAnsi="Arial" w:cs="Arial"/>
          <w:b/>
          <w:bCs/>
          <w:lang w:val="en-US"/>
        </w:rPr>
      </w:pPr>
      <w:r w:rsidRPr="003F3218">
        <w:rPr>
          <w:rFonts w:ascii="Arial" w:hAnsi="Arial" w:cs="Arial"/>
          <w:b/>
          <w:bCs/>
          <w:lang w:val="en-US"/>
        </w:rPr>
        <w:t xml:space="preserve"> </w:t>
      </w:r>
      <w:r w:rsidR="00656CCB" w:rsidRPr="003F3218">
        <w:rPr>
          <w:rFonts w:ascii="Arial" w:hAnsi="Arial" w:cs="Arial"/>
          <w:b/>
          <w:bCs/>
          <w:lang w:val="en-US"/>
        </w:rPr>
        <w:t xml:space="preserve">* Returnable required at Tender closing (disqualifiable) </w:t>
      </w:r>
      <w:r w:rsidR="00783905" w:rsidRPr="003F3218">
        <w:rPr>
          <w:rFonts w:ascii="Arial" w:hAnsi="Arial" w:cs="Arial"/>
          <w:b/>
          <w:bCs/>
          <w:lang w:val="en-US"/>
        </w:rPr>
        <w:t>–</w:t>
      </w:r>
      <w:r w:rsidR="00656CCB" w:rsidRPr="003F3218">
        <w:rPr>
          <w:rFonts w:ascii="Arial" w:hAnsi="Arial" w:cs="Arial"/>
          <w:b/>
          <w:bCs/>
          <w:lang w:val="en-US"/>
        </w:rPr>
        <w:t xml:space="preserve"> Th</w:t>
      </w:r>
      <w:r w:rsidR="00C91C24" w:rsidRPr="003F3218">
        <w:rPr>
          <w:rFonts w:ascii="Arial" w:hAnsi="Arial" w:cs="Arial"/>
          <w:b/>
          <w:bCs/>
          <w:lang w:val="en-US"/>
        </w:rPr>
        <w:t>e</w:t>
      </w:r>
      <w:r w:rsidR="00656CCB" w:rsidRPr="003F3218">
        <w:rPr>
          <w:rFonts w:ascii="Arial" w:hAnsi="Arial" w:cs="Arial"/>
          <w:b/>
          <w:bCs/>
          <w:lang w:val="en-US"/>
        </w:rPr>
        <w:t>s</w:t>
      </w:r>
      <w:r w:rsidR="00C91C24" w:rsidRPr="003F3218">
        <w:rPr>
          <w:rFonts w:ascii="Arial" w:hAnsi="Arial" w:cs="Arial"/>
          <w:b/>
          <w:bCs/>
          <w:lang w:val="en-US"/>
        </w:rPr>
        <w:t>e</w:t>
      </w:r>
      <w:r w:rsidR="00656CCB" w:rsidRPr="003F3218">
        <w:rPr>
          <w:rFonts w:ascii="Arial" w:hAnsi="Arial" w:cs="Arial"/>
          <w:b/>
          <w:bCs/>
          <w:lang w:val="en-US"/>
        </w:rPr>
        <w:t xml:space="preserve"> returnable are required to </w:t>
      </w:r>
      <w:r w:rsidR="00DA0F9C" w:rsidRPr="003F3218">
        <w:rPr>
          <w:rFonts w:ascii="Arial" w:hAnsi="Arial" w:cs="Arial"/>
          <w:b/>
          <w:bCs/>
          <w:lang w:val="en-US"/>
        </w:rPr>
        <w:t xml:space="preserve">be </w:t>
      </w:r>
      <w:r w:rsidR="00DA0F9C" w:rsidRPr="003F3218">
        <w:rPr>
          <w:rFonts w:ascii="Arial" w:eastAsia="Times New Roman" w:hAnsi="Arial" w:cs="Arial"/>
          <w:b/>
          <w:bCs/>
          <w:lang w:val="en-GB"/>
        </w:rPr>
        <w:t>fully completed, signed (if</w:t>
      </w:r>
      <w:r w:rsidR="00DB1D51">
        <w:rPr>
          <w:rFonts w:ascii="Arial" w:eastAsia="Times New Roman" w:hAnsi="Arial" w:cs="Arial"/>
          <w:b/>
          <w:bCs/>
          <w:lang w:val="en-GB"/>
        </w:rPr>
        <w:t xml:space="preserve"> signature is</w:t>
      </w:r>
      <w:r w:rsidR="00DA0F9C" w:rsidRPr="003F3218">
        <w:rPr>
          <w:rFonts w:ascii="Arial" w:eastAsia="Times New Roman" w:hAnsi="Arial" w:cs="Arial"/>
          <w:b/>
          <w:bCs/>
          <w:lang w:val="en-GB"/>
        </w:rPr>
        <w:t xml:space="preserve"> required on the returnable)</w:t>
      </w:r>
      <w:r w:rsidR="00DA0F9C" w:rsidRPr="003F3218">
        <w:rPr>
          <w:rFonts w:ascii="Arial" w:eastAsia="Times New Roman" w:hAnsi="Arial" w:cs="Arial"/>
          <w:b/>
          <w:bCs/>
          <w:i/>
          <w:iCs/>
          <w:lang w:val="en-GB"/>
        </w:rPr>
        <w:t xml:space="preserve"> </w:t>
      </w:r>
      <w:r w:rsidR="00DA0F9C" w:rsidRPr="003F3218">
        <w:rPr>
          <w:rFonts w:ascii="Arial" w:eastAsia="Times New Roman" w:hAnsi="Arial" w:cs="Arial"/>
          <w:b/>
          <w:bCs/>
          <w:lang w:val="en-GB"/>
        </w:rPr>
        <w:t xml:space="preserve">and </w:t>
      </w:r>
      <w:r w:rsidR="00656CCB" w:rsidRPr="003F3218">
        <w:rPr>
          <w:rFonts w:ascii="Arial" w:hAnsi="Arial" w:cs="Arial"/>
          <w:b/>
          <w:bCs/>
          <w:lang w:val="en-US"/>
        </w:rPr>
        <w:t xml:space="preserve">submitted with the tender at Tender closing date and time. </w:t>
      </w:r>
      <w:bookmarkStart w:id="2" w:name="_Hlk126313108"/>
      <w:r w:rsidR="00656CCB" w:rsidRPr="003F3218">
        <w:rPr>
          <w:rFonts w:ascii="Arial" w:hAnsi="Arial" w:cs="Arial"/>
          <w:b/>
          <w:bCs/>
          <w:lang w:val="en-US"/>
        </w:rPr>
        <w:t xml:space="preserve">If </w:t>
      </w:r>
      <w:r w:rsidR="00DA0F9C" w:rsidRPr="003F3218">
        <w:rPr>
          <w:rFonts w:ascii="Arial" w:hAnsi="Arial" w:cs="Arial"/>
          <w:b/>
          <w:bCs/>
          <w:lang w:val="en-US"/>
        </w:rPr>
        <w:t>not fully completed, signed (if</w:t>
      </w:r>
      <w:r w:rsidR="00DB1D51">
        <w:rPr>
          <w:rFonts w:ascii="Arial" w:hAnsi="Arial" w:cs="Arial"/>
          <w:b/>
          <w:bCs/>
          <w:lang w:val="en-US"/>
        </w:rPr>
        <w:t xml:space="preserve"> </w:t>
      </w:r>
      <w:r w:rsidR="00DB1D51">
        <w:rPr>
          <w:rFonts w:ascii="Arial" w:eastAsia="Times New Roman" w:hAnsi="Arial" w:cs="Arial"/>
          <w:b/>
          <w:bCs/>
          <w:lang w:val="en-GB"/>
        </w:rPr>
        <w:t>signature is</w:t>
      </w:r>
      <w:r w:rsidR="00DA0F9C" w:rsidRPr="003F3218">
        <w:rPr>
          <w:rFonts w:ascii="Arial" w:hAnsi="Arial" w:cs="Arial"/>
          <w:b/>
          <w:bCs/>
          <w:lang w:val="en-US"/>
        </w:rPr>
        <w:t xml:space="preserve"> required on the returnable) and/or </w:t>
      </w:r>
      <w:r w:rsidR="00656CCB" w:rsidRPr="003F3218">
        <w:rPr>
          <w:rFonts w:ascii="Arial" w:hAnsi="Arial" w:cs="Arial"/>
          <w:b/>
          <w:bCs/>
          <w:lang w:val="en-US"/>
        </w:rPr>
        <w:t>submitted by tender closing the tender must be disqualified.</w:t>
      </w:r>
    </w:p>
    <w:p w14:paraId="377B0538" w14:textId="77777777" w:rsidR="00DB1D51" w:rsidRPr="003F3218" w:rsidRDefault="00DB1D51" w:rsidP="003F3218">
      <w:pPr>
        <w:spacing w:after="0"/>
        <w:ind w:left="-284" w:right="-613" w:hanging="283"/>
        <w:jc w:val="both"/>
        <w:rPr>
          <w:rFonts w:ascii="Arial" w:hAnsi="Arial" w:cs="Arial"/>
          <w:b/>
          <w:bCs/>
          <w:lang w:val="en-US"/>
        </w:rPr>
      </w:pPr>
    </w:p>
    <w:bookmarkEnd w:id="2"/>
    <w:p w14:paraId="6456B6A6" w14:textId="2EF10E95" w:rsidR="00724237" w:rsidRDefault="00656CCB" w:rsidP="003F3218">
      <w:pPr>
        <w:spacing w:after="0"/>
        <w:ind w:left="-284" w:right="-613" w:hanging="425"/>
        <w:jc w:val="both"/>
        <w:rPr>
          <w:rFonts w:ascii="Arial" w:hAnsi="Arial" w:cs="Arial"/>
          <w:b/>
          <w:bCs/>
          <w:lang w:val="en-US"/>
        </w:rPr>
      </w:pPr>
      <w:r w:rsidRPr="003F3218">
        <w:rPr>
          <w:rFonts w:ascii="Arial" w:hAnsi="Arial" w:cs="Arial"/>
          <w:b/>
          <w:bCs/>
          <w:lang w:val="en-US"/>
        </w:rPr>
        <w:t xml:space="preserve"> ** Returnable required at Tender closing (</w:t>
      </w:r>
      <w:r w:rsidR="00783905">
        <w:rPr>
          <w:rFonts w:ascii="Arial" w:hAnsi="Arial" w:cs="Arial"/>
          <w:b/>
          <w:bCs/>
          <w:lang w:val="en-US"/>
        </w:rPr>
        <w:t>n</w:t>
      </w:r>
      <w:r w:rsidRPr="003F3218">
        <w:rPr>
          <w:rFonts w:ascii="Arial" w:hAnsi="Arial" w:cs="Arial"/>
          <w:b/>
          <w:bCs/>
          <w:lang w:val="en-US"/>
        </w:rPr>
        <w:t xml:space="preserve">on-disqualifiable) – </w:t>
      </w:r>
      <w:r w:rsidR="005C70E9" w:rsidRPr="003F3218">
        <w:rPr>
          <w:rFonts w:ascii="Arial" w:hAnsi="Arial" w:cs="Arial"/>
          <w:b/>
          <w:bCs/>
          <w:lang w:val="en-US"/>
        </w:rPr>
        <w:t>These returnable</w:t>
      </w:r>
      <w:r w:rsidRPr="003F3218">
        <w:rPr>
          <w:rFonts w:ascii="Arial" w:hAnsi="Arial" w:cs="Arial"/>
          <w:b/>
          <w:bCs/>
          <w:lang w:val="en-US"/>
        </w:rPr>
        <w:t xml:space="preserve"> </w:t>
      </w:r>
      <w:r w:rsidR="00363D0F" w:rsidRPr="003F3218">
        <w:rPr>
          <w:rFonts w:ascii="Arial" w:hAnsi="Arial" w:cs="Arial"/>
          <w:b/>
          <w:bCs/>
          <w:lang w:val="en-US"/>
        </w:rPr>
        <w:t>are also</w:t>
      </w:r>
      <w:r w:rsidR="00DA0F9C" w:rsidRPr="003F3218">
        <w:rPr>
          <w:rFonts w:ascii="Arial" w:hAnsi="Arial" w:cs="Arial"/>
          <w:b/>
          <w:bCs/>
          <w:lang w:val="en-US"/>
        </w:rPr>
        <w:t xml:space="preserve"> required to be </w:t>
      </w:r>
      <w:r w:rsidR="00DA0F9C" w:rsidRPr="003F3218">
        <w:rPr>
          <w:rFonts w:ascii="Arial" w:eastAsia="Times New Roman" w:hAnsi="Arial" w:cs="Arial"/>
          <w:b/>
          <w:bCs/>
          <w:lang w:val="en-GB"/>
        </w:rPr>
        <w:t>fully completed, signed (if</w:t>
      </w:r>
      <w:r w:rsidR="00DB1D51">
        <w:rPr>
          <w:rFonts w:ascii="Arial" w:eastAsia="Times New Roman" w:hAnsi="Arial" w:cs="Arial"/>
          <w:b/>
          <w:bCs/>
          <w:lang w:val="en-GB"/>
        </w:rPr>
        <w:t xml:space="preserve"> signature is</w:t>
      </w:r>
      <w:r w:rsidR="00DA0F9C" w:rsidRPr="003F3218">
        <w:rPr>
          <w:rFonts w:ascii="Arial" w:eastAsia="Times New Roman" w:hAnsi="Arial" w:cs="Arial"/>
          <w:b/>
          <w:bCs/>
          <w:lang w:val="en-GB"/>
        </w:rPr>
        <w:t xml:space="preserve"> required on the returnable)</w:t>
      </w:r>
      <w:r w:rsidR="00DA0F9C" w:rsidRPr="003F3218">
        <w:rPr>
          <w:rFonts w:ascii="Arial" w:hAnsi="Arial" w:cs="Arial"/>
          <w:b/>
          <w:bCs/>
          <w:lang w:val="en-US"/>
        </w:rPr>
        <w:t xml:space="preserve"> and </w:t>
      </w:r>
      <w:r w:rsidR="00363D0F" w:rsidRPr="003F3218">
        <w:rPr>
          <w:rFonts w:ascii="Arial" w:hAnsi="Arial" w:cs="Arial"/>
          <w:b/>
          <w:bCs/>
          <w:lang w:val="en-US"/>
        </w:rPr>
        <w:t xml:space="preserve">submitted with </w:t>
      </w:r>
      <w:r w:rsidR="005C70E9" w:rsidRPr="003F3218">
        <w:rPr>
          <w:rFonts w:ascii="Arial" w:hAnsi="Arial" w:cs="Arial"/>
          <w:b/>
          <w:bCs/>
          <w:lang w:val="en-US"/>
        </w:rPr>
        <w:t>Tender at</w:t>
      </w:r>
      <w:r w:rsidR="00363D0F" w:rsidRPr="003F3218">
        <w:rPr>
          <w:rFonts w:ascii="Arial" w:hAnsi="Arial" w:cs="Arial"/>
          <w:b/>
          <w:bCs/>
          <w:lang w:val="en-US"/>
        </w:rPr>
        <w:t xml:space="preserve"> Tender closing date and time, however, if not submitted by Tender </w:t>
      </w:r>
      <w:r w:rsidR="00551C58" w:rsidRPr="003F3218">
        <w:rPr>
          <w:rFonts w:ascii="Arial" w:hAnsi="Arial" w:cs="Arial"/>
          <w:b/>
          <w:bCs/>
          <w:lang w:val="en-US"/>
        </w:rPr>
        <w:t>closing,</w:t>
      </w:r>
      <w:r w:rsidR="00363D0F" w:rsidRPr="003F3218">
        <w:rPr>
          <w:rFonts w:ascii="Arial" w:hAnsi="Arial" w:cs="Arial"/>
          <w:b/>
          <w:bCs/>
          <w:lang w:val="en-US"/>
        </w:rPr>
        <w:t xml:space="preserve"> the Procurement Practitioners must request</w:t>
      </w:r>
      <w:r w:rsidR="005C70E9" w:rsidRPr="003F3218">
        <w:rPr>
          <w:rFonts w:ascii="Arial" w:hAnsi="Arial" w:cs="Arial"/>
          <w:b/>
          <w:bCs/>
          <w:lang w:val="en-US"/>
        </w:rPr>
        <w:t xml:space="preserve"> in writing</w:t>
      </w:r>
      <w:r w:rsidR="00363D0F" w:rsidRPr="003F3218">
        <w:rPr>
          <w:rFonts w:ascii="Arial" w:hAnsi="Arial" w:cs="Arial"/>
          <w:b/>
          <w:bCs/>
          <w:lang w:val="en-US"/>
        </w:rPr>
        <w:t xml:space="preserve"> the outstanding returnable to be submitted within</w:t>
      </w:r>
      <w:r w:rsidR="00DB1D51">
        <w:rPr>
          <w:rFonts w:ascii="Arial" w:hAnsi="Arial" w:cs="Arial"/>
          <w:b/>
          <w:bCs/>
          <w:lang w:val="en-US"/>
        </w:rPr>
        <w:t xml:space="preserve"> five</w:t>
      </w:r>
      <w:r w:rsidR="00363D0F" w:rsidRPr="003F3218">
        <w:rPr>
          <w:rFonts w:ascii="Arial" w:hAnsi="Arial" w:cs="Arial"/>
          <w:b/>
          <w:bCs/>
          <w:lang w:val="en-US"/>
        </w:rPr>
        <w:t xml:space="preserve"> </w:t>
      </w:r>
      <w:r w:rsidR="00DB1D51">
        <w:rPr>
          <w:rFonts w:ascii="Arial" w:hAnsi="Arial" w:cs="Arial"/>
          <w:b/>
          <w:bCs/>
          <w:lang w:val="en-US"/>
        </w:rPr>
        <w:t>(</w:t>
      </w:r>
      <w:r w:rsidR="00363D0F" w:rsidRPr="003F3218">
        <w:rPr>
          <w:rFonts w:ascii="Arial" w:hAnsi="Arial" w:cs="Arial"/>
          <w:b/>
          <w:bCs/>
          <w:lang w:val="en-US"/>
        </w:rPr>
        <w:t>5</w:t>
      </w:r>
      <w:r w:rsidR="00DB1D51">
        <w:rPr>
          <w:rFonts w:ascii="Arial" w:hAnsi="Arial" w:cs="Arial"/>
          <w:b/>
          <w:bCs/>
          <w:lang w:val="en-US"/>
        </w:rPr>
        <w:t>)</w:t>
      </w:r>
      <w:r w:rsidR="00363D0F" w:rsidRPr="003F3218">
        <w:rPr>
          <w:rFonts w:ascii="Arial" w:hAnsi="Arial" w:cs="Arial"/>
          <w:b/>
          <w:bCs/>
          <w:lang w:val="en-US"/>
        </w:rPr>
        <w:t xml:space="preserve"> working </w:t>
      </w:r>
      <w:r w:rsidR="00551C58" w:rsidRPr="003F3218">
        <w:rPr>
          <w:rFonts w:ascii="Arial" w:hAnsi="Arial" w:cs="Arial"/>
          <w:b/>
          <w:bCs/>
          <w:lang w:val="en-US"/>
        </w:rPr>
        <w:t>days</w:t>
      </w:r>
      <w:r w:rsidR="00C94C0C" w:rsidRPr="003F3218">
        <w:rPr>
          <w:rFonts w:ascii="Arial" w:hAnsi="Arial" w:cs="Arial"/>
          <w:b/>
          <w:bCs/>
          <w:lang w:val="en-US"/>
        </w:rPr>
        <w:t xml:space="preserve">. </w:t>
      </w:r>
      <w:r w:rsidR="00551C58" w:rsidRPr="003F3218">
        <w:rPr>
          <w:rFonts w:ascii="Arial" w:hAnsi="Arial" w:cs="Arial"/>
          <w:b/>
          <w:bCs/>
          <w:lang w:val="en-US"/>
        </w:rPr>
        <w:t>If</w:t>
      </w:r>
      <w:r w:rsidR="00363D0F" w:rsidRPr="003F3218">
        <w:rPr>
          <w:rFonts w:ascii="Arial" w:hAnsi="Arial" w:cs="Arial"/>
          <w:b/>
          <w:bCs/>
          <w:lang w:val="en-US"/>
        </w:rPr>
        <w:t xml:space="preserve"> the </w:t>
      </w:r>
      <w:r w:rsidR="005C70E9" w:rsidRPr="003F3218">
        <w:rPr>
          <w:rFonts w:ascii="Arial" w:hAnsi="Arial" w:cs="Arial"/>
          <w:b/>
          <w:bCs/>
          <w:lang w:val="en-US"/>
        </w:rPr>
        <w:t xml:space="preserve">requested returnable </w:t>
      </w:r>
      <w:r w:rsidR="00363D0F" w:rsidRPr="003F3218">
        <w:rPr>
          <w:rFonts w:ascii="Arial" w:hAnsi="Arial" w:cs="Arial"/>
          <w:b/>
          <w:bCs/>
          <w:lang w:val="en-US"/>
        </w:rPr>
        <w:t>are no</w:t>
      </w:r>
      <w:r w:rsidR="00DA0F9C" w:rsidRPr="003F3218">
        <w:rPr>
          <w:rFonts w:ascii="Arial" w:hAnsi="Arial" w:cs="Arial"/>
          <w:b/>
          <w:bCs/>
          <w:lang w:val="en-US"/>
        </w:rPr>
        <w:t>t fully completed, signed (if</w:t>
      </w:r>
      <w:r w:rsidR="00DB1D51">
        <w:rPr>
          <w:rFonts w:ascii="Arial" w:hAnsi="Arial" w:cs="Arial"/>
          <w:b/>
          <w:bCs/>
          <w:lang w:val="en-US"/>
        </w:rPr>
        <w:t xml:space="preserve"> </w:t>
      </w:r>
      <w:r w:rsidR="00DB1D51">
        <w:rPr>
          <w:rFonts w:ascii="Arial" w:eastAsia="Times New Roman" w:hAnsi="Arial" w:cs="Arial"/>
          <w:b/>
          <w:bCs/>
          <w:lang w:val="en-GB"/>
        </w:rPr>
        <w:t>signature is</w:t>
      </w:r>
      <w:r w:rsidR="00DA0F9C" w:rsidRPr="003F3218">
        <w:rPr>
          <w:rFonts w:ascii="Arial" w:hAnsi="Arial" w:cs="Arial"/>
          <w:b/>
          <w:bCs/>
          <w:lang w:val="en-US"/>
        </w:rPr>
        <w:t xml:space="preserve"> required on the returnable)</w:t>
      </w:r>
      <w:r w:rsidR="001F41D9" w:rsidRPr="003F3218">
        <w:rPr>
          <w:rFonts w:ascii="Arial" w:hAnsi="Arial" w:cs="Arial"/>
          <w:b/>
          <w:bCs/>
          <w:lang w:val="en-US"/>
        </w:rPr>
        <w:t xml:space="preserve"> </w:t>
      </w:r>
      <w:r w:rsidR="00DA0F9C" w:rsidRPr="003F3218">
        <w:rPr>
          <w:rFonts w:ascii="Arial" w:hAnsi="Arial" w:cs="Arial"/>
          <w:b/>
          <w:bCs/>
          <w:lang w:val="en-US"/>
        </w:rPr>
        <w:t xml:space="preserve">and/or </w:t>
      </w:r>
      <w:r w:rsidR="00363D0F" w:rsidRPr="003F3218">
        <w:rPr>
          <w:rFonts w:ascii="Arial" w:hAnsi="Arial" w:cs="Arial"/>
          <w:b/>
          <w:bCs/>
          <w:lang w:val="en-US"/>
        </w:rPr>
        <w:t xml:space="preserve">received by the Procurement Practitioner within </w:t>
      </w:r>
      <w:r w:rsidR="00DB1D51">
        <w:rPr>
          <w:rFonts w:ascii="Arial" w:hAnsi="Arial" w:cs="Arial"/>
          <w:b/>
          <w:bCs/>
          <w:lang w:val="en-US"/>
        </w:rPr>
        <w:t>five</w:t>
      </w:r>
      <w:r w:rsidR="00DB1D51" w:rsidRPr="003F3218">
        <w:rPr>
          <w:rFonts w:ascii="Arial" w:hAnsi="Arial" w:cs="Arial"/>
          <w:b/>
          <w:bCs/>
          <w:lang w:val="en-US"/>
        </w:rPr>
        <w:t xml:space="preserve"> </w:t>
      </w:r>
      <w:r w:rsidR="00DB1D51">
        <w:rPr>
          <w:rFonts w:ascii="Arial" w:hAnsi="Arial" w:cs="Arial"/>
          <w:b/>
          <w:bCs/>
          <w:lang w:val="en-US"/>
        </w:rPr>
        <w:t>(</w:t>
      </w:r>
      <w:r w:rsidR="00DB1D51" w:rsidRPr="003F3218">
        <w:rPr>
          <w:rFonts w:ascii="Arial" w:hAnsi="Arial" w:cs="Arial"/>
          <w:b/>
          <w:bCs/>
          <w:lang w:val="en-US"/>
        </w:rPr>
        <w:t>5</w:t>
      </w:r>
      <w:r w:rsidR="00DB1D51">
        <w:rPr>
          <w:rFonts w:ascii="Arial" w:hAnsi="Arial" w:cs="Arial"/>
          <w:b/>
          <w:bCs/>
          <w:lang w:val="en-US"/>
        </w:rPr>
        <w:t>)</w:t>
      </w:r>
      <w:r w:rsidR="003F3218">
        <w:rPr>
          <w:rFonts w:ascii="Arial" w:hAnsi="Arial" w:cs="Arial"/>
          <w:b/>
          <w:bCs/>
          <w:lang w:val="en-US"/>
        </w:rPr>
        <w:t xml:space="preserve"> </w:t>
      </w:r>
      <w:r w:rsidR="00363D0F" w:rsidRPr="003F3218">
        <w:rPr>
          <w:rFonts w:ascii="Arial" w:hAnsi="Arial" w:cs="Arial"/>
          <w:b/>
          <w:bCs/>
          <w:lang w:val="en-US"/>
        </w:rPr>
        <w:t xml:space="preserve">working days of the </w:t>
      </w:r>
      <w:r w:rsidR="005C70E9" w:rsidRPr="003F3218">
        <w:rPr>
          <w:rFonts w:ascii="Arial" w:hAnsi="Arial" w:cs="Arial"/>
          <w:b/>
          <w:bCs/>
          <w:lang w:val="en-US"/>
        </w:rPr>
        <w:t>request; the</w:t>
      </w:r>
      <w:r w:rsidR="00363D0F" w:rsidRPr="003F3218">
        <w:rPr>
          <w:rFonts w:ascii="Arial" w:hAnsi="Arial" w:cs="Arial"/>
          <w:b/>
          <w:bCs/>
          <w:lang w:val="en-US"/>
        </w:rPr>
        <w:t xml:space="preserve"> tender must be </w:t>
      </w:r>
      <w:r w:rsidR="001F41D9" w:rsidRPr="003F3218">
        <w:rPr>
          <w:rFonts w:ascii="Arial" w:hAnsi="Arial" w:cs="Arial"/>
          <w:b/>
          <w:bCs/>
          <w:lang w:val="en-US"/>
        </w:rPr>
        <w:t xml:space="preserve">disqualified. The </w:t>
      </w:r>
      <w:r w:rsidR="00DB1D51">
        <w:rPr>
          <w:rFonts w:ascii="Arial" w:hAnsi="Arial" w:cs="Arial"/>
          <w:b/>
          <w:bCs/>
          <w:lang w:val="en-US"/>
        </w:rPr>
        <w:t>five</w:t>
      </w:r>
      <w:r w:rsidR="00DB1D51" w:rsidRPr="003F3218">
        <w:rPr>
          <w:rFonts w:ascii="Arial" w:hAnsi="Arial" w:cs="Arial"/>
          <w:b/>
          <w:bCs/>
          <w:lang w:val="en-US"/>
        </w:rPr>
        <w:t xml:space="preserve"> </w:t>
      </w:r>
      <w:r w:rsidR="00DB1D51">
        <w:rPr>
          <w:rFonts w:ascii="Arial" w:hAnsi="Arial" w:cs="Arial"/>
          <w:b/>
          <w:bCs/>
          <w:lang w:val="en-US"/>
        </w:rPr>
        <w:t>(</w:t>
      </w:r>
      <w:r w:rsidR="00DB1D51" w:rsidRPr="003F3218">
        <w:rPr>
          <w:rFonts w:ascii="Arial" w:hAnsi="Arial" w:cs="Arial"/>
          <w:b/>
          <w:bCs/>
          <w:lang w:val="en-US"/>
        </w:rPr>
        <w:t>5</w:t>
      </w:r>
      <w:r w:rsidR="00DB1D51">
        <w:rPr>
          <w:rFonts w:ascii="Arial" w:hAnsi="Arial" w:cs="Arial"/>
          <w:b/>
          <w:bCs/>
          <w:lang w:val="en-US"/>
        </w:rPr>
        <w:t>)</w:t>
      </w:r>
      <w:r w:rsidR="001F41D9" w:rsidRPr="003F3218">
        <w:rPr>
          <w:rFonts w:ascii="Arial" w:hAnsi="Arial" w:cs="Arial"/>
          <w:b/>
          <w:bCs/>
          <w:lang w:val="en-US"/>
        </w:rPr>
        <w:t xml:space="preserve"> working days requirement does not apply to</w:t>
      </w:r>
      <w:r w:rsidR="00724237" w:rsidRPr="003F3218">
        <w:rPr>
          <w:rFonts w:ascii="Arial" w:hAnsi="Arial" w:cs="Arial"/>
          <w:b/>
          <w:bCs/>
          <w:lang w:val="en-US"/>
        </w:rPr>
        <w:t xml:space="preserve"> CIDB proof of grading. (Refer to the returnable table under CIDB reference for prescribed period)</w:t>
      </w:r>
    </w:p>
    <w:p w14:paraId="55674810" w14:textId="77777777" w:rsidR="00DB1D51" w:rsidRPr="003F3218" w:rsidRDefault="00DB1D51" w:rsidP="003F3218">
      <w:pPr>
        <w:spacing w:after="0"/>
        <w:ind w:left="-284" w:right="-613" w:hanging="425"/>
        <w:jc w:val="both"/>
        <w:rPr>
          <w:rFonts w:ascii="Arial" w:hAnsi="Arial" w:cs="Arial"/>
          <w:b/>
          <w:bCs/>
          <w:lang w:val="en-US"/>
        </w:rPr>
      </w:pPr>
    </w:p>
    <w:p w14:paraId="34E37D5D" w14:textId="168E83F6" w:rsidR="00567926" w:rsidRPr="003F3218" w:rsidRDefault="00567926" w:rsidP="003F3218">
      <w:pPr>
        <w:spacing w:after="0"/>
        <w:ind w:left="-284" w:right="-613" w:hanging="283"/>
        <w:jc w:val="both"/>
        <w:rPr>
          <w:rFonts w:ascii="Arial" w:hAnsi="Arial" w:cs="Arial"/>
          <w:b/>
          <w:bCs/>
          <w:lang w:val="en-US"/>
        </w:rPr>
      </w:pPr>
      <w:r w:rsidRPr="003F3218">
        <w:rPr>
          <w:rFonts w:ascii="Arial" w:hAnsi="Arial" w:cs="Arial"/>
          <w:b/>
          <w:bCs/>
          <w:lang w:val="en-US"/>
        </w:rPr>
        <w:t># These returnable are mandatory for evaluation and</w:t>
      </w:r>
      <w:r w:rsidR="00781766" w:rsidRPr="003F3218">
        <w:rPr>
          <w:rFonts w:ascii="Arial" w:hAnsi="Arial" w:cs="Arial"/>
          <w:b/>
          <w:bCs/>
          <w:lang w:val="en-US"/>
        </w:rPr>
        <w:t xml:space="preserve"> therefore required at</w:t>
      </w:r>
      <w:r w:rsidR="001C3294" w:rsidRPr="003F3218">
        <w:rPr>
          <w:rFonts w:ascii="Arial" w:hAnsi="Arial" w:cs="Arial"/>
          <w:b/>
          <w:bCs/>
          <w:lang w:val="en-US"/>
        </w:rPr>
        <w:t xml:space="preserve"> </w:t>
      </w:r>
      <w:r w:rsidRPr="003F3218">
        <w:rPr>
          <w:rFonts w:ascii="Arial" w:hAnsi="Arial" w:cs="Arial"/>
          <w:b/>
          <w:bCs/>
          <w:lang w:val="en-US"/>
        </w:rPr>
        <w:t>tender closing time and date</w:t>
      </w:r>
      <w:r w:rsidR="00781766" w:rsidRPr="003F3218">
        <w:rPr>
          <w:rFonts w:ascii="Arial" w:hAnsi="Arial" w:cs="Arial"/>
          <w:b/>
          <w:bCs/>
          <w:lang w:val="en-US"/>
        </w:rPr>
        <w:t xml:space="preserve">. These </w:t>
      </w:r>
      <w:r w:rsidRPr="003F3218">
        <w:rPr>
          <w:rFonts w:ascii="Arial" w:hAnsi="Arial" w:cs="Arial"/>
          <w:b/>
          <w:bCs/>
          <w:lang w:val="en-US"/>
        </w:rPr>
        <w:t xml:space="preserve">will </w:t>
      </w:r>
      <w:r w:rsidR="00781766" w:rsidRPr="003F3218">
        <w:rPr>
          <w:rFonts w:ascii="Arial" w:hAnsi="Arial" w:cs="Arial"/>
          <w:b/>
          <w:bCs/>
          <w:lang w:val="en-US"/>
        </w:rPr>
        <w:t>n</w:t>
      </w:r>
      <w:r w:rsidRPr="003F3218">
        <w:rPr>
          <w:rFonts w:ascii="Arial" w:hAnsi="Arial" w:cs="Arial"/>
          <w:b/>
          <w:bCs/>
          <w:lang w:val="en-US"/>
        </w:rPr>
        <w:t xml:space="preserve">ot be requested by the Procurement </w:t>
      </w:r>
      <w:r w:rsidR="001C3294" w:rsidRPr="003F3218">
        <w:rPr>
          <w:rFonts w:ascii="Arial" w:hAnsi="Arial" w:cs="Arial"/>
          <w:b/>
          <w:bCs/>
          <w:lang w:val="en-US"/>
        </w:rPr>
        <w:t>Practitioner;</w:t>
      </w:r>
      <w:r w:rsidR="00781766" w:rsidRPr="003F3218">
        <w:rPr>
          <w:rFonts w:ascii="Arial" w:hAnsi="Arial" w:cs="Arial"/>
          <w:b/>
          <w:bCs/>
          <w:lang w:val="en-US"/>
        </w:rPr>
        <w:t xml:space="preserve"> </w:t>
      </w:r>
      <w:r w:rsidR="003F3218" w:rsidRPr="003F3218">
        <w:rPr>
          <w:rFonts w:ascii="Arial" w:hAnsi="Arial" w:cs="Arial"/>
          <w:b/>
          <w:bCs/>
          <w:lang w:val="en-US"/>
        </w:rPr>
        <w:t>however,</w:t>
      </w:r>
      <w:r w:rsidR="00781766" w:rsidRPr="003F3218">
        <w:rPr>
          <w:rFonts w:ascii="Arial" w:hAnsi="Arial" w:cs="Arial"/>
          <w:b/>
          <w:bCs/>
          <w:lang w:val="en-US"/>
        </w:rPr>
        <w:t xml:space="preserve"> the tenderer will not be disqualified but </w:t>
      </w:r>
      <w:r w:rsidRPr="003F3218">
        <w:rPr>
          <w:rFonts w:ascii="Arial" w:hAnsi="Arial" w:cs="Arial"/>
          <w:b/>
          <w:bCs/>
          <w:lang w:val="en-US"/>
        </w:rPr>
        <w:t>score zero.</w:t>
      </w:r>
    </w:p>
    <w:p w14:paraId="3AFA40F9" w14:textId="77777777" w:rsidR="00DA0F9C" w:rsidRPr="00551C58" w:rsidRDefault="00DA0F9C" w:rsidP="00B44918">
      <w:pPr>
        <w:spacing w:after="0"/>
        <w:jc w:val="both"/>
        <w:rPr>
          <w:rFonts w:ascii="Arial" w:hAnsi="Arial" w:cs="Arial"/>
          <w:b/>
          <w:bCs/>
          <w:lang w:val="en-US"/>
        </w:rPr>
      </w:pPr>
    </w:p>
    <w:tbl>
      <w:tblPr>
        <w:tblStyle w:val="TableGrid"/>
        <w:tblW w:w="10911" w:type="dxa"/>
        <w:tblInd w:w="-993" w:type="dxa"/>
        <w:tblLook w:val="04A0" w:firstRow="1" w:lastRow="0" w:firstColumn="1" w:lastColumn="0" w:noHBand="0" w:noVBand="1"/>
      </w:tblPr>
      <w:tblGrid>
        <w:gridCol w:w="2122"/>
        <w:gridCol w:w="5670"/>
        <w:gridCol w:w="1134"/>
        <w:gridCol w:w="993"/>
        <w:gridCol w:w="992"/>
      </w:tblGrid>
      <w:tr w:rsidR="001647C0" w:rsidRPr="00020362" w14:paraId="40A2E920" w14:textId="77777777" w:rsidTr="00EE507F">
        <w:trPr>
          <w:cantSplit/>
          <w:trHeight w:val="2329"/>
        </w:trPr>
        <w:tc>
          <w:tcPr>
            <w:tcW w:w="2122" w:type="dxa"/>
            <w:shd w:val="clear" w:color="auto" w:fill="D9D9D9" w:themeFill="background1" w:themeFillShade="D9"/>
          </w:tcPr>
          <w:p w14:paraId="0408F458" w14:textId="77777777" w:rsidR="007B2F24" w:rsidRDefault="007B2F24" w:rsidP="00EE507F">
            <w:pPr>
              <w:spacing w:line="276" w:lineRule="auto"/>
              <w:jc w:val="both"/>
              <w:rPr>
                <w:rFonts w:ascii="Arial" w:hAnsi="Arial" w:cs="Arial"/>
                <w:b/>
                <w:bCs/>
                <w:lang w:val="en-US"/>
              </w:rPr>
            </w:pPr>
          </w:p>
          <w:p w14:paraId="20685ACF" w14:textId="77777777" w:rsidR="007B2F24" w:rsidRDefault="007B2F24" w:rsidP="00EE507F">
            <w:pPr>
              <w:spacing w:line="276" w:lineRule="auto"/>
              <w:jc w:val="both"/>
              <w:rPr>
                <w:rFonts w:ascii="Arial" w:hAnsi="Arial" w:cs="Arial"/>
                <w:b/>
                <w:bCs/>
                <w:lang w:val="en-US"/>
              </w:rPr>
            </w:pPr>
          </w:p>
          <w:p w14:paraId="1D795554" w14:textId="77777777" w:rsidR="007B2F24" w:rsidRDefault="007B2F24" w:rsidP="00EE507F">
            <w:pPr>
              <w:spacing w:line="276" w:lineRule="auto"/>
              <w:jc w:val="both"/>
              <w:rPr>
                <w:rFonts w:ascii="Arial" w:hAnsi="Arial" w:cs="Arial"/>
                <w:b/>
                <w:bCs/>
                <w:lang w:val="en-US"/>
              </w:rPr>
            </w:pPr>
          </w:p>
          <w:p w14:paraId="695650E2" w14:textId="52CB2F30" w:rsidR="001647C0" w:rsidRPr="00020362" w:rsidRDefault="001647C0" w:rsidP="00EE507F">
            <w:pPr>
              <w:spacing w:line="276" w:lineRule="auto"/>
              <w:jc w:val="both"/>
              <w:rPr>
                <w:rFonts w:ascii="Arial" w:hAnsi="Arial" w:cs="Arial"/>
                <w:b/>
                <w:bCs/>
                <w:lang w:val="en-US"/>
              </w:rPr>
            </w:pPr>
            <w:r w:rsidRPr="00020362">
              <w:rPr>
                <w:rFonts w:ascii="Arial" w:hAnsi="Arial" w:cs="Arial"/>
                <w:b/>
                <w:bCs/>
                <w:lang w:val="en-US"/>
              </w:rPr>
              <w:t>Reference</w:t>
            </w:r>
          </w:p>
        </w:tc>
        <w:tc>
          <w:tcPr>
            <w:tcW w:w="5670" w:type="dxa"/>
            <w:shd w:val="clear" w:color="auto" w:fill="D9D9D9" w:themeFill="background1" w:themeFillShade="D9"/>
          </w:tcPr>
          <w:p w14:paraId="5523BA8E" w14:textId="77777777" w:rsidR="007B2F24" w:rsidRDefault="007B2F24" w:rsidP="00EE507F">
            <w:pPr>
              <w:spacing w:line="276" w:lineRule="auto"/>
              <w:jc w:val="both"/>
              <w:rPr>
                <w:rFonts w:ascii="Arial" w:hAnsi="Arial" w:cs="Arial"/>
                <w:b/>
                <w:bCs/>
                <w:lang w:val="en-US"/>
              </w:rPr>
            </w:pPr>
          </w:p>
          <w:p w14:paraId="062175C6" w14:textId="77777777" w:rsidR="007B2F24" w:rsidRDefault="007B2F24" w:rsidP="00EE507F">
            <w:pPr>
              <w:spacing w:line="276" w:lineRule="auto"/>
              <w:jc w:val="both"/>
              <w:rPr>
                <w:rFonts w:ascii="Arial" w:hAnsi="Arial" w:cs="Arial"/>
                <w:b/>
                <w:bCs/>
                <w:lang w:val="en-US"/>
              </w:rPr>
            </w:pPr>
          </w:p>
          <w:p w14:paraId="1382B8F9" w14:textId="77777777" w:rsidR="007B2F24" w:rsidRDefault="007B2F24" w:rsidP="00EE507F">
            <w:pPr>
              <w:spacing w:line="276" w:lineRule="auto"/>
              <w:jc w:val="both"/>
              <w:rPr>
                <w:rFonts w:ascii="Arial" w:hAnsi="Arial" w:cs="Arial"/>
                <w:b/>
                <w:bCs/>
                <w:lang w:val="en-US"/>
              </w:rPr>
            </w:pPr>
          </w:p>
          <w:p w14:paraId="2F69EFE1" w14:textId="4CAFE8CC" w:rsidR="001647C0" w:rsidRPr="00020362" w:rsidRDefault="001647C0" w:rsidP="00EE507F">
            <w:pPr>
              <w:spacing w:line="276" w:lineRule="auto"/>
              <w:jc w:val="both"/>
              <w:rPr>
                <w:rFonts w:ascii="Arial" w:hAnsi="Arial" w:cs="Arial"/>
                <w:b/>
                <w:bCs/>
                <w:lang w:val="en-US"/>
              </w:rPr>
            </w:pPr>
            <w:r w:rsidRPr="00020362">
              <w:rPr>
                <w:rFonts w:ascii="Arial" w:hAnsi="Arial" w:cs="Arial"/>
                <w:b/>
                <w:bCs/>
                <w:lang w:val="en-US"/>
              </w:rPr>
              <w:t>Returnable From Suppliers</w:t>
            </w:r>
          </w:p>
        </w:tc>
        <w:tc>
          <w:tcPr>
            <w:tcW w:w="1134" w:type="dxa"/>
            <w:shd w:val="clear" w:color="auto" w:fill="D9D9D9" w:themeFill="background1" w:themeFillShade="D9"/>
            <w:textDirection w:val="btLr"/>
          </w:tcPr>
          <w:p w14:paraId="0E24554C" w14:textId="6BBF8F3C" w:rsidR="001647C0" w:rsidRPr="00963495" w:rsidRDefault="003513C8" w:rsidP="00EE507F">
            <w:pPr>
              <w:spacing w:line="276" w:lineRule="auto"/>
              <w:ind w:left="113" w:right="113"/>
              <w:rPr>
                <w:rFonts w:ascii="Arial" w:hAnsi="Arial" w:cs="Arial"/>
                <w:b/>
                <w:bCs/>
                <w:lang w:val="en-US"/>
              </w:rPr>
            </w:pPr>
            <w:bookmarkStart w:id="3" w:name="_Hlk126310660"/>
            <w:r w:rsidRPr="00963495">
              <w:rPr>
                <w:rFonts w:ascii="Arial" w:hAnsi="Arial" w:cs="Arial"/>
                <w:b/>
                <w:bCs/>
                <w:lang w:val="en-US"/>
              </w:rPr>
              <w:t>Returnable required at Tender closing</w:t>
            </w:r>
            <w:r w:rsidR="001C3294">
              <w:rPr>
                <w:rFonts w:ascii="Arial" w:hAnsi="Arial" w:cs="Arial"/>
                <w:b/>
                <w:bCs/>
                <w:lang w:val="en-US"/>
              </w:rPr>
              <w:t xml:space="preserve"> (</w:t>
            </w:r>
            <w:r w:rsidR="00656CCB" w:rsidRPr="00963495">
              <w:rPr>
                <w:rFonts w:ascii="Arial" w:hAnsi="Arial" w:cs="Arial"/>
                <w:b/>
                <w:bCs/>
                <w:lang w:val="en-US"/>
              </w:rPr>
              <w:t>disqualifiable)</w:t>
            </w:r>
            <w:bookmarkStart w:id="4" w:name="_Hlk126310588"/>
            <w:bookmarkEnd w:id="3"/>
            <w:r w:rsidR="00656CCB" w:rsidRPr="00963495">
              <w:rPr>
                <w:rFonts w:ascii="Arial" w:hAnsi="Arial" w:cs="Arial"/>
                <w:b/>
                <w:bCs/>
                <w:sz w:val="28"/>
                <w:szCs w:val="28"/>
                <w:lang w:val="en-US"/>
              </w:rPr>
              <w:t>*</w:t>
            </w:r>
            <w:bookmarkEnd w:id="4"/>
          </w:p>
        </w:tc>
        <w:tc>
          <w:tcPr>
            <w:tcW w:w="993" w:type="dxa"/>
            <w:shd w:val="clear" w:color="auto" w:fill="D9D9D9" w:themeFill="background1" w:themeFillShade="D9"/>
            <w:textDirection w:val="btLr"/>
          </w:tcPr>
          <w:p w14:paraId="22E8EDD2" w14:textId="2D32C336" w:rsidR="001647C0" w:rsidRPr="00963495" w:rsidRDefault="00656CCB" w:rsidP="00EE507F">
            <w:pPr>
              <w:spacing w:line="276" w:lineRule="auto"/>
              <w:ind w:left="113" w:right="113"/>
              <w:rPr>
                <w:rFonts w:ascii="Arial" w:hAnsi="Arial" w:cs="Arial"/>
                <w:b/>
                <w:bCs/>
                <w:lang w:val="en-US"/>
              </w:rPr>
            </w:pPr>
            <w:bookmarkStart w:id="5" w:name="_Hlk126310845"/>
            <w:r w:rsidRPr="00963495">
              <w:rPr>
                <w:rFonts w:ascii="Arial" w:hAnsi="Arial" w:cs="Arial"/>
                <w:b/>
                <w:bCs/>
                <w:lang w:val="en-US"/>
              </w:rPr>
              <w:t>Returnable required at Tender closing. (Non-disqualifiable</w:t>
            </w:r>
            <w:bookmarkStart w:id="6" w:name="_Hlk126310602"/>
            <w:r w:rsidRPr="00963495">
              <w:rPr>
                <w:rFonts w:ascii="Arial" w:hAnsi="Arial" w:cs="Arial"/>
                <w:b/>
                <w:bCs/>
                <w:lang w:val="en-US"/>
              </w:rPr>
              <w:t>)</w:t>
            </w:r>
            <w:bookmarkEnd w:id="5"/>
            <w:r w:rsidRPr="00963495">
              <w:rPr>
                <w:rFonts w:ascii="Arial" w:hAnsi="Arial" w:cs="Arial"/>
                <w:b/>
                <w:bCs/>
                <w:sz w:val="28"/>
                <w:szCs w:val="28"/>
                <w:lang w:val="en-US"/>
              </w:rPr>
              <w:t xml:space="preserve"> **</w:t>
            </w:r>
            <w:bookmarkEnd w:id="6"/>
          </w:p>
        </w:tc>
        <w:tc>
          <w:tcPr>
            <w:tcW w:w="992" w:type="dxa"/>
            <w:shd w:val="clear" w:color="auto" w:fill="D9D9D9" w:themeFill="background1" w:themeFillShade="D9"/>
            <w:textDirection w:val="btLr"/>
          </w:tcPr>
          <w:p w14:paraId="5CF86761" w14:textId="3BA8C4AD" w:rsidR="001647C0" w:rsidRPr="00963495" w:rsidRDefault="00656CCB" w:rsidP="00EE507F">
            <w:pPr>
              <w:spacing w:line="276" w:lineRule="auto"/>
              <w:ind w:left="113" w:right="113"/>
              <w:rPr>
                <w:rFonts w:ascii="Arial" w:hAnsi="Arial" w:cs="Arial"/>
                <w:b/>
                <w:bCs/>
                <w:lang w:val="en-US"/>
              </w:rPr>
            </w:pPr>
            <w:r w:rsidRPr="00963495">
              <w:rPr>
                <w:rFonts w:ascii="Arial" w:hAnsi="Arial" w:cs="Arial"/>
                <w:b/>
                <w:bCs/>
                <w:lang w:val="en-US"/>
              </w:rPr>
              <w:t>Returnable required prior to Contract Award.</w:t>
            </w:r>
          </w:p>
        </w:tc>
      </w:tr>
      <w:tr w:rsidR="001647C0" w14:paraId="7A67AB95" w14:textId="77777777" w:rsidTr="00EE507F">
        <w:tc>
          <w:tcPr>
            <w:tcW w:w="2122" w:type="dxa"/>
          </w:tcPr>
          <w:p w14:paraId="7F4A6A7D" w14:textId="77777777" w:rsidR="001647C0" w:rsidRDefault="001647C0" w:rsidP="00EE507F">
            <w:pPr>
              <w:spacing w:line="276" w:lineRule="auto"/>
              <w:rPr>
                <w:rFonts w:ascii="Arial" w:hAnsi="Arial" w:cs="Arial"/>
                <w:lang w:val="en-US"/>
              </w:rPr>
            </w:pPr>
            <w:r w:rsidRPr="007051BB">
              <w:rPr>
                <w:rFonts w:ascii="Arial" w:hAnsi="Arial" w:cs="Arial"/>
                <w:b/>
                <w:lang w:val="en-US"/>
              </w:rPr>
              <w:t>Basic Compliance</w:t>
            </w:r>
          </w:p>
        </w:tc>
        <w:tc>
          <w:tcPr>
            <w:tcW w:w="5670" w:type="dxa"/>
            <w:vAlign w:val="center"/>
          </w:tcPr>
          <w:p w14:paraId="64E42EDA" w14:textId="0B587076" w:rsidR="001647C0" w:rsidRDefault="001647C0" w:rsidP="00EE507F">
            <w:pPr>
              <w:spacing w:line="276" w:lineRule="auto"/>
              <w:jc w:val="both"/>
              <w:rPr>
                <w:rFonts w:ascii="Arial" w:hAnsi="Arial" w:cs="Arial"/>
                <w:lang w:val="en-US"/>
              </w:rPr>
            </w:pPr>
            <w:r w:rsidRPr="007051BB">
              <w:rPr>
                <w:rFonts w:ascii="Arial" w:hAnsi="Arial" w:cs="Arial"/>
                <w:lang w:val="en-US"/>
              </w:rPr>
              <w:t xml:space="preserve">One (1) hard copy of the tender </w:t>
            </w:r>
            <w:r w:rsidR="00963495">
              <w:rPr>
                <w:rFonts w:ascii="Arial" w:hAnsi="Arial" w:cs="Arial"/>
                <w:lang w:val="en-US"/>
              </w:rPr>
              <w:t>and exact copy of the original</w:t>
            </w:r>
          </w:p>
        </w:tc>
        <w:tc>
          <w:tcPr>
            <w:tcW w:w="1134" w:type="dxa"/>
          </w:tcPr>
          <w:p w14:paraId="20E63B56" w14:textId="6FF07F9D" w:rsidR="001647C0" w:rsidRPr="007B2F24" w:rsidRDefault="007B2F24" w:rsidP="00EE507F">
            <w:pPr>
              <w:spacing w:line="276" w:lineRule="auto"/>
              <w:jc w:val="center"/>
              <w:rPr>
                <w:rFonts w:cstheme="minorHAnsi"/>
                <w:lang w:val="en-US"/>
              </w:rPr>
            </w:pPr>
            <w:r w:rsidRPr="005D5883">
              <w:rPr>
                <w:lang w:val="en-US"/>
              </w:rPr>
              <w:sym w:font="Wingdings" w:char="F0FC"/>
            </w:r>
          </w:p>
        </w:tc>
        <w:tc>
          <w:tcPr>
            <w:tcW w:w="993" w:type="dxa"/>
          </w:tcPr>
          <w:p w14:paraId="3B7F196D" w14:textId="77777777" w:rsidR="001647C0" w:rsidRPr="007B2F24" w:rsidRDefault="001647C0" w:rsidP="00EE507F">
            <w:pPr>
              <w:spacing w:line="276" w:lineRule="auto"/>
              <w:jc w:val="center"/>
              <w:rPr>
                <w:rFonts w:cstheme="minorHAnsi"/>
                <w:lang w:val="en-US"/>
              </w:rPr>
            </w:pPr>
          </w:p>
        </w:tc>
        <w:tc>
          <w:tcPr>
            <w:tcW w:w="992" w:type="dxa"/>
          </w:tcPr>
          <w:p w14:paraId="15FF3381" w14:textId="77777777" w:rsidR="001647C0" w:rsidRPr="007B2F24" w:rsidRDefault="001647C0" w:rsidP="00EE507F">
            <w:pPr>
              <w:spacing w:line="276" w:lineRule="auto"/>
              <w:jc w:val="center"/>
              <w:rPr>
                <w:rFonts w:cstheme="minorHAnsi"/>
                <w:lang w:val="en-US"/>
              </w:rPr>
            </w:pPr>
          </w:p>
        </w:tc>
      </w:tr>
      <w:tr w:rsidR="001647C0" w14:paraId="4A5C436F" w14:textId="77777777" w:rsidTr="00EE507F">
        <w:tc>
          <w:tcPr>
            <w:tcW w:w="2122" w:type="dxa"/>
            <w:vAlign w:val="center"/>
          </w:tcPr>
          <w:p w14:paraId="762E7D85" w14:textId="77777777" w:rsidR="001647C0" w:rsidRDefault="001647C0" w:rsidP="00EE507F">
            <w:pPr>
              <w:spacing w:line="276" w:lineRule="auto"/>
              <w:jc w:val="both"/>
              <w:rPr>
                <w:rFonts w:ascii="Arial" w:hAnsi="Arial" w:cs="Arial"/>
                <w:lang w:val="en-US"/>
              </w:rPr>
            </w:pPr>
            <w:r w:rsidRPr="005D5883">
              <w:rPr>
                <w:rFonts w:ascii="Arial" w:hAnsi="Arial" w:cs="Arial"/>
                <w:b/>
                <w:lang w:val="en-US"/>
              </w:rPr>
              <w:t>Annexure A</w:t>
            </w:r>
          </w:p>
        </w:tc>
        <w:tc>
          <w:tcPr>
            <w:tcW w:w="5670" w:type="dxa"/>
            <w:vAlign w:val="center"/>
          </w:tcPr>
          <w:p w14:paraId="70924409" w14:textId="77777777" w:rsidR="001647C0" w:rsidRDefault="001647C0" w:rsidP="00EE507F">
            <w:pPr>
              <w:spacing w:line="276" w:lineRule="auto"/>
              <w:jc w:val="both"/>
              <w:rPr>
                <w:rFonts w:ascii="Arial" w:hAnsi="Arial" w:cs="Arial"/>
                <w:lang w:val="en-US"/>
              </w:rPr>
            </w:pPr>
            <w:r w:rsidRPr="00033486">
              <w:rPr>
                <w:rFonts w:ascii="Arial" w:hAnsi="Arial" w:cs="Arial"/>
                <w:lang w:val="en-US"/>
              </w:rPr>
              <w:t xml:space="preserve">Acknowledgement Form </w:t>
            </w:r>
          </w:p>
        </w:tc>
        <w:tc>
          <w:tcPr>
            <w:tcW w:w="1134" w:type="dxa"/>
          </w:tcPr>
          <w:p w14:paraId="3648FCB0" w14:textId="77777777" w:rsidR="001647C0" w:rsidRPr="007B2F24" w:rsidRDefault="001647C0" w:rsidP="00EE507F">
            <w:pPr>
              <w:spacing w:line="276" w:lineRule="auto"/>
              <w:jc w:val="center"/>
              <w:rPr>
                <w:rFonts w:cstheme="minorHAnsi"/>
                <w:lang w:val="en-US"/>
              </w:rPr>
            </w:pPr>
          </w:p>
        </w:tc>
        <w:tc>
          <w:tcPr>
            <w:tcW w:w="993" w:type="dxa"/>
          </w:tcPr>
          <w:p w14:paraId="2912C9AD" w14:textId="3A4FF0F3" w:rsidR="001647C0" w:rsidRPr="007B2F24" w:rsidRDefault="00C91C24" w:rsidP="00EE507F">
            <w:pPr>
              <w:spacing w:line="276" w:lineRule="auto"/>
              <w:jc w:val="center"/>
              <w:rPr>
                <w:rFonts w:cstheme="minorHAnsi"/>
                <w:lang w:val="en-US"/>
              </w:rPr>
            </w:pPr>
            <w:r w:rsidRPr="005D5883">
              <w:rPr>
                <w:lang w:val="en-US"/>
              </w:rPr>
              <w:sym w:font="Wingdings" w:char="F0FC"/>
            </w:r>
          </w:p>
        </w:tc>
        <w:tc>
          <w:tcPr>
            <w:tcW w:w="992" w:type="dxa"/>
          </w:tcPr>
          <w:p w14:paraId="50CFAE3D" w14:textId="77777777" w:rsidR="001647C0" w:rsidRPr="007B2F24" w:rsidRDefault="001647C0" w:rsidP="00EE507F">
            <w:pPr>
              <w:spacing w:line="276" w:lineRule="auto"/>
              <w:jc w:val="center"/>
              <w:rPr>
                <w:rFonts w:cstheme="minorHAnsi"/>
                <w:lang w:val="en-US"/>
              </w:rPr>
            </w:pPr>
          </w:p>
        </w:tc>
      </w:tr>
      <w:tr w:rsidR="001647C0" w14:paraId="67C6BC10" w14:textId="77777777" w:rsidTr="00EE507F">
        <w:tc>
          <w:tcPr>
            <w:tcW w:w="2122" w:type="dxa"/>
          </w:tcPr>
          <w:p w14:paraId="5093DB08" w14:textId="77777777" w:rsidR="001647C0" w:rsidRDefault="001647C0" w:rsidP="00EE507F">
            <w:pPr>
              <w:spacing w:line="276" w:lineRule="auto"/>
              <w:jc w:val="both"/>
              <w:rPr>
                <w:rFonts w:ascii="Arial" w:hAnsi="Arial" w:cs="Arial"/>
                <w:lang w:val="en-US"/>
              </w:rPr>
            </w:pPr>
            <w:r w:rsidRPr="005D5883">
              <w:rPr>
                <w:rFonts w:ascii="Arial" w:hAnsi="Arial" w:cs="Arial"/>
                <w:b/>
                <w:lang w:val="en-US"/>
              </w:rPr>
              <w:t>Annexure B</w:t>
            </w:r>
          </w:p>
        </w:tc>
        <w:tc>
          <w:tcPr>
            <w:tcW w:w="5670" w:type="dxa"/>
          </w:tcPr>
          <w:p w14:paraId="53469659" w14:textId="77777777" w:rsidR="001647C0" w:rsidRDefault="001647C0" w:rsidP="00EE507F">
            <w:pPr>
              <w:spacing w:line="276" w:lineRule="auto"/>
              <w:jc w:val="both"/>
              <w:rPr>
                <w:rFonts w:ascii="Arial" w:hAnsi="Arial" w:cs="Arial"/>
                <w:lang w:val="en-US"/>
              </w:rPr>
            </w:pPr>
            <w:r w:rsidRPr="005D5883">
              <w:rPr>
                <w:rFonts w:ascii="Arial" w:hAnsi="Arial" w:cs="Arial"/>
                <w:lang w:val="en-US"/>
              </w:rPr>
              <w:t>Tenderers Particulars</w:t>
            </w:r>
          </w:p>
        </w:tc>
        <w:tc>
          <w:tcPr>
            <w:tcW w:w="1134" w:type="dxa"/>
          </w:tcPr>
          <w:p w14:paraId="5602C95E" w14:textId="77777777" w:rsidR="001647C0" w:rsidRPr="007B2F24" w:rsidRDefault="001647C0" w:rsidP="00EE507F">
            <w:pPr>
              <w:spacing w:line="276" w:lineRule="auto"/>
              <w:jc w:val="center"/>
              <w:rPr>
                <w:rFonts w:cstheme="minorHAnsi"/>
                <w:lang w:val="en-US"/>
              </w:rPr>
            </w:pPr>
          </w:p>
        </w:tc>
        <w:tc>
          <w:tcPr>
            <w:tcW w:w="993" w:type="dxa"/>
          </w:tcPr>
          <w:p w14:paraId="43F410B6" w14:textId="069CDE66"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2" w:type="dxa"/>
          </w:tcPr>
          <w:p w14:paraId="0531EFBC" w14:textId="77777777" w:rsidR="001647C0" w:rsidRPr="007B2F24" w:rsidRDefault="001647C0" w:rsidP="00EE507F">
            <w:pPr>
              <w:spacing w:line="276" w:lineRule="auto"/>
              <w:jc w:val="center"/>
              <w:rPr>
                <w:rFonts w:cstheme="minorHAnsi"/>
                <w:lang w:val="en-US"/>
              </w:rPr>
            </w:pPr>
          </w:p>
        </w:tc>
      </w:tr>
      <w:tr w:rsidR="001647C0" w14:paraId="066670BD" w14:textId="77777777" w:rsidTr="00EE507F">
        <w:tc>
          <w:tcPr>
            <w:tcW w:w="2122" w:type="dxa"/>
          </w:tcPr>
          <w:p w14:paraId="4E299791"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C</w:t>
            </w:r>
          </w:p>
        </w:tc>
        <w:tc>
          <w:tcPr>
            <w:tcW w:w="5670" w:type="dxa"/>
          </w:tcPr>
          <w:p w14:paraId="2CA862C7" w14:textId="2198A209"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Integrity Pact Declaration </w:t>
            </w:r>
            <w:r w:rsidR="00963495">
              <w:rPr>
                <w:rFonts w:ascii="Arial" w:hAnsi="Arial" w:cs="Arial"/>
                <w:lang w:val="en-US"/>
              </w:rPr>
              <w:t>F</w:t>
            </w:r>
            <w:r w:rsidRPr="005D5883">
              <w:rPr>
                <w:rFonts w:ascii="Arial" w:hAnsi="Arial" w:cs="Arial"/>
                <w:lang w:val="en-US"/>
              </w:rPr>
              <w:t>orm</w:t>
            </w:r>
          </w:p>
        </w:tc>
        <w:tc>
          <w:tcPr>
            <w:tcW w:w="1134" w:type="dxa"/>
          </w:tcPr>
          <w:p w14:paraId="52E2429C" w14:textId="77777777" w:rsidR="001647C0" w:rsidRPr="007B2F24" w:rsidRDefault="001647C0" w:rsidP="00EE507F">
            <w:pPr>
              <w:spacing w:line="276" w:lineRule="auto"/>
              <w:jc w:val="center"/>
              <w:rPr>
                <w:rFonts w:cstheme="minorHAnsi"/>
                <w:lang w:val="en-US"/>
              </w:rPr>
            </w:pPr>
          </w:p>
        </w:tc>
        <w:tc>
          <w:tcPr>
            <w:tcW w:w="993" w:type="dxa"/>
          </w:tcPr>
          <w:p w14:paraId="4D223E1A" w14:textId="50E19E67"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2" w:type="dxa"/>
          </w:tcPr>
          <w:p w14:paraId="35B546B5" w14:textId="77777777" w:rsidR="001647C0" w:rsidRPr="007B2F24" w:rsidRDefault="001647C0" w:rsidP="00EE507F">
            <w:pPr>
              <w:spacing w:line="276" w:lineRule="auto"/>
              <w:jc w:val="center"/>
              <w:rPr>
                <w:rFonts w:cstheme="minorHAnsi"/>
                <w:lang w:val="en-US"/>
              </w:rPr>
            </w:pPr>
          </w:p>
        </w:tc>
      </w:tr>
      <w:tr w:rsidR="001647C0" w14:paraId="19DA38F0" w14:textId="77777777" w:rsidTr="00EE507F">
        <w:tc>
          <w:tcPr>
            <w:tcW w:w="2122" w:type="dxa"/>
          </w:tcPr>
          <w:p w14:paraId="22FFB41D"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D</w:t>
            </w:r>
          </w:p>
        </w:tc>
        <w:tc>
          <w:tcPr>
            <w:tcW w:w="5670" w:type="dxa"/>
          </w:tcPr>
          <w:p w14:paraId="46AD91E1" w14:textId="0DA94A48"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CPA for </w:t>
            </w:r>
            <w:r w:rsidR="00963495">
              <w:rPr>
                <w:rFonts w:ascii="Arial" w:hAnsi="Arial" w:cs="Arial"/>
                <w:lang w:val="en-US"/>
              </w:rPr>
              <w:t>L</w:t>
            </w:r>
            <w:r w:rsidRPr="005D5883">
              <w:rPr>
                <w:rFonts w:ascii="Arial" w:hAnsi="Arial" w:cs="Arial"/>
                <w:lang w:val="en-US"/>
              </w:rPr>
              <w:t xml:space="preserve">ocal </w:t>
            </w:r>
            <w:r w:rsidR="008A42F2">
              <w:rPr>
                <w:rFonts w:ascii="Arial" w:hAnsi="Arial" w:cs="Arial"/>
                <w:lang w:val="en-US"/>
              </w:rPr>
              <w:t>G</w:t>
            </w:r>
            <w:r w:rsidRPr="005D5883">
              <w:rPr>
                <w:rFonts w:ascii="Arial" w:hAnsi="Arial" w:cs="Arial"/>
                <w:lang w:val="en-US"/>
              </w:rPr>
              <w:t>oods/</w:t>
            </w:r>
            <w:r w:rsidR="008A42F2">
              <w:rPr>
                <w:rFonts w:ascii="Arial" w:hAnsi="Arial" w:cs="Arial"/>
                <w:lang w:val="en-US"/>
              </w:rPr>
              <w:t>S</w:t>
            </w:r>
            <w:r w:rsidRPr="005D5883">
              <w:rPr>
                <w:rFonts w:ascii="Arial" w:hAnsi="Arial" w:cs="Arial"/>
                <w:lang w:val="en-US"/>
              </w:rPr>
              <w:t>ervices (if applicable)</w:t>
            </w:r>
          </w:p>
        </w:tc>
        <w:tc>
          <w:tcPr>
            <w:tcW w:w="1134" w:type="dxa"/>
          </w:tcPr>
          <w:p w14:paraId="0BC23A4F" w14:textId="3289D3FF"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3" w:type="dxa"/>
          </w:tcPr>
          <w:p w14:paraId="3543ACCF" w14:textId="77777777" w:rsidR="001647C0" w:rsidRPr="007B2F24" w:rsidRDefault="001647C0" w:rsidP="00EE507F">
            <w:pPr>
              <w:spacing w:line="276" w:lineRule="auto"/>
              <w:jc w:val="center"/>
              <w:rPr>
                <w:rFonts w:cstheme="minorHAnsi"/>
                <w:lang w:val="en-US"/>
              </w:rPr>
            </w:pPr>
          </w:p>
        </w:tc>
        <w:tc>
          <w:tcPr>
            <w:tcW w:w="992" w:type="dxa"/>
          </w:tcPr>
          <w:p w14:paraId="00495F50" w14:textId="77777777" w:rsidR="001647C0" w:rsidRPr="007B2F24" w:rsidRDefault="001647C0" w:rsidP="00EE507F">
            <w:pPr>
              <w:spacing w:line="276" w:lineRule="auto"/>
              <w:jc w:val="center"/>
              <w:rPr>
                <w:rFonts w:cstheme="minorHAnsi"/>
                <w:lang w:val="en-US"/>
              </w:rPr>
            </w:pPr>
          </w:p>
        </w:tc>
      </w:tr>
      <w:tr w:rsidR="001647C0" w14:paraId="3056A0E6" w14:textId="77777777" w:rsidTr="00EE507F">
        <w:tc>
          <w:tcPr>
            <w:tcW w:w="2122" w:type="dxa"/>
          </w:tcPr>
          <w:p w14:paraId="63C6FD7E"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E</w:t>
            </w:r>
          </w:p>
        </w:tc>
        <w:tc>
          <w:tcPr>
            <w:tcW w:w="5670" w:type="dxa"/>
          </w:tcPr>
          <w:p w14:paraId="63F7BCB8" w14:textId="27991E69"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CPA(IG) for </w:t>
            </w:r>
            <w:r w:rsidR="00963495">
              <w:rPr>
                <w:rFonts w:ascii="Arial" w:hAnsi="Arial" w:cs="Arial"/>
                <w:lang w:val="en-US"/>
              </w:rPr>
              <w:t>I</w:t>
            </w:r>
            <w:r w:rsidRPr="005D5883">
              <w:rPr>
                <w:rFonts w:ascii="Arial" w:hAnsi="Arial" w:cs="Arial"/>
                <w:lang w:val="en-US"/>
              </w:rPr>
              <w:t xml:space="preserve">mported </w:t>
            </w:r>
            <w:r w:rsidR="008A42F2">
              <w:rPr>
                <w:rFonts w:ascii="Arial" w:hAnsi="Arial" w:cs="Arial"/>
                <w:lang w:val="en-US"/>
              </w:rPr>
              <w:t>G</w:t>
            </w:r>
            <w:r w:rsidRPr="005D5883">
              <w:rPr>
                <w:rFonts w:ascii="Arial" w:hAnsi="Arial" w:cs="Arial"/>
                <w:lang w:val="en-US"/>
              </w:rPr>
              <w:t>oods/</w:t>
            </w:r>
            <w:r w:rsidR="008A42F2">
              <w:rPr>
                <w:rFonts w:ascii="Arial" w:hAnsi="Arial" w:cs="Arial"/>
                <w:lang w:val="en-US"/>
              </w:rPr>
              <w:t>S</w:t>
            </w:r>
            <w:r w:rsidRPr="005D5883">
              <w:rPr>
                <w:rFonts w:ascii="Arial" w:hAnsi="Arial" w:cs="Arial"/>
                <w:lang w:val="en-US"/>
              </w:rPr>
              <w:t xml:space="preserve">ervices (if applicable) </w:t>
            </w:r>
          </w:p>
        </w:tc>
        <w:tc>
          <w:tcPr>
            <w:tcW w:w="1134" w:type="dxa"/>
          </w:tcPr>
          <w:p w14:paraId="320FCB1E" w14:textId="73CD8C3A"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3" w:type="dxa"/>
          </w:tcPr>
          <w:p w14:paraId="22F0036F" w14:textId="77777777" w:rsidR="001647C0" w:rsidRPr="007B2F24" w:rsidRDefault="001647C0" w:rsidP="00EE507F">
            <w:pPr>
              <w:spacing w:line="276" w:lineRule="auto"/>
              <w:jc w:val="center"/>
              <w:rPr>
                <w:rFonts w:cstheme="minorHAnsi"/>
                <w:lang w:val="en-US"/>
              </w:rPr>
            </w:pPr>
          </w:p>
        </w:tc>
        <w:tc>
          <w:tcPr>
            <w:tcW w:w="992" w:type="dxa"/>
          </w:tcPr>
          <w:p w14:paraId="6CC08260" w14:textId="77777777" w:rsidR="001647C0" w:rsidRPr="007B2F24" w:rsidRDefault="001647C0" w:rsidP="00EE507F">
            <w:pPr>
              <w:spacing w:line="276" w:lineRule="auto"/>
              <w:jc w:val="center"/>
              <w:rPr>
                <w:rFonts w:cstheme="minorHAnsi"/>
                <w:lang w:val="en-US"/>
              </w:rPr>
            </w:pPr>
          </w:p>
        </w:tc>
      </w:tr>
      <w:tr w:rsidR="001647C0" w14:paraId="653B6CE3" w14:textId="77777777" w:rsidTr="00EE507F">
        <w:tc>
          <w:tcPr>
            <w:tcW w:w="2122" w:type="dxa"/>
          </w:tcPr>
          <w:p w14:paraId="0667737F"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F1-F4</w:t>
            </w:r>
          </w:p>
        </w:tc>
        <w:tc>
          <w:tcPr>
            <w:tcW w:w="5670" w:type="dxa"/>
          </w:tcPr>
          <w:p w14:paraId="49C67DBE" w14:textId="19231D25"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SBD 6.2 </w:t>
            </w:r>
            <w:r w:rsidR="00963495" w:rsidRPr="006D6111">
              <w:rPr>
                <w:rFonts w:ascii="Arial" w:hAnsi="Arial" w:cs="Arial"/>
                <w:lang w:val="en-US"/>
              </w:rPr>
              <w:t>–</w:t>
            </w:r>
            <w:r w:rsidR="00963495">
              <w:rPr>
                <w:rFonts w:ascii="Arial" w:hAnsi="Arial" w:cs="Arial"/>
                <w:lang w:val="en-US"/>
              </w:rPr>
              <w:t xml:space="preserve"> </w:t>
            </w:r>
            <w:r w:rsidRPr="005D5883">
              <w:rPr>
                <w:rFonts w:ascii="Arial" w:hAnsi="Arial" w:cs="Arial"/>
                <w:lang w:val="en-US"/>
              </w:rPr>
              <w:t xml:space="preserve">Declaration </w:t>
            </w:r>
            <w:r w:rsidR="008A42F2">
              <w:rPr>
                <w:rFonts w:ascii="Arial" w:hAnsi="Arial" w:cs="Arial"/>
                <w:lang w:val="en-US"/>
              </w:rPr>
              <w:t>C</w:t>
            </w:r>
            <w:r w:rsidRPr="005D5883">
              <w:rPr>
                <w:rFonts w:ascii="Arial" w:hAnsi="Arial" w:cs="Arial"/>
                <w:lang w:val="en-US"/>
              </w:rPr>
              <w:t xml:space="preserve">ertificate for </w:t>
            </w:r>
            <w:r w:rsidR="008A42F2">
              <w:rPr>
                <w:rFonts w:ascii="Arial" w:hAnsi="Arial" w:cs="Arial"/>
                <w:lang w:val="en-US"/>
              </w:rPr>
              <w:t>L</w:t>
            </w:r>
            <w:r w:rsidRPr="005D5883">
              <w:rPr>
                <w:rFonts w:ascii="Arial" w:hAnsi="Arial" w:cs="Arial"/>
                <w:lang w:val="en-US"/>
              </w:rPr>
              <w:t xml:space="preserve">ocal </w:t>
            </w:r>
            <w:r w:rsidR="008A42F2">
              <w:rPr>
                <w:rFonts w:ascii="Arial" w:hAnsi="Arial" w:cs="Arial"/>
                <w:lang w:val="en-US"/>
              </w:rPr>
              <w:t>P</w:t>
            </w:r>
            <w:r w:rsidRPr="005D5883">
              <w:rPr>
                <w:rFonts w:ascii="Arial" w:hAnsi="Arial" w:cs="Arial"/>
                <w:lang w:val="en-US"/>
              </w:rPr>
              <w:t xml:space="preserve">roduction and </w:t>
            </w:r>
            <w:r w:rsidR="008A42F2">
              <w:rPr>
                <w:rFonts w:ascii="Arial" w:hAnsi="Arial" w:cs="Arial"/>
                <w:lang w:val="en-US"/>
              </w:rPr>
              <w:t>C</w:t>
            </w:r>
            <w:r w:rsidRPr="005D5883">
              <w:rPr>
                <w:rFonts w:ascii="Arial" w:hAnsi="Arial" w:cs="Arial"/>
                <w:lang w:val="en-US"/>
              </w:rPr>
              <w:t>ontent and Annexures C, D, E</w:t>
            </w:r>
            <w:r w:rsidR="00871021">
              <w:rPr>
                <w:rFonts w:ascii="Arial" w:hAnsi="Arial" w:cs="Arial"/>
                <w:lang w:val="en-US"/>
              </w:rPr>
              <w:t xml:space="preserve"> </w:t>
            </w:r>
            <w:r w:rsidR="00871021" w:rsidRPr="00ED4C4C">
              <w:rPr>
                <w:rFonts w:ascii="Arial" w:hAnsi="Arial" w:cs="Arial"/>
                <w:b/>
                <w:bCs/>
                <w:lang w:val="en-US"/>
              </w:rPr>
              <w:t>(applicable for designated materials)</w:t>
            </w:r>
          </w:p>
        </w:tc>
        <w:tc>
          <w:tcPr>
            <w:tcW w:w="1134" w:type="dxa"/>
          </w:tcPr>
          <w:p w14:paraId="5ED2BB1D" w14:textId="77777777" w:rsidR="001647C0" w:rsidRPr="007B2F24" w:rsidRDefault="001647C0" w:rsidP="00EE507F">
            <w:pPr>
              <w:spacing w:line="276" w:lineRule="auto"/>
              <w:jc w:val="center"/>
              <w:rPr>
                <w:rFonts w:cstheme="minorHAnsi"/>
                <w:lang w:val="en-US"/>
              </w:rPr>
            </w:pPr>
          </w:p>
        </w:tc>
        <w:tc>
          <w:tcPr>
            <w:tcW w:w="993" w:type="dxa"/>
          </w:tcPr>
          <w:p w14:paraId="55612040" w14:textId="77777777" w:rsidR="001647C0" w:rsidRPr="007B2F24" w:rsidRDefault="001647C0" w:rsidP="00EE507F">
            <w:pPr>
              <w:spacing w:line="276" w:lineRule="auto"/>
              <w:jc w:val="center"/>
              <w:rPr>
                <w:rFonts w:cstheme="minorHAnsi"/>
                <w:lang w:val="en-US"/>
              </w:rPr>
            </w:pPr>
          </w:p>
        </w:tc>
        <w:tc>
          <w:tcPr>
            <w:tcW w:w="992" w:type="dxa"/>
          </w:tcPr>
          <w:p w14:paraId="0A1F137E" w14:textId="58424217" w:rsidR="001647C0" w:rsidRPr="007B2F24" w:rsidRDefault="001647C0" w:rsidP="00EE507F">
            <w:pPr>
              <w:spacing w:line="276" w:lineRule="auto"/>
              <w:jc w:val="center"/>
              <w:rPr>
                <w:rFonts w:cstheme="minorHAnsi"/>
                <w:lang w:val="en-US"/>
              </w:rPr>
            </w:pPr>
          </w:p>
        </w:tc>
      </w:tr>
      <w:tr w:rsidR="001647C0" w14:paraId="0DBC9E2C" w14:textId="77777777" w:rsidTr="00EE507F">
        <w:tc>
          <w:tcPr>
            <w:tcW w:w="2122" w:type="dxa"/>
          </w:tcPr>
          <w:p w14:paraId="479BA56B" w14:textId="680212FE"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 xml:space="preserve">Annexure </w:t>
            </w:r>
            <w:r>
              <w:rPr>
                <w:rFonts w:ascii="Arial" w:hAnsi="Arial" w:cs="Arial"/>
                <w:b/>
                <w:lang w:val="en-US"/>
              </w:rPr>
              <w:t>G</w:t>
            </w:r>
            <w:r w:rsidRPr="005D5883">
              <w:rPr>
                <w:rFonts w:ascii="Arial" w:hAnsi="Arial" w:cs="Arial"/>
                <w:b/>
                <w:lang w:val="en-US"/>
              </w:rPr>
              <w:t xml:space="preserve"> </w:t>
            </w:r>
            <w:r w:rsidRPr="005D5883">
              <w:rPr>
                <w:rFonts w:ascii="Arial" w:hAnsi="Arial" w:cs="Arial"/>
                <w:lang w:val="en-US"/>
              </w:rPr>
              <w:t xml:space="preserve">(applicable for all suppliers </w:t>
            </w:r>
            <w:r w:rsidR="001C3294">
              <w:rPr>
                <w:rFonts w:ascii="Arial" w:hAnsi="Arial" w:cs="Arial"/>
                <w:lang w:val="en-US"/>
              </w:rPr>
              <w:t>i</w:t>
            </w:r>
            <w:r w:rsidRPr="005D5883">
              <w:rPr>
                <w:rFonts w:ascii="Arial" w:hAnsi="Arial" w:cs="Arial"/>
                <w:lang w:val="en-US"/>
              </w:rPr>
              <w:t xml:space="preserve">ncluding </w:t>
            </w:r>
            <w:proofErr w:type="gramStart"/>
            <w:r w:rsidRPr="005D5883">
              <w:rPr>
                <w:rFonts w:ascii="Arial" w:hAnsi="Arial" w:cs="Arial"/>
                <w:lang w:val="en-US"/>
              </w:rPr>
              <w:t>Foreign</w:t>
            </w:r>
            <w:proofErr w:type="gramEnd"/>
            <w:r w:rsidRPr="005D5883">
              <w:rPr>
                <w:rFonts w:ascii="Arial" w:hAnsi="Arial" w:cs="Arial"/>
                <w:lang w:val="en-US"/>
              </w:rPr>
              <w:t xml:space="preserve"> suppliers)</w:t>
            </w:r>
          </w:p>
        </w:tc>
        <w:tc>
          <w:tcPr>
            <w:tcW w:w="5670" w:type="dxa"/>
          </w:tcPr>
          <w:p w14:paraId="3925E41F" w14:textId="1C9E572F" w:rsidR="001647C0" w:rsidRPr="005D5883" w:rsidRDefault="001647C0" w:rsidP="00EE507F">
            <w:pPr>
              <w:spacing w:line="276" w:lineRule="auto"/>
              <w:jc w:val="both"/>
              <w:rPr>
                <w:rFonts w:ascii="Arial" w:hAnsi="Arial" w:cs="Arial"/>
                <w:lang w:val="en-US"/>
              </w:rPr>
            </w:pPr>
            <w:r w:rsidRPr="005D5883">
              <w:rPr>
                <w:rFonts w:ascii="Arial" w:hAnsi="Arial" w:cs="Arial"/>
                <w:lang w:val="en-GB"/>
              </w:rPr>
              <w:t>SBD 1</w:t>
            </w:r>
            <w:r w:rsidR="00963495">
              <w:rPr>
                <w:rFonts w:ascii="Arial" w:hAnsi="Arial" w:cs="Arial"/>
                <w:lang w:val="en-GB"/>
              </w:rPr>
              <w:t xml:space="preserve"> </w:t>
            </w:r>
            <w:r w:rsidR="00963495" w:rsidRPr="006D6111">
              <w:rPr>
                <w:rFonts w:ascii="Arial" w:hAnsi="Arial" w:cs="Arial"/>
                <w:lang w:val="en-US"/>
              </w:rPr>
              <w:t>–</w:t>
            </w:r>
            <w:r w:rsidRPr="005D5883">
              <w:rPr>
                <w:rFonts w:ascii="Arial" w:hAnsi="Arial" w:cs="Arial"/>
                <w:lang w:val="en-GB"/>
              </w:rPr>
              <w:t xml:space="preserve"> to be </w:t>
            </w:r>
            <w:r>
              <w:rPr>
                <w:rFonts w:ascii="Arial" w:hAnsi="Arial" w:cs="Arial"/>
                <w:lang w:val="en-GB"/>
              </w:rPr>
              <w:t xml:space="preserve">completed and </w:t>
            </w:r>
            <w:r w:rsidRPr="005D5883">
              <w:rPr>
                <w:rFonts w:ascii="Arial" w:hAnsi="Arial" w:cs="Arial"/>
                <w:lang w:val="en-GB"/>
              </w:rPr>
              <w:t>submitted</w:t>
            </w:r>
            <w:r>
              <w:rPr>
                <w:rFonts w:ascii="Arial" w:hAnsi="Arial" w:cs="Arial"/>
                <w:lang w:val="en-GB"/>
              </w:rPr>
              <w:t xml:space="preserve"> by all tenderers.</w:t>
            </w:r>
            <w:r w:rsidRPr="005D5883">
              <w:rPr>
                <w:rFonts w:ascii="Arial" w:hAnsi="Arial" w:cs="Arial"/>
                <w:lang w:val="en-GB"/>
              </w:rPr>
              <w:t xml:space="preserve"> </w:t>
            </w:r>
          </w:p>
        </w:tc>
        <w:tc>
          <w:tcPr>
            <w:tcW w:w="1134" w:type="dxa"/>
          </w:tcPr>
          <w:p w14:paraId="7DAD4277" w14:textId="77777777" w:rsidR="001647C0" w:rsidRDefault="001647C0" w:rsidP="00EE507F">
            <w:pPr>
              <w:spacing w:line="276" w:lineRule="auto"/>
              <w:jc w:val="center"/>
              <w:rPr>
                <w:rFonts w:ascii="Arial" w:hAnsi="Arial" w:cs="Arial"/>
                <w:lang w:val="en-US"/>
              </w:rPr>
            </w:pPr>
          </w:p>
        </w:tc>
        <w:tc>
          <w:tcPr>
            <w:tcW w:w="993" w:type="dxa"/>
          </w:tcPr>
          <w:p w14:paraId="7ADBBAD3" w14:textId="77777777" w:rsidR="001647C0" w:rsidRDefault="001647C0" w:rsidP="00EE507F">
            <w:pPr>
              <w:spacing w:line="276" w:lineRule="auto"/>
              <w:jc w:val="center"/>
              <w:rPr>
                <w:rFonts w:ascii="Arial" w:hAnsi="Arial" w:cs="Arial"/>
                <w:lang w:val="en-US"/>
              </w:rPr>
            </w:pPr>
          </w:p>
        </w:tc>
        <w:tc>
          <w:tcPr>
            <w:tcW w:w="992" w:type="dxa"/>
          </w:tcPr>
          <w:p w14:paraId="5A9B2A8F" w14:textId="10EC4B91" w:rsidR="001647C0" w:rsidRDefault="0052574B" w:rsidP="00EE507F">
            <w:pPr>
              <w:spacing w:line="276" w:lineRule="auto"/>
              <w:jc w:val="center"/>
              <w:rPr>
                <w:rFonts w:ascii="Arial" w:hAnsi="Arial" w:cs="Arial"/>
                <w:lang w:val="en-US"/>
              </w:rPr>
            </w:pPr>
            <w:r w:rsidRPr="005D5883">
              <w:rPr>
                <w:lang w:val="en-US"/>
              </w:rPr>
              <w:sym w:font="Wingdings" w:char="F0FC"/>
            </w:r>
          </w:p>
        </w:tc>
      </w:tr>
      <w:tr w:rsidR="001647C0" w14:paraId="16DAF5F4" w14:textId="77777777" w:rsidTr="00EE507F">
        <w:tc>
          <w:tcPr>
            <w:tcW w:w="2122" w:type="dxa"/>
          </w:tcPr>
          <w:p w14:paraId="180CB8E1" w14:textId="35BFEF64" w:rsidR="001647C0" w:rsidRDefault="006A72F8" w:rsidP="00EE507F">
            <w:pPr>
              <w:spacing w:line="276" w:lineRule="auto"/>
              <w:jc w:val="both"/>
              <w:rPr>
                <w:rFonts w:ascii="Arial" w:hAnsi="Arial" w:cs="Arial"/>
                <w:b/>
                <w:lang w:val="en-US"/>
              </w:rPr>
            </w:pPr>
            <w:r>
              <w:rPr>
                <w:rFonts w:ascii="Arial" w:hAnsi="Arial" w:cs="Arial"/>
                <w:b/>
                <w:lang w:val="en-US"/>
              </w:rPr>
              <w:t xml:space="preserve"># </w:t>
            </w:r>
            <w:r w:rsidR="001647C0" w:rsidRPr="005D5883">
              <w:rPr>
                <w:rFonts w:ascii="Arial" w:hAnsi="Arial" w:cs="Arial"/>
                <w:b/>
                <w:lang w:val="en-US"/>
              </w:rPr>
              <w:t xml:space="preserve">Annexure </w:t>
            </w:r>
            <w:r w:rsidR="001647C0">
              <w:rPr>
                <w:rFonts w:ascii="Arial" w:hAnsi="Arial" w:cs="Arial"/>
                <w:b/>
                <w:lang w:val="en-US"/>
              </w:rPr>
              <w:t>H</w:t>
            </w:r>
          </w:p>
          <w:p w14:paraId="3B1D60BD" w14:textId="77777777" w:rsidR="001647C0" w:rsidRPr="005D5883" w:rsidRDefault="001647C0" w:rsidP="00EE507F">
            <w:pPr>
              <w:spacing w:line="276" w:lineRule="auto"/>
              <w:jc w:val="both"/>
              <w:rPr>
                <w:rFonts w:ascii="Arial" w:hAnsi="Arial" w:cs="Arial"/>
                <w:b/>
                <w:lang w:val="en-US"/>
              </w:rPr>
            </w:pPr>
          </w:p>
        </w:tc>
        <w:tc>
          <w:tcPr>
            <w:tcW w:w="5670" w:type="dxa"/>
          </w:tcPr>
          <w:p w14:paraId="7114F3B2" w14:textId="169DC75D" w:rsidR="001647C0" w:rsidRPr="005D5883" w:rsidRDefault="001647C0" w:rsidP="00EE507F">
            <w:pPr>
              <w:spacing w:line="276" w:lineRule="auto"/>
              <w:jc w:val="both"/>
              <w:rPr>
                <w:rFonts w:ascii="Arial" w:hAnsi="Arial" w:cs="Arial"/>
                <w:lang w:val="en-US"/>
              </w:rPr>
            </w:pPr>
            <w:r w:rsidRPr="005D5883">
              <w:rPr>
                <w:rFonts w:ascii="Arial" w:hAnsi="Arial" w:cs="Arial"/>
                <w:lang w:val="en-US"/>
              </w:rPr>
              <w:t>SBD 6.1</w:t>
            </w:r>
            <w:r w:rsidR="00963495">
              <w:rPr>
                <w:rFonts w:ascii="Arial" w:hAnsi="Arial" w:cs="Arial"/>
                <w:lang w:val="en-US"/>
              </w:rPr>
              <w:t xml:space="preserve"> </w:t>
            </w:r>
            <w:r w:rsidR="00963495" w:rsidRPr="006D6111">
              <w:rPr>
                <w:rFonts w:ascii="Arial" w:hAnsi="Arial" w:cs="Arial"/>
                <w:lang w:val="en-US"/>
              </w:rPr>
              <w:t>–</w:t>
            </w:r>
            <w:r w:rsidRPr="005D5883">
              <w:rPr>
                <w:rFonts w:ascii="Arial" w:hAnsi="Arial" w:cs="Arial"/>
                <w:lang w:val="en-GB"/>
              </w:rPr>
              <w:t xml:space="preserve"> Preference Points Claim Form in terms of PPPFA 20</w:t>
            </w:r>
            <w:r>
              <w:rPr>
                <w:rFonts w:ascii="Arial" w:hAnsi="Arial" w:cs="Arial"/>
                <w:lang w:val="en-GB"/>
              </w:rPr>
              <w:t>22</w:t>
            </w:r>
            <w:r w:rsidRPr="005D5883">
              <w:rPr>
                <w:rFonts w:ascii="Arial" w:hAnsi="Arial" w:cs="Arial"/>
                <w:lang w:val="en-GB"/>
              </w:rPr>
              <w:t xml:space="preserve"> </w:t>
            </w:r>
            <w:r w:rsidR="00DB1D51">
              <w:rPr>
                <w:rFonts w:ascii="Arial" w:hAnsi="Arial" w:cs="Arial"/>
                <w:lang w:val="en-GB"/>
              </w:rPr>
              <w:t>R</w:t>
            </w:r>
            <w:r w:rsidRPr="005D5883">
              <w:rPr>
                <w:rFonts w:ascii="Arial" w:hAnsi="Arial" w:cs="Arial"/>
                <w:lang w:val="en-GB"/>
              </w:rPr>
              <w:t xml:space="preserve">egulations </w:t>
            </w:r>
          </w:p>
        </w:tc>
        <w:tc>
          <w:tcPr>
            <w:tcW w:w="1134" w:type="dxa"/>
          </w:tcPr>
          <w:p w14:paraId="4BD5E6FA" w14:textId="4CD65205" w:rsidR="001647C0" w:rsidRDefault="001647C0" w:rsidP="00EE507F">
            <w:pPr>
              <w:spacing w:line="276" w:lineRule="auto"/>
              <w:jc w:val="center"/>
              <w:rPr>
                <w:rFonts w:ascii="Arial" w:hAnsi="Arial" w:cs="Arial"/>
                <w:lang w:val="en-US"/>
              </w:rPr>
            </w:pPr>
          </w:p>
        </w:tc>
        <w:tc>
          <w:tcPr>
            <w:tcW w:w="993" w:type="dxa"/>
          </w:tcPr>
          <w:p w14:paraId="680AF3A3" w14:textId="2BF697E1" w:rsidR="001647C0" w:rsidRDefault="001647C0" w:rsidP="00EE507F">
            <w:pPr>
              <w:spacing w:line="276" w:lineRule="auto"/>
              <w:jc w:val="center"/>
              <w:rPr>
                <w:rFonts w:ascii="Arial" w:hAnsi="Arial" w:cs="Arial"/>
                <w:lang w:val="en-US"/>
              </w:rPr>
            </w:pPr>
          </w:p>
        </w:tc>
        <w:tc>
          <w:tcPr>
            <w:tcW w:w="992" w:type="dxa"/>
          </w:tcPr>
          <w:p w14:paraId="0731A6DC" w14:textId="77777777" w:rsidR="001647C0" w:rsidRDefault="001647C0" w:rsidP="00EE507F">
            <w:pPr>
              <w:spacing w:line="276" w:lineRule="auto"/>
              <w:jc w:val="center"/>
              <w:rPr>
                <w:rFonts w:ascii="Arial" w:hAnsi="Arial" w:cs="Arial"/>
                <w:lang w:val="en-US"/>
              </w:rPr>
            </w:pPr>
          </w:p>
        </w:tc>
      </w:tr>
      <w:tr w:rsidR="001647C0" w14:paraId="0E1BBC1B" w14:textId="77777777" w:rsidTr="00EE507F">
        <w:tc>
          <w:tcPr>
            <w:tcW w:w="2122" w:type="dxa"/>
          </w:tcPr>
          <w:p w14:paraId="691A55AC" w14:textId="77777777" w:rsidR="001647C0" w:rsidRPr="005D5883" w:rsidRDefault="001647C0" w:rsidP="00EE507F">
            <w:pPr>
              <w:spacing w:line="276" w:lineRule="auto"/>
              <w:jc w:val="both"/>
              <w:rPr>
                <w:rFonts w:ascii="Arial" w:hAnsi="Arial" w:cs="Arial"/>
                <w:b/>
                <w:lang w:val="en-US"/>
              </w:rPr>
            </w:pPr>
            <w:r w:rsidRPr="006D6111">
              <w:rPr>
                <w:rFonts w:ascii="Arial" w:hAnsi="Arial" w:cs="Arial"/>
                <w:b/>
                <w:bCs/>
              </w:rPr>
              <w:t xml:space="preserve">Annexure I </w:t>
            </w:r>
          </w:p>
        </w:tc>
        <w:tc>
          <w:tcPr>
            <w:tcW w:w="5670" w:type="dxa"/>
          </w:tcPr>
          <w:p w14:paraId="3255A4FE" w14:textId="2AA72379" w:rsidR="001647C0" w:rsidRPr="005D5883" w:rsidRDefault="001647C0" w:rsidP="00EE507F">
            <w:pPr>
              <w:spacing w:line="276" w:lineRule="auto"/>
              <w:jc w:val="both"/>
              <w:rPr>
                <w:rFonts w:ascii="Arial" w:hAnsi="Arial" w:cs="Arial"/>
                <w:lang w:val="en-US"/>
              </w:rPr>
            </w:pPr>
            <w:r w:rsidRPr="006D6111">
              <w:rPr>
                <w:rFonts w:ascii="Arial" w:hAnsi="Arial" w:cs="Arial"/>
                <w:lang w:val="en-US"/>
              </w:rPr>
              <w:t>SBD 4 – Bidder</w:t>
            </w:r>
            <w:r w:rsidR="001C3294">
              <w:rPr>
                <w:rFonts w:ascii="Arial" w:hAnsi="Arial" w:cs="Arial"/>
                <w:lang w:val="en-US"/>
              </w:rPr>
              <w:t>’</w:t>
            </w:r>
            <w:r w:rsidRPr="006D6111">
              <w:rPr>
                <w:rFonts w:ascii="Arial" w:hAnsi="Arial" w:cs="Arial"/>
                <w:lang w:val="en-US"/>
              </w:rPr>
              <w:t xml:space="preserve">s Disclosure </w:t>
            </w:r>
          </w:p>
        </w:tc>
        <w:tc>
          <w:tcPr>
            <w:tcW w:w="1134" w:type="dxa"/>
          </w:tcPr>
          <w:p w14:paraId="1AA76145" w14:textId="77777777" w:rsidR="001647C0" w:rsidRDefault="001647C0" w:rsidP="00EE507F">
            <w:pPr>
              <w:spacing w:line="276" w:lineRule="auto"/>
              <w:jc w:val="center"/>
              <w:rPr>
                <w:rFonts w:ascii="Arial" w:hAnsi="Arial" w:cs="Arial"/>
                <w:lang w:val="en-US"/>
              </w:rPr>
            </w:pPr>
          </w:p>
        </w:tc>
        <w:tc>
          <w:tcPr>
            <w:tcW w:w="993" w:type="dxa"/>
          </w:tcPr>
          <w:p w14:paraId="224B4200" w14:textId="6A0370FD" w:rsidR="001647C0" w:rsidRDefault="0052574B" w:rsidP="00EE507F">
            <w:pPr>
              <w:spacing w:line="276" w:lineRule="auto"/>
              <w:jc w:val="center"/>
              <w:rPr>
                <w:rFonts w:ascii="Arial" w:hAnsi="Arial" w:cs="Arial"/>
                <w:lang w:val="en-US"/>
              </w:rPr>
            </w:pPr>
            <w:r w:rsidRPr="005D5883">
              <w:rPr>
                <w:lang w:val="en-US"/>
              </w:rPr>
              <w:sym w:font="Wingdings" w:char="F0FC"/>
            </w:r>
          </w:p>
        </w:tc>
        <w:tc>
          <w:tcPr>
            <w:tcW w:w="992" w:type="dxa"/>
          </w:tcPr>
          <w:p w14:paraId="3C2FBABD" w14:textId="77777777" w:rsidR="001647C0" w:rsidRDefault="001647C0" w:rsidP="00EE507F">
            <w:pPr>
              <w:spacing w:line="276" w:lineRule="auto"/>
              <w:jc w:val="center"/>
              <w:rPr>
                <w:rFonts w:ascii="Arial" w:hAnsi="Arial" w:cs="Arial"/>
                <w:lang w:val="en-US"/>
              </w:rPr>
            </w:pPr>
          </w:p>
        </w:tc>
      </w:tr>
      <w:tr w:rsidR="001647C0" w14:paraId="3F9EEF15" w14:textId="77777777" w:rsidTr="00EE507F">
        <w:tc>
          <w:tcPr>
            <w:tcW w:w="2122" w:type="dxa"/>
            <w:vAlign w:val="center"/>
          </w:tcPr>
          <w:p w14:paraId="1ECCCA0A" w14:textId="5546531D"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Additional Doc</w:t>
            </w:r>
            <w:r>
              <w:rPr>
                <w:rFonts w:ascii="Arial" w:hAnsi="Arial" w:cs="Arial"/>
                <w:b/>
                <w:lang w:val="en-US"/>
              </w:rPr>
              <w:t>uments required in event of JV:</w:t>
            </w:r>
          </w:p>
        </w:tc>
        <w:tc>
          <w:tcPr>
            <w:tcW w:w="5670" w:type="dxa"/>
          </w:tcPr>
          <w:p w14:paraId="244D1B97" w14:textId="617953EF" w:rsidR="001647C0" w:rsidRPr="005D5883" w:rsidRDefault="001647C0" w:rsidP="00EE507F">
            <w:pPr>
              <w:spacing w:line="276" w:lineRule="auto"/>
              <w:jc w:val="both"/>
              <w:rPr>
                <w:rFonts w:ascii="Arial" w:hAnsi="Arial" w:cs="Arial"/>
                <w:lang w:val="en-US"/>
              </w:rPr>
            </w:pPr>
            <w:r w:rsidRPr="000D0E48">
              <w:rPr>
                <w:rFonts w:ascii="Arial" w:hAnsi="Arial" w:cs="Arial"/>
                <w:lang w:val="en-US"/>
              </w:rPr>
              <w:t xml:space="preserve">Letter of intent to form a JV/consortium or Valid </w:t>
            </w:r>
            <w:r w:rsidR="00DB1D51">
              <w:rPr>
                <w:rFonts w:ascii="Arial" w:hAnsi="Arial" w:cs="Arial"/>
                <w:lang w:val="en-US"/>
              </w:rPr>
              <w:t>J</w:t>
            </w:r>
            <w:r w:rsidRPr="000D0E48">
              <w:rPr>
                <w:rFonts w:ascii="Arial" w:hAnsi="Arial" w:cs="Arial"/>
                <w:lang w:val="en-US"/>
              </w:rPr>
              <w:t xml:space="preserve">oint </w:t>
            </w:r>
            <w:r w:rsidR="00DB1D51">
              <w:rPr>
                <w:rFonts w:ascii="Arial" w:hAnsi="Arial" w:cs="Arial"/>
                <w:lang w:val="en-US"/>
              </w:rPr>
              <w:t>V</w:t>
            </w:r>
            <w:r w:rsidRPr="000D0E48">
              <w:rPr>
                <w:rFonts w:ascii="Arial" w:hAnsi="Arial" w:cs="Arial"/>
                <w:lang w:val="en-US"/>
              </w:rPr>
              <w:t xml:space="preserve">enture </w:t>
            </w:r>
            <w:r w:rsidR="00DB1D51">
              <w:rPr>
                <w:rFonts w:ascii="Arial" w:hAnsi="Arial" w:cs="Arial"/>
                <w:lang w:val="en-US"/>
              </w:rPr>
              <w:t>A</w:t>
            </w:r>
            <w:r w:rsidRPr="000D0E48">
              <w:rPr>
                <w:rFonts w:ascii="Arial" w:hAnsi="Arial" w:cs="Arial"/>
                <w:lang w:val="en-US"/>
              </w:rPr>
              <w:t>greement confirming the rights and obligations of each of the joint venture partners and their profit-sharing ratios.</w:t>
            </w:r>
          </w:p>
        </w:tc>
        <w:tc>
          <w:tcPr>
            <w:tcW w:w="1134" w:type="dxa"/>
          </w:tcPr>
          <w:p w14:paraId="3D283EFB" w14:textId="77777777" w:rsidR="001647C0" w:rsidRDefault="001647C0" w:rsidP="00EE507F">
            <w:pPr>
              <w:spacing w:line="276" w:lineRule="auto"/>
              <w:jc w:val="center"/>
              <w:rPr>
                <w:rFonts w:ascii="Arial" w:hAnsi="Arial" w:cs="Arial"/>
                <w:lang w:val="en-US"/>
              </w:rPr>
            </w:pPr>
          </w:p>
        </w:tc>
        <w:tc>
          <w:tcPr>
            <w:tcW w:w="993" w:type="dxa"/>
          </w:tcPr>
          <w:p w14:paraId="4C04F5D4" w14:textId="5FE92572" w:rsidR="001647C0" w:rsidRDefault="0052574B" w:rsidP="00EE507F">
            <w:pPr>
              <w:spacing w:line="276" w:lineRule="auto"/>
              <w:jc w:val="center"/>
              <w:rPr>
                <w:rFonts w:ascii="Arial" w:hAnsi="Arial" w:cs="Arial"/>
                <w:lang w:val="en-US"/>
              </w:rPr>
            </w:pPr>
            <w:r w:rsidRPr="005D5883">
              <w:rPr>
                <w:lang w:val="en-US"/>
              </w:rPr>
              <w:sym w:font="Wingdings" w:char="F0FC"/>
            </w:r>
          </w:p>
        </w:tc>
        <w:tc>
          <w:tcPr>
            <w:tcW w:w="992" w:type="dxa"/>
          </w:tcPr>
          <w:p w14:paraId="7557AD44" w14:textId="77777777" w:rsidR="001647C0" w:rsidRDefault="001647C0" w:rsidP="00EE507F">
            <w:pPr>
              <w:spacing w:line="276" w:lineRule="auto"/>
              <w:jc w:val="center"/>
              <w:rPr>
                <w:rFonts w:ascii="Arial" w:hAnsi="Arial" w:cs="Arial"/>
                <w:lang w:val="en-US"/>
              </w:rPr>
            </w:pPr>
          </w:p>
        </w:tc>
      </w:tr>
      <w:tr w:rsidR="00963495" w14:paraId="4533831F" w14:textId="77777777" w:rsidTr="00EE507F">
        <w:tc>
          <w:tcPr>
            <w:tcW w:w="2122" w:type="dxa"/>
            <w:vMerge w:val="restart"/>
            <w:vAlign w:val="center"/>
          </w:tcPr>
          <w:p w14:paraId="4F46C953" w14:textId="77777777" w:rsidR="00963495" w:rsidRPr="005D5883" w:rsidRDefault="00963495" w:rsidP="00EE507F">
            <w:pPr>
              <w:spacing w:line="276" w:lineRule="auto"/>
              <w:jc w:val="both"/>
              <w:rPr>
                <w:rFonts w:ascii="Arial" w:hAnsi="Arial" w:cs="Arial"/>
                <w:b/>
                <w:lang w:val="en-US"/>
              </w:rPr>
            </w:pPr>
          </w:p>
        </w:tc>
        <w:tc>
          <w:tcPr>
            <w:tcW w:w="5670" w:type="dxa"/>
          </w:tcPr>
          <w:p w14:paraId="2FCBEE6F" w14:textId="189C69C9" w:rsidR="00963495" w:rsidRPr="005D5883" w:rsidRDefault="00963495" w:rsidP="00EE507F">
            <w:pPr>
              <w:spacing w:line="276" w:lineRule="auto"/>
              <w:jc w:val="both"/>
              <w:rPr>
                <w:rFonts w:ascii="Arial" w:hAnsi="Arial" w:cs="Arial"/>
                <w:lang w:val="en-US"/>
              </w:rPr>
            </w:pPr>
            <w:r>
              <w:rPr>
                <w:rFonts w:ascii="Arial" w:hAnsi="Arial" w:cs="Arial"/>
                <w:lang w:val="en-US"/>
              </w:rPr>
              <w:t>Separate w</w:t>
            </w:r>
            <w:r w:rsidRPr="005D5883">
              <w:rPr>
                <w:rFonts w:ascii="Arial" w:hAnsi="Arial" w:cs="Arial"/>
                <w:lang w:val="en-US"/>
              </w:rPr>
              <w:t xml:space="preserve">ritten confirmation that the joint venture will operate as a single business entity (incorporated) for the duration of the contract, </w:t>
            </w:r>
            <w:r>
              <w:rPr>
                <w:rFonts w:ascii="Arial" w:hAnsi="Arial" w:cs="Arial"/>
                <w:lang w:val="en-US"/>
              </w:rPr>
              <w:t xml:space="preserve">or </w:t>
            </w:r>
            <w:r w:rsidRPr="005D5883">
              <w:rPr>
                <w:rFonts w:ascii="Arial" w:hAnsi="Arial" w:cs="Arial"/>
                <w:lang w:val="en-US"/>
              </w:rPr>
              <w:t>this may be included as an obligation within the JV agreement</w:t>
            </w:r>
            <w:r>
              <w:rPr>
                <w:rFonts w:ascii="Arial" w:hAnsi="Arial" w:cs="Arial"/>
                <w:lang w:val="en-US"/>
              </w:rPr>
              <w:t>.</w:t>
            </w:r>
          </w:p>
        </w:tc>
        <w:tc>
          <w:tcPr>
            <w:tcW w:w="1134" w:type="dxa"/>
          </w:tcPr>
          <w:p w14:paraId="3D86DF35" w14:textId="77777777" w:rsidR="00963495" w:rsidRDefault="00963495" w:rsidP="00EE507F">
            <w:pPr>
              <w:spacing w:line="276" w:lineRule="auto"/>
              <w:jc w:val="both"/>
              <w:rPr>
                <w:rFonts w:ascii="Arial" w:hAnsi="Arial" w:cs="Arial"/>
                <w:lang w:val="en-US"/>
              </w:rPr>
            </w:pPr>
          </w:p>
        </w:tc>
        <w:tc>
          <w:tcPr>
            <w:tcW w:w="993" w:type="dxa"/>
          </w:tcPr>
          <w:p w14:paraId="7A2DC7A5" w14:textId="215D0A6C" w:rsidR="00963495" w:rsidRDefault="00963495" w:rsidP="00DB1D51">
            <w:pPr>
              <w:spacing w:line="276" w:lineRule="auto"/>
              <w:jc w:val="center"/>
              <w:rPr>
                <w:rFonts w:ascii="Arial" w:hAnsi="Arial" w:cs="Arial"/>
                <w:lang w:val="en-US"/>
              </w:rPr>
            </w:pPr>
            <w:r w:rsidRPr="005D5883">
              <w:rPr>
                <w:lang w:val="en-US"/>
              </w:rPr>
              <w:sym w:font="Wingdings" w:char="F0FC"/>
            </w:r>
          </w:p>
        </w:tc>
        <w:tc>
          <w:tcPr>
            <w:tcW w:w="992" w:type="dxa"/>
          </w:tcPr>
          <w:p w14:paraId="49510B83" w14:textId="77777777" w:rsidR="00963495" w:rsidRDefault="00963495" w:rsidP="00EE507F">
            <w:pPr>
              <w:spacing w:line="276" w:lineRule="auto"/>
              <w:jc w:val="both"/>
              <w:rPr>
                <w:rFonts w:ascii="Arial" w:hAnsi="Arial" w:cs="Arial"/>
                <w:lang w:val="en-US"/>
              </w:rPr>
            </w:pPr>
          </w:p>
        </w:tc>
      </w:tr>
      <w:tr w:rsidR="00963495" w14:paraId="3051EF67" w14:textId="77777777" w:rsidTr="00EE507F">
        <w:tc>
          <w:tcPr>
            <w:tcW w:w="2122" w:type="dxa"/>
            <w:vMerge/>
          </w:tcPr>
          <w:p w14:paraId="643A10A1" w14:textId="77777777" w:rsidR="00963495" w:rsidRPr="005D5883" w:rsidRDefault="00963495" w:rsidP="00EE507F">
            <w:pPr>
              <w:spacing w:line="276" w:lineRule="auto"/>
              <w:jc w:val="both"/>
              <w:rPr>
                <w:rFonts w:ascii="Arial" w:hAnsi="Arial" w:cs="Arial"/>
                <w:b/>
                <w:lang w:val="en-US"/>
              </w:rPr>
            </w:pPr>
          </w:p>
        </w:tc>
        <w:tc>
          <w:tcPr>
            <w:tcW w:w="5670" w:type="dxa"/>
          </w:tcPr>
          <w:p w14:paraId="7712E744" w14:textId="0A86767F" w:rsidR="00963495" w:rsidRPr="005D5883" w:rsidRDefault="00963495" w:rsidP="00EE507F">
            <w:pPr>
              <w:spacing w:line="276" w:lineRule="auto"/>
              <w:jc w:val="both"/>
              <w:rPr>
                <w:rFonts w:ascii="Arial" w:hAnsi="Arial" w:cs="Arial"/>
                <w:lang w:val="en-US"/>
              </w:rPr>
            </w:pPr>
            <w:r w:rsidRPr="00325AA7">
              <w:rPr>
                <w:rFonts w:ascii="Arial" w:hAnsi="Arial" w:cs="Arial"/>
                <w:b/>
                <w:bCs/>
                <w:lang w:val="en-US"/>
              </w:rPr>
              <w:t>#</w:t>
            </w:r>
            <w:r>
              <w:rPr>
                <w:rFonts w:ascii="Arial" w:hAnsi="Arial" w:cs="Arial"/>
                <w:lang w:val="en-US"/>
              </w:rPr>
              <w:t xml:space="preserve"> </w:t>
            </w:r>
            <w:r w:rsidR="004E3BC7" w:rsidRPr="000F6083">
              <w:rPr>
                <w:rFonts w:ascii="Arial" w:hAnsi="Arial" w:cs="Arial"/>
                <w:lang w:val="en-US"/>
              </w:rPr>
              <w:t>Proof</w:t>
            </w:r>
            <w:r w:rsidRPr="000F6083">
              <w:rPr>
                <w:rFonts w:ascii="Arial" w:hAnsi="Arial" w:cs="Arial"/>
                <w:lang w:val="en-US"/>
              </w:rPr>
              <w:t xml:space="preserve"> of compliance to the stipulated Specific </w:t>
            </w:r>
            <w:r w:rsidR="00DB1D51">
              <w:rPr>
                <w:rFonts w:ascii="Arial" w:hAnsi="Arial" w:cs="Arial"/>
                <w:lang w:val="en-US"/>
              </w:rPr>
              <w:t>G</w:t>
            </w:r>
            <w:r w:rsidRPr="000F6083">
              <w:rPr>
                <w:rFonts w:ascii="Arial" w:hAnsi="Arial" w:cs="Arial"/>
                <w:lang w:val="en-US"/>
              </w:rPr>
              <w:t>oals</w:t>
            </w:r>
            <w:r w:rsidR="00DB1D51">
              <w:rPr>
                <w:rFonts w:ascii="Arial" w:hAnsi="Arial" w:cs="Arial"/>
                <w:lang w:val="en-US"/>
              </w:rPr>
              <w:t xml:space="preserve"> - </w:t>
            </w:r>
            <w:r w:rsidR="00DB1D51" w:rsidRPr="005B7917">
              <w:rPr>
                <w:rFonts w:ascii="Arial" w:eastAsia="Times New Roman" w:hAnsi="Arial" w:cs="Arial"/>
                <w:b/>
              </w:rPr>
              <w:t xml:space="preserve">proof of </w:t>
            </w:r>
            <w:r w:rsidR="00DB1D51">
              <w:rPr>
                <w:rFonts w:ascii="Arial" w:eastAsia="Times New Roman" w:hAnsi="Arial" w:cs="Arial"/>
                <w:b/>
              </w:rPr>
              <w:t>B-BBEE status level of contributor</w:t>
            </w:r>
          </w:p>
        </w:tc>
        <w:tc>
          <w:tcPr>
            <w:tcW w:w="1134" w:type="dxa"/>
          </w:tcPr>
          <w:p w14:paraId="2B3F1B4F" w14:textId="77777777" w:rsidR="00963495" w:rsidRDefault="00963495" w:rsidP="00EE507F">
            <w:pPr>
              <w:spacing w:line="276" w:lineRule="auto"/>
              <w:jc w:val="both"/>
              <w:rPr>
                <w:rFonts w:ascii="Arial" w:hAnsi="Arial" w:cs="Arial"/>
                <w:lang w:val="en-US"/>
              </w:rPr>
            </w:pPr>
          </w:p>
        </w:tc>
        <w:tc>
          <w:tcPr>
            <w:tcW w:w="993" w:type="dxa"/>
          </w:tcPr>
          <w:p w14:paraId="2F076610" w14:textId="0D0A3B83" w:rsidR="00963495" w:rsidRDefault="00963495" w:rsidP="00EE507F">
            <w:pPr>
              <w:spacing w:line="276" w:lineRule="auto"/>
              <w:jc w:val="both"/>
              <w:rPr>
                <w:rFonts w:ascii="Arial" w:hAnsi="Arial" w:cs="Arial"/>
                <w:lang w:val="en-US"/>
              </w:rPr>
            </w:pPr>
          </w:p>
        </w:tc>
        <w:tc>
          <w:tcPr>
            <w:tcW w:w="992" w:type="dxa"/>
          </w:tcPr>
          <w:p w14:paraId="49E34EC6" w14:textId="77777777" w:rsidR="00963495" w:rsidRDefault="00963495" w:rsidP="00EE507F">
            <w:pPr>
              <w:spacing w:line="276" w:lineRule="auto"/>
              <w:jc w:val="both"/>
              <w:rPr>
                <w:rFonts w:ascii="Arial" w:hAnsi="Arial" w:cs="Arial"/>
                <w:lang w:val="en-US"/>
              </w:rPr>
            </w:pPr>
          </w:p>
        </w:tc>
      </w:tr>
      <w:tr w:rsidR="00963495" w14:paraId="06FA16D3" w14:textId="77777777" w:rsidTr="00EE507F">
        <w:tc>
          <w:tcPr>
            <w:tcW w:w="2122" w:type="dxa"/>
            <w:vMerge/>
          </w:tcPr>
          <w:p w14:paraId="525A045B" w14:textId="77777777" w:rsidR="00963495" w:rsidRPr="005D5883" w:rsidRDefault="00963495" w:rsidP="00EE507F">
            <w:pPr>
              <w:spacing w:line="276" w:lineRule="auto"/>
              <w:jc w:val="both"/>
              <w:rPr>
                <w:rFonts w:ascii="Arial" w:hAnsi="Arial" w:cs="Arial"/>
                <w:b/>
                <w:lang w:val="en-US"/>
              </w:rPr>
            </w:pPr>
          </w:p>
        </w:tc>
        <w:tc>
          <w:tcPr>
            <w:tcW w:w="5670" w:type="dxa"/>
          </w:tcPr>
          <w:p w14:paraId="6265EAE7" w14:textId="77777777" w:rsidR="00963495" w:rsidRPr="005D5883" w:rsidRDefault="00963495" w:rsidP="00EE507F">
            <w:pPr>
              <w:spacing w:line="276" w:lineRule="auto"/>
              <w:jc w:val="both"/>
              <w:rPr>
                <w:rFonts w:ascii="Arial" w:hAnsi="Arial" w:cs="Arial"/>
                <w:lang w:val="en-US"/>
              </w:rPr>
            </w:pPr>
            <w:r w:rsidRPr="000F6083">
              <w:rPr>
                <w:rFonts w:ascii="Arial" w:hAnsi="Arial" w:cs="Arial"/>
                <w:lang w:val="en-US"/>
              </w:rPr>
              <w:t>Details and confirmation of a single designated bank account in the name of the JV and independent of the individual JV partners, as set out in the joint venture agreement.</w:t>
            </w:r>
          </w:p>
        </w:tc>
        <w:tc>
          <w:tcPr>
            <w:tcW w:w="1134" w:type="dxa"/>
          </w:tcPr>
          <w:p w14:paraId="7AF18392" w14:textId="77777777" w:rsidR="00963495" w:rsidRDefault="00963495" w:rsidP="00EE507F">
            <w:pPr>
              <w:spacing w:line="276" w:lineRule="auto"/>
              <w:jc w:val="both"/>
              <w:rPr>
                <w:rFonts w:ascii="Arial" w:hAnsi="Arial" w:cs="Arial"/>
                <w:lang w:val="en-US"/>
              </w:rPr>
            </w:pPr>
          </w:p>
        </w:tc>
        <w:tc>
          <w:tcPr>
            <w:tcW w:w="993" w:type="dxa"/>
          </w:tcPr>
          <w:p w14:paraId="1E516836" w14:textId="22ECEFB7" w:rsidR="00963495" w:rsidRDefault="00963495" w:rsidP="00EE507F">
            <w:pPr>
              <w:spacing w:line="276" w:lineRule="auto"/>
              <w:jc w:val="both"/>
              <w:rPr>
                <w:rFonts w:ascii="Arial" w:hAnsi="Arial" w:cs="Arial"/>
                <w:lang w:val="en-US"/>
              </w:rPr>
            </w:pPr>
          </w:p>
        </w:tc>
        <w:tc>
          <w:tcPr>
            <w:tcW w:w="992" w:type="dxa"/>
          </w:tcPr>
          <w:p w14:paraId="34178FF2" w14:textId="47DC75E1" w:rsidR="00963495" w:rsidRDefault="00963495" w:rsidP="00DB1D51">
            <w:pPr>
              <w:spacing w:line="276" w:lineRule="auto"/>
              <w:jc w:val="center"/>
              <w:rPr>
                <w:rFonts w:ascii="Arial" w:hAnsi="Arial" w:cs="Arial"/>
                <w:lang w:val="en-US"/>
              </w:rPr>
            </w:pPr>
            <w:r w:rsidRPr="005D5883">
              <w:rPr>
                <w:lang w:val="en-US"/>
              </w:rPr>
              <w:sym w:font="Wingdings" w:char="F0FC"/>
            </w:r>
          </w:p>
        </w:tc>
      </w:tr>
      <w:tr w:rsidR="001647C0" w14:paraId="782E5CD6" w14:textId="77777777" w:rsidTr="00EE507F">
        <w:tc>
          <w:tcPr>
            <w:tcW w:w="2122" w:type="dxa"/>
          </w:tcPr>
          <w:p w14:paraId="2114D303" w14:textId="4CDE337A" w:rsidR="001647C0" w:rsidRPr="005D5883" w:rsidRDefault="006A72F8" w:rsidP="00EE507F">
            <w:pPr>
              <w:spacing w:line="276" w:lineRule="auto"/>
              <w:jc w:val="both"/>
              <w:rPr>
                <w:rFonts w:ascii="Arial" w:hAnsi="Arial" w:cs="Arial"/>
                <w:b/>
                <w:lang w:val="en-US"/>
              </w:rPr>
            </w:pPr>
            <w:r>
              <w:rPr>
                <w:rFonts w:ascii="Arial" w:hAnsi="Arial" w:cs="Arial"/>
                <w:b/>
                <w:lang w:val="en-US"/>
              </w:rPr>
              <w:t xml:space="preserve"># </w:t>
            </w:r>
            <w:r w:rsidR="001647C0">
              <w:rPr>
                <w:rFonts w:ascii="Arial" w:hAnsi="Arial" w:cs="Arial"/>
                <w:b/>
                <w:lang w:val="en-US"/>
              </w:rPr>
              <w:t>Specific Goals</w:t>
            </w:r>
            <w:r w:rsidR="00DB1D51">
              <w:rPr>
                <w:rFonts w:ascii="Arial" w:hAnsi="Arial" w:cs="Arial"/>
                <w:b/>
                <w:lang w:val="en-US"/>
              </w:rPr>
              <w:t xml:space="preserve"> - </w:t>
            </w:r>
            <w:r w:rsidR="00DB1D51" w:rsidRPr="005B7917">
              <w:rPr>
                <w:rFonts w:ascii="Arial" w:eastAsia="Times New Roman" w:hAnsi="Arial" w:cs="Arial"/>
                <w:b/>
              </w:rPr>
              <w:t xml:space="preserve">proof of </w:t>
            </w:r>
            <w:r w:rsidR="00DB1D51">
              <w:rPr>
                <w:rFonts w:ascii="Arial" w:eastAsia="Times New Roman" w:hAnsi="Arial" w:cs="Arial"/>
                <w:b/>
              </w:rPr>
              <w:t>B-BBEE status level of contributor</w:t>
            </w:r>
          </w:p>
        </w:tc>
        <w:tc>
          <w:tcPr>
            <w:tcW w:w="5670" w:type="dxa"/>
          </w:tcPr>
          <w:p w14:paraId="2AC4AD4B" w14:textId="5C85E61E" w:rsidR="001647C0" w:rsidRPr="001C3294" w:rsidRDefault="001647C0" w:rsidP="00EE507F">
            <w:pPr>
              <w:spacing w:line="276" w:lineRule="auto"/>
              <w:contextualSpacing/>
              <w:jc w:val="both"/>
              <w:rPr>
                <w:rFonts w:ascii="Arial" w:hAnsi="Arial" w:cs="Arial"/>
                <w:b/>
                <w:sz w:val="24"/>
                <w:szCs w:val="24"/>
                <w:lang w:val="en-US"/>
              </w:rPr>
            </w:pPr>
            <w:r w:rsidRPr="00862A0C">
              <w:rPr>
                <w:rFonts w:ascii="Arial" w:hAnsi="Arial" w:cs="Arial"/>
              </w:rPr>
              <w:t xml:space="preserve">Failure on the part of the supplier to submit </w:t>
            </w:r>
            <w:r w:rsidRPr="00862A0C">
              <w:rPr>
                <w:rFonts w:ascii="Arial" w:hAnsi="Arial" w:cs="Arial"/>
                <w:b/>
              </w:rPr>
              <w:t>“proof of</w:t>
            </w:r>
            <w:r>
              <w:rPr>
                <w:rFonts w:ascii="Arial" w:hAnsi="Arial" w:cs="Arial"/>
                <w:b/>
              </w:rPr>
              <w:t xml:space="preserve"> specific goals</w:t>
            </w:r>
            <w:r w:rsidR="00B04269">
              <w:rPr>
                <w:rFonts w:ascii="Arial" w:hAnsi="Arial" w:cs="Arial"/>
                <w:b/>
              </w:rPr>
              <w:t>”</w:t>
            </w:r>
            <w:r w:rsidRPr="00862A0C">
              <w:rPr>
                <w:rFonts w:ascii="Arial" w:hAnsi="Arial" w:cs="Arial"/>
                <w:b/>
              </w:rPr>
              <w:t xml:space="preserve"> </w:t>
            </w:r>
            <w:r w:rsidRPr="00862A0C">
              <w:rPr>
                <w:rFonts w:ascii="Arial" w:hAnsi="Arial" w:cs="Arial"/>
              </w:rPr>
              <w:t>for purposes of evaluation and scoring by the tender closing will not result in disqualification (if tenderer is otherwise deemed to be responsive</w:t>
            </w:r>
            <w:r w:rsidR="001C3294">
              <w:rPr>
                <w:rFonts w:ascii="Arial" w:hAnsi="Arial" w:cs="Arial"/>
              </w:rPr>
              <w:t xml:space="preserve"> </w:t>
            </w:r>
            <w:r w:rsidRPr="00862A0C">
              <w:rPr>
                <w:rFonts w:ascii="Arial" w:hAnsi="Arial" w:cs="Arial"/>
              </w:rPr>
              <w:t>/</w:t>
            </w:r>
            <w:r w:rsidR="001C3294">
              <w:rPr>
                <w:rFonts w:ascii="Arial" w:hAnsi="Arial" w:cs="Arial"/>
              </w:rPr>
              <w:t xml:space="preserve"> </w:t>
            </w:r>
            <w:r w:rsidRPr="00862A0C">
              <w:rPr>
                <w:rFonts w:ascii="Arial" w:hAnsi="Arial" w:cs="Arial"/>
              </w:rPr>
              <w:t xml:space="preserve">acceptable in all other aspects). The tenderer will, however, be scored zero </w:t>
            </w:r>
            <w:r>
              <w:rPr>
                <w:rFonts w:ascii="Arial" w:hAnsi="Arial" w:cs="Arial"/>
              </w:rPr>
              <w:t xml:space="preserve">for Specific </w:t>
            </w:r>
            <w:r w:rsidR="00EE507F">
              <w:rPr>
                <w:rFonts w:ascii="Arial" w:hAnsi="Arial" w:cs="Arial"/>
              </w:rPr>
              <w:t>G</w:t>
            </w:r>
            <w:r>
              <w:rPr>
                <w:rFonts w:ascii="Arial" w:hAnsi="Arial" w:cs="Arial"/>
              </w:rPr>
              <w:t>oals</w:t>
            </w:r>
            <w:r w:rsidRPr="00862A0C">
              <w:rPr>
                <w:rFonts w:ascii="Arial" w:hAnsi="Arial" w:cs="Arial"/>
              </w:rPr>
              <w:t xml:space="preserve"> for purposes of PPPFA scoring and ranking.</w:t>
            </w:r>
          </w:p>
        </w:tc>
        <w:tc>
          <w:tcPr>
            <w:tcW w:w="1134" w:type="dxa"/>
          </w:tcPr>
          <w:p w14:paraId="5638F062" w14:textId="77777777" w:rsidR="001647C0" w:rsidRDefault="001647C0" w:rsidP="00EE507F">
            <w:pPr>
              <w:spacing w:line="276" w:lineRule="auto"/>
              <w:jc w:val="both"/>
              <w:rPr>
                <w:rFonts w:ascii="Arial" w:hAnsi="Arial" w:cs="Arial"/>
                <w:lang w:val="en-US"/>
              </w:rPr>
            </w:pPr>
          </w:p>
        </w:tc>
        <w:tc>
          <w:tcPr>
            <w:tcW w:w="993" w:type="dxa"/>
          </w:tcPr>
          <w:p w14:paraId="616ACD25" w14:textId="77777777" w:rsidR="001647C0" w:rsidRDefault="001647C0" w:rsidP="00EE507F">
            <w:pPr>
              <w:spacing w:line="276" w:lineRule="auto"/>
              <w:jc w:val="both"/>
              <w:rPr>
                <w:rFonts w:ascii="Arial" w:hAnsi="Arial" w:cs="Arial"/>
                <w:lang w:val="en-US"/>
              </w:rPr>
            </w:pPr>
          </w:p>
        </w:tc>
        <w:tc>
          <w:tcPr>
            <w:tcW w:w="992" w:type="dxa"/>
          </w:tcPr>
          <w:p w14:paraId="594CF3B5" w14:textId="77777777" w:rsidR="001647C0" w:rsidRDefault="001647C0" w:rsidP="00EE507F">
            <w:pPr>
              <w:spacing w:line="276" w:lineRule="auto"/>
              <w:jc w:val="both"/>
              <w:rPr>
                <w:rFonts w:ascii="Arial" w:hAnsi="Arial" w:cs="Arial"/>
                <w:lang w:val="en-US"/>
              </w:rPr>
            </w:pPr>
          </w:p>
        </w:tc>
      </w:tr>
      <w:tr w:rsidR="001647C0" w14:paraId="72264CCA" w14:textId="77777777" w:rsidTr="00EE507F">
        <w:tc>
          <w:tcPr>
            <w:tcW w:w="2122" w:type="dxa"/>
          </w:tcPr>
          <w:p w14:paraId="25AC8823" w14:textId="77777777" w:rsidR="001647C0" w:rsidRPr="005D5883" w:rsidRDefault="001647C0" w:rsidP="00EE507F">
            <w:pPr>
              <w:spacing w:line="276" w:lineRule="auto"/>
              <w:jc w:val="both"/>
              <w:rPr>
                <w:rFonts w:ascii="Arial" w:hAnsi="Arial" w:cs="Arial"/>
                <w:b/>
                <w:lang w:val="en-US"/>
              </w:rPr>
            </w:pPr>
            <w:r w:rsidRPr="00A107CB">
              <w:rPr>
                <w:rFonts w:ascii="Arial" w:hAnsi="Arial" w:cs="Arial"/>
                <w:b/>
                <w:lang w:val="en-US"/>
              </w:rPr>
              <w:t xml:space="preserve">Tax Clearance Certificates  </w:t>
            </w:r>
          </w:p>
        </w:tc>
        <w:tc>
          <w:tcPr>
            <w:tcW w:w="5670" w:type="dxa"/>
          </w:tcPr>
          <w:p w14:paraId="66EF6D12" w14:textId="59D6CE49" w:rsidR="001647C0" w:rsidRDefault="001647C0" w:rsidP="00EE507F">
            <w:pPr>
              <w:spacing w:line="276" w:lineRule="auto"/>
              <w:contextualSpacing/>
              <w:jc w:val="both"/>
              <w:rPr>
                <w:rFonts w:ascii="Arial" w:hAnsi="Arial" w:cs="Arial"/>
                <w:lang w:val="en-US"/>
              </w:rPr>
            </w:pPr>
            <w:r w:rsidRPr="00A107CB">
              <w:rPr>
                <w:rFonts w:ascii="Arial" w:hAnsi="Arial" w:cs="Arial"/>
                <w:lang w:val="en-US"/>
              </w:rPr>
              <w:t xml:space="preserve">A certified copy of a tax clearance certificate is still required by </w:t>
            </w:r>
            <w:proofErr w:type="gramStart"/>
            <w:r w:rsidRPr="00A107CB">
              <w:rPr>
                <w:rFonts w:ascii="Arial" w:hAnsi="Arial" w:cs="Arial"/>
                <w:lang w:val="en-US"/>
              </w:rPr>
              <w:t>Foreign</w:t>
            </w:r>
            <w:proofErr w:type="gramEnd"/>
            <w:r w:rsidRPr="00A107CB">
              <w:rPr>
                <w:rFonts w:ascii="Arial" w:hAnsi="Arial" w:cs="Arial"/>
                <w:lang w:val="en-US"/>
              </w:rPr>
              <w:t xml:space="preserve"> suppliers (with a footprint in South Africa- but who are not on CSD and have not provided a SARS pin number) and Local suppliers (who have not provided their SARS e-filing PIN number for verification by Eskom and</w:t>
            </w:r>
            <w:r>
              <w:rPr>
                <w:rFonts w:ascii="Arial" w:hAnsi="Arial" w:cs="Arial"/>
                <w:lang w:val="en-US"/>
              </w:rPr>
              <w:t>/</w:t>
            </w:r>
            <w:r w:rsidRPr="00A107CB">
              <w:rPr>
                <w:rFonts w:ascii="Arial" w:hAnsi="Arial" w:cs="Arial"/>
                <w:lang w:val="en-US"/>
              </w:rPr>
              <w:t>or their CSD profile / CSD number).</w:t>
            </w:r>
          </w:p>
          <w:p w14:paraId="20B4B125" w14:textId="77777777" w:rsidR="00EE507F" w:rsidRPr="00A107CB" w:rsidRDefault="00EE507F" w:rsidP="00EE507F">
            <w:pPr>
              <w:spacing w:line="276" w:lineRule="auto"/>
              <w:contextualSpacing/>
              <w:jc w:val="both"/>
              <w:rPr>
                <w:rFonts w:ascii="Arial" w:hAnsi="Arial" w:cs="Arial"/>
                <w:lang w:val="en-US"/>
              </w:rPr>
            </w:pPr>
          </w:p>
          <w:p w14:paraId="0A383AE3" w14:textId="4EFC9E20" w:rsidR="001647C0" w:rsidRPr="005D5883" w:rsidRDefault="001647C0" w:rsidP="00EE507F">
            <w:pPr>
              <w:spacing w:line="276" w:lineRule="auto"/>
              <w:jc w:val="both"/>
              <w:rPr>
                <w:rFonts w:ascii="Arial" w:hAnsi="Arial" w:cs="Arial"/>
                <w:lang w:val="en-US"/>
              </w:rPr>
            </w:pPr>
            <w:r w:rsidRPr="00A107CB">
              <w:rPr>
                <w:rFonts w:ascii="Arial" w:hAnsi="Arial" w:cs="Arial"/>
                <w:lang w:val="en-US"/>
              </w:rPr>
              <w:t>Foreign suppliers with no footprint in South Africa, must still complete the SBD</w:t>
            </w:r>
            <w:r w:rsidR="00EE507F">
              <w:rPr>
                <w:rFonts w:ascii="Arial" w:hAnsi="Arial" w:cs="Arial"/>
                <w:lang w:val="en-US"/>
              </w:rPr>
              <w:t>-</w:t>
            </w:r>
            <w:r w:rsidRPr="00A107CB">
              <w:rPr>
                <w:rFonts w:ascii="Arial" w:hAnsi="Arial" w:cs="Arial"/>
                <w:lang w:val="en-US"/>
              </w:rPr>
              <w:t>1 document, however no proof of tax compliance is required.</w:t>
            </w:r>
          </w:p>
        </w:tc>
        <w:tc>
          <w:tcPr>
            <w:tcW w:w="1134" w:type="dxa"/>
          </w:tcPr>
          <w:p w14:paraId="2A37C6CC" w14:textId="77777777" w:rsidR="001647C0" w:rsidRDefault="001647C0" w:rsidP="00EE507F">
            <w:pPr>
              <w:spacing w:line="276" w:lineRule="auto"/>
              <w:jc w:val="both"/>
              <w:rPr>
                <w:rFonts w:ascii="Arial" w:hAnsi="Arial" w:cs="Arial"/>
                <w:lang w:val="en-US"/>
              </w:rPr>
            </w:pPr>
          </w:p>
        </w:tc>
        <w:tc>
          <w:tcPr>
            <w:tcW w:w="993" w:type="dxa"/>
          </w:tcPr>
          <w:p w14:paraId="38D239A8" w14:textId="77777777" w:rsidR="001647C0" w:rsidRDefault="001647C0" w:rsidP="00EE507F">
            <w:pPr>
              <w:spacing w:line="276" w:lineRule="auto"/>
              <w:jc w:val="both"/>
              <w:rPr>
                <w:rFonts w:ascii="Arial" w:hAnsi="Arial" w:cs="Arial"/>
                <w:lang w:val="en-US"/>
              </w:rPr>
            </w:pPr>
          </w:p>
        </w:tc>
        <w:tc>
          <w:tcPr>
            <w:tcW w:w="992" w:type="dxa"/>
          </w:tcPr>
          <w:p w14:paraId="73FAA8B0" w14:textId="165E2032" w:rsidR="001647C0" w:rsidRDefault="006B335F" w:rsidP="00A30B29">
            <w:pPr>
              <w:spacing w:line="276" w:lineRule="auto"/>
              <w:jc w:val="center"/>
              <w:rPr>
                <w:rFonts w:ascii="Arial" w:hAnsi="Arial" w:cs="Arial"/>
                <w:lang w:val="en-US"/>
              </w:rPr>
            </w:pPr>
            <w:r w:rsidRPr="005D5883">
              <w:rPr>
                <w:lang w:val="en-US"/>
              </w:rPr>
              <w:sym w:font="Wingdings" w:char="F0FC"/>
            </w:r>
          </w:p>
        </w:tc>
      </w:tr>
      <w:tr w:rsidR="001647C0" w14:paraId="45A0046D" w14:textId="77777777" w:rsidTr="00EE507F">
        <w:tc>
          <w:tcPr>
            <w:tcW w:w="2122" w:type="dxa"/>
          </w:tcPr>
          <w:p w14:paraId="2708AB0D"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Compliance with Employment Equity Act</w:t>
            </w:r>
          </w:p>
        </w:tc>
        <w:tc>
          <w:tcPr>
            <w:tcW w:w="5670" w:type="dxa"/>
          </w:tcPr>
          <w:p w14:paraId="1296DE9A" w14:textId="69D7724E" w:rsidR="001647C0" w:rsidRPr="005D5883" w:rsidRDefault="001647C0" w:rsidP="00EE507F">
            <w:pPr>
              <w:spacing w:line="276" w:lineRule="auto"/>
              <w:jc w:val="both"/>
              <w:rPr>
                <w:rFonts w:ascii="Arial" w:hAnsi="Arial" w:cs="Arial"/>
                <w:lang w:val="en-US"/>
              </w:rPr>
            </w:pPr>
            <w:r w:rsidRPr="005D5883">
              <w:rPr>
                <w:rFonts w:ascii="Arial" w:hAnsi="Arial" w:cs="Arial"/>
                <w:lang w:val="en-US"/>
              </w:rPr>
              <w:t>To the extent that the tenderer falls within the definition of a “</w:t>
            </w:r>
            <w:r w:rsidR="002855C4">
              <w:rPr>
                <w:rFonts w:ascii="Arial" w:hAnsi="Arial" w:cs="Arial"/>
                <w:lang w:val="en-US"/>
              </w:rPr>
              <w:t>D</w:t>
            </w:r>
            <w:r w:rsidRPr="005D5883">
              <w:rPr>
                <w:rFonts w:ascii="Arial" w:hAnsi="Arial" w:cs="Arial"/>
                <w:lang w:val="en-US"/>
              </w:rPr>
              <w:t xml:space="preserve">esignated Employer” as contemplated in the Employment Equity Act 55 of 1998, the tenderer is required to furnish the Employer with proof of compliance with the Employment Equity Act, including proof of submission of the Employment Equity report to the Department of </w:t>
            </w:r>
            <w:proofErr w:type="spellStart"/>
            <w:r w:rsidRPr="005D5883">
              <w:rPr>
                <w:rFonts w:ascii="Arial" w:hAnsi="Arial" w:cs="Arial"/>
                <w:lang w:val="en-US"/>
              </w:rPr>
              <w:t>Labour</w:t>
            </w:r>
            <w:proofErr w:type="spellEnd"/>
            <w:r w:rsidRPr="005D5883">
              <w:rPr>
                <w:rFonts w:ascii="Arial" w:hAnsi="Arial" w:cs="Arial"/>
                <w:lang w:val="en-US"/>
              </w:rPr>
              <w:t xml:space="preserve"> (South African tenderers only)</w:t>
            </w:r>
          </w:p>
        </w:tc>
        <w:tc>
          <w:tcPr>
            <w:tcW w:w="1134" w:type="dxa"/>
          </w:tcPr>
          <w:p w14:paraId="40E67B5C" w14:textId="77777777" w:rsidR="001647C0" w:rsidRDefault="001647C0" w:rsidP="00EE507F">
            <w:pPr>
              <w:spacing w:line="276" w:lineRule="auto"/>
              <w:jc w:val="center"/>
              <w:rPr>
                <w:rFonts w:ascii="Arial" w:hAnsi="Arial" w:cs="Arial"/>
                <w:lang w:val="en-US"/>
              </w:rPr>
            </w:pPr>
          </w:p>
        </w:tc>
        <w:tc>
          <w:tcPr>
            <w:tcW w:w="993" w:type="dxa"/>
          </w:tcPr>
          <w:p w14:paraId="651741DA" w14:textId="77777777" w:rsidR="001647C0" w:rsidRDefault="001647C0" w:rsidP="00EE507F">
            <w:pPr>
              <w:spacing w:line="276" w:lineRule="auto"/>
              <w:jc w:val="center"/>
              <w:rPr>
                <w:rFonts w:ascii="Arial" w:hAnsi="Arial" w:cs="Arial"/>
                <w:lang w:val="en-US"/>
              </w:rPr>
            </w:pPr>
          </w:p>
        </w:tc>
        <w:tc>
          <w:tcPr>
            <w:tcW w:w="992" w:type="dxa"/>
          </w:tcPr>
          <w:p w14:paraId="48462255" w14:textId="268700C8" w:rsidR="001647C0" w:rsidRDefault="006B335F" w:rsidP="00EE507F">
            <w:pPr>
              <w:spacing w:line="276" w:lineRule="auto"/>
              <w:jc w:val="center"/>
              <w:rPr>
                <w:rFonts w:ascii="Arial" w:hAnsi="Arial" w:cs="Arial"/>
                <w:lang w:val="en-US"/>
              </w:rPr>
            </w:pPr>
            <w:r w:rsidRPr="005D5883">
              <w:rPr>
                <w:lang w:val="en-US"/>
              </w:rPr>
              <w:sym w:font="Wingdings" w:char="F0FC"/>
            </w:r>
          </w:p>
        </w:tc>
      </w:tr>
      <w:tr w:rsidR="00B026DA" w14:paraId="77D12127" w14:textId="77777777" w:rsidTr="00EE507F">
        <w:tc>
          <w:tcPr>
            <w:tcW w:w="2122" w:type="dxa"/>
          </w:tcPr>
          <w:p w14:paraId="12A585CF" w14:textId="77777777" w:rsidR="00B026DA" w:rsidRDefault="00B026DA" w:rsidP="00B026DA">
            <w:pPr>
              <w:contextualSpacing/>
              <w:rPr>
                <w:rFonts w:ascii="Arial" w:hAnsi="Arial" w:cs="Arial"/>
                <w:b/>
                <w:lang w:val="en-US"/>
              </w:rPr>
            </w:pPr>
            <w:r>
              <w:rPr>
                <w:rFonts w:ascii="Arial" w:hAnsi="Arial" w:cs="Arial"/>
                <w:b/>
                <w:lang w:val="en-US"/>
              </w:rPr>
              <w:t>CIDB</w:t>
            </w:r>
          </w:p>
          <w:p w14:paraId="486D1721" w14:textId="77777777" w:rsidR="00B026DA" w:rsidRPr="0059740E" w:rsidRDefault="00B026DA" w:rsidP="00CE349C">
            <w:pPr>
              <w:contextualSpacing/>
              <w:jc w:val="both"/>
              <w:rPr>
                <w:rFonts w:ascii="Arial" w:hAnsi="Arial" w:cs="Arial"/>
                <w:b/>
                <w:bCs/>
              </w:rPr>
            </w:pPr>
          </w:p>
        </w:tc>
        <w:tc>
          <w:tcPr>
            <w:tcW w:w="5670" w:type="dxa"/>
          </w:tcPr>
          <w:p w14:paraId="1C1D2854" w14:textId="53E3B485" w:rsidR="00B026DA" w:rsidRDefault="00CE349C" w:rsidP="00B026DA">
            <w:pPr>
              <w:jc w:val="both"/>
              <w:rPr>
                <w:rFonts w:ascii="Arial" w:hAnsi="Arial" w:cs="Arial"/>
                <w:lang w:val="en-US"/>
              </w:rPr>
            </w:pPr>
            <w:r>
              <w:rPr>
                <w:rFonts w:ascii="Arial" w:hAnsi="Arial" w:cs="Arial"/>
                <w:lang w:val="en-US"/>
              </w:rPr>
              <w:t>Not applicable</w:t>
            </w:r>
          </w:p>
        </w:tc>
        <w:tc>
          <w:tcPr>
            <w:tcW w:w="1134" w:type="dxa"/>
          </w:tcPr>
          <w:p w14:paraId="25A0E21A" w14:textId="61912D47" w:rsidR="00B026DA" w:rsidRPr="005D5883" w:rsidRDefault="00B026DA" w:rsidP="00B026DA">
            <w:pPr>
              <w:jc w:val="center"/>
              <w:rPr>
                <w:lang w:val="en-US"/>
              </w:rPr>
            </w:pPr>
          </w:p>
        </w:tc>
        <w:tc>
          <w:tcPr>
            <w:tcW w:w="993" w:type="dxa"/>
          </w:tcPr>
          <w:p w14:paraId="280ED324" w14:textId="77777777" w:rsidR="00B026DA" w:rsidRDefault="00B026DA" w:rsidP="00B026DA">
            <w:pPr>
              <w:jc w:val="center"/>
              <w:rPr>
                <w:rFonts w:ascii="Arial" w:hAnsi="Arial" w:cs="Arial"/>
                <w:lang w:val="en-US"/>
              </w:rPr>
            </w:pPr>
          </w:p>
        </w:tc>
        <w:tc>
          <w:tcPr>
            <w:tcW w:w="992" w:type="dxa"/>
          </w:tcPr>
          <w:p w14:paraId="5BC6E1CB" w14:textId="77777777" w:rsidR="00B026DA" w:rsidRDefault="00B026DA" w:rsidP="00B026DA">
            <w:pPr>
              <w:jc w:val="both"/>
              <w:rPr>
                <w:rFonts w:ascii="Arial" w:hAnsi="Arial" w:cs="Arial"/>
                <w:lang w:val="en-US"/>
              </w:rPr>
            </w:pPr>
          </w:p>
        </w:tc>
      </w:tr>
      <w:tr w:rsidR="001647C0" w14:paraId="1F77D54E" w14:textId="77777777" w:rsidTr="00EE507F">
        <w:tc>
          <w:tcPr>
            <w:tcW w:w="2122" w:type="dxa"/>
          </w:tcPr>
          <w:p w14:paraId="551B5F68" w14:textId="1A28C318" w:rsidR="001647C0" w:rsidRPr="0059740E" w:rsidRDefault="0059740E" w:rsidP="00EE507F">
            <w:pPr>
              <w:spacing w:line="276" w:lineRule="auto"/>
              <w:jc w:val="both"/>
              <w:rPr>
                <w:rFonts w:ascii="Arial" w:hAnsi="Arial" w:cs="Arial"/>
                <w:b/>
                <w:bCs/>
                <w:lang w:val="en-US"/>
              </w:rPr>
            </w:pPr>
            <w:r w:rsidRPr="0059740E">
              <w:rPr>
                <w:rFonts w:ascii="Arial" w:hAnsi="Arial" w:cs="Arial"/>
                <w:b/>
                <w:bCs/>
              </w:rPr>
              <w:t>NEC3 Term Service Contract (</w:t>
            </w:r>
            <w:r w:rsidR="00D3243F">
              <w:rPr>
                <w:rFonts w:ascii="Arial" w:hAnsi="Arial" w:cs="Arial"/>
                <w:b/>
                <w:bCs/>
              </w:rPr>
              <w:t>P</w:t>
            </w:r>
            <w:r w:rsidRPr="0059740E">
              <w:rPr>
                <w:rFonts w:ascii="Arial" w:hAnsi="Arial" w:cs="Arial"/>
                <w:b/>
                <w:bCs/>
              </w:rPr>
              <w:t xml:space="preserve">SC) </w:t>
            </w:r>
            <w:r w:rsidR="001647C0" w:rsidRPr="00B026DA">
              <w:rPr>
                <w:rFonts w:ascii="Arial" w:hAnsi="Arial" w:cs="Arial"/>
                <w:b/>
                <w:bCs/>
              </w:rPr>
              <w:t>Documentation</w:t>
            </w:r>
          </w:p>
        </w:tc>
        <w:tc>
          <w:tcPr>
            <w:tcW w:w="5670" w:type="dxa"/>
          </w:tcPr>
          <w:p w14:paraId="03420635" w14:textId="04BD12A0" w:rsidR="00B026DA" w:rsidRPr="00B026DA" w:rsidRDefault="00B026DA" w:rsidP="001F5B9E">
            <w:pPr>
              <w:pStyle w:val="ListParagraph"/>
              <w:numPr>
                <w:ilvl w:val="0"/>
                <w:numId w:val="52"/>
              </w:numPr>
              <w:rPr>
                <w:rFonts w:ascii="Arial" w:hAnsi="Arial" w:cs="Arial"/>
                <w:lang w:val="en-US"/>
              </w:rPr>
            </w:pPr>
            <w:r w:rsidRPr="00B026DA">
              <w:rPr>
                <w:rFonts w:ascii="Arial" w:hAnsi="Arial" w:cs="Arial"/>
                <w:lang w:val="en-US"/>
              </w:rPr>
              <w:t xml:space="preserve">Completed </w:t>
            </w:r>
            <w:r w:rsidRPr="00B026DA">
              <w:rPr>
                <w:rFonts w:ascii="Arial" w:hAnsi="Arial" w:cs="Arial"/>
              </w:rPr>
              <w:t>contract data</w:t>
            </w:r>
            <w:r w:rsidR="0081745A">
              <w:rPr>
                <w:rFonts w:ascii="Arial" w:hAnsi="Arial" w:cs="Arial"/>
              </w:rPr>
              <w:t xml:space="preserve"> with pricin</w:t>
            </w:r>
            <w:r w:rsidR="00B54A5D">
              <w:rPr>
                <w:rFonts w:ascii="Arial" w:hAnsi="Arial" w:cs="Arial"/>
              </w:rPr>
              <w:t>g – standard rates</w:t>
            </w:r>
          </w:p>
          <w:p w14:paraId="4116C983" w14:textId="77777777" w:rsidR="00B026DA" w:rsidRDefault="00B026DA" w:rsidP="00EE507F">
            <w:pPr>
              <w:spacing w:line="276" w:lineRule="auto"/>
              <w:jc w:val="both"/>
              <w:rPr>
                <w:rFonts w:ascii="Arial" w:hAnsi="Arial" w:cs="Arial"/>
              </w:rPr>
            </w:pPr>
          </w:p>
          <w:p w14:paraId="1627EDAE" w14:textId="042B636C" w:rsidR="001647C0" w:rsidRPr="005D5883" w:rsidRDefault="00871021" w:rsidP="00B026DA">
            <w:pPr>
              <w:spacing w:line="276" w:lineRule="auto"/>
              <w:jc w:val="both"/>
              <w:rPr>
                <w:rFonts w:ascii="Arial" w:hAnsi="Arial" w:cs="Arial"/>
                <w:lang w:val="en-US"/>
              </w:rPr>
            </w:pPr>
            <w:r w:rsidRPr="00B026DA">
              <w:rPr>
                <w:rFonts w:ascii="Arial" w:hAnsi="Arial" w:cs="Arial"/>
                <w:b/>
                <w:bCs/>
              </w:rPr>
              <w:t xml:space="preserve">Refer to Annexure </w:t>
            </w:r>
            <w:r w:rsidR="00F97BD7">
              <w:rPr>
                <w:rFonts w:ascii="Arial" w:hAnsi="Arial" w:cs="Arial"/>
                <w:b/>
                <w:bCs/>
              </w:rPr>
              <w:t>P</w:t>
            </w:r>
            <w:r w:rsidRPr="00B026DA">
              <w:rPr>
                <w:rFonts w:ascii="Arial" w:hAnsi="Arial" w:cs="Arial"/>
                <w:b/>
                <w:bCs/>
              </w:rPr>
              <w:t xml:space="preserve"> attached separately.</w:t>
            </w:r>
          </w:p>
        </w:tc>
        <w:tc>
          <w:tcPr>
            <w:tcW w:w="1134" w:type="dxa"/>
          </w:tcPr>
          <w:p w14:paraId="14D5D7F9" w14:textId="02713622" w:rsidR="001647C0" w:rsidRDefault="00925F2E" w:rsidP="00EE507F">
            <w:pPr>
              <w:spacing w:line="276" w:lineRule="auto"/>
              <w:jc w:val="center"/>
              <w:rPr>
                <w:rFonts w:ascii="Arial" w:hAnsi="Arial" w:cs="Arial"/>
                <w:lang w:val="en-US"/>
              </w:rPr>
            </w:pPr>
            <w:r w:rsidRPr="005D5883">
              <w:rPr>
                <w:lang w:val="en-US"/>
              </w:rPr>
              <w:sym w:font="Wingdings" w:char="F0FC"/>
            </w:r>
          </w:p>
        </w:tc>
        <w:tc>
          <w:tcPr>
            <w:tcW w:w="993" w:type="dxa"/>
          </w:tcPr>
          <w:p w14:paraId="6ACB21ED" w14:textId="77777777" w:rsidR="001647C0" w:rsidRDefault="001647C0" w:rsidP="00EE507F">
            <w:pPr>
              <w:spacing w:line="276" w:lineRule="auto"/>
              <w:jc w:val="center"/>
              <w:rPr>
                <w:rFonts w:ascii="Arial" w:hAnsi="Arial" w:cs="Arial"/>
                <w:lang w:val="en-US"/>
              </w:rPr>
            </w:pPr>
          </w:p>
        </w:tc>
        <w:tc>
          <w:tcPr>
            <w:tcW w:w="992" w:type="dxa"/>
          </w:tcPr>
          <w:p w14:paraId="0DE18354" w14:textId="77777777" w:rsidR="001647C0" w:rsidRDefault="001647C0" w:rsidP="00EE507F">
            <w:pPr>
              <w:spacing w:line="276" w:lineRule="auto"/>
              <w:jc w:val="both"/>
              <w:rPr>
                <w:rFonts w:ascii="Arial" w:hAnsi="Arial" w:cs="Arial"/>
                <w:lang w:val="en-US"/>
              </w:rPr>
            </w:pPr>
          </w:p>
        </w:tc>
      </w:tr>
      <w:tr w:rsidR="008A42F2" w14:paraId="368711A5" w14:textId="77777777" w:rsidTr="00EE507F">
        <w:tc>
          <w:tcPr>
            <w:tcW w:w="2122" w:type="dxa"/>
          </w:tcPr>
          <w:p w14:paraId="15DA93DE" w14:textId="1E9CD2A0" w:rsidR="008A42F2" w:rsidRPr="00871021" w:rsidRDefault="008A42F2" w:rsidP="00EE507F">
            <w:pPr>
              <w:jc w:val="both"/>
              <w:rPr>
                <w:rFonts w:ascii="Arial" w:hAnsi="Arial" w:cs="Arial"/>
                <w:b/>
                <w:bCs/>
                <w:lang w:val="en-US"/>
              </w:rPr>
            </w:pPr>
            <w:r w:rsidRPr="00871021">
              <w:rPr>
                <w:rFonts w:ascii="Arial" w:hAnsi="Arial" w:cs="Arial"/>
                <w:b/>
                <w:bCs/>
              </w:rPr>
              <w:t>Subcontracting</w:t>
            </w:r>
          </w:p>
        </w:tc>
        <w:tc>
          <w:tcPr>
            <w:tcW w:w="5670" w:type="dxa"/>
          </w:tcPr>
          <w:p w14:paraId="411FF722" w14:textId="0B238948" w:rsidR="008A42F2" w:rsidRPr="00E66543" w:rsidRDefault="008A42F2" w:rsidP="001F5B9E">
            <w:pPr>
              <w:pStyle w:val="ListParagraph"/>
              <w:numPr>
                <w:ilvl w:val="0"/>
                <w:numId w:val="41"/>
              </w:numPr>
              <w:autoSpaceDE w:val="0"/>
              <w:autoSpaceDN w:val="0"/>
              <w:adjustRightInd w:val="0"/>
              <w:spacing w:line="276" w:lineRule="auto"/>
              <w:ind w:left="175" w:hanging="175"/>
              <w:jc w:val="both"/>
              <w:rPr>
                <w:rFonts w:ascii="Arial" w:hAnsi="Arial" w:cs="Arial"/>
              </w:rPr>
            </w:pPr>
            <w:r w:rsidRPr="00E66543">
              <w:rPr>
                <w:rFonts w:ascii="Arial" w:hAnsi="Arial" w:cs="Arial"/>
              </w:rPr>
              <w:t xml:space="preserve">Proof of </w:t>
            </w:r>
            <w:r>
              <w:rPr>
                <w:rFonts w:ascii="Arial" w:hAnsi="Arial" w:cs="Arial"/>
                <w:lang w:val="en-US"/>
              </w:rPr>
              <w:t>S</w:t>
            </w:r>
            <w:r w:rsidRPr="007E538F">
              <w:rPr>
                <w:rFonts w:ascii="Arial" w:hAnsi="Arial" w:cs="Arial"/>
                <w:lang w:val="en-US"/>
              </w:rPr>
              <w:t xml:space="preserve">igned </w:t>
            </w:r>
            <w:r>
              <w:rPr>
                <w:rFonts w:ascii="Arial" w:hAnsi="Arial" w:cs="Arial"/>
                <w:lang w:val="en-US"/>
              </w:rPr>
              <w:t>S</w:t>
            </w:r>
            <w:r w:rsidRPr="007E538F">
              <w:rPr>
                <w:rFonts w:ascii="Arial" w:hAnsi="Arial" w:cs="Arial"/>
                <w:lang w:val="en-US"/>
              </w:rPr>
              <w:t xml:space="preserve">ub-contracting </w:t>
            </w:r>
            <w:r>
              <w:rPr>
                <w:rFonts w:ascii="Arial" w:hAnsi="Arial" w:cs="Arial"/>
                <w:lang w:val="en-US"/>
              </w:rPr>
              <w:t>I</w:t>
            </w:r>
            <w:r w:rsidRPr="007E538F">
              <w:rPr>
                <w:rFonts w:ascii="Arial" w:hAnsi="Arial" w:cs="Arial"/>
                <w:lang w:val="en-US"/>
              </w:rPr>
              <w:t xml:space="preserve">ntent </w:t>
            </w:r>
            <w:r>
              <w:rPr>
                <w:rFonts w:ascii="Arial" w:hAnsi="Arial" w:cs="Arial"/>
                <w:lang w:val="en-US"/>
              </w:rPr>
              <w:t>A</w:t>
            </w:r>
            <w:r w:rsidRPr="007E538F">
              <w:rPr>
                <w:rFonts w:ascii="Arial" w:hAnsi="Arial" w:cs="Arial"/>
                <w:lang w:val="en-US"/>
              </w:rPr>
              <w:t xml:space="preserve">greement / </w:t>
            </w:r>
            <w:r>
              <w:rPr>
                <w:rFonts w:ascii="Arial" w:hAnsi="Arial" w:cs="Arial"/>
                <w:lang w:val="en-US"/>
              </w:rPr>
              <w:t>S</w:t>
            </w:r>
            <w:r w:rsidRPr="007E538F">
              <w:rPr>
                <w:rFonts w:ascii="Arial" w:hAnsi="Arial" w:cs="Arial"/>
                <w:lang w:val="en-US"/>
              </w:rPr>
              <w:t xml:space="preserve">igned </w:t>
            </w:r>
            <w:r>
              <w:rPr>
                <w:rFonts w:ascii="Arial" w:hAnsi="Arial" w:cs="Arial"/>
                <w:lang w:val="en-US"/>
              </w:rPr>
              <w:t>S</w:t>
            </w:r>
            <w:r w:rsidRPr="007E538F">
              <w:rPr>
                <w:rFonts w:ascii="Arial" w:hAnsi="Arial" w:cs="Arial"/>
                <w:lang w:val="en-US"/>
              </w:rPr>
              <w:t xml:space="preserve">ub-contracting </w:t>
            </w:r>
            <w:r>
              <w:rPr>
                <w:rFonts w:ascii="Arial" w:hAnsi="Arial" w:cs="Arial"/>
                <w:lang w:val="en-US"/>
              </w:rPr>
              <w:t>A</w:t>
            </w:r>
            <w:r w:rsidRPr="007E538F">
              <w:rPr>
                <w:rFonts w:ascii="Arial" w:hAnsi="Arial" w:cs="Arial"/>
                <w:lang w:val="en-US"/>
              </w:rPr>
              <w:t>greement between the main contractor and sub-contractor</w:t>
            </w:r>
            <w:r w:rsidR="00A53140">
              <w:rPr>
                <w:rFonts w:ascii="Arial" w:hAnsi="Arial" w:cs="Arial"/>
                <w:lang w:val="en-US"/>
              </w:rPr>
              <w:t>/s</w:t>
            </w:r>
          </w:p>
          <w:p w14:paraId="02589ECF" w14:textId="6D563F42" w:rsidR="008A42F2" w:rsidRPr="00E66543" w:rsidRDefault="008A42F2" w:rsidP="001F5B9E">
            <w:pPr>
              <w:pStyle w:val="ListParagraph"/>
              <w:numPr>
                <w:ilvl w:val="0"/>
                <w:numId w:val="41"/>
              </w:numPr>
              <w:autoSpaceDE w:val="0"/>
              <w:autoSpaceDN w:val="0"/>
              <w:adjustRightInd w:val="0"/>
              <w:spacing w:line="276" w:lineRule="auto"/>
              <w:ind w:left="175" w:hanging="175"/>
              <w:jc w:val="both"/>
              <w:rPr>
                <w:rFonts w:ascii="Arial" w:hAnsi="Arial" w:cs="Arial"/>
              </w:rPr>
            </w:pPr>
            <w:r w:rsidRPr="00E66543">
              <w:rPr>
                <w:rFonts w:ascii="Arial" w:hAnsi="Arial" w:cs="Arial"/>
              </w:rPr>
              <w:t xml:space="preserve">CSD </w:t>
            </w:r>
            <w:r>
              <w:rPr>
                <w:rFonts w:ascii="Arial" w:hAnsi="Arial" w:cs="Arial"/>
              </w:rPr>
              <w:t>R</w:t>
            </w:r>
            <w:r w:rsidRPr="00E66543">
              <w:rPr>
                <w:rFonts w:ascii="Arial" w:hAnsi="Arial" w:cs="Arial"/>
              </w:rPr>
              <w:t xml:space="preserve">eport of </w:t>
            </w:r>
            <w:r w:rsidR="00650CA4">
              <w:rPr>
                <w:rFonts w:ascii="Arial" w:hAnsi="Arial" w:cs="Arial"/>
              </w:rPr>
              <w:t>S</w:t>
            </w:r>
            <w:r w:rsidRPr="00E66543">
              <w:rPr>
                <w:rFonts w:ascii="Arial" w:hAnsi="Arial" w:cs="Arial"/>
              </w:rPr>
              <w:t>ub</w:t>
            </w:r>
            <w:r w:rsidR="00650CA4">
              <w:rPr>
                <w:rFonts w:ascii="Arial" w:hAnsi="Arial" w:cs="Arial"/>
              </w:rPr>
              <w:t>-</w:t>
            </w:r>
            <w:r w:rsidRPr="00E66543">
              <w:rPr>
                <w:rFonts w:ascii="Arial" w:hAnsi="Arial" w:cs="Arial"/>
              </w:rPr>
              <w:t>contractor</w:t>
            </w:r>
            <w:r w:rsidR="00A53140">
              <w:rPr>
                <w:rFonts w:ascii="Arial" w:hAnsi="Arial" w:cs="Arial"/>
              </w:rPr>
              <w:t>/</w:t>
            </w:r>
            <w:r w:rsidRPr="00E66543">
              <w:rPr>
                <w:rFonts w:ascii="Arial" w:hAnsi="Arial" w:cs="Arial"/>
              </w:rPr>
              <w:t>s</w:t>
            </w:r>
          </w:p>
          <w:p w14:paraId="7D6770F4" w14:textId="4C09DF83" w:rsidR="008A42F2" w:rsidRPr="008A42F2" w:rsidRDefault="008A42F2" w:rsidP="001F5B9E">
            <w:pPr>
              <w:pStyle w:val="ListParagraph"/>
              <w:numPr>
                <w:ilvl w:val="0"/>
                <w:numId w:val="41"/>
              </w:numPr>
              <w:autoSpaceDE w:val="0"/>
              <w:autoSpaceDN w:val="0"/>
              <w:adjustRightInd w:val="0"/>
              <w:spacing w:line="276" w:lineRule="auto"/>
              <w:ind w:left="175" w:hanging="175"/>
              <w:jc w:val="both"/>
              <w:rPr>
                <w:rFonts w:ascii="Arial" w:hAnsi="Arial" w:cs="Arial"/>
              </w:rPr>
            </w:pPr>
            <w:r w:rsidRPr="00E66543">
              <w:rPr>
                <w:rFonts w:ascii="Arial" w:hAnsi="Arial" w:cs="Arial"/>
              </w:rPr>
              <w:t>Subcontractor/s</w:t>
            </w:r>
            <w:r w:rsidR="00A53140">
              <w:rPr>
                <w:rFonts w:ascii="Arial" w:hAnsi="Arial" w:cs="Arial"/>
              </w:rPr>
              <w:t>’</w:t>
            </w:r>
            <w:r w:rsidRPr="00E66543">
              <w:rPr>
                <w:rFonts w:ascii="Arial" w:hAnsi="Arial" w:cs="Arial"/>
              </w:rPr>
              <w:t xml:space="preserve"> B-BBEE </w:t>
            </w:r>
            <w:r>
              <w:rPr>
                <w:rFonts w:ascii="Arial" w:hAnsi="Arial" w:cs="Arial"/>
              </w:rPr>
              <w:t>C</w:t>
            </w:r>
            <w:r w:rsidRPr="00E66543">
              <w:rPr>
                <w:rFonts w:ascii="Arial" w:hAnsi="Arial" w:cs="Arial"/>
              </w:rPr>
              <w:t xml:space="preserve">ertificate / </w:t>
            </w:r>
            <w:proofErr w:type="gramStart"/>
            <w:r>
              <w:rPr>
                <w:rFonts w:ascii="Arial" w:hAnsi="Arial" w:cs="Arial"/>
              </w:rPr>
              <w:t>S</w:t>
            </w:r>
            <w:r w:rsidRPr="00E66543">
              <w:rPr>
                <w:rFonts w:ascii="Arial" w:hAnsi="Arial" w:cs="Arial"/>
              </w:rPr>
              <w:t xml:space="preserve">worn </w:t>
            </w:r>
            <w:r w:rsidR="00650CA4">
              <w:rPr>
                <w:rFonts w:ascii="Arial" w:hAnsi="Arial" w:cs="Arial"/>
              </w:rPr>
              <w:t>A</w:t>
            </w:r>
            <w:r w:rsidRPr="00E66543">
              <w:rPr>
                <w:rFonts w:ascii="Arial" w:hAnsi="Arial" w:cs="Arial"/>
              </w:rPr>
              <w:t>ffidavit</w:t>
            </w:r>
            <w:proofErr w:type="gramEnd"/>
            <w:r w:rsidRPr="00E66543">
              <w:rPr>
                <w:rFonts w:ascii="Arial" w:hAnsi="Arial" w:cs="Arial"/>
              </w:rPr>
              <w:t xml:space="preserve"> </w:t>
            </w:r>
          </w:p>
        </w:tc>
        <w:tc>
          <w:tcPr>
            <w:tcW w:w="1134" w:type="dxa"/>
          </w:tcPr>
          <w:p w14:paraId="04654185" w14:textId="77777777" w:rsidR="008A42F2" w:rsidRPr="005D5883" w:rsidRDefault="008A42F2" w:rsidP="00EE507F">
            <w:pPr>
              <w:jc w:val="center"/>
              <w:rPr>
                <w:lang w:val="en-US"/>
              </w:rPr>
            </w:pPr>
          </w:p>
        </w:tc>
        <w:tc>
          <w:tcPr>
            <w:tcW w:w="993" w:type="dxa"/>
          </w:tcPr>
          <w:p w14:paraId="3B8F4EFA" w14:textId="77777777" w:rsidR="008A42F2" w:rsidRDefault="008A42F2" w:rsidP="00EE507F">
            <w:pPr>
              <w:jc w:val="center"/>
              <w:rPr>
                <w:rFonts w:ascii="Arial" w:hAnsi="Arial" w:cs="Arial"/>
                <w:lang w:val="en-US"/>
              </w:rPr>
            </w:pPr>
          </w:p>
        </w:tc>
        <w:tc>
          <w:tcPr>
            <w:tcW w:w="992" w:type="dxa"/>
          </w:tcPr>
          <w:p w14:paraId="03D5A77D" w14:textId="50F28AAF" w:rsidR="008A42F2" w:rsidRDefault="00650CA4" w:rsidP="00650CA4">
            <w:pPr>
              <w:jc w:val="center"/>
              <w:rPr>
                <w:rFonts w:ascii="Arial" w:hAnsi="Arial" w:cs="Arial"/>
                <w:lang w:val="en-US"/>
              </w:rPr>
            </w:pPr>
            <w:r w:rsidRPr="005D5883">
              <w:rPr>
                <w:lang w:val="en-US"/>
              </w:rPr>
              <w:sym w:font="Wingdings" w:char="F0FC"/>
            </w:r>
          </w:p>
        </w:tc>
      </w:tr>
      <w:tr w:rsidR="00B04269" w14:paraId="783B9825" w14:textId="77777777" w:rsidTr="00543AB7">
        <w:tc>
          <w:tcPr>
            <w:tcW w:w="10911" w:type="dxa"/>
            <w:gridSpan w:val="5"/>
          </w:tcPr>
          <w:p w14:paraId="0A2CEAE2" w14:textId="2B99E524" w:rsidR="00B04269" w:rsidRDefault="00B04269" w:rsidP="00EE507F">
            <w:pPr>
              <w:spacing w:line="276" w:lineRule="auto"/>
              <w:jc w:val="both"/>
              <w:rPr>
                <w:rFonts w:ascii="Arial" w:hAnsi="Arial" w:cs="Arial"/>
                <w:lang w:val="en-US"/>
              </w:rPr>
            </w:pPr>
            <w:r w:rsidRPr="00752871">
              <w:rPr>
                <w:rFonts w:ascii="Arial" w:hAnsi="Arial" w:cs="Arial"/>
                <w:b/>
                <w:highlight w:val="darkGray"/>
                <w:lang w:val="en-US"/>
              </w:rPr>
              <w:t>DOCUMENTS REQUIRED UNDER CONTRACTUAL REQUIREMENTS</w:t>
            </w:r>
            <w:r>
              <w:rPr>
                <w:rFonts w:ascii="Arial" w:hAnsi="Arial" w:cs="Arial"/>
                <w:b/>
                <w:highlight w:val="darkGray"/>
                <w:lang w:val="en-US"/>
              </w:rPr>
              <w:t xml:space="preserve"> </w:t>
            </w:r>
            <w:r w:rsidRPr="00752871">
              <w:rPr>
                <w:rFonts w:ascii="Arial" w:hAnsi="Arial" w:cs="Arial"/>
                <w:b/>
                <w:highlight w:val="darkGray"/>
                <w:lang w:val="en-US"/>
              </w:rPr>
              <w:t>(WHERE CONTRACTUAL REQUIREMENTS ARE STIPULATED)</w:t>
            </w:r>
          </w:p>
        </w:tc>
      </w:tr>
      <w:tr w:rsidR="00871021" w14:paraId="36E4DA0A" w14:textId="77777777" w:rsidTr="00EE507F">
        <w:tc>
          <w:tcPr>
            <w:tcW w:w="2122" w:type="dxa"/>
          </w:tcPr>
          <w:p w14:paraId="6DFEED25" w14:textId="58B00F6F" w:rsidR="00871021" w:rsidRPr="005D5883" w:rsidRDefault="00871021" w:rsidP="00EE507F">
            <w:pPr>
              <w:contextualSpacing/>
              <w:rPr>
                <w:rFonts w:ascii="Arial" w:hAnsi="Arial" w:cs="Arial"/>
                <w:b/>
                <w:lang w:val="en-US"/>
              </w:rPr>
            </w:pPr>
            <w:r w:rsidRPr="00085B10">
              <w:rPr>
                <w:rFonts w:ascii="Arial" w:hAnsi="Arial" w:cs="Arial"/>
                <w:b/>
                <w:bCs/>
                <w:lang w:val="en-US"/>
              </w:rPr>
              <w:t xml:space="preserve">Annexure </w:t>
            </w:r>
            <w:r>
              <w:rPr>
                <w:rFonts w:ascii="Arial" w:hAnsi="Arial" w:cs="Arial"/>
                <w:b/>
                <w:bCs/>
                <w:lang w:val="en-US"/>
              </w:rPr>
              <w:t>K</w:t>
            </w:r>
          </w:p>
        </w:tc>
        <w:tc>
          <w:tcPr>
            <w:tcW w:w="5670" w:type="dxa"/>
          </w:tcPr>
          <w:p w14:paraId="67DC9F3F" w14:textId="09883A7D" w:rsidR="00871021" w:rsidRPr="00752871" w:rsidRDefault="00A53140" w:rsidP="00EE507F">
            <w:pPr>
              <w:contextualSpacing/>
              <w:jc w:val="both"/>
              <w:rPr>
                <w:rFonts w:ascii="Arial" w:hAnsi="Arial" w:cs="Arial"/>
                <w:b/>
                <w:highlight w:val="darkGray"/>
                <w:lang w:val="en-US"/>
              </w:rPr>
            </w:pPr>
            <w:r w:rsidRPr="00C724DE">
              <w:rPr>
                <w:rFonts w:ascii="Arial" w:hAnsi="Arial" w:cs="Arial"/>
              </w:rPr>
              <w:t>Supplier Development</w:t>
            </w:r>
            <w:r>
              <w:rPr>
                <w:rFonts w:ascii="Arial" w:hAnsi="Arial" w:cs="Arial"/>
              </w:rPr>
              <w:t>, Industrialisation</w:t>
            </w:r>
            <w:r w:rsidRPr="00C724DE">
              <w:rPr>
                <w:rFonts w:ascii="Arial" w:hAnsi="Arial" w:cs="Arial"/>
              </w:rPr>
              <w:t xml:space="preserve"> &amp; Localisation</w:t>
            </w:r>
            <w:r>
              <w:rPr>
                <w:rFonts w:ascii="Arial" w:hAnsi="Arial" w:cs="Arial"/>
              </w:rPr>
              <w:t xml:space="preserve"> </w:t>
            </w:r>
            <w:r w:rsidRPr="00C724DE">
              <w:rPr>
                <w:rFonts w:ascii="Arial" w:hAnsi="Arial" w:cs="Arial"/>
              </w:rPr>
              <w:t>(SDL</w:t>
            </w:r>
            <w:r>
              <w:rPr>
                <w:rFonts w:ascii="Arial" w:hAnsi="Arial" w:cs="Arial"/>
              </w:rPr>
              <w:t>&amp;I</w:t>
            </w:r>
            <w:r w:rsidRPr="00C724DE">
              <w:rPr>
                <w:rFonts w:ascii="Arial" w:hAnsi="Arial" w:cs="Arial"/>
              </w:rPr>
              <w:t>)</w:t>
            </w:r>
            <w:r>
              <w:rPr>
                <w:rFonts w:ascii="Arial" w:hAnsi="Arial" w:cs="Arial"/>
              </w:rPr>
              <w:t xml:space="preserve"> </w:t>
            </w:r>
            <w:r w:rsidRPr="00C724DE">
              <w:rPr>
                <w:rFonts w:ascii="Arial" w:hAnsi="Arial" w:cs="Arial"/>
              </w:rPr>
              <w:t>Undertaking</w:t>
            </w:r>
          </w:p>
        </w:tc>
        <w:tc>
          <w:tcPr>
            <w:tcW w:w="1134" w:type="dxa"/>
          </w:tcPr>
          <w:p w14:paraId="15D62901" w14:textId="77777777" w:rsidR="00871021" w:rsidRDefault="00871021" w:rsidP="00EE507F">
            <w:pPr>
              <w:jc w:val="both"/>
              <w:rPr>
                <w:rFonts w:ascii="Arial" w:hAnsi="Arial" w:cs="Arial"/>
                <w:lang w:val="en-US"/>
              </w:rPr>
            </w:pPr>
          </w:p>
        </w:tc>
        <w:tc>
          <w:tcPr>
            <w:tcW w:w="993" w:type="dxa"/>
          </w:tcPr>
          <w:p w14:paraId="53EFBB2B" w14:textId="77777777" w:rsidR="00871021" w:rsidRDefault="00871021" w:rsidP="00EE507F">
            <w:pPr>
              <w:jc w:val="both"/>
              <w:rPr>
                <w:rFonts w:ascii="Arial" w:hAnsi="Arial" w:cs="Arial"/>
                <w:lang w:val="en-US"/>
              </w:rPr>
            </w:pPr>
          </w:p>
        </w:tc>
        <w:tc>
          <w:tcPr>
            <w:tcW w:w="992" w:type="dxa"/>
          </w:tcPr>
          <w:p w14:paraId="2EEC361E" w14:textId="0A25E3A9" w:rsidR="00871021" w:rsidRDefault="00A53140" w:rsidP="00A53140">
            <w:pPr>
              <w:jc w:val="center"/>
              <w:rPr>
                <w:rFonts w:ascii="Arial" w:hAnsi="Arial" w:cs="Arial"/>
                <w:lang w:val="en-US"/>
              </w:rPr>
            </w:pPr>
            <w:r w:rsidRPr="005D5883">
              <w:rPr>
                <w:lang w:val="en-US"/>
              </w:rPr>
              <w:sym w:font="Wingdings" w:char="F0FC"/>
            </w:r>
          </w:p>
        </w:tc>
      </w:tr>
      <w:tr w:rsidR="001647C0" w14:paraId="24902646" w14:textId="77777777" w:rsidTr="00EE507F">
        <w:tc>
          <w:tcPr>
            <w:tcW w:w="2122" w:type="dxa"/>
          </w:tcPr>
          <w:p w14:paraId="2148BE8D" w14:textId="77777777" w:rsidR="001647C0" w:rsidRPr="005D5883" w:rsidRDefault="001647C0" w:rsidP="00EE507F">
            <w:pPr>
              <w:spacing w:line="276" w:lineRule="auto"/>
              <w:contextualSpacing/>
              <w:rPr>
                <w:rFonts w:ascii="Arial" w:hAnsi="Arial" w:cs="Arial"/>
                <w:b/>
                <w:lang w:val="en-US"/>
              </w:rPr>
            </w:pPr>
            <w:r w:rsidRPr="005D5883">
              <w:rPr>
                <w:rFonts w:ascii="Arial" w:hAnsi="Arial" w:cs="Arial"/>
                <w:b/>
                <w:lang w:val="en-US"/>
              </w:rPr>
              <w:t>Safety</w:t>
            </w:r>
          </w:p>
        </w:tc>
        <w:tc>
          <w:tcPr>
            <w:tcW w:w="5670" w:type="dxa"/>
          </w:tcPr>
          <w:p w14:paraId="7EC2EB7B" w14:textId="62494C3A" w:rsidR="001647C0" w:rsidRDefault="00B04269" w:rsidP="00EE507F">
            <w:pPr>
              <w:spacing w:line="276" w:lineRule="auto"/>
              <w:contextualSpacing/>
              <w:jc w:val="both"/>
              <w:rPr>
                <w:rFonts w:ascii="Arial" w:hAnsi="Arial" w:cs="Arial"/>
                <w:b/>
                <w:i/>
                <w:lang w:val="en-US"/>
              </w:rPr>
            </w:pPr>
            <w:r w:rsidRPr="00C55F34">
              <w:rPr>
                <w:rFonts w:ascii="Arial" w:hAnsi="Arial" w:cs="Arial"/>
                <w:bCs/>
                <w:lang w:val="en-US"/>
              </w:rPr>
              <w:t>Safety documents as required per scope of works</w:t>
            </w:r>
            <w:r w:rsidRPr="005D5883">
              <w:rPr>
                <w:rFonts w:ascii="Arial" w:hAnsi="Arial" w:cs="Arial"/>
                <w:lang w:val="en-US"/>
              </w:rPr>
              <w:t xml:space="preserve"> </w:t>
            </w:r>
            <w:r>
              <w:rPr>
                <w:rFonts w:ascii="Arial" w:hAnsi="Arial" w:cs="Arial"/>
                <w:lang w:val="en-US"/>
              </w:rPr>
              <w:t xml:space="preserve">including </w:t>
            </w:r>
            <w:r w:rsidR="001647C0" w:rsidRPr="005D5883">
              <w:rPr>
                <w:rFonts w:ascii="Arial" w:hAnsi="Arial" w:cs="Arial"/>
                <w:lang w:val="en-US"/>
              </w:rPr>
              <w:t xml:space="preserve">COIDA </w:t>
            </w:r>
            <w:r w:rsidR="001C3294" w:rsidRPr="006D6111">
              <w:rPr>
                <w:rFonts w:ascii="Arial" w:hAnsi="Arial" w:cs="Arial"/>
                <w:lang w:val="en-US"/>
              </w:rPr>
              <w:t>–</w:t>
            </w:r>
            <w:r w:rsidR="001647C0" w:rsidRPr="005D5883">
              <w:rPr>
                <w:rFonts w:ascii="Arial" w:hAnsi="Arial" w:cs="Arial"/>
                <w:lang w:val="en-US"/>
              </w:rPr>
              <w:t xml:space="preserve"> Original certificate of good standing or proof of application issued by the Compensation Fund (COID) or a licensed compensation insurer (South African tenderers only)</w:t>
            </w:r>
            <w:r>
              <w:rPr>
                <w:rFonts w:ascii="Arial" w:hAnsi="Arial" w:cs="Arial"/>
                <w:lang w:val="en-US"/>
              </w:rPr>
              <w:t xml:space="preserve">. Refer to </w:t>
            </w:r>
            <w:r w:rsidRPr="00085B10">
              <w:rPr>
                <w:rFonts w:ascii="Arial" w:hAnsi="Arial" w:cs="Arial"/>
                <w:b/>
                <w:bCs/>
                <w:lang w:val="en-US"/>
              </w:rPr>
              <w:t xml:space="preserve">Annexure </w:t>
            </w:r>
            <w:r>
              <w:rPr>
                <w:rFonts w:ascii="Arial" w:hAnsi="Arial" w:cs="Arial"/>
                <w:b/>
                <w:bCs/>
                <w:lang w:val="en-US"/>
              </w:rPr>
              <w:t>L</w:t>
            </w:r>
            <w:r w:rsidRPr="00085B10">
              <w:rPr>
                <w:rFonts w:ascii="Arial" w:hAnsi="Arial" w:cs="Arial"/>
                <w:b/>
                <w:bCs/>
                <w:lang w:val="en-US"/>
              </w:rPr>
              <w:t xml:space="preserve"> </w:t>
            </w:r>
            <w:r>
              <w:rPr>
                <w:rFonts w:ascii="Arial" w:hAnsi="Arial" w:cs="Arial"/>
                <w:lang w:val="en-US"/>
              </w:rPr>
              <w:t>attached separately.</w:t>
            </w:r>
          </w:p>
        </w:tc>
        <w:tc>
          <w:tcPr>
            <w:tcW w:w="1134" w:type="dxa"/>
          </w:tcPr>
          <w:p w14:paraId="16D0B9BC" w14:textId="77777777" w:rsidR="001647C0" w:rsidRDefault="001647C0" w:rsidP="00EE507F">
            <w:pPr>
              <w:spacing w:line="276" w:lineRule="auto"/>
              <w:jc w:val="both"/>
              <w:rPr>
                <w:rFonts w:ascii="Arial" w:hAnsi="Arial" w:cs="Arial"/>
                <w:lang w:val="en-US"/>
              </w:rPr>
            </w:pPr>
          </w:p>
        </w:tc>
        <w:tc>
          <w:tcPr>
            <w:tcW w:w="993" w:type="dxa"/>
          </w:tcPr>
          <w:p w14:paraId="60721213" w14:textId="77777777" w:rsidR="001647C0" w:rsidRDefault="001647C0" w:rsidP="00EE507F">
            <w:pPr>
              <w:spacing w:line="276" w:lineRule="auto"/>
              <w:jc w:val="both"/>
              <w:rPr>
                <w:rFonts w:ascii="Arial" w:hAnsi="Arial" w:cs="Arial"/>
                <w:lang w:val="en-US"/>
              </w:rPr>
            </w:pPr>
          </w:p>
        </w:tc>
        <w:tc>
          <w:tcPr>
            <w:tcW w:w="992" w:type="dxa"/>
          </w:tcPr>
          <w:p w14:paraId="132C4643" w14:textId="5AA1B716" w:rsidR="001647C0" w:rsidRDefault="00925F2E" w:rsidP="00EE507F">
            <w:pPr>
              <w:spacing w:line="276" w:lineRule="auto"/>
              <w:jc w:val="center"/>
              <w:rPr>
                <w:rFonts w:ascii="Arial" w:hAnsi="Arial" w:cs="Arial"/>
                <w:lang w:val="en-US"/>
              </w:rPr>
            </w:pPr>
            <w:r w:rsidRPr="005D5883">
              <w:rPr>
                <w:lang w:val="en-US"/>
              </w:rPr>
              <w:sym w:font="Wingdings" w:char="F0FC"/>
            </w:r>
          </w:p>
        </w:tc>
      </w:tr>
      <w:tr w:rsidR="001647C0" w14:paraId="1D16943A" w14:textId="77777777" w:rsidTr="00EE507F">
        <w:tc>
          <w:tcPr>
            <w:tcW w:w="2122" w:type="dxa"/>
          </w:tcPr>
          <w:p w14:paraId="49190C2B" w14:textId="77777777" w:rsidR="001647C0" w:rsidRPr="005D5883" w:rsidRDefault="001647C0" w:rsidP="00EE507F">
            <w:pPr>
              <w:spacing w:line="276" w:lineRule="auto"/>
              <w:contextualSpacing/>
              <w:rPr>
                <w:rFonts w:ascii="Arial" w:hAnsi="Arial" w:cs="Arial"/>
                <w:b/>
                <w:lang w:val="en-US"/>
              </w:rPr>
            </w:pPr>
            <w:r w:rsidRPr="005D5883">
              <w:rPr>
                <w:rFonts w:ascii="Arial" w:hAnsi="Arial" w:cs="Arial"/>
                <w:b/>
                <w:lang w:val="en-US"/>
              </w:rPr>
              <w:t>Quality</w:t>
            </w:r>
          </w:p>
        </w:tc>
        <w:tc>
          <w:tcPr>
            <w:tcW w:w="5670" w:type="dxa"/>
          </w:tcPr>
          <w:p w14:paraId="60F4A510" w14:textId="13EE62A5" w:rsidR="001647C0" w:rsidRPr="005D5883" w:rsidRDefault="001647C0" w:rsidP="00EE507F">
            <w:pPr>
              <w:spacing w:line="276" w:lineRule="auto"/>
              <w:contextualSpacing/>
              <w:jc w:val="both"/>
              <w:rPr>
                <w:rFonts w:ascii="Arial" w:hAnsi="Arial" w:cs="Arial"/>
                <w:lang w:val="en-US"/>
              </w:rPr>
            </w:pPr>
            <w:r w:rsidRPr="005D5883">
              <w:rPr>
                <w:rFonts w:ascii="Arial" w:hAnsi="Arial" w:cs="Arial"/>
                <w:lang w:val="en-US"/>
              </w:rPr>
              <w:t>Documents that may be required per scope of work</w:t>
            </w:r>
            <w:r w:rsidR="001C3294">
              <w:rPr>
                <w:rFonts w:ascii="Arial" w:hAnsi="Arial" w:cs="Arial"/>
                <w:lang w:val="en-US"/>
              </w:rPr>
              <w:t xml:space="preserve">. Refer to </w:t>
            </w:r>
            <w:r w:rsidR="001C3294" w:rsidRPr="00085B10">
              <w:rPr>
                <w:rFonts w:ascii="Arial" w:hAnsi="Arial" w:cs="Arial"/>
                <w:b/>
                <w:bCs/>
                <w:lang w:val="en-US"/>
              </w:rPr>
              <w:t xml:space="preserve">Annexure </w:t>
            </w:r>
            <w:r w:rsidR="001C3294">
              <w:rPr>
                <w:rFonts w:ascii="Arial" w:hAnsi="Arial" w:cs="Arial"/>
                <w:b/>
                <w:bCs/>
                <w:lang w:val="en-US"/>
              </w:rPr>
              <w:t>M</w:t>
            </w:r>
            <w:r w:rsidR="001C3294" w:rsidRPr="00085B10">
              <w:rPr>
                <w:rFonts w:ascii="Arial" w:hAnsi="Arial" w:cs="Arial"/>
                <w:b/>
                <w:bCs/>
                <w:lang w:val="en-US"/>
              </w:rPr>
              <w:t xml:space="preserve"> </w:t>
            </w:r>
            <w:r w:rsidR="001C3294">
              <w:rPr>
                <w:rFonts w:ascii="Arial" w:hAnsi="Arial" w:cs="Arial"/>
                <w:lang w:val="en-US"/>
              </w:rPr>
              <w:t>attached separately.</w:t>
            </w:r>
          </w:p>
        </w:tc>
        <w:tc>
          <w:tcPr>
            <w:tcW w:w="1134" w:type="dxa"/>
          </w:tcPr>
          <w:p w14:paraId="246D2FAE" w14:textId="77777777" w:rsidR="001647C0" w:rsidRDefault="001647C0" w:rsidP="00EE507F">
            <w:pPr>
              <w:spacing w:line="276" w:lineRule="auto"/>
              <w:jc w:val="both"/>
              <w:rPr>
                <w:rFonts w:ascii="Arial" w:hAnsi="Arial" w:cs="Arial"/>
                <w:lang w:val="en-US"/>
              </w:rPr>
            </w:pPr>
          </w:p>
        </w:tc>
        <w:tc>
          <w:tcPr>
            <w:tcW w:w="993" w:type="dxa"/>
          </w:tcPr>
          <w:p w14:paraId="0BCAEA06" w14:textId="77777777" w:rsidR="001647C0" w:rsidRDefault="001647C0" w:rsidP="00EE507F">
            <w:pPr>
              <w:spacing w:line="276" w:lineRule="auto"/>
              <w:jc w:val="both"/>
              <w:rPr>
                <w:rFonts w:ascii="Arial" w:hAnsi="Arial" w:cs="Arial"/>
                <w:lang w:val="en-US"/>
              </w:rPr>
            </w:pPr>
          </w:p>
        </w:tc>
        <w:tc>
          <w:tcPr>
            <w:tcW w:w="992" w:type="dxa"/>
          </w:tcPr>
          <w:p w14:paraId="0280AA6C" w14:textId="5C4F782A" w:rsidR="001647C0" w:rsidRDefault="00925F2E" w:rsidP="00EE507F">
            <w:pPr>
              <w:spacing w:line="276" w:lineRule="auto"/>
              <w:jc w:val="center"/>
              <w:rPr>
                <w:rFonts w:ascii="Arial" w:hAnsi="Arial" w:cs="Arial"/>
                <w:lang w:val="en-US"/>
              </w:rPr>
            </w:pPr>
            <w:r w:rsidRPr="005D5883">
              <w:rPr>
                <w:lang w:val="en-US"/>
              </w:rPr>
              <w:sym w:font="Wingdings" w:char="F0FC"/>
            </w:r>
          </w:p>
        </w:tc>
      </w:tr>
      <w:tr w:rsidR="00CB0285" w14:paraId="6DB460D7" w14:textId="77777777" w:rsidTr="00EE507F">
        <w:tc>
          <w:tcPr>
            <w:tcW w:w="2122" w:type="dxa"/>
          </w:tcPr>
          <w:p w14:paraId="6B96166F" w14:textId="05A98B9D" w:rsidR="00CB0285" w:rsidRPr="005D5883" w:rsidRDefault="00CB0285" w:rsidP="00EE507F">
            <w:pPr>
              <w:contextualSpacing/>
              <w:jc w:val="both"/>
              <w:rPr>
                <w:rFonts w:ascii="Arial" w:hAnsi="Arial" w:cs="Arial"/>
                <w:b/>
                <w:lang w:val="en-US"/>
              </w:rPr>
            </w:pPr>
            <w:r>
              <w:rPr>
                <w:rFonts w:ascii="Arial" w:hAnsi="Arial" w:cs="Arial"/>
                <w:b/>
                <w:lang w:val="en-US"/>
              </w:rPr>
              <w:t>Environmental</w:t>
            </w:r>
          </w:p>
        </w:tc>
        <w:tc>
          <w:tcPr>
            <w:tcW w:w="5670" w:type="dxa"/>
          </w:tcPr>
          <w:p w14:paraId="77E79E80" w14:textId="35640AA5" w:rsidR="00CB0285" w:rsidRPr="00846149" w:rsidRDefault="00CB0285" w:rsidP="00EE507F">
            <w:pPr>
              <w:contextualSpacing/>
              <w:jc w:val="both"/>
              <w:rPr>
                <w:rFonts w:ascii="Arial" w:hAnsi="Arial" w:cs="Arial"/>
                <w:lang w:val="en-US"/>
              </w:rPr>
            </w:pPr>
            <w:r w:rsidRPr="005D5883">
              <w:rPr>
                <w:rFonts w:ascii="Arial" w:hAnsi="Arial" w:cs="Arial"/>
                <w:lang w:val="en-US"/>
              </w:rPr>
              <w:t>Documents that may be required per scope of work</w:t>
            </w:r>
            <w:r>
              <w:rPr>
                <w:rFonts w:ascii="Arial" w:hAnsi="Arial" w:cs="Arial"/>
                <w:lang w:val="en-US"/>
              </w:rPr>
              <w:t xml:space="preserve">. Refer to </w:t>
            </w:r>
            <w:r w:rsidRPr="00085B10">
              <w:rPr>
                <w:rFonts w:ascii="Arial" w:hAnsi="Arial" w:cs="Arial"/>
                <w:b/>
                <w:bCs/>
                <w:lang w:val="en-US"/>
              </w:rPr>
              <w:t xml:space="preserve">Annexure </w:t>
            </w:r>
            <w:r>
              <w:rPr>
                <w:rFonts w:ascii="Arial" w:hAnsi="Arial" w:cs="Arial"/>
                <w:b/>
                <w:bCs/>
                <w:lang w:val="en-US"/>
              </w:rPr>
              <w:t>N</w:t>
            </w:r>
            <w:r w:rsidRPr="00085B10">
              <w:rPr>
                <w:rFonts w:ascii="Arial" w:hAnsi="Arial" w:cs="Arial"/>
                <w:b/>
                <w:bCs/>
                <w:lang w:val="en-US"/>
              </w:rPr>
              <w:t xml:space="preserve"> </w:t>
            </w:r>
            <w:r>
              <w:rPr>
                <w:rFonts w:ascii="Arial" w:hAnsi="Arial" w:cs="Arial"/>
                <w:lang w:val="en-US"/>
              </w:rPr>
              <w:t>attached separately.</w:t>
            </w:r>
          </w:p>
        </w:tc>
        <w:tc>
          <w:tcPr>
            <w:tcW w:w="1134" w:type="dxa"/>
          </w:tcPr>
          <w:p w14:paraId="0BB89036" w14:textId="77777777" w:rsidR="00CB0285" w:rsidRDefault="00CB0285" w:rsidP="00EE507F">
            <w:pPr>
              <w:jc w:val="both"/>
              <w:rPr>
                <w:rFonts w:ascii="Arial" w:hAnsi="Arial" w:cs="Arial"/>
                <w:lang w:val="en-US"/>
              </w:rPr>
            </w:pPr>
          </w:p>
        </w:tc>
        <w:tc>
          <w:tcPr>
            <w:tcW w:w="993" w:type="dxa"/>
          </w:tcPr>
          <w:p w14:paraId="428116E6" w14:textId="77777777" w:rsidR="00CB0285" w:rsidRDefault="00CB0285" w:rsidP="00EE507F">
            <w:pPr>
              <w:jc w:val="both"/>
              <w:rPr>
                <w:rFonts w:ascii="Arial" w:hAnsi="Arial" w:cs="Arial"/>
                <w:lang w:val="en-US"/>
              </w:rPr>
            </w:pPr>
          </w:p>
        </w:tc>
        <w:tc>
          <w:tcPr>
            <w:tcW w:w="992" w:type="dxa"/>
          </w:tcPr>
          <w:p w14:paraId="6D5840A1" w14:textId="235C0F8E" w:rsidR="00CB0285" w:rsidRPr="005D5883" w:rsidRDefault="00CB0285" w:rsidP="00EE507F">
            <w:pPr>
              <w:jc w:val="both"/>
              <w:rPr>
                <w:lang w:val="en-US"/>
              </w:rPr>
            </w:pPr>
            <w:r w:rsidRPr="005D5883">
              <w:rPr>
                <w:lang w:val="en-US"/>
              </w:rPr>
              <w:sym w:font="Wingdings" w:char="F0FC"/>
            </w:r>
          </w:p>
        </w:tc>
      </w:tr>
      <w:tr w:rsidR="001647C0" w14:paraId="3F8038ED" w14:textId="77777777" w:rsidTr="00EE507F">
        <w:tc>
          <w:tcPr>
            <w:tcW w:w="2122" w:type="dxa"/>
          </w:tcPr>
          <w:p w14:paraId="1DB8E6FB" w14:textId="77777777" w:rsidR="001647C0" w:rsidRPr="005D5883" w:rsidRDefault="001647C0" w:rsidP="00EE507F">
            <w:pPr>
              <w:spacing w:line="276" w:lineRule="auto"/>
              <w:contextualSpacing/>
              <w:jc w:val="both"/>
              <w:rPr>
                <w:rFonts w:ascii="Arial" w:hAnsi="Arial" w:cs="Arial"/>
                <w:b/>
                <w:lang w:val="en-US"/>
              </w:rPr>
            </w:pPr>
            <w:r w:rsidRPr="005D5883">
              <w:rPr>
                <w:rFonts w:ascii="Arial" w:hAnsi="Arial" w:cs="Arial"/>
                <w:b/>
                <w:lang w:val="en-US"/>
              </w:rPr>
              <w:t>Due Diligence</w:t>
            </w:r>
          </w:p>
        </w:tc>
        <w:tc>
          <w:tcPr>
            <w:tcW w:w="5670" w:type="dxa"/>
          </w:tcPr>
          <w:p w14:paraId="67C8F9BC" w14:textId="6F269241" w:rsidR="001647C0" w:rsidRPr="005D5883" w:rsidRDefault="001647C0" w:rsidP="00EE507F">
            <w:pPr>
              <w:spacing w:line="276" w:lineRule="auto"/>
              <w:contextualSpacing/>
              <w:jc w:val="both"/>
              <w:rPr>
                <w:rFonts w:ascii="Arial" w:hAnsi="Arial" w:cs="Arial"/>
                <w:lang w:val="en-US"/>
              </w:rPr>
            </w:pPr>
            <w:r w:rsidRPr="00846149">
              <w:rPr>
                <w:rFonts w:ascii="Arial" w:hAnsi="Arial" w:cs="Arial"/>
                <w:lang w:val="en-US"/>
              </w:rPr>
              <w:t xml:space="preserve">Audited Financial Statements of the </w:t>
            </w:r>
            <w:r w:rsidRPr="00846149">
              <w:rPr>
                <w:rFonts w:ascii="Arial" w:hAnsi="Arial" w:cs="Arial"/>
                <w:i/>
                <w:lang w:val="en-US"/>
              </w:rPr>
              <w:t>tenderer</w:t>
            </w:r>
            <w:r w:rsidRPr="00846149">
              <w:rPr>
                <w:rFonts w:ascii="Arial" w:hAnsi="Arial" w:cs="Arial"/>
                <w:lang w:val="en-US"/>
              </w:rPr>
              <w:t xml:space="preserve"> for the previous 18 months, or to the extent that such statements are not available, for the last year. Tenderers must note that in the case of a joint venture or special purpose vehicle (SPV) especially formed for this tender, audited financial statements for each participant in the JV / SPV is required. Start-up enterprises formed within the last 12 months are not required to send in statements, but if successful with their tender will be required to send statements for the first year when once available.</w:t>
            </w:r>
            <w:r w:rsidR="00E64E0F">
              <w:rPr>
                <w:rFonts w:ascii="Arial" w:hAnsi="Arial" w:cs="Arial"/>
                <w:lang w:val="en-US"/>
              </w:rPr>
              <w:t xml:space="preserve"> Refer to </w:t>
            </w:r>
            <w:r w:rsidR="00E64E0F" w:rsidRPr="00085B10">
              <w:rPr>
                <w:rFonts w:ascii="Arial" w:hAnsi="Arial" w:cs="Arial"/>
                <w:b/>
                <w:bCs/>
                <w:lang w:val="en-US"/>
              </w:rPr>
              <w:t xml:space="preserve">Annexure </w:t>
            </w:r>
            <w:r w:rsidR="00CB0285">
              <w:rPr>
                <w:rFonts w:ascii="Arial" w:hAnsi="Arial" w:cs="Arial"/>
                <w:b/>
                <w:bCs/>
                <w:lang w:val="en-US"/>
              </w:rPr>
              <w:t>O</w:t>
            </w:r>
            <w:r w:rsidR="00E64E0F" w:rsidRPr="00085B10">
              <w:rPr>
                <w:rFonts w:ascii="Arial" w:hAnsi="Arial" w:cs="Arial"/>
                <w:b/>
                <w:bCs/>
                <w:lang w:val="en-US"/>
              </w:rPr>
              <w:t xml:space="preserve"> </w:t>
            </w:r>
            <w:r w:rsidR="00E64E0F">
              <w:rPr>
                <w:rFonts w:ascii="Arial" w:hAnsi="Arial" w:cs="Arial"/>
                <w:lang w:val="en-US"/>
              </w:rPr>
              <w:t>attached separately.</w:t>
            </w:r>
          </w:p>
        </w:tc>
        <w:tc>
          <w:tcPr>
            <w:tcW w:w="1134" w:type="dxa"/>
          </w:tcPr>
          <w:p w14:paraId="242191EB" w14:textId="77777777" w:rsidR="001647C0" w:rsidRDefault="001647C0" w:rsidP="00EE507F">
            <w:pPr>
              <w:spacing w:line="276" w:lineRule="auto"/>
              <w:jc w:val="both"/>
              <w:rPr>
                <w:rFonts w:ascii="Arial" w:hAnsi="Arial" w:cs="Arial"/>
                <w:lang w:val="en-US"/>
              </w:rPr>
            </w:pPr>
          </w:p>
        </w:tc>
        <w:tc>
          <w:tcPr>
            <w:tcW w:w="993" w:type="dxa"/>
          </w:tcPr>
          <w:p w14:paraId="36E79813" w14:textId="77777777" w:rsidR="001647C0" w:rsidRDefault="001647C0" w:rsidP="00EE507F">
            <w:pPr>
              <w:spacing w:line="276" w:lineRule="auto"/>
              <w:jc w:val="both"/>
              <w:rPr>
                <w:rFonts w:ascii="Arial" w:hAnsi="Arial" w:cs="Arial"/>
                <w:lang w:val="en-US"/>
              </w:rPr>
            </w:pPr>
          </w:p>
        </w:tc>
        <w:tc>
          <w:tcPr>
            <w:tcW w:w="992" w:type="dxa"/>
          </w:tcPr>
          <w:p w14:paraId="6DC1D11D" w14:textId="3415B0CC" w:rsidR="001647C0" w:rsidRDefault="00925F2E" w:rsidP="00EE507F">
            <w:pPr>
              <w:spacing w:line="276" w:lineRule="auto"/>
              <w:jc w:val="both"/>
              <w:rPr>
                <w:rFonts w:ascii="Arial" w:hAnsi="Arial" w:cs="Arial"/>
                <w:lang w:val="en-US"/>
              </w:rPr>
            </w:pPr>
            <w:r w:rsidRPr="005D5883">
              <w:rPr>
                <w:lang w:val="en-US"/>
              </w:rPr>
              <w:sym w:font="Wingdings" w:char="F0FC"/>
            </w:r>
          </w:p>
        </w:tc>
      </w:tr>
      <w:tr w:rsidR="00B04269" w14:paraId="26A15721" w14:textId="77777777" w:rsidTr="00434533">
        <w:tc>
          <w:tcPr>
            <w:tcW w:w="10911" w:type="dxa"/>
            <w:gridSpan w:val="5"/>
          </w:tcPr>
          <w:p w14:paraId="617D7FEB" w14:textId="04B6CB05" w:rsidR="00B04269" w:rsidRDefault="00B04269" w:rsidP="00EE507F">
            <w:pPr>
              <w:spacing w:line="276" w:lineRule="auto"/>
              <w:jc w:val="both"/>
              <w:rPr>
                <w:rFonts w:ascii="Arial" w:hAnsi="Arial" w:cs="Arial"/>
                <w:lang w:val="en-US"/>
              </w:rPr>
            </w:pPr>
            <w:r w:rsidRPr="00752871">
              <w:rPr>
                <w:rFonts w:ascii="Arial" w:hAnsi="Arial" w:cs="Arial"/>
                <w:b/>
                <w:highlight w:val="lightGray"/>
                <w:lang w:val="en-US"/>
              </w:rPr>
              <w:t>DOCUMENTS REQUIRED UNDER FUNCTIONALITY</w:t>
            </w:r>
            <w:r>
              <w:rPr>
                <w:rFonts w:ascii="Arial" w:hAnsi="Arial" w:cs="Arial"/>
                <w:b/>
                <w:highlight w:val="lightGray"/>
                <w:lang w:val="en-US"/>
              </w:rPr>
              <w:t xml:space="preserve"> </w:t>
            </w:r>
            <w:r w:rsidRPr="00752871">
              <w:rPr>
                <w:rFonts w:ascii="Arial" w:hAnsi="Arial" w:cs="Arial"/>
                <w:b/>
                <w:highlight w:val="lightGray"/>
                <w:lang w:val="en-US"/>
              </w:rPr>
              <w:t>/</w:t>
            </w:r>
            <w:r>
              <w:rPr>
                <w:rFonts w:ascii="Arial" w:hAnsi="Arial" w:cs="Arial"/>
                <w:b/>
                <w:highlight w:val="lightGray"/>
                <w:lang w:val="en-US"/>
              </w:rPr>
              <w:t xml:space="preserve"> </w:t>
            </w:r>
            <w:r w:rsidRPr="00752871">
              <w:rPr>
                <w:rFonts w:ascii="Arial" w:hAnsi="Arial" w:cs="Arial"/>
                <w:b/>
                <w:highlight w:val="lightGray"/>
                <w:lang w:val="en-US"/>
              </w:rPr>
              <w:t>TECHNICAL CRITERIA</w:t>
            </w:r>
          </w:p>
        </w:tc>
      </w:tr>
      <w:tr w:rsidR="001647C0" w14:paraId="7C5D9D46" w14:textId="77777777" w:rsidTr="00EE507F">
        <w:tc>
          <w:tcPr>
            <w:tcW w:w="2122" w:type="dxa"/>
          </w:tcPr>
          <w:p w14:paraId="16985107" w14:textId="1C509BD4" w:rsidR="001647C0" w:rsidRPr="005D5883" w:rsidRDefault="001647C0" w:rsidP="00EE507F">
            <w:pPr>
              <w:spacing w:line="276" w:lineRule="auto"/>
              <w:contextualSpacing/>
              <w:jc w:val="both"/>
              <w:rPr>
                <w:rFonts w:ascii="Arial" w:hAnsi="Arial" w:cs="Arial"/>
                <w:b/>
                <w:lang w:val="en-US"/>
              </w:rPr>
            </w:pPr>
            <w:r w:rsidRPr="005D5883">
              <w:rPr>
                <w:rFonts w:ascii="Arial" w:hAnsi="Arial" w:cs="Arial"/>
                <w:lang w:val="en-US"/>
              </w:rPr>
              <w:t xml:space="preserve">Technical (required for </w:t>
            </w:r>
            <w:r>
              <w:rPr>
                <w:rFonts w:ascii="Arial" w:hAnsi="Arial" w:cs="Arial"/>
                <w:lang w:val="en-US"/>
              </w:rPr>
              <w:t>f</w:t>
            </w:r>
            <w:r w:rsidRPr="005D5883">
              <w:rPr>
                <w:rFonts w:ascii="Arial" w:hAnsi="Arial" w:cs="Arial"/>
                <w:lang w:val="en-US"/>
              </w:rPr>
              <w:t>unctionality scoring)</w:t>
            </w:r>
          </w:p>
        </w:tc>
        <w:tc>
          <w:tcPr>
            <w:tcW w:w="5670" w:type="dxa"/>
          </w:tcPr>
          <w:p w14:paraId="6C692A52" w14:textId="1DFA411B" w:rsidR="00033ABF" w:rsidRPr="00846149" w:rsidRDefault="00E64E0F" w:rsidP="00EE507F">
            <w:pPr>
              <w:spacing w:line="276" w:lineRule="auto"/>
              <w:contextualSpacing/>
              <w:rPr>
                <w:rFonts w:ascii="Arial" w:hAnsi="Arial" w:cs="Arial"/>
                <w:lang w:val="en-US"/>
              </w:rPr>
            </w:pPr>
            <w:r>
              <w:rPr>
                <w:rFonts w:ascii="Arial" w:hAnsi="Arial" w:cs="Arial"/>
                <w:lang w:val="en-US"/>
              </w:rPr>
              <w:t xml:space="preserve">Refer </w:t>
            </w:r>
            <w:r w:rsidRPr="0081745A">
              <w:rPr>
                <w:rFonts w:ascii="Arial" w:hAnsi="Arial" w:cs="Arial"/>
                <w:lang w:val="en-US"/>
              </w:rPr>
              <w:t xml:space="preserve">to </w:t>
            </w:r>
            <w:r w:rsidRPr="0081745A">
              <w:rPr>
                <w:rFonts w:ascii="Arial" w:hAnsi="Arial" w:cs="Arial"/>
                <w:b/>
                <w:bCs/>
                <w:lang w:val="en-US"/>
              </w:rPr>
              <w:t xml:space="preserve">Annexure </w:t>
            </w:r>
            <w:r w:rsidR="00692355" w:rsidRPr="0081745A">
              <w:rPr>
                <w:rFonts w:ascii="Arial" w:hAnsi="Arial" w:cs="Arial"/>
                <w:b/>
                <w:bCs/>
                <w:lang w:val="en-US"/>
              </w:rPr>
              <w:t>A</w:t>
            </w:r>
            <w:r w:rsidRPr="0081745A">
              <w:rPr>
                <w:rFonts w:ascii="Arial" w:hAnsi="Arial" w:cs="Arial"/>
                <w:b/>
                <w:bCs/>
                <w:lang w:val="en-US"/>
              </w:rPr>
              <w:t xml:space="preserve"> </w:t>
            </w:r>
            <w:r w:rsidRPr="0081745A">
              <w:rPr>
                <w:rFonts w:ascii="Arial" w:hAnsi="Arial" w:cs="Arial"/>
                <w:lang w:val="en-US"/>
              </w:rPr>
              <w:t>attached</w:t>
            </w:r>
            <w:r>
              <w:rPr>
                <w:rFonts w:ascii="Arial" w:hAnsi="Arial" w:cs="Arial"/>
                <w:lang w:val="en-US"/>
              </w:rPr>
              <w:t xml:space="preserve"> separately.</w:t>
            </w:r>
          </w:p>
        </w:tc>
        <w:tc>
          <w:tcPr>
            <w:tcW w:w="1134" w:type="dxa"/>
          </w:tcPr>
          <w:p w14:paraId="19896F26" w14:textId="1F7E4299" w:rsidR="001647C0" w:rsidRDefault="00925F2E" w:rsidP="00EE507F">
            <w:pPr>
              <w:spacing w:line="276" w:lineRule="auto"/>
              <w:jc w:val="center"/>
              <w:rPr>
                <w:rFonts w:ascii="Arial" w:hAnsi="Arial" w:cs="Arial"/>
                <w:lang w:val="en-US"/>
              </w:rPr>
            </w:pPr>
            <w:r w:rsidRPr="005D5883">
              <w:rPr>
                <w:lang w:val="en-US"/>
              </w:rPr>
              <w:sym w:font="Wingdings" w:char="F0FC"/>
            </w:r>
          </w:p>
        </w:tc>
        <w:tc>
          <w:tcPr>
            <w:tcW w:w="993" w:type="dxa"/>
          </w:tcPr>
          <w:p w14:paraId="4879B2E3" w14:textId="77777777" w:rsidR="001647C0" w:rsidRDefault="001647C0" w:rsidP="00EE507F">
            <w:pPr>
              <w:spacing w:line="276" w:lineRule="auto"/>
              <w:jc w:val="both"/>
              <w:rPr>
                <w:rFonts w:ascii="Arial" w:hAnsi="Arial" w:cs="Arial"/>
                <w:lang w:val="en-US"/>
              </w:rPr>
            </w:pPr>
          </w:p>
        </w:tc>
        <w:tc>
          <w:tcPr>
            <w:tcW w:w="992" w:type="dxa"/>
          </w:tcPr>
          <w:p w14:paraId="7FD07D23" w14:textId="77777777" w:rsidR="001647C0" w:rsidRDefault="001647C0" w:rsidP="00EE507F">
            <w:pPr>
              <w:spacing w:line="276" w:lineRule="auto"/>
              <w:jc w:val="both"/>
              <w:rPr>
                <w:rFonts w:ascii="Arial" w:hAnsi="Arial" w:cs="Arial"/>
                <w:lang w:val="en-US"/>
              </w:rPr>
            </w:pPr>
          </w:p>
        </w:tc>
      </w:tr>
    </w:tbl>
    <w:p w14:paraId="501E6EE5" w14:textId="019B58CF" w:rsidR="001647C0" w:rsidRDefault="001647C0" w:rsidP="001647C0">
      <w:pPr>
        <w:ind w:left="-993" w:right="-613"/>
        <w:jc w:val="both"/>
        <w:rPr>
          <w:rFonts w:ascii="Arial" w:hAnsi="Arial" w:cs="Arial"/>
          <w:lang w:val="en-US"/>
        </w:rPr>
      </w:pPr>
    </w:p>
    <w:p w14:paraId="3FAAAD61" w14:textId="11CA3437" w:rsidR="004B43B7" w:rsidRDefault="004B43B7" w:rsidP="001647C0">
      <w:pPr>
        <w:ind w:left="-993" w:right="-613"/>
        <w:jc w:val="both"/>
        <w:rPr>
          <w:rFonts w:ascii="Arial" w:hAnsi="Arial" w:cs="Arial"/>
          <w:lang w:val="en-US"/>
        </w:rPr>
      </w:pPr>
    </w:p>
    <w:p w14:paraId="1541D5FC" w14:textId="19BADA46" w:rsidR="004B43B7" w:rsidRDefault="004B43B7" w:rsidP="001647C0">
      <w:pPr>
        <w:ind w:left="-993" w:right="-613"/>
        <w:jc w:val="both"/>
        <w:rPr>
          <w:rFonts w:ascii="Arial" w:hAnsi="Arial" w:cs="Arial"/>
          <w:lang w:val="en-US"/>
        </w:rPr>
      </w:pPr>
    </w:p>
    <w:p w14:paraId="30546BF9" w14:textId="31BF004E" w:rsidR="004B43B7" w:rsidRDefault="004B43B7" w:rsidP="001647C0">
      <w:pPr>
        <w:ind w:left="-993" w:right="-613"/>
        <w:jc w:val="both"/>
        <w:rPr>
          <w:rFonts w:ascii="Arial" w:hAnsi="Arial" w:cs="Arial"/>
          <w:lang w:val="en-US"/>
        </w:rPr>
      </w:pPr>
    </w:p>
    <w:p w14:paraId="077B89CE" w14:textId="24A06B92" w:rsidR="004B43B7" w:rsidRDefault="004B43B7" w:rsidP="001647C0">
      <w:pPr>
        <w:ind w:left="-993" w:right="-613"/>
        <w:jc w:val="both"/>
        <w:rPr>
          <w:rFonts w:ascii="Arial" w:hAnsi="Arial" w:cs="Arial"/>
          <w:lang w:val="en-US"/>
        </w:rPr>
      </w:pPr>
    </w:p>
    <w:p w14:paraId="394B93CF" w14:textId="237248E3" w:rsidR="00692355" w:rsidRDefault="00692355" w:rsidP="001647C0">
      <w:pPr>
        <w:ind w:left="-993" w:right="-613"/>
        <w:jc w:val="both"/>
        <w:rPr>
          <w:rFonts w:ascii="Arial" w:hAnsi="Arial" w:cs="Arial"/>
          <w:lang w:val="en-US"/>
        </w:rPr>
      </w:pPr>
    </w:p>
    <w:p w14:paraId="7262FA63" w14:textId="5A2CA492" w:rsidR="00692355" w:rsidRDefault="00692355" w:rsidP="001647C0">
      <w:pPr>
        <w:ind w:left="-993" w:right="-613"/>
        <w:jc w:val="both"/>
        <w:rPr>
          <w:rFonts w:ascii="Arial" w:hAnsi="Arial" w:cs="Arial"/>
          <w:lang w:val="en-US"/>
        </w:rPr>
      </w:pPr>
    </w:p>
    <w:p w14:paraId="7DB25192" w14:textId="28D137F4" w:rsidR="00692355" w:rsidRDefault="00692355" w:rsidP="001647C0">
      <w:pPr>
        <w:ind w:left="-993" w:right="-613"/>
        <w:jc w:val="both"/>
        <w:rPr>
          <w:rFonts w:ascii="Arial" w:hAnsi="Arial" w:cs="Arial"/>
          <w:lang w:val="en-US"/>
        </w:rPr>
      </w:pPr>
    </w:p>
    <w:tbl>
      <w:tblPr>
        <w:tblW w:w="10348" w:type="dxa"/>
        <w:tblInd w:w="-709" w:type="dxa"/>
        <w:tblLook w:val="01E0" w:firstRow="1" w:lastRow="1" w:firstColumn="1" w:lastColumn="1" w:noHBand="0" w:noVBand="0"/>
      </w:tblPr>
      <w:tblGrid>
        <w:gridCol w:w="10348"/>
      </w:tblGrid>
      <w:tr w:rsidR="005D5883" w:rsidRPr="005D5883" w14:paraId="5B8462BC" w14:textId="77777777" w:rsidTr="00DB1D51">
        <w:tc>
          <w:tcPr>
            <w:tcW w:w="10348" w:type="dxa"/>
          </w:tcPr>
          <w:p w14:paraId="562C7CE6" w14:textId="3AA95FEB" w:rsidR="005D5883" w:rsidRPr="005D5883" w:rsidRDefault="005D5883" w:rsidP="00DB1D51">
            <w:pPr>
              <w:tabs>
                <w:tab w:val="left" w:pos="357"/>
              </w:tabs>
              <w:spacing w:after="0"/>
              <w:rPr>
                <w:rFonts w:ascii="Arial" w:eastAsia="Times New Roman" w:hAnsi="Arial" w:cs="Arial"/>
                <w:b/>
                <w:u w:val="single"/>
                <w:lang w:eastAsia="en-ZA"/>
              </w:rPr>
            </w:pPr>
            <w:r w:rsidRPr="005D5883">
              <w:rPr>
                <w:rFonts w:ascii="Arial" w:eastAsia="Times New Roman" w:hAnsi="Arial" w:cs="Arial"/>
                <w:b/>
                <w:u w:val="single"/>
                <w:lang w:eastAsia="en-ZA"/>
              </w:rPr>
              <w:t>ANNEXURE A</w:t>
            </w:r>
          </w:p>
          <w:p w14:paraId="03C06D48" w14:textId="77777777" w:rsidR="005D5883" w:rsidRPr="005D5883" w:rsidRDefault="005D5883" w:rsidP="00DB1D51">
            <w:pPr>
              <w:tabs>
                <w:tab w:val="left" w:pos="357"/>
              </w:tabs>
              <w:spacing w:after="0"/>
              <w:rPr>
                <w:rFonts w:ascii="Arial" w:eastAsia="Times New Roman" w:hAnsi="Arial" w:cs="Arial"/>
                <w:b/>
                <w:u w:val="single"/>
                <w:lang w:eastAsia="en-ZA"/>
              </w:rPr>
            </w:pPr>
          </w:p>
          <w:p w14:paraId="082D21F3" w14:textId="77777777" w:rsidR="005D5883" w:rsidRPr="005D5883" w:rsidRDefault="005D5883" w:rsidP="00DB1D51">
            <w:pPr>
              <w:spacing w:after="0"/>
              <w:rPr>
                <w:rFonts w:ascii="Arial" w:eastAsia="Times New Roman" w:hAnsi="Arial" w:cs="Arial"/>
                <w:b/>
                <w:szCs w:val="18"/>
                <w:lang w:val="en-GB" w:eastAsia="en-ZA"/>
              </w:rPr>
            </w:pPr>
            <w:r w:rsidRPr="005D5883">
              <w:rPr>
                <w:rFonts w:ascii="Arial" w:eastAsia="Times New Roman" w:hAnsi="Arial" w:cs="Arial"/>
                <w:b/>
                <w:u w:val="single"/>
                <w:lang w:eastAsia="en-ZA"/>
              </w:rPr>
              <w:t>ACKNOWLEDGEMENT FORM</w:t>
            </w:r>
            <w:r w:rsidRPr="005D5883">
              <w:rPr>
                <w:rFonts w:ascii="Arial" w:eastAsia="Times New Roman" w:hAnsi="Arial" w:cs="Arial"/>
                <w:b/>
                <w:szCs w:val="18"/>
                <w:lang w:val="en-GB" w:eastAsia="en-ZA"/>
              </w:rPr>
              <w:t xml:space="preserve"> </w:t>
            </w:r>
          </w:p>
          <w:p w14:paraId="467C22FF" w14:textId="77777777" w:rsidR="005D5883" w:rsidRPr="00DB1D51" w:rsidRDefault="005D5883" w:rsidP="00DB1D51">
            <w:pPr>
              <w:spacing w:after="0"/>
              <w:rPr>
                <w:rFonts w:ascii="Arial" w:eastAsia="Times New Roman" w:hAnsi="Arial" w:cs="Arial"/>
                <w:b/>
                <w:lang w:val="en-GB" w:eastAsia="en-ZA"/>
              </w:rPr>
            </w:pPr>
          </w:p>
          <w:p w14:paraId="23576190" w14:textId="0369A5AE" w:rsidR="005D5883" w:rsidRPr="005D5883" w:rsidRDefault="005D5883" w:rsidP="00DB1D51">
            <w:pPr>
              <w:spacing w:after="240"/>
              <w:jc w:val="both"/>
              <w:rPr>
                <w:rFonts w:ascii="Arial" w:eastAsia="Times New Roman" w:hAnsi="Arial" w:cs="Arial"/>
                <w:szCs w:val="18"/>
                <w:lang w:val="en-GB" w:eastAsia="en-ZA"/>
              </w:rPr>
            </w:pPr>
            <w:r w:rsidRPr="005D5883">
              <w:rPr>
                <w:rFonts w:ascii="Arial" w:eastAsia="Times New Roman" w:hAnsi="Arial" w:cs="Arial"/>
                <w:szCs w:val="18"/>
                <w:lang w:val="en-GB" w:eastAsia="en-ZA"/>
              </w:rPr>
              <w:t>We are in receipt of the Proposal from Eskom Holdings SOC Ltd</w:t>
            </w:r>
            <w:r w:rsidR="00DB1D51">
              <w:rPr>
                <w:rFonts w:ascii="Arial" w:eastAsia="Times New Roman" w:hAnsi="Arial" w:cs="Arial"/>
                <w:szCs w:val="18"/>
                <w:lang w:val="en-GB" w:eastAsia="en-ZA"/>
              </w:rPr>
              <w:t>.</w:t>
            </w:r>
            <w:r w:rsidRPr="005D5883">
              <w:rPr>
                <w:rFonts w:ascii="Arial" w:eastAsia="Times New Roman" w:hAnsi="Arial" w:cs="Arial"/>
                <w:szCs w:val="18"/>
                <w:lang w:val="en-GB" w:eastAsia="en-ZA"/>
              </w:rPr>
              <w:t xml:space="preserve"> and the following addenda issued by Eskom:</w:t>
            </w:r>
          </w:p>
          <w:tbl>
            <w:tblPr>
              <w:tblStyle w:val="TableGrid"/>
              <w:tblW w:w="0" w:type="auto"/>
              <w:tblLook w:val="04A0" w:firstRow="1" w:lastRow="0" w:firstColumn="1" w:lastColumn="0" w:noHBand="0" w:noVBand="1"/>
            </w:tblPr>
            <w:tblGrid>
              <w:gridCol w:w="599"/>
              <w:gridCol w:w="9494"/>
            </w:tblGrid>
            <w:tr w:rsidR="008A1A91" w14:paraId="3CA15E45" w14:textId="77777777" w:rsidTr="00B01ED7">
              <w:trPr>
                <w:trHeight w:val="485"/>
              </w:trPr>
              <w:tc>
                <w:tcPr>
                  <w:tcW w:w="599" w:type="dxa"/>
                </w:tcPr>
                <w:p w14:paraId="3B368E1F"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36F6FEFF" w14:textId="77777777" w:rsidR="008A1A91" w:rsidRDefault="008A1A91" w:rsidP="00335A4B">
                  <w:pPr>
                    <w:rPr>
                      <w:rFonts w:ascii="Arial" w:eastAsia="Times New Roman" w:hAnsi="Arial" w:cs="Arial"/>
                      <w:szCs w:val="18"/>
                      <w:lang w:val="en-GB" w:eastAsia="en-ZA"/>
                    </w:rPr>
                  </w:pPr>
                </w:p>
              </w:tc>
            </w:tr>
            <w:tr w:rsidR="008A1A91" w14:paraId="3CB53515" w14:textId="77777777" w:rsidTr="00B01ED7">
              <w:trPr>
                <w:trHeight w:val="485"/>
              </w:trPr>
              <w:tc>
                <w:tcPr>
                  <w:tcW w:w="599" w:type="dxa"/>
                </w:tcPr>
                <w:p w14:paraId="2DB0D07D"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733B1583" w14:textId="77777777" w:rsidR="008A1A91" w:rsidRDefault="008A1A91" w:rsidP="00335A4B">
                  <w:pPr>
                    <w:rPr>
                      <w:rFonts w:ascii="Arial" w:eastAsia="Times New Roman" w:hAnsi="Arial" w:cs="Arial"/>
                      <w:szCs w:val="18"/>
                      <w:lang w:val="en-GB" w:eastAsia="en-ZA"/>
                    </w:rPr>
                  </w:pPr>
                </w:p>
              </w:tc>
            </w:tr>
            <w:tr w:rsidR="008A1A91" w14:paraId="5E180B0F" w14:textId="77777777" w:rsidTr="00B01ED7">
              <w:trPr>
                <w:trHeight w:val="485"/>
              </w:trPr>
              <w:tc>
                <w:tcPr>
                  <w:tcW w:w="599" w:type="dxa"/>
                </w:tcPr>
                <w:p w14:paraId="57A9CC75"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28158EE7" w14:textId="77777777" w:rsidR="008A1A91" w:rsidRDefault="008A1A91" w:rsidP="00335A4B">
                  <w:pPr>
                    <w:rPr>
                      <w:rFonts w:ascii="Arial" w:eastAsia="Times New Roman" w:hAnsi="Arial" w:cs="Arial"/>
                      <w:szCs w:val="18"/>
                      <w:lang w:val="en-GB" w:eastAsia="en-ZA"/>
                    </w:rPr>
                  </w:pPr>
                </w:p>
              </w:tc>
            </w:tr>
          </w:tbl>
          <w:p w14:paraId="78DE0615" w14:textId="77777777" w:rsidR="00335A4B" w:rsidRPr="005D5883" w:rsidRDefault="00335A4B" w:rsidP="00B01ED7">
            <w:pPr>
              <w:spacing w:after="0"/>
              <w:rPr>
                <w:rFonts w:ascii="Arial" w:eastAsia="Times New Roman" w:hAnsi="Arial" w:cs="Arial"/>
                <w:szCs w:val="18"/>
                <w:lang w:val="en-GB" w:eastAsia="en-ZA"/>
              </w:rPr>
            </w:pPr>
          </w:p>
          <w:p w14:paraId="789C3BC7" w14:textId="77777777" w:rsidR="005D5883" w:rsidRPr="005D5883" w:rsidRDefault="005D5883" w:rsidP="00B01ED7">
            <w:pPr>
              <w:spacing w:after="0"/>
              <w:rPr>
                <w:rFonts w:ascii="Arial" w:eastAsia="Times New Roman" w:hAnsi="Arial" w:cs="Arial"/>
                <w:b/>
                <w:i/>
                <w:szCs w:val="18"/>
                <w:lang w:val="en-GB" w:eastAsia="en-ZA"/>
              </w:rPr>
            </w:pPr>
            <w:r w:rsidRPr="005D5883">
              <w:rPr>
                <w:rFonts w:ascii="Arial" w:eastAsia="Times New Roman" w:hAnsi="Arial" w:cs="Arial"/>
                <w:szCs w:val="18"/>
                <w:lang w:val="en-GB" w:eastAsia="en-ZA"/>
              </w:rPr>
              <w:t>We confirm that the documentation received by us is:</w:t>
            </w:r>
            <w:r w:rsidRPr="005D5883">
              <w:rPr>
                <w:rFonts w:ascii="Arial" w:eastAsia="Times New Roman" w:hAnsi="Arial" w:cs="Arial"/>
                <w:b/>
                <w:i/>
                <w:szCs w:val="18"/>
                <w:lang w:val="en-GB" w:eastAsia="en-ZA"/>
              </w:rPr>
              <w:t xml:space="preserve"> (Indicate by ticking the box)</w:t>
            </w:r>
          </w:p>
          <w:p w14:paraId="1CAE2DB7" w14:textId="77777777" w:rsidR="005D5883" w:rsidRPr="005D5883" w:rsidRDefault="005D5883" w:rsidP="00B01ED7">
            <w:pPr>
              <w:spacing w:after="0"/>
              <w:rPr>
                <w:rFonts w:ascii="Arial" w:eastAsia="Times New Roman" w:hAnsi="Arial" w:cs="Arial"/>
                <w:szCs w:val="18"/>
                <w:lang w:val="en-GB" w:eastAsia="en-ZA"/>
              </w:rPr>
            </w:pPr>
          </w:p>
          <w:p w14:paraId="611C9906" w14:textId="3F42CA94" w:rsidR="005D5883" w:rsidRPr="005D5883" w:rsidRDefault="005D5883" w:rsidP="00B01ED7">
            <w:pPr>
              <w:spacing w:after="0"/>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Correct as stated in the </w:t>
            </w:r>
            <w:r w:rsidR="00C56084">
              <w:rPr>
                <w:rFonts w:ascii="Arial" w:eastAsia="Times New Roman" w:hAnsi="Arial" w:cs="Arial"/>
                <w:szCs w:val="18"/>
                <w:lang w:val="en-GB" w:eastAsia="en-ZA"/>
              </w:rPr>
              <w:t>Invitation to Tender</w:t>
            </w:r>
            <w:r w:rsidRPr="005D5883">
              <w:rPr>
                <w:rFonts w:ascii="Arial" w:eastAsia="Times New Roman" w:hAnsi="Arial" w:cs="Arial"/>
                <w:szCs w:val="18"/>
                <w:lang w:val="en-GB" w:eastAsia="en-ZA"/>
              </w:rPr>
              <w:t xml:space="preserve"> Content List, and that each document is complete. </w:t>
            </w:r>
            <w:r w:rsidRPr="005D5883">
              <w:rPr>
                <w:rFonts w:ascii="Arial" w:eastAsia="Times New Roman" w:hAnsi="Arial" w:cs="Arial"/>
                <w:b/>
                <w:szCs w:val="18"/>
                <w:lang w:val="en-GB" w:eastAsia="en-ZA"/>
              </w:rPr>
              <w:sym w:font="Wingdings" w:char="F0A8"/>
            </w:r>
          </w:p>
          <w:p w14:paraId="21276954" w14:textId="77777777" w:rsidR="005D5883" w:rsidRPr="005D5883" w:rsidRDefault="005D5883" w:rsidP="00B01ED7">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p w14:paraId="00006F72" w14:textId="0B6C4B64" w:rsidR="005D5883" w:rsidRDefault="005D5883" w:rsidP="00B01ED7">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Or:</w:t>
            </w:r>
            <w:r w:rsidRPr="005D5883">
              <w:rPr>
                <w:rFonts w:ascii="Arial" w:eastAsia="Times New Roman" w:hAnsi="Arial" w:cs="Arial"/>
                <w:szCs w:val="18"/>
                <w:lang w:val="en-GB" w:eastAsia="en-ZA"/>
              </w:rPr>
              <w:tab/>
              <w:t xml:space="preserve">Incorrect or incomplete for the following reasons: </w:t>
            </w:r>
            <w:r w:rsidRPr="005D5883">
              <w:rPr>
                <w:rFonts w:ascii="Arial" w:eastAsia="Times New Roman" w:hAnsi="Arial" w:cs="Arial"/>
                <w:b/>
                <w:szCs w:val="18"/>
                <w:lang w:val="en-GB" w:eastAsia="en-ZA"/>
              </w:rPr>
              <w:sym w:font="Wingdings" w:char="F0A8"/>
            </w:r>
          </w:p>
          <w:p w14:paraId="5495020F" w14:textId="77777777" w:rsidR="00B01ED7" w:rsidRPr="005D5883" w:rsidRDefault="00B01ED7" w:rsidP="00B01ED7">
            <w:pPr>
              <w:spacing w:after="0"/>
              <w:rPr>
                <w:rFonts w:ascii="Arial" w:eastAsia="Times New Roman" w:hAnsi="Arial" w:cs="Arial"/>
                <w:szCs w:val="18"/>
                <w:lang w:val="en-GB" w:eastAsia="en-ZA"/>
              </w:rPr>
            </w:pPr>
          </w:p>
          <w:tbl>
            <w:tblPr>
              <w:tblW w:w="0" w:type="auto"/>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8810"/>
            </w:tblGrid>
            <w:tr w:rsidR="005D5883" w:rsidRPr="005D5883" w14:paraId="0345B3A7" w14:textId="77777777" w:rsidTr="008A1A91">
              <w:trPr>
                <w:trHeight w:val="327"/>
              </w:trPr>
              <w:tc>
                <w:tcPr>
                  <w:tcW w:w="8810" w:type="dxa"/>
                </w:tcPr>
                <w:p w14:paraId="2BC0172C" w14:textId="77777777" w:rsidR="005D5883" w:rsidRPr="005D5883" w:rsidRDefault="005D5883" w:rsidP="005D5883">
                  <w:pPr>
                    <w:spacing w:after="0" w:line="240" w:lineRule="auto"/>
                    <w:rPr>
                      <w:rFonts w:ascii="Arial" w:eastAsia="Times New Roman" w:hAnsi="Arial" w:cs="Arial"/>
                      <w:sz w:val="18"/>
                      <w:szCs w:val="18"/>
                      <w:lang w:val="en-GB" w:eastAsia="en-ZA"/>
                    </w:rPr>
                  </w:pPr>
                  <w:bookmarkStart w:id="7" w:name="_Hlk102494413"/>
                </w:p>
              </w:tc>
            </w:tr>
            <w:tr w:rsidR="008A1A91" w:rsidRPr="005D5883" w14:paraId="1135C10D" w14:textId="77777777" w:rsidTr="008A1A91">
              <w:trPr>
                <w:trHeight w:val="327"/>
              </w:trPr>
              <w:tc>
                <w:tcPr>
                  <w:tcW w:w="8810" w:type="dxa"/>
                </w:tcPr>
                <w:p w14:paraId="7A224ECB" w14:textId="77777777" w:rsidR="008A1A91" w:rsidRPr="005D5883" w:rsidRDefault="008A1A91" w:rsidP="005D5883">
                  <w:pPr>
                    <w:spacing w:after="0" w:line="240" w:lineRule="auto"/>
                    <w:rPr>
                      <w:rFonts w:ascii="Arial" w:eastAsia="Times New Roman" w:hAnsi="Arial" w:cs="Arial"/>
                      <w:sz w:val="18"/>
                      <w:szCs w:val="18"/>
                      <w:lang w:val="en-GB" w:eastAsia="en-ZA"/>
                    </w:rPr>
                  </w:pPr>
                </w:p>
              </w:tc>
            </w:tr>
            <w:bookmarkEnd w:id="7"/>
          </w:tbl>
          <w:p w14:paraId="12EB027B" w14:textId="77777777" w:rsidR="005D5883" w:rsidRPr="005D5883" w:rsidRDefault="005D5883" w:rsidP="00B01ED7">
            <w:pPr>
              <w:spacing w:after="0"/>
              <w:rPr>
                <w:rFonts w:ascii="Arial" w:eastAsia="Times New Roman" w:hAnsi="Arial" w:cs="Arial"/>
                <w:b/>
                <w:szCs w:val="18"/>
                <w:lang w:val="en-GB" w:eastAsia="en-ZA"/>
              </w:rPr>
            </w:pPr>
          </w:p>
          <w:p w14:paraId="5CCADD95" w14:textId="3FAADA60" w:rsidR="005D5883" w:rsidRDefault="005D5883" w:rsidP="00B01ED7">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Cataloguing Acknowledgement:</w:t>
            </w:r>
          </w:p>
          <w:p w14:paraId="18886A12" w14:textId="77777777" w:rsidR="00B01ED7" w:rsidRPr="005D5883" w:rsidRDefault="00B01ED7" w:rsidP="00B01ED7">
            <w:pPr>
              <w:spacing w:after="0"/>
              <w:rPr>
                <w:rFonts w:ascii="Arial" w:eastAsia="Times New Roman" w:hAnsi="Arial" w:cs="Arial"/>
                <w:b/>
                <w:szCs w:val="18"/>
                <w:lang w:val="en-GB" w:eastAsia="en-ZA"/>
              </w:rPr>
            </w:pPr>
          </w:p>
          <w:p w14:paraId="6182812C" w14:textId="77777777" w:rsidR="006D1F4D" w:rsidRPr="006D1F4D"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We agree to provide the cataloguing information as described in the </w:t>
            </w:r>
            <w:r w:rsidRPr="005D5883">
              <w:rPr>
                <w:rFonts w:ascii="Arial" w:eastAsia="Times New Roman" w:hAnsi="Arial" w:cs="Arial"/>
                <w:i/>
                <w:szCs w:val="18"/>
                <w:lang w:val="en-GB" w:eastAsia="en-ZA"/>
              </w:rPr>
              <w:t>tender submission</w:t>
            </w:r>
            <w:r w:rsidRPr="005D5883">
              <w:rPr>
                <w:rFonts w:ascii="Arial" w:eastAsia="Times New Roman" w:hAnsi="Arial" w:cs="Arial"/>
                <w:szCs w:val="18"/>
                <w:lang w:val="en-GB" w:eastAsia="en-ZA"/>
              </w:rPr>
              <w:t>.</w:t>
            </w:r>
            <w:r w:rsidRPr="005D5883">
              <w:rPr>
                <w:rFonts w:ascii="Arial" w:eastAsia="Times New Roman" w:hAnsi="Arial" w:cs="Arial"/>
                <w:b/>
                <w:szCs w:val="18"/>
                <w:lang w:val="en-GB" w:eastAsia="en-ZA"/>
              </w:rPr>
              <w:t xml:space="preserve"> </w:t>
            </w:r>
            <w:r w:rsidRPr="005D5883">
              <w:rPr>
                <w:rFonts w:ascii="Arial" w:eastAsia="Times New Roman" w:hAnsi="Arial" w:cs="Arial"/>
                <w:b/>
                <w:szCs w:val="18"/>
                <w:lang w:val="en-GB" w:eastAsia="en-ZA"/>
              </w:rPr>
              <w:sym w:font="Wingdings" w:char="F0A8"/>
            </w:r>
            <w:r w:rsidRPr="008A1A91">
              <w:rPr>
                <w:rFonts w:ascii="Arial" w:eastAsia="Times New Roman" w:hAnsi="Arial" w:cs="Arial"/>
                <w:szCs w:val="18"/>
                <w:lang w:val="en-GB" w:eastAsia="en-ZA"/>
              </w:rPr>
              <w:t xml:space="preserve">   </w:t>
            </w:r>
          </w:p>
          <w:p w14:paraId="2B4CDA30" w14:textId="2332736A" w:rsidR="005D5883" w:rsidRPr="006D1F4D"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jc w:val="both"/>
              <w:rPr>
                <w:rFonts w:ascii="Arial" w:eastAsia="Times New Roman" w:hAnsi="Arial" w:cs="Arial"/>
                <w:b/>
                <w:szCs w:val="18"/>
                <w:lang w:val="en-GB" w:eastAsia="en-ZA"/>
              </w:rPr>
            </w:pPr>
            <w:r w:rsidRPr="006D1F4D">
              <w:rPr>
                <w:rFonts w:ascii="Arial" w:eastAsia="Times New Roman" w:hAnsi="Arial" w:cs="Arial"/>
                <w:szCs w:val="18"/>
                <w:lang w:val="en-GB" w:eastAsia="en-ZA"/>
              </w:rPr>
              <w:t xml:space="preserve">                                                                                                                  </w:t>
            </w:r>
            <w:r w:rsidRPr="006D1F4D">
              <w:rPr>
                <w:rFonts w:ascii="Arial" w:eastAsia="Times New Roman" w:hAnsi="Arial" w:cs="Arial"/>
                <w:b/>
                <w:szCs w:val="18"/>
                <w:lang w:val="en-GB" w:eastAsia="en-ZA"/>
              </w:rPr>
              <w:t xml:space="preserve">                                                                                                                                             </w:t>
            </w:r>
          </w:p>
          <w:p w14:paraId="4B2BF056" w14:textId="33958750" w:rsidR="00B01ED7"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do not intend to provide the cataloguing information for the required scope / specifications for the reasons stated hereunder: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r w:rsidRPr="005D5883">
              <w:rPr>
                <w:rFonts w:ascii="Arial" w:eastAsia="Times New Roman" w:hAnsi="Arial" w:cs="Arial"/>
                <w:szCs w:val="18"/>
                <w:lang w:val="en-GB" w:eastAsia="en-ZA"/>
              </w:rPr>
              <w:t xml:space="preserve">    </w:t>
            </w:r>
          </w:p>
          <w:p w14:paraId="4831992E" w14:textId="4459FC2C" w:rsidR="005D5883" w:rsidRPr="005D5883"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tbl>
            <w:tblPr>
              <w:tblW w:w="0" w:type="auto"/>
              <w:tblInd w:w="37" w:type="dxa"/>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10061"/>
            </w:tblGrid>
            <w:tr w:rsidR="008A1A91" w:rsidRPr="005D5883" w14:paraId="1954ACB5" w14:textId="77777777" w:rsidTr="00B01ED7">
              <w:trPr>
                <w:trHeight w:val="327"/>
              </w:trPr>
              <w:tc>
                <w:tcPr>
                  <w:tcW w:w="10061" w:type="dxa"/>
                </w:tcPr>
                <w:p w14:paraId="44916822" w14:textId="77777777" w:rsidR="008A1A91" w:rsidRPr="005D5883" w:rsidRDefault="008A1A91" w:rsidP="00B01ED7">
                  <w:pPr>
                    <w:spacing w:after="0"/>
                    <w:rPr>
                      <w:rFonts w:ascii="Arial" w:eastAsia="Times New Roman" w:hAnsi="Arial" w:cs="Arial"/>
                      <w:sz w:val="18"/>
                      <w:szCs w:val="18"/>
                      <w:lang w:val="en-GB" w:eastAsia="en-ZA"/>
                    </w:rPr>
                  </w:pPr>
                </w:p>
              </w:tc>
            </w:tr>
            <w:tr w:rsidR="008A1A91" w:rsidRPr="005D5883" w14:paraId="1CDD7608" w14:textId="77777777" w:rsidTr="00B01ED7">
              <w:trPr>
                <w:trHeight w:val="327"/>
              </w:trPr>
              <w:tc>
                <w:tcPr>
                  <w:tcW w:w="10061" w:type="dxa"/>
                </w:tcPr>
                <w:p w14:paraId="607252C0" w14:textId="77777777" w:rsidR="008A1A91" w:rsidRPr="005D5883" w:rsidRDefault="008A1A91" w:rsidP="00B01ED7">
                  <w:pPr>
                    <w:spacing w:after="0"/>
                    <w:rPr>
                      <w:rFonts w:ascii="Arial" w:eastAsia="Times New Roman" w:hAnsi="Arial" w:cs="Arial"/>
                      <w:sz w:val="18"/>
                      <w:szCs w:val="18"/>
                      <w:lang w:val="en-GB" w:eastAsia="en-ZA"/>
                    </w:rPr>
                  </w:pPr>
                </w:p>
              </w:tc>
            </w:tr>
          </w:tbl>
          <w:p w14:paraId="5203A9EE" w14:textId="77777777" w:rsidR="005D5883" w:rsidRPr="005D5883"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p>
          <w:p w14:paraId="719AF523" w14:textId="77777777" w:rsidR="005D5883" w:rsidRPr="005D5883"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 w:val="left" w:pos="7905"/>
              </w:tabs>
              <w:spacing w:after="0"/>
              <w:ind w:left="709" w:hanging="425"/>
              <w:contextualSpacing/>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I confirm that I am a Distributor/Importer/Agent and my Principal, being the Original Equipment Manufacturer (OEM) is or is not in the position to supply cataloguing information for items. See attached letter from OEM confirming his position.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p>
          <w:p w14:paraId="60BB2C36" w14:textId="7C360527" w:rsidR="005D5883" w:rsidRDefault="005D5883" w:rsidP="00B01ED7">
            <w:pPr>
              <w:tabs>
                <w:tab w:val="left" w:pos="357"/>
              </w:tabs>
              <w:spacing w:after="0"/>
              <w:rPr>
                <w:rFonts w:ascii="Arial" w:eastAsia="Times New Roman" w:hAnsi="Arial" w:cs="Arial"/>
                <w:lang w:val="en-GB" w:eastAsia="en-ZA"/>
              </w:rPr>
            </w:pPr>
          </w:p>
          <w:p w14:paraId="3F709BE2" w14:textId="5E190A89" w:rsidR="00B01ED7" w:rsidRDefault="00B01ED7" w:rsidP="00B01ED7">
            <w:pPr>
              <w:tabs>
                <w:tab w:val="left" w:pos="357"/>
              </w:tabs>
              <w:spacing w:after="0"/>
              <w:rPr>
                <w:rFonts w:ascii="Arial" w:eastAsia="Times New Roman" w:hAnsi="Arial" w:cs="Arial"/>
                <w:lang w:val="en-GB" w:eastAsia="en-ZA"/>
              </w:rPr>
            </w:pPr>
          </w:p>
          <w:p w14:paraId="01B61705" w14:textId="419DC7D9" w:rsidR="00B01ED7" w:rsidRDefault="00B01ED7" w:rsidP="00B01ED7">
            <w:pPr>
              <w:tabs>
                <w:tab w:val="left" w:pos="357"/>
              </w:tabs>
              <w:spacing w:after="0"/>
              <w:rPr>
                <w:rFonts w:ascii="Arial" w:eastAsia="Times New Roman" w:hAnsi="Arial" w:cs="Arial"/>
                <w:lang w:val="en-GB" w:eastAsia="en-ZA"/>
              </w:rPr>
            </w:pPr>
          </w:p>
          <w:p w14:paraId="5D08B00A" w14:textId="3156692B" w:rsidR="00B01ED7" w:rsidRDefault="00B01ED7" w:rsidP="00B01ED7">
            <w:pPr>
              <w:tabs>
                <w:tab w:val="left" w:pos="357"/>
              </w:tabs>
              <w:spacing w:after="0"/>
              <w:rPr>
                <w:rFonts w:ascii="Arial" w:eastAsia="Times New Roman" w:hAnsi="Arial" w:cs="Arial"/>
                <w:lang w:val="en-GB" w:eastAsia="en-ZA"/>
              </w:rPr>
            </w:pPr>
          </w:p>
          <w:p w14:paraId="5B0D61EC" w14:textId="77777777" w:rsidR="00B01ED7" w:rsidRPr="005D5883" w:rsidRDefault="00B01ED7" w:rsidP="00B01ED7">
            <w:pPr>
              <w:tabs>
                <w:tab w:val="left" w:pos="357"/>
              </w:tabs>
              <w:spacing w:after="0"/>
              <w:rPr>
                <w:rFonts w:ascii="Arial" w:eastAsia="Times New Roman" w:hAnsi="Arial" w:cs="Arial"/>
                <w:lang w:val="en-GB" w:eastAsia="en-ZA"/>
              </w:rPr>
            </w:pPr>
          </w:p>
          <w:p w14:paraId="079BEE0F" w14:textId="7EB363EC" w:rsidR="005D5883" w:rsidRPr="005D5883" w:rsidRDefault="005D5883" w:rsidP="00B01ED7">
            <w:pPr>
              <w:tabs>
                <w:tab w:val="left" w:pos="357"/>
              </w:tabs>
              <w:spacing w:after="0"/>
              <w:rPr>
                <w:rFonts w:ascii="Arial" w:eastAsia="Times New Roman" w:hAnsi="Arial" w:cs="Arial"/>
                <w:lang w:val="en-GB" w:eastAsia="en-ZA"/>
              </w:rPr>
            </w:pPr>
            <w:r w:rsidRPr="005D5883">
              <w:rPr>
                <w:rFonts w:ascii="Arial" w:eastAsia="Times New Roman" w:hAnsi="Arial" w:cs="Arial"/>
                <w:lang w:val="en-GB" w:eastAsia="en-ZA"/>
              </w:rPr>
              <w:t>Request for Proposal No</w:t>
            </w:r>
            <w:r w:rsidR="00335A4B">
              <w:rPr>
                <w:rFonts w:ascii="Arial" w:eastAsia="Times New Roman" w:hAnsi="Arial" w:cs="Arial"/>
                <w:lang w:val="en-GB" w:eastAsia="en-ZA"/>
              </w:rPr>
              <w:t>: ____________________</w:t>
            </w:r>
            <w:r w:rsidRPr="005D5883">
              <w:rPr>
                <w:rFonts w:ascii="Arial" w:eastAsia="Times New Roman" w:hAnsi="Arial" w:cs="Arial"/>
                <w:lang w:val="en-GB" w:eastAsia="en-ZA"/>
              </w:rPr>
              <w:t xml:space="preserve"> </w:t>
            </w:r>
          </w:p>
          <w:p w14:paraId="04087225" w14:textId="77777777" w:rsidR="005D5883" w:rsidRPr="005D5883" w:rsidRDefault="005D5883" w:rsidP="00B01ED7">
            <w:pPr>
              <w:tabs>
                <w:tab w:val="left" w:pos="357"/>
              </w:tabs>
              <w:spacing w:after="0"/>
              <w:rPr>
                <w:rFonts w:ascii="Arial" w:eastAsia="Times New Roman" w:hAnsi="Arial" w:cs="Times New Roman"/>
                <w:lang w:val="en-GB"/>
              </w:rPr>
            </w:pPr>
          </w:p>
          <w:p w14:paraId="530FADDD" w14:textId="77777777"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company/JV: _______________________________________</w:t>
            </w:r>
          </w:p>
          <w:p w14:paraId="1B8DC883" w14:textId="77777777" w:rsidR="005D5883" w:rsidRPr="005D5883" w:rsidRDefault="005D5883" w:rsidP="00B01ED7">
            <w:pPr>
              <w:tabs>
                <w:tab w:val="left" w:pos="357"/>
              </w:tabs>
              <w:spacing w:after="0"/>
              <w:rPr>
                <w:rFonts w:ascii="Arial" w:eastAsia="Times New Roman" w:hAnsi="Arial" w:cs="Times New Roman"/>
                <w:lang w:val="en-GB"/>
              </w:rPr>
            </w:pPr>
          </w:p>
          <w:p w14:paraId="2951F92C" w14:textId="6083E2C7"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Country of registration</w:t>
            </w:r>
            <w:r w:rsidR="008A1A91" w:rsidRPr="005D5883">
              <w:rPr>
                <w:rFonts w:ascii="Arial" w:eastAsia="Times New Roman" w:hAnsi="Arial" w:cs="Times New Roman"/>
                <w:lang w:val="en-GB"/>
              </w:rPr>
              <w:t>: _______________________________________</w:t>
            </w:r>
          </w:p>
          <w:p w14:paraId="48D0CD93" w14:textId="77777777" w:rsidR="005D5883" w:rsidRPr="005D5883" w:rsidRDefault="005D5883" w:rsidP="00B01ED7">
            <w:pPr>
              <w:tabs>
                <w:tab w:val="left" w:pos="357"/>
              </w:tabs>
              <w:spacing w:after="0"/>
              <w:rPr>
                <w:rFonts w:ascii="Arial" w:eastAsia="Times New Roman" w:hAnsi="Arial" w:cs="Times New Roman"/>
                <w:lang w:val="en-GB"/>
              </w:rPr>
            </w:pPr>
          </w:p>
          <w:p w14:paraId="0D6B49E9" w14:textId="68F03678"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contact person</w:t>
            </w:r>
            <w:r w:rsidR="008A1A91" w:rsidRPr="005D5883">
              <w:rPr>
                <w:rFonts w:ascii="Arial" w:eastAsia="Times New Roman" w:hAnsi="Arial" w:cs="Times New Roman"/>
                <w:lang w:val="en-GB"/>
              </w:rPr>
              <w:t>: _______________________________________</w:t>
            </w:r>
          </w:p>
          <w:p w14:paraId="67FF2A63" w14:textId="77777777" w:rsidR="005D5883" w:rsidRPr="005D5883" w:rsidRDefault="005D5883" w:rsidP="00B01ED7">
            <w:pPr>
              <w:tabs>
                <w:tab w:val="left" w:pos="357"/>
              </w:tabs>
              <w:spacing w:after="0"/>
              <w:rPr>
                <w:rFonts w:ascii="Arial" w:eastAsia="Times New Roman" w:hAnsi="Arial" w:cs="Times New Roman"/>
                <w:lang w:val="en-GB"/>
              </w:rPr>
            </w:pPr>
          </w:p>
          <w:p w14:paraId="430A0164" w14:textId="73950070" w:rsid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Contact details of contact person:</w:t>
            </w:r>
          </w:p>
          <w:p w14:paraId="363ED03C" w14:textId="22C757E7" w:rsidR="008A1A91" w:rsidRDefault="008A1A91" w:rsidP="00B01ED7">
            <w:pPr>
              <w:tabs>
                <w:tab w:val="left" w:pos="357"/>
              </w:tabs>
              <w:spacing w:after="0"/>
              <w:rPr>
                <w:rFonts w:ascii="Arial" w:eastAsia="Times New Roman" w:hAnsi="Arial" w:cs="Times New Roman"/>
                <w:lang w:val="en-GB"/>
              </w:rPr>
            </w:pPr>
          </w:p>
          <w:tbl>
            <w:tblPr>
              <w:tblStyle w:val="TableGrid"/>
              <w:tblW w:w="0" w:type="auto"/>
              <w:tblLook w:val="04A0" w:firstRow="1" w:lastRow="0" w:firstColumn="1" w:lastColumn="0" w:noHBand="0" w:noVBand="1"/>
            </w:tblPr>
            <w:tblGrid>
              <w:gridCol w:w="2158"/>
              <w:gridCol w:w="7793"/>
            </w:tblGrid>
            <w:tr w:rsidR="008A1A91" w14:paraId="3C9BDB74" w14:textId="77777777" w:rsidTr="00C707EC">
              <w:trPr>
                <w:trHeight w:val="404"/>
              </w:trPr>
              <w:tc>
                <w:tcPr>
                  <w:tcW w:w="2158" w:type="dxa"/>
                </w:tcPr>
                <w:p w14:paraId="4BBAB545" w14:textId="595DE878"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Tel (landline</w:t>
                  </w:r>
                  <w:r>
                    <w:rPr>
                      <w:rFonts w:ascii="Arial" w:eastAsia="Times New Roman" w:hAnsi="Arial" w:cs="Times New Roman"/>
                      <w:lang w:val="en-GB"/>
                    </w:rPr>
                    <w:t>)</w:t>
                  </w:r>
                  <w:r w:rsidRPr="005D5883">
                    <w:rPr>
                      <w:rFonts w:ascii="Arial" w:eastAsia="Times New Roman" w:hAnsi="Arial" w:cs="Times New Roman"/>
                      <w:lang w:val="en-GB"/>
                    </w:rPr>
                    <w:t>:</w:t>
                  </w:r>
                </w:p>
              </w:tc>
              <w:tc>
                <w:tcPr>
                  <w:tcW w:w="7793" w:type="dxa"/>
                </w:tcPr>
                <w:p w14:paraId="54C8F640" w14:textId="77777777" w:rsidR="008A1A91" w:rsidRDefault="008A1A91" w:rsidP="00B01ED7">
                  <w:pPr>
                    <w:tabs>
                      <w:tab w:val="left" w:pos="357"/>
                    </w:tabs>
                    <w:spacing w:line="276" w:lineRule="auto"/>
                    <w:rPr>
                      <w:rFonts w:ascii="Arial" w:eastAsia="Times New Roman" w:hAnsi="Arial" w:cs="Times New Roman"/>
                      <w:lang w:val="en-GB"/>
                    </w:rPr>
                  </w:pPr>
                </w:p>
              </w:tc>
            </w:tr>
            <w:tr w:rsidR="008A1A91" w14:paraId="424D63DE" w14:textId="77777777" w:rsidTr="00C707EC">
              <w:trPr>
                <w:trHeight w:val="404"/>
              </w:trPr>
              <w:tc>
                <w:tcPr>
                  <w:tcW w:w="2158" w:type="dxa"/>
                </w:tcPr>
                <w:p w14:paraId="23B84648" w14:textId="6342F496"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Cell phone:</w:t>
                  </w:r>
                </w:p>
              </w:tc>
              <w:tc>
                <w:tcPr>
                  <w:tcW w:w="7793" w:type="dxa"/>
                </w:tcPr>
                <w:p w14:paraId="6F6CF705" w14:textId="77777777" w:rsidR="008A1A91" w:rsidRDefault="008A1A91" w:rsidP="00B01ED7">
                  <w:pPr>
                    <w:tabs>
                      <w:tab w:val="left" w:pos="357"/>
                    </w:tabs>
                    <w:spacing w:line="276" w:lineRule="auto"/>
                    <w:rPr>
                      <w:rFonts w:ascii="Arial" w:eastAsia="Times New Roman" w:hAnsi="Arial" w:cs="Times New Roman"/>
                      <w:lang w:val="en-GB"/>
                    </w:rPr>
                  </w:pPr>
                </w:p>
              </w:tc>
            </w:tr>
            <w:tr w:rsidR="008A1A91" w14:paraId="31A77148" w14:textId="77777777" w:rsidTr="00C707EC">
              <w:trPr>
                <w:trHeight w:val="419"/>
              </w:trPr>
              <w:tc>
                <w:tcPr>
                  <w:tcW w:w="2158" w:type="dxa"/>
                </w:tcPr>
                <w:p w14:paraId="2C5B8FD3" w14:textId="5187EE43"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e-mail address:</w:t>
                  </w:r>
                </w:p>
              </w:tc>
              <w:tc>
                <w:tcPr>
                  <w:tcW w:w="7793" w:type="dxa"/>
                </w:tcPr>
                <w:p w14:paraId="4FA96C2A" w14:textId="77777777" w:rsidR="008A1A91" w:rsidRDefault="008A1A91" w:rsidP="00B01ED7">
                  <w:pPr>
                    <w:tabs>
                      <w:tab w:val="left" w:pos="357"/>
                    </w:tabs>
                    <w:spacing w:line="276" w:lineRule="auto"/>
                    <w:rPr>
                      <w:rFonts w:ascii="Arial" w:eastAsia="Times New Roman" w:hAnsi="Arial" w:cs="Times New Roman"/>
                      <w:lang w:val="en-GB"/>
                    </w:rPr>
                  </w:pPr>
                </w:p>
              </w:tc>
            </w:tr>
          </w:tbl>
          <w:p w14:paraId="0BAF45F2" w14:textId="77777777" w:rsidR="005D5883" w:rsidRDefault="005D5883" w:rsidP="005D5883">
            <w:pPr>
              <w:tabs>
                <w:tab w:val="left" w:pos="357"/>
              </w:tabs>
              <w:spacing w:after="0" w:line="240" w:lineRule="auto"/>
              <w:rPr>
                <w:rFonts w:ascii="Arial" w:eastAsia="Times New Roman" w:hAnsi="Arial" w:cs="Times New Roman"/>
                <w:lang w:val="en-GB"/>
              </w:rPr>
            </w:pPr>
          </w:p>
          <w:p w14:paraId="017E0B4E" w14:textId="3E317DAE" w:rsidR="00B01ED7" w:rsidRPr="005D5883" w:rsidRDefault="00B01ED7" w:rsidP="005D5883">
            <w:pPr>
              <w:tabs>
                <w:tab w:val="left" w:pos="357"/>
              </w:tabs>
              <w:spacing w:after="0" w:line="240" w:lineRule="auto"/>
              <w:rPr>
                <w:rFonts w:ascii="Arial" w:eastAsia="Times New Roman" w:hAnsi="Arial" w:cs="Times New Roman"/>
                <w:lang w:val="en-GB"/>
              </w:rPr>
            </w:pPr>
          </w:p>
        </w:tc>
      </w:tr>
    </w:tbl>
    <w:p w14:paraId="00CCB75E" w14:textId="77777777" w:rsidR="00A3264E" w:rsidRDefault="00A3264E" w:rsidP="005D5883">
      <w:pPr>
        <w:ind w:hanging="993"/>
        <w:rPr>
          <w:rFonts w:ascii="Arial" w:hAnsi="Arial" w:cs="Arial"/>
          <w:b/>
          <w:u w:val="single"/>
        </w:rPr>
      </w:pPr>
    </w:p>
    <w:p w14:paraId="468FC6BA" w14:textId="77777777" w:rsidR="004C2428" w:rsidRDefault="004C2428" w:rsidP="005D5883">
      <w:pPr>
        <w:ind w:hanging="993"/>
        <w:rPr>
          <w:rFonts w:ascii="Arial" w:hAnsi="Arial" w:cs="Arial"/>
          <w:b/>
          <w:u w:val="single"/>
        </w:rPr>
      </w:pPr>
    </w:p>
    <w:p w14:paraId="4DF57572" w14:textId="169C34C0" w:rsidR="001E3DBD" w:rsidRDefault="001E3DBD" w:rsidP="00153A31">
      <w:pPr>
        <w:rPr>
          <w:rFonts w:ascii="Arial" w:hAnsi="Arial" w:cs="Arial"/>
          <w:b/>
          <w:u w:val="single"/>
        </w:rPr>
      </w:pPr>
    </w:p>
    <w:p w14:paraId="01A07A3A" w14:textId="047DB9B2" w:rsidR="003640D6" w:rsidRDefault="003640D6" w:rsidP="00153A31">
      <w:pPr>
        <w:rPr>
          <w:rFonts w:ascii="Arial" w:hAnsi="Arial" w:cs="Arial"/>
          <w:b/>
          <w:u w:val="single"/>
        </w:rPr>
      </w:pPr>
    </w:p>
    <w:p w14:paraId="6649A519" w14:textId="324FA7B4" w:rsidR="003640D6" w:rsidRDefault="003640D6" w:rsidP="00153A31">
      <w:pPr>
        <w:rPr>
          <w:rFonts w:ascii="Arial" w:hAnsi="Arial" w:cs="Arial"/>
          <w:b/>
          <w:u w:val="single"/>
        </w:rPr>
      </w:pPr>
    </w:p>
    <w:p w14:paraId="34E16308" w14:textId="45A0FE0D" w:rsidR="003640D6" w:rsidRDefault="003640D6" w:rsidP="00153A31">
      <w:pPr>
        <w:rPr>
          <w:rFonts w:ascii="Arial" w:hAnsi="Arial" w:cs="Arial"/>
          <w:b/>
          <w:u w:val="single"/>
        </w:rPr>
      </w:pPr>
    </w:p>
    <w:p w14:paraId="4C3F11E3" w14:textId="2A9E1126" w:rsidR="003640D6" w:rsidRDefault="003640D6" w:rsidP="00153A31">
      <w:pPr>
        <w:rPr>
          <w:rFonts w:ascii="Arial" w:hAnsi="Arial" w:cs="Arial"/>
          <w:b/>
          <w:u w:val="single"/>
        </w:rPr>
      </w:pPr>
    </w:p>
    <w:p w14:paraId="0D04B6EC" w14:textId="08EA4697" w:rsidR="003640D6" w:rsidRDefault="003640D6" w:rsidP="00153A31">
      <w:pPr>
        <w:rPr>
          <w:rFonts w:ascii="Arial" w:hAnsi="Arial" w:cs="Arial"/>
          <w:b/>
          <w:u w:val="single"/>
        </w:rPr>
      </w:pPr>
    </w:p>
    <w:p w14:paraId="1EA2D3F1" w14:textId="67A98A28" w:rsidR="003640D6" w:rsidRDefault="003640D6" w:rsidP="00153A31">
      <w:pPr>
        <w:rPr>
          <w:rFonts w:ascii="Arial" w:hAnsi="Arial" w:cs="Arial"/>
          <w:b/>
          <w:u w:val="single"/>
        </w:rPr>
      </w:pPr>
    </w:p>
    <w:p w14:paraId="6E2616EA" w14:textId="464A0EE9" w:rsidR="003640D6" w:rsidRDefault="003640D6" w:rsidP="00153A31">
      <w:pPr>
        <w:rPr>
          <w:rFonts w:ascii="Arial" w:hAnsi="Arial" w:cs="Arial"/>
          <w:b/>
          <w:u w:val="single"/>
        </w:rPr>
      </w:pPr>
    </w:p>
    <w:p w14:paraId="222ADCE2" w14:textId="61689494" w:rsidR="003640D6" w:rsidRDefault="003640D6" w:rsidP="00153A31">
      <w:pPr>
        <w:rPr>
          <w:rFonts w:ascii="Arial" w:hAnsi="Arial" w:cs="Arial"/>
          <w:b/>
          <w:u w:val="single"/>
        </w:rPr>
      </w:pPr>
    </w:p>
    <w:p w14:paraId="0418E0BD" w14:textId="49726683" w:rsidR="003640D6" w:rsidRDefault="003640D6" w:rsidP="00153A31">
      <w:pPr>
        <w:rPr>
          <w:rFonts w:ascii="Arial" w:hAnsi="Arial" w:cs="Arial"/>
          <w:b/>
          <w:u w:val="single"/>
        </w:rPr>
      </w:pPr>
    </w:p>
    <w:p w14:paraId="44D37DBD" w14:textId="008BA6D0" w:rsidR="003640D6" w:rsidRDefault="003640D6" w:rsidP="00153A31">
      <w:pPr>
        <w:rPr>
          <w:rFonts w:ascii="Arial" w:hAnsi="Arial" w:cs="Arial"/>
          <w:b/>
          <w:u w:val="single"/>
        </w:rPr>
      </w:pPr>
    </w:p>
    <w:p w14:paraId="088B234D" w14:textId="6095300C" w:rsidR="003640D6" w:rsidRDefault="003640D6" w:rsidP="00153A31">
      <w:pPr>
        <w:rPr>
          <w:rFonts w:ascii="Arial" w:hAnsi="Arial" w:cs="Arial"/>
          <w:b/>
          <w:u w:val="single"/>
        </w:rPr>
      </w:pPr>
    </w:p>
    <w:p w14:paraId="56612C14" w14:textId="68E4CE6F" w:rsidR="00FD7FD8" w:rsidRDefault="00FD7FD8" w:rsidP="00153A31">
      <w:pPr>
        <w:rPr>
          <w:rFonts w:ascii="Arial" w:hAnsi="Arial" w:cs="Arial"/>
          <w:b/>
          <w:u w:val="single"/>
        </w:rPr>
      </w:pPr>
    </w:p>
    <w:p w14:paraId="2CD069FE" w14:textId="77777777" w:rsidR="00FD7FD8" w:rsidRDefault="00FD7FD8" w:rsidP="00153A31">
      <w:pPr>
        <w:rPr>
          <w:rFonts w:ascii="Arial" w:hAnsi="Arial" w:cs="Arial"/>
          <w:b/>
          <w:u w:val="single"/>
        </w:rPr>
      </w:pPr>
    </w:p>
    <w:p w14:paraId="48A353C2" w14:textId="5535A755" w:rsidR="005D5883" w:rsidRPr="005D5883" w:rsidRDefault="005D5883" w:rsidP="00B01ED7">
      <w:pPr>
        <w:ind w:hanging="709"/>
        <w:rPr>
          <w:rFonts w:ascii="Arial" w:hAnsi="Arial" w:cs="Arial"/>
          <w:b/>
          <w:u w:val="single"/>
        </w:rPr>
      </w:pPr>
      <w:r w:rsidRPr="005D5883">
        <w:rPr>
          <w:rFonts w:ascii="Arial" w:hAnsi="Arial" w:cs="Arial"/>
          <w:b/>
          <w:u w:val="single"/>
        </w:rPr>
        <w:t>ANNEXURE B</w:t>
      </w:r>
    </w:p>
    <w:p w14:paraId="3CD125AD" w14:textId="77777777" w:rsidR="005D5883" w:rsidRPr="005D5883" w:rsidRDefault="005D5883" w:rsidP="00B01ED7">
      <w:pPr>
        <w:ind w:hanging="709"/>
        <w:rPr>
          <w:rFonts w:ascii="Arial" w:hAnsi="Arial" w:cs="Arial"/>
          <w:b/>
          <w:u w:val="single"/>
        </w:rPr>
      </w:pPr>
      <w:r w:rsidRPr="005D5883">
        <w:rPr>
          <w:rFonts w:ascii="Arial" w:hAnsi="Arial" w:cs="Arial"/>
          <w:b/>
          <w:u w:val="single"/>
        </w:rPr>
        <w:t>TENDERER’S PARTICULARS</w:t>
      </w:r>
    </w:p>
    <w:p w14:paraId="3E9F27E1" w14:textId="77777777" w:rsidR="005D5883" w:rsidRPr="004C2428" w:rsidRDefault="005D5883" w:rsidP="00B01ED7">
      <w:pPr>
        <w:ind w:hanging="709"/>
        <w:rPr>
          <w:rFonts w:ascii="Arial" w:hAnsi="Arial" w:cs="Arial"/>
          <w:b/>
          <w:bCs/>
          <w:lang w:val="en-US"/>
        </w:rPr>
      </w:pPr>
      <w:r w:rsidRPr="004C2428">
        <w:rPr>
          <w:rFonts w:ascii="Arial" w:hAnsi="Arial" w:cs="Arial"/>
          <w:b/>
          <w:bCs/>
          <w:lang w:val="en-US"/>
        </w:rPr>
        <w:t xml:space="preserve">The </w:t>
      </w:r>
      <w:r w:rsidRPr="004C2428">
        <w:rPr>
          <w:rFonts w:ascii="Arial" w:hAnsi="Arial" w:cs="Arial"/>
          <w:b/>
          <w:bCs/>
          <w:i/>
          <w:lang w:val="en-US"/>
        </w:rPr>
        <w:t xml:space="preserve">tenderer </w:t>
      </w:r>
      <w:r w:rsidRPr="004C2428">
        <w:rPr>
          <w:rFonts w:ascii="Arial" w:hAnsi="Arial" w:cs="Arial"/>
          <w:b/>
          <w:bCs/>
          <w:lang w:val="en-US"/>
        </w:rPr>
        <w:t>must furnish the following particulars where applicable:</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5676"/>
      </w:tblGrid>
      <w:tr w:rsidR="005D5883" w:rsidRPr="005D5883" w14:paraId="253AEF22" w14:textId="77777777" w:rsidTr="00B01ED7">
        <w:trPr>
          <w:cantSplit/>
          <w:trHeight w:val="374"/>
          <w:jc w:val="center"/>
        </w:trPr>
        <w:tc>
          <w:tcPr>
            <w:tcW w:w="10496" w:type="dxa"/>
            <w:gridSpan w:val="2"/>
            <w:shd w:val="clear" w:color="auto" w:fill="E0E0E0"/>
          </w:tcPr>
          <w:p w14:paraId="7AC9A7E5" w14:textId="65755A10" w:rsidR="005D5883" w:rsidRPr="005D5883" w:rsidRDefault="005D5883" w:rsidP="00B01ED7">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Indicate the type of tendering structure by marking with an </w:t>
            </w:r>
            <w:r w:rsidRPr="005D5883">
              <w:rPr>
                <w:rFonts w:ascii="Arial" w:eastAsia="Times New Roman" w:hAnsi="Arial" w:cs="Arial"/>
                <w:b/>
                <w:bCs/>
                <w:lang w:val="en-US"/>
              </w:rPr>
              <w:t>‘X</w:t>
            </w:r>
            <w:r w:rsidR="00B01ED7" w:rsidRPr="005D5883">
              <w:rPr>
                <w:rFonts w:ascii="Arial" w:eastAsia="Times New Roman" w:hAnsi="Arial" w:cs="Arial"/>
                <w:b/>
                <w:bCs/>
                <w:lang w:val="en-US"/>
              </w:rPr>
              <w:t>’</w:t>
            </w:r>
            <w:r w:rsidR="00B01ED7" w:rsidRPr="005D5883">
              <w:rPr>
                <w:rFonts w:ascii="Arial" w:eastAsia="Times New Roman" w:hAnsi="Arial" w:cs="Arial"/>
                <w:lang w:val="en-US"/>
              </w:rPr>
              <w:t xml:space="preserve"> (</w:t>
            </w:r>
            <w:r w:rsidRPr="005D5883">
              <w:rPr>
                <w:rFonts w:ascii="Arial" w:eastAsia="Times New Roman" w:hAnsi="Arial" w:cs="Arial"/>
                <w:lang w:val="en-US"/>
              </w:rPr>
              <w:t>where applicable provide registration number)</w:t>
            </w:r>
            <w:r w:rsidRPr="005D5883">
              <w:rPr>
                <w:rFonts w:ascii="Arial" w:eastAsia="Times New Roman" w:hAnsi="Arial" w:cs="Arial"/>
                <w:b/>
                <w:bCs/>
                <w:lang w:val="en-US"/>
              </w:rPr>
              <w:t>:</w:t>
            </w:r>
          </w:p>
        </w:tc>
      </w:tr>
      <w:tr w:rsidR="005D5883" w:rsidRPr="005D5883" w14:paraId="7D8B7176" w14:textId="77777777" w:rsidTr="00B01ED7">
        <w:trPr>
          <w:trHeight w:val="374"/>
          <w:jc w:val="center"/>
        </w:trPr>
        <w:tc>
          <w:tcPr>
            <w:tcW w:w="4820" w:type="dxa"/>
            <w:shd w:val="clear" w:color="auto" w:fill="auto"/>
          </w:tcPr>
          <w:p w14:paraId="60F4B767"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Individual tenderer</w:t>
            </w:r>
          </w:p>
        </w:tc>
        <w:tc>
          <w:tcPr>
            <w:tcW w:w="5676" w:type="dxa"/>
          </w:tcPr>
          <w:p w14:paraId="272CD24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4F946895" w14:textId="77777777" w:rsidTr="00B01ED7">
        <w:trPr>
          <w:trHeight w:val="374"/>
          <w:jc w:val="center"/>
        </w:trPr>
        <w:tc>
          <w:tcPr>
            <w:tcW w:w="4820" w:type="dxa"/>
            <w:shd w:val="clear" w:color="auto" w:fill="auto"/>
          </w:tcPr>
          <w:p w14:paraId="698CB83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Unincorporated Joint venture (registration number f</w:t>
            </w:r>
            <w:r w:rsidRPr="005D5883">
              <w:rPr>
                <w:rFonts w:ascii="Arial" w:eastAsia="Times New Roman" w:hAnsi="Arial" w:cs="Arial"/>
                <w:lang w:val="en-GB"/>
              </w:rPr>
              <w:t>or each member of the JV)</w:t>
            </w:r>
          </w:p>
        </w:tc>
        <w:tc>
          <w:tcPr>
            <w:tcW w:w="5676" w:type="dxa"/>
          </w:tcPr>
          <w:p w14:paraId="568536CE"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89FF570" w14:textId="77777777" w:rsidTr="00B01ED7">
        <w:trPr>
          <w:trHeight w:val="374"/>
          <w:jc w:val="center"/>
        </w:trPr>
        <w:tc>
          <w:tcPr>
            <w:tcW w:w="4820" w:type="dxa"/>
            <w:shd w:val="clear" w:color="auto" w:fill="auto"/>
          </w:tcPr>
          <w:p w14:paraId="0B7CFD9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 xml:space="preserve">Incorporated JV </w:t>
            </w:r>
          </w:p>
        </w:tc>
        <w:tc>
          <w:tcPr>
            <w:tcW w:w="5676" w:type="dxa"/>
          </w:tcPr>
          <w:p w14:paraId="551A2F9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43FC740E" w14:textId="77777777" w:rsidTr="00B01ED7">
        <w:trPr>
          <w:trHeight w:val="390"/>
          <w:jc w:val="center"/>
        </w:trPr>
        <w:tc>
          <w:tcPr>
            <w:tcW w:w="4820" w:type="dxa"/>
            <w:shd w:val="clear" w:color="auto" w:fill="auto"/>
          </w:tcPr>
          <w:p w14:paraId="5B97BE20"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Other</w:t>
            </w:r>
          </w:p>
        </w:tc>
        <w:tc>
          <w:tcPr>
            <w:tcW w:w="5676" w:type="dxa"/>
          </w:tcPr>
          <w:p w14:paraId="6765B5C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bl>
    <w:p w14:paraId="7756C8E7" w14:textId="77777777" w:rsidR="005D5883" w:rsidRPr="004C2428" w:rsidRDefault="005D5883" w:rsidP="00B01ED7">
      <w:pPr>
        <w:spacing w:before="240"/>
        <w:ind w:left="-709"/>
        <w:rPr>
          <w:rFonts w:ascii="Arial" w:hAnsi="Arial" w:cs="Arial"/>
          <w:b/>
          <w:bCs/>
          <w:lang w:val="en-US"/>
        </w:rPr>
      </w:pPr>
      <w:r w:rsidRPr="004C2428">
        <w:rPr>
          <w:rFonts w:ascii="Arial" w:hAnsi="Arial" w:cs="Arial"/>
          <w:b/>
          <w:bCs/>
          <w:lang w:val="en-US"/>
        </w:rPr>
        <w:t>Please complete the following:</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26"/>
        <w:gridCol w:w="5670"/>
      </w:tblGrid>
      <w:tr w:rsidR="005D5883" w:rsidRPr="005D5883" w14:paraId="646A9872" w14:textId="77777777" w:rsidTr="00B01ED7">
        <w:trPr>
          <w:jc w:val="center"/>
        </w:trPr>
        <w:tc>
          <w:tcPr>
            <w:tcW w:w="4826" w:type="dxa"/>
            <w:shd w:val="clear" w:color="auto" w:fill="auto"/>
            <w:tcMar>
              <w:top w:w="0" w:type="dxa"/>
              <w:left w:w="108" w:type="dxa"/>
              <w:bottom w:w="0" w:type="dxa"/>
              <w:right w:w="108" w:type="dxa"/>
            </w:tcMar>
          </w:tcPr>
          <w:p w14:paraId="576644C5"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Name of lead partner/member in case of JV</w:t>
            </w:r>
          </w:p>
        </w:tc>
        <w:tc>
          <w:tcPr>
            <w:tcW w:w="5670" w:type="dxa"/>
            <w:tcMar>
              <w:top w:w="0" w:type="dxa"/>
              <w:left w:w="108" w:type="dxa"/>
              <w:bottom w:w="0" w:type="dxa"/>
              <w:right w:w="108" w:type="dxa"/>
            </w:tcMar>
          </w:tcPr>
          <w:p w14:paraId="2216EC0E"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10D4D167" w14:textId="77777777" w:rsidTr="00B01ED7">
        <w:trPr>
          <w:jc w:val="center"/>
        </w:trPr>
        <w:tc>
          <w:tcPr>
            <w:tcW w:w="4826" w:type="dxa"/>
            <w:shd w:val="clear" w:color="auto" w:fill="auto"/>
            <w:tcMar>
              <w:top w:w="0" w:type="dxa"/>
              <w:left w:w="108" w:type="dxa"/>
              <w:bottom w:w="0" w:type="dxa"/>
              <w:right w:w="108" w:type="dxa"/>
            </w:tcMar>
          </w:tcPr>
          <w:p w14:paraId="68673291" w14:textId="4301D433"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 xml:space="preserve">CIPC Registration Number </w:t>
            </w:r>
            <w:r w:rsidR="009F389C">
              <w:rPr>
                <w:rFonts w:ascii="Arial" w:eastAsia="Times New Roman" w:hAnsi="Arial" w:cs="Arial"/>
                <w:lang w:val="en-GB"/>
              </w:rPr>
              <w:t xml:space="preserve">or CIPC disclosure certificate </w:t>
            </w:r>
            <w:r w:rsidRPr="005D5883">
              <w:rPr>
                <w:rFonts w:ascii="Arial" w:eastAsia="Times New Roman" w:hAnsi="Arial" w:cs="Arial"/>
                <w:lang w:val="en-GB"/>
              </w:rPr>
              <w:t>(for each individual company / JV member)</w:t>
            </w:r>
          </w:p>
        </w:tc>
        <w:tc>
          <w:tcPr>
            <w:tcW w:w="5670" w:type="dxa"/>
            <w:tcMar>
              <w:top w:w="0" w:type="dxa"/>
              <w:left w:w="108" w:type="dxa"/>
              <w:bottom w:w="0" w:type="dxa"/>
              <w:right w:w="108" w:type="dxa"/>
            </w:tcMar>
          </w:tcPr>
          <w:p w14:paraId="5A0BC6C1"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92E7F0E" w14:textId="77777777" w:rsidTr="00B01ED7">
        <w:trPr>
          <w:jc w:val="center"/>
        </w:trPr>
        <w:tc>
          <w:tcPr>
            <w:tcW w:w="4826" w:type="dxa"/>
            <w:shd w:val="clear" w:color="auto" w:fill="auto"/>
            <w:tcMar>
              <w:top w:w="0" w:type="dxa"/>
              <w:left w:w="108" w:type="dxa"/>
              <w:bottom w:w="0" w:type="dxa"/>
              <w:right w:w="108" w:type="dxa"/>
            </w:tcMar>
          </w:tcPr>
          <w:p w14:paraId="4F72167D"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VAT registration number (for each individual company / JV member)</w:t>
            </w:r>
          </w:p>
        </w:tc>
        <w:tc>
          <w:tcPr>
            <w:tcW w:w="5670" w:type="dxa"/>
            <w:tcMar>
              <w:top w:w="0" w:type="dxa"/>
              <w:left w:w="108" w:type="dxa"/>
              <w:bottom w:w="0" w:type="dxa"/>
              <w:right w:w="108" w:type="dxa"/>
            </w:tcMar>
          </w:tcPr>
          <w:p w14:paraId="66D58A7B"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036DD7DB" w14:textId="77777777" w:rsidTr="00B01ED7">
        <w:trPr>
          <w:jc w:val="center"/>
        </w:trPr>
        <w:tc>
          <w:tcPr>
            <w:tcW w:w="4826" w:type="dxa"/>
            <w:shd w:val="clear" w:color="auto" w:fill="auto"/>
            <w:tcMar>
              <w:top w:w="0" w:type="dxa"/>
              <w:left w:w="108" w:type="dxa"/>
              <w:bottom w:w="0" w:type="dxa"/>
              <w:right w:w="108" w:type="dxa"/>
            </w:tcMar>
          </w:tcPr>
          <w:p w14:paraId="77CD04EA" w14:textId="4E8576F6" w:rsidR="005D5883" w:rsidRPr="002E5553" w:rsidRDefault="005D5883" w:rsidP="00B01ED7">
            <w:pPr>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(for each individual company/JV member if applicable)</w:t>
            </w:r>
            <w:r w:rsidR="00A31EE9" w:rsidRPr="002E5553">
              <w:rPr>
                <w:rFonts w:ascii="Arial" w:eastAsia="Times New Roman" w:hAnsi="Arial" w:cs="Arial"/>
                <w:lang w:val="en-GB"/>
              </w:rPr>
              <w:t>,</w:t>
            </w:r>
            <w:r w:rsidR="00E71AC4" w:rsidRPr="002E5553">
              <w:rPr>
                <w:rFonts w:ascii="Arial" w:eastAsia="Times New Roman" w:hAnsi="Arial" w:cs="Arial"/>
                <w:lang w:val="en-GB"/>
              </w:rPr>
              <w:t xml:space="preserve"> </w:t>
            </w:r>
            <w:r w:rsidR="00A31EE9" w:rsidRPr="002E5553">
              <w:rPr>
                <w:rFonts w:ascii="Arial" w:eastAsia="Times New Roman" w:hAnsi="Arial" w:cs="Arial"/>
                <w:lang w:val="en-GB"/>
              </w:rPr>
              <w:t>respective contractor grading designation for each individual com</w:t>
            </w:r>
            <w:r w:rsidR="002E5553">
              <w:rPr>
                <w:rFonts w:ascii="Arial" w:eastAsia="Times New Roman" w:hAnsi="Arial" w:cs="Arial"/>
                <w:lang w:val="en-GB"/>
              </w:rPr>
              <w:t>pany</w:t>
            </w:r>
            <w:r w:rsidR="00A31EE9" w:rsidRPr="002E5553">
              <w:rPr>
                <w:rFonts w:ascii="Arial" w:eastAsia="Times New Roman" w:hAnsi="Arial" w:cs="Arial"/>
                <w:lang w:val="en-GB"/>
              </w:rPr>
              <w:t xml:space="preserve">/JV member, and combined </w:t>
            </w:r>
            <w:proofErr w:type="spellStart"/>
            <w:r w:rsidR="00A31EE9" w:rsidRPr="002E5553">
              <w:rPr>
                <w:rFonts w:ascii="Arial" w:eastAsia="Times New Roman" w:hAnsi="Arial" w:cs="Arial"/>
                <w:lang w:val="en-GB"/>
              </w:rPr>
              <w:t>cidb</w:t>
            </w:r>
            <w:proofErr w:type="spellEnd"/>
            <w:r w:rsidR="00A31EE9" w:rsidRPr="002E5553">
              <w:rPr>
                <w:rFonts w:ascii="Arial" w:eastAsia="Times New Roman" w:hAnsi="Arial" w:cs="Arial"/>
                <w:lang w:val="en-GB"/>
              </w:rPr>
              <w:t xml:space="preserve"> contractor grading designation (for JVs)</w:t>
            </w:r>
          </w:p>
        </w:tc>
        <w:tc>
          <w:tcPr>
            <w:tcW w:w="5670" w:type="dxa"/>
            <w:tcMar>
              <w:top w:w="0" w:type="dxa"/>
              <w:left w:w="108" w:type="dxa"/>
              <w:bottom w:w="0" w:type="dxa"/>
              <w:right w:w="108" w:type="dxa"/>
            </w:tcMar>
          </w:tcPr>
          <w:p w14:paraId="0F427421"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6CA61334" w14:textId="77777777" w:rsidTr="00B01ED7">
        <w:trPr>
          <w:jc w:val="center"/>
        </w:trPr>
        <w:tc>
          <w:tcPr>
            <w:tcW w:w="4826" w:type="dxa"/>
            <w:shd w:val="clear" w:color="auto" w:fill="auto"/>
            <w:tcMar>
              <w:top w:w="0" w:type="dxa"/>
              <w:left w:w="108" w:type="dxa"/>
              <w:bottom w:w="0" w:type="dxa"/>
              <w:right w:w="108" w:type="dxa"/>
            </w:tcMar>
          </w:tcPr>
          <w:p w14:paraId="2F8EB710"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Contact person</w:t>
            </w:r>
          </w:p>
        </w:tc>
        <w:tc>
          <w:tcPr>
            <w:tcW w:w="5670" w:type="dxa"/>
            <w:tcMar>
              <w:top w:w="0" w:type="dxa"/>
              <w:left w:w="108" w:type="dxa"/>
              <w:bottom w:w="0" w:type="dxa"/>
              <w:right w:w="108" w:type="dxa"/>
            </w:tcMar>
          </w:tcPr>
          <w:p w14:paraId="1111A2FA"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53BFE94E" w14:textId="77777777" w:rsidTr="00B01ED7">
        <w:trPr>
          <w:jc w:val="center"/>
        </w:trPr>
        <w:tc>
          <w:tcPr>
            <w:tcW w:w="4826" w:type="dxa"/>
            <w:shd w:val="clear" w:color="auto" w:fill="auto"/>
            <w:tcMar>
              <w:top w:w="0" w:type="dxa"/>
              <w:left w:w="108" w:type="dxa"/>
              <w:bottom w:w="0" w:type="dxa"/>
              <w:right w:w="108" w:type="dxa"/>
            </w:tcMar>
          </w:tcPr>
          <w:p w14:paraId="3A3BAF8C"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Telephone number</w:t>
            </w:r>
          </w:p>
        </w:tc>
        <w:tc>
          <w:tcPr>
            <w:tcW w:w="5670" w:type="dxa"/>
            <w:tcMar>
              <w:top w:w="0" w:type="dxa"/>
              <w:left w:w="108" w:type="dxa"/>
              <w:bottom w:w="0" w:type="dxa"/>
              <w:right w:w="108" w:type="dxa"/>
            </w:tcMar>
          </w:tcPr>
          <w:p w14:paraId="1ECA58DD"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AC569C6" w14:textId="77777777" w:rsidTr="00B01ED7">
        <w:trPr>
          <w:trHeight w:val="70"/>
          <w:jc w:val="center"/>
        </w:trPr>
        <w:tc>
          <w:tcPr>
            <w:tcW w:w="4826" w:type="dxa"/>
            <w:shd w:val="clear" w:color="auto" w:fill="auto"/>
            <w:tcMar>
              <w:top w:w="0" w:type="dxa"/>
              <w:left w:w="108" w:type="dxa"/>
              <w:bottom w:w="0" w:type="dxa"/>
              <w:right w:w="108" w:type="dxa"/>
            </w:tcMar>
          </w:tcPr>
          <w:p w14:paraId="04663912"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E-mail address</w:t>
            </w:r>
          </w:p>
        </w:tc>
        <w:tc>
          <w:tcPr>
            <w:tcW w:w="5670" w:type="dxa"/>
            <w:tcMar>
              <w:top w:w="0" w:type="dxa"/>
              <w:left w:w="108" w:type="dxa"/>
              <w:bottom w:w="0" w:type="dxa"/>
              <w:right w:w="108" w:type="dxa"/>
            </w:tcMar>
          </w:tcPr>
          <w:p w14:paraId="60A811F2"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CBF62B6" w14:textId="77777777" w:rsidTr="00B01ED7">
        <w:trPr>
          <w:jc w:val="center"/>
        </w:trPr>
        <w:tc>
          <w:tcPr>
            <w:tcW w:w="4826" w:type="dxa"/>
            <w:shd w:val="clear" w:color="auto" w:fill="auto"/>
            <w:tcMar>
              <w:top w:w="0" w:type="dxa"/>
              <w:left w:w="108" w:type="dxa"/>
              <w:bottom w:w="0" w:type="dxa"/>
              <w:right w:w="108" w:type="dxa"/>
            </w:tcMar>
          </w:tcPr>
          <w:p w14:paraId="7EF97DEE" w14:textId="77777777" w:rsid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Postal address (also of each member in the case of a JV)</w:t>
            </w:r>
          </w:p>
          <w:p w14:paraId="7357F7FC" w14:textId="77777777" w:rsidR="00A45D89" w:rsidRDefault="00A45D89" w:rsidP="00B01ED7">
            <w:pPr>
              <w:autoSpaceDE w:val="0"/>
              <w:autoSpaceDN w:val="0"/>
              <w:spacing w:after="0"/>
              <w:jc w:val="both"/>
              <w:rPr>
                <w:rFonts w:ascii="Arial" w:eastAsia="Times New Roman" w:hAnsi="Arial" w:cs="Arial"/>
                <w:lang w:val="en-GB"/>
              </w:rPr>
            </w:pPr>
          </w:p>
          <w:p w14:paraId="7277AA3E" w14:textId="09F411B5" w:rsidR="00A45D89" w:rsidRPr="005D5883" w:rsidRDefault="00A45D89" w:rsidP="00B01ED7">
            <w:pPr>
              <w:autoSpaceDE w:val="0"/>
              <w:autoSpaceDN w:val="0"/>
              <w:spacing w:after="0"/>
              <w:jc w:val="both"/>
              <w:rPr>
                <w:rFonts w:ascii="Arial" w:eastAsia="Times New Roman" w:hAnsi="Arial" w:cs="Arial"/>
                <w:lang w:val="en-GB"/>
              </w:rPr>
            </w:pPr>
          </w:p>
        </w:tc>
        <w:tc>
          <w:tcPr>
            <w:tcW w:w="5670" w:type="dxa"/>
            <w:tcMar>
              <w:top w:w="0" w:type="dxa"/>
              <w:left w:w="108" w:type="dxa"/>
              <w:bottom w:w="0" w:type="dxa"/>
              <w:right w:w="108" w:type="dxa"/>
            </w:tcMar>
          </w:tcPr>
          <w:p w14:paraId="73CAFA24" w14:textId="77777777" w:rsidR="005D5883" w:rsidRPr="005D5883" w:rsidRDefault="005D5883" w:rsidP="00B01ED7">
            <w:pPr>
              <w:autoSpaceDE w:val="0"/>
              <w:autoSpaceDN w:val="0"/>
              <w:spacing w:after="0"/>
              <w:jc w:val="both"/>
              <w:rPr>
                <w:rFonts w:ascii="Arial" w:eastAsia="Times New Roman" w:hAnsi="Arial" w:cs="Arial"/>
                <w:lang w:val="en-GB"/>
              </w:rPr>
            </w:pPr>
          </w:p>
          <w:p w14:paraId="753927F9"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391A2E29" w14:textId="77777777" w:rsidTr="00B01ED7">
        <w:trPr>
          <w:jc w:val="center"/>
        </w:trPr>
        <w:tc>
          <w:tcPr>
            <w:tcW w:w="4826" w:type="dxa"/>
            <w:shd w:val="clear" w:color="auto" w:fill="auto"/>
            <w:tcMar>
              <w:top w:w="0" w:type="dxa"/>
              <w:left w:w="108" w:type="dxa"/>
              <w:bottom w:w="0" w:type="dxa"/>
              <w:right w:w="108" w:type="dxa"/>
            </w:tcMar>
          </w:tcPr>
          <w:p w14:paraId="5B954E92" w14:textId="77777777" w:rsid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Physical address (also of each member of the JV)</w:t>
            </w:r>
          </w:p>
          <w:p w14:paraId="4EDBCA39" w14:textId="77777777" w:rsidR="00A45D89" w:rsidRDefault="00A45D89" w:rsidP="00B01ED7">
            <w:pPr>
              <w:autoSpaceDE w:val="0"/>
              <w:autoSpaceDN w:val="0"/>
              <w:spacing w:after="0"/>
              <w:jc w:val="both"/>
              <w:rPr>
                <w:rFonts w:ascii="Arial" w:eastAsia="Times New Roman" w:hAnsi="Arial" w:cs="Arial"/>
                <w:lang w:val="en-GB"/>
              </w:rPr>
            </w:pPr>
          </w:p>
          <w:p w14:paraId="453A9F48" w14:textId="10D17756" w:rsidR="00A45D89" w:rsidRPr="005D5883" w:rsidRDefault="00A45D89" w:rsidP="00B01ED7">
            <w:pPr>
              <w:autoSpaceDE w:val="0"/>
              <w:autoSpaceDN w:val="0"/>
              <w:spacing w:after="0"/>
              <w:jc w:val="both"/>
              <w:rPr>
                <w:rFonts w:ascii="Arial" w:eastAsia="Times New Roman" w:hAnsi="Arial" w:cs="Arial"/>
                <w:lang w:val="en-GB"/>
              </w:rPr>
            </w:pPr>
          </w:p>
        </w:tc>
        <w:tc>
          <w:tcPr>
            <w:tcW w:w="5670" w:type="dxa"/>
            <w:tcMar>
              <w:top w:w="0" w:type="dxa"/>
              <w:left w:w="108" w:type="dxa"/>
              <w:bottom w:w="0" w:type="dxa"/>
              <w:right w:w="108" w:type="dxa"/>
            </w:tcMar>
          </w:tcPr>
          <w:p w14:paraId="74FD6BB6" w14:textId="77777777" w:rsidR="005D5883" w:rsidRPr="005D5883" w:rsidRDefault="005D5883" w:rsidP="00B01ED7">
            <w:pPr>
              <w:autoSpaceDE w:val="0"/>
              <w:autoSpaceDN w:val="0"/>
              <w:spacing w:after="0"/>
              <w:jc w:val="both"/>
              <w:rPr>
                <w:rFonts w:ascii="Arial" w:eastAsia="Times New Roman" w:hAnsi="Arial" w:cs="Arial"/>
                <w:b/>
                <w:bCs/>
                <w:lang w:val="en-GB"/>
              </w:rPr>
            </w:pPr>
          </w:p>
        </w:tc>
      </w:tr>
    </w:tbl>
    <w:p w14:paraId="54720B93" w14:textId="77777777" w:rsidR="00B01ED7" w:rsidRDefault="00B01ED7" w:rsidP="00B01ED7">
      <w:pPr>
        <w:spacing w:before="240" w:after="0"/>
        <w:ind w:left="-709" w:right="-613"/>
        <w:rPr>
          <w:rFonts w:ascii="Arial" w:hAnsi="Arial" w:cs="Arial"/>
          <w:lang w:val="en-US"/>
        </w:rPr>
      </w:pPr>
    </w:p>
    <w:p w14:paraId="57BAA8BD" w14:textId="77777777" w:rsidR="00B01ED7" w:rsidRDefault="00B01ED7" w:rsidP="00B01ED7">
      <w:pPr>
        <w:spacing w:before="240" w:after="0"/>
        <w:ind w:left="-709" w:right="-613"/>
        <w:rPr>
          <w:rFonts w:ascii="Arial" w:hAnsi="Arial" w:cs="Arial"/>
          <w:lang w:val="en-US"/>
        </w:rPr>
      </w:pPr>
    </w:p>
    <w:p w14:paraId="3D49E221" w14:textId="4BE4B886" w:rsidR="005D5883" w:rsidRPr="005D5883" w:rsidRDefault="005D5883" w:rsidP="00B01ED7">
      <w:pPr>
        <w:spacing w:before="240" w:after="0"/>
        <w:ind w:left="-709" w:right="-613"/>
        <w:rPr>
          <w:rFonts w:ascii="Arial" w:hAnsi="Arial" w:cs="Arial"/>
          <w:lang w:val="en-US"/>
        </w:rPr>
      </w:pPr>
      <w:r w:rsidRPr="005D5883">
        <w:rPr>
          <w:rFonts w:ascii="Arial" w:hAnsi="Arial" w:cs="Arial"/>
          <w:lang w:val="en-US"/>
        </w:rPr>
        <w:t xml:space="preserve">If subcontractors are to be used, indicate the following for the main sub-contractor(s). Add to the list of </w:t>
      </w:r>
      <w:r w:rsidRPr="009F389C">
        <w:rPr>
          <w:rFonts w:ascii="Arial" w:hAnsi="Arial" w:cs="Arial"/>
          <w:lang w:val="en-US"/>
        </w:rPr>
        <w:t>applicable.</w:t>
      </w:r>
    </w:p>
    <w:tbl>
      <w:tblPr>
        <w:tblpPr w:leftFromText="180" w:rightFromText="180" w:vertAnchor="text" w:horzAnchor="margin" w:tblpXSpec="center" w:tblpY="294"/>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5650"/>
      </w:tblGrid>
      <w:tr w:rsidR="005D5883" w:rsidRPr="005D5883" w14:paraId="1D00125A" w14:textId="77777777" w:rsidTr="00B01ED7">
        <w:tc>
          <w:tcPr>
            <w:tcW w:w="4815" w:type="dxa"/>
            <w:shd w:val="clear" w:color="auto" w:fill="auto"/>
          </w:tcPr>
          <w:p w14:paraId="5674D3FE"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Name of contractor</w:t>
            </w:r>
          </w:p>
        </w:tc>
        <w:tc>
          <w:tcPr>
            <w:tcW w:w="5650" w:type="dxa"/>
          </w:tcPr>
          <w:p w14:paraId="5AF5A677"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7B623689" w14:textId="77777777" w:rsidTr="00B01ED7">
        <w:tc>
          <w:tcPr>
            <w:tcW w:w="4815" w:type="dxa"/>
            <w:shd w:val="clear" w:color="auto" w:fill="auto"/>
          </w:tcPr>
          <w:p w14:paraId="26CCC87C" w14:textId="4CFA19E9"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CIPC Registration number</w:t>
            </w:r>
            <w:r w:rsidR="00FF6483">
              <w:rPr>
                <w:rFonts w:ascii="Arial" w:eastAsia="Times New Roman" w:hAnsi="Arial" w:cs="Arial"/>
                <w:lang w:val="en-US"/>
              </w:rPr>
              <w:t xml:space="preserve"> </w:t>
            </w:r>
            <w:r w:rsidR="00FF6483" w:rsidRPr="00FC1541">
              <w:rPr>
                <w:rFonts w:ascii="Arial" w:eastAsia="Times New Roman" w:hAnsi="Arial" w:cs="Arial"/>
                <w:lang w:val="en-GB"/>
              </w:rPr>
              <w:t>or CIPC disclosure certificate</w:t>
            </w:r>
          </w:p>
        </w:tc>
        <w:tc>
          <w:tcPr>
            <w:tcW w:w="5650" w:type="dxa"/>
          </w:tcPr>
          <w:p w14:paraId="193402F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5BD36ABE" w14:textId="77777777" w:rsidTr="00B01ED7">
        <w:tc>
          <w:tcPr>
            <w:tcW w:w="4815" w:type="dxa"/>
            <w:shd w:val="clear" w:color="auto" w:fill="auto"/>
          </w:tcPr>
          <w:p w14:paraId="01D31531"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VAT registration number</w:t>
            </w:r>
          </w:p>
        </w:tc>
        <w:tc>
          <w:tcPr>
            <w:tcW w:w="5650" w:type="dxa"/>
          </w:tcPr>
          <w:p w14:paraId="19E0B02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118E414A" w14:textId="77777777" w:rsidTr="00B01ED7">
        <w:tc>
          <w:tcPr>
            <w:tcW w:w="4815" w:type="dxa"/>
            <w:shd w:val="clear" w:color="auto" w:fill="auto"/>
          </w:tcPr>
          <w:p w14:paraId="58B2D4F0" w14:textId="77777777" w:rsidR="005D5883" w:rsidRPr="002E5553" w:rsidRDefault="005D5883" w:rsidP="00B01ED7">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(if applicable)</w:t>
            </w:r>
            <w:r w:rsidR="00E71AC4" w:rsidRPr="002E5553">
              <w:rPr>
                <w:rFonts w:ascii="Arial" w:eastAsia="Times New Roman" w:hAnsi="Arial" w:cs="Arial"/>
                <w:lang w:val="en-GB"/>
              </w:rPr>
              <w:t xml:space="preserve"> and CIDB grade</w:t>
            </w:r>
            <w:r w:rsidR="00A31EE9" w:rsidRPr="002E5553">
              <w:rPr>
                <w:rFonts w:ascii="Arial" w:eastAsia="Times New Roman" w:hAnsi="Arial" w:cs="Arial"/>
                <w:lang w:val="en-GB"/>
              </w:rPr>
              <w:t xml:space="preserve"> specified for the sub-contractor as may be stipulated in the Tender Data</w:t>
            </w:r>
          </w:p>
        </w:tc>
        <w:tc>
          <w:tcPr>
            <w:tcW w:w="5650" w:type="dxa"/>
          </w:tcPr>
          <w:p w14:paraId="5F9FD3D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764F0135" w14:textId="77777777" w:rsidTr="00B01ED7">
        <w:tc>
          <w:tcPr>
            <w:tcW w:w="4815" w:type="dxa"/>
            <w:shd w:val="clear" w:color="auto" w:fill="auto"/>
          </w:tcPr>
          <w:p w14:paraId="502321FB" w14:textId="77777777" w:rsidR="005D5883" w:rsidRPr="005D5883" w:rsidRDefault="005D5883" w:rsidP="00B01ED7">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Proposed Scope of work to be done by sub-contractor</w:t>
            </w:r>
          </w:p>
        </w:tc>
        <w:tc>
          <w:tcPr>
            <w:tcW w:w="5650" w:type="dxa"/>
          </w:tcPr>
          <w:p w14:paraId="6EDB837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565C9F7B" w14:textId="77777777" w:rsidTr="00B01ED7">
        <w:tc>
          <w:tcPr>
            <w:tcW w:w="4815" w:type="dxa"/>
            <w:shd w:val="clear" w:color="auto" w:fill="auto"/>
          </w:tcPr>
          <w:p w14:paraId="4FEE4910"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Contact person</w:t>
            </w:r>
          </w:p>
        </w:tc>
        <w:tc>
          <w:tcPr>
            <w:tcW w:w="5650" w:type="dxa"/>
          </w:tcPr>
          <w:p w14:paraId="0375B991"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10FC896E" w14:textId="77777777" w:rsidTr="00B01ED7">
        <w:tc>
          <w:tcPr>
            <w:tcW w:w="4815" w:type="dxa"/>
            <w:shd w:val="clear" w:color="auto" w:fill="auto"/>
          </w:tcPr>
          <w:p w14:paraId="3A5F072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Telephone number</w:t>
            </w:r>
          </w:p>
        </w:tc>
        <w:tc>
          <w:tcPr>
            <w:tcW w:w="5650" w:type="dxa"/>
          </w:tcPr>
          <w:p w14:paraId="6AA32CDA"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27B8DF7D" w14:textId="77777777" w:rsidTr="00B01ED7">
        <w:trPr>
          <w:trHeight w:val="70"/>
        </w:trPr>
        <w:tc>
          <w:tcPr>
            <w:tcW w:w="4815" w:type="dxa"/>
            <w:shd w:val="clear" w:color="auto" w:fill="auto"/>
          </w:tcPr>
          <w:p w14:paraId="4330F97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Fax number</w:t>
            </w:r>
          </w:p>
        </w:tc>
        <w:tc>
          <w:tcPr>
            <w:tcW w:w="5650" w:type="dxa"/>
          </w:tcPr>
          <w:p w14:paraId="48DED5B2"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0C140394" w14:textId="77777777" w:rsidTr="00B01ED7">
        <w:trPr>
          <w:trHeight w:val="70"/>
        </w:trPr>
        <w:tc>
          <w:tcPr>
            <w:tcW w:w="4815" w:type="dxa"/>
            <w:shd w:val="clear" w:color="auto" w:fill="auto"/>
          </w:tcPr>
          <w:p w14:paraId="7A627F5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E-mail address</w:t>
            </w:r>
          </w:p>
        </w:tc>
        <w:tc>
          <w:tcPr>
            <w:tcW w:w="5650" w:type="dxa"/>
          </w:tcPr>
          <w:p w14:paraId="2FBD4BDC"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FEBC3CB" w14:textId="77777777" w:rsidTr="00B01ED7">
        <w:trPr>
          <w:trHeight w:val="1113"/>
        </w:trPr>
        <w:tc>
          <w:tcPr>
            <w:tcW w:w="4815" w:type="dxa"/>
            <w:shd w:val="clear" w:color="auto" w:fill="auto"/>
          </w:tcPr>
          <w:p w14:paraId="76D9F14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Postal address</w:t>
            </w:r>
          </w:p>
        </w:tc>
        <w:tc>
          <w:tcPr>
            <w:tcW w:w="5650" w:type="dxa"/>
          </w:tcPr>
          <w:p w14:paraId="2209E03A"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E211D8C" w14:textId="77777777" w:rsidTr="00B01ED7">
        <w:tc>
          <w:tcPr>
            <w:tcW w:w="4815" w:type="dxa"/>
            <w:shd w:val="clear" w:color="auto" w:fill="auto"/>
          </w:tcPr>
          <w:p w14:paraId="42C341D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Physical address</w:t>
            </w:r>
          </w:p>
        </w:tc>
        <w:tc>
          <w:tcPr>
            <w:tcW w:w="5650" w:type="dxa"/>
          </w:tcPr>
          <w:p w14:paraId="57C117E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b/>
                <w:bCs/>
                <w:lang w:val="en-US"/>
              </w:rPr>
            </w:pPr>
          </w:p>
          <w:p w14:paraId="25BE504F" w14:textId="5A33DEDF" w:rsidR="005D5883" w:rsidRDefault="005D5883" w:rsidP="00B01ED7">
            <w:pPr>
              <w:tabs>
                <w:tab w:val="center" w:pos="4320"/>
                <w:tab w:val="right" w:pos="8640"/>
              </w:tabs>
              <w:autoSpaceDE w:val="0"/>
              <w:autoSpaceDN w:val="0"/>
              <w:spacing w:after="0"/>
              <w:rPr>
                <w:rFonts w:ascii="Arial" w:eastAsia="Times New Roman" w:hAnsi="Arial" w:cs="Arial"/>
                <w:b/>
                <w:bCs/>
                <w:lang w:val="en-US"/>
              </w:rPr>
            </w:pPr>
          </w:p>
          <w:p w14:paraId="12F9F365" w14:textId="77777777" w:rsidR="00B01ED7" w:rsidRPr="005D5883" w:rsidRDefault="00B01ED7" w:rsidP="00B01ED7">
            <w:pPr>
              <w:tabs>
                <w:tab w:val="center" w:pos="4320"/>
                <w:tab w:val="right" w:pos="8640"/>
              </w:tabs>
              <w:autoSpaceDE w:val="0"/>
              <w:autoSpaceDN w:val="0"/>
              <w:spacing w:after="0"/>
              <w:rPr>
                <w:rFonts w:ascii="Arial" w:eastAsia="Times New Roman" w:hAnsi="Arial" w:cs="Arial"/>
                <w:b/>
                <w:bCs/>
                <w:lang w:val="en-US"/>
              </w:rPr>
            </w:pPr>
          </w:p>
          <w:p w14:paraId="111BAF4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b/>
                <w:bCs/>
                <w:lang w:val="en-US"/>
              </w:rPr>
            </w:pPr>
          </w:p>
        </w:tc>
      </w:tr>
    </w:tbl>
    <w:p w14:paraId="18B764BD" w14:textId="77777777" w:rsidR="00B01ED7" w:rsidRDefault="00B01ED7" w:rsidP="00B01ED7">
      <w:pPr>
        <w:ind w:left="720"/>
        <w:rPr>
          <w:rFonts w:ascii="Arial" w:hAnsi="Arial" w:cs="Arial"/>
          <w:lang w:val="en-GB"/>
        </w:rPr>
      </w:pPr>
    </w:p>
    <w:p w14:paraId="1B5F2EF4" w14:textId="77777777" w:rsidR="00B01ED7" w:rsidRDefault="00B01ED7" w:rsidP="00B72612">
      <w:pPr>
        <w:spacing w:after="0"/>
        <w:ind w:left="720"/>
        <w:rPr>
          <w:rFonts w:ascii="Arial" w:hAnsi="Arial" w:cs="Arial"/>
          <w:lang w:val="en-GB"/>
        </w:rPr>
      </w:pPr>
    </w:p>
    <w:p w14:paraId="0D51BFBD" w14:textId="0D74B4EC"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If you are currently registered as a vendor with Eskom, please provide your Vendor </w:t>
      </w:r>
      <w:r w:rsidR="008513D9">
        <w:rPr>
          <w:rFonts w:ascii="Arial" w:hAnsi="Arial" w:cs="Arial"/>
          <w:lang w:val="en-GB"/>
        </w:rPr>
        <w:t>R</w:t>
      </w:r>
      <w:r w:rsidRPr="005D5883">
        <w:rPr>
          <w:rFonts w:ascii="Arial" w:hAnsi="Arial" w:cs="Arial"/>
          <w:lang w:val="en-GB"/>
        </w:rPr>
        <w:t xml:space="preserve">egistration </w:t>
      </w:r>
      <w:r w:rsidR="008513D9">
        <w:rPr>
          <w:rFonts w:ascii="Arial" w:hAnsi="Arial" w:cs="Arial"/>
          <w:lang w:val="en-GB"/>
        </w:rPr>
        <w:t>N</w:t>
      </w:r>
      <w:r w:rsidRPr="005D5883">
        <w:rPr>
          <w:rFonts w:ascii="Arial" w:hAnsi="Arial" w:cs="Arial"/>
          <w:lang w:val="en-GB"/>
        </w:rPr>
        <w:t>umber with Eskom.</w:t>
      </w:r>
      <w:r w:rsidR="00B01ED7">
        <w:rPr>
          <w:rFonts w:ascii="Arial" w:hAnsi="Arial" w:cs="Arial"/>
          <w:lang w:val="en-GB"/>
        </w:rPr>
        <w:t xml:space="preserve"> </w:t>
      </w:r>
      <w:r w:rsidRPr="005D5883">
        <w:rPr>
          <w:rFonts w:ascii="Arial" w:hAnsi="Arial" w:cs="Arial"/>
          <w:lang w:val="en-GB"/>
        </w:rPr>
        <w:t>________________</w:t>
      </w:r>
    </w:p>
    <w:p w14:paraId="514D77C2" w14:textId="77777777" w:rsidR="00B72612" w:rsidRPr="005D5883" w:rsidRDefault="00B72612" w:rsidP="00B72612">
      <w:pPr>
        <w:spacing w:after="0"/>
        <w:ind w:left="142"/>
        <w:jc w:val="both"/>
        <w:rPr>
          <w:rFonts w:ascii="Arial" w:hAnsi="Arial" w:cs="Arial"/>
          <w:lang w:val="en-GB"/>
        </w:rPr>
      </w:pPr>
    </w:p>
    <w:p w14:paraId="1435665E" w14:textId="23F825E5"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If you are currently registered as a vendor on the Treasury Central Supplier Database</w:t>
      </w:r>
      <w:r w:rsidR="00B01ED7">
        <w:rPr>
          <w:rFonts w:ascii="Arial" w:hAnsi="Arial" w:cs="Arial"/>
          <w:lang w:val="en-GB"/>
        </w:rPr>
        <w:t xml:space="preserve"> </w:t>
      </w:r>
      <w:r w:rsidRPr="005D5883">
        <w:rPr>
          <w:rFonts w:ascii="Arial" w:hAnsi="Arial" w:cs="Arial"/>
          <w:lang w:val="en-GB"/>
        </w:rPr>
        <w:t>(CSD) please provide your supplier registration number with Treasury</w:t>
      </w:r>
      <w:r w:rsidR="008513D9">
        <w:rPr>
          <w:rFonts w:ascii="Arial" w:hAnsi="Arial" w:cs="Arial"/>
          <w:lang w:val="en-GB"/>
        </w:rPr>
        <w:t xml:space="preserve"> </w:t>
      </w:r>
      <w:r w:rsidRPr="005D5883">
        <w:rPr>
          <w:rFonts w:ascii="Arial" w:hAnsi="Arial" w:cs="Arial"/>
          <w:lang w:val="en-GB"/>
        </w:rPr>
        <w:t>_____________</w:t>
      </w:r>
    </w:p>
    <w:p w14:paraId="01D2828F" w14:textId="77777777" w:rsidR="00B72612" w:rsidRPr="005D5883" w:rsidRDefault="00B72612" w:rsidP="00B72612">
      <w:pPr>
        <w:spacing w:after="0"/>
        <w:jc w:val="both"/>
        <w:rPr>
          <w:rFonts w:ascii="Arial" w:hAnsi="Arial" w:cs="Arial"/>
          <w:lang w:val="en-GB"/>
        </w:rPr>
      </w:pPr>
    </w:p>
    <w:p w14:paraId="5FA4DA2C" w14:textId="5DD65455"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Please note that it is mandatory for you to register on National Treasury’s CSD, if you intend doing work with any State department or State</w:t>
      </w:r>
      <w:r w:rsidR="008513D9">
        <w:rPr>
          <w:rFonts w:ascii="Arial" w:hAnsi="Arial" w:cs="Arial"/>
          <w:lang w:val="en-GB"/>
        </w:rPr>
        <w:t>-</w:t>
      </w:r>
      <w:r w:rsidRPr="005D5883">
        <w:rPr>
          <w:rFonts w:ascii="Arial" w:hAnsi="Arial" w:cs="Arial"/>
          <w:lang w:val="en-GB"/>
        </w:rPr>
        <w:t>owned entity/company.</w:t>
      </w:r>
    </w:p>
    <w:p w14:paraId="026E19D0" w14:textId="77777777" w:rsidR="00B72612" w:rsidRPr="005D5883" w:rsidRDefault="00B72612" w:rsidP="00B72612">
      <w:pPr>
        <w:spacing w:after="0"/>
        <w:jc w:val="both"/>
        <w:rPr>
          <w:rFonts w:ascii="Arial" w:hAnsi="Arial" w:cs="Arial"/>
          <w:lang w:val="en-GB"/>
        </w:rPr>
      </w:pPr>
    </w:p>
    <w:p w14:paraId="5252A266" w14:textId="56328778"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You may register online at National Treasury website on </w:t>
      </w:r>
      <w:hyperlink r:id="rId23" w:history="1">
        <w:r w:rsidRPr="005D5883">
          <w:rPr>
            <w:rFonts w:ascii="Arial" w:hAnsi="Arial" w:cs="Arial"/>
            <w:color w:val="0000FF" w:themeColor="hyperlink"/>
            <w:u w:val="single"/>
            <w:lang w:val="en-US"/>
          </w:rPr>
          <w:t>www.treasury.gov.za</w:t>
        </w:r>
      </w:hyperlink>
      <w:r w:rsidRPr="005D5883">
        <w:rPr>
          <w:rFonts w:ascii="Arial" w:hAnsi="Arial" w:cs="Arial"/>
          <w:lang w:val="en-GB"/>
        </w:rPr>
        <w:t xml:space="preserve"> </w:t>
      </w:r>
    </w:p>
    <w:p w14:paraId="6B83E407" w14:textId="77777777" w:rsidR="00B72612" w:rsidRPr="005D5883" w:rsidRDefault="00B72612" w:rsidP="00B72612">
      <w:pPr>
        <w:spacing w:after="0"/>
        <w:jc w:val="both"/>
        <w:rPr>
          <w:rFonts w:ascii="Arial" w:hAnsi="Arial" w:cs="Arial"/>
          <w:lang w:val="en-GB"/>
        </w:rPr>
      </w:pPr>
    </w:p>
    <w:p w14:paraId="25DD189F" w14:textId="681691ED"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If you are registered on SARS </w:t>
      </w:r>
      <w:proofErr w:type="spellStart"/>
      <w:r w:rsidRPr="005D5883">
        <w:rPr>
          <w:rFonts w:ascii="Arial" w:hAnsi="Arial" w:cs="Arial"/>
          <w:lang w:val="en-GB"/>
        </w:rPr>
        <w:t>Efiling</w:t>
      </w:r>
      <w:proofErr w:type="spellEnd"/>
      <w:r w:rsidRPr="005D5883">
        <w:rPr>
          <w:rFonts w:ascii="Arial" w:hAnsi="Arial" w:cs="Arial"/>
          <w:lang w:val="en-GB"/>
        </w:rPr>
        <w:t xml:space="preserve"> system, please provide your pin number </w:t>
      </w:r>
      <w:proofErr w:type="gramStart"/>
      <w:r w:rsidRPr="005D5883">
        <w:rPr>
          <w:rFonts w:ascii="Arial" w:hAnsi="Arial" w:cs="Arial"/>
          <w:lang w:val="en-GB"/>
        </w:rPr>
        <w:t>in order to</w:t>
      </w:r>
      <w:proofErr w:type="gramEnd"/>
      <w:r w:rsidRPr="005D5883">
        <w:rPr>
          <w:rFonts w:ascii="Arial" w:hAnsi="Arial" w:cs="Arial"/>
          <w:lang w:val="en-GB"/>
        </w:rPr>
        <w:t xml:space="preserve"> verify your tax compliant status</w:t>
      </w:r>
      <w:r w:rsidR="004C2428">
        <w:rPr>
          <w:rFonts w:ascii="Arial" w:hAnsi="Arial" w:cs="Arial"/>
          <w:lang w:val="en-GB"/>
        </w:rPr>
        <w:t xml:space="preserve"> </w:t>
      </w:r>
      <w:r w:rsidRPr="005D5883">
        <w:rPr>
          <w:rFonts w:ascii="Arial" w:hAnsi="Arial" w:cs="Arial"/>
          <w:lang w:val="en-GB"/>
        </w:rPr>
        <w:t>___________________</w:t>
      </w:r>
    </w:p>
    <w:p w14:paraId="44E91F3E" w14:textId="77777777" w:rsidR="00B72612" w:rsidRPr="005D5883" w:rsidRDefault="00B72612" w:rsidP="00B72612">
      <w:pPr>
        <w:spacing w:after="0"/>
        <w:jc w:val="both"/>
        <w:rPr>
          <w:rFonts w:ascii="Arial" w:hAnsi="Arial" w:cs="Arial"/>
          <w:lang w:val="en-GB"/>
        </w:rPr>
      </w:pPr>
    </w:p>
    <w:p w14:paraId="2E0652DF" w14:textId="498CE1A7" w:rsidR="005D5883" w:rsidRP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If you are required to be tax compliant as per SBD</w:t>
      </w:r>
      <w:r w:rsidR="008513D9">
        <w:rPr>
          <w:rFonts w:ascii="Arial" w:hAnsi="Arial" w:cs="Arial"/>
          <w:lang w:val="en-GB"/>
        </w:rPr>
        <w:t>-</w:t>
      </w:r>
      <w:r w:rsidR="008513D9" w:rsidRPr="005D5883">
        <w:rPr>
          <w:rFonts w:ascii="Arial" w:hAnsi="Arial" w:cs="Arial"/>
          <w:lang w:val="en-GB"/>
        </w:rPr>
        <w:t>1 but</w:t>
      </w:r>
      <w:r w:rsidRPr="005D5883">
        <w:rPr>
          <w:rFonts w:ascii="Arial" w:hAnsi="Arial" w:cs="Arial"/>
          <w:lang w:val="en-GB"/>
        </w:rPr>
        <w:t xml:space="preserve"> are not registered on CSD (foreign suppliers) or have not provided your SARS </w:t>
      </w:r>
      <w:proofErr w:type="spellStart"/>
      <w:r w:rsidRPr="005D5883">
        <w:rPr>
          <w:rFonts w:ascii="Arial" w:hAnsi="Arial" w:cs="Arial"/>
          <w:lang w:val="en-GB"/>
        </w:rPr>
        <w:t>Efiling</w:t>
      </w:r>
      <w:proofErr w:type="spellEnd"/>
      <w:r w:rsidRPr="005D5883">
        <w:rPr>
          <w:rFonts w:ascii="Arial" w:hAnsi="Arial" w:cs="Arial"/>
          <w:lang w:val="en-GB"/>
        </w:rPr>
        <w:t xml:space="preserve"> pin, please confirm that you have attached/will send a copy of a current valid tax compliant certificate as a tender returnable (by contract award stage).  </w:t>
      </w:r>
    </w:p>
    <w:tbl>
      <w:tblPr>
        <w:tblW w:w="0" w:type="auto"/>
        <w:tblInd w:w="3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20B3C60B" w14:textId="77777777" w:rsidTr="00B72612">
        <w:tc>
          <w:tcPr>
            <w:tcW w:w="675" w:type="dxa"/>
          </w:tcPr>
          <w:p w14:paraId="43A5F6F3"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0FF9C1F"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791534EA"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D9BE52D" w14:textId="77777777" w:rsidR="005D5883" w:rsidRPr="005D5883" w:rsidRDefault="005D5883" w:rsidP="00B72612">
            <w:pPr>
              <w:spacing w:after="0"/>
              <w:rPr>
                <w:rFonts w:ascii="Arial Narrow" w:eastAsia="Times New Roman" w:hAnsi="Arial Narrow" w:cs="Arial"/>
                <w:b/>
                <w:sz w:val="24"/>
                <w:szCs w:val="24"/>
              </w:rPr>
            </w:pPr>
          </w:p>
        </w:tc>
      </w:tr>
    </w:tbl>
    <w:p w14:paraId="00DED93E" w14:textId="77777777" w:rsidR="00B72612" w:rsidRDefault="005D5883" w:rsidP="00B72612">
      <w:pPr>
        <w:spacing w:after="0"/>
        <w:ind w:left="709" w:hanging="1276"/>
        <w:rPr>
          <w:rFonts w:ascii="Arial" w:hAnsi="Arial" w:cs="Arial"/>
          <w:lang w:val="en-GB"/>
        </w:rPr>
      </w:pPr>
      <w:r w:rsidRPr="005D5883">
        <w:rPr>
          <w:rFonts w:ascii="Arial" w:hAnsi="Arial" w:cs="Arial"/>
          <w:lang w:val="en-GB"/>
        </w:rPr>
        <w:t xml:space="preserve">      </w:t>
      </w:r>
    </w:p>
    <w:p w14:paraId="5E5EB094" w14:textId="152C47A2" w:rsidR="001E3DBD" w:rsidRDefault="00B72612" w:rsidP="00B72612">
      <w:pPr>
        <w:spacing w:after="0"/>
        <w:ind w:left="709" w:hanging="851"/>
        <w:rPr>
          <w:rFonts w:ascii="Arial" w:hAnsi="Arial" w:cs="Arial"/>
          <w:lang w:val="en-GB"/>
        </w:rPr>
      </w:pPr>
      <w:r>
        <w:rPr>
          <w:rFonts w:ascii="Arial" w:hAnsi="Arial" w:cs="Arial"/>
          <w:lang w:val="en-GB"/>
        </w:rPr>
        <w:t>7</w:t>
      </w:r>
      <w:r w:rsidR="005D5883" w:rsidRPr="005D5883">
        <w:rPr>
          <w:rFonts w:ascii="Arial" w:hAnsi="Arial" w:cs="Arial"/>
          <w:lang w:val="en-GB"/>
        </w:rPr>
        <w:t xml:space="preserve">. If sub-contracting is prescribed in the specific enquiry, you need to compete </w:t>
      </w:r>
      <w:r>
        <w:rPr>
          <w:rFonts w:ascii="Arial" w:hAnsi="Arial" w:cs="Arial"/>
          <w:lang w:val="en-GB"/>
        </w:rPr>
        <w:t>7</w:t>
      </w:r>
      <w:r w:rsidR="005D5883" w:rsidRPr="005D5883">
        <w:rPr>
          <w:rFonts w:ascii="Arial" w:hAnsi="Arial" w:cs="Arial"/>
          <w:lang w:val="en-GB"/>
        </w:rPr>
        <w:t xml:space="preserve">.1- </w:t>
      </w:r>
      <w:r>
        <w:rPr>
          <w:rFonts w:ascii="Arial" w:hAnsi="Arial" w:cs="Arial"/>
          <w:lang w:val="en-GB"/>
        </w:rPr>
        <w:t>7</w:t>
      </w:r>
      <w:r w:rsidR="005D5883" w:rsidRPr="005D5883">
        <w:rPr>
          <w:rFonts w:ascii="Arial" w:hAnsi="Arial" w:cs="Arial"/>
          <w:lang w:val="en-GB"/>
        </w:rPr>
        <w:t xml:space="preserve">.7 </w:t>
      </w:r>
    </w:p>
    <w:p w14:paraId="5EC4DDC1" w14:textId="77777777" w:rsidR="00B72612" w:rsidRDefault="00B72612" w:rsidP="00B72612">
      <w:pPr>
        <w:spacing w:after="0"/>
        <w:ind w:left="709" w:hanging="851"/>
        <w:rPr>
          <w:rFonts w:ascii="Arial" w:hAnsi="Arial" w:cs="Arial"/>
          <w:lang w:val="en-GB"/>
        </w:rPr>
      </w:pPr>
    </w:p>
    <w:p w14:paraId="41E9AD55" w14:textId="64831114" w:rsidR="004C2428" w:rsidRPr="005D5883" w:rsidRDefault="00B72612" w:rsidP="00B72612">
      <w:pPr>
        <w:spacing w:after="0"/>
        <w:ind w:left="142"/>
        <w:rPr>
          <w:rFonts w:ascii="Arial" w:hAnsi="Arial" w:cs="Arial"/>
          <w:lang w:val="en-GB"/>
        </w:rPr>
      </w:pPr>
      <w:r>
        <w:rPr>
          <w:rFonts w:ascii="Arial" w:hAnsi="Arial" w:cs="Arial"/>
          <w:lang w:val="en-GB"/>
        </w:rPr>
        <w:t>7</w:t>
      </w:r>
      <w:r w:rsidR="001E3DBD" w:rsidRPr="005D5883">
        <w:rPr>
          <w:rFonts w:ascii="Arial" w:hAnsi="Arial" w:cs="Arial"/>
          <w:lang w:val="en-GB"/>
        </w:rPr>
        <w:t>.1 Confirm</w:t>
      </w:r>
      <w:r w:rsidR="005D5883" w:rsidRPr="005D5883">
        <w:rPr>
          <w:rFonts w:ascii="Arial" w:hAnsi="Arial" w:cs="Arial"/>
          <w:lang w:val="en-GB"/>
        </w:rPr>
        <w:t xml:space="preserve"> if you intend sub-contracting</w:t>
      </w:r>
    </w:p>
    <w:tbl>
      <w:tblPr>
        <w:tblW w:w="0" w:type="auto"/>
        <w:tblInd w:w="4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769B684E" w14:textId="77777777" w:rsidTr="00B72612">
        <w:tc>
          <w:tcPr>
            <w:tcW w:w="675" w:type="dxa"/>
          </w:tcPr>
          <w:p w14:paraId="50AA8963"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9657C73"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05640752"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69798976" w14:textId="77777777" w:rsidR="005D5883" w:rsidRPr="005D5883" w:rsidRDefault="005D5883" w:rsidP="00B72612">
            <w:pPr>
              <w:spacing w:after="0"/>
              <w:rPr>
                <w:rFonts w:ascii="Arial Narrow" w:eastAsia="Times New Roman" w:hAnsi="Arial Narrow" w:cs="Arial"/>
                <w:b/>
                <w:sz w:val="24"/>
                <w:szCs w:val="24"/>
              </w:rPr>
            </w:pPr>
          </w:p>
        </w:tc>
      </w:tr>
    </w:tbl>
    <w:p w14:paraId="12CD0200" w14:textId="12E3B3A1" w:rsidR="000D538D" w:rsidRPr="000D538D" w:rsidRDefault="000D538D" w:rsidP="00B72612">
      <w:pPr>
        <w:spacing w:after="0"/>
        <w:contextualSpacing/>
        <w:rPr>
          <w:rFonts w:ascii="Arial" w:hAnsi="Arial" w:cs="Arial"/>
          <w:sz w:val="10"/>
          <w:szCs w:val="10"/>
          <w:lang w:val="en-GB"/>
        </w:rPr>
      </w:pPr>
    </w:p>
    <w:p w14:paraId="42623486" w14:textId="77777777" w:rsidR="00B72612" w:rsidRDefault="00B72612" w:rsidP="00B72612">
      <w:pPr>
        <w:spacing w:after="0"/>
        <w:ind w:left="142"/>
        <w:contextualSpacing/>
        <w:rPr>
          <w:rFonts w:ascii="Arial" w:hAnsi="Arial" w:cs="Arial"/>
          <w:lang w:val="en-GB"/>
        </w:rPr>
      </w:pPr>
    </w:p>
    <w:p w14:paraId="4440719E" w14:textId="77777777" w:rsidR="00B72612" w:rsidRDefault="00B72612" w:rsidP="00B72612">
      <w:pPr>
        <w:spacing w:after="0"/>
        <w:ind w:left="142"/>
        <w:contextualSpacing/>
        <w:rPr>
          <w:rFonts w:ascii="Arial" w:hAnsi="Arial" w:cs="Arial"/>
          <w:lang w:val="en-GB"/>
        </w:rPr>
      </w:pPr>
      <w:r>
        <w:rPr>
          <w:rFonts w:ascii="Arial" w:hAnsi="Arial" w:cs="Arial"/>
          <w:lang w:val="en-GB"/>
        </w:rPr>
        <w:t>7</w:t>
      </w:r>
      <w:r w:rsidR="000D538D">
        <w:rPr>
          <w:rFonts w:ascii="Arial" w:hAnsi="Arial" w:cs="Arial"/>
          <w:lang w:val="en-GB"/>
        </w:rPr>
        <w:t xml:space="preserve">.2 </w:t>
      </w:r>
      <w:r w:rsidR="005D5883" w:rsidRPr="005D5883">
        <w:rPr>
          <w:rFonts w:ascii="Arial" w:hAnsi="Arial" w:cs="Arial"/>
          <w:lang w:val="en-GB"/>
        </w:rPr>
        <w:t>What percentage will you be sub-</w:t>
      </w:r>
      <w:r w:rsidR="00394069" w:rsidRPr="005D5883">
        <w:rPr>
          <w:rFonts w:ascii="Arial" w:hAnsi="Arial" w:cs="Arial"/>
          <w:lang w:val="en-GB"/>
        </w:rPr>
        <w:t>contracting?</w:t>
      </w:r>
      <w:r w:rsidR="005D5883" w:rsidRPr="005D5883">
        <w:rPr>
          <w:rFonts w:ascii="Arial" w:hAnsi="Arial" w:cs="Arial"/>
          <w:lang w:val="en-GB"/>
        </w:rPr>
        <w:t xml:space="preserve">  _____%    </w:t>
      </w:r>
    </w:p>
    <w:p w14:paraId="0CD30840" w14:textId="4C85CE19" w:rsidR="005D5883" w:rsidRPr="005D5883" w:rsidRDefault="005D5883" w:rsidP="00B72612">
      <w:pPr>
        <w:spacing w:after="0"/>
        <w:ind w:left="142"/>
        <w:contextualSpacing/>
        <w:rPr>
          <w:rFonts w:ascii="Arial" w:hAnsi="Arial" w:cs="Arial"/>
          <w:lang w:val="en-GB"/>
        </w:rPr>
      </w:pPr>
      <w:r w:rsidRPr="005D5883">
        <w:rPr>
          <w:rFonts w:ascii="Arial" w:hAnsi="Arial" w:cs="Arial"/>
          <w:lang w:val="en-GB"/>
        </w:rPr>
        <w:t xml:space="preserve">  </w:t>
      </w:r>
    </w:p>
    <w:p w14:paraId="16F03FFE" w14:textId="7753A0BF" w:rsid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.3 To whom do you intend sub-contracting? _______________________________</w:t>
      </w:r>
    </w:p>
    <w:p w14:paraId="5E4AC43C" w14:textId="77777777" w:rsidR="00B72612" w:rsidRPr="005D5883" w:rsidRDefault="00B72612" w:rsidP="00B72612">
      <w:pPr>
        <w:spacing w:after="0"/>
        <w:ind w:left="142"/>
        <w:contextualSpacing/>
        <w:rPr>
          <w:rFonts w:ascii="Arial" w:hAnsi="Arial" w:cs="Arial"/>
          <w:lang w:val="en-GB"/>
        </w:rPr>
      </w:pPr>
    </w:p>
    <w:p w14:paraId="2487F0AF" w14:textId="057456C6" w:rsidR="00343245" w:rsidRPr="00343245"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.4 Is the said sub-contractor registered on CSD?</w:t>
      </w:r>
    </w:p>
    <w:tbl>
      <w:tblPr>
        <w:tblW w:w="0" w:type="auto"/>
        <w:tblInd w:w="4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3E79F7C0" w14:textId="77777777" w:rsidTr="00B72612">
        <w:tc>
          <w:tcPr>
            <w:tcW w:w="675" w:type="dxa"/>
          </w:tcPr>
          <w:p w14:paraId="6754E98F"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F90FD1F"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384B76DD"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21BC5A4" w14:textId="77777777" w:rsidR="005D5883" w:rsidRPr="005D5883" w:rsidRDefault="005D5883" w:rsidP="00B72612">
            <w:pPr>
              <w:spacing w:after="0"/>
              <w:rPr>
                <w:rFonts w:ascii="Arial Narrow" w:eastAsia="Times New Roman" w:hAnsi="Arial Narrow" w:cs="Arial"/>
                <w:b/>
                <w:sz w:val="24"/>
                <w:szCs w:val="24"/>
              </w:rPr>
            </w:pPr>
          </w:p>
        </w:tc>
      </w:tr>
    </w:tbl>
    <w:p w14:paraId="27B0FA87" w14:textId="77777777" w:rsidR="00B72612" w:rsidRDefault="00B72612" w:rsidP="00B72612">
      <w:pPr>
        <w:spacing w:after="0"/>
        <w:ind w:left="142"/>
        <w:contextualSpacing/>
        <w:rPr>
          <w:rFonts w:ascii="Arial" w:hAnsi="Arial" w:cs="Arial"/>
          <w:lang w:val="en-GB"/>
        </w:rPr>
      </w:pPr>
    </w:p>
    <w:p w14:paraId="06CC7D9F" w14:textId="75570D95" w:rsidR="005D5883" w:rsidRP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 xml:space="preserve">.5 If yes to </w:t>
      </w:r>
      <w:r>
        <w:rPr>
          <w:rFonts w:ascii="Arial" w:hAnsi="Arial" w:cs="Arial"/>
          <w:lang w:val="en-GB"/>
        </w:rPr>
        <w:t>7</w:t>
      </w:r>
      <w:r w:rsidR="005D5883" w:rsidRPr="005D5883">
        <w:rPr>
          <w:rFonts w:ascii="Arial" w:hAnsi="Arial" w:cs="Arial"/>
          <w:lang w:val="en-GB"/>
        </w:rPr>
        <w:t xml:space="preserve">.4, please provide CSD </w:t>
      </w:r>
      <w:r w:rsidRPr="005D5883">
        <w:rPr>
          <w:rFonts w:ascii="Arial" w:hAnsi="Arial" w:cs="Arial"/>
          <w:lang w:val="en-GB"/>
        </w:rPr>
        <w:t>number. _</w:t>
      </w:r>
      <w:r w:rsidR="005D5883" w:rsidRPr="005D5883">
        <w:rPr>
          <w:rFonts w:ascii="Arial" w:hAnsi="Arial" w:cs="Arial"/>
          <w:lang w:val="en-GB"/>
        </w:rPr>
        <w:t>____________________________</w:t>
      </w:r>
    </w:p>
    <w:p w14:paraId="3310F30F" w14:textId="77777777" w:rsidR="00B72612" w:rsidRDefault="00B72612" w:rsidP="00B72612">
      <w:pPr>
        <w:spacing w:after="0"/>
        <w:ind w:left="142"/>
        <w:contextualSpacing/>
        <w:rPr>
          <w:rFonts w:ascii="Arial" w:hAnsi="Arial" w:cs="Arial"/>
          <w:lang w:val="en-GB"/>
        </w:rPr>
      </w:pPr>
    </w:p>
    <w:p w14:paraId="6DFBE9A4" w14:textId="62C2FEC7" w:rsidR="005D5883" w:rsidRP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.4 Please confirm B-BBEE level of said sub-contractor</w:t>
      </w:r>
      <w:r>
        <w:rPr>
          <w:rFonts w:ascii="Arial" w:hAnsi="Arial" w:cs="Arial"/>
          <w:lang w:val="en-GB"/>
        </w:rPr>
        <w:t xml:space="preserve">. </w:t>
      </w:r>
      <w:r w:rsidR="005D5883" w:rsidRPr="005D5883">
        <w:rPr>
          <w:rFonts w:ascii="Arial" w:hAnsi="Arial" w:cs="Arial"/>
          <w:lang w:val="en-GB"/>
        </w:rPr>
        <w:t>______________________</w:t>
      </w:r>
    </w:p>
    <w:p w14:paraId="11AA3A7A" w14:textId="77777777" w:rsidR="00B72612" w:rsidRDefault="00B72612" w:rsidP="00B72612">
      <w:pPr>
        <w:spacing w:after="0"/>
        <w:ind w:left="142"/>
        <w:contextualSpacing/>
        <w:rPr>
          <w:rFonts w:ascii="Arial" w:hAnsi="Arial" w:cs="Arial"/>
          <w:lang w:val="en-GB"/>
        </w:rPr>
      </w:pPr>
    </w:p>
    <w:p w14:paraId="31773A77" w14:textId="2C49435E" w:rsidR="002564C1" w:rsidRPr="002171ED"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.5 Which designated group does the sub-contractor belong to:</w:t>
      </w:r>
    </w:p>
    <w:p w14:paraId="460AB767"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w:t>
      </w:r>
      <w:proofErr w:type="gramStart"/>
      <w:r>
        <w:t>QSE;</w:t>
      </w:r>
      <w:proofErr w:type="gramEnd"/>
    </w:p>
    <w:p w14:paraId="242AD1E5"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w:t>
      </w:r>
      <w:proofErr w:type="gramStart"/>
      <w:r>
        <w:t>people;</w:t>
      </w:r>
      <w:proofErr w:type="gramEnd"/>
    </w:p>
    <w:p w14:paraId="19C3121D"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who are </w:t>
      </w:r>
      <w:proofErr w:type="gramStart"/>
      <w:r>
        <w:t>youth;</w:t>
      </w:r>
      <w:proofErr w:type="gramEnd"/>
    </w:p>
    <w:p w14:paraId="6B9AA6C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who are </w:t>
      </w:r>
      <w:proofErr w:type="gramStart"/>
      <w:r>
        <w:t>women;</w:t>
      </w:r>
      <w:proofErr w:type="gramEnd"/>
    </w:p>
    <w:p w14:paraId="26FDA5C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with </w:t>
      </w:r>
      <w:proofErr w:type="gramStart"/>
      <w:r>
        <w:t>disabilities;</w:t>
      </w:r>
      <w:proofErr w:type="gramEnd"/>
    </w:p>
    <w:p w14:paraId="6BCE33E3"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51% owned by black people living in rural or underdeveloped areas or </w:t>
      </w:r>
      <w:proofErr w:type="gramStart"/>
      <w:r>
        <w:t>townships;</w:t>
      </w:r>
      <w:proofErr w:type="gramEnd"/>
    </w:p>
    <w:p w14:paraId="60A96ED1"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 cooperative which is at least 51% owned by black </w:t>
      </w:r>
      <w:proofErr w:type="gramStart"/>
      <w:r>
        <w:t>people;</w:t>
      </w:r>
      <w:proofErr w:type="gramEnd"/>
    </w:p>
    <w:p w14:paraId="5F0D42B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An EME or QSE which is at least 51% owned by black people who are military veterans; or</w:t>
      </w:r>
    </w:p>
    <w:p w14:paraId="1AC5F4F9" w14:textId="19DBE979" w:rsidR="002564C1"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More than one of the categories referred to in paragraphs (a) to (h)</w:t>
      </w:r>
      <w:r w:rsidR="00B72612">
        <w:t>?</w:t>
      </w:r>
    </w:p>
    <w:p w14:paraId="521B8FA0" w14:textId="77777777" w:rsidR="00B72612" w:rsidRDefault="00B72612" w:rsidP="00B72612">
      <w:pPr>
        <w:spacing w:after="0"/>
        <w:ind w:left="142"/>
        <w:rPr>
          <w:rFonts w:ascii="Arial" w:hAnsi="Arial" w:cs="Arial"/>
        </w:rPr>
      </w:pPr>
    </w:p>
    <w:p w14:paraId="250CADDE" w14:textId="6DB4F4AD" w:rsidR="005D5883" w:rsidRPr="005D5883" w:rsidRDefault="00B72612" w:rsidP="00B72612">
      <w:pPr>
        <w:spacing w:after="0"/>
        <w:ind w:left="142"/>
        <w:rPr>
          <w:rFonts w:ascii="Arial" w:hAnsi="Arial" w:cs="Arial"/>
          <w:lang w:val="en-GB"/>
        </w:rPr>
      </w:pPr>
      <w:r>
        <w:rPr>
          <w:rFonts w:ascii="Arial" w:hAnsi="Arial" w:cs="Arial"/>
        </w:rPr>
        <w:t>7</w:t>
      </w:r>
      <w:r w:rsidR="005D5883" w:rsidRPr="005D5883">
        <w:rPr>
          <w:rFonts w:ascii="Arial" w:hAnsi="Arial" w:cs="Arial"/>
        </w:rPr>
        <w:t>.6</w:t>
      </w:r>
      <w:r w:rsidR="005D5883" w:rsidRPr="005D5883">
        <w:rPr>
          <w:rFonts w:ascii="Arial" w:hAnsi="Arial" w:cs="Arial"/>
          <w:lang w:val="en-GB"/>
        </w:rPr>
        <w:t xml:space="preserve"> Please confirm that you have attached your signed intent to sub-contract document. </w:t>
      </w:r>
    </w:p>
    <w:tbl>
      <w:tblPr>
        <w:tblW w:w="0" w:type="auto"/>
        <w:tblInd w:w="42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5B08BB57" w14:textId="77777777" w:rsidTr="00B72612">
        <w:tc>
          <w:tcPr>
            <w:tcW w:w="675" w:type="dxa"/>
          </w:tcPr>
          <w:p w14:paraId="7276F397"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86BCECE"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3AE9A4DB"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0662E3E" w14:textId="77777777" w:rsidR="005D5883" w:rsidRPr="005D5883" w:rsidRDefault="005D5883" w:rsidP="00B72612">
            <w:pPr>
              <w:spacing w:after="0"/>
              <w:rPr>
                <w:rFonts w:ascii="Arial Narrow" w:eastAsia="Times New Roman" w:hAnsi="Arial Narrow" w:cs="Arial"/>
                <w:b/>
                <w:sz w:val="24"/>
                <w:szCs w:val="24"/>
              </w:rPr>
            </w:pPr>
          </w:p>
        </w:tc>
      </w:tr>
    </w:tbl>
    <w:p w14:paraId="72092D28" w14:textId="77777777" w:rsidR="00B72612" w:rsidRDefault="00B72612" w:rsidP="00B72612">
      <w:pPr>
        <w:spacing w:after="0"/>
        <w:ind w:left="142"/>
        <w:rPr>
          <w:rFonts w:ascii="Arial" w:hAnsi="Arial" w:cs="Arial"/>
          <w:lang w:val="en-GB"/>
        </w:rPr>
      </w:pPr>
    </w:p>
    <w:p w14:paraId="3F826A29" w14:textId="65164500" w:rsidR="005D5883" w:rsidRPr="005D5883" w:rsidRDefault="00B72612" w:rsidP="00B72612">
      <w:pPr>
        <w:spacing w:after="0"/>
        <w:ind w:left="142"/>
        <w:rPr>
          <w:rFonts w:ascii="Arial" w:hAnsi="Arial" w:cs="Arial"/>
          <w:lang w:val="en-GB"/>
        </w:rPr>
      </w:pPr>
      <w:r>
        <w:rPr>
          <w:rFonts w:ascii="Arial" w:hAnsi="Arial" w:cs="Arial"/>
          <w:lang w:val="en-GB"/>
        </w:rPr>
        <w:t>7</w:t>
      </w:r>
      <w:r w:rsidR="005D5883" w:rsidRPr="005D5883">
        <w:rPr>
          <w:rFonts w:ascii="Arial" w:hAnsi="Arial" w:cs="Arial"/>
          <w:lang w:val="en-GB"/>
        </w:rPr>
        <w:t>.7 Have you attached proof of sub-contractor’s belonging to designated group</w:t>
      </w:r>
      <w:r>
        <w:rPr>
          <w:rFonts w:ascii="Arial" w:hAnsi="Arial" w:cs="Arial"/>
          <w:lang w:val="en-GB"/>
        </w:rPr>
        <w:t>?</w:t>
      </w:r>
      <w:r w:rsidR="005D5883" w:rsidRPr="005D5883">
        <w:rPr>
          <w:rFonts w:ascii="Arial" w:hAnsi="Arial" w:cs="Arial"/>
          <w:lang w:val="en-GB"/>
        </w:rPr>
        <w:t xml:space="preserve">                     </w:t>
      </w:r>
    </w:p>
    <w:tbl>
      <w:tblPr>
        <w:tblW w:w="0" w:type="auto"/>
        <w:tblInd w:w="4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43D6DB1C" w14:textId="77777777" w:rsidTr="00B72612">
        <w:tc>
          <w:tcPr>
            <w:tcW w:w="675" w:type="dxa"/>
          </w:tcPr>
          <w:p w14:paraId="092F738D"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7C7094BA"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06069FBB"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72A7BA9" w14:textId="77777777" w:rsidR="005D5883" w:rsidRPr="005D5883" w:rsidRDefault="005D5883" w:rsidP="00B72612">
            <w:pPr>
              <w:spacing w:after="0"/>
              <w:rPr>
                <w:rFonts w:ascii="Arial Narrow" w:eastAsia="Times New Roman" w:hAnsi="Arial Narrow" w:cs="Arial"/>
                <w:b/>
                <w:sz w:val="24"/>
                <w:szCs w:val="24"/>
              </w:rPr>
            </w:pPr>
          </w:p>
        </w:tc>
      </w:tr>
    </w:tbl>
    <w:p w14:paraId="24A09D69" w14:textId="24989123" w:rsidR="005D5883" w:rsidRDefault="005D5883" w:rsidP="00B72612">
      <w:pPr>
        <w:spacing w:after="0"/>
        <w:rPr>
          <w:rFonts w:ascii="Arial" w:hAnsi="Arial" w:cs="Arial"/>
          <w:lang w:val="en-GB"/>
        </w:rPr>
      </w:pPr>
      <w:r w:rsidRPr="005D5883">
        <w:rPr>
          <w:rFonts w:ascii="Arial" w:hAnsi="Arial" w:cs="Arial"/>
          <w:lang w:val="en-GB"/>
        </w:rPr>
        <w:t xml:space="preserve">   </w:t>
      </w:r>
    </w:p>
    <w:p w14:paraId="0C04BED0" w14:textId="77777777" w:rsidR="00B72612" w:rsidRPr="005D5883" w:rsidRDefault="00B72612" w:rsidP="00B72612">
      <w:pPr>
        <w:spacing w:after="0"/>
        <w:rPr>
          <w:rFonts w:ascii="Arial" w:hAnsi="Arial" w:cs="Arial"/>
          <w:lang w:val="en-GB"/>
        </w:rPr>
      </w:pPr>
    </w:p>
    <w:tbl>
      <w:tblPr>
        <w:tblW w:w="10863" w:type="dxa"/>
        <w:tblInd w:w="-880" w:type="dxa"/>
        <w:tblLook w:val="01E0" w:firstRow="1" w:lastRow="1" w:firstColumn="1" w:lastColumn="1" w:noHBand="0" w:noVBand="0"/>
      </w:tblPr>
      <w:tblGrid>
        <w:gridCol w:w="646"/>
        <w:gridCol w:w="9732"/>
        <w:gridCol w:w="485"/>
      </w:tblGrid>
      <w:tr w:rsidR="005D5883" w:rsidRPr="005D5883" w14:paraId="23FAA46A" w14:textId="77777777" w:rsidTr="008513D9">
        <w:trPr>
          <w:gridBefore w:val="1"/>
          <w:gridAfter w:val="1"/>
          <w:wBefore w:w="646" w:type="dxa"/>
          <w:wAfter w:w="485" w:type="dxa"/>
        </w:trPr>
        <w:tc>
          <w:tcPr>
            <w:tcW w:w="9732" w:type="dxa"/>
          </w:tcPr>
          <w:p w14:paraId="03995E37" w14:textId="77777777" w:rsidR="00B72612" w:rsidRDefault="00B72612" w:rsidP="001F5B9E">
            <w:pPr>
              <w:pStyle w:val="ListParagraph"/>
              <w:numPr>
                <w:ilvl w:val="0"/>
                <w:numId w:val="45"/>
              </w:numPr>
              <w:spacing w:after="0"/>
              <w:ind w:left="316" w:hanging="316"/>
              <w:jc w:val="both"/>
              <w:rPr>
                <w:rFonts w:ascii="Arial" w:hAnsi="Arial" w:cs="Arial"/>
                <w:b/>
              </w:rPr>
            </w:pPr>
            <w:bookmarkStart w:id="8" w:name="_Toc445097469"/>
            <w:bookmarkStart w:id="9" w:name="_Toc445985408"/>
            <w:bookmarkStart w:id="10" w:name="_Toc446136885"/>
            <w:bookmarkStart w:id="11" w:name="_Toc450628529"/>
            <w:bookmarkStart w:id="12" w:name="_Toc450634530"/>
            <w:r w:rsidRPr="00267BFA">
              <w:rPr>
                <w:rFonts w:ascii="Arial" w:hAnsi="Arial" w:cs="Arial"/>
                <w:b/>
              </w:rPr>
              <w:t>Single tenderers</w:t>
            </w:r>
          </w:p>
          <w:p w14:paraId="2DC01463" w14:textId="77777777" w:rsidR="00B72612" w:rsidRPr="00267BFA" w:rsidRDefault="00B72612" w:rsidP="00B72612">
            <w:pPr>
              <w:pStyle w:val="ListParagraph"/>
              <w:spacing w:after="0"/>
              <w:ind w:left="316"/>
              <w:jc w:val="both"/>
              <w:rPr>
                <w:rFonts w:ascii="Arial" w:hAnsi="Arial" w:cs="Arial"/>
                <w:b/>
              </w:rPr>
            </w:pPr>
          </w:p>
          <w:p w14:paraId="3CDADA7B" w14:textId="77777777" w:rsidR="00B72612" w:rsidRDefault="00B72612" w:rsidP="00B72612">
            <w:pPr>
              <w:spacing w:after="0"/>
              <w:ind w:left="316"/>
              <w:jc w:val="both"/>
              <w:rPr>
                <w:rFonts w:ascii="Arial" w:hAnsi="Arial" w:cs="Arial"/>
                <w:i/>
              </w:rPr>
            </w:pPr>
            <w:r w:rsidRPr="00A13D3B">
              <w:rPr>
                <w:rFonts w:ascii="Arial" w:hAnsi="Arial" w:cs="Arial"/>
              </w:rPr>
              <w:t xml:space="preserve">I, the undersigned, _________________________________________(Full names) hereby confirm that I am duly authorised to sign all documents in connection with this tender and any contract resulting from it, on behalf of ___________________     </w:t>
            </w:r>
            <w:r w:rsidRPr="00A13D3B">
              <w:rPr>
                <w:rFonts w:ascii="Arial" w:hAnsi="Arial" w:cs="Arial"/>
                <w:i/>
              </w:rPr>
              <w:t>(insert the full legal name of the tenderer).</w:t>
            </w:r>
          </w:p>
          <w:p w14:paraId="32FC6339" w14:textId="77777777" w:rsidR="00B72612" w:rsidRPr="00A13D3B" w:rsidRDefault="00B72612" w:rsidP="00B72612">
            <w:pPr>
              <w:spacing w:after="0"/>
              <w:ind w:left="316"/>
              <w:jc w:val="both"/>
              <w:rPr>
                <w:rFonts w:ascii="Arial" w:hAnsi="Arial" w:cs="Arial"/>
                <w:i/>
              </w:rPr>
            </w:pPr>
          </w:p>
          <w:p w14:paraId="17774093" w14:textId="77777777" w:rsidR="00B72612" w:rsidRDefault="00B72612" w:rsidP="00B72612">
            <w:pPr>
              <w:spacing w:after="0"/>
              <w:ind w:left="316"/>
              <w:jc w:val="both"/>
              <w:rPr>
                <w:rFonts w:ascii="Arial" w:hAnsi="Arial" w:cs="Arial"/>
              </w:rPr>
            </w:pPr>
            <w:r w:rsidRPr="00A13D3B">
              <w:rPr>
                <w:rFonts w:ascii="Arial" w:hAnsi="Arial" w:cs="Arial"/>
              </w:rPr>
              <w:t>Signature: _______________</w:t>
            </w:r>
          </w:p>
          <w:p w14:paraId="54F50A16" w14:textId="77777777" w:rsidR="00B72612" w:rsidRPr="00A13D3B" w:rsidRDefault="00B72612" w:rsidP="00B72612">
            <w:pPr>
              <w:spacing w:after="0"/>
              <w:ind w:left="316"/>
              <w:jc w:val="both"/>
              <w:rPr>
                <w:rFonts w:ascii="Arial" w:hAnsi="Arial" w:cs="Arial"/>
              </w:rPr>
            </w:pPr>
          </w:p>
          <w:p w14:paraId="5790E128" w14:textId="77777777" w:rsidR="00B72612" w:rsidRDefault="00B72612" w:rsidP="00B72612">
            <w:pPr>
              <w:spacing w:after="0"/>
              <w:ind w:left="316"/>
              <w:jc w:val="both"/>
              <w:rPr>
                <w:rFonts w:ascii="Arial" w:hAnsi="Arial" w:cs="Arial"/>
              </w:rPr>
            </w:pPr>
            <w:r w:rsidRPr="00A13D3B">
              <w:rPr>
                <w:rFonts w:ascii="Arial" w:hAnsi="Arial" w:cs="Arial"/>
              </w:rPr>
              <w:t>Designation: ____________________</w:t>
            </w:r>
          </w:p>
          <w:p w14:paraId="6C1A9C56" w14:textId="77777777" w:rsidR="00B72612" w:rsidRPr="00A13D3B" w:rsidRDefault="00B72612" w:rsidP="00B72612">
            <w:pPr>
              <w:spacing w:after="0"/>
              <w:ind w:left="316"/>
              <w:jc w:val="both"/>
              <w:rPr>
                <w:rFonts w:ascii="Arial" w:hAnsi="Arial" w:cs="Arial"/>
              </w:rPr>
            </w:pPr>
          </w:p>
          <w:p w14:paraId="53EC8328" w14:textId="77777777" w:rsidR="00B72612" w:rsidRPr="00A13D3B" w:rsidRDefault="00B72612" w:rsidP="00B72612">
            <w:pPr>
              <w:spacing w:after="0"/>
              <w:ind w:left="316"/>
              <w:jc w:val="both"/>
              <w:rPr>
                <w:rFonts w:ascii="Arial" w:hAnsi="Arial" w:cs="Arial"/>
              </w:rPr>
            </w:pPr>
            <w:r w:rsidRPr="00A13D3B">
              <w:rPr>
                <w:rFonts w:ascii="Arial" w:hAnsi="Arial" w:cs="Arial"/>
              </w:rPr>
              <w:t>Date: _________________</w:t>
            </w:r>
          </w:p>
          <w:p w14:paraId="0C9BA07C" w14:textId="77777777" w:rsidR="005D5883" w:rsidRPr="005D5883" w:rsidRDefault="005D5883" w:rsidP="00B72612">
            <w:pPr>
              <w:spacing w:after="0"/>
              <w:ind w:left="709"/>
              <w:jc w:val="both"/>
              <w:rPr>
                <w:rFonts w:ascii="Arial" w:hAnsi="Arial" w:cs="Arial"/>
              </w:rPr>
            </w:pPr>
          </w:p>
          <w:p w14:paraId="49686F31" w14:textId="37FB9D00" w:rsidR="005D5883" w:rsidRDefault="005D5883" w:rsidP="001F5B9E">
            <w:pPr>
              <w:pStyle w:val="ListParagraph"/>
              <w:numPr>
                <w:ilvl w:val="0"/>
                <w:numId w:val="45"/>
              </w:numPr>
              <w:spacing w:after="0"/>
              <w:ind w:left="273" w:hanging="273"/>
              <w:jc w:val="both"/>
              <w:rPr>
                <w:rFonts w:ascii="Arial" w:hAnsi="Arial" w:cs="Arial"/>
                <w:b/>
              </w:rPr>
            </w:pPr>
            <w:r w:rsidRPr="00B72612">
              <w:rPr>
                <w:rFonts w:ascii="Arial" w:hAnsi="Arial" w:cs="Arial"/>
                <w:b/>
              </w:rPr>
              <w:t>Joint Ventures</w:t>
            </w:r>
          </w:p>
          <w:p w14:paraId="4AC2CC6F" w14:textId="77777777" w:rsidR="00B72612" w:rsidRPr="00B72612" w:rsidRDefault="00B72612" w:rsidP="00B72612">
            <w:pPr>
              <w:pStyle w:val="ListParagraph"/>
              <w:spacing w:after="0"/>
              <w:ind w:left="273"/>
              <w:jc w:val="both"/>
              <w:rPr>
                <w:rFonts w:ascii="Arial" w:hAnsi="Arial" w:cs="Arial"/>
                <w:b/>
              </w:rPr>
            </w:pPr>
          </w:p>
          <w:p w14:paraId="467E82D7" w14:textId="2E29AA72" w:rsidR="005D5883" w:rsidRDefault="005D5883" w:rsidP="00B72612">
            <w:pPr>
              <w:spacing w:after="0"/>
              <w:ind w:left="272"/>
              <w:jc w:val="both"/>
              <w:rPr>
                <w:rFonts w:ascii="Arial" w:hAnsi="Arial" w:cs="Arial"/>
              </w:rPr>
            </w:pPr>
            <w:r w:rsidRPr="005D5883">
              <w:rPr>
                <w:rFonts w:ascii="Arial" w:hAnsi="Arial" w:cs="Arial"/>
              </w:rPr>
              <w:t xml:space="preserve">We, the undersigned, are submitting this tender in Joint Venture and hereby authorise Mr/Ms _______________________________________(full names), an authorised signatory of  _______________________________________, </w:t>
            </w:r>
            <w:r w:rsidRPr="005D5883">
              <w:rPr>
                <w:rFonts w:ascii="Arial" w:hAnsi="Arial" w:cs="Arial"/>
                <w:i/>
              </w:rPr>
              <w:t>(insert the full legal name of the business entity serving as the lead partner)</w:t>
            </w:r>
            <w:r w:rsidRPr="005D5883">
              <w:rPr>
                <w:rFonts w:ascii="Arial" w:hAnsi="Arial" w:cs="Arial"/>
              </w:rPr>
              <w:t xml:space="preserve"> acting in the capacity of lead partner, to sign all documents in connection with the tender and any contract resulting from it on our behalf.  </w:t>
            </w:r>
          </w:p>
          <w:p w14:paraId="0F7CB561" w14:textId="77777777" w:rsidR="00B72612" w:rsidRPr="005D5883" w:rsidRDefault="00B72612" w:rsidP="00B72612">
            <w:pPr>
              <w:spacing w:after="0"/>
              <w:ind w:left="272"/>
              <w:jc w:val="both"/>
              <w:rPr>
                <w:rFonts w:ascii="Arial" w:hAnsi="Arial" w:cs="Arial"/>
              </w:rPr>
            </w:pPr>
          </w:p>
          <w:p w14:paraId="7E6E5C5A" w14:textId="15853528" w:rsidR="005D5883" w:rsidRDefault="005D5883" w:rsidP="00B72612">
            <w:pPr>
              <w:spacing w:after="0"/>
              <w:ind w:left="272"/>
              <w:jc w:val="both"/>
              <w:rPr>
                <w:rFonts w:ascii="Arial" w:hAnsi="Arial" w:cs="Arial"/>
              </w:rPr>
            </w:pPr>
            <w:r w:rsidRPr="005D5883">
              <w:rPr>
                <w:rFonts w:ascii="Arial" w:hAnsi="Arial" w:cs="Arial"/>
              </w:rPr>
              <w:t xml:space="preserve">We attach to this Schedule 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w:t>
            </w:r>
            <w:proofErr w:type="gramStart"/>
            <w:r w:rsidRPr="005D5883">
              <w:rPr>
                <w:rFonts w:ascii="Arial" w:hAnsi="Arial" w:cs="Arial"/>
              </w:rPr>
              <w:t>any and all</w:t>
            </w:r>
            <w:proofErr w:type="gramEnd"/>
            <w:r w:rsidRPr="005D5883">
              <w:rPr>
                <w:rFonts w:ascii="Arial" w:hAnsi="Arial" w:cs="Arial"/>
              </w:rPr>
              <w:t xml:space="preserve"> the partners.</w:t>
            </w:r>
          </w:p>
          <w:p w14:paraId="3255097D" w14:textId="77777777" w:rsidR="00B72612" w:rsidRDefault="00B72612" w:rsidP="00B72612">
            <w:pPr>
              <w:spacing w:after="0"/>
              <w:ind w:left="397"/>
              <w:jc w:val="both"/>
              <w:rPr>
                <w:rFonts w:ascii="Arial" w:hAnsi="Arial" w:cs="Arial"/>
              </w:rPr>
            </w:pP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4665"/>
              <w:gridCol w:w="1790"/>
            </w:tblGrid>
            <w:tr w:rsidR="005D5883" w:rsidRPr="005D5883" w14:paraId="5AC7F2A5" w14:textId="77777777" w:rsidTr="005F4D49">
              <w:trPr>
                <w:jc w:val="center"/>
              </w:trPr>
              <w:tc>
                <w:tcPr>
                  <w:tcW w:w="1462" w:type="pct"/>
                  <w:shd w:val="clear" w:color="auto" w:fill="D9D9D9" w:themeFill="background1" w:themeFillShade="D9"/>
                </w:tcPr>
                <w:p w14:paraId="424A6E03" w14:textId="77777777" w:rsidR="005D5883" w:rsidRPr="005D5883" w:rsidRDefault="005D5883" w:rsidP="00B72612">
                  <w:pPr>
                    <w:tabs>
                      <w:tab w:val="left" w:pos="357"/>
                    </w:tabs>
                    <w:spacing w:after="0"/>
                    <w:rPr>
                      <w:rFonts w:ascii="Arial" w:eastAsia="Times New Roman" w:hAnsi="Arial" w:cs="Arial"/>
                      <w:b/>
                      <w:lang w:val="en-GB"/>
                    </w:rPr>
                  </w:pPr>
                  <w:r w:rsidRPr="005D5883">
                    <w:rPr>
                      <w:rFonts w:ascii="Arial" w:eastAsia="Times New Roman" w:hAnsi="Arial" w:cs="Arial"/>
                      <w:b/>
                      <w:lang w:val="en-GB"/>
                    </w:rPr>
                    <w:t>Legal Name of Joint Venture Member</w:t>
                  </w:r>
                </w:p>
              </w:tc>
              <w:tc>
                <w:tcPr>
                  <w:tcW w:w="2557" w:type="pct"/>
                  <w:shd w:val="clear" w:color="auto" w:fill="D9D9D9" w:themeFill="background1" w:themeFillShade="D9"/>
                </w:tcPr>
                <w:p w14:paraId="3C6B43AE" w14:textId="77777777" w:rsidR="005D5883" w:rsidRPr="005D5883" w:rsidRDefault="005D5883" w:rsidP="00B72612">
                  <w:pPr>
                    <w:tabs>
                      <w:tab w:val="left" w:pos="357"/>
                    </w:tabs>
                    <w:spacing w:after="0"/>
                    <w:rPr>
                      <w:rFonts w:ascii="Arial" w:eastAsia="Times New Roman" w:hAnsi="Arial" w:cs="Arial"/>
                      <w:b/>
                      <w:lang w:val="en-GB"/>
                    </w:rPr>
                  </w:pPr>
                  <w:r w:rsidRPr="005D5883">
                    <w:rPr>
                      <w:rFonts w:ascii="Arial" w:eastAsia="Times New Roman" w:hAnsi="Arial" w:cs="Arial"/>
                      <w:b/>
                      <w:lang w:val="en-GB"/>
                    </w:rPr>
                    <w:t>Full Name and Capacity of Authorised Signatory</w:t>
                  </w:r>
                </w:p>
              </w:tc>
              <w:tc>
                <w:tcPr>
                  <w:tcW w:w="981" w:type="pct"/>
                  <w:shd w:val="clear" w:color="auto" w:fill="D9D9D9" w:themeFill="background1" w:themeFillShade="D9"/>
                </w:tcPr>
                <w:p w14:paraId="7A1034D6" w14:textId="77777777" w:rsidR="005D5883" w:rsidRPr="005D5883" w:rsidRDefault="005D5883" w:rsidP="005F4D49">
                  <w:pPr>
                    <w:tabs>
                      <w:tab w:val="left" w:pos="357"/>
                    </w:tabs>
                    <w:spacing w:after="0"/>
                    <w:jc w:val="center"/>
                    <w:rPr>
                      <w:rFonts w:ascii="Arial" w:eastAsia="Times New Roman" w:hAnsi="Arial" w:cs="Arial"/>
                      <w:b/>
                      <w:lang w:val="en-GB"/>
                    </w:rPr>
                  </w:pPr>
                  <w:r w:rsidRPr="005D5883">
                    <w:rPr>
                      <w:rFonts w:ascii="Arial" w:eastAsia="Times New Roman" w:hAnsi="Arial" w:cs="Arial"/>
                      <w:b/>
                      <w:lang w:val="en-GB"/>
                    </w:rPr>
                    <w:t>Signature</w:t>
                  </w:r>
                </w:p>
              </w:tc>
            </w:tr>
            <w:tr w:rsidR="005D5883" w:rsidRPr="005D5883" w14:paraId="72A1CC88" w14:textId="77777777" w:rsidTr="005F4D49">
              <w:trPr>
                <w:jc w:val="center"/>
              </w:trPr>
              <w:tc>
                <w:tcPr>
                  <w:tcW w:w="1462" w:type="pct"/>
                </w:tcPr>
                <w:p w14:paraId="43B49C5A" w14:textId="77777777" w:rsidR="005D5883" w:rsidRPr="005D5883" w:rsidRDefault="005D5883" w:rsidP="00B72612">
                  <w:pPr>
                    <w:tabs>
                      <w:tab w:val="left" w:pos="357"/>
                    </w:tabs>
                    <w:spacing w:after="0"/>
                    <w:rPr>
                      <w:rFonts w:ascii="Arial" w:eastAsia="Times New Roman" w:hAnsi="Arial" w:cs="Arial"/>
                      <w:lang w:val="en-GB"/>
                    </w:rPr>
                  </w:pPr>
                </w:p>
                <w:p w14:paraId="02DEFE91"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3FD8BA4C"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786FC33C"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37049C98" w14:textId="77777777" w:rsidTr="005F4D49">
              <w:trPr>
                <w:jc w:val="center"/>
              </w:trPr>
              <w:tc>
                <w:tcPr>
                  <w:tcW w:w="1462" w:type="pct"/>
                </w:tcPr>
                <w:p w14:paraId="44306170" w14:textId="77777777" w:rsidR="005D5883" w:rsidRPr="005D5883" w:rsidRDefault="005D5883" w:rsidP="00B72612">
                  <w:pPr>
                    <w:tabs>
                      <w:tab w:val="left" w:pos="357"/>
                    </w:tabs>
                    <w:spacing w:after="0"/>
                    <w:rPr>
                      <w:rFonts w:ascii="Arial" w:eastAsia="Times New Roman" w:hAnsi="Arial" w:cs="Arial"/>
                      <w:lang w:val="en-GB"/>
                    </w:rPr>
                  </w:pPr>
                </w:p>
                <w:p w14:paraId="0F16CC0C"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789EB156"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7B062D4B"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57A3F72A" w14:textId="77777777" w:rsidTr="005F4D49">
              <w:trPr>
                <w:jc w:val="center"/>
              </w:trPr>
              <w:tc>
                <w:tcPr>
                  <w:tcW w:w="1462" w:type="pct"/>
                </w:tcPr>
                <w:p w14:paraId="46F840EB" w14:textId="77777777" w:rsidR="005D5883" w:rsidRPr="005D5883" w:rsidRDefault="005D5883" w:rsidP="00B72612">
                  <w:pPr>
                    <w:tabs>
                      <w:tab w:val="left" w:pos="357"/>
                    </w:tabs>
                    <w:spacing w:after="0"/>
                    <w:rPr>
                      <w:rFonts w:ascii="Arial" w:eastAsia="Times New Roman" w:hAnsi="Arial" w:cs="Arial"/>
                      <w:lang w:val="en-GB"/>
                    </w:rPr>
                  </w:pPr>
                </w:p>
                <w:p w14:paraId="3CDF5F13"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604F1E5D"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564CB40B"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03F037BB" w14:textId="77777777" w:rsidTr="005F4D49">
              <w:trPr>
                <w:jc w:val="center"/>
              </w:trPr>
              <w:tc>
                <w:tcPr>
                  <w:tcW w:w="1462" w:type="pct"/>
                </w:tcPr>
                <w:p w14:paraId="484DF90C" w14:textId="77777777" w:rsidR="005D5883" w:rsidRPr="005D5883" w:rsidRDefault="005D5883" w:rsidP="00B72612">
                  <w:pPr>
                    <w:tabs>
                      <w:tab w:val="left" w:pos="357"/>
                    </w:tabs>
                    <w:spacing w:after="0"/>
                    <w:rPr>
                      <w:rFonts w:ascii="Arial" w:eastAsia="Times New Roman" w:hAnsi="Arial" w:cs="Arial"/>
                      <w:lang w:val="en-GB"/>
                    </w:rPr>
                  </w:pPr>
                </w:p>
                <w:p w14:paraId="725825B0"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3AAAB318"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41A577C2"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191BF360" w14:textId="77777777" w:rsidTr="005F4D49">
              <w:trPr>
                <w:jc w:val="center"/>
              </w:trPr>
              <w:tc>
                <w:tcPr>
                  <w:tcW w:w="1462" w:type="pct"/>
                </w:tcPr>
                <w:p w14:paraId="3196A3C7" w14:textId="77777777" w:rsidR="005D5883" w:rsidRPr="005D5883" w:rsidRDefault="005D5883" w:rsidP="00B72612">
                  <w:pPr>
                    <w:tabs>
                      <w:tab w:val="left" w:pos="357"/>
                    </w:tabs>
                    <w:spacing w:after="0"/>
                    <w:rPr>
                      <w:rFonts w:ascii="Arial" w:eastAsia="Times New Roman" w:hAnsi="Arial" w:cs="Arial"/>
                      <w:lang w:val="en-GB"/>
                    </w:rPr>
                  </w:pPr>
                </w:p>
                <w:p w14:paraId="7B15CE86"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0EA0E497"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68F621B9" w14:textId="77777777" w:rsidR="005D5883" w:rsidRDefault="005D5883" w:rsidP="00B72612">
                  <w:pPr>
                    <w:tabs>
                      <w:tab w:val="left" w:pos="357"/>
                    </w:tabs>
                    <w:spacing w:after="0"/>
                    <w:rPr>
                      <w:rFonts w:ascii="Arial" w:eastAsia="Times New Roman" w:hAnsi="Arial" w:cs="Arial"/>
                      <w:lang w:val="en-GB"/>
                    </w:rPr>
                  </w:pPr>
                </w:p>
                <w:p w14:paraId="3D8B6A69" w14:textId="77777777" w:rsidR="009F389C" w:rsidRDefault="009F389C" w:rsidP="00B72612">
                  <w:pPr>
                    <w:tabs>
                      <w:tab w:val="left" w:pos="357"/>
                    </w:tabs>
                    <w:spacing w:after="0"/>
                    <w:rPr>
                      <w:rFonts w:ascii="Arial" w:eastAsia="Times New Roman" w:hAnsi="Arial" w:cs="Arial"/>
                      <w:lang w:val="en-GB"/>
                    </w:rPr>
                  </w:pPr>
                </w:p>
                <w:p w14:paraId="4D6E3CB6" w14:textId="45789225" w:rsidR="009F389C" w:rsidRPr="005D5883" w:rsidRDefault="009F389C" w:rsidP="00B72612">
                  <w:pPr>
                    <w:tabs>
                      <w:tab w:val="left" w:pos="357"/>
                    </w:tabs>
                    <w:spacing w:after="0"/>
                    <w:rPr>
                      <w:rFonts w:ascii="Arial" w:eastAsia="Times New Roman" w:hAnsi="Arial" w:cs="Arial"/>
                      <w:lang w:val="en-GB"/>
                    </w:rPr>
                  </w:pPr>
                </w:p>
              </w:tc>
            </w:tr>
            <w:bookmarkEnd w:id="8"/>
            <w:bookmarkEnd w:id="9"/>
            <w:bookmarkEnd w:id="10"/>
            <w:bookmarkEnd w:id="11"/>
            <w:bookmarkEnd w:id="12"/>
          </w:tbl>
          <w:p w14:paraId="60547ADF" w14:textId="08C179C2" w:rsidR="005D5883" w:rsidRPr="005D5883" w:rsidRDefault="005D5883" w:rsidP="00B72612">
            <w:pPr>
              <w:tabs>
                <w:tab w:val="left" w:pos="357"/>
              </w:tabs>
              <w:spacing w:after="0"/>
              <w:jc w:val="both"/>
              <w:rPr>
                <w:lang w:val="en-US"/>
              </w:rPr>
            </w:pPr>
          </w:p>
        </w:tc>
      </w:tr>
      <w:tr w:rsidR="005D5883" w:rsidRPr="005D5883" w14:paraId="05492244" w14:textId="77777777" w:rsidTr="008513D9">
        <w:tblPrEx>
          <w:tblBorders>
            <w:top w:val="single" w:sz="4" w:space="0" w:color="auto"/>
            <w:left w:val="single" w:sz="4" w:space="0" w:color="auto"/>
            <w:bottom w:val="single" w:sz="4" w:space="0" w:color="auto"/>
            <w:right w:val="single" w:sz="4" w:space="0" w:color="auto"/>
          </w:tblBorders>
        </w:tblPrEx>
        <w:tc>
          <w:tcPr>
            <w:tcW w:w="10863" w:type="dxa"/>
            <w:gridSpan w:val="3"/>
          </w:tcPr>
          <w:p w14:paraId="1C2059C0" w14:textId="19D54E28" w:rsidR="009F389C" w:rsidRDefault="009F389C" w:rsidP="001C70B0">
            <w:pPr>
              <w:spacing w:after="0"/>
            </w:pPr>
          </w:p>
          <w:p w14:paraId="2724236F" w14:textId="3EB603D5" w:rsidR="009F389C" w:rsidRDefault="009F389C" w:rsidP="001C70B0">
            <w:pPr>
              <w:spacing w:after="0"/>
            </w:pPr>
          </w:p>
          <w:p w14:paraId="67BDC8A9" w14:textId="76C7E3C4" w:rsidR="009F389C" w:rsidRDefault="009F389C" w:rsidP="001C70B0">
            <w:pPr>
              <w:spacing w:after="0"/>
            </w:pPr>
          </w:p>
          <w:tbl>
            <w:tblPr>
              <w:tblW w:w="10647" w:type="dxa"/>
              <w:jc w:val="center"/>
              <w:tblLook w:val="01E0" w:firstRow="1" w:lastRow="1" w:firstColumn="1" w:lastColumn="1" w:noHBand="0" w:noVBand="0"/>
            </w:tblPr>
            <w:tblGrid>
              <w:gridCol w:w="10647"/>
            </w:tblGrid>
            <w:tr w:rsidR="005D5883" w:rsidRPr="005D5883" w14:paraId="43E1CE16" w14:textId="77777777" w:rsidTr="005F4D49">
              <w:trPr>
                <w:jc w:val="center"/>
              </w:trPr>
              <w:tc>
                <w:tcPr>
                  <w:tcW w:w="10647" w:type="dxa"/>
                </w:tcPr>
                <w:p w14:paraId="328F328F" w14:textId="77777777" w:rsidR="005D5883" w:rsidRPr="005D5883" w:rsidRDefault="005D5883" w:rsidP="00A31D5E">
                  <w:pPr>
                    <w:spacing w:after="0"/>
                    <w:rPr>
                      <w:rFonts w:ascii="Arial Bold" w:eastAsia="Times New Roman" w:hAnsi="Arial Bold" w:cs="Arial"/>
                      <w:iCs/>
                      <w:caps/>
                      <w:u w:val="single"/>
                      <w:lang w:val="en-GB"/>
                    </w:rPr>
                  </w:pPr>
                  <w:bookmarkStart w:id="13" w:name="_Toc454960347"/>
                  <w:bookmarkStart w:id="14" w:name="_Toc454960463"/>
                  <w:bookmarkStart w:id="15" w:name="_Toc454961316"/>
                  <w:r w:rsidRPr="005D5883">
                    <w:rPr>
                      <w:rFonts w:ascii="Arial Bold" w:eastAsia="Times New Roman" w:hAnsi="Arial Bold" w:cs="Arial"/>
                      <w:iCs/>
                      <w:caps/>
                      <w:u w:val="single"/>
                      <w:lang w:val="en-GB"/>
                    </w:rPr>
                    <w:t>ANNEXURE C</w:t>
                  </w:r>
                </w:p>
                <w:p w14:paraId="3A937277" w14:textId="66AC5AD0" w:rsidR="005D5883" w:rsidRDefault="005D5883" w:rsidP="00A31D5E">
                  <w:pPr>
                    <w:spacing w:after="0"/>
                    <w:rPr>
                      <w:rFonts w:ascii="Arial Bold" w:eastAsia="Times New Roman" w:hAnsi="Arial Bold" w:cs="Arial"/>
                      <w:iCs/>
                      <w:caps/>
                      <w:u w:val="single"/>
                      <w:lang w:val="en-GB"/>
                    </w:rPr>
                  </w:pPr>
                  <w:r w:rsidRPr="005D5883">
                    <w:rPr>
                      <w:rFonts w:ascii="Arial Bold" w:eastAsia="Times New Roman" w:hAnsi="Arial Bold" w:cs="Arial"/>
                      <w:iCs/>
                      <w:caps/>
                      <w:u w:val="single"/>
                      <w:lang w:val="en-GB"/>
                    </w:rPr>
                    <w:t>INTEGRITY DECLARATION FORM</w:t>
                  </w:r>
                  <w:bookmarkEnd w:id="13"/>
                  <w:bookmarkEnd w:id="14"/>
                  <w:bookmarkEnd w:id="15"/>
                  <w:r w:rsidRPr="005D5883">
                    <w:rPr>
                      <w:rFonts w:ascii="Arial Bold" w:eastAsia="Times New Roman" w:hAnsi="Arial Bold" w:cs="Arial"/>
                      <w:iCs/>
                      <w:caps/>
                      <w:u w:val="single"/>
                      <w:lang w:val="en-GB"/>
                    </w:rPr>
                    <w:t xml:space="preserve"> </w:t>
                  </w:r>
                </w:p>
                <w:p w14:paraId="7D24D106" w14:textId="77777777" w:rsidR="00A31D5E" w:rsidRPr="005D5883" w:rsidRDefault="00A31D5E" w:rsidP="00A31D5E">
                  <w:pPr>
                    <w:spacing w:after="0"/>
                    <w:rPr>
                      <w:rFonts w:ascii="Arial Bold" w:eastAsia="Times New Roman" w:hAnsi="Arial Bold" w:cs="Arial"/>
                      <w:iCs/>
                      <w:caps/>
                      <w:u w:val="single"/>
                      <w:lang w:val="en-GB"/>
                    </w:rPr>
                  </w:pPr>
                </w:p>
                <w:p w14:paraId="4013F9E4" w14:textId="11D416A3" w:rsidR="00F81EC6" w:rsidRPr="00F81EC6" w:rsidRDefault="006970C1"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hAnsi="Arial" w:cs="Arial"/>
                      <w:b/>
                      <w:bCs/>
                      <w:i/>
                      <w:iCs/>
                      <w:lang w:val="en-US"/>
                    </w:rPr>
                  </w:pPr>
                  <w:r w:rsidRPr="006970C1">
                    <w:rPr>
                      <w:rFonts w:ascii="Arial" w:eastAsia="Times New Roman" w:hAnsi="Arial" w:cs="Arial"/>
                      <w:b/>
                      <w:bCs/>
                      <w:i/>
                      <w:iCs/>
                      <w:szCs w:val="20"/>
                      <w:lang w:val="en-GB"/>
                    </w:rPr>
                    <w:t>Note:</w:t>
                  </w:r>
                  <w:r w:rsidR="00153A31" w:rsidRPr="005C70E9">
                    <w:rPr>
                      <w:rFonts w:ascii="Arial" w:hAnsi="Arial" w:cs="Arial"/>
                      <w:b/>
                      <w:bCs/>
                      <w:lang w:val="en-US"/>
                    </w:rPr>
                    <w:t xml:space="preserve"> </w:t>
                  </w:r>
                  <w:r w:rsidR="00153A31" w:rsidRPr="00F81EC6">
                    <w:rPr>
                      <w:rFonts w:ascii="Arial" w:hAnsi="Arial" w:cs="Arial"/>
                      <w:b/>
                      <w:bCs/>
                      <w:i/>
                      <w:iCs/>
                      <w:lang w:val="en-US"/>
                    </w:rPr>
                    <w:t xml:space="preserve">This returnable is required to be </w:t>
                  </w:r>
                  <w:r w:rsidR="00153A31" w:rsidRPr="00F81EC6">
                    <w:rPr>
                      <w:rFonts w:ascii="Arial" w:eastAsia="Times New Roman" w:hAnsi="Arial" w:cs="Arial"/>
                      <w:b/>
                      <w:bCs/>
                      <w:i/>
                      <w:iCs/>
                      <w:szCs w:val="20"/>
                      <w:lang w:val="en-GB"/>
                    </w:rPr>
                    <w:t xml:space="preserve">fully completed, </w:t>
                  </w:r>
                  <w:proofErr w:type="gramStart"/>
                  <w:r w:rsidR="0066097B" w:rsidRPr="00F81EC6">
                    <w:rPr>
                      <w:rFonts w:ascii="Arial" w:eastAsia="Times New Roman" w:hAnsi="Arial" w:cs="Arial"/>
                      <w:b/>
                      <w:bCs/>
                      <w:i/>
                      <w:iCs/>
                      <w:szCs w:val="20"/>
                      <w:lang w:val="en-GB"/>
                    </w:rPr>
                    <w:t>signed</w:t>
                  </w:r>
                  <w:proofErr w:type="gramEnd"/>
                  <w:r w:rsidR="0066097B" w:rsidRPr="00F81EC6">
                    <w:rPr>
                      <w:rFonts w:ascii="Arial" w:eastAsia="Times New Roman" w:hAnsi="Arial" w:cs="Arial"/>
                      <w:b/>
                      <w:bCs/>
                      <w:i/>
                      <w:iCs/>
                      <w:szCs w:val="20"/>
                      <w:lang w:val="en-GB"/>
                    </w:rPr>
                    <w:t xml:space="preserve"> </w:t>
                  </w:r>
                  <w:r w:rsidR="0066097B" w:rsidRPr="00F81EC6">
                    <w:rPr>
                      <w:rFonts w:ascii="Arial" w:hAnsi="Arial" w:cs="Arial"/>
                      <w:b/>
                      <w:bCs/>
                      <w:i/>
                      <w:iCs/>
                      <w:lang w:val="en-US"/>
                    </w:rPr>
                    <w:t>and</w:t>
                  </w:r>
                  <w:r w:rsidR="00153A31" w:rsidRPr="00F81EC6">
                    <w:rPr>
                      <w:rFonts w:ascii="Arial" w:hAnsi="Arial" w:cs="Arial"/>
                      <w:b/>
                      <w:bCs/>
                      <w:i/>
                      <w:iCs/>
                      <w:lang w:val="en-US"/>
                    </w:rPr>
                    <w:t xml:space="preserve"> submitted with Tender at Tender closing date and time, however, if not submitted by Tender closing, the Procurement Practitioners must request in writing the outstanding returnable to be submitted within </w:t>
                  </w:r>
                  <w:r w:rsidR="00A31D5E">
                    <w:rPr>
                      <w:rFonts w:ascii="Arial" w:hAnsi="Arial" w:cs="Arial"/>
                      <w:b/>
                      <w:bCs/>
                      <w:i/>
                      <w:iCs/>
                      <w:lang w:val="en-US"/>
                    </w:rPr>
                    <w:t>five (</w:t>
                  </w:r>
                  <w:r w:rsidR="00153A31" w:rsidRPr="00F81EC6">
                    <w:rPr>
                      <w:rFonts w:ascii="Arial" w:hAnsi="Arial" w:cs="Arial"/>
                      <w:b/>
                      <w:bCs/>
                      <w:i/>
                      <w:iCs/>
                      <w:lang w:val="en-US"/>
                    </w:rPr>
                    <w:t>5</w:t>
                  </w:r>
                  <w:r w:rsidR="00A31D5E">
                    <w:rPr>
                      <w:rFonts w:ascii="Arial" w:hAnsi="Arial" w:cs="Arial"/>
                      <w:b/>
                      <w:bCs/>
                      <w:i/>
                      <w:iCs/>
                      <w:lang w:val="en-US"/>
                    </w:rPr>
                    <w:t>)</w:t>
                  </w:r>
                  <w:r w:rsidR="00153A31" w:rsidRPr="00F81EC6">
                    <w:rPr>
                      <w:rFonts w:ascii="Arial" w:hAnsi="Arial" w:cs="Arial"/>
                      <w:b/>
                      <w:bCs/>
                      <w:i/>
                      <w:iCs/>
                      <w:lang w:val="en-US"/>
                    </w:rPr>
                    <w:t xml:space="preserve"> working days. If the requested returnable </w:t>
                  </w:r>
                  <w:r w:rsidR="0066097B" w:rsidRPr="00F81EC6">
                    <w:rPr>
                      <w:rFonts w:ascii="Arial" w:hAnsi="Arial" w:cs="Arial"/>
                      <w:b/>
                      <w:bCs/>
                      <w:i/>
                      <w:iCs/>
                      <w:lang w:val="en-US"/>
                    </w:rPr>
                    <w:t>is</w:t>
                  </w:r>
                  <w:r w:rsidR="00153A31" w:rsidRPr="00F81EC6">
                    <w:rPr>
                      <w:rFonts w:ascii="Arial" w:hAnsi="Arial" w:cs="Arial"/>
                      <w:b/>
                      <w:bCs/>
                      <w:i/>
                      <w:iCs/>
                      <w:lang w:val="en-US"/>
                    </w:rPr>
                    <w:t xml:space="preserve"> not fully completed, signed</w:t>
                  </w:r>
                  <w:r w:rsidR="0066097B" w:rsidRPr="00F81EC6">
                    <w:rPr>
                      <w:rFonts w:ascii="Arial" w:hAnsi="Arial" w:cs="Arial"/>
                      <w:b/>
                      <w:bCs/>
                      <w:i/>
                      <w:iCs/>
                      <w:lang w:val="en-US"/>
                    </w:rPr>
                    <w:t xml:space="preserve"> </w:t>
                  </w:r>
                  <w:r w:rsidR="00153A31" w:rsidRPr="00F81EC6">
                    <w:rPr>
                      <w:rFonts w:ascii="Arial" w:hAnsi="Arial" w:cs="Arial"/>
                      <w:b/>
                      <w:bCs/>
                      <w:i/>
                      <w:iCs/>
                      <w:lang w:val="en-US"/>
                    </w:rPr>
                    <w:t xml:space="preserve">and/or received by the Procurement Practitioner within </w:t>
                  </w:r>
                  <w:r w:rsidR="00A31D5E">
                    <w:rPr>
                      <w:rFonts w:ascii="Arial" w:hAnsi="Arial" w:cs="Arial"/>
                      <w:b/>
                      <w:bCs/>
                      <w:i/>
                      <w:iCs/>
                      <w:lang w:val="en-US"/>
                    </w:rPr>
                    <w:t>five (</w:t>
                  </w:r>
                  <w:r w:rsidR="00A31D5E" w:rsidRPr="00F81EC6">
                    <w:rPr>
                      <w:rFonts w:ascii="Arial" w:hAnsi="Arial" w:cs="Arial"/>
                      <w:b/>
                      <w:bCs/>
                      <w:i/>
                      <w:iCs/>
                      <w:lang w:val="en-US"/>
                    </w:rPr>
                    <w:t>5</w:t>
                  </w:r>
                  <w:r w:rsidR="00A31D5E">
                    <w:rPr>
                      <w:rFonts w:ascii="Arial" w:hAnsi="Arial" w:cs="Arial"/>
                      <w:b/>
                      <w:bCs/>
                      <w:i/>
                      <w:iCs/>
                      <w:lang w:val="en-US"/>
                    </w:rPr>
                    <w:t>)</w:t>
                  </w:r>
                  <w:r w:rsidR="00F81EC6" w:rsidRPr="00F81EC6">
                    <w:rPr>
                      <w:rFonts w:ascii="Arial" w:hAnsi="Arial" w:cs="Arial"/>
                      <w:b/>
                      <w:bCs/>
                      <w:i/>
                      <w:iCs/>
                      <w:lang w:val="en-US"/>
                    </w:rPr>
                    <w:t xml:space="preserve"> </w:t>
                  </w:r>
                  <w:r w:rsidR="00153A31" w:rsidRPr="00F81EC6">
                    <w:rPr>
                      <w:rFonts w:ascii="Arial" w:hAnsi="Arial" w:cs="Arial"/>
                      <w:b/>
                      <w:bCs/>
                      <w:i/>
                      <w:iCs/>
                      <w:lang w:val="en-US"/>
                    </w:rPr>
                    <w:t>working days of the request; the tender must be disqualified.</w:t>
                  </w:r>
                </w:p>
                <w:p w14:paraId="3D190A33" w14:textId="71AE2024" w:rsidR="0066097B" w:rsidRDefault="00153A31"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b/>
                      <w:bCs/>
                      <w:i/>
                      <w:iCs/>
                      <w:szCs w:val="20"/>
                      <w:lang w:val="en-GB"/>
                    </w:rPr>
                  </w:pPr>
                  <w:r>
                    <w:rPr>
                      <w:rFonts w:ascii="Arial" w:hAnsi="Arial" w:cs="Arial"/>
                      <w:b/>
                      <w:bCs/>
                      <w:lang w:val="en-US"/>
                    </w:rPr>
                    <w:t xml:space="preserve"> </w:t>
                  </w:r>
                  <w:r w:rsidR="006970C1" w:rsidRPr="006970C1">
                    <w:rPr>
                      <w:rFonts w:ascii="Arial" w:eastAsia="Times New Roman" w:hAnsi="Arial" w:cs="Arial"/>
                      <w:b/>
                      <w:bCs/>
                      <w:i/>
                      <w:iCs/>
                      <w:szCs w:val="20"/>
                      <w:lang w:val="en-GB"/>
                    </w:rPr>
                    <w:t xml:space="preserve"> </w:t>
                  </w:r>
                  <w:bookmarkStart w:id="16" w:name="_Toc454960348"/>
                  <w:bookmarkStart w:id="17" w:name="_Toc454960464"/>
                  <w:bookmarkStart w:id="18" w:name="_Toc454961317"/>
                </w:p>
                <w:p w14:paraId="66CABF7D" w14:textId="315E53E9" w:rsidR="005D5883" w:rsidRPr="000C593C" w:rsidRDefault="005D5883" w:rsidP="000C593C">
                  <w:pPr>
                    <w:pStyle w:val="ListParagraph"/>
                    <w:numPr>
                      <w:ilvl w:val="0"/>
                      <w:numId w:val="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Bold" w:eastAsia="Times New Roman" w:hAnsi="Arial Bold" w:cs="Arial"/>
                      <w:b/>
                      <w:caps/>
                      <w:szCs w:val="20"/>
                      <w:lang w:val="en-GB"/>
                    </w:rPr>
                  </w:pPr>
                  <w:r w:rsidRPr="000C593C">
                    <w:rPr>
                      <w:rFonts w:ascii="Arial Bold" w:eastAsia="Times New Roman" w:hAnsi="Arial Bold" w:cs="Arial"/>
                      <w:b/>
                      <w:caps/>
                      <w:szCs w:val="20"/>
                      <w:lang w:val="en-GB"/>
                    </w:rPr>
                    <w:t>DECLARATION OF INTEREST</w:t>
                  </w:r>
                  <w:bookmarkEnd w:id="16"/>
                  <w:bookmarkEnd w:id="17"/>
                  <w:bookmarkEnd w:id="18"/>
                </w:p>
                <w:p w14:paraId="1AB9D851" w14:textId="77777777" w:rsidR="00A31D5E" w:rsidRPr="005D5883" w:rsidRDefault="00A31D5E"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Bold" w:eastAsia="Times New Roman" w:hAnsi="Arial Bold" w:cs="Arial"/>
                      <w:b/>
                      <w:caps/>
                      <w:szCs w:val="20"/>
                      <w:lang w:val="en-GB"/>
                    </w:rPr>
                  </w:pPr>
                </w:p>
                <w:p w14:paraId="0B211660" w14:textId="6658EE26" w:rsidR="005D5883" w:rsidRPr="005D5883" w:rsidRDefault="005D5883" w:rsidP="00A31D5E">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declare such interest/relationship where:</w:t>
                  </w:r>
                </w:p>
                <w:p w14:paraId="0F640CF0" w14:textId="77777777" w:rsidR="005D5883" w:rsidRPr="005D5883" w:rsidRDefault="005D5883" w:rsidP="00A31D5E">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p>
                <w:p w14:paraId="0C50FF2D" w14:textId="5ECBF7C8" w:rsid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in the state or a </w:t>
                  </w:r>
                  <w:r w:rsidR="00740C37" w:rsidRPr="005D5883">
                    <w:rPr>
                      <w:rFonts w:ascii="Arial" w:eastAsia="Times New Roman" w:hAnsi="Arial" w:cs="Arial"/>
                      <w:snapToGrid w:val="0"/>
                      <w:lang w:val="en-GB"/>
                    </w:rPr>
                    <w:t>state-owned</w:t>
                  </w:r>
                  <w:r w:rsidRPr="005D5883">
                    <w:rPr>
                      <w:rFonts w:ascii="Arial" w:eastAsia="Times New Roman" w:hAnsi="Arial" w:cs="Arial"/>
                      <w:snapToGrid w:val="0"/>
                      <w:lang w:val="en-GB"/>
                    </w:rPr>
                    <w:t xml:space="preserve"> entity.</w:t>
                  </w:r>
                </w:p>
                <w:p w14:paraId="2FAEF844"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contextualSpacing/>
                    <w:jc w:val="both"/>
                    <w:rPr>
                      <w:rFonts w:ascii="Arial" w:eastAsia="Times New Roman" w:hAnsi="Arial" w:cs="Arial"/>
                      <w:snapToGrid w:val="0"/>
                      <w:lang w:val="en-GB"/>
                    </w:rPr>
                  </w:pPr>
                </w:p>
                <w:p w14:paraId="1A5A065D" w14:textId="3CDF7086" w:rsidR="005D5883" w:rsidRDefault="005D5883">
                  <w:pPr>
                    <w:widowControl w:val="0"/>
                    <w:numPr>
                      <w:ilvl w:val="0"/>
                      <w:numId w:val="10"/>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of Eskom</w:t>
                  </w:r>
                  <w:r w:rsidR="00740C37">
                    <w:rPr>
                      <w:rFonts w:ascii="Arial" w:eastAsia="Times New Roman" w:hAnsi="Arial" w:cs="Arial"/>
                      <w:snapToGrid w:val="0"/>
                      <w:lang w:val="en-GB"/>
                    </w:rPr>
                    <w:t>.</w:t>
                  </w:r>
                </w:p>
                <w:p w14:paraId="01167B76"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0AB2ED4A" w14:textId="62ECA94E" w:rsid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or directors in another entity together with Eskom employees/consultants/contractors/ directors</w:t>
                  </w:r>
                  <w:r w:rsidR="00740C37">
                    <w:rPr>
                      <w:rFonts w:ascii="Arial" w:eastAsia="Times New Roman" w:hAnsi="Arial" w:cs="Arial"/>
                      <w:snapToGrid w:val="0"/>
                      <w:lang w:val="en-GB"/>
                    </w:rPr>
                    <w:t>.</w:t>
                  </w:r>
                </w:p>
                <w:p w14:paraId="25B84081"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0D45D8A6" w14:textId="1CFF15F6" w:rsidR="005D5883" w:rsidRDefault="005D5883">
                  <w:pPr>
                    <w:widowControl w:val="0"/>
                    <w:numPr>
                      <w:ilvl w:val="0"/>
                      <w:numId w:val="10"/>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the</w:t>
                  </w:r>
                  <w:r w:rsidRPr="005D5883">
                    <w:rPr>
                      <w:rFonts w:ascii="Arial" w:eastAsia="Times New Roman" w:hAnsi="Arial" w:cs="Arial"/>
                      <w:i/>
                      <w:snapToGrid w:val="0"/>
                      <w:lang w:val="en-GB"/>
                    </w:rPr>
                    <w:t xml:space="preserve"> legal person/s (including its employees/contractors/directors/members/ shareholders) </w:t>
                  </w:r>
                  <w:r w:rsidRPr="005D5883">
                    <w:rPr>
                      <w:rFonts w:ascii="Arial" w:eastAsia="Times New Roman" w:hAnsi="Arial" w:cs="Arial"/>
                      <w:snapToGrid w:val="0"/>
                      <w:lang w:val="en-GB"/>
                    </w:rPr>
                    <w:t>on whose behalf the tender documents are signed, is in some other way “related”</w:t>
                  </w:r>
                  <w:r w:rsidRPr="005D5883">
                    <w:rPr>
                      <w:rFonts w:ascii="Arial" w:eastAsia="Times New Roman" w:hAnsi="Arial" w:cs="Arial"/>
                      <w:b/>
                      <w:snapToGrid w:val="0"/>
                      <w:lang w:val="en-GB"/>
                    </w:rPr>
                    <w:t xml:space="preserve"> </w:t>
                  </w:r>
                  <w:r w:rsidRPr="005D5883">
                    <w:rPr>
                      <w:rFonts w:ascii="Arial" w:eastAsia="Times New Roman" w:hAnsi="Arial" w:cs="Arial"/>
                      <w:snapToGrid w:val="0"/>
                      <w:lang w:val="en-GB"/>
                    </w:rPr>
                    <w:t>to an Eskom employee/contractor/consultant/director involved in the tender evaluation/tender adjudication/tender negotiation. “Related” meaning that:</w:t>
                  </w:r>
                </w:p>
                <w:p w14:paraId="00FA2EED"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4B950496" w14:textId="77777777" w:rsidR="005D5883" w:rsidRPr="005D5883"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 an individual is related to another individual of they are married, or live together in a relationship similar to </w:t>
                  </w:r>
                  <w:proofErr w:type="gramStart"/>
                  <w:r w:rsidRPr="005D5883">
                    <w:rPr>
                      <w:rFonts w:ascii="Arial" w:eastAsia="Times New Roman" w:hAnsi="Arial" w:cs="Arial"/>
                      <w:snapToGrid w:val="0"/>
                      <w:lang w:val="en-GB"/>
                    </w:rPr>
                    <w:t>marriage;</w:t>
                  </w:r>
                  <w:proofErr w:type="gramEnd"/>
                  <w:r w:rsidRPr="005D5883">
                    <w:rPr>
                      <w:rFonts w:ascii="Arial" w:eastAsia="Times New Roman" w:hAnsi="Arial" w:cs="Arial"/>
                      <w:snapToGrid w:val="0"/>
                      <w:lang w:val="en-GB"/>
                    </w:rPr>
                    <w:t xml:space="preserve"> </w:t>
                  </w:r>
                </w:p>
                <w:p w14:paraId="2EDDD5BF" w14:textId="77777777" w:rsidR="005D5883" w:rsidRPr="005D5883"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or are separated by no more than two degrees of natural or adopted consanguinity or </w:t>
                  </w:r>
                  <w:proofErr w:type="gramStart"/>
                  <w:r w:rsidRPr="005D5883">
                    <w:rPr>
                      <w:rFonts w:ascii="Arial" w:eastAsia="Times New Roman" w:hAnsi="Arial" w:cs="Arial"/>
                      <w:snapToGrid w:val="0"/>
                      <w:lang w:val="en-GB"/>
                    </w:rPr>
                    <w:t>affinity;</w:t>
                  </w:r>
                  <w:proofErr w:type="gramEnd"/>
                </w:p>
                <w:p w14:paraId="1A84A30B" w14:textId="7E740F77" w:rsidR="005D5883" w:rsidRPr="00740C37"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an individual is related to a juristic person if the individual directly or indirectly controls the juristic person, as determined in accordance with the definition of “control” (as per Companies Act section 2(1</w:t>
                  </w:r>
                  <w:r w:rsidR="009E30AD" w:rsidRPr="005D5883">
                    <w:rPr>
                      <w:rFonts w:ascii="Arial" w:eastAsia="Times New Roman" w:hAnsi="Arial" w:cs="Arial"/>
                      <w:snapToGrid w:val="0"/>
                      <w:lang w:val="en-GB"/>
                    </w:rPr>
                    <w:t>))</w:t>
                  </w:r>
                  <w:r w:rsidRPr="005D5883">
                    <w:rPr>
                      <w:rFonts w:ascii="Arial" w:eastAsia="Times New Roman" w:hAnsi="Arial" w:cs="Arial"/>
                      <w:snapToGrid w:val="0"/>
                      <w:lang w:val="en-GB"/>
                    </w:rPr>
                    <w:t>; and</w:t>
                  </w:r>
                </w:p>
                <w:p w14:paraId="6D6FA18E" w14:textId="171E8DF5" w:rsidR="005D5883" w:rsidRPr="00A24F18" w:rsidRDefault="00A24F18" w:rsidP="001F5B9E">
                  <w:pPr>
                    <w:pStyle w:val="ListNumber"/>
                    <w:widowControl w:val="0"/>
                    <w:numPr>
                      <w:ilvl w:val="0"/>
                      <w:numId w:val="44"/>
                    </w:numPr>
                    <w:tabs>
                      <w:tab w:val="left" w:pos="-963"/>
                      <w:tab w:val="left" w:pos="-720"/>
                      <w:tab w:val="left" w:pos="808"/>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jc w:val="both"/>
                    <w:rPr>
                      <w:rFonts w:ascii="Arial" w:eastAsia="Times New Roman" w:hAnsi="Arial" w:cs="Arial"/>
                      <w:b/>
                      <w:snapToGrid w:val="0"/>
                      <w:lang w:val="en-GB"/>
                    </w:rPr>
                  </w:pPr>
                  <w:r>
                    <w:rPr>
                      <w:rFonts w:ascii="Arial" w:eastAsia="Times New Roman" w:hAnsi="Arial" w:cs="Arial"/>
                      <w:b/>
                      <w:snapToGrid w:val="0"/>
                      <w:lang w:val="en-GB"/>
                    </w:rPr>
                    <w:t xml:space="preserve"> </w:t>
                  </w:r>
                  <w:r w:rsidR="005D5883" w:rsidRPr="00A24F18">
                    <w:rPr>
                      <w:rFonts w:ascii="Arial" w:eastAsia="Times New Roman" w:hAnsi="Arial" w:cs="Arial"/>
                      <w:b/>
                      <w:snapToGrid w:val="0"/>
                      <w:lang w:val="en-GB"/>
                    </w:rPr>
                    <w:t xml:space="preserve">a juristic person is “related” to another juristic person </w:t>
                  </w:r>
                  <w:r w:rsidR="009E30AD" w:rsidRPr="00A24F18">
                    <w:rPr>
                      <w:rFonts w:ascii="Arial" w:eastAsia="Times New Roman" w:hAnsi="Arial" w:cs="Arial"/>
                      <w:b/>
                      <w:snapToGrid w:val="0"/>
                      <w:lang w:val="en-GB"/>
                    </w:rPr>
                    <w:t>if:</w:t>
                  </w:r>
                </w:p>
                <w:p w14:paraId="67F9198A" w14:textId="26836724" w:rsidR="00343245" w:rsidRDefault="005D5883">
                  <w:pPr>
                    <w:pStyle w:val="ListParagraph"/>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7363"/>
                    </w:tabs>
                    <w:spacing w:after="0"/>
                    <w:ind w:left="1092" w:hanging="284"/>
                    <w:rPr>
                      <w:rFonts w:ascii="Arial" w:eastAsia="Times New Roman" w:hAnsi="Arial" w:cs="Arial"/>
                      <w:snapToGrid w:val="0"/>
                      <w:lang w:val="en-GB"/>
                    </w:rPr>
                  </w:pPr>
                  <w:r w:rsidRPr="00343245">
                    <w:rPr>
                      <w:rFonts w:ascii="Arial" w:eastAsia="Times New Roman" w:hAnsi="Arial" w:cs="Arial"/>
                      <w:snapToGrid w:val="0"/>
                      <w:lang w:val="en-GB"/>
                    </w:rPr>
                    <w:t>either of them directly/indirectly controls the other, or the business of the other, as determined in accordance with the definition of “</w:t>
                  </w:r>
                  <w:r w:rsidR="009E30AD" w:rsidRPr="00343245">
                    <w:rPr>
                      <w:rFonts w:ascii="Arial" w:eastAsia="Times New Roman" w:hAnsi="Arial" w:cs="Arial"/>
                      <w:snapToGrid w:val="0"/>
                      <w:lang w:val="en-GB"/>
                    </w:rPr>
                    <w:t>control” (</w:t>
                  </w:r>
                  <w:r w:rsidRPr="00343245">
                    <w:rPr>
                      <w:rFonts w:ascii="Arial" w:eastAsia="Times New Roman" w:hAnsi="Arial" w:cs="Arial"/>
                      <w:snapToGrid w:val="0"/>
                      <w:lang w:val="en-GB"/>
                    </w:rPr>
                    <w:t xml:space="preserve">as per Companies Act </w:t>
                  </w:r>
                  <w:r w:rsidR="00A24F18">
                    <w:rPr>
                      <w:rFonts w:ascii="Arial" w:eastAsia="Times New Roman" w:hAnsi="Arial" w:cs="Arial"/>
                      <w:snapToGrid w:val="0"/>
                      <w:lang w:val="en-GB"/>
                    </w:rPr>
                    <w:t>S</w:t>
                  </w:r>
                  <w:r w:rsidRPr="00343245">
                    <w:rPr>
                      <w:rFonts w:ascii="Arial" w:eastAsia="Times New Roman" w:hAnsi="Arial" w:cs="Arial"/>
                      <w:snapToGrid w:val="0"/>
                      <w:lang w:val="en-GB"/>
                    </w:rPr>
                    <w:t>ection 2(1)</w:t>
                  </w:r>
                  <w:proofErr w:type="gramStart"/>
                  <w:r w:rsidRPr="00343245">
                    <w:rPr>
                      <w:rFonts w:ascii="Arial" w:eastAsia="Times New Roman" w:hAnsi="Arial" w:cs="Arial"/>
                      <w:snapToGrid w:val="0"/>
                      <w:lang w:val="en-GB"/>
                    </w:rPr>
                    <w:t>);</w:t>
                  </w:r>
                  <w:proofErr w:type="gramEnd"/>
                  <w:r w:rsidR="00343245" w:rsidRPr="00343245">
                    <w:rPr>
                      <w:rFonts w:ascii="Arial" w:eastAsia="Times New Roman" w:hAnsi="Arial" w:cs="Arial"/>
                      <w:snapToGrid w:val="0"/>
                      <w:lang w:val="en-GB"/>
                    </w:rPr>
                    <w:t xml:space="preserve"> </w:t>
                  </w:r>
                </w:p>
                <w:p w14:paraId="7E13A018" w14:textId="5607085F" w:rsidR="005D5883" w:rsidRPr="00343245" w:rsidRDefault="005D5883">
                  <w:pPr>
                    <w:pStyle w:val="ListParagraph"/>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7363"/>
                    </w:tabs>
                    <w:spacing w:after="0"/>
                    <w:ind w:left="1092" w:hanging="284"/>
                    <w:rPr>
                      <w:rFonts w:ascii="Arial" w:eastAsia="Times New Roman" w:hAnsi="Arial" w:cs="Arial"/>
                      <w:snapToGrid w:val="0"/>
                      <w:lang w:val="en-GB"/>
                    </w:rPr>
                  </w:pPr>
                  <w:r w:rsidRPr="00343245">
                    <w:rPr>
                      <w:rFonts w:ascii="Arial" w:eastAsia="Times New Roman" w:hAnsi="Arial" w:cs="Arial"/>
                      <w:snapToGrid w:val="0"/>
                      <w:lang w:val="en-GB"/>
                    </w:rPr>
                    <w:t>either is a subsidiary of the other; or</w:t>
                  </w:r>
                </w:p>
                <w:p w14:paraId="42F97457" w14:textId="400995B6" w:rsidR="005D5883" w:rsidRDefault="005D5883">
                  <w:pPr>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10429"/>
                    </w:tabs>
                    <w:spacing w:after="0"/>
                    <w:ind w:left="1092" w:hanging="284"/>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a person directly/indirectly controls each of them, or the business of each of them, as </w:t>
                  </w:r>
                  <w:r w:rsidR="00740C37">
                    <w:rPr>
                      <w:rFonts w:ascii="Arial" w:eastAsia="Times New Roman" w:hAnsi="Arial" w:cs="Arial"/>
                      <w:snapToGrid w:val="0"/>
                      <w:lang w:val="en-GB"/>
                    </w:rPr>
                    <w:t>d</w:t>
                  </w:r>
                  <w:r w:rsidRPr="005D5883">
                    <w:rPr>
                      <w:rFonts w:ascii="Arial" w:eastAsia="Times New Roman" w:hAnsi="Arial" w:cs="Arial"/>
                      <w:snapToGrid w:val="0"/>
                      <w:lang w:val="en-GB"/>
                    </w:rPr>
                    <w:t>etermined in accordance with the definition of “control”</w:t>
                  </w:r>
                  <w:r w:rsidR="00740C37">
                    <w:rPr>
                      <w:rFonts w:ascii="Arial" w:eastAsia="Times New Roman" w:hAnsi="Arial" w:cs="Arial"/>
                      <w:snapToGrid w:val="0"/>
                      <w:lang w:val="en-GB"/>
                    </w:rPr>
                    <w:t>.</w:t>
                  </w:r>
                </w:p>
                <w:p w14:paraId="4AC14D18" w14:textId="77777777" w:rsidR="00740C37" w:rsidRPr="005D5883" w:rsidRDefault="00740C37" w:rsidP="00740C37">
                  <w:pPr>
                    <w:widowControl w:val="0"/>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10429"/>
                    </w:tabs>
                    <w:spacing w:after="0"/>
                    <w:ind w:left="1092"/>
                    <w:contextualSpacing/>
                    <w:jc w:val="both"/>
                    <w:rPr>
                      <w:rFonts w:ascii="Arial" w:eastAsia="Times New Roman" w:hAnsi="Arial" w:cs="Arial"/>
                      <w:snapToGrid w:val="0"/>
                      <w:lang w:val="en-GB"/>
                    </w:rPr>
                  </w:pPr>
                </w:p>
                <w:p w14:paraId="76F111DB" w14:textId="0F19C7B4" w:rsidR="005D5883" w:rsidRP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and one or more of the</w:t>
                  </w:r>
                  <w:r w:rsidRPr="005D5883">
                    <w:rPr>
                      <w:rFonts w:ascii="Arial" w:eastAsia="Times New Roman" w:hAnsi="Arial" w:cs="Arial"/>
                      <w:i/>
                      <w:snapToGrid w:val="0"/>
                      <w:lang w:val="en-GB"/>
                    </w:rPr>
                    <w:t xml:space="preserve"> tenderers </w:t>
                  </w:r>
                  <w:r w:rsidRPr="005D5883">
                    <w:rPr>
                      <w:rFonts w:ascii="Arial" w:eastAsia="Times New Roman" w:hAnsi="Arial" w:cs="Arial"/>
                      <w:snapToGrid w:val="0"/>
                      <w:lang w:val="en-GB"/>
                    </w:rPr>
                    <w:t xml:space="preserve">in this </w:t>
                  </w:r>
                  <w:r w:rsidRPr="00740C37">
                    <w:rPr>
                      <w:rFonts w:ascii="Arial" w:eastAsia="Times New Roman" w:hAnsi="Arial" w:cs="Arial"/>
                      <w:i/>
                      <w:iCs/>
                      <w:snapToGrid w:val="0"/>
                      <w:lang w:val="en-GB"/>
                    </w:rPr>
                    <w:t>RFP</w:t>
                  </w:r>
                  <w:r w:rsidRPr="005D5883">
                    <w:rPr>
                      <w:rFonts w:ascii="Arial" w:eastAsia="Times New Roman" w:hAnsi="Arial" w:cs="Arial"/>
                      <w:snapToGrid w:val="0"/>
                      <w:lang w:val="en-GB"/>
                    </w:rPr>
                    <w:t xml:space="preserve"> process have a controlling partner in common, or a relationship with each other, directly or through common third parties, that puts them in a position to have access to information about or influence on the proposal of another </w:t>
                  </w:r>
                  <w:r w:rsidR="000C593C" w:rsidRPr="005D5883">
                    <w:rPr>
                      <w:rFonts w:ascii="Arial" w:eastAsia="Times New Roman" w:hAnsi="Arial" w:cs="Arial"/>
                      <w:snapToGrid w:val="0"/>
                      <w:lang w:val="en-GB"/>
                    </w:rPr>
                    <w:t>tenderer or</w:t>
                  </w:r>
                  <w:r w:rsidRPr="005D5883">
                    <w:rPr>
                      <w:rFonts w:ascii="Arial" w:eastAsia="Times New Roman" w:hAnsi="Arial" w:cs="Arial"/>
                      <w:snapToGrid w:val="0"/>
                      <w:lang w:val="en-GB"/>
                    </w:rPr>
                    <w:t xml:space="preserve"> influence the decisions of Eskom regarding this bidding process</w:t>
                  </w:r>
                  <w:r w:rsidR="00740C37">
                    <w:rPr>
                      <w:rFonts w:ascii="Arial" w:eastAsia="Times New Roman" w:hAnsi="Arial" w:cs="Arial"/>
                      <w:snapToGrid w:val="0"/>
                      <w:lang w:val="en-GB"/>
                    </w:rPr>
                    <w:t>.</w:t>
                  </w:r>
                </w:p>
                <w:p w14:paraId="4B33CBFA" w14:textId="77777777" w:rsidR="005E13F1" w:rsidRDefault="005E13F1"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14:paraId="1947001D" w14:textId="6A72A513" w:rsidR="005D5883" w:rsidRPr="005D5883" w:rsidRDefault="005D5883"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To give effect to the provisions above, please complete the table hereunder with all required information.</w:t>
                  </w:r>
                </w:p>
                <w:tbl>
                  <w:tblPr>
                    <w:tblStyle w:val="TableGrid"/>
                    <w:tblpPr w:leftFromText="180" w:rightFromText="180" w:vertAnchor="text" w:horzAnchor="margin" w:tblpXSpec="right" w:tblpY="204"/>
                    <w:tblW w:w="10421" w:type="dxa"/>
                    <w:tblLook w:val="04A0" w:firstRow="1" w:lastRow="0" w:firstColumn="1" w:lastColumn="0" w:noHBand="0" w:noVBand="1"/>
                  </w:tblPr>
                  <w:tblGrid>
                    <w:gridCol w:w="3085"/>
                    <w:gridCol w:w="1276"/>
                    <w:gridCol w:w="2268"/>
                    <w:gridCol w:w="2155"/>
                    <w:gridCol w:w="1637"/>
                  </w:tblGrid>
                  <w:tr w:rsidR="005D5883" w:rsidRPr="005D5883" w14:paraId="4AAD9885" w14:textId="77777777" w:rsidTr="00A24F18">
                    <w:tc>
                      <w:tcPr>
                        <w:tcW w:w="3085" w:type="dxa"/>
                        <w:shd w:val="clear" w:color="auto" w:fill="F2F2F2" w:themeFill="background1" w:themeFillShade="F2"/>
                      </w:tcPr>
                      <w:p w14:paraId="3C1BDCE2"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Full Name &amp; Capacity/ Position within tenderer (</w:t>
                        </w:r>
                        <w:proofErr w:type="gramStart"/>
                        <w:r w:rsidRPr="005D5883">
                          <w:rPr>
                            <w:rFonts w:ascii="Arial" w:eastAsia="Times New Roman" w:hAnsi="Arial" w:cs="Arial"/>
                            <w:b/>
                            <w:snapToGrid w:val="0"/>
                            <w:sz w:val="20"/>
                            <w:szCs w:val="20"/>
                            <w:lang w:val="en-GB"/>
                          </w:rPr>
                          <w:t>e.g.</w:t>
                        </w:r>
                        <w:proofErr w:type="gramEnd"/>
                        <w:r w:rsidRPr="005D5883">
                          <w:rPr>
                            <w:rFonts w:ascii="Arial" w:eastAsia="Times New Roman" w:hAnsi="Arial" w:cs="Arial"/>
                            <w:b/>
                            <w:snapToGrid w:val="0"/>
                            <w:sz w:val="20"/>
                            <w:szCs w:val="20"/>
                            <w:lang w:val="en-GB"/>
                          </w:rPr>
                          <w:t xml:space="preserve"> employee/Director/member/ owner/shareholder)</w:t>
                        </w:r>
                      </w:p>
                    </w:tc>
                    <w:tc>
                      <w:tcPr>
                        <w:tcW w:w="1276" w:type="dxa"/>
                        <w:shd w:val="clear" w:color="auto" w:fill="F2F2F2" w:themeFill="background1" w:themeFillShade="F2"/>
                      </w:tcPr>
                      <w:p w14:paraId="13F59AF4" w14:textId="0E07E8B2"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Identity Number</w:t>
                        </w:r>
                      </w:p>
                      <w:p w14:paraId="504635BE"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p>
                    </w:tc>
                    <w:tc>
                      <w:tcPr>
                        <w:tcW w:w="2268" w:type="dxa"/>
                        <w:shd w:val="clear" w:color="auto" w:fill="F2F2F2" w:themeFill="background1" w:themeFillShade="F2"/>
                      </w:tcPr>
                      <w:p w14:paraId="30888F38"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Confirm and provide details (including employee number) if you are a State/State owned entity employee/contractor/ director.</w:t>
                        </w:r>
                      </w:p>
                      <w:p w14:paraId="01EB1EFB"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p>
                    </w:tc>
                    <w:tc>
                      <w:tcPr>
                        <w:tcW w:w="2155" w:type="dxa"/>
                        <w:shd w:val="clear" w:color="auto" w:fill="F2F2F2" w:themeFill="background1" w:themeFillShade="F2"/>
                      </w:tcPr>
                      <w:p w14:paraId="3410292C" w14:textId="295D9358"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Full Names &amp; Capacity/Position of Eskom employee/ director/ consultant and details of the relationship or </w:t>
                        </w:r>
                        <w:r w:rsidR="009E30AD" w:rsidRPr="005D5883">
                          <w:rPr>
                            <w:rFonts w:ascii="Arial" w:eastAsia="Times New Roman" w:hAnsi="Arial" w:cs="Arial"/>
                            <w:b/>
                            <w:snapToGrid w:val="0"/>
                            <w:sz w:val="20"/>
                            <w:szCs w:val="20"/>
                            <w:lang w:val="en-GB"/>
                          </w:rPr>
                          <w:t>interest (</w:t>
                        </w:r>
                        <w:r w:rsidRPr="005D5883">
                          <w:rPr>
                            <w:rFonts w:ascii="Arial" w:eastAsia="Times New Roman" w:hAnsi="Arial" w:cs="Arial"/>
                            <w:b/>
                            <w:snapToGrid w:val="0"/>
                            <w:sz w:val="20"/>
                            <w:szCs w:val="20"/>
                            <w:lang w:val="en-GB"/>
                          </w:rPr>
                          <w:t>marital/</w:t>
                        </w:r>
                      </w:p>
                      <w:p w14:paraId="6B085A58"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familial/personal/</w:t>
                        </w:r>
                      </w:p>
                      <w:p w14:paraId="304768B4" w14:textId="60769CC0" w:rsidR="005D5883" w:rsidRPr="00A24F18"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financial etc.)</w:t>
                        </w:r>
                      </w:p>
                    </w:tc>
                    <w:tc>
                      <w:tcPr>
                        <w:tcW w:w="1637" w:type="dxa"/>
                        <w:shd w:val="clear" w:color="auto" w:fill="F2F2F2" w:themeFill="background1" w:themeFillShade="F2"/>
                      </w:tcPr>
                      <w:p w14:paraId="3E887BAF" w14:textId="41685268"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To your knowledge</w:t>
                        </w:r>
                      </w:p>
                      <w:p w14:paraId="14FDCE8E"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is this person involved in the evaluation/</w:t>
                        </w:r>
                      </w:p>
                      <w:p w14:paraId="67E9D93A"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adjudication/</w:t>
                        </w:r>
                      </w:p>
                      <w:p w14:paraId="113F7664"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negotiation of tenders</w:t>
                        </w:r>
                      </w:p>
                    </w:tc>
                  </w:tr>
                  <w:tr w:rsidR="005D5883" w:rsidRPr="005D5883" w14:paraId="50344C83" w14:textId="77777777" w:rsidTr="00A24F18">
                    <w:tc>
                      <w:tcPr>
                        <w:tcW w:w="3085" w:type="dxa"/>
                      </w:tcPr>
                      <w:p w14:paraId="00C0F70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276" w:type="dxa"/>
                      </w:tcPr>
                      <w:p w14:paraId="05D11FF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68" w:type="dxa"/>
                      </w:tcPr>
                      <w:p w14:paraId="42C4BD9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155" w:type="dxa"/>
                      </w:tcPr>
                      <w:p w14:paraId="10AB4F2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637" w:type="dxa"/>
                      </w:tcPr>
                      <w:p w14:paraId="1707F28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p w14:paraId="26EF950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r>
                  <w:tr w:rsidR="005D5883" w:rsidRPr="005D5883" w14:paraId="5D3FAC4B" w14:textId="77777777" w:rsidTr="00A24F18">
                    <w:tc>
                      <w:tcPr>
                        <w:tcW w:w="3085" w:type="dxa"/>
                      </w:tcPr>
                      <w:p w14:paraId="01680ED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100D1782"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614B96D0"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2BE5A4E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23F52E42"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0FFC4DC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r w:rsidR="005D5883" w:rsidRPr="005D5883" w14:paraId="37D8F192" w14:textId="77777777" w:rsidTr="00A24F18">
                    <w:tc>
                      <w:tcPr>
                        <w:tcW w:w="3085" w:type="dxa"/>
                      </w:tcPr>
                      <w:p w14:paraId="6EC1A88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166A9FAE"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137C93E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2D41E506"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53FBD93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7FC8079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r w:rsidR="005D5883" w:rsidRPr="005D5883" w14:paraId="768E0D4A" w14:textId="77777777" w:rsidTr="00A24F18">
                    <w:tc>
                      <w:tcPr>
                        <w:tcW w:w="3085" w:type="dxa"/>
                      </w:tcPr>
                      <w:p w14:paraId="18B8384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6E546F4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383F1047"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666040E4"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15A6678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2BDDC9A8"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bl>
                <w:p w14:paraId="42A0D93A" w14:textId="77777777" w:rsidR="005D5883" w:rsidRPr="005D5883" w:rsidRDefault="005D5883"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14:paraId="2FBA5DF6" w14:textId="57634A19" w:rsidR="005D5883" w:rsidRPr="005D5883" w:rsidRDefault="005D5883">
                  <w:pPr>
                    <w:widowControl w:val="0"/>
                    <w:numPr>
                      <w:ilvl w:val="0"/>
                      <w:numId w:val="11"/>
                    </w:numPr>
                    <w:tabs>
                      <w:tab w:val="left" w:pos="-963"/>
                      <w:tab w:val="left" w:pos="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If any employee/director/member/shareholder/owner of tenderer/s is also currently employed by Eskom, state whether this has been declared and whether there is authorisation</w:t>
                  </w:r>
                  <w:r w:rsidR="00740C37">
                    <w:rPr>
                      <w:rFonts w:ascii="Arial" w:eastAsia="Times New Roman" w:hAnsi="Arial" w:cs="Arial"/>
                      <w:snapToGrid w:val="0"/>
                      <w:lang w:val="en-GB"/>
                    </w:rPr>
                    <w:t xml:space="preserve"> </w:t>
                  </w:r>
                  <w:r w:rsidRPr="005D5883">
                    <w:rPr>
                      <w:rFonts w:ascii="Arial" w:eastAsia="Times New Roman" w:hAnsi="Arial" w:cs="Arial"/>
                      <w:snapToGrid w:val="0"/>
                      <w:lang w:val="en-GB"/>
                    </w:rPr>
                    <w:t xml:space="preserve">(Y/N) to undertake remunerative work outside public sector </w:t>
                  </w:r>
                  <w:r w:rsidR="009E30AD" w:rsidRPr="005D5883">
                    <w:rPr>
                      <w:rFonts w:ascii="Arial" w:eastAsia="Times New Roman" w:hAnsi="Arial" w:cs="Arial"/>
                      <w:snapToGrid w:val="0"/>
                      <w:lang w:val="en-GB"/>
                    </w:rPr>
                    <w:t>employment and</w:t>
                  </w:r>
                  <w:r w:rsidRPr="005D5883">
                    <w:rPr>
                      <w:rFonts w:ascii="Arial" w:eastAsia="Times New Roman" w:hAnsi="Arial" w:cs="Arial"/>
                      <w:snapToGrid w:val="0"/>
                      <w:lang w:val="en-GB"/>
                    </w:rPr>
                    <w:t xml:space="preserve"> attach proof to this declaration. _________________________</w:t>
                  </w:r>
                </w:p>
                <w:p w14:paraId="1BB382AE" w14:textId="77777777" w:rsidR="005D5883" w:rsidRPr="005D5883" w:rsidRDefault="005D5883" w:rsidP="00A31D5E">
                  <w:pPr>
                    <w:widowControl w:val="0"/>
                    <w:tabs>
                      <w:tab w:val="left" w:pos="-963"/>
                      <w:tab w:val="left" w:pos="-720"/>
                      <w:tab w:val="left" w:pos="426"/>
                      <w:tab w:val="left" w:pos="2250"/>
                      <w:tab w:val="left" w:pos="7363"/>
                    </w:tabs>
                    <w:spacing w:after="0"/>
                    <w:ind w:left="426"/>
                    <w:contextualSpacing/>
                    <w:jc w:val="both"/>
                    <w:rPr>
                      <w:rFonts w:ascii="Arial" w:eastAsia="Times New Roman" w:hAnsi="Arial" w:cs="Arial"/>
                      <w:snapToGrid w:val="0"/>
                      <w:lang w:val="en-GB"/>
                    </w:rPr>
                  </w:pPr>
                </w:p>
                <w:p w14:paraId="50A91EA8" w14:textId="0C1B181E" w:rsidR="005D5883" w:rsidRDefault="005D5883">
                  <w:pPr>
                    <w:widowControl w:val="0"/>
                    <w:numPr>
                      <w:ilvl w:val="0"/>
                      <w:numId w:val="11"/>
                    </w:numPr>
                    <w:tabs>
                      <w:tab w:val="left" w:pos="-963"/>
                      <w:tab w:val="left" w:pos="-43"/>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69"/>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Do the tenderer/s and other tenderer in this </w:t>
                  </w:r>
                  <w:r w:rsidRPr="00740C37">
                    <w:rPr>
                      <w:rFonts w:ascii="Arial" w:eastAsia="Times New Roman" w:hAnsi="Arial" w:cs="Arial"/>
                      <w:i/>
                      <w:iCs/>
                      <w:snapToGrid w:val="0"/>
                      <w:lang w:val="en-GB"/>
                    </w:rPr>
                    <w:t>RFP</w:t>
                  </w:r>
                  <w:r w:rsidRPr="005D5883">
                    <w:rPr>
                      <w:rFonts w:ascii="Arial" w:eastAsia="Times New Roman" w:hAnsi="Arial" w:cs="Arial"/>
                      <w:snapToGrid w:val="0"/>
                      <w:lang w:val="en-GB"/>
                    </w:rPr>
                    <w:t xml:space="preserve"> process share a controlling partner or have any relationship with each other, directly or through common third parties? (Y/N) If </w:t>
                  </w:r>
                  <w:proofErr w:type="gramStart"/>
                  <w:r w:rsidRPr="005D5883">
                    <w:rPr>
                      <w:rFonts w:ascii="Arial" w:eastAsia="Times New Roman" w:hAnsi="Arial" w:cs="Arial"/>
                      <w:snapToGrid w:val="0"/>
                      <w:lang w:val="en-GB"/>
                    </w:rPr>
                    <w:t>Yes</w:t>
                  </w:r>
                  <w:proofErr w:type="gramEnd"/>
                  <w:r w:rsidRPr="005D5883">
                    <w:rPr>
                      <w:rFonts w:ascii="Arial" w:eastAsia="Times New Roman" w:hAnsi="Arial" w:cs="Arial"/>
                      <w:snapToGrid w:val="0"/>
                      <w:lang w:val="en-GB"/>
                    </w:rPr>
                    <w:t xml:space="preserve">, attach proof to this </w:t>
                  </w:r>
                  <w:r w:rsidR="009E30AD" w:rsidRPr="005D5883">
                    <w:rPr>
                      <w:rFonts w:ascii="Arial" w:eastAsia="Times New Roman" w:hAnsi="Arial" w:cs="Arial"/>
                      <w:snapToGrid w:val="0"/>
                      <w:lang w:val="en-GB"/>
                    </w:rPr>
                    <w:t xml:space="preserve">declaration. </w:t>
                  </w:r>
                </w:p>
                <w:p w14:paraId="6B7571F4" w14:textId="77777777" w:rsidR="00A31D5E" w:rsidRDefault="00A31D5E" w:rsidP="00A31D5E">
                  <w:pPr>
                    <w:pStyle w:val="ListParagraph"/>
                    <w:spacing w:after="0"/>
                    <w:rPr>
                      <w:rFonts w:ascii="Arial" w:eastAsia="Times New Roman" w:hAnsi="Arial" w:cs="Arial"/>
                      <w:snapToGrid w:val="0"/>
                      <w:lang w:val="en-GB"/>
                    </w:rPr>
                  </w:pPr>
                </w:p>
                <w:p w14:paraId="1EC4A504" w14:textId="36DB7FB3" w:rsidR="00A31D5E" w:rsidRDefault="00A31D5E" w:rsidP="000C593C">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Bold" w:eastAsia="Times New Roman" w:hAnsi="Arial Bold" w:cs="Arial"/>
                      <w:b/>
                      <w:caps/>
                      <w:szCs w:val="20"/>
                      <w:lang w:val="en-GB"/>
                    </w:rPr>
                  </w:pPr>
                  <w:r w:rsidRPr="005D5883">
                    <w:rPr>
                      <w:rFonts w:ascii="Arial Bold" w:eastAsia="Times New Roman" w:hAnsi="Arial Bold" w:cs="Arial"/>
                      <w:b/>
                      <w:caps/>
                      <w:sz w:val="24"/>
                      <w:szCs w:val="20"/>
                      <w:lang w:val="en-GB"/>
                    </w:rPr>
                    <w:t>2.</w:t>
                  </w:r>
                  <w:r w:rsidRPr="005D5883">
                    <w:rPr>
                      <w:rFonts w:ascii="Arial Bold" w:eastAsia="Times New Roman" w:hAnsi="Arial Bold" w:cs="Arial"/>
                      <w:b/>
                      <w:caps/>
                      <w:szCs w:val="20"/>
                      <w:lang w:val="en-GB"/>
                    </w:rPr>
                    <w:t xml:space="preserve"> </w:t>
                  </w:r>
                  <w:bookmarkStart w:id="19" w:name="_Toc454960349"/>
                  <w:bookmarkStart w:id="20" w:name="_Toc454960465"/>
                  <w:bookmarkStart w:id="21" w:name="_Toc454961318"/>
                  <w:r w:rsidRPr="005D5883">
                    <w:rPr>
                      <w:rFonts w:ascii="Arial Bold" w:eastAsia="Times New Roman" w:hAnsi="Arial Bold" w:cs="Arial"/>
                      <w:b/>
                      <w:caps/>
                      <w:szCs w:val="20"/>
                      <w:lang w:val="en-GB"/>
                    </w:rPr>
                    <w:t>Declaration of fair tendering practices</w:t>
                  </w:r>
                  <w:bookmarkEnd w:id="19"/>
                  <w:bookmarkEnd w:id="20"/>
                  <w:bookmarkEnd w:id="21"/>
                </w:p>
                <w:p w14:paraId="1DBED9AF" w14:textId="77777777" w:rsidR="00A31D5E" w:rsidRPr="005D5883" w:rsidRDefault="00A31D5E" w:rsidP="00A31D5E">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6A511025" w14:textId="77777777" w:rsidR="005D5883" w:rsidRPr="005D5883" w:rsidRDefault="005D5883" w:rsidP="00A31D5E">
                  <w:pPr>
                    <w:spacing w:after="0"/>
                    <w:jc w:val="both"/>
                    <w:rPr>
                      <w:rFonts w:ascii="Arial" w:eastAsia="Times New Roman" w:hAnsi="Arial" w:cs="Arial"/>
                      <w:lang w:val="en-US"/>
                    </w:rPr>
                  </w:pPr>
                  <w:r w:rsidRPr="005D5883">
                    <w:rPr>
                      <w:rFonts w:ascii="Arial" w:eastAsia="Times New Roman" w:hAnsi="Arial" w:cs="Arial"/>
                      <w:lang w:val="en-US"/>
                    </w:rPr>
                    <w:t>This serves as a declaration that when goods/services are being procured, all reasonable steps have been taken to address and/or prevent the exploitation of the procurement process and the use of any unfair tendering practices.</w:t>
                  </w:r>
                </w:p>
                <w:p w14:paraId="42E548FD" w14:textId="77777777" w:rsidR="005D5883" w:rsidRPr="005D5883" w:rsidRDefault="005D5883" w:rsidP="00A31D5E">
                  <w:pPr>
                    <w:spacing w:after="0"/>
                    <w:jc w:val="both"/>
                    <w:rPr>
                      <w:rFonts w:ascii="Arial" w:eastAsia="Times New Roman" w:hAnsi="Arial" w:cs="Arial"/>
                      <w:lang w:val="en-US"/>
                    </w:rPr>
                  </w:pPr>
                </w:p>
                <w:p w14:paraId="712DDAD0" w14:textId="6994E034" w:rsidR="005D5883" w:rsidRPr="005D5883" w:rsidRDefault="005D5883" w:rsidP="00A31D5E">
                  <w:pPr>
                    <w:spacing w:after="0"/>
                    <w:jc w:val="both"/>
                    <w:rPr>
                      <w:rFonts w:ascii="Arial" w:eastAsia="Times New Roman" w:hAnsi="Arial" w:cs="Arial"/>
                      <w:lang w:val="en-US"/>
                    </w:rPr>
                  </w:pPr>
                  <w:r w:rsidRPr="005D5883">
                    <w:rPr>
                      <w:rFonts w:ascii="Arial" w:eastAsia="Times New Roman" w:hAnsi="Arial" w:cs="Arial"/>
                      <w:lang w:val="en-US"/>
                    </w:rPr>
                    <w:t xml:space="preserve">A </w:t>
                  </w:r>
                  <w:r w:rsidRPr="005D5883">
                    <w:rPr>
                      <w:rFonts w:ascii="Arial" w:eastAsia="Times New Roman" w:hAnsi="Arial" w:cs="Arial"/>
                      <w:b/>
                      <w:i/>
                      <w:lang w:val="en-US"/>
                    </w:rPr>
                    <w:t>proposal</w:t>
                  </w:r>
                  <w:r w:rsidRPr="005D5883">
                    <w:rPr>
                      <w:rFonts w:ascii="Arial" w:eastAsia="Times New Roman" w:hAnsi="Arial" w:cs="Arial"/>
                      <w:lang w:val="en-US"/>
                    </w:rPr>
                    <w:t xml:space="preserve"> will be disqualified if the </w:t>
                  </w:r>
                  <w:r w:rsidRPr="005D5883">
                    <w:rPr>
                      <w:rFonts w:ascii="Arial" w:eastAsia="Times New Roman" w:hAnsi="Arial" w:cs="Arial"/>
                      <w:i/>
                      <w:lang w:val="en-US"/>
                    </w:rPr>
                    <w:t>tenderer/s</w:t>
                  </w:r>
                  <w:r w:rsidRPr="005D5883">
                    <w:rPr>
                      <w:rFonts w:ascii="Arial" w:eastAsia="Times New Roman" w:hAnsi="Arial" w:cs="Arial"/>
                      <w:lang w:val="en-US"/>
                    </w:rPr>
                    <w:t>, or any of its directors have:</w:t>
                  </w:r>
                </w:p>
                <w:p w14:paraId="073053A7" w14:textId="77777777" w:rsidR="005D5883" w:rsidRPr="005D5883" w:rsidRDefault="005D5883">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abused the institution’s procurement process (</w:t>
                  </w:r>
                  <w:proofErr w:type="gramStart"/>
                  <w:r w:rsidRPr="005D5883">
                    <w:rPr>
                      <w:rFonts w:ascii="Arial" w:eastAsia="Times New Roman" w:hAnsi="Arial" w:cs="Arial"/>
                      <w:lang w:val="en-US"/>
                    </w:rPr>
                    <w:t>e.g.</w:t>
                  </w:r>
                  <w:proofErr w:type="gramEnd"/>
                  <w:r w:rsidRPr="005D5883">
                    <w:rPr>
                      <w:rFonts w:ascii="Arial" w:eastAsia="Times New Roman" w:hAnsi="Arial" w:cs="Arial"/>
                      <w:lang w:val="en-US"/>
                    </w:rPr>
                    <w:t xml:space="preserve"> bid rigging/collusion)</w:t>
                  </w:r>
                </w:p>
                <w:p w14:paraId="6405EB55" w14:textId="77777777" w:rsidR="005D5883" w:rsidRPr="005D5883" w:rsidRDefault="005D5883">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committed fraud or any other improper conduct in relation to such system.</w:t>
                  </w:r>
                </w:p>
                <w:p w14:paraId="0137F968" w14:textId="5A2E45C2" w:rsidR="005D5883" w:rsidRPr="005D5883" w:rsidRDefault="003640D6" w:rsidP="00A31D5E">
                  <w:pPr>
                    <w:spacing w:after="0"/>
                    <w:jc w:val="both"/>
                    <w:rPr>
                      <w:rFonts w:ascii="Arial" w:eastAsia="Times New Roman" w:hAnsi="Arial" w:cs="Arial"/>
                      <w:lang w:val="en-US"/>
                    </w:rPr>
                  </w:pPr>
                  <w:r>
                    <w:rPr>
                      <w:rFonts w:ascii="Arial" w:eastAsia="Times New Roman" w:hAnsi="Arial" w:cs="Arial"/>
                      <w:lang w:val="en-US"/>
                    </w:rPr>
                    <w:t>Plea</w:t>
                  </w:r>
                  <w:r w:rsidR="005D5883" w:rsidRPr="005D5883">
                    <w:rPr>
                      <w:rFonts w:ascii="Arial" w:eastAsia="Times New Roman" w:hAnsi="Arial" w:cs="Arial"/>
                      <w:lang w:val="en-US"/>
                    </w:rPr>
                    <w:t>se complete the declaration with an ‘</w:t>
                  </w:r>
                  <w:r w:rsidR="005D5883" w:rsidRPr="005D5883">
                    <w:rPr>
                      <w:rFonts w:ascii="Arial" w:eastAsia="Times New Roman" w:hAnsi="Arial" w:cs="Arial"/>
                      <w:b/>
                      <w:lang w:val="en-US"/>
                    </w:rPr>
                    <w:t>X</w:t>
                  </w:r>
                  <w:r w:rsidR="005D5883" w:rsidRPr="005D5883">
                    <w:rPr>
                      <w:rFonts w:ascii="Arial" w:eastAsia="Times New Roman" w:hAnsi="Arial" w:cs="Arial"/>
                      <w:lang w:val="en-US"/>
                    </w:rPr>
                    <w:t xml:space="preserve">” under YES or NO </w:t>
                  </w:r>
                </w:p>
                <w:p w14:paraId="42138260" w14:textId="77777777" w:rsidR="003640D6" w:rsidRPr="005D5883" w:rsidRDefault="003640D6" w:rsidP="00A31D5E">
                  <w:pPr>
                    <w:tabs>
                      <w:tab w:val="left" w:pos="357"/>
                    </w:tabs>
                    <w:spacing w:after="0"/>
                    <w:rPr>
                      <w:rFonts w:ascii="Arial" w:eastAsia="Times New Roman" w:hAnsi="Arial" w:cs="Arial"/>
                      <w:b/>
                      <w:lang w:val="en-GB"/>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371"/>
                    <w:gridCol w:w="1041"/>
                    <w:gridCol w:w="1134"/>
                  </w:tblGrid>
                  <w:tr w:rsidR="005D5883" w:rsidRPr="005D5883" w14:paraId="1FAAE83B" w14:textId="77777777" w:rsidTr="00740C37">
                    <w:tc>
                      <w:tcPr>
                        <w:tcW w:w="802" w:type="dxa"/>
                        <w:shd w:val="clear" w:color="auto" w:fill="F2F2F2" w:themeFill="background1" w:themeFillShade="F2"/>
                        <w:vAlign w:val="center"/>
                      </w:tcPr>
                      <w:p w14:paraId="34684DC2"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60"/>
                          <w:jc w:val="center"/>
                          <w:rPr>
                            <w:rFonts w:ascii="Arial" w:hAnsi="Arial" w:cs="Arial"/>
                            <w:b/>
                            <w:lang w:val="en-US"/>
                          </w:rPr>
                        </w:pPr>
                        <w:r w:rsidRPr="005D5883">
                          <w:rPr>
                            <w:rFonts w:ascii="Arial" w:hAnsi="Arial" w:cs="Arial"/>
                            <w:b/>
                            <w:lang w:val="en-US"/>
                          </w:rPr>
                          <w:t>Item</w:t>
                        </w:r>
                      </w:p>
                    </w:tc>
                    <w:tc>
                      <w:tcPr>
                        <w:tcW w:w="7371" w:type="dxa"/>
                        <w:shd w:val="clear" w:color="auto" w:fill="F2F2F2" w:themeFill="background1" w:themeFillShade="F2"/>
                        <w:vAlign w:val="center"/>
                      </w:tcPr>
                      <w:p w14:paraId="207BCB78"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 xml:space="preserve">Question </w:t>
                        </w:r>
                      </w:p>
                    </w:tc>
                    <w:tc>
                      <w:tcPr>
                        <w:tcW w:w="1041" w:type="dxa"/>
                        <w:shd w:val="clear" w:color="auto" w:fill="F2F2F2" w:themeFill="background1" w:themeFillShade="F2"/>
                        <w:vAlign w:val="center"/>
                      </w:tcPr>
                      <w:p w14:paraId="483972B7" w14:textId="4F12C57B" w:rsidR="005D5883" w:rsidRPr="005D5883" w:rsidRDefault="005D5883" w:rsidP="00740C37">
                        <w:pPr>
                          <w:tabs>
                            <w:tab w:val="left" w:pos="84"/>
                            <w:tab w:val="left" w:pos="907"/>
                            <w:tab w:val="left" w:pos="1304"/>
                            <w:tab w:val="left" w:pos="1701"/>
                            <w:tab w:val="left" w:pos="2098"/>
                            <w:tab w:val="left" w:pos="2494"/>
                            <w:tab w:val="left" w:pos="2891"/>
                            <w:tab w:val="left" w:pos="3288"/>
                            <w:tab w:val="left" w:pos="3685"/>
                            <w:tab w:val="left" w:pos="4082"/>
                            <w:tab w:val="left" w:pos="4479"/>
                          </w:tabs>
                          <w:spacing w:after="0"/>
                          <w:ind w:left="360" w:hanging="360"/>
                          <w:jc w:val="center"/>
                          <w:rPr>
                            <w:rFonts w:ascii="Arial" w:hAnsi="Arial" w:cs="Arial"/>
                            <w:b/>
                            <w:lang w:val="en-US"/>
                          </w:rPr>
                        </w:pPr>
                        <w:r w:rsidRPr="005D5883">
                          <w:rPr>
                            <w:rFonts w:ascii="Arial" w:hAnsi="Arial" w:cs="Arial"/>
                            <w:b/>
                            <w:lang w:val="en-US"/>
                          </w:rPr>
                          <w:t>Yes</w:t>
                        </w:r>
                      </w:p>
                    </w:tc>
                    <w:tc>
                      <w:tcPr>
                        <w:tcW w:w="1134" w:type="dxa"/>
                        <w:shd w:val="clear" w:color="auto" w:fill="F2F2F2" w:themeFill="background1" w:themeFillShade="F2"/>
                        <w:vAlign w:val="center"/>
                      </w:tcPr>
                      <w:p w14:paraId="5EF2B231" w14:textId="77777777" w:rsidR="005D5883" w:rsidRPr="005D5883" w:rsidRDefault="005D5883" w:rsidP="00A24F18">
                        <w:pPr>
                          <w:tabs>
                            <w:tab w:val="left" w:pos="40"/>
                            <w:tab w:val="left" w:pos="907"/>
                            <w:tab w:val="left" w:pos="1304"/>
                            <w:tab w:val="left" w:pos="1701"/>
                            <w:tab w:val="left" w:pos="2098"/>
                            <w:tab w:val="left" w:pos="2494"/>
                            <w:tab w:val="left" w:pos="2891"/>
                            <w:tab w:val="left" w:pos="3288"/>
                            <w:tab w:val="left" w:pos="3685"/>
                            <w:tab w:val="left" w:pos="4082"/>
                            <w:tab w:val="left" w:pos="4479"/>
                          </w:tabs>
                          <w:spacing w:after="0"/>
                          <w:ind w:left="40" w:hanging="149"/>
                          <w:jc w:val="center"/>
                          <w:rPr>
                            <w:rFonts w:ascii="Arial" w:hAnsi="Arial" w:cs="Arial"/>
                            <w:b/>
                            <w:lang w:val="en-US"/>
                          </w:rPr>
                        </w:pPr>
                        <w:r w:rsidRPr="005D5883">
                          <w:rPr>
                            <w:rFonts w:ascii="Arial" w:hAnsi="Arial" w:cs="Arial"/>
                            <w:b/>
                            <w:lang w:val="en-US"/>
                          </w:rPr>
                          <w:t>No</w:t>
                        </w:r>
                      </w:p>
                    </w:tc>
                  </w:tr>
                  <w:tr w:rsidR="005D5883" w:rsidRPr="005D5883" w14:paraId="548D011B" w14:textId="77777777" w:rsidTr="00740C37">
                    <w:trPr>
                      <w:trHeight w:val="3442"/>
                    </w:trPr>
                    <w:tc>
                      <w:tcPr>
                        <w:tcW w:w="802" w:type="dxa"/>
                        <w:tcBorders>
                          <w:bottom w:val="single" w:sz="4" w:space="0" w:color="auto"/>
                        </w:tcBorders>
                        <w:shd w:val="clear" w:color="auto" w:fill="auto"/>
                      </w:tcPr>
                      <w:p w14:paraId="60CFFAD9" w14:textId="33B98257" w:rsidR="005D5883" w:rsidRPr="002E555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2E5553">
                          <w:rPr>
                            <w:rFonts w:ascii="Arial" w:hAnsi="Arial" w:cs="Arial"/>
                            <w:lang w:val="en-US"/>
                          </w:rPr>
                          <w:t>1.1</w:t>
                        </w:r>
                      </w:p>
                    </w:tc>
                    <w:tc>
                      <w:tcPr>
                        <w:tcW w:w="7371" w:type="dxa"/>
                        <w:tcBorders>
                          <w:bottom w:val="single" w:sz="4" w:space="0" w:color="auto"/>
                        </w:tcBorders>
                        <w:shd w:val="clear" w:color="auto" w:fill="auto"/>
                      </w:tcPr>
                      <w:p w14:paraId="25D74C2C" w14:textId="098A7555" w:rsidR="00554C50"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 xml:space="preserve">Is the </w:t>
                        </w:r>
                        <w:r w:rsidRPr="002E5553">
                          <w:rPr>
                            <w:rFonts w:ascii="Arial" w:hAnsi="Arial" w:cs="Arial"/>
                            <w:i/>
                            <w:lang w:val="en-US"/>
                          </w:rPr>
                          <w:t>tenderer/</w:t>
                        </w:r>
                        <w:r w:rsidR="009E30AD" w:rsidRPr="002E5553">
                          <w:rPr>
                            <w:rFonts w:ascii="Arial" w:hAnsi="Arial" w:cs="Arial"/>
                            <w:i/>
                            <w:lang w:val="en-US"/>
                          </w:rPr>
                          <w:t>s (</w:t>
                        </w:r>
                        <w:r w:rsidRPr="002E5553">
                          <w:rPr>
                            <w:rFonts w:ascii="Arial" w:hAnsi="Arial" w:cs="Arial"/>
                            <w:i/>
                            <w:lang w:val="en-US"/>
                          </w:rPr>
                          <w:t>or any of its directors/members/shareholders)</w:t>
                        </w:r>
                        <w:r w:rsidRPr="002E5553">
                          <w:rPr>
                            <w:rFonts w:ascii="Arial" w:hAnsi="Arial" w:cs="Arial"/>
                            <w:lang w:val="en-US"/>
                          </w:rPr>
                          <w:t xml:space="preserve"> listed on National Treasury’s Database of Restricted Suppliers as companies/persons prohibited from doing business with the public sector</w:t>
                        </w:r>
                      </w:p>
                      <w:p w14:paraId="4F91F8B1" w14:textId="77777777" w:rsidR="004C1DD6" w:rsidRPr="002E5553" w:rsidRDefault="004C1DD6"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p>
                      <w:p w14:paraId="2DFE8DCC" w14:textId="77777777" w:rsidR="004C1DD6" w:rsidRPr="002E5553" w:rsidRDefault="004C1DD6"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b/>
                            <w:i/>
                            <w:lang w:val="en-US"/>
                          </w:rPr>
                        </w:pPr>
                        <w:r w:rsidRPr="002E5553">
                          <w:rPr>
                            <w:rFonts w:ascii="Arial" w:hAnsi="Arial" w:cs="Arial"/>
                            <w:b/>
                            <w:i/>
                            <w:lang w:val="en-US"/>
                          </w:rPr>
                          <w:t xml:space="preserve">[Note: Companies/persons who are listed on the Database were informed in writing of this restriction by the Authority/Accounting Officer of the institution that imposed the restriction after the </w:t>
                        </w:r>
                        <w:proofErr w:type="spellStart"/>
                        <w:r w:rsidRPr="002E5553">
                          <w:rPr>
                            <w:rFonts w:ascii="Arial" w:hAnsi="Arial" w:cs="Arial"/>
                            <w:b/>
                            <w:i/>
                            <w:lang w:val="en-US"/>
                          </w:rPr>
                          <w:t>audi</w:t>
                        </w:r>
                        <w:proofErr w:type="spellEnd"/>
                        <w:r w:rsidRPr="002E5553">
                          <w:rPr>
                            <w:rFonts w:ascii="Arial" w:hAnsi="Arial" w:cs="Arial"/>
                            <w:b/>
                            <w:i/>
                            <w:lang w:val="en-US"/>
                          </w:rPr>
                          <w:t xml:space="preserve"> alteram parte</w:t>
                        </w:r>
                        <w:r w:rsidR="00394069">
                          <w:rPr>
                            <w:rFonts w:ascii="Arial" w:hAnsi="Arial" w:cs="Arial"/>
                            <w:b/>
                            <w:i/>
                            <w:lang w:val="en-US"/>
                          </w:rPr>
                          <w:t>m</w:t>
                        </w:r>
                        <w:r w:rsidRPr="002E5553">
                          <w:rPr>
                            <w:rFonts w:ascii="Arial" w:hAnsi="Arial" w:cs="Arial"/>
                            <w:b/>
                            <w:i/>
                            <w:lang w:val="en-US"/>
                          </w:rPr>
                          <w:t xml:space="preserve"> rule was applied].</w:t>
                        </w:r>
                      </w:p>
                      <w:p w14:paraId="19928961" w14:textId="77777777" w:rsidR="00554C50" w:rsidRPr="002E5553"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338DEB00" w14:textId="6D4803BE" w:rsidR="005E13F1" w:rsidRPr="005E13F1"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The Database of Restricted Suppliers can be accessed on the National Treasury’s website (</w:t>
                        </w:r>
                        <w:hyperlink r:id="rId24" w:history="1">
                          <w:r w:rsidRPr="002E5553">
                            <w:rPr>
                              <w:rFonts w:ascii="Arial" w:hAnsi="Arial" w:cs="Arial"/>
                              <w:color w:val="0000FF" w:themeColor="hyperlink"/>
                              <w:u w:val="single"/>
                              <w:lang w:val="en-US"/>
                            </w:rPr>
                            <w:t>www.treasury.gov.za</w:t>
                          </w:r>
                        </w:hyperlink>
                        <w:r w:rsidRPr="002E5553">
                          <w:rPr>
                            <w:rFonts w:ascii="Arial" w:hAnsi="Arial" w:cs="Arial"/>
                            <w:lang w:val="en-US"/>
                          </w:rPr>
                          <w:t>).</w:t>
                        </w:r>
                      </w:p>
                    </w:tc>
                    <w:tc>
                      <w:tcPr>
                        <w:tcW w:w="1041" w:type="dxa"/>
                        <w:tcBorders>
                          <w:bottom w:val="single" w:sz="4" w:space="0" w:color="auto"/>
                        </w:tcBorders>
                        <w:shd w:val="clear" w:color="auto" w:fill="auto"/>
                      </w:tcPr>
                      <w:p w14:paraId="667D3CA9" w14:textId="77777777" w:rsidR="005D5883"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tcBorders>
                        <w:shd w:val="clear" w:color="auto" w:fill="auto"/>
                      </w:tcPr>
                      <w:p w14:paraId="6D8CFB2E" w14:textId="77777777" w:rsidR="005D5883"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54C50" w:rsidRPr="005D5883" w14:paraId="5EA3AACD" w14:textId="77777777" w:rsidTr="00740C37">
                    <w:tc>
                      <w:tcPr>
                        <w:tcW w:w="802" w:type="dxa"/>
                        <w:shd w:val="clear" w:color="auto" w:fill="auto"/>
                      </w:tcPr>
                      <w:p w14:paraId="66910E9D" w14:textId="7B1177BF" w:rsidR="00554C50" w:rsidRPr="00ED26AD" w:rsidRDefault="00554C50"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ED26AD">
                          <w:rPr>
                            <w:rFonts w:ascii="Arial" w:hAnsi="Arial" w:cs="Arial"/>
                            <w:lang w:val="en-US"/>
                          </w:rPr>
                          <w:t>1.2</w:t>
                        </w:r>
                      </w:p>
                    </w:tc>
                    <w:tc>
                      <w:tcPr>
                        <w:tcW w:w="7371" w:type="dxa"/>
                        <w:tcBorders>
                          <w:bottom w:val="single" w:sz="4" w:space="0" w:color="auto"/>
                        </w:tcBorders>
                        <w:shd w:val="clear" w:color="auto" w:fill="auto"/>
                      </w:tcPr>
                      <w:p w14:paraId="65EA833C" w14:textId="77777777"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ED26AD">
                          <w:rPr>
                            <w:rFonts w:ascii="Arial" w:hAnsi="Arial" w:cs="Arial"/>
                            <w:lang w:val="en-US"/>
                          </w:rPr>
                          <w:t xml:space="preserve">Is the </w:t>
                        </w:r>
                        <w:r w:rsidRPr="00ED26AD">
                          <w:rPr>
                            <w:rFonts w:ascii="Arial" w:hAnsi="Arial" w:cs="Arial"/>
                            <w:i/>
                            <w:lang w:val="en-US"/>
                          </w:rPr>
                          <w:t>tenderer/s</w:t>
                        </w:r>
                        <w:r w:rsidR="00394069">
                          <w:rPr>
                            <w:rFonts w:ascii="Arial" w:hAnsi="Arial" w:cs="Arial"/>
                            <w:i/>
                            <w:lang w:val="en-US"/>
                          </w:rPr>
                          <w:t xml:space="preserve"> </w:t>
                        </w:r>
                        <w:r w:rsidRPr="00ED26AD">
                          <w:rPr>
                            <w:rFonts w:ascii="Arial" w:hAnsi="Arial" w:cs="Arial"/>
                            <w:i/>
                            <w:lang w:val="en-US"/>
                          </w:rPr>
                          <w:t>(or any of its directors / members / shareholders)</w:t>
                        </w:r>
                        <w:r w:rsidRPr="00ED26AD">
                          <w:rPr>
                            <w:rFonts w:ascii="Arial" w:hAnsi="Arial" w:cs="Arial"/>
                            <w:lang w:val="en-US"/>
                          </w:rPr>
                          <w:t xml:space="preserve">?  listed on the Register for Tender Defaulters in terms of section 29 of the Prevention and Combatting of Corrupt Activities Act (No 12 of 2004) </w:t>
                        </w:r>
                      </w:p>
                      <w:p w14:paraId="70B98BB5" w14:textId="77777777"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3DA71E03" w14:textId="4F47303B"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ED26AD">
                          <w:rPr>
                            <w:rFonts w:ascii="Arial" w:hAnsi="Arial" w:cs="Arial"/>
                            <w:lang w:val="en-US"/>
                          </w:rPr>
                          <w:t>The Register for Tender Defaulters can be accessed on the National Treasury’s website (</w:t>
                        </w:r>
                        <w:hyperlink r:id="rId25" w:history="1">
                          <w:r w:rsidRPr="00ED26AD">
                            <w:rPr>
                              <w:rStyle w:val="Hyperlink"/>
                              <w:rFonts w:ascii="Arial" w:hAnsi="Arial" w:cs="Arial"/>
                              <w:lang w:val="en-US"/>
                            </w:rPr>
                            <w:t>www.treasury.gov.za</w:t>
                          </w:r>
                        </w:hyperlink>
                        <w:r w:rsidRPr="00ED26AD">
                          <w:rPr>
                            <w:rFonts w:ascii="Arial" w:hAnsi="Arial" w:cs="Arial"/>
                            <w:lang w:val="en-US"/>
                          </w:rPr>
                          <w:t>).</w:t>
                        </w:r>
                      </w:p>
                    </w:tc>
                    <w:tc>
                      <w:tcPr>
                        <w:tcW w:w="1041" w:type="dxa"/>
                        <w:tcBorders>
                          <w:bottom w:val="single" w:sz="4" w:space="0" w:color="auto"/>
                        </w:tcBorders>
                        <w:shd w:val="clear" w:color="auto" w:fill="auto"/>
                      </w:tcPr>
                      <w:p w14:paraId="4F3730D5" w14:textId="77777777" w:rsidR="00554C50" w:rsidRPr="00977CD2"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c>
                      <w:tcPr>
                        <w:tcW w:w="1134" w:type="dxa"/>
                        <w:tcBorders>
                          <w:bottom w:val="single" w:sz="4" w:space="0" w:color="auto"/>
                          <w:right w:val="single" w:sz="4" w:space="0" w:color="auto"/>
                        </w:tcBorders>
                        <w:shd w:val="clear" w:color="auto" w:fill="auto"/>
                      </w:tcPr>
                      <w:p w14:paraId="135929C2" w14:textId="77777777" w:rsidR="00554C50" w:rsidRPr="00977CD2"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r>
                  <w:tr w:rsidR="005D5883" w:rsidRPr="005D5883" w14:paraId="636D3ED1" w14:textId="77777777" w:rsidTr="00740C37">
                    <w:tc>
                      <w:tcPr>
                        <w:tcW w:w="802" w:type="dxa"/>
                        <w:shd w:val="clear" w:color="auto" w:fill="auto"/>
                      </w:tcPr>
                      <w:p w14:paraId="1D97C5FC" w14:textId="76FD32B3" w:rsidR="00554C50"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554C50">
                          <w:rPr>
                            <w:rFonts w:ascii="Arial" w:hAnsi="Arial" w:cs="Arial"/>
                            <w:lang w:val="en-US"/>
                          </w:rPr>
                          <w:t>3</w:t>
                        </w:r>
                      </w:p>
                    </w:tc>
                    <w:tc>
                      <w:tcPr>
                        <w:tcW w:w="7371" w:type="dxa"/>
                        <w:tcBorders>
                          <w:bottom w:val="single" w:sz="4" w:space="0" w:color="auto"/>
                        </w:tcBorders>
                        <w:shd w:val="clear" w:color="auto" w:fill="auto"/>
                      </w:tcPr>
                      <w:p w14:paraId="1DACD337" w14:textId="682BE500" w:rsidR="00554C50"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5D5883">
                          <w:rPr>
                            <w:rFonts w:ascii="Arial" w:hAnsi="Arial" w:cs="Arial"/>
                            <w:lang w:val="en-US"/>
                          </w:rPr>
                          <w:t xml:space="preserve">Was the </w:t>
                        </w:r>
                        <w:r w:rsidRPr="005D5883">
                          <w:rPr>
                            <w:rFonts w:ascii="Arial" w:hAnsi="Arial" w:cs="Arial"/>
                            <w:i/>
                            <w:lang w:val="en-US"/>
                          </w:rPr>
                          <w:t>tenderer/s (</w:t>
                        </w:r>
                        <w:r w:rsidRPr="005D5883">
                          <w:rPr>
                            <w:rFonts w:ascii="Arial" w:hAnsi="Arial" w:cs="Arial"/>
                            <w:lang w:val="en-US"/>
                          </w:rPr>
                          <w:t>or any of its directors/members/shareholders) convicted by a court of law (including a court outside South Africa) for fraud and/or corruption with respect to the procurement/tendering processes/procedures during the past five years?</w:t>
                        </w:r>
                      </w:p>
                    </w:tc>
                    <w:tc>
                      <w:tcPr>
                        <w:tcW w:w="1041" w:type="dxa"/>
                        <w:tcBorders>
                          <w:bottom w:val="single" w:sz="4" w:space="0" w:color="auto"/>
                        </w:tcBorders>
                        <w:shd w:val="clear" w:color="auto" w:fill="auto"/>
                      </w:tcPr>
                      <w:p w14:paraId="0A2F9BD5"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right w:val="single" w:sz="4" w:space="0" w:color="auto"/>
                        </w:tcBorders>
                        <w:shd w:val="clear" w:color="auto" w:fill="auto"/>
                      </w:tcPr>
                      <w:p w14:paraId="5F79EC5B"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38E2B580" w14:textId="77777777" w:rsidTr="00740C37">
                    <w:tc>
                      <w:tcPr>
                        <w:tcW w:w="802" w:type="dxa"/>
                        <w:tcBorders>
                          <w:right w:val="single" w:sz="4" w:space="0" w:color="auto"/>
                        </w:tcBorders>
                        <w:shd w:val="clear" w:color="auto" w:fill="auto"/>
                      </w:tcPr>
                      <w:p w14:paraId="4DE1C81C" w14:textId="6A8EE6F9" w:rsidR="00ED26AD"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ED26AD">
                          <w:rPr>
                            <w:rFonts w:ascii="Arial" w:hAnsi="Arial" w:cs="Arial"/>
                            <w:lang w:val="en-US"/>
                          </w:rPr>
                          <w:t>.</w:t>
                        </w:r>
                        <w:r w:rsidR="00554C50">
                          <w:rPr>
                            <w:rFonts w:ascii="Arial" w:hAnsi="Arial" w:cs="Arial"/>
                            <w:lang w:val="en-US"/>
                          </w:rPr>
                          <w:t>3</w:t>
                        </w:r>
                        <w:r w:rsidRPr="005D5883">
                          <w:rPr>
                            <w:rFonts w:ascii="Arial" w:hAnsi="Arial" w:cs="Arial"/>
                            <w:lang w:val="en-US"/>
                          </w:rPr>
                          <w:t>.1</w:t>
                        </w:r>
                      </w:p>
                    </w:tc>
                    <w:tc>
                      <w:tcPr>
                        <w:tcW w:w="95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C6C29F"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r w:rsidRPr="005D5883">
                          <w:rPr>
                            <w:rFonts w:ascii="Arial" w:hAnsi="Arial" w:cs="Arial"/>
                            <w:lang w:val="en-US"/>
                          </w:rPr>
                          <w:t>Provide details.</w:t>
                        </w:r>
                      </w:p>
                      <w:p w14:paraId="0925468D" w14:textId="77777777" w:rsid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76103B34" w14:textId="77777777" w:rsidR="00ED26AD" w:rsidRPr="005D5883" w:rsidRDefault="00ED26AD"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67BC2BA1"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3F4E467C" w14:textId="77777777" w:rsidTr="00740C37">
                    <w:tc>
                      <w:tcPr>
                        <w:tcW w:w="802" w:type="dxa"/>
                        <w:shd w:val="clear" w:color="auto" w:fill="auto"/>
                      </w:tcPr>
                      <w:p w14:paraId="6C59CC8F"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554C50">
                          <w:rPr>
                            <w:rFonts w:ascii="Arial" w:hAnsi="Arial" w:cs="Arial"/>
                            <w:lang w:val="en-US"/>
                          </w:rPr>
                          <w:t>4</w:t>
                        </w:r>
                      </w:p>
                    </w:tc>
                    <w:tc>
                      <w:tcPr>
                        <w:tcW w:w="7371" w:type="dxa"/>
                        <w:tcBorders>
                          <w:top w:val="single" w:sz="4" w:space="0" w:color="auto"/>
                          <w:bottom w:val="single" w:sz="4" w:space="0" w:color="auto"/>
                        </w:tcBorders>
                        <w:shd w:val="clear" w:color="auto" w:fill="auto"/>
                      </w:tcPr>
                      <w:p w14:paraId="4C097AB7" w14:textId="77777777" w:rsidR="005D5883" w:rsidRPr="001C70B0" w:rsidRDefault="005D5883" w:rsidP="00A31D5E">
                        <w:pPr>
                          <w:spacing w:after="0"/>
                          <w:jc w:val="both"/>
                          <w:rPr>
                            <w:rFonts w:ascii="Arial" w:hAnsi="Arial" w:cs="Arial"/>
                            <w:lang w:val="en-US"/>
                          </w:rPr>
                        </w:pPr>
                        <w:r w:rsidRPr="001C70B0">
                          <w:rPr>
                            <w:rFonts w:ascii="Arial" w:hAnsi="Arial" w:cs="Arial"/>
                            <w:lang w:val="en-US"/>
                          </w:rPr>
                          <w:t xml:space="preserve">Was the </w:t>
                        </w:r>
                        <w:r w:rsidRPr="001C70B0">
                          <w:rPr>
                            <w:rFonts w:ascii="Arial" w:hAnsi="Arial" w:cs="Arial"/>
                            <w:i/>
                            <w:lang w:val="en-US"/>
                          </w:rPr>
                          <w:t>tenderer/</w:t>
                        </w:r>
                        <w:proofErr w:type="gramStart"/>
                        <w:r w:rsidRPr="001C70B0">
                          <w:rPr>
                            <w:rFonts w:ascii="Arial" w:hAnsi="Arial" w:cs="Arial"/>
                            <w:i/>
                            <w:lang w:val="en-US"/>
                          </w:rPr>
                          <w:t>s(</w:t>
                        </w:r>
                        <w:proofErr w:type="gramEnd"/>
                        <w:r w:rsidRPr="001C70B0">
                          <w:rPr>
                            <w:rFonts w:ascii="Arial" w:hAnsi="Arial" w:cs="Arial"/>
                            <w:i/>
                            <w:lang w:val="en-US"/>
                          </w:rPr>
                          <w:t>or any of its directors/members/shareholders)</w:t>
                        </w:r>
                        <w:r w:rsidRPr="001C70B0">
                          <w:rPr>
                            <w:rFonts w:ascii="Arial" w:hAnsi="Arial" w:cs="Arial"/>
                            <w:lang w:val="en-US"/>
                          </w:rPr>
                          <w:t xml:space="preserve"> prohibited from doing business with any </w:t>
                        </w:r>
                        <w:r w:rsidRPr="001C70B0">
                          <w:rPr>
                            <w:rFonts w:ascii="Arial" w:hAnsi="Arial" w:cs="Arial"/>
                            <w:lang w:val="en-GB"/>
                          </w:rPr>
                          <w:t>International Financial Development/funding Agency or Lending Institution</w:t>
                        </w:r>
                      </w:p>
                    </w:tc>
                    <w:tc>
                      <w:tcPr>
                        <w:tcW w:w="1041" w:type="dxa"/>
                        <w:tcBorders>
                          <w:top w:val="single" w:sz="4" w:space="0" w:color="auto"/>
                          <w:bottom w:val="single" w:sz="4" w:space="0" w:color="auto"/>
                        </w:tcBorders>
                        <w:shd w:val="clear" w:color="auto" w:fill="auto"/>
                      </w:tcPr>
                      <w:p w14:paraId="22B5A68F"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bottom w:val="single" w:sz="4" w:space="0" w:color="auto"/>
                          <w:right w:val="single" w:sz="4" w:space="0" w:color="auto"/>
                        </w:tcBorders>
                        <w:shd w:val="clear" w:color="auto" w:fill="auto"/>
                      </w:tcPr>
                      <w:p w14:paraId="2DC37AE4"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612F3F" w:rsidRPr="00ED26AD" w14:paraId="7AD1FCB3" w14:textId="77777777" w:rsidTr="00740C37">
                    <w:tc>
                      <w:tcPr>
                        <w:tcW w:w="802" w:type="dxa"/>
                        <w:shd w:val="clear" w:color="auto" w:fill="auto"/>
                      </w:tcPr>
                      <w:p w14:paraId="3D795199" w14:textId="294A0A65" w:rsidR="00ED26AD" w:rsidRPr="00ED26AD" w:rsidRDefault="00612F3F"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ED26AD">
                          <w:rPr>
                            <w:rFonts w:ascii="Arial" w:hAnsi="Arial" w:cs="Arial"/>
                            <w:lang w:val="en-US"/>
                          </w:rPr>
                          <w:t>1.</w:t>
                        </w:r>
                        <w:r w:rsidR="00A47409" w:rsidRPr="00ED26AD">
                          <w:rPr>
                            <w:rFonts w:ascii="Arial" w:hAnsi="Arial" w:cs="Arial"/>
                            <w:lang w:val="en-US"/>
                          </w:rPr>
                          <w:t>5</w:t>
                        </w:r>
                      </w:p>
                    </w:tc>
                    <w:tc>
                      <w:tcPr>
                        <w:tcW w:w="7371" w:type="dxa"/>
                        <w:tcBorders>
                          <w:top w:val="single" w:sz="4" w:space="0" w:color="auto"/>
                        </w:tcBorders>
                        <w:shd w:val="clear" w:color="auto" w:fill="auto"/>
                      </w:tcPr>
                      <w:p w14:paraId="09AB70CF" w14:textId="2D6BC827" w:rsidR="00612F3F" w:rsidRPr="00D35B4E" w:rsidRDefault="00612F3F" w:rsidP="00A31D5E">
                        <w:pPr>
                          <w:spacing w:after="0"/>
                          <w:jc w:val="both"/>
                          <w:rPr>
                            <w:rFonts w:ascii="Arial" w:hAnsi="Arial" w:cs="Arial"/>
                            <w:i/>
                            <w:lang w:val="en-US"/>
                          </w:rPr>
                        </w:pPr>
                        <w:r w:rsidRPr="00D35B4E">
                          <w:rPr>
                            <w:rFonts w:ascii="Arial" w:hAnsi="Arial" w:cs="Arial"/>
                            <w:i/>
                            <w:lang w:val="en-US"/>
                          </w:rPr>
                          <w:t>Is there any history/record of the tenderer/s</w:t>
                        </w:r>
                        <w:r w:rsidR="00162966" w:rsidRPr="00D35B4E">
                          <w:rPr>
                            <w:rFonts w:ascii="Arial" w:hAnsi="Arial" w:cs="Arial"/>
                            <w:i/>
                            <w:lang w:val="en-US"/>
                          </w:rPr>
                          <w:t xml:space="preserve"> </w:t>
                        </w:r>
                        <w:r w:rsidRPr="00D35B4E">
                          <w:rPr>
                            <w:rFonts w:ascii="Arial" w:hAnsi="Arial" w:cs="Arial"/>
                            <w:i/>
                            <w:lang w:val="en-US"/>
                          </w:rPr>
                          <w:t xml:space="preserve">(or any of its </w:t>
                        </w:r>
                        <w:r w:rsidR="00162966" w:rsidRPr="00D35B4E">
                          <w:rPr>
                            <w:rFonts w:ascii="Arial" w:hAnsi="Arial" w:cs="Arial"/>
                            <w:i/>
                            <w:lang w:val="en-US"/>
                          </w:rPr>
                          <w:t xml:space="preserve">             </w:t>
                        </w:r>
                        <w:r w:rsidRPr="00D35B4E">
                          <w:rPr>
                            <w:rFonts w:ascii="Arial" w:hAnsi="Arial" w:cs="Arial"/>
                            <w:i/>
                            <w:lang w:val="en-US"/>
                          </w:rPr>
                          <w:t>directors/members/shareholders)</w:t>
                        </w:r>
                        <w:r w:rsidRPr="00D35B4E">
                          <w:rPr>
                            <w:rFonts w:ascii="Calibri" w:hAnsi="Calibri"/>
                            <w:i/>
                            <w:szCs w:val="21"/>
                          </w:rPr>
                          <w:t xml:space="preserve"> </w:t>
                        </w:r>
                        <w:r w:rsidRPr="00D35B4E">
                          <w:rPr>
                            <w:rFonts w:ascii="Arial" w:hAnsi="Arial" w:cs="Arial"/>
                            <w:i/>
                          </w:rPr>
                          <w:t xml:space="preserve">failing to meet their </w:t>
                        </w:r>
                        <w:r w:rsidR="00162966" w:rsidRPr="00D35B4E">
                          <w:rPr>
                            <w:rFonts w:ascii="Arial" w:hAnsi="Arial" w:cs="Arial"/>
                            <w:i/>
                          </w:rPr>
                          <w:t xml:space="preserve">  </w:t>
                        </w:r>
                        <w:r w:rsidRPr="00D35B4E">
                          <w:rPr>
                            <w:rFonts w:ascii="Arial" w:hAnsi="Arial" w:cs="Arial"/>
                            <w:i/>
                          </w:rPr>
                          <w:t>contractual obligation with any SOC?</w:t>
                        </w:r>
                      </w:p>
                    </w:tc>
                    <w:tc>
                      <w:tcPr>
                        <w:tcW w:w="1041" w:type="dxa"/>
                        <w:tcBorders>
                          <w:top w:val="single" w:sz="4" w:space="0" w:color="auto"/>
                        </w:tcBorders>
                        <w:shd w:val="clear" w:color="auto" w:fill="auto"/>
                      </w:tcPr>
                      <w:p w14:paraId="111363E2" w14:textId="77777777" w:rsidR="00612F3F" w:rsidRPr="00ED26AD" w:rsidRDefault="00612F3F"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right w:val="single" w:sz="4" w:space="0" w:color="auto"/>
                        </w:tcBorders>
                        <w:shd w:val="clear" w:color="auto" w:fill="auto"/>
                      </w:tcPr>
                      <w:p w14:paraId="2FEB8ECC" w14:textId="77777777" w:rsidR="00612F3F" w:rsidRPr="00ED26AD" w:rsidRDefault="00612F3F"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bl>
                <w:p w14:paraId="6D15C274" w14:textId="77777777" w:rsidR="00CC080C" w:rsidRPr="00CC080C" w:rsidRDefault="00CC080C" w:rsidP="00A31D5E">
                  <w:pPr>
                    <w:suppressAutoHyphens/>
                    <w:spacing w:after="0"/>
                    <w:jc w:val="both"/>
                    <w:rPr>
                      <w:rFonts w:ascii="Arial" w:eastAsia="Times New Roman" w:hAnsi="Arial" w:cs="Times New Roman"/>
                      <w:b/>
                      <w:bCs/>
                      <w:szCs w:val="24"/>
                      <w:lang w:val="en-GB" w:eastAsia="en-GB"/>
                    </w:rPr>
                  </w:pPr>
                </w:p>
                <w:p w14:paraId="76D1DC0A" w14:textId="0BF78355" w:rsidR="00CC080C" w:rsidRDefault="00CC080C">
                  <w:pPr>
                    <w:pStyle w:val="ListParagraph"/>
                    <w:keepNext/>
                    <w:numPr>
                      <w:ilvl w:val="0"/>
                      <w:numId w:val="11"/>
                    </w:numPr>
                    <w:tabs>
                      <w:tab w:val="clear" w:pos="720"/>
                      <w:tab w:val="num" w:pos="524"/>
                    </w:tabs>
                    <w:suppressAutoHyphens/>
                    <w:spacing w:after="0"/>
                    <w:ind w:left="524" w:right="265" w:hanging="524"/>
                    <w:jc w:val="both"/>
                    <w:outlineLvl w:val="0"/>
                    <w:rPr>
                      <w:rFonts w:ascii="Arial" w:eastAsia="Times New Roman" w:hAnsi="Arial" w:cs="Times New Roman"/>
                      <w:b/>
                      <w:szCs w:val="24"/>
                      <w:lang w:val="en-US" w:eastAsia="en-GB"/>
                    </w:rPr>
                  </w:pPr>
                  <w:r w:rsidRPr="0007305A">
                    <w:rPr>
                      <w:rFonts w:ascii="Arial" w:eastAsia="Times New Roman" w:hAnsi="Arial" w:cs="Times New Roman"/>
                      <w:b/>
                      <w:szCs w:val="24"/>
                      <w:lang w:val="en-US" w:eastAsia="en-GB"/>
                    </w:rPr>
                    <w:t>DECLARATION OF SHAREHOLDING INFORMATION</w:t>
                  </w:r>
                </w:p>
                <w:p w14:paraId="317601F6" w14:textId="77777777" w:rsidR="00A31D5E" w:rsidRPr="0007305A" w:rsidRDefault="00A31D5E" w:rsidP="00A31D5E">
                  <w:pPr>
                    <w:pStyle w:val="ListParagraph"/>
                    <w:keepNext/>
                    <w:suppressAutoHyphens/>
                    <w:spacing w:after="0"/>
                    <w:jc w:val="both"/>
                    <w:outlineLvl w:val="0"/>
                    <w:rPr>
                      <w:rFonts w:ascii="Arial" w:eastAsia="Times New Roman" w:hAnsi="Arial" w:cs="Times New Roman"/>
                      <w:b/>
                      <w:szCs w:val="24"/>
                      <w:lang w:val="en-US" w:eastAsia="en-GB"/>
                    </w:rPr>
                  </w:pPr>
                </w:p>
                <w:p w14:paraId="6BF36E3B" w14:textId="77777777" w:rsidR="00CC080C" w:rsidRPr="00CC080C" w:rsidRDefault="00CC080C" w:rsidP="00A31D5E">
                  <w:pPr>
                    <w:suppressAutoHyphens/>
                    <w:spacing w:after="0"/>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I, the undersigned __________________________ [</w:t>
                  </w:r>
                  <w:r w:rsidRPr="00CC080C">
                    <w:rPr>
                      <w:rFonts w:ascii="Arial" w:eastAsia="Times New Roman" w:hAnsi="Arial" w:cs="Times New Roman"/>
                      <w:i/>
                      <w:iCs/>
                      <w:szCs w:val="24"/>
                      <w:lang w:val="en-US" w:eastAsia="en-GB"/>
                    </w:rPr>
                    <w:t>Position</w:t>
                  </w:r>
                  <w:r w:rsidRPr="00CC080C">
                    <w:rPr>
                      <w:rFonts w:ascii="Arial" w:eastAsia="Times New Roman" w:hAnsi="Arial" w:cs="Times New Roman"/>
                      <w:szCs w:val="24"/>
                      <w:lang w:val="en-US" w:eastAsia="en-GB"/>
                    </w:rPr>
                    <w:t xml:space="preserve">] _______________________ hereby declare that I am the duly </w:t>
                  </w:r>
                  <w:proofErr w:type="spellStart"/>
                  <w:r w:rsidRPr="00CC080C">
                    <w:rPr>
                      <w:rFonts w:ascii="Arial" w:eastAsia="Times New Roman" w:hAnsi="Arial" w:cs="Times New Roman"/>
                      <w:szCs w:val="24"/>
                      <w:lang w:val="en-US" w:eastAsia="en-GB"/>
                    </w:rPr>
                    <w:t>authorised</w:t>
                  </w:r>
                  <w:proofErr w:type="spellEnd"/>
                  <w:r w:rsidRPr="00CC080C">
                    <w:rPr>
                      <w:rFonts w:ascii="Arial" w:eastAsia="Times New Roman" w:hAnsi="Arial" w:cs="Times New Roman"/>
                      <w:szCs w:val="24"/>
                      <w:lang w:val="en-US" w:eastAsia="en-GB"/>
                    </w:rPr>
                    <w:t xml:space="preserve"> representative of 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74D8BE59" w14:textId="38F03069" w:rsidR="00CC080C" w:rsidRDefault="00CC080C" w:rsidP="00A31D5E">
                  <w:pPr>
                    <w:suppressAutoHyphens/>
                    <w:spacing w:after="0"/>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I further declare that the following individuals and/or entities listed hereunder are Shareholders in ______________________________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3A0B5258" w14:textId="2F5DEA27" w:rsidR="00CC080C" w:rsidRDefault="00CC080C" w:rsidP="00A31D5E">
                  <w:pPr>
                    <w:suppressAutoHyphens/>
                    <w:spacing w:after="0"/>
                    <w:jc w:val="both"/>
                    <w:rPr>
                      <w:rFonts w:ascii="Arial" w:eastAsia="Times New Roman" w:hAnsi="Arial" w:cs="Times New Roman"/>
                      <w:b/>
                      <w:bCs/>
                      <w:i/>
                      <w:iCs/>
                      <w:szCs w:val="24"/>
                      <w:lang w:val="en-US" w:eastAsia="en-GB"/>
                    </w:rPr>
                  </w:pPr>
                  <w:r w:rsidRPr="00F71496">
                    <w:rPr>
                      <w:rFonts w:ascii="Arial" w:eastAsia="Times New Roman" w:hAnsi="Arial" w:cs="Times New Roman"/>
                      <w:b/>
                      <w:bCs/>
                      <w:i/>
                      <w:iCs/>
                      <w:szCs w:val="24"/>
                      <w:lang w:val="en-US" w:eastAsia="en-GB"/>
                    </w:rPr>
                    <w:t>Note that this information in the tables hereunder must be fully completed for each tenderer</w:t>
                  </w:r>
                  <w:r w:rsidR="00F71496">
                    <w:rPr>
                      <w:rFonts w:ascii="Arial" w:eastAsia="Times New Roman" w:hAnsi="Arial" w:cs="Times New Roman"/>
                      <w:b/>
                      <w:bCs/>
                      <w:i/>
                      <w:iCs/>
                      <w:szCs w:val="24"/>
                      <w:lang w:val="en-US" w:eastAsia="en-GB"/>
                    </w:rPr>
                    <w:t xml:space="preserve"> (including incorporated JVs)</w:t>
                  </w:r>
                  <w:r w:rsidRPr="00F71496">
                    <w:rPr>
                      <w:rFonts w:ascii="Arial" w:eastAsia="Times New Roman" w:hAnsi="Arial" w:cs="Times New Roman"/>
                      <w:b/>
                      <w:bCs/>
                      <w:i/>
                      <w:iCs/>
                      <w:szCs w:val="24"/>
                      <w:lang w:val="en-US" w:eastAsia="en-GB"/>
                    </w:rPr>
                    <w:t>.</w:t>
                  </w:r>
                  <w:r w:rsidR="00F71496">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In event that the tenderer is a</w:t>
                  </w:r>
                  <w:r w:rsidR="00F71496">
                    <w:rPr>
                      <w:rFonts w:ascii="Arial" w:eastAsia="Times New Roman" w:hAnsi="Arial" w:cs="Times New Roman"/>
                      <w:b/>
                      <w:bCs/>
                      <w:i/>
                      <w:iCs/>
                      <w:szCs w:val="24"/>
                      <w:lang w:val="en-US" w:eastAsia="en-GB"/>
                    </w:rPr>
                    <w:t xml:space="preserve">n unincorporated </w:t>
                  </w:r>
                  <w:r w:rsidRPr="00F71496">
                    <w:rPr>
                      <w:rFonts w:ascii="Arial" w:eastAsia="Times New Roman" w:hAnsi="Arial" w:cs="Times New Roman"/>
                      <w:b/>
                      <w:bCs/>
                      <w:i/>
                      <w:iCs/>
                      <w:szCs w:val="24"/>
                      <w:lang w:val="en-US" w:eastAsia="en-GB"/>
                    </w:rPr>
                    <w:t>JV</w:t>
                  </w:r>
                  <w:r w:rsidR="00F71496">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this must be completed for each JV member. Please add additional rows if required.</w:t>
                  </w:r>
                </w:p>
                <w:p w14:paraId="40EC9AC2" w14:textId="77777777" w:rsidR="00740C37" w:rsidRDefault="00740C37" w:rsidP="00A31D5E">
                  <w:pPr>
                    <w:suppressAutoHyphens/>
                    <w:spacing w:after="0"/>
                    <w:jc w:val="both"/>
                    <w:rPr>
                      <w:rFonts w:ascii="Arial" w:eastAsia="Times New Roman" w:hAnsi="Arial" w:cs="Times New Roman"/>
                      <w:b/>
                      <w:bCs/>
                      <w:i/>
                      <w:iCs/>
                      <w:szCs w:val="24"/>
                      <w:lang w:val="en-US" w:eastAsia="en-GB"/>
                    </w:rPr>
                  </w:pPr>
                </w:p>
                <w:p w14:paraId="5F62D71A"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Individuals: </w:t>
                  </w:r>
                </w:p>
                <w:p w14:paraId="6DE2F82E"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p>
                <w:tbl>
                  <w:tblPr>
                    <w:tblStyle w:val="TableGrid"/>
                    <w:tblW w:w="0" w:type="auto"/>
                    <w:tblLook w:val="04A0" w:firstRow="1" w:lastRow="0" w:firstColumn="1" w:lastColumn="0" w:noHBand="0" w:noVBand="1"/>
                  </w:tblPr>
                  <w:tblGrid>
                    <w:gridCol w:w="3256"/>
                    <w:gridCol w:w="3543"/>
                    <w:gridCol w:w="3500"/>
                  </w:tblGrid>
                  <w:tr w:rsidR="00CC080C" w:rsidRPr="00CC080C" w14:paraId="24F1F96B" w14:textId="77777777" w:rsidTr="00740C37">
                    <w:tc>
                      <w:tcPr>
                        <w:tcW w:w="3256" w:type="dxa"/>
                        <w:shd w:val="clear" w:color="auto" w:fill="D9D9D9" w:themeFill="background1" w:themeFillShade="D9"/>
                      </w:tcPr>
                      <w:p w14:paraId="3757E09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bookmarkStart w:id="22" w:name="_Hlk98423462"/>
                        <w:r w:rsidRPr="00CC080C">
                          <w:rPr>
                            <w:rFonts w:ascii="Arial" w:eastAsia="Times New Roman" w:hAnsi="Arial" w:cs="Times New Roman"/>
                            <w:b/>
                            <w:bCs/>
                            <w:sz w:val="18"/>
                            <w:szCs w:val="24"/>
                            <w:lang w:val="en-US" w:eastAsia="en-GB"/>
                          </w:rPr>
                          <w:t xml:space="preserve">Full Name </w:t>
                        </w:r>
                      </w:p>
                    </w:tc>
                    <w:tc>
                      <w:tcPr>
                        <w:tcW w:w="3543" w:type="dxa"/>
                        <w:shd w:val="clear" w:color="auto" w:fill="D9D9D9" w:themeFill="background1" w:themeFillShade="D9"/>
                      </w:tcPr>
                      <w:p w14:paraId="414FDFA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Identity Number </w:t>
                        </w:r>
                      </w:p>
                    </w:tc>
                    <w:tc>
                      <w:tcPr>
                        <w:tcW w:w="3500" w:type="dxa"/>
                        <w:shd w:val="clear" w:color="auto" w:fill="D9D9D9" w:themeFill="background1" w:themeFillShade="D9"/>
                      </w:tcPr>
                      <w:p w14:paraId="304367CD"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Shareholding Percentage </w:t>
                        </w:r>
                      </w:p>
                    </w:tc>
                  </w:tr>
                  <w:tr w:rsidR="00CC080C" w:rsidRPr="00CC080C" w14:paraId="20266DB2" w14:textId="77777777" w:rsidTr="00A24F18">
                    <w:tc>
                      <w:tcPr>
                        <w:tcW w:w="3256" w:type="dxa"/>
                      </w:tcPr>
                      <w:p w14:paraId="71FA3E75"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283AFE6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7A3D63B1"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6E53E8E5" w14:textId="77777777" w:rsidTr="00A24F18">
                    <w:tc>
                      <w:tcPr>
                        <w:tcW w:w="3256" w:type="dxa"/>
                      </w:tcPr>
                      <w:p w14:paraId="7D4B0AD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42EB0D3B"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4E675C7C"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719EE1BC" w14:textId="77777777" w:rsidTr="00A24F18">
                    <w:tc>
                      <w:tcPr>
                        <w:tcW w:w="3256" w:type="dxa"/>
                      </w:tcPr>
                      <w:p w14:paraId="65057CF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1E96EC8A"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1EFD2C7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18D7F7BE" w14:textId="77777777" w:rsidTr="00A24F18">
                    <w:tc>
                      <w:tcPr>
                        <w:tcW w:w="3256" w:type="dxa"/>
                      </w:tcPr>
                      <w:p w14:paraId="7746DEB5"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74DAB7DE"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05CCB211"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561A6A68" w14:textId="77777777" w:rsidTr="00A24F18">
                    <w:tc>
                      <w:tcPr>
                        <w:tcW w:w="3256" w:type="dxa"/>
                      </w:tcPr>
                      <w:p w14:paraId="3047E50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512A0F7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559F29FB"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bookmarkEnd w:id="22"/>
                </w:tbl>
                <w:p w14:paraId="4273A0B3" w14:textId="77777777" w:rsidR="00CC080C" w:rsidRDefault="00CC080C" w:rsidP="00A31D5E">
                  <w:pPr>
                    <w:suppressAutoHyphens/>
                    <w:spacing w:after="0"/>
                    <w:jc w:val="both"/>
                    <w:rPr>
                      <w:rFonts w:ascii="Arial" w:eastAsia="Times New Roman" w:hAnsi="Arial" w:cs="Times New Roman"/>
                      <w:b/>
                      <w:bCs/>
                      <w:szCs w:val="24"/>
                      <w:lang w:val="en-US" w:eastAsia="en-GB"/>
                    </w:rPr>
                  </w:pPr>
                </w:p>
                <w:p w14:paraId="61C0A697" w14:textId="30157699" w:rsidR="00CC080C" w:rsidRPr="00CC080C" w:rsidRDefault="00CC080C" w:rsidP="00A31D5E">
                  <w:pPr>
                    <w:suppressAutoHyphens/>
                    <w:spacing w:after="0"/>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Other Entities*: </w:t>
                  </w:r>
                </w:p>
                <w:p w14:paraId="36C3DEA6"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p>
                <w:tbl>
                  <w:tblPr>
                    <w:tblStyle w:val="TableGrid"/>
                    <w:tblW w:w="10276" w:type="dxa"/>
                    <w:tblLook w:val="04A0" w:firstRow="1" w:lastRow="0" w:firstColumn="1" w:lastColumn="0" w:noHBand="0" w:noVBand="1"/>
                  </w:tblPr>
                  <w:tblGrid>
                    <w:gridCol w:w="1936"/>
                    <w:gridCol w:w="1559"/>
                    <w:gridCol w:w="1418"/>
                    <w:gridCol w:w="2693"/>
                    <w:gridCol w:w="2670"/>
                  </w:tblGrid>
                  <w:tr w:rsidR="000C593C" w:rsidRPr="00CC080C" w14:paraId="06DF7C7B" w14:textId="77777777" w:rsidTr="000C593C">
                    <w:tc>
                      <w:tcPr>
                        <w:tcW w:w="1936" w:type="dxa"/>
                        <w:shd w:val="clear" w:color="auto" w:fill="D9D9D9" w:themeFill="background1" w:themeFillShade="D9"/>
                      </w:tcPr>
                      <w:p w14:paraId="68981254" w14:textId="77777777" w:rsidR="00FF6483"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Full Legal</w:t>
                        </w:r>
                      </w:p>
                      <w:p w14:paraId="13416072" w14:textId="4ABBF6AB"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Trading Name</w:t>
                        </w:r>
                      </w:p>
                    </w:tc>
                    <w:tc>
                      <w:tcPr>
                        <w:tcW w:w="1559" w:type="dxa"/>
                        <w:shd w:val="clear" w:color="auto" w:fill="D9D9D9" w:themeFill="background1" w:themeFillShade="D9"/>
                      </w:tcPr>
                      <w:p w14:paraId="4E1DBC98" w14:textId="27F2E466"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Registration Number</w:t>
                        </w:r>
                        <w:r w:rsidR="000C593C">
                          <w:rPr>
                            <w:rFonts w:ascii="Arial" w:eastAsia="Times New Roman" w:hAnsi="Arial" w:cs="Times New Roman"/>
                            <w:b/>
                            <w:bCs/>
                            <w:sz w:val="18"/>
                            <w:szCs w:val="24"/>
                            <w:lang w:val="en-US" w:eastAsia="en-GB"/>
                          </w:rPr>
                          <w:t xml:space="preserve"> </w:t>
                        </w:r>
                        <w:r w:rsidRPr="00CC080C">
                          <w:rPr>
                            <w:rFonts w:ascii="Arial" w:eastAsia="Times New Roman" w:hAnsi="Arial" w:cs="Times New Roman"/>
                            <w:b/>
                            <w:bCs/>
                            <w:sz w:val="18"/>
                            <w:szCs w:val="24"/>
                            <w:lang w:val="en-US" w:eastAsia="en-GB"/>
                          </w:rPr>
                          <w:t>/</w:t>
                        </w:r>
                        <w:r w:rsidR="000C593C">
                          <w:rPr>
                            <w:rFonts w:ascii="Arial" w:eastAsia="Times New Roman" w:hAnsi="Arial" w:cs="Times New Roman"/>
                            <w:b/>
                            <w:bCs/>
                            <w:sz w:val="18"/>
                            <w:szCs w:val="24"/>
                            <w:lang w:val="en-US" w:eastAsia="en-GB"/>
                          </w:rPr>
                          <w:t xml:space="preserve"> </w:t>
                        </w:r>
                        <w:r w:rsidRPr="00CC080C">
                          <w:rPr>
                            <w:rFonts w:ascii="Arial" w:eastAsia="Times New Roman" w:hAnsi="Arial" w:cs="Times New Roman"/>
                            <w:b/>
                            <w:bCs/>
                            <w:sz w:val="18"/>
                            <w:szCs w:val="24"/>
                            <w:lang w:val="en-US" w:eastAsia="en-GB"/>
                          </w:rPr>
                          <w:t>Trust Number</w:t>
                        </w:r>
                      </w:p>
                    </w:tc>
                    <w:tc>
                      <w:tcPr>
                        <w:tcW w:w="1418" w:type="dxa"/>
                        <w:shd w:val="clear" w:color="auto" w:fill="D9D9D9" w:themeFill="background1" w:themeFillShade="D9"/>
                      </w:tcPr>
                      <w:p w14:paraId="65D9027C" w14:textId="2C30F493"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Shareholding Percentage</w:t>
                        </w:r>
                      </w:p>
                    </w:tc>
                    <w:tc>
                      <w:tcPr>
                        <w:tcW w:w="2693" w:type="dxa"/>
                        <w:shd w:val="clear" w:color="auto" w:fill="D9D9D9" w:themeFill="background1" w:themeFillShade="D9"/>
                      </w:tcPr>
                      <w:p w14:paraId="51414522" w14:textId="6D2364DF" w:rsidR="00CC080C" w:rsidRPr="0094440F" w:rsidRDefault="00CC080C" w:rsidP="000C593C">
                        <w:pPr>
                          <w:spacing w:line="276" w:lineRule="auto"/>
                          <w:jc w:val="center"/>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Full name and surname of the directors</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beneficiaries</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shareholders</w:t>
                        </w:r>
                        <w:r w:rsidRPr="0094440F">
                          <w:rPr>
                            <w:rFonts w:ascii="Arial" w:eastAsia="Times New Roman" w:hAnsi="Arial" w:cs="Arial"/>
                            <w:b/>
                            <w:sz w:val="18"/>
                            <w:szCs w:val="18"/>
                            <w:lang w:val="en-GB" w:eastAsia="en-GB"/>
                          </w:rPr>
                          <w:t xml:space="preserve"> of the sharehold</w:t>
                        </w:r>
                        <w:r w:rsidR="00FC1541" w:rsidRPr="0094440F">
                          <w:rPr>
                            <w:rFonts w:ascii="Arial" w:eastAsia="Times New Roman" w:hAnsi="Arial" w:cs="Arial"/>
                            <w:b/>
                            <w:sz w:val="18"/>
                            <w:szCs w:val="18"/>
                            <w:lang w:val="en-GB" w:eastAsia="en-GB"/>
                          </w:rPr>
                          <w:t>ing</w:t>
                        </w:r>
                        <w:r w:rsidR="0094440F">
                          <w:rPr>
                            <w:rFonts w:ascii="Arial" w:eastAsia="Times New Roman" w:hAnsi="Arial" w:cs="Arial"/>
                            <w:b/>
                            <w:sz w:val="18"/>
                            <w:szCs w:val="18"/>
                            <w:lang w:val="en-GB" w:eastAsia="en-GB"/>
                          </w:rPr>
                          <w:t xml:space="preserve"> </w:t>
                        </w:r>
                        <w:r w:rsidRPr="0094440F">
                          <w:rPr>
                            <w:rFonts w:ascii="Arial" w:eastAsia="Times New Roman" w:hAnsi="Arial" w:cs="Arial"/>
                            <w:b/>
                            <w:sz w:val="18"/>
                            <w:szCs w:val="18"/>
                            <w:lang w:val="en-GB" w:eastAsia="en-GB"/>
                          </w:rPr>
                          <w:t>entity</w:t>
                        </w:r>
                      </w:p>
                    </w:tc>
                    <w:tc>
                      <w:tcPr>
                        <w:tcW w:w="2670" w:type="dxa"/>
                        <w:shd w:val="clear" w:color="auto" w:fill="D9D9D9" w:themeFill="background1" w:themeFillShade="D9"/>
                      </w:tcPr>
                      <w:p w14:paraId="133C2EE3" w14:textId="7F221A63" w:rsidR="00CC080C" w:rsidRPr="0094440F" w:rsidRDefault="00CC080C" w:rsidP="000C593C">
                        <w:pPr>
                          <w:spacing w:line="276" w:lineRule="auto"/>
                          <w:jc w:val="center"/>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 xml:space="preserve">Identification Numbers of the </w:t>
                        </w:r>
                        <w:r w:rsidR="00FC1541" w:rsidRPr="0094440F">
                          <w:rPr>
                            <w:rFonts w:ascii="Arial" w:eastAsia="Times New Roman" w:hAnsi="Arial" w:cs="Arial"/>
                            <w:b/>
                            <w:sz w:val="18"/>
                            <w:szCs w:val="18"/>
                            <w:lang w:val="en-GB" w:eastAsia="en-GB"/>
                          </w:rPr>
                          <w:t>shareholders</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d</w:t>
                        </w:r>
                        <w:r w:rsidRPr="0094440F">
                          <w:rPr>
                            <w:rFonts w:ascii="Arial" w:eastAsia="Times New Roman" w:hAnsi="Arial" w:cs="Arial"/>
                            <w:b/>
                            <w:sz w:val="18"/>
                            <w:szCs w:val="18"/>
                            <w:lang w:val="en-GB" w:eastAsia="en-GB"/>
                          </w:rPr>
                          <w:t>irector</w:t>
                        </w:r>
                        <w:r w:rsidR="00F71496" w:rsidRPr="0094440F">
                          <w:rPr>
                            <w:rFonts w:ascii="Arial" w:eastAsia="Times New Roman" w:hAnsi="Arial" w:cs="Arial"/>
                            <w:b/>
                            <w:sz w:val="18"/>
                            <w:szCs w:val="18"/>
                            <w:lang w:val="en-GB" w:eastAsia="en-GB"/>
                          </w:rPr>
                          <w:t>s</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beneficiaries of the sharehold</w:t>
                        </w:r>
                        <w:r w:rsidR="00FC1541" w:rsidRPr="0094440F">
                          <w:rPr>
                            <w:rFonts w:ascii="Arial" w:eastAsia="Times New Roman" w:hAnsi="Arial" w:cs="Arial"/>
                            <w:b/>
                            <w:sz w:val="18"/>
                            <w:szCs w:val="18"/>
                            <w:lang w:val="en-GB" w:eastAsia="en-GB"/>
                          </w:rPr>
                          <w:t xml:space="preserve">ing </w:t>
                        </w:r>
                        <w:r w:rsidR="00FF6483" w:rsidRPr="0094440F">
                          <w:rPr>
                            <w:rFonts w:ascii="Arial" w:eastAsia="Times New Roman" w:hAnsi="Arial" w:cs="Arial"/>
                            <w:b/>
                            <w:sz w:val="18"/>
                            <w:szCs w:val="18"/>
                            <w:lang w:val="en-GB" w:eastAsia="en-GB"/>
                          </w:rPr>
                          <w:t>entity</w:t>
                        </w:r>
                      </w:p>
                    </w:tc>
                  </w:tr>
                  <w:tr w:rsidR="000C593C" w:rsidRPr="00CC080C" w14:paraId="2D76E679" w14:textId="77777777" w:rsidTr="000C593C">
                    <w:tc>
                      <w:tcPr>
                        <w:tcW w:w="1936" w:type="dxa"/>
                      </w:tcPr>
                      <w:p w14:paraId="46B72F2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7C980AE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6FE670A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767C3D2F" w14:textId="77777777" w:rsidR="00CC080C" w:rsidRPr="0094440F" w:rsidRDefault="00CC080C" w:rsidP="00A31D5E">
                        <w:pPr>
                          <w:spacing w:line="276" w:lineRule="auto"/>
                          <w:rPr>
                            <w:rFonts w:ascii="Arial" w:eastAsia="Times New Roman" w:hAnsi="Arial" w:cs="Arial"/>
                            <w:bCs/>
                            <w:sz w:val="16"/>
                            <w:szCs w:val="16"/>
                            <w:lang w:val="en-GB" w:eastAsia="en-GB"/>
                          </w:rPr>
                        </w:pPr>
                      </w:p>
                    </w:tc>
                    <w:tc>
                      <w:tcPr>
                        <w:tcW w:w="2670" w:type="dxa"/>
                      </w:tcPr>
                      <w:p w14:paraId="17442CC9" w14:textId="77777777" w:rsidR="00CC080C" w:rsidRPr="0094440F" w:rsidRDefault="00CC080C" w:rsidP="00A31D5E">
                        <w:pPr>
                          <w:spacing w:line="276" w:lineRule="auto"/>
                          <w:rPr>
                            <w:rFonts w:ascii="Arial" w:eastAsia="Times New Roman" w:hAnsi="Arial" w:cs="Arial"/>
                            <w:bCs/>
                            <w:sz w:val="16"/>
                            <w:szCs w:val="16"/>
                            <w:lang w:val="en-GB" w:eastAsia="en-GB"/>
                          </w:rPr>
                        </w:pPr>
                      </w:p>
                    </w:tc>
                  </w:tr>
                  <w:tr w:rsidR="000C593C" w:rsidRPr="00CC080C" w14:paraId="7A1F9412" w14:textId="77777777" w:rsidTr="000C593C">
                    <w:tc>
                      <w:tcPr>
                        <w:tcW w:w="1936" w:type="dxa"/>
                      </w:tcPr>
                      <w:p w14:paraId="4574866D"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2255CE9A"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50E3BCF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4BD53376"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4D2406A4"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r w:rsidR="000C593C" w:rsidRPr="00CC080C" w14:paraId="2BD5968F" w14:textId="77777777" w:rsidTr="000C593C">
                    <w:tc>
                      <w:tcPr>
                        <w:tcW w:w="1936" w:type="dxa"/>
                      </w:tcPr>
                      <w:p w14:paraId="28807638"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63440999"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443128D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2CF7CBE5"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3955CE3C"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r w:rsidR="000C593C" w:rsidRPr="00CC080C" w14:paraId="157D3D98" w14:textId="77777777" w:rsidTr="000C593C">
                    <w:tc>
                      <w:tcPr>
                        <w:tcW w:w="1936" w:type="dxa"/>
                      </w:tcPr>
                      <w:p w14:paraId="3BFDBFB8"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10B0D289"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6A89795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3700881F"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2A72E9BA"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bl>
                <w:p w14:paraId="14D50635" w14:textId="77777777" w:rsidR="00CC080C" w:rsidRPr="00CC080C" w:rsidRDefault="00CC080C" w:rsidP="00A31D5E">
                  <w:pPr>
                    <w:suppressAutoHyphens/>
                    <w:spacing w:after="0"/>
                    <w:jc w:val="both"/>
                    <w:rPr>
                      <w:rFonts w:ascii="Arial" w:eastAsia="Times New Roman" w:hAnsi="Arial" w:cs="Times New Roman"/>
                      <w:b/>
                      <w:bCs/>
                      <w:i/>
                      <w:iCs/>
                      <w:highlight w:val="yellow"/>
                      <w:lang w:val="en-US" w:eastAsia="en-GB"/>
                    </w:rPr>
                  </w:pPr>
                </w:p>
                <w:p w14:paraId="4B5BE2D7" w14:textId="7485FC9A" w:rsidR="00CC080C" w:rsidRPr="0094440F" w:rsidRDefault="00CC080C" w:rsidP="00A31D5E">
                  <w:pPr>
                    <w:suppressAutoHyphens/>
                    <w:spacing w:after="0"/>
                    <w:jc w:val="both"/>
                    <w:rPr>
                      <w:rFonts w:ascii="Arial" w:eastAsia="Times New Roman" w:hAnsi="Arial" w:cs="Times New Roman"/>
                      <w:b/>
                      <w:bCs/>
                      <w:lang w:val="en-GB" w:eastAsia="en-GB"/>
                    </w:rPr>
                  </w:pPr>
                  <w:r w:rsidRPr="0094440F">
                    <w:rPr>
                      <w:rFonts w:ascii="Arial" w:eastAsia="Times New Roman" w:hAnsi="Arial" w:cs="Times New Roman"/>
                      <w:b/>
                      <w:bCs/>
                      <w:lang w:val="en-GB" w:eastAsia="en-GB"/>
                    </w:rPr>
                    <w:t xml:space="preserve">I, the undersigned,__________________________ (full names) hereby confirm that I am duly authorised to sign all documents in connection with this tender and any contract resulting from it on behalf of ____________________ (insert the full legal name of tenderer). </w:t>
                  </w:r>
                </w:p>
                <w:p w14:paraId="4AE23B60" w14:textId="77777777" w:rsidR="00CC080C" w:rsidRPr="00CC080C" w:rsidRDefault="00CC080C" w:rsidP="00CC080C">
                  <w:pPr>
                    <w:suppressAutoHyphens/>
                    <w:spacing w:after="0" w:line="240" w:lineRule="auto"/>
                    <w:jc w:val="both"/>
                    <w:rPr>
                      <w:rFonts w:ascii="Arial" w:eastAsia="Times New Roman" w:hAnsi="Arial" w:cs="Times New Roman"/>
                      <w:lang w:val="en-GB" w:eastAsia="en-GB"/>
                    </w:rPr>
                  </w:pPr>
                  <w:r w:rsidRPr="00CC080C">
                    <w:rPr>
                      <w:rFonts w:ascii="Arial" w:eastAsia="Times New Roman" w:hAnsi="Arial" w:cs="Times New Roman"/>
                      <w:lang w:val="en-GB" w:eastAsia="en-GB"/>
                    </w:rPr>
                    <w:t xml:space="preserve"> </w:t>
                  </w:r>
                </w:p>
                <w:p w14:paraId="640CBAFF" w14:textId="1736090B" w:rsidR="00CC080C" w:rsidRPr="00A76942" w:rsidRDefault="00CC080C" w:rsidP="00CC080C">
                  <w:pPr>
                    <w:suppressAutoHyphens/>
                    <w:spacing w:after="0" w:line="240" w:lineRule="auto"/>
                    <w:jc w:val="both"/>
                    <w:rPr>
                      <w:rFonts w:ascii="Arial" w:eastAsia="Times New Roman" w:hAnsi="Arial" w:cs="Times New Roman"/>
                      <w:b/>
                      <w:bCs/>
                      <w:lang w:val="en-GB" w:eastAsia="en-GB"/>
                    </w:rPr>
                  </w:pPr>
                  <w:bookmarkStart w:id="23" w:name="_Hlk109902306"/>
                  <w:r w:rsidRPr="00A76942">
                    <w:rPr>
                      <w:rFonts w:ascii="Arial" w:eastAsia="Times New Roman" w:hAnsi="Arial" w:cs="Times New Roman"/>
                      <w:b/>
                      <w:bCs/>
                      <w:lang w:val="en-GB" w:eastAsia="en-GB"/>
                    </w:rPr>
                    <w:t xml:space="preserve">I declare that I have read and understood the provisions of the Supplier Integrity Pact, that all information furnished herein is correct, that it is understood that the tenderer's </w:t>
                  </w:r>
                  <w:r w:rsidRPr="000C593C">
                    <w:rPr>
                      <w:rFonts w:ascii="Arial" w:eastAsia="Times New Roman" w:hAnsi="Arial" w:cs="Times New Roman"/>
                      <w:b/>
                      <w:bCs/>
                      <w:i/>
                      <w:iCs/>
                      <w:lang w:val="en-GB" w:eastAsia="en-GB"/>
                    </w:rPr>
                    <w:t>proposal</w:t>
                  </w:r>
                  <w:r w:rsidRPr="00A76942">
                    <w:rPr>
                      <w:rFonts w:ascii="Arial" w:eastAsia="Times New Roman" w:hAnsi="Arial" w:cs="Times New Roman"/>
                      <w:b/>
                      <w:bCs/>
                      <w:lang w:val="en-GB" w:eastAsia="en-GB"/>
                    </w:rPr>
                    <w:t xml:space="preserve"> may be rejected, and that Eskom will act against the tenderer should any aspect of this this declaration prove to be false, and  </w:t>
                  </w:r>
                </w:p>
                <w:p w14:paraId="576EC2C5" w14:textId="77777777" w:rsidR="00CC080C" w:rsidRPr="00CC080C" w:rsidRDefault="00CC080C" w:rsidP="00CC080C">
                  <w:pPr>
                    <w:suppressAutoHyphens/>
                    <w:spacing w:after="0" w:line="240" w:lineRule="auto"/>
                    <w:jc w:val="both"/>
                    <w:rPr>
                      <w:rFonts w:ascii="Arial" w:eastAsia="Times New Roman" w:hAnsi="Arial" w:cs="Times New Roman"/>
                      <w:highlight w:val="green"/>
                      <w:lang w:val="en-GB" w:eastAsia="en-GB"/>
                    </w:rPr>
                  </w:pPr>
                </w:p>
                <w:p w14:paraId="4B44674B" w14:textId="084E3184" w:rsidR="00A76942" w:rsidRPr="009F389C" w:rsidRDefault="00CC080C" w:rsidP="00A76942">
                  <w:pPr>
                    <w:suppressAutoHyphens/>
                    <w:spacing w:after="0" w:line="240" w:lineRule="auto"/>
                    <w:jc w:val="both"/>
                    <w:rPr>
                      <w:rFonts w:ascii="Arial" w:eastAsia="Times New Roman" w:hAnsi="Arial" w:cs="Times New Roman"/>
                      <w:b/>
                      <w:bCs/>
                      <w:lang w:eastAsia="en-GB"/>
                    </w:rPr>
                  </w:pPr>
                  <w:r w:rsidRPr="009F389C">
                    <w:rPr>
                      <w:rFonts w:ascii="Arial" w:eastAsia="Times New Roman" w:hAnsi="Arial" w:cs="Times New Roman"/>
                      <w:lang w:eastAsia="en-GB"/>
                    </w:rPr>
                    <w:t>I</w:t>
                  </w:r>
                  <w:r w:rsidR="00A76942" w:rsidRPr="009F389C">
                    <w:rPr>
                      <w:rFonts w:ascii="Arial" w:eastAsia="Times New Roman" w:hAnsi="Arial" w:cs="Times New Roman"/>
                      <w:b/>
                      <w:bCs/>
                      <w:lang w:eastAsia="en-GB"/>
                    </w:rPr>
                    <w:t xml:space="preserve"> give my consent for this information to be used for the purpose as described in this Integrity Declaration Form and/or in relation to the Supplier Integrity Pact, and  </w:t>
                  </w:r>
                </w:p>
                <w:p w14:paraId="1A3B8948" w14:textId="77777777" w:rsidR="00A76942" w:rsidRPr="00A76942" w:rsidRDefault="00A76942" w:rsidP="00A76942">
                  <w:pPr>
                    <w:suppressAutoHyphens/>
                    <w:spacing w:after="0" w:line="240" w:lineRule="auto"/>
                    <w:jc w:val="both"/>
                    <w:rPr>
                      <w:rFonts w:ascii="Arial" w:eastAsia="Times New Roman" w:hAnsi="Arial" w:cs="Times New Roman"/>
                      <w:b/>
                      <w:bCs/>
                      <w:lang w:eastAsia="en-GB"/>
                    </w:rPr>
                  </w:pPr>
                </w:p>
                <w:p w14:paraId="790E4B3F" w14:textId="77777777" w:rsidR="00A76942" w:rsidRPr="00A76942" w:rsidRDefault="00A76942" w:rsidP="00A76942">
                  <w:pPr>
                    <w:suppressAutoHyphens/>
                    <w:spacing w:after="0" w:line="240" w:lineRule="auto"/>
                    <w:jc w:val="both"/>
                    <w:rPr>
                      <w:rFonts w:ascii="Arial" w:eastAsia="Times New Roman" w:hAnsi="Arial" w:cs="Times New Roman"/>
                      <w:b/>
                      <w:bCs/>
                      <w:lang w:eastAsia="en-GB"/>
                    </w:rPr>
                  </w:pPr>
                  <w:r w:rsidRPr="00A76942">
                    <w:rPr>
                      <w:rFonts w:ascii="Arial" w:eastAsia="Times New Roman" w:hAnsi="Arial" w:cs="Times New Roman"/>
                      <w:b/>
                      <w:bCs/>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p w14:paraId="613BF29F" w14:textId="55BB1B8D" w:rsidR="00CC080C" w:rsidRPr="00CC080C" w:rsidRDefault="00CC080C" w:rsidP="000C593C">
                  <w:pPr>
                    <w:suppressAutoHyphens/>
                    <w:spacing w:after="0" w:line="240" w:lineRule="auto"/>
                    <w:jc w:val="both"/>
                    <w:rPr>
                      <w:rFonts w:ascii="Arial" w:eastAsia="Times New Roman" w:hAnsi="Arial" w:cs="Times New Roman"/>
                      <w:b/>
                      <w:bCs/>
                      <w:lang w:val="en-US"/>
                    </w:rPr>
                  </w:pPr>
                  <w:r w:rsidRPr="00CC080C">
                    <w:rPr>
                      <w:rFonts w:ascii="Arial" w:eastAsia="Times New Roman" w:hAnsi="Arial" w:cs="Times New Roman"/>
                      <w:highlight w:val="green"/>
                      <w:lang w:eastAsia="en-GB"/>
                    </w:rPr>
                    <w:t xml:space="preserve"> </w:t>
                  </w:r>
                  <w:bookmarkEnd w:id="23"/>
                </w:p>
                <w:tbl>
                  <w:tblPr>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1"/>
                    <w:gridCol w:w="5387"/>
                  </w:tblGrid>
                  <w:tr w:rsidR="00CC080C" w:rsidRPr="00CC080C" w14:paraId="37CD9E0E" w14:textId="77777777" w:rsidTr="00A24F18">
                    <w:trPr>
                      <w:trHeight w:val="502"/>
                    </w:trPr>
                    <w:tc>
                      <w:tcPr>
                        <w:tcW w:w="4771" w:type="dxa"/>
                      </w:tcPr>
                      <w:p w14:paraId="53D79979"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5387" w:type="dxa"/>
                      </w:tcPr>
                      <w:p w14:paraId="11279D63"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r w:rsidR="00CC080C" w:rsidRPr="00CC080C" w14:paraId="05F0EF3D" w14:textId="77777777" w:rsidTr="00A24F18">
                    <w:trPr>
                      <w:trHeight w:val="552"/>
                    </w:trPr>
                    <w:tc>
                      <w:tcPr>
                        <w:tcW w:w="4771" w:type="dxa"/>
                      </w:tcPr>
                      <w:p w14:paraId="663556AD"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 in which signing</w:t>
                        </w:r>
                      </w:p>
                    </w:tc>
                    <w:tc>
                      <w:tcPr>
                        <w:tcW w:w="5387" w:type="dxa"/>
                      </w:tcPr>
                      <w:p w14:paraId="274B11A7"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r w:rsidR="00CC080C" w:rsidRPr="00CC080C" w14:paraId="4C277D39" w14:textId="77777777" w:rsidTr="00A24F18">
                    <w:trPr>
                      <w:trHeight w:val="458"/>
                    </w:trPr>
                    <w:tc>
                      <w:tcPr>
                        <w:tcW w:w="4771" w:type="dxa"/>
                      </w:tcPr>
                      <w:p w14:paraId="0716BA26"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5387" w:type="dxa"/>
                      </w:tcPr>
                      <w:p w14:paraId="0DF0061F"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bl>
                <w:p w14:paraId="00CF5DFE" w14:textId="2C7EB7D7" w:rsidR="00CC080C" w:rsidRDefault="00CC080C" w:rsidP="00A24F18">
                  <w:pPr>
                    <w:suppressAutoHyphens/>
                    <w:spacing w:after="0"/>
                    <w:jc w:val="both"/>
                    <w:rPr>
                      <w:rFonts w:ascii="Arial" w:eastAsia="Times New Roman" w:hAnsi="Arial" w:cs="Times New Roman"/>
                      <w:b/>
                      <w:bCs/>
                      <w:szCs w:val="24"/>
                      <w:u w:val="single"/>
                      <w:lang w:val="en-GB" w:eastAsia="en-GB"/>
                    </w:rPr>
                  </w:pPr>
                  <w:r w:rsidRPr="00024B11">
                    <w:rPr>
                      <w:rFonts w:ascii="Arial" w:eastAsia="Times New Roman" w:hAnsi="Arial" w:cs="Times New Roman"/>
                      <w:b/>
                      <w:bCs/>
                      <w:szCs w:val="24"/>
                      <w:u w:val="single"/>
                      <w:lang w:val="en-GB" w:eastAsia="en-GB"/>
                    </w:rPr>
                    <w:t>Joint Ventures</w:t>
                  </w:r>
                </w:p>
                <w:p w14:paraId="145F8FCB" w14:textId="77777777" w:rsidR="000C593C" w:rsidRDefault="000C593C" w:rsidP="00A24F18">
                  <w:pPr>
                    <w:suppressAutoHyphens/>
                    <w:spacing w:after="0"/>
                    <w:jc w:val="both"/>
                    <w:rPr>
                      <w:rFonts w:ascii="Arial" w:eastAsia="Times New Roman" w:hAnsi="Arial" w:cs="Times New Roman"/>
                      <w:b/>
                      <w:bCs/>
                      <w:szCs w:val="24"/>
                      <w:u w:val="single"/>
                      <w:lang w:val="en-GB" w:eastAsia="en-GB"/>
                    </w:rPr>
                  </w:pPr>
                </w:p>
                <w:p w14:paraId="2E5587BB" w14:textId="3E4269A9" w:rsidR="00CC080C" w:rsidRDefault="00CC080C" w:rsidP="00A24F18">
                  <w:pPr>
                    <w:suppressAutoHyphens/>
                    <w:spacing w:after="0"/>
                    <w:jc w:val="both"/>
                    <w:rPr>
                      <w:rFonts w:ascii="Arial" w:eastAsia="Times New Roman" w:hAnsi="Arial" w:cs="Times New Roman"/>
                      <w:b/>
                      <w:bCs/>
                      <w:szCs w:val="24"/>
                      <w:lang w:val="en-GB" w:eastAsia="en-GB"/>
                    </w:rPr>
                  </w:pPr>
                  <w:r w:rsidRPr="0094440F">
                    <w:rPr>
                      <w:rFonts w:ascii="Arial" w:eastAsia="Times New Roman" w:hAnsi="Arial" w:cs="Times New Roman"/>
                      <w:b/>
                      <w:bCs/>
                      <w:szCs w:val="24"/>
                      <w:lang w:val="en-GB" w:eastAsia="en-GB"/>
                    </w:rPr>
                    <w:t xml:space="preserve">I, the undersigned, ________________________(full names) hereby confirm that acting in the capacity of lead partner, I am duly authorised to sign all documents in connection with the tender and any contract resulting from it on behalf of ___________________________ (insert the full legal name of the JV); and </w:t>
                  </w:r>
                </w:p>
                <w:p w14:paraId="14DC3B29" w14:textId="77777777" w:rsidR="00A24F18" w:rsidRPr="0094440F" w:rsidRDefault="00A24F18" w:rsidP="00A24F18">
                  <w:pPr>
                    <w:suppressAutoHyphens/>
                    <w:spacing w:after="0"/>
                    <w:jc w:val="both"/>
                    <w:rPr>
                      <w:rFonts w:ascii="Arial" w:eastAsia="Times New Roman" w:hAnsi="Arial" w:cs="Times New Roman"/>
                      <w:b/>
                      <w:bCs/>
                      <w:szCs w:val="24"/>
                      <w:lang w:val="en-GB" w:eastAsia="en-GB"/>
                    </w:rPr>
                  </w:pPr>
                </w:p>
                <w:p w14:paraId="2244DC17" w14:textId="3B9B771D" w:rsidR="00CC080C" w:rsidRPr="00A76942" w:rsidRDefault="00CC080C" w:rsidP="00A24F18">
                  <w:pPr>
                    <w:suppressAutoHyphens/>
                    <w:spacing w:after="0"/>
                    <w:jc w:val="both"/>
                    <w:rPr>
                      <w:rFonts w:ascii="Arial" w:eastAsia="Times New Roman" w:hAnsi="Arial" w:cs="Times New Roman"/>
                      <w:b/>
                      <w:bCs/>
                      <w:szCs w:val="24"/>
                      <w:lang w:val="en-GB" w:eastAsia="en-GB"/>
                    </w:rPr>
                  </w:pPr>
                  <w:r w:rsidRPr="00A76942">
                    <w:rPr>
                      <w:rFonts w:ascii="Arial" w:eastAsia="Times New Roman" w:hAnsi="Arial" w:cs="Times New Roman"/>
                      <w:b/>
                      <w:bCs/>
                      <w:szCs w:val="24"/>
                      <w:lang w:val="en-GB" w:eastAsia="en-GB"/>
                    </w:rPr>
                    <w:t xml:space="preserve">I declare that I have read and understood the provisions of the Supplier Integrity Pact, that all information furnished herein is correct, that it is understood that the JV's proposal may be rejected, and that Eskom will act against the JV should any aspect of this declaration prove to be false; and </w:t>
                  </w:r>
                </w:p>
                <w:p w14:paraId="6781ECA3" w14:textId="5FD6414D" w:rsidR="00A76942" w:rsidRDefault="00A76942" w:rsidP="00A24F18">
                  <w:pPr>
                    <w:suppressAutoHyphens/>
                    <w:spacing w:after="0"/>
                    <w:jc w:val="both"/>
                    <w:rPr>
                      <w:rFonts w:ascii="Arial" w:eastAsia="Times New Roman" w:hAnsi="Arial" w:cs="Times New Roman"/>
                      <w:b/>
                      <w:bCs/>
                      <w:szCs w:val="24"/>
                      <w:lang w:eastAsia="en-GB"/>
                    </w:rPr>
                  </w:pPr>
                  <w:r w:rsidRPr="00F71496">
                    <w:rPr>
                      <w:rFonts w:ascii="Arial" w:eastAsia="Times New Roman" w:hAnsi="Arial" w:cs="Times New Roman"/>
                      <w:b/>
                      <w:bCs/>
                      <w:szCs w:val="24"/>
                      <w:lang w:eastAsia="en-GB"/>
                    </w:rPr>
                    <w:t xml:space="preserve">I give my consent for this information to be used for the purpose as described in this Integrity Declaration Form and/or in relation to the Supplier Integrity Pact, and  </w:t>
                  </w:r>
                </w:p>
                <w:p w14:paraId="399403A9" w14:textId="77777777" w:rsidR="00A24F18" w:rsidRPr="00F71496" w:rsidRDefault="00A24F18" w:rsidP="00A24F18">
                  <w:pPr>
                    <w:suppressAutoHyphens/>
                    <w:spacing w:after="0"/>
                    <w:jc w:val="both"/>
                    <w:rPr>
                      <w:rFonts w:ascii="Arial" w:eastAsia="Times New Roman" w:hAnsi="Arial" w:cs="Times New Roman"/>
                      <w:b/>
                      <w:bCs/>
                      <w:szCs w:val="24"/>
                      <w:lang w:eastAsia="en-GB"/>
                    </w:rPr>
                  </w:pPr>
                </w:p>
                <w:p w14:paraId="483355C9" w14:textId="77777777" w:rsidR="00A76942" w:rsidRPr="00A76942" w:rsidRDefault="00A76942" w:rsidP="00A24F18">
                  <w:pPr>
                    <w:suppressAutoHyphens/>
                    <w:spacing w:after="0"/>
                    <w:jc w:val="both"/>
                    <w:rPr>
                      <w:rFonts w:ascii="Arial" w:eastAsia="Times New Roman" w:hAnsi="Arial" w:cs="Times New Roman"/>
                      <w:b/>
                      <w:bCs/>
                      <w:szCs w:val="24"/>
                      <w:lang w:eastAsia="en-GB"/>
                    </w:rPr>
                  </w:pPr>
                  <w:r w:rsidRPr="00A76942">
                    <w:rPr>
                      <w:rFonts w:ascii="Arial" w:eastAsia="Times New Roman" w:hAnsi="Arial" w:cs="Times New Roman"/>
                      <w:b/>
                      <w:bCs/>
                      <w:szCs w:val="24"/>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p w14:paraId="3AED97FB" w14:textId="77777777" w:rsidR="00CC080C" w:rsidRPr="00CC080C" w:rsidRDefault="00CC080C" w:rsidP="00A24F18">
                  <w:pPr>
                    <w:suppressAutoHyphens/>
                    <w:spacing w:after="0"/>
                    <w:jc w:val="both"/>
                    <w:rPr>
                      <w:rFonts w:ascii="Arial" w:eastAsia="Times New Roman" w:hAnsi="Arial" w:cs="Times New Roman"/>
                      <w:szCs w:val="24"/>
                      <w:lang w:eastAsia="en-GB"/>
                    </w:rPr>
                  </w:pPr>
                </w:p>
                <w:tbl>
                  <w:tblPr>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1"/>
                    <w:gridCol w:w="5528"/>
                  </w:tblGrid>
                  <w:tr w:rsidR="00CC080C" w:rsidRPr="00CC080C" w14:paraId="3340FD8D" w14:textId="77777777" w:rsidTr="009375A5">
                    <w:trPr>
                      <w:trHeight w:val="502"/>
                    </w:trPr>
                    <w:tc>
                      <w:tcPr>
                        <w:tcW w:w="4771" w:type="dxa"/>
                      </w:tcPr>
                      <w:p w14:paraId="47EC4715"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5528" w:type="dxa"/>
                      </w:tcPr>
                      <w:p w14:paraId="4E6FD4BC"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r w:rsidR="00CC080C" w:rsidRPr="00CC080C" w14:paraId="7B222437" w14:textId="77777777" w:rsidTr="009375A5">
                    <w:trPr>
                      <w:trHeight w:val="552"/>
                    </w:trPr>
                    <w:tc>
                      <w:tcPr>
                        <w:tcW w:w="4771" w:type="dxa"/>
                      </w:tcPr>
                      <w:p w14:paraId="5F4BC81D"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 in which signing</w:t>
                        </w:r>
                      </w:p>
                    </w:tc>
                    <w:tc>
                      <w:tcPr>
                        <w:tcW w:w="5528" w:type="dxa"/>
                      </w:tcPr>
                      <w:p w14:paraId="7948DBB8"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r w:rsidR="00CC080C" w:rsidRPr="00CC080C" w14:paraId="67FD3B95" w14:textId="77777777" w:rsidTr="009375A5">
                    <w:trPr>
                      <w:trHeight w:val="458"/>
                    </w:trPr>
                    <w:tc>
                      <w:tcPr>
                        <w:tcW w:w="4771" w:type="dxa"/>
                      </w:tcPr>
                      <w:p w14:paraId="67D45447"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5528" w:type="dxa"/>
                      </w:tcPr>
                      <w:p w14:paraId="57B22333"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bl>
                <w:p w14:paraId="78E3BE15" w14:textId="77777777" w:rsidR="00CC080C" w:rsidRPr="00CC080C" w:rsidRDefault="00CC080C" w:rsidP="00A24F18">
                  <w:pPr>
                    <w:suppressAutoHyphens/>
                    <w:spacing w:after="0"/>
                    <w:jc w:val="both"/>
                    <w:rPr>
                      <w:rFonts w:ascii="Arial" w:eastAsia="Times New Roman" w:hAnsi="Arial" w:cs="Times New Roman"/>
                      <w:szCs w:val="24"/>
                      <w:lang w:val="en-GB" w:eastAsia="en-GB"/>
                    </w:rPr>
                  </w:pPr>
                </w:p>
                <w:p w14:paraId="33031644" w14:textId="459B1FFF" w:rsidR="00CC080C" w:rsidRPr="00CC080C" w:rsidRDefault="00CC080C" w:rsidP="00A24F18">
                  <w:pPr>
                    <w:suppressAutoHyphens/>
                    <w:spacing w:after="0"/>
                    <w:jc w:val="both"/>
                    <w:rPr>
                      <w:rFonts w:ascii="Arial" w:eastAsia="Times New Roman" w:hAnsi="Arial" w:cs="Times New Roman"/>
                      <w:szCs w:val="24"/>
                      <w:lang w:val="en-GB" w:eastAsia="en-GB"/>
                    </w:rPr>
                  </w:pPr>
                  <w:r w:rsidRPr="00CC080C">
                    <w:rPr>
                      <w:rFonts w:ascii="Arial" w:eastAsia="Times New Roman" w:hAnsi="Arial" w:cs="Times New Roman"/>
                      <w:szCs w:val="24"/>
                      <w:lang w:val="en-GB" w:eastAsia="en-GB"/>
                    </w:rPr>
                    <w:t xml:space="preserve">(A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w:t>
                  </w:r>
                  <w:proofErr w:type="gramStart"/>
                  <w:r w:rsidRPr="00CC080C">
                    <w:rPr>
                      <w:rFonts w:ascii="Arial" w:eastAsia="Times New Roman" w:hAnsi="Arial" w:cs="Times New Roman"/>
                      <w:szCs w:val="24"/>
                      <w:lang w:val="en-GB" w:eastAsia="en-GB"/>
                    </w:rPr>
                    <w:t>any and all</w:t>
                  </w:r>
                  <w:proofErr w:type="gramEnd"/>
                  <w:r w:rsidRPr="00CC080C">
                    <w:rPr>
                      <w:rFonts w:ascii="Arial" w:eastAsia="Times New Roman" w:hAnsi="Arial" w:cs="Times New Roman"/>
                      <w:szCs w:val="24"/>
                      <w:lang w:val="en-GB" w:eastAsia="en-GB"/>
                    </w:rPr>
                    <w:t xml:space="preserve"> the partners is attached to the Request for </w:t>
                  </w:r>
                  <w:r w:rsidR="009375A5">
                    <w:rPr>
                      <w:rFonts w:ascii="Arial" w:eastAsia="Times New Roman" w:hAnsi="Arial" w:cs="Times New Roman"/>
                      <w:szCs w:val="24"/>
                      <w:lang w:val="en-GB" w:eastAsia="en-GB"/>
                    </w:rPr>
                    <w:t>P</w:t>
                  </w:r>
                  <w:r w:rsidRPr="00CC080C">
                    <w:rPr>
                      <w:rFonts w:ascii="Arial" w:eastAsia="Times New Roman" w:hAnsi="Arial" w:cs="Times New Roman"/>
                      <w:szCs w:val="24"/>
                      <w:lang w:val="en-GB" w:eastAsia="en-GB"/>
                    </w:rPr>
                    <w:t>roposal).</w:t>
                  </w:r>
                  <w:r w:rsidRPr="00CC080C">
                    <w:rPr>
                      <w:rFonts w:ascii="Arial" w:eastAsia="Times New Roman" w:hAnsi="Arial" w:cs="Times New Roman"/>
                      <w:szCs w:val="24"/>
                      <w:lang w:val="en-US" w:eastAsia="en-GB"/>
                    </w:rPr>
                    <w:br w:type="page"/>
                  </w:r>
                </w:p>
                <w:p w14:paraId="5B862261" w14:textId="77777777" w:rsidR="005D5883" w:rsidRPr="005D5883" w:rsidRDefault="005D5883" w:rsidP="00CC080C">
                  <w:pPr>
                    <w:tabs>
                      <w:tab w:val="left" w:pos="357"/>
                    </w:tabs>
                    <w:spacing w:after="0"/>
                    <w:contextualSpacing/>
                    <w:jc w:val="both"/>
                    <w:rPr>
                      <w:rFonts w:ascii="Arial" w:eastAsia="Times New Roman" w:hAnsi="Arial" w:cs="Times New Roman"/>
                      <w:b/>
                      <w:lang w:val="en-US"/>
                    </w:rPr>
                  </w:pPr>
                </w:p>
              </w:tc>
            </w:tr>
          </w:tbl>
          <w:p w14:paraId="46780448" w14:textId="77777777" w:rsidR="005D5883" w:rsidRPr="005D5883" w:rsidRDefault="005D5883" w:rsidP="005D5883">
            <w:pPr>
              <w:tabs>
                <w:tab w:val="left" w:pos="357"/>
              </w:tabs>
              <w:spacing w:after="0"/>
              <w:contextualSpacing/>
              <w:jc w:val="both"/>
              <w:rPr>
                <w:b/>
                <w:lang w:val="en-US"/>
              </w:rPr>
            </w:pPr>
          </w:p>
        </w:tc>
      </w:tr>
    </w:tbl>
    <w:p w14:paraId="646A547A" w14:textId="77777777" w:rsidR="00F27A9C" w:rsidRDefault="00F27A9C" w:rsidP="00700B71">
      <w:pPr>
        <w:spacing w:before="240"/>
        <w:rPr>
          <w:rFonts w:ascii="Arial" w:hAnsi="Arial" w:cs="Arial"/>
          <w:b/>
          <w:u w:val="single"/>
        </w:rPr>
      </w:pPr>
    </w:p>
    <w:p w14:paraId="1C5DB17C" w14:textId="77777777" w:rsidR="00F27A9C" w:rsidRDefault="00F27A9C" w:rsidP="00700B71">
      <w:pPr>
        <w:spacing w:before="240"/>
        <w:rPr>
          <w:rFonts w:ascii="Arial" w:hAnsi="Arial" w:cs="Arial"/>
          <w:b/>
          <w:u w:val="single"/>
        </w:rPr>
      </w:pPr>
    </w:p>
    <w:p w14:paraId="20EA98BB" w14:textId="77777777" w:rsidR="000C593C" w:rsidRDefault="000C593C" w:rsidP="009375A5">
      <w:pPr>
        <w:spacing w:before="240"/>
        <w:ind w:left="-567"/>
        <w:rPr>
          <w:rFonts w:ascii="Arial" w:hAnsi="Arial" w:cs="Arial"/>
          <w:b/>
          <w:u w:val="single"/>
        </w:rPr>
      </w:pPr>
    </w:p>
    <w:p w14:paraId="772BB649" w14:textId="77777777" w:rsidR="000C593C" w:rsidRDefault="000C593C" w:rsidP="009375A5">
      <w:pPr>
        <w:spacing w:before="240"/>
        <w:ind w:left="-567"/>
        <w:rPr>
          <w:rFonts w:ascii="Arial" w:hAnsi="Arial" w:cs="Arial"/>
          <w:b/>
          <w:u w:val="single"/>
        </w:rPr>
      </w:pPr>
    </w:p>
    <w:p w14:paraId="227AF1C0" w14:textId="77777777" w:rsidR="000C593C" w:rsidRDefault="000C593C" w:rsidP="009375A5">
      <w:pPr>
        <w:spacing w:before="240"/>
        <w:ind w:left="-567"/>
        <w:rPr>
          <w:rFonts w:ascii="Arial" w:hAnsi="Arial" w:cs="Arial"/>
          <w:b/>
          <w:u w:val="single"/>
        </w:rPr>
      </w:pPr>
    </w:p>
    <w:p w14:paraId="48FAB4F0" w14:textId="77777777" w:rsidR="000C593C" w:rsidRDefault="000C593C" w:rsidP="009375A5">
      <w:pPr>
        <w:spacing w:before="240"/>
        <w:ind w:left="-567"/>
        <w:rPr>
          <w:rFonts w:ascii="Arial" w:hAnsi="Arial" w:cs="Arial"/>
          <w:b/>
          <w:u w:val="single"/>
        </w:rPr>
      </w:pPr>
    </w:p>
    <w:p w14:paraId="69ED0653" w14:textId="77777777" w:rsidR="000C593C" w:rsidRDefault="000C593C" w:rsidP="009375A5">
      <w:pPr>
        <w:spacing w:before="240"/>
        <w:ind w:left="-567"/>
        <w:rPr>
          <w:rFonts w:ascii="Arial" w:hAnsi="Arial" w:cs="Arial"/>
          <w:b/>
          <w:u w:val="single"/>
        </w:rPr>
      </w:pPr>
    </w:p>
    <w:p w14:paraId="58DF521C" w14:textId="54FC30E8" w:rsidR="005D5883" w:rsidRPr="005D5883" w:rsidRDefault="005D5883" w:rsidP="009375A5">
      <w:pPr>
        <w:spacing w:before="240"/>
        <w:ind w:left="-567"/>
        <w:rPr>
          <w:rFonts w:ascii="Arial" w:hAnsi="Arial" w:cs="Arial"/>
          <w:b/>
          <w:u w:val="single"/>
        </w:rPr>
      </w:pPr>
      <w:r w:rsidRPr="005D5883">
        <w:rPr>
          <w:rFonts w:ascii="Arial" w:hAnsi="Arial" w:cs="Arial"/>
          <w:b/>
          <w:u w:val="single"/>
        </w:rPr>
        <w:t>ANNEXURE D</w:t>
      </w:r>
    </w:p>
    <w:p w14:paraId="0A5DD75D" w14:textId="77777777" w:rsidR="005D5883" w:rsidRPr="005D5883" w:rsidRDefault="005D5883" w:rsidP="009375A5">
      <w:pPr>
        <w:ind w:left="-567"/>
        <w:jc w:val="both"/>
        <w:rPr>
          <w:rFonts w:ascii="Arial" w:eastAsia="Times New Roman" w:hAnsi="Arial" w:cs="Arial"/>
          <w:b/>
          <w:lang w:val="en-GB"/>
        </w:rPr>
      </w:pPr>
      <w:r w:rsidRPr="005D5883">
        <w:rPr>
          <w:rFonts w:ascii="Arial" w:hAnsi="Arial" w:cs="Arial"/>
          <w:b/>
          <w:u w:val="single"/>
        </w:rPr>
        <w:t xml:space="preserve">CPA REQUIREMENTS FOR LOCAL GOODS AND SERVICES (SOUTH AFRICA) </w:t>
      </w:r>
    </w:p>
    <w:p w14:paraId="4D1BC06F" w14:textId="77777777" w:rsidR="005D5883" w:rsidRPr="005D5883" w:rsidRDefault="005D5883" w:rsidP="009375A5">
      <w:pPr>
        <w:ind w:left="-567"/>
        <w:jc w:val="both"/>
        <w:rPr>
          <w:rFonts w:ascii="Arial" w:eastAsia="Times New Roman" w:hAnsi="Arial" w:cs="Arial"/>
          <w:b/>
          <w:lang w:val="en-GB"/>
        </w:rPr>
      </w:pPr>
      <w:r w:rsidRPr="005D5883">
        <w:rPr>
          <w:rFonts w:ascii="Arial" w:eastAsia="Times New Roman" w:hAnsi="Arial" w:cs="Arial"/>
          <w:b/>
          <w:lang w:val="en-GB"/>
        </w:rPr>
        <w:t>THE APPLICATION OF CONTRACT PRICE ADJUSTMENT (CPA) TO TENDER SUBMISSIONS</w:t>
      </w:r>
    </w:p>
    <w:p w14:paraId="3CB23E43" w14:textId="45189A62" w:rsidR="005D5883" w:rsidRPr="005D5883" w:rsidRDefault="005D5883" w:rsidP="009375A5">
      <w:pPr>
        <w:tabs>
          <w:tab w:val="left" w:pos="851"/>
        </w:tabs>
        <w:spacing w:after="0" w:line="240" w:lineRule="auto"/>
        <w:ind w:left="-567"/>
        <w:rPr>
          <w:rFonts w:ascii="Arial" w:eastAsia="Times New Roman" w:hAnsi="Arial" w:cs="Arial"/>
          <w:i/>
          <w:lang w:val="en-US"/>
        </w:rPr>
      </w:pPr>
      <w:r w:rsidRPr="005D5883">
        <w:rPr>
          <w:rFonts w:ascii="Arial" w:eastAsia="Times New Roman" w:hAnsi="Arial" w:cs="Arial"/>
          <w:i/>
          <w:lang w:val="en-GB"/>
        </w:rPr>
        <w:t xml:space="preserve">This </w:t>
      </w:r>
      <w:r w:rsidRPr="005D5883">
        <w:rPr>
          <w:rFonts w:ascii="Arial" w:eastAsia="Times New Roman" w:hAnsi="Arial" w:cs="Arial"/>
          <w:i/>
          <w:lang w:val="en-US"/>
        </w:rPr>
        <w:t>Section will not be applicable to professional services contract</w:t>
      </w:r>
      <w:r w:rsidR="000C593C">
        <w:rPr>
          <w:rFonts w:ascii="Arial" w:eastAsia="Times New Roman" w:hAnsi="Arial" w:cs="Arial"/>
          <w:i/>
          <w:lang w:val="en-US"/>
        </w:rPr>
        <w:t>.</w:t>
      </w:r>
    </w:p>
    <w:p w14:paraId="1D0B6550"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 xml:space="preserve">Application of cpa </w:t>
      </w:r>
    </w:p>
    <w:p w14:paraId="593A60CA" w14:textId="77777777" w:rsidR="005D5883" w:rsidRPr="005D5883" w:rsidRDefault="005D5883" w:rsidP="005D5883">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Eskom will afford Tenderers an opportunity to propose additional/alternate offers to the abovementioned.  Additional Offers, which are optional, will only be considered if a fully compliant Main Offer is submitted and acceptable</w:t>
      </w:r>
    </w:p>
    <w:p w14:paraId="2F9FFE19" w14:textId="77777777" w:rsidR="005D5883" w:rsidRPr="005D5883" w:rsidRDefault="005D5883" w:rsidP="005D5883">
      <w:pPr>
        <w:tabs>
          <w:tab w:val="left" w:pos="357"/>
        </w:tabs>
        <w:spacing w:after="0" w:line="240" w:lineRule="auto"/>
        <w:ind w:left="360"/>
        <w:jc w:val="both"/>
        <w:rPr>
          <w:rFonts w:ascii="Arial" w:eastAsia="Times New Roman" w:hAnsi="Arial" w:cs="Arial"/>
          <w:lang w:val="en-US"/>
        </w:rPr>
      </w:pPr>
    </w:p>
    <w:p w14:paraId="27E3E152" w14:textId="77777777" w:rsidR="005D5883" w:rsidRPr="005D5883" w:rsidRDefault="005D5883" w:rsidP="005D5883">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CPA conditions may apply if the contractual duration is to be longer than 12 months.  If the contractual duration will be less than or equal to 12 months, a fixed priced offer must be submitted.</w:t>
      </w:r>
    </w:p>
    <w:p w14:paraId="6C47D144"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 xml:space="preserve">Tender submissions </w:t>
      </w:r>
    </w:p>
    <w:p w14:paraId="1A340CAD" w14:textId="77777777" w:rsidR="005D5883" w:rsidRPr="005D5883" w:rsidRDefault="005D5883" w:rsidP="007249D1">
      <w:pPr>
        <w:tabs>
          <w:tab w:val="left" w:pos="357"/>
        </w:tabs>
        <w:spacing w:after="0" w:line="240" w:lineRule="auto"/>
        <w:rPr>
          <w:rFonts w:ascii="Arial" w:eastAsia="Times New Roman" w:hAnsi="Arial" w:cs="Arial"/>
          <w:lang w:val="en-US"/>
        </w:rPr>
      </w:pPr>
      <w:r w:rsidRPr="005D5883">
        <w:rPr>
          <w:rFonts w:ascii="Arial" w:eastAsia="Times New Roman" w:hAnsi="Arial" w:cs="Arial"/>
          <w:lang w:val="en-US"/>
        </w:rPr>
        <w:t>Tenderers shall comply with the following requirements:</w:t>
      </w:r>
    </w:p>
    <w:p w14:paraId="59D6FCC6" w14:textId="77777777" w:rsidR="005D5883" w:rsidRPr="005D5883" w:rsidRDefault="005D5883" w:rsidP="005D5883">
      <w:pPr>
        <w:tabs>
          <w:tab w:val="left" w:pos="357"/>
        </w:tabs>
        <w:spacing w:after="0" w:line="240" w:lineRule="auto"/>
        <w:ind w:left="360"/>
        <w:rPr>
          <w:rFonts w:ascii="Arial" w:eastAsia="Times New Roman" w:hAnsi="Arial" w:cs="Arial"/>
          <w:lang w:val="en-US"/>
        </w:rPr>
      </w:pPr>
    </w:p>
    <w:p w14:paraId="27AC0D0D" w14:textId="77777777" w:rsidR="005D5883" w:rsidRPr="005D5883" w:rsidRDefault="005D5883" w:rsidP="000C593C">
      <w:pPr>
        <w:tabs>
          <w:tab w:val="left" w:pos="357"/>
        </w:tabs>
        <w:spacing w:after="0" w:line="240" w:lineRule="auto"/>
        <w:ind w:left="851" w:hanging="851"/>
        <w:rPr>
          <w:rFonts w:ascii="Arial" w:eastAsia="Times New Roman" w:hAnsi="Arial" w:cs="Arial"/>
          <w:lang w:val="en-US"/>
        </w:rPr>
      </w:pPr>
      <w:r w:rsidRPr="005D5883">
        <w:rPr>
          <w:rFonts w:ascii="Arial" w:eastAsia="Times New Roman" w:hAnsi="Arial" w:cs="Arial"/>
          <w:b/>
          <w:lang w:val="en-US"/>
        </w:rPr>
        <w:t>a.</w:t>
      </w:r>
      <w:r w:rsidRPr="005D5883">
        <w:rPr>
          <w:rFonts w:ascii="Arial" w:eastAsia="Times New Roman" w:hAnsi="Arial" w:cs="Arial"/>
          <w:lang w:val="en-US"/>
        </w:rPr>
        <w:t xml:space="preserve"> </w:t>
      </w:r>
      <w:r w:rsidRPr="005D5883">
        <w:rPr>
          <w:rFonts w:ascii="Arial" w:eastAsia="Times New Roman" w:hAnsi="Arial" w:cs="Arial"/>
          <w:lang w:val="en-US"/>
        </w:rPr>
        <w:tab/>
      </w:r>
      <w:r w:rsidRPr="005D5883">
        <w:rPr>
          <w:rFonts w:ascii="Arial" w:eastAsia="Times New Roman" w:hAnsi="Arial" w:cs="Arial"/>
          <w:b/>
          <w:lang w:val="en-US"/>
        </w:rPr>
        <w:t>Main offer</w:t>
      </w:r>
      <w:r w:rsidRPr="005D5883">
        <w:rPr>
          <w:rFonts w:ascii="Arial" w:eastAsia="Times New Roman" w:hAnsi="Arial" w:cs="Arial"/>
          <w:lang w:val="en-US"/>
        </w:rPr>
        <w:t>:</w:t>
      </w:r>
    </w:p>
    <w:p w14:paraId="0E7D6C64" w14:textId="77777777" w:rsidR="005D5883" w:rsidRPr="005D5883" w:rsidRDefault="005D5883" w:rsidP="005D5883">
      <w:pPr>
        <w:tabs>
          <w:tab w:val="left" w:pos="357"/>
        </w:tabs>
        <w:spacing w:after="0" w:line="240" w:lineRule="auto"/>
        <w:ind w:left="897" w:hanging="540"/>
        <w:rPr>
          <w:rFonts w:ascii="Arial" w:eastAsia="Times New Roman" w:hAnsi="Arial" w:cs="Arial"/>
          <w:lang w:val="en-US"/>
        </w:rPr>
      </w:pPr>
    </w:p>
    <w:p w14:paraId="7CB3E26F" w14:textId="77777777" w:rsidR="005D5883" w:rsidRPr="005D5883" w:rsidRDefault="005D5883">
      <w:pPr>
        <w:numPr>
          <w:ilvl w:val="0"/>
          <w:numId w:val="14"/>
        </w:numPr>
        <w:tabs>
          <w:tab w:val="clear" w:pos="720"/>
          <w:tab w:val="left" w:pos="357"/>
          <w:tab w:val="num" w:pos="426"/>
        </w:tabs>
        <w:spacing w:after="0" w:line="240" w:lineRule="auto"/>
        <w:ind w:left="851" w:hanging="531"/>
        <w:jc w:val="both"/>
        <w:rPr>
          <w:rFonts w:ascii="Arial" w:eastAsia="Times New Roman" w:hAnsi="Arial" w:cs="Arial"/>
          <w:lang w:val="en-US"/>
        </w:rPr>
      </w:pPr>
      <w:r w:rsidRPr="005D5883">
        <w:rPr>
          <w:rFonts w:ascii="Arial" w:eastAsia="Times New Roman" w:hAnsi="Arial" w:cs="Arial"/>
          <w:lang w:val="en-US"/>
        </w:rPr>
        <w:t>A Main Offer that is fully compliant with the CPA requirements as specified in the Enquiry.</w:t>
      </w:r>
    </w:p>
    <w:p w14:paraId="1C02BFAD" w14:textId="77777777" w:rsidR="005D5883" w:rsidRPr="005D5883" w:rsidRDefault="005D5883" w:rsidP="005D5883">
      <w:pPr>
        <w:spacing w:after="0" w:line="240" w:lineRule="auto"/>
        <w:ind w:left="1571"/>
        <w:jc w:val="both"/>
        <w:rPr>
          <w:rFonts w:ascii="Arial" w:eastAsia="Times New Roman" w:hAnsi="Arial" w:cs="Arial"/>
          <w:lang w:val="en-US"/>
        </w:rPr>
      </w:pPr>
    </w:p>
    <w:p w14:paraId="3080135C" w14:textId="77777777" w:rsidR="005D5883" w:rsidRPr="007344FE" w:rsidRDefault="005D5883">
      <w:pPr>
        <w:pStyle w:val="ListParagraph"/>
        <w:numPr>
          <w:ilvl w:val="0"/>
          <w:numId w:val="14"/>
        </w:numPr>
        <w:tabs>
          <w:tab w:val="clear" w:pos="720"/>
          <w:tab w:val="left" w:pos="357"/>
          <w:tab w:val="num" w:pos="851"/>
        </w:tabs>
        <w:spacing w:after="0" w:line="240" w:lineRule="auto"/>
        <w:ind w:left="851" w:hanging="531"/>
        <w:jc w:val="both"/>
        <w:rPr>
          <w:rFonts w:ascii="Arial" w:eastAsia="Times New Roman" w:hAnsi="Arial" w:cs="Arial"/>
          <w:b/>
          <w:lang w:val="en-US"/>
        </w:rPr>
      </w:pPr>
      <w:r w:rsidRPr="007344FE">
        <w:rPr>
          <w:rFonts w:ascii="Arial" w:eastAsia="Times New Roman" w:hAnsi="Arial" w:cs="Arial"/>
          <w:lang w:val="en-US"/>
        </w:rPr>
        <w:t xml:space="preserve">This condition is mandatory unless a fully fixed priced offer is submitted.  If more than one offer is submitted, then the fully CPA compliant offer must be indicated as the Main Offer.  </w:t>
      </w:r>
    </w:p>
    <w:p w14:paraId="3C737D26" w14:textId="77777777" w:rsidR="005D5883" w:rsidRPr="005D5883" w:rsidRDefault="005D5883" w:rsidP="00CE6C43">
      <w:pPr>
        <w:spacing w:after="0"/>
        <w:ind w:left="720"/>
        <w:contextualSpacing/>
        <w:rPr>
          <w:rFonts w:ascii="Arial" w:eastAsia="Calibri" w:hAnsi="Arial" w:cs="Arial"/>
          <w:b/>
          <w:lang w:val="en-US"/>
        </w:rPr>
      </w:pPr>
    </w:p>
    <w:p w14:paraId="3594F4A5" w14:textId="77777777" w:rsidR="005D5883" w:rsidRPr="005D5883" w:rsidRDefault="005D5883" w:rsidP="00CE6C43">
      <w:pPr>
        <w:tabs>
          <w:tab w:val="left" w:pos="357"/>
        </w:tabs>
        <w:spacing w:after="0"/>
        <w:jc w:val="both"/>
        <w:rPr>
          <w:rFonts w:ascii="Arial" w:eastAsia="Times New Roman" w:hAnsi="Arial" w:cs="Arial"/>
          <w:b/>
          <w:lang w:val="en-US"/>
        </w:rPr>
      </w:pPr>
      <w:r w:rsidRPr="005D5883">
        <w:rPr>
          <w:rFonts w:ascii="Arial" w:eastAsia="Times New Roman" w:hAnsi="Arial" w:cs="Arial"/>
          <w:b/>
          <w:lang w:val="en-US"/>
        </w:rPr>
        <w:t>Failure to do so may result in the supplier’s offer(s) being disqualified.</w:t>
      </w:r>
    </w:p>
    <w:p w14:paraId="2E7A2F9D" w14:textId="77777777" w:rsidR="005D5883" w:rsidRPr="005D5883" w:rsidRDefault="005D5883" w:rsidP="00CE6C43">
      <w:pPr>
        <w:tabs>
          <w:tab w:val="left" w:pos="357"/>
        </w:tabs>
        <w:spacing w:after="0"/>
        <w:rPr>
          <w:rFonts w:ascii="Arial" w:eastAsia="Times New Roman" w:hAnsi="Arial" w:cs="Arial"/>
          <w:lang w:val="en-US"/>
        </w:rPr>
      </w:pPr>
    </w:p>
    <w:p w14:paraId="2081736D" w14:textId="77777777" w:rsidR="005D5883" w:rsidRPr="005D5883" w:rsidRDefault="005D5883" w:rsidP="00CE6C43">
      <w:pPr>
        <w:tabs>
          <w:tab w:val="left" w:pos="357"/>
        </w:tabs>
        <w:spacing w:after="0"/>
        <w:ind w:left="897" w:hanging="897"/>
        <w:rPr>
          <w:rFonts w:ascii="Arial" w:eastAsia="Times New Roman" w:hAnsi="Arial" w:cs="Arial"/>
          <w:b/>
          <w:lang w:val="en-US"/>
        </w:rPr>
      </w:pPr>
      <w:r w:rsidRPr="005D5883">
        <w:rPr>
          <w:rFonts w:ascii="Arial" w:eastAsia="Times New Roman" w:hAnsi="Arial" w:cs="Arial"/>
          <w:b/>
          <w:lang w:val="en-US"/>
        </w:rPr>
        <w:t>b.</w:t>
      </w:r>
      <w:r w:rsidRPr="005D5883">
        <w:rPr>
          <w:rFonts w:ascii="Arial" w:eastAsia="Times New Roman" w:hAnsi="Arial" w:cs="Arial"/>
          <w:lang w:val="en-US"/>
        </w:rPr>
        <w:tab/>
      </w:r>
      <w:r w:rsidRPr="005D5883">
        <w:rPr>
          <w:rFonts w:ascii="Arial" w:eastAsia="Times New Roman" w:hAnsi="Arial" w:cs="Arial"/>
          <w:b/>
          <w:lang w:val="en-US"/>
        </w:rPr>
        <w:t>Additional/Alternative offer:</w:t>
      </w:r>
    </w:p>
    <w:p w14:paraId="2C7E6C68" w14:textId="77777777" w:rsidR="005D5883" w:rsidRPr="005D5883" w:rsidRDefault="005D5883" w:rsidP="00CE6C43">
      <w:pPr>
        <w:tabs>
          <w:tab w:val="left" w:pos="851"/>
        </w:tabs>
        <w:spacing w:after="0"/>
        <w:jc w:val="both"/>
        <w:rPr>
          <w:rFonts w:ascii="Arial" w:eastAsia="Times New Roman" w:hAnsi="Arial" w:cs="Arial"/>
          <w:lang w:val="en-US"/>
        </w:rPr>
      </w:pPr>
      <w:r w:rsidRPr="005D5883">
        <w:rPr>
          <w:rFonts w:ascii="Arial" w:eastAsia="Times New Roman" w:hAnsi="Arial" w:cs="Arial"/>
          <w:lang w:val="en-US"/>
        </w:rPr>
        <w:t>Additional offers, which are optional, will only be considered if a fully compliant main offer is submitted and acceptable:</w:t>
      </w:r>
    </w:p>
    <w:p w14:paraId="09119DC3" w14:textId="77777777" w:rsidR="005D5883" w:rsidRPr="005D5883" w:rsidRDefault="005D5883">
      <w:pPr>
        <w:numPr>
          <w:ilvl w:val="0"/>
          <w:numId w:val="15"/>
        </w:numPr>
        <w:tabs>
          <w:tab w:val="clear" w:pos="720"/>
          <w:tab w:val="left" w:pos="357"/>
          <w:tab w:val="num" w:pos="851"/>
        </w:tabs>
        <w:spacing w:after="0"/>
        <w:ind w:left="1040" w:hanging="756"/>
        <w:jc w:val="both"/>
        <w:rPr>
          <w:rFonts w:ascii="Arial" w:eastAsia="Times New Roman" w:hAnsi="Arial" w:cs="Arial"/>
          <w:lang w:val="en-US"/>
        </w:rPr>
      </w:pPr>
      <w:r w:rsidRPr="005D5883">
        <w:rPr>
          <w:rFonts w:ascii="Arial" w:eastAsia="Times New Roman" w:hAnsi="Arial" w:cs="Arial"/>
          <w:lang w:val="en-US"/>
        </w:rPr>
        <w:t>A fixed priced offer in addition to the fully CPA compliant main offer; or</w:t>
      </w:r>
    </w:p>
    <w:p w14:paraId="03DDFC5D" w14:textId="391CB22B" w:rsidR="005D5883" w:rsidRPr="007344FE" w:rsidRDefault="005D5883">
      <w:pPr>
        <w:pStyle w:val="ListParagraph"/>
        <w:numPr>
          <w:ilvl w:val="0"/>
          <w:numId w:val="15"/>
        </w:numPr>
        <w:tabs>
          <w:tab w:val="clear" w:pos="720"/>
          <w:tab w:val="left" w:pos="357"/>
          <w:tab w:val="num" w:pos="851"/>
        </w:tabs>
        <w:spacing w:after="0"/>
        <w:ind w:left="851" w:hanging="567"/>
        <w:jc w:val="both"/>
        <w:rPr>
          <w:rFonts w:ascii="Arial" w:eastAsia="Times New Roman" w:hAnsi="Arial" w:cs="Arial"/>
          <w:lang w:val="en-US"/>
        </w:rPr>
      </w:pPr>
      <w:r w:rsidRPr="007344FE">
        <w:rPr>
          <w:rFonts w:ascii="Arial" w:eastAsia="Times New Roman" w:hAnsi="Arial" w:cs="Arial"/>
          <w:lang w:val="en-US"/>
        </w:rPr>
        <w:t>Any other offer with CPA specifications which deviate from the CPA requirements</w:t>
      </w:r>
      <w:r w:rsidR="007249D1">
        <w:rPr>
          <w:rFonts w:ascii="Arial" w:eastAsia="Times New Roman" w:hAnsi="Arial" w:cs="Arial"/>
          <w:lang w:val="en-US"/>
        </w:rPr>
        <w:t xml:space="preserve"> </w:t>
      </w:r>
      <w:r w:rsidRPr="007344FE">
        <w:rPr>
          <w:rFonts w:ascii="Arial" w:eastAsia="Times New Roman" w:hAnsi="Arial" w:cs="Arial"/>
          <w:lang w:val="en-US"/>
        </w:rPr>
        <w:t xml:space="preserve">specified in the enquiry.  </w:t>
      </w:r>
      <w:r w:rsidR="0005426C" w:rsidRPr="007344FE">
        <w:rPr>
          <w:rFonts w:ascii="Arial" w:eastAsia="Times New Roman" w:hAnsi="Arial" w:cs="Arial"/>
          <w:lang w:val="en-US"/>
        </w:rPr>
        <w:t>However,</w:t>
      </w:r>
      <w:r w:rsidRPr="007344FE">
        <w:rPr>
          <w:rFonts w:ascii="Arial" w:eastAsia="Times New Roman" w:hAnsi="Arial" w:cs="Arial"/>
          <w:lang w:val="en-US"/>
        </w:rPr>
        <w:t xml:space="preserve"> it is compulsory that all such deviations are sufficiently substantiated.</w:t>
      </w:r>
    </w:p>
    <w:p w14:paraId="5780D831" w14:textId="1C165FD3" w:rsidR="005D5883" w:rsidRPr="005D5883" w:rsidRDefault="005D5883" w:rsidP="00CE6C43">
      <w:pPr>
        <w:tabs>
          <w:tab w:val="left" w:pos="357"/>
        </w:tabs>
        <w:spacing w:after="0"/>
        <w:jc w:val="both"/>
        <w:rPr>
          <w:rFonts w:ascii="Arial" w:eastAsia="Times New Roman" w:hAnsi="Arial" w:cs="Arial"/>
          <w:lang w:val="en-GB"/>
        </w:rPr>
      </w:pPr>
      <w:r w:rsidRPr="005D5883">
        <w:rPr>
          <w:rFonts w:ascii="Arial" w:eastAsia="Times New Roman" w:hAnsi="Arial" w:cs="Arial"/>
          <w:lang w:val="en-GB"/>
        </w:rPr>
        <w:t>Additional/Alternative Offers must be clearly indicated as such</w:t>
      </w:r>
    </w:p>
    <w:p w14:paraId="04F2C152"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Eskom’s PRE</w:t>
      </w:r>
      <w:r w:rsidR="005A6BDC">
        <w:rPr>
          <w:rFonts w:ascii="Arial" w:eastAsia="Times New Roman" w:hAnsi="Arial" w:cs="Arial"/>
          <w:b/>
          <w:caps/>
          <w:lang w:val="en-US"/>
        </w:rPr>
        <w:t>ferred</w:t>
      </w:r>
      <w:r w:rsidRPr="005D5883">
        <w:rPr>
          <w:rFonts w:ascii="Arial" w:eastAsia="Times New Roman" w:hAnsi="Arial" w:cs="Arial"/>
          <w:b/>
          <w:caps/>
          <w:lang w:val="en-US"/>
        </w:rPr>
        <w:t xml:space="preserve"> INDEX LIST</w:t>
      </w:r>
    </w:p>
    <w:p w14:paraId="6FEF2161" w14:textId="77777777" w:rsidR="005D5883" w:rsidRPr="005D5883" w:rsidRDefault="005D5883" w:rsidP="000C593C">
      <w:pPr>
        <w:spacing w:after="120" w:line="240" w:lineRule="auto"/>
        <w:ind w:right="-46"/>
        <w:jc w:val="both"/>
        <w:rPr>
          <w:rFonts w:ascii="Arial" w:eastAsia="Times New Roman" w:hAnsi="Arial" w:cs="Arial"/>
          <w:i/>
          <w:lang w:val="en-US"/>
        </w:rPr>
      </w:pPr>
      <w:r w:rsidRPr="005D5883">
        <w:rPr>
          <w:rFonts w:ascii="Arial" w:eastAsia="Times New Roman" w:hAnsi="Arial" w:cs="Arial"/>
          <w:lang w:val="en-US"/>
        </w:rPr>
        <w:t>Eskom’s pre</w:t>
      </w:r>
      <w:r w:rsidR="005A6BDC">
        <w:rPr>
          <w:rFonts w:ascii="Arial" w:eastAsia="Times New Roman" w:hAnsi="Arial" w:cs="Arial"/>
          <w:lang w:val="en-US"/>
        </w:rPr>
        <w:t>ferred</w:t>
      </w:r>
      <w:r w:rsidRPr="005D5883">
        <w:rPr>
          <w:rFonts w:ascii="Arial" w:eastAsia="Times New Roman" w:hAnsi="Arial" w:cs="Arial"/>
          <w:lang w:val="en-US"/>
        </w:rPr>
        <w:t xml:space="preserve"> index list is set out hereunder in Tables 1 and 2. The index list comprises indices that </w:t>
      </w:r>
      <w:r w:rsidR="005A6BDC">
        <w:rPr>
          <w:rFonts w:ascii="Arial" w:eastAsia="Times New Roman" w:hAnsi="Arial" w:cs="Arial"/>
          <w:lang w:val="en-US"/>
        </w:rPr>
        <w:t>could</w:t>
      </w:r>
      <w:r w:rsidRPr="005D5883">
        <w:rPr>
          <w:rFonts w:ascii="Arial" w:eastAsia="Times New Roman" w:hAnsi="Arial" w:cs="Arial"/>
          <w:lang w:val="en-US"/>
        </w:rPr>
        <w:t xml:space="preserve"> be used in the Tenderers main offer.</w:t>
      </w:r>
    </w:p>
    <w:p w14:paraId="43E08817"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FOREIGN PORTION OF THE TENDER/AGREEMENT PRICE</w:t>
      </w:r>
    </w:p>
    <w:p w14:paraId="17D1ABF5" w14:textId="77777777" w:rsidR="005D5883" w:rsidRPr="005D5883" w:rsidRDefault="005D5883" w:rsidP="000C593C">
      <w:pP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In instances where the pre</w:t>
      </w:r>
      <w:r w:rsidR="005A6BDC">
        <w:rPr>
          <w:rFonts w:ascii="Arial" w:eastAsia="Times New Roman" w:hAnsi="Arial" w:cs="Arial"/>
          <w:lang w:val="en-GB"/>
        </w:rPr>
        <w:t>ferred</w:t>
      </w:r>
      <w:r w:rsidRPr="005D5883">
        <w:rPr>
          <w:rFonts w:ascii="Arial" w:eastAsia="Times New Roman" w:hAnsi="Arial" w:cs="Arial"/>
          <w:lang w:val="en-GB"/>
        </w:rPr>
        <w:t xml:space="preserve"> index list does not specify a foreign index which is required for the specific agreement, the following must apply:</w:t>
      </w:r>
    </w:p>
    <w:p w14:paraId="61BE820F" w14:textId="77777777" w:rsidR="005D5883" w:rsidRPr="005D5883" w:rsidRDefault="005D5883" w:rsidP="005D5883">
      <w:pPr>
        <w:tabs>
          <w:tab w:val="left" w:pos="357"/>
        </w:tabs>
        <w:spacing w:after="0" w:line="240" w:lineRule="auto"/>
        <w:ind w:left="360"/>
        <w:jc w:val="both"/>
        <w:rPr>
          <w:rFonts w:ascii="Arial" w:eastAsia="Times New Roman" w:hAnsi="Arial" w:cs="Arial"/>
          <w:lang w:val="en-GB"/>
        </w:rPr>
      </w:pPr>
    </w:p>
    <w:p w14:paraId="64907228" w14:textId="77777777" w:rsidR="005D5883" w:rsidRPr="005D5883" w:rsidRDefault="005D5883">
      <w:pPr>
        <w:numPr>
          <w:ilvl w:val="0"/>
          <w:numId w:val="16"/>
        </w:numPr>
        <w:tabs>
          <w:tab w:val="clear" w:pos="720"/>
          <w:tab w:val="left" w:pos="426"/>
        </w:tabs>
        <w:spacing w:after="0" w:line="240" w:lineRule="auto"/>
        <w:ind w:left="426" w:hanging="426"/>
        <w:contextualSpacing/>
        <w:jc w:val="both"/>
        <w:rPr>
          <w:rFonts w:ascii="Arial" w:eastAsia="Times New Roman" w:hAnsi="Arial" w:cs="Arial"/>
          <w:lang w:val="en-GB"/>
        </w:rPr>
      </w:pPr>
      <w:r w:rsidRPr="005D5883">
        <w:rPr>
          <w:rFonts w:ascii="Arial" w:eastAsia="Times New Roman" w:hAnsi="Arial" w:cs="Arial"/>
          <w:lang w:val="en-GB"/>
        </w:rPr>
        <w:t>The source of an index must be that of the national statistical institute of the relevant country or a generally acknowledged statistical (</w:t>
      </w:r>
      <w:proofErr w:type="gramStart"/>
      <w:r w:rsidRPr="005D5883">
        <w:rPr>
          <w:rFonts w:ascii="Arial" w:eastAsia="Times New Roman" w:hAnsi="Arial" w:cs="Arial"/>
          <w:lang w:val="en-GB"/>
        </w:rPr>
        <w:t>e.g.</w:t>
      </w:r>
      <w:proofErr w:type="gramEnd"/>
      <w:r w:rsidRPr="005D5883">
        <w:rPr>
          <w:rFonts w:ascii="Arial" w:eastAsia="Times New Roman" w:hAnsi="Arial" w:cs="Arial"/>
          <w:lang w:val="en-GB"/>
        </w:rPr>
        <w:t xml:space="preserve"> industry) body in or for that country, e.g. BEAMA and MEPS.</w:t>
      </w:r>
    </w:p>
    <w:p w14:paraId="0ED8FA0F" w14:textId="77777777" w:rsidR="009375A5" w:rsidRDefault="005D5883">
      <w:pPr>
        <w:numPr>
          <w:ilvl w:val="0"/>
          <w:numId w:val="16"/>
        </w:numPr>
        <w:tabs>
          <w:tab w:val="clear" w:pos="720"/>
          <w:tab w:val="left" w:pos="426"/>
        </w:tabs>
        <w:spacing w:after="0" w:line="240" w:lineRule="auto"/>
        <w:ind w:left="426" w:hanging="426"/>
        <w:contextualSpacing/>
        <w:jc w:val="both"/>
        <w:rPr>
          <w:rFonts w:ascii="Arial" w:eastAsia="Times New Roman" w:hAnsi="Arial" w:cs="Arial"/>
          <w:lang w:val="en-GB"/>
        </w:rPr>
      </w:pPr>
      <w:r w:rsidRPr="005D5883">
        <w:rPr>
          <w:rFonts w:ascii="Arial" w:eastAsia="Times New Roman" w:hAnsi="Arial" w:cs="Arial"/>
          <w:lang w:val="en-GB"/>
        </w:rPr>
        <w:t>The index must be the equivalent, or if unavailable, the nearest equivalent index to that of the specific prescribed local index.</w:t>
      </w:r>
    </w:p>
    <w:p w14:paraId="08B76FE8" w14:textId="77777777" w:rsidR="009375A5" w:rsidRDefault="009375A5" w:rsidP="009375A5">
      <w:pPr>
        <w:tabs>
          <w:tab w:val="left" w:pos="426"/>
        </w:tabs>
        <w:spacing w:after="0" w:line="240" w:lineRule="auto"/>
        <w:ind w:left="426"/>
        <w:contextualSpacing/>
        <w:jc w:val="both"/>
        <w:rPr>
          <w:rFonts w:ascii="Arial" w:eastAsia="Times New Roman" w:hAnsi="Arial" w:cs="Arial"/>
          <w:lang w:val="en-GB"/>
        </w:rPr>
      </w:pPr>
    </w:p>
    <w:p w14:paraId="682BFEED" w14:textId="57848576" w:rsidR="005D5883" w:rsidRPr="009375A5" w:rsidRDefault="005D5883" w:rsidP="001F5B9E">
      <w:pPr>
        <w:pStyle w:val="ListParagraph"/>
        <w:numPr>
          <w:ilvl w:val="0"/>
          <w:numId w:val="42"/>
        </w:numPr>
        <w:tabs>
          <w:tab w:val="left" w:pos="0"/>
        </w:tabs>
        <w:spacing w:after="0" w:line="240" w:lineRule="auto"/>
        <w:ind w:left="0" w:hanging="426"/>
        <w:jc w:val="both"/>
        <w:rPr>
          <w:rFonts w:ascii="Arial" w:eastAsia="Times New Roman" w:hAnsi="Arial" w:cs="Arial"/>
          <w:lang w:val="en-GB"/>
        </w:rPr>
      </w:pPr>
      <w:r w:rsidRPr="009375A5">
        <w:rPr>
          <w:rFonts w:ascii="Arial" w:eastAsia="Times New Roman" w:hAnsi="Arial" w:cs="Arial"/>
          <w:b/>
          <w:caps/>
          <w:lang w:val="en-US"/>
        </w:rPr>
        <w:t>NUMBER OF FORMULAE &amp; INDICES</w:t>
      </w:r>
    </w:p>
    <w:p w14:paraId="1200DA9C" w14:textId="77777777" w:rsidR="009375A5" w:rsidRPr="009375A5" w:rsidRDefault="009375A5" w:rsidP="009375A5">
      <w:pPr>
        <w:pStyle w:val="ListParagraph"/>
        <w:tabs>
          <w:tab w:val="left" w:pos="426"/>
        </w:tabs>
        <w:spacing w:after="0" w:line="240" w:lineRule="auto"/>
        <w:ind w:left="426"/>
        <w:jc w:val="both"/>
        <w:rPr>
          <w:rFonts w:ascii="Arial" w:eastAsia="Times New Roman" w:hAnsi="Arial" w:cs="Arial"/>
          <w:lang w:val="en-GB"/>
        </w:rPr>
      </w:pPr>
    </w:p>
    <w:p w14:paraId="392D5D43" w14:textId="77777777" w:rsidR="009375A5" w:rsidRDefault="005D5883" w:rsidP="000C593C">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The Tenderer is</w:t>
      </w:r>
      <w:r w:rsidR="00B45CA9">
        <w:rPr>
          <w:rFonts w:ascii="Arial" w:eastAsia="Times New Roman" w:hAnsi="Arial" w:cs="Arial"/>
          <w:lang w:val="en-US"/>
        </w:rPr>
        <w:t xml:space="preserve"> limited </w:t>
      </w:r>
      <w:r w:rsidRPr="005D5883">
        <w:rPr>
          <w:rFonts w:ascii="Arial" w:eastAsia="Times New Roman" w:hAnsi="Arial" w:cs="Arial"/>
          <w:lang w:val="en-US"/>
        </w:rPr>
        <w:t>to a maximum of 10 (ten) indices in total, i.e.:  a maximum of 5 local indices and maximum of 5 foreign indices, excluding the fixed portion per CPA formula, per offer/agreement.</w:t>
      </w:r>
    </w:p>
    <w:p w14:paraId="1AB7CF96" w14:textId="77777777" w:rsidR="009375A5" w:rsidRDefault="009375A5" w:rsidP="009375A5">
      <w:pPr>
        <w:tabs>
          <w:tab w:val="left" w:pos="357"/>
        </w:tabs>
        <w:spacing w:after="0" w:line="240" w:lineRule="auto"/>
        <w:ind w:left="-360"/>
        <w:jc w:val="both"/>
        <w:rPr>
          <w:rFonts w:ascii="Arial" w:eastAsia="Times New Roman" w:hAnsi="Arial" w:cs="Arial"/>
          <w:lang w:val="en-US"/>
        </w:rPr>
      </w:pPr>
    </w:p>
    <w:p w14:paraId="5F03160A" w14:textId="0CFFE832" w:rsidR="005D5883" w:rsidRPr="009375A5" w:rsidRDefault="005D5883" w:rsidP="001F5B9E">
      <w:pPr>
        <w:pStyle w:val="ListParagraph"/>
        <w:numPr>
          <w:ilvl w:val="0"/>
          <w:numId w:val="42"/>
        </w:numPr>
        <w:spacing w:after="0" w:line="240" w:lineRule="auto"/>
        <w:ind w:left="0" w:hanging="426"/>
        <w:jc w:val="both"/>
        <w:rPr>
          <w:rFonts w:ascii="Arial" w:eastAsia="Times New Roman" w:hAnsi="Arial" w:cs="Arial"/>
          <w:lang w:val="en-US"/>
        </w:rPr>
      </w:pPr>
      <w:r w:rsidRPr="009375A5">
        <w:rPr>
          <w:rFonts w:ascii="Arial" w:eastAsia="Times New Roman" w:hAnsi="Arial" w:cs="Arial"/>
          <w:b/>
          <w:caps/>
          <w:lang w:val="en-US"/>
        </w:rPr>
        <w:t>CPA FIXED PORTION</w:t>
      </w:r>
    </w:p>
    <w:p w14:paraId="4342858B" w14:textId="77777777" w:rsidR="009375A5" w:rsidRPr="009375A5" w:rsidRDefault="009375A5" w:rsidP="009375A5">
      <w:pPr>
        <w:tabs>
          <w:tab w:val="left" w:pos="357"/>
        </w:tabs>
        <w:spacing w:after="0" w:line="240" w:lineRule="auto"/>
        <w:ind w:left="-360"/>
        <w:jc w:val="both"/>
        <w:rPr>
          <w:rFonts w:ascii="Arial" w:eastAsia="Times New Roman" w:hAnsi="Arial" w:cs="Arial"/>
          <w:lang w:val="en-US"/>
        </w:rPr>
      </w:pPr>
    </w:p>
    <w:p w14:paraId="0B20BE93" w14:textId="426E1A1D" w:rsidR="009375A5" w:rsidRDefault="005D5883" w:rsidP="00CE6C43">
      <w:pPr>
        <w:spacing w:after="0"/>
        <w:jc w:val="both"/>
        <w:rPr>
          <w:rFonts w:ascii="Arial" w:eastAsia="Times New Roman" w:hAnsi="Arial" w:cs="Arial"/>
          <w:lang w:val="en-US"/>
        </w:rPr>
      </w:pPr>
      <w:r w:rsidRPr="005D5883">
        <w:rPr>
          <w:rFonts w:ascii="Arial" w:eastAsia="Times New Roman" w:hAnsi="Arial" w:cs="Arial"/>
          <w:lang w:val="en-US"/>
        </w:rPr>
        <w:t xml:space="preserve">A minimum of 15% of the total agreement value is to be fixed when a CPA formula </w:t>
      </w:r>
      <w:proofErr w:type="gramStart"/>
      <w:r w:rsidRPr="005D5883">
        <w:rPr>
          <w:rFonts w:ascii="Arial" w:eastAsia="Times New Roman" w:hAnsi="Arial" w:cs="Arial"/>
          <w:lang w:val="en-US"/>
        </w:rPr>
        <w:t>applies;</w:t>
      </w:r>
      <w:proofErr w:type="gramEnd"/>
      <w:r w:rsidRPr="005D5883">
        <w:rPr>
          <w:rFonts w:ascii="Arial" w:eastAsia="Times New Roman" w:hAnsi="Arial" w:cs="Arial"/>
          <w:lang w:val="en-US"/>
        </w:rPr>
        <w:t xml:space="preserve"> except in the case of professional services or consulting agreements.</w:t>
      </w:r>
    </w:p>
    <w:p w14:paraId="14EC9F82" w14:textId="77777777" w:rsidR="00CE6C43" w:rsidRDefault="00CE6C43" w:rsidP="00CE6C43">
      <w:pPr>
        <w:spacing w:after="0"/>
        <w:jc w:val="both"/>
        <w:rPr>
          <w:rFonts w:ascii="Arial" w:eastAsia="Times New Roman" w:hAnsi="Arial" w:cs="Arial"/>
          <w:lang w:val="en-US"/>
        </w:rPr>
      </w:pPr>
    </w:p>
    <w:p w14:paraId="5DFE6E8E" w14:textId="023BC8E6" w:rsidR="005D5883" w:rsidRPr="009375A5" w:rsidRDefault="009375A5" w:rsidP="00CE6C43">
      <w:pPr>
        <w:spacing w:after="0"/>
        <w:ind w:left="-363"/>
        <w:rPr>
          <w:rFonts w:ascii="Arial" w:eastAsia="Times New Roman" w:hAnsi="Arial" w:cs="Arial"/>
          <w:lang w:val="en-US"/>
        </w:rPr>
      </w:pPr>
      <w:r w:rsidRPr="000C593C">
        <w:rPr>
          <w:rFonts w:ascii="Arial" w:eastAsia="Times New Roman" w:hAnsi="Arial" w:cs="Arial"/>
          <w:b/>
          <w:bCs/>
          <w:lang w:val="en-US"/>
        </w:rPr>
        <w:t>7</w:t>
      </w:r>
      <w:r w:rsidRPr="009375A5">
        <w:rPr>
          <w:rFonts w:ascii="Arial" w:eastAsia="Times New Roman" w:hAnsi="Arial" w:cs="Arial"/>
          <w:b/>
          <w:caps/>
          <w:lang w:val="en-US"/>
        </w:rPr>
        <w:t xml:space="preserve">   </w:t>
      </w:r>
      <w:r w:rsidR="005D5883" w:rsidRPr="009375A5">
        <w:rPr>
          <w:rFonts w:ascii="Arial" w:eastAsia="Times New Roman" w:hAnsi="Arial" w:cs="Arial"/>
          <w:b/>
          <w:caps/>
          <w:lang w:val="en-US"/>
        </w:rPr>
        <w:t>Base Date</w:t>
      </w:r>
    </w:p>
    <w:p w14:paraId="2C534676" w14:textId="77777777" w:rsidR="00CE6C43" w:rsidRPr="005D5883" w:rsidRDefault="00CE6C43" w:rsidP="00CE6C43">
      <w:pPr>
        <w:keepNext/>
        <w:spacing w:after="0"/>
        <w:outlineLvl w:val="2"/>
        <w:rPr>
          <w:rFonts w:ascii="Arial" w:eastAsia="Times New Roman" w:hAnsi="Arial" w:cs="Arial"/>
          <w:b/>
          <w:caps/>
          <w:lang w:val="en-US"/>
        </w:rPr>
      </w:pPr>
    </w:p>
    <w:p w14:paraId="11C2DEE2" w14:textId="77777777" w:rsidR="00CE6C43" w:rsidRPr="005D5883" w:rsidRDefault="00CE6C43" w:rsidP="001F5B9E">
      <w:pPr>
        <w:numPr>
          <w:ilvl w:val="0"/>
          <w:numId w:val="46"/>
        </w:numPr>
        <w:tabs>
          <w:tab w:val="left" w:pos="357"/>
        </w:tabs>
        <w:spacing w:after="0"/>
        <w:ind w:left="360"/>
        <w:contextualSpacing/>
        <w:rPr>
          <w:rFonts w:ascii="Arial" w:eastAsia="Calibri" w:hAnsi="Arial" w:cs="Arial"/>
          <w:lang w:val="en-GB"/>
        </w:rPr>
      </w:pPr>
      <w:r w:rsidRPr="005D5883">
        <w:rPr>
          <w:rFonts w:ascii="Arial" w:eastAsia="Calibri" w:hAnsi="Arial" w:cs="Arial"/>
          <w:lang w:val="en-GB"/>
        </w:rPr>
        <w:t>In instances of indices or other references published monthly, the Base Date is to be:</w:t>
      </w:r>
    </w:p>
    <w:p w14:paraId="7BED388C" w14:textId="77777777" w:rsidR="00CE6C43" w:rsidRPr="005D5883" w:rsidRDefault="00CE6C43" w:rsidP="00CE6C43">
      <w:pPr>
        <w:spacing w:after="0"/>
        <w:contextualSpacing/>
        <w:rPr>
          <w:rFonts w:ascii="Arial" w:eastAsia="Calibri" w:hAnsi="Arial" w:cs="Arial"/>
          <w:lang w:val="en-GB"/>
        </w:rPr>
      </w:pPr>
      <w:r w:rsidRPr="005D5883">
        <w:rPr>
          <w:rFonts w:ascii="Arial" w:eastAsia="Calibri" w:hAnsi="Arial" w:cs="Arial"/>
          <w:i/>
          <w:lang w:val="en-US"/>
        </w:rPr>
        <w:t xml:space="preserve">       </w:t>
      </w:r>
      <w:r>
        <w:rPr>
          <w:rFonts w:ascii="Arial" w:eastAsia="Calibri" w:hAnsi="Arial" w:cs="Arial"/>
          <w:i/>
          <w:lang w:val="en-US"/>
        </w:rPr>
        <w:tab/>
      </w:r>
      <w:r w:rsidRPr="005D5883">
        <w:rPr>
          <w:rFonts w:ascii="Arial" w:eastAsia="Calibri" w:hAnsi="Arial" w:cs="Arial"/>
          <w:i/>
          <w:lang w:val="en-US"/>
        </w:rPr>
        <w:t>The month before the month in which the Enquiry closes</w:t>
      </w:r>
    </w:p>
    <w:p w14:paraId="569F58C1" w14:textId="77777777" w:rsidR="00CE6C43" w:rsidRPr="005D5883" w:rsidRDefault="00CE6C43" w:rsidP="001F5B9E">
      <w:pPr>
        <w:numPr>
          <w:ilvl w:val="0"/>
          <w:numId w:val="46"/>
        </w:numPr>
        <w:tabs>
          <w:tab w:val="left" w:pos="357"/>
        </w:tabs>
        <w:spacing w:after="0"/>
        <w:ind w:left="360"/>
        <w:contextualSpacing/>
        <w:rPr>
          <w:rFonts w:ascii="Arial" w:eastAsia="Calibri" w:hAnsi="Arial" w:cs="Arial"/>
          <w:lang w:val="en-GB"/>
        </w:rPr>
      </w:pPr>
      <w:r w:rsidRPr="005D5883">
        <w:rPr>
          <w:rFonts w:ascii="Arial" w:eastAsia="Calibri" w:hAnsi="Arial" w:cs="Arial"/>
          <w:lang w:val="en-GB"/>
        </w:rPr>
        <w:t xml:space="preserve">In instances where the reference figures, </w:t>
      </w:r>
      <w:proofErr w:type="gramStart"/>
      <w:r w:rsidRPr="005D5883">
        <w:rPr>
          <w:rFonts w:ascii="Arial" w:eastAsia="Calibri" w:hAnsi="Arial" w:cs="Arial"/>
          <w:lang w:val="en-GB"/>
        </w:rPr>
        <w:t>e.g.</w:t>
      </w:r>
      <w:proofErr w:type="gramEnd"/>
      <w:r w:rsidRPr="005D5883">
        <w:rPr>
          <w:rFonts w:ascii="Arial" w:eastAsia="Calibri" w:hAnsi="Arial" w:cs="Arial"/>
          <w:lang w:val="en-GB"/>
        </w:rPr>
        <w:t xml:space="preserve"> market prices, are published daily or at more intervals than once a month: </w:t>
      </w:r>
    </w:p>
    <w:p w14:paraId="3A1CD4BB" w14:textId="77777777" w:rsidR="00CE6C43" w:rsidRPr="00555848" w:rsidRDefault="00CE6C43" w:rsidP="00CE6C43">
      <w:pPr>
        <w:spacing w:after="0"/>
        <w:ind w:left="360"/>
        <w:contextualSpacing/>
        <w:rPr>
          <w:rFonts w:ascii="Arial" w:eastAsia="Calibri" w:hAnsi="Arial" w:cs="Arial"/>
          <w:i/>
          <w:lang w:val="en-US"/>
        </w:rPr>
      </w:pPr>
      <w:r w:rsidRPr="005D5883">
        <w:rPr>
          <w:rFonts w:ascii="Arial" w:eastAsia="Calibri" w:hAnsi="Arial" w:cs="Arial"/>
          <w:i/>
          <w:lang w:val="en-US"/>
        </w:rPr>
        <w:t xml:space="preserve">      The average for the month before the month in which the Enquiry closes</w:t>
      </w:r>
      <w:r>
        <w:rPr>
          <w:rFonts w:ascii="Arial" w:eastAsia="Calibri" w:hAnsi="Arial" w:cs="Arial"/>
          <w:i/>
          <w:lang w:val="en-US"/>
        </w:rPr>
        <w:t>.</w:t>
      </w:r>
    </w:p>
    <w:p w14:paraId="7F19E3FE" w14:textId="77777777" w:rsidR="00CE6C43" w:rsidRPr="003919C7" w:rsidRDefault="00CE6C43" w:rsidP="001F5B9E">
      <w:pPr>
        <w:pStyle w:val="ListParagraph"/>
        <w:numPr>
          <w:ilvl w:val="0"/>
          <w:numId w:val="46"/>
        </w:numPr>
        <w:spacing w:after="0"/>
        <w:ind w:left="284" w:hanging="284"/>
        <w:rPr>
          <w:rFonts w:ascii="Arial" w:eastAsia="Calibri" w:hAnsi="Arial" w:cs="Arial"/>
          <w:lang w:val="en-GB"/>
        </w:rPr>
      </w:pPr>
      <w:r w:rsidRPr="003919C7">
        <w:rPr>
          <w:rFonts w:ascii="Arial" w:eastAsia="Calibri" w:hAnsi="Arial" w:cs="Arial"/>
          <w:lang w:val="en-GB"/>
        </w:rPr>
        <w:t>In this case, the following shall apply:</w:t>
      </w:r>
    </w:p>
    <w:p w14:paraId="1F4C9437" w14:textId="77777777" w:rsidR="00CE6C43" w:rsidRPr="00555848" w:rsidRDefault="00CE6C43" w:rsidP="001F5B9E">
      <w:pPr>
        <w:pStyle w:val="ListParagraph"/>
        <w:numPr>
          <w:ilvl w:val="0"/>
          <w:numId w:val="47"/>
        </w:numPr>
        <w:tabs>
          <w:tab w:val="left" w:pos="357"/>
        </w:tabs>
        <w:spacing w:after="0"/>
        <w:jc w:val="both"/>
        <w:rPr>
          <w:rFonts w:ascii="Arial" w:eastAsia="Calibri" w:hAnsi="Arial" w:cs="Arial"/>
          <w:lang w:val="en-US"/>
        </w:rPr>
      </w:pPr>
      <w:r w:rsidRPr="00555848">
        <w:rPr>
          <w:rFonts w:ascii="Arial" w:eastAsia="Calibri" w:hAnsi="Arial" w:cs="Arial"/>
          <w:lang w:val="en-US"/>
        </w:rPr>
        <w:t>Where the average is published:</w:t>
      </w:r>
    </w:p>
    <w:p w14:paraId="57DECF15" w14:textId="77777777" w:rsidR="00CE6C43" w:rsidRPr="005D5883" w:rsidRDefault="00CE6C43" w:rsidP="00CE6C43">
      <w:pPr>
        <w:spacing w:after="0"/>
        <w:ind w:left="709"/>
        <w:jc w:val="both"/>
        <w:rPr>
          <w:rFonts w:ascii="Arial" w:eastAsia="Calibri" w:hAnsi="Arial" w:cs="Arial"/>
          <w:i/>
          <w:lang w:val="en-US"/>
        </w:rPr>
      </w:pPr>
      <w:r w:rsidRPr="005D5883">
        <w:rPr>
          <w:rFonts w:ascii="Arial" w:eastAsia="Calibri" w:hAnsi="Arial" w:cs="Arial"/>
          <w:i/>
          <w:lang w:val="en-US"/>
        </w:rPr>
        <w:t xml:space="preserve">The average published price in the currency Eskom will be exposed to. </w:t>
      </w:r>
      <w:proofErr w:type="gramStart"/>
      <w:r w:rsidRPr="005D5883">
        <w:rPr>
          <w:rFonts w:ascii="Arial" w:eastAsia="Calibri" w:hAnsi="Arial" w:cs="Arial"/>
          <w:i/>
          <w:lang w:val="en-US"/>
        </w:rPr>
        <w:t>e.g.</w:t>
      </w:r>
      <w:proofErr w:type="gramEnd"/>
      <w:r w:rsidRPr="005D5883">
        <w:rPr>
          <w:rFonts w:ascii="Arial" w:eastAsia="Calibri" w:hAnsi="Arial" w:cs="Arial"/>
          <w:i/>
          <w:lang w:val="en-US"/>
        </w:rPr>
        <w:t xml:space="preserve"> The currency in which Eskom will effect payment</w:t>
      </w:r>
      <w:r>
        <w:rPr>
          <w:rFonts w:ascii="Arial" w:eastAsia="Calibri" w:hAnsi="Arial" w:cs="Arial"/>
          <w:i/>
          <w:lang w:val="en-US"/>
        </w:rPr>
        <w:t>.</w:t>
      </w:r>
    </w:p>
    <w:p w14:paraId="19BB2EF3" w14:textId="77777777" w:rsidR="00CE6C43" w:rsidRPr="0043527B" w:rsidRDefault="00CE6C43" w:rsidP="001F5B9E">
      <w:pPr>
        <w:pStyle w:val="ListParagraph"/>
        <w:numPr>
          <w:ilvl w:val="0"/>
          <w:numId w:val="47"/>
        </w:numPr>
        <w:tabs>
          <w:tab w:val="left" w:pos="357"/>
        </w:tabs>
        <w:spacing w:after="0"/>
        <w:jc w:val="both"/>
        <w:rPr>
          <w:rFonts w:ascii="Arial" w:eastAsia="Calibri" w:hAnsi="Arial" w:cs="Arial"/>
          <w:lang w:val="en-US"/>
        </w:rPr>
      </w:pPr>
      <w:r w:rsidRPr="0043527B">
        <w:rPr>
          <w:rFonts w:ascii="Arial" w:eastAsia="Calibri" w:hAnsi="Arial" w:cs="Arial"/>
          <w:lang w:val="en-US"/>
        </w:rPr>
        <w:t xml:space="preserve">Where a high, </w:t>
      </w:r>
      <w:proofErr w:type="gramStart"/>
      <w:r w:rsidRPr="0043527B">
        <w:rPr>
          <w:rFonts w:ascii="Arial" w:eastAsia="Calibri" w:hAnsi="Arial" w:cs="Arial"/>
          <w:lang w:val="en-US"/>
        </w:rPr>
        <w:t>low</w:t>
      </w:r>
      <w:proofErr w:type="gramEnd"/>
      <w:r w:rsidRPr="0043527B">
        <w:rPr>
          <w:rFonts w:ascii="Arial" w:eastAsia="Calibri" w:hAnsi="Arial" w:cs="Arial"/>
          <w:lang w:val="en-US"/>
        </w:rPr>
        <w:t xml:space="preserve"> and mean are published:</w:t>
      </w:r>
    </w:p>
    <w:p w14:paraId="3D04DD58" w14:textId="77777777" w:rsidR="00CE6C43" w:rsidRPr="005D5883" w:rsidRDefault="00CE6C43" w:rsidP="00CE6C43">
      <w:pPr>
        <w:spacing w:after="0"/>
        <w:ind w:left="709"/>
        <w:jc w:val="both"/>
        <w:rPr>
          <w:rFonts w:ascii="Arial" w:eastAsia="Calibri" w:hAnsi="Arial" w:cs="Arial"/>
          <w:i/>
          <w:lang w:val="en-US"/>
        </w:rPr>
      </w:pPr>
      <w:r w:rsidRPr="005D5883">
        <w:rPr>
          <w:rFonts w:ascii="Arial" w:eastAsia="Calibri" w:hAnsi="Arial" w:cs="Arial"/>
          <w:i/>
          <w:lang w:val="en-US"/>
        </w:rPr>
        <w:t>The mean</w:t>
      </w:r>
    </w:p>
    <w:p w14:paraId="7EAC543A" w14:textId="77777777" w:rsidR="00CE6C43" w:rsidRPr="0043527B" w:rsidRDefault="00CE6C43" w:rsidP="001F5B9E">
      <w:pPr>
        <w:pStyle w:val="ListParagraph"/>
        <w:numPr>
          <w:ilvl w:val="0"/>
          <w:numId w:val="47"/>
        </w:numPr>
        <w:tabs>
          <w:tab w:val="left" w:pos="357"/>
        </w:tabs>
        <w:spacing w:after="0"/>
        <w:jc w:val="both"/>
        <w:rPr>
          <w:rFonts w:ascii="Arial" w:eastAsia="Calibri" w:hAnsi="Arial" w:cs="Arial"/>
          <w:lang w:val="en-US"/>
        </w:rPr>
      </w:pPr>
      <w:r w:rsidRPr="0043527B">
        <w:rPr>
          <w:rFonts w:ascii="Arial" w:eastAsia="Calibri" w:hAnsi="Arial" w:cs="Arial"/>
          <w:lang w:val="en-US"/>
        </w:rPr>
        <w:t>Where other prices than the Cash Settlement or Cash Sellers Price are published:</w:t>
      </w:r>
    </w:p>
    <w:p w14:paraId="34283E6A" w14:textId="77777777" w:rsidR="00CE6C43" w:rsidRPr="005D5883" w:rsidRDefault="00CE6C43" w:rsidP="00CE6C43">
      <w:pPr>
        <w:spacing w:after="0"/>
        <w:ind w:left="1080" w:hanging="371"/>
        <w:jc w:val="both"/>
        <w:rPr>
          <w:rFonts w:ascii="Arial" w:eastAsia="Calibri" w:hAnsi="Arial" w:cs="Arial"/>
          <w:i/>
          <w:lang w:val="en-US"/>
        </w:rPr>
      </w:pPr>
      <w:r w:rsidRPr="005D5883">
        <w:rPr>
          <w:rFonts w:ascii="Arial" w:eastAsia="Calibri" w:hAnsi="Arial" w:cs="Arial"/>
          <w:i/>
          <w:lang w:val="en-US"/>
        </w:rPr>
        <w:t>The Cash Settlement or Cash Sellers Price</w:t>
      </w:r>
    </w:p>
    <w:p w14:paraId="06EF4067" w14:textId="77777777" w:rsidR="00CE6C43" w:rsidRPr="0043527B" w:rsidRDefault="00CE6C43" w:rsidP="001F5B9E">
      <w:pPr>
        <w:pStyle w:val="ListParagraph"/>
        <w:numPr>
          <w:ilvl w:val="0"/>
          <w:numId w:val="47"/>
        </w:numPr>
        <w:tabs>
          <w:tab w:val="left" w:pos="357"/>
        </w:tabs>
        <w:spacing w:after="0"/>
        <w:rPr>
          <w:rFonts w:ascii="Arial" w:eastAsia="Calibri" w:hAnsi="Arial" w:cs="Arial"/>
          <w:lang w:val="en-GB"/>
        </w:rPr>
      </w:pPr>
      <w:r w:rsidRPr="0043527B">
        <w:rPr>
          <w:rFonts w:ascii="Arial" w:eastAsia="Calibri" w:hAnsi="Arial" w:cs="Arial"/>
          <w:lang w:val="en-US"/>
        </w:rPr>
        <w:t>Where applicable, these principles, must also apply for the CPA “cut-off” date</w:t>
      </w:r>
      <w:r w:rsidRPr="0043527B">
        <w:rPr>
          <w:rFonts w:ascii="Arial" w:eastAsia="Calibri" w:hAnsi="Arial" w:cs="Arial"/>
          <w:lang w:val="en-GB"/>
        </w:rPr>
        <w:t>.</w:t>
      </w:r>
    </w:p>
    <w:p w14:paraId="2386655E" w14:textId="77777777" w:rsidR="00CE6C43" w:rsidRPr="005D5883" w:rsidRDefault="00CE6C43" w:rsidP="00CE6C43">
      <w:pPr>
        <w:tabs>
          <w:tab w:val="left" w:pos="357"/>
        </w:tabs>
        <w:spacing w:after="0"/>
        <w:ind w:left="426" w:right="-285"/>
        <w:contextualSpacing/>
        <w:rPr>
          <w:rFonts w:ascii="Arial" w:eastAsia="Calibri" w:hAnsi="Arial" w:cs="Arial"/>
          <w:lang w:val="en-GB"/>
        </w:rPr>
      </w:pPr>
    </w:p>
    <w:p w14:paraId="60DA8002" w14:textId="3384AD97" w:rsidR="005D5883" w:rsidRDefault="00CE6C43" w:rsidP="00CE6C43">
      <w:pPr>
        <w:keepNext/>
        <w:spacing w:after="0"/>
        <w:ind w:right="357" w:hanging="426"/>
        <w:outlineLvl w:val="2"/>
        <w:rPr>
          <w:rFonts w:ascii="Arial" w:eastAsia="Times New Roman" w:hAnsi="Arial" w:cs="Arial"/>
          <w:b/>
          <w:caps/>
          <w:lang w:val="en-US"/>
        </w:rPr>
      </w:pPr>
      <w:r>
        <w:rPr>
          <w:rFonts w:ascii="Arial" w:eastAsia="Times New Roman" w:hAnsi="Arial" w:cs="Arial"/>
          <w:b/>
          <w:caps/>
          <w:lang w:val="en-US"/>
        </w:rPr>
        <w:t>8</w:t>
      </w:r>
      <w:r w:rsidRPr="00CE6C43">
        <w:rPr>
          <w:rFonts w:ascii="Arial" w:eastAsia="Times New Roman" w:hAnsi="Arial" w:cs="Arial"/>
          <w:b/>
          <w:caps/>
          <w:lang w:val="en-US"/>
        </w:rPr>
        <w:t xml:space="preserve">   </w:t>
      </w:r>
      <w:r>
        <w:rPr>
          <w:rFonts w:ascii="Arial" w:eastAsia="Times New Roman" w:hAnsi="Arial" w:cs="Arial"/>
          <w:b/>
          <w:caps/>
          <w:lang w:val="en-US"/>
        </w:rPr>
        <w:t xml:space="preserve">  </w:t>
      </w:r>
      <w:r w:rsidR="005D5883" w:rsidRPr="00CE6C43">
        <w:rPr>
          <w:rFonts w:ascii="Arial" w:eastAsia="Times New Roman" w:hAnsi="Arial" w:cs="Arial"/>
          <w:b/>
          <w:caps/>
          <w:lang w:val="en-US"/>
        </w:rPr>
        <w:t>CPA for Professional Services</w:t>
      </w:r>
    </w:p>
    <w:p w14:paraId="04044E01" w14:textId="77777777" w:rsidR="00CE6C43" w:rsidRPr="00CE6C43" w:rsidRDefault="00CE6C43" w:rsidP="00CE6C43">
      <w:pPr>
        <w:keepNext/>
        <w:spacing w:after="0"/>
        <w:ind w:right="357" w:hanging="426"/>
        <w:outlineLvl w:val="2"/>
        <w:rPr>
          <w:rFonts w:ascii="Arial" w:eastAsia="Times New Roman" w:hAnsi="Arial" w:cs="Arial"/>
          <w:b/>
          <w:caps/>
          <w:lang w:val="en-US"/>
        </w:rPr>
      </w:pPr>
    </w:p>
    <w:p w14:paraId="396DB8C6" w14:textId="77777777" w:rsidR="005D5883" w:rsidRPr="005D5883" w:rsidRDefault="005D5883" w:rsidP="00CE6C43">
      <w:pPr>
        <w:tabs>
          <w:tab w:val="left" w:pos="0"/>
        </w:tabs>
        <w:spacing w:after="0"/>
        <w:jc w:val="both"/>
        <w:rPr>
          <w:rFonts w:ascii="Arial" w:eastAsia="Times New Roman" w:hAnsi="Arial" w:cs="Arial"/>
          <w:lang w:val="en-US"/>
        </w:rPr>
      </w:pPr>
      <w:r w:rsidRPr="005D5883">
        <w:rPr>
          <w:rFonts w:ascii="Arial" w:eastAsia="Times New Roman" w:hAnsi="Arial" w:cs="Arial"/>
          <w:lang w:val="en-US"/>
        </w:rPr>
        <w:t>The preferred index to be used for adjusting these agreements is the country specific CPI Headline index.</w:t>
      </w:r>
    </w:p>
    <w:p w14:paraId="41565AEC" w14:textId="77777777" w:rsidR="005D5883" w:rsidRPr="005D5883" w:rsidRDefault="005D5883" w:rsidP="00CE6C43">
      <w:pPr>
        <w:tabs>
          <w:tab w:val="left" w:pos="357"/>
        </w:tabs>
        <w:spacing w:after="0"/>
        <w:ind w:left="426"/>
        <w:jc w:val="both"/>
        <w:rPr>
          <w:rFonts w:ascii="Arial" w:eastAsia="Times New Roman" w:hAnsi="Arial" w:cs="Arial"/>
          <w:lang w:val="en-US"/>
        </w:rPr>
      </w:pPr>
    </w:p>
    <w:p w14:paraId="28EAE528" w14:textId="43C8CB59" w:rsidR="005D5883" w:rsidRPr="005D5883" w:rsidRDefault="005D5883" w:rsidP="00CE6C43">
      <w:pPr>
        <w:tabs>
          <w:tab w:val="left" w:pos="357"/>
        </w:tabs>
        <w:spacing w:after="0"/>
        <w:jc w:val="both"/>
        <w:rPr>
          <w:rFonts w:ascii="Arial" w:eastAsia="Times New Roman" w:hAnsi="Arial" w:cs="Arial"/>
          <w:lang w:val="en-US"/>
        </w:rPr>
      </w:pPr>
      <w:r w:rsidRPr="005D5883">
        <w:rPr>
          <w:rFonts w:ascii="Arial" w:eastAsia="Times New Roman" w:hAnsi="Arial" w:cs="Arial"/>
          <w:lang w:val="en-US"/>
        </w:rPr>
        <w:t xml:space="preserve">The price adjustment factor will be effective from each contractual anniversary of the base date. This must be the average of the country specific CPI Headline index figures published for the last </w:t>
      </w:r>
      <w:r w:rsidR="00C42E3B" w:rsidRPr="005D5883">
        <w:rPr>
          <w:rFonts w:ascii="Arial" w:eastAsia="Times New Roman" w:hAnsi="Arial" w:cs="Arial"/>
          <w:lang w:val="en-US"/>
        </w:rPr>
        <w:t>twelve-month</w:t>
      </w:r>
      <w:r w:rsidRPr="005D5883">
        <w:rPr>
          <w:rFonts w:ascii="Arial" w:eastAsia="Times New Roman" w:hAnsi="Arial" w:cs="Arial"/>
          <w:lang w:val="en-US"/>
        </w:rPr>
        <w:t xml:space="preserve"> period (cycle) ending before the contract anniversary date. </w:t>
      </w:r>
    </w:p>
    <w:p w14:paraId="5665E5B4" w14:textId="77777777" w:rsidR="005D5883" w:rsidRPr="005D5883" w:rsidRDefault="005D5883" w:rsidP="00CE6C43">
      <w:pPr>
        <w:tabs>
          <w:tab w:val="left" w:pos="357"/>
        </w:tabs>
        <w:spacing w:after="0"/>
        <w:ind w:left="426"/>
        <w:jc w:val="both"/>
        <w:rPr>
          <w:rFonts w:ascii="Arial" w:eastAsia="Times New Roman" w:hAnsi="Arial" w:cs="Arial"/>
          <w:lang w:val="en-US"/>
        </w:rPr>
      </w:pPr>
    </w:p>
    <w:p w14:paraId="1E2A10BF" w14:textId="77777777" w:rsidR="005D5883" w:rsidRPr="005D5883" w:rsidRDefault="005D5883" w:rsidP="00CE6C43">
      <w:pPr>
        <w:tabs>
          <w:tab w:val="left" w:pos="357"/>
        </w:tabs>
        <w:spacing w:after="0"/>
        <w:jc w:val="both"/>
        <w:rPr>
          <w:rFonts w:ascii="Arial" w:eastAsia="Times New Roman" w:hAnsi="Arial" w:cs="Arial"/>
          <w:lang w:val="en-US"/>
        </w:rPr>
      </w:pPr>
      <w:r w:rsidRPr="005D5883">
        <w:rPr>
          <w:rFonts w:ascii="Arial" w:eastAsia="Times New Roman" w:hAnsi="Arial" w:cs="Arial"/>
          <w:lang w:val="en-US"/>
        </w:rPr>
        <w:t>No fixed portion is mandatory.</w:t>
      </w:r>
    </w:p>
    <w:p w14:paraId="4ED12782" w14:textId="77777777" w:rsidR="005D5883" w:rsidRPr="005D5883" w:rsidRDefault="005D5883" w:rsidP="00CE6C43">
      <w:pPr>
        <w:tabs>
          <w:tab w:val="left" w:pos="357"/>
        </w:tabs>
        <w:spacing w:after="0"/>
        <w:ind w:right="271"/>
        <w:jc w:val="both"/>
        <w:rPr>
          <w:rFonts w:ascii="Arial" w:eastAsia="Times New Roman" w:hAnsi="Arial" w:cs="Arial"/>
          <w:lang w:val="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93"/>
        <w:gridCol w:w="1147"/>
        <w:gridCol w:w="3531"/>
      </w:tblGrid>
      <w:tr w:rsidR="005D5883" w:rsidRPr="005D5883" w14:paraId="428DBBCD" w14:textId="77777777" w:rsidTr="00CE6C43">
        <w:trPr>
          <w:trHeight w:val="443"/>
        </w:trPr>
        <w:tc>
          <w:tcPr>
            <w:tcW w:w="1668" w:type="dxa"/>
            <w:tcBorders>
              <w:top w:val="nil"/>
              <w:left w:val="nil"/>
              <w:bottom w:val="nil"/>
              <w:right w:val="nil"/>
            </w:tcBorders>
            <w:tcMar>
              <w:top w:w="57" w:type="dxa"/>
              <w:bottom w:w="57" w:type="dxa"/>
            </w:tcMar>
          </w:tcPr>
          <w:p w14:paraId="48E581F0"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Signed</w:t>
            </w:r>
          </w:p>
        </w:tc>
        <w:tc>
          <w:tcPr>
            <w:tcW w:w="2693" w:type="dxa"/>
            <w:tcBorders>
              <w:top w:val="nil"/>
              <w:left w:val="nil"/>
              <w:bottom w:val="dotted" w:sz="4" w:space="0" w:color="auto"/>
              <w:right w:val="nil"/>
            </w:tcBorders>
            <w:tcMar>
              <w:top w:w="57" w:type="dxa"/>
              <w:bottom w:w="57" w:type="dxa"/>
            </w:tcMar>
          </w:tcPr>
          <w:p w14:paraId="27B6BA9E"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c>
          <w:tcPr>
            <w:tcW w:w="1147" w:type="dxa"/>
            <w:tcBorders>
              <w:top w:val="nil"/>
              <w:left w:val="nil"/>
              <w:bottom w:val="nil"/>
              <w:right w:val="nil"/>
            </w:tcBorders>
            <w:tcMar>
              <w:top w:w="57" w:type="dxa"/>
              <w:bottom w:w="57" w:type="dxa"/>
            </w:tcMar>
          </w:tcPr>
          <w:p w14:paraId="2821FE7D"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Date</w:t>
            </w:r>
          </w:p>
        </w:tc>
        <w:tc>
          <w:tcPr>
            <w:tcW w:w="3531" w:type="dxa"/>
            <w:tcBorders>
              <w:top w:val="nil"/>
              <w:left w:val="nil"/>
              <w:bottom w:val="dotted" w:sz="4" w:space="0" w:color="auto"/>
              <w:right w:val="nil"/>
            </w:tcBorders>
            <w:tcMar>
              <w:top w:w="57" w:type="dxa"/>
              <w:bottom w:w="57" w:type="dxa"/>
            </w:tcMar>
          </w:tcPr>
          <w:p w14:paraId="3B2CD900"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r w:rsidR="005D5883" w:rsidRPr="005D5883" w14:paraId="6129ECDC" w14:textId="77777777" w:rsidTr="00CE6C43">
        <w:trPr>
          <w:trHeight w:val="429"/>
        </w:trPr>
        <w:tc>
          <w:tcPr>
            <w:tcW w:w="1668" w:type="dxa"/>
            <w:tcBorders>
              <w:top w:val="nil"/>
              <w:left w:val="nil"/>
              <w:bottom w:val="nil"/>
              <w:right w:val="nil"/>
            </w:tcBorders>
            <w:tcMar>
              <w:top w:w="57" w:type="dxa"/>
              <w:bottom w:w="57" w:type="dxa"/>
            </w:tcMar>
          </w:tcPr>
          <w:p w14:paraId="526A8967"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Name</w:t>
            </w:r>
          </w:p>
        </w:tc>
        <w:tc>
          <w:tcPr>
            <w:tcW w:w="2693" w:type="dxa"/>
            <w:tcBorders>
              <w:top w:val="dotted" w:sz="4" w:space="0" w:color="auto"/>
              <w:left w:val="nil"/>
              <w:bottom w:val="dotted" w:sz="4" w:space="0" w:color="auto"/>
              <w:right w:val="nil"/>
            </w:tcBorders>
            <w:tcMar>
              <w:top w:w="57" w:type="dxa"/>
              <w:bottom w:w="57" w:type="dxa"/>
            </w:tcMar>
          </w:tcPr>
          <w:p w14:paraId="5C261DC4"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c>
          <w:tcPr>
            <w:tcW w:w="1147" w:type="dxa"/>
            <w:tcBorders>
              <w:top w:val="nil"/>
              <w:left w:val="nil"/>
              <w:bottom w:val="nil"/>
              <w:right w:val="nil"/>
            </w:tcBorders>
            <w:tcMar>
              <w:top w:w="57" w:type="dxa"/>
              <w:bottom w:w="57" w:type="dxa"/>
            </w:tcMar>
          </w:tcPr>
          <w:p w14:paraId="3D50D0E1"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Position</w:t>
            </w:r>
          </w:p>
        </w:tc>
        <w:tc>
          <w:tcPr>
            <w:tcW w:w="3531" w:type="dxa"/>
            <w:tcBorders>
              <w:top w:val="dotted" w:sz="4" w:space="0" w:color="auto"/>
              <w:left w:val="nil"/>
              <w:bottom w:val="dotted" w:sz="4" w:space="0" w:color="auto"/>
              <w:right w:val="nil"/>
            </w:tcBorders>
            <w:tcMar>
              <w:top w:w="57" w:type="dxa"/>
              <w:bottom w:w="57" w:type="dxa"/>
            </w:tcMar>
          </w:tcPr>
          <w:p w14:paraId="606A180F"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r w:rsidR="005D5883" w:rsidRPr="005D5883" w14:paraId="1D316CAA" w14:textId="77777777" w:rsidTr="00CE6C43">
        <w:trPr>
          <w:trHeight w:val="422"/>
        </w:trPr>
        <w:tc>
          <w:tcPr>
            <w:tcW w:w="1668" w:type="dxa"/>
            <w:tcBorders>
              <w:top w:val="nil"/>
              <w:left w:val="nil"/>
              <w:bottom w:val="nil"/>
              <w:right w:val="nil"/>
            </w:tcBorders>
            <w:tcMar>
              <w:top w:w="57" w:type="dxa"/>
              <w:bottom w:w="57" w:type="dxa"/>
            </w:tcMar>
          </w:tcPr>
          <w:p w14:paraId="2070A5F7" w14:textId="77777777" w:rsidR="005D5883" w:rsidRPr="005D5883" w:rsidRDefault="005D5883" w:rsidP="005D5883">
            <w:pPr>
              <w:tabs>
                <w:tab w:val="left" w:pos="357"/>
              </w:tabs>
              <w:spacing w:after="0" w:line="240" w:lineRule="auto"/>
              <w:rPr>
                <w:rFonts w:ascii="Arial" w:eastAsia="Times New Roman" w:hAnsi="Arial" w:cs="Arial"/>
                <w:iCs/>
                <w:sz w:val="20"/>
                <w:szCs w:val="20"/>
                <w:lang w:val="en-GB"/>
              </w:rPr>
            </w:pPr>
            <w:r w:rsidRPr="005D5883">
              <w:rPr>
                <w:rFonts w:ascii="Arial" w:eastAsia="Times New Roman" w:hAnsi="Arial" w:cs="Arial"/>
                <w:iCs/>
                <w:sz w:val="20"/>
                <w:szCs w:val="20"/>
                <w:lang w:val="en-GB"/>
              </w:rPr>
              <w:t>Tenderer</w:t>
            </w:r>
          </w:p>
        </w:tc>
        <w:tc>
          <w:tcPr>
            <w:tcW w:w="7371" w:type="dxa"/>
            <w:gridSpan w:val="3"/>
            <w:tcBorders>
              <w:top w:val="nil"/>
              <w:left w:val="nil"/>
              <w:bottom w:val="dotted" w:sz="4" w:space="0" w:color="auto"/>
              <w:right w:val="nil"/>
            </w:tcBorders>
            <w:tcMar>
              <w:top w:w="57" w:type="dxa"/>
              <w:bottom w:w="57" w:type="dxa"/>
            </w:tcMar>
          </w:tcPr>
          <w:p w14:paraId="1C9BB9BE"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bl>
    <w:p w14:paraId="527AAB6C" w14:textId="77777777" w:rsidR="00CE6C43" w:rsidRDefault="00CE6C43" w:rsidP="00CE6C43">
      <w:pPr>
        <w:spacing w:after="0"/>
        <w:rPr>
          <w:rFonts w:ascii="Arial" w:eastAsia="Calibri" w:hAnsi="Arial" w:cs="Arial"/>
          <w:b/>
          <w:bCs/>
          <w:sz w:val="20"/>
          <w:szCs w:val="20"/>
          <w:u w:val="single"/>
          <w:lang w:val="en-US"/>
        </w:rPr>
      </w:pPr>
    </w:p>
    <w:p w14:paraId="2EC5ACF1" w14:textId="3C3006FA" w:rsidR="00CE6C43" w:rsidRDefault="005D5883" w:rsidP="00CE6C43">
      <w:pPr>
        <w:spacing w:after="0"/>
        <w:jc w:val="both"/>
        <w:rPr>
          <w:rFonts w:ascii="Arial" w:eastAsia="Calibri" w:hAnsi="Arial" w:cs="Arial"/>
          <w:sz w:val="20"/>
          <w:szCs w:val="20"/>
          <w:u w:val="single"/>
          <w:lang w:val="en-US"/>
        </w:rPr>
      </w:pPr>
      <w:r w:rsidRPr="005D5883">
        <w:rPr>
          <w:rFonts w:ascii="Arial" w:eastAsia="Calibri" w:hAnsi="Arial" w:cs="Arial"/>
          <w:b/>
          <w:bCs/>
          <w:sz w:val="20"/>
          <w:szCs w:val="20"/>
          <w:u w:val="single"/>
          <w:lang w:val="en-US"/>
        </w:rPr>
        <w:t>Table 1: Pre</w:t>
      </w:r>
      <w:r w:rsidR="005A6BDC">
        <w:rPr>
          <w:rFonts w:ascii="Arial" w:eastAsia="Calibri" w:hAnsi="Arial" w:cs="Arial"/>
          <w:b/>
          <w:bCs/>
          <w:sz w:val="20"/>
          <w:szCs w:val="20"/>
          <w:u w:val="single"/>
          <w:lang w:val="en-US"/>
        </w:rPr>
        <w:t>ferred</w:t>
      </w:r>
      <w:r w:rsidRPr="005D5883">
        <w:rPr>
          <w:rFonts w:ascii="Arial" w:eastAsia="Calibri" w:hAnsi="Arial" w:cs="Arial"/>
          <w:b/>
          <w:bCs/>
          <w:sz w:val="20"/>
          <w:szCs w:val="20"/>
          <w:u w:val="single"/>
          <w:lang w:val="en-US"/>
        </w:rPr>
        <w:t xml:space="preserve"> Local Index List</w:t>
      </w:r>
      <w:r w:rsidRPr="005D5883">
        <w:rPr>
          <w:rFonts w:ascii="Arial" w:eastAsia="Calibri" w:hAnsi="Arial" w:cs="Arial"/>
          <w:sz w:val="20"/>
          <w:szCs w:val="20"/>
          <w:u w:val="single"/>
          <w:lang w:val="en-US"/>
        </w:rPr>
        <w:t xml:space="preserve"> -</w:t>
      </w:r>
      <w:r w:rsidR="00CE6C43">
        <w:rPr>
          <w:rFonts w:ascii="Arial" w:eastAsia="Calibri" w:hAnsi="Arial" w:cs="Arial"/>
          <w:sz w:val="20"/>
          <w:szCs w:val="20"/>
          <w:u w:val="single"/>
          <w:lang w:val="en-US"/>
        </w:rPr>
        <w:t xml:space="preserve"> </w:t>
      </w:r>
      <w:r w:rsidRPr="005D5883">
        <w:rPr>
          <w:rFonts w:ascii="Arial" w:eastAsia="Calibri" w:hAnsi="Arial" w:cs="Arial"/>
          <w:sz w:val="20"/>
          <w:szCs w:val="20"/>
          <w:u w:val="single"/>
          <w:lang w:val="en-US"/>
        </w:rPr>
        <w:t>this list of indices needs to be relevant to the commodity. Buyers need to check and include the relevant indices.</w:t>
      </w:r>
    </w:p>
    <w:p w14:paraId="6EB062EC" w14:textId="470F3DE1" w:rsidR="005D5883" w:rsidRPr="005D5883" w:rsidRDefault="005D5883" w:rsidP="00CE6C43">
      <w:pPr>
        <w:spacing w:after="0"/>
        <w:rPr>
          <w:rFonts w:ascii="Arial" w:eastAsia="Calibri" w:hAnsi="Arial" w:cs="Arial"/>
          <w:sz w:val="20"/>
          <w:szCs w:val="20"/>
          <w:u w:val="single"/>
          <w:lang w:val="en-US"/>
        </w:rPr>
      </w:pPr>
      <w:r w:rsidRPr="005D5883">
        <w:rPr>
          <w:rFonts w:ascii="Arial" w:eastAsia="Calibri" w:hAnsi="Arial" w:cs="Arial"/>
          <w:sz w:val="20"/>
          <w:szCs w:val="20"/>
          <w:u w:val="single"/>
          <w:lang w:val="en-US"/>
        </w:rPr>
        <w:t xml:space="preserve"> </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1814"/>
        <w:gridCol w:w="2161"/>
        <w:gridCol w:w="1609"/>
        <w:gridCol w:w="2059"/>
      </w:tblGrid>
      <w:tr w:rsidR="005D5883" w:rsidRPr="00CE6C43" w14:paraId="5965BDE4" w14:textId="77777777" w:rsidTr="00CE6C43">
        <w:trPr>
          <w:trHeight w:val="404"/>
          <w:jc w:val="center"/>
        </w:trPr>
        <w:tc>
          <w:tcPr>
            <w:tcW w:w="1690" w:type="dxa"/>
            <w:shd w:val="clear" w:color="auto" w:fill="D9D9D9" w:themeFill="background1" w:themeFillShade="D9"/>
            <w:vAlign w:val="center"/>
          </w:tcPr>
          <w:p w14:paraId="7FCFDFCE" w14:textId="77777777" w:rsidR="005D5883" w:rsidRPr="00CE6C43" w:rsidRDefault="005D5883" w:rsidP="00CE6C43">
            <w:pPr>
              <w:spacing w:after="0"/>
              <w:jc w:val="center"/>
              <w:rPr>
                <w:rFonts w:ascii="Arial" w:eastAsia="Calibri" w:hAnsi="Arial" w:cs="Arial"/>
                <w:b/>
                <w:bCs/>
                <w:sz w:val="20"/>
                <w:szCs w:val="20"/>
                <w:lang w:val="en-US"/>
              </w:rPr>
            </w:pPr>
            <w:proofErr w:type="spellStart"/>
            <w:r w:rsidRPr="00CE6C43">
              <w:rPr>
                <w:rFonts w:ascii="Arial" w:eastAsia="Calibri" w:hAnsi="Arial" w:cs="Arial"/>
                <w:b/>
                <w:bCs/>
                <w:sz w:val="20"/>
                <w:szCs w:val="20"/>
                <w:lang w:val="en-US"/>
              </w:rPr>
              <w:t>Labour</w:t>
            </w:r>
            <w:proofErr w:type="spellEnd"/>
          </w:p>
        </w:tc>
        <w:tc>
          <w:tcPr>
            <w:tcW w:w="1814" w:type="dxa"/>
            <w:shd w:val="clear" w:color="auto" w:fill="D9D9D9" w:themeFill="background1" w:themeFillShade="D9"/>
            <w:vAlign w:val="center"/>
          </w:tcPr>
          <w:p w14:paraId="64C9ED93"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Commodities</w:t>
            </w:r>
          </w:p>
        </w:tc>
        <w:tc>
          <w:tcPr>
            <w:tcW w:w="2161" w:type="dxa"/>
            <w:shd w:val="clear" w:color="auto" w:fill="D9D9D9" w:themeFill="background1" w:themeFillShade="D9"/>
            <w:vAlign w:val="center"/>
          </w:tcPr>
          <w:p w14:paraId="31AC1777"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Processed material</w:t>
            </w:r>
          </w:p>
        </w:tc>
        <w:tc>
          <w:tcPr>
            <w:tcW w:w="1609" w:type="dxa"/>
            <w:shd w:val="clear" w:color="auto" w:fill="D9D9D9" w:themeFill="background1" w:themeFillShade="D9"/>
            <w:vAlign w:val="center"/>
          </w:tcPr>
          <w:p w14:paraId="320CFBC2"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Transport</w:t>
            </w:r>
          </w:p>
        </w:tc>
        <w:tc>
          <w:tcPr>
            <w:tcW w:w="2059" w:type="dxa"/>
            <w:shd w:val="clear" w:color="auto" w:fill="D9D9D9" w:themeFill="background1" w:themeFillShade="D9"/>
            <w:vAlign w:val="center"/>
          </w:tcPr>
          <w:p w14:paraId="37231EEA"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Others</w:t>
            </w:r>
          </w:p>
        </w:tc>
      </w:tr>
      <w:tr w:rsidR="005D5883" w:rsidRPr="00CE6C43" w14:paraId="028DF073" w14:textId="77777777" w:rsidTr="00CE6C43">
        <w:trPr>
          <w:trHeight w:val="1232"/>
          <w:jc w:val="center"/>
        </w:trPr>
        <w:tc>
          <w:tcPr>
            <w:tcW w:w="1690" w:type="dxa"/>
            <w:vMerge w:val="restart"/>
            <w:shd w:val="clear" w:color="auto" w:fill="auto"/>
          </w:tcPr>
          <w:p w14:paraId="2F32A73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Labour general (hourly paid)</w:t>
            </w:r>
          </w:p>
          <w:p w14:paraId="454615E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C3, actual labour cost</w:t>
            </w:r>
          </w:p>
        </w:tc>
        <w:tc>
          <w:tcPr>
            <w:tcW w:w="1814" w:type="dxa"/>
            <w:vMerge w:val="restart"/>
            <w:shd w:val="clear" w:color="auto" w:fill="auto"/>
          </w:tcPr>
          <w:p w14:paraId="2CC3948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Steel</w:t>
            </w:r>
          </w:p>
          <w:p w14:paraId="66264680" w14:textId="77777777" w:rsidR="005D5883" w:rsidRPr="00CE6C43" w:rsidRDefault="005D5883" w:rsidP="00CE6C43">
            <w:pPr>
              <w:spacing w:after="0"/>
              <w:jc w:val="center"/>
              <w:rPr>
                <w:rFonts w:ascii="Arial" w:eastAsia="Calibri" w:hAnsi="Arial" w:cs="Arial"/>
                <w:b/>
                <w:bCs/>
                <w:sz w:val="20"/>
                <w:szCs w:val="20"/>
                <w:lang w:val="en-GB"/>
              </w:rPr>
            </w:pPr>
            <w:proofErr w:type="spellStart"/>
            <w:r w:rsidRPr="00CE6C43">
              <w:rPr>
                <w:rFonts w:ascii="Arial" w:eastAsia="Calibri" w:hAnsi="Arial" w:cs="Arial"/>
                <w:sz w:val="20"/>
                <w:szCs w:val="20"/>
                <w:lang w:val="en-GB"/>
              </w:rPr>
              <w:t>StatsSA</w:t>
            </w:r>
            <w:proofErr w:type="spellEnd"/>
            <w:r w:rsidRPr="00CE6C43">
              <w:rPr>
                <w:rFonts w:ascii="Arial" w:eastAsia="Calibri" w:hAnsi="Arial" w:cs="Arial"/>
                <w:sz w:val="20"/>
                <w:szCs w:val="20"/>
                <w:lang w:val="en-GB"/>
              </w:rPr>
              <w:t>, P</w:t>
            </w:r>
            <w:r w:rsidR="00180A61" w:rsidRPr="00CE6C43">
              <w:rPr>
                <w:rFonts w:ascii="Arial" w:eastAsia="Calibri" w:hAnsi="Arial" w:cs="Arial"/>
                <w:sz w:val="20"/>
                <w:szCs w:val="20"/>
                <w:lang w:val="en-GB"/>
              </w:rPr>
              <w:t xml:space="preserve">0142.1 Table 2, basic </w:t>
            </w:r>
            <w:proofErr w:type="gramStart"/>
            <w:r w:rsidR="00180A61" w:rsidRPr="00CE6C43">
              <w:rPr>
                <w:rFonts w:ascii="Arial" w:eastAsia="Calibri" w:hAnsi="Arial" w:cs="Arial"/>
                <w:sz w:val="20"/>
                <w:szCs w:val="20"/>
                <w:lang w:val="en-GB"/>
              </w:rPr>
              <w:t>iron</w:t>
            </w:r>
            <w:proofErr w:type="gramEnd"/>
            <w:r w:rsidR="00180A61" w:rsidRPr="00CE6C43">
              <w:rPr>
                <w:rFonts w:ascii="Arial" w:eastAsia="Calibri" w:hAnsi="Arial" w:cs="Arial"/>
                <w:sz w:val="20"/>
                <w:szCs w:val="20"/>
                <w:lang w:val="en-GB"/>
              </w:rPr>
              <w:t xml:space="preserve"> and steel</w:t>
            </w:r>
          </w:p>
        </w:tc>
        <w:tc>
          <w:tcPr>
            <w:tcW w:w="2161" w:type="dxa"/>
            <w:vMerge w:val="restart"/>
            <w:shd w:val="clear" w:color="auto" w:fill="auto"/>
          </w:tcPr>
          <w:p w14:paraId="656B8A9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Mechanical engineering material</w:t>
            </w:r>
          </w:p>
          <w:p w14:paraId="69AFD65B"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G, mechanical engineering material</w:t>
            </w:r>
          </w:p>
        </w:tc>
        <w:tc>
          <w:tcPr>
            <w:tcW w:w="1609" w:type="dxa"/>
            <w:vMerge w:val="restart"/>
            <w:shd w:val="clear" w:color="auto" w:fill="auto"/>
          </w:tcPr>
          <w:p w14:paraId="19BF60AA" w14:textId="53283C2D"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L2, road freight costs</w:t>
            </w:r>
          </w:p>
        </w:tc>
        <w:tc>
          <w:tcPr>
            <w:tcW w:w="2059" w:type="dxa"/>
            <w:vMerge w:val="restart"/>
            <w:shd w:val="clear" w:color="auto" w:fill="auto"/>
          </w:tcPr>
          <w:p w14:paraId="5DEC1A0B" w14:textId="49996D67" w:rsidR="005D5883" w:rsidRPr="00CE6C43" w:rsidRDefault="005D5883" w:rsidP="00CE6C43">
            <w:pPr>
              <w:spacing w:after="0"/>
              <w:jc w:val="center"/>
              <w:rPr>
                <w:rFonts w:ascii="Arial" w:eastAsia="Calibri" w:hAnsi="Arial" w:cs="Arial"/>
                <w:sz w:val="20"/>
                <w:szCs w:val="20"/>
                <w:lang w:val="en-GB"/>
              </w:rPr>
            </w:pPr>
            <w:proofErr w:type="spellStart"/>
            <w:r w:rsidRPr="00CE6C43">
              <w:rPr>
                <w:rFonts w:ascii="Arial" w:eastAsia="Calibri" w:hAnsi="Arial" w:cs="Arial"/>
                <w:sz w:val="20"/>
                <w:szCs w:val="20"/>
                <w:lang w:val="en-GB"/>
              </w:rPr>
              <w:t>StasSA</w:t>
            </w:r>
            <w:proofErr w:type="spellEnd"/>
            <w:r w:rsidRPr="00CE6C43">
              <w:rPr>
                <w:rFonts w:ascii="Arial" w:eastAsia="Calibri" w:hAnsi="Arial" w:cs="Arial"/>
                <w:sz w:val="20"/>
                <w:szCs w:val="20"/>
                <w:lang w:val="en-GB"/>
              </w:rPr>
              <w:t xml:space="preserve">, PO141 </w:t>
            </w:r>
            <w:r w:rsidRPr="00CE6C43">
              <w:rPr>
                <w:rFonts w:ascii="Arial" w:eastAsia="Calibri" w:hAnsi="Arial" w:cs="Arial"/>
                <w:b/>
                <w:sz w:val="20"/>
                <w:szCs w:val="20"/>
                <w:lang w:val="en-GB"/>
              </w:rPr>
              <w:t>CPI</w:t>
            </w:r>
            <w:r w:rsidRPr="00CE6C43">
              <w:rPr>
                <w:rFonts w:ascii="Arial" w:eastAsia="Calibri" w:hAnsi="Arial" w:cs="Arial"/>
                <w:sz w:val="20"/>
                <w:szCs w:val="20"/>
                <w:lang w:val="en-GB"/>
              </w:rPr>
              <w:t xml:space="preserve"> (Headline)</w:t>
            </w:r>
            <w:r w:rsidR="00180A61" w:rsidRPr="00CE6C43">
              <w:rPr>
                <w:rFonts w:ascii="Arial" w:eastAsia="Calibri" w:hAnsi="Arial" w:cs="Arial"/>
                <w:sz w:val="20"/>
                <w:szCs w:val="20"/>
                <w:lang w:val="en-GB"/>
              </w:rPr>
              <w:t xml:space="preserve"> all items</w:t>
            </w:r>
          </w:p>
          <w:p w14:paraId="45B0125B"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OR</w:t>
            </w:r>
          </w:p>
          <w:p w14:paraId="0EBCF84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D-</w:t>
            </w:r>
            <w:r w:rsidR="00180A61" w:rsidRPr="00CE6C43">
              <w:rPr>
                <w:rFonts w:ascii="Arial" w:eastAsia="Calibri" w:hAnsi="Arial" w:cs="Arial"/>
                <w:sz w:val="20"/>
                <w:szCs w:val="20"/>
                <w:lang w:val="en-GB"/>
              </w:rPr>
              <w:t>2</w:t>
            </w:r>
            <w:r w:rsidRPr="00CE6C43">
              <w:rPr>
                <w:rFonts w:ascii="Arial" w:eastAsia="Calibri" w:hAnsi="Arial" w:cs="Arial"/>
                <w:sz w:val="20"/>
                <w:szCs w:val="20"/>
                <w:lang w:val="en-GB"/>
              </w:rPr>
              <w:t xml:space="preserve"> (CPI)</w:t>
            </w:r>
          </w:p>
        </w:tc>
      </w:tr>
      <w:tr w:rsidR="005D5883" w:rsidRPr="00CE6C43" w14:paraId="75262E84" w14:textId="77777777" w:rsidTr="00CE6C43">
        <w:trPr>
          <w:trHeight w:val="541"/>
          <w:jc w:val="center"/>
        </w:trPr>
        <w:tc>
          <w:tcPr>
            <w:tcW w:w="1690" w:type="dxa"/>
            <w:vMerge/>
            <w:shd w:val="clear" w:color="auto" w:fill="auto"/>
          </w:tcPr>
          <w:p w14:paraId="1A4E1CC8" w14:textId="77777777" w:rsidR="005D5883" w:rsidRPr="00CE6C43" w:rsidRDefault="005D5883" w:rsidP="00CE6C43">
            <w:pPr>
              <w:spacing w:after="0"/>
              <w:jc w:val="center"/>
              <w:rPr>
                <w:rFonts w:ascii="Arial" w:eastAsia="Calibri" w:hAnsi="Arial" w:cs="Arial"/>
                <w:sz w:val="20"/>
                <w:szCs w:val="20"/>
                <w:lang w:val="en-GB"/>
              </w:rPr>
            </w:pPr>
          </w:p>
        </w:tc>
        <w:tc>
          <w:tcPr>
            <w:tcW w:w="1814" w:type="dxa"/>
            <w:vMerge/>
            <w:shd w:val="clear" w:color="auto" w:fill="auto"/>
          </w:tcPr>
          <w:p w14:paraId="41B2F68E" w14:textId="77777777" w:rsidR="005D5883" w:rsidRPr="00CE6C43" w:rsidRDefault="005D5883" w:rsidP="00CE6C43">
            <w:pPr>
              <w:spacing w:after="0"/>
              <w:jc w:val="center"/>
              <w:rPr>
                <w:rFonts w:ascii="Arial" w:eastAsia="Calibri" w:hAnsi="Arial" w:cs="Arial"/>
                <w:sz w:val="20"/>
                <w:szCs w:val="20"/>
                <w:lang w:val="en-GB"/>
              </w:rPr>
            </w:pPr>
          </w:p>
        </w:tc>
        <w:tc>
          <w:tcPr>
            <w:tcW w:w="2161" w:type="dxa"/>
            <w:vMerge/>
            <w:shd w:val="clear" w:color="auto" w:fill="auto"/>
          </w:tcPr>
          <w:p w14:paraId="09A98486" w14:textId="77777777" w:rsidR="005D5883" w:rsidRPr="00CE6C43" w:rsidRDefault="005D5883" w:rsidP="00CE6C43">
            <w:pPr>
              <w:spacing w:after="0"/>
              <w:jc w:val="center"/>
              <w:rPr>
                <w:rFonts w:ascii="Arial" w:eastAsia="Calibri" w:hAnsi="Arial" w:cs="Arial"/>
                <w:sz w:val="20"/>
                <w:szCs w:val="20"/>
                <w:lang w:val="en-US"/>
              </w:rPr>
            </w:pPr>
          </w:p>
        </w:tc>
        <w:tc>
          <w:tcPr>
            <w:tcW w:w="1609" w:type="dxa"/>
            <w:vMerge/>
            <w:shd w:val="clear" w:color="auto" w:fill="auto"/>
          </w:tcPr>
          <w:p w14:paraId="474DC17A"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0D043306"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0F31EA4D" w14:textId="77777777" w:rsidTr="00CE6C43">
        <w:trPr>
          <w:trHeight w:val="918"/>
          <w:jc w:val="center"/>
        </w:trPr>
        <w:tc>
          <w:tcPr>
            <w:tcW w:w="1690" w:type="dxa"/>
            <w:vMerge/>
            <w:shd w:val="clear" w:color="auto" w:fill="auto"/>
          </w:tcPr>
          <w:p w14:paraId="54D366C7"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4D1ABEA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Copper</w:t>
            </w:r>
          </w:p>
          <w:p w14:paraId="160FF444"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F, copper metric ton</w:t>
            </w:r>
          </w:p>
        </w:tc>
        <w:tc>
          <w:tcPr>
            <w:tcW w:w="2161" w:type="dxa"/>
            <w:vMerge w:val="restart"/>
            <w:shd w:val="clear" w:color="auto" w:fill="auto"/>
          </w:tcPr>
          <w:p w14:paraId="7D1A9D0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Electrical</w:t>
            </w:r>
            <w:r w:rsidRPr="00CE6C43">
              <w:rPr>
                <w:rFonts w:ascii="Arial" w:eastAsia="Calibri" w:hAnsi="Arial" w:cs="Arial"/>
                <w:b/>
                <w:bCs/>
                <w:sz w:val="20"/>
                <w:szCs w:val="20"/>
                <w:lang w:val="en-GB"/>
              </w:rPr>
              <w:br/>
              <w:t>engineering material</w:t>
            </w:r>
          </w:p>
          <w:p w14:paraId="01063A6F"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G</w:t>
            </w:r>
            <w:r w:rsidR="00180A61" w:rsidRPr="00CE6C43">
              <w:rPr>
                <w:rFonts w:ascii="Arial" w:eastAsia="Calibri" w:hAnsi="Arial" w:cs="Arial"/>
                <w:sz w:val="20"/>
                <w:szCs w:val="20"/>
                <w:lang w:val="en-GB"/>
              </w:rPr>
              <w:t>-1</w:t>
            </w:r>
            <w:r w:rsidRPr="00CE6C43">
              <w:rPr>
                <w:rFonts w:ascii="Arial" w:eastAsia="Calibri" w:hAnsi="Arial" w:cs="Arial"/>
                <w:sz w:val="20"/>
                <w:szCs w:val="20"/>
                <w:lang w:val="en-GB"/>
              </w:rPr>
              <w:t>, electrical engineering material</w:t>
            </w:r>
          </w:p>
        </w:tc>
        <w:tc>
          <w:tcPr>
            <w:tcW w:w="1609" w:type="dxa"/>
            <w:vMerge/>
            <w:shd w:val="clear" w:color="auto" w:fill="auto"/>
          </w:tcPr>
          <w:p w14:paraId="66FC6C98"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7CDEECDE"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3C36A7BB" w14:textId="77777777" w:rsidTr="00CE6C43">
        <w:trPr>
          <w:trHeight w:val="698"/>
          <w:jc w:val="center"/>
        </w:trPr>
        <w:tc>
          <w:tcPr>
            <w:tcW w:w="1690" w:type="dxa"/>
            <w:vMerge w:val="restart"/>
            <w:shd w:val="clear" w:color="auto" w:fill="auto"/>
          </w:tcPr>
          <w:p w14:paraId="08F643F3"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Labour general</w:t>
            </w:r>
          </w:p>
          <w:p w14:paraId="6A9968B0"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C3 (a), actual labour cost (field force) where subsistence allowance is paid</w:t>
            </w:r>
          </w:p>
        </w:tc>
        <w:tc>
          <w:tcPr>
            <w:tcW w:w="1814" w:type="dxa"/>
            <w:shd w:val="clear" w:color="auto" w:fill="auto"/>
          </w:tcPr>
          <w:p w14:paraId="1A52169C"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Aluminium</w:t>
            </w:r>
          </w:p>
          <w:p w14:paraId="5A3A1D03"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R, aluminium</w:t>
            </w:r>
          </w:p>
        </w:tc>
        <w:tc>
          <w:tcPr>
            <w:tcW w:w="2161" w:type="dxa"/>
            <w:vMerge/>
            <w:shd w:val="clear" w:color="auto" w:fill="auto"/>
          </w:tcPr>
          <w:p w14:paraId="0277DABA" w14:textId="77777777" w:rsidR="005D5883" w:rsidRPr="00CE6C43" w:rsidRDefault="005D5883" w:rsidP="00CE6C43">
            <w:pPr>
              <w:spacing w:after="0"/>
              <w:jc w:val="center"/>
              <w:rPr>
                <w:rFonts w:ascii="Arial" w:eastAsia="Calibri" w:hAnsi="Arial" w:cs="Arial"/>
                <w:sz w:val="20"/>
                <w:szCs w:val="20"/>
                <w:lang w:val="en-GB"/>
              </w:rPr>
            </w:pPr>
          </w:p>
        </w:tc>
        <w:tc>
          <w:tcPr>
            <w:tcW w:w="1609" w:type="dxa"/>
            <w:vMerge/>
            <w:shd w:val="clear" w:color="auto" w:fill="auto"/>
          </w:tcPr>
          <w:p w14:paraId="4B0ED4DB"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val="restart"/>
            <w:shd w:val="clear" w:color="auto" w:fill="auto"/>
          </w:tcPr>
          <w:p w14:paraId="1308B3C0" w14:textId="1E06E734" w:rsidR="00180A61" w:rsidRPr="00CE6C43" w:rsidRDefault="005D5883" w:rsidP="00CE6C43">
            <w:pPr>
              <w:spacing w:after="0"/>
              <w:jc w:val="center"/>
              <w:rPr>
                <w:rFonts w:ascii="Arial" w:eastAsia="Calibri" w:hAnsi="Arial" w:cs="Arial"/>
                <w:b/>
                <w:sz w:val="20"/>
                <w:szCs w:val="20"/>
                <w:lang w:val="en-GB"/>
              </w:rPr>
            </w:pPr>
            <w:proofErr w:type="spellStart"/>
            <w:r w:rsidRPr="00CE6C43">
              <w:rPr>
                <w:rFonts w:ascii="Arial" w:eastAsia="Calibri" w:hAnsi="Arial" w:cs="Arial"/>
                <w:sz w:val="20"/>
                <w:szCs w:val="20"/>
                <w:lang w:val="en-GB"/>
              </w:rPr>
              <w:t>StasSA</w:t>
            </w:r>
            <w:proofErr w:type="spellEnd"/>
            <w:r w:rsidRPr="00CE6C43">
              <w:rPr>
                <w:rFonts w:ascii="Arial" w:eastAsia="Calibri" w:hAnsi="Arial" w:cs="Arial"/>
                <w:sz w:val="20"/>
                <w:szCs w:val="20"/>
                <w:lang w:val="en-GB"/>
              </w:rPr>
              <w:t xml:space="preserve">, PO142.1), </w:t>
            </w:r>
            <w:r w:rsidRPr="00CE6C43">
              <w:rPr>
                <w:rFonts w:ascii="Arial" w:eastAsia="Calibri" w:hAnsi="Arial" w:cs="Arial"/>
                <w:b/>
                <w:sz w:val="20"/>
                <w:szCs w:val="20"/>
                <w:lang w:val="en-GB"/>
              </w:rPr>
              <w:t>PPI</w:t>
            </w:r>
          </w:p>
          <w:p w14:paraId="4FE47D3A" w14:textId="77777777" w:rsidR="00180A61" w:rsidRPr="00CE6C43" w:rsidRDefault="00180A61">
            <w:pPr>
              <w:pStyle w:val="ListParagraph"/>
              <w:numPr>
                <w:ilvl w:val="0"/>
                <w:numId w:val="17"/>
              </w:numPr>
              <w:tabs>
                <w:tab w:val="clear" w:pos="720"/>
                <w:tab w:val="num" w:pos="0"/>
              </w:tabs>
              <w:spacing w:after="0"/>
              <w:ind w:left="0" w:firstLine="0"/>
              <w:jc w:val="both"/>
              <w:rPr>
                <w:rFonts w:ascii="Arial" w:eastAsia="Calibri" w:hAnsi="Arial" w:cs="Arial"/>
                <w:sz w:val="20"/>
                <w:szCs w:val="20"/>
                <w:lang w:val="en-GB"/>
              </w:rPr>
            </w:pPr>
            <w:r w:rsidRPr="00CE6C43">
              <w:rPr>
                <w:rFonts w:ascii="Arial" w:eastAsia="Calibri" w:hAnsi="Arial" w:cs="Arial"/>
                <w:sz w:val="20"/>
                <w:szCs w:val="20"/>
                <w:lang w:val="en-GB"/>
              </w:rPr>
              <w:t>Final Manufactured Goods</w:t>
            </w:r>
          </w:p>
          <w:p w14:paraId="0BA507EB" w14:textId="77777777" w:rsidR="00180A61" w:rsidRPr="00CE6C43" w:rsidRDefault="00180A61" w:rsidP="00CE6C43">
            <w:pPr>
              <w:pStyle w:val="ListParagraph"/>
              <w:spacing w:after="0"/>
              <w:jc w:val="center"/>
              <w:rPr>
                <w:rFonts w:ascii="Arial" w:eastAsia="Calibri" w:hAnsi="Arial" w:cs="Arial"/>
                <w:sz w:val="20"/>
                <w:szCs w:val="20"/>
                <w:lang w:val="en-GB"/>
              </w:rPr>
            </w:pPr>
          </w:p>
          <w:p w14:paraId="552D80C9" w14:textId="09E0871E" w:rsidR="00180A61" w:rsidRPr="00CE6C43" w:rsidRDefault="00180A61" w:rsidP="00CE6C43">
            <w:pPr>
              <w:pStyle w:val="ListParagraph"/>
              <w:spacing w:after="0"/>
              <w:ind w:left="0"/>
              <w:jc w:val="center"/>
              <w:rPr>
                <w:rFonts w:ascii="Arial" w:eastAsia="Calibri" w:hAnsi="Arial" w:cs="Arial"/>
                <w:sz w:val="20"/>
                <w:szCs w:val="20"/>
                <w:lang w:val="en-GB"/>
              </w:rPr>
            </w:pPr>
            <w:r w:rsidRPr="00CE6C43">
              <w:rPr>
                <w:rFonts w:ascii="Arial" w:eastAsia="Calibri" w:hAnsi="Arial" w:cs="Arial"/>
                <w:sz w:val="20"/>
                <w:szCs w:val="20"/>
                <w:lang w:val="en-GB"/>
              </w:rPr>
              <w:t>Or</w:t>
            </w:r>
          </w:p>
          <w:p w14:paraId="4DB2849F" w14:textId="77777777" w:rsidR="00180A61" w:rsidRPr="00CE6C43" w:rsidRDefault="00180A61">
            <w:pPr>
              <w:pStyle w:val="ListParagraph"/>
              <w:numPr>
                <w:ilvl w:val="0"/>
                <w:numId w:val="17"/>
              </w:numPr>
              <w:tabs>
                <w:tab w:val="clear" w:pos="720"/>
                <w:tab w:val="num" w:pos="0"/>
              </w:tabs>
              <w:spacing w:after="0"/>
              <w:ind w:left="-13" w:firstLine="13"/>
              <w:rPr>
                <w:rFonts w:ascii="Arial" w:eastAsia="Calibri" w:hAnsi="Arial" w:cs="Arial"/>
                <w:sz w:val="20"/>
                <w:szCs w:val="20"/>
                <w:lang w:val="en-GB"/>
              </w:rPr>
            </w:pPr>
            <w:r w:rsidRPr="00CE6C43">
              <w:rPr>
                <w:rFonts w:ascii="Arial" w:eastAsia="Calibri" w:hAnsi="Arial" w:cs="Arial"/>
                <w:sz w:val="20"/>
                <w:szCs w:val="20"/>
                <w:lang w:val="en-GB"/>
              </w:rPr>
              <w:t>Intermediate Manufactured Goods OR</w:t>
            </w:r>
          </w:p>
          <w:p w14:paraId="5496AD4A" w14:textId="77777777" w:rsidR="00180A61" w:rsidRPr="00CE6C43" w:rsidRDefault="00180A61">
            <w:pPr>
              <w:pStyle w:val="ListParagraph"/>
              <w:numPr>
                <w:ilvl w:val="0"/>
                <w:numId w:val="17"/>
              </w:numPr>
              <w:tabs>
                <w:tab w:val="clear" w:pos="720"/>
                <w:tab w:val="num" w:pos="0"/>
              </w:tabs>
              <w:spacing w:after="0"/>
              <w:ind w:left="-13" w:firstLine="13"/>
              <w:jc w:val="center"/>
              <w:rPr>
                <w:rFonts w:ascii="Arial" w:eastAsia="Calibri" w:hAnsi="Arial" w:cs="Arial"/>
                <w:sz w:val="20"/>
                <w:szCs w:val="20"/>
                <w:lang w:val="en-GB"/>
              </w:rPr>
            </w:pPr>
            <w:r w:rsidRPr="00CE6C43">
              <w:rPr>
                <w:rFonts w:ascii="Arial" w:eastAsia="Calibri" w:hAnsi="Arial" w:cs="Arial"/>
                <w:sz w:val="20"/>
                <w:szCs w:val="20"/>
                <w:lang w:val="en-GB"/>
              </w:rPr>
              <w:t>SEIFSA Table U Producer Price Index (PPI</w:t>
            </w:r>
          </w:p>
          <w:p w14:paraId="3382CE72" w14:textId="1ED8126D" w:rsidR="005D5883" w:rsidRPr="00CE6C43" w:rsidRDefault="00180A61"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 xml:space="preserve">- final manufactured </w:t>
            </w:r>
            <w:r w:rsidR="00CE6C43" w:rsidRPr="00CE6C43">
              <w:rPr>
                <w:rFonts w:ascii="Arial" w:eastAsia="Calibri" w:hAnsi="Arial" w:cs="Arial"/>
                <w:sz w:val="20"/>
                <w:szCs w:val="20"/>
                <w:lang w:val="en-GB"/>
              </w:rPr>
              <w:t>GOODS OR</w:t>
            </w:r>
            <w:r w:rsidRPr="00CE6C43">
              <w:rPr>
                <w:rFonts w:ascii="Arial" w:eastAsia="Calibri" w:hAnsi="Arial" w:cs="Arial"/>
                <w:sz w:val="20"/>
                <w:szCs w:val="20"/>
                <w:lang w:val="en-GB"/>
              </w:rPr>
              <w:t xml:space="preserve"> Intermediate Manufactured Goods</w:t>
            </w:r>
          </w:p>
        </w:tc>
      </w:tr>
      <w:tr w:rsidR="005D5883" w:rsidRPr="00CE6C43" w14:paraId="768DDDD4" w14:textId="77777777" w:rsidTr="00CE6C43">
        <w:trPr>
          <w:trHeight w:val="726"/>
          <w:jc w:val="center"/>
        </w:trPr>
        <w:tc>
          <w:tcPr>
            <w:tcW w:w="1690" w:type="dxa"/>
            <w:vMerge/>
            <w:shd w:val="clear" w:color="auto" w:fill="auto"/>
          </w:tcPr>
          <w:p w14:paraId="17CD933E"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449670FD"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Zinc</w:t>
            </w:r>
          </w:p>
          <w:p w14:paraId="5A796DF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F, zinc</w:t>
            </w:r>
          </w:p>
        </w:tc>
        <w:tc>
          <w:tcPr>
            <w:tcW w:w="2161" w:type="dxa"/>
            <w:vMerge w:val="restart"/>
            <w:shd w:val="clear" w:color="auto" w:fill="auto"/>
          </w:tcPr>
          <w:p w14:paraId="7F7D0860"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Building and construction material</w:t>
            </w:r>
          </w:p>
          <w:p w14:paraId="7AB7550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G, building and construction material</w:t>
            </w:r>
          </w:p>
        </w:tc>
        <w:tc>
          <w:tcPr>
            <w:tcW w:w="1609" w:type="dxa"/>
            <w:vMerge/>
            <w:shd w:val="clear" w:color="auto" w:fill="auto"/>
          </w:tcPr>
          <w:p w14:paraId="66465EBC"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34AD471C"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3AAEC266" w14:textId="77777777" w:rsidTr="00CE6C43">
        <w:trPr>
          <w:trHeight w:val="1241"/>
          <w:jc w:val="center"/>
        </w:trPr>
        <w:tc>
          <w:tcPr>
            <w:tcW w:w="1690" w:type="dxa"/>
            <w:vMerge/>
            <w:shd w:val="clear" w:color="auto" w:fill="auto"/>
          </w:tcPr>
          <w:p w14:paraId="3B83F3FE"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5034395B"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Lead</w:t>
            </w:r>
          </w:p>
          <w:p w14:paraId="7E8928FA" w14:textId="77777777" w:rsidR="005D5883" w:rsidRPr="00CE6C43" w:rsidRDefault="005D5883" w:rsidP="00CE6C43">
            <w:pPr>
              <w:spacing w:after="0"/>
              <w:jc w:val="center"/>
              <w:rPr>
                <w:rFonts w:ascii="Arial" w:eastAsia="Calibri" w:hAnsi="Arial" w:cs="Arial"/>
                <w:sz w:val="20"/>
                <w:szCs w:val="20"/>
                <w:lang w:val="en-US"/>
              </w:rPr>
            </w:pPr>
            <w:proofErr w:type="gramStart"/>
            <w:r w:rsidRPr="00CE6C43">
              <w:rPr>
                <w:rFonts w:ascii="Arial" w:eastAsia="Calibri" w:hAnsi="Arial" w:cs="Arial"/>
                <w:sz w:val="20"/>
                <w:szCs w:val="20"/>
                <w:lang w:val="en-GB"/>
              </w:rPr>
              <w:t>SEIFSA ,F</w:t>
            </w:r>
            <w:proofErr w:type="gramEnd"/>
            <w:r w:rsidRPr="00CE6C43">
              <w:rPr>
                <w:rFonts w:ascii="Arial" w:eastAsia="Calibri" w:hAnsi="Arial" w:cs="Arial"/>
                <w:sz w:val="20"/>
                <w:szCs w:val="20"/>
                <w:lang w:val="en-GB"/>
              </w:rPr>
              <w:t>, lead</w:t>
            </w:r>
          </w:p>
        </w:tc>
        <w:tc>
          <w:tcPr>
            <w:tcW w:w="2161" w:type="dxa"/>
            <w:vMerge/>
            <w:shd w:val="clear" w:color="auto" w:fill="auto"/>
          </w:tcPr>
          <w:p w14:paraId="6EF6059D" w14:textId="77777777" w:rsidR="005D5883" w:rsidRPr="00CE6C43" w:rsidRDefault="005D5883" w:rsidP="00CE6C43">
            <w:pPr>
              <w:spacing w:after="0"/>
              <w:jc w:val="center"/>
              <w:rPr>
                <w:rFonts w:ascii="Arial" w:eastAsia="Calibri" w:hAnsi="Arial" w:cs="Arial"/>
                <w:sz w:val="20"/>
                <w:szCs w:val="20"/>
                <w:lang w:val="en-US"/>
              </w:rPr>
            </w:pPr>
          </w:p>
        </w:tc>
        <w:tc>
          <w:tcPr>
            <w:tcW w:w="1609" w:type="dxa"/>
            <w:vMerge/>
            <w:shd w:val="clear" w:color="auto" w:fill="auto"/>
          </w:tcPr>
          <w:p w14:paraId="6F424F8B"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5DF27CE8" w14:textId="77777777" w:rsidR="005D5883" w:rsidRPr="00CE6C43" w:rsidRDefault="005D5883" w:rsidP="00CE6C43">
            <w:pPr>
              <w:spacing w:after="0"/>
              <w:jc w:val="center"/>
              <w:rPr>
                <w:rFonts w:ascii="Arial" w:eastAsia="Calibri" w:hAnsi="Arial" w:cs="Arial"/>
                <w:sz w:val="20"/>
                <w:szCs w:val="20"/>
                <w:lang w:val="en-US"/>
              </w:rPr>
            </w:pPr>
          </w:p>
        </w:tc>
      </w:tr>
    </w:tbl>
    <w:p w14:paraId="2D790778" w14:textId="423F7C60" w:rsidR="005D5883" w:rsidRDefault="005D5883" w:rsidP="00CE6C43">
      <w:pPr>
        <w:spacing w:after="0"/>
        <w:jc w:val="both"/>
        <w:rPr>
          <w:rFonts w:ascii="Arial" w:eastAsia="Calibri" w:hAnsi="Arial" w:cs="Arial"/>
          <w:b/>
          <w:bCs/>
          <w:sz w:val="20"/>
          <w:szCs w:val="20"/>
          <w:u w:val="single"/>
          <w:lang w:val="en-US"/>
        </w:rPr>
      </w:pPr>
      <w:r w:rsidRPr="005D5883">
        <w:rPr>
          <w:rFonts w:ascii="Arial" w:eastAsia="Calibri" w:hAnsi="Arial" w:cs="Arial"/>
          <w:b/>
          <w:bCs/>
          <w:sz w:val="20"/>
          <w:szCs w:val="20"/>
          <w:u w:val="single"/>
          <w:lang w:val="en-US"/>
        </w:rPr>
        <w:t>Table 2: Pre</w:t>
      </w:r>
      <w:r w:rsidR="005A6BDC">
        <w:rPr>
          <w:rFonts w:ascii="Arial" w:eastAsia="Calibri" w:hAnsi="Arial" w:cs="Arial"/>
          <w:b/>
          <w:bCs/>
          <w:sz w:val="20"/>
          <w:szCs w:val="20"/>
          <w:u w:val="single"/>
          <w:lang w:val="en-US"/>
        </w:rPr>
        <w:t>ferred</w:t>
      </w:r>
      <w:r w:rsidRPr="005D5883">
        <w:rPr>
          <w:rFonts w:ascii="Arial" w:eastAsia="Calibri" w:hAnsi="Arial" w:cs="Arial"/>
          <w:b/>
          <w:bCs/>
          <w:sz w:val="20"/>
          <w:szCs w:val="20"/>
          <w:u w:val="single"/>
          <w:lang w:val="en-US"/>
        </w:rPr>
        <w:t xml:space="preserve"> Foreign Index List</w:t>
      </w:r>
    </w:p>
    <w:p w14:paraId="189347BE" w14:textId="77777777" w:rsidR="00CE6C43" w:rsidRPr="005D5883" w:rsidRDefault="00CE6C43" w:rsidP="00CE6C43">
      <w:pPr>
        <w:spacing w:after="0"/>
        <w:jc w:val="both"/>
        <w:rPr>
          <w:rFonts w:ascii="Arial" w:eastAsia="Calibri" w:hAnsi="Arial" w:cs="Arial"/>
          <w:b/>
          <w:bCs/>
          <w:sz w:val="20"/>
          <w:szCs w:val="20"/>
          <w:u w:val="single"/>
          <w:lang w:val="en-US"/>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714"/>
        <w:gridCol w:w="1650"/>
        <w:gridCol w:w="1459"/>
        <w:gridCol w:w="1838"/>
      </w:tblGrid>
      <w:tr w:rsidR="005D5883" w:rsidRPr="005D5883" w14:paraId="12D2BCA1" w14:textId="77777777" w:rsidTr="00CE6C43">
        <w:trPr>
          <w:trHeight w:val="331"/>
          <w:jc w:val="center"/>
        </w:trPr>
        <w:tc>
          <w:tcPr>
            <w:tcW w:w="2225" w:type="dxa"/>
            <w:shd w:val="clear" w:color="auto" w:fill="D9D9D9" w:themeFill="background1" w:themeFillShade="D9"/>
            <w:vAlign w:val="center"/>
          </w:tcPr>
          <w:p w14:paraId="4D549433" w14:textId="77777777" w:rsidR="005D5883" w:rsidRPr="005D5883" w:rsidRDefault="005D5883" w:rsidP="00CE6C43">
            <w:pPr>
              <w:spacing w:after="0" w:line="240" w:lineRule="auto"/>
              <w:jc w:val="center"/>
              <w:rPr>
                <w:rFonts w:ascii="Arial" w:eastAsia="Calibri" w:hAnsi="Arial" w:cs="Arial"/>
                <w:b/>
                <w:bCs/>
                <w:sz w:val="20"/>
                <w:szCs w:val="20"/>
                <w:lang w:val="en-US"/>
              </w:rPr>
            </w:pPr>
            <w:proofErr w:type="spellStart"/>
            <w:r w:rsidRPr="005D5883">
              <w:rPr>
                <w:rFonts w:ascii="Arial" w:eastAsia="Calibri" w:hAnsi="Arial" w:cs="Arial"/>
                <w:b/>
                <w:bCs/>
                <w:sz w:val="20"/>
                <w:szCs w:val="20"/>
                <w:lang w:val="en-US"/>
              </w:rPr>
              <w:t>Labour</w:t>
            </w:r>
            <w:proofErr w:type="spellEnd"/>
          </w:p>
        </w:tc>
        <w:tc>
          <w:tcPr>
            <w:tcW w:w="1714" w:type="dxa"/>
            <w:shd w:val="clear" w:color="auto" w:fill="D9D9D9" w:themeFill="background1" w:themeFillShade="D9"/>
            <w:vAlign w:val="center"/>
          </w:tcPr>
          <w:p w14:paraId="40C6384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Commodities</w:t>
            </w:r>
          </w:p>
        </w:tc>
        <w:tc>
          <w:tcPr>
            <w:tcW w:w="1650" w:type="dxa"/>
            <w:shd w:val="clear" w:color="auto" w:fill="D9D9D9" w:themeFill="background1" w:themeFillShade="D9"/>
            <w:vAlign w:val="center"/>
          </w:tcPr>
          <w:p w14:paraId="0F68D348"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Processed material</w:t>
            </w:r>
          </w:p>
        </w:tc>
        <w:tc>
          <w:tcPr>
            <w:tcW w:w="1459" w:type="dxa"/>
            <w:shd w:val="clear" w:color="auto" w:fill="D9D9D9" w:themeFill="background1" w:themeFillShade="D9"/>
            <w:vAlign w:val="center"/>
          </w:tcPr>
          <w:p w14:paraId="437E377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Transport</w:t>
            </w:r>
          </w:p>
        </w:tc>
        <w:tc>
          <w:tcPr>
            <w:tcW w:w="1838" w:type="dxa"/>
            <w:shd w:val="clear" w:color="auto" w:fill="D9D9D9" w:themeFill="background1" w:themeFillShade="D9"/>
            <w:vAlign w:val="center"/>
          </w:tcPr>
          <w:p w14:paraId="5C21AC1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Others</w:t>
            </w:r>
          </w:p>
        </w:tc>
      </w:tr>
      <w:tr w:rsidR="005D5883" w:rsidRPr="005D5883" w14:paraId="0747967D" w14:textId="77777777" w:rsidTr="005D5883">
        <w:trPr>
          <w:trHeight w:val="1206"/>
          <w:jc w:val="center"/>
        </w:trPr>
        <w:tc>
          <w:tcPr>
            <w:tcW w:w="2225" w:type="dxa"/>
            <w:vMerge w:val="restart"/>
            <w:shd w:val="clear" w:color="auto" w:fill="auto"/>
          </w:tcPr>
          <w:p w14:paraId="399B25A9"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general labour index</w:t>
            </w:r>
          </w:p>
        </w:tc>
        <w:tc>
          <w:tcPr>
            <w:tcW w:w="1714" w:type="dxa"/>
            <w:shd w:val="clear" w:color="auto" w:fill="auto"/>
          </w:tcPr>
          <w:p w14:paraId="10008E94"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MEPS,</w:t>
            </w:r>
            <w:r w:rsidRPr="005D5883">
              <w:rPr>
                <w:rFonts w:ascii="Arial" w:eastAsia="Calibri" w:hAnsi="Arial" w:cs="Arial"/>
                <w:sz w:val="20"/>
                <w:szCs w:val="20"/>
                <w:lang w:val="en-GB"/>
              </w:rPr>
              <w:br/>
              <w:t>Country-specific general steel index</w:t>
            </w:r>
          </w:p>
        </w:tc>
        <w:tc>
          <w:tcPr>
            <w:tcW w:w="1650" w:type="dxa"/>
            <w:shd w:val="clear" w:color="auto" w:fill="auto"/>
          </w:tcPr>
          <w:p w14:paraId="006A7081"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mechanical engineering material</w:t>
            </w:r>
          </w:p>
        </w:tc>
        <w:tc>
          <w:tcPr>
            <w:tcW w:w="1459" w:type="dxa"/>
            <w:vMerge w:val="restart"/>
            <w:shd w:val="clear" w:color="auto" w:fill="auto"/>
          </w:tcPr>
          <w:p w14:paraId="0E6AA2D7"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general transport cost index</w:t>
            </w:r>
          </w:p>
          <w:p w14:paraId="2BF5B866" w14:textId="77777777" w:rsidR="005D5883" w:rsidRPr="005D5883" w:rsidRDefault="005D5883" w:rsidP="00CE6C43">
            <w:pPr>
              <w:spacing w:after="0" w:line="240" w:lineRule="auto"/>
              <w:jc w:val="center"/>
              <w:rPr>
                <w:rFonts w:ascii="Arial" w:eastAsia="Calibri" w:hAnsi="Arial" w:cs="Arial"/>
                <w:sz w:val="20"/>
                <w:szCs w:val="20"/>
                <w:lang w:val="en-GB"/>
              </w:rPr>
            </w:pPr>
          </w:p>
        </w:tc>
        <w:tc>
          <w:tcPr>
            <w:tcW w:w="1838" w:type="dxa"/>
            <w:vMerge w:val="restart"/>
            <w:shd w:val="clear" w:color="auto" w:fill="auto"/>
          </w:tcPr>
          <w:p w14:paraId="0CAFD911"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CPI (Headline)</w:t>
            </w:r>
          </w:p>
          <w:p w14:paraId="51271F41" w14:textId="77777777" w:rsidR="005D5883" w:rsidRPr="005D5883" w:rsidRDefault="005D5883" w:rsidP="00CE6C43">
            <w:pPr>
              <w:spacing w:after="0" w:line="240" w:lineRule="auto"/>
              <w:jc w:val="center"/>
              <w:rPr>
                <w:rFonts w:ascii="Arial" w:eastAsia="Calibri" w:hAnsi="Arial" w:cs="Arial"/>
                <w:sz w:val="20"/>
                <w:szCs w:val="20"/>
                <w:lang w:val="en-GB"/>
              </w:rPr>
            </w:pPr>
          </w:p>
          <w:p w14:paraId="64E6DA0A"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PPI</w:t>
            </w:r>
          </w:p>
        </w:tc>
      </w:tr>
      <w:tr w:rsidR="005D5883" w:rsidRPr="005D5883" w14:paraId="11E94DC5" w14:textId="77777777" w:rsidTr="005D5883">
        <w:trPr>
          <w:trHeight w:val="703"/>
          <w:jc w:val="center"/>
        </w:trPr>
        <w:tc>
          <w:tcPr>
            <w:tcW w:w="2225" w:type="dxa"/>
            <w:vMerge/>
            <w:shd w:val="clear" w:color="auto" w:fill="auto"/>
          </w:tcPr>
          <w:p w14:paraId="6064FF9E"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1DAF31CF"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Copper</w:t>
            </w:r>
          </w:p>
        </w:tc>
        <w:tc>
          <w:tcPr>
            <w:tcW w:w="1650" w:type="dxa"/>
            <w:vMerge w:val="restart"/>
            <w:shd w:val="clear" w:color="auto" w:fill="auto"/>
          </w:tcPr>
          <w:p w14:paraId="65168AC5"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electrical engineering material</w:t>
            </w:r>
          </w:p>
        </w:tc>
        <w:tc>
          <w:tcPr>
            <w:tcW w:w="1459" w:type="dxa"/>
            <w:vMerge/>
            <w:shd w:val="clear" w:color="auto" w:fill="auto"/>
          </w:tcPr>
          <w:p w14:paraId="2CD686BA"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3CFB5B45"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76C56EB0" w14:textId="77777777" w:rsidTr="005D5883">
        <w:trPr>
          <w:trHeight w:val="518"/>
          <w:jc w:val="center"/>
        </w:trPr>
        <w:tc>
          <w:tcPr>
            <w:tcW w:w="2225" w:type="dxa"/>
            <w:vMerge/>
            <w:shd w:val="clear" w:color="auto" w:fill="auto"/>
          </w:tcPr>
          <w:p w14:paraId="3E594107"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012087CF"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aluminium</w:t>
            </w:r>
          </w:p>
        </w:tc>
        <w:tc>
          <w:tcPr>
            <w:tcW w:w="1650" w:type="dxa"/>
            <w:vMerge/>
            <w:shd w:val="clear" w:color="auto" w:fill="auto"/>
          </w:tcPr>
          <w:p w14:paraId="5806B0A4" w14:textId="77777777" w:rsidR="005D5883" w:rsidRPr="005D5883" w:rsidRDefault="005D5883" w:rsidP="00CE6C43">
            <w:pPr>
              <w:spacing w:after="0" w:line="240" w:lineRule="auto"/>
              <w:jc w:val="center"/>
              <w:rPr>
                <w:rFonts w:ascii="Arial" w:eastAsia="Calibri" w:hAnsi="Arial" w:cs="Arial"/>
                <w:sz w:val="20"/>
                <w:szCs w:val="20"/>
                <w:lang w:val="en-GB"/>
              </w:rPr>
            </w:pPr>
          </w:p>
        </w:tc>
        <w:tc>
          <w:tcPr>
            <w:tcW w:w="1459" w:type="dxa"/>
            <w:vMerge/>
            <w:shd w:val="clear" w:color="auto" w:fill="auto"/>
          </w:tcPr>
          <w:p w14:paraId="13B3765F"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66D0E3F0"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3254BF5E" w14:textId="77777777" w:rsidTr="005D5883">
        <w:trPr>
          <w:trHeight w:val="727"/>
          <w:jc w:val="center"/>
        </w:trPr>
        <w:tc>
          <w:tcPr>
            <w:tcW w:w="2225" w:type="dxa"/>
            <w:vMerge/>
            <w:shd w:val="clear" w:color="auto" w:fill="auto"/>
          </w:tcPr>
          <w:p w14:paraId="0F34437C"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630DB51A"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LME, zinc</w:t>
            </w:r>
          </w:p>
        </w:tc>
        <w:tc>
          <w:tcPr>
            <w:tcW w:w="1650" w:type="dxa"/>
            <w:vMerge w:val="restart"/>
            <w:shd w:val="clear" w:color="auto" w:fill="auto"/>
          </w:tcPr>
          <w:p w14:paraId="1FE9841C"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building and construction material</w:t>
            </w:r>
          </w:p>
        </w:tc>
        <w:tc>
          <w:tcPr>
            <w:tcW w:w="1459" w:type="dxa"/>
            <w:vMerge/>
            <w:shd w:val="clear" w:color="auto" w:fill="auto"/>
          </w:tcPr>
          <w:p w14:paraId="5C7DDB98"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635E439D"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0A465CC6" w14:textId="77777777" w:rsidTr="005D5883">
        <w:trPr>
          <w:trHeight w:val="1183"/>
          <w:jc w:val="center"/>
        </w:trPr>
        <w:tc>
          <w:tcPr>
            <w:tcW w:w="2225" w:type="dxa"/>
            <w:vMerge/>
            <w:shd w:val="clear" w:color="auto" w:fill="auto"/>
          </w:tcPr>
          <w:p w14:paraId="783E511C"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09BAA8D2"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lead</w:t>
            </w:r>
          </w:p>
        </w:tc>
        <w:tc>
          <w:tcPr>
            <w:tcW w:w="1650" w:type="dxa"/>
            <w:vMerge/>
            <w:shd w:val="clear" w:color="auto" w:fill="auto"/>
          </w:tcPr>
          <w:p w14:paraId="58EB2753"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459" w:type="dxa"/>
            <w:vMerge/>
            <w:shd w:val="clear" w:color="auto" w:fill="auto"/>
          </w:tcPr>
          <w:p w14:paraId="50508D58"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3D4B3BEA" w14:textId="77777777" w:rsidR="005D5883" w:rsidRPr="005D5883" w:rsidRDefault="005D5883" w:rsidP="00CE6C43">
            <w:pPr>
              <w:spacing w:after="0" w:line="240" w:lineRule="auto"/>
              <w:jc w:val="center"/>
              <w:rPr>
                <w:rFonts w:ascii="Arial" w:eastAsia="Calibri" w:hAnsi="Arial" w:cs="Arial"/>
                <w:sz w:val="20"/>
                <w:szCs w:val="20"/>
                <w:lang w:val="en-US"/>
              </w:rPr>
            </w:pPr>
          </w:p>
        </w:tc>
      </w:tr>
    </w:tbl>
    <w:p w14:paraId="4861C676" w14:textId="77777777" w:rsidR="005D5883" w:rsidRPr="000A405B" w:rsidRDefault="005D5883" w:rsidP="005D5883">
      <w:pPr>
        <w:spacing w:after="180" w:line="240" w:lineRule="auto"/>
        <w:ind w:left="720"/>
        <w:rPr>
          <w:rFonts w:ascii="Arial" w:eastAsia="Times New Roman" w:hAnsi="Arial" w:cs="Arial"/>
          <w:b/>
          <w:bCs/>
          <w:sz w:val="16"/>
          <w:szCs w:val="16"/>
          <w:lang w:val="en-US"/>
        </w:rPr>
      </w:pPr>
    </w:p>
    <w:p w14:paraId="6A076EFD"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Closing date of tender</w:t>
      </w:r>
      <w:r w:rsidRPr="005D5883">
        <w:rPr>
          <w:rFonts w:ascii="Arial" w:eastAsia="Times New Roman" w:hAnsi="Arial" w:cs="Arial"/>
          <w:lang w:val="en-GB"/>
        </w:rPr>
        <w:tab/>
      </w:r>
      <w:r w:rsidRPr="005D5883">
        <w:rPr>
          <w:rFonts w:ascii="Arial" w:eastAsia="Times New Roman" w:hAnsi="Arial" w:cs="Arial"/>
          <w:lang w:val="en-GB"/>
        </w:rPr>
        <w:tab/>
        <w:t>__________/__________/__________</w:t>
      </w:r>
    </w:p>
    <w:p w14:paraId="3A39BCBF"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540AC73F"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TENDERER’S SIGNATURE</w:t>
      </w:r>
      <w:r w:rsidRPr="005D5883">
        <w:rPr>
          <w:rFonts w:ascii="Arial" w:eastAsia="Times New Roman" w:hAnsi="Arial" w:cs="Arial"/>
          <w:lang w:val="en-GB"/>
        </w:rPr>
        <w:tab/>
        <w:t>______________________________</w:t>
      </w:r>
    </w:p>
    <w:p w14:paraId="7E4CF1CC" w14:textId="77777777" w:rsidR="003640D6" w:rsidRDefault="003640D6" w:rsidP="00B56C5A">
      <w:pPr>
        <w:tabs>
          <w:tab w:val="left" w:pos="357"/>
        </w:tabs>
        <w:spacing w:after="0" w:line="240" w:lineRule="auto"/>
        <w:rPr>
          <w:rFonts w:ascii="Arial" w:eastAsia="Times New Roman" w:hAnsi="Arial" w:cs="Arial"/>
          <w:b/>
          <w:u w:val="single"/>
        </w:rPr>
      </w:pPr>
    </w:p>
    <w:p w14:paraId="370387DA" w14:textId="77777777" w:rsidR="003640D6" w:rsidRDefault="003640D6" w:rsidP="00B56C5A">
      <w:pPr>
        <w:tabs>
          <w:tab w:val="left" w:pos="357"/>
        </w:tabs>
        <w:spacing w:after="0" w:line="240" w:lineRule="auto"/>
        <w:rPr>
          <w:rFonts w:ascii="Arial" w:eastAsia="Times New Roman" w:hAnsi="Arial" w:cs="Arial"/>
          <w:b/>
          <w:u w:val="single"/>
        </w:rPr>
      </w:pPr>
    </w:p>
    <w:p w14:paraId="3E13C57D" w14:textId="77777777" w:rsidR="003640D6" w:rsidRDefault="003640D6" w:rsidP="00B56C5A">
      <w:pPr>
        <w:tabs>
          <w:tab w:val="left" w:pos="357"/>
        </w:tabs>
        <w:spacing w:after="0" w:line="240" w:lineRule="auto"/>
        <w:rPr>
          <w:rFonts w:ascii="Arial" w:eastAsia="Times New Roman" w:hAnsi="Arial" w:cs="Arial"/>
          <w:b/>
          <w:u w:val="single"/>
        </w:rPr>
      </w:pPr>
    </w:p>
    <w:p w14:paraId="788A0110" w14:textId="107A10CF" w:rsidR="003640D6" w:rsidRDefault="003640D6" w:rsidP="00B56C5A">
      <w:pPr>
        <w:tabs>
          <w:tab w:val="left" w:pos="357"/>
        </w:tabs>
        <w:spacing w:after="0" w:line="240" w:lineRule="auto"/>
        <w:rPr>
          <w:rFonts w:ascii="Arial" w:eastAsia="Times New Roman" w:hAnsi="Arial" w:cs="Arial"/>
          <w:b/>
          <w:u w:val="single"/>
        </w:rPr>
      </w:pPr>
    </w:p>
    <w:p w14:paraId="35E38D79" w14:textId="75B71E3D" w:rsidR="009375A5" w:rsidRDefault="009375A5" w:rsidP="00B56C5A">
      <w:pPr>
        <w:tabs>
          <w:tab w:val="left" w:pos="357"/>
        </w:tabs>
        <w:spacing w:after="0" w:line="240" w:lineRule="auto"/>
        <w:rPr>
          <w:rFonts w:ascii="Arial" w:eastAsia="Times New Roman" w:hAnsi="Arial" w:cs="Arial"/>
          <w:b/>
          <w:u w:val="single"/>
        </w:rPr>
      </w:pPr>
    </w:p>
    <w:p w14:paraId="0D100EB6" w14:textId="3C111C08" w:rsidR="009375A5" w:rsidRDefault="009375A5" w:rsidP="00B56C5A">
      <w:pPr>
        <w:tabs>
          <w:tab w:val="left" w:pos="357"/>
        </w:tabs>
        <w:spacing w:after="0" w:line="240" w:lineRule="auto"/>
        <w:rPr>
          <w:rFonts w:ascii="Arial" w:eastAsia="Times New Roman" w:hAnsi="Arial" w:cs="Arial"/>
          <w:b/>
          <w:u w:val="single"/>
        </w:rPr>
      </w:pPr>
    </w:p>
    <w:p w14:paraId="776D366B" w14:textId="33CDAD12" w:rsidR="009375A5" w:rsidRDefault="009375A5" w:rsidP="00B56C5A">
      <w:pPr>
        <w:tabs>
          <w:tab w:val="left" w:pos="357"/>
        </w:tabs>
        <w:spacing w:after="0" w:line="240" w:lineRule="auto"/>
        <w:rPr>
          <w:rFonts w:ascii="Arial" w:eastAsia="Times New Roman" w:hAnsi="Arial" w:cs="Arial"/>
          <w:b/>
          <w:u w:val="single"/>
        </w:rPr>
      </w:pPr>
    </w:p>
    <w:p w14:paraId="74754B4D" w14:textId="653407D5" w:rsidR="009375A5" w:rsidRDefault="009375A5" w:rsidP="00B56C5A">
      <w:pPr>
        <w:tabs>
          <w:tab w:val="left" w:pos="357"/>
        </w:tabs>
        <w:spacing w:after="0" w:line="240" w:lineRule="auto"/>
        <w:rPr>
          <w:rFonts w:ascii="Arial" w:eastAsia="Times New Roman" w:hAnsi="Arial" w:cs="Arial"/>
          <w:b/>
          <w:u w:val="single"/>
        </w:rPr>
      </w:pPr>
    </w:p>
    <w:p w14:paraId="181D5EFB" w14:textId="39D18C8A" w:rsidR="00CE6C43" w:rsidRDefault="00CE6C43" w:rsidP="00B56C5A">
      <w:pPr>
        <w:tabs>
          <w:tab w:val="left" w:pos="357"/>
        </w:tabs>
        <w:spacing w:after="0" w:line="240" w:lineRule="auto"/>
        <w:rPr>
          <w:rFonts w:ascii="Arial" w:eastAsia="Times New Roman" w:hAnsi="Arial" w:cs="Arial"/>
          <w:b/>
          <w:u w:val="single"/>
        </w:rPr>
      </w:pPr>
    </w:p>
    <w:p w14:paraId="37095D4E" w14:textId="7D4D44A3" w:rsidR="00CE6C43" w:rsidRDefault="00CE6C43" w:rsidP="00B56C5A">
      <w:pPr>
        <w:tabs>
          <w:tab w:val="left" w:pos="357"/>
        </w:tabs>
        <w:spacing w:after="0" w:line="240" w:lineRule="auto"/>
        <w:rPr>
          <w:rFonts w:ascii="Arial" w:eastAsia="Times New Roman" w:hAnsi="Arial" w:cs="Arial"/>
          <w:b/>
          <w:u w:val="single"/>
        </w:rPr>
      </w:pPr>
    </w:p>
    <w:p w14:paraId="184F101D" w14:textId="2C29D56B" w:rsidR="00CE6C43" w:rsidRDefault="00CE6C43" w:rsidP="00B56C5A">
      <w:pPr>
        <w:tabs>
          <w:tab w:val="left" w:pos="357"/>
        </w:tabs>
        <w:spacing w:after="0" w:line="240" w:lineRule="auto"/>
        <w:rPr>
          <w:rFonts w:ascii="Arial" w:eastAsia="Times New Roman" w:hAnsi="Arial" w:cs="Arial"/>
          <w:b/>
          <w:u w:val="single"/>
        </w:rPr>
      </w:pPr>
    </w:p>
    <w:p w14:paraId="5BED3C24" w14:textId="37291BDA" w:rsidR="00CE6C43" w:rsidRDefault="00CE6C43" w:rsidP="00B56C5A">
      <w:pPr>
        <w:tabs>
          <w:tab w:val="left" w:pos="357"/>
        </w:tabs>
        <w:spacing w:after="0" w:line="240" w:lineRule="auto"/>
        <w:rPr>
          <w:rFonts w:ascii="Arial" w:eastAsia="Times New Roman" w:hAnsi="Arial" w:cs="Arial"/>
          <w:b/>
          <w:u w:val="single"/>
        </w:rPr>
      </w:pPr>
    </w:p>
    <w:p w14:paraId="3F1E4DD1" w14:textId="089C19AE" w:rsidR="00CE6C43" w:rsidRDefault="00CE6C43" w:rsidP="00B56C5A">
      <w:pPr>
        <w:tabs>
          <w:tab w:val="left" w:pos="357"/>
        </w:tabs>
        <w:spacing w:after="0" w:line="240" w:lineRule="auto"/>
        <w:rPr>
          <w:rFonts w:ascii="Arial" w:eastAsia="Times New Roman" w:hAnsi="Arial" w:cs="Arial"/>
          <w:b/>
          <w:u w:val="single"/>
        </w:rPr>
      </w:pPr>
    </w:p>
    <w:p w14:paraId="6791D803" w14:textId="6118E6F2" w:rsidR="00CE6C43" w:rsidRDefault="00CE6C43" w:rsidP="00B56C5A">
      <w:pPr>
        <w:tabs>
          <w:tab w:val="left" w:pos="357"/>
        </w:tabs>
        <w:spacing w:after="0" w:line="240" w:lineRule="auto"/>
        <w:rPr>
          <w:rFonts w:ascii="Arial" w:eastAsia="Times New Roman" w:hAnsi="Arial" w:cs="Arial"/>
          <w:b/>
          <w:u w:val="single"/>
        </w:rPr>
      </w:pPr>
    </w:p>
    <w:p w14:paraId="1360B56C" w14:textId="001CAC1B" w:rsidR="00CE6C43" w:rsidRDefault="00CE6C43" w:rsidP="00B56C5A">
      <w:pPr>
        <w:tabs>
          <w:tab w:val="left" w:pos="357"/>
        </w:tabs>
        <w:spacing w:after="0" w:line="240" w:lineRule="auto"/>
        <w:rPr>
          <w:rFonts w:ascii="Arial" w:eastAsia="Times New Roman" w:hAnsi="Arial" w:cs="Arial"/>
          <w:b/>
          <w:u w:val="single"/>
        </w:rPr>
      </w:pPr>
    </w:p>
    <w:p w14:paraId="6703404D" w14:textId="02C6C888" w:rsidR="00CE6C43" w:rsidRDefault="00CE6C43" w:rsidP="00B56C5A">
      <w:pPr>
        <w:tabs>
          <w:tab w:val="left" w:pos="357"/>
        </w:tabs>
        <w:spacing w:after="0" w:line="240" w:lineRule="auto"/>
        <w:rPr>
          <w:rFonts w:ascii="Arial" w:eastAsia="Times New Roman" w:hAnsi="Arial" w:cs="Arial"/>
          <w:b/>
          <w:u w:val="single"/>
        </w:rPr>
      </w:pPr>
    </w:p>
    <w:p w14:paraId="1F07C341" w14:textId="07DA50C9" w:rsidR="00CE6C43" w:rsidRDefault="00CE6C43" w:rsidP="00B56C5A">
      <w:pPr>
        <w:tabs>
          <w:tab w:val="left" w:pos="357"/>
        </w:tabs>
        <w:spacing w:after="0" w:line="240" w:lineRule="auto"/>
        <w:rPr>
          <w:rFonts w:ascii="Arial" w:eastAsia="Times New Roman" w:hAnsi="Arial" w:cs="Arial"/>
          <w:b/>
          <w:u w:val="single"/>
        </w:rPr>
      </w:pPr>
    </w:p>
    <w:p w14:paraId="5D59F407" w14:textId="77777777" w:rsidR="00CE6C43" w:rsidRDefault="00CE6C43" w:rsidP="00B56C5A">
      <w:pPr>
        <w:tabs>
          <w:tab w:val="left" w:pos="357"/>
        </w:tabs>
        <w:spacing w:after="0" w:line="240" w:lineRule="auto"/>
        <w:rPr>
          <w:rFonts w:ascii="Arial" w:eastAsia="Times New Roman" w:hAnsi="Arial" w:cs="Arial"/>
          <w:b/>
          <w:u w:val="single"/>
        </w:rPr>
      </w:pPr>
    </w:p>
    <w:p w14:paraId="7DECED44" w14:textId="77777777" w:rsidR="003640D6" w:rsidRDefault="003640D6" w:rsidP="00B56C5A">
      <w:pPr>
        <w:tabs>
          <w:tab w:val="left" w:pos="357"/>
        </w:tabs>
        <w:spacing w:after="0" w:line="240" w:lineRule="auto"/>
        <w:rPr>
          <w:rFonts w:ascii="Arial" w:eastAsia="Times New Roman" w:hAnsi="Arial" w:cs="Arial"/>
          <w:b/>
          <w:u w:val="single"/>
        </w:rPr>
      </w:pPr>
    </w:p>
    <w:p w14:paraId="1E45B586" w14:textId="6157BCA5" w:rsidR="005D5883" w:rsidRPr="005D5883" w:rsidRDefault="005D5883" w:rsidP="00CE6C43">
      <w:pPr>
        <w:tabs>
          <w:tab w:val="left" w:pos="357"/>
        </w:tabs>
        <w:spacing w:after="0" w:line="240" w:lineRule="auto"/>
        <w:ind w:left="-567"/>
        <w:jc w:val="both"/>
        <w:rPr>
          <w:rFonts w:ascii="Arial" w:eastAsia="Times New Roman" w:hAnsi="Arial" w:cs="Arial"/>
          <w:b/>
          <w:u w:val="single"/>
        </w:rPr>
      </w:pPr>
      <w:r w:rsidRPr="005D5883">
        <w:rPr>
          <w:rFonts w:ascii="Arial" w:eastAsia="Times New Roman" w:hAnsi="Arial" w:cs="Arial"/>
          <w:b/>
          <w:u w:val="single"/>
        </w:rPr>
        <w:t>ANNEXURE E</w:t>
      </w:r>
    </w:p>
    <w:p w14:paraId="7351A09B" w14:textId="77777777" w:rsidR="005D5883" w:rsidRPr="005D5883" w:rsidRDefault="005D5883" w:rsidP="00CE6C43">
      <w:pPr>
        <w:tabs>
          <w:tab w:val="left" w:pos="357"/>
        </w:tabs>
        <w:spacing w:after="0" w:line="240" w:lineRule="auto"/>
        <w:ind w:left="-567"/>
        <w:jc w:val="both"/>
        <w:rPr>
          <w:rFonts w:ascii="Arial" w:eastAsia="Times New Roman" w:hAnsi="Arial" w:cs="Arial"/>
          <w:b/>
          <w:u w:val="single"/>
        </w:rPr>
      </w:pPr>
    </w:p>
    <w:p w14:paraId="1D8B4CBA" w14:textId="77777777" w:rsidR="005D5883" w:rsidRPr="005D5883" w:rsidRDefault="005D5883" w:rsidP="00CE6C43">
      <w:pPr>
        <w:tabs>
          <w:tab w:val="left" w:pos="357"/>
        </w:tabs>
        <w:spacing w:after="0" w:line="240" w:lineRule="auto"/>
        <w:ind w:left="-567"/>
        <w:jc w:val="both"/>
        <w:rPr>
          <w:rFonts w:ascii="Arial" w:eastAsia="Times New Roman" w:hAnsi="Arial" w:cs="Arial"/>
          <w:b/>
          <w:u w:val="single"/>
          <w:lang w:val="en-GB"/>
        </w:rPr>
      </w:pPr>
      <w:r w:rsidRPr="005D5883">
        <w:rPr>
          <w:rFonts w:ascii="Arial" w:eastAsia="Times New Roman" w:hAnsi="Arial" w:cs="Arial"/>
          <w:b/>
          <w:u w:val="single"/>
        </w:rPr>
        <w:t xml:space="preserve">CPA (IG) REQUIREMENTS FOR FOREIGN GOODS AND SERVICES </w:t>
      </w:r>
    </w:p>
    <w:p w14:paraId="040B3D23" w14:textId="77777777" w:rsidR="005D5883" w:rsidRPr="005D5883" w:rsidRDefault="005D5883" w:rsidP="00CE6C43">
      <w:pPr>
        <w:tabs>
          <w:tab w:val="left" w:pos="357"/>
        </w:tabs>
        <w:spacing w:after="0" w:line="240" w:lineRule="auto"/>
        <w:ind w:left="-567"/>
        <w:jc w:val="both"/>
        <w:rPr>
          <w:rFonts w:ascii="Arial" w:eastAsia="Times New Roman" w:hAnsi="Arial" w:cs="Arial"/>
          <w:b/>
          <w:lang w:val="en-GB"/>
        </w:rPr>
      </w:pPr>
    </w:p>
    <w:p w14:paraId="3E3518B8" w14:textId="77777777" w:rsidR="005A6BDC" w:rsidRDefault="005D5883" w:rsidP="00CE6C43">
      <w:pPr>
        <w:tabs>
          <w:tab w:val="left" w:pos="357"/>
        </w:tabs>
        <w:spacing w:after="0" w:line="240" w:lineRule="auto"/>
        <w:ind w:left="-567"/>
        <w:jc w:val="both"/>
        <w:rPr>
          <w:rFonts w:ascii="Arial" w:eastAsia="Times New Roman" w:hAnsi="Arial" w:cs="Arial"/>
          <w:lang w:val="en-GB"/>
        </w:rPr>
      </w:pPr>
      <w:r w:rsidRPr="005D5883">
        <w:rPr>
          <w:rFonts w:ascii="Arial" w:eastAsia="Times New Roman" w:hAnsi="Arial" w:cs="Arial"/>
          <w:b/>
          <w:lang w:val="en-GB"/>
        </w:rPr>
        <w:t>CONTRACT PRICE ADJUSTMENT AND FOREX PAYMENTS – IMPORTATION</w:t>
      </w:r>
      <w:r w:rsidRPr="005D5883">
        <w:rPr>
          <w:rFonts w:ascii="Arial" w:eastAsia="Times New Roman" w:hAnsi="Arial" w:cs="Arial"/>
          <w:b/>
          <w:lang w:val="en-GB"/>
        </w:rPr>
        <w:br/>
      </w:r>
      <w:r w:rsidRPr="005D5883">
        <w:rPr>
          <w:rFonts w:ascii="Arial" w:eastAsia="Times New Roman" w:hAnsi="Arial" w:cs="Arial"/>
          <w:lang w:val="en-GB"/>
        </w:rPr>
        <w:br/>
        <w:t>Failure to propose contract price adjustment methods, either by completing this document or proposing alternative methods for any portion of the tender price, will lead to that portion of the tender price being considered fixed.</w:t>
      </w:r>
      <w:r w:rsidRPr="005D5883">
        <w:rPr>
          <w:rFonts w:ascii="Arial" w:eastAsia="Times New Roman" w:hAnsi="Arial" w:cs="Arial"/>
          <w:lang w:val="en-GB"/>
        </w:rPr>
        <w:br/>
      </w:r>
      <w:r w:rsidRPr="005D5883">
        <w:rPr>
          <w:rFonts w:ascii="Arial" w:eastAsia="Times New Roman" w:hAnsi="Arial" w:cs="Arial"/>
          <w:lang w:val="en-GB"/>
        </w:rPr>
        <w:br/>
        <w:t>Where space in this document is insufficient, the tenderer shall submit the required information on separate schedules, duly referenced to this document.</w:t>
      </w:r>
      <w:r w:rsidRPr="005D5883">
        <w:rPr>
          <w:rFonts w:ascii="Arial" w:eastAsia="Times New Roman" w:hAnsi="Arial" w:cs="Arial"/>
          <w:lang w:val="en-GB"/>
        </w:rPr>
        <w:br/>
      </w:r>
      <w:r w:rsidRPr="005D5883">
        <w:rPr>
          <w:rFonts w:ascii="Arial" w:eastAsia="Times New Roman" w:hAnsi="Arial" w:cs="Arial"/>
          <w:lang w:val="en-GB"/>
        </w:rPr>
        <w:br/>
        <w:t xml:space="preserve">Where foreign exchange is involved, and Eskom will cover the risk forward, the methods of payment listed in Part 1 are the only acceptable methods. It must be noted that Eskom considers Payment </w:t>
      </w:r>
      <w:r w:rsidRPr="005D5883">
        <w:rPr>
          <w:rFonts w:ascii="Arial" w:eastAsia="Times New Roman" w:hAnsi="Arial" w:cs="Arial"/>
          <w:b/>
          <w:lang w:val="en-GB"/>
        </w:rPr>
        <w:t>Method 1</w:t>
      </w:r>
      <w:r w:rsidRPr="005D5883">
        <w:rPr>
          <w:rFonts w:ascii="Arial" w:eastAsia="Times New Roman" w:hAnsi="Arial" w:cs="Arial"/>
          <w:lang w:val="en-GB"/>
        </w:rPr>
        <w:t xml:space="preserve"> to be the default payment method.</w:t>
      </w:r>
    </w:p>
    <w:p w14:paraId="16021CBE" w14:textId="77777777" w:rsidR="005A6BDC" w:rsidRDefault="005A6BDC" w:rsidP="009375A5">
      <w:pPr>
        <w:tabs>
          <w:tab w:val="left" w:pos="357"/>
        </w:tabs>
        <w:spacing w:after="0" w:line="240" w:lineRule="auto"/>
        <w:jc w:val="both"/>
        <w:rPr>
          <w:rFonts w:ascii="Arial" w:eastAsia="Times New Roman" w:hAnsi="Arial" w:cs="Arial"/>
          <w:lang w:val="en-GB"/>
        </w:rPr>
      </w:pPr>
    </w:p>
    <w:p w14:paraId="6A156CF4" w14:textId="596CD856" w:rsidR="005D5883" w:rsidRDefault="005D5883" w:rsidP="00CE6C43">
      <w:pPr>
        <w:spacing w:after="0"/>
        <w:ind w:left="-567"/>
        <w:jc w:val="both"/>
        <w:rPr>
          <w:rFonts w:ascii="Arial" w:eastAsia="Times New Roman" w:hAnsi="Arial" w:cs="Arial"/>
          <w:b/>
          <w:lang w:val="en-GB"/>
        </w:rPr>
      </w:pPr>
      <w:r w:rsidRPr="005D5883">
        <w:rPr>
          <w:rFonts w:ascii="Arial" w:eastAsia="Times New Roman" w:hAnsi="Arial" w:cs="Arial"/>
          <w:b/>
          <w:lang w:val="en-GB"/>
        </w:rPr>
        <w:t>PART 1:  PAYMENT OF FOREIGN COMMITMENTS</w:t>
      </w:r>
    </w:p>
    <w:p w14:paraId="3FB4372E" w14:textId="77777777" w:rsidR="00126EBB" w:rsidRPr="005D5883" w:rsidRDefault="00126EBB" w:rsidP="00CE6C43">
      <w:pPr>
        <w:spacing w:after="0"/>
        <w:ind w:left="-567"/>
        <w:jc w:val="both"/>
        <w:rPr>
          <w:rFonts w:ascii="Arial" w:eastAsia="Times New Roman" w:hAnsi="Arial" w:cs="Arial"/>
          <w:b/>
          <w:lang w:val="en-GB"/>
        </w:rPr>
      </w:pPr>
    </w:p>
    <w:p w14:paraId="5301B4DD" w14:textId="77777777" w:rsidR="005D5883" w:rsidRPr="005D5883"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Payment of Eskom’s foreign commitment in foreign currency will be made either:</w:t>
      </w:r>
    </w:p>
    <w:p w14:paraId="03847587" w14:textId="77777777" w:rsidR="005D5883" w:rsidRPr="005D5883" w:rsidRDefault="005D5883" w:rsidP="00CE6C43">
      <w:pPr>
        <w:tabs>
          <w:tab w:val="left" w:pos="357"/>
        </w:tabs>
        <w:spacing w:after="0"/>
        <w:ind w:left="-567"/>
        <w:jc w:val="both"/>
        <w:rPr>
          <w:rFonts w:ascii="Arial" w:eastAsia="Times New Roman" w:hAnsi="Arial" w:cs="Arial"/>
          <w:lang w:val="en-GB"/>
        </w:rPr>
      </w:pPr>
    </w:p>
    <w:p w14:paraId="0B9D7D75" w14:textId="3AEB775F" w:rsidR="005D5883" w:rsidRDefault="005D5883" w:rsidP="00CE6C43">
      <w:pPr>
        <w:tabs>
          <w:tab w:val="left" w:pos="357"/>
        </w:tabs>
        <w:spacing w:after="0"/>
        <w:ind w:left="-567"/>
        <w:jc w:val="both"/>
        <w:rPr>
          <w:rFonts w:ascii="Arial" w:eastAsia="Times New Roman" w:hAnsi="Arial" w:cs="Arial"/>
          <w:b/>
          <w:lang w:val="en-GB"/>
        </w:rPr>
      </w:pPr>
      <w:r w:rsidRPr="005D5883">
        <w:rPr>
          <w:rFonts w:ascii="Arial" w:eastAsia="Times New Roman" w:hAnsi="Arial" w:cs="Arial"/>
          <w:b/>
          <w:lang w:val="en-GB"/>
        </w:rPr>
        <w:t>Payment Method 1</w:t>
      </w:r>
      <w:r w:rsidR="005A6BDC">
        <w:rPr>
          <w:rFonts w:ascii="Arial" w:eastAsia="Times New Roman" w:hAnsi="Arial" w:cs="Arial"/>
          <w:b/>
          <w:lang w:val="en-GB"/>
        </w:rPr>
        <w:t>A</w:t>
      </w:r>
      <w:r w:rsidRPr="005D5883">
        <w:rPr>
          <w:rFonts w:ascii="Arial" w:eastAsia="Times New Roman" w:hAnsi="Arial" w:cs="Arial"/>
          <w:b/>
          <w:lang w:val="en-GB"/>
        </w:rPr>
        <w:t>:</w:t>
      </w:r>
    </w:p>
    <w:p w14:paraId="764F4090" w14:textId="77777777" w:rsidR="00126EBB" w:rsidRPr="005D5883" w:rsidRDefault="00126EBB" w:rsidP="00CE6C43">
      <w:pPr>
        <w:tabs>
          <w:tab w:val="left" w:pos="357"/>
        </w:tabs>
        <w:spacing w:after="0"/>
        <w:ind w:left="-567"/>
        <w:jc w:val="both"/>
        <w:rPr>
          <w:rFonts w:ascii="Arial" w:eastAsia="Times New Roman" w:hAnsi="Arial" w:cs="Arial"/>
          <w:b/>
          <w:lang w:val="en-GB"/>
        </w:rPr>
      </w:pPr>
    </w:p>
    <w:p w14:paraId="1B7196EA" w14:textId="2C7221E6" w:rsidR="005D5883" w:rsidRPr="005D5883"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To a nominated bank account in a foreign country in a foreign currency</w:t>
      </w:r>
      <w:r w:rsidR="00A24F18">
        <w:rPr>
          <w:rFonts w:ascii="Arial" w:eastAsia="Times New Roman" w:hAnsi="Arial" w:cs="Arial"/>
          <w:lang w:val="en-GB"/>
        </w:rPr>
        <w:t xml:space="preserve"> </w:t>
      </w:r>
      <w:r w:rsidRPr="005D5883">
        <w:rPr>
          <w:rFonts w:ascii="Arial" w:eastAsia="Times New Roman" w:hAnsi="Arial" w:cs="Arial"/>
          <w:lang w:val="en-GB"/>
        </w:rPr>
        <w:t>(payment will be made to the party and account nominated by the supplier in the contract, and not to any other party</w:t>
      </w:r>
      <w:r w:rsidR="00126EBB" w:rsidRPr="005D5883">
        <w:rPr>
          <w:rFonts w:ascii="Arial" w:eastAsia="Times New Roman" w:hAnsi="Arial" w:cs="Arial"/>
          <w:lang w:val="en-GB"/>
        </w:rPr>
        <w:t>).</w:t>
      </w:r>
    </w:p>
    <w:p w14:paraId="6FB757E9" w14:textId="3B7C3C95" w:rsidR="005A6BDC" w:rsidRDefault="00EA083C" w:rsidP="00CE6C43">
      <w:pPr>
        <w:tabs>
          <w:tab w:val="left" w:pos="357"/>
        </w:tabs>
        <w:spacing w:after="0"/>
        <w:ind w:left="-567"/>
        <w:jc w:val="both"/>
        <w:rPr>
          <w:rFonts w:ascii="Arial" w:eastAsia="Times New Roman" w:hAnsi="Arial" w:cs="Arial"/>
          <w:b/>
          <w:lang w:val="en-GB"/>
        </w:rPr>
      </w:pPr>
      <w:r>
        <w:rPr>
          <w:rFonts w:ascii="Arial" w:eastAsia="Times New Roman" w:hAnsi="Arial" w:cs="Arial"/>
          <w:b/>
          <w:lang w:val="en-GB"/>
        </w:rPr>
        <w:t>Please note that the contracting party must be the direct importer of the goods</w:t>
      </w:r>
    </w:p>
    <w:p w14:paraId="67B47BBB" w14:textId="77777777" w:rsidR="005D5883" w:rsidRPr="005D5883" w:rsidRDefault="005D5883" w:rsidP="00CE6C43">
      <w:pPr>
        <w:tabs>
          <w:tab w:val="left" w:pos="357"/>
        </w:tabs>
        <w:spacing w:after="0"/>
        <w:ind w:left="-567"/>
        <w:jc w:val="both"/>
        <w:rPr>
          <w:rFonts w:ascii="Arial" w:eastAsia="Times New Roman" w:hAnsi="Arial" w:cs="Arial"/>
          <w:b/>
          <w:lang w:val="en-GB"/>
        </w:rPr>
      </w:pPr>
      <w:r w:rsidRPr="005D5883">
        <w:rPr>
          <w:rFonts w:ascii="Arial" w:eastAsia="Times New Roman" w:hAnsi="Arial" w:cs="Arial"/>
          <w:b/>
          <w:lang w:val="en-GB"/>
        </w:rPr>
        <w:t xml:space="preserve">Applicable (Y / N) </w:t>
      </w:r>
    </w:p>
    <w:p w14:paraId="11FB98F7" w14:textId="77777777" w:rsidR="005D5883" w:rsidRPr="005D5883" w:rsidRDefault="005D5883" w:rsidP="00CE6C43">
      <w:pPr>
        <w:tabs>
          <w:tab w:val="left" w:pos="357"/>
        </w:tabs>
        <w:spacing w:after="0"/>
        <w:ind w:left="-567"/>
        <w:jc w:val="both"/>
        <w:rPr>
          <w:rFonts w:ascii="Arial" w:eastAsia="Times New Roman" w:hAnsi="Arial" w:cs="Arial"/>
          <w:lang w:val="en-GB"/>
        </w:rPr>
      </w:pPr>
    </w:p>
    <w:p w14:paraId="7C280203" w14:textId="7FB5B4AD" w:rsidR="005A6BDC" w:rsidRDefault="005A6BDC" w:rsidP="00CE6C43">
      <w:pPr>
        <w:tabs>
          <w:tab w:val="left" w:pos="357"/>
        </w:tabs>
        <w:spacing w:after="0"/>
        <w:ind w:left="-567"/>
        <w:jc w:val="both"/>
        <w:rPr>
          <w:rFonts w:ascii="Arial" w:eastAsia="Times New Roman" w:hAnsi="Arial" w:cs="Arial"/>
          <w:b/>
          <w:bCs/>
          <w:lang w:val="en-GB"/>
        </w:rPr>
      </w:pPr>
      <w:r w:rsidRPr="00A24F18">
        <w:rPr>
          <w:rFonts w:ascii="Arial" w:eastAsia="Times New Roman" w:hAnsi="Arial" w:cs="Arial"/>
          <w:b/>
          <w:bCs/>
          <w:lang w:val="en-GB"/>
        </w:rPr>
        <w:t>Payment Method 1B</w:t>
      </w:r>
      <w:r w:rsidR="00CE6C43">
        <w:rPr>
          <w:rFonts w:ascii="Arial" w:eastAsia="Times New Roman" w:hAnsi="Arial" w:cs="Arial"/>
          <w:b/>
          <w:bCs/>
          <w:lang w:val="en-GB"/>
        </w:rPr>
        <w:t>:</w:t>
      </w:r>
    </w:p>
    <w:p w14:paraId="78E1504C" w14:textId="77777777" w:rsidR="00126EBB" w:rsidRPr="00A24F18" w:rsidRDefault="00126EBB" w:rsidP="00CE6C43">
      <w:pPr>
        <w:tabs>
          <w:tab w:val="left" w:pos="357"/>
        </w:tabs>
        <w:spacing w:after="0"/>
        <w:ind w:left="-567"/>
        <w:jc w:val="both"/>
        <w:rPr>
          <w:rFonts w:ascii="Arial" w:eastAsia="Times New Roman" w:hAnsi="Arial" w:cs="Arial"/>
          <w:b/>
          <w:bCs/>
          <w:lang w:val="en-GB"/>
        </w:rPr>
      </w:pPr>
    </w:p>
    <w:p w14:paraId="25E21578" w14:textId="3B66FD56" w:rsidR="005A6BDC"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 xml:space="preserve">To a valid SARB approved CFC account in South Africa, in a foreign currency (payment will be made to the party and account nominated by the supplier in the contract, and not to any other party). </w:t>
      </w:r>
    </w:p>
    <w:p w14:paraId="7911A062" w14:textId="77777777" w:rsidR="00A24F18" w:rsidRDefault="00A24F18" w:rsidP="00CE6C43">
      <w:pPr>
        <w:tabs>
          <w:tab w:val="left" w:pos="357"/>
        </w:tabs>
        <w:spacing w:after="0"/>
        <w:ind w:left="-567"/>
        <w:jc w:val="both"/>
        <w:rPr>
          <w:rFonts w:ascii="Arial" w:eastAsia="Times New Roman" w:hAnsi="Arial" w:cs="Arial"/>
          <w:lang w:val="en-GB"/>
        </w:rPr>
      </w:pPr>
    </w:p>
    <w:p w14:paraId="6D5E511E" w14:textId="77777777" w:rsidR="005A6BDC" w:rsidRDefault="005A6BDC" w:rsidP="00CE6C43">
      <w:pPr>
        <w:tabs>
          <w:tab w:val="left" w:pos="357"/>
        </w:tabs>
        <w:spacing w:after="0"/>
        <w:ind w:left="-567"/>
        <w:jc w:val="both"/>
        <w:rPr>
          <w:rFonts w:ascii="Arial" w:eastAsia="Times New Roman" w:hAnsi="Arial" w:cs="Arial"/>
          <w:lang w:val="en-GB"/>
        </w:rPr>
      </w:pPr>
      <w:r>
        <w:rPr>
          <w:rFonts w:ascii="Arial" w:eastAsia="Times New Roman" w:hAnsi="Arial" w:cs="Arial"/>
          <w:lang w:val="en-GB"/>
        </w:rPr>
        <w:t xml:space="preserve">Please note: </w:t>
      </w:r>
    </w:p>
    <w:p w14:paraId="565AD266" w14:textId="77777777" w:rsidR="00EA083C" w:rsidRDefault="005A6BDC">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Pr>
          <w:rFonts w:ascii="Arial" w:eastAsia="Times New Roman" w:hAnsi="Arial" w:cs="Arial"/>
          <w:lang w:val="en-GB"/>
        </w:rPr>
        <w:t>The contracting party must be the direct importer</w:t>
      </w:r>
    </w:p>
    <w:p w14:paraId="75467F79" w14:textId="0BF41B2E" w:rsidR="00EA083C" w:rsidRDefault="00EA083C">
      <w:pPr>
        <w:pStyle w:val="ListParagraph"/>
        <w:numPr>
          <w:ilvl w:val="0"/>
          <w:numId w:val="18"/>
        </w:numPr>
        <w:tabs>
          <w:tab w:val="clear" w:pos="720"/>
          <w:tab w:val="left" w:pos="0"/>
          <w:tab w:val="num" w:pos="426"/>
          <w:tab w:val="num" w:pos="567"/>
        </w:tabs>
        <w:spacing w:after="0"/>
        <w:ind w:left="0" w:hanging="284"/>
        <w:jc w:val="both"/>
        <w:rPr>
          <w:rFonts w:ascii="Arial" w:eastAsia="Times New Roman" w:hAnsi="Arial" w:cs="Arial"/>
          <w:lang w:val="en-GB"/>
        </w:rPr>
      </w:pPr>
      <w:r>
        <w:rPr>
          <w:rFonts w:ascii="Arial" w:eastAsia="Times New Roman" w:hAnsi="Arial" w:cs="Arial"/>
          <w:lang w:val="en-GB"/>
        </w:rPr>
        <w:t>For payment purposes, Eskom will require both the foreign (commercial) invoice and the local tax invoice</w:t>
      </w:r>
    </w:p>
    <w:p w14:paraId="2C953ECB" w14:textId="77777777" w:rsidR="00EA083C" w:rsidRDefault="00EA083C">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Pr>
          <w:rFonts w:ascii="Arial" w:eastAsia="Times New Roman" w:hAnsi="Arial" w:cs="Arial"/>
          <w:lang w:val="en-GB"/>
        </w:rPr>
        <w:t xml:space="preserve">The foreign currency values on both the commercial and local invoice must   be the same. Eskom </w:t>
      </w:r>
      <w:r w:rsidR="00D24BC8">
        <w:rPr>
          <w:rFonts w:ascii="Arial" w:eastAsia="Times New Roman" w:hAnsi="Arial" w:cs="Arial"/>
          <w:lang w:val="en-GB"/>
        </w:rPr>
        <w:t>will</w:t>
      </w:r>
      <w:r>
        <w:rPr>
          <w:rFonts w:ascii="Arial" w:eastAsia="Times New Roman" w:hAnsi="Arial" w:cs="Arial"/>
          <w:lang w:val="en-GB"/>
        </w:rPr>
        <w:t xml:space="preserve"> not pay any profit in foreign currency.</w:t>
      </w:r>
    </w:p>
    <w:p w14:paraId="7496B2B5" w14:textId="3B3D25BE" w:rsidR="005D5883" w:rsidRDefault="00A24F18">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sidRPr="00562CB9">
        <w:rPr>
          <w:rFonts w:ascii="Arial" w:eastAsia="Times New Roman" w:hAnsi="Arial" w:cs="Arial"/>
          <w:lang w:val="en-GB"/>
        </w:rPr>
        <w:t>Service-related</w:t>
      </w:r>
      <w:r w:rsidR="005D5883" w:rsidRPr="00562CB9">
        <w:rPr>
          <w:rFonts w:ascii="Arial" w:eastAsia="Times New Roman" w:hAnsi="Arial" w:cs="Arial"/>
          <w:lang w:val="en-GB"/>
        </w:rPr>
        <w:t xml:space="preserve"> payments are excluded from this option</w:t>
      </w:r>
      <w:r w:rsidR="00CE6C43">
        <w:rPr>
          <w:rFonts w:ascii="Arial" w:eastAsia="Times New Roman" w:hAnsi="Arial" w:cs="Arial"/>
          <w:lang w:val="en-GB"/>
        </w:rPr>
        <w:t>.</w:t>
      </w:r>
    </w:p>
    <w:p w14:paraId="5452B619" w14:textId="2C9445A6" w:rsidR="005D5883" w:rsidRDefault="00F97BD7" w:rsidP="00126EBB">
      <w:pPr>
        <w:tabs>
          <w:tab w:val="left" w:pos="357"/>
        </w:tabs>
        <w:spacing w:after="0"/>
        <w:ind w:left="-567"/>
        <w:jc w:val="both"/>
        <w:rPr>
          <w:rFonts w:ascii="Arial" w:eastAsia="Times New Roman" w:hAnsi="Arial" w:cs="Arial"/>
          <w:b/>
          <w:lang w:val="en-GB"/>
        </w:rPr>
      </w:pPr>
      <w:r>
        <w:rPr>
          <w:rFonts w:ascii="Arial" w:eastAsia="Times New Roman" w:hAnsi="Arial" w:cs="Arial"/>
          <w:b/>
          <w:lang w:val="en-GB"/>
        </w:rPr>
        <w:t xml:space="preserve">         </w:t>
      </w:r>
      <w:r w:rsidR="005D5883" w:rsidRPr="005D5883">
        <w:rPr>
          <w:rFonts w:ascii="Arial" w:eastAsia="Times New Roman" w:hAnsi="Arial" w:cs="Arial"/>
          <w:b/>
          <w:lang w:val="en-GB"/>
        </w:rPr>
        <w:t>Applicable</w:t>
      </w:r>
      <w:r w:rsidR="00126EBB">
        <w:rPr>
          <w:rFonts w:ascii="Arial" w:eastAsia="Times New Roman" w:hAnsi="Arial" w:cs="Arial"/>
          <w:b/>
          <w:lang w:val="en-GB"/>
        </w:rPr>
        <w:t xml:space="preserve"> </w:t>
      </w:r>
      <w:r w:rsidR="005D5883" w:rsidRPr="005D5883">
        <w:rPr>
          <w:rFonts w:ascii="Arial" w:eastAsia="Times New Roman" w:hAnsi="Arial" w:cs="Arial"/>
          <w:b/>
          <w:lang w:val="en-GB"/>
        </w:rPr>
        <w:t xml:space="preserve">(Y/N) or </w:t>
      </w:r>
    </w:p>
    <w:p w14:paraId="767876C7" w14:textId="0671AA6E" w:rsidR="00126EBB" w:rsidRDefault="00126EBB" w:rsidP="00CE6C43">
      <w:pPr>
        <w:tabs>
          <w:tab w:val="left" w:pos="357"/>
        </w:tabs>
        <w:spacing w:after="0"/>
        <w:jc w:val="both"/>
        <w:rPr>
          <w:rFonts w:ascii="Arial" w:eastAsia="Times New Roman" w:hAnsi="Arial" w:cs="Arial"/>
          <w:b/>
          <w:lang w:val="en-GB"/>
        </w:rPr>
      </w:pPr>
    </w:p>
    <w:p w14:paraId="51A3F46F" w14:textId="19E52230" w:rsidR="00126EBB" w:rsidRDefault="00126EBB" w:rsidP="00CE6C43">
      <w:pPr>
        <w:tabs>
          <w:tab w:val="left" w:pos="357"/>
        </w:tabs>
        <w:spacing w:after="0"/>
        <w:jc w:val="both"/>
        <w:rPr>
          <w:rFonts w:ascii="Arial" w:eastAsia="Times New Roman" w:hAnsi="Arial" w:cs="Arial"/>
          <w:b/>
          <w:lang w:val="en-GB"/>
        </w:rPr>
      </w:pPr>
    </w:p>
    <w:p w14:paraId="065D5971" w14:textId="77777777" w:rsidR="00126EBB" w:rsidRPr="005D5883" w:rsidRDefault="00126EBB" w:rsidP="00CE6C43">
      <w:pPr>
        <w:tabs>
          <w:tab w:val="left" w:pos="357"/>
        </w:tabs>
        <w:spacing w:after="0"/>
        <w:jc w:val="both"/>
        <w:rPr>
          <w:rFonts w:ascii="Arial" w:eastAsia="Times New Roman" w:hAnsi="Arial" w:cs="Arial"/>
          <w:b/>
          <w:lang w:val="en-GB"/>
        </w:rPr>
      </w:pPr>
    </w:p>
    <w:p w14:paraId="79DC21F3" w14:textId="318B2DF3" w:rsidR="005D5883" w:rsidRDefault="005D5883" w:rsidP="00126EBB">
      <w:pPr>
        <w:tabs>
          <w:tab w:val="left" w:pos="357"/>
        </w:tabs>
        <w:spacing w:after="0"/>
        <w:ind w:left="2127" w:hanging="2694"/>
        <w:jc w:val="both"/>
        <w:rPr>
          <w:rFonts w:ascii="Arial" w:eastAsia="Times New Roman" w:hAnsi="Arial" w:cs="Arial"/>
          <w:b/>
          <w:lang w:val="en-GB"/>
        </w:rPr>
      </w:pPr>
      <w:r w:rsidRPr="005D5883">
        <w:rPr>
          <w:rFonts w:ascii="Arial" w:eastAsia="Times New Roman" w:hAnsi="Arial" w:cs="Arial"/>
          <w:b/>
          <w:lang w:val="en-GB"/>
        </w:rPr>
        <w:t>Payment Method 2:</w:t>
      </w:r>
      <w:r w:rsidRPr="005D5883">
        <w:rPr>
          <w:rFonts w:ascii="Arial" w:eastAsia="Times New Roman" w:hAnsi="Arial" w:cs="Arial"/>
          <w:b/>
          <w:lang w:val="en-GB"/>
        </w:rPr>
        <w:tab/>
      </w:r>
    </w:p>
    <w:p w14:paraId="436EA25D" w14:textId="77777777" w:rsidR="00126EBB" w:rsidRPr="005D5883" w:rsidRDefault="00126EBB" w:rsidP="00126EBB">
      <w:pPr>
        <w:tabs>
          <w:tab w:val="left" w:pos="357"/>
        </w:tabs>
        <w:spacing w:after="0"/>
        <w:ind w:left="2127" w:hanging="2694"/>
        <w:jc w:val="both"/>
        <w:rPr>
          <w:rFonts w:ascii="Arial" w:eastAsia="Times New Roman" w:hAnsi="Arial" w:cs="Arial"/>
          <w:b/>
          <w:lang w:val="en-GB"/>
        </w:rPr>
      </w:pPr>
    </w:p>
    <w:p w14:paraId="6AE0D7F1" w14:textId="2E2461E5" w:rsidR="005D5883" w:rsidRDefault="005D5883" w:rsidP="00126EBB">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 xml:space="preserve">In South African Rand at the selling spot rate of exchange obtained by Eskom’s Treasury on </w:t>
      </w:r>
      <w:r w:rsidR="00A24F18">
        <w:rPr>
          <w:rFonts w:ascii="Arial" w:eastAsia="Times New Roman" w:hAnsi="Arial" w:cs="Arial"/>
          <w:lang w:val="en-GB"/>
        </w:rPr>
        <w:t>t</w:t>
      </w:r>
      <w:r w:rsidRPr="005D5883">
        <w:rPr>
          <w:rFonts w:ascii="Arial" w:eastAsia="Times New Roman" w:hAnsi="Arial" w:cs="Arial"/>
          <w:lang w:val="en-GB"/>
        </w:rPr>
        <w:t>he date that the forward cover is cancelled.  Eskom will notify the supplier of the date that the forward cover is cancelled as well as the intended payment date, which will be as per the agreed payment terms.</w:t>
      </w:r>
    </w:p>
    <w:p w14:paraId="44CC4B7C" w14:textId="77777777" w:rsidR="00A24F18" w:rsidRPr="005D5883" w:rsidRDefault="00A24F18" w:rsidP="00126EBB">
      <w:pPr>
        <w:tabs>
          <w:tab w:val="left" w:pos="357"/>
        </w:tabs>
        <w:spacing w:after="0"/>
        <w:ind w:hanging="2694"/>
        <w:jc w:val="both"/>
        <w:rPr>
          <w:rFonts w:ascii="Arial" w:eastAsia="Times New Roman" w:hAnsi="Arial" w:cs="Arial"/>
          <w:lang w:val="en-GB"/>
        </w:rPr>
      </w:pPr>
    </w:p>
    <w:p w14:paraId="0F5A8D91" w14:textId="53BB68FB" w:rsidR="005D5883" w:rsidRDefault="005D5883" w:rsidP="00126EBB">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Any exchange rate adjustment after Eskom has notified the supplier of the date and the rate which the forward cover is cancelled, will be for the account of</w:t>
      </w:r>
      <w:r w:rsidR="00A24F18">
        <w:rPr>
          <w:rFonts w:ascii="Arial" w:eastAsia="Times New Roman" w:hAnsi="Arial" w:cs="Arial"/>
          <w:lang w:val="en-GB"/>
        </w:rPr>
        <w:t xml:space="preserve"> </w:t>
      </w:r>
      <w:r w:rsidRPr="005D5883">
        <w:rPr>
          <w:rFonts w:ascii="Arial" w:eastAsia="Times New Roman" w:hAnsi="Arial" w:cs="Arial"/>
          <w:lang w:val="en-GB"/>
        </w:rPr>
        <w:t xml:space="preserve">the supplier. </w:t>
      </w:r>
    </w:p>
    <w:p w14:paraId="1FF5B996" w14:textId="77777777" w:rsidR="00EA083C" w:rsidRDefault="00EA083C" w:rsidP="00126EBB">
      <w:pPr>
        <w:tabs>
          <w:tab w:val="left" w:pos="357"/>
        </w:tabs>
        <w:spacing w:after="0"/>
        <w:ind w:left="-567"/>
        <w:jc w:val="both"/>
        <w:rPr>
          <w:rFonts w:ascii="Arial" w:eastAsia="Times New Roman" w:hAnsi="Arial" w:cs="Arial"/>
          <w:lang w:val="en-GB"/>
        </w:rPr>
      </w:pPr>
      <w:r>
        <w:rPr>
          <w:rFonts w:ascii="Arial" w:eastAsia="Times New Roman" w:hAnsi="Arial" w:cs="Arial"/>
          <w:lang w:val="en-GB"/>
        </w:rPr>
        <w:t xml:space="preserve">Please note: </w:t>
      </w:r>
    </w:p>
    <w:p w14:paraId="30DD7507" w14:textId="77777777" w:rsidR="00EA083C" w:rsidRDefault="00EA083C">
      <w:pPr>
        <w:pStyle w:val="ListParagraph"/>
        <w:numPr>
          <w:ilvl w:val="0"/>
          <w:numId w:val="19"/>
        </w:numPr>
        <w:tabs>
          <w:tab w:val="clear" w:pos="720"/>
          <w:tab w:val="num" w:pos="0"/>
        </w:tabs>
        <w:spacing w:after="0"/>
        <w:ind w:left="0" w:hanging="567"/>
        <w:jc w:val="both"/>
        <w:rPr>
          <w:rFonts w:ascii="Arial" w:eastAsia="Times New Roman" w:hAnsi="Arial" w:cs="Arial"/>
          <w:lang w:val="en-GB"/>
        </w:rPr>
      </w:pPr>
      <w:r>
        <w:rPr>
          <w:rFonts w:ascii="Arial" w:eastAsia="Times New Roman" w:hAnsi="Arial" w:cs="Arial"/>
          <w:lang w:val="en-GB"/>
        </w:rPr>
        <w:t>T</w:t>
      </w:r>
      <w:r w:rsidRPr="00562CB9">
        <w:rPr>
          <w:rFonts w:ascii="Arial" w:eastAsia="Times New Roman" w:hAnsi="Arial" w:cs="Arial"/>
          <w:lang w:val="en-GB"/>
        </w:rPr>
        <w:t xml:space="preserve">he contracting party </w:t>
      </w:r>
      <w:proofErr w:type="gramStart"/>
      <w:r w:rsidRPr="00562CB9">
        <w:rPr>
          <w:rFonts w:ascii="Arial" w:eastAsia="Times New Roman" w:hAnsi="Arial" w:cs="Arial"/>
          <w:lang w:val="en-GB"/>
        </w:rPr>
        <w:t>has to</w:t>
      </w:r>
      <w:proofErr w:type="gramEnd"/>
      <w:r w:rsidRPr="00562CB9">
        <w:rPr>
          <w:rFonts w:ascii="Arial" w:eastAsia="Times New Roman" w:hAnsi="Arial" w:cs="Arial"/>
          <w:lang w:val="en-GB"/>
        </w:rPr>
        <w:t xml:space="preserve"> be the direct importer of the goods. </w:t>
      </w:r>
    </w:p>
    <w:p w14:paraId="3ADF5699" w14:textId="6DAC658D" w:rsidR="00EA083C" w:rsidRDefault="00EA083C">
      <w:pPr>
        <w:pStyle w:val="ListParagraph"/>
        <w:numPr>
          <w:ilvl w:val="0"/>
          <w:numId w:val="19"/>
        </w:numPr>
        <w:tabs>
          <w:tab w:val="clear" w:pos="720"/>
          <w:tab w:val="num" w:pos="0"/>
        </w:tabs>
        <w:spacing w:after="0"/>
        <w:ind w:left="0" w:hanging="567"/>
        <w:jc w:val="both"/>
        <w:rPr>
          <w:rFonts w:ascii="Arial" w:eastAsia="Times New Roman" w:hAnsi="Arial" w:cs="Arial"/>
          <w:lang w:val="en-GB"/>
        </w:rPr>
      </w:pPr>
      <w:r w:rsidRPr="00562CB9">
        <w:rPr>
          <w:rFonts w:ascii="Arial" w:eastAsia="Times New Roman" w:hAnsi="Arial" w:cs="Arial"/>
          <w:lang w:val="en-GB"/>
        </w:rPr>
        <w:t xml:space="preserve">This payment </w:t>
      </w:r>
      <w:r>
        <w:rPr>
          <w:rFonts w:ascii="Arial" w:eastAsia="Times New Roman" w:hAnsi="Arial" w:cs="Arial"/>
          <w:lang w:val="en-GB"/>
        </w:rPr>
        <w:t>option is not applicable for the payment of services</w:t>
      </w:r>
    </w:p>
    <w:p w14:paraId="0D116B50" w14:textId="57B9563D" w:rsidR="005D5883" w:rsidRDefault="005D5883" w:rsidP="00126EBB">
      <w:pPr>
        <w:tabs>
          <w:tab w:val="left" w:pos="-567"/>
        </w:tabs>
        <w:spacing w:after="0"/>
        <w:ind w:left="-567" w:right="95"/>
        <w:jc w:val="both"/>
        <w:rPr>
          <w:rFonts w:ascii="Arial" w:eastAsia="Times New Roman" w:hAnsi="Arial" w:cs="Arial"/>
          <w:b/>
          <w:lang w:val="en-GB"/>
        </w:rPr>
      </w:pPr>
      <w:r w:rsidRPr="005D5883">
        <w:rPr>
          <w:rFonts w:ascii="Arial" w:eastAsia="Times New Roman" w:hAnsi="Arial" w:cs="Arial"/>
          <w:b/>
          <w:lang w:val="en-GB"/>
        </w:rPr>
        <w:t>Applicable (Y/N)</w:t>
      </w:r>
      <w:r w:rsidR="009375A5">
        <w:rPr>
          <w:rFonts w:ascii="Arial" w:eastAsia="Times New Roman" w:hAnsi="Arial" w:cs="Arial"/>
          <w:b/>
          <w:lang w:val="en-GB"/>
        </w:rPr>
        <w:t xml:space="preserve"> </w:t>
      </w:r>
      <w:r w:rsidRPr="005D5883">
        <w:rPr>
          <w:rFonts w:ascii="Arial" w:eastAsia="Times New Roman" w:hAnsi="Arial" w:cs="Arial"/>
          <w:b/>
          <w:lang w:val="en-GB"/>
        </w:rPr>
        <w:t>……</w:t>
      </w:r>
      <w:proofErr w:type="gramStart"/>
      <w:r w:rsidRPr="005D5883">
        <w:rPr>
          <w:rFonts w:ascii="Arial" w:eastAsia="Times New Roman" w:hAnsi="Arial" w:cs="Arial"/>
          <w:b/>
          <w:lang w:val="en-GB"/>
        </w:rPr>
        <w:t>…..</w:t>
      </w:r>
      <w:proofErr w:type="gramEnd"/>
    </w:p>
    <w:p w14:paraId="7C2E4FC7" w14:textId="77777777" w:rsidR="00126EBB" w:rsidRPr="005D5883" w:rsidRDefault="00126EBB" w:rsidP="00126EBB">
      <w:pPr>
        <w:tabs>
          <w:tab w:val="left" w:pos="-567"/>
        </w:tabs>
        <w:spacing w:after="0"/>
        <w:ind w:left="-567" w:right="95"/>
        <w:jc w:val="both"/>
        <w:rPr>
          <w:rFonts w:ascii="Arial" w:eastAsia="Times New Roman" w:hAnsi="Arial" w:cs="Arial"/>
          <w:b/>
          <w:lang w:val="en-GB"/>
        </w:rPr>
      </w:pPr>
    </w:p>
    <w:p w14:paraId="704EA318" w14:textId="77777777" w:rsidR="005D5883" w:rsidRPr="005D5883" w:rsidRDefault="005D5883" w:rsidP="00126EBB">
      <w:pPr>
        <w:tabs>
          <w:tab w:val="left" w:pos="-567"/>
        </w:tabs>
        <w:spacing w:after="0"/>
        <w:ind w:left="-567" w:right="95"/>
        <w:jc w:val="both"/>
        <w:rPr>
          <w:rFonts w:ascii="Arial" w:eastAsia="Times New Roman" w:hAnsi="Arial" w:cs="Arial"/>
          <w:lang w:val="en-GB"/>
        </w:rPr>
      </w:pPr>
      <w:r w:rsidRPr="005D5883">
        <w:rPr>
          <w:rFonts w:ascii="Arial" w:eastAsia="Times New Roman" w:hAnsi="Arial" w:cs="Arial"/>
          <w:lang w:val="en-GB"/>
        </w:rPr>
        <w:t>An indemnity in writing confirming that the supplier will not buy forward cover is required where Payment Method 1 or 2 is contracted.</w:t>
      </w:r>
    </w:p>
    <w:p w14:paraId="13D3B10E" w14:textId="77777777" w:rsidR="005D5883" w:rsidRPr="005D5883" w:rsidRDefault="005D5883" w:rsidP="00126EBB">
      <w:pPr>
        <w:tabs>
          <w:tab w:val="left" w:pos="-567"/>
        </w:tabs>
        <w:spacing w:after="0"/>
        <w:ind w:left="-567" w:right="95"/>
        <w:jc w:val="both"/>
        <w:rPr>
          <w:rFonts w:ascii="Arial" w:eastAsia="Times New Roman" w:hAnsi="Arial" w:cs="Arial"/>
          <w:b/>
          <w:i/>
          <w:lang w:val="en-GB"/>
        </w:rPr>
      </w:pPr>
    </w:p>
    <w:p w14:paraId="3B3C17C4" w14:textId="77777777" w:rsidR="005D5883" w:rsidRDefault="005D5883" w:rsidP="00126EBB">
      <w:pPr>
        <w:tabs>
          <w:tab w:val="left" w:pos="-567"/>
        </w:tabs>
        <w:spacing w:after="0"/>
        <w:ind w:left="-567" w:right="95"/>
        <w:jc w:val="both"/>
        <w:rPr>
          <w:rFonts w:ascii="Arial" w:eastAsia="Times New Roman" w:hAnsi="Arial" w:cs="Arial"/>
          <w:b/>
          <w:i/>
          <w:lang w:val="en-GB"/>
        </w:rPr>
      </w:pPr>
      <w:r w:rsidRPr="005D5883">
        <w:rPr>
          <w:rFonts w:ascii="Arial" w:eastAsia="Times New Roman" w:hAnsi="Arial" w:cs="Arial"/>
          <w:b/>
          <w:i/>
          <w:lang w:val="en-GB"/>
        </w:rPr>
        <w:t>[Payment Method 2 must be accepted by the Commercial Policy and Procedure Manager before the tender documentation is sent out, but at the latest before the tender closing date.  If it is not approved before tender closing, Payment Method 1 will be the default.]</w:t>
      </w:r>
    </w:p>
    <w:p w14:paraId="42BA0190" w14:textId="77777777" w:rsidR="00EA083C" w:rsidRDefault="00EA083C" w:rsidP="00126EBB">
      <w:pPr>
        <w:tabs>
          <w:tab w:val="left" w:pos="-567"/>
        </w:tabs>
        <w:spacing w:after="0"/>
        <w:ind w:left="-567" w:right="95"/>
        <w:jc w:val="both"/>
        <w:rPr>
          <w:rFonts w:ascii="Arial" w:eastAsia="Times New Roman" w:hAnsi="Arial" w:cs="Arial"/>
          <w:lang w:val="en-GB"/>
        </w:rPr>
      </w:pPr>
    </w:p>
    <w:p w14:paraId="74DAB68B" w14:textId="77777777" w:rsidR="00EA083C"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Fixed ZAR pricing</w:t>
      </w:r>
    </w:p>
    <w:p w14:paraId="0599EC69" w14:textId="7233008A" w:rsidR="00EA083C"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The tenderer may elect to be responsible for the hedging of the exposure of the imported content. However, Eskom reserves the right to have line of sight of the exchange r</w:t>
      </w:r>
      <w:r w:rsidR="00394069">
        <w:rPr>
          <w:rFonts w:ascii="Arial" w:eastAsia="Times New Roman" w:hAnsi="Arial" w:cs="Arial"/>
          <w:lang w:val="en-GB"/>
        </w:rPr>
        <w:t>a</w:t>
      </w:r>
      <w:r>
        <w:rPr>
          <w:rFonts w:ascii="Arial" w:eastAsia="Times New Roman" w:hAnsi="Arial" w:cs="Arial"/>
          <w:lang w:val="en-GB"/>
        </w:rPr>
        <w:t xml:space="preserve">tes to be quoted by the tenderer. This entails a simultaneous exercise of the verification of </w:t>
      </w:r>
      <w:r w:rsidR="009375A5">
        <w:rPr>
          <w:rFonts w:ascii="Arial" w:eastAsia="Times New Roman" w:hAnsi="Arial" w:cs="Arial"/>
          <w:lang w:val="en-GB"/>
        </w:rPr>
        <w:t>the exchange</w:t>
      </w:r>
      <w:r>
        <w:rPr>
          <w:rFonts w:ascii="Arial" w:eastAsia="Times New Roman" w:hAnsi="Arial" w:cs="Arial"/>
          <w:lang w:val="en-GB"/>
        </w:rPr>
        <w:t xml:space="preserve"> rates to be used.</w:t>
      </w:r>
    </w:p>
    <w:p w14:paraId="47576379" w14:textId="29A89097" w:rsidR="00EA083C" w:rsidRPr="005D5883" w:rsidRDefault="00EA083C" w:rsidP="00126EBB">
      <w:pPr>
        <w:tabs>
          <w:tab w:val="left" w:pos="-567"/>
        </w:tabs>
        <w:spacing w:after="0"/>
        <w:ind w:left="-567" w:right="95"/>
        <w:jc w:val="both"/>
        <w:rPr>
          <w:rFonts w:ascii="Arial" w:eastAsia="Times New Roman" w:hAnsi="Arial" w:cs="Arial"/>
          <w:b/>
          <w:lang w:val="en-GB"/>
        </w:rPr>
      </w:pPr>
      <w:r w:rsidRPr="005D5883">
        <w:rPr>
          <w:rFonts w:ascii="Arial" w:eastAsia="Times New Roman" w:hAnsi="Arial" w:cs="Arial"/>
          <w:b/>
          <w:lang w:val="en-GB"/>
        </w:rPr>
        <w:t>Applicable (Y/N)</w:t>
      </w:r>
      <w:r w:rsidR="009375A5">
        <w:rPr>
          <w:rFonts w:ascii="Arial" w:eastAsia="Times New Roman" w:hAnsi="Arial" w:cs="Arial"/>
          <w:b/>
          <w:lang w:val="en-GB"/>
        </w:rPr>
        <w:t xml:space="preserve"> </w:t>
      </w:r>
      <w:r w:rsidRPr="005D5883">
        <w:rPr>
          <w:rFonts w:ascii="Arial" w:eastAsia="Times New Roman" w:hAnsi="Arial" w:cs="Arial"/>
          <w:b/>
          <w:lang w:val="en-GB"/>
        </w:rPr>
        <w:t>……</w:t>
      </w:r>
      <w:proofErr w:type="gramStart"/>
      <w:r w:rsidRPr="005D5883">
        <w:rPr>
          <w:rFonts w:ascii="Arial" w:eastAsia="Times New Roman" w:hAnsi="Arial" w:cs="Arial"/>
          <w:b/>
          <w:lang w:val="en-GB"/>
        </w:rPr>
        <w:t>…..</w:t>
      </w:r>
      <w:proofErr w:type="gramEnd"/>
    </w:p>
    <w:p w14:paraId="7E8FEA1A" w14:textId="77777777" w:rsidR="00EA083C" w:rsidRDefault="00EA083C" w:rsidP="00126EBB">
      <w:pPr>
        <w:tabs>
          <w:tab w:val="left" w:pos="-567"/>
        </w:tabs>
        <w:spacing w:after="0"/>
        <w:ind w:left="-567" w:right="95"/>
        <w:jc w:val="both"/>
        <w:rPr>
          <w:rFonts w:ascii="Arial" w:eastAsia="Times New Roman" w:hAnsi="Arial" w:cs="Arial"/>
          <w:lang w:val="en-GB"/>
        </w:rPr>
      </w:pPr>
    </w:p>
    <w:p w14:paraId="7214DCC8" w14:textId="79F8E0AF" w:rsidR="005D5883" w:rsidRPr="005D5883"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 xml:space="preserve">Please </w:t>
      </w:r>
      <w:r w:rsidR="00562CB9">
        <w:rPr>
          <w:rFonts w:ascii="Arial" w:eastAsia="Times New Roman" w:hAnsi="Arial" w:cs="Arial"/>
          <w:lang w:val="en-GB"/>
        </w:rPr>
        <w:t>note</w:t>
      </w:r>
      <w:r>
        <w:rPr>
          <w:rFonts w:ascii="Arial" w:eastAsia="Times New Roman" w:hAnsi="Arial" w:cs="Arial"/>
          <w:lang w:val="en-GB"/>
        </w:rPr>
        <w:t xml:space="preserve">: </w:t>
      </w:r>
      <w:r w:rsidR="005D5883" w:rsidRPr="005D5883">
        <w:rPr>
          <w:rFonts w:ascii="Arial" w:eastAsia="Times New Roman" w:hAnsi="Arial" w:cs="Arial"/>
          <w:lang w:val="en-GB"/>
        </w:rPr>
        <w:t xml:space="preserve">Eskom will require substantiating proof of importation at the time of </w:t>
      </w:r>
      <w:r w:rsidR="000A405B" w:rsidRPr="005D5883">
        <w:rPr>
          <w:rFonts w:ascii="Arial" w:eastAsia="Times New Roman" w:hAnsi="Arial" w:cs="Arial"/>
          <w:lang w:val="en-GB"/>
        </w:rPr>
        <w:t xml:space="preserve">invoicing, </w:t>
      </w:r>
      <w:r w:rsidR="000A405B">
        <w:rPr>
          <w:rFonts w:ascii="Arial" w:eastAsia="Times New Roman" w:hAnsi="Arial" w:cs="Arial"/>
          <w:lang w:val="en-GB"/>
        </w:rPr>
        <w:t>if</w:t>
      </w:r>
      <w:r>
        <w:rPr>
          <w:rFonts w:ascii="Arial" w:eastAsia="Times New Roman" w:hAnsi="Arial" w:cs="Arial"/>
          <w:lang w:val="en-GB"/>
        </w:rPr>
        <w:t xml:space="preserve"> </w:t>
      </w:r>
      <w:r w:rsidR="005D5883" w:rsidRPr="005D5883">
        <w:rPr>
          <w:rFonts w:ascii="Arial" w:eastAsia="Times New Roman" w:hAnsi="Arial" w:cs="Arial"/>
          <w:lang w:val="en-GB"/>
        </w:rPr>
        <w:t>payment method</w:t>
      </w:r>
      <w:r>
        <w:rPr>
          <w:rFonts w:ascii="Arial" w:eastAsia="Times New Roman" w:hAnsi="Arial" w:cs="Arial"/>
          <w:lang w:val="en-GB"/>
        </w:rPr>
        <w:t>s 1A,1B a</w:t>
      </w:r>
      <w:r w:rsidR="00562CB9">
        <w:rPr>
          <w:rFonts w:ascii="Arial" w:eastAsia="Times New Roman" w:hAnsi="Arial" w:cs="Arial"/>
          <w:lang w:val="en-GB"/>
        </w:rPr>
        <w:t>n</w:t>
      </w:r>
      <w:r>
        <w:rPr>
          <w:rFonts w:ascii="Arial" w:eastAsia="Times New Roman" w:hAnsi="Arial" w:cs="Arial"/>
          <w:lang w:val="en-GB"/>
        </w:rPr>
        <w:t>d 2 are</w:t>
      </w:r>
      <w:r w:rsidR="005D5883" w:rsidRPr="005D5883">
        <w:rPr>
          <w:rFonts w:ascii="Arial" w:eastAsia="Times New Roman" w:hAnsi="Arial" w:cs="Arial"/>
          <w:lang w:val="en-GB"/>
        </w:rPr>
        <w:t xml:space="preserve"> selected.</w:t>
      </w:r>
    </w:p>
    <w:p w14:paraId="2566CFE1" w14:textId="77777777" w:rsidR="005D5883" w:rsidRPr="005D5883" w:rsidRDefault="005D5883" w:rsidP="00CE6C43">
      <w:pPr>
        <w:tabs>
          <w:tab w:val="left" w:pos="357"/>
        </w:tabs>
        <w:spacing w:after="0"/>
        <w:jc w:val="both"/>
        <w:rPr>
          <w:rFonts w:ascii="Arial" w:eastAsia="Times New Roman" w:hAnsi="Arial" w:cs="Arial"/>
          <w:lang w:val="en-GB"/>
        </w:rPr>
      </w:pPr>
    </w:p>
    <w:p w14:paraId="7441C1E1" w14:textId="77777777" w:rsidR="005D5883" w:rsidRPr="005D5883" w:rsidRDefault="005D5883" w:rsidP="00126EBB">
      <w:pPr>
        <w:spacing w:after="0"/>
        <w:ind w:left="-567"/>
        <w:jc w:val="both"/>
        <w:rPr>
          <w:rFonts w:ascii="Arial" w:eastAsia="Times New Roman" w:hAnsi="Arial" w:cs="Arial"/>
          <w:lang w:val="en-GB"/>
        </w:rPr>
      </w:pPr>
      <w:r w:rsidRPr="005D5883">
        <w:rPr>
          <w:rFonts w:ascii="Arial" w:eastAsia="Times New Roman" w:hAnsi="Arial" w:cs="Arial"/>
          <w:lang w:val="en-GB"/>
        </w:rPr>
        <w:t>Where goods were previously imported into stock by the supplier, for delivery to various customers, including Eskom, the price quoted must be in South African Rand.  In such cases Eskom will not undertake any foreign exchange commitment or arrange forward cover.</w:t>
      </w:r>
    </w:p>
    <w:p w14:paraId="19B7B819" w14:textId="77777777" w:rsidR="008B3E81" w:rsidRDefault="008B3E81" w:rsidP="00126EBB">
      <w:pPr>
        <w:spacing w:after="0"/>
        <w:ind w:left="-567" w:hanging="851"/>
        <w:jc w:val="both"/>
        <w:rPr>
          <w:rFonts w:ascii="Arial" w:eastAsia="Times New Roman" w:hAnsi="Arial" w:cs="Arial"/>
          <w:b/>
          <w:lang w:val="en-GB"/>
        </w:rPr>
      </w:pPr>
    </w:p>
    <w:p w14:paraId="7C502AEE" w14:textId="7366B1D5" w:rsidR="005D5883" w:rsidRDefault="005D5883" w:rsidP="00126EBB">
      <w:pPr>
        <w:spacing w:after="0"/>
        <w:ind w:left="-567"/>
        <w:jc w:val="both"/>
        <w:rPr>
          <w:rFonts w:ascii="Arial" w:eastAsia="Times New Roman" w:hAnsi="Arial" w:cs="Arial"/>
          <w:b/>
          <w:lang w:val="en-GB"/>
        </w:rPr>
      </w:pPr>
      <w:r w:rsidRPr="005D5883">
        <w:rPr>
          <w:rFonts w:ascii="Arial" w:eastAsia="Times New Roman" w:hAnsi="Arial" w:cs="Arial"/>
          <w:b/>
          <w:lang w:val="en-GB"/>
        </w:rPr>
        <w:t>PART 2:  EXCHANGE RATES</w:t>
      </w:r>
    </w:p>
    <w:p w14:paraId="45C12B8B" w14:textId="77777777" w:rsidR="009375A5" w:rsidRPr="005D5883" w:rsidRDefault="009375A5" w:rsidP="00126EBB">
      <w:pPr>
        <w:spacing w:after="0"/>
        <w:ind w:left="-567" w:hanging="851"/>
        <w:jc w:val="both"/>
        <w:rPr>
          <w:rFonts w:ascii="Arial" w:eastAsia="Times New Roman" w:hAnsi="Arial" w:cs="Arial"/>
          <w:b/>
          <w:lang w:val="en-GB"/>
        </w:rPr>
      </w:pPr>
    </w:p>
    <w:p w14:paraId="2A8BE206" w14:textId="33EBAD5E" w:rsidR="00D24BC8" w:rsidRDefault="005D5883" w:rsidP="00126EBB">
      <w:pPr>
        <w:spacing w:after="0"/>
        <w:ind w:left="-567"/>
        <w:jc w:val="both"/>
        <w:rPr>
          <w:rFonts w:ascii="Arial" w:eastAsia="Times New Roman" w:hAnsi="Arial" w:cs="Arial"/>
          <w:lang w:val="en-GB"/>
        </w:rPr>
      </w:pPr>
      <w:r w:rsidRPr="005D5883">
        <w:rPr>
          <w:rFonts w:ascii="Arial" w:eastAsia="Times New Roman" w:hAnsi="Arial" w:cs="Arial"/>
          <w:lang w:val="en-GB"/>
        </w:rPr>
        <w:t xml:space="preserve">The tenderer shall use the exchange rate as at </w:t>
      </w:r>
      <w:r w:rsidR="00EA083C">
        <w:rPr>
          <w:rFonts w:ascii="Arial" w:eastAsia="Times New Roman" w:hAnsi="Arial" w:cs="Arial"/>
          <w:lang w:val="en-GB"/>
        </w:rPr>
        <w:t xml:space="preserve">12H00 on </w:t>
      </w:r>
      <w:r w:rsidR="008B7927">
        <w:rPr>
          <w:rFonts w:ascii="Arial" w:eastAsia="Times New Roman" w:hAnsi="Arial" w:cs="Arial"/>
          <w:lang w:val="en-GB"/>
        </w:rPr>
        <w:t xml:space="preserve">the date </w:t>
      </w:r>
      <w:r w:rsidR="00EA083C">
        <w:rPr>
          <w:rFonts w:ascii="Arial" w:eastAsia="Times New Roman" w:hAnsi="Arial" w:cs="Arial"/>
          <w:lang w:val="en-GB"/>
        </w:rPr>
        <w:t xml:space="preserve">of the advertisement of the tender. The source of the exchange rates </w:t>
      </w:r>
      <w:r w:rsidR="00D24BC8">
        <w:rPr>
          <w:rFonts w:ascii="Arial" w:eastAsia="Times New Roman" w:hAnsi="Arial" w:cs="Arial"/>
          <w:lang w:val="en-GB"/>
        </w:rPr>
        <w:t>shall be the South Afri</w:t>
      </w:r>
      <w:r w:rsidR="008B7927">
        <w:rPr>
          <w:rFonts w:ascii="Arial" w:eastAsia="Times New Roman" w:hAnsi="Arial" w:cs="Arial"/>
          <w:lang w:val="en-GB"/>
        </w:rPr>
        <w:t>can</w:t>
      </w:r>
      <w:r w:rsidR="00D24BC8">
        <w:rPr>
          <w:rFonts w:ascii="Arial" w:eastAsia="Times New Roman" w:hAnsi="Arial" w:cs="Arial"/>
          <w:lang w:val="en-GB"/>
        </w:rPr>
        <w:t xml:space="preserve"> Reserve Bank (</w:t>
      </w:r>
      <w:hyperlink r:id="rId26" w:history="1">
        <w:r w:rsidR="009375A5" w:rsidRPr="00F10316">
          <w:rPr>
            <w:rStyle w:val="Hyperlink"/>
            <w:rFonts w:ascii="Arial" w:eastAsia="Times New Roman" w:hAnsi="Arial" w:cs="Arial"/>
            <w:lang w:val="en-GB"/>
          </w:rPr>
          <w:t>www.resbank.co.za</w:t>
        </w:r>
      </w:hyperlink>
      <w:r w:rsidR="00D24BC8">
        <w:rPr>
          <w:rFonts w:ascii="Arial" w:eastAsia="Times New Roman" w:hAnsi="Arial" w:cs="Arial"/>
          <w:lang w:val="en-GB"/>
        </w:rPr>
        <w:t>)</w:t>
      </w:r>
    </w:p>
    <w:p w14:paraId="1280D13C" w14:textId="77777777" w:rsidR="009375A5" w:rsidRDefault="009375A5" w:rsidP="00126EBB">
      <w:pPr>
        <w:spacing w:after="0"/>
        <w:ind w:left="-567"/>
        <w:jc w:val="both"/>
        <w:rPr>
          <w:rFonts w:ascii="Arial" w:eastAsia="Times New Roman" w:hAnsi="Arial" w:cs="Arial"/>
          <w:lang w:val="en-GB"/>
        </w:rPr>
      </w:pPr>
    </w:p>
    <w:p w14:paraId="536AD9DE" w14:textId="77777777" w:rsidR="00D24BC8" w:rsidRDefault="00D24BC8" w:rsidP="00126EBB">
      <w:pPr>
        <w:spacing w:after="0"/>
        <w:ind w:left="-567"/>
        <w:jc w:val="both"/>
        <w:rPr>
          <w:rFonts w:ascii="Arial" w:eastAsia="Times New Roman" w:hAnsi="Arial" w:cs="Arial"/>
          <w:lang w:val="en-GB"/>
        </w:rPr>
      </w:pPr>
      <w:r>
        <w:rPr>
          <w:rFonts w:ascii="Arial" w:eastAsia="Times New Roman" w:hAnsi="Arial" w:cs="Arial"/>
          <w:lang w:val="en-GB"/>
        </w:rPr>
        <w:t>Please note tha</w:t>
      </w:r>
      <w:r w:rsidR="00562CB9">
        <w:rPr>
          <w:rFonts w:ascii="Arial" w:eastAsia="Times New Roman" w:hAnsi="Arial" w:cs="Arial"/>
          <w:lang w:val="en-GB"/>
        </w:rPr>
        <w:t>t</w:t>
      </w:r>
      <w:r>
        <w:rPr>
          <w:rFonts w:ascii="Arial" w:eastAsia="Times New Roman" w:hAnsi="Arial" w:cs="Arial"/>
          <w:lang w:val="en-GB"/>
        </w:rPr>
        <w:t xml:space="preserve"> the tenderer is requir</w:t>
      </w:r>
      <w:r w:rsidR="00562CB9">
        <w:rPr>
          <w:rFonts w:ascii="Arial" w:eastAsia="Times New Roman" w:hAnsi="Arial" w:cs="Arial"/>
          <w:lang w:val="en-GB"/>
        </w:rPr>
        <w:t>e</w:t>
      </w:r>
      <w:r>
        <w:rPr>
          <w:rFonts w:ascii="Arial" w:eastAsia="Times New Roman" w:hAnsi="Arial" w:cs="Arial"/>
          <w:lang w:val="en-GB"/>
        </w:rPr>
        <w:t>d to submit proof of the SARB rate/s used.</w:t>
      </w:r>
    </w:p>
    <w:p w14:paraId="1DDD9805" w14:textId="77777777" w:rsidR="005D5883" w:rsidRPr="005D5883" w:rsidRDefault="005D5883" w:rsidP="00CE6C43">
      <w:pPr>
        <w:tabs>
          <w:tab w:val="left" w:pos="357"/>
        </w:tabs>
        <w:spacing w:after="0"/>
        <w:jc w:val="both"/>
        <w:rPr>
          <w:rFonts w:ascii="Arial" w:eastAsia="Times New Roman" w:hAnsi="Arial" w:cs="Arial"/>
          <w:lang w:val="en-GB"/>
        </w:rPr>
      </w:pPr>
    </w:p>
    <w:p w14:paraId="6626A10A" w14:textId="6DA1E1C1" w:rsidR="005D5883" w:rsidRDefault="005D5883" w:rsidP="00126EBB">
      <w:pPr>
        <w:keepNext/>
        <w:tabs>
          <w:tab w:val="left" w:pos="-567"/>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3:  ADJUSTMENT OF IMPORTATION COSTS, ETC</w:t>
      </w:r>
      <w:r w:rsidR="009375A5">
        <w:rPr>
          <w:rFonts w:ascii="Arial" w:eastAsia="Times New Roman" w:hAnsi="Arial" w:cs="Arial"/>
          <w:b/>
          <w:lang w:val="en-GB"/>
        </w:rPr>
        <w:t>.</w:t>
      </w:r>
    </w:p>
    <w:p w14:paraId="765EA51E" w14:textId="77777777" w:rsidR="009375A5" w:rsidRPr="005D5883" w:rsidRDefault="009375A5" w:rsidP="00126EBB">
      <w:pPr>
        <w:keepNext/>
        <w:tabs>
          <w:tab w:val="left" w:pos="-567"/>
        </w:tabs>
        <w:spacing w:after="0"/>
        <w:ind w:left="-567"/>
        <w:jc w:val="both"/>
        <w:outlineLvl w:val="0"/>
        <w:rPr>
          <w:rFonts w:ascii="Arial" w:eastAsia="Times New Roman" w:hAnsi="Arial" w:cs="Arial"/>
          <w:b/>
          <w:lang w:val="en-GB"/>
        </w:rPr>
      </w:pPr>
    </w:p>
    <w:p w14:paraId="72FCF1D1" w14:textId="77777777" w:rsid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values in Rand included in the tender/contract price for the following costs shall be based on rates ruling for the month prior to the closing date of the tender and any variation in these rates applied to the value included in the tender price will be for Eskom’s account.</w:t>
      </w:r>
    </w:p>
    <w:p w14:paraId="0A74FFA0" w14:textId="1AE444BF" w:rsidR="009375A5" w:rsidRDefault="009375A5" w:rsidP="00B56C5A">
      <w:pPr>
        <w:tabs>
          <w:tab w:val="left" w:pos="357"/>
        </w:tabs>
        <w:spacing w:after="0" w:line="240" w:lineRule="auto"/>
        <w:jc w:val="both"/>
        <w:rPr>
          <w:rFonts w:ascii="Arial" w:eastAsia="Times New Roman" w:hAnsi="Arial" w:cs="Arial"/>
          <w:lang w:val="en-GB"/>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374"/>
      </w:tblGrid>
      <w:tr w:rsidR="005D5883" w:rsidRPr="005D5883" w14:paraId="004671EF" w14:textId="77777777" w:rsidTr="00B56C5A">
        <w:trPr>
          <w:jc w:val="center"/>
        </w:trPr>
        <w:tc>
          <w:tcPr>
            <w:tcW w:w="7513" w:type="dxa"/>
            <w:tcBorders>
              <w:top w:val="nil"/>
              <w:left w:val="nil"/>
            </w:tcBorders>
            <w:vAlign w:val="bottom"/>
          </w:tcPr>
          <w:p w14:paraId="645C410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c>
          <w:tcPr>
            <w:tcW w:w="2374" w:type="dxa"/>
            <w:vAlign w:val="bottom"/>
          </w:tcPr>
          <w:p w14:paraId="42382DE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RATES/TARIFFS</w:t>
            </w:r>
          </w:p>
        </w:tc>
      </w:tr>
      <w:tr w:rsidR="005D5883" w:rsidRPr="005D5883" w14:paraId="40BDD1ED" w14:textId="77777777" w:rsidTr="00B56C5A">
        <w:trPr>
          <w:jc w:val="center"/>
        </w:trPr>
        <w:tc>
          <w:tcPr>
            <w:tcW w:w="7513" w:type="dxa"/>
            <w:vAlign w:val="center"/>
          </w:tcPr>
          <w:p w14:paraId="298D7DF8"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Sea/Air Freight</w:t>
            </w:r>
          </w:p>
        </w:tc>
        <w:tc>
          <w:tcPr>
            <w:tcW w:w="2374" w:type="dxa"/>
            <w:vAlign w:val="center"/>
          </w:tcPr>
          <w:p w14:paraId="34266A0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1DA2BE5D" w14:textId="77777777" w:rsidTr="00B56C5A">
        <w:trPr>
          <w:jc w:val="center"/>
        </w:trPr>
        <w:tc>
          <w:tcPr>
            <w:tcW w:w="7513" w:type="dxa"/>
            <w:vAlign w:val="bottom"/>
          </w:tcPr>
          <w:p w14:paraId="4D2B4CF6"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Bunker Adjustment Factor</w:t>
            </w:r>
          </w:p>
        </w:tc>
        <w:tc>
          <w:tcPr>
            <w:tcW w:w="2374" w:type="dxa"/>
            <w:vAlign w:val="bottom"/>
          </w:tcPr>
          <w:p w14:paraId="1134475F"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1B61A3AB" w14:textId="77777777" w:rsidTr="00B56C5A">
        <w:trPr>
          <w:jc w:val="center"/>
        </w:trPr>
        <w:tc>
          <w:tcPr>
            <w:tcW w:w="7513" w:type="dxa"/>
            <w:vAlign w:val="bottom"/>
          </w:tcPr>
          <w:p w14:paraId="076DA7C4"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Currency Adjustment Factor</w:t>
            </w:r>
          </w:p>
        </w:tc>
        <w:tc>
          <w:tcPr>
            <w:tcW w:w="2374" w:type="dxa"/>
            <w:vAlign w:val="bottom"/>
          </w:tcPr>
          <w:p w14:paraId="14C9C39A"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2CBBA1E8" w14:textId="77777777" w:rsidTr="00B56C5A">
        <w:trPr>
          <w:jc w:val="center"/>
        </w:trPr>
        <w:tc>
          <w:tcPr>
            <w:tcW w:w="7513" w:type="dxa"/>
            <w:vAlign w:val="bottom"/>
          </w:tcPr>
          <w:p w14:paraId="0BD09DD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Marine Risk Insurance (MRI) (Eskom will provide cover)</w:t>
            </w:r>
          </w:p>
        </w:tc>
        <w:tc>
          <w:tcPr>
            <w:tcW w:w="2374" w:type="dxa"/>
            <w:vAlign w:val="bottom"/>
          </w:tcPr>
          <w:p w14:paraId="5D44A004"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2EDBCB9B" w14:textId="77777777" w:rsidTr="00B56C5A">
        <w:trPr>
          <w:jc w:val="center"/>
        </w:trPr>
        <w:tc>
          <w:tcPr>
            <w:tcW w:w="7513" w:type="dxa"/>
            <w:vAlign w:val="bottom"/>
          </w:tcPr>
          <w:p w14:paraId="353EFCB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Rate for Extension of MRI after Arrival of Goods at Site (if required)</w:t>
            </w:r>
          </w:p>
        </w:tc>
        <w:tc>
          <w:tcPr>
            <w:tcW w:w="2374" w:type="dxa"/>
            <w:vAlign w:val="bottom"/>
          </w:tcPr>
          <w:p w14:paraId="4C713A7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7C96B8AF" w14:textId="77777777" w:rsidTr="00B56C5A">
        <w:trPr>
          <w:jc w:val="center"/>
        </w:trPr>
        <w:tc>
          <w:tcPr>
            <w:tcW w:w="7513" w:type="dxa"/>
            <w:vAlign w:val="bottom"/>
          </w:tcPr>
          <w:p w14:paraId="411EC8E2"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Wharfage</w:t>
            </w:r>
          </w:p>
        </w:tc>
        <w:tc>
          <w:tcPr>
            <w:tcW w:w="2374" w:type="dxa"/>
            <w:vAlign w:val="bottom"/>
          </w:tcPr>
          <w:p w14:paraId="550D5C31"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351268E0" w14:textId="77777777" w:rsidTr="00B56C5A">
        <w:trPr>
          <w:jc w:val="center"/>
        </w:trPr>
        <w:tc>
          <w:tcPr>
            <w:tcW w:w="7513" w:type="dxa"/>
            <w:vAlign w:val="bottom"/>
          </w:tcPr>
          <w:p w14:paraId="3D381F9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Landing Charges</w:t>
            </w:r>
          </w:p>
        </w:tc>
        <w:tc>
          <w:tcPr>
            <w:tcW w:w="2374" w:type="dxa"/>
            <w:vAlign w:val="bottom"/>
          </w:tcPr>
          <w:p w14:paraId="2D1FB93F"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63B57C63" w14:textId="77777777" w:rsidTr="00B56C5A">
        <w:trPr>
          <w:jc w:val="center"/>
        </w:trPr>
        <w:tc>
          <w:tcPr>
            <w:tcW w:w="7513" w:type="dxa"/>
            <w:vAlign w:val="bottom"/>
          </w:tcPr>
          <w:p w14:paraId="1E4E1BB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Customs Duties</w:t>
            </w:r>
          </w:p>
        </w:tc>
        <w:tc>
          <w:tcPr>
            <w:tcW w:w="2374" w:type="dxa"/>
            <w:vAlign w:val="bottom"/>
          </w:tcPr>
          <w:p w14:paraId="3588FF4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5251B24D" w14:textId="77777777" w:rsidTr="00B56C5A">
        <w:trPr>
          <w:jc w:val="center"/>
        </w:trPr>
        <w:tc>
          <w:tcPr>
            <w:tcW w:w="7513" w:type="dxa"/>
            <w:vAlign w:val="bottom"/>
          </w:tcPr>
          <w:p w14:paraId="4471D401"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RSA Port on which Import Charges are Based</w:t>
            </w:r>
          </w:p>
        </w:tc>
        <w:tc>
          <w:tcPr>
            <w:tcW w:w="2374" w:type="dxa"/>
            <w:vAlign w:val="bottom"/>
          </w:tcPr>
          <w:p w14:paraId="5DDF15BC"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bl>
    <w:p w14:paraId="0A52FFCE" w14:textId="77777777" w:rsidR="00126EBB" w:rsidRDefault="00126EBB" w:rsidP="00126EBB">
      <w:pPr>
        <w:keepNext/>
        <w:tabs>
          <w:tab w:val="left" w:pos="-567"/>
        </w:tabs>
        <w:spacing w:after="0"/>
        <w:ind w:left="-567"/>
        <w:jc w:val="both"/>
        <w:outlineLvl w:val="0"/>
        <w:rPr>
          <w:rFonts w:ascii="Arial" w:eastAsia="Times New Roman" w:hAnsi="Arial" w:cs="Arial"/>
          <w:b/>
          <w:lang w:val="en-GB"/>
        </w:rPr>
      </w:pPr>
    </w:p>
    <w:p w14:paraId="0D9C8580" w14:textId="646ED0F4" w:rsidR="005D5883" w:rsidRPr="005D5883" w:rsidRDefault="005D5883" w:rsidP="00126EBB">
      <w:pPr>
        <w:keepNext/>
        <w:tabs>
          <w:tab w:val="left" w:pos="-567"/>
        </w:tabs>
        <w:spacing w:after="0"/>
        <w:ind w:left="-567"/>
        <w:jc w:val="both"/>
        <w:outlineLvl w:val="0"/>
        <w:rPr>
          <w:rFonts w:ascii="Arial" w:eastAsia="Times New Roman" w:hAnsi="Arial" w:cs="Arial"/>
          <w:lang w:val="en-GB"/>
        </w:rPr>
      </w:pPr>
      <w:r w:rsidRPr="005D5883">
        <w:rPr>
          <w:rFonts w:ascii="Arial" w:eastAsia="Times New Roman" w:hAnsi="Arial" w:cs="Arial"/>
          <w:b/>
          <w:lang w:val="en-GB"/>
        </w:rPr>
        <w:t>PART 4:</w:t>
      </w:r>
      <w:r w:rsidRPr="005D5883">
        <w:rPr>
          <w:rFonts w:ascii="Arial" w:eastAsia="Times New Roman" w:hAnsi="Arial" w:cs="Arial"/>
          <w:b/>
          <w:lang w:val="en-GB"/>
        </w:rPr>
        <w:tab/>
        <w:t>ADJUSTMENT OF OVERSEAS MANUFACTURE, EXPATRIATE LABOUR AND OTHER COSTS</w:t>
      </w:r>
      <w:r w:rsidRPr="005D5883">
        <w:rPr>
          <w:rFonts w:ascii="Arial" w:eastAsia="Times New Roman" w:hAnsi="Arial" w:cs="Arial"/>
          <w:i/>
          <w:lang w:val="en-GB"/>
        </w:rPr>
        <w:t xml:space="preserve"> (To be read in conjunction with Eskom CPA Index)</w:t>
      </w:r>
    </w:p>
    <w:p w14:paraId="48BA3141"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2A005578"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Eskom requires a fixed portion (free of price adjustment) appropriate to the nature of the contract.</w:t>
      </w:r>
    </w:p>
    <w:p w14:paraId="69DBA1AD"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29D655D2"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methods/formulae proposed in this part shall clearly identify the base month, the period over which adjustment will apply, the elements of labour and materials and source of the indices/rates/prices to be used.</w:t>
      </w:r>
    </w:p>
    <w:p w14:paraId="1EA72951"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0DE8BB9B"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source of indices/prices/rates nominated in this part shall be from a recognised publishing authority. It must be clearly and completely defined.  Supplier in-house indices are not acceptable.</w:t>
      </w:r>
    </w:p>
    <w:p w14:paraId="3471DF1C"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0F88F8B0"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 xml:space="preserve">The value of overseas manufacture, </w:t>
      </w:r>
      <w:proofErr w:type="gramStart"/>
      <w:r w:rsidRPr="005D5883">
        <w:rPr>
          <w:rFonts w:ascii="Arial" w:eastAsia="Times New Roman" w:hAnsi="Arial" w:cs="Arial"/>
          <w:lang w:val="en-GB"/>
        </w:rPr>
        <w:t>labour</w:t>
      </w:r>
      <w:proofErr w:type="gramEnd"/>
      <w:r w:rsidRPr="005D5883">
        <w:rPr>
          <w:rFonts w:ascii="Arial" w:eastAsia="Times New Roman" w:hAnsi="Arial" w:cs="Arial"/>
          <w:lang w:val="en-GB"/>
        </w:rPr>
        <w:t xml:space="preserve"> and material costs (ex-works), inland transportation, expatriate labour, etc. included in the tender/contract price shall be subject to adjustment in accordance with the methods stated hereunder.</w:t>
      </w:r>
    </w:p>
    <w:p w14:paraId="14B91E4E"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1CCC49D0"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base indices/prices/rates shall be those ruling for the month prior to the month of the closing of the enquiry.</w:t>
      </w:r>
    </w:p>
    <w:p w14:paraId="66E9112F" w14:textId="77777777" w:rsidR="005D5883" w:rsidRPr="005D5883" w:rsidRDefault="005D5883">
      <w:pPr>
        <w:numPr>
          <w:ilvl w:val="1"/>
          <w:numId w:val="20"/>
        </w:numPr>
        <w:tabs>
          <w:tab w:val="clear" w:pos="144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 xml:space="preserve">MANUFACTURING CPA METHOD (LABOUR AND MATERIAL) </w:t>
      </w:r>
    </w:p>
    <w:p w14:paraId="16452CAA" w14:textId="45F67427" w:rsidR="005D5883" w:rsidRPr="005D5883" w:rsidRDefault="00126EBB" w:rsidP="00126EBB">
      <w:pPr>
        <w:tabs>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76CF4182" w14:textId="77777777" w:rsidR="005D5883" w:rsidRPr="005D5883" w:rsidRDefault="005D5883">
      <w:pPr>
        <w:numPr>
          <w:ilvl w:val="1"/>
          <w:numId w:val="20"/>
        </w:numPr>
        <w:tabs>
          <w:tab w:val="clear" w:pos="144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EXPATRIATE LABOUR METHOD</w:t>
      </w:r>
    </w:p>
    <w:p w14:paraId="08110A92" w14:textId="1AD2CA52" w:rsidR="005D5883" w:rsidRPr="005D5883" w:rsidRDefault="00126EBB" w:rsidP="00126EBB">
      <w:pPr>
        <w:widowControl w:val="0"/>
        <w:tabs>
          <w:tab w:val="left" w:pos="-720"/>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797F2B35" w14:textId="77777777" w:rsidR="005D5883" w:rsidRPr="005D5883" w:rsidRDefault="005D5883">
      <w:pPr>
        <w:numPr>
          <w:ilvl w:val="1"/>
          <w:numId w:val="20"/>
        </w:numPr>
        <w:tabs>
          <w:tab w:val="clear" w:pos="1440"/>
          <w:tab w:val="num" w:pos="0"/>
          <w:tab w:val="num" w:pos="426"/>
        </w:tabs>
        <w:spacing w:after="0"/>
        <w:ind w:left="0" w:hanging="567"/>
        <w:jc w:val="both"/>
        <w:rPr>
          <w:rFonts w:ascii="Arial" w:eastAsia="Times New Roman" w:hAnsi="Arial" w:cs="Arial"/>
          <w:lang w:val="en-GB"/>
        </w:rPr>
      </w:pPr>
      <w:r w:rsidRPr="005D5883">
        <w:rPr>
          <w:rFonts w:ascii="Arial" w:eastAsia="Times New Roman" w:hAnsi="Arial" w:cs="Arial"/>
          <w:lang w:val="en-GB"/>
        </w:rPr>
        <w:t>OTHER VALUES METHOD (</w:t>
      </w:r>
      <w:proofErr w:type="gramStart"/>
      <w:r w:rsidRPr="005D5883">
        <w:rPr>
          <w:rFonts w:ascii="Arial" w:eastAsia="Times New Roman" w:hAnsi="Arial" w:cs="Arial"/>
          <w:lang w:val="en-GB"/>
        </w:rPr>
        <w:t>e.g.</w:t>
      </w:r>
      <w:proofErr w:type="gramEnd"/>
      <w:r w:rsidRPr="005D5883">
        <w:rPr>
          <w:rFonts w:ascii="Arial" w:eastAsia="Times New Roman" w:hAnsi="Arial" w:cs="Arial"/>
          <w:lang w:val="en-GB"/>
        </w:rPr>
        <w:t xml:space="preserve"> Engineering fees, design fees, barging, inland transportation, etc</w:t>
      </w:r>
      <w:r w:rsidR="00A627CE">
        <w:rPr>
          <w:rFonts w:ascii="Arial" w:eastAsia="Times New Roman" w:hAnsi="Arial" w:cs="Arial"/>
          <w:lang w:val="en-GB"/>
        </w:rPr>
        <w:t>.</w:t>
      </w:r>
      <w:r w:rsidRPr="005D5883">
        <w:rPr>
          <w:rFonts w:ascii="Arial" w:eastAsia="Times New Roman" w:hAnsi="Arial" w:cs="Arial"/>
          <w:lang w:val="en-GB"/>
        </w:rPr>
        <w:t>)</w:t>
      </w:r>
    </w:p>
    <w:p w14:paraId="1EA98405" w14:textId="23A87093" w:rsidR="005D5883" w:rsidRPr="005D5883" w:rsidRDefault="00126EBB" w:rsidP="00126EBB">
      <w:pPr>
        <w:widowControl w:val="0"/>
        <w:tabs>
          <w:tab w:val="left" w:pos="-720"/>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683A7FB7" w14:textId="77777777" w:rsidR="005D5883" w:rsidRPr="005D5883" w:rsidRDefault="005D5883" w:rsidP="00126EBB">
      <w:pPr>
        <w:widowControl w:val="0"/>
        <w:tabs>
          <w:tab w:val="left" w:pos="-720"/>
          <w:tab w:val="num" w:pos="0"/>
        </w:tabs>
        <w:spacing w:after="0"/>
        <w:ind w:hanging="567"/>
        <w:jc w:val="both"/>
        <w:rPr>
          <w:rFonts w:ascii="Arial" w:eastAsia="Times New Roman" w:hAnsi="Arial" w:cs="Arial"/>
          <w:lang w:val="en-GB"/>
        </w:rPr>
      </w:pPr>
    </w:p>
    <w:p w14:paraId="27428FC2" w14:textId="7EFE2B41" w:rsidR="005D5883" w:rsidRDefault="005D5883" w:rsidP="00126EBB">
      <w:pPr>
        <w:keepNext/>
        <w:tabs>
          <w:tab w:val="left" w:pos="0"/>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5: ADJUSTMENT OF LOCAL MANUFACTURE/SUPPLY MATERIAL, TRANSPORT AND ERECTION COSTS</w:t>
      </w:r>
    </w:p>
    <w:p w14:paraId="77CE492E" w14:textId="77777777" w:rsidR="00126EBB" w:rsidRPr="005D5883" w:rsidRDefault="00126EBB" w:rsidP="00126EBB">
      <w:pPr>
        <w:keepNext/>
        <w:tabs>
          <w:tab w:val="left" w:pos="0"/>
        </w:tabs>
        <w:spacing w:after="0"/>
        <w:ind w:left="-567"/>
        <w:jc w:val="both"/>
        <w:outlineLvl w:val="0"/>
        <w:rPr>
          <w:rFonts w:ascii="Arial" w:eastAsia="Times New Roman" w:hAnsi="Arial" w:cs="Arial"/>
          <w:b/>
          <w:lang w:val="en-GB"/>
        </w:rPr>
      </w:pPr>
    </w:p>
    <w:p w14:paraId="3F91DE1E" w14:textId="402A8852" w:rsidR="005D5883" w:rsidRDefault="005D5883" w:rsidP="00126EBB">
      <w:pPr>
        <w:tabs>
          <w:tab w:val="left" w:pos="0"/>
        </w:tabs>
        <w:spacing w:after="0"/>
        <w:ind w:left="-567"/>
        <w:jc w:val="both"/>
        <w:rPr>
          <w:rFonts w:ascii="Arial" w:eastAsia="Times New Roman" w:hAnsi="Arial" w:cs="Arial"/>
          <w:lang w:val="en-GB"/>
        </w:rPr>
      </w:pPr>
      <w:r w:rsidRPr="005D5883">
        <w:rPr>
          <w:rFonts w:ascii="Arial" w:eastAsia="Times New Roman" w:hAnsi="Arial" w:cs="Arial"/>
          <w:lang w:val="en-GB"/>
        </w:rPr>
        <w:t>The contract price adjustment method for local manufacture or partly local manufacture from imported stock, equipment or plant cost, transport cost within the RSA and local erection/installation cost shall be in accordance with the attached Eskom CPA Principles</w:t>
      </w:r>
      <w:r w:rsidR="00126EBB">
        <w:rPr>
          <w:rFonts w:ascii="Arial" w:eastAsia="Times New Roman" w:hAnsi="Arial" w:cs="Arial"/>
          <w:lang w:val="en-GB"/>
        </w:rPr>
        <w:t>.</w:t>
      </w:r>
    </w:p>
    <w:p w14:paraId="3ABC7BBE" w14:textId="77777777" w:rsidR="00126EBB" w:rsidRPr="005D5883" w:rsidRDefault="00126EBB" w:rsidP="00126EBB">
      <w:pPr>
        <w:tabs>
          <w:tab w:val="left" w:pos="0"/>
        </w:tabs>
        <w:spacing w:after="0"/>
        <w:ind w:left="-567"/>
        <w:jc w:val="both"/>
        <w:rPr>
          <w:rFonts w:ascii="Arial" w:eastAsia="Times New Roman" w:hAnsi="Arial" w:cs="Arial"/>
          <w:lang w:val="en-GB"/>
        </w:rPr>
      </w:pPr>
    </w:p>
    <w:p w14:paraId="3F441239" w14:textId="6BE40C93" w:rsidR="005D5883" w:rsidRDefault="005D5883" w:rsidP="00126EBB">
      <w:pPr>
        <w:keepNext/>
        <w:tabs>
          <w:tab w:val="left" w:pos="0"/>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6:  GUIDELINES FOR CONTRACT PRICE ADJUSTMENT CLAIMS --- PART 2, 3 AND 4</w:t>
      </w:r>
    </w:p>
    <w:p w14:paraId="26C35A77" w14:textId="77777777" w:rsidR="00126EBB" w:rsidRPr="005D5883" w:rsidRDefault="00126EBB" w:rsidP="00126EBB">
      <w:pPr>
        <w:keepNext/>
        <w:tabs>
          <w:tab w:val="left" w:pos="0"/>
        </w:tabs>
        <w:spacing w:after="0"/>
        <w:ind w:left="-567"/>
        <w:jc w:val="both"/>
        <w:outlineLvl w:val="0"/>
        <w:rPr>
          <w:rFonts w:ascii="Arial" w:eastAsia="Times New Roman" w:hAnsi="Arial" w:cs="Arial"/>
          <w:b/>
          <w:lang w:val="en-GB"/>
        </w:rPr>
      </w:pPr>
    </w:p>
    <w:p w14:paraId="317BDCF0"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When the percentage increase or decrease between two indices/prices/tariffs is calculated, the earlier figure shall be taken as the base.</w:t>
      </w:r>
    </w:p>
    <w:p w14:paraId="77D7C0EB"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portions of the works are delivered at different times, contract price adjustments shall be made in respect of appropriate portions of the contract price.</w:t>
      </w:r>
    </w:p>
    <w:p w14:paraId="2B11007E"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the terms of payment of the contract allow progress payments, other than Eskom’s standard payment terms, the agreed contract price adjustment method shall be applied to the value of such payment and to the date and level of completion to which payment is linked.</w:t>
      </w:r>
    </w:p>
    <w:p w14:paraId="464CA4D6"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any figure given in a table is therein stated to be a provisional figure or is subsequently amended, the figure as ultimately confirmed or amended in the publication concerned shall apply.</w:t>
      </w:r>
    </w:p>
    <w:p w14:paraId="055C6F07"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the appropriate claim indices/prices, as defined in terms of the agreed formulae, are not available or are provisional, interim claims based on the last published confirmed or revised indices/prices as at the date of delivery/installation may be submitted.  When the confirmed or revised index/price becomes available the final claim may be submitted, provided that such claim is received within 180 days of the date of delivery/installation.</w:t>
      </w:r>
    </w:p>
    <w:p w14:paraId="461C0562" w14:textId="77777777" w:rsidR="004E01AF"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 xml:space="preserve">Where </w:t>
      </w:r>
      <w:r w:rsidR="00A627CE" w:rsidRPr="005D5883">
        <w:rPr>
          <w:rFonts w:ascii="Arial" w:eastAsia="Times New Roman" w:hAnsi="Arial" w:cs="Arial"/>
          <w:lang w:val="en-GB"/>
        </w:rPr>
        <w:t>requested by</w:t>
      </w:r>
      <w:r w:rsidRPr="005D5883">
        <w:rPr>
          <w:rFonts w:ascii="Arial" w:eastAsia="Times New Roman" w:hAnsi="Arial" w:cs="Arial"/>
          <w:lang w:val="en-GB"/>
        </w:rPr>
        <w:t xml:space="preserve"> Eskom</w:t>
      </w:r>
      <w:r w:rsidR="00A627CE">
        <w:rPr>
          <w:rFonts w:ascii="Arial" w:eastAsia="Times New Roman" w:hAnsi="Arial" w:cs="Arial"/>
          <w:lang w:val="en-GB"/>
        </w:rPr>
        <w:t>,</w:t>
      </w:r>
      <w:r w:rsidRPr="005D5883">
        <w:rPr>
          <w:rFonts w:ascii="Arial" w:eastAsia="Times New Roman" w:hAnsi="Arial" w:cs="Arial"/>
          <w:lang w:val="en-GB"/>
        </w:rPr>
        <w:t xml:space="preserve"> the contractor shall submit publications showing base indices/prices/rates as they become available as well as updated values at three monthly intervals </w:t>
      </w:r>
      <w:proofErr w:type="gramStart"/>
      <w:r w:rsidRPr="005D5883">
        <w:rPr>
          <w:rFonts w:ascii="Arial" w:eastAsia="Times New Roman" w:hAnsi="Arial" w:cs="Arial"/>
          <w:lang w:val="en-GB"/>
        </w:rPr>
        <w:t>during the course of</w:t>
      </w:r>
      <w:proofErr w:type="gramEnd"/>
      <w:r w:rsidRPr="005D5883">
        <w:rPr>
          <w:rFonts w:ascii="Arial" w:eastAsia="Times New Roman" w:hAnsi="Arial" w:cs="Arial"/>
          <w:lang w:val="en-GB"/>
        </w:rPr>
        <w:t xml:space="preserve"> the contract.</w:t>
      </w:r>
    </w:p>
    <w:p w14:paraId="3C075007" w14:textId="36A00727" w:rsidR="005D5883" w:rsidRDefault="004E01AF">
      <w:pPr>
        <w:numPr>
          <w:ilvl w:val="0"/>
          <w:numId w:val="21"/>
        </w:numPr>
        <w:tabs>
          <w:tab w:val="clear" w:pos="720"/>
          <w:tab w:val="num" w:pos="0"/>
        </w:tabs>
        <w:spacing w:after="0"/>
        <w:ind w:left="0" w:hanging="567"/>
        <w:jc w:val="both"/>
        <w:rPr>
          <w:rFonts w:ascii="Arial" w:eastAsia="Times New Roman" w:hAnsi="Arial" w:cs="Arial"/>
          <w:lang w:val="en-GB"/>
        </w:rPr>
      </w:pPr>
      <w:r w:rsidRPr="004E01AF">
        <w:rPr>
          <w:rFonts w:ascii="Arial" w:eastAsia="Times New Roman" w:hAnsi="Arial" w:cs="Arial"/>
          <w:lang w:val="en-GB"/>
        </w:rPr>
        <w:t>Where</w:t>
      </w:r>
      <w:r w:rsidR="005D5883" w:rsidRPr="004E01AF">
        <w:rPr>
          <w:rFonts w:ascii="Arial" w:eastAsia="Times New Roman" w:hAnsi="Arial" w:cs="Arial"/>
          <w:lang w:val="en-GB"/>
        </w:rPr>
        <w:t xml:space="preserve"> it is </w:t>
      </w:r>
      <w:proofErr w:type="gramStart"/>
      <w:r w:rsidR="005D5883" w:rsidRPr="004E01AF">
        <w:rPr>
          <w:rFonts w:ascii="Arial" w:eastAsia="Times New Roman" w:hAnsi="Arial" w:cs="Arial"/>
          <w:lang w:val="en-GB"/>
        </w:rPr>
        <w:t>considered</w:t>
      </w:r>
      <w:proofErr w:type="gramEnd"/>
      <w:r w:rsidR="005D5883" w:rsidRPr="004E01AF">
        <w:rPr>
          <w:rFonts w:ascii="Arial" w:eastAsia="Times New Roman" w:hAnsi="Arial" w:cs="Arial"/>
          <w:lang w:val="en-GB"/>
        </w:rPr>
        <w:t xml:space="preserve"> necessary Eskom reserves the right to call for any documentary evidence to substantiate claims.</w:t>
      </w:r>
    </w:p>
    <w:p w14:paraId="343F38AA" w14:textId="786D8EE5" w:rsidR="00126EBB" w:rsidRDefault="00126EBB" w:rsidP="00126EBB">
      <w:pPr>
        <w:tabs>
          <w:tab w:val="left" w:pos="426"/>
        </w:tabs>
        <w:spacing w:after="0"/>
        <w:ind w:left="426"/>
        <w:jc w:val="both"/>
        <w:rPr>
          <w:rFonts w:ascii="Arial" w:eastAsia="Times New Roman" w:hAnsi="Arial" w:cs="Arial"/>
          <w:lang w:val="en-GB"/>
        </w:rPr>
      </w:pPr>
    </w:p>
    <w:p w14:paraId="7F95E4B2"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34737DCC"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Closing date of tender</w:t>
      </w:r>
      <w:r w:rsidRPr="005D5883">
        <w:rPr>
          <w:rFonts w:ascii="Arial" w:eastAsia="Times New Roman" w:hAnsi="Arial" w:cs="Arial"/>
          <w:lang w:val="en-GB"/>
        </w:rPr>
        <w:tab/>
      </w:r>
      <w:r w:rsidRPr="005D5883">
        <w:rPr>
          <w:rFonts w:ascii="Arial" w:eastAsia="Times New Roman" w:hAnsi="Arial" w:cs="Arial"/>
          <w:lang w:val="en-GB"/>
        </w:rPr>
        <w:tab/>
        <w:t>__________/__________/__________</w:t>
      </w:r>
    </w:p>
    <w:p w14:paraId="4DADBBC6"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1D096B68"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TENDERER’S SIGNATURE</w:t>
      </w:r>
      <w:r w:rsidRPr="005D5883">
        <w:rPr>
          <w:rFonts w:ascii="Arial" w:eastAsia="Times New Roman" w:hAnsi="Arial" w:cs="Arial"/>
          <w:lang w:val="en-GB"/>
        </w:rPr>
        <w:tab/>
        <w:t>_______________________________</w:t>
      </w:r>
    </w:p>
    <w:p w14:paraId="0D6A2B68" w14:textId="77777777" w:rsidR="00A3264E" w:rsidRDefault="00A3264E" w:rsidP="005D5883">
      <w:pPr>
        <w:spacing w:after="0"/>
        <w:ind w:left="-142"/>
        <w:jc w:val="both"/>
        <w:rPr>
          <w:rFonts w:ascii="Arial" w:eastAsia="Times New Roman" w:hAnsi="Arial" w:cs="Times New Roman"/>
          <w:b/>
          <w:szCs w:val="24"/>
          <w:u w:val="single"/>
        </w:rPr>
      </w:pPr>
    </w:p>
    <w:p w14:paraId="06BC034B" w14:textId="77777777" w:rsidR="00CA447C" w:rsidRPr="00CA447C" w:rsidRDefault="00CA447C" w:rsidP="00CA447C">
      <w:pPr>
        <w:spacing w:after="0"/>
        <w:ind w:left="-142"/>
        <w:jc w:val="both"/>
        <w:rPr>
          <w:rFonts w:ascii="Arial" w:eastAsia="Times New Roman" w:hAnsi="Arial" w:cs="Times New Roman"/>
          <w:b/>
          <w:szCs w:val="24"/>
          <w:u w:val="single"/>
        </w:rPr>
      </w:pPr>
      <w:r w:rsidRPr="00CA447C">
        <w:rPr>
          <w:rFonts w:ascii="Arial" w:eastAsia="Times New Roman" w:hAnsi="Arial" w:cs="Times New Roman"/>
          <w:b/>
          <w:szCs w:val="24"/>
          <w:u w:val="single"/>
        </w:rPr>
        <w:t>ANNEXURE F1</w:t>
      </w:r>
    </w:p>
    <w:p w14:paraId="75D711FC" w14:textId="77777777" w:rsidR="00CA447C" w:rsidRPr="00CA447C" w:rsidRDefault="00CA447C" w:rsidP="00CA447C">
      <w:pPr>
        <w:spacing w:after="0" w:line="240" w:lineRule="auto"/>
        <w:rPr>
          <w:rFonts w:ascii="Arial" w:eastAsia="Times New Roman" w:hAnsi="Arial" w:cs="Arial"/>
          <w:lang w:val="en-US"/>
        </w:rPr>
      </w:pPr>
      <w:r w:rsidRPr="00CA447C">
        <w:rPr>
          <w:rFonts w:ascii="Times New Roman" w:eastAsia="Times New Roman" w:hAnsi="Times New Roman" w:cs="Times New Roman"/>
          <w:sz w:val="24"/>
          <w:szCs w:val="24"/>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t xml:space="preserve">                         SBD 6.2</w:t>
      </w:r>
    </w:p>
    <w:p w14:paraId="56D9E429" w14:textId="77777777" w:rsidR="00CA447C" w:rsidRPr="00CA447C" w:rsidRDefault="00CA447C" w:rsidP="00CA447C">
      <w:pPr>
        <w:spacing w:after="0" w:line="240" w:lineRule="auto"/>
        <w:jc w:val="center"/>
        <w:rPr>
          <w:rFonts w:ascii="Arial" w:eastAsia="Times New Roman" w:hAnsi="Arial" w:cs="Arial"/>
          <w:lang w:val="en-US"/>
        </w:rPr>
      </w:pPr>
      <w:r w:rsidRPr="00CA447C">
        <w:rPr>
          <w:rFonts w:ascii="Arial" w:eastAsia="Times New Roman" w:hAnsi="Arial" w:cs="Arial"/>
          <w:b/>
          <w:lang w:val="en-US"/>
        </w:rPr>
        <w:t xml:space="preserve">DECLARATION CERTIFICATE FOR LOCAL PRODUCTION AND CONTENT FOR DESIGNATED SECTORS </w:t>
      </w:r>
    </w:p>
    <w:p w14:paraId="0012DD3A" w14:textId="77777777" w:rsidR="00CA447C" w:rsidRPr="00CA447C" w:rsidRDefault="00CA447C" w:rsidP="00CA447C">
      <w:pPr>
        <w:spacing w:after="0" w:line="240" w:lineRule="auto"/>
        <w:jc w:val="center"/>
        <w:rPr>
          <w:rFonts w:ascii="Arial" w:eastAsia="Times New Roman" w:hAnsi="Arial" w:cs="Arial"/>
          <w:lang w:val="en-US"/>
        </w:rPr>
      </w:pPr>
    </w:p>
    <w:p w14:paraId="6EBDB5DC" w14:textId="77777777" w:rsidR="00CA447C" w:rsidRPr="00CA447C" w:rsidRDefault="00CA447C" w:rsidP="009375A5">
      <w:pPr>
        <w:spacing w:after="0"/>
        <w:jc w:val="both"/>
        <w:rPr>
          <w:rFonts w:ascii="Arial" w:eastAsia="Times New Roman" w:hAnsi="Arial" w:cs="Arial"/>
          <w:lang w:val="en-US"/>
        </w:rPr>
      </w:pPr>
      <w:r w:rsidRPr="00CA447C">
        <w:rPr>
          <w:rFonts w:ascii="Arial" w:eastAsia="Times New Roman" w:hAnsi="Arial" w:cs="Arial"/>
          <w:lang w:val="en-US"/>
        </w:rPr>
        <w:t>This Standard Bidding Document (SBD) must form part of all bids invited. It contains general information and serves as a declaration form for local content (local production and local content are used interchangeably).</w:t>
      </w:r>
    </w:p>
    <w:p w14:paraId="7EF6B72D" w14:textId="77777777" w:rsidR="00CA447C" w:rsidRPr="00CA447C" w:rsidRDefault="00CA447C" w:rsidP="009375A5">
      <w:pPr>
        <w:spacing w:after="0"/>
        <w:jc w:val="both"/>
        <w:rPr>
          <w:rFonts w:ascii="Arial" w:eastAsia="Times New Roman" w:hAnsi="Arial" w:cs="Arial"/>
          <w:lang w:val="en-US"/>
        </w:rPr>
      </w:pPr>
    </w:p>
    <w:p w14:paraId="59DE235F" w14:textId="06FDAF17" w:rsidR="00CA447C" w:rsidRPr="00CA447C" w:rsidRDefault="00CA447C" w:rsidP="009375A5">
      <w:pPr>
        <w:spacing w:after="0"/>
        <w:jc w:val="both"/>
        <w:rPr>
          <w:rFonts w:ascii="Arial" w:eastAsia="Times New Roman" w:hAnsi="Arial" w:cs="Arial"/>
          <w:lang w:val="en-US"/>
        </w:rPr>
      </w:pPr>
      <w:r w:rsidRPr="00CA447C">
        <w:rPr>
          <w:rFonts w:ascii="Arial" w:eastAsia="Times New Roman" w:hAnsi="Arial" w:cs="Arial"/>
          <w:lang w:val="en-US"/>
        </w:rPr>
        <w:t xml:space="preserve">Before completing this declaration, bidders must study the General Conditions, Definitions, Directives applicable in respect of Local Content as prescribed by the </w:t>
      </w:r>
      <w:proofErr w:type="spellStart"/>
      <w:r w:rsidR="00EA75C3">
        <w:rPr>
          <w:rFonts w:ascii="Arial" w:eastAsia="Times New Roman" w:hAnsi="Arial" w:cs="Arial"/>
          <w:lang w:val="en-US"/>
        </w:rPr>
        <w:t>d</w:t>
      </w:r>
      <w:r w:rsidRPr="00CA447C">
        <w:rPr>
          <w:rFonts w:ascii="Arial" w:eastAsia="Times New Roman" w:hAnsi="Arial" w:cs="Arial"/>
          <w:lang w:val="en-US"/>
        </w:rPr>
        <w:t>tic</w:t>
      </w:r>
      <w:proofErr w:type="spellEnd"/>
      <w:r w:rsidRPr="00CA447C">
        <w:rPr>
          <w:rFonts w:ascii="Arial" w:eastAsia="Times New Roman" w:hAnsi="Arial" w:cs="Arial"/>
          <w:lang w:val="en-US"/>
        </w:rPr>
        <w:t xml:space="preserve">,  </w:t>
      </w:r>
      <w:r w:rsidRPr="00CA447C">
        <w:rPr>
          <w:rFonts w:ascii="Arial" w:eastAsia="Times New Roman" w:hAnsi="Arial" w:cs="Arial"/>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9FFCE40" w14:textId="77777777" w:rsidR="00CA447C" w:rsidRPr="00CA447C" w:rsidRDefault="00CA447C" w:rsidP="009375A5">
      <w:pPr>
        <w:spacing w:after="0"/>
        <w:ind w:left="360"/>
        <w:jc w:val="both"/>
        <w:rPr>
          <w:rFonts w:ascii="Arial" w:eastAsia="Times New Roman" w:hAnsi="Arial" w:cs="Arial"/>
          <w:lang w:val="en-US"/>
        </w:rPr>
      </w:pPr>
    </w:p>
    <w:p w14:paraId="259845D1" w14:textId="77777777" w:rsidR="00CA447C" w:rsidRPr="00CA447C" w:rsidRDefault="00CA447C" w:rsidP="001F5B9E">
      <w:pPr>
        <w:numPr>
          <w:ilvl w:val="0"/>
          <w:numId w:val="32"/>
        </w:numPr>
        <w:tabs>
          <w:tab w:val="num" w:pos="502"/>
        </w:tabs>
        <w:spacing w:after="0"/>
        <w:ind w:left="502"/>
        <w:jc w:val="both"/>
        <w:rPr>
          <w:rFonts w:ascii="Arial" w:eastAsia="Times New Roman" w:hAnsi="Arial" w:cs="Arial"/>
          <w:b/>
          <w:lang w:val="en-US"/>
        </w:rPr>
      </w:pPr>
      <w:r w:rsidRPr="00CA447C">
        <w:rPr>
          <w:rFonts w:ascii="Arial" w:eastAsia="Times New Roman" w:hAnsi="Arial" w:cs="Arial"/>
          <w:b/>
          <w:lang w:val="en-US"/>
        </w:rPr>
        <w:t>General Conditions</w:t>
      </w:r>
    </w:p>
    <w:p w14:paraId="5DBB3139" w14:textId="77777777" w:rsidR="00CA447C" w:rsidRPr="00CA447C" w:rsidRDefault="00CA447C" w:rsidP="009375A5">
      <w:pPr>
        <w:spacing w:after="0"/>
        <w:ind w:left="360"/>
        <w:jc w:val="both"/>
        <w:rPr>
          <w:rFonts w:ascii="Arial" w:eastAsia="Times New Roman" w:hAnsi="Arial" w:cs="Arial"/>
          <w:lang w:val="en-US"/>
        </w:rPr>
      </w:pPr>
    </w:p>
    <w:p w14:paraId="715C50CA" w14:textId="74FE8049" w:rsidR="00CA447C" w:rsidRPr="00CA447C" w:rsidRDefault="00EA75C3" w:rsidP="001F5B9E">
      <w:pPr>
        <w:numPr>
          <w:ilvl w:val="1"/>
          <w:numId w:val="32"/>
        </w:numPr>
        <w:tabs>
          <w:tab w:val="num" w:pos="562"/>
        </w:tabs>
        <w:spacing w:after="0"/>
        <w:ind w:left="562"/>
        <w:jc w:val="both"/>
        <w:rPr>
          <w:rFonts w:ascii="Arial" w:eastAsia="Times New Roman" w:hAnsi="Arial" w:cs="Arial"/>
          <w:lang w:val="en-US"/>
        </w:rPr>
      </w:pPr>
      <w:proofErr w:type="spellStart"/>
      <w:r>
        <w:rPr>
          <w:rFonts w:ascii="Arial" w:eastAsia="Times New Roman" w:hAnsi="Arial" w:cs="Arial"/>
          <w:lang w:val="en-US"/>
        </w:rPr>
        <w:t>d</w:t>
      </w:r>
      <w:r w:rsidR="00CA447C" w:rsidRPr="00CA447C">
        <w:rPr>
          <w:rFonts w:ascii="Arial" w:eastAsia="Times New Roman" w:hAnsi="Arial" w:cs="Arial"/>
          <w:lang w:val="en-US"/>
        </w:rPr>
        <w:t>tic</w:t>
      </w:r>
      <w:proofErr w:type="spellEnd"/>
      <w:r w:rsidR="00CA447C" w:rsidRPr="00CA447C">
        <w:rPr>
          <w:rFonts w:ascii="Arial" w:eastAsia="Times New Roman" w:hAnsi="Arial" w:cs="Arial"/>
          <w:lang w:val="en-US"/>
        </w:rPr>
        <w:t xml:space="preserve"> makes provision for the promotion of local production and content. </w:t>
      </w:r>
    </w:p>
    <w:p w14:paraId="7D944399" w14:textId="77777777" w:rsidR="00CA447C" w:rsidRPr="00CA447C" w:rsidRDefault="00CA447C" w:rsidP="009375A5">
      <w:pPr>
        <w:spacing w:after="0"/>
        <w:ind w:left="360"/>
        <w:jc w:val="both"/>
        <w:rPr>
          <w:rFonts w:ascii="Arial" w:eastAsia="Times New Roman" w:hAnsi="Arial" w:cs="Arial"/>
          <w:lang w:val="en-US"/>
        </w:rPr>
      </w:pPr>
    </w:p>
    <w:p w14:paraId="3BF24C47" w14:textId="3F772A45" w:rsidR="00CA447C" w:rsidRPr="00CA447C" w:rsidRDefault="00EA75C3" w:rsidP="001F5B9E">
      <w:pPr>
        <w:numPr>
          <w:ilvl w:val="1"/>
          <w:numId w:val="32"/>
        </w:numPr>
        <w:tabs>
          <w:tab w:val="num" w:pos="562"/>
        </w:tabs>
        <w:spacing w:after="0"/>
        <w:ind w:left="562"/>
        <w:jc w:val="both"/>
        <w:rPr>
          <w:rFonts w:ascii="Arial" w:eastAsia="Times New Roman" w:hAnsi="Arial" w:cs="Arial"/>
          <w:lang w:val="en-US"/>
        </w:rPr>
      </w:pPr>
      <w:proofErr w:type="spellStart"/>
      <w:r>
        <w:rPr>
          <w:rFonts w:ascii="Arial" w:eastAsia="Times New Roman" w:hAnsi="Arial" w:cs="Arial"/>
          <w:lang w:val="en-US"/>
        </w:rPr>
        <w:t>d</w:t>
      </w:r>
      <w:r w:rsidR="00CA447C" w:rsidRPr="00CA447C">
        <w:rPr>
          <w:rFonts w:ascii="Arial" w:eastAsia="Times New Roman" w:hAnsi="Arial" w:cs="Arial"/>
          <w:lang w:val="en-US"/>
        </w:rPr>
        <w:t>tic</w:t>
      </w:r>
      <w:proofErr w:type="spellEnd"/>
      <w:r w:rsidR="00CA447C" w:rsidRPr="00CA447C">
        <w:rPr>
          <w:rFonts w:ascii="Arial" w:eastAsia="Times New Roman" w:hAnsi="Arial" w:cs="Arial"/>
          <w:lang w:val="en-US"/>
        </w:rPr>
        <w:t xml:space="preserve">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96517D5" w14:textId="77777777" w:rsidR="00CA447C" w:rsidRPr="00CA447C" w:rsidRDefault="00CA447C" w:rsidP="009375A5">
      <w:pPr>
        <w:spacing w:after="0"/>
        <w:jc w:val="both"/>
        <w:rPr>
          <w:rFonts w:ascii="Arial" w:eastAsia="Times New Roman" w:hAnsi="Arial" w:cs="Arial"/>
          <w:lang w:val="en-US"/>
        </w:rPr>
      </w:pPr>
    </w:p>
    <w:p w14:paraId="165030A1" w14:textId="77777777" w:rsidR="00CA447C" w:rsidRPr="00CA447C" w:rsidRDefault="00CA447C" w:rsidP="001F5B9E">
      <w:pPr>
        <w:numPr>
          <w:ilvl w:val="1"/>
          <w:numId w:val="32"/>
        </w:numPr>
        <w:tabs>
          <w:tab w:val="num" w:pos="562"/>
        </w:tabs>
        <w:spacing w:after="0"/>
        <w:ind w:left="562"/>
        <w:jc w:val="both"/>
        <w:rPr>
          <w:rFonts w:ascii="Arial" w:eastAsia="Times New Roman" w:hAnsi="Arial" w:cs="Arial"/>
          <w:lang w:val="en-US"/>
        </w:rPr>
      </w:pPr>
      <w:r w:rsidRPr="00CA447C">
        <w:rPr>
          <w:rFonts w:ascii="Arial" w:eastAsia="Times New Roman" w:hAnsi="Arial" w:cs="Arial"/>
          <w:lang w:val="en-US"/>
        </w:rPr>
        <w:t>A person awarded a contract in relation to a designated sector, may not sub-contract in such a manner that the local production and content of the overall value of the contract is reduced to below the stipulated minimum threshold.</w:t>
      </w:r>
    </w:p>
    <w:p w14:paraId="1D6659B2" w14:textId="77777777" w:rsidR="00CA447C" w:rsidRPr="00CA447C" w:rsidRDefault="00CA447C" w:rsidP="009375A5">
      <w:pPr>
        <w:spacing w:after="0"/>
        <w:jc w:val="both"/>
        <w:rPr>
          <w:rFonts w:ascii="Arial" w:eastAsia="Times New Roman" w:hAnsi="Arial" w:cs="Arial"/>
          <w:lang w:val="en-US"/>
        </w:rPr>
      </w:pPr>
    </w:p>
    <w:p w14:paraId="7A8BC6E5" w14:textId="77777777" w:rsidR="00CA447C" w:rsidRPr="00CA447C" w:rsidRDefault="00CA447C" w:rsidP="001F5B9E">
      <w:pPr>
        <w:numPr>
          <w:ilvl w:val="1"/>
          <w:numId w:val="32"/>
        </w:numPr>
        <w:tabs>
          <w:tab w:val="num" w:pos="562"/>
        </w:tabs>
        <w:spacing w:after="0"/>
        <w:ind w:left="562"/>
        <w:jc w:val="both"/>
        <w:rPr>
          <w:rFonts w:ascii="Arial" w:eastAsia="Times New Roman" w:hAnsi="Arial" w:cs="Arial"/>
          <w:lang w:val="en-US"/>
        </w:rPr>
      </w:pPr>
      <w:r w:rsidRPr="00CA447C">
        <w:rPr>
          <w:rFonts w:ascii="Arial" w:eastAsia="Times New Roman" w:hAnsi="Arial" w:cs="Arial"/>
          <w:bCs/>
        </w:rPr>
        <w:t xml:space="preserve">The local content (LC) expressed as a percentage of the bid price must be calculated in accordance with the SABS approved technical specification number SATS 1286: 2011 as follows: </w:t>
      </w:r>
    </w:p>
    <w:p w14:paraId="5F5A3919" w14:textId="77777777" w:rsidR="00CA447C" w:rsidRPr="00CA447C" w:rsidRDefault="00CA447C" w:rsidP="009375A5">
      <w:pPr>
        <w:spacing w:after="0"/>
        <w:ind w:left="720" w:hanging="720"/>
        <w:jc w:val="both"/>
        <w:rPr>
          <w:rFonts w:ascii="Arial" w:eastAsia="Times New Roman" w:hAnsi="Arial" w:cs="Arial"/>
          <w:bCs/>
        </w:rPr>
      </w:pPr>
    </w:p>
    <w:p w14:paraId="234D624E" w14:textId="77777777" w:rsidR="00CA447C" w:rsidRPr="00CA447C" w:rsidRDefault="00CA447C" w:rsidP="009375A5">
      <w:pPr>
        <w:spacing w:after="0"/>
        <w:rPr>
          <w:rFonts w:ascii="Arial" w:eastAsia="Times New Roman" w:hAnsi="Arial" w:cs="Arial"/>
        </w:rPr>
      </w:pPr>
      <w:r w:rsidRPr="00CA447C">
        <w:rPr>
          <w:rFonts w:ascii="Arial" w:eastAsia="Times New Roman" w:hAnsi="Arial" w:cs="Arial"/>
          <w:bCs/>
        </w:rPr>
        <w:tab/>
      </w:r>
      <w:r w:rsidRPr="00CA447C">
        <w:rPr>
          <w:rFonts w:ascii="Arial" w:eastAsia="Times New Roman" w:hAnsi="Arial" w:cs="Arial"/>
        </w:rPr>
        <w:t>LC = [1 -</w:t>
      </w:r>
      <w:r w:rsidRPr="00CA447C">
        <w:rPr>
          <w:rFonts w:ascii="Arial" w:eastAsia="Times New Roman" w:hAnsi="Arial" w:cs="Arial"/>
        </w:rPr>
        <w:fldChar w:fldCharType="begin"/>
      </w:r>
      <w:r w:rsidRPr="00CA447C">
        <w:rPr>
          <w:rFonts w:ascii="Arial" w:eastAsia="Times New Roman" w:hAnsi="Arial" w:cs="Arial"/>
        </w:rPr>
        <w:instrText xml:space="preserve"> QUOTE </w:instrText>
      </w:r>
      <w:r w:rsidRPr="00CA447C">
        <w:rPr>
          <w:rFonts w:ascii="Arial" w:eastAsia="Times New Roman" w:hAnsi="Arial" w:cs="Arial"/>
          <w:noProof/>
          <w:lang w:eastAsia="en-ZA"/>
        </w:rPr>
        <w:drawing>
          <wp:inline distT="0" distB="0" distL="0" distR="0" wp14:anchorId="28853920" wp14:editId="19ED3BE5">
            <wp:extent cx="2381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CA447C">
        <w:rPr>
          <w:rFonts w:ascii="Arial" w:eastAsia="Times New Roman" w:hAnsi="Arial" w:cs="Arial"/>
        </w:rPr>
        <w:instrText xml:space="preserve"> </w:instrText>
      </w:r>
      <w:r w:rsidRPr="00CA447C">
        <w:rPr>
          <w:rFonts w:ascii="Arial" w:eastAsia="Times New Roman" w:hAnsi="Arial" w:cs="Arial"/>
        </w:rPr>
        <w:fldChar w:fldCharType="end"/>
      </w:r>
      <w:r w:rsidRPr="00CA447C">
        <w:rPr>
          <w:rFonts w:ascii="Arial" w:eastAsia="Times New Roman" w:hAnsi="Arial" w:cs="Arial"/>
        </w:rPr>
        <w:t xml:space="preserve"> x / y] * 100</w:t>
      </w:r>
    </w:p>
    <w:p w14:paraId="6AC1053A" w14:textId="77777777" w:rsidR="00CA447C" w:rsidRPr="00CA447C" w:rsidRDefault="00CA447C" w:rsidP="009375A5">
      <w:pPr>
        <w:spacing w:after="0"/>
        <w:ind w:left="720"/>
        <w:jc w:val="both"/>
        <w:rPr>
          <w:rFonts w:ascii="Arial" w:eastAsia="Times New Roman" w:hAnsi="Arial" w:cs="Arial"/>
          <w:bCs/>
        </w:rPr>
      </w:pPr>
    </w:p>
    <w:p w14:paraId="09F2796F" w14:textId="77777777" w:rsidR="00CA447C" w:rsidRPr="00CA447C" w:rsidRDefault="00CA447C" w:rsidP="009375A5">
      <w:pPr>
        <w:spacing w:after="0"/>
        <w:ind w:left="720"/>
        <w:jc w:val="both"/>
        <w:rPr>
          <w:rFonts w:ascii="Arial" w:eastAsia="Times New Roman" w:hAnsi="Arial" w:cs="Arial"/>
          <w:bCs/>
        </w:rPr>
      </w:pPr>
      <w:proofErr w:type="gramStart"/>
      <w:r w:rsidRPr="00CA447C">
        <w:rPr>
          <w:rFonts w:ascii="Arial" w:eastAsia="Times New Roman" w:hAnsi="Arial" w:cs="Arial"/>
          <w:bCs/>
        </w:rPr>
        <w:t>Where</w:t>
      </w:r>
      <w:proofErr w:type="gramEnd"/>
    </w:p>
    <w:p w14:paraId="3629585D" w14:textId="77777777" w:rsidR="00CA447C" w:rsidRPr="00CA447C" w:rsidRDefault="00CA447C" w:rsidP="009375A5">
      <w:pPr>
        <w:spacing w:after="0"/>
        <w:ind w:left="720" w:hanging="720"/>
        <w:jc w:val="both"/>
        <w:rPr>
          <w:rFonts w:ascii="Arial" w:eastAsia="Times New Roman" w:hAnsi="Arial" w:cs="Arial"/>
          <w:bCs/>
        </w:rPr>
      </w:pPr>
      <w:r w:rsidRPr="00CA447C">
        <w:rPr>
          <w:rFonts w:ascii="Arial" w:eastAsia="Times New Roman" w:hAnsi="Arial" w:cs="Arial"/>
          <w:bCs/>
        </w:rPr>
        <w:tab/>
        <w:t xml:space="preserve">x </w:t>
      </w:r>
      <w:r w:rsidRPr="00CA447C">
        <w:rPr>
          <w:rFonts w:ascii="Arial" w:eastAsia="Times New Roman" w:hAnsi="Arial" w:cs="Arial"/>
          <w:bCs/>
        </w:rPr>
        <w:tab/>
        <w:t>is the imported content in Rand</w:t>
      </w:r>
    </w:p>
    <w:p w14:paraId="6B2FB4BC" w14:textId="4D32A7D2" w:rsidR="00CA447C" w:rsidRDefault="00CA447C" w:rsidP="009375A5">
      <w:pPr>
        <w:spacing w:after="0"/>
        <w:ind w:left="720" w:hanging="720"/>
        <w:jc w:val="both"/>
        <w:rPr>
          <w:rFonts w:ascii="Arial" w:eastAsia="Times New Roman" w:hAnsi="Arial" w:cs="Arial"/>
          <w:bCs/>
        </w:rPr>
      </w:pPr>
      <w:r w:rsidRPr="00CA447C">
        <w:rPr>
          <w:rFonts w:ascii="Arial" w:eastAsia="Times New Roman" w:hAnsi="Arial" w:cs="Arial"/>
          <w:bCs/>
        </w:rPr>
        <w:tab/>
        <w:t>y</w:t>
      </w:r>
      <w:r w:rsidRPr="00CA447C">
        <w:rPr>
          <w:rFonts w:ascii="Arial" w:eastAsia="Times New Roman" w:hAnsi="Arial" w:cs="Arial"/>
          <w:bCs/>
        </w:rPr>
        <w:tab/>
        <w:t xml:space="preserve">is the bid price in Rand excluding value added tax (VAT) </w:t>
      </w:r>
    </w:p>
    <w:p w14:paraId="2B5D1269" w14:textId="77777777" w:rsidR="00EA75C3" w:rsidRPr="00CA447C" w:rsidRDefault="00EA75C3" w:rsidP="009375A5">
      <w:pPr>
        <w:spacing w:after="0"/>
        <w:ind w:left="720" w:hanging="720"/>
        <w:jc w:val="both"/>
        <w:rPr>
          <w:rFonts w:ascii="Arial" w:eastAsia="Times New Roman" w:hAnsi="Arial" w:cs="Arial"/>
          <w:bCs/>
        </w:rPr>
      </w:pPr>
    </w:p>
    <w:p w14:paraId="20357F0B" w14:textId="77777777" w:rsidR="00CA447C" w:rsidRPr="00CA447C" w:rsidRDefault="00CA447C" w:rsidP="009375A5">
      <w:pPr>
        <w:spacing w:after="0"/>
        <w:ind w:left="720"/>
        <w:jc w:val="both"/>
        <w:rPr>
          <w:rFonts w:ascii="Arial" w:eastAsia="Times New Roman" w:hAnsi="Arial" w:cs="Arial"/>
          <w:bCs/>
        </w:rPr>
      </w:pPr>
      <w:r w:rsidRPr="00CA447C">
        <w:rPr>
          <w:rFonts w:ascii="Arial" w:eastAsia="Times New Roman" w:hAnsi="Arial" w:cs="Arial"/>
          <w:bCs/>
        </w:rPr>
        <w:t>Prices referred to in the determination of x must be converted to Rand (ZAR) by using the exchange rate published by South African Reserve Bank (SARB) at 12:00 on the date of advertisement of the bid as indicated in paragraph 4.1 below.</w:t>
      </w:r>
    </w:p>
    <w:p w14:paraId="1D00E098" w14:textId="60ADAB61" w:rsidR="00CA447C" w:rsidRPr="00CA447C" w:rsidRDefault="00CA447C" w:rsidP="009375A5">
      <w:pPr>
        <w:spacing w:after="0"/>
        <w:ind w:left="720"/>
        <w:jc w:val="both"/>
        <w:rPr>
          <w:rFonts w:ascii="Arial" w:eastAsia="Times New Roman" w:hAnsi="Arial" w:cs="Arial"/>
          <w:b/>
          <w:bCs/>
        </w:rPr>
      </w:pPr>
      <w:r w:rsidRPr="00CA447C">
        <w:rPr>
          <w:rFonts w:ascii="Arial" w:eastAsia="Times New Roman" w:hAnsi="Arial" w:cs="Arial"/>
          <w:b/>
          <w:bCs/>
        </w:rPr>
        <w:t xml:space="preserve">The SABS approved technical specification number SATS 1286:2011 is accessible on </w:t>
      </w:r>
      <w:hyperlink r:id="rId28" w:history="1">
        <w:r w:rsidR="00126EBB" w:rsidRPr="00F216AB">
          <w:rPr>
            <w:rStyle w:val="Hyperlink"/>
            <w:rFonts w:ascii="Arial" w:hAnsi="Arial" w:cs="Arial"/>
            <w:b/>
            <w:bCs/>
          </w:rPr>
          <w:t>http://www.thedtic.gov.za/sectors-and-services-2/industrial-development/</w:t>
        </w:r>
      </w:hyperlink>
      <w:r w:rsidRPr="00CA447C">
        <w:rPr>
          <w:rFonts w:ascii="Arial" w:eastAsia="Times New Roman" w:hAnsi="Arial" w:cs="Arial"/>
          <w:b/>
          <w:bCs/>
        </w:rPr>
        <w:t xml:space="preserve"> at no cost.  </w:t>
      </w:r>
    </w:p>
    <w:p w14:paraId="45B4E2A3" w14:textId="77777777" w:rsidR="00CA447C" w:rsidRPr="00CA447C" w:rsidRDefault="00CA447C" w:rsidP="009375A5">
      <w:pPr>
        <w:spacing w:after="0"/>
        <w:ind w:left="720"/>
        <w:jc w:val="both"/>
        <w:rPr>
          <w:rFonts w:ascii="Arial" w:eastAsia="Times New Roman" w:hAnsi="Arial" w:cs="Arial"/>
          <w:bCs/>
        </w:rPr>
      </w:pPr>
    </w:p>
    <w:p w14:paraId="476762A1" w14:textId="77777777" w:rsidR="00CA447C" w:rsidRPr="00CA447C" w:rsidRDefault="00CA447C" w:rsidP="001F5B9E">
      <w:pPr>
        <w:numPr>
          <w:ilvl w:val="1"/>
          <w:numId w:val="32"/>
        </w:numPr>
        <w:tabs>
          <w:tab w:val="num" w:pos="562"/>
        </w:tabs>
        <w:spacing w:after="0"/>
        <w:ind w:left="562"/>
        <w:jc w:val="both"/>
        <w:rPr>
          <w:rFonts w:ascii="Arial" w:eastAsia="Times New Roman" w:hAnsi="Arial" w:cs="Arial"/>
          <w:lang w:val="en-US"/>
        </w:rPr>
      </w:pPr>
      <w:r w:rsidRPr="00CA447C">
        <w:rPr>
          <w:rFonts w:ascii="Arial" w:eastAsia="Times New Roman" w:hAnsi="Arial" w:cs="Arial"/>
          <w:bCs/>
        </w:rPr>
        <w:t xml:space="preserve">A bid may be disqualified if this Declaration Certificate and the </w:t>
      </w:r>
      <w:r w:rsidRPr="00CA447C">
        <w:rPr>
          <w:rFonts w:ascii="Arial" w:eastAsia="Times New Roman" w:hAnsi="Arial" w:cs="Arial"/>
          <w:lang w:val="en-US"/>
        </w:rPr>
        <w:t>Annex C (Local Content Declaration: Summary Schedule)</w:t>
      </w:r>
      <w:r w:rsidRPr="00CA447C">
        <w:rPr>
          <w:rFonts w:ascii="Arial" w:eastAsia="Times New Roman" w:hAnsi="Arial" w:cs="Arial"/>
          <w:bCs/>
          <w:lang w:val="en-US"/>
        </w:rPr>
        <w:t xml:space="preserve"> </w:t>
      </w:r>
      <w:r w:rsidRPr="00CA447C">
        <w:rPr>
          <w:rFonts w:ascii="Arial" w:eastAsia="Times New Roman" w:hAnsi="Arial" w:cs="Arial"/>
          <w:bCs/>
        </w:rPr>
        <w:t>are not submitted at the stipulated deadlines.</w:t>
      </w:r>
    </w:p>
    <w:p w14:paraId="643F850A" w14:textId="77777777" w:rsidR="00CA447C" w:rsidRPr="00CA447C" w:rsidRDefault="00CA447C" w:rsidP="009375A5">
      <w:pPr>
        <w:spacing w:after="0"/>
        <w:ind w:left="1140"/>
        <w:jc w:val="both"/>
        <w:rPr>
          <w:rFonts w:ascii="Arial" w:eastAsia="Times New Roman" w:hAnsi="Arial" w:cs="Arial"/>
          <w:lang w:val="en-US"/>
        </w:rPr>
      </w:pPr>
    </w:p>
    <w:p w14:paraId="73DFC691" w14:textId="77777777" w:rsidR="00CA447C" w:rsidRPr="00CA447C" w:rsidRDefault="00CA447C" w:rsidP="001F5B9E">
      <w:pPr>
        <w:numPr>
          <w:ilvl w:val="0"/>
          <w:numId w:val="32"/>
        </w:numPr>
        <w:tabs>
          <w:tab w:val="num" w:pos="502"/>
        </w:tabs>
        <w:spacing w:after="0"/>
        <w:ind w:left="502"/>
        <w:jc w:val="both"/>
        <w:rPr>
          <w:rFonts w:ascii="Arial" w:eastAsia="Times New Roman" w:hAnsi="Arial" w:cs="Arial"/>
          <w:b/>
          <w:lang w:val="en-US"/>
        </w:rPr>
      </w:pPr>
      <w:r w:rsidRPr="00CA447C">
        <w:rPr>
          <w:rFonts w:ascii="Arial" w:eastAsia="Times New Roman" w:hAnsi="Arial" w:cs="Arial"/>
          <w:b/>
          <w:lang w:val="en-US"/>
        </w:rPr>
        <w:t>The stipulated minimum threshold(s) for local production and content (refer to Annex A of SATS 1286:2011) for this bid is/are as follows:</w:t>
      </w:r>
    </w:p>
    <w:p w14:paraId="6AD1A521" w14:textId="77777777" w:rsidR="00CA447C" w:rsidRPr="00CA447C" w:rsidRDefault="00CA447C" w:rsidP="009375A5">
      <w:pPr>
        <w:spacing w:after="0"/>
        <w:ind w:left="502"/>
        <w:jc w:val="both"/>
        <w:rPr>
          <w:rFonts w:ascii="Arial" w:eastAsia="Times New Roman" w:hAnsi="Arial" w:cs="Arial"/>
          <w:b/>
          <w:lang w:val="en-US"/>
        </w:rPr>
      </w:pPr>
    </w:p>
    <w:p w14:paraId="11A09FF2" w14:textId="77777777" w:rsidR="00EA75C3" w:rsidRPr="00EA75C3" w:rsidRDefault="00CA447C" w:rsidP="001F5B9E">
      <w:pPr>
        <w:numPr>
          <w:ilvl w:val="0"/>
          <w:numId w:val="32"/>
        </w:numPr>
        <w:tabs>
          <w:tab w:val="clear" w:pos="720"/>
          <w:tab w:val="num" w:pos="567"/>
        </w:tabs>
        <w:spacing w:after="0"/>
        <w:ind w:left="567" w:hanging="425"/>
        <w:contextualSpacing/>
        <w:rPr>
          <w:rFonts w:ascii="Arial Narrow" w:eastAsia="Times New Roman" w:hAnsi="Arial Narrow" w:cs="Arial"/>
          <w:sz w:val="24"/>
          <w:szCs w:val="24"/>
        </w:rPr>
      </w:pPr>
      <w:r w:rsidRPr="00EA75C3">
        <w:rPr>
          <w:rFonts w:ascii="Arial" w:eastAsia="Times New Roman" w:hAnsi="Arial" w:cs="Arial"/>
          <w:lang w:val="en-US"/>
        </w:rPr>
        <w:t>Does any portion of the goods or services offered</w:t>
      </w:r>
      <w:r w:rsidR="00EA75C3" w:rsidRPr="00EA75C3">
        <w:rPr>
          <w:rFonts w:ascii="Arial" w:eastAsia="Times New Roman" w:hAnsi="Arial" w:cs="Arial"/>
          <w:lang w:val="en-US"/>
        </w:rPr>
        <w:t xml:space="preserve"> </w:t>
      </w:r>
      <w:r w:rsidRPr="00EA75C3">
        <w:rPr>
          <w:rFonts w:ascii="Arial" w:eastAsia="Times New Roman" w:hAnsi="Arial" w:cs="Arial"/>
          <w:lang w:val="en-US"/>
        </w:rPr>
        <w:t>have any imported content?</w:t>
      </w:r>
      <w:r w:rsidR="00EA75C3" w:rsidRPr="00EA75C3">
        <w:rPr>
          <w:rFonts w:ascii="Arial" w:eastAsia="Times New Roman" w:hAnsi="Arial" w:cs="Arial"/>
          <w:lang w:val="en-US"/>
        </w:rPr>
        <w:t xml:space="preserve"> </w:t>
      </w:r>
    </w:p>
    <w:p w14:paraId="2FCA284D" w14:textId="7D8926C0" w:rsidR="00CA447C" w:rsidRPr="00EA75C3" w:rsidRDefault="00CA447C" w:rsidP="00EA75C3">
      <w:pPr>
        <w:spacing w:after="0"/>
        <w:ind w:left="567"/>
        <w:contextualSpacing/>
        <w:rPr>
          <w:rFonts w:ascii="Arial Narrow" w:eastAsia="Times New Roman" w:hAnsi="Arial Narrow" w:cs="Arial"/>
          <w:sz w:val="24"/>
          <w:szCs w:val="24"/>
        </w:rPr>
      </w:pPr>
      <w:r w:rsidRPr="00EA75C3">
        <w:rPr>
          <w:rFonts w:ascii="Arial" w:eastAsia="Times New Roman" w:hAnsi="Arial" w:cs="Arial"/>
          <w:lang w:val="en-US"/>
        </w:rPr>
        <w:t>(</w:t>
      </w:r>
      <w:r w:rsidRPr="00EA75C3">
        <w:rPr>
          <w:rFonts w:ascii="Arial Narrow" w:eastAsia="Times New Roman" w:hAnsi="Arial Narrow" w:cs="Arial"/>
          <w:b/>
          <w:i/>
          <w:sz w:val="18"/>
          <w:szCs w:val="18"/>
        </w:rPr>
        <w:t>Tick applicable box</w:t>
      </w:r>
      <w:r w:rsidRPr="00EA75C3">
        <w:rPr>
          <w:rFonts w:ascii="Arial Narrow" w:eastAsia="Times New Roman" w:hAnsi="Arial Narrow" w:cs="Arial"/>
          <w:sz w:val="24"/>
          <w:szCs w:val="24"/>
        </w:rPr>
        <w:t>)</w:t>
      </w:r>
    </w:p>
    <w:tbl>
      <w:tblPr>
        <w:tblpPr w:leftFromText="180" w:rightFromText="180" w:vertAnchor="text" w:horzAnchor="page" w:tblpX="2008" w:tblpY="-4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A75C3" w:rsidRPr="00CA447C" w14:paraId="5ED284E3" w14:textId="77777777" w:rsidTr="00EA75C3">
        <w:tc>
          <w:tcPr>
            <w:tcW w:w="675" w:type="dxa"/>
          </w:tcPr>
          <w:p w14:paraId="3F0A44C3" w14:textId="77777777" w:rsidR="00EA75C3" w:rsidRPr="00CA447C" w:rsidRDefault="00EA75C3" w:rsidP="00EA75C3">
            <w:pPr>
              <w:spacing w:after="0"/>
              <w:jc w:val="center"/>
              <w:rPr>
                <w:rFonts w:ascii="Arial Narrow" w:eastAsia="Times New Roman" w:hAnsi="Arial Narrow" w:cs="Arial"/>
                <w:b/>
                <w:sz w:val="24"/>
                <w:szCs w:val="24"/>
              </w:rPr>
            </w:pPr>
            <w:r w:rsidRPr="00CA447C">
              <w:rPr>
                <w:rFonts w:ascii="Arial Narrow" w:eastAsia="Times New Roman" w:hAnsi="Arial Narrow" w:cs="Arial"/>
                <w:sz w:val="24"/>
                <w:szCs w:val="24"/>
              </w:rPr>
              <w:t>YES</w:t>
            </w:r>
          </w:p>
        </w:tc>
        <w:tc>
          <w:tcPr>
            <w:tcW w:w="709" w:type="dxa"/>
          </w:tcPr>
          <w:p w14:paraId="07FCC3AF" w14:textId="77777777" w:rsidR="00EA75C3" w:rsidRPr="00CA447C" w:rsidRDefault="00EA75C3" w:rsidP="00EA75C3">
            <w:pPr>
              <w:spacing w:after="0"/>
              <w:rPr>
                <w:rFonts w:ascii="Arial Narrow" w:eastAsia="Times New Roman" w:hAnsi="Arial Narrow" w:cs="Arial"/>
                <w:b/>
                <w:sz w:val="24"/>
                <w:szCs w:val="24"/>
              </w:rPr>
            </w:pPr>
          </w:p>
        </w:tc>
        <w:tc>
          <w:tcPr>
            <w:tcW w:w="851" w:type="dxa"/>
          </w:tcPr>
          <w:p w14:paraId="06EBD80F" w14:textId="77777777" w:rsidR="00EA75C3" w:rsidRPr="00CA447C" w:rsidRDefault="00EA75C3" w:rsidP="00EA75C3">
            <w:pPr>
              <w:spacing w:after="0"/>
              <w:jc w:val="center"/>
              <w:rPr>
                <w:rFonts w:ascii="Arial Narrow" w:eastAsia="Times New Roman" w:hAnsi="Arial Narrow" w:cs="Arial"/>
                <w:b/>
                <w:sz w:val="24"/>
                <w:szCs w:val="24"/>
              </w:rPr>
            </w:pPr>
            <w:r w:rsidRPr="00CA447C">
              <w:rPr>
                <w:rFonts w:ascii="Arial Narrow" w:eastAsia="Times New Roman" w:hAnsi="Arial Narrow" w:cs="Arial"/>
                <w:sz w:val="24"/>
                <w:szCs w:val="24"/>
              </w:rPr>
              <w:t>NO</w:t>
            </w:r>
          </w:p>
        </w:tc>
        <w:tc>
          <w:tcPr>
            <w:tcW w:w="850" w:type="dxa"/>
          </w:tcPr>
          <w:p w14:paraId="20CC75DE" w14:textId="77777777" w:rsidR="00EA75C3" w:rsidRPr="00CA447C" w:rsidRDefault="00EA75C3" w:rsidP="00EA75C3">
            <w:pPr>
              <w:spacing w:after="0"/>
              <w:rPr>
                <w:rFonts w:ascii="Arial Narrow" w:eastAsia="Times New Roman" w:hAnsi="Arial Narrow" w:cs="Arial"/>
                <w:b/>
                <w:sz w:val="24"/>
                <w:szCs w:val="24"/>
              </w:rPr>
            </w:pPr>
          </w:p>
        </w:tc>
      </w:tr>
    </w:tbl>
    <w:p w14:paraId="7978F04E" w14:textId="77777777" w:rsidR="00CA447C" w:rsidRPr="00CA447C" w:rsidRDefault="00CA447C" w:rsidP="009375A5">
      <w:pPr>
        <w:tabs>
          <w:tab w:val="left" w:pos="-963"/>
          <w:tab w:val="left" w:pos="-720"/>
          <w:tab w:val="left" w:pos="709"/>
          <w:tab w:val="left" w:pos="2268"/>
          <w:tab w:val="left" w:pos="2552"/>
        </w:tabs>
        <w:spacing w:after="0"/>
        <w:ind w:left="709"/>
        <w:rPr>
          <w:rFonts w:ascii="Arial Narrow" w:eastAsia="Times New Roman" w:hAnsi="Arial Narrow" w:cs="Arial"/>
          <w:sz w:val="10"/>
          <w:szCs w:val="10"/>
        </w:rPr>
      </w:pPr>
    </w:p>
    <w:p w14:paraId="7169C790" w14:textId="77777777" w:rsidR="00CA447C" w:rsidRPr="00CA447C" w:rsidRDefault="00CA447C" w:rsidP="009375A5">
      <w:pPr>
        <w:spacing w:after="0"/>
        <w:ind w:left="360" w:hanging="360"/>
        <w:rPr>
          <w:rFonts w:ascii="Arial" w:eastAsia="Times New Roman" w:hAnsi="Arial" w:cs="Arial"/>
          <w:lang w:val="en-US"/>
        </w:rPr>
      </w:pPr>
    </w:p>
    <w:p w14:paraId="0219C2AC" w14:textId="27339B86" w:rsidR="00CA447C" w:rsidRPr="00CA447C" w:rsidRDefault="00CA447C" w:rsidP="00EA75C3">
      <w:pPr>
        <w:spacing w:after="0"/>
        <w:ind w:left="720" w:hanging="11"/>
        <w:jc w:val="both"/>
        <w:rPr>
          <w:rFonts w:ascii="Arial" w:eastAsia="Times New Roman" w:hAnsi="Arial" w:cs="Arial"/>
          <w:bCs/>
        </w:rPr>
      </w:pPr>
      <w:r w:rsidRPr="00CA447C">
        <w:rPr>
          <w:rFonts w:ascii="Arial" w:eastAsia="Times New Roman" w:hAnsi="Arial" w:cs="Arial"/>
          <w:lang w:val="en-US"/>
        </w:rPr>
        <w:t>3.1</w:t>
      </w:r>
      <w:r w:rsidRPr="00CA447C">
        <w:rPr>
          <w:rFonts w:ascii="Arial" w:eastAsia="Times New Roman" w:hAnsi="Arial" w:cs="Arial"/>
          <w:lang w:val="en-US"/>
        </w:rPr>
        <w:tab/>
        <w:t xml:space="preserve">If yes, the rate(s) of exchange to be used in this bid to calculate the local </w:t>
      </w:r>
      <w:r w:rsidR="00EA75C3">
        <w:rPr>
          <w:rFonts w:ascii="Arial" w:eastAsia="Times New Roman" w:hAnsi="Arial" w:cs="Arial"/>
          <w:lang w:val="en-US"/>
        </w:rPr>
        <w:t>c</w:t>
      </w:r>
      <w:r w:rsidRPr="00CA447C">
        <w:rPr>
          <w:rFonts w:ascii="Arial" w:eastAsia="Times New Roman" w:hAnsi="Arial" w:cs="Arial"/>
          <w:lang w:val="en-US"/>
        </w:rPr>
        <w:t xml:space="preserve">ontent as prescribed in paragraph 1.5 of the general conditions </w:t>
      </w:r>
      <w:r w:rsidRPr="00CA447C">
        <w:rPr>
          <w:rFonts w:ascii="Arial" w:eastAsia="Times New Roman" w:hAnsi="Arial" w:cs="Arial"/>
          <w:bCs/>
        </w:rPr>
        <w:t>must be the rate(s) published by SARB for the specific currency at 12:00 on the date of advertisement of the bid.</w:t>
      </w:r>
    </w:p>
    <w:p w14:paraId="314DEE91" w14:textId="77777777" w:rsidR="00CA447C" w:rsidRPr="00CA447C" w:rsidRDefault="00CA447C" w:rsidP="009375A5">
      <w:pPr>
        <w:spacing w:after="0"/>
        <w:ind w:left="720" w:hanging="360"/>
        <w:rPr>
          <w:rFonts w:ascii="Arial" w:eastAsia="Times New Roman" w:hAnsi="Arial" w:cs="Arial"/>
          <w:bCs/>
        </w:rPr>
      </w:pPr>
    </w:p>
    <w:p w14:paraId="15C5FF5B" w14:textId="77777777" w:rsidR="00CA447C" w:rsidRPr="00CA447C" w:rsidRDefault="00CA447C" w:rsidP="00EA75C3">
      <w:pPr>
        <w:spacing w:after="0"/>
        <w:ind w:left="720"/>
        <w:jc w:val="both"/>
        <w:rPr>
          <w:rFonts w:ascii="Arial" w:eastAsia="Times New Roman" w:hAnsi="Arial" w:cs="Arial"/>
          <w:bCs/>
        </w:rPr>
      </w:pPr>
      <w:r w:rsidRPr="00CA447C">
        <w:rPr>
          <w:rFonts w:ascii="Arial" w:eastAsia="Times New Roman" w:hAnsi="Arial" w:cs="Arial"/>
          <w:bCs/>
        </w:rPr>
        <w:t xml:space="preserve">The relevant rates of exchange information </w:t>
      </w:r>
      <w:proofErr w:type="gramStart"/>
      <w:r w:rsidRPr="00CA447C">
        <w:rPr>
          <w:rFonts w:ascii="Arial" w:eastAsia="Times New Roman" w:hAnsi="Arial" w:cs="Arial"/>
          <w:bCs/>
        </w:rPr>
        <w:t>is</w:t>
      </w:r>
      <w:proofErr w:type="gramEnd"/>
      <w:r w:rsidRPr="00CA447C">
        <w:rPr>
          <w:rFonts w:ascii="Arial" w:eastAsia="Times New Roman" w:hAnsi="Arial" w:cs="Arial"/>
          <w:bCs/>
        </w:rPr>
        <w:t xml:space="preserve"> accessible on </w:t>
      </w:r>
      <w:hyperlink r:id="rId29" w:history="1">
        <w:r w:rsidRPr="00CA447C">
          <w:rPr>
            <w:rFonts w:ascii="Arial" w:eastAsia="Times New Roman" w:hAnsi="Arial" w:cs="Arial"/>
            <w:bCs/>
            <w:color w:val="0000FF"/>
            <w:u w:val="single"/>
          </w:rPr>
          <w:t>www.reservebank.co.za</w:t>
        </w:r>
      </w:hyperlink>
    </w:p>
    <w:p w14:paraId="67E205E5" w14:textId="77777777" w:rsidR="00CA447C" w:rsidRPr="00CA447C" w:rsidRDefault="00CA447C" w:rsidP="009375A5">
      <w:pPr>
        <w:spacing w:after="0"/>
        <w:rPr>
          <w:rFonts w:ascii="Arial" w:eastAsia="Times New Roman" w:hAnsi="Arial" w:cs="Arial"/>
          <w:b/>
          <w:bCs/>
        </w:rPr>
      </w:pPr>
    </w:p>
    <w:p w14:paraId="6509191A" w14:textId="77777777" w:rsidR="00CA447C" w:rsidRPr="00CA447C" w:rsidRDefault="00CA447C" w:rsidP="00EA75C3">
      <w:pPr>
        <w:spacing w:after="0"/>
        <w:ind w:left="720"/>
        <w:jc w:val="both"/>
        <w:rPr>
          <w:rFonts w:ascii="Arial" w:eastAsia="Times New Roman" w:hAnsi="Arial" w:cs="Arial"/>
          <w:lang w:val="en-US"/>
        </w:rPr>
      </w:pPr>
      <w:r w:rsidRPr="00CA447C">
        <w:rPr>
          <w:rFonts w:ascii="Arial" w:eastAsia="Times New Roman" w:hAnsi="Arial" w:cs="Arial"/>
          <w:lang w:val="en-US"/>
        </w:rPr>
        <w:t>Indicate the rate(s) of exchange against the appropriate currency in the table below (refer to Annex A of SATS 1286:2011):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tblGrid>
      <w:tr w:rsidR="00CA447C" w:rsidRPr="00CA447C" w14:paraId="0AD7B467" w14:textId="77777777" w:rsidTr="00EA75C3">
        <w:trPr>
          <w:jc w:val="center"/>
        </w:trPr>
        <w:tc>
          <w:tcPr>
            <w:tcW w:w="3544" w:type="dxa"/>
            <w:shd w:val="clear" w:color="auto" w:fill="D9D9D9" w:themeFill="background1" w:themeFillShade="D9"/>
          </w:tcPr>
          <w:p w14:paraId="20A4D4BC" w14:textId="77777777" w:rsidR="00CA447C" w:rsidRPr="00CA447C" w:rsidRDefault="00CA447C" w:rsidP="009375A5">
            <w:pPr>
              <w:spacing w:after="0"/>
              <w:rPr>
                <w:rFonts w:ascii="Arial" w:eastAsia="Times New Roman" w:hAnsi="Arial" w:cs="Arial"/>
                <w:b/>
                <w:lang w:val="en-US"/>
              </w:rPr>
            </w:pPr>
            <w:r w:rsidRPr="00CA447C">
              <w:rPr>
                <w:rFonts w:ascii="Arial" w:eastAsia="Times New Roman" w:hAnsi="Arial" w:cs="Arial"/>
                <w:b/>
                <w:lang w:val="en-US"/>
              </w:rPr>
              <w:t xml:space="preserve">Currency </w:t>
            </w:r>
          </w:p>
        </w:tc>
        <w:tc>
          <w:tcPr>
            <w:tcW w:w="3969" w:type="dxa"/>
            <w:shd w:val="clear" w:color="auto" w:fill="D9D9D9" w:themeFill="background1" w:themeFillShade="D9"/>
          </w:tcPr>
          <w:p w14:paraId="6E81F66D" w14:textId="77777777" w:rsidR="00CA447C" w:rsidRPr="00CA447C" w:rsidRDefault="00CA447C" w:rsidP="009375A5">
            <w:pPr>
              <w:spacing w:after="0"/>
              <w:rPr>
                <w:rFonts w:ascii="Arial" w:eastAsia="Times New Roman" w:hAnsi="Arial" w:cs="Arial"/>
                <w:b/>
                <w:lang w:val="en-US"/>
              </w:rPr>
            </w:pPr>
            <w:r w:rsidRPr="00CA447C">
              <w:rPr>
                <w:rFonts w:ascii="Arial" w:eastAsia="Times New Roman" w:hAnsi="Arial" w:cs="Arial"/>
                <w:b/>
                <w:lang w:val="en-US"/>
              </w:rPr>
              <w:t>Rates of exchange</w:t>
            </w:r>
          </w:p>
        </w:tc>
      </w:tr>
      <w:tr w:rsidR="00CA447C" w:rsidRPr="00CA447C" w14:paraId="677BD21D" w14:textId="77777777" w:rsidTr="00EA75C3">
        <w:trPr>
          <w:jc w:val="center"/>
        </w:trPr>
        <w:tc>
          <w:tcPr>
            <w:tcW w:w="3544" w:type="dxa"/>
            <w:shd w:val="clear" w:color="auto" w:fill="auto"/>
          </w:tcPr>
          <w:p w14:paraId="10309030"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US Dollar</w:t>
            </w:r>
          </w:p>
        </w:tc>
        <w:tc>
          <w:tcPr>
            <w:tcW w:w="3969" w:type="dxa"/>
            <w:shd w:val="clear" w:color="auto" w:fill="auto"/>
          </w:tcPr>
          <w:p w14:paraId="321840D4" w14:textId="77777777" w:rsidR="00CA447C" w:rsidRPr="00CA447C" w:rsidRDefault="00CA447C" w:rsidP="009375A5">
            <w:pPr>
              <w:spacing w:after="0"/>
              <w:rPr>
                <w:rFonts w:ascii="Arial" w:eastAsia="Times New Roman" w:hAnsi="Arial" w:cs="Arial"/>
                <w:lang w:val="en-US"/>
              </w:rPr>
            </w:pPr>
          </w:p>
        </w:tc>
      </w:tr>
      <w:tr w:rsidR="00CA447C" w:rsidRPr="00CA447C" w14:paraId="63876B68" w14:textId="77777777" w:rsidTr="00EA75C3">
        <w:trPr>
          <w:jc w:val="center"/>
        </w:trPr>
        <w:tc>
          <w:tcPr>
            <w:tcW w:w="3544" w:type="dxa"/>
            <w:shd w:val="clear" w:color="auto" w:fill="auto"/>
          </w:tcPr>
          <w:p w14:paraId="14389F38"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Pound Sterling</w:t>
            </w:r>
          </w:p>
        </w:tc>
        <w:tc>
          <w:tcPr>
            <w:tcW w:w="3969" w:type="dxa"/>
            <w:shd w:val="clear" w:color="auto" w:fill="auto"/>
          </w:tcPr>
          <w:p w14:paraId="5B40E469" w14:textId="77777777" w:rsidR="00CA447C" w:rsidRPr="00CA447C" w:rsidRDefault="00CA447C" w:rsidP="009375A5">
            <w:pPr>
              <w:spacing w:after="0"/>
              <w:rPr>
                <w:rFonts w:ascii="Arial" w:eastAsia="Times New Roman" w:hAnsi="Arial" w:cs="Arial"/>
                <w:lang w:val="en-US"/>
              </w:rPr>
            </w:pPr>
          </w:p>
        </w:tc>
      </w:tr>
      <w:tr w:rsidR="00CA447C" w:rsidRPr="00CA447C" w14:paraId="7BFD215F" w14:textId="77777777" w:rsidTr="00EA75C3">
        <w:trPr>
          <w:jc w:val="center"/>
        </w:trPr>
        <w:tc>
          <w:tcPr>
            <w:tcW w:w="3544" w:type="dxa"/>
            <w:shd w:val="clear" w:color="auto" w:fill="auto"/>
          </w:tcPr>
          <w:p w14:paraId="5D3057C3"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Euro</w:t>
            </w:r>
          </w:p>
        </w:tc>
        <w:tc>
          <w:tcPr>
            <w:tcW w:w="3969" w:type="dxa"/>
            <w:shd w:val="clear" w:color="auto" w:fill="auto"/>
          </w:tcPr>
          <w:p w14:paraId="22A3ABA8" w14:textId="77777777" w:rsidR="00CA447C" w:rsidRPr="00CA447C" w:rsidRDefault="00CA447C" w:rsidP="009375A5">
            <w:pPr>
              <w:spacing w:after="0"/>
              <w:rPr>
                <w:rFonts w:ascii="Arial" w:eastAsia="Times New Roman" w:hAnsi="Arial" w:cs="Arial"/>
                <w:lang w:val="en-US"/>
              </w:rPr>
            </w:pPr>
          </w:p>
        </w:tc>
      </w:tr>
      <w:tr w:rsidR="00CA447C" w:rsidRPr="00CA447C" w14:paraId="6CA52487" w14:textId="77777777" w:rsidTr="00EA75C3">
        <w:trPr>
          <w:jc w:val="center"/>
        </w:trPr>
        <w:tc>
          <w:tcPr>
            <w:tcW w:w="3544" w:type="dxa"/>
            <w:shd w:val="clear" w:color="auto" w:fill="auto"/>
          </w:tcPr>
          <w:p w14:paraId="38F63572"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Yen</w:t>
            </w:r>
          </w:p>
        </w:tc>
        <w:tc>
          <w:tcPr>
            <w:tcW w:w="3969" w:type="dxa"/>
            <w:shd w:val="clear" w:color="auto" w:fill="auto"/>
          </w:tcPr>
          <w:p w14:paraId="586D1AAC" w14:textId="77777777" w:rsidR="00CA447C" w:rsidRPr="00CA447C" w:rsidRDefault="00CA447C" w:rsidP="009375A5">
            <w:pPr>
              <w:spacing w:after="0"/>
              <w:rPr>
                <w:rFonts w:ascii="Arial" w:eastAsia="Times New Roman" w:hAnsi="Arial" w:cs="Arial"/>
                <w:lang w:val="en-US"/>
              </w:rPr>
            </w:pPr>
          </w:p>
        </w:tc>
      </w:tr>
      <w:tr w:rsidR="00CA447C" w:rsidRPr="00CA447C" w14:paraId="0B93705E" w14:textId="77777777" w:rsidTr="00EA75C3">
        <w:trPr>
          <w:jc w:val="center"/>
        </w:trPr>
        <w:tc>
          <w:tcPr>
            <w:tcW w:w="3544" w:type="dxa"/>
            <w:shd w:val="clear" w:color="auto" w:fill="auto"/>
          </w:tcPr>
          <w:p w14:paraId="16774C67"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Other</w:t>
            </w:r>
          </w:p>
        </w:tc>
        <w:tc>
          <w:tcPr>
            <w:tcW w:w="3969" w:type="dxa"/>
            <w:shd w:val="clear" w:color="auto" w:fill="auto"/>
          </w:tcPr>
          <w:p w14:paraId="79BABA8B" w14:textId="77777777" w:rsidR="00CA447C" w:rsidRPr="00CA447C" w:rsidRDefault="00CA447C" w:rsidP="009375A5">
            <w:pPr>
              <w:spacing w:after="0"/>
              <w:rPr>
                <w:rFonts w:ascii="Arial" w:eastAsia="Times New Roman" w:hAnsi="Arial" w:cs="Arial"/>
                <w:lang w:val="en-US"/>
              </w:rPr>
            </w:pPr>
          </w:p>
        </w:tc>
      </w:tr>
    </w:tbl>
    <w:p w14:paraId="324A8204" w14:textId="3B969168" w:rsidR="00CA447C" w:rsidRDefault="00CA447C" w:rsidP="009375A5">
      <w:pPr>
        <w:spacing w:after="0"/>
        <w:ind w:left="720"/>
        <w:rPr>
          <w:rFonts w:ascii="Arial" w:eastAsia="Times New Roman" w:hAnsi="Arial" w:cs="Arial"/>
          <w:lang w:val="en-US"/>
        </w:rPr>
      </w:pPr>
      <w:r w:rsidRPr="00CA447C">
        <w:rPr>
          <w:rFonts w:ascii="Arial" w:eastAsia="Times New Roman" w:hAnsi="Arial" w:cs="Arial"/>
          <w:b/>
          <w:u w:val="single"/>
          <w:lang w:val="en-US"/>
        </w:rPr>
        <w:t>NB</w:t>
      </w:r>
      <w:r w:rsidRPr="00CA447C">
        <w:rPr>
          <w:rFonts w:ascii="Arial" w:eastAsia="Times New Roman" w:hAnsi="Arial" w:cs="Arial"/>
          <w:lang w:val="en-US"/>
        </w:rPr>
        <w:t>: Bidders must submit proof of the SARB rate (s) of exchange used.</w:t>
      </w:r>
    </w:p>
    <w:p w14:paraId="6F6AB24F" w14:textId="20094ED6" w:rsidR="00CA447C" w:rsidRPr="00EA75C3" w:rsidRDefault="00CA447C" w:rsidP="001F5B9E">
      <w:pPr>
        <w:pStyle w:val="ListParagraph"/>
        <w:numPr>
          <w:ilvl w:val="0"/>
          <w:numId w:val="32"/>
        </w:numPr>
        <w:spacing w:after="0"/>
        <w:jc w:val="both"/>
        <w:rPr>
          <w:rFonts w:ascii="Arial" w:eastAsia="Times New Roman" w:hAnsi="Arial" w:cs="Arial"/>
          <w:bCs/>
        </w:rPr>
      </w:pPr>
      <w:r w:rsidRPr="00EA75C3">
        <w:rPr>
          <w:rFonts w:ascii="Arial" w:eastAsia="Times New Roman" w:hAnsi="Arial" w:cs="Arial"/>
          <w:bCs/>
        </w:rPr>
        <w:t xml:space="preserve">Where, after the award of a bid, challenges are experienced in meeting the stipulated minimum threshold for local content the </w:t>
      </w:r>
      <w:proofErr w:type="spellStart"/>
      <w:r w:rsidRPr="00EA75C3">
        <w:rPr>
          <w:rFonts w:ascii="Arial" w:eastAsia="Times New Roman" w:hAnsi="Arial" w:cs="Arial"/>
          <w:bCs/>
        </w:rPr>
        <w:t>dtic</w:t>
      </w:r>
      <w:proofErr w:type="spellEnd"/>
      <w:r w:rsidRPr="00EA75C3">
        <w:rPr>
          <w:rFonts w:ascii="Arial" w:eastAsia="Times New Roman" w:hAnsi="Arial" w:cs="Arial"/>
          <w:bCs/>
        </w:rPr>
        <w:t xml:space="preserve"> must be informed accordingly </w:t>
      </w:r>
      <w:proofErr w:type="gramStart"/>
      <w:r w:rsidRPr="00EA75C3">
        <w:rPr>
          <w:rFonts w:ascii="Arial" w:eastAsia="Times New Roman" w:hAnsi="Arial" w:cs="Arial"/>
          <w:bCs/>
        </w:rPr>
        <w:t>in order for</w:t>
      </w:r>
      <w:proofErr w:type="gramEnd"/>
      <w:r w:rsidRPr="00EA75C3">
        <w:rPr>
          <w:rFonts w:ascii="Arial" w:eastAsia="Times New Roman" w:hAnsi="Arial" w:cs="Arial"/>
          <w:bCs/>
        </w:rPr>
        <w:t xml:space="preserve"> the DTIC to verify and in consultation with the AO/AA provide directives in this regard.</w:t>
      </w:r>
    </w:p>
    <w:p w14:paraId="1775DF6E" w14:textId="77777777" w:rsidR="00EA75C3" w:rsidRPr="00EA75C3" w:rsidRDefault="00EA75C3" w:rsidP="00EA75C3">
      <w:pPr>
        <w:pStyle w:val="ListParagraph"/>
        <w:spacing w:after="0"/>
        <w:jc w:val="both"/>
        <w:rPr>
          <w:rFonts w:ascii="Arial" w:eastAsia="Times New Roman" w:hAnsi="Arial" w:cs="Arial"/>
          <w:bCs/>
        </w:rPr>
      </w:pPr>
    </w:p>
    <w:p w14:paraId="6BF66A68" w14:textId="1484EA36" w:rsidR="00CA447C" w:rsidRDefault="00CA447C" w:rsidP="009375A5">
      <w:pPr>
        <w:spacing w:after="0"/>
        <w:ind w:left="2160" w:firstLine="720"/>
        <w:rPr>
          <w:rFonts w:ascii="Arial" w:eastAsia="Times New Roman" w:hAnsi="Arial" w:cs="Arial"/>
          <w:b/>
          <w:u w:val="single"/>
          <w:lang w:val="en-US"/>
        </w:rPr>
      </w:pPr>
      <w:r w:rsidRPr="00CA447C">
        <w:rPr>
          <w:rFonts w:ascii="Arial" w:eastAsia="Times New Roman" w:hAnsi="Arial" w:cs="Arial"/>
          <w:b/>
          <w:u w:val="single"/>
          <w:lang w:val="en-US"/>
        </w:rPr>
        <w:t>LOCAL CONTENT DECLARATION</w:t>
      </w:r>
    </w:p>
    <w:p w14:paraId="4A19CE24" w14:textId="77777777" w:rsidR="009375A5" w:rsidRPr="00CA447C" w:rsidRDefault="009375A5" w:rsidP="009375A5">
      <w:pPr>
        <w:spacing w:after="0"/>
        <w:ind w:left="2160" w:firstLine="720"/>
        <w:rPr>
          <w:rFonts w:ascii="Arial" w:eastAsia="Times New Roman" w:hAnsi="Arial" w:cs="Arial"/>
          <w:b/>
          <w:u w:val="single"/>
          <w:lang w:val="en-US"/>
        </w:rPr>
      </w:pPr>
    </w:p>
    <w:p w14:paraId="675D05A0" w14:textId="77777777" w:rsidR="00CA447C" w:rsidRPr="00CA447C" w:rsidRDefault="00CA447C" w:rsidP="009375A5">
      <w:pPr>
        <w:spacing w:after="0"/>
        <w:jc w:val="center"/>
        <w:rPr>
          <w:rFonts w:ascii="Arial" w:eastAsia="Times New Roman" w:hAnsi="Arial" w:cs="Arial"/>
          <w:b/>
          <w:u w:val="single"/>
          <w:lang w:val="en-US"/>
        </w:rPr>
      </w:pPr>
      <w:r w:rsidRPr="00CA447C">
        <w:rPr>
          <w:rFonts w:ascii="Arial" w:eastAsia="Times New Roman" w:hAnsi="Arial" w:cs="Arial"/>
          <w:b/>
          <w:u w:val="single"/>
          <w:lang w:val="en-US"/>
        </w:rPr>
        <w:t>(REFER TO ANNEX B OF SATS 1286:2011)</w:t>
      </w:r>
    </w:p>
    <w:p w14:paraId="76ADB00D" w14:textId="77777777" w:rsidR="00CA447C" w:rsidRPr="00CA447C" w:rsidRDefault="00CA447C" w:rsidP="009375A5">
      <w:pPr>
        <w:spacing w:after="0"/>
        <w:rPr>
          <w:rFonts w:ascii="Arial" w:eastAsia="Times New Roman" w:hAnsi="Arial" w:cs="Arial"/>
          <w:lang w:val="en-U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A447C" w:rsidRPr="00CA447C" w14:paraId="53FFBCB3" w14:textId="77777777" w:rsidTr="009375A5">
        <w:trPr>
          <w:jc w:val="center"/>
        </w:trPr>
        <w:tc>
          <w:tcPr>
            <w:tcW w:w="10060" w:type="dxa"/>
            <w:shd w:val="clear" w:color="auto" w:fill="auto"/>
          </w:tcPr>
          <w:p w14:paraId="0047D644" w14:textId="77777777" w:rsidR="00CA447C" w:rsidRPr="00CA447C" w:rsidRDefault="00CA447C" w:rsidP="00EA75C3">
            <w:pPr>
              <w:tabs>
                <w:tab w:val="left" w:pos="-720"/>
                <w:tab w:val="left" w:pos="0"/>
                <w:tab w:val="left" w:pos="3600"/>
                <w:tab w:val="left" w:pos="5040"/>
                <w:tab w:val="left" w:pos="8640"/>
                <w:tab w:val="left" w:pos="9360"/>
                <w:tab w:val="left" w:pos="10080"/>
              </w:tabs>
              <w:spacing w:after="0"/>
              <w:jc w:val="both"/>
              <w:rPr>
                <w:rFonts w:ascii="Arial" w:eastAsia="Times New Roman" w:hAnsi="Arial" w:cs="Arial"/>
                <w:b/>
              </w:rPr>
            </w:pPr>
            <w:r w:rsidRPr="00CA447C">
              <w:rPr>
                <w:rFonts w:ascii="Arial" w:eastAsia="Times New Roman" w:hAnsi="Arial" w:cs="Arial"/>
                <w:b/>
              </w:rPr>
              <w:t xml:space="preserve">LOCAL CONTENT DECLARATION BY CHIEF FINANCIAL OFFICER </w:t>
            </w:r>
            <w:r w:rsidRPr="00CA447C">
              <w:rPr>
                <w:rFonts w:ascii="Arial" w:eastAsia="Times New Roman" w:hAnsi="Arial" w:cs="Arial"/>
                <w:b/>
                <w:lang w:eastAsia="en-GB"/>
              </w:rPr>
              <w:t xml:space="preserve">OR OTHER LEGALLY RESPONSIBLE PERSON </w:t>
            </w:r>
            <w:r w:rsidRPr="00CA447C">
              <w:rPr>
                <w:rFonts w:ascii="Arial" w:eastAsia="Times New Roman" w:hAnsi="Arial" w:cs="Arial"/>
                <w:b/>
              </w:rPr>
              <w:t xml:space="preserve">NOMINATED IN WRITING BY THE CHIEF EXECUTIVE </w:t>
            </w:r>
            <w:r w:rsidRPr="00CA447C">
              <w:rPr>
                <w:rFonts w:ascii="Arial" w:eastAsia="Times New Roman" w:hAnsi="Arial" w:cs="Arial"/>
                <w:b/>
                <w:bCs/>
              </w:rPr>
              <w:t xml:space="preserve">OR SENIOR MEMBER/PERSON WITH MANAGEMENT RESPONSIBILITY (CLOSE CORPORATION, </w:t>
            </w:r>
            <w:proofErr w:type="gramStart"/>
            <w:r w:rsidRPr="00CA447C">
              <w:rPr>
                <w:rFonts w:ascii="Arial" w:eastAsia="Times New Roman" w:hAnsi="Arial" w:cs="Arial"/>
                <w:b/>
                <w:bCs/>
              </w:rPr>
              <w:t>PARTNERSHIP</w:t>
            </w:r>
            <w:proofErr w:type="gramEnd"/>
            <w:r w:rsidRPr="00CA447C">
              <w:rPr>
                <w:rFonts w:ascii="Arial" w:eastAsia="Times New Roman" w:hAnsi="Arial" w:cs="Arial"/>
                <w:b/>
                <w:bCs/>
              </w:rPr>
              <w:t xml:space="preserve"> OR INDIVIDUAL) </w:t>
            </w:r>
          </w:p>
          <w:p w14:paraId="5EF3A5C6"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200"/>
              <w:rPr>
                <w:rFonts w:ascii="Arial" w:eastAsia="Times New Roman" w:hAnsi="Arial" w:cs="Arial"/>
              </w:rPr>
            </w:pPr>
          </w:p>
          <w:p w14:paraId="442B8A2D"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680"/>
              <w:rPr>
                <w:rFonts w:ascii="Arial" w:eastAsia="Times New Roman" w:hAnsi="Arial" w:cs="Arial"/>
              </w:rPr>
            </w:pPr>
            <w:r w:rsidRPr="00CA447C">
              <w:rPr>
                <w:rFonts w:ascii="Arial" w:eastAsia="Times New Roman" w:hAnsi="Arial" w:cs="Arial"/>
                <w:b/>
              </w:rPr>
              <w:t>IN RESPECT OF BID NO.</w:t>
            </w:r>
            <w:r w:rsidRPr="00CA447C">
              <w:rPr>
                <w:rFonts w:ascii="Arial" w:eastAsia="Times New Roman" w:hAnsi="Arial" w:cs="Arial"/>
              </w:rPr>
              <w:t xml:space="preserve"> .................................................................................</w:t>
            </w:r>
          </w:p>
          <w:p w14:paraId="5560C22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680"/>
              <w:rPr>
                <w:rFonts w:ascii="Arial" w:eastAsia="Times New Roman" w:hAnsi="Arial" w:cs="Arial"/>
              </w:rPr>
            </w:pPr>
          </w:p>
          <w:p w14:paraId="7C044766" w14:textId="77777777" w:rsidR="00CA447C" w:rsidRPr="00CA447C" w:rsidRDefault="00CA447C" w:rsidP="00EA75C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b/>
              </w:rPr>
              <w:t>ISSUED BY</w:t>
            </w:r>
            <w:r w:rsidRPr="00CA447C">
              <w:rPr>
                <w:rFonts w:ascii="Arial" w:eastAsia="Times New Roman" w:hAnsi="Arial" w:cs="Arial"/>
              </w:rPr>
              <w:t>: (Procurement Authority / Name of Institution): .........................................................................................................................</w:t>
            </w:r>
          </w:p>
          <w:p w14:paraId="4B3404F9" w14:textId="77777777" w:rsidR="00CA447C" w:rsidRPr="00CA447C" w:rsidRDefault="00CA447C" w:rsidP="00EA75C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 xml:space="preserve">NB   </w:t>
            </w:r>
          </w:p>
          <w:p w14:paraId="25AF941C" w14:textId="77777777" w:rsidR="00CA447C" w:rsidRPr="00CA447C" w:rsidRDefault="00CA447C" w:rsidP="00EA75C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5BD1ACDE" w14:textId="77777777" w:rsidR="00CA447C" w:rsidRPr="00CA447C" w:rsidRDefault="00CA447C" w:rsidP="001F5B9E">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7" w:hanging="547"/>
              <w:jc w:val="both"/>
              <w:rPr>
                <w:rFonts w:ascii="Arial" w:eastAsia="Times New Roman" w:hAnsi="Arial" w:cs="Arial"/>
              </w:rPr>
            </w:pPr>
            <w:r w:rsidRPr="00CA447C">
              <w:rPr>
                <w:rFonts w:ascii="Arial" w:eastAsia="Times New Roman" w:hAnsi="Arial" w:cs="Arial"/>
              </w:rPr>
              <w:t>The obligation to complete, duly sign and submit this declaration cannot be transferred to an external authorized representative, auditor or any other third party acting on behalf of the bidder.</w:t>
            </w:r>
          </w:p>
          <w:p w14:paraId="6E5BE9C9" w14:textId="77777777" w:rsidR="00126EBB" w:rsidRPr="00126EBB" w:rsidRDefault="00CA447C" w:rsidP="001F5B9E">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Style w:val="Hyperlink"/>
                <w:rFonts w:ascii="Arial" w:eastAsia="Times New Roman" w:hAnsi="Arial" w:cs="Arial"/>
                <w:color w:val="auto"/>
                <w:u w:val="none"/>
              </w:rPr>
            </w:pPr>
            <w:r w:rsidRPr="00CA447C">
              <w:rPr>
                <w:rFonts w:ascii="Arial" w:eastAsia="Times New Roman" w:hAnsi="Arial" w:cs="Arial"/>
              </w:rPr>
              <w:t xml:space="preserve">Guidance on the Calculation of Local Content is accessible on </w:t>
            </w:r>
            <w:hyperlink r:id="rId30" w:history="1">
              <w:r w:rsidR="00126EBB" w:rsidRPr="00F216AB">
                <w:rPr>
                  <w:rStyle w:val="Hyperlink"/>
                  <w:rFonts w:ascii="Arial" w:hAnsi="Arial" w:cs="Arial"/>
                  <w:b/>
                  <w:bCs/>
                </w:rPr>
                <w:t>http://www.thedtic.gov.za/sectors-and-services-2/industrial-development/</w:t>
              </w:r>
            </w:hyperlink>
          </w:p>
          <w:p w14:paraId="0E601783" w14:textId="6EE1FAB5" w:rsidR="00CA447C" w:rsidRPr="00CA447C" w:rsidRDefault="00CA447C" w:rsidP="001F5B9E">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Fonts w:ascii="Arial" w:eastAsia="Times New Roman" w:hAnsi="Arial" w:cs="Arial"/>
              </w:rPr>
            </w:pPr>
            <w:r w:rsidRPr="00CA447C">
              <w:rPr>
                <w:rFonts w:ascii="Arial" w:eastAsia="Times New Roman" w:hAnsi="Arial" w:cs="Arial"/>
              </w:rPr>
              <w:t>Local Content Declaration Templates (Annex C, D and E) is attached to this enquiry and must be submitted at the stipulated deadline.</w:t>
            </w:r>
          </w:p>
          <w:p w14:paraId="1772B490" w14:textId="74B462F5" w:rsidR="00CA447C" w:rsidRPr="00CA447C" w:rsidRDefault="00CA447C" w:rsidP="001F5B9E">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Fonts w:ascii="Arial" w:eastAsia="Times New Roman" w:hAnsi="Arial" w:cs="Arial"/>
              </w:rPr>
            </w:pPr>
            <w:r w:rsidRPr="00CA447C">
              <w:rPr>
                <w:rFonts w:ascii="Arial" w:eastAsia="Times New Roman" w:hAnsi="Arial" w:cs="Arial"/>
                <w:bCs/>
              </w:rPr>
              <w:t xml:space="preserve">Bidders should first complete Declaration D.  After completing Declaration D, bidders should complete Declaration E and then consolidate the information on Declaration C. </w:t>
            </w:r>
            <w:r w:rsidRPr="00CA447C">
              <w:rPr>
                <w:rFonts w:ascii="Arial" w:eastAsia="Times New Roman" w:hAnsi="Arial" w:cs="Arial"/>
                <w:b/>
                <w:bCs/>
              </w:rPr>
              <w:t xml:space="preserve">Declaration C should be submitted at the stipulated deadline of the bid </w:t>
            </w:r>
            <w:proofErr w:type="gramStart"/>
            <w:r w:rsidRPr="00CA447C">
              <w:rPr>
                <w:rFonts w:ascii="Arial" w:eastAsia="Times New Roman" w:hAnsi="Arial" w:cs="Arial"/>
                <w:b/>
                <w:bCs/>
              </w:rPr>
              <w:t>in order to</w:t>
            </w:r>
            <w:proofErr w:type="gramEnd"/>
            <w:r w:rsidRPr="00CA447C">
              <w:rPr>
                <w:rFonts w:ascii="Arial" w:eastAsia="Times New Roman" w:hAnsi="Arial" w:cs="Arial"/>
                <w:b/>
                <w:bCs/>
              </w:rPr>
              <w:t xml:space="preserve"> substantiate the declaration made in paragraph (c) below. </w:t>
            </w:r>
            <w:r w:rsidRPr="00CA447C">
              <w:rPr>
                <w:rFonts w:ascii="Arial" w:eastAsia="Times New Roman" w:hAnsi="Arial" w:cs="Arial"/>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2685C617"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1A1F5DB8" w14:textId="47454584" w:rsidR="00CA447C" w:rsidRPr="00CA447C" w:rsidRDefault="00CA447C" w:rsidP="00EA75C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I, the undersigned, …………………………….................................................... (full names),</w:t>
            </w:r>
            <w:r w:rsidR="00126EBB">
              <w:rPr>
                <w:rFonts w:ascii="Arial" w:eastAsia="Times New Roman" w:hAnsi="Arial" w:cs="Arial"/>
              </w:rPr>
              <w:t xml:space="preserve"> </w:t>
            </w:r>
            <w:r w:rsidRPr="00CA447C">
              <w:rPr>
                <w:rFonts w:ascii="Arial" w:eastAsia="Times New Roman" w:hAnsi="Arial" w:cs="Arial"/>
              </w:rPr>
              <w:t>do hereby declare, in my capacity as …………………………………………</w:t>
            </w:r>
            <w:proofErr w:type="gramStart"/>
            <w:r w:rsidRPr="00CA447C">
              <w:rPr>
                <w:rFonts w:ascii="Arial" w:eastAsia="Times New Roman" w:hAnsi="Arial" w:cs="Arial"/>
              </w:rPr>
              <w:t>…..</w:t>
            </w:r>
            <w:proofErr w:type="gramEnd"/>
            <w:r w:rsidRPr="00CA447C">
              <w:rPr>
                <w:rFonts w:ascii="Arial" w:eastAsia="Times New Roman" w:hAnsi="Arial" w:cs="Arial"/>
              </w:rPr>
              <w:t>of ...............................................................................................................(name of bidder entity), the following:</w:t>
            </w:r>
          </w:p>
          <w:p w14:paraId="405B1F21" w14:textId="77777777" w:rsidR="00CA447C" w:rsidRPr="00CA447C" w:rsidRDefault="00CA447C" w:rsidP="00EA75C3">
            <w:pPr>
              <w:tabs>
                <w:tab w:val="left" w:pos="-720"/>
                <w:tab w:val="left" w:pos="0"/>
                <w:tab w:val="left" w:pos="3600"/>
                <w:tab w:val="left" w:pos="5040"/>
                <w:tab w:val="left" w:pos="8640"/>
                <w:tab w:val="left" w:pos="9360"/>
                <w:tab w:val="left" w:pos="10080"/>
              </w:tabs>
              <w:spacing w:after="0"/>
              <w:jc w:val="center"/>
              <w:rPr>
                <w:rFonts w:ascii="Arial" w:eastAsia="Times New Roman" w:hAnsi="Arial" w:cs="Arial"/>
              </w:rPr>
            </w:pPr>
          </w:p>
          <w:p w14:paraId="02C6132D" w14:textId="77777777" w:rsidR="00CA447C" w:rsidRPr="00CA447C" w:rsidRDefault="00CA447C" w:rsidP="001F5B9E">
            <w:pPr>
              <w:numPr>
                <w:ilvl w:val="0"/>
                <w:numId w:val="35"/>
              </w:numPr>
              <w:tabs>
                <w:tab w:val="left" w:pos="540"/>
              </w:tabs>
              <w:spacing w:after="0"/>
              <w:ind w:left="547" w:hanging="547"/>
              <w:jc w:val="both"/>
              <w:rPr>
                <w:rFonts w:ascii="Arial" w:eastAsia="Times New Roman" w:hAnsi="Arial" w:cs="Arial"/>
              </w:rPr>
            </w:pPr>
            <w:r w:rsidRPr="00CA447C">
              <w:rPr>
                <w:rFonts w:ascii="Arial" w:eastAsia="Times New Roman" w:hAnsi="Arial" w:cs="Arial"/>
              </w:rPr>
              <w:t>The facts contained herein are within my own personal knowledge.</w:t>
            </w:r>
          </w:p>
          <w:p w14:paraId="03DA653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6C68B2FC" w14:textId="77777777" w:rsidR="00CA447C" w:rsidRPr="00CA447C" w:rsidRDefault="00CA447C" w:rsidP="001F5B9E">
            <w:pPr>
              <w:numPr>
                <w:ilvl w:val="0"/>
                <w:numId w:val="35"/>
              </w:numPr>
              <w:tabs>
                <w:tab w:val="left" w:pos="540"/>
              </w:tabs>
              <w:spacing w:after="0"/>
              <w:ind w:left="547" w:hanging="547"/>
              <w:jc w:val="both"/>
              <w:rPr>
                <w:rFonts w:ascii="Arial" w:eastAsia="Times New Roman" w:hAnsi="Arial" w:cs="Arial"/>
              </w:rPr>
            </w:pPr>
            <w:r w:rsidRPr="00CA447C">
              <w:rPr>
                <w:rFonts w:ascii="Arial" w:eastAsia="Times New Roman" w:hAnsi="Arial" w:cs="Arial"/>
              </w:rPr>
              <w:t>I have satisfied myself that:</w:t>
            </w:r>
          </w:p>
          <w:p w14:paraId="07A76880" w14:textId="77777777" w:rsidR="00CA447C" w:rsidRPr="00CA447C" w:rsidRDefault="00CA447C" w:rsidP="001F5B9E">
            <w:pPr>
              <w:numPr>
                <w:ilvl w:val="0"/>
                <w:numId w:val="33"/>
              </w:numPr>
              <w:tabs>
                <w:tab w:val="left" w:pos="425"/>
              </w:tabs>
              <w:spacing w:after="0"/>
              <w:ind w:left="1138"/>
              <w:jc w:val="both"/>
              <w:rPr>
                <w:rFonts w:ascii="Arial" w:eastAsia="Times New Roman" w:hAnsi="Arial" w:cs="Arial"/>
              </w:rPr>
            </w:pPr>
            <w:r w:rsidRPr="00CA447C">
              <w:rPr>
                <w:rFonts w:ascii="Arial" w:eastAsia="Times New Roman" w:hAnsi="Arial" w:cs="Arial"/>
              </w:rPr>
              <w:t>the goods/services/works to be delivered in terms of the above-specified bid comply with the minimum local content requirements as specified in the bid, and as measured in terms of SATS 1286:2011; and</w:t>
            </w:r>
          </w:p>
          <w:p w14:paraId="3C609D8A" w14:textId="2AD9EC78" w:rsidR="00CA447C" w:rsidRDefault="00CA447C" w:rsidP="001F5B9E">
            <w:pPr>
              <w:numPr>
                <w:ilvl w:val="0"/>
                <w:numId w:val="35"/>
              </w:numPr>
              <w:tabs>
                <w:tab w:val="left" w:pos="540"/>
              </w:tabs>
              <w:spacing w:after="0"/>
              <w:ind w:left="547" w:hanging="547"/>
              <w:jc w:val="both"/>
              <w:rPr>
                <w:rFonts w:ascii="Arial" w:eastAsia="Times New Roman" w:hAnsi="Arial" w:cs="Arial"/>
              </w:rPr>
            </w:pPr>
            <w:r w:rsidRPr="00CA447C">
              <w:rPr>
                <w:rFonts w:ascii="Arial" w:eastAsia="Times New Roman" w:hAnsi="Arial" w:cs="Arial"/>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0551745D" w14:textId="77777777" w:rsidR="007D6822" w:rsidRPr="00CA447C" w:rsidRDefault="007D6822" w:rsidP="00EA75C3">
            <w:pPr>
              <w:tabs>
                <w:tab w:val="left" w:pos="540"/>
              </w:tabs>
              <w:spacing w:after="0"/>
              <w:ind w:left="547"/>
              <w:jc w:val="both"/>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CA447C" w:rsidRPr="00CA447C" w14:paraId="366DDBD3" w14:textId="77777777" w:rsidTr="00EA75C3">
              <w:trPr>
                <w:jc w:val="center"/>
              </w:trPr>
              <w:tc>
                <w:tcPr>
                  <w:tcW w:w="7353" w:type="dxa"/>
                </w:tcPr>
                <w:p w14:paraId="618882F5" w14:textId="386DC3E5"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Bid price, excluding VAT (</w:t>
                  </w:r>
                  <w:r w:rsidR="009375A5" w:rsidRPr="00CA447C">
                    <w:rPr>
                      <w:rFonts w:ascii="Arial" w:eastAsia="Times New Roman" w:hAnsi="Arial" w:cs="Arial"/>
                    </w:rPr>
                    <w:t>y)</w:t>
                  </w:r>
                </w:p>
              </w:tc>
              <w:tc>
                <w:tcPr>
                  <w:tcW w:w="1276" w:type="dxa"/>
                </w:tcPr>
                <w:p w14:paraId="4D14EA50"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rPr>
                    <w:t>R</w:t>
                  </w:r>
                </w:p>
              </w:tc>
            </w:tr>
            <w:tr w:rsidR="00CA447C" w:rsidRPr="00CA447C" w14:paraId="52CC2805" w14:textId="77777777" w:rsidTr="00EA75C3">
              <w:trPr>
                <w:jc w:val="center"/>
              </w:trPr>
              <w:tc>
                <w:tcPr>
                  <w:tcW w:w="7353" w:type="dxa"/>
                </w:tcPr>
                <w:p w14:paraId="2F97028C"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Imported content</w:t>
                  </w:r>
                  <w:r w:rsidRPr="00CA447C" w:rsidDel="009B5884">
                    <w:rPr>
                      <w:rFonts w:ascii="Arial" w:eastAsia="Times New Roman" w:hAnsi="Arial" w:cs="Arial"/>
                    </w:rPr>
                    <w:t xml:space="preserve"> </w:t>
                  </w:r>
                  <w:r w:rsidRPr="00CA447C">
                    <w:rPr>
                      <w:rFonts w:ascii="Arial" w:eastAsia="Times New Roman" w:hAnsi="Arial" w:cs="Arial"/>
                    </w:rPr>
                    <w:t>(x), as calculated in terms of SATS 1286:2011</w:t>
                  </w:r>
                </w:p>
              </w:tc>
              <w:tc>
                <w:tcPr>
                  <w:tcW w:w="1276" w:type="dxa"/>
                </w:tcPr>
                <w:p w14:paraId="4F4986FB"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rPr>
                    <w:t>R</w:t>
                  </w:r>
                </w:p>
              </w:tc>
            </w:tr>
            <w:tr w:rsidR="00CA447C" w:rsidRPr="00CA447C" w14:paraId="40F52CE7" w14:textId="77777777" w:rsidTr="00EA75C3">
              <w:trPr>
                <w:jc w:val="center"/>
              </w:trPr>
              <w:tc>
                <w:tcPr>
                  <w:tcW w:w="7353" w:type="dxa"/>
                </w:tcPr>
                <w:p w14:paraId="7D2823AD" w14:textId="752670C3"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 xml:space="preserve">Stipulated minimum </w:t>
                  </w:r>
                  <w:r w:rsidR="009375A5" w:rsidRPr="00CA447C">
                    <w:rPr>
                      <w:rFonts w:ascii="Arial" w:eastAsia="Times New Roman" w:hAnsi="Arial" w:cs="Arial"/>
                    </w:rPr>
                    <w:t>threshold for</w:t>
                  </w:r>
                  <w:r w:rsidRPr="00CA447C">
                    <w:rPr>
                      <w:rFonts w:ascii="Arial" w:eastAsia="Times New Roman" w:hAnsi="Arial" w:cs="Arial"/>
                    </w:rPr>
                    <w:t xml:space="preserve"> local content (paragraph 3 above) </w:t>
                  </w:r>
                </w:p>
              </w:tc>
              <w:tc>
                <w:tcPr>
                  <w:tcW w:w="1276" w:type="dxa"/>
                </w:tcPr>
                <w:p w14:paraId="07ED9837"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center"/>
                    <w:rPr>
                      <w:rFonts w:ascii="Arial" w:eastAsia="Times New Roman" w:hAnsi="Arial" w:cs="Arial"/>
                    </w:rPr>
                  </w:pPr>
                </w:p>
              </w:tc>
            </w:tr>
            <w:tr w:rsidR="00CA447C" w:rsidRPr="00CA447C" w14:paraId="627FDC36" w14:textId="77777777" w:rsidTr="00EA75C3">
              <w:trPr>
                <w:jc w:val="center"/>
              </w:trPr>
              <w:tc>
                <w:tcPr>
                  <w:tcW w:w="7353" w:type="dxa"/>
                </w:tcPr>
                <w:p w14:paraId="18C8793B"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Local content %, as calculated in terms of SATS 1286:2011</w:t>
                  </w:r>
                </w:p>
              </w:tc>
              <w:tc>
                <w:tcPr>
                  <w:tcW w:w="1276" w:type="dxa"/>
                </w:tcPr>
                <w:p w14:paraId="5DDF81B5"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center"/>
                    <w:rPr>
                      <w:rFonts w:ascii="Arial" w:eastAsia="Times New Roman" w:hAnsi="Arial" w:cs="Arial"/>
                    </w:rPr>
                  </w:pPr>
                </w:p>
              </w:tc>
            </w:tr>
          </w:tbl>
          <w:p w14:paraId="5E2FED3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080"/>
              <w:jc w:val="both"/>
              <w:rPr>
                <w:rFonts w:ascii="Arial" w:eastAsia="Times New Roman" w:hAnsi="Arial" w:cs="Arial"/>
              </w:rPr>
            </w:pPr>
          </w:p>
          <w:p w14:paraId="6FAB4804" w14:textId="5EC0DC3A" w:rsidR="00CA447C" w:rsidRDefault="00CA447C" w:rsidP="00EA75C3">
            <w:pPr>
              <w:tabs>
                <w:tab w:val="left" w:pos="425"/>
              </w:tabs>
              <w:spacing w:after="0"/>
              <w:jc w:val="both"/>
              <w:rPr>
                <w:rFonts w:ascii="Arial" w:eastAsia="Times New Roman" w:hAnsi="Arial" w:cs="Arial"/>
                <w:b/>
              </w:rPr>
            </w:pPr>
            <w:r w:rsidRPr="00CA447C">
              <w:rPr>
                <w:rFonts w:ascii="Arial" w:eastAsia="Times New Roman" w:hAnsi="Arial" w:cs="Arial"/>
                <w:b/>
              </w:rPr>
              <w:t xml:space="preserve">If the bid is for more than one product, the local content percentages for each product contained in Declaration C shall be used instead of the table above.  </w:t>
            </w:r>
          </w:p>
          <w:p w14:paraId="27CD92C9" w14:textId="77777777" w:rsidR="009375A5" w:rsidRPr="00CA447C" w:rsidRDefault="009375A5" w:rsidP="00EA75C3">
            <w:pPr>
              <w:tabs>
                <w:tab w:val="left" w:pos="425"/>
              </w:tabs>
              <w:spacing w:after="0"/>
              <w:jc w:val="both"/>
              <w:rPr>
                <w:rFonts w:ascii="Arial" w:eastAsia="Times New Roman" w:hAnsi="Arial" w:cs="Arial"/>
                <w:b/>
              </w:rPr>
            </w:pPr>
          </w:p>
          <w:p w14:paraId="18F6ABC7" w14:textId="77777777" w:rsidR="00CA447C" w:rsidRPr="00CA447C" w:rsidRDefault="00CA447C" w:rsidP="00EA75C3">
            <w:pPr>
              <w:tabs>
                <w:tab w:val="left" w:pos="425"/>
              </w:tabs>
              <w:spacing w:after="0"/>
              <w:jc w:val="both"/>
              <w:rPr>
                <w:rFonts w:ascii="Arial" w:eastAsia="Times New Roman" w:hAnsi="Arial" w:cs="Arial"/>
                <w:b/>
              </w:rPr>
            </w:pPr>
            <w:r w:rsidRPr="00CA447C">
              <w:rPr>
                <w:rFonts w:ascii="Arial" w:eastAsia="Times New Roman" w:hAnsi="Arial" w:cs="Arial"/>
                <w:b/>
              </w:rPr>
              <w:t xml:space="preserve">The local content percentages for each product </w:t>
            </w:r>
            <w:proofErr w:type="gramStart"/>
            <w:r w:rsidRPr="00CA447C">
              <w:rPr>
                <w:rFonts w:ascii="Arial" w:eastAsia="Times New Roman" w:hAnsi="Arial" w:cs="Arial"/>
                <w:b/>
              </w:rPr>
              <w:t>has</w:t>
            </w:r>
            <w:proofErr w:type="gramEnd"/>
            <w:r w:rsidRPr="00CA447C">
              <w:rPr>
                <w:rFonts w:ascii="Arial" w:eastAsia="Times New Roman" w:hAnsi="Arial" w:cs="Arial"/>
                <w:b/>
              </w:rPr>
              <w:t xml:space="preserve"> been calculated using the formula given in clause 3 of SATS 1286:2011, the rates of exchange indicated in paragraph 4.1 above and the information contained in Declaration D and E.</w:t>
            </w:r>
          </w:p>
          <w:p w14:paraId="4A28C18A"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080"/>
              <w:jc w:val="both"/>
              <w:rPr>
                <w:rFonts w:ascii="Arial" w:eastAsia="Times New Roman" w:hAnsi="Arial" w:cs="Arial"/>
              </w:rPr>
            </w:pPr>
          </w:p>
          <w:p w14:paraId="1895B994" w14:textId="77777777" w:rsidR="00CA447C" w:rsidRPr="00CA447C" w:rsidRDefault="00CA447C" w:rsidP="001F5B9E">
            <w:pPr>
              <w:numPr>
                <w:ilvl w:val="0"/>
                <w:numId w:val="35"/>
              </w:numPr>
              <w:tabs>
                <w:tab w:val="left" w:pos="540"/>
              </w:tabs>
              <w:spacing w:after="0"/>
              <w:ind w:left="547" w:hanging="547"/>
              <w:jc w:val="both"/>
              <w:rPr>
                <w:rFonts w:ascii="Arial" w:eastAsia="Times New Roman" w:hAnsi="Arial" w:cs="Arial"/>
              </w:rPr>
            </w:pPr>
            <w:r w:rsidRPr="00CA447C">
              <w:rPr>
                <w:rFonts w:ascii="Arial" w:eastAsia="Times New Roman" w:hAnsi="Arial" w:cs="Arial"/>
              </w:rPr>
              <w:t>I accept that the Procurement Authority / Institution has the right to request that the local content be verified in terms of the requirements of SATS 1286:2011.</w:t>
            </w:r>
          </w:p>
          <w:p w14:paraId="42FD3290" w14:textId="77777777" w:rsidR="00CA447C" w:rsidRPr="00CA447C" w:rsidRDefault="00CA447C" w:rsidP="001F5B9E">
            <w:pPr>
              <w:numPr>
                <w:ilvl w:val="0"/>
                <w:numId w:val="35"/>
              </w:numPr>
              <w:tabs>
                <w:tab w:val="left" w:pos="540"/>
              </w:tabs>
              <w:spacing w:after="0"/>
              <w:ind w:left="547" w:hanging="547"/>
              <w:jc w:val="both"/>
              <w:rPr>
                <w:rFonts w:ascii="Arial" w:eastAsia="Times New Roman" w:hAnsi="Arial" w:cs="Arial"/>
              </w:rPr>
            </w:pPr>
            <w:r w:rsidRPr="00CA447C">
              <w:rPr>
                <w:rFonts w:ascii="Arial" w:eastAsia="Times New Roman" w:hAnsi="Arial" w:cs="Arial"/>
              </w:rPr>
              <w:t xml:space="preserve">I understand that the awarding of the bid is dependent on the accuracy of the information furnished in this application. I also understand that the submission of incorrect data, or data </w:t>
            </w:r>
            <w:r w:rsidRPr="00CA447C">
              <w:rPr>
                <w:rFonts w:ascii="Arial" w:eastAsia="Times New Roman" w:hAnsi="Arial" w:cs="Arial"/>
              </w:rPr>
              <w:tab/>
              <w:t xml:space="preserve">that are not verifiable as described in SATS 1286:2011, may result in the Procurement Authority / Institution imposing any or </w:t>
            </w:r>
            <w:proofErr w:type="gramStart"/>
            <w:r w:rsidRPr="00CA447C">
              <w:rPr>
                <w:rFonts w:ascii="Arial" w:eastAsia="Times New Roman" w:hAnsi="Arial" w:cs="Arial"/>
              </w:rPr>
              <w:t>all of</w:t>
            </w:r>
            <w:proofErr w:type="gramEnd"/>
            <w:r w:rsidRPr="00CA447C">
              <w:rPr>
                <w:rFonts w:ascii="Arial" w:eastAsia="Times New Roman" w:hAnsi="Arial" w:cs="Arial"/>
              </w:rPr>
              <w:t xml:space="preserve"> the remedies as provided for in Regulation 9.1 of the Preferential Procurement Regulations, 2022 promulgated under the Preferential Policy Framework Act (PPPFA), 2000 (Act No. 5 of 2000).</w:t>
            </w:r>
          </w:p>
          <w:p w14:paraId="0689A950" w14:textId="77777777" w:rsidR="00CA447C" w:rsidRPr="00CA447C" w:rsidRDefault="00CA447C" w:rsidP="00EA75C3">
            <w:pPr>
              <w:tabs>
                <w:tab w:val="left" w:pos="425"/>
              </w:tabs>
              <w:spacing w:after="0"/>
              <w:jc w:val="both"/>
              <w:rPr>
                <w:rFonts w:ascii="Arial" w:eastAsia="Times New Roman" w:hAnsi="Arial" w:cs="Arial"/>
              </w:rPr>
            </w:pPr>
          </w:p>
          <w:p w14:paraId="6A312439"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rPr>
              <w:tab/>
            </w:r>
            <w:r w:rsidRPr="00CA447C">
              <w:rPr>
                <w:rFonts w:ascii="Arial" w:eastAsia="Times New Roman" w:hAnsi="Arial" w:cs="Arial"/>
                <w:b/>
                <w:bCs/>
              </w:rPr>
              <w:t xml:space="preserve">SIGNATURE: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7A478774"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p w14:paraId="25246ACC"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b/>
                <w:bCs/>
              </w:rPr>
              <w:tab/>
              <w:t xml:space="preserve">WITNESS No. 1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0121DF1E"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p w14:paraId="0B792E8F"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b/>
                <w:bCs/>
              </w:rPr>
              <w:tab/>
              <w:t xml:space="preserve">WITNESS No. 2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42FBE15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tc>
      </w:tr>
    </w:tbl>
    <w:p w14:paraId="7851EB9A" w14:textId="363870E7" w:rsidR="00CA447C" w:rsidRPr="00EA75C3" w:rsidRDefault="00CA447C" w:rsidP="009375A5">
      <w:pPr>
        <w:spacing w:after="0"/>
        <w:ind w:left="-142"/>
        <w:jc w:val="both"/>
        <w:rPr>
          <w:rFonts w:ascii="Arial" w:eastAsia="Times New Roman" w:hAnsi="Arial" w:cs="Times New Roman"/>
          <w:b/>
          <w:sz w:val="20"/>
          <w:szCs w:val="20"/>
          <w:u w:val="single"/>
        </w:rPr>
      </w:pPr>
    </w:p>
    <w:p w14:paraId="26A1CEBF" w14:textId="77777777" w:rsidR="00CA447C" w:rsidRPr="00CA447C" w:rsidRDefault="00CA447C" w:rsidP="00CA447C">
      <w:pPr>
        <w:spacing w:after="160" w:line="259" w:lineRule="auto"/>
        <w:rPr>
          <w:rFonts w:ascii="Calibri" w:eastAsia="Calibri" w:hAnsi="Calibri" w:cs="Times New Roman"/>
        </w:rPr>
      </w:pPr>
    </w:p>
    <w:p w14:paraId="54908975"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4AD15B50"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5432BB7D"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3C7A06F0"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457A1352" w14:textId="2C3063E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5775605F" w14:textId="4CFEF2FA"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6BBC522F" w14:textId="32A9CE76"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3762423C" w14:textId="4F93C892"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73825B88" w14:textId="6AFE7015"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3E1EC340" w14:textId="3D353E33"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3E9FFD19" w14:textId="1ABD885E"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74254148" w14:textId="54465DC4"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2A8816B9" w14:textId="41DC8DF9"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453F7055" w14:textId="2DC555C8"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06789886" w14:textId="5B800F5D"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5ADA55F3" w14:textId="05202C17"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3E48158B" w14:textId="6E6F4F42"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3F40880B" w14:textId="29AFEB95"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5CED87F2" w14:textId="77777777" w:rsidR="002B3BA3" w:rsidRDefault="002B3BA3" w:rsidP="009375A5">
      <w:pPr>
        <w:tabs>
          <w:tab w:val="left" w:pos="357"/>
        </w:tabs>
        <w:spacing w:after="0" w:line="240" w:lineRule="auto"/>
        <w:ind w:left="-567"/>
        <w:rPr>
          <w:rFonts w:ascii="Arial" w:eastAsia="Times New Roman" w:hAnsi="Arial" w:cs="Times New Roman"/>
          <w:b/>
          <w:sz w:val="24"/>
          <w:szCs w:val="24"/>
          <w:lang w:val="en-GB"/>
        </w:rPr>
      </w:pPr>
    </w:p>
    <w:p w14:paraId="075BE4CF" w14:textId="3068F48A" w:rsidR="005D5883" w:rsidRPr="0008267F" w:rsidRDefault="005D5883" w:rsidP="009375A5">
      <w:pPr>
        <w:tabs>
          <w:tab w:val="left" w:pos="357"/>
        </w:tabs>
        <w:spacing w:after="0" w:line="240" w:lineRule="auto"/>
        <w:ind w:left="-567"/>
        <w:rPr>
          <w:rFonts w:ascii="Arial" w:eastAsia="Times New Roman" w:hAnsi="Arial" w:cs="Times New Roman"/>
          <w:b/>
          <w:lang w:val="en-GB"/>
        </w:rPr>
      </w:pPr>
      <w:r w:rsidRPr="0008267F">
        <w:rPr>
          <w:rFonts w:ascii="Arial" w:eastAsia="Times New Roman" w:hAnsi="Arial" w:cs="Times New Roman"/>
          <w:b/>
          <w:lang w:val="en-GB"/>
        </w:rPr>
        <w:t xml:space="preserve">ANNEXURE </w:t>
      </w:r>
      <w:r w:rsidR="00781B9A" w:rsidRPr="0008267F">
        <w:rPr>
          <w:rFonts w:ascii="Arial" w:eastAsia="Times New Roman" w:hAnsi="Arial" w:cs="Times New Roman"/>
          <w:b/>
          <w:lang w:val="en-GB"/>
        </w:rPr>
        <w:t>G</w:t>
      </w:r>
    </w:p>
    <w:p w14:paraId="6B6591FE" w14:textId="77777777" w:rsidR="005D5883" w:rsidRPr="0008267F" w:rsidRDefault="005D5883" w:rsidP="005D5883">
      <w:pPr>
        <w:tabs>
          <w:tab w:val="left" w:pos="357"/>
        </w:tabs>
        <w:spacing w:after="0" w:line="240" w:lineRule="auto"/>
        <w:jc w:val="right"/>
        <w:rPr>
          <w:rFonts w:ascii="Arial" w:eastAsia="Times New Roman" w:hAnsi="Arial" w:cs="Times New Roman"/>
          <w:b/>
          <w:lang w:val="en-GB"/>
        </w:rPr>
      </w:pPr>
      <w:r w:rsidRPr="0008267F">
        <w:rPr>
          <w:rFonts w:ascii="Arial" w:eastAsia="Times New Roman" w:hAnsi="Arial" w:cs="Times New Roman"/>
          <w:b/>
          <w:lang w:val="en-GB"/>
        </w:rPr>
        <w:t>SBD 1</w:t>
      </w:r>
    </w:p>
    <w:p w14:paraId="329EB157" w14:textId="77777777" w:rsidR="005D5883" w:rsidRPr="00A21A82" w:rsidRDefault="005D5883" w:rsidP="005D5883">
      <w:pPr>
        <w:tabs>
          <w:tab w:val="left" w:pos="357"/>
        </w:tabs>
        <w:spacing w:after="0" w:line="240" w:lineRule="auto"/>
        <w:rPr>
          <w:rFonts w:ascii="Arial Narrow" w:eastAsia="Times New Roman" w:hAnsi="Arial Narrow" w:cs="Times New Roman"/>
          <w:b/>
          <w:snapToGrid w:val="0"/>
          <w:sz w:val="24"/>
          <w:szCs w:val="24"/>
          <w:lang w:val="en-GB"/>
        </w:rPr>
      </w:pPr>
      <w:r w:rsidRPr="0008267F">
        <w:t xml:space="preserve">                                                                              </w:t>
      </w:r>
      <w:r w:rsidRPr="00A21A82">
        <w:rPr>
          <w:sz w:val="24"/>
          <w:szCs w:val="24"/>
        </w:rPr>
        <w:t xml:space="preserve">  </w:t>
      </w:r>
      <w:r w:rsidRPr="00A21A82">
        <w:rPr>
          <w:rFonts w:ascii="Arial Narrow" w:eastAsia="Times New Roman" w:hAnsi="Arial Narrow" w:cs="Times New Roman"/>
          <w:b/>
          <w:snapToGrid w:val="0"/>
          <w:sz w:val="24"/>
          <w:szCs w:val="24"/>
          <w:lang w:val="en-GB"/>
        </w:rPr>
        <w:t>PART A</w:t>
      </w:r>
    </w:p>
    <w:p w14:paraId="0D061805" w14:textId="77777777" w:rsidR="005D5883" w:rsidRPr="00A21A82" w:rsidRDefault="005D5883" w:rsidP="0060395F">
      <w:pPr>
        <w:widowControl w:val="0"/>
        <w:tabs>
          <w:tab w:val="left" w:pos="720"/>
          <w:tab w:val="left" w:pos="1944"/>
          <w:tab w:val="left" w:pos="3384"/>
          <w:tab w:val="left" w:pos="3744"/>
          <w:tab w:val="left" w:pos="4644"/>
          <w:tab w:val="left" w:pos="5760"/>
          <w:tab w:val="left" w:pos="7920"/>
        </w:tabs>
        <w:spacing w:after="120" w:line="215" w:lineRule="auto"/>
        <w:jc w:val="center"/>
        <w:rPr>
          <w:rFonts w:ascii="Arial Narrow" w:eastAsia="Times New Roman" w:hAnsi="Arial Narrow" w:cs="Times New Roman"/>
          <w:b/>
          <w:snapToGrid w:val="0"/>
          <w:sz w:val="24"/>
          <w:szCs w:val="24"/>
          <w:lang w:val="en-GB"/>
        </w:rPr>
      </w:pPr>
      <w:r w:rsidRPr="00A21A82">
        <w:rPr>
          <w:rFonts w:ascii="Arial Narrow" w:eastAsia="Times New Roman" w:hAnsi="Arial Narrow" w:cs="Times New Roman"/>
          <w:b/>
          <w:snapToGrid w:val="0"/>
          <w:sz w:val="24"/>
          <w:szCs w:val="24"/>
          <w:lang w:val="en-GB"/>
        </w:rPr>
        <w:t>INVITATION TO BID</w:t>
      </w: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023"/>
        <w:gridCol w:w="245"/>
        <w:gridCol w:w="614"/>
        <w:gridCol w:w="378"/>
        <w:gridCol w:w="597"/>
        <w:gridCol w:w="128"/>
        <w:gridCol w:w="634"/>
        <w:gridCol w:w="59"/>
        <w:gridCol w:w="538"/>
        <w:gridCol w:w="33"/>
        <w:gridCol w:w="564"/>
        <w:gridCol w:w="567"/>
        <w:gridCol w:w="17"/>
        <w:gridCol w:w="265"/>
        <w:gridCol w:w="142"/>
        <w:gridCol w:w="473"/>
        <w:gridCol w:w="2065"/>
      </w:tblGrid>
      <w:tr w:rsidR="005D5883" w:rsidRPr="005D5883" w14:paraId="12D7E807" w14:textId="77777777" w:rsidTr="0060395F">
        <w:trPr>
          <w:trHeight w:val="228"/>
          <w:jc w:val="center"/>
        </w:trPr>
        <w:tc>
          <w:tcPr>
            <w:tcW w:w="10707" w:type="dxa"/>
            <w:gridSpan w:val="18"/>
            <w:shd w:val="clear" w:color="auto" w:fill="DDD9C3"/>
            <w:vAlign w:val="bottom"/>
          </w:tcPr>
          <w:p w14:paraId="3DD4413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US"/>
              </w:rPr>
              <w:t>YOU ARE HEREBY INVITED TO BID FOR REQUIREMENTS OF THE (</w:t>
            </w:r>
            <w:r w:rsidRPr="005D5883">
              <w:rPr>
                <w:rFonts w:ascii="Arial Narrow" w:eastAsia="Times New Roman" w:hAnsi="Arial Narrow" w:cs="Times New Roman"/>
                <w:i/>
                <w:snapToGrid w:val="0"/>
                <w:sz w:val="20"/>
                <w:szCs w:val="20"/>
                <w:lang w:val="en-US"/>
              </w:rPr>
              <w:t>NAME OF DEPARTMENT/ PUBLIC ENTITY</w:t>
            </w:r>
            <w:r w:rsidRPr="005D5883">
              <w:rPr>
                <w:rFonts w:ascii="Arial Narrow" w:eastAsia="Times New Roman" w:hAnsi="Arial Narrow" w:cs="Times New Roman"/>
                <w:b/>
                <w:snapToGrid w:val="0"/>
                <w:sz w:val="20"/>
                <w:szCs w:val="20"/>
                <w:lang w:val="en-US"/>
              </w:rPr>
              <w:t>)</w:t>
            </w:r>
          </w:p>
        </w:tc>
      </w:tr>
      <w:tr w:rsidR="005D5883" w:rsidRPr="005D5883" w14:paraId="600820B9" w14:textId="77777777" w:rsidTr="00A21A82">
        <w:trPr>
          <w:trHeight w:val="228"/>
          <w:jc w:val="center"/>
        </w:trPr>
        <w:tc>
          <w:tcPr>
            <w:tcW w:w="1365" w:type="dxa"/>
            <w:shd w:val="clear" w:color="auto" w:fill="auto"/>
            <w:vAlign w:val="bottom"/>
          </w:tcPr>
          <w:p w14:paraId="7FED1BB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BID NUMBER:</w:t>
            </w:r>
          </w:p>
        </w:tc>
        <w:tc>
          <w:tcPr>
            <w:tcW w:w="2268" w:type="dxa"/>
            <w:gridSpan w:val="2"/>
            <w:shd w:val="clear" w:color="auto" w:fill="auto"/>
            <w:vAlign w:val="bottom"/>
          </w:tcPr>
          <w:p w14:paraId="464D777A" w14:textId="680CFA02" w:rsidR="005D5883" w:rsidRPr="00A21A82"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bCs/>
                <w:snapToGrid w:val="0"/>
                <w:sz w:val="20"/>
                <w:szCs w:val="20"/>
                <w:lang w:val="en-GB"/>
              </w:rPr>
            </w:pPr>
          </w:p>
        </w:tc>
        <w:tc>
          <w:tcPr>
            <w:tcW w:w="1589" w:type="dxa"/>
            <w:gridSpan w:val="3"/>
            <w:shd w:val="clear" w:color="auto" w:fill="auto"/>
            <w:vAlign w:val="bottom"/>
          </w:tcPr>
          <w:p w14:paraId="24ED531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CLOSING DATE:</w:t>
            </w:r>
          </w:p>
        </w:tc>
        <w:tc>
          <w:tcPr>
            <w:tcW w:w="1956" w:type="dxa"/>
            <w:gridSpan w:val="6"/>
            <w:shd w:val="clear" w:color="auto" w:fill="auto"/>
            <w:vAlign w:val="bottom"/>
          </w:tcPr>
          <w:p w14:paraId="3F9A90E5" w14:textId="10F082AB" w:rsidR="005D5883" w:rsidRPr="00A21A82"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bCs/>
                <w:snapToGrid w:val="0"/>
                <w:sz w:val="20"/>
                <w:szCs w:val="20"/>
                <w:lang w:val="en-GB"/>
              </w:rPr>
            </w:pPr>
          </w:p>
        </w:tc>
        <w:tc>
          <w:tcPr>
            <w:tcW w:w="1464" w:type="dxa"/>
            <w:gridSpan w:val="5"/>
            <w:shd w:val="clear" w:color="auto" w:fill="auto"/>
            <w:vAlign w:val="bottom"/>
          </w:tcPr>
          <w:p w14:paraId="27B589B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CLOSING TIME:</w:t>
            </w:r>
          </w:p>
        </w:tc>
        <w:tc>
          <w:tcPr>
            <w:tcW w:w="2065" w:type="dxa"/>
            <w:shd w:val="clear" w:color="auto" w:fill="auto"/>
            <w:vAlign w:val="bottom"/>
          </w:tcPr>
          <w:p w14:paraId="7A711A3A" w14:textId="7A304CCB" w:rsidR="005D5883" w:rsidRPr="005D5883" w:rsidRDefault="00A21A82"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7E69D3">
              <w:rPr>
                <w:rFonts w:ascii="Arial Narrow" w:eastAsia="Times New Roman" w:hAnsi="Arial Narrow" w:cs="Times New Roman"/>
                <w:b/>
                <w:bCs/>
                <w:snapToGrid w:val="0"/>
                <w:sz w:val="20"/>
                <w:szCs w:val="20"/>
                <w:lang w:val="en-GB"/>
              </w:rPr>
              <w:t>10H00</w:t>
            </w:r>
            <w:r>
              <w:rPr>
                <w:rFonts w:ascii="Arial Narrow" w:eastAsia="Times New Roman" w:hAnsi="Arial Narrow" w:cs="Times New Roman"/>
                <w:b/>
                <w:bCs/>
                <w:snapToGrid w:val="0"/>
                <w:sz w:val="20"/>
                <w:szCs w:val="20"/>
                <w:lang w:val="en-GB"/>
              </w:rPr>
              <w:t xml:space="preserve"> </w:t>
            </w:r>
            <w:r w:rsidRPr="007E69D3">
              <w:rPr>
                <w:rFonts w:ascii="Arial Narrow" w:hAnsi="Arial Narrow"/>
                <w:b/>
                <w:bCs/>
                <w:sz w:val="20"/>
                <w:szCs w:val="20"/>
              </w:rPr>
              <w:t>SAST (GMT+2)</w:t>
            </w:r>
          </w:p>
        </w:tc>
      </w:tr>
      <w:tr w:rsidR="005D5883" w:rsidRPr="005D5883" w14:paraId="6ABA5EF6" w14:textId="77777777" w:rsidTr="00A21A82">
        <w:trPr>
          <w:trHeight w:val="228"/>
          <w:jc w:val="center"/>
        </w:trPr>
        <w:tc>
          <w:tcPr>
            <w:tcW w:w="1365" w:type="dxa"/>
            <w:tcBorders>
              <w:bottom w:val="single" w:sz="4" w:space="0" w:color="auto"/>
            </w:tcBorders>
            <w:shd w:val="clear" w:color="auto" w:fill="auto"/>
          </w:tcPr>
          <w:p w14:paraId="32DC4A93"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DESCRIPTION</w:t>
            </w:r>
          </w:p>
        </w:tc>
        <w:tc>
          <w:tcPr>
            <w:tcW w:w="9342" w:type="dxa"/>
            <w:gridSpan w:val="17"/>
            <w:tcBorders>
              <w:bottom w:val="single" w:sz="4" w:space="0" w:color="auto"/>
            </w:tcBorders>
            <w:shd w:val="clear" w:color="auto" w:fill="auto"/>
            <w:vAlign w:val="bottom"/>
          </w:tcPr>
          <w:p w14:paraId="4825BC6C" w14:textId="54E01988" w:rsidR="005D5883" w:rsidRPr="001D059B" w:rsidRDefault="005D5883" w:rsidP="001D059B">
            <w:pPr>
              <w:spacing w:after="0"/>
              <w:rPr>
                <w:rFonts w:ascii="Arial" w:hAnsi="Arial" w:cs="Arial"/>
                <w:b/>
                <w:i/>
                <w:lang w:val="en-US"/>
              </w:rPr>
            </w:pPr>
          </w:p>
        </w:tc>
      </w:tr>
      <w:tr w:rsidR="005D5883" w:rsidRPr="005D5883" w14:paraId="676BF95B" w14:textId="77777777" w:rsidTr="0060395F">
        <w:trPr>
          <w:trHeight w:val="228"/>
          <w:jc w:val="center"/>
        </w:trPr>
        <w:tc>
          <w:tcPr>
            <w:tcW w:w="10707" w:type="dxa"/>
            <w:gridSpan w:val="18"/>
            <w:tcBorders>
              <w:bottom w:val="single" w:sz="4" w:space="0" w:color="auto"/>
            </w:tcBorders>
            <w:shd w:val="clear" w:color="auto" w:fill="DDD9C3"/>
            <w:vAlign w:val="bottom"/>
          </w:tcPr>
          <w:p w14:paraId="0AD9FA8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snapToGrid w:val="0"/>
                <w:sz w:val="20"/>
                <w:szCs w:val="20"/>
                <w:lang w:val="en-GB"/>
              </w:rPr>
              <w:t>THE SUCCESSFUL BIDDER WILL BE REQUIRED TO FILL IN AND SIGN A WRITTEN CONTRACT FORM (SBD7).</w:t>
            </w:r>
          </w:p>
        </w:tc>
      </w:tr>
      <w:tr w:rsidR="00A21A82" w:rsidRPr="005D5883" w14:paraId="4AB6DB7D" w14:textId="77777777" w:rsidTr="007E2DCB">
        <w:trPr>
          <w:trHeight w:val="228"/>
          <w:jc w:val="center"/>
        </w:trPr>
        <w:tc>
          <w:tcPr>
            <w:tcW w:w="10707" w:type="dxa"/>
            <w:gridSpan w:val="18"/>
            <w:tcBorders>
              <w:top w:val="single" w:sz="4" w:space="0" w:color="auto"/>
              <w:left w:val="nil"/>
              <w:bottom w:val="single" w:sz="4" w:space="0" w:color="auto"/>
              <w:right w:val="nil"/>
            </w:tcBorders>
            <w:shd w:val="clear" w:color="auto" w:fill="auto"/>
            <w:vAlign w:val="bottom"/>
          </w:tcPr>
          <w:p w14:paraId="7CFB2B3E" w14:textId="717E4FBB" w:rsidR="00A21A82" w:rsidRPr="005D5883" w:rsidRDefault="00A21A82"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 xml:space="preserve">BID RESPONSE DOCUMENTS MAY BE DEPOSITED IN THE BID BOX SITUATED AT </w:t>
            </w:r>
            <w:r w:rsidRPr="005D5883">
              <w:rPr>
                <w:rFonts w:ascii="Arial Narrow" w:eastAsia="Times New Roman" w:hAnsi="Arial Narrow" w:cs="Times New Roman"/>
                <w:i/>
                <w:snapToGrid w:val="0"/>
                <w:sz w:val="20"/>
                <w:szCs w:val="20"/>
                <w:lang w:val="en-GB"/>
              </w:rPr>
              <w:t>(STREET ADDRESS)</w:t>
            </w:r>
          </w:p>
        </w:tc>
      </w:tr>
      <w:tr w:rsidR="005D2C0B" w:rsidRPr="005D5883" w14:paraId="41B7CB3C" w14:textId="77777777" w:rsidTr="007E2DCB">
        <w:trPr>
          <w:trHeight w:val="228"/>
          <w:jc w:val="center"/>
        </w:trPr>
        <w:tc>
          <w:tcPr>
            <w:tcW w:w="10707" w:type="dxa"/>
            <w:gridSpan w:val="18"/>
            <w:tcBorders>
              <w:top w:val="single" w:sz="4" w:space="0" w:color="auto"/>
              <w:left w:val="nil"/>
              <w:bottom w:val="single" w:sz="4" w:space="0" w:color="auto"/>
              <w:right w:val="nil"/>
            </w:tcBorders>
            <w:shd w:val="clear" w:color="auto" w:fill="auto"/>
            <w:vAlign w:val="bottom"/>
          </w:tcPr>
          <w:p w14:paraId="362843A4" w14:textId="77777777" w:rsidR="005D2C0B" w:rsidRPr="005D5883" w:rsidRDefault="005D2C0B"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A21A82" w:rsidRPr="005D5883" w14:paraId="3586AA8F" w14:textId="77777777" w:rsidTr="0060395F">
        <w:trPr>
          <w:trHeight w:val="281"/>
          <w:jc w:val="center"/>
        </w:trPr>
        <w:tc>
          <w:tcPr>
            <w:tcW w:w="10707" w:type="dxa"/>
            <w:gridSpan w:val="18"/>
            <w:tcBorders>
              <w:top w:val="single" w:sz="4" w:space="0" w:color="auto"/>
            </w:tcBorders>
            <w:shd w:val="clear" w:color="auto" w:fill="auto"/>
            <w:vAlign w:val="bottom"/>
          </w:tcPr>
          <w:p w14:paraId="640F2EE3" w14:textId="4EF33D20"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THE TENDER OFFICE </w:t>
            </w:r>
          </w:p>
        </w:tc>
      </w:tr>
      <w:tr w:rsidR="00A21A82" w:rsidRPr="005D5883" w14:paraId="63DE7F0A" w14:textId="77777777" w:rsidTr="0060395F">
        <w:trPr>
          <w:trHeight w:val="281"/>
          <w:jc w:val="center"/>
        </w:trPr>
        <w:tc>
          <w:tcPr>
            <w:tcW w:w="10707" w:type="dxa"/>
            <w:gridSpan w:val="18"/>
            <w:tcBorders>
              <w:top w:val="single" w:sz="4" w:space="0" w:color="auto"/>
            </w:tcBorders>
            <w:shd w:val="clear" w:color="auto" w:fill="auto"/>
            <w:vAlign w:val="bottom"/>
          </w:tcPr>
          <w:p w14:paraId="7C0B984B" w14:textId="647CE637"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MEGAWATT PARK TENDER OFFICE – NORTHSIDE </w:t>
            </w:r>
          </w:p>
        </w:tc>
      </w:tr>
      <w:tr w:rsidR="00A21A82" w:rsidRPr="005D5883" w14:paraId="619157C0" w14:textId="77777777" w:rsidTr="0060395F">
        <w:trPr>
          <w:trHeight w:val="281"/>
          <w:jc w:val="center"/>
        </w:trPr>
        <w:tc>
          <w:tcPr>
            <w:tcW w:w="10707" w:type="dxa"/>
            <w:gridSpan w:val="18"/>
            <w:tcBorders>
              <w:top w:val="single" w:sz="4" w:space="0" w:color="auto"/>
            </w:tcBorders>
            <w:shd w:val="clear" w:color="auto" w:fill="auto"/>
            <w:vAlign w:val="bottom"/>
          </w:tcPr>
          <w:p w14:paraId="052B1A01" w14:textId="2698BF5F"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NO. 01 MAXWELL DRIVE </w:t>
            </w:r>
          </w:p>
        </w:tc>
      </w:tr>
      <w:tr w:rsidR="00A21A82" w:rsidRPr="005D5883" w14:paraId="53DF6DA4" w14:textId="77777777" w:rsidTr="0060395F">
        <w:trPr>
          <w:trHeight w:val="278"/>
          <w:jc w:val="center"/>
        </w:trPr>
        <w:tc>
          <w:tcPr>
            <w:tcW w:w="10707" w:type="dxa"/>
            <w:gridSpan w:val="18"/>
            <w:tcBorders>
              <w:top w:val="single" w:sz="4" w:space="0" w:color="auto"/>
            </w:tcBorders>
            <w:shd w:val="clear" w:color="auto" w:fill="auto"/>
            <w:vAlign w:val="bottom"/>
          </w:tcPr>
          <w:p w14:paraId="0A49FF9A" w14:textId="4CF26EDC"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SUNNINGHILL </w:t>
            </w:r>
          </w:p>
        </w:tc>
      </w:tr>
      <w:tr w:rsidR="00A21A82" w:rsidRPr="005D5883" w14:paraId="2A38A0F9" w14:textId="77777777" w:rsidTr="0060395F">
        <w:trPr>
          <w:trHeight w:val="278"/>
          <w:jc w:val="center"/>
        </w:trPr>
        <w:tc>
          <w:tcPr>
            <w:tcW w:w="10707" w:type="dxa"/>
            <w:gridSpan w:val="18"/>
            <w:tcBorders>
              <w:top w:val="single" w:sz="4" w:space="0" w:color="auto"/>
            </w:tcBorders>
            <w:shd w:val="clear" w:color="auto" w:fill="auto"/>
            <w:vAlign w:val="bottom"/>
          </w:tcPr>
          <w:p w14:paraId="3D7E1D58" w14:textId="0B93D57A"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GAUTENG</w:t>
            </w:r>
          </w:p>
        </w:tc>
      </w:tr>
      <w:tr w:rsidR="005D5883" w:rsidRPr="005D5883" w14:paraId="3E0FD1BD" w14:textId="77777777" w:rsidTr="0060395F">
        <w:trPr>
          <w:trHeight w:val="278"/>
          <w:jc w:val="center"/>
        </w:trPr>
        <w:tc>
          <w:tcPr>
            <w:tcW w:w="10707" w:type="dxa"/>
            <w:gridSpan w:val="18"/>
            <w:tcBorders>
              <w:top w:val="single" w:sz="4" w:space="0" w:color="auto"/>
            </w:tcBorders>
            <w:shd w:val="clear" w:color="auto" w:fill="auto"/>
            <w:vAlign w:val="bottom"/>
          </w:tcPr>
          <w:p w14:paraId="5984286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5D5883" w:rsidRPr="005D5883" w14:paraId="69B4736F" w14:textId="77777777" w:rsidTr="0060395F">
        <w:trPr>
          <w:trHeight w:val="228"/>
          <w:jc w:val="center"/>
        </w:trPr>
        <w:tc>
          <w:tcPr>
            <w:tcW w:w="10707" w:type="dxa"/>
            <w:gridSpan w:val="18"/>
            <w:shd w:val="clear" w:color="auto" w:fill="DDD9C3"/>
            <w:vAlign w:val="bottom"/>
          </w:tcPr>
          <w:p w14:paraId="7FEE07F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SUPPLIER INFORMATION</w:t>
            </w:r>
          </w:p>
        </w:tc>
      </w:tr>
      <w:tr w:rsidR="005D5883" w:rsidRPr="005D5883" w14:paraId="3EF4C3DA" w14:textId="77777777" w:rsidTr="0060395F">
        <w:trPr>
          <w:trHeight w:val="340"/>
          <w:jc w:val="center"/>
        </w:trPr>
        <w:tc>
          <w:tcPr>
            <w:tcW w:w="3388" w:type="dxa"/>
            <w:gridSpan w:val="2"/>
            <w:shd w:val="clear" w:color="auto" w:fill="auto"/>
            <w:vAlign w:val="bottom"/>
          </w:tcPr>
          <w:p w14:paraId="4ABD47F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NAME OF BIDDER</w:t>
            </w:r>
          </w:p>
        </w:tc>
        <w:tc>
          <w:tcPr>
            <w:tcW w:w="7319" w:type="dxa"/>
            <w:gridSpan w:val="16"/>
            <w:shd w:val="clear" w:color="auto" w:fill="auto"/>
            <w:vAlign w:val="bottom"/>
          </w:tcPr>
          <w:p w14:paraId="5A7E6BA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602B4E6" w14:textId="77777777" w:rsidTr="0060395F">
        <w:trPr>
          <w:trHeight w:val="340"/>
          <w:jc w:val="center"/>
        </w:trPr>
        <w:tc>
          <w:tcPr>
            <w:tcW w:w="3388" w:type="dxa"/>
            <w:gridSpan w:val="2"/>
            <w:shd w:val="clear" w:color="auto" w:fill="auto"/>
            <w:vAlign w:val="bottom"/>
          </w:tcPr>
          <w:p w14:paraId="4F0A686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POSTAL ADDRESS</w:t>
            </w:r>
          </w:p>
        </w:tc>
        <w:tc>
          <w:tcPr>
            <w:tcW w:w="7319" w:type="dxa"/>
            <w:gridSpan w:val="16"/>
            <w:shd w:val="clear" w:color="auto" w:fill="auto"/>
            <w:vAlign w:val="bottom"/>
          </w:tcPr>
          <w:p w14:paraId="5D53E19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693C4C6" w14:textId="77777777" w:rsidTr="0060395F">
        <w:trPr>
          <w:trHeight w:val="340"/>
          <w:jc w:val="center"/>
        </w:trPr>
        <w:tc>
          <w:tcPr>
            <w:tcW w:w="3388" w:type="dxa"/>
            <w:gridSpan w:val="2"/>
            <w:shd w:val="clear" w:color="auto" w:fill="auto"/>
            <w:vAlign w:val="bottom"/>
          </w:tcPr>
          <w:p w14:paraId="60E2C13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STREET ADDRESS</w:t>
            </w:r>
          </w:p>
        </w:tc>
        <w:tc>
          <w:tcPr>
            <w:tcW w:w="7319" w:type="dxa"/>
            <w:gridSpan w:val="16"/>
            <w:shd w:val="clear" w:color="auto" w:fill="auto"/>
            <w:vAlign w:val="bottom"/>
          </w:tcPr>
          <w:p w14:paraId="761BE10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452E91ED" w14:textId="77777777" w:rsidTr="0060395F">
        <w:trPr>
          <w:trHeight w:val="340"/>
          <w:jc w:val="center"/>
        </w:trPr>
        <w:tc>
          <w:tcPr>
            <w:tcW w:w="3388" w:type="dxa"/>
            <w:gridSpan w:val="2"/>
            <w:shd w:val="clear" w:color="auto" w:fill="auto"/>
            <w:vAlign w:val="bottom"/>
          </w:tcPr>
          <w:p w14:paraId="0DF0988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1237" w:type="dxa"/>
            <w:gridSpan w:val="3"/>
            <w:shd w:val="clear" w:color="auto" w:fill="auto"/>
            <w:vAlign w:val="bottom"/>
          </w:tcPr>
          <w:p w14:paraId="621745A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CODE</w:t>
            </w:r>
          </w:p>
        </w:tc>
        <w:tc>
          <w:tcPr>
            <w:tcW w:w="1956" w:type="dxa"/>
            <w:gridSpan w:val="5"/>
            <w:shd w:val="clear" w:color="auto" w:fill="auto"/>
            <w:vAlign w:val="bottom"/>
          </w:tcPr>
          <w:p w14:paraId="31D8321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181" w:type="dxa"/>
            <w:gridSpan w:val="4"/>
            <w:shd w:val="clear" w:color="auto" w:fill="auto"/>
            <w:vAlign w:val="bottom"/>
          </w:tcPr>
          <w:p w14:paraId="4E06AA6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NUMBER</w:t>
            </w:r>
          </w:p>
        </w:tc>
        <w:tc>
          <w:tcPr>
            <w:tcW w:w="2945" w:type="dxa"/>
            <w:gridSpan w:val="4"/>
            <w:shd w:val="clear" w:color="auto" w:fill="auto"/>
            <w:vAlign w:val="bottom"/>
          </w:tcPr>
          <w:p w14:paraId="70C4B3B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B1916DD" w14:textId="77777777" w:rsidTr="0060395F">
        <w:trPr>
          <w:trHeight w:val="340"/>
          <w:jc w:val="center"/>
        </w:trPr>
        <w:tc>
          <w:tcPr>
            <w:tcW w:w="3388" w:type="dxa"/>
            <w:gridSpan w:val="2"/>
            <w:shd w:val="clear" w:color="auto" w:fill="auto"/>
            <w:vAlign w:val="bottom"/>
          </w:tcPr>
          <w:p w14:paraId="26A0F80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CELLPHONE NUMBER</w:t>
            </w:r>
          </w:p>
        </w:tc>
        <w:tc>
          <w:tcPr>
            <w:tcW w:w="7319" w:type="dxa"/>
            <w:gridSpan w:val="16"/>
            <w:shd w:val="clear" w:color="auto" w:fill="auto"/>
            <w:vAlign w:val="bottom"/>
          </w:tcPr>
          <w:p w14:paraId="08590B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FDD0040" w14:textId="77777777" w:rsidTr="0060395F">
        <w:trPr>
          <w:trHeight w:val="340"/>
          <w:jc w:val="center"/>
        </w:trPr>
        <w:tc>
          <w:tcPr>
            <w:tcW w:w="3388" w:type="dxa"/>
            <w:gridSpan w:val="2"/>
            <w:shd w:val="clear" w:color="auto" w:fill="auto"/>
            <w:vAlign w:val="bottom"/>
          </w:tcPr>
          <w:p w14:paraId="6C8EFF3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1237" w:type="dxa"/>
            <w:gridSpan w:val="3"/>
            <w:shd w:val="clear" w:color="auto" w:fill="auto"/>
            <w:vAlign w:val="bottom"/>
          </w:tcPr>
          <w:p w14:paraId="44E0CBA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CODE</w:t>
            </w:r>
          </w:p>
        </w:tc>
        <w:tc>
          <w:tcPr>
            <w:tcW w:w="1956" w:type="dxa"/>
            <w:gridSpan w:val="5"/>
            <w:shd w:val="clear" w:color="auto" w:fill="auto"/>
            <w:vAlign w:val="bottom"/>
          </w:tcPr>
          <w:p w14:paraId="7EF178D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181" w:type="dxa"/>
            <w:gridSpan w:val="4"/>
            <w:shd w:val="clear" w:color="auto" w:fill="auto"/>
            <w:vAlign w:val="bottom"/>
          </w:tcPr>
          <w:p w14:paraId="10B5D2A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NUMBER</w:t>
            </w:r>
          </w:p>
        </w:tc>
        <w:tc>
          <w:tcPr>
            <w:tcW w:w="2945" w:type="dxa"/>
            <w:gridSpan w:val="4"/>
            <w:shd w:val="clear" w:color="auto" w:fill="auto"/>
            <w:vAlign w:val="bottom"/>
          </w:tcPr>
          <w:p w14:paraId="2A5E548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1007AD9" w14:textId="77777777" w:rsidTr="0060395F">
        <w:trPr>
          <w:trHeight w:val="340"/>
          <w:jc w:val="center"/>
        </w:trPr>
        <w:tc>
          <w:tcPr>
            <w:tcW w:w="3388" w:type="dxa"/>
            <w:gridSpan w:val="2"/>
            <w:shd w:val="clear" w:color="auto" w:fill="auto"/>
            <w:vAlign w:val="bottom"/>
          </w:tcPr>
          <w:p w14:paraId="5C5F8F3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7319" w:type="dxa"/>
            <w:gridSpan w:val="16"/>
            <w:shd w:val="clear" w:color="auto" w:fill="auto"/>
            <w:vAlign w:val="bottom"/>
          </w:tcPr>
          <w:p w14:paraId="5905DD1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649C730E" w14:textId="77777777" w:rsidTr="0060395F">
        <w:trPr>
          <w:trHeight w:val="340"/>
          <w:jc w:val="center"/>
        </w:trPr>
        <w:tc>
          <w:tcPr>
            <w:tcW w:w="3388" w:type="dxa"/>
            <w:gridSpan w:val="2"/>
            <w:shd w:val="clear" w:color="auto" w:fill="auto"/>
            <w:vAlign w:val="bottom"/>
          </w:tcPr>
          <w:p w14:paraId="1A75C4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VAT REGISTRATION NUMBER</w:t>
            </w:r>
          </w:p>
        </w:tc>
        <w:tc>
          <w:tcPr>
            <w:tcW w:w="7319" w:type="dxa"/>
            <w:gridSpan w:val="16"/>
            <w:shd w:val="clear" w:color="auto" w:fill="auto"/>
            <w:vAlign w:val="bottom"/>
          </w:tcPr>
          <w:p w14:paraId="32FE660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346BD38A" w14:textId="77777777" w:rsidTr="0060395F">
        <w:trPr>
          <w:trHeight w:val="340"/>
          <w:jc w:val="center"/>
        </w:trPr>
        <w:tc>
          <w:tcPr>
            <w:tcW w:w="3388" w:type="dxa"/>
            <w:gridSpan w:val="2"/>
            <w:shd w:val="clear" w:color="auto" w:fill="auto"/>
            <w:vAlign w:val="bottom"/>
          </w:tcPr>
          <w:p w14:paraId="60F6C47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7319" w:type="dxa"/>
            <w:gridSpan w:val="16"/>
            <w:shd w:val="clear" w:color="auto" w:fill="auto"/>
            <w:vAlign w:val="bottom"/>
          </w:tcPr>
          <w:p w14:paraId="75DCD88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6F23F4BD" w14:textId="77777777" w:rsidTr="0060395F">
        <w:trPr>
          <w:trHeight w:val="340"/>
          <w:jc w:val="center"/>
        </w:trPr>
        <w:tc>
          <w:tcPr>
            <w:tcW w:w="3388" w:type="dxa"/>
            <w:gridSpan w:val="2"/>
            <w:shd w:val="clear" w:color="auto" w:fill="auto"/>
            <w:vAlign w:val="bottom"/>
          </w:tcPr>
          <w:p w14:paraId="279F31F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237" w:type="dxa"/>
            <w:gridSpan w:val="3"/>
            <w:shd w:val="clear" w:color="auto" w:fill="auto"/>
            <w:vAlign w:val="bottom"/>
          </w:tcPr>
          <w:p w14:paraId="214CD2F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TCS PIN:</w:t>
            </w:r>
          </w:p>
        </w:tc>
        <w:tc>
          <w:tcPr>
            <w:tcW w:w="1359" w:type="dxa"/>
            <w:gridSpan w:val="3"/>
            <w:shd w:val="clear" w:color="auto" w:fill="auto"/>
            <w:vAlign w:val="bottom"/>
          </w:tcPr>
          <w:p w14:paraId="1B45CF0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630" w:type="dxa"/>
            <w:gridSpan w:val="3"/>
            <w:shd w:val="clear" w:color="auto" w:fill="auto"/>
            <w:vAlign w:val="bottom"/>
          </w:tcPr>
          <w:p w14:paraId="6023369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OR</w:t>
            </w:r>
          </w:p>
        </w:tc>
        <w:tc>
          <w:tcPr>
            <w:tcW w:w="1131" w:type="dxa"/>
            <w:gridSpan w:val="2"/>
            <w:shd w:val="clear" w:color="auto" w:fill="auto"/>
            <w:vAlign w:val="bottom"/>
          </w:tcPr>
          <w:p w14:paraId="41F17DB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CSD No:</w:t>
            </w:r>
          </w:p>
        </w:tc>
        <w:tc>
          <w:tcPr>
            <w:tcW w:w="2962" w:type="dxa"/>
            <w:gridSpan w:val="5"/>
            <w:shd w:val="clear" w:color="auto" w:fill="auto"/>
            <w:vAlign w:val="bottom"/>
          </w:tcPr>
          <w:p w14:paraId="6871C1C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3C9E39DF" w14:textId="77777777" w:rsidTr="0060395F">
        <w:trPr>
          <w:trHeight w:val="340"/>
          <w:jc w:val="center"/>
        </w:trPr>
        <w:tc>
          <w:tcPr>
            <w:tcW w:w="3388" w:type="dxa"/>
            <w:gridSpan w:val="2"/>
            <w:shd w:val="clear" w:color="auto" w:fill="auto"/>
            <w:vAlign w:val="bottom"/>
          </w:tcPr>
          <w:p w14:paraId="5170E3C1"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B-BBEE STATUS LEVEL VERIFICATION CERTIFICATE</w:t>
            </w:r>
          </w:p>
          <w:p w14:paraId="72DE4EEF"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16"/>
                <w:lang w:val="en-GB"/>
              </w:rPr>
              <w:t>[TICK APPLICABLE BOX]</w:t>
            </w:r>
          </w:p>
        </w:tc>
        <w:tc>
          <w:tcPr>
            <w:tcW w:w="2596" w:type="dxa"/>
            <w:gridSpan w:val="6"/>
            <w:shd w:val="clear" w:color="auto" w:fill="auto"/>
            <w:vAlign w:val="bottom"/>
          </w:tcPr>
          <w:p w14:paraId="55870F4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Yes  </w:t>
            </w:r>
          </w:p>
          <w:p w14:paraId="3961D25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p w14:paraId="78CFFCC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No</w:t>
            </w:r>
          </w:p>
        </w:tc>
        <w:tc>
          <w:tcPr>
            <w:tcW w:w="1761" w:type="dxa"/>
            <w:gridSpan w:val="5"/>
            <w:shd w:val="clear" w:color="auto" w:fill="auto"/>
            <w:vAlign w:val="bottom"/>
          </w:tcPr>
          <w:p w14:paraId="5E20FA3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B-BBEE STATUS LEVEL SWORN AFFIDAVIT  </w:t>
            </w:r>
          </w:p>
        </w:tc>
        <w:tc>
          <w:tcPr>
            <w:tcW w:w="2962" w:type="dxa"/>
            <w:gridSpan w:val="5"/>
            <w:shd w:val="clear" w:color="auto" w:fill="auto"/>
            <w:vAlign w:val="bottom"/>
          </w:tcPr>
          <w:p w14:paraId="322CECE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Yes </w:t>
            </w:r>
          </w:p>
          <w:p w14:paraId="0089EFC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 xml:space="preserve">  </w:t>
            </w:r>
          </w:p>
          <w:p w14:paraId="46BF86A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No</w:t>
            </w:r>
          </w:p>
        </w:tc>
      </w:tr>
      <w:tr w:rsidR="005D5883" w:rsidRPr="005D5883" w14:paraId="08925D24" w14:textId="77777777" w:rsidTr="0060395F">
        <w:trPr>
          <w:trHeight w:val="340"/>
          <w:jc w:val="center"/>
        </w:trPr>
        <w:tc>
          <w:tcPr>
            <w:tcW w:w="3388" w:type="dxa"/>
            <w:gridSpan w:val="2"/>
            <w:shd w:val="clear" w:color="auto" w:fill="auto"/>
            <w:vAlign w:val="bottom"/>
          </w:tcPr>
          <w:p w14:paraId="1D1EE699" w14:textId="77777777" w:rsidR="005D5883" w:rsidRPr="005D5883" w:rsidRDefault="005D5883" w:rsidP="00A21A82">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IF YES, WHO WAS THE CERTIFICATE ISSUED BY? </w:t>
            </w:r>
          </w:p>
        </w:tc>
        <w:tc>
          <w:tcPr>
            <w:tcW w:w="7319" w:type="dxa"/>
            <w:gridSpan w:val="16"/>
            <w:shd w:val="clear" w:color="auto" w:fill="auto"/>
            <w:vAlign w:val="bottom"/>
          </w:tcPr>
          <w:p w14:paraId="4581331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54D6695" w14:textId="77777777" w:rsidTr="0060395F">
        <w:trPr>
          <w:trHeight w:val="340"/>
          <w:jc w:val="center"/>
        </w:trPr>
        <w:tc>
          <w:tcPr>
            <w:tcW w:w="3388" w:type="dxa"/>
            <w:gridSpan w:val="2"/>
            <w:vMerge w:val="restart"/>
            <w:shd w:val="clear" w:color="auto" w:fill="auto"/>
            <w:vAlign w:val="center"/>
          </w:tcPr>
          <w:p w14:paraId="720BE8BF" w14:textId="77777777" w:rsidR="005D5883" w:rsidRPr="005D5883" w:rsidRDefault="005D5883" w:rsidP="00A21A82">
            <w:pPr>
              <w:widowControl w:val="0"/>
              <w:tabs>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AN ACCOUNTING OFFICER AS CONTEMPLATED IN THE CLOSE CORPORATION ACT (CCA) AND NAME THE APPLICABLE IN THE TICK BOX</w:t>
            </w:r>
          </w:p>
        </w:tc>
        <w:tc>
          <w:tcPr>
            <w:tcW w:w="859" w:type="dxa"/>
            <w:gridSpan w:val="2"/>
            <w:shd w:val="clear" w:color="auto" w:fill="auto"/>
            <w:vAlign w:val="center"/>
          </w:tcPr>
          <w:p w14:paraId="4DECC9D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1008310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AN ACCOUNTING OFFICER AS CONTEMPLATED IN THE CLOSE CORPORATION ACT (CCA)</w:t>
            </w:r>
          </w:p>
        </w:tc>
      </w:tr>
      <w:tr w:rsidR="005D5883" w:rsidRPr="005D5883" w14:paraId="1B31DE7D" w14:textId="77777777" w:rsidTr="0060395F">
        <w:trPr>
          <w:trHeight w:val="298"/>
          <w:jc w:val="center"/>
        </w:trPr>
        <w:tc>
          <w:tcPr>
            <w:tcW w:w="3388" w:type="dxa"/>
            <w:gridSpan w:val="2"/>
            <w:vMerge/>
            <w:shd w:val="clear" w:color="auto" w:fill="auto"/>
            <w:vAlign w:val="bottom"/>
          </w:tcPr>
          <w:p w14:paraId="25652CD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p>
        </w:tc>
        <w:tc>
          <w:tcPr>
            <w:tcW w:w="859" w:type="dxa"/>
            <w:gridSpan w:val="2"/>
            <w:shd w:val="clear" w:color="auto" w:fill="auto"/>
            <w:vAlign w:val="center"/>
          </w:tcPr>
          <w:p w14:paraId="3575C4E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020F2CA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 VERIFICATION AGENCY ACCREDITED BY THE SOUTH AFRICAN ACCREDITATION SYSTEM (SANAS)</w:t>
            </w:r>
          </w:p>
        </w:tc>
      </w:tr>
      <w:tr w:rsidR="005D5883" w:rsidRPr="005D5883" w14:paraId="60D22ADD" w14:textId="77777777" w:rsidTr="0060395F">
        <w:trPr>
          <w:trHeight w:val="56"/>
          <w:jc w:val="center"/>
        </w:trPr>
        <w:tc>
          <w:tcPr>
            <w:tcW w:w="3388" w:type="dxa"/>
            <w:gridSpan w:val="2"/>
            <w:vMerge/>
            <w:shd w:val="clear" w:color="auto" w:fill="auto"/>
            <w:vAlign w:val="bottom"/>
          </w:tcPr>
          <w:p w14:paraId="63311BA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859" w:type="dxa"/>
            <w:gridSpan w:val="2"/>
            <w:vMerge w:val="restart"/>
            <w:shd w:val="clear" w:color="auto" w:fill="auto"/>
            <w:vAlign w:val="center"/>
          </w:tcPr>
          <w:p w14:paraId="6DFDE57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405A3C9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 REGISTERED AUDITOR</w:t>
            </w:r>
          </w:p>
        </w:tc>
      </w:tr>
      <w:tr w:rsidR="005D5883" w:rsidRPr="005D5883" w14:paraId="7992BA21" w14:textId="77777777" w:rsidTr="0060395F">
        <w:trPr>
          <w:trHeight w:val="257"/>
          <w:jc w:val="center"/>
        </w:trPr>
        <w:tc>
          <w:tcPr>
            <w:tcW w:w="3388" w:type="dxa"/>
            <w:gridSpan w:val="2"/>
            <w:vMerge/>
            <w:shd w:val="clear" w:color="auto" w:fill="auto"/>
            <w:vAlign w:val="bottom"/>
          </w:tcPr>
          <w:p w14:paraId="79C3563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859" w:type="dxa"/>
            <w:gridSpan w:val="2"/>
            <w:vMerge/>
            <w:shd w:val="clear" w:color="auto" w:fill="auto"/>
            <w:vAlign w:val="bottom"/>
          </w:tcPr>
          <w:p w14:paraId="55CF9EC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6460" w:type="dxa"/>
            <w:gridSpan w:val="14"/>
            <w:shd w:val="clear" w:color="auto" w:fill="auto"/>
            <w:vAlign w:val="bottom"/>
          </w:tcPr>
          <w:p w14:paraId="190BED1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NAME:</w:t>
            </w:r>
          </w:p>
        </w:tc>
      </w:tr>
      <w:tr w:rsidR="005D5883" w:rsidRPr="005D5883" w14:paraId="28A096D3" w14:textId="77777777" w:rsidTr="0060395F">
        <w:trPr>
          <w:trHeight w:val="242"/>
          <w:jc w:val="center"/>
        </w:trPr>
        <w:tc>
          <w:tcPr>
            <w:tcW w:w="10707" w:type="dxa"/>
            <w:gridSpan w:val="18"/>
            <w:shd w:val="clear" w:color="auto" w:fill="DDD9C3"/>
            <w:vAlign w:val="bottom"/>
          </w:tcPr>
          <w:p w14:paraId="0CFB8817" w14:textId="7845E4A3"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i/>
                <w:snapToGrid w:val="0"/>
                <w:color w:val="FF0000"/>
                <w:sz w:val="18"/>
                <w:szCs w:val="18"/>
                <w:lang w:val="en-GB"/>
              </w:rPr>
            </w:pPr>
            <w:r w:rsidRPr="005D5883">
              <w:rPr>
                <w:rFonts w:ascii="Arial" w:eastAsia="Times New Roman" w:hAnsi="Arial" w:cs="Times New Roman"/>
                <w:b/>
                <w:i/>
                <w:snapToGrid w:val="0"/>
                <w:sz w:val="18"/>
                <w:szCs w:val="18"/>
                <w:lang w:val="en-GB"/>
              </w:rPr>
              <w:t>[</w:t>
            </w:r>
            <w:r w:rsidRPr="005D5883">
              <w:rPr>
                <w:rFonts w:ascii="Arial" w:eastAsia="Times New Roman" w:hAnsi="Arial" w:cs="Times New Roman"/>
                <w:b/>
                <w:i/>
                <w:snapToGrid w:val="0"/>
                <w:sz w:val="18"/>
                <w:szCs w:val="18"/>
                <w:shd w:val="clear" w:color="auto" w:fill="DDD9C3"/>
                <w:lang w:val="en-GB"/>
              </w:rPr>
              <w:t>A B-BBEE STATUS LEVEL VERIFICATION CERTIFICATE/SWORN AFFIDAVIT</w:t>
            </w:r>
            <w:r w:rsidR="0008267F">
              <w:rPr>
                <w:rFonts w:ascii="Arial" w:eastAsia="Times New Roman" w:hAnsi="Arial" w:cs="Times New Roman"/>
                <w:b/>
                <w:i/>
                <w:snapToGrid w:val="0"/>
                <w:sz w:val="18"/>
                <w:szCs w:val="18"/>
                <w:shd w:val="clear" w:color="auto" w:fill="DDD9C3"/>
                <w:lang w:val="en-GB"/>
              </w:rPr>
              <w:t xml:space="preserve"> </w:t>
            </w:r>
            <w:r w:rsidRPr="005D5883">
              <w:rPr>
                <w:rFonts w:ascii="Arial" w:eastAsia="Times New Roman" w:hAnsi="Arial" w:cs="Times New Roman"/>
                <w:b/>
                <w:i/>
                <w:snapToGrid w:val="0"/>
                <w:sz w:val="18"/>
                <w:szCs w:val="18"/>
                <w:shd w:val="clear" w:color="auto" w:fill="DDD9C3"/>
                <w:lang w:val="en-GB"/>
              </w:rPr>
              <w:t>(FOR EMEs&amp; QSEs) MUST BE SUBMITTED IN ORDER TO QUALIFY FOR PREFERENCE POINTS FOR B-BBEE]</w:t>
            </w:r>
          </w:p>
        </w:tc>
      </w:tr>
      <w:tr w:rsidR="005D5883" w:rsidRPr="005D5883" w14:paraId="5CB81BCC" w14:textId="77777777" w:rsidTr="0060395F">
        <w:trPr>
          <w:trHeight w:val="864"/>
          <w:jc w:val="center"/>
        </w:trPr>
        <w:tc>
          <w:tcPr>
            <w:tcW w:w="3388" w:type="dxa"/>
            <w:gridSpan w:val="2"/>
            <w:shd w:val="clear" w:color="auto" w:fill="auto"/>
            <w:vAlign w:val="bottom"/>
          </w:tcPr>
          <w:p w14:paraId="33C6E688"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snapToGrid w:val="0"/>
                <w:sz w:val="20"/>
                <w:szCs w:val="20"/>
                <w:lang w:val="en-US"/>
              </w:rPr>
              <w:t xml:space="preserve">ARE YOU THE ACCREDITED REPRESENTATIVE </w:t>
            </w:r>
            <w:r w:rsidRPr="005D5883">
              <w:rPr>
                <w:rFonts w:ascii="Arial Narrow" w:eastAsia="Times New Roman" w:hAnsi="Arial Narrow" w:cs="Times New Roman"/>
                <w:b/>
                <w:snapToGrid w:val="0"/>
                <w:sz w:val="20"/>
                <w:szCs w:val="20"/>
                <w:lang w:val="en-US"/>
              </w:rPr>
              <w:t>IN SOUTH AFRICA FOR THE GOODS /SERVICES /WORKS OFFERED?</w:t>
            </w:r>
          </w:p>
          <w:p w14:paraId="7086CCFD" w14:textId="77777777" w:rsidR="005D5883" w:rsidRPr="005D5883" w:rsidRDefault="005D5883" w:rsidP="005D5883">
            <w:pPr>
              <w:widowControl w:val="0"/>
              <w:spacing w:after="0" w:line="240" w:lineRule="auto"/>
              <w:rPr>
                <w:rFonts w:ascii="Times New Roman" w:eastAsia="Times New Roman" w:hAnsi="Times New Roman" w:cs="Times New Roman"/>
                <w:snapToGrid w:val="0"/>
                <w:sz w:val="24"/>
                <w:szCs w:val="20"/>
                <w:lang w:val="en-US"/>
              </w:rPr>
            </w:pPr>
          </w:p>
        </w:tc>
        <w:tc>
          <w:tcPr>
            <w:tcW w:w="2655" w:type="dxa"/>
            <w:gridSpan w:val="7"/>
            <w:shd w:val="clear" w:color="auto" w:fill="auto"/>
            <w:vAlign w:val="bottom"/>
          </w:tcPr>
          <w:p w14:paraId="7E73011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Yes                         </w:t>
            </w:r>
            <w:r w:rsidRPr="005D5883">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No </w:t>
            </w:r>
          </w:p>
          <w:p w14:paraId="1CFDC0E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4DDD0C0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3423E4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GB"/>
              </w:rPr>
              <w:t>[</w:t>
            </w:r>
            <w:r w:rsidRPr="005D5883">
              <w:rPr>
                <w:rFonts w:ascii="Arial Narrow" w:eastAsia="Times New Roman" w:hAnsi="Arial Narrow" w:cs="Times New Roman"/>
                <w:snapToGrid w:val="0"/>
                <w:sz w:val="20"/>
                <w:szCs w:val="20"/>
                <w:lang w:val="en-US"/>
              </w:rPr>
              <w:t>IF YES ENCLOSE PROOF]</w:t>
            </w:r>
          </w:p>
          <w:p w14:paraId="6000038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2126" w:type="dxa"/>
            <w:gridSpan w:val="7"/>
            <w:shd w:val="clear" w:color="auto" w:fill="auto"/>
            <w:vAlign w:val="bottom"/>
          </w:tcPr>
          <w:p w14:paraId="7B94B752"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snapToGrid w:val="0"/>
                <w:sz w:val="20"/>
                <w:szCs w:val="20"/>
                <w:lang w:val="en-US"/>
              </w:rPr>
              <w:t>ARE YOU A FOREIGN BASED SUPPLIER FOR</w:t>
            </w:r>
            <w:r w:rsidRPr="005D5883">
              <w:rPr>
                <w:rFonts w:ascii="Arial Narrow" w:eastAsia="Times New Roman" w:hAnsi="Arial Narrow" w:cs="Times New Roman"/>
                <w:b/>
                <w:snapToGrid w:val="0"/>
                <w:sz w:val="20"/>
                <w:szCs w:val="20"/>
                <w:lang w:val="en-US"/>
              </w:rPr>
              <w:t xml:space="preserve"> THE GOODS /SERVICES /WORKS OFFERED?</w:t>
            </w:r>
            <w:r w:rsidRPr="005D5883">
              <w:rPr>
                <w:rFonts w:ascii="Arial Narrow" w:eastAsia="Times New Roman" w:hAnsi="Arial Narrow" w:cs="Times New Roman"/>
                <w:b/>
                <w:snapToGrid w:val="0"/>
                <w:sz w:val="20"/>
                <w:szCs w:val="20"/>
                <w:lang w:val="en-GB"/>
              </w:rPr>
              <w:br/>
            </w:r>
          </w:p>
        </w:tc>
        <w:tc>
          <w:tcPr>
            <w:tcW w:w="2538" w:type="dxa"/>
            <w:gridSpan w:val="2"/>
            <w:shd w:val="clear" w:color="auto" w:fill="auto"/>
            <w:vAlign w:val="bottom"/>
          </w:tcPr>
          <w:p w14:paraId="1349BE1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Yes </w:t>
            </w: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No</w:t>
            </w:r>
            <w:r w:rsidRPr="005D5883">
              <w:rPr>
                <w:rFonts w:ascii="Arial Narrow" w:eastAsia="Times New Roman" w:hAnsi="Arial Narrow" w:cs="Times New Roman"/>
                <w:snapToGrid w:val="0"/>
                <w:sz w:val="20"/>
                <w:szCs w:val="20"/>
                <w:lang w:val="en-GB"/>
              </w:rPr>
              <w:br/>
            </w:r>
          </w:p>
          <w:p w14:paraId="0F0EA1EC" w14:textId="2C6132F5"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GB"/>
              </w:rPr>
              <w:t>[</w:t>
            </w:r>
            <w:r w:rsidRPr="005D5883">
              <w:rPr>
                <w:rFonts w:ascii="Arial Narrow" w:eastAsia="Times New Roman" w:hAnsi="Arial Narrow" w:cs="Times New Roman"/>
                <w:snapToGrid w:val="0"/>
                <w:sz w:val="20"/>
                <w:szCs w:val="20"/>
                <w:lang w:val="en-US"/>
              </w:rPr>
              <w:t>IF YES ANSWER PART B:3 BELOW]</w:t>
            </w:r>
          </w:p>
          <w:p w14:paraId="3F66903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r>
      <w:tr w:rsidR="005D5883" w:rsidRPr="005D5883" w14:paraId="15A10FB1" w14:textId="77777777" w:rsidTr="0060395F">
        <w:trPr>
          <w:trHeight w:val="670"/>
          <w:jc w:val="center"/>
        </w:trPr>
        <w:tc>
          <w:tcPr>
            <w:tcW w:w="3388" w:type="dxa"/>
            <w:gridSpan w:val="2"/>
            <w:shd w:val="clear" w:color="auto" w:fill="auto"/>
            <w:vAlign w:val="bottom"/>
          </w:tcPr>
          <w:p w14:paraId="1E0F3E53"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SIGNATURE OF BIDDER</w:t>
            </w:r>
          </w:p>
        </w:tc>
        <w:tc>
          <w:tcPr>
            <w:tcW w:w="2655" w:type="dxa"/>
            <w:gridSpan w:val="7"/>
            <w:shd w:val="clear" w:color="auto" w:fill="auto"/>
            <w:vAlign w:val="bottom"/>
          </w:tcPr>
          <w:p w14:paraId="49D6A82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w:t>
            </w:r>
          </w:p>
        </w:tc>
        <w:tc>
          <w:tcPr>
            <w:tcW w:w="2126" w:type="dxa"/>
            <w:gridSpan w:val="7"/>
            <w:shd w:val="clear" w:color="auto" w:fill="auto"/>
            <w:vAlign w:val="bottom"/>
          </w:tcPr>
          <w:p w14:paraId="4AFCD9BF"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DATE</w:t>
            </w:r>
          </w:p>
        </w:tc>
        <w:tc>
          <w:tcPr>
            <w:tcW w:w="2538" w:type="dxa"/>
            <w:gridSpan w:val="2"/>
            <w:shd w:val="clear" w:color="auto" w:fill="auto"/>
            <w:vAlign w:val="bottom"/>
          </w:tcPr>
          <w:p w14:paraId="613A537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1AA265E2" w14:textId="77777777" w:rsidTr="0060395F">
        <w:trPr>
          <w:trHeight w:val="242"/>
          <w:jc w:val="center"/>
        </w:trPr>
        <w:tc>
          <w:tcPr>
            <w:tcW w:w="3388" w:type="dxa"/>
            <w:gridSpan w:val="2"/>
            <w:shd w:val="clear" w:color="auto" w:fill="auto"/>
            <w:vAlign w:val="bottom"/>
          </w:tcPr>
          <w:p w14:paraId="5EE3BEC2"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 xml:space="preserve">CAPACITY UNDER WHICH THIS BID IS SIGNED (Attach proof of authority to sign this </w:t>
            </w:r>
            <w:proofErr w:type="gramStart"/>
            <w:r w:rsidRPr="005D5883">
              <w:rPr>
                <w:rFonts w:ascii="Arial Narrow" w:eastAsia="Times New Roman" w:hAnsi="Arial Narrow" w:cs="Times New Roman"/>
                <w:b/>
                <w:snapToGrid w:val="0"/>
                <w:sz w:val="20"/>
                <w:szCs w:val="20"/>
                <w:lang w:val="en-US"/>
              </w:rPr>
              <w:t>bid;</w:t>
            </w:r>
            <w:proofErr w:type="gramEnd"/>
            <w:r w:rsidRPr="005D5883">
              <w:rPr>
                <w:rFonts w:ascii="Arial Narrow" w:eastAsia="Times New Roman" w:hAnsi="Arial Narrow" w:cs="Times New Roman"/>
                <w:b/>
                <w:snapToGrid w:val="0"/>
                <w:sz w:val="20"/>
                <w:szCs w:val="20"/>
                <w:lang w:val="en-US"/>
              </w:rPr>
              <w:t xml:space="preserve"> e.g. resolution of directors, etc.)</w:t>
            </w:r>
          </w:p>
        </w:tc>
        <w:tc>
          <w:tcPr>
            <w:tcW w:w="7319" w:type="dxa"/>
            <w:gridSpan w:val="16"/>
            <w:shd w:val="clear" w:color="auto" w:fill="auto"/>
            <w:vAlign w:val="bottom"/>
          </w:tcPr>
          <w:p w14:paraId="621A00E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0620E047" w14:textId="77777777" w:rsidTr="0060395F">
        <w:trPr>
          <w:trHeight w:val="242"/>
          <w:jc w:val="center"/>
        </w:trPr>
        <w:tc>
          <w:tcPr>
            <w:tcW w:w="3388" w:type="dxa"/>
            <w:gridSpan w:val="2"/>
            <w:shd w:val="clear" w:color="auto" w:fill="auto"/>
            <w:vAlign w:val="bottom"/>
          </w:tcPr>
          <w:p w14:paraId="632B4426"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GB"/>
              </w:rPr>
              <w:t>TOTAL NUMBER OF ITEMS OFFERED</w:t>
            </w:r>
          </w:p>
        </w:tc>
        <w:tc>
          <w:tcPr>
            <w:tcW w:w="2655" w:type="dxa"/>
            <w:gridSpan w:val="7"/>
            <w:shd w:val="clear" w:color="auto" w:fill="auto"/>
            <w:vAlign w:val="bottom"/>
          </w:tcPr>
          <w:p w14:paraId="0DE256B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p>
        </w:tc>
        <w:tc>
          <w:tcPr>
            <w:tcW w:w="2126" w:type="dxa"/>
            <w:gridSpan w:val="7"/>
            <w:shd w:val="clear" w:color="auto" w:fill="auto"/>
            <w:vAlign w:val="bottom"/>
          </w:tcPr>
          <w:p w14:paraId="3F25C6C8" w14:textId="77777777" w:rsidR="005D5883" w:rsidRPr="005D5883" w:rsidRDefault="005D5883" w:rsidP="005D2C0B">
            <w:pPr>
              <w:keepNext/>
              <w:widowControl w:val="0"/>
              <w:spacing w:after="0" w:line="240" w:lineRule="auto"/>
              <w:jc w:val="both"/>
              <w:outlineLvl w:val="3"/>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TOTAL BID PRICE (ALL INCLUSIVE)</w:t>
            </w:r>
          </w:p>
        </w:tc>
        <w:tc>
          <w:tcPr>
            <w:tcW w:w="2538" w:type="dxa"/>
            <w:gridSpan w:val="2"/>
            <w:shd w:val="clear" w:color="auto" w:fill="auto"/>
            <w:vAlign w:val="bottom"/>
          </w:tcPr>
          <w:p w14:paraId="2747BCC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C517EEE" w14:textId="77777777" w:rsidTr="0060395F">
        <w:trPr>
          <w:trHeight w:val="242"/>
          <w:jc w:val="center"/>
        </w:trPr>
        <w:tc>
          <w:tcPr>
            <w:tcW w:w="5350" w:type="dxa"/>
            <w:gridSpan w:val="7"/>
            <w:shd w:val="clear" w:color="auto" w:fill="DDD9C3"/>
            <w:vAlign w:val="bottom"/>
          </w:tcPr>
          <w:p w14:paraId="3648C50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357" w:type="dxa"/>
            <w:gridSpan w:val="11"/>
            <w:shd w:val="clear" w:color="auto" w:fill="DDD9C3"/>
            <w:vAlign w:val="bottom"/>
          </w:tcPr>
          <w:p w14:paraId="20BC8BF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bCs/>
                <w:snapToGrid w:val="0"/>
                <w:sz w:val="20"/>
                <w:szCs w:val="20"/>
                <w:lang w:val="en-GB"/>
              </w:rPr>
              <w:t>TECHNICAL INFORMATION MAY BE DIRECTED TO:</w:t>
            </w:r>
          </w:p>
        </w:tc>
      </w:tr>
      <w:tr w:rsidR="005D5883" w:rsidRPr="005D5883" w14:paraId="613F8AA8" w14:textId="77777777" w:rsidTr="0060395F">
        <w:trPr>
          <w:trHeight w:val="242"/>
          <w:jc w:val="center"/>
        </w:trPr>
        <w:tc>
          <w:tcPr>
            <w:tcW w:w="3388" w:type="dxa"/>
            <w:gridSpan w:val="2"/>
            <w:shd w:val="clear" w:color="auto" w:fill="auto"/>
            <w:vAlign w:val="bottom"/>
          </w:tcPr>
          <w:p w14:paraId="5D7F5D41"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DEPARTMENT/ PUBLIC ENTITY</w:t>
            </w:r>
          </w:p>
        </w:tc>
        <w:tc>
          <w:tcPr>
            <w:tcW w:w="1962" w:type="dxa"/>
            <w:gridSpan w:val="5"/>
            <w:shd w:val="clear" w:color="auto" w:fill="auto"/>
            <w:vAlign w:val="bottom"/>
          </w:tcPr>
          <w:p w14:paraId="7A297CE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24AA62AC"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CONTACT PERSON</w:t>
            </w:r>
          </w:p>
        </w:tc>
        <w:tc>
          <w:tcPr>
            <w:tcW w:w="2680" w:type="dxa"/>
            <w:gridSpan w:val="3"/>
            <w:shd w:val="clear" w:color="auto" w:fill="auto"/>
            <w:vAlign w:val="bottom"/>
          </w:tcPr>
          <w:p w14:paraId="37981A8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FD4E8DC" w14:textId="77777777" w:rsidTr="0060395F">
        <w:trPr>
          <w:trHeight w:val="242"/>
          <w:jc w:val="center"/>
        </w:trPr>
        <w:tc>
          <w:tcPr>
            <w:tcW w:w="3388" w:type="dxa"/>
            <w:gridSpan w:val="2"/>
            <w:shd w:val="clear" w:color="auto" w:fill="auto"/>
            <w:vAlign w:val="bottom"/>
          </w:tcPr>
          <w:p w14:paraId="5DB73D66"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CONTACT PERSON</w:t>
            </w:r>
          </w:p>
        </w:tc>
        <w:tc>
          <w:tcPr>
            <w:tcW w:w="1962" w:type="dxa"/>
            <w:gridSpan w:val="5"/>
            <w:shd w:val="clear" w:color="auto" w:fill="auto"/>
            <w:vAlign w:val="bottom"/>
          </w:tcPr>
          <w:p w14:paraId="59BB613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048E9D02"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2680" w:type="dxa"/>
            <w:gridSpan w:val="3"/>
            <w:shd w:val="clear" w:color="auto" w:fill="auto"/>
            <w:vAlign w:val="bottom"/>
          </w:tcPr>
          <w:p w14:paraId="6E2A178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8886358" w14:textId="77777777" w:rsidTr="0060395F">
        <w:trPr>
          <w:trHeight w:val="242"/>
          <w:jc w:val="center"/>
        </w:trPr>
        <w:tc>
          <w:tcPr>
            <w:tcW w:w="3388" w:type="dxa"/>
            <w:gridSpan w:val="2"/>
            <w:shd w:val="clear" w:color="auto" w:fill="auto"/>
            <w:vAlign w:val="bottom"/>
          </w:tcPr>
          <w:p w14:paraId="05F62BE6"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1962" w:type="dxa"/>
            <w:gridSpan w:val="5"/>
            <w:shd w:val="clear" w:color="auto" w:fill="auto"/>
            <w:vAlign w:val="bottom"/>
          </w:tcPr>
          <w:p w14:paraId="4FFEC03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7B20D784"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2680" w:type="dxa"/>
            <w:gridSpan w:val="3"/>
            <w:shd w:val="clear" w:color="auto" w:fill="auto"/>
            <w:vAlign w:val="bottom"/>
          </w:tcPr>
          <w:p w14:paraId="35F8E57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05C981C2" w14:textId="77777777" w:rsidTr="0060395F">
        <w:trPr>
          <w:trHeight w:val="242"/>
          <w:jc w:val="center"/>
        </w:trPr>
        <w:tc>
          <w:tcPr>
            <w:tcW w:w="3388" w:type="dxa"/>
            <w:gridSpan w:val="2"/>
            <w:shd w:val="clear" w:color="auto" w:fill="auto"/>
            <w:vAlign w:val="bottom"/>
          </w:tcPr>
          <w:p w14:paraId="135801A3"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1962" w:type="dxa"/>
            <w:gridSpan w:val="5"/>
            <w:shd w:val="clear" w:color="auto" w:fill="auto"/>
            <w:vAlign w:val="bottom"/>
          </w:tcPr>
          <w:p w14:paraId="3243757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60FD8F32"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2680" w:type="dxa"/>
            <w:gridSpan w:val="3"/>
            <w:shd w:val="clear" w:color="auto" w:fill="auto"/>
            <w:vAlign w:val="bottom"/>
          </w:tcPr>
          <w:p w14:paraId="7A6B69D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449F6ECA" w14:textId="77777777" w:rsidTr="0060395F">
        <w:trPr>
          <w:trHeight w:val="242"/>
          <w:jc w:val="center"/>
        </w:trPr>
        <w:tc>
          <w:tcPr>
            <w:tcW w:w="3388" w:type="dxa"/>
            <w:gridSpan w:val="2"/>
            <w:shd w:val="clear" w:color="auto" w:fill="auto"/>
            <w:vAlign w:val="bottom"/>
          </w:tcPr>
          <w:p w14:paraId="1E8398C4"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1962" w:type="dxa"/>
            <w:gridSpan w:val="5"/>
            <w:shd w:val="clear" w:color="auto" w:fill="auto"/>
            <w:vAlign w:val="bottom"/>
          </w:tcPr>
          <w:p w14:paraId="39884DE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5357" w:type="dxa"/>
            <w:gridSpan w:val="11"/>
            <w:shd w:val="clear" w:color="auto" w:fill="auto"/>
            <w:vAlign w:val="bottom"/>
          </w:tcPr>
          <w:p w14:paraId="3D21615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bl>
    <w:p w14:paraId="336A19B8" w14:textId="77777777" w:rsidR="005D5883" w:rsidRDefault="005D5883" w:rsidP="00E16B2C">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b/>
          <w:snapToGrid w:val="0"/>
          <w:sz w:val="28"/>
          <w:szCs w:val="20"/>
          <w:lang w:val="en-GB"/>
        </w:rPr>
      </w:pPr>
    </w:p>
    <w:p w14:paraId="0869759F" w14:textId="77777777" w:rsidR="005D5883" w:rsidRPr="00A21A82" w:rsidRDefault="005D5883" w:rsidP="005D5883">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4"/>
          <w:szCs w:val="24"/>
          <w:lang w:val="en-GB"/>
        </w:rPr>
      </w:pPr>
      <w:r w:rsidRPr="00A21A82">
        <w:rPr>
          <w:rFonts w:ascii="Arial Narrow" w:eastAsia="Times New Roman" w:hAnsi="Arial Narrow" w:cs="Times New Roman"/>
          <w:b/>
          <w:snapToGrid w:val="0"/>
          <w:sz w:val="24"/>
          <w:szCs w:val="24"/>
          <w:lang w:val="en-GB"/>
        </w:rPr>
        <w:t>PART B</w:t>
      </w:r>
    </w:p>
    <w:p w14:paraId="50D21D11" w14:textId="77777777" w:rsidR="005D5883" w:rsidRPr="00A21A82" w:rsidRDefault="005D5883" w:rsidP="005D5883">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bCs/>
          <w:snapToGrid w:val="0"/>
          <w:sz w:val="24"/>
          <w:szCs w:val="24"/>
          <w:lang w:val="en-GB"/>
        </w:rPr>
      </w:pPr>
      <w:r w:rsidRPr="00A21A82">
        <w:rPr>
          <w:rFonts w:ascii="Arial Narrow" w:eastAsia="Times New Roman" w:hAnsi="Arial Narrow" w:cs="Times New Roman"/>
          <w:b/>
          <w:bCs/>
          <w:snapToGrid w:val="0"/>
          <w:sz w:val="24"/>
          <w:szCs w:val="24"/>
          <w:lang w:val="en-GB"/>
        </w:rPr>
        <w:t>TERMS AND CONDITIONS FOR BIDDING</w:t>
      </w:r>
    </w:p>
    <w:p w14:paraId="27B1F9E2" w14:textId="77777777" w:rsidR="005D5883" w:rsidRPr="005D5883" w:rsidRDefault="005D5883" w:rsidP="005D5883">
      <w:pPr>
        <w:widowControl w:val="0"/>
        <w:tabs>
          <w:tab w:val="left" w:pos="720"/>
          <w:tab w:val="left" w:pos="8190"/>
        </w:tabs>
        <w:spacing w:after="0" w:line="215" w:lineRule="auto"/>
        <w:rPr>
          <w:rFonts w:ascii="Arial Narrow" w:eastAsia="Times New Roman" w:hAnsi="Arial Narrow" w:cs="Times New Roman"/>
          <w:snapToGrid w:val="0"/>
          <w:sz w:val="14"/>
          <w:szCs w:val="20"/>
          <w:lang w:val="en-GB"/>
        </w:rPr>
      </w:pPr>
      <w:r w:rsidRPr="005D5883">
        <w:rPr>
          <w:rFonts w:ascii="Arial Narrow" w:eastAsia="Times New Roman" w:hAnsi="Arial Narrow" w:cs="Times New Roman"/>
          <w:b/>
          <w:bCs/>
          <w:snapToGrid w:val="0"/>
          <w:sz w:val="20"/>
          <w:szCs w:val="20"/>
          <w:lang w:val="en-GB"/>
        </w:rPr>
        <w:tab/>
      </w: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6"/>
      </w:tblGrid>
      <w:tr w:rsidR="005D5883" w:rsidRPr="005D5883" w14:paraId="3BDD2529" w14:textId="77777777" w:rsidTr="00C000CC">
        <w:trPr>
          <w:jc w:val="center"/>
        </w:trPr>
        <w:tc>
          <w:tcPr>
            <w:tcW w:w="10726" w:type="dxa"/>
            <w:shd w:val="clear" w:color="auto" w:fill="DDD9C3"/>
          </w:tcPr>
          <w:p w14:paraId="71CC0B5F"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Times New Roman"/>
                <w:b/>
                <w:snapToGrid w:val="0"/>
                <w:sz w:val="20"/>
                <w:szCs w:val="20"/>
                <w:lang w:val="en-GB"/>
              </w:rPr>
            </w:pPr>
            <w:r w:rsidRPr="005D5883">
              <w:rPr>
                <w:rFonts w:ascii="Arial Narrow" w:eastAsia="Times New Roman" w:hAnsi="Arial Narrow" w:cs="Arial"/>
                <w:b/>
                <w:bCs/>
                <w:snapToGrid w:val="0"/>
                <w:color w:val="000000"/>
                <w:sz w:val="20"/>
                <w:szCs w:val="20"/>
                <w:lang w:val="en-US"/>
              </w:rPr>
              <w:t>BID SUBMISSION:</w:t>
            </w:r>
          </w:p>
        </w:tc>
      </w:tr>
      <w:tr w:rsidR="005D5883" w:rsidRPr="005D5883" w14:paraId="4E94BF84" w14:textId="77777777" w:rsidTr="00C000CC">
        <w:trPr>
          <w:trHeight w:val="1212"/>
          <w:jc w:val="center"/>
        </w:trPr>
        <w:tc>
          <w:tcPr>
            <w:tcW w:w="10726" w:type="dxa"/>
            <w:shd w:val="clear" w:color="auto" w:fill="auto"/>
          </w:tcPr>
          <w:p w14:paraId="2DE7743B"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14:paraId="2362C936" w14:textId="77777777" w:rsidR="005D5883" w:rsidRPr="005D5883" w:rsidRDefault="005D5883" w:rsidP="00A21A82">
            <w:pPr>
              <w:widowControl w:val="0"/>
              <w:tabs>
                <w:tab w:val="left" w:pos="426"/>
                <w:tab w:val="left" w:pos="1944"/>
                <w:tab w:val="left" w:pos="3384"/>
                <w:tab w:val="left" w:pos="3744"/>
                <w:tab w:val="left" w:pos="4644"/>
                <w:tab w:val="left" w:pos="5760"/>
                <w:tab w:val="left" w:pos="7920"/>
              </w:tabs>
              <w:spacing w:after="0" w:line="215" w:lineRule="auto"/>
              <w:ind w:left="426" w:hanging="426"/>
              <w:jc w:val="both"/>
              <w:rPr>
                <w:rFonts w:ascii="Arial Narrow" w:eastAsia="Times New Roman" w:hAnsi="Arial Narrow" w:cs="Times New Roman"/>
                <w:snapToGrid w:val="0"/>
                <w:sz w:val="20"/>
                <w:szCs w:val="20"/>
                <w:lang w:val="en-GB"/>
              </w:rPr>
            </w:pPr>
          </w:p>
          <w:p w14:paraId="1FCDE4ED"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ALL BIDS MUST BE SUBMITTED ON THE OFFICIAL FORMS PROVIDED</w:t>
            </w:r>
            <w:proofErr w:type="gramStart"/>
            <w:r w:rsidRPr="005D5883">
              <w:rPr>
                <w:rFonts w:ascii="Arial Narrow" w:eastAsia="Times New Roman" w:hAnsi="Arial Narrow" w:cs="Arial Narrow"/>
                <w:b/>
                <w:snapToGrid w:val="0"/>
                <w:sz w:val="20"/>
                <w:szCs w:val="24"/>
                <w:lang w:val="en-US"/>
              </w:rPr>
              <w:t>–(</w:t>
            </w:r>
            <w:proofErr w:type="gramEnd"/>
            <w:r w:rsidRPr="005D5883">
              <w:rPr>
                <w:rFonts w:ascii="Arial Narrow" w:eastAsia="Times New Roman" w:hAnsi="Arial Narrow" w:cs="Arial Narrow"/>
                <w:b/>
                <w:snapToGrid w:val="0"/>
                <w:sz w:val="20"/>
                <w:szCs w:val="24"/>
                <w:lang w:val="en-US"/>
              </w:rPr>
              <w:t xml:space="preserve">NOT TO BE RE-TYPED) OR </w:t>
            </w:r>
            <w:r w:rsidRPr="005D5883">
              <w:rPr>
                <w:rFonts w:ascii="Arial Narrow" w:eastAsia="Times New Roman" w:hAnsi="Arial Narrow" w:cs="Arial Narrow"/>
                <w:b/>
                <w:snapToGrid w:val="0"/>
                <w:color w:val="FF0000"/>
                <w:sz w:val="20"/>
                <w:szCs w:val="24"/>
                <w:lang w:val="en-US"/>
              </w:rPr>
              <w:t xml:space="preserve"> </w:t>
            </w:r>
            <w:r w:rsidRPr="005D5883">
              <w:rPr>
                <w:rFonts w:ascii="Arial Narrow" w:eastAsia="Times New Roman" w:hAnsi="Arial Narrow" w:cs="Arial Narrow"/>
                <w:b/>
                <w:snapToGrid w:val="0"/>
                <w:sz w:val="20"/>
                <w:szCs w:val="24"/>
                <w:lang w:val="en-US"/>
              </w:rPr>
              <w:t>ONLINE</w:t>
            </w:r>
          </w:p>
          <w:p w14:paraId="38D41670" w14:textId="77777777" w:rsidR="005D5883" w:rsidRPr="005D5883" w:rsidRDefault="005D5883" w:rsidP="00A21A82">
            <w:pPr>
              <w:ind w:left="720"/>
              <w:contextualSpacing/>
              <w:jc w:val="both"/>
              <w:rPr>
                <w:rFonts w:ascii="Arial Narrow" w:eastAsia="Calibri" w:hAnsi="Arial Narrow" w:cs="Arial Narrow"/>
                <w:b/>
                <w:sz w:val="20"/>
                <w:szCs w:val="24"/>
              </w:rPr>
            </w:pPr>
          </w:p>
          <w:p w14:paraId="3B6DA553"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BIDDERS MUST REGISTER ON THE CENTRAL SUPPLIER DATABASE (CSD) TO UPLOAD MANDATORY INFORMATION NAMELY: (BUSINESS REGISTRATION/ DIRECTORSHIP/ MEMBERSHIP/IDENTITY NUMBERS; TAX COMPLIANCE STATUS; AND BANKING INFORMATION FOR VERIFICATION PURPOSES). B-BBEE CERTIFICATE OR SWORN AFFIDAVIT FOR B-BBEE MUST BE SUBMITTED TO BIDDING INSTITUTION.</w:t>
            </w:r>
          </w:p>
          <w:p w14:paraId="786C246F" w14:textId="77777777" w:rsidR="005D5883" w:rsidRPr="005D5883" w:rsidRDefault="005D5883" w:rsidP="00A21A82">
            <w:pPr>
              <w:ind w:left="720"/>
              <w:contextualSpacing/>
              <w:jc w:val="both"/>
              <w:rPr>
                <w:rFonts w:ascii="Arial Narrow" w:eastAsia="Calibri" w:hAnsi="Arial Narrow" w:cs="Arial Narrow"/>
                <w:b/>
                <w:sz w:val="20"/>
                <w:szCs w:val="24"/>
              </w:rPr>
            </w:pPr>
          </w:p>
          <w:p w14:paraId="67BEBADF"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 xml:space="preserve">WHERE A BIDDER IS NOT REGISTERED ON THE CSD, MANDATORY INFORMATION NAMELY: (BUSINESS REGISTRATION/ DIRECTORSHIP/ MEMBERSHIP/IDENTITY NUMBERS; TAX COMPLIANCE STATUS MAY NOT BE SUBMITTED WITH THE BID DOCUMENTATION. B-BBEE CERTIFICATE OR SWORN AFFIDAVIT FOR B-BBEE MUST BE SUBMITTED TO BIDDING INSTITUTION.             </w:t>
            </w:r>
          </w:p>
          <w:p w14:paraId="1B13E34B" w14:textId="77777777" w:rsidR="005D5883" w:rsidRPr="005D5883" w:rsidRDefault="005D5883" w:rsidP="00A21A82">
            <w:pPr>
              <w:widowControl w:val="0"/>
              <w:tabs>
                <w:tab w:val="left" w:pos="426"/>
                <w:tab w:val="left" w:pos="1944"/>
                <w:tab w:val="left" w:pos="3384"/>
                <w:tab w:val="left" w:pos="3744"/>
                <w:tab w:val="left" w:pos="4644"/>
                <w:tab w:val="left" w:pos="5760"/>
                <w:tab w:val="left" w:pos="7920"/>
              </w:tabs>
              <w:spacing w:after="0" w:line="215" w:lineRule="auto"/>
              <w:ind w:left="426" w:hanging="426"/>
              <w:jc w:val="both"/>
              <w:rPr>
                <w:rFonts w:ascii="Arial Narrow" w:eastAsia="Times New Roman" w:hAnsi="Arial Narrow" w:cs="Times New Roman"/>
                <w:snapToGrid w:val="0"/>
                <w:sz w:val="20"/>
                <w:szCs w:val="20"/>
                <w:lang w:val="en-US"/>
              </w:rPr>
            </w:pPr>
          </w:p>
          <w:p w14:paraId="65036566" w14:textId="43C34B88"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w:t>
            </w:r>
            <w:r w:rsidR="005D2C0B">
              <w:rPr>
                <w:rFonts w:ascii="Arial Narrow" w:eastAsia="Times New Roman" w:hAnsi="Arial Narrow" w:cs="Times New Roman"/>
                <w:snapToGrid w:val="0"/>
                <w:sz w:val="20"/>
                <w:szCs w:val="20"/>
                <w:lang w:val="en-US"/>
              </w:rPr>
              <w:t>22</w:t>
            </w:r>
            <w:r w:rsidRPr="005D5883">
              <w:rPr>
                <w:rFonts w:ascii="Arial Narrow" w:eastAsia="Times New Roman" w:hAnsi="Arial Narrow" w:cs="Times New Roman"/>
                <w:snapToGrid w:val="0"/>
                <w:sz w:val="20"/>
                <w:szCs w:val="20"/>
                <w:lang w:val="en-US"/>
              </w:rPr>
              <w:t>, THE GENERAL CONDITIONS OF CONTRACT (GCC) AND, IF APPLICABLE, ANY OTHER LEGISLATION OR SPECIAL CONDITIONS OF CONTRACT.</w:t>
            </w:r>
          </w:p>
          <w:p w14:paraId="4E55D9E3" w14:textId="77777777" w:rsidR="005D5883" w:rsidRPr="005D5883" w:rsidRDefault="005D5883" w:rsidP="005D5883">
            <w:pPr>
              <w:widowControl w:val="0"/>
              <w:tabs>
                <w:tab w:val="left" w:pos="426"/>
                <w:tab w:val="left" w:pos="1944"/>
                <w:tab w:val="left" w:pos="3384"/>
                <w:tab w:val="left" w:pos="3744"/>
                <w:tab w:val="left" w:pos="4644"/>
                <w:tab w:val="left" w:pos="5760"/>
                <w:tab w:val="left" w:pos="7920"/>
              </w:tabs>
              <w:spacing w:after="0" w:line="215" w:lineRule="auto"/>
              <w:ind w:left="426"/>
              <w:jc w:val="both"/>
              <w:rPr>
                <w:rFonts w:ascii="Arial Narrow" w:eastAsia="Times New Roman" w:hAnsi="Arial Narrow" w:cs="Times New Roman"/>
                <w:snapToGrid w:val="0"/>
                <w:lang w:val="en-US"/>
              </w:rPr>
            </w:pPr>
          </w:p>
        </w:tc>
      </w:tr>
      <w:tr w:rsidR="005D5883" w:rsidRPr="005D5883" w14:paraId="54FD574B" w14:textId="77777777" w:rsidTr="00C000CC">
        <w:trPr>
          <w:jc w:val="center"/>
        </w:trPr>
        <w:tc>
          <w:tcPr>
            <w:tcW w:w="10726" w:type="dxa"/>
            <w:shd w:val="clear" w:color="auto" w:fill="DDD9C3"/>
          </w:tcPr>
          <w:p w14:paraId="3B8413EE"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Arial"/>
                <w:b/>
                <w:bCs/>
                <w:snapToGrid w:val="0"/>
                <w:color w:val="000081"/>
                <w:sz w:val="20"/>
                <w:szCs w:val="28"/>
                <w:lang w:val="en-US"/>
              </w:rPr>
            </w:pPr>
            <w:r w:rsidRPr="005D5883">
              <w:rPr>
                <w:rFonts w:ascii="Arial Narrow" w:eastAsia="Times New Roman" w:hAnsi="Arial Narrow" w:cs="Arial"/>
                <w:b/>
                <w:bCs/>
                <w:snapToGrid w:val="0"/>
                <w:color w:val="000000"/>
                <w:sz w:val="20"/>
                <w:lang w:val="en-US"/>
              </w:rPr>
              <w:t>TAX COMPLIANCE REQUIREMENTS</w:t>
            </w:r>
          </w:p>
        </w:tc>
      </w:tr>
      <w:tr w:rsidR="005D5883" w:rsidRPr="005D5883" w14:paraId="38FD6341" w14:textId="77777777" w:rsidTr="00C000CC">
        <w:trPr>
          <w:jc w:val="center"/>
        </w:trPr>
        <w:tc>
          <w:tcPr>
            <w:tcW w:w="10726" w:type="dxa"/>
            <w:shd w:val="clear" w:color="auto" w:fill="FFFFFF"/>
          </w:tcPr>
          <w:p w14:paraId="160ABD2D"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567" w:hanging="567"/>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BIDDERS MUST ENSURE COMPLIANCE WITH THEIR TAX OBLIGATIONS. </w:t>
            </w:r>
          </w:p>
          <w:p w14:paraId="35083486"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VIEW THE TAXPAYER’S PROFILE AND TAX STATUS.</w:t>
            </w:r>
          </w:p>
          <w:p w14:paraId="16D3D5F8"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APPLICATION FOR TAX COMPLIANCE STATUS (TCS) OR PIN MAY ALSO BE MADE VIA E-FILING. IN ORDER TO USE THIS PROVISION, TAXPAYERS WILL NEED TO REGISTER WITH SARS AS E-FILERS THROUGH THE WEBSITE </w:t>
            </w:r>
            <w:hyperlink r:id="rId31" w:history="1">
              <w:r w:rsidRPr="005D5883">
                <w:rPr>
                  <w:rFonts w:ascii="Arial Narrow" w:eastAsia="Times New Roman" w:hAnsi="Arial Narrow" w:cs="Times New Roman"/>
                  <w:snapToGrid w:val="0"/>
                  <w:sz w:val="20"/>
                  <w:szCs w:val="20"/>
                  <w:lang w:val="en-US"/>
                </w:rPr>
                <w:t>WWW.SARS.GOV.ZA</w:t>
              </w:r>
            </w:hyperlink>
            <w:r w:rsidRPr="005D5883">
              <w:rPr>
                <w:rFonts w:ascii="Arial Narrow" w:eastAsia="Times New Roman" w:hAnsi="Arial Narrow" w:cs="Times New Roman"/>
                <w:snapToGrid w:val="0"/>
                <w:sz w:val="20"/>
                <w:szCs w:val="20"/>
                <w:lang w:val="en-US"/>
              </w:rPr>
              <w:t>.</w:t>
            </w:r>
          </w:p>
          <w:p w14:paraId="57C4440A"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BIDDERS MAY ALSO SUBMIT A PRINTED TCS TOGETHER WITH THE BID. </w:t>
            </w:r>
          </w:p>
          <w:p w14:paraId="1F730F46"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IN BIDS WHERE CONSORTIA / JOINT VENTURES / SUB-CONTRACTORS ARE </w:t>
            </w:r>
            <w:proofErr w:type="gramStart"/>
            <w:r w:rsidRPr="005D5883">
              <w:rPr>
                <w:rFonts w:ascii="Arial Narrow" w:eastAsia="Times New Roman" w:hAnsi="Arial Narrow" w:cs="Times New Roman"/>
                <w:snapToGrid w:val="0"/>
                <w:sz w:val="20"/>
                <w:szCs w:val="20"/>
                <w:lang w:val="en-US"/>
              </w:rPr>
              <w:t>INVOLVED,</w:t>
            </w:r>
            <w:proofErr w:type="gramEnd"/>
            <w:r w:rsidRPr="005D5883">
              <w:rPr>
                <w:rFonts w:ascii="Arial Narrow" w:eastAsia="Times New Roman" w:hAnsi="Arial Narrow" w:cs="Times New Roman"/>
                <w:snapToGrid w:val="0"/>
                <w:sz w:val="20"/>
                <w:szCs w:val="20"/>
                <w:lang w:val="en-US"/>
              </w:rPr>
              <w:t xml:space="preserve"> EACH PARTY MUST SUBMIT A SEPARATE PROOF OF   TCS / PIN / CSD NUMBER.</w:t>
            </w:r>
          </w:p>
          <w:p w14:paraId="1C1DA987"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WHERE NO TCS IS AVAILABLE BUT THE BIDDER IS REGISTERED ON THE CENTRAL SUPPLIER DATABASE (CSD), A CSD NUMBER MUST BE PROVIDED. </w:t>
            </w:r>
          </w:p>
        </w:tc>
      </w:tr>
      <w:tr w:rsidR="005D5883" w:rsidRPr="005D5883" w14:paraId="7A622E56" w14:textId="77777777" w:rsidTr="00C000CC">
        <w:trPr>
          <w:trHeight w:val="296"/>
          <w:jc w:val="center"/>
        </w:trPr>
        <w:tc>
          <w:tcPr>
            <w:tcW w:w="10726" w:type="dxa"/>
            <w:shd w:val="clear" w:color="auto" w:fill="DDD9C3"/>
          </w:tcPr>
          <w:p w14:paraId="6BD58BD4"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Arial Narrow"/>
                <w:snapToGrid w:val="0"/>
                <w:sz w:val="20"/>
                <w:szCs w:val="20"/>
                <w:lang w:val="en-US"/>
              </w:rPr>
            </w:pPr>
            <w:r w:rsidRPr="005D5883">
              <w:rPr>
                <w:rFonts w:ascii="Arial Narrow" w:eastAsia="Times New Roman" w:hAnsi="Arial Narrow" w:cs="Arial Narrow"/>
                <w:b/>
                <w:snapToGrid w:val="0"/>
                <w:sz w:val="20"/>
                <w:szCs w:val="24"/>
                <w:lang w:val="en-US"/>
              </w:rPr>
              <w:t>QUESTIONNAIRE TO BIDDING FOREIGN SUPPLIERS</w:t>
            </w:r>
          </w:p>
        </w:tc>
      </w:tr>
      <w:tr w:rsidR="005D5883" w:rsidRPr="005D5883" w14:paraId="70A6D383" w14:textId="77777777" w:rsidTr="00C000CC">
        <w:trPr>
          <w:jc w:val="center"/>
        </w:trPr>
        <w:tc>
          <w:tcPr>
            <w:tcW w:w="10726" w:type="dxa"/>
            <w:shd w:val="clear" w:color="auto" w:fill="FFFFFF"/>
          </w:tcPr>
          <w:p w14:paraId="23988FDB" w14:textId="50BBA3B4"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Arial Narrow"/>
                <w:b/>
                <w:snapToGrid w:val="0"/>
                <w:sz w:val="20"/>
                <w:szCs w:val="20"/>
                <w:lang w:val="en-US"/>
              </w:rPr>
            </w:pPr>
            <w:r w:rsidRPr="005D5883">
              <w:rPr>
                <w:rFonts w:ascii="Arial Narrow" w:eastAsia="Times New Roman" w:hAnsi="Arial Narrow" w:cs="Times New Roman"/>
                <w:snapToGrid w:val="0"/>
                <w:sz w:val="20"/>
                <w:szCs w:val="20"/>
                <w:lang w:val="en-US"/>
              </w:rPr>
              <w:t>IS THE BIDDER A RESIDENT OF THE REPUBLIC OF SOUTH AFRICA (RSA)?</w:t>
            </w:r>
            <w:r w:rsidR="00C000CC">
              <w:rPr>
                <w:rFonts w:ascii="Times New Roman" w:eastAsia="Times New Roman" w:hAnsi="Times New Roman" w:cs="Times New Roman"/>
                <w:snapToGrid w:val="0"/>
                <w:sz w:val="20"/>
                <w:szCs w:val="20"/>
                <w:lang w:val="en-US"/>
              </w:rPr>
              <w:tab/>
            </w:r>
            <w:r w:rsidR="00C000CC">
              <w:rPr>
                <w:rFonts w:ascii="Times New Roman" w:eastAsia="Times New Roman" w:hAnsi="Times New Roman" w:cs="Times New Roman"/>
                <w:snapToGrid w:val="0"/>
                <w:sz w:val="20"/>
                <w:szCs w:val="20"/>
                <w:lang w:val="en-US"/>
              </w:rPr>
              <w:tab/>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2ED38CB7" w14:textId="5A274955"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Times New Roman" w:eastAsia="Times New Roman" w:hAnsi="Times New Roman"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 BRANCH IN THE RSA?</w:t>
            </w:r>
            <w:r w:rsidRPr="005D5883">
              <w:rPr>
                <w:rFonts w:ascii="Arial Narrow" w:eastAsia="Times New Roman" w:hAnsi="Arial Narrow" w:cs="Times New Roman"/>
                <w:snapToGrid w:val="0"/>
                <w:sz w:val="20"/>
                <w:szCs w:val="20"/>
                <w:lang w:val="en-US"/>
              </w:rPr>
              <w:tab/>
            </w:r>
            <w:r w:rsidRPr="005D5883">
              <w:rPr>
                <w:rFonts w:ascii="Times New Roman" w:eastAsia="Times New Roman" w:hAnsi="Times New Roman" w:cs="Times New Roman"/>
                <w:snapToGrid w:val="0"/>
                <w:sz w:val="20"/>
                <w:szCs w:val="20"/>
                <w:lang w:val="en-US"/>
              </w:rPr>
              <w:tab/>
            </w:r>
            <w:r w:rsidRPr="005D5883">
              <w:rPr>
                <w:rFonts w:ascii="Times New Roman" w:eastAsia="Times New Roman" w:hAnsi="Times New Roman" w:cs="Times New Roman"/>
                <w:snapToGrid w:val="0"/>
                <w:sz w:val="20"/>
                <w:szCs w:val="20"/>
                <w:lang w:val="en-US"/>
              </w:rPr>
              <w:tab/>
            </w:r>
            <w:r w:rsidRPr="005D5883">
              <w:rPr>
                <w:rFonts w:ascii="Times New Roman" w:eastAsia="Times New Roman" w:hAnsi="Times New Roman" w:cs="Times New Roman"/>
                <w:snapToGrid w:val="0"/>
                <w:sz w:val="20"/>
                <w:szCs w:val="20"/>
                <w:lang w:val="en-US"/>
              </w:rPr>
              <w:tab/>
              <w:t xml:space="preserve">           </w:t>
            </w:r>
            <w:r w:rsidR="005D2C0B">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04CA1F40" w14:textId="1E6334FA"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 PERMANENT ESTABLISHMENT IN THE RSA?</w:t>
            </w:r>
            <w:r w:rsidR="008B3E81">
              <w:rPr>
                <w:rFonts w:ascii="Arial Narrow" w:eastAsia="Times New Roman" w:hAnsi="Arial Narrow" w:cs="Times New Roman"/>
                <w:snapToGrid w:val="0"/>
                <w:sz w:val="20"/>
                <w:szCs w:val="20"/>
                <w:lang w:val="en-US"/>
              </w:rPr>
              <w:tab/>
              <w:t xml:space="preserve">                          </w:t>
            </w:r>
            <w:r w:rsidR="005D2C0B">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591D9AC3" w14:textId="1B56D790" w:rsid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ANY SOURCE OF INCOME IN THE RSA?</w:t>
            </w:r>
            <w:r w:rsidRPr="005D5883">
              <w:rPr>
                <w:rFonts w:ascii="Arial Narrow" w:eastAsia="Times New Roman" w:hAnsi="Arial Narrow" w:cs="Times New Roman"/>
                <w:snapToGrid w:val="0"/>
                <w:sz w:val="20"/>
                <w:szCs w:val="20"/>
                <w:lang w:val="en-US"/>
              </w:rPr>
              <w:tab/>
            </w:r>
            <w:r w:rsidRPr="005D5883">
              <w:rPr>
                <w:rFonts w:ascii="Arial Narrow" w:eastAsia="Times New Roman" w:hAnsi="Arial Narrow" w:cs="Times New Roman"/>
                <w:snapToGrid w:val="0"/>
                <w:sz w:val="20"/>
                <w:szCs w:val="20"/>
                <w:lang w:val="en-US"/>
              </w:rPr>
              <w:tab/>
              <w:t xml:space="preserve">              </w:t>
            </w:r>
            <w:r w:rsidR="005D2C0B">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3469E7">
              <w:rPr>
                <w:rFonts w:ascii="Arial Narrow" w:eastAsia="Times New Roman" w:hAnsi="Arial Narrow" w:cs="Times New Roman"/>
                <w:snapToGrid w:val="0"/>
                <w:sz w:val="20"/>
                <w:szCs w:val="20"/>
                <w:lang w:val="en-GB"/>
              </w:rPr>
            </w:r>
            <w:r w:rsidR="003469E7">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5FC713BD" w14:textId="77777777" w:rsidR="005D5883" w:rsidRPr="005D5883" w:rsidRDefault="005D5883" w:rsidP="005D5883">
            <w:pPr>
              <w:widowControl w:val="0"/>
              <w:tabs>
                <w:tab w:val="left" w:pos="426"/>
              </w:tabs>
              <w:autoSpaceDE w:val="0"/>
              <w:autoSpaceDN w:val="0"/>
              <w:adjustRightInd w:val="0"/>
              <w:spacing w:before="120" w:after="0" w:line="240" w:lineRule="auto"/>
              <w:jc w:val="both"/>
              <w:rPr>
                <w:rFonts w:ascii="Arial Narrow" w:eastAsia="Times New Roman" w:hAnsi="Arial Narrow" w:cs="Times New Roman"/>
                <w:snapToGrid w:val="0"/>
                <w:sz w:val="20"/>
                <w:szCs w:val="20"/>
                <w:lang w:val="en-US"/>
              </w:rPr>
            </w:pPr>
          </w:p>
          <w:p w14:paraId="734D1EE3" w14:textId="77777777" w:rsidR="005D5883" w:rsidRPr="005D5883" w:rsidRDefault="005D5883" w:rsidP="005D5883">
            <w:pPr>
              <w:widowControl w:val="0"/>
              <w:tabs>
                <w:tab w:val="left" w:pos="426"/>
              </w:tabs>
              <w:spacing w:after="0" w:line="215" w:lineRule="auto"/>
              <w:jc w:val="both"/>
              <w:rPr>
                <w:rFonts w:ascii="Arial Narrow" w:eastAsia="Times New Roman" w:hAnsi="Arial Narrow" w:cs="Arial Narrow"/>
                <w:b/>
                <w:snapToGrid w:val="0"/>
                <w:sz w:val="20"/>
                <w:szCs w:val="20"/>
                <w:lang w:val="en-US"/>
              </w:rPr>
            </w:pPr>
            <w:r w:rsidRPr="005D5883">
              <w:rPr>
                <w:rFonts w:ascii="Arial Narrow" w:eastAsia="Times New Roman" w:hAnsi="Arial Narrow" w:cs="Arial Narrow"/>
                <w:b/>
                <w:snapToGrid w:val="0"/>
                <w:sz w:val="20"/>
                <w:szCs w:val="20"/>
                <w:lang w:val="en-US"/>
              </w:rPr>
              <w:t>IF THE ANSWER IS “NO” TO ALL OF THE ABOVE, THEN, IT IS NOT A REQUIREMENT TO OBTAIN A TAX COMPLIANCE STATUS / TAX COMPLIANCE SYSTEM PIN CODE FROM THE SOUTH AFRICAN REVENUE SERVICE (SARS) AND IF NOT REGISTER AS PER 2.3 ABOVE.</w:t>
            </w:r>
          </w:p>
        </w:tc>
      </w:tr>
    </w:tbl>
    <w:p w14:paraId="4B0D3BE7" w14:textId="77777777" w:rsidR="005D5883" w:rsidRPr="005D5883" w:rsidRDefault="005D5883" w:rsidP="005D5883">
      <w:pPr>
        <w:widowControl w:val="0"/>
        <w:autoSpaceDE w:val="0"/>
        <w:autoSpaceDN w:val="0"/>
        <w:adjustRightInd w:val="0"/>
        <w:spacing w:after="0" w:line="240" w:lineRule="auto"/>
        <w:ind w:left="720" w:hanging="720"/>
        <w:rPr>
          <w:rFonts w:ascii="Arial Narrow" w:eastAsia="Times New Roman" w:hAnsi="Arial Narrow" w:cs="Arial Narrow"/>
          <w:b/>
          <w:snapToGrid w:val="0"/>
          <w:sz w:val="12"/>
          <w:szCs w:val="12"/>
          <w:lang w:val="en-US"/>
        </w:rPr>
      </w:pPr>
    </w:p>
    <w:p w14:paraId="55BFFBBC" w14:textId="77777777" w:rsidR="005D5883" w:rsidRPr="005D5883" w:rsidRDefault="005D5883" w:rsidP="005D5883">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r w:rsidRPr="005D5883">
        <w:rPr>
          <w:rFonts w:ascii="Arial Narrow" w:eastAsia="Times New Roman" w:hAnsi="Arial Narrow" w:cs="Arial Narrow"/>
          <w:b/>
          <w:snapToGrid w:val="0"/>
          <w:sz w:val="20"/>
          <w:szCs w:val="20"/>
          <w:lang w:val="en-US"/>
        </w:rPr>
        <w:t>NB: FAILURE TO PROVIDE ANY OF THE ABOVE PARTICULARS MAY RENDER THE BID INVALID</w:t>
      </w:r>
      <w:r w:rsidRPr="005D5883">
        <w:rPr>
          <w:rFonts w:ascii="Arial Narrow" w:eastAsia="Times New Roman" w:hAnsi="Arial Narrow" w:cs="Arial Narrow"/>
          <w:snapToGrid w:val="0"/>
          <w:sz w:val="20"/>
          <w:szCs w:val="20"/>
          <w:lang w:val="en-US"/>
        </w:rPr>
        <w:t>.</w:t>
      </w:r>
    </w:p>
    <w:p w14:paraId="253977C8" w14:textId="77777777" w:rsidR="00781B9A" w:rsidRDefault="00781B9A" w:rsidP="00C000CC">
      <w:pPr>
        <w:tabs>
          <w:tab w:val="left" w:pos="357"/>
        </w:tabs>
        <w:spacing w:after="0" w:line="240" w:lineRule="auto"/>
        <w:rPr>
          <w:rFonts w:ascii="Arial" w:eastAsia="Times New Roman" w:hAnsi="Arial" w:cs="Times New Roman"/>
          <w:b/>
          <w:sz w:val="24"/>
          <w:szCs w:val="24"/>
          <w:lang w:val="en-GB"/>
        </w:rPr>
      </w:pPr>
    </w:p>
    <w:p w14:paraId="6EF6215A" w14:textId="66D751B0" w:rsidR="00372121" w:rsidRDefault="00372121" w:rsidP="00C000CC">
      <w:pPr>
        <w:tabs>
          <w:tab w:val="left" w:pos="357"/>
        </w:tabs>
        <w:spacing w:after="0" w:line="240" w:lineRule="auto"/>
        <w:rPr>
          <w:rFonts w:ascii="Arial" w:eastAsia="Times New Roman" w:hAnsi="Arial" w:cs="Times New Roman"/>
          <w:b/>
          <w:sz w:val="24"/>
          <w:szCs w:val="24"/>
          <w:lang w:val="en-GB"/>
        </w:rPr>
      </w:pPr>
    </w:p>
    <w:p w14:paraId="6D65B503" w14:textId="71DE1964"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0810158" w14:textId="201D7C17"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62E4038" w14:textId="57627138"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69E591E" w14:textId="33CDC3B1"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7D93770" w14:textId="6330B13B"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5E0C13DA" w14:textId="10626FDC"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B6A0059" w14:textId="1C9C1D5E"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C1F5A1E" w14:textId="49D108DD"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34DE990" w14:textId="0F062D01"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AF94438" w14:textId="47BB15C6"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6F3F2977" w14:textId="6526A095"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15EB52C4" w14:textId="7FD2EC7C"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59C75598" w14:textId="568E2B30"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71BBD3C" w14:textId="6E3776BE"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60D34FF5" w14:textId="25AF4A70"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0C77BC2" w14:textId="0FE3AFD9"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2CDDE0AA" w14:textId="5700A283"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4E6763BD" w14:textId="6F6A35EE"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8A3D75B" w14:textId="2089AD7B"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CD0FEFB" w14:textId="58D2BEF8"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27F51D7E" w14:textId="017925BF"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1FA9C1FE" w14:textId="4E83EA31"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645E3C2"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5AC6244"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96C4398"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F643FE2"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2F0A836"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9859F5B" w14:textId="01D86D91"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6F00700" w14:textId="2149751A" w:rsidR="0008267F" w:rsidRDefault="0008267F"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A1E38B8" w14:textId="77777777" w:rsidR="0008267F" w:rsidRDefault="0008267F"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06E7452D"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056FBB69" w14:textId="463F5687" w:rsidR="00251974" w:rsidRPr="00251974" w:rsidRDefault="004C2984"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r>
        <w:rPr>
          <w:rFonts w:ascii="Arial" w:eastAsia="Times New Roman" w:hAnsi="Arial" w:cs="Arial"/>
          <w:b/>
          <w:snapToGrid w:val="0"/>
          <w:color w:val="000080"/>
          <w:lang w:val="en-GB"/>
        </w:rPr>
        <w:t>ANNEXURE H</w:t>
      </w:r>
      <w:r w:rsidR="00251974" w:rsidRPr="00251974">
        <w:rPr>
          <w:rFonts w:ascii="Arial" w:eastAsia="Times New Roman" w:hAnsi="Arial" w:cs="Arial"/>
          <w:b/>
          <w:snapToGrid w:val="0"/>
          <w:color w:val="000080"/>
          <w:lang w:val="en-GB"/>
        </w:rPr>
        <w:tab/>
      </w:r>
      <w:r w:rsidR="00251974" w:rsidRPr="00251974">
        <w:rPr>
          <w:rFonts w:ascii="Arial" w:eastAsia="Times New Roman" w:hAnsi="Arial" w:cs="Arial"/>
          <w:b/>
          <w:snapToGrid w:val="0"/>
          <w:color w:val="000080"/>
          <w:lang w:val="en-GB"/>
        </w:rPr>
        <w:tab/>
      </w:r>
      <w:r w:rsidR="00251974" w:rsidRPr="00251974">
        <w:rPr>
          <w:rFonts w:ascii="Arial" w:eastAsia="Times New Roman" w:hAnsi="Arial" w:cs="Arial"/>
          <w:b/>
          <w:snapToGrid w:val="0"/>
          <w:color w:val="000080"/>
          <w:lang w:val="en-GB"/>
        </w:rPr>
        <w:tab/>
        <w:t>SBD 6.1</w:t>
      </w:r>
    </w:p>
    <w:p w14:paraId="2A7555DB" w14:textId="77777777" w:rsidR="00251974" w:rsidRPr="00251974" w:rsidRDefault="00251974"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14:paraId="726B7A90" w14:textId="77777777" w:rsidR="00251974" w:rsidRPr="00251974" w:rsidRDefault="00251974" w:rsidP="00251974">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PREFERENCE POINTS CLAIM FORM IN TERMS OF THE PREFERENTIAL PROCUREMENT REGULATIONS 2022</w:t>
      </w:r>
    </w:p>
    <w:p w14:paraId="2049D582" w14:textId="77777777" w:rsidR="00251974" w:rsidRPr="00251974" w:rsidRDefault="00251974" w:rsidP="00251974">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4B90A4FB" w14:textId="77777777" w:rsidR="00251974" w:rsidRPr="00251974" w:rsidRDefault="00251974" w:rsidP="00251974">
      <w:pPr>
        <w:widowControl w:val="0"/>
        <w:spacing w:after="0" w:line="240" w:lineRule="auto"/>
        <w:jc w:val="center"/>
        <w:rPr>
          <w:rFonts w:ascii="Arial" w:eastAsia="Times New Roman" w:hAnsi="Arial" w:cs="Arial"/>
          <w:snapToGrid w:val="0"/>
          <w:lang w:val="en-US"/>
        </w:rPr>
      </w:pPr>
    </w:p>
    <w:p w14:paraId="07161956" w14:textId="77777777" w:rsidR="00251974" w:rsidRPr="00251974" w:rsidRDefault="00251974" w:rsidP="00A31D5E">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251974">
        <w:rPr>
          <w:rFonts w:ascii="Arial" w:eastAsia="Times New Roman" w:hAnsi="Arial" w:cs="Arial"/>
          <w:snapToGrid w:val="0"/>
          <w:lang w:val="en-US"/>
        </w:rPr>
        <w:t xml:space="preserve">This preference form must form part of all tenders invited.  It contains general information and serves as a claim form for preference points for specific goals. </w:t>
      </w:r>
    </w:p>
    <w:p w14:paraId="75D6BE26" w14:textId="77777777" w:rsidR="00251974" w:rsidRPr="00251974" w:rsidRDefault="00251974" w:rsidP="00A31D5E">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4A49A3B3" w14:textId="77777777" w:rsidR="00251974" w:rsidRPr="00251974" w:rsidRDefault="00251974" w:rsidP="00A31D5E">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NB:</w:t>
      </w:r>
      <w:r w:rsidRPr="00251974">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0619F973" w14:textId="77777777" w:rsidR="00251974" w:rsidRPr="00251974" w:rsidRDefault="00251974" w:rsidP="00A31D5E">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2D836813" w14:textId="77777777" w:rsidR="00251974" w:rsidRPr="00251974" w:rsidRDefault="00251974" w:rsidP="00A31D5E">
      <w:pPr>
        <w:widowControl w:val="0"/>
        <w:tabs>
          <w:tab w:val="left" w:pos="900"/>
          <w:tab w:val="left" w:pos="2880"/>
          <w:tab w:val="left" w:pos="5760"/>
          <w:tab w:val="left" w:pos="7920"/>
        </w:tabs>
        <w:spacing w:after="0"/>
        <w:ind w:left="900" w:hanging="900"/>
        <w:jc w:val="both"/>
        <w:rPr>
          <w:rFonts w:ascii="Arial" w:eastAsia="Times New Roman" w:hAnsi="Arial" w:cs="Arial"/>
          <w:snapToGrid w:val="0"/>
          <w:lang w:val="en-GB"/>
        </w:rPr>
      </w:pPr>
    </w:p>
    <w:p w14:paraId="253C7CB1" w14:textId="5F362BB0" w:rsidR="00251974" w:rsidRDefault="00251974">
      <w:pPr>
        <w:widowControl w:val="0"/>
        <w:numPr>
          <w:ilvl w:val="0"/>
          <w:numId w:val="25"/>
        </w:numPr>
        <w:tabs>
          <w:tab w:val="num" w:pos="900"/>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GENERAL CONDITIONS</w:t>
      </w:r>
    </w:p>
    <w:p w14:paraId="3C36E118" w14:textId="77777777" w:rsidR="00C707EC" w:rsidRPr="00251974" w:rsidRDefault="00C707EC" w:rsidP="00A31D5E">
      <w:pPr>
        <w:widowControl w:val="0"/>
        <w:tabs>
          <w:tab w:val="left" w:pos="2880"/>
          <w:tab w:val="left" w:pos="5760"/>
          <w:tab w:val="left" w:pos="7920"/>
        </w:tabs>
        <w:spacing w:after="0"/>
        <w:ind w:left="720"/>
        <w:jc w:val="both"/>
        <w:rPr>
          <w:rFonts w:ascii="Arial" w:eastAsia="Times New Roman" w:hAnsi="Arial" w:cs="Arial"/>
          <w:b/>
          <w:snapToGrid w:val="0"/>
          <w:lang w:val="en-GB"/>
        </w:rPr>
      </w:pPr>
    </w:p>
    <w:p w14:paraId="1C885956" w14:textId="77777777" w:rsidR="00251974" w:rsidRPr="00251974" w:rsidRDefault="00251974" w:rsidP="00A31D5E">
      <w:pPr>
        <w:widowControl w:val="0"/>
        <w:tabs>
          <w:tab w:val="left" w:pos="288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The following preference point systems are applicable to invitations to tender:</w:t>
      </w:r>
    </w:p>
    <w:p w14:paraId="35D7F336" w14:textId="77777777" w:rsidR="00251974" w:rsidRPr="00251974" w:rsidRDefault="00251974" w:rsidP="00A31D5E">
      <w:pPr>
        <w:widowControl w:val="0"/>
        <w:tabs>
          <w:tab w:val="left" w:pos="90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80/20 system for requirements with a Rand value of up to R50 000 000 (all applicable taxes included); and </w:t>
      </w:r>
    </w:p>
    <w:p w14:paraId="389A3695" w14:textId="77777777" w:rsidR="00251974" w:rsidRPr="00251974" w:rsidRDefault="00251974" w:rsidP="00A31D5E">
      <w:pPr>
        <w:widowControl w:val="0"/>
        <w:tabs>
          <w:tab w:val="left" w:pos="90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the 90/10 system for requirements with a Rand value above R50 000 000 (all applicable taxes included).</w:t>
      </w:r>
    </w:p>
    <w:p w14:paraId="0F2CD56A" w14:textId="77777777" w:rsidR="00251974" w:rsidRPr="00251974" w:rsidRDefault="00251974" w:rsidP="00A31D5E">
      <w:pPr>
        <w:widowControl w:val="0"/>
        <w:tabs>
          <w:tab w:val="left" w:pos="900"/>
          <w:tab w:val="left" w:pos="5760"/>
          <w:tab w:val="left" w:pos="7920"/>
        </w:tabs>
        <w:spacing w:after="0"/>
        <w:ind w:left="1350"/>
        <w:jc w:val="both"/>
        <w:rPr>
          <w:rFonts w:ascii="Arial" w:eastAsia="Times New Roman" w:hAnsi="Arial" w:cs="Arial"/>
          <w:snapToGrid w:val="0"/>
          <w:lang w:val="en-GB"/>
        </w:rPr>
      </w:pPr>
    </w:p>
    <w:p w14:paraId="4603EA78" w14:textId="25F7604E" w:rsidR="00251974" w:rsidRPr="00251974" w:rsidRDefault="00C707EC" w:rsidP="00A31D5E">
      <w:pPr>
        <w:widowControl w:val="0"/>
        <w:tabs>
          <w:tab w:val="num" w:pos="993"/>
          <w:tab w:val="left" w:pos="2880"/>
          <w:tab w:val="left" w:pos="5760"/>
          <w:tab w:val="left" w:pos="7920"/>
        </w:tabs>
        <w:spacing w:after="0"/>
        <w:ind w:left="993" w:hanging="284"/>
        <w:jc w:val="both"/>
        <w:rPr>
          <w:rFonts w:ascii="Arial" w:eastAsia="Times New Roman" w:hAnsi="Arial" w:cs="Arial"/>
          <w:b/>
          <w:snapToGrid w:val="0"/>
          <w:lang w:val="en-GB"/>
        </w:rPr>
      </w:pPr>
      <w:r>
        <w:rPr>
          <w:rFonts w:ascii="Arial" w:eastAsia="Times New Roman" w:hAnsi="Arial" w:cs="Arial"/>
          <w:b/>
          <w:snapToGrid w:val="0"/>
          <w:lang w:val="en-GB"/>
        </w:rPr>
        <w:t>For this Request for Proposal</w:t>
      </w:r>
    </w:p>
    <w:p w14:paraId="08219CAA" w14:textId="415CBFED" w:rsidR="00251974" w:rsidRPr="00251974" w:rsidRDefault="00251974" w:rsidP="00A31D5E">
      <w:pPr>
        <w:widowControl w:val="0"/>
        <w:tabs>
          <w:tab w:val="num" w:pos="993"/>
          <w:tab w:val="left" w:pos="2880"/>
          <w:tab w:val="left" w:pos="576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r>
    </w:p>
    <w:p w14:paraId="119674FF" w14:textId="784A893D" w:rsidR="00C707EC" w:rsidRDefault="00251974">
      <w:pPr>
        <w:widowControl w:val="0"/>
        <w:numPr>
          <w:ilvl w:val="0"/>
          <w:numId w:val="26"/>
        </w:numPr>
        <w:tabs>
          <w:tab w:val="clear" w:pos="720"/>
          <w:tab w:val="num" w:pos="1134"/>
          <w:tab w:val="left" w:pos="5760"/>
          <w:tab w:val="left" w:pos="7920"/>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applicable preference point system for this tender is the </w:t>
      </w:r>
      <w:r w:rsidR="00611F99">
        <w:rPr>
          <w:rFonts w:ascii="Arial" w:eastAsia="Times New Roman" w:hAnsi="Arial" w:cs="Arial"/>
          <w:snapToGrid w:val="0"/>
          <w:color w:val="000000" w:themeColor="text1"/>
          <w:lang w:val="en-GB"/>
        </w:rPr>
        <w:t>8</w:t>
      </w:r>
      <w:r w:rsidR="00B33C80" w:rsidRPr="004F30AF">
        <w:rPr>
          <w:rFonts w:ascii="Arial" w:eastAsia="Times New Roman" w:hAnsi="Arial" w:cs="Arial"/>
          <w:snapToGrid w:val="0"/>
          <w:color w:val="000000" w:themeColor="text1"/>
          <w:lang w:val="en-GB"/>
        </w:rPr>
        <w:t>0</w:t>
      </w:r>
      <w:r w:rsidRPr="004F30AF">
        <w:rPr>
          <w:rFonts w:ascii="Arial" w:eastAsia="Times New Roman" w:hAnsi="Arial" w:cs="Arial"/>
          <w:snapToGrid w:val="0"/>
          <w:color w:val="000000" w:themeColor="text1"/>
          <w:lang w:val="en-GB"/>
        </w:rPr>
        <w:t>/</w:t>
      </w:r>
      <w:r w:rsidR="00611F99">
        <w:rPr>
          <w:rFonts w:ascii="Arial" w:eastAsia="Times New Roman" w:hAnsi="Arial" w:cs="Arial"/>
          <w:snapToGrid w:val="0"/>
          <w:color w:val="000000" w:themeColor="text1"/>
          <w:lang w:val="en-GB"/>
        </w:rPr>
        <w:t>2</w:t>
      </w:r>
      <w:r w:rsidRPr="004F30AF">
        <w:rPr>
          <w:rFonts w:ascii="Arial" w:eastAsia="Times New Roman" w:hAnsi="Arial" w:cs="Arial"/>
          <w:snapToGrid w:val="0"/>
          <w:color w:val="000000" w:themeColor="text1"/>
          <w:lang w:val="en-GB"/>
        </w:rPr>
        <w:t xml:space="preserve">0 </w:t>
      </w:r>
      <w:r w:rsidRPr="00251974">
        <w:rPr>
          <w:rFonts w:ascii="Arial" w:eastAsia="Times New Roman" w:hAnsi="Arial" w:cs="Arial"/>
          <w:snapToGrid w:val="0"/>
          <w:lang w:val="en-GB"/>
        </w:rPr>
        <w:t>preference point system.</w:t>
      </w:r>
    </w:p>
    <w:p w14:paraId="78A150C2" w14:textId="77777777" w:rsidR="00C707EC" w:rsidRDefault="00C707EC" w:rsidP="00A31D5E">
      <w:pPr>
        <w:widowControl w:val="0"/>
        <w:tabs>
          <w:tab w:val="left" w:pos="2880"/>
          <w:tab w:val="left" w:pos="5760"/>
          <w:tab w:val="left" w:pos="7920"/>
        </w:tabs>
        <w:spacing w:after="0"/>
        <w:ind w:left="720"/>
        <w:contextualSpacing/>
        <w:jc w:val="both"/>
        <w:rPr>
          <w:rFonts w:ascii="Arial" w:eastAsia="Times New Roman" w:hAnsi="Arial" w:cs="Arial"/>
          <w:snapToGrid w:val="0"/>
          <w:lang w:val="en-GB"/>
        </w:rPr>
      </w:pPr>
    </w:p>
    <w:p w14:paraId="5290A830" w14:textId="672471BA" w:rsidR="00251974" w:rsidRDefault="00251974">
      <w:pPr>
        <w:widowControl w:val="0"/>
        <w:numPr>
          <w:ilvl w:val="0"/>
          <w:numId w:val="26"/>
        </w:numPr>
        <w:tabs>
          <w:tab w:val="clear" w:pos="720"/>
          <w:tab w:val="left" w:pos="1134"/>
          <w:tab w:val="left" w:pos="5760"/>
          <w:tab w:val="left" w:pos="7920"/>
        </w:tabs>
        <w:spacing w:after="0"/>
        <w:ind w:left="1134" w:hanging="425"/>
        <w:contextualSpacing/>
        <w:jc w:val="both"/>
        <w:rPr>
          <w:rFonts w:ascii="Arial" w:eastAsia="Times New Roman" w:hAnsi="Arial" w:cs="Arial"/>
          <w:snapToGrid w:val="0"/>
          <w:lang w:val="en-GB"/>
        </w:rPr>
      </w:pPr>
      <w:r w:rsidRPr="00C707EC">
        <w:rPr>
          <w:rFonts w:ascii="Arial" w:eastAsia="Times New Roman" w:hAnsi="Arial" w:cs="Arial"/>
          <w:snapToGrid w:val="0"/>
          <w:lang w:val="en-GB"/>
        </w:rPr>
        <w:t xml:space="preserve">Points for this tender (even in the case of a tender for income-generating contracts) shall be awarded for: </w:t>
      </w:r>
    </w:p>
    <w:p w14:paraId="7C2BE3DA" w14:textId="77777777" w:rsidR="00C707EC" w:rsidRPr="00C707EC" w:rsidRDefault="00C707EC" w:rsidP="00A31D5E">
      <w:pPr>
        <w:widowControl w:val="0"/>
        <w:tabs>
          <w:tab w:val="left" w:pos="2880"/>
          <w:tab w:val="left" w:pos="5760"/>
          <w:tab w:val="left" w:pos="7920"/>
        </w:tabs>
        <w:spacing w:after="0"/>
        <w:ind w:left="720"/>
        <w:contextualSpacing/>
        <w:jc w:val="both"/>
        <w:rPr>
          <w:rFonts w:ascii="Arial" w:eastAsia="Times New Roman" w:hAnsi="Arial" w:cs="Arial"/>
          <w:snapToGrid w:val="0"/>
          <w:lang w:val="en-GB"/>
        </w:rPr>
      </w:pPr>
    </w:p>
    <w:p w14:paraId="12912CFB" w14:textId="77777777" w:rsidR="00251974" w:rsidRPr="00251974" w:rsidRDefault="00251974" w:rsidP="001F5B9E">
      <w:pPr>
        <w:widowControl w:val="0"/>
        <w:numPr>
          <w:ilvl w:val="0"/>
          <w:numId w:val="43"/>
        </w:numPr>
        <w:tabs>
          <w:tab w:val="clear" w:pos="720"/>
          <w:tab w:val="left" w:pos="7920"/>
        </w:tabs>
        <w:spacing w:after="0"/>
        <w:ind w:left="1701" w:hanging="567"/>
        <w:jc w:val="both"/>
        <w:rPr>
          <w:rFonts w:ascii="Arial" w:eastAsia="Times New Roman" w:hAnsi="Arial" w:cs="Arial"/>
          <w:snapToGrid w:val="0"/>
          <w:lang w:val="en-GB"/>
        </w:rPr>
      </w:pPr>
      <w:r w:rsidRPr="00251974">
        <w:rPr>
          <w:rFonts w:ascii="Arial" w:eastAsia="Times New Roman" w:hAnsi="Arial" w:cs="Arial"/>
          <w:snapToGrid w:val="0"/>
          <w:lang w:val="en-GB"/>
        </w:rPr>
        <w:t>Price; and</w:t>
      </w:r>
    </w:p>
    <w:p w14:paraId="6677501B" w14:textId="77777777" w:rsidR="00251974" w:rsidRPr="00251974" w:rsidRDefault="00251974" w:rsidP="001F5B9E">
      <w:pPr>
        <w:widowControl w:val="0"/>
        <w:numPr>
          <w:ilvl w:val="0"/>
          <w:numId w:val="43"/>
        </w:numPr>
        <w:tabs>
          <w:tab w:val="clear" w:pos="720"/>
          <w:tab w:val="left" w:pos="7920"/>
        </w:tabs>
        <w:spacing w:after="0"/>
        <w:ind w:left="1701" w:hanging="567"/>
        <w:jc w:val="both"/>
        <w:rPr>
          <w:rFonts w:ascii="Arial" w:eastAsia="Times New Roman" w:hAnsi="Arial" w:cs="Arial"/>
          <w:snapToGrid w:val="0"/>
          <w:lang w:val="en-GB"/>
        </w:rPr>
      </w:pPr>
      <w:r w:rsidRPr="00251974">
        <w:rPr>
          <w:rFonts w:ascii="Arial" w:eastAsia="Times New Roman" w:hAnsi="Arial" w:cs="Arial"/>
          <w:snapToGrid w:val="0"/>
          <w:lang w:val="en-GB"/>
        </w:rPr>
        <w:t>Specific Goals.</w:t>
      </w:r>
    </w:p>
    <w:p w14:paraId="2C66D92C" w14:textId="77777777" w:rsidR="00CA44F8" w:rsidRPr="00251974" w:rsidRDefault="00CA44F8" w:rsidP="00A31D5E">
      <w:pPr>
        <w:widowControl w:val="0"/>
        <w:tabs>
          <w:tab w:val="left" w:pos="7920"/>
        </w:tabs>
        <w:spacing w:after="0"/>
        <w:ind w:left="1080"/>
        <w:jc w:val="both"/>
        <w:rPr>
          <w:rFonts w:ascii="Arial" w:eastAsia="Times New Roman" w:hAnsi="Arial" w:cs="Arial"/>
          <w:snapToGrid w:val="0"/>
          <w:lang w:val="en-GB"/>
        </w:rPr>
      </w:pPr>
    </w:p>
    <w:p w14:paraId="3D672C3B" w14:textId="7B233D82" w:rsidR="00251974" w:rsidRPr="00251974" w:rsidRDefault="000D1766" w:rsidP="00A31D5E">
      <w:pPr>
        <w:widowControl w:val="0"/>
        <w:tabs>
          <w:tab w:val="left" w:pos="2880"/>
          <w:tab w:val="left" w:pos="5760"/>
          <w:tab w:val="left" w:pos="7920"/>
        </w:tabs>
        <w:spacing w:after="120" w:line="240" w:lineRule="auto"/>
        <w:ind w:left="1134" w:hanging="425"/>
        <w:jc w:val="both"/>
        <w:rPr>
          <w:rFonts w:ascii="Arial" w:eastAsia="Times New Roman" w:hAnsi="Arial" w:cs="Arial"/>
          <w:snapToGrid w:val="0"/>
          <w:lang w:val="en-GB"/>
        </w:rPr>
      </w:pPr>
      <w:r>
        <w:rPr>
          <w:rFonts w:ascii="Arial" w:eastAsia="Times New Roman" w:hAnsi="Arial" w:cs="Arial"/>
          <w:snapToGrid w:val="0"/>
          <w:lang w:val="en-GB"/>
        </w:rPr>
        <w:t>3</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The maximum points for this tender are allocated as follows: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1800"/>
      </w:tblGrid>
      <w:tr w:rsidR="00251974" w:rsidRPr="00251974" w14:paraId="394A5BDB" w14:textId="77777777" w:rsidTr="00C707EC">
        <w:tc>
          <w:tcPr>
            <w:tcW w:w="4829" w:type="dxa"/>
            <w:shd w:val="clear" w:color="auto" w:fill="C00000"/>
            <w:vAlign w:val="bottom"/>
          </w:tcPr>
          <w:p w14:paraId="3A1896A5"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5C580F28"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POINTS</w:t>
            </w:r>
          </w:p>
        </w:tc>
      </w:tr>
      <w:tr w:rsidR="00251974" w:rsidRPr="00251974" w14:paraId="6864D923" w14:textId="77777777" w:rsidTr="00C707EC">
        <w:tc>
          <w:tcPr>
            <w:tcW w:w="4829" w:type="dxa"/>
            <w:shd w:val="clear" w:color="auto" w:fill="auto"/>
            <w:vAlign w:val="bottom"/>
          </w:tcPr>
          <w:p w14:paraId="74B2B0BB" w14:textId="77777777"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PRICE</w:t>
            </w:r>
          </w:p>
        </w:tc>
        <w:tc>
          <w:tcPr>
            <w:tcW w:w="1800" w:type="dxa"/>
            <w:shd w:val="clear" w:color="auto" w:fill="FFFF00"/>
          </w:tcPr>
          <w:p w14:paraId="0632DD6A" w14:textId="6C2B4653" w:rsidR="00251974" w:rsidRPr="00251974" w:rsidRDefault="00611F99" w:rsidP="00A31D5E">
            <w:pPr>
              <w:widowControl w:val="0"/>
              <w:tabs>
                <w:tab w:val="left" w:pos="2880"/>
                <w:tab w:val="left" w:pos="5760"/>
                <w:tab w:val="left" w:pos="7920"/>
              </w:tabs>
              <w:spacing w:after="120" w:line="240" w:lineRule="auto"/>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w:t>
            </w:r>
            <w:r w:rsidR="00C707EC">
              <w:rPr>
                <w:rFonts w:ascii="Arial" w:eastAsia="Times New Roman" w:hAnsi="Arial" w:cs="Arial"/>
                <w:snapToGrid w:val="0"/>
                <w:highlight w:val="yellow"/>
                <w:lang w:val="en-GB"/>
              </w:rPr>
              <w:t>0</w:t>
            </w:r>
          </w:p>
        </w:tc>
      </w:tr>
      <w:tr w:rsidR="00251974" w:rsidRPr="00251974" w14:paraId="46CE06C8" w14:textId="77777777" w:rsidTr="00C707EC">
        <w:tc>
          <w:tcPr>
            <w:tcW w:w="4829" w:type="dxa"/>
            <w:shd w:val="clear" w:color="auto" w:fill="auto"/>
            <w:vAlign w:val="bottom"/>
          </w:tcPr>
          <w:p w14:paraId="7FEB054D" w14:textId="361B4D48"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SPECIFIC GOALS</w:t>
            </w:r>
          </w:p>
        </w:tc>
        <w:tc>
          <w:tcPr>
            <w:tcW w:w="1800" w:type="dxa"/>
            <w:shd w:val="clear" w:color="auto" w:fill="FFFF00"/>
          </w:tcPr>
          <w:p w14:paraId="76376942" w14:textId="53F0C2C5" w:rsidR="00251974" w:rsidRPr="00251974" w:rsidRDefault="00611F99" w:rsidP="00A31D5E">
            <w:pPr>
              <w:widowControl w:val="0"/>
              <w:tabs>
                <w:tab w:val="left" w:pos="2880"/>
                <w:tab w:val="left" w:pos="5760"/>
                <w:tab w:val="left" w:pos="7920"/>
              </w:tabs>
              <w:spacing w:after="120" w:line="240" w:lineRule="auto"/>
              <w:jc w:val="center"/>
              <w:rPr>
                <w:rFonts w:ascii="Arial" w:eastAsia="Times New Roman" w:hAnsi="Arial" w:cs="Arial"/>
                <w:snapToGrid w:val="0"/>
                <w:lang w:val="en-GB"/>
              </w:rPr>
            </w:pPr>
            <w:r>
              <w:rPr>
                <w:rFonts w:ascii="Arial" w:eastAsia="Times New Roman" w:hAnsi="Arial" w:cs="Arial"/>
                <w:snapToGrid w:val="0"/>
                <w:lang w:val="en-GB"/>
              </w:rPr>
              <w:t>2</w:t>
            </w:r>
            <w:r w:rsidR="00C707EC">
              <w:rPr>
                <w:rFonts w:ascii="Arial" w:eastAsia="Times New Roman" w:hAnsi="Arial" w:cs="Arial"/>
                <w:snapToGrid w:val="0"/>
                <w:lang w:val="en-GB"/>
              </w:rPr>
              <w:t>0</w:t>
            </w:r>
          </w:p>
        </w:tc>
      </w:tr>
      <w:tr w:rsidR="00251974" w:rsidRPr="00251974" w14:paraId="6D05BCE6" w14:textId="77777777" w:rsidTr="00C707EC">
        <w:tc>
          <w:tcPr>
            <w:tcW w:w="4829" w:type="dxa"/>
            <w:shd w:val="clear" w:color="auto" w:fill="auto"/>
            <w:vAlign w:val="bottom"/>
          </w:tcPr>
          <w:p w14:paraId="68E6FF98" w14:textId="77777777"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 xml:space="preserve">Total points for Price and SPECIFIC GOALS </w:t>
            </w:r>
          </w:p>
        </w:tc>
        <w:tc>
          <w:tcPr>
            <w:tcW w:w="1800" w:type="dxa"/>
            <w:shd w:val="clear" w:color="auto" w:fill="C00000"/>
          </w:tcPr>
          <w:p w14:paraId="00E85B5D"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100</w:t>
            </w:r>
          </w:p>
        </w:tc>
      </w:tr>
    </w:tbl>
    <w:p w14:paraId="102CB3A7" w14:textId="77777777" w:rsidR="00251974" w:rsidRPr="00251974" w:rsidRDefault="00251974" w:rsidP="00A31D5E">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51D637C9" w14:textId="7B08A280" w:rsidR="00251974" w:rsidRPr="00251974" w:rsidRDefault="000D1766" w:rsidP="0008267F">
      <w:pPr>
        <w:widowControl w:val="0"/>
        <w:tabs>
          <w:tab w:val="num" w:pos="993"/>
          <w:tab w:val="left" w:pos="2880"/>
          <w:tab w:val="left" w:pos="5760"/>
          <w:tab w:val="left" w:pos="7920"/>
        </w:tabs>
        <w:spacing w:after="0"/>
        <w:ind w:left="1134" w:hanging="425"/>
        <w:jc w:val="both"/>
        <w:rPr>
          <w:rFonts w:ascii="Arial" w:eastAsia="Times New Roman" w:hAnsi="Arial" w:cs="Arial"/>
          <w:snapToGrid w:val="0"/>
          <w:lang w:val="en-GB"/>
        </w:rPr>
      </w:pPr>
      <w:r>
        <w:rPr>
          <w:rFonts w:ascii="Arial" w:eastAsia="Times New Roman" w:hAnsi="Arial" w:cs="Arial"/>
          <w:snapToGrid w:val="0"/>
          <w:lang w:val="en-GB"/>
        </w:rPr>
        <w:t>4</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226F5F5" w14:textId="77777777" w:rsidR="00251974" w:rsidRPr="00251974" w:rsidRDefault="00251974" w:rsidP="00A31D5E">
      <w:pPr>
        <w:widowControl w:val="0"/>
        <w:tabs>
          <w:tab w:val="left" w:pos="2880"/>
          <w:tab w:val="left" w:pos="5760"/>
          <w:tab w:val="left" w:pos="7920"/>
        </w:tabs>
        <w:spacing w:after="0"/>
        <w:ind w:left="720"/>
        <w:jc w:val="both"/>
        <w:rPr>
          <w:rFonts w:ascii="Arial" w:eastAsia="Times New Roman" w:hAnsi="Arial" w:cs="Arial"/>
          <w:snapToGrid w:val="0"/>
          <w:lang w:val="en-GB"/>
        </w:rPr>
      </w:pPr>
    </w:p>
    <w:p w14:paraId="4BB68CF9" w14:textId="1158F262" w:rsidR="00251974" w:rsidRPr="00251974" w:rsidRDefault="000D1766" w:rsidP="00A31D5E">
      <w:pPr>
        <w:widowControl w:val="0"/>
        <w:tabs>
          <w:tab w:val="num" w:pos="1134"/>
          <w:tab w:val="left" w:pos="2880"/>
          <w:tab w:val="left" w:pos="5760"/>
          <w:tab w:val="left" w:pos="7920"/>
        </w:tabs>
        <w:spacing w:after="0"/>
        <w:ind w:left="1134" w:hanging="425"/>
        <w:jc w:val="both"/>
        <w:rPr>
          <w:rFonts w:ascii="Arial" w:eastAsia="Times New Roman" w:hAnsi="Arial" w:cs="Arial"/>
          <w:snapToGrid w:val="0"/>
          <w:lang w:val="en-GB"/>
        </w:rPr>
      </w:pPr>
      <w:r>
        <w:rPr>
          <w:rFonts w:ascii="Arial" w:eastAsia="Times New Roman" w:hAnsi="Arial" w:cs="Arial"/>
          <w:snapToGrid w:val="0"/>
          <w:lang w:val="en-GB"/>
        </w:rPr>
        <w:t>5</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 xml:space="preserve">The organ of state reserves the right to require of a tenderer, either before a tender is adjudicated or at any time subsequently, to substantiate any claim </w:t>
      </w:r>
      <w:proofErr w:type="gramStart"/>
      <w:r w:rsidR="00251974" w:rsidRPr="00251974">
        <w:rPr>
          <w:rFonts w:ascii="Arial" w:eastAsia="Times New Roman" w:hAnsi="Arial" w:cs="Arial"/>
          <w:snapToGrid w:val="0"/>
          <w:lang w:val="en-GB"/>
        </w:rPr>
        <w:t>in regard to</w:t>
      </w:r>
      <w:proofErr w:type="gramEnd"/>
      <w:r w:rsidR="00251974" w:rsidRPr="00251974">
        <w:rPr>
          <w:rFonts w:ascii="Arial" w:eastAsia="Times New Roman" w:hAnsi="Arial" w:cs="Arial"/>
          <w:snapToGrid w:val="0"/>
          <w:lang w:val="en-GB"/>
        </w:rPr>
        <w:t xml:space="preserve"> preferences, in any manner required by the organ of state.</w:t>
      </w:r>
    </w:p>
    <w:p w14:paraId="354B058C" w14:textId="77777777" w:rsidR="00251974" w:rsidRPr="00251974" w:rsidRDefault="00251974" w:rsidP="00A31D5E">
      <w:pPr>
        <w:widowControl w:val="0"/>
        <w:tabs>
          <w:tab w:val="left" w:pos="2880"/>
          <w:tab w:val="left" w:pos="5760"/>
          <w:tab w:val="left" w:pos="7920"/>
        </w:tabs>
        <w:spacing w:after="0"/>
        <w:jc w:val="both"/>
        <w:rPr>
          <w:rFonts w:ascii="Arial" w:eastAsia="Times New Roman" w:hAnsi="Arial" w:cs="Arial"/>
          <w:snapToGrid w:val="0"/>
          <w:lang w:val="en-GB"/>
        </w:rPr>
      </w:pPr>
    </w:p>
    <w:p w14:paraId="1A20A494" w14:textId="77777777" w:rsidR="00251974" w:rsidRPr="00251974" w:rsidRDefault="00251974">
      <w:pPr>
        <w:widowControl w:val="0"/>
        <w:numPr>
          <w:ilvl w:val="0"/>
          <w:numId w:val="25"/>
        </w:numPr>
        <w:tabs>
          <w:tab w:val="num" w:pos="900"/>
          <w:tab w:val="left" w:pos="2880"/>
          <w:tab w:val="left" w:pos="5760"/>
          <w:tab w:val="left" w:pos="7920"/>
        </w:tabs>
        <w:spacing w:after="120" w:line="240" w:lineRule="auto"/>
        <w:jc w:val="both"/>
        <w:rPr>
          <w:rFonts w:ascii="Arial" w:eastAsia="Times New Roman" w:hAnsi="Arial" w:cs="Arial"/>
          <w:b/>
          <w:snapToGrid w:val="0"/>
          <w:lang w:val="en-GB"/>
        </w:rPr>
      </w:pPr>
      <w:r w:rsidRPr="00251974">
        <w:rPr>
          <w:rFonts w:ascii="Arial" w:eastAsia="Times New Roman" w:hAnsi="Arial" w:cs="Arial"/>
          <w:b/>
          <w:snapToGrid w:val="0"/>
          <w:lang w:val="en-GB"/>
        </w:rPr>
        <w:t>DEFINITIONS</w:t>
      </w:r>
    </w:p>
    <w:p w14:paraId="715677A3" w14:textId="22ED8569" w:rsidR="00251974" w:rsidRPr="00251974" w:rsidRDefault="00251974">
      <w:pPr>
        <w:widowControl w:val="0"/>
        <w:numPr>
          <w:ilvl w:val="0"/>
          <w:numId w:val="27"/>
        </w:numPr>
        <w:tabs>
          <w:tab w:val="clear" w:pos="720"/>
          <w:tab w:val="num" w:pos="1418"/>
          <w:tab w:val="left" w:pos="7920"/>
        </w:tabs>
        <w:spacing w:after="0"/>
        <w:ind w:left="1134" w:hanging="425"/>
        <w:jc w:val="both"/>
        <w:rPr>
          <w:rFonts w:ascii="Arial" w:eastAsia="Times New Roman" w:hAnsi="Arial" w:cs="Arial"/>
          <w:snapToGrid w:val="0"/>
          <w:lang w:val="en-US"/>
        </w:rPr>
      </w:pPr>
      <w:r w:rsidRPr="00251974">
        <w:rPr>
          <w:rFonts w:ascii="Arial" w:eastAsia="Times New Roman" w:hAnsi="Arial" w:cs="Arial"/>
          <w:b/>
          <w:snapToGrid w:val="0"/>
          <w:lang w:val="en-US"/>
        </w:rPr>
        <w:t>“tender</w:t>
      </w:r>
      <w:r w:rsidRPr="00251974">
        <w:rPr>
          <w:rFonts w:ascii="Arial" w:eastAsia="Times New Roman" w:hAnsi="Arial" w:cs="Arial"/>
          <w:b/>
          <w:bCs/>
          <w:snapToGrid w:val="0"/>
          <w:lang w:val="en-US"/>
        </w:rPr>
        <w:t>”</w:t>
      </w:r>
      <w:r w:rsidRPr="00251974">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251974">
        <w:rPr>
          <w:rFonts w:ascii="Arial" w:eastAsia="Times New Roman" w:hAnsi="Arial" w:cs="Arial"/>
          <w:snapToGrid w:val="0"/>
          <w:lang w:val="en-US"/>
        </w:rPr>
        <w:t>legislation;</w:t>
      </w:r>
      <w:proofErr w:type="gramEnd"/>
      <w:r w:rsidRPr="00251974">
        <w:rPr>
          <w:rFonts w:ascii="Arial" w:eastAsia="Times New Roman" w:hAnsi="Arial" w:cs="Arial"/>
          <w:snapToGrid w:val="0"/>
          <w:lang w:val="en-US"/>
        </w:rPr>
        <w:t xml:space="preserve"> </w:t>
      </w:r>
    </w:p>
    <w:p w14:paraId="1D38990F"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Arial" w:hAnsi="Arial" w:cs="Arial"/>
          <w:color w:val="000000"/>
          <w:lang w:eastAsia="en-ZA"/>
        </w:rPr>
      </w:pPr>
      <w:r w:rsidRPr="00251974">
        <w:rPr>
          <w:rFonts w:ascii="Arial" w:eastAsia="Times New Roman" w:hAnsi="Arial" w:cs="Arial"/>
          <w:b/>
          <w:snapToGrid w:val="0"/>
          <w:lang w:val="en-US"/>
        </w:rPr>
        <w:t xml:space="preserve">“price” </w:t>
      </w:r>
      <w:r w:rsidRPr="00251974">
        <w:rPr>
          <w:rFonts w:ascii="Arial" w:eastAsia="Arial" w:hAnsi="Arial" w:cs="Arial"/>
          <w:bCs/>
          <w:color w:val="000000"/>
          <w:lang w:eastAsia="en-ZA"/>
        </w:rPr>
        <w:t>means an amount of money tendered for goods or services, and</w:t>
      </w:r>
      <w:r w:rsidRPr="00251974">
        <w:rPr>
          <w:rFonts w:ascii="Arial" w:eastAsia="Arial" w:hAnsi="Arial" w:cs="Arial"/>
          <w:b/>
          <w:color w:val="000000"/>
          <w:lang w:eastAsia="en-ZA"/>
        </w:rPr>
        <w:t xml:space="preserve"> </w:t>
      </w:r>
      <w:r w:rsidRPr="00251974">
        <w:rPr>
          <w:rFonts w:ascii="Arial" w:eastAsia="Arial" w:hAnsi="Arial" w:cs="Arial"/>
          <w:color w:val="000000"/>
          <w:lang w:eastAsia="en-ZA"/>
        </w:rPr>
        <w:t xml:space="preserve">includes all applicable taxes less all unconditional </w:t>
      </w:r>
      <w:proofErr w:type="gramStart"/>
      <w:r w:rsidRPr="00251974">
        <w:rPr>
          <w:rFonts w:ascii="Arial" w:eastAsia="Arial" w:hAnsi="Arial" w:cs="Arial"/>
          <w:color w:val="000000"/>
          <w:lang w:eastAsia="en-ZA"/>
        </w:rPr>
        <w:t>discounts;</w:t>
      </w:r>
      <w:proofErr w:type="gramEnd"/>
      <w:r w:rsidRPr="00251974">
        <w:rPr>
          <w:rFonts w:ascii="Arial" w:eastAsia="Arial" w:hAnsi="Arial" w:cs="Arial"/>
          <w:b/>
          <w:color w:val="000000"/>
          <w:lang w:eastAsia="en-ZA"/>
        </w:rPr>
        <w:t xml:space="preserve"> </w:t>
      </w:r>
    </w:p>
    <w:p w14:paraId="1F549D35"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i/>
          <w:snapToGrid w:val="0"/>
          <w:lang w:val="en-US"/>
        </w:rPr>
      </w:pPr>
      <w:r w:rsidRPr="00251974">
        <w:rPr>
          <w:rFonts w:ascii="Arial" w:eastAsia="Times New Roman" w:hAnsi="Arial" w:cs="Arial"/>
          <w:b/>
          <w:snapToGrid w:val="0"/>
          <w:lang w:val="en-US"/>
        </w:rPr>
        <w:t>“</w:t>
      </w:r>
      <w:proofErr w:type="gramStart"/>
      <w:r w:rsidRPr="00251974">
        <w:rPr>
          <w:rFonts w:ascii="Arial" w:eastAsia="Times New Roman" w:hAnsi="Arial" w:cs="Arial"/>
          <w:b/>
          <w:snapToGrid w:val="0"/>
          <w:lang w:val="en-US"/>
        </w:rPr>
        <w:t>rand</w:t>
      </w:r>
      <w:proofErr w:type="gramEnd"/>
      <w:r w:rsidRPr="00251974">
        <w:rPr>
          <w:rFonts w:ascii="Arial" w:eastAsia="Times New Roman" w:hAnsi="Arial" w:cs="Arial"/>
          <w:b/>
          <w:snapToGrid w:val="0"/>
          <w:lang w:val="en-US"/>
        </w:rPr>
        <w:t xml:space="preserve"> value”</w:t>
      </w:r>
      <w:r w:rsidRPr="00251974">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0C1FBC0B"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snapToGrid w:val="0"/>
          <w:lang w:val="en-US"/>
        </w:rPr>
      </w:pPr>
      <w:r w:rsidRPr="00251974">
        <w:rPr>
          <w:rFonts w:ascii="Arial" w:eastAsia="Times New Roman" w:hAnsi="Arial" w:cs="Arial"/>
          <w:b/>
          <w:snapToGrid w:val="0"/>
          <w:lang w:val="en-US"/>
        </w:rPr>
        <w:t>“tender for income-generating contracts”</w:t>
      </w:r>
      <w:r w:rsidRPr="00251974">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87DB7E8"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snapToGrid w:val="0"/>
          <w:lang w:val="en-US"/>
        </w:rPr>
      </w:pPr>
      <w:r w:rsidRPr="00251974">
        <w:rPr>
          <w:rFonts w:ascii="Arial" w:eastAsia="Times New Roman" w:hAnsi="Arial" w:cs="Arial"/>
          <w:b/>
          <w:snapToGrid w:val="0"/>
          <w:lang w:val="en-US"/>
        </w:rPr>
        <w:t>“</w:t>
      </w:r>
      <w:proofErr w:type="gramStart"/>
      <w:r w:rsidRPr="00251974">
        <w:rPr>
          <w:rFonts w:ascii="Arial" w:eastAsia="Times New Roman" w:hAnsi="Arial" w:cs="Arial"/>
          <w:b/>
          <w:snapToGrid w:val="0"/>
          <w:lang w:val="en-US"/>
        </w:rPr>
        <w:t>the</w:t>
      </w:r>
      <w:proofErr w:type="gramEnd"/>
      <w:r w:rsidRPr="00251974">
        <w:rPr>
          <w:rFonts w:ascii="Arial" w:eastAsia="Times New Roman" w:hAnsi="Arial" w:cs="Arial"/>
          <w:b/>
          <w:snapToGrid w:val="0"/>
          <w:lang w:val="en-US"/>
        </w:rPr>
        <w:t xml:space="preserve"> Act” </w:t>
      </w:r>
      <w:r w:rsidRPr="00251974">
        <w:rPr>
          <w:rFonts w:ascii="Arial" w:eastAsia="Times New Roman" w:hAnsi="Arial" w:cs="Arial"/>
          <w:snapToGrid w:val="0"/>
          <w:lang w:val="en-US"/>
        </w:rPr>
        <w:t xml:space="preserve">means the Preferential Procurement Policy Framework Act, 2000 (Act No. 5 of 2000).  </w:t>
      </w:r>
    </w:p>
    <w:p w14:paraId="4A0504D0" w14:textId="77777777" w:rsidR="00251974" w:rsidRPr="00251974" w:rsidRDefault="00251974" w:rsidP="00A31D5E">
      <w:pPr>
        <w:widowControl w:val="0"/>
        <w:tabs>
          <w:tab w:val="left" w:pos="7920"/>
        </w:tabs>
        <w:spacing w:after="120" w:line="240" w:lineRule="auto"/>
        <w:ind w:left="1080"/>
        <w:jc w:val="both"/>
        <w:rPr>
          <w:rFonts w:ascii="Arial" w:eastAsia="Times New Roman" w:hAnsi="Arial" w:cs="Arial"/>
          <w:i/>
          <w:snapToGrid w:val="0"/>
          <w:lang w:val="en-US"/>
        </w:rPr>
      </w:pPr>
    </w:p>
    <w:p w14:paraId="3D968EFB" w14:textId="77777777" w:rsidR="00251974" w:rsidRPr="00251974" w:rsidRDefault="00251974">
      <w:pPr>
        <w:widowControl w:val="0"/>
        <w:numPr>
          <w:ilvl w:val="0"/>
          <w:numId w:val="25"/>
        </w:numPr>
        <w:tabs>
          <w:tab w:val="num" w:pos="900"/>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FORMULAE FOR PROCUREMENT OF GOODS AND SERVICES</w:t>
      </w:r>
    </w:p>
    <w:p w14:paraId="53F810D8" w14:textId="77777777" w:rsidR="00251974" w:rsidRPr="00251974" w:rsidRDefault="00251974" w:rsidP="0008267F">
      <w:pPr>
        <w:widowControl w:val="0"/>
        <w:tabs>
          <w:tab w:val="left" w:pos="2880"/>
          <w:tab w:val="left" w:pos="5760"/>
          <w:tab w:val="left" w:pos="7920"/>
        </w:tabs>
        <w:spacing w:after="0"/>
        <w:ind w:left="900"/>
        <w:jc w:val="both"/>
        <w:rPr>
          <w:rFonts w:ascii="Arial" w:eastAsia="Times New Roman" w:hAnsi="Arial" w:cs="Arial"/>
          <w:b/>
          <w:snapToGrid w:val="0"/>
          <w:lang w:val="en-GB"/>
        </w:rPr>
      </w:pPr>
    </w:p>
    <w:p w14:paraId="6EAB0A41" w14:textId="77777777" w:rsidR="00251974" w:rsidRPr="00251974" w:rsidRDefault="00251974">
      <w:pPr>
        <w:widowControl w:val="0"/>
        <w:numPr>
          <w:ilvl w:val="1"/>
          <w:numId w:val="28"/>
        </w:numPr>
        <w:tabs>
          <w:tab w:val="left" w:pos="2880"/>
          <w:tab w:val="left" w:pos="5760"/>
          <w:tab w:val="left" w:pos="7920"/>
        </w:tabs>
        <w:spacing w:after="0"/>
        <w:ind w:left="851" w:hanging="851"/>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POINTS AWARDED FOR PRICE</w:t>
      </w:r>
    </w:p>
    <w:p w14:paraId="32B54D02" w14:textId="77777777" w:rsidR="00251974" w:rsidRPr="00251974" w:rsidRDefault="00251974" w:rsidP="0008267F">
      <w:pPr>
        <w:widowControl w:val="0"/>
        <w:tabs>
          <w:tab w:val="left" w:pos="2880"/>
          <w:tab w:val="left" w:pos="5760"/>
          <w:tab w:val="left" w:pos="7920"/>
        </w:tabs>
        <w:spacing w:after="0"/>
        <w:ind w:left="851"/>
        <w:contextualSpacing/>
        <w:jc w:val="both"/>
        <w:rPr>
          <w:rFonts w:ascii="Arial" w:eastAsia="Times New Roman" w:hAnsi="Arial" w:cs="Arial"/>
          <w:b/>
          <w:snapToGrid w:val="0"/>
          <w:lang w:val="en-GB"/>
        </w:rPr>
      </w:pPr>
    </w:p>
    <w:p w14:paraId="7058270E" w14:textId="6B40AE70" w:rsidR="00251974" w:rsidRPr="00251974" w:rsidRDefault="00251974" w:rsidP="0008267F">
      <w:pPr>
        <w:widowControl w:val="0"/>
        <w:tabs>
          <w:tab w:val="left" w:pos="2880"/>
          <w:tab w:val="left" w:pos="5760"/>
          <w:tab w:val="left" w:pos="7920"/>
        </w:tabs>
        <w:spacing w:after="0"/>
        <w:ind w:left="720" w:hanging="720"/>
        <w:jc w:val="both"/>
        <w:rPr>
          <w:rFonts w:ascii="Arial" w:eastAsia="Times New Roman" w:hAnsi="Arial" w:cs="Arial"/>
          <w:b/>
          <w:snapToGrid w:val="0"/>
          <w:lang w:val="en-GB"/>
        </w:rPr>
      </w:pPr>
      <w:r w:rsidRPr="00251974">
        <w:rPr>
          <w:rFonts w:ascii="Arial" w:eastAsia="Times New Roman" w:hAnsi="Arial" w:cs="Arial"/>
          <w:snapToGrid w:val="0"/>
          <w:lang w:val="en-GB"/>
        </w:rPr>
        <w:t>3.1.1</w:t>
      </w:r>
      <w:r w:rsidR="00A31D5E">
        <w:rPr>
          <w:rFonts w:ascii="Arial" w:eastAsia="Times New Roman" w:hAnsi="Arial" w:cs="Arial"/>
          <w:snapToGrid w:val="0"/>
          <w:lang w:val="en-GB"/>
        </w:rPr>
        <w:t xml:space="preserve">      </w:t>
      </w:r>
      <w:r w:rsidRPr="00251974">
        <w:rPr>
          <w:rFonts w:ascii="Arial" w:eastAsia="Times New Roman" w:hAnsi="Arial" w:cs="Arial"/>
          <w:b/>
          <w:snapToGrid w:val="0"/>
          <w:lang w:val="en-GB"/>
        </w:rPr>
        <w:t xml:space="preserve">THE </w:t>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 xml:space="preserve">0 PREFERENCE POINT SYSTEMS </w:t>
      </w:r>
    </w:p>
    <w:p w14:paraId="00DF426B" w14:textId="27F52DC1" w:rsidR="00251974" w:rsidRPr="00251974" w:rsidRDefault="00251974" w:rsidP="0008267F">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w:bookmarkStart w:id="24" w:name="_Hlk78214518"/>
      <w:r w:rsidRPr="00251974">
        <w:rPr>
          <w:rFonts w:ascii="Arial" w:eastAsia="Times New Roman" w:hAnsi="Arial" w:cs="Arial"/>
          <w:snapToGrid w:val="0"/>
          <w:lang w:val="en-GB"/>
        </w:rPr>
        <w:t xml:space="preserve">A maximum of </w:t>
      </w:r>
      <w:r w:rsidR="00B33C80">
        <w:rPr>
          <w:rFonts w:ascii="Arial" w:eastAsia="Times New Roman" w:hAnsi="Arial" w:cs="Arial"/>
          <w:snapToGrid w:val="0"/>
          <w:lang w:val="en-GB"/>
        </w:rPr>
        <w:t>9</w:t>
      </w:r>
      <w:r w:rsidRPr="00251974">
        <w:rPr>
          <w:rFonts w:ascii="Arial" w:eastAsia="Times New Roman" w:hAnsi="Arial" w:cs="Arial"/>
          <w:snapToGrid w:val="0"/>
          <w:lang w:val="en-GB"/>
        </w:rPr>
        <w:t>0 points is allocated for price on the following basis:</w:t>
      </w:r>
    </w:p>
    <w:p w14:paraId="1003BFF1" w14:textId="77777777" w:rsidR="00251974" w:rsidRPr="00251974" w:rsidRDefault="00251974" w:rsidP="00A31D5E">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7AE73573" w14:textId="3A2F7C79" w:rsidR="00251974" w:rsidRPr="00251974" w:rsidRDefault="00251974" w:rsidP="00A31D5E">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0</w:t>
      </w: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p>
    <w:p w14:paraId="12FA6B43" w14:textId="77777777" w:rsidR="00251974" w:rsidRPr="00251974" w:rsidRDefault="00251974" w:rsidP="00A31D5E">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2BF1A98E" w14:textId="4F6C1B53" w:rsidR="00251974" w:rsidRPr="00251974" w:rsidRDefault="00251974" w:rsidP="00A31D5E">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m:oMath>
        <m:r>
          <m:rPr>
            <m:sty m:val="bi"/>
          </m:rPr>
          <w:rPr>
            <w:rFonts w:ascii="Cambria Math" w:eastAsia="Times New Roman" w:hAnsi="Cambria Math" w:cs="Arial"/>
            <w:snapToGrid w:val="0"/>
            <w:sz w:val="24"/>
            <w:szCs w:val="24"/>
            <w:lang w:val="en-GB"/>
          </w:rPr>
          <m:t>Ps=90</m:t>
        </m:r>
        <m:d>
          <m:dPr>
            <m:ctrlPr>
              <w:rPr>
                <w:rFonts w:ascii="Cambria Math" w:eastAsia="Times New Roman" w:hAnsi="Cambria Math" w:cs="Arial"/>
                <w:b/>
                <w:i/>
                <w:snapToGrid w:val="0"/>
                <w:sz w:val="24"/>
                <w:szCs w:val="24"/>
                <w:lang w:val="en-GB"/>
              </w:rPr>
            </m:ctrlPr>
          </m:dPr>
          <m:e>
            <m:r>
              <m:rPr>
                <m:sty m:val="bi"/>
              </m:rPr>
              <w:rPr>
                <w:rFonts w:ascii="Cambria Math" w:eastAsia="Times New Roman" w:hAnsi="Cambria Math" w:cs="Arial"/>
                <w:snapToGrid w:val="0"/>
                <w:sz w:val="24"/>
                <w:szCs w:val="24"/>
                <w:lang w:val="en-GB"/>
              </w:rPr>
              <m:t>1-</m:t>
            </m:r>
            <m:f>
              <m:fPr>
                <m:ctrlPr>
                  <w:rPr>
                    <w:rFonts w:ascii="Cambria Math" w:eastAsia="Times New Roman" w:hAnsi="Cambria Math" w:cs="Arial"/>
                    <w:b/>
                    <w:i/>
                    <w:snapToGrid w:val="0"/>
                    <w:sz w:val="24"/>
                    <w:szCs w:val="24"/>
                    <w:lang w:val="en-GB"/>
                  </w:rPr>
                </m:ctrlPr>
              </m:fPr>
              <m:num>
                <m:r>
                  <m:rPr>
                    <m:sty m:val="bi"/>
                  </m:rPr>
                  <w:rPr>
                    <w:rFonts w:ascii="Cambria Math" w:eastAsia="Times New Roman" w:hAnsi="Cambria Math" w:cs="Arial"/>
                    <w:snapToGrid w:val="0"/>
                    <w:sz w:val="24"/>
                    <w:szCs w:val="24"/>
                    <w:lang w:val="en-GB"/>
                  </w:rPr>
                  <m:t>Pt-P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min</m:t>
                    </m:r>
                  </m:fName>
                  <m:e/>
                </m:func>
              </m:num>
              <m:den>
                <m:r>
                  <m:rPr>
                    <m:sty m:val="bi"/>
                  </m:rPr>
                  <w:rPr>
                    <w:rFonts w:ascii="Cambria Math" w:eastAsia="Times New Roman" w:hAnsi="Cambria Math" w:cs="Arial"/>
                    <w:snapToGrid w:val="0"/>
                    <w:sz w:val="24"/>
                    <w:szCs w:val="24"/>
                    <w:lang w:val="en-GB"/>
                  </w:rPr>
                  <m: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min</m:t>
                    </m:r>
                  </m:fName>
                  <m:e/>
                </m:func>
              </m:den>
            </m:f>
          </m:e>
        </m:d>
      </m:oMath>
      <w:r w:rsidRPr="00251974">
        <w:rPr>
          <w:rFonts w:ascii="Arial" w:eastAsia="Times New Roman" w:hAnsi="Arial" w:cs="Arial"/>
          <w:b/>
          <w:snapToGrid w:val="0"/>
          <w:sz w:val="28"/>
          <w:lang w:val="en-GB"/>
        </w:rPr>
        <w:tab/>
      </w:r>
      <w:r w:rsidRPr="00251974">
        <w:rPr>
          <w:rFonts w:ascii="Arial" w:eastAsia="Times New Roman" w:hAnsi="Arial" w:cs="Arial"/>
          <w:snapToGrid w:val="0"/>
          <w:sz w:val="28"/>
          <w:lang w:val="en-GB"/>
        </w:rPr>
        <w:tab/>
      </w:r>
    </w:p>
    <w:p w14:paraId="7102799C"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r>
      <w:proofErr w:type="gramStart"/>
      <w:r w:rsidRPr="00251974">
        <w:rPr>
          <w:rFonts w:ascii="Arial" w:eastAsia="Times New Roman" w:hAnsi="Arial" w:cs="Arial"/>
          <w:snapToGrid w:val="0"/>
          <w:lang w:val="en-GB"/>
        </w:rPr>
        <w:t>Where</w:t>
      </w:r>
      <w:proofErr w:type="gramEnd"/>
    </w:p>
    <w:p w14:paraId="07004B63"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t>Ps</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Points scored for price of tender under consideration</w:t>
      </w:r>
    </w:p>
    <w:p w14:paraId="3158D63B"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t>Pt</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tender under consideration</w:t>
      </w:r>
    </w:p>
    <w:p w14:paraId="381F50ED"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r>
      <w:proofErr w:type="spellStart"/>
      <w:r w:rsidRPr="00251974">
        <w:rPr>
          <w:rFonts w:ascii="Arial" w:eastAsia="Times New Roman" w:hAnsi="Arial" w:cs="Arial"/>
          <w:snapToGrid w:val="0"/>
          <w:lang w:val="en-GB"/>
        </w:rPr>
        <w:t>Pmin</w:t>
      </w:r>
      <w:proofErr w:type="spellEnd"/>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lowest acceptable tender</w:t>
      </w:r>
    </w:p>
    <w:p w14:paraId="370E9867" w14:textId="7CC3DB01" w:rsid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14:paraId="00B5C05C" w14:textId="77777777" w:rsidR="00A31D5E" w:rsidRPr="00251974" w:rsidRDefault="00A31D5E"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24"/>
    <w:p w14:paraId="45F987B3" w14:textId="77777777" w:rsidR="00251974" w:rsidRPr="00251974" w:rsidRDefault="00251974">
      <w:pPr>
        <w:widowControl w:val="0"/>
        <w:numPr>
          <w:ilvl w:val="1"/>
          <w:numId w:val="28"/>
        </w:numPr>
        <w:tabs>
          <w:tab w:val="left" w:pos="900"/>
          <w:tab w:val="left" w:pos="1620"/>
          <w:tab w:val="left" w:pos="2160"/>
          <w:tab w:val="left" w:pos="2700"/>
          <w:tab w:val="left" w:pos="7920"/>
        </w:tabs>
        <w:spacing w:after="0"/>
        <w:ind w:left="851" w:hanging="851"/>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FORMULAE FOR DISPOSAL OR LEASING OF STATE ASSETS AND INCOME GENERATING PROCUREMENT</w:t>
      </w:r>
    </w:p>
    <w:p w14:paraId="410E564B" w14:textId="77777777" w:rsidR="00251974" w:rsidRPr="00251974" w:rsidRDefault="00251974" w:rsidP="006E1562">
      <w:pPr>
        <w:widowControl w:val="0"/>
        <w:tabs>
          <w:tab w:val="left" w:pos="900"/>
          <w:tab w:val="left" w:pos="1620"/>
          <w:tab w:val="left" w:pos="2160"/>
          <w:tab w:val="left" w:pos="2700"/>
          <w:tab w:val="left" w:pos="7920"/>
        </w:tabs>
        <w:spacing w:after="0"/>
        <w:ind w:left="851"/>
        <w:contextualSpacing/>
        <w:jc w:val="both"/>
        <w:rPr>
          <w:rFonts w:ascii="Arial" w:eastAsia="Times New Roman" w:hAnsi="Arial" w:cs="Arial"/>
          <w:b/>
          <w:snapToGrid w:val="0"/>
          <w:lang w:val="en-GB"/>
        </w:rPr>
      </w:pPr>
    </w:p>
    <w:p w14:paraId="5E114353" w14:textId="77777777" w:rsidR="00251974" w:rsidRPr="00251974" w:rsidRDefault="00251974">
      <w:pPr>
        <w:widowControl w:val="0"/>
        <w:numPr>
          <w:ilvl w:val="2"/>
          <w:numId w:val="28"/>
        </w:numPr>
        <w:tabs>
          <w:tab w:val="left" w:pos="900"/>
          <w:tab w:val="left" w:pos="1620"/>
          <w:tab w:val="left" w:pos="2160"/>
          <w:tab w:val="left" w:pos="2700"/>
          <w:tab w:val="left" w:pos="7920"/>
        </w:tabs>
        <w:spacing w:after="0"/>
        <w:ind w:hanging="2160"/>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POINTS AWARDED FOR PRICE</w:t>
      </w:r>
    </w:p>
    <w:p w14:paraId="5750BD50" w14:textId="77777777" w:rsidR="00251974" w:rsidRPr="00251974" w:rsidRDefault="00251974" w:rsidP="006E1562">
      <w:pPr>
        <w:widowControl w:val="0"/>
        <w:tabs>
          <w:tab w:val="left" w:pos="900"/>
          <w:tab w:val="left" w:pos="1620"/>
          <w:tab w:val="left" w:pos="2160"/>
          <w:tab w:val="left" w:pos="2700"/>
          <w:tab w:val="left" w:pos="7920"/>
        </w:tabs>
        <w:spacing w:after="0"/>
        <w:ind w:left="2520"/>
        <w:contextualSpacing/>
        <w:jc w:val="both"/>
        <w:rPr>
          <w:rFonts w:ascii="Arial" w:eastAsia="Times New Roman" w:hAnsi="Arial" w:cs="Arial"/>
          <w:b/>
          <w:snapToGrid w:val="0"/>
          <w:lang w:val="en-GB"/>
        </w:rPr>
      </w:pPr>
    </w:p>
    <w:p w14:paraId="4F7B910F" w14:textId="76AE3A2B" w:rsidR="00251974" w:rsidRPr="00251974" w:rsidRDefault="00251974" w:rsidP="006E1562">
      <w:pPr>
        <w:widowControl w:val="0"/>
        <w:tabs>
          <w:tab w:val="left" w:pos="1620"/>
          <w:tab w:val="left" w:pos="2160"/>
          <w:tab w:val="left" w:pos="2700"/>
          <w:tab w:val="left" w:pos="7920"/>
        </w:tabs>
        <w:spacing w:after="0"/>
        <w:ind w:left="851"/>
        <w:jc w:val="both"/>
        <w:rPr>
          <w:rFonts w:ascii="Arial" w:eastAsia="Times New Roman" w:hAnsi="Arial" w:cs="Arial"/>
          <w:snapToGrid w:val="0"/>
          <w:lang w:val="en-GB"/>
        </w:rPr>
      </w:pPr>
      <w:r w:rsidRPr="00251974">
        <w:rPr>
          <w:rFonts w:ascii="Arial" w:eastAsia="Times New Roman" w:hAnsi="Arial" w:cs="Arial"/>
          <w:snapToGrid w:val="0"/>
          <w:lang w:val="en-GB"/>
        </w:rPr>
        <w:t xml:space="preserve">A maximum of </w:t>
      </w:r>
      <w:r w:rsidR="00B33C80">
        <w:rPr>
          <w:rFonts w:ascii="Arial" w:eastAsia="Times New Roman" w:hAnsi="Arial" w:cs="Arial"/>
          <w:snapToGrid w:val="0"/>
          <w:lang w:val="en-GB"/>
        </w:rPr>
        <w:t>9</w:t>
      </w:r>
      <w:r w:rsidRPr="00251974">
        <w:rPr>
          <w:rFonts w:ascii="Arial" w:eastAsia="Times New Roman" w:hAnsi="Arial" w:cs="Arial"/>
          <w:snapToGrid w:val="0"/>
          <w:lang w:val="en-GB"/>
        </w:rPr>
        <w:t>0 points is allocated for price on the following basis:</w:t>
      </w:r>
    </w:p>
    <w:p w14:paraId="008F3D36" w14:textId="1591CDC0" w:rsidR="00251974" w:rsidRPr="00251974"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p>
    <w:p w14:paraId="3FFCF834" w14:textId="4621995B" w:rsidR="00C707EC"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t xml:space="preserve">            </w:t>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0</w:t>
      </w:r>
    </w:p>
    <w:p w14:paraId="3ADE52CA" w14:textId="199338F6" w:rsidR="00251974" w:rsidRPr="00251974"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t xml:space="preserve">               </w:t>
      </w:r>
      <w:r w:rsidRPr="00251974">
        <w:rPr>
          <w:rFonts w:ascii="Arial" w:eastAsia="Times New Roman" w:hAnsi="Arial" w:cs="Arial"/>
          <w:b/>
          <w:snapToGrid w:val="0"/>
          <w:lang w:val="en-GB"/>
        </w:rPr>
        <w:tab/>
        <w:t xml:space="preserve">          </w:t>
      </w:r>
    </w:p>
    <w:p w14:paraId="7E1AE6EF" w14:textId="028889FB" w:rsidR="00251974" w:rsidRPr="00251974" w:rsidRDefault="00251974" w:rsidP="006E1562">
      <w:pPr>
        <w:widowControl w:val="0"/>
        <w:tabs>
          <w:tab w:val="left" w:pos="900"/>
          <w:tab w:val="left" w:pos="1440"/>
          <w:tab w:val="left" w:pos="2340"/>
          <w:tab w:val="left" w:pos="4050"/>
          <w:tab w:val="left" w:pos="5310"/>
          <w:tab w:val="left" w:pos="7920"/>
        </w:tabs>
        <w:spacing w:after="0"/>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m:oMath>
        <m:r>
          <m:rPr>
            <m:sty m:val="bi"/>
          </m:rPr>
          <w:rPr>
            <w:rFonts w:ascii="Cambria Math" w:eastAsia="Times New Roman" w:hAnsi="Cambria Math" w:cs="Arial"/>
            <w:snapToGrid w:val="0"/>
            <w:sz w:val="24"/>
            <w:szCs w:val="24"/>
            <w:lang w:val="en-GB"/>
          </w:rPr>
          <m:t>Ps=90</m:t>
        </m:r>
        <m:d>
          <m:dPr>
            <m:ctrlPr>
              <w:rPr>
                <w:rFonts w:ascii="Cambria Math" w:eastAsia="Times New Roman" w:hAnsi="Cambria Math" w:cs="Arial"/>
                <w:b/>
                <w:i/>
                <w:snapToGrid w:val="0"/>
                <w:sz w:val="24"/>
                <w:szCs w:val="24"/>
                <w:lang w:val="en-GB"/>
              </w:rPr>
            </m:ctrlPr>
          </m:dPr>
          <m:e>
            <m:r>
              <m:rPr>
                <m:sty m:val="bi"/>
              </m:rPr>
              <w:rPr>
                <w:rFonts w:ascii="Cambria Math" w:eastAsia="Times New Roman" w:hAnsi="Cambria Math" w:cs="Arial"/>
                <w:snapToGrid w:val="0"/>
                <w:sz w:val="24"/>
                <w:szCs w:val="24"/>
                <w:lang w:val="en-GB"/>
              </w:rPr>
              <m:t>1+</m:t>
            </m:r>
            <m:f>
              <m:fPr>
                <m:ctrlPr>
                  <w:rPr>
                    <w:rFonts w:ascii="Cambria Math" w:eastAsia="Times New Roman" w:hAnsi="Cambria Math" w:cs="Arial"/>
                    <w:b/>
                    <w:i/>
                    <w:snapToGrid w:val="0"/>
                    <w:sz w:val="24"/>
                    <w:szCs w:val="24"/>
                    <w:lang w:val="en-GB"/>
                  </w:rPr>
                </m:ctrlPr>
              </m:fPr>
              <m:num>
                <m:r>
                  <m:rPr>
                    <m:sty m:val="bi"/>
                  </m:rPr>
                  <w:rPr>
                    <w:rFonts w:ascii="Cambria Math" w:eastAsia="Times New Roman" w:hAnsi="Cambria Math" w:cs="Arial"/>
                    <w:snapToGrid w:val="0"/>
                    <w:sz w:val="24"/>
                    <w:szCs w:val="24"/>
                    <w:lang w:val="en-GB"/>
                  </w:rPr>
                  <m:t>Pt-P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max</m:t>
                    </m:r>
                  </m:fName>
                  <m:e/>
                </m:func>
              </m:num>
              <m:den>
                <m:r>
                  <m:rPr>
                    <m:sty m:val="bi"/>
                  </m:rPr>
                  <w:rPr>
                    <w:rFonts w:ascii="Cambria Math" w:eastAsia="Times New Roman" w:hAnsi="Cambria Math" w:cs="Arial"/>
                    <w:snapToGrid w:val="0"/>
                    <w:sz w:val="24"/>
                    <w:szCs w:val="24"/>
                    <w:lang w:val="en-GB"/>
                  </w:rPr>
                  <m: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max</m:t>
                    </m:r>
                  </m:fName>
                  <m:e/>
                </m:func>
              </m:den>
            </m:f>
          </m:e>
        </m:d>
      </m:oMath>
      <w:r w:rsidRPr="00251974">
        <w:rPr>
          <w:rFonts w:ascii="Arial" w:eastAsia="Times New Roman" w:hAnsi="Arial" w:cs="Arial"/>
          <w:b/>
          <w:snapToGrid w:val="0"/>
          <w:sz w:val="28"/>
          <w:lang w:val="en-GB"/>
        </w:rPr>
        <w:tab/>
      </w:r>
      <w:r w:rsidRPr="00251974">
        <w:rPr>
          <w:rFonts w:ascii="Arial" w:eastAsia="Times New Roman" w:hAnsi="Arial" w:cs="Arial"/>
          <w:snapToGrid w:val="0"/>
          <w:sz w:val="28"/>
          <w:lang w:val="en-GB"/>
        </w:rPr>
        <w:tab/>
      </w:r>
    </w:p>
    <w:p w14:paraId="691A555C"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r>
    </w:p>
    <w:p w14:paraId="3249920D" w14:textId="77777777" w:rsidR="00251974" w:rsidRPr="00251974" w:rsidRDefault="00251974" w:rsidP="006E1562">
      <w:pPr>
        <w:widowControl w:val="0"/>
        <w:tabs>
          <w:tab w:val="left" w:pos="900"/>
          <w:tab w:val="left" w:pos="1620"/>
          <w:tab w:val="left" w:pos="2160"/>
          <w:tab w:val="left" w:pos="2700"/>
          <w:tab w:val="left" w:pos="7920"/>
        </w:tabs>
        <w:spacing w:after="0"/>
        <w:ind w:left="851"/>
        <w:jc w:val="both"/>
        <w:rPr>
          <w:rFonts w:ascii="Arial" w:eastAsia="Times New Roman" w:hAnsi="Arial" w:cs="Arial"/>
          <w:snapToGrid w:val="0"/>
          <w:lang w:val="en-GB"/>
        </w:rPr>
      </w:pPr>
      <w:proofErr w:type="gramStart"/>
      <w:r w:rsidRPr="00251974">
        <w:rPr>
          <w:rFonts w:ascii="Arial" w:eastAsia="Times New Roman" w:hAnsi="Arial" w:cs="Arial"/>
          <w:snapToGrid w:val="0"/>
          <w:lang w:val="en-GB"/>
        </w:rPr>
        <w:t>Where</w:t>
      </w:r>
      <w:proofErr w:type="gramEnd"/>
    </w:p>
    <w:p w14:paraId="4B74B837"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Ps</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Points scored for price of tender under consideration</w:t>
      </w:r>
    </w:p>
    <w:p w14:paraId="57CBF85C"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Pt</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tender under consideration</w:t>
      </w:r>
    </w:p>
    <w:p w14:paraId="4703CE38"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Pmax</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highest acceptable tender</w:t>
      </w:r>
    </w:p>
    <w:p w14:paraId="780B0A4A" w14:textId="77777777" w:rsidR="00251974" w:rsidRPr="00251974" w:rsidRDefault="00251974" w:rsidP="006E1562">
      <w:pPr>
        <w:widowControl w:val="0"/>
        <w:tabs>
          <w:tab w:val="left" w:pos="900"/>
          <w:tab w:val="left" w:pos="1620"/>
          <w:tab w:val="left" w:pos="2160"/>
          <w:tab w:val="left" w:pos="2700"/>
          <w:tab w:val="left" w:pos="7920"/>
        </w:tabs>
        <w:spacing w:after="0"/>
        <w:ind w:left="900"/>
        <w:jc w:val="both"/>
        <w:rPr>
          <w:rFonts w:ascii="Arial" w:eastAsia="Times New Roman" w:hAnsi="Arial" w:cs="Arial"/>
          <w:b/>
          <w:snapToGrid w:val="0"/>
          <w:lang w:val="en-GB"/>
        </w:rPr>
      </w:pPr>
    </w:p>
    <w:p w14:paraId="5A96B1D1" w14:textId="77777777" w:rsidR="00251974" w:rsidRPr="00251974" w:rsidRDefault="00251974">
      <w:pPr>
        <w:widowControl w:val="0"/>
        <w:numPr>
          <w:ilvl w:val="0"/>
          <w:numId w:val="28"/>
        </w:numPr>
        <w:tabs>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 xml:space="preserve">POINTS AWARDED FOR SPECIFIC GOALS </w:t>
      </w:r>
    </w:p>
    <w:p w14:paraId="62307F5B" w14:textId="77777777" w:rsidR="00251974" w:rsidRPr="00251974" w:rsidRDefault="00251974" w:rsidP="006E1562">
      <w:pPr>
        <w:widowControl w:val="0"/>
        <w:tabs>
          <w:tab w:val="left" w:pos="2880"/>
          <w:tab w:val="left" w:pos="5760"/>
          <w:tab w:val="left" w:pos="7920"/>
        </w:tabs>
        <w:spacing w:after="0"/>
        <w:ind w:left="720"/>
        <w:jc w:val="both"/>
        <w:rPr>
          <w:rFonts w:ascii="Arial" w:eastAsia="Times New Roman" w:hAnsi="Arial" w:cs="Arial"/>
          <w:b/>
          <w:snapToGrid w:val="0"/>
          <w:lang w:val="en-GB"/>
        </w:rPr>
      </w:pPr>
    </w:p>
    <w:p w14:paraId="7992BD7E" w14:textId="25C323FB" w:rsidR="00251974" w:rsidRPr="00605166" w:rsidRDefault="00251974">
      <w:pPr>
        <w:widowControl w:val="0"/>
        <w:numPr>
          <w:ilvl w:val="1"/>
          <w:numId w:val="28"/>
        </w:numPr>
        <w:tabs>
          <w:tab w:val="num" w:pos="7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In terms of Regulation 4(2); 5(2); 6(2) and 7(2) of the Preferential Procurement Regulations, preference points</w:t>
      </w:r>
      <w:r w:rsidRPr="00251974">
        <w:rPr>
          <w:rFonts w:ascii="Arial" w:eastAsia="Times New Roman" w:hAnsi="Arial" w:cs="Arial"/>
          <w:snapToGrid w:val="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A482149" w14:textId="77777777" w:rsidR="00605166" w:rsidRPr="00251974" w:rsidRDefault="00605166" w:rsidP="006E1562">
      <w:pPr>
        <w:widowControl w:val="0"/>
        <w:spacing w:after="0"/>
        <w:ind w:left="720"/>
        <w:jc w:val="both"/>
        <w:rPr>
          <w:rFonts w:ascii="Arial" w:eastAsia="Times New Roman" w:hAnsi="Arial" w:cs="Arial"/>
          <w:snapToGrid w:val="0"/>
          <w:lang w:val="en-GB"/>
        </w:rPr>
      </w:pPr>
    </w:p>
    <w:p w14:paraId="0D7C7925" w14:textId="4B862EF1" w:rsidR="00251974" w:rsidRDefault="00251974">
      <w:pPr>
        <w:widowControl w:val="0"/>
        <w:numPr>
          <w:ilvl w:val="1"/>
          <w:numId w:val="28"/>
        </w:numPr>
        <w:spacing w:after="0"/>
        <w:ind w:left="709" w:hanging="709"/>
        <w:jc w:val="both"/>
        <w:rPr>
          <w:rFonts w:ascii="Arial" w:eastAsia="Times New Roman" w:hAnsi="Arial" w:cs="Arial"/>
          <w:snapToGrid w:val="0"/>
          <w:lang w:val="en-GB"/>
        </w:rPr>
      </w:pPr>
      <w:r w:rsidRPr="00251974">
        <w:rPr>
          <w:rFonts w:ascii="Arial" w:eastAsia="Times New Roman" w:hAnsi="Arial" w:cs="Arial"/>
          <w:snapToGrid w:val="0"/>
          <w:lang w:val="en-GB"/>
        </w:rPr>
        <w:t xml:space="preserve">In cases where organs of state intend to use Regulation 3(2) of the Regulations, which states that, if it is unclear whether the </w:t>
      </w:r>
      <w:r w:rsidR="00B33C80">
        <w:rPr>
          <w:rFonts w:ascii="Arial" w:eastAsia="Times New Roman" w:hAnsi="Arial" w:cs="Arial"/>
          <w:snapToGrid w:val="0"/>
          <w:lang w:val="en-GB"/>
        </w:rPr>
        <w:t>9</w:t>
      </w:r>
      <w:r w:rsidRPr="00251974">
        <w:rPr>
          <w:rFonts w:ascii="Arial" w:eastAsia="Times New Roman" w:hAnsi="Arial" w:cs="Arial"/>
          <w:snapToGrid w:val="0"/>
          <w:lang w:val="en-GB"/>
        </w:rPr>
        <w:t>0/</w:t>
      </w:r>
      <w:r w:rsidR="00B33C80">
        <w:rPr>
          <w:rFonts w:ascii="Arial" w:eastAsia="Times New Roman" w:hAnsi="Arial" w:cs="Arial"/>
          <w:snapToGrid w:val="0"/>
          <w:lang w:val="en-GB"/>
        </w:rPr>
        <w:t>1</w:t>
      </w:r>
      <w:r w:rsidRPr="00251974">
        <w:rPr>
          <w:rFonts w:ascii="Arial" w:eastAsia="Times New Roman" w:hAnsi="Arial" w:cs="Arial"/>
          <w:snapToGrid w:val="0"/>
          <w:lang w:val="en-GB"/>
        </w:rPr>
        <w:t>0 preference point system applies, an organ of state must, in the tender documents, stipulate in the case of</w:t>
      </w:r>
      <w:r w:rsidR="00A31D5E">
        <w:rPr>
          <w:rFonts w:ascii="Arial" w:eastAsia="Times New Roman" w:hAnsi="Arial" w:cs="Arial"/>
          <w:snapToGrid w:val="0"/>
          <w:lang w:val="en-GB"/>
        </w:rPr>
        <w:t>:</w:t>
      </w:r>
      <w:r w:rsidRPr="00251974">
        <w:rPr>
          <w:rFonts w:ascii="Arial" w:eastAsia="Times New Roman" w:hAnsi="Arial" w:cs="Arial"/>
          <w:snapToGrid w:val="0"/>
          <w:lang w:val="en-GB"/>
        </w:rPr>
        <w:t xml:space="preserve"> </w:t>
      </w:r>
    </w:p>
    <w:p w14:paraId="401736F2" w14:textId="77777777" w:rsidR="00C707EC" w:rsidRPr="00251974" w:rsidRDefault="00C707EC" w:rsidP="006E1562">
      <w:pPr>
        <w:widowControl w:val="0"/>
        <w:spacing w:after="0"/>
        <w:ind w:left="709"/>
        <w:jc w:val="both"/>
        <w:rPr>
          <w:rFonts w:ascii="Arial" w:eastAsia="Times New Roman" w:hAnsi="Arial" w:cs="Arial"/>
          <w:snapToGrid w:val="0"/>
          <w:lang w:val="en-GB"/>
        </w:rPr>
      </w:pPr>
    </w:p>
    <w:p w14:paraId="7B404958" w14:textId="3D75191D" w:rsidR="00251974" w:rsidRPr="00251974" w:rsidRDefault="00251974">
      <w:pPr>
        <w:widowControl w:val="0"/>
        <w:numPr>
          <w:ilvl w:val="0"/>
          <w:numId w:val="29"/>
        </w:numPr>
        <w:tabs>
          <w:tab w:val="clear" w:pos="720"/>
          <w:tab w:val="num" w:pos="1134"/>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an invitation for tender for income-generating contracts, that either the </w:t>
      </w:r>
      <w:r w:rsidR="00B33C80">
        <w:rPr>
          <w:rFonts w:ascii="Arial" w:eastAsia="Times New Roman" w:hAnsi="Arial" w:cs="Arial"/>
          <w:snapToGrid w:val="0"/>
          <w:lang w:val="en-GB"/>
        </w:rPr>
        <w:t>9</w:t>
      </w:r>
      <w:r w:rsidRPr="00251974">
        <w:rPr>
          <w:rFonts w:ascii="Arial" w:eastAsia="Times New Roman" w:hAnsi="Arial" w:cs="Arial"/>
          <w:snapToGrid w:val="0"/>
          <w:lang w:val="en-GB"/>
        </w:rPr>
        <w:t>0/</w:t>
      </w:r>
      <w:r w:rsidR="00B33C80">
        <w:rPr>
          <w:rFonts w:ascii="Arial" w:eastAsia="Times New Roman" w:hAnsi="Arial" w:cs="Arial"/>
          <w:snapToGrid w:val="0"/>
          <w:lang w:val="en-GB"/>
        </w:rPr>
        <w:t>1</w:t>
      </w:r>
      <w:r w:rsidRPr="00251974">
        <w:rPr>
          <w:rFonts w:ascii="Arial" w:eastAsia="Times New Roman" w:hAnsi="Arial" w:cs="Arial"/>
          <w:snapToGrid w:val="0"/>
          <w:lang w:val="en-GB"/>
        </w:rPr>
        <w:t xml:space="preserve">0 preference point system will apply and that the highest acceptable tender will be used to determine the applicable preference point </w:t>
      </w:r>
      <w:proofErr w:type="gramStart"/>
      <w:r w:rsidRPr="00251974">
        <w:rPr>
          <w:rFonts w:ascii="Arial" w:eastAsia="Times New Roman" w:hAnsi="Arial" w:cs="Arial"/>
          <w:snapToGrid w:val="0"/>
          <w:lang w:val="en-GB"/>
        </w:rPr>
        <w:t>system;</w:t>
      </w:r>
      <w:proofErr w:type="gramEnd"/>
      <w:r w:rsidRPr="00251974">
        <w:rPr>
          <w:rFonts w:ascii="Arial" w:eastAsia="Times New Roman" w:hAnsi="Arial" w:cs="Arial"/>
          <w:snapToGrid w:val="0"/>
          <w:lang w:val="en-GB"/>
        </w:rPr>
        <w:t xml:space="preserve"> or</w:t>
      </w:r>
    </w:p>
    <w:p w14:paraId="6C4AAB0E" w14:textId="77777777" w:rsidR="00251974" w:rsidRPr="00251974" w:rsidRDefault="00251974" w:rsidP="0008267F">
      <w:pPr>
        <w:widowControl w:val="0"/>
        <w:tabs>
          <w:tab w:val="num" w:pos="1134"/>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 </w:t>
      </w:r>
    </w:p>
    <w:p w14:paraId="64F07141" w14:textId="442408F9" w:rsidR="00251974" w:rsidRPr="00C707EC" w:rsidRDefault="00251974">
      <w:pPr>
        <w:widowControl w:val="0"/>
        <w:numPr>
          <w:ilvl w:val="0"/>
          <w:numId w:val="29"/>
        </w:numPr>
        <w:tabs>
          <w:tab w:val="clear" w:pos="720"/>
          <w:tab w:val="num" w:pos="1134"/>
        </w:tabs>
        <w:spacing w:after="0"/>
        <w:ind w:left="1134" w:hanging="425"/>
        <w:contextualSpacing/>
        <w:jc w:val="both"/>
        <w:rPr>
          <w:rFonts w:ascii="Arial" w:eastAsia="Times New Roman" w:hAnsi="Arial" w:cs="Arial"/>
          <w:snapToGrid w:val="0"/>
          <w:lang w:val="en-GB"/>
        </w:rPr>
      </w:pPr>
      <w:r w:rsidRPr="00C707EC">
        <w:rPr>
          <w:rFonts w:ascii="Arial" w:eastAsia="Times New Roman" w:hAnsi="Arial" w:cs="Arial"/>
          <w:snapToGrid w:val="0"/>
          <w:lang w:val="en-GB"/>
        </w:rPr>
        <w:t xml:space="preserve">any other invitation for tender, that either the </w:t>
      </w:r>
      <w:r w:rsidR="00B33C80">
        <w:rPr>
          <w:rFonts w:ascii="Arial" w:eastAsia="Times New Roman" w:hAnsi="Arial" w:cs="Arial"/>
          <w:snapToGrid w:val="0"/>
          <w:lang w:val="en-GB"/>
        </w:rPr>
        <w:t>9</w:t>
      </w:r>
      <w:r w:rsidRPr="00C707EC">
        <w:rPr>
          <w:rFonts w:ascii="Arial" w:eastAsia="Times New Roman" w:hAnsi="Arial" w:cs="Arial"/>
          <w:snapToGrid w:val="0"/>
          <w:lang w:val="en-GB"/>
        </w:rPr>
        <w:t>0/</w:t>
      </w:r>
      <w:r w:rsidR="00B33C80">
        <w:rPr>
          <w:rFonts w:ascii="Arial" w:eastAsia="Times New Roman" w:hAnsi="Arial" w:cs="Arial"/>
          <w:snapToGrid w:val="0"/>
          <w:lang w:val="en-GB"/>
        </w:rPr>
        <w:t>1</w:t>
      </w:r>
      <w:r w:rsidRPr="00C707EC">
        <w:rPr>
          <w:rFonts w:ascii="Arial" w:eastAsia="Times New Roman" w:hAnsi="Arial" w:cs="Arial"/>
          <w:snapToGrid w:val="0"/>
          <w:lang w:val="en-GB"/>
        </w:rPr>
        <w:t xml:space="preserve">0 preference point system will apply and that the lowest acceptable tender will be used to determine the applicable preference point system, then the organ of state must indicate the points allocated for specific goals for both the </w:t>
      </w:r>
      <w:r w:rsidR="00B33C80">
        <w:rPr>
          <w:rFonts w:ascii="Arial" w:eastAsia="Times New Roman" w:hAnsi="Arial" w:cs="Arial"/>
          <w:snapToGrid w:val="0"/>
          <w:lang w:val="en-GB"/>
        </w:rPr>
        <w:t>9</w:t>
      </w:r>
      <w:r w:rsidRPr="00C707EC">
        <w:rPr>
          <w:rFonts w:ascii="Arial" w:eastAsia="Times New Roman" w:hAnsi="Arial" w:cs="Arial"/>
          <w:snapToGrid w:val="0"/>
          <w:lang w:val="en-GB"/>
        </w:rPr>
        <w:t>0/</w:t>
      </w:r>
      <w:r w:rsidR="00B33C80">
        <w:rPr>
          <w:rFonts w:ascii="Arial" w:eastAsia="Times New Roman" w:hAnsi="Arial" w:cs="Arial"/>
          <w:snapToGrid w:val="0"/>
          <w:lang w:val="en-GB"/>
        </w:rPr>
        <w:t>1</w:t>
      </w:r>
      <w:r w:rsidRPr="00C707EC">
        <w:rPr>
          <w:rFonts w:ascii="Arial" w:eastAsia="Times New Roman" w:hAnsi="Arial" w:cs="Arial"/>
          <w:snapToGrid w:val="0"/>
          <w:lang w:val="en-GB"/>
        </w:rPr>
        <w:t xml:space="preserve">0 preference point system. </w:t>
      </w:r>
    </w:p>
    <w:p w14:paraId="48D69B46" w14:textId="704075B0" w:rsidR="00251974" w:rsidRDefault="00251974" w:rsidP="00A31D5E">
      <w:pPr>
        <w:widowControl w:val="0"/>
        <w:spacing w:after="120" w:line="240" w:lineRule="auto"/>
        <w:ind w:left="720"/>
        <w:jc w:val="both"/>
        <w:rPr>
          <w:rFonts w:ascii="Arial" w:eastAsia="Times New Roman" w:hAnsi="Arial" w:cs="Arial"/>
          <w:snapToGrid w:val="0"/>
          <w:lang w:val="en-GB"/>
        </w:rPr>
      </w:pPr>
    </w:p>
    <w:p w14:paraId="73EFD6DF" w14:textId="79B94FBC" w:rsidR="00605166" w:rsidRDefault="00605166" w:rsidP="00A31D5E">
      <w:pPr>
        <w:widowControl w:val="0"/>
        <w:spacing w:after="120" w:line="240" w:lineRule="auto"/>
        <w:ind w:left="720"/>
        <w:jc w:val="both"/>
        <w:rPr>
          <w:rFonts w:ascii="Arial" w:eastAsia="Times New Roman" w:hAnsi="Arial" w:cs="Arial"/>
          <w:snapToGrid w:val="0"/>
          <w:lang w:val="en-GB"/>
        </w:rPr>
      </w:pPr>
    </w:p>
    <w:p w14:paraId="5534CA85" w14:textId="77777777" w:rsidR="0008267F" w:rsidRDefault="0008267F" w:rsidP="00A31D5E">
      <w:pPr>
        <w:widowControl w:val="0"/>
        <w:spacing w:after="120" w:line="240" w:lineRule="auto"/>
        <w:ind w:left="720"/>
        <w:jc w:val="both"/>
        <w:rPr>
          <w:rFonts w:ascii="Arial" w:eastAsia="Times New Roman" w:hAnsi="Arial" w:cs="Arial"/>
          <w:snapToGrid w:val="0"/>
          <w:lang w:val="en-GB"/>
        </w:rPr>
      </w:pPr>
    </w:p>
    <w:p w14:paraId="2096FAF0" w14:textId="5B25892D" w:rsidR="00605166" w:rsidRDefault="00605166" w:rsidP="00A31D5E">
      <w:pPr>
        <w:widowControl w:val="0"/>
        <w:spacing w:after="120" w:line="240" w:lineRule="auto"/>
        <w:ind w:left="720"/>
        <w:jc w:val="both"/>
        <w:rPr>
          <w:rFonts w:ascii="Arial" w:eastAsia="Times New Roman" w:hAnsi="Arial" w:cs="Arial"/>
          <w:snapToGrid w:val="0"/>
          <w:lang w:val="en-GB"/>
        </w:rPr>
      </w:pPr>
    </w:p>
    <w:p w14:paraId="6C0F96C2" w14:textId="77777777" w:rsidR="00251974" w:rsidRPr="00251974" w:rsidRDefault="00251974" w:rsidP="00A31D5E">
      <w:pPr>
        <w:widowControl w:val="0"/>
        <w:spacing w:after="120" w:line="240" w:lineRule="auto"/>
        <w:jc w:val="both"/>
        <w:rPr>
          <w:rFonts w:ascii="Arial" w:eastAsia="Times New Roman" w:hAnsi="Arial" w:cs="Arial"/>
          <w:b/>
          <w:snapToGrid w:val="0"/>
          <w:lang w:val="en-GB"/>
        </w:rPr>
      </w:pPr>
      <w:r w:rsidRPr="00251974">
        <w:rPr>
          <w:rFonts w:ascii="Arial" w:eastAsia="Times New Roman" w:hAnsi="Arial" w:cs="Arial"/>
          <w:b/>
          <w:snapToGrid w:val="0"/>
          <w:lang w:val="en-GB"/>
        </w:rPr>
        <w:t xml:space="preserve">Table 1: Specific goals for the tender and points claimed are indicated per the table below. </w:t>
      </w:r>
    </w:p>
    <w:p w14:paraId="776A6AC1" w14:textId="0A4D4655" w:rsidR="00251974" w:rsidRDefault="00251974" w:rsidP="00A31D5E">
      <w:pPr>
        <w:widowControl w:val="0"/>
        <w:spacing w:after="120" w:line="240" w:lineRule="auto"/>
        <w:jc w:val="both"/>
        <w:rPr>
          <w:rFonts w:ascii="Arial" w:eastAsia="Times New Roman" w:hAnsi="Arial" w:cs="Arial"/>
          <w:b/>
          <w:snapToGrid w:val="0"/>
          <w:lang w:val="en-GB"/>
        </w:rPr>
      </w:pPr>
      <w:r w:rsidRPr="00251974">
        <w:rPr>
          <w:rFonts w:ascii="Arial" w:eastAsia="Times New Roman" w:hAnsi="Arial" w:cs="Arial"/>
          <w:b/>
          <w:i/>
          <w:snapToGrid w:val="0"/>
          <w:lang w:val="en-GB"/>
        </w:rPr>
        <w:t>Note to tenderers: The tenderer must indicate how they claim points for each preference point system.</w:t>
      </w:r>
      <w:r w:rsidRPr="00251974">
        <w:rPr>
          <w:rFonts w:ascii="Arial" w:eastAsia="Times New Roman" w:hAnsi="Arial" w:cs="Arial"/>
          <w:b/>
          <w:snapToGrid w:val="0"/>
          <w:lang w:val="en-GB"/>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969"/>
      </w:tblGrid>
      <w:tr w:rsidR="00C707EC" w:rsidRPr="00251974" w14:paraId="5299C9F1" w14:textId="77777777" w:rsidTr="006E1562">
        <w:trPr>
          <w:trHeight w:val="902"/>
        </w:trPr>
        <w:tc>
          <w:tcPr>
            <w:tcW w:w="2405" w:type="dxa"/>
            <w:tcBorders>
              <w:top w:val="single" w:sz="4" w:space="0" w:color="auto"/>
            </w:tcBorders>
            <w:shd w:val="clear" w:color="auto" w:fill="AEAAAA"/>
            <w:vAlign w:val="center"/>
          </w:tcPr>
          <w:p w14:paraId="0B0C46E2" w14:textId="77777777" w:rsidR="00C707EC" w:rsidRPr="00251974" w:rsidRDefault="00C707EC" w:rsidP="00A31D5E">
            <w:pPr>
              <w:kinsoku w:val="0"/>
              <w:overflowPunct w:val="0"/>
              <w:spacing w:after="0"/>
              <w:jc w:val="center"/>
              <w:textAlignment w:val="baseline"/>
              <w:rPr>
                <w:rFonts w:ascii="Arial" w:eastAsia="Times New Roman" w:hAnsi="Arial" w:cs="Arial"/>
                <w:b/>
                <w:lang w:val="en-US"/>
              </w:rPr>
            </w:pPr>
            <w:r w:rsidRPr="000B08AC">
              <w:rPr>
                <w:rFonts w:ascii="Arial" w:hAnsi="Arial" w:cs="Arial"/>
                <w:b/>
                <w:bCs/>
                <w:lang w:val="en-US"/>
              </w:rPr>
              <w:t>B-BBEE Status Level of Contributor</w:t>
            </w:r>
          </w:p>
        </w:tc>
        <w:tc>
          <w:tcPr>
            <w:tcW w:w="2693" w:type="dxa"/>
            <w:shd w:val="clear" w:color="auto" w:fill="C00000"/>
            <w:vAlign w:val="center"/>
          </w:tcPr>
          <w:p w14:paraId="71080592"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w:t>
            </w:r>
          </w:p>
          <w:p w14:paraId="5BCA9817"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allocated</w:t>
            </w:r>
          </w:p>
          <w:p w14:paraId="0639937C" w14:textId="7F4360B1" w:rsidR="00C707EC" w:rsidRPr="009802AB"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w:t>
            </w:r>
            <w:r w:rsidR="00611F99">
              <w:rPr>
                <w:rFonts w:ascii="Arial" w:eastAsia="Times New Roman" w:hAnsi="Arial" w:cs="Arial"/>
                <w:b/>
                <w:kern w:val="24"/>
                <w:lang w:val="en-US"/>
              </w:rPr>
              <w:t>8</w:t>
            </w:r>
            <w:r w:rsidR="00B33C80">
              <w:rPr>
                <w:rFonts w:ascii="Arial" w:eastAsia="Times New Roman" w:hAnsi="Arial" w:cs="Arial"/>
                <w:b/>
                <w:kern w:val="24"/>
                <w:lang w:val="en-US"/>
              </w:rPr>
              <w:t>0</w:t>
            </w:r>
            <w:r w:rsidRPr="00251974">
              <w:rPr>
                <w:rFonts w:ascii="Arial" w:eastAsia="Times New Roman" w:hAnsi="Arial" w:cs="Arial"/>
                <w:b/>
                <w:kern w:val="24"/>
                <w:lang w:val="en-US"/>
              </w:rPr>
              <w:t>/</w:t>
            </w:r>
            <w:r w:rsidR="00611F99">
              <w:rPr>
                <w:rFonts w:ascii="Arial" w:eastAsia="Times New Roman" w:hAnsi="Arial" w:cs="Arial"/>
                <w:b/>
                <w:kern w:val="24"/>
                <w:lang w:val="en-US"/>
              </w:rPr>
              <w:t>2</w:t>
            </w:r>
            <w:r w:rsidRPr="00251974">
              <w:rPr>
                <w:rFonts w:ascii="Arial" w:eastAsia="Times New Roman" w:hAnsi="Arial" w:cs="Arial"/>
                <w:b/>
                <w:kern w:val="24"/>
                <w:lang w:val="en-US"/>
              </w:rPr>
              <w:t>0 system)</w:t>
            </w:r>
          </w:p>
        </w:tc>
        <w:tc>
          <w:tcPr>
            <w:tcW w:w="3969" w:type="dxa"/>
            <w:shd w:val="clear" w:color="auto" w:fill="F4B083"/>
          </w:tcPr>
          <w:p w14:paraId="69DBA974" w14:textId="6281D57C"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 claimed (</w:t>
            </w:r>
            <w:r w:rsidR="00611F99">
              <w:rPr>
                <w:rFonts w:ascii="Arial" w:eastAsia="Times New Roman" w:hAnsi="Arial" w:cs="Arial"/>
                <w:b/>
                <w:kern w:val="24"/>
                <w:lang w:val="en-US"/>
              </w:rPr>
              <w:t>8</w:t>
            </w:r>
            <w:r w:rsidRPr="00251974">
              <w:rPr>
                <w:rFonts w:ascii="Arial" w:eastAsia="Times New Roman" w:hAnsi="Arial" w:cs="Arial"/>
                <w:b/>
                <w:kern w:val="24"/>
                <w:lang w:val="en-US"/>
              </w:rPr>
              <w:t>0/</w:t>
            </w:r>
            <w:r w:rsidR="00611F99">
              <w:rPr>
                <w:rFonts w:ascii="Arial" w:eastAsia="Times New Roman" w:hAnsi="Arial" w:cs="Arial"/>
                <w:b/>
                <w:kern w:val="24"/>
                <w:lang w:val="en-US"/>
              </w:rPr>
              <w:t>2</w:t>
            </w:r>
            <w:r w:rsidRPr="00251974">
              <w:rPr>
                <w:rFonts w:ascii="Arial" w:eastAsia="Times New Roman" w:hAnsi="Arial" w:cs="Arial"/>
                <w:b/>
                <w:kern w:val="24"/>
                <w:lang w:val="en-US"/>
              </w:rPr>
              <w:t>0 system)</w:t>
            </w:r>
          </w:p>
          <w:p w14:paraId="2B00A3D4"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(To be completed by the tenderer)</w:t>
            </w:r>
          </w:p>
        </w:tc>
      </w:tr>
      <w:tr w:rsidR="00C707EC" w:rsidRPr="00251974" w14:paraId="07F6FF91" w14:textId="77777777" w:rsidTr="006E1562">
        <w:trPr>
          <w:trHeight w:val="317"/>
        </w:trPr>
        <w:tc>
          <w:tcPr>
            <w:tcW w:w="2405" w:type="dxa"/>
            <w:shd w:val="clear" w:color="auto" w:fill="auto"/>
          </w:tcPr>
          <w:p w14:paraId="70E4F8C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w:t>
            </w:r>
          </w:p>
        </w:tc>
        <w:tc>
          <w:tcPr>
            <w:tcW w:w="2693" w:type="dxa"/>
            <w:shd w:val="clear" w:color="auto" w:fill="auto"/>
          </w:tcPr>
          <w:p w14:paraId="1B296036" w14:textId="1F5EAB02"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20</w:t>
            </w:r>
          </w:p>
        </w:tc>
        <w:tc>
          <w:tcPr>
            <w:tcW w:w="3969" w:type="dxa"/>
          </w:tcPr>
          <w:p w14:paraId="1D5CB0C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7A77D72F" w14:textId="77777777" w:rsidTr="006E1562">
        <w:trPr>
          <w:trHeight w:val="317"/>
        </w:trPr>
        <w:tc>
          <w:tcPr>
            <w:tcW w:w="2405" w:type="dxa"/>
            <w:shd w:val="clear" w:color="auto" w:fill="auto"/>
          </w:tcPr>
          <w:p w14:paraId="29B70A69"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2693" w:type="dxa"/>
            <w:shd w:val="clear" w:color="auto" w:fill="auto"/>
          </w:tcPr>
          <w:p w14:paraId="6E17227A" w14:textId="0395491E"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18</w:t>
            </w:r>
          </w:p>
        </w:tc>
        <w:tc>
          <w:tcPr>
            <w:tcW w:w="3969" w:type="dxa"/>
          </w:tcPr>
          <w:p w14:paraId="08929557"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166A7ED4" w14:textId="77777777" w:rsidTr="006E1562">
        <w:trPr>
          <w:trHeight w:val="317"/>
        </w:trPr>
        <w:tc>
          <w:tcPr>
            <w:tcW w:w="2405" w:type="dxa"/>
            <w:shd w:val="clear" w:color="auto" w:fill="auto"/>
          </w:tcPr>
          <w:p w14:paraId="62872932"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3</w:t>
            </w:r>
          </w:p>
        </w:tc>
        <w:tc>
          <w:tcPr>
            <w:tcW w:w="2693" w:type="dxa"/>
            <w:shd w:val="clear" w:color="auto" w:fill="auto"/>
          </w:tcPr>
          <w:p w14:paraId="76445E91" w14:textId="06B0261F" w:rsidR="00C707EC" w:rsidRPr="00251974" w:rsidRDefault="00762B4F" w:rsidP="00762B4F">
            <w:pPr>
              <w:kinsoku w:val="0"/>
              <w:overflowPunct w:val="0"/>
              <w:spacing w:after="0"/>
              <w:textAlignment w:val="baseline"/>
              <w:rPr>
                <w:rFonts w:ascii="Arial" w:eastAsia="Times New Roman" w:hAnsi="Arial" w:cs="Arial"/>
                <w:lang w:val="en-US"/>
              </w:rPr>
            </w:pPr>
            <w:r>
              <w:rPr>
                <w:rFonts w:ascii="Arial" w:eastAsia="Times New Roman" w:hAnsi="Arial" w:cs="Arial"/>
                <w:lang w:val="en-US"/>
              </w:rPr>
              <w:t xml:space="preserve">                   </w:t>
            </w:r>
            <w:r w:rsidR="00611F99">
              <w:rPr>
                <w:rFonts w:ascii="Arial" w:eastAsia="Times New Roman" w:hAnsi="Arial" w:cs="Arial"/>
                <w:lang w:val="en-US"/>
              </w:rPr>
              <w:t>14</w:t>
            </w:r>
          </w:p>
        </w:tc>
        <w:tc>
          <w:tcPr>
            <w:tcW w:w="3969" w:type="dxa"/>
          </w:tcPr>
          <w:p w14:paraId="37ECE719"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1924C148" w14:textId="77777777" w:rsidTr="006E1562">
        <w:trPr>
          <w:trHeight w:val="317"/>
        </w:trPr>
        <w:tc>
          <w:tcPr>
            <w:tcW w:w="2405" w:type="dxa"/>
            <w:shd w:val="clear" w:color="auto" w:fill="auto"/>
          </w:tcPr>
          <w:p w14:paraId="0E904F34"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2693" w:type="dxa"/>
            <w:shd w:val="clear" w:color="auto" w:fill="auto"/>
          </w:tcPr>
          <w:p w14:paraId="513B3C9B" w14:textId="345D177F"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12</w:t>
            </w:r>
          </w:p>
        </w:tc>
        <w:tc>
          <w:tcPr>
            <w:tcW w:w="3969" w:type="dxa"/>
          </w:tcPr>
          <w:p w14:paraId="6890E16B"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5EB5D198" w14:textId="77777777" w:rsidTr="006E1562">
        <w:trPr>
          <w:trHeight w:val="317"/>
        </w:trPr>
        <w:tc>
          <w:tcPr>
            <w:tcW w:w="2405" w:type="dxa"/>
            <w:shd w:val="clear" w:color="auto" w:fill="auto"/>
          </w:tcPr>
          <w:p w14:paraId="3217A0D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5</w:t>
            </w:r>
          </w:p>
        </w:tc>
        <w:tc>
          <w:tcPr>
            <w:tcW w:w="2693" w:type="dxa"/>
            <w:shd w:val="clear" w:color="auto" w:fill="auto"/>
          </w:tcPr>
          <w:p w14:paraId="4F829FCA" w14:textId="2EACD21C"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3969" w:type="dxa"/>
          </w:tcPr>
          <w:p w14:paraId="6138E4FE"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57ACF9B3" w14:textId="77777777" w:rsidTr="006E1562">
        <w:trPr>
          <w:trHeight w:val="317"/>
        </w:trPr>
        <w:tc>
          <w:tcPr>
            <w:tcW w:w="2405" w:type="dxa"/>
            <w:shd w:val="clear" w:color="auto" w:fill="auto"/>
          </w:tcPr>
          <w:p w14:paraId="00368E96"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2693" w:type="dxa"/>
            <w:shd w:val="clear" w:color="auto" w:fill="auto"/>
          </w:tcPr>
          <w:p w14:paraId="4808C637" w14:textId="6065DDEB"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3969" w:type="dxa"/>
          </w:tcPr>
          <w:p w14:paraId="13A90EE4"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28CFB6F2" w14:textId="77777777" w:rsidTr="006E1562">
        <w:trPr>
          <w:trHeight w:val="317"/>
        </w:trPr>
        <w:tc>
          <w:tcPr>
            <w:tcW w:w="2405" w:type="dxa"/>
            <w:shd w:val="clear" w:color="auto" w:fill="auto"/>
          </w:tcPr>
          <w:p w14:paraId="21F41CB3" w14:textId="77777777" w:rsidR="00C707EC"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7</w:t>
            </w:r>
          </w:p>
        </w:tc>
        <w:tc>
          <w:tcPr>
            <w:tcW w:w="2693" w:type="dxa"/>
            <w:shd w:val="clear" w:color="auto" w:fill="auto"/>
          </w:tcPr>
          <w:p w14:paraId="2CFDBC3F" w14:textId="68597713"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3969" w:type="dxa"/>
          </w:tcPr>
          <w:p w14:paraId="1D2B7FB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3B30DAEC" w14:textId="77777777" w:rsidTr="006E1562">
        <w:trPr>
          <w:trHeight w:val="317"/>
        </w:trPr>
        <w:tc>
          <w:tcPr>
            <w:tcW w:w="2405" w:type="dxa"/>
            <w:shd w:val="clear" w:color="auto" w:fill="auto"/>
          </w:tcPr>
          <w:p w14:paraId="43AA3A7B"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2693" w:type="dxa"/>
            <w:shd w:val="clear" w:color="auto" w:fill="auto"/>
          </w:tcPr>
          <w:p w14:paraId="74924EFB" w14:textId="0D9DE76F"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3969" w:type="dxa"/>
          </w:tcPr>
          <w:p w14:paraId="2BECEC45"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3CCD278C" w14:textId="77777777" w:rsidTr="006E1562">
        <w:trPr>
          <w:trHeight w:val="317"/>
        </w:trPr>
        <w:tc>
          <w:tcPr>
            <w:tcW w:w="2405" w:type="dxa"/>
            <w:shd w:val="clear" w:color="auto" w:fill="auto"/>
          </w:tcPr>
          <w:p w14:paraId="5C4B70FD" w14:textId="77777777" w:rsidR="00C707EC" w:rsidRDefault="00C707EC" w:rsidP="00A31D5E">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Non-compliant contributor</w:t>
            </w:r>
          </w:p>
        </w:tc>
        <w:tc>
          <w:tcPr>
            <w:tcW w:w="2693" w:type="dxa"/>
            <w:shd w:val="clear" w:color="auto" w:fill="auto"/>
          </w:tcPr>
          <w:p w14:paraId="553A9145" w14:textId="77777777" w:rsidR="00C707EC" w:rsidRPr="00251974" w:rsidRDefault="00C707EC" w:rsidP="00A31D5E">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0</w:t>
            </w:r>
          </w:p>
        </w:tc>
        <w:tc>
          <w:tcPr>
            <w:tcW w:w="3969" w:type="dxa"/>
          </w:tcPr>
          <w:p w14:paraId="42E3EB78" w14:textId="77777777" w:rsidR="00C707EC" w:rsidRPr="00251974" w:rsidRDefault="00C707EC" w:rsidP="00A31D5E">
            <w:pPr>
              <w:kinsoku w:val="0"/>
              <w:overflowPunct w:val="0"/>
              <w:spacing w:before="115" w:after="0" w:line="240" w:lineRule="auto"/>
              <w:jc w:val="center"/>
              <w:textAlignment w:val="baseline"/>
              <w:rPr>
                <w:rFonts w:ascii="Arial" w:eastAsia="Times New Roman" w:hAnsi="Arial" w:cs="Arial"/>
                <w:lang w:val="en-US"/>
              </w:rPr>
            </w:pPr>
          </w:p>
        </w:tc>
      </w:tr>
    </w:tbl>
    <w:p w14:paraId="5E3197A0" w14:textId="77777777" w:rsidR="00251974" w:rsidRPr="00251974" w:rsidRDefault="00251974" w:rsidP="006E1562">
      <w:pPr>
        <w:spacing w:after="0"/>
        <w:jc w:val="both"/>
        <w:rPr>
          <w:rFonts w:ascii="Arial" w:eastAsia="Times New Roman" w:hAnsi="Arial" w:cs="Arial"/>
          <w:snapToGrid w:val="0"/>
          <w:lang w:val="en-US"/>
        </w:rPr>
      </w:pPr>
    </w:p>
    <w:p w14:paraId="2F92CC56" w14:textId="1B25E38F" w:rsidR="00251974" w:rsidRPr="00251974" w:rsidRDefault="00251974" w:rsidP="006E156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b/>
          <w:snapToGrid w:val="0"/>
          <w:lang w:val="en-US"/>
        </w:rPr>
      </w:pPr>
      <w:r w:rsidRPr="00251974">
        <w:rPr>
          <w:rFonts w:ascii="Arial" w:eastAsia="Times New Roman" w:hAnsi="Arial" w:cs="Arial"/>
          <w:b/>
          <w:snapToGrid w:val="0"/>
          <w:lang w:val="en-US"/>
        </w:rPr>
        <w:t>DECLARATION WITH REGARD TO COMPANY/FIRM</w:t>
      </w:r>
    </w:p>
    <w:p w14:paraId="2DB5D8B5" w14:textId="77777777" w:rsidR="00251974" w:rsidRPr="00251974" w:rsidRDefault="00251974" w:rsidP="006E156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lang w:val="en-US"/>
        </w:rPr>
      </w:pPr>
    </w:p>
    <w:p w14:paraId="34476CF3" w14:textId="46D50667" w:rsid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Name of company/firm…………………………………………………………………….</w:t>
      </w:r>
    </w:p>
    <w:p w14:paraId="75636DF7" w14:textId="77777777" w:rsidR="006E1562" w:rsidRPr="00251974" w:rsidRDefault="006E1562" w:rsidP="006E1562">
      <w:pPr>
        <w:widowControl w:val="0"/>
        <w:tabs>
          <w:tab w:val="left" w:pos="900"/>
        </w:tabs>
        <w:spacing w:after="0"/>
        <w:ind w:left="907"/>
        <w:jc w:val="both"/>
        <w:rPr>
          <w:rFonts w:ascii="Arial" w:eastAsia="Times New Roman" w:hAnsi="Arial" w:cs="Arial"/>
          <w:snapToGrid w:val="0"/>
          <w:lang w:val="en-GB"/>
        </w:rPr>
      </w:pPr>
    </w:p>
    <w:p w14:paraId="332B6DE9" w14:textId="027E8F13" w:rsid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Company registration number: …………………………………………………………...</w:t>
      </w:r>
    </w:p>
    <w:p w14:paraId="4C438692" w14:textId="77777777" w:rsidR="006E1562" w:rsidRPr="00251974" w:rsidRDefault="006E1562" w:rsidP="006E1562">
      <w:pPr>
        <w:widowControl w:val="0"/>
        <w:tabs>
          <w:tab w:val="left" w:pos="900"/>
        </w:tabs>
        <w:spacing w:after="0"/>
        <w:jc w:val="both"/>
        <w:rPr>
          <w:rFonts w:ascii="Arial" w:eastAsia="Times New Roman" w:hAnsi="Arial" w:cs="Arial"/>
          <w:snapToGrid w:val="0"/>
          <w:lang w:val="en-GB"/>
        </w:rPr>
      </w:pPr>
    </w:p>
    <w:p w14:paraId="24245000" w14:textId="77777777" w:rsidR="00251974" w:rsidRP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TYPE OF COMPANY/ FIRM</w:t>
      </w:r>
    </w:p>
    <w:p w14:paraId="201DC700"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Partnership/Joint Venture / Consortium</w:t>
      </w:r>
    </w:p>
    <w:p w14:paraId="31680AEA"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One-person business/sole propriety</w:t>
      </w:r>
    </w:p>
    <w:p w14:paraId="7F778A85"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Close corporation</w:t>
      </w:r>
    </w:p>
    <w:p w14:paraId="280A1684"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Public Company</w:t>
      </w:r>
    </w:p>
    <w:p w14:paraId="260E85B8"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Personal Liability Company</w:t>
      </w:r>
    </w:p>
    <w:p w14:paraId="162CAD6D"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bookmarkStart w:id="25" w:name="_Hlk117764996"/>
      <w:r w:rsidRPr="00251974">
        <w:rPr>
          <w:rFonts w:ascii="Arial" w:eastAsia="Times New Roman" w:hAnsi="Arial" w:cs="Arial"/>
          <w:snapToGrid w:val="0"/>
          <w:lang w:val="en-GB"/>
        </w:rPr>
        <w:sym w:font="Symbol" w:char="F07F"/>
      </w:r>
      <w:bookmarkEnd w:id="25"/>
      <w:r w:rsidRPr="00251974">
        <w:rPr>
          <w:rFonts w:ascii="Arial" w:eastAsia="Times New Roman" w:hAnsi="Arial" w:cs="Arial"/>
          <w:snapToGrid w:val="0"/>
          <w:lang w:val="en-GB"/>
        </w:rPr>
        <w:tab/>
        <w:t xml:space="preserve">(Pty) Limited </w:t>
      </w:r>
    </w:p>
    <w:p w14:paraId="4B05F04F"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Non-Profit Company</w:t>
      </w:r>
    </w:p>
    <w:p w14:paraId="3DE0EC01"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State Owned Company</w:t>
      </w:r>
    </w:p>
    <w:p w14:paraId="5BA99C8F" w14:textId="70A9CD57" w:rsidR="00251974" w:rsidRPr="002171ED" w:rsidRDefault="00251974" w:rsidP="006E156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napToGrid w:val="0"/>
          <w:lang w:val="en-GB"/>
        </w:rPr>
      </w:pPr>
      <w:r w:rsidRPr="00251974">
        <w:rPr>
          <w:rFonts w:ascii="Arial" w:eastAsia="Times New Roman" w:hAnsi="Arial" w:cs="Arial"/>
          <w:smallCaps/>
          <w:snapToGrid w:val="0"/>
          <w:lang w:val="en-GB"/>
        </w:rPr>
        <w:t>[Tick applicable box]</w:t>
      </w:r>
    </w:p>
    <w:p w14:paraId="22EA8DC3" w14:textId="77777777" w:rsidR="00251974" w:rsidRPr="00251974" w:rsidRDefault="00251974" w:rsidP="006E156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jc w:val="both"/>
        <w:rPr>
          <w:rFonts w:ascii="Arial" w:eastAsia="Times New Roman" w:hAnsi="Arial" w:cs="Arial"/>
          <w:smallCaps/>
          <w:snapToGrid w:val="0"/>
          <w:lang w:val="en-GB"/>
        </w:rPr>
      </w:pPr>
    </w:p>
    <w:p w14:paraId="1B4D36B4" w14:textId="77777777" w:rsidR="00251974" w:rsidRPr="00251974" w:rsidRDefault="00251974">
      <w:pPr>
        <w:widowControl w:val="0"/>
        <w:numPr>
          <w:ilvl w:val="1"/>
          <w:numId w:val="28"/>
        </w:numPr>
        <w:tabs>
          <w:tab w:val="left" w:pos="851"/>
        </w:tabs>
        <w:spacing w:after="0"/>
        <w:ind w:left="851" w:hanging="851"/>
        <w:jc w:val="both"/>
        <w:rPr>
          <w:rFonts w:ascii="Arial" w:eastAsia="Times New Roman" w:hAnsi="Arial" w:cs="Arial"/>
          <w:snapToGrid w:val="0"/>
          <w:lang w:val="en-GB"/>
        </w:rPr>
      </w:pPr>
      <w:r w:rsidRPr="00251974">
        <w:rPr>
          <w:rFonts w:ascii="Arial" w:eastAsia="Times New Roman" w:hAnsi="Arial" w:cs="Arial"/>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C384817" w14:textId="77777777" w:rsidR="00251974" w:rsidRPr="00251974" w:rsidRDefault="00251974">
      <w:pPr>
        <w:widowControl w:val="0"/>
        <w:numPr>
          <w:ilvl w:val="0"/>
          <w:numId w:val="30"/>
        </w:numPr>
        <w:tabs>
          <w:tab w:val="clear" w:pos="720"/>
          <w:tab w:val="left" w:pos="-1099"/>
          <w:tab w:val="left" w:pos="-720"/>
          <w:tab w:val="num" w:pos="851"/>
          <w:tab w:val="left" w:pos="1260"/>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information furnished is true and </w:t>
      </w:r>
      <w:proofErr w:type="gramStart"/>
      <w:r w:rsidRPr="00251974">
        <w:rPr>
          <w:rFonts w:ascii="Arial" w:eastAsia="Times New Roman" w:hAnsi="Arial" w:cs="Arial"/>
          <w:snapToGrid w:val="0"/>
          <w:lang w:val="en-GB"/>
        </w:rPr>
        <w:t>correct;</w:t>
      </w:r>
      <w:proofErr w:type="gramEnd"/>
    </w:p>
    <w:p w14:paraId="16329D1C" w14:textId="77777777" w:rsidR="00251974" w:rsidRPr="00251974" w:rsidRDefault="00251974">
      <w:pPr>
        <w:widowControl w:val="0"/>
        <w:numPr>
          <w:ilvl w:val="0"/>
          <w:numId w:val="30"/>
        </w:numPr>
        <w:tabs>
          <w:tab w:val="clear" w:pos="720"/>
          <w:tab w:val="left" w:pos="-1099"/>
          <w:tab w:val="left" w:pos="-720"/>
          <w:tab w:val="num" w:pos="851"/>
          <w:tab w:val="left" w:pos="1260"/>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preference points claimed are in accordance with the General Conditions as indicated in paragraph 1 of this </w:t>
      </w:r>
      <w:proofErr w:type="gramStart"/>
      <w:r w:rsidRPr="00251974">
        <w:rPr>
          <w:rFonts w:ascii="Arial" w:eastAsia="Times New Roman" w:hAnsi="Arial" w:cs="Arial"/>
          <w:snapToGrid w:val="0"/>
          <w:lang w:val="en-GB"/>
        </w:rPr>
        <w:t>form;</w:t>
      </w:r>
      <w:proofErr w:type="gramEnd"/>
    </w:p>
    <w:p w14:paraId="2EC1ED4D" w14:textId="77777777" w:rsidR="00251974" w:rsidRPr="00251974" w:rsidRDefault="00251974">
      <w:pPr>
        <w:widowControl w:val="0"/>
        <w:numPr>
          <w:ilvl w:val="0"/>
          <w:numId w:val="30"/>
        </w:numPr>
        <w:tabs>
          <w:tab w:val="clear" w:pos="720"/>
          <w:tab w:val="left" w:pos="-1099"/>
          <w:tab w:val="left" w:pos="-720"/>
          <w:tab w:val="num" w:pos="851"/>
          <w:tab w:val="left" w:pos="1276"/>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251974">
        <w:rPr>
          <w:rFonts w:ascii="Arial" w:eastAsia="Times New Roman" w:hAnsi="Arial" w:cs="Arial"/>
          <w:snapToGrid w:val="0"/>
          <w:lang w:val="en-GB"/>
        </w:rPr>
        <w:t>correct;</w:t>
      </w:r>
      <w:proofErr w:type="gramEnd"/>
      <w:r w:rsidRPr="00251974">
        <w:rPr>
          <w:rFonts w:ascii="Arial" w:eastAsia="Times New Roman" w:hAnsi="Arial" w:cs="Arial"/>
          <w:snapToGrid w:val="0"/>
          <w:lang w:val="en-GB"/>
        </w:rPr>
        <w:t xml:space="preserve"> </w:t>
      </w:r>
    </w:p>
    <w:p w14:paraId="60B96A4D" w14:textId="1B75BFE4" w:rsidR="00251974" w:rsidRPr="00251974" w:rsidRDefault="00251974">
      <w:pPr>
        <w:widowControl w:val="0"/>
        <w:numPr>
          <w:ilvl w:val="0"/>
          <w:numId w:val="30"/>
        </w:numPr>
        <w:tabs>
          <w:tab w:val="clear" w:pos="720"/>
          <w:tab w:val="left" w:pos="-1099"/>
          <w:tab w:val="left" w:pos="-720"/>
          <w:tab w:val="num" w:pos="851"/>
          <w:tab w:val="left" w:pos="1276"/>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If the specific goals have been claimed or obtained on a fraudulent basis or any of the conditions of contract have not been fulfilled, the organ of state may, in addition to any other remedy it may have</w:t>
      </w:r>
      <w:r w:rsidR="006E1562">
        <w:rPr>
          <w:rFonts w:ascii="Arial" w:eastAsia="Times New Roman" w:hAnsi="Arial" w:cs="Arial"/>
          <w:snapToGrid w:val="0"/>
          <w:lang w:val="en-GB"/>
        </w:rPr>
        <w:t>:</w:t>
      </w:r>
    </w:p>
    <w:p w14:paraId="4430092E" w14:textId="77777777" w:rsidR="00251974" w:rsidRPr="00251974" w:rsidRDefault="00251974" w:rsidP="006E1562">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ind w:left="900" w:hanging="900"/>
        <w:jc w:val="both"/>
        <w:rPr>
          <w:rFonts w:ascii="Arial" w:eastAsia="Times New Roman" w:hAnsi="Arial" w:cs="Arial"/>
          <w:snapToGrid w:val="0"/>
          <w:lang w:val="en-GB"/>
        </w:rPr>
      </w:pPr>
    </w:p>
    <w:p w14:paraId="01DCF132"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disqualify the person from the tendering </w:t>
      </w:r>
      <w:proofErr w:type="gramStart"/>
      <w:r w:rsidRPr="00251974">
        <w:rPr>
          <w:rFonts w:ascii="Arial" w:eastAsia="Times New Roman" w:hAnsi="Arial" w:cs="Arial"/>
          <w:snapToGrid w:val="0"/>
          <w:lang w:val="en-GB"/>
        </w:rPr>
        <w:t>process;</w:t>
      </w:r>
      <w:proofErr w:type="gramEnd"/>
    </w:p>
    <w:p w14:paraId="141DC995"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recover costs, losses or damages it has incurred or suffered as a result of that person’s </w:t>
      </w:r>
      <w:proofErr w:type="gramStart"/>
      <w:r w:rsidRPr="00251974">
        <w:rPr>
          <w:rFonts w:ascii="Arial" w:eastAsia="Times New Roman" w:hAnsi="Arial" w:cs="Arial"/>
          <w:snapToGrid w:val="0"/>
          <w:lang w:val="en-GB"/>
        </w:rPr>
        <w:t>conduct;</w:t>
      </w:r>
      <w:proofErr w:type="gramEnd"/>
    </w:p>
    <w:p w14:paraId="55CB185F"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cancel the contract and claim any damages which it has suffered as a result of having to make less favourable arrangements due to such </w:t>
      </w:r>
      <w:proofErr w:type="gramStart"/>
      <w:r w:rsidRPr="00251974">
        <w:rPr>
          <w:rFonts w:ascii="Arial" w:eastAsia="Times New Roman" w:hAnsi="Arial" w:cs="Arial"/>
          <w:snapToGrid w:val="0"/>
          <w:lang w:val="en-GB"/>
        </w:rPr>
        <w:t>cancellation;</w:t>
      </w:r>
      <w:proofErr w:type="gramEnd"/>
    </w:p>
    <w:p w14:paraId="6B72CAAD"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recommend that the tenderer or contractor, its </w:t>
      </w:r>
      <w:proofErr w:type="gramStart"/>
      <w:r w:rsidRPr="00251974">
        <w:rPr>
          <w:rFonts w:ascii="Arial" w:eastAsia="Times New Roman" w:hAnsi="Arial" w:cs="Arial"/>
          <w:snapToGrid w:val="0"/>
          <w:lang w:val="en-GB"/>
        </w:rPr>
        <w:t>shareholders</w:t>
      </w:r>
      <w:proofErr w:type="gramEnd"/>
      <w:r w:rsidRPr="00251974">
        <w:rPr>
          <w:rFonts w:ascii="Arial" w:eastAsia="Times New Roman" w:hAnsi="Arial" w:cs="Arial"/>
          <w:snapToGrid w:val="0"/>
          <w:lang w:val="en-GB"/>
        </w:rPr>
        <w:t xml:space="preserve"> and directors, or only the shareholders and directors who acted on a fraudulent basis, be restricted from obtaining business from any organ of state for a period not exceeding 10 years, after the </w:t>
      </w:r>
      <w:proofErr w:type="spellStart"/>
      <w:r w:rsidRPr="00251974">
        <w:rPr>
          <w:rFonts w:ascii="Arial" w:eastAsia="Times New Roman" w:hAnsi="Arial" w:cs="Arial"/>
          <w:i/>
          <w:snapToGrid w:val="0"/>
          <w:lang w:val="en-GB"/>
        </w:rPr>
        <w:t>audi</w:t>
      </w:r>
      <w:proofErr w:type="spellEnd"/>
      <w:r w:rsidRPr="00251974">
        <w:rPr>
          <w:rFonts w:ascii="Arial" w:eastAsia="Times New Roman" w:hAnsi="Arial" w:cs="Arial"/>
          <w:i/>
          <w:snapToGrid w:val="0"/>
          <w:lang w:val="en-GB"/>
        </w:rPr>
        <w:t xml:space="preserve"> alteram partem</w:t>
      </w:r>
      <w:r w:rsidRPr="00251974">
        <w:rPr>
          <w:rFonts w:ascii="Arial" w:eastAsia="Times New Roman" w:hAnsi="Arial" w:cs="Arial"/>
          <w:snapToGrid w:val="0"/>
          <w:lang w:val="en-GB"/>
        </w:rPr>
        <w:t xml:space="preserve"> (hear the other side) rule has been applied; and</w:t>
      </w:r>
    </w:p>
    <w:p w14:paraId="4B37194B" w14:textId="00A63CA3" w:rsid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forward the matter for criminal prosecution, if deemed necessary.</w:t>
      </w:r>
    </w:p>
    <w:p w14:paraId="0470EFEB" w14:textId="11578185" w:rsidR="00CA44F8" w:rsidRDefault="00CA44F8" w:rsidP="006E1562">
      <w:pPr>
        <w:pStyle w:val="ListNumber"/>
        <w:widowControl w:val="0"/>
        <w:numPr>
          <w:ilvl w:val="0"/>
          <w:numId w:val="0"/>
        </w:numPr>
        <w:tabs>
          <w:tab w:val="left" w:pos="1980"/>
        </w:tabs>
        <w:spacing w:after="0"/>
        <w:ind w:left="720" w:hanging="720"/>
        <w:jc w:val="both"/>
        <w:rPr>
          <w:rFonts w:ascii="Arial" w:eastAsia="Times New Roman" w:hAnsi="Arial" w:cs="Arial"/>
          <w:snapToGrid w:val="0"/>
          <w:lang w:val="en-GB"/>
        </w:rPr>
      </w:pPr>
    </w:p>
    <w:p w14:paraId="1BD22CFD" w14:textId="77777777" w:rsidR="00251974" w:rsidRPr="00251974" w:rsidRDefault="00251974" w:rsidP="00A31D5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jc w:val="both"/>
        <w:rPr>
          <w:rFonts w:ascii="Arial" w:eastAsia="Times New Roman" w:hAnsi="Arial" w:cs="Arial"/>
          <w:snapToGrid w:val="0"/>
          <w:lang w:val="en-GB"/>
        </w:rPr>
      </w:pPr>
      <w:r w:rsidRPr="00251974">
        <w:rPr>
          <w:rFonts w:ascii="Arial" w:eastAsia="Times New Roman" w:hAnsi="Arial" w:cs="Arial"/>
          <w:noProof/>
          <w:lang w:eastAsia="en-ZA"/>
        </w:rPr>
        <mc:AlternateContent>
          <mc:Choice Requires="wps">
            <w:drawing>
              <wp:anchor distT="0" distB="0" distL="114300" distR="114300" simplePos="0" relativeHeight="251665408" behindDoc="0" locked="0" layoutInCell="1" allowOverlap="1" wp14:anchorId="561C5ED6" wp14:editId="20EA0969">
                <wp:simplePos x="0" y="0"/>
                <wp:positionH relativeFrom="margin">
                  <wp:align>right</wp:align>
                </wp:positionH>
                <wp:positionV relativeFrom="paragraph">
                  <wp:posOffset>69215</wp:posOffset>
                </wp:positionV>
                <wp:extent cx="5541818" cy="2639291"/>
                <wp:effectExtent l="0" t="0" r="20955" b="2794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818" cy="2639291"/>
                        </a:xfrm>
                        <a:prstGeom prst="rect">
                          <a:avLst/>
                        </a:prstGeom>
                        <a:solidFill>
                          <a:srgbClr val="FFFFFF"/>
                        </a:solidFill>
                        <a:ln w="9525">
                          <a:solidFill>
                            <a:srgbClr val="000000"/>
                          </a:solidFill>
                          <a:miter lim="800000"/>
                          <a:headEnd/>
                          <a:tailEnd/>
                        </a:ln>
                      </wps:spPr>
                      <wps:txbx>
                        <w:txbxContent>
                          <w:p w14:paraId="63C69DF2" w14:textId="77777777" w:rsidR="00251974" w:rsidRDefault="00251974" w:rsidP="00251974">
                            <w:pPr>
                              <w:jc w:val="center"/>
                              <w:rPr>
                                <w:rFonts w:ascii="Arial" w:hAnsi="Arial" w:cs="Arial"/>
                                <w:sz w:val="18"/>
                                <w:szCs w:val="18"/>
                              </w:rPr>
                            </w:pPr>
                          </w:p>
                          <w:p w14:paraId="55A632AA" w14:textId="77777777" w:rsidR="00251974" w:rsidRPr="00585866" w:rsidRDefault="00251974" w:rsidP="00251974">
                            <w:pPr>
                              <w:jc w:val="center"/>
                              <w:rPr>
                                <w:rFonts w:ascii="Arial" w:hAnsi="Arial" w:cs="Arial"/>
                                <w:sz w:val="18"/>
                                <w:szCs w:val="18"/>
                              </w:rPr>
                            </w:pPr>
                            <w:r w:rsidRPr="00585866">
                              <w:rPr>
                                <w:rFonts w:ascii="Arial" w:hAnsi="Arial" w:cs="Arial"/>
                                <w:sz w:val="18"/>
                                <w:szCs w:val="18"/>
                              </w:rPr>
                              <w:t>……………………………………….</w:t>
                            </w:r>
                          </w:p>
                          <w:p w14:paraId="63F29738" w14:textId="77777777" w:rsidR="00251974" w:rsidRPr="00B715D9" w:rsidRDefault="00251974" w:rsidP="00251974">
                            <w:pPr>
                              <w:jc w:val="center"/>
                              <w:rPr>
                                <w:rFonts w:ascii="Arial" w:hAnsi="Arial" w:cs="Arial"/>
                                <w:b/>
                                <w:sz w:val="18"/>
                                <w:szCs w:val="18"/>
                              </w:rPr>
                            </w:pPr>
                            <w:r w:rsidRPr="00B715D9">
                              <w:rPr>
                                <w:rFonts w:ascii="Arial" w:hAnsi="Arial" w:cs="Arial"/>
                                <w:b/>
                                <w:sz w:val="18"/>
                                <w:szCs w:val="18"/>
                              </w:rPr>
                              <w:t>SIGNATURE(S) OF TENDERER(S)</w:t>
                            </w:r>
                          </w:p>
                          <w:p w14:paraId="0891D8D0" w14:textId="77777777" w:rsidR="006E1562" w:rsidRDefault="006E1562" w:rsidP="00251974">
                            <w:pPr>
                              <w:rPr>
                                <w:rFonts w:ascii="Arial" w:hAnsi="Arial" w:cs="Arial"/>
                                <w:b/>
                                <w:sz w:val="18"/>
                                <w:szCs w:val="18"/>
                              </w:rPr>
                            </w:pPr>
                          </w:p>
                          <w:p w14:paraId="5A2B959C" w14:textId="4D77D0CB" w:rsidR="00251974" w:rsidRPr="00585866" w:rsidRDefault="00251974" w:rsidP="0025197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175D02"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7FFAC"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6F8638B" w14:textId="77777777" w:rsidR="00251974" w:rsidRPr="00585866" w:rsidRDefault="00251974" w:rsidP="002519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0FA14B" w14:textId="77777777" w:rsidR="00251974"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AB6CE5" w14:textId="77777777" w:rsidR="00251974" w:rsidRPr="00585866"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7D854D" w14:textId="77777777" w:rsidR="00251974" w:rsidRDefault="00251974" w:rsidP="002519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C5ED6" id="Rectangle 4" o:spid="_x0000_s1026" style="position:absolute;left:0;text-align:left;margin-left:385.15pt;margin-top:5.45pt;width:436.35pt;height:207.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">
                <v:textbox>
                  <w:txbxContent>
                    <w:p w14:paraId="63C69DF2" w14:textId="77777777" w:rsidR="00251974" w:rsidRDefault="00251974" w:rsidP="00251974">
                      <w:pPr>
                        <w:jc w:val="center"/>
                        <w:rPr>
                          <w:rFonts w:ascii="Arial" w:hAnsi="Arial" w:cs="Arial"/>
                          <w:sz w:val="18"/>
                          <w:szCs w:val="18"/>
                        </w:rPr>
                      </w:pPr>
                    </w:p>
                    <w:p w14:paraId="55A632AA" w14:textId="77777777" w:rsidR="00251974" w:rsidRPr="00585866" w:rsidRDefault="00251974" w:rsidP="00251974">
                      <w:pPr>
                        <w:jc w:val="center"/>
                        <w:rPr>
                          <w:rFonts w:ascii="Arial" w:hAnsi="Arial" w:cs="Arial"/>
                          <w:sz w:val="18"/>
                          <w:szCs w:val="18"/>
                        </w:rPr>
                      </w:pPr>
                      <w:r w:rsidRPr="00585866">
                        <w:rPr>
                          <w:rFonts w:ascii="Arial" w:hAnsi="Arial" w:cs="Arial"/>
                          <w:sz w:val="18"/>
                          <w:szCs w:val="18"/>
                        </w:rPr>
                        <w:t>……………………………………….</w:t>
                      </w:r>
                    </w:p>
                    <w:p w14:paraId="63F29738" w14:textId="77777777" w:rsidR="00251974" w:rsidRPr="00B715D9" w:rsidRDefault="00251974" w:rsidP="00251974">
                      <w:pPr>
                        <w:jc w:val="center"/>
                        <w:rPr>
                          <w:rFonts w:ascii="Arial" w:hAnsi="Arial" w:cs="Arial"/>
                          <w:b/>
                          <w:sz w:val="18"/>
                          <w:szCs w:val="18"/>
                        </w:rPr>
                      </w:pPr>
                      <w:r w:rsidRPr="00B715D9">
                        <w:rPr>
                          <w:rFonts w:ascii="Arial" w:hAnsi="Arial" w:cs="Arial"/>
                          <w:b/>
                          <w:sz w:val="18"/>
                          <w:szCs w:val="18"/>
                        </w:rPr>
                        <w:t>SIGNATURE(S) OF TENDERER(S)</w:t>
                      </w:r>
                    </w:p>
                    <w:p w14:paraId="0891D8D0" w14:textId="77777777" w:rsidR="006E1562" w:rsidRDefault="006E1562" w:rsidP="00251974">
                      <w:pPr>
                        <w:rPr>
                          <w:rFonts w:ascii="Arial" w:hAnsi="Arial" w:cs="Arial"/>
                          <w:b/>
                          <w:sz w:val="18"/>
                          <w:szCs w:val="18"/>
                        </w:rPr>
                      </w:pPr>
                    </w:p>
                    <w:p w14:paraId="5A2B959C" w14:textId="4D77D0CB" w:rsidR="00251974" w:rsidRPr="00585866" w:rsidRDefault="00251974" w:rsidP="0025197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175D02"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7FFAC"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6F8638B" w14:textId="77777777" w:rsidR="00251974" w:rsidRPr="00585866" w:rsidRDefault="00251974" w:rsidP="002519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0FA14B" w14:textId="77777777" w:rsidR="00251974"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AB6CE5" w14:textId="77777777" w:rsidR="00251974" w:rsidRPr="00585866"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7D854D" w14:textId="77777777" w:rsidR="00251974" w:rsidRDefault="00251974" w:rsidP="00251974">
                      <w:pPr>
                        <w:jc w:val="center"/>
                      </w:pPr>
                    </w:p>
                  </w:txbxContent>
                </v:textbox>
                <w10:wrap anchorx="margin"/>
              </v:rect>
            </w:pict>
          </mc:Fallback>
        </mc:AlternateContent>
      </w:r>
    </w:p>
    <w:p w14:paraId="6914981C" w14:textId="77777777" w:rsidR="00251974" w:rsidRPr="00251974" w:rsidRDefault="00251974" w:rsidP="00A31D5E">
      <w:pPr>
        <w:spacing w:after="160" w:line="259" w:lineRule="auto"/>
        <w:rPr>
          <w:rFonts w:ascii="Calibri" w:eastAsia="Calibri" w:hAnsi="Calibri" w:cs="Times New Roman"/>
        </w:rPr>
      </w:pPr>
    </w:p>
    <w:p w14:paraId="691546EF" w14:textId="62FFECA0" w:rsidR="003914DE" w:rsidRDefault="003914DE" w:rsidP="00A31D5E">
      <w:pPr>
        <w:rPr>
          <w:rFonts w:ascii="Arial" w:hAnsi="Arial" w:cs="Arial"/>
          <w:sz w:val="20"/>
          <w:szCs w:val="20"/>
          <w:lang w:val="en-GB"/>
        </w:rPr>
      </w:pPr>
    </w:p>
    <w:p w14:paraId="0F25A566" w14:textId="3246E36B" w:rsidR="00357F0D" w:rsidRDefault="00357F0D" w:rsidP="00A31D5E">
      <w:pPr>
        <w:rPr>
          <w:rFonts w:ascii="Arial" w:hAnsi="Arial" w:cs="Arial"/>
          <w:sz w:val="20"/>
          <w:szCs w:val="20"/>
          <w:lang w:val="en-GB"/>
        </w:rPr>
      </w:pPr>
    </w:p>
    <w:p w14:paraId="648F3D89" w14:textId="66389D6A" w:rsidR="00357F0D" w:rsidRDefault="00357F0D" w:rsidP="00A31D5E">
      <w:pPr>
        <w:rPr>
          <w:rFonts w:ascii="Arial" w:hAnsi="Arial" w:cs="Arial"/>
          <w:sz w:val="20"/>
          <w:szCs w:val="20"/>
          <w:lang w:val="en-GB"/>
        </w:rPr>
      </w:pPr>
    </w:p>
    <w:p w14:paraId="24FBD3E3" w14:textId="6BFC5FEA" w:rsidR="00357F0D" w:rsidRDefault="00357F0D" w:rsidP="00A31D5E">
      <w:pPr>
        <w:rPr>
          <w:rFonts w:ascii="Arial" w:hAnsi="Arial" w:cs="Arial"/>
          <w:sz w:val="20"/>
          <w:szCs w:val="20"/>
          <w:lang w:val="en-GB"/>
        </w:rPr>
      </w:pPr>
    </w:p>
    <w:p w14:paraId="4BF8738A" w14:textId="157565C1" w:rsidR="00357F0D" w:rsidRDefault="00357F0D" w:rsidP="00A31D5E">
      <w:pPr>
        <w:rPr>
          <w:rFonts w:ascii="Arial" w:hAnsi="Arial" w:cs="Arial"/>
          <w:sz w:val="20"/>
          <w:szCs w:val="20"/>
          <w:lang w:val="en-GB"/>
        </w:rPr>
      </w:pPr>
    </w:p>
    <w:p w14:paraId="53CD50D0" w14:textId="5D0EDE79" w:rsidR="00357F0D" w:rsidRDefault="00357F0D" w:rsidP="00A31D5E">
      <w:pPr>
        <w:rPr>
          <w:rFonts w:ascii="Arial" w:hAnsi="Arial" w:cs="Arial"/>
          <w:sz w:val="20"/>
          <w:szCs w:val="20"/>
          <w:lang w:val="en-GB"/>
        </w:rPr>
      </w:pPr>
    </w:p>
    <w:p w14:paraId="1E79C132" w14:textId="77777777" w:rsidR="005A68EE" w:rsidRDefault="005A68EE" w:rsidP="00A31D5E">
      <w:pPr>
        <w:rPr>
          <w:rFonts w:ascii="Arial" w:hAnsi="Arial" w:cs="Arial"/>
          <w:sz w:val="20"/>
          <w:szCs w:val="20"/>
          <w:lang w:val="en-GB"/>
        </w:rPr>
      </w:pPr>
    </w:p>
    <w:p w14:paraId="15048C1B" w14:textId="6A7FB728" w:rsidR="00357F0D" w:rsidRDefault="00357F0D" w:rsidP="00A31D5E">
      <w:pPr>
        <w:rPr>
          <w:rFonts w:ascii="Arial" w:hAnsi="Arial" w:cs="Arial"/>
          <w:sz w:val="20"/>
          <w:szCs w:val="20"/>
          <w:lang w:val="en-GB"/>
        </w:rPr>
      </w:pPr>
    </w:p>
    <w:p w14:paraId="77FE8ECB" w14:textId="654A2775" w:rsidR="00372121" w:rsidRDefault="00372121">
      <w:pPr>
        <w:rPr>
          <w:rFonts w:ascii="Arial" w:hAnsi="Arial" w:cs="Arial"/>
          <w:b/>
          <w:bCs/>
          <w:sz w:val="24"/>
          <w:szCs w:val="24"/>
          <w:lang w:val="en-GB"/>
        </w:rPr>
      </w:pPr>
    </w:p>
    <w:p w14:paraId="68D896DB" w14:textId="58204A37" w:rsidR="0008267F" w:rsidRDefault="0008267F">
      <w:pPr>
        <w:rPr>
          <w:rFonts w:ascii="Arial" w:hAnsi="Arial" w:cs="Arial"/>
          <w:b/>
          <w:bCs/>
          <w:sz w:val="24"/>
          <w:szCs w:val="24"/>
          <w:lang w:val="en-GB"/>
        </w:rPr>
      </w:pPr>
    </w:p>
    <w:p w14:paraId="69CC0714" w14:textId="4AF84F4C" w:rsidR="0008267F" w:rsidRDefault="0008267F">
      <w:pPr>
        <w:rPr>
          <w:rFonts w:ascii="Arial" w:hAnsi="Arial" w:cs="Arial"/>
          <w:b/>
          <w:bCs/>
          <w:sz w:val="24"/>
          <w:szCs w:val="24"/>
          <w:lang w:val="en-GB"/>
        </w:rPr>
      </w:pPr>
    </w:p>
    <w:p w14:paraId="3307020F" w14:textId="77777777" w:rsidR="006E1562" w:rsidRDefault="006E1562">
      <w:pPr>
        <w:rPr>
          <w:rFonts w:ascii="Arial" w:hAnsi="Arial" w:cs="Arial"/>
          <w:b/>
          <w:bCs/>
          <w:sz w:val="24"/>
          <w:szCs w:val="24"/>
          <w:lang w:val="en-GB"/>
        </w:rPr>
      </w:pPr>
    </w:p>
    <w:p w14:paraId="40A26115" w14:textId="5E52C55E" w:rsidR="00357F0D" w:rsidRPr="00357F0D" w:rsidRDefault="00605166" w:rsidP="009E0FD9">
      <w:pPr>
        <w:ind w:left="-567"/>
        <w:rPr>
          <w:rFonts w:ascii="Arial" w:hAnsi="Arial" w:cs="Arial"/>
          <w:b/>
          <w:bCs/>
          <w:sz w:val="24"/>
          <w:szCs w:val="24"/>
          <w:lang w:val="en-GB"/>
        </w:rPr>
      </w:pPr>
      <w:r>
        <w:rPr>
          <w:rFonts w:ascii="Arial" w:hAnsi="Arial" w:cs="Arial"/>
          <w:b/>
          <w:bCs/>
          <w:sz w:val="24"/>
          <w:szCs w:val="24"/>
          <w:lang w:val="en-GB"/>
        </w:rPr>
        <w:t>Anne</w:t>
      </w:r>
      <w:r w:rsidR="00357F0D" w:rsidRPr="00A40204">
        <w:rPr>
          <w:rFonts w:ascii="Arial" w:hAnsi="Arial" w:cs="Arial"/>
          <w:b/>
          <w:bCs/>
          <w:sz w:val="24"/>
          <w:szCs w:val="24"/>
          <w:lang w:val="en-GB"/>
        </w:rPr>
        <w:t>xure I                                                                                                          SBD 4</w:t>
      </w:r>
    </w:p>
    <w:p w14:paraId="12FE20CD" w14:textId="77777777" w:rsidR="009E0FD9" w:rsidRDefault="009E0FD9" w:rsidP="009E0FD9">
      <w:pPr>
        <w:spacing w:after="0"/>
        <w:ind w:right="-283" w:hanging="567"/>
        <w:jc w:val="both"/>
        <w:rPr>
          <w:rFonts w:ascii="Arial" w:hAnsi="Arial" w:cs="Arial"/>
          <w:b/>
          <w:sz w:val="20"/>
          <w:szCs w:val="20"/>
          <w:lang w:val="en-GB"/>
        </w:rPr>
      </w:pPr>
      <w:r w:rsidRPr="00357F0D">
        <w:rPr>
          <w:rFonts w:ascii="Arial" w:hAnsi="Arial" w:cs="Arial"/>
          <w:b/>
          <w:sz w:val="20"/>
          <w:szCs w:val="20"/>
          <w:lang w:val="en-GB"/>
        </w:rPr>
        <w:t>BIDDER’S DISCLOSURE</w:t>
      </w:r>
    </w:p>
    <w:p w14:paraId="3A3D15EA" w14:textId="77777777" w:rsidR="009E0FD9" w:rsidRDefault="009E0FD9" w:rsidP="009E0FD9">
      <w:pPr>
        <w:spacing w:after="0"/>
        <w:ind w:right="-283" w:hanging="567"/>
        <w:jc w:val="both"/>
        <w:rPr>
          <w:rFonts w:ascii="Arial" w:hAnsi="Arial" w:cs="Arial"/>
          <w:b/>
          <w:sz w:val="20"/>
          <w:szCs w:val="20"/>
          <w:lang w:val="en-GB"/>
        </w:rPr>
      </w:pPr>
    </w:p>
    <w:p w14:paraId="547E89BF" w14:textId="77777777" w:rsidR="009E0FD9" w:rsidRPr="00F21854" w:rsidRDefault="009E0FD9" w:rsidP="001F5B9E">
      <w:pPr>
        <w:pStyle w:val="ListParagraph"/>
        <w:numPr>
          <w:ilvl w:val="0"/>
          <w:numId w:val="48"/>
        </w:numPr>
        <w:spacing w:after="0"/>
        <w:ind w:left="0" w:right="-283" w:hanging="567"/>
        <w:jc w:val="both"/>
        <w:rPr>
          <w:rFonts w:ascii="Arial" w:hAnsi="Arial" w:cs="Arial"/>
          <w:b/>
          <w:sz w:val="20"/>
          <w:szCs w:val="20"/>
          <w:lang w:val="en-GB"/>
        </w:rPr>
      </w:pPr>
      <w:r w:rsidRPr="00F21854">
        <w:rPr>
          <w:rFonts w:ascii="Arial" w:hAnsi="Arial" w:cs="Arial"/>
          <w:b/>
          <w:sz w:val="20"/>
          <w:szCs w:val="20"/>
          <w:lang w:val="en-GB"/>
        </w:rPr>
        <w:t>PURPOSE OF THE FORM</w:t>
      </w:r>
    </w:p>
    <w:p w14:paraId="15775921" w14:textId="77777777" w:rsidR="009E0FD9" w:rsidRPr="00357F0D" w:rsidRDefault="009E0FD9" w:rsidP="009E0FD9">
      <w:pPr>
        <w:spacing w:after="0"/>
        <w:ind w:right="-283" w:hanging="284"/>
        <w:jc w:val="both"/>
        <w:rPr>
          <w:rFonts w:ascii="Arial" w:hAnsi="Arial" w:cs="Arial"/>
          <w:b/>
          <w:sz w:val="20"/>
          <w:szCs w:val="20"/>
          <w:lang w:val="en-GB"/>
        </w:rPr>
      </w:pPr>
    </w:p>
    <w:p w14:paraId="1EA2FA51"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D69B929" w14:textId="77777777" w:rsidR="009E0FD9" w:rsidRPr="00357F0D" w:rsidRDefault="009E0FD9" w:rsidP="009E0FD9">
      <w:pPr>
        <w:spacing w:after="0"/>
        <w:ind w:left="-142" w:right="-283"/>
        <w:jc w:val="both"/>
        <w:rPr>
          <w:rFonts w:ascii="Arial" w:hAnsi="Arial" w:cs="Arial"/>
          <w:sz w:val="20"/>
          <w:szCs w:val="20"/>
          <w:lang w:val="en-GB"/>
        </w:rPr>
      </w:pPr>
    </w:p>
    <w:p w14:paraId="0BF13B88"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40857798" w14:textId="4207C414" w:rsidR="009E0FD9" w:rsidRDefault="009E0FD9" w:rsidP="009E0FD9">
      <w:pPr>
        <w:spacing w:after="0"/>
        <w:ind w:left="-567" w:right="-283"/>
        <w:jc w:val="both"/>
        <w:rPr>
          <w:rFonts w:ascii="Arial" w:hAnsi="Arial" w:cs="Arial"/>
          <w:sz w:val="20"/>
          <w:szCs w:val="20"/>
          <w:lang w:val="en-GB"/>
        </w:rPr>
      </w:pPr>
    </w:p>
    <w:p w14:paraId="3EFA1A11" w14:textId="77777777" w:rsidR="009E0FD9" w:rsidRDefault="009E0FD9" w:rsidP="009E0FD9">
      <w:pPr>
        <w:spacing w:after="0"/>
        <w:ind w:left="-567" w:right="-283"/>
        <w:jc w:val="both"/>
        <w:rPr>
          <w:rFonts w:ascii="Arial" w:hAnsi="Arial" w:cs="Arial"/>
          <w:sz w:val="20"/>
          <w:szCs w:val="20"/>
          <w:lang w:val="en-GB"/>
        </w:rPr>
      </w:pPr>
    </w:p>
    <w:p w14:paraId="3B891D40" w14:textId="77777777" w:rsidR="009E0FD9" w:rsidRPr="00F21854" w:rsidRDefault="009E0FD9" w:rsidP="001F5B9E">
      <w:pPr>
        <w:pStyle w:val="ListParagraph"/>
        <w:numPr>
          <w:ilvl w:val="0"/>
          <w:numId w:val="48"/>
        </w:numPr>
        <w:spacing w:after="0"/>
        <w:ind w:left="0" w:right="-283" w:hanging="567"/>
        <w:jc w:val="both"/>
        <w:rPr>
          <w:rFonts w:ascii="Arial" w:hAnsi="Arial" w:cs="Arial"/>
          <w:b/>
          <w:sz w:val="20"/>
          <w:szCs w:val="20"/>
          <w:lang w:val="en-GB"/>
        </w:rPr>
      </w:pPr>
      <w:r w:rsidRPr="00F21854">
        <w:rPr>
          <w:rFonts w:ascii="Arial" w:hAnsi="Arial" w:cs="Arial"/>
          <w:b/>
          <w:sz w:val="20"/>
          <w:szCs w:val="20"/>
          <w:lang w:val="en-GB"/>
        </w:rPr>
        <w:t>BIDDER’S DECLARATION</w:t>
      </w:r>
    </w:p>
    <w:p w14:paraId="1633FDC3" w14:textId="77777777" w:rsidR="009E0FD9" w:rsidRPr="00357F0D" w:rsidRDefault="009E0FD9" w:rsidP="009E0FD9">
      <w:pPr>
        <w:spacing w:after="0"/>
        <w:ind w:right="-283" w:hanging="567"/>
        <w:jc w:val="both"/>
        <w:rPr>
          <w:rFonts w:ascii="Arial" w:hAnsi="Arial" w:cs="Arial"/>
          <w:b/>
          <w:sz w:val="20"/>
          <w:szCs w:val="20"/>
          <w:lang w:val="en-GB"/>
        </w:rPr>
      </w:pPr>
    </w:p>
    <w:p w14:paraId="639AEFB0" w14:textId="77777777" w:rsidR="009E0FD9" w:rsidRDefault="009E0FD9" w:rsidP="009E0FD9">
      <w:pPr>
        <w:spacing w:after="0"/>
        <w:ind w:left="567" w:right="-283" w:hanging="567"/>
        <w:jc w:val="both"/>
        <w:rPr>
          <w:rFonts w:ascii="Arial" w:hAnsi="Arial" w:cs="Arial"/>
          <w:sz w:val="20"/>
          <w:szCs w:val="20"/>
          <w:lang w:val="en-GB"/>
        </w:rPr>
      </w:pPr>
      <w:r w:rsidRPr="00357F0D">
        <w:rPr>
          <w:rFonts w:ascii="Arial" w:hAnsi="Arial" w:cs="Arial"/>
          <w:sz w:val="20"/>
          <w:szCs w:val="20"/>
          <w:lang w:val="en-GB"/>
        </w:rPr>
        <w:t xml:space="preserve">2.1 </w:t>
      </w:r>
      <w:r w:rsidRPr="00357F0D">
        <w:rPr>
          <w:rFonts w:ascii="Arial" w:hAnsi="Arial" w:cs="Arial"/>
          <w:sz w:val="20"/>
          <w:szCs w:val="20"/>
          <w:lang w:val="en-GB"/>
        </w:rPr>
        <w:tab/>
        <w:t>Is the bidder, or any of its directors / trustees / shareholders / members / partners or any person having a controlling interest</w:t>
      </w:r>
      <w:r w:rsidRPr="009E0FD9">
        <w:rPr>
          <w:rFonts w:ascii="Arial" w:hAnsi="Arial" w:cs="Arial"/>
          <w:sz w:val="20"/>
          <w:szCs w:val="20"/>
          <w:vertAlign w:val="superscript"/>
          <w:lang w:val="en-GB"/>
        </w:rPr>
        <w:footnoteReference w:id="1"/>
      </w:r>
      <w:r w:rsidRPr="00357F0D">
        <w:rPr>
          <w:rFonts w:ascii="Arial" w:hAnsi="Arial" w:cs="Arial"/>
          <w:sz w:val="20"/>
          <w:szCs w:val="20"/>
          <w:lang w:val="en-GB"/>
        </w:rPr>
        <w:t xml:space="preserve"> in the enterprise,</w:t>
      </w:r>
      <w:r>
        <w:rPr>
          <w:rFonts w:ascii="Arial" w:hAnsi="Arial" w:cs="Arial"/>
          <w:sz w:val="20"/>
          <w:szCs w:val="20"/>
          <w:lang w:val="en-GB"/>
        </w:rPr>
        <w:t xml:space="preserve"> </w:t>
      </w:r>
      <w:r w:rsidRPr="00357F0D">
        <w:rPr>
          <w:rFonts w:ascii="Arial" w:hAnsi="Arial" w:cs="Arial"/>
          <w:sz w:val="20"/>
          <w:szCs w:val="20"/>
          <w:lang w:val="en-GB"/>
        </w:rPr>
        <w:t>employed by the state?</w:t>
      </w:r>
      <w:r>
        <w:rPr>
          <w:rFonts w:ascii="Arial" w:hAnsi="Arial" w:cs="Arial"/>
          <w:sz w:val="20"/>
          <w:szCs w:val="20"/>
          <w:lang w:val="en-GB"/>
        </w:rPr>
        <w:t xml:space="preserve"> </w:t>
      </w:r>
      <w:r w:rsidRPr="00357F0D">
        <w:rPr>
          <w:rFonts w:ascii="Arial" w:hAnsi="Arial" w:cs="Arial"/>
          <w:b/>
          <w:sz w:val="20"/>
          <w:szCs w:val="20"/>
          <w:lang w:val="en-GB"/>
        </w:rPr>
        <w:t>YES/NO</w:t>
      </w:r>
      <w:r w:rsidRPr="00357F0D">
        <w:rPr>
          <w:rFonts w:ascii="Arial" w:hAnsi="Arial" w:cs="Arial"/>
          <w:sz w:val="20"/>
          <w:szCs w:val="20"/>
          <w:lang w:val="en-GB"/>
        </w:rPr>
        <w:tab/>
      </w:r>
    </w:p>
    <w:p w14:paraId="49EA2893" w14:textId="77777777" w:rsidR="009E0FD9" w:rsidRPr="00357F0D" w:rsidRDefault="009E0FD9" w:rsidP="009E0FD9">
      <w:pPr>
        <w:spacing w:after="0"/>
        <w:ind w:right="-283" w:hanging="567"/>
        <w:jc w:val="both"/>
        <w:rPr>
          <w:rFonts w:ascii="Arial" w:hAnsi="Arial" w:cs="Arial"/>
          <w:sz w:val="20"/>
          <w:szCs w:val="20"/>
          <w:lang w:val="en-GB"/>
        </w:rPr>
      </w:pPr>
    </w:p>
    <w:p w14:paraId="37236FFC" w14:textId="77777777" w:rsidR="009E0FD9" w:rsidRDefault="009E0FD9" w:rsidP="009E0FD9">
      <w:pPr>
        <w:spacing w:after="0"/>
        <w:ind w:left="1134" w:right="-283" w:hanging="567"/>
        <w:jc w:val="both"/>
        <w:rPr>
          <w:rFonts w:ascii="Arial" w:hAnsi="Arial" w:cs="Arial"/>
          <w:sz w:val="20"/>
          <w:szCs w:val="20"/>
          <w:lang w:val="en-GB"/>
        </w:rPr>
      </w:pPr>
      <w:r w:rsidRPr="00357F0D">
        <w:rPr>
          <w:rFonts w:ascii="Arial" w:hAnsi="Arial" w:cs="Arial"/>
          <w:sz w:val="20"/>
          <w:szCs w:val="20"/>
          <w:lang w:val="en-GB"/>
        </w:rPr>
        <w:t>2.1.1</w:t>
      </w:r>
      <w:r w:rsidRPr="00357F0D">
        <w:rPr>
          <w:rFonts w:ascii="Arial" w:hAnsi="Arial" w:cs="Arial"/>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658BF58E" w14:textId="77777777" w:rsidR="009E0FD9" w:rsidRDefault="009E0FD9" w:rsidP="009E0FD9">
      <w:pPr>
        <w:spacing w:after="0"/>
        <w:ind w:left="567" w:right="-283" w:hanging="567"/>
        <w:jc w:val="both"/>
        <w:rPr>
          <w:rFonts w:ascii="Arial" w:hAnsi="Arial" w:cs="Arial"/>
          <w:sz w:val="20"/>
          <w:szCs w:val="20"/>
          <w:lang w:val="en-GB"/>
        </w:rPr>
      </w:pPr>
    </w:p>
    <w:tbl>
      <w:tblPr>
        <w:tblStyle w:val="TableGrid"/>
        <w:tblW w:w="8789" w:type="dxa"/>
        <w:tblInd w:w="562" w:type="dxa"/>
        <w:tblLook w:val="04A0" w:firstRow="1" w:lastRow="0" w:firstColumn="1" w:lastColumn="0" w:noHBand="0" w:noVBand="1"/>
      </w:tblPr>
      <w:tblGrid>
        <w:gridCol w:w="3119"/>
        <w:gridCol w:w="2693"/>
        <w:gridCol w:w="2977"/>
      </w:tblGrid>
      <w:tr w:rsidR="009E0FD9" w:rsidRPr="00707901" w14:paraId="248570FC" w14:textId="77777777" w:rsidTr="009E0FD9">
        <w:trPr>
          <w:trHeight w:val="385"/>
        </w:trPr>
        <w:tc>
          <w:tcPr>
            <w:tcW w:w="3119" w:type="dxa"/>
            <w:shd w:val="clear" w:color="auto" w:fill="D9D9D9" w:themeFill="background1" w:themeFillShade="D9"/>
          </w:tcPr>
          <w:p w14:paraId="45582EB7" w14:textId="77777777" w:rsidR="009E0FD9" w:rsidRPr="00707901" w:rsidRDefault="009E0FD9" w:rsidP="00C359D2">
            <w:pPr>
              <w:spacing w:line="276" w:lineRule="auto"/>
              <w:ind w:right="-283"/>
              <w:jc w:val="both"/>
              <w:rPr>
                <w:rFonts w:ascii="Arial" w:hAnsi="Arial" w:cs="Arial"/>
                <w:b/>
                <w:bCs/>
                <w:sz w:val="20"/>
                <w:szCs w:val="20"/>
                <w:lang w:val="en-GB"/>
              </w:rPr>
            </w:pPr>
            <w:r w:rsidRPr="00707901">
              <w:rPr>
                <w:rFonts w:ascii="Arial" w:hAnsi="Arial" w:cs="Arial"/>
                <w:b/>
                <w:bCs/>
                <w:sz w:val="20"/>
                <w:szCs w:val="20"/>
                <w:lang w:val="en-GB"/>
              </w:rPr>
              <w:t>Full Name</w:t>
            </w:r>
          </w:p>
        </w:tc>
        <w:tc>
          <w:tcPr>
            <w:tcW w:w="2693" w:type="dxa"/>
            <w:shd w:val="clear" w:color="auto" w:fill="D9D9D9" w:themeFill="background1" w:themeFillShade="D9"/>
          </w:tcPr>
          <w:p w14:paraId="6304EC0F" w14:textId="77777777" w:rsidR="009E0FD9" w:rsidRPr="00707901" w:rsidRDefault="009E0FD9" w:rsidP="009E0FD9">
            <w:pPr>
              <w:spacing w:line="276" w:lineRule="auto"/>
              <w:ind w:right="-283"/>
              <w:jc w:val="center"/>
              <w:rPr>
                <w:rFonts w:ascii="Arial" w:hAnsi="Arial" w:cs="Arial"/>
                <w:b/>
                <w:bCs/>
                <w:sz w:val="20"/>
                <w:szCs w:val="20"/>
                <w:lang w:val="en-GB"/>
              </w:rPr>
            </w:pPr>
            <w:r w:rsidRPr="00707901">
              <w:rPr>
                <w:rFonts w:ascii="Arial" w:hAnsi="Arial" w:cs="Arial"/>
                <w:b/>
                <w:bCs/>
                <w:sz w:val="20"/>
                <w:szCs w:val="20"/>
                <w:lang w:val="en-GB"/>
              </w:rPr>
              <w:t>Identity Number</w:t>
            </w:r>
          </w:p>
        </w:tc>
        <w:tc>
          <w:tcPr>
            <w:tcW w:w="2977" w:type="dxa"/>
            <w:shd w:val="clear" w:color="auto" w:fill="D9D9D9" w:themeFill="background1" w:themeFillShade="D9"/>
          </w:tcPr>
          <w:p w14:paraId="4EE0E386" w14:textId="77777777" w:rsidR="009E0FD9" w:rsidRPr="00707901" w:rsidRDefault="009E0FD9" w:rsidP="009E0FD9">
            <w:pPr>
              <w:spacing w:line="276" w:lineRule="auto"/>
              <w:ind w:right="-283"/>
              <w:jc w:val="center"/>
              <w:rPr>
                <w:rFonts w:ascii="Arial" w:hAnsi="Arial" w:cs="Arial"/>
                <w:b/>
                <w:bCs/>
                <w:sz w:val="20"/>
                <w:szCs w:val="20"/>
                <w:lang w:val="en-GB"/>
              </w:rPr>
            </w:pPr>
            <w:r w:rsidRPr="00707901">
              <w:rPr>
                <w:rFonts w:ascii="Arial" w:hAnsi="Arial" w:cs="Arial"/>
                <w:b/>
                <w:bCs/>
                <w:sz w:val="20"/>
                <w:szCs w:val="20"/>
                <w:lang w:val="en-GB"/>
              </w:rPr>
              <w:t>Name of State Institution</w:t>
            </w:r>
          </w:p>
        </w:tc>
      </w:tr>
      <w:tr w:rsidR="009E0FD9" w14:paraId="7E556ABC" w14:textId="77777777" w:rsidTr="009E0FD9">
        <w:trPr>
          <w:trHeight w:val="385"/>
        </w:trPr>
        <w:tc>
          <w:tcPr>
            <w:tcW w:w="3119" w:type="dxa"/>
          </w:tcPr>
          <w:p w14:paraId="2E4C3D34"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DD4BC92"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25530E39" w14:textId="77777777" w:rsidR="009E0FD9" w:rsidRDefault="009E0FD9" w:rsidP="00C359D2">
            <w:pPr>
              <w:spacing w:line="276" w:lineRule="auto"/>
              <w:ind w:right="-283"/>
              <w:jc w:val="both"/>
              <w:rPr>
                <w:rFonts w:ascii="Arial" w:hAnsi="Arial" w:cs="Arial"/>
                <w:sz w:val="20"/>
                <w:szCs w:val="20"/>
                <w:lang w:val="en-GB"/>
              </w:rPr>
            </w:pPr>
          </w:p>
        </w:tc>
      </w:tr>
      <w:tr w:rsidR="009E0FD9" w14:paraId="57A09607" w14:textId="77777777" w:rsidTr="009E0FD9">
        <w:trPr>
          <w:trHeight w:val="385"/>
        </w:trPr>
        <w:tc>
          <w:tcPr>
            <w:tcW w:w="3119" w:type="dxa"/>
          </w:tcPr>
          <w:p w14:paraId="2DEC99D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68D5D9F0"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6F16C56B" w14:textId="77777777" w:rsidR="009E0FD9" w:rsidRDefault="009E0FD9" w:rsidP="00C359D2">
            <w:pPr>
              <w:spacing w:line="276" w:lineRule="auto"/>
              <w:ind w:right="-283"/>
              <w:jc w:val="both"/>
              <w:rPr>
                <w:rFonts w:ascii="Arial" w:hAnsi="Arial" w:cs="Arial"/>
                <w:sz w:val="20"/>
                <w:szCs w:val="20"/>
                <w:lang w:val="en-GB"/>
              </w:rPr>
            </w:pPr>
          </w:p>
        </w:tc>
      </w:tr>
      <w:tr w:rsidR="009E0FD9" w14:paraId="79AE9F7C" w14:textId="77777777" w:rsidTr="009E0FD9">
        <w:trPr>
          <w:trHeight w:val="385"/>
        </w:trPr>
        <w:tc>
          <w:tcPr>
            <w:tcW w:w="3119" w:type="dxa"/>
          </w:tcPr>
          <w:p w14:paraId="46A863A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45031691"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228594EA" w14:textId="77777777" w:rsidR="009E0FD9" w:rsidRDefault="009E0FD9" w:rsidP="00C359D2">
            <w:pPr>
              <w:spacing w:line="276" w:lineRule="auto"/>
              <w:ind w:right="-283"/>
              <w:jc w:val="both"/>
              <w:rPr>
                <w:rFonts w:ascii="Arial" w:hAnsi="Arial" w:cs="Arial"/>
                <w:sz w:val="20"/>
                <w:szCs w:val="20"/>
                <w:lang w:val="en-GB"/>
              </w:rPr>
            </w:pPr>
          </w:p>
        </w:tc>
      </w:tr>
      <w:tr w:rsidR="009E0FD9" w14:paraId="7F64501A" w14:textId="77777777" w:rsidTr="009E0FD9">
        <w:trPr>
          <w:trHeight w:val="385"/>
        </w:trPr>
        <w:tc>
          <w:tcPr>
            <w:tcW w:w="3119" w:type="dxa"/>
          </w:tcPr>
          <w:p w14:paraId="3B294704"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9963EBE"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53F1D424" w14:textId="77777777" w:rsidR="009E0FD9" w:rsidRDefault="009E0FD9" w:rsidP="00C359D2">
            <w:pPr>
              <w:spacing w:line="276" w:lineRule="auto"/>
              <w:ind w:right="-283"/>
              <w:jc w:val="both"/>
              <w:rPr>
                <w:rFonts w:ascii="Arial" w:hAnsi="Arial" w:cs="Arial"/>
                <w:sz w:val="20"/>
                <w:szCs w:val="20"/>
                <w:lang w:val="en-GB"/>
              </w:rPr>
            </w:pPr>
          </w:p>
        </w:tc>
      </w:tr>
      <w:tr w:rsidR="009E0FD9" w14:paraId="3E1C6247" w14:textId="77777777" w:rsidTr="009E0FD9">
        <w:trPr>
          <w:trHeight w:val="385"/>
        </w:trPr>
        <w:tc>
          <w:tcPr>
            <w:tcW w:w="3119" w:type="dxa"/>
          </w:tcPr>
          <w:p w14:paraId="4661EC48"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5B2634B"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1798059F" w14:textId="77777777" w:rsidR="009E0FD9" w:rsidRDefault="009E0FD9" w:rsidP="00C359D2">
            <w:pPr>
              <w:spacing w:line="276" w:lineRule="auto"/>
              <w:ind w:right="-283"/>
              <w:jc w:val="both"/>
              <w:rPr>
                <w:rFonts w:ascii="Arial" w:hAnsi="Arial" w:cs="Arial"/>
                <w:sz w:val="20"/>
                <w:szCs w:val="20"/>
                <w:lang w:val="en-GB"/>
              </w:rPr>
            </w:pPr>
          </w:p>
        </w:tc>
      </w:tr>
      <w:tr w:rsidR="009E0FD9" w14:paraId="13499EF2" w14:textId="77777777" w:rsidTr="009E0FD9">
        <w:trPr>
          <w:trHeight w:val="385"/>
        </w:trPr>
        <w:tc>
          <w:tcPr>
            <w:tcW w:w="3119" w:type="dxa"/>
          </w:tcPr>
          <w:p w14:paraId="61F31C80"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46994B1E"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01E397F7" w14:textId="77777777" w:rsidR="009E0FD9" w:rsidRDefault="009E0FD9" w:rsidP="00C359D2">
            <w:pPr>
              <w:spacing w:line="276" w:lineRule="auto"/>
              <w:ind w:right="-283"/>
              <w:jc w:val="both"/>
              <w:rPr>
                <w:rFonts w:ascii="Arial" w:hAnsi="Arial" w:cs="Arial"/>
                <w:sz w:val="20"/>
                <w:szCs w:val="20"/>
                <w:lang w:val="en-GB"/>
              </w:rPr>
            </w:pPr>
          </w:p>
        </w:tc>
      </w:tr>
      <w:tr w:rsidR="009E0FD9" w14:paraId="77980021" w14:textId="77777777" w:rsidTr="009E0FD9">
        <w:trPr>
          <w:trHeight w:val="385"/>
        </w:trPr>
        <w:tc>
          <w:tcPr>
            <w:tcW w:w="3119" w:type="dxa"/>
          </w:tcPr>
          <w:p w14:paraId="0A6376F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24D6E1E8"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62A53967" w14:textId="77777777" w:rsidR="009E0FD9" w:rsidRDefault="009E0FD9" w:rsidP="00C359D2">
            <w:pPr>
              <w:spacing w:line="276" w:lineRule="auto"/>
              <w:ind w:right="-283"/>
              <w:jc w:val="both"/>
              <w:rPr>
                <w:rFonts w:ascii="Arial" w:hAnsi="Arial" w:cs="Arial"/>
                <w:sz w:val="20"/>
                <w:szCs w:val="20"/>
                <w:lang w:val="en-GB"/>
              </w:rPr>
            </w:pPr>
          </w:p>
        </w:tc>
      </w:tr>
    </w:tbl>
    <w:p w14:paraId="1D49D86B" w14:textId="77777777" w:rsidR="009E0FD9" w:rsidRPr="00357F0D" w:rsidRDefault="009E0FD9" w:rsidP="009E0FD9">
      <w:pPr>
        <w:spacing w:after="0"/>
        <w:ind w:right="-283"/>
        <w:jc w:val="both"/>
        <w:rPr>
          <w:rFonts w:ascii="Arial" w:hAnsi="Arial" w:cs="Arial"/>
          <w:sz w:val="20"/>
          <w:szCs w:val="20"/>
          <w:lang w:val="en-GB"/>
        </w:rPr>
      </w:pPr>
    </w:p>
    <w:p w14:paraId="35004009" w14:textId="77777777" w:rsidR="009E0FD9" w:rsidRDefault="009E0FD9" w:rsidP="009E0FD9">
      <w:pPr>
        <w:spacing w:after="0"/>
        <w:ind w:left="567" w:right="-283" w:hanging="567"/>
        <w:jc w:val="both"/>
        <w:rPr>
          <w:rFonts w:ascii="Arial" w:hAnsi="Arial" w:cs="Arial"/>
          <w:sz w:val="20"/>
          <w:szCs w:val="20"/>
          <w:lang w:val="en-GB"/>
        </w:rPr>
      </w:pPr>
      <w:r>
        <w:rPr>
          <w:rFonts w:ascii="Arial" w:hAnsi="Arial" w:cs="Arial"/>
          <w:sz w:val="20"/>
          <w:szCs w:val="20"/>
          <w:lang w:val="en-GB"/>
        </w:rPr>
        <w:t>2</w:t>
      </w:r>
      <w:r w:rsidRPr="00357F0D">
        <w:rPr>
          <w:rFonts w:ascii="Arial" w:hAnsi="Arial" w:cs="Arial"/>
          <w:sz w:val="20"/>
          <w:szCs w:val="20"/>
          <w:lang w:val="en-GB"/>
        </w:rPr>
        <w:t>.2</w:t>
      </w:r>
      <w:r w:rsidRPr="00357F0D">
        <w:rPr>
          <w:rFonts w:ascii="Arial" w:hAnsi="Arial" w:cs="Arial"/>
          <w:sz w:val="20"/>
          <w:szCs w:val="20"/>
          <w:lang w:val="en-GB"/>
        </w:rPr>
        <w:tab/>
        <w:t>Do you, or any person connected with the bidder, have a relationship with any person who is employed by the procuring institution?</w:t>
      </w:r>
      <w:r w:rsidRPr="00357F0D">
        <w:rPr>
          <w:rFonts w:ascii="Arial" w:hAnsi="Arial" w:cs="Arial"/>
          <w:b/>
          <w:sz w:val="20"/>
          <w:szCs w:val="20"/>
          <w:lang w:val="en-GB"/>
        </w:rPr>
        <w:t xml:space="preserve"> YES/NO</w:t>
      </w:r>
      <w:r w:rsidRPr="00357F0D">
        <w:rPr>
          <w:rFonts w:ascii="Arial" w:hAnsi="Arial" w:cs="Arial"/>
          <w:sz w:val="20"/>
          <w:szCs w:val="20"/>
          <w:lang w:val="en-GB"/>
        </w:rPr>
        <w:tab/>
      </w:r>
    </w:p>
    <w:p w14:paraId="65A577D4" w14:textId="77777777" w:rsidR="009E0FD9" w:rsidRPr="00357F0D" w:rsidRDefault="009E0FD9" w:rsidP="009E0FD9">
      <w:pPr>
        <w:spacing w:after="0"/>
        <w:ind w:right="-283" w:hanging="567"/>
        <w:jc w:val="both"/>
        <w:rPr>
          <w:rFonts w:ascii="Arial" w:hAnsi="Arial" w:cs="Arial"/>
          <w:b/>
          <w:sz w:val="20"/>
          <w:szCs w:val="20"/>
          <w:lang w:val="en-GB"/>
        </w:rPr>
      </w:pP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b/>
          <w:sz w:val="20"/>
          <w:szCs w:val="20"/>
          <w:lang w:val="en-GB"/>
        </w:rPr>
        <w:t xml:space="preserve">                                          </w:t>
      </w:r>
    </w:p>
    <w:p w14:paraId="17F2E2B3" w14:textId="77777777" w:rsidR="009E0FD9" w:rsidRPr="00357F0D"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2.2.1   If so, furnish particulars:</w:t>
      </w:r>
    </w:p>
    <w:p w14:paraId="5BEFA8F8" w14:textId="77777777" w:rsidR="009E0FD9" w:rsidRPr="00357F0D"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w:t>
      </w:r>
    </w:p>
    <w:p w14:paraId="143217ED" w14:textId="77777777" w:rsidR="009E0FD9"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w:t>
      </w:r>
    </w:p>
    <w:p w14:paraId="60CC8CCD" w14:textId="77777777" w:rsidR="009E0FD9" w:rsidRPr="00357F0D" w:rsidRDefault="009E0FD9" w:rsidP="009E0FD9">
      <w:pPr>
        <w:spacing w:after="0"/>
        <w:ind w:left="567" w:right="-283"/>
        <w:jc w:val="both"/>
        <w:rPr>
          <w:rFonts w:ascii="Arial" w:hAnsi="Arial" w:cs="Arial"/>
          <w:sz w:val="20"/>
          <w:szCs w:val="20"/>
          <w:lang w:val="en-GB"/>
        </w:rPr>
      </w:pPr>
    </w:p>
    <w:p w14:paraId="22428D09" w14:textId="77777777" w:rsidR="009E0FD9" w:rsidRDefault="009E0FD9" w:rsidP="009E0FD9">
      <w:pPr>
        <w:spacing w:after="0"/>
        <w:ind w:left="567" w:right="-283" w:hanging="567"/>
        <w:jc w:val="both"/>
        <w:rPr>
          <w:rFonts w:ascii="Arial" w:hAnsi="Arial" w:cs="Arial"/>
          <w:b/>
          <w:sz w:val="20"/>
          <w:szCs w:val="20"/>
          <w:lang w:val="en-GB"/>
        </w:rPr>
      </w:pPr>
      <w:r w:rsidRPr="00357F0D">
        <w:rPr>
          <w:rFonts w:ascii="Arial" w:hAnsi="Arial" w:cs="Arial"/>
          <w:sz w:val="20"/>
          <w:szCs w:val="20"/>
          <w:lang w:val="en-US"/>
        </w:rPr>
        <w:t xml:space="preserve">2.3 </w:t>
      </w:r>
      <w:r w:rsidRPr="00357F0D">
        <w:rPr>
          <w:rFonts w:ascii="Arial" w:hAnsi="Arial" w:cs="Arial"/>
          <w:sz w:val="20"/>
          <w:szCs w:val="20"/>
          <w:lang w:val="en-US"/>
        </w:rPr>
        <w:tab/>
        <w:t xml:space="preserve">Does the bidder or any of its directors / trustees / shareholders / members / partners or any person having a controlling interest in the enterprise have any interest in any other related enterprise </w:t>
      </w:r>
      <w:proofErr w:type="gramStart"/>
      <w:r w:rsidRPr="00357F0D">
        <w:rPr>
          <w:rFonts w:ascii="Arial" w:hAnsi="Arial" w:cs="Arial"/>
          <w:sz w:val="20"/>
          <w:szCs w:val="20"/>
          <w:lang w:val="en-US"/>
        </w:rPr>
        <w:t>whether or not</w:t>
      </w:r>
      <w:proofErr w:type="gramEnd"/>
      <w:r w:rsidRPr="00357F0D">
        <w:rPr>
          <w:rFonts w:ascii="Arial" w:hAnsi="Arial" w:cs="Arial"/>
          <w:sz w:val="20"/>
          <w:szCs w:val="20"/>
          <w:lang w:val="en-US"/>
        </w:rPr>
        <w:t xml:space="preserve"> they are bidding for this contract?</w:t>
      </w:r>
      <w:r>
        <w:rPr>
          <w:rFonts w:ascii="Arial" w:hAnsi="Arial" w:cs="Arial"/>
          <w:sz w:val="20"/>
          <w:szCs w:val="20"/>
          <w:lang w:val="en-US"/>
        </w:rPr>
        <w:t xml:space="preserve"> </w:t>
      </w:r>
      <w:r w:rsidRPr="00357F0D">
        <w:rPr>
          <w:rFonts w:ascii="Arial" w:hAnsi="Arial" w:cs="Arial"/>
          <w:b/>
          <w:sz w:val="20"/>
          <w:szCs w:val="20"/>
          <w:lang w:val="en-GB"/>
        </w:rPr>
        <w:t>YES/NO</w:t>
      </w:r>
    </w:p>
    <w:p w14:paraId="6E294FB5" w14:textId="77777777" w:rsidR="009E0FD9" w:rsidRPr="00357F0D" w:rsidRDefault="009E0FD9" w:rsidP="009E0FD9">
      <w:pPr>
        <w:spacing w:after="0"/>
        <w:ind w:right="-283"/>
        <w:jc w:val="both"/>
        <w:rPr>
          <w:rFonts w:ascii="Arial" w:hAnsi="Arial" w:cs="Arial"/>
          <w:sz w:val="20"/>
          <w:szCs w:val="20"/>
          <w:lang w:val="en-US"/>
        </w:rPr>
      </w:pPr>
    </w:p>
    <w:p w14:paraId="41E3D0DC" w14:textId="77777777" w:rsidR="009E0FD9" w:rsidRPr="00357F0D"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If so, furnish particulars:</w:t>
      </w:r>
    </w:p>
    <w:p w14:paraId="5BD0565F" w14:textId="77777777" w:rsidR="009E0FD9" w:rsidRPr="00357F0D"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w:t>
      </w:r>
    </w:p>
    <w:p w14:paraId="628E5B2B" w14:textId="77777777" w:rsidR="009E0FD9"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w:t>
      </w:r>
    </w:p>
    <w:p w14:paraId="0A4C669A" w14:textId="77777777" w:rsidR="009E0FD9" w:rsidRDefault="009E0FD9" w:rsidP="009E0FD9">
      <w:pPr>
        <w:spacing w:after="0"/>
        <w:ind w:right="-283"/>
        <w:jc w:val="both"/>
        <w:rPr>
          <w:rFonts w:ascii="Arial" w:hAnsi="Arial" w:cs="Arial"/>
          <w:sz w:val="20"/>
          <w:szCs w:val="20"/>
          <w:lang w:val="en-US"/>
        </w:rPr>
      </w:pPr>
    </w:p>
    <w:p w14:paraId="3008DD97" w14:textId="77777777" w:rsidR="009E0FD9" w:rsidRPr="00357F0D" w:rsidRDefault="009E0FD9" w:rsidP="009E0FD9">
      <w:pPr>
        <w:spacing w:after="0"/>
        <w:ind w:right="-283"/>
        <w:jc w:val="both"/>
        <w:rPr>
          <w:rFonts w:ascii="Arial" w:hAnsi="Arial" w:cs="Arial"/>
          <w:sz w:val="20"/>
          <w:szCs w:val="20"/>
          <w:lang w:val="en-US"/>
        </w:rPr>
      </w:pPr>
    </w:p>
    <w:p w14:paraId="5F29B3CF" w14:textId="77777777" w:rsidR="009E0FD9" w:rsidRPr="00F21854" w:rsidRDefault="009E0FD9" w:rsidP="001F5B9E">
      <w:pPr>
        <w:pStyle w:val="ListParagraph"/>
        <w:numPr>
          <w:ilvl w:val="0"/>
          <w:numId w:val="48"/>
        </w:numPr>
        <w:tabs>
          <w:tab w:val="left" w:pos="0"/>
        </w:tabs>
        <w:spacing w:after="0"/>
        <w:ind w:left="0" w:right="-283" w:hanging="567"/>
        <w:jc w:val="both"/>
        <w:rPr>
          <w:rFonts w:ascii="Arial" w:hAnsi="Arial" w:cs="Arial"/>
          <w:b/>
          <w:sz w:val="20"/>
          <w:szCs w:val="20"/>
          <w:lang w:val="en-US"/>
        </w:rPr>
      </w:pPr>
      <w:r w:rsidRPr="00F21854">
        <w:rPr>
          <w:rFonts w:ascii="Arial" w:hAnsi="Arial" w:cs="Arial"/>
          <w:b/>
          <w:sz w:val="20"/>
          <w:szCs w:val="20"/>
          <w:lang w:val="en-US"/>
        </w:rPr>
        <w:t>DECLARATION</w:t>
      </w:r>
    </w:p>
    <w:p w14:paraId="5DE3F0C0" w14:textId="77777777" w:rsidR="009E0FD9" w:rsidRPr="00357F0D" w:rsidRDefault="009E0FD9" w:rsidP="009E0FD9">
      <w:pPr>
        <w:tabs>
          <w:tab w:val="left" w:pos="567"/>
        </w:tabs>
        <w:spacing w:after="0"/>
        <w:ind w:left="567" w:right="-283"/>
        <w:jc w:val="both"/>
        <w:rPr>
          <w:rFonts w:ascii="Arial" w:hAnsi="Arial" w:cs="Arial"/>
          <w:b/>
          <w:sz w:val="20"/>
          <w:szCs w:val="20"/>
          <w:lang w:val="en-US"/>
        </w:rPr>
      </w:pPr>
    </w:p>
    <w:p w14:paraId="0C97ECD1" w14:textId="77777777" w:rsidR="009E0FD9" w:rsidRDefault="009E0FD9" w:rsidP="009E0FD9">
      <w:pPr>
        <w:tabs>
          <w:tab w:val="left" w:pos="0"/>
        </w:tabs>
        <w:spacing w:after="0"/>
        <w:ind w:right="-283"/>
        <w:jc w:val="both"/>
        <w:rPr>
          <w:rFonts w:ascii="Arial" w:hAnsi="Arial" w:cs="Arial"/>
          <w:sz w:val="20"/>
          <w:szCs w:val="20"/>
          <w:lang w:val="en-US"/>
        </w:rPr>
      </w:pPr>
      <w:r w:rsidRPr="00357F0D">
        <w:rPr>
          <w:rFonts w:ascii="Arial" w:hAnsi="Arial" w:cs="Arial"/>
          <w:sz w:val="20"/>
          <w:szCs w:val="20"/>
          <w:lang w:val="en-US"/>
        </w:rPr>
        <w:t>I, the undersigned, (name)……………………………………………………………………. in submitting the accompanying bid, do hereby make the following statements that I certify to be true and complete in every respect:</w:t>
      </w:r>
    </w:p>
    <w:p w14:paraId="3B64B317" w14:textId="77777777" w:rsidR="009E0FD9" w:rsidRPr="00357F0D" w:rsidRDefault="009E0FD9" w:rsidP="009E0FD9">
      <w:pPr>
        <w:spacing w:after="0"/>
        <w:ind w:right="-283"/>
        <w:jc w:val="both"/>
        <w:rPr>
          <w:rFonts w:ascii="Arial" w:hAnsi="Arial" w:cs="Arial"/>
          <w:sz w:val="20"/>
          <w:szCs w:val="20"/>
          <w:lang w:val="en-US"/>
        </w:rPr>
      </w:pPr>
    </w:p>
    <w:p w14:paraId="213756CB" w14:textId="77777777" w:rsidR="009E0FD9" w:rsidRPr="00F21854" w:rsidRDefault="009E0FD9" w:rsidP="001F5B9E">
      <w:pPr>
        <w:pStyle w:val="ListParagraph"/>
        <w:numPr>
          <w:ilvl w:val="1"/>
          <w:numId w:val="48"/>
        </w:numPr>
        <w:spacing w:after="0"/>
        <w:ind w:left="567" w:right="-284" w:hanging="567"/>
        <w:jc w:val="both"/>
        <w:rPr>
          <w:rFonts w:ascii="Arial" w:hAnsi="Arial" w:cs="Arial"/>
          <w:sz w:val="20"/>
          <w:szCs w:val="20"/>
          <w:lang w:val="en-US"/>
        </w:rPr>
      </w:pPr>
      <w:r w:rsidRPr="00F21854">
        <w:rPr>
          <w:rFonts w:ascii="Arial" w:hAnsi="Arial" w:cs="Arial"/>
          <w:sz w:val="20"/>
          <w:szCs w:val="20"/>
          <w:lang w:val="en-US"/>
        </w:rPr>
        <w:t xml:space="preserve">I have read and I understand the contents of this </w:t>
      </w:r>
      <w:proofErr w:type="gramStart"/>
      <w:r w:rsidRPr="00F21854">
        <w:rPr>
          <w:rFonts w:ascii="Arial" w:hAnsi="Arial" w:cs="Arial"/>
          <w:sz w:val="20"/>
          <w:szCs w:val="20"/>
          <w:lang w:val="en-US"/>
        </w:rPr>
        <w:t>disclosure;</w:t>
      </w:r>
      <w:proofErr w:type="gramEnd"/>
    </w:p>
    <w:p w14:paraId="630970A0" w14:textId="77777777" w:rsidR="009E0FD9" w:rsidRPr="00F21854" w:rsidRDefault="009E0FD9" w:rsidP="009E0FD9">
      <w:pPr>
        <w:pStyle w:val="ListParagraph"/>
        <w:spacing w:after="0"/>
        <w:ind w:left="924" w:right="-284"/>
        <w:jc w:val="both"/>
        <w:rPr>
          <w:rFonts w:ascii="Arial" w:hAnsi="Arial" w:cs="Arial"/>
          <w:sz w:val="20"/>
          <w:szCs w:val="20"/>
          <w:lang w:val="en-US"/>
        </w:rPr>
      </w:pPr>
    </w:p>
    <w:p w14:paraId="7C32A3E1" w14:textId="77777777" w:rsidR="009E0FD9" w:rsidRPr="00F21854" w:rsidRDefault="009E0FD9" w:rsidP="001F5B9E">
      <w:pPr>
        <w:pStyle w:val="ListParagraph"/>
        <w:numPr>
          <w:ilvl w:val="1"/>
          <w:numId w:val="48"/>
        </w:numPr>
        <w:spacing w:after="0"/>
        <w:ind w:left="567" w:right="-283" w:hanging="567"/>
        <w:jc w:val="both"/>
        <w:rPr>
          <w:rFonts w:ascii="Arial" w:hAnsi="Arial" w:cs="Arial"/>
          <w:sz w:val="20"/>
          <w:szCs w:val="20"/>
          <w:lang w:val="en-US"/>
        </w:rPr>
      </w:pPr>
      <w:r w:rsidRPr="00F21854">
        <w:rPr>
          <w:rFonts w:ascii="Arial" w:hAnsi="Arial" w:cs="Arial"/>
          <w:sz w:val="20"/>
          <w:szCs w:val="20"/>
          <w:lang w:val="en-US"/>
        </w:rPr>
        <w:t xml:space="preserve">I understand that the accompanying bid will be disqualified if this disclosure is found not to be true and complete in every </w:t>
      </w:r>
      <w:proofErr w:type="gramStart"/>
      <w:r w:rsidRPr="00F21854">
        <w:rPr>
          <w:rFonts w:ascii="Arial" w:hAnsi="Arial" w:cs="Arial"/>
          <w:sz w:val="20"/>
          <w:szCs w:val="20"/>
          <w:lang w:val="en-US"/>
        </w:rPr>
        <w:t>respect;</w:t>
      </w:r>
      <w:proofErr w:type="gramEnd"/>
    </w:p>
    <w:p w14:paraId="3DC5F54F" w14:textId="77777777" w:rsidR="009E0FD9" w:rsidRPr="00F21854" w:rsidRDefault="009E0FD9" w:rsidP="009E0FD9">
      <w:pPr>
        <w:pStyle w:val="ListParagraph"/>
        <w:spacing w:after="0"/>
        <w:ind w:right="-283"/>
        <w:jc w:val="both"/>
        <w:rPr>
          <w:rFonts w:ascii="Arial" w:hAnsi="Arial" w:cs="Arial"/>
          <w:sz w:val="20"/>
          <w:szCs w:val="20"/>
          <w:lang w:val="en-US"/>
        </w:rPr>
      </w:pPr>
    </w:p>
    <w:p w14:paraId="6E60BA3A" w14:textId="77777777" w:rsidR="009E0FD9"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 xml:space="preserve">3.3 </w:t>
      </w:r>
      <w:r w:rsidRPr="00357F0D">
        <w:rPr>
          <w:rFonts w:ascii="Arial" w:hAnsi="Arial" w:cs="Arial"/>
          <w:sz w:val="20"/>
          <w:szCs w:val="20"/>
          <w:lang w:val="en-US"/>
        </w:rPr>
        <w:tab/>
        <w:t xml:space="preserve">The bidder has arrived at the accompanying bid independently from, and without consultation, communication, </w:t>
      </w:r>
      <w:proofErr w:type="gramStart"/>
      <w:r w:rsidRPr="00357F0D">
        <w:rPr>
          <w:rFonts w:ascii="Arial" w:hAnsi="Arial" w:cs="Arial"/>
          <w:sz w:val="20"/>
          <w:szCs w:val="20"/>
          <w:lang w:val="en-US"/>
        </w:rPr>
        <w:t>agreement</w:t>
      </w:r>
      <w:proofErr w:type="gramEnd"/>
      <w:r w:rsidRPr="00357F0D">
        <w:rPr>
          <w:rFonts w:ascii="Arial" w:hAnsi="Arial" w:cs="Arial"/>
          <w:sz w:val="20"/>
          <w:szCs w:val="20"/>
          <w:lang w:val="en-US"/>
        </w:rPr>
        <w:t xml:space="preserve"> or arrangement with any competitor. However, communication between partners in a joint venture or consortium</w:t>
      </w:r>
      <w:r w:rsidRPr="00E05477">
        <w:rPr>
          <w:rFonts w:ascii="Arial" w:hAnsi="Arial" w:cs="Arial"/>
          <w:sz w:val="20"/>
          <w:szCs w:val="20"/>
          <w:vertAlign w:val="superscript"/>
          <w:lang w:val="en-US"/>
        </w:rPr>
        <w:footnoteReference w:id="2"/>
      </w:r>
      <w:r w:rsidRPr="00E05477">
        <w:rPr>
          <w:rFonts w:ascii="Arial" w:hAnsi="Arial" w:cs="Arial"/>
          <w:sz w:val="20"/>
          <w:szCs w:val="20"/>
          <w:vertAlign w:val="superscript"/>
          <w:lang w:val="en-US"/>
        </w:rPr>
        <w:t xml:space="preserve"> </w:t>
      </w:r>
      <w:r w:rsidRPr="00357F0D">
        <w:rPr>
          <w:rFonts w:ascii="Arial" w:hAnsi="Arial" w:cs="Arial"/>
          <w:sz w:val="20"/>
          <w:szCs w:val="20"/>
          <w:lang w:val="en-US"/>
        </w:rPr>
        <w:t>will not be construed as collusive bidding.</w:t>
      </w:r>
    </w:p>
    <w:p w14:paraId="0FD53DCE" w14:textId="77777777" w:rsidR="009E0FD9" w:rsidRDefault="009E0FD9" w:rsidP="009E0FD9">
      <w:pPr>
        <w:spacing w:after="0"/>
        <w:ind w:left="567" w:right="-283" w:hanging="567"/>
        <w:jc w:val="both"/>
        <w:rPr>
          <w:rFonts w:ascii="Arial" w:hAnsi="Arial" w:cs="Arial"/>
          <w:sz w:val="20"/>
          <w:szCs w:val="20"/>
          <w:lang w:val="en-US"/>
        </w:rPr>
      </w:pPr>
    </w:p>
    <w:p w14:paraId="02B0CFB2" w14:textId="77777777" w:rsidR="009E0FD9" w:rsidRPr="00357F0D" w:rsidRDefault="009E0FD9" w:rsidP="009E0FD9">
      <w:pPr>
        <w:spacing w:after="0"/>
        <w:ind w:left="567" w:right="-283" w:hanging="567"/>
        <w:jc w:val="both"/>
        <w:rPr>
          <w:rFonts w:ascii="Arial" w:hAnsi="Arial" w:cs="Arial"/>
          <w:b/>
          <w:sz w:val="20"/>
          <w:szCs w:val="20"/>
          <w:lang w:val="en-US"/>
        </w:rPr>
      </w:pPr>
      <w:r w:rsidRPr="00357F0D">
        <w:rPr>
          <w:rFonts w:ascii="Arial" w:hAnsi="Arial" w:cs="Arial"/>
          <w:sz w:val="20"/>
          <w:szCs w:val="20"/>
          <w:lang w:val="en-US"/>
        </w:rPr>
        <w:t>3.4</w:t>
      </w:r>
      <w:r w:rsidRPr="00357F0D">
        <w:rPr>
          <w:rFonts w:ascii="Arial" w:hAnsi="Arial" w:cs="Arial"/>
          <w:b/>
          <w:sz w:val="20"/>
          <w:szCs w:val="20"/>
          <w:lang w:val="en-US"/>
        </w:rPr>
        <w:t xml:space="preserve"> </w:t>
      </w:r>
      <w:r w:rsidRPr="00357F0D">
        <w:rPr>
          <w:rFonts w:ascii="Arial" w:hAnsi="Arial" w:cs="Arial"/>
          <w:b/>
          <w:sz w:val="20"/>
          <w:szCs w:val="20"/>
          <w:lang w:val="en-US"/>
        </w:rPr>
        <w:tab/>
      </w:r>
      <w:r w:rsidRPr="00357F0D">
        <w:rPr>
          <w:rFonts w:ascii="Arial" w:hAnsi="Arial" w:cs="Arial"/>
          <w:sz w:val="20"/>
          <w:szCs w:val="20"/>
          <w:lang w:val="en-US"/>
        </w:rPr>
        <w:t xml:space="preserve">In addition, there have been no consultations, communications, </w:t>
      </w:r>
      <w:proofErr w:type="gramStart"/>
      <w:r w:rsidRPr="00357F0D">
        <w:rPr>
          <w:rFonts w:ascii="Arial" w:hAnsi="Arial" w:cs="Arial"/>
          <w:sz w:val="20"/>
          <w:szCs w:val="20"/>
          <w:lang w:val="en-US"/>
        </w:rPr>
        <w:t>agreements</w:t>
      </w:r>
      <w:proofErr w:type="gramEnd"/>
      <w:r w:rsidRPr="00357F0D">
        <w:rPr>
          <w:rFonts w:ascii="Arial" w:hAnsi="Arial" w:cs="Arial"/>
          <w:sz w:val="20"/>
          <w:szCs w:val="20"/>
          <w:lang w:val="en-US"/>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41C9A8F" w14:textId="77777777" w:rsidR="009E0FD9" w:rsidRDefault="009E0FD9" w:rsidP="009E0FD9">
      <w:pPr>
        <w:spacing w:after="0"/>
        <w:ind w:left="567" w:right="-283" w:hanging="567"/>
        <w:jc w:val="both"/>
        <w:rPr>
          <w:rFonts w:ascii="Arial" w:hAnsi="Arial" w:cs="Arial"/>
          <w:sz w:val="20"/>
          <w:szCs w:val="20"/>
          <w:lang w:val="en-US"/>
        </w:rPr>
      </w:pPr>
    </w:p>
    <w:p w14:paraId="686230F2" w14:textId="77777777" w:rsidR="009E0FD9" w:rsidRPr="00357F0D"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3.</w:t>
      </w:r>
      <w:r>
        <w:rPr>
          <w:rFonts w:ascii="Arial" w:hAnsi="Arial" w:cs="Arial"/>
          <w:sz w:val="20"/>
          <w:szCs w:val="20"/>
          <w:lang w:val="en-US"/>
        </w:rPr>
        <w:t>5</w:t>
      </w:r>
      <w:r w:rsidRPr="00357F0D">
        <w:rPr>
          <w:rFonts w:ascii="Arial" w:hAnsi="Arial" w:cs="Arial"/>
          <w:sz w:val="20"/>
          <w:szCs w:val="20"/>
          <w:lang w:val="en-US"/>
        </w:rPr>
        <w:tab/>
        <w:t>The terms of the accompanying bid have not been, and will not be, disclosed by the bidder, directly or indirectly, to any competitor, prior to the date and time of the official bid opening or of the awarding of the contract.</w:t>
      </w:r>
    </w:p>
    <w:p w14:paraId="19FCB252" w14:textId="77777777" w:rsidR="009E0FD9" w:rsidRDefault="009E0FD9" w:rsidP="009E0FD9">
      <w:pPr>
        <w:spacing w:after="0"/>
        <w:ind w:left="567" w:right="-283" w:hanging="567"/>
        <w:jc w:val="both"/>
        <w:rPr>
          <w:rFonts w:ascii="Arial" w:hAnsi="Arial" w:cs="Arial"/>
          <w:sz w:val="20"/>
          <w:szCs w:val="20"/>
          <w:lang w:val="en-US"/>
        </w:rPr>
      </w:pPr>
    </w:p>
    <w:p w14:paraId="0E51B7AD" w14:textId="77777777" w:rsidR="009E0FD9"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3.</w:t>
      </w:r>
      <w:r>
        <w:rPr>
          <w:rFonts w:ascii="Arial" w:hAnsi="Arial" w:cs="Arial"/>
          <w:sz w:val="20"/>
          <w:szCs w:val="20"/>
          <w:lang w:val="en-US"/>
        </w:rPr>
        <w:t>6</w:t>
      </w:r>
      <w:r w:rsidRPr="00357F0D">
        <w:rPr>
          <w:rFonts w:ascii="Arial" w:hAnsi="Arial" w:cs="Arial"/>
          <w:sz w:val="20"/>
          <w:szCs w:val="20"/>
          <w:lang w:val="en-US"/>
        </w:rPr>
        <w:t xml:space="preserve"> </w:t>
      </w:r>
      <w:r w:rsidRPr="00357F0D">
        <w:rPr>
          <w:rFonts w:ascii="Arial" w:hAnsi="Arial" w:cs="Arial"/>
          <w:sz w:val="20"/>
          <w:szCs w:val="20"/>
          <w:lang w:val="en-US"/>
        </w:rPr>
        <w:tab/>
        <w:t xml:space="preserve">There have been no consultations, communications, </w:t>
      </w:r>
      <w:proofErr w:type="gramStart"/>
      <w:r w:rsidRPr="00357F0D">
        <w:rPr>
          <w:rFonts w:ascii="Arial" w:hAnsi="Arial" w:cs="Arial"/>
          <w:sz w:val="20"/>
          <w:szCs w:val="20"/>
          <w:lang w:val="en-US"/>
        </w:rPr>
        <w:t>agreements</w:t>
      </w:r>
      <w:proofErr w:type="gramEnd"/>
      <w:r w:rsidRPr="00357F0D">
        <w:rPr>
          <w:rFonts w:ascii="Arial" w:hAnsi="Arial" w:cs="Arial"/>
          <w:sz w:val="20"/>
          <w:szCs w:val="20"/>
          <w:lang w:val="en-US"/>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266AB52" w14:textId="77777777" w:rsidR="009E0FD9" w:rsidRDefault="009E0FD9" w:rsidP="009E0FD9">
      <w:pPr>
        <w:spacing w:after="0"/>
        <w:ind w:right="-283"/>
        <w:jc w:val="both"/>
        <w:rPr>
          <w:rFonts w:ascii="Arial" w:hAnsi="Arial" w:cs="Arial"/>
          <w:sz w:val="20"/>
          <w:szCs w:val="20"/>
          <w:lang w:val="en-US"/>
        </w:rPr>
      </w:pPr>
      <w:r w:rsidRPr="00357F0D">
        <w:rPr>
          <w:rFonts w:ascii="Arial" w:hAnsi="Arial" w:cs="Arial"/>
          <w:sz w:val="20"/>
          <w:szCs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7C73C55" w14:textId="77777777" w:rsidR="009E0FD9" w:rsidRDefault="009E0FD9" w:rsidP="009E0FD9">
      <w:pPr>
        <w:spacing w:after="0"/>
        <w:ind w:right="-283"/>
        <w:jc w:val="both"/>
        <w:rPr>
          <w:rFonts w:ascii="Arial" w:hAnsi="Arial" w:cs="Arial"/>
          <w:sz w:val="20"/>
          <w:szCs w:val="20"/>
          <w:lang w:val="en-US"/>
        </w:rPr>
      </w:pPr>
    </w:p>
    <w:p w14:paraId="41627706" w14:textId="77777777" w:rsidR="009E0FD9" w:rsidRDefault="009E0FD9" w:rsidP="009E0FD9">
      <w:pPr>
        <w:spacing w:after="0"/>
        <w:ind w:right="-283"/>
        <w:jc w:val="both"/>
        <w:rPr>
          <w:rFonts w:ascii="Arial" w:hAnsi="Arial" w:cs="Arial"/>
          <w:sz w:val="20"/>
          <w:szCs w:val="20"/>
          <w:lang w:val="en-US"/>
        </w:rPr>
      </w:pPr>
      <w:r w:rsidRPr="00357F0D">
        <w:rPr>
          <w:rFonts w:ascii="Arial" w:hAnsi="Arial" w:cs="Arial"/>
          <w:sz w:val="20"/>
          <w:szCs w:val="20"/>
          <w:lang w:val="en-GB"/>
        </w:rPr>
        <w:t xml:space="preserve">I CERTIFY THAT THE INFORMATION FURNISHED IN PARAGRAPHS 1, 2 and 3 ABOVE IS CORRECT. </w:t>
      </w:r>
      <w:r w:rsidRPr="00357F0D">
        <w:rPr>
          <w:rFonts w:ascii="Arial" w:hAnsi="Arial" w:cs="Arial"/>
          <w:sz w:val="20"/>
          <w:szCs w:val="20"/>
          <w:lang w:val="en-US"/>
        </w:rPr>
        <w:t xml:space="preserve">I ACCEPT THAT THE STATE MAY REJECT THE BID OR ACT AGAINST ME IN TERMS OF PARAGRAPH 6 OF PFMA SCM INSTRUCTION 03 OF 2021/22 ON </w:t>
      </w:r>
      <w:r w:rsidRPr="00357F0D">
        <w:rPr>
          <w:rFonts w:ascii="Arial" w:hAnsi="Arial" w:cs="Arial"/>
          <w:bCs/>
          <w:sz w:val="20"/>
          <w:szCs w:val="20"/>
          <w:lang w:val="en-US"/>
        </w:rPr>
        <w:t>PREVENTING AND COMBATING ABUSE IN THE SUPPLY CHAIN MANAGEMENT SYSTEM</w:t>
      </w:r>
      <w:r w:rsidRPr="00357F0D">
        <w:rPr>
          <w:rFonts w:ascii="Arial" w:hAnsi="Arial" w:cs="Arial"/>
          <w:sz w:val="20"/>
          <w:szCs w:val="20"/>
          <w:lang w:val="en-US"/>
        </w:rPr>
        <w:t xml:space="preserve"> SHOULD THIS DECLARATION PROVE TO BE FALSE.  </w:t>
      </w:r>
    </w:p>
    <w:p w14:paraId="797CFB77" w14:textId="77777777" w:rsidR="009E0FD9" w:rsidRDefault="009E0FD9" w:rsidP="009E0FD9">
      <w:pPr>
        <w:spacing w:after="0"/>
        <w:ind w:right="-283"/>
        <w:jc w:val="both"/>
        <w:rPr>
          <w:rFonts w:ascii="Arial" w:hAnsi="Arial" w:cs="Arial"/>
          <w:sz w:val="20"/>
          <w:szCs w:val="20"/>
          <w:lang w:val="en-US"/>
        </w:rPr>
      </w:pPr>
    </w:p>
    <w:p w14:paraId="4AC7FFB6" w14:textId="77777777" w:rsidR="009E0FD9" w:rsidRDefault="009E0FD9" w:rsidP="009E0FD9">
      <w:pPr>
        <w:spacing w:after="0"/>
        <w:ind w:right="-283"/>
        <w:jc w:val="both"/>
        <w:rPr>
          <w:rFonts w:ascii="Arial" w:hAnsi="Arial" w:cs="Arial"/>
          <w:sz w:val="20"/>
          <w:szCs w:val="20"/>
          <w:lang w:val="en-US"/>
        </w:rPr>
      </w:pPr>
    </w:p>
    <w:p w14:paraId="75A9D024" w14:textId="77777777" w:rsidR="009E0FD9" w:rsidRDefault="009E0FD9" w:rsidP="009E0FD9">
      <w:pPr>
        <w:spacing w:after="0"/>
        <w:ind w:right="-283"/>
        <w:jc w:val="both"/>
        <w:rPr>
          <w:rFonts w:ascii="Arial" w:hAnsi="Arial" w:cs="Arial"/>
          <w:sz w:val="20"/>
          <w:szCs w:val="20"/>
          <w:lang w:val="en-US"/>
        </w:rPr>
      </w:pPr>
    </w:p>
    <w:p w14:paraId="0EA2EBEB" w14:textId="77777777" w:rsidR="009E0FD9" w:rsidRPr="00357F0D" w:rsidRDefault="009E0FD9" w:rsidP="009E0FD9">
      <w:pPr>
        <w:spacing w:after="0"/>
        <w:ind w:right="-283"/>
        <w:jc w:val="both"/>
        <w:rPr>
          <w:rFonts w:ascii="Arial" w:hAnsi="Arial" w:cs="Arial"/>
          <w:sz w:val="20"/>
          <w:szCs w:val="20"/>
          <w:lang w:val="en-US"/>
        </w:rPr>
      </w:pPr>
    </w:p>
    <w:p w14:paraId="1B414D25"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w:t>
      </w:r>
      <w:r w:rsidRPr="00357F0D">
        <w:rPr>
          <w:rFonts w:ascii="Arial" w:hAnsi="Arial" w:cs="Arial"/>
          <w:sz w:val="20"/>
          <w:szCs w:val="20"/>
          <w:lang w:val="en-GB"/>
        </w:rPr>
        <w:tab/>
        <w:t xml:space="preserve"> ..…………………………………………… </w:t>
      </w:r>
      <w:r w:rsidRPr="00357F0D">
        <w:rPr>
          <w:rFonts w:ascii="Arial" w:hAnsi="Arial" w:cs="Arial"/>
          <w:sz w:val="20"/>
          <w:szCs w:val="20"/>
          <w:lang w:val="en-GB"/>
        </w:rPr>
        <w:tab/>
      </w:r>
    </w:p>
    <w:p w14:paraId="333955D1"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Signature</w:t>
      </w:r>
      <w:r>
        <w:rPr>
          <w:rFonts w:ascii="Arial" w:hAnsi="Arial" w:cs="Arial"/>
          <w:sz w:val="20"/>
          <w:szCs w:val="20"/>
          <w:lang w:val="en-GB"/>
        </w:rPr>
        <w:t xml:space="preserve">             </w:t>
      </w:r>
      <w:r w:rsidRPr="00357F0D">
        <w:rPr>
          <w:rFonts w:ascii="Arial" w:hAnsi="Arial" w:cs="Arial"/>
          <w:sz w:val="20"/>
          <w:szCs w:val="20"/>
          <w:lang w:val="en-GB"/>
        </w:rPr>
        <w:tab/>
        <w:t xml:space="preserve">                Date</w:t>
      </w:r>
    </w:p>
    <w:p w14:paraId="399DF071" w14:textId="77777777" w:rsidR="009E0FD9" w:rsidRDefault="009E0FD9" w:rsidP="009E0FD9">
      <w:pPr>
        <w:spacing w:after="0"/>
        <w:ind w:right="-283"/>
        <w:jc w:val="both"/>
        <w:rPr>
          <w:rFonts w:ascii="Arial" w:hAnsi="Arial" w:cs="Arial"/>
          <w:sz w:val="20"/>
          <w:szCs w:val="20"/>
          <w:lang w:val="en-GB"/>
        </w:rPr>
      </w:pPr>
    </w:p>
    <w:p w14:paraId="7B1DFDC2" w14:textId="77777777" w:rsidR="009E0FD9" w:rsidRPr="00357F0D" w:rsidRDefault="009E0FD9" w:rsidP="009E0FD9">
      <w:pPr>
        <w:spacing w:after="0"/>
        <w:ind w:right="-283"/>
        <w:jc w:val="both"/>
        <w:rPr>
          <w:rFonts w:ascii="Arial" w:hAnsi="Arial" w:cs="Arial"/>
          <w:sz w:val="20"/>
          <w:szCs w:val="20"/>
          <w:lang w:val="en-GB"/>
        </w:rPr>
      </w:pPr>
    </w:p>
    <w:p w14:paraId="489CEC18"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w:t>
      </w:r>
      <w:r w:rsidRPr="00357F0D">
        <w:rPr>
          <w:rFonts w:ascii="Arial" w:hAnsi="Arial" w:cs="Arial"/>
          <w:sz w:val="20"/>
          <w:szCs w:val="20"/>
          <w:lang w:val="en-GB"/>
        </w:rPr>
        <w:tab/>
        <w:t>………………………………………………</w:t>
      </w:r>
    </w:p>
    <w:p w14:paraId="471A2EDB"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 xml:space="preserve">Position </w:t>
      </w:r>
      <w:r w:rsidRPr="00357F0D">
        <w:rPr>
          <w:rFonts w:ascii="Arial" w:hAnsi="Arial" w:cs="Arial"/>
          <w:sz w:val="20"/>
          <w:szCs w:val="20"/>
          <w:lang w:val="en-GB"/>
        </w:rPr>
        <w:tab/>
      </w:r>
      <w:r>
        <w:rPr>
          <w:rFonts w:ascii="Arial" w:hAnsi="Arial" w:cs="Arial"/>
          <w:sz w:val="20"/>
          <w:szCs w:val="20"/>
          <w:lang w:val="en-GB"/>
        </w:rPr>
        <w:t xml:space="preserve">                             </w:t>
      </w:r>
      <w:r w:rsidRPr="00357F0D">
        <w:rPr>
          <w:rFonts w:ascii="Arial" w:hAnsi="Arial" w:cs="Arial"/>
          <w:sz w:val="20"/>
          <w:szCs w:val="20"/>
          <w:lang w:val="en-GB"/>
        </w:rPr>
        <w:t>Name of bidder</w:t>
      </w:r>
    </w:p>
    <w:p w14:paraId="5284751A" w14:textId="77777777" w:rsidR="009E0FD9" w:rsidRDefault="009E0FD9" w:rsidP="009E0FD9">
      <w:pPr>
        <w:spacing w:after="0"/>
        <w:ind w:right="-283"/>
        <w:jc w:val="both"/>
        <w:rPr>
          <w:rFonts w:ascii="Arial" w:hAnsi="Arial" w:cs="Arial"/>
          <w:sz w:val="20"/>
          <w:szCs w:val="20"/>
          <w:lang w:val="en-GB"/>
        </w:rPr>
      </w:pPr>
    </w:p>
    <w:p w14:paraId="500BD774" w14:textId="57FB979A" w:rsidR="00357F0D" w:rsidRDefault="00357F0D" w:rsidP="009E0FD9">
      <w:pPr>
        <w:rPr>
          <w:rFonts w:ascii="Arial" w:hAnsi="Arial" w:cs="Arial"/>
          <w:sz w:val="20"/>
          <w:szCs w:val="20"/>
          <w:lang w:val="en-GB"/>
        </w:rPr>
      </w:pPr>
    </w:p>
    <w:p w14:paraId="69F3CEC7" w14:textId="49508E58" w:rsidR="00173BB5" w:rsidRDefault="00173BB5" w:rsidP="009E0FD9">
      <w:pPr>
        <w:rPr>
          <w:rFonts w:ascii="Arial" w:hAnsi="Arial" w:cs="Arial"/>
          <w:sz w:val="20"/>
          <w:szCs w:val="20"/>
          <w:lang w:val="en-GB"/>
        </w:rPr>
      </w:pPr>
    </w:p>
    <w:p w14:paraId="3271AEF2" w14:textId="4E513FBF" w:rsidR="00173BB5" w:rsidRDefault="00173BB5" w:rsidP="009E0FD9">
      <w:pPr>
        <w:rPr>
          <w:rFonts w:ascii="Arial" w:hAnsi="Arial" w:cs="Arial"/>
          <w:sz w:val="20"/>
          <w:szCs w:val="20"/>
          <w:lang w:val="en-GB"/>
        </w:rPr>
      </w:pPr>
    </w:p>
    <w:p w14:paraId="1E076751" w14:textId="1D135B9B" w:rsidR="00173BB5" w:rsidRDefault="00173BB5" w:rsidP="009E0FD9">
      <w:pPr>
        <w:rPr>
          <w:rFonts w:ascii="Arial" w:hAnsi="Arial" w:cs="Arial"/>
          <w:sz w:val="20"/>
          <w:szCs w:val="20"/>
          <w:lang w:val="en-GB"/>
        </w:rPr>
      </w:pPr>
    </w:p>
    <w:p w14:paraId="0AAE003C" w14:textId="504BB6BE" w:rsidR="00173BB5" w:rsidRDefault="00173BB5" w:rsidP="009E0FD9">
      <w:pPr>
        <w:rPr>
          <w:rFonts w:ascii="Arial" w:hAnsi="Arial" w:cs="Arial"/>
          <w:sz w:val="20"/>
          <w:szCs w:val="20"/>
          <w:lang w:val="en-GB"/>
        </w:rPr>
      </w:pPr>
    </w:p>
    <w:p w14:paraId="03AE72AA" w14:textId="56719CDA" w:rsidR="00173BB5" w:rsidRDefault="00173BB5" w:rsidP="009E0FD9">
      <w:pPr>
        <w:rPr>
          <w:rFonts w:ascii="Arial" w:hAnsi="Arial" w:cs="Arial"/>
          <w:sz w:val="20"/>
          <w:szCs w:val="20"/>
          <w:lang w:val="en-GB"/>
        </w:rPr>
      </w:pPr>
    </w:p>
    <w:p w14:paraId="5F9B40C5" w14:textId="62109CC8" w:rsidR="00173BB5" w:rsidRDefault="00173BB5" w:rsidP="009E0FD9">
      <w:pPr>
        <w:rPr>
          <w:rFonts w:ascii="Arial" w:hAnsi="Arial" w:cs="Arial"/>
          <w:sz w:val="20"/>
          <w:szCs w:val="20"/>
          <w:lang w:val="en-GB"/>
        </w:rPr>
      </w:pPr>
    </w:p>
    <w:p w14:paraId="325B8EFB" w14:textId="7D89035A" w:rsidR="00173BB5" w:rsidRDefault="00173BB5" w:rsidP="009E0FD9">
      <w:pPr>
        <w:rPr>
          <w:rFonts w:ascii="Arial" w:hAnsi="Arial" w:cs="Arial"/>
          <w:sz w:val="20"/>
          <w:szCs w:val="20"/>
          <w:lang w:val="en-GB"/>
        </w:rPr>
      </w:pPr>
    </w:p>
    <w:p w14:paraId="0C52A18A" w14:textId="590BD8C3" w:rsidR="00173BB5" w:rsidRDefault="00173BB5" w:rsidP="009E0FD9">
      <w:pPr>
        <w:rPr>
          <w:rFonts w:ascii="Arial" w:hAnsi="Arial" w:cs="Arial"/>
          <w:sz w:val="20"/>
          <w:szCs w:val="20"/>
          <w:lang w:val="en-GB"/>
        </w:rPr>
      </w:pPr>
    </w:p>
    <w:p w14:paraId="3687A26F" w14:textId="0C6F3DE4" w:rsidR="00173BB5" w:rsidRDefault="00173BB5" w:rsidP="009E0FD9">
      <w:pPr>
        <w:rPr>
          <w:rFonts w:ascii="Arial" w:hAnsi="Arial" w:cs="Arial"/>
          <w:sz w:val="20"/>
          <w:szCs w:val="20"/>
          <w:lang w:val="en-GB"/>
        </w:rPr>
      </w:pPr>
    </w:p>
    <w:p w14:paraId="22A604D5" w14:textId="56143146" w:rsidR="00173BB5" w:rsidRDefault="00173BB5" w:rsidP="009E0FD9">
      <w:pPr>
        <w:rPr>
          <w:rFonts w:ascii="Arial" w:hAnsi="Arial" w:cs="Arial"/>
          <w:sz w:val="20"/>
          <w:szCs w:val="20"/>
          <w:lang w:val="en-GB"/>
        </w:rPr>
      </w:pPr>
    </w:p>
    <w:p w14:paraId="5FB338B9" w14:textId="7993F96E" w:rsidR="00173BB5" w:rsidRDefault="00173BB5" w:rsidP="009E0FD9">
      <w:pPr>
        <w:rPr>
          <w:rFonts w:ascii="Arial" w:hAnsi="Arial" w:cs="Arial"/>
          <w:sz w:val="20"/>
          <w:szCs w:val="20"/>
          <w:lang w:val="en-GB"/>
        </w:rPr>
      </w:pPr>
    </w:p>
    <w:p w14:paraId="3CD4E434" w14:textId="4E436074" w:rsidR="00173BB5" w:rsidRDefault="00173BB5" w:rsidP="009E0FD9">
      <w:pPr>
        <w:rPr>
          <w:rFonts w:ascii="Arial" w:hAnsi="Arial" w:cs="Arial"/>
          <w:sz w:val="20"/>
          <w:szCs w:val="20"/>
          <w:lang w:val="en-GB"/>
        </w:rPr>
      </w:pPr>
    </w:p>
    <w:p w14:paraId="47296070" w14:textId="42FDC5D1" w:rsidR="00173BB5" w:rsidRDefault="00173BB5" w:rsidP="00173BB5">
      <w:pPr>
        <w:spacing w:before="240" w:after="120"/>
        <w:rPr>
          <w:rFonts w:ascii="Arial" w:eastAsia="Times New Roman" w:hAnsi="Arial" w:cs="Arial"/>
          <w:b/>
          <w:lang w:val="en-US"/>
        </w:rPr>
      </w:pPr>
      <w:r w:rsidRPr="0074282E">
        <w:rPr>
          <w:rFonts w:ascii="Arial" w:eastAsia="Times New Roman" w:hAnsi="Arial" w:cs="Arial"/>
          <w:b/>
          <w:lang w:val="en-US"/>
        </w:rPr>
        <w:t xml:space="preserve">ANNEXURE </w:t>
      </w:r>
      <w:r>
        <w:rPr>
          <w:rFonts w:ascii="Arial" w:eastAsia="Times New Roman" w:hAnsi="Arial" w:cs="Arial"/>
          <w:b/>
          <w:lang w:val="en-US"/>
        </w:rPr>
        <w:t xml:space="preserve">A – </w:t>
      </w:r>
      <w:r w:rsidR="0079512C">
        <w:rPr>
          <w:rFonts w:ascii="Arial" w:eastAsia="Times New Roman" w:hAnsi="Arial" w:cs="Arial"/>
          <w:b/>
          <w:lang w:val="en-US"/>
        </w:rPr>
        <w:t>TECHNICAL REQUIREMENTS</w:t>
      </w:r>
    </w:p>
    <w:p w14:paraId="19659077" w14:textId="77777777" w:rsidR="00173BB5" w:rsidRDefault="00173BB5" w:rsidP="00173BB5">
      <w:pPr>
        <w:spacing w:before="240" w:after="120"/>
        <w:rPr>
          <w:rFonts w:ascii="Arial" w:eastAsia="Times New Roman" w:hAnsi="Arial" w:cs="Arial"/>
          <w:b/>
          <w:lang w:val="en-US"/>
        </w:rPr>
      </w:pPr>
    </w:p>
    <w:p w14:paraId="6863EEA8" w14:textId="78898E47" w:rsidR="00173BB5" w:rsidRDefault="002B3BA3" w:rsidP="00173BB5">
      <w:pPr>
        <w:spacing w:before="240" w:after="120"/>
        <w:rPr>
          <w:rFonts w:ascii="Arial" w:eastAsia="Times New Roman" w:hAnsi="Arial" w:cs="Arial"/>
          <w:b/>
          <w:lang w:val="en-US"/>
        </w:rPr>
      </w:pPr>
      <w:r>
        <w:rPr>
          <w:rFonts w:ascii="Arial" w:eastAsia="Times New Roman" w:hAnsi="Arial" w:cs="Arial"/>
          <w:b/>
          <w:lang w:val="en-US"/>
        </w:rPr>
        <w:object w:dxaOrig="1534" w:dyaOrig="997" w14:anchorId="4F1A1E52">
          <v:shape id="_x0000_i1027" type="#_x0000_t75" style="width:76.5pt;height:49.5pt" o:ole="">
            <v:imagedata r:id="rId32" o:title=""/>
          </v:shape>
          <o:OLEObject Type="Embed" ProgID="AcroExch.Document.DC" ShapeID="_x0000_i1027" DrawAspect="Icon" ObjectID="_1745238077" r:id="rId33"/>
        </w:object>
      </w:r>
      <w:r>
        <w:rPr>
          <w:rFonts w:ascii="Arial" w:eastAsia="Times New Roman" w:hAnsi="Arial" w:cs="Arial"/>
          <w:b/>
          <w:lang w:val="en-US"/>
        </w:rPr>
        <w:object w:dxaOrig="1534" w:dyaOrig="997" w14:anchorId="50242BD5">
          <v:shape id="_x0000_i1028" type="#_x0000_t75" style="width:76.5pt;height:49.5pt" o:ole="">
            <v:imagedata r:id="rId34" o:title=""/>
          </v:shape>
          <o:OLEObject Type="Embed" ProgID="AcroExch.Document.DC" ShapeID="_x0000_i1028" DrawAspect="Icon" ObjectID="_1745238078" r:id="rId35"/>
        </w:object>
      </w:r>
    </w:p>
    <w:p w14:paraId="5CC7A388" w14:textId="56059CEB" w:rsidR="00173BB5" w:rsidRDefault="00173BB5" w:rsidP="00173BB5">
      <w:pPr>
        <w:ind w:left="-567"/>
        <w:jc w:val="both"/>
        <w:rPr>
          <w:rFonts w:ascii="Arial" w:hAnsi="Arial" w:cs="Arial"/>
          <w:b/>
          <w:i/>
        </w:rPr>
      </w:pPr>
    </w:p>
    <w:p w14:paraId="71D985F3" w14:textId="77777777" w:rsidR="00173BB5" w:rsidRDefault="00173BB5" w:rsidP="00173BB5">
      <w:pPr>
        <w:ind w:left="-567"/>
        <w:jc w:val="both"/>
        <w:rPr>
          <w:rFonts w:ascii="Arial" w:hAnsi="Arial" w:cs="Arial"/>
          <w:b/>
          <w:i/>
        </w:rPr>
      </w:pPr>
    </w:p>
    <w:p w14:paraId="40F4AA8C" w14:textId="77777777" w:rsidR="00173BB5" w:rsidRDefault="00173BB5" w:rsidP="00173BB5">
      <w:pPr>
        <w:ind w:left="-567"/>
        <w:jc w:val="both"/>
        <w:rPr>
          <w:rFonts w:ascii="Arial" w:hAnsi="Arial" w:cs="Arial"/>
          <w:b/>
          <w:i/>
        </w:rPr>
      </w:pPr>
    </w:p>
    <w:p w14:paraId="053F8CA9" w14:textId="77777777" w:rsidR="00173BB5" w:rsidRDefault="00173BB5" w:rsidP="00173BB5">
      <w:pPr>
        <w:ind w:left="-567"/>
        <w:jc w:val="both"/>
        <w:rPr>
          <w:rFonts w:ascii="Arial" w:hAnsi="Arial" w:cs="Arial"/>
          <w:b/>
          <w:i/>
        </w:rPr>
      </w:pPr>
    </w:p>
    <w:p w14:paraId="7203F407" w14:textId="77777777" w:rsidR="00173BB5" w:rsidRDefault="00173BB5" w:rsidP="00173BB5">
      <w:pPr>
        <w:ind w:left="-567"/>
        <w:jc w:val="both"/>
        <w:rPr>
          <w:rFonts w:ascii="Arial" w:hAnsi="Arial" w:cs="Arial"/>
          <w:b/>
          <w:i/>
        </w:rPr>
      </w:pPr>
    </w:p>
    <w:p w14:paraId="1CB59912" w14:textId="77777777" w:rsidR="00173BB5" w:rsidRDefault="00173BB5" w:rsidP="00173BB5">
      <w:pPr>
        <w:ind w:left="-567"/>
        <w:jc w:val="both"/>
        <w:rPr>
          <w:rFonts w:ascii="Arial" w:hAnsi="Arial" w:cs="Arial"/>
          <w:b/>
          <w:i/>
        </w:rPr>
      </w:pPr>
    </w:p>
    <w:p w14:paraId="7DBE09FF" w14:textId="77777777" w:rsidR="00173BB5" w:rsidRDefault="00173BB5" w:rsidP="00173BB5">
      <w:pPr>
        <w:ind w:left="-567"/>
        <w:jc w:val="both"/>
        <w:rPr>
          <w:rFonts w:ascii="Arial" w:hAnsi="Arial" w:cs="Arial"/>
          <w:b/>
          <w:i/>
        </w:rPr>
      </w:pPr>
    </w:p>
    <w:p w14:paraId="7E928042" w14:textId="77777777" w:rsidR="00173BB5" w:rsidRDefault="00173BB5" w:rsidP="00173BB5">
      <w:pPr>
        <w:ind w:left="-567"/>
        <w:jc w:val="both"/>
        <w:rPr>
          <w:rFonts w:ascii="Arial" w:hAnsi="Arial" w:cs="Arial"/>
          <w:b/>
          <w:i/>
        </w:rPr>
      </w:pPr>
    </w:p>
    <w:p w14:paraId="554F514C" w14:textId="77777777" w:rsidR="00173BB5" w:rsidRDefault="00173BB5" w:rsidP="00173BB5">
      <w:pPr>
        <w:ind w:left="-567"/>
        <w:jc w:val="both"/>
        <w:rPr>
          <w:rFonts w:ascii="Arial" w:hAnsi="Arial" w:cs="Arial"/>
          <w:b/>
          <w:i/>
        </w:rPr>
      </w:pPr>
    </w:p>
    <w:p w14:paraId="5EEEAB0C" w14:textId="77777777" w:rsidR="00173BB5" w:rsidRDefault="00173BB5" w:rsidP="00173BB5">
      <w:pPr>
        <w:ind w:left="-567"/>
        <w:jc w:val="both"/>
        <w:rPr>
          <w:rFonts w:ascii="Arial" w:hAnsi="Arial" w:cs="Arial"/>
          <w:b/>
          <w:i/>
        </w:rPr>
      </w:pPr>
    </w:p>
    <w:p w14:paraId="0524CE6B" w14:textId="77777777" w:rsidR="00173BB5" w:rsidRDefault="00173BB5" w:rsidP="00173BB5">
      <w:pPr>
        <w:ind w:left="-567"/>
        <w:jc w:val="both"/>
        <w:rPr>
          <w:rFonts w:ascii="Arial" w:hAnsi="Arial" w:cs="Arial"/>
          <w:b/>
          <w:i/>
        </w:rPr>
      </w:pPr>
    </w:p>
    <w:p w14:paraId="700F974A" w14:textId="77777777" w:rsidR="00173BB5" w:rsidRDefault="00173BB5" w:rsidP="00173BB5">
      <w:pPr>
        <w:ind w:left="-567"/>
        <w:jc w:val="both"/>
        <w:rPr>
          <w:rFonts w:ascii="Arial" w:hAnsi="Arial" w:cs="Arial"/>
          <w:b/>
          <w:i/>
        </w:rPr>
      </w:pPr>
    </w:p>
    <w:p w14:paraId="212BE978" w14:textId="77777777" w:rsidR="00173BB5" w:rsidRDefault="00173BB5" w:rsidP="00173BB5">
      <w:pPr>
        <w:ind w:left="-567"/>
        <w:jc w:val="both"/>
        <w:rPr>
          <w:rFonts w:ascii="Arial" w:hAnsi="Arial" w:cs="Arial"/>
          <w:b/>
          <w:i/>
        </w:rPr>
      </w:pPr>
    </w:p>
    <w:p w14:paraId="2CA8768A" w14:textId="77777777" w:rsidR="00173BB5" w:rsidRDefault="00173BB5" w:rsidP="00173BB5">
      <w:pPr>
        <w:ind w:left="-567"/>
        <w:jc w:val="both"/>
        <w:rPr>
          <w:rFonts w:ascii="Arial" w:hAnsi="Arial" w:cs="Arial"/>
          <w:b/>
          <w:i/>
        </w:rPr>
      </w:pPr>
    </w:p>
    <w:p w14:paraId="55D84CB8" w14:textId="77777777" w:rsidR="00173BB5" w:rsidRDefault="00173BB5" w:rsidP="00173BB5">
      <w:pPr>
        <w:ind w:left="-567"/>
        <w:jc w:val="both"/>
        <w:rPr>
          <w:rFonts w:ascii="Arial" w:hAnsi="Arial" w:cs="Arial"/>
          <w:b/>
          <w:i/>
        </w:rPr>
      </w:pPr>
    </w:p>
    <w:p w14:paraId="66041EB6" w14:textId="77777777" w:rsidR="00173BB5" w:rsidRDefault="00173BB5" w:rsidP="00173BB5">
      <w:pPr>
        <w:ind w:left="-567"/>
        <w:jc w:val="both"/>
        <w:rPr>
          <w:rFonts w:ascii="Arial" w:hAnsi="Arial" w:cs="Arial"/>
          <w:b/>
          <w:i/>
        </w:rPr>
      </w:pPr>
    </w:p>
    <w:p w14:paraId="471B0D39" w14:textId="77777777" w:rsidR="00173BB5" w:rsidRDefault="00173BB5" w:rsidP="00173BB5">
      <w:pPr>
        <w:ind w:left="-567"/>
        <w:jc w:val="both"/>
        <w:rPr>
          <w:rFonts w:ascii="Arial" w:hAnsi="Arial" w:cs="Arial"/>
          <w:b/>
          <w:i/>
        </w:rPr>
      </w:pPr>
    </w:p>
    <w:p w14:paraId="73D72D21" w14:textId="77777777" w:rsidR="00173BB5" w:rsidRDefault="00173BB5" w:rsidP="00173BB5">
      <w:pPr>
        <w:ind w:left="-567"/>
        <w:jc w:val="both"/>
        <w:rPr>
          <w:rFonts w:ascii="Arial" w:hAnsi="Arial" w:cs="Arial"/>
          <w:b/>
          <w:i/>
        </w:rPr>
      </w:pPr>
    </w:p>
    <w:p w14:paraId="20EB3AA2" w14:textId="77777777" w:rsidR="00173BB5" w:rsidRDefault="00173BB5" w:rsidP="00173BB5">
      <w:pPr>
        <w:ind w:left="-567"/>
        <w:jc w:val="both"/>
        <w:rPr>
          <w:rFonts w:ascii="Arial" w:hAnsi="Arial" w:cs="Arial"/>
          <w:b/>
          <w:i/>
        </w:rPr>
      </w:pPr>
    </w:p>
    <w:p w14:paraId="7B352533" w14:textId="77777777" w:rsidR="00173BB5" w:rsidRDefault="00173BB5" w:rsidP="00173BB5">
      <w:pPr>
        <w:ind w:left="-567"/>
        <w:jc w:val="both"/>
        <w:rPr>
          <w:rFonts w:ascii="Arial" w:hAnsi="Arial" w:cs="Arial"/>
          <w:b/>
          <w:i/>
        </w:rPr>
      </w:pPr>
    </w:p>
    <w:p w14:paraId="40E11940" w14:textId="77777777" w:rsidR="00173BB5" w:rsidRDefault="00173BB5" w:rsidP="00173BB5">
      <w:pPr>
        <w:ind w:left="-567"/>
        <w:jc w:val="both"/>
        <w:rPr>
          <w:rFonts w:ascii="Arial" w:hAnsi="Arial" w:cs="Arial"/>
          <w:b/>
          <w:i/>
        </w:rPr>
      </w:pPr>
    </w:p>
    <w:p w14:paraId="169292AE" w14:textId="650603CE" w:rsidR="00173BB5" w:rsidRDefault="00173BB5" w:rsidP="00173BB5">
      <w:pPr>
        <w:spacing w:before="240" w:after="120"/>
        <w:rPr>
          <w:rFonts w:ascii="Arial" w:eastAsia="Times New Roman" w:hAnsi="Arial" w:cs="Arial"/>
          <w:b/>
          <w:lang w:val="en-US"/>
        </w:rPr>
      </w:pPr>
      <w:r w:rsidRPr="0074282E">
        <w:rPr>
          <w:rFonts w:ascii="Arial" w:eastAsia="Times New Roman" w:hAnsi="Arial" w:cs="Arial"/>
          <w:b/>
          <w:lang w:val="en-US"/>
        </w:rPr>
        <w:t xml:space="preserve">ANNEXURE </w:t>
      </w:r>
      <w:r>
        <w:rPr>
          <w:rFonts w:ascii="Arial" w:eastAsia="Times New Roman" w:hAnsi="Arial" w:cs="Arial"/>
          <w:b/>
          <w:lang w:val="en-US"/>
        </w:rPr>
        <w:t>B – SDL&amp;I Undertakings</w:t>
      </w:r>
    </w:p>
    <w:tbl>
      <w:tblPr>
        <w:tblStyle w:val="TableGrid"/>
        <w:tblW w:w="9180" w:type="dxa"/>
        <w:tblLook w:val="04A0" w:firstRow="1" w:lastRow="0" w:firstColumn="1" w:lastColumn="0" w:noHBand="0" w:noVBand="1"/>
      </w:tblPr>
      <w:tblGrid>
        <w:gridCol w:w="3227"/>
        <w:gridCol w:w="5953"/>
      </w:tblGrid>
      <w:tr w:rsidR="002B7813" w:rsidRPr="00F0521B" w14:paraId="53DDAC73" w14:textId="77777777" w:rsidTr="005F2784">
        <w:tc>
          <w:tcPr>
            <w:tcW w:w="3227" w:type="dxa"/>
          </w:tcPr>
          <w:p w14:paraId="7983CC45" w14:textId="77777777" w:rsidR="002B7813" w:rsidRPr="00EB6A30" w:rsidRDefault="002B7813" w:rsidP="005F2784">
            <w:pPr>
              <w:spacing w:before="60" w:after="60" w:line="276" w:lineRule="auto"/>
              <w:rPr>
                <w:rFonts w:ascii="Arial" w:hAnsi="Arial" w:cs="Arial"/>
                <w:b/>
              </w:rPr>
            </w:pPr>
            <w:r w:rsidRPr="00EB6A30">
              <w:rPr>
                <w:rFonts w:ascii="Arial" w:hAnsi="Arial" w:cs="Arial"/>
                <w:b/>
              </w:rPr>
              <w:t>Business Unit</w:t>
            </w:r>
          </w:p>
        </w:tc>
        <w:tc>
          <w:tcPr>
            <w:tcW w:w="5953" w:type="dxa"/>
          </w:tcPr>
          <w:p w14:paraId="50407537" w14:textId="77777777" w:rsidR="002B7813" w:rsidRPr="00F0521B" w:rsidRDefault="002B7813" w:rsidP="005F2784">
            <w:pPr>
              <w:spacing w:before="60" w:after="60" w:line="276" w:lineRule="auto"/>
              <w:jc w:val="both"/>
              <w:rPr>
                <w:rFonts w:ascii="Arial" w:hAnsi="Arial" w:cs="Arial"/>
                <w:sz w:val="20"/>
              </w:rPr>
            </w:pPr>
            <w:r w:rsidRPr="00F436FD">
              <w:rPr>
                <w:rFonts w:ascii="Arial" w:hAnsi="Arial" w:cs="Arial"/>
                <w:sz w:val="20"/>
              </w:rPr>
              <w:t>Gauteng Cluster</w:t>
            </w:r>
          </w:p>
        </w:tc>
      </w:tr>
      <w:tr w:rsidR="002B7813" w:rsidRPr="00336747" w14:paraId="46155CE7" w14:textId="77777777" w:rsidTr="005F2784">
        <w:tc>
          <w:tcPr>
            <w:tcW w:w="3227" w:type="dxa"/>
          </w:tcPr>
          <w:p w14:paraId="7A2DA013" w14:textId="77777777" w:rsidR="002B7813" w:rsidRPr="00EB6A30" w:rsidRDefault="002B7813" w:rsidP="005F2784">
            <w:pPr>
              <w:spacing w:before="60" w:after="60" w:line="276" w:lineRule="auto"/>
              <w:rPr>
                <w:rFonts w:ascii="Arial" w:hAnsi="Arial" w:cs="Arial"/>
                <w:b/>
              </w:rPr>
            </w:pPr>
            <w:r w:rsidRPr="00EB6A30">
              <w:rPr>
                <w:rFonts w:ascii="Arial" w:hAnsi="Arial" w:cs="Arial"/>
                <w:b/>
              </w:rPr>
              <w:t>Description/ Scope of Work</w:t>
            </w:r>
          </w:p>
        </w:tc>
        <w:tc>
          <w:tcPr>
            <w:tcW w:w="5953" w:type="dxa"/>
          </w:tcPr>
          <w:p w14:paraId="4362F31C" w14:textId="77777777" w:rsidR="002B7813" w:rsidRPr="00336747" w:rsidRDefault="002B7813" w:rsidP="005F2784">
            <w:pPr>
              <w:spacing w:line="360" w:lineRule="auto"/>
              <w:jc w:val="both"/>
              <w:rPr>
                <w:rFonts w:ascii="Arial" w:hAnsi="Arial" w:cs="Arial"/>
                <w:sz w:val="20"/>
              </w:rPr>
            </w:pPr>
            <w:r w:rsidRPr="00F436FD">
              <w:rPr>
                <w:rFonts w:ascii="Arial" w:hAnsi="Arial" w:cs="Arial"/>
                <w:sz w:val="20"/>
              </w:rPr>
              <w:t>Environmental Management Department, Asset Creation, Gauteng Cluster</w:t>
            </w:r>
          </w:p>
        </w:tc>
      </w:tr>
      <w:tr w:rsidR="002B7813" w:rsidRPr="00F0521B" w14:paraId="20448D6D" w14:textId="77777777" w:rsidTr="005F2784">
        <w:tc>
          <w:tcPr>
            <w:tcW w:w="3227" w:type="dxa"/>
          </w:tcPr>
          <w:p w14:paraId="3C99DAB1" w14:textId="77777777" w:rsidR="002B7813" w:rsidRPr="00EB6A30" w:rsidRDefault="002B7813" w:rsidP="005F2784">
            <w:pPr>
              <w:spacing w:before="60" w:after="60" w:line="276" w:lineRule="auto"/>
              <w:rPr>
                <w:rFonts w:ascii="Arial" w:hAnsi="Arial" w:cs="Arial"/>
                <w:b/>
              </w:rPr>
            </w:pPr>
            <w:r w:rsidRPr="00EB6A30">
              <w:rPr>
                <w:rFonts w:ascii="Arial" w:hAnsi="Arial" w:cs="Arial"/>
                <w:b/>
              </w:rPr>
              <w:t>Duration of the Project</w:t>
            </w:r>
          </w:p>
        </w:tc>
        <w:tc>
          <w:tcPr>
            <w:tcW w:w="5953" w:type="dxa"/>
          </w:tcPr>
          <w:p w14:paraId="75678ACB" w14:textId="77777777" w:rsidR="002B7813" w:rsidRPr="00F0521B" w:rsidRDefault="002B7813" w:rsidP="005F2784">
            <w:pPr>
              <w:spacing w:before="60" w:after="60" w:line="276" w:lineRule="auto"/>
              <w:jc w:val="both"/>
              <w:rPr>
                <w:rFonts w:ascii="Arial" w:hAnsi="Arial" w:cs="Arial"/>
                <w:sz w:val="20"/>
              </w:rPr>
            </w:pPr>
            <w:r>
              <w:rPr>
                <w:rFonts w:ascii="Arial" w:hAnsi="Arial" w:cs="Arial"/>
                <w:sz w:val="20"/>
              </w:rPr>
              <w:t>4 years</w:t>
            </w:r>
          </w:p>
        </w:tc>
      </w:tr>
      <w:tr w:rsidR="002B7813" w:rsidRPr="00CF781D" w14:paraId="5EE31F1D" w14:textId="77777777" w:rsidTr="005F2784">
        <w:tc>
          <w:tcPr>
            <w:tcW w:w="3227" w:type="dxa"/>
          </w:tcPr>
          <w:p w14:paraId="00F255DC" w14:textId="77777777" w:rsidR="002B7813" w:rsidRPr="00EB6A30" w:rsidRDefault="002B7813" w:rsidP="005F2784">
            <w:pPr>
              <w:spacing w:before="60" w:after="60" w:line="276" w:lineRule="auto"/>
              <w:rPr>
                <w:rFonts w:ascii="Arial" w:hAnsi="Arial" w:cs="Arial"/>
                <w:b/>
              </w:rPr>
            </w:pPr>
            <w:r w:rsidRPr="00EB6A30">
              <w:rPr>
                <w:rFonts w:ascii="Arial" w:hAnsi="Arial" w:cs="Arial"/>
                <w:b/>
              </w:rPr>
              <w:t>Budget</w:t>
            </w:r>
          </w:p>
        </w:tc>
        <w:tc>
          <w:tcPr>
            <w:tcW w:w="5953" w:type="dxa"/>
          </w:tcPr>
          <w:p w14:paraId="6BD4826E" w14:textId="77777777" w:rsidR="002B7813" w:rsidRPr="00F436FD" w:rsidRDefault="002B7813" w:rsidP="005F2784">
            <w:pPr>
              <w:jc w:val="both"/>
              <w:rPr>
                <w:rFonts w:ascii="Arial" w:hAnsi="Arial" w:cs="Arial"/>
                <w:sz w:val="20"/>
              </w:rPr>
            </w:pPr>
          </w:p>
          <w:p w14:paraId="529CA7ED" w14:textId="2A21F02F" w:rsidR="002B7813" w:rsidRPr="00CF781D" w:rsidRDefault="002B7813" w:rsidP="005F2784">
            <w:pPr>
              <w:jc w:val="both"/>
              <w:rPr>
                <w:rFonts w:ascii="Arial" w:hAnsi="Arial" w:cs="Arial"/>
                <w:sz w:val="20"/>
              </w:rPr>
            </w:pPr>
          </w:p>
        </w:tc>
      </w:tr>
      <w:tr w:rsidR="002B7813" w:rsidRPr="00CF781D" w14:paraId="7DA4A44E" w14:textId="77777777" w:rsidTr="005F2784">
        <w:tc>
          <w:tcPr>
            <w:tcW w:w="3227" w:type="dxa"/>
          </w:tcPr>
          <w:p w14:paraId="4A2D8A94" w14:textId="77777777" w:rsidR="002B7813" w:rsidRPr="003D78F9" w:rsidRDefault="002B7813" w:rsidP="005F2784">
            <w:pPr>
              <w:spacing w:before="60" w:after="60" w:line="276" w:lineRule="auto"/>
              <w:rPr>
                <w:rFonts w:ascii="Arial" w:hAnsi="Arial" w:cs="Arial"/>
                <w:b/>
              </w:rPr>
            </w:pPr>
            <w:r w:rsidRPr="003D78F9">
              <w:rPr>
                <w:rFonts w:ascii="Arial" w:hAnsi="Arial" w:cs="Arial"/>
                <w:b/>
              </w:rPr>
              <w:t>Name of Buyer</w:t>
            </w:r>
          </w:p>
        </w:tc>
        <w:tc>
          <w:tcPr>
            <w:tcW w:w="5953" w:type="dxa"/>
          </w:tcPr>
          <w:p w14:paraId="502A30F2" w14:textId="77777777" w:rsidR="002B7813" w:rsidRPr="00CF781D" w:rsidRDefault="002B7813" w:rsidP="005F2784">
            <w:pPr>
              <w:spacing w:before="60" w:after="60" w:line="276" w:lineRule="auto"/>
              <w:jc w:val="both"/>
              <w:rPr>
                <w:rFonts w:ascii="Arial" w:hAnsi="Arial" w:cs="Arial"/>
                <w:sz w:val="20"/>
              </w:rPr>
            </w:pPr>
            <w:r>
              <w:rPr>
                <w:rFonts w:ascii="Arial" w:hAnsi="Arial" w:cs="Arial"/>
                <w:sz w:val="20"/>
              </w:rPr>
              <w:t xml:space="preserve">Angela Kundhlande </w:t>
            </w:r>
          </w:p>
        </w:tc>
      </w:tr>
    </w:tbl>
    <w:p w14:paraId="170EB295" w14:textId="77777777" w:rsidR="002B7813" w:rsidRDefault="002B7813" w:rsidP="002B7813">
      <w:pPr>
        <w:spacing w:before="60" w:after="60"/>
        <w:rPr>
          <w:rFonts w:ascii="Arial" w:hAnsi="Arial" w:cs="Arial"/>
          <w:b/>
        </w:rPr>
      </w:pPr>
    </w:p>
    <w:p w14:paraId="0913D364" w14:textId="73080E04" w:rsidR="002B7813" w:rsidRDefault="002B7813" w:rsidP="002B7813">
      <w:pPr>
        <w:spacing w:before="60" w:after="60"/>
        <w:rPr>
          <w:rFonts w:ascii="Arial" w:hAnsi="Arial" w:cs="Arial"/>
          <w:b/>
        </w:rPr>
      </w:pPr>
      <w:r w:rsidRPr="00271644">
        <w:rPr>
          <w:rFonts w:ascii="Arial" w:hAnsi="Arial" w:cs="Arial"/>
          <w:b/>
        </w:rPr>
        <w:t xml:space="preserve">Section </w:t>
      </w:r>
      <w:r>
        <w:rPr>
          <w:rFonts w:ascii="Arial" w:hAnsi="Arial" w:cs="Arial"/>
          <w:b/>
        </w:rPr>
        <w:t>1</w:t>
      </w:r>
      <w:r w:rsidRPr="00271644">
        <w:rPr>
          <w:rFonts w:ascii="Arial" w:hAnsi="Arial" w:cs="Arial"/>
          <w:b/>
        </w:rPr>
        <w:t xml:space="preserve">: </w:t>
      </w:r>
      <w:r>
        <w:rPr>
          <w:rFonts w:ascii="Arial" w:hAnsi="Arial" w:cs="Arial"/>
          <w:b/>
        </w:rPr>
        <w:t>Specific Goals</w:t>
      </w:r>
    </w:p>
    <w:p w14:paraId="58A15C1F" w14:textId="77777777" w:rsidR="002B7813" w:rsidRPr="00111B2E" w:rsidRDefault="002B7813" w:rsidP="002B7813">
      <w:pPr>
        <w:spacing w:before="60" w:after="60"/>
        <w:rPr>
          <w:rFonts w:ascii="Arial" w:hAnsi="Arial" w:cs="Arial"/>
          <w:bCs/>
          <w:sz w:val="16"/>
          <w:szCs w:val="16"/>
        </w:rPr>
      </w:pPr>
    </w:p>
    <w:p w14:paraId="41580553" w14:textId="77777777" w:rsidR="002B7813" w:rsidRPr="00C91C74" w:rsidRDefault="002B7813" w:rsidP="002B7813">
      <w:pPr>
        <w:contextualSpacing/>
        <w:jc w:val="both"/>
        <w:rPr>
          <w:rFonts w:ascii="Arial" w:hAnsi="Arial" w:cs="Arial"/>
          <w:bCs/>
          <w:sz w:val="20"/>
        </w:rPr>
      </w:pPr>
      <w:r w:rsidRPr="00C91C74">
        <w:rPr>
          <w:rFonts w:ascii="Arial" w:hAnsi="Arial" w:cs="Arial"/>
          <w:bCs/>
          <w:sz w:val="20"/>
        </w:rPr>
        <w:t>A maximum of 10/20 points may be awarded to a tenderer for the specific goal specified for the</w:t>
      </w:r>
    </w:p>
    <w:p w14:paraId="68D128DA" w14:textId="77777777" w:rsidR="002B7813" w:rsidRPr="00C91C74" w:rsidRDefault="002B7813" w:rsidP="002B7813">
      <w:pPr>
        <w:contextualSpacing/>
        <w:jc w:val="both"/>
        <w:rPr>
          <w:rFonts w:ascii="Arial" w:hAnsi="Arial" w:cs="Arial"/>
          <w:bCs/>
          <w:sz w:val="20"/>
        </w:rPr>
      </w:pPr>
      <w:r w:rsidRPr="00C91C74">
        <w:rPr>
          <w:rFonts w:ascii="Arial" w:hAnsi="Arial" w:cs="Arial"/>
          <w:bCs/>
          <w:sz w:val="20"/>
        </w:rPr>
        <w:t>tender. The points scored for the specific goal must be added to the points scored for price and the</w:t>
      </w:r>
    </w:p>
    <w:p w14:paraId="3B191C05" w14:textId="77777777" w:rsidR="002B7813" w:rsidRPr="00C91C74" w:rsidRDefault="002B7813" w:rsidP="002B7813">
      <w:pPr>
        <w:contextualSpacing/>
        <w:jc w:val="both"/>
        <w:rPr>
          <w:rFonts w:ascii="Arial" w:hAnsi="Arial" w:cs="Arial"/>
          <w:bCs/>
          <w:sz w:val="20"/>
        </w:rPr>
      </w:pPr>
      <w:r w:rsidRPr="00C91C74">
        <w:rPr>
          <w:rFonts w:ascii="Arial" w:hAnsi="Arial" w:cs="Arial"/>
          <w:bCs/>
          <w:sz w:val="20"/>
        </w:rPr>
        <w:t>total must be rounded off to the nearest two decimal places. Subject to section 2(1)(f) of the</w:t>
      </w:r>
    </w:p>
    <w:p w14:paraId="4D54CA13" w14:textId="77777777" w:rsidR="002B7813" w:rsidRPr="00C91C74" w:rsidRDefault="002B7813" w:rsidP="002B7813">
      <w:pPr>
        <w:contextualSpacing/>
        <w:jc w:val="both"/>
        <w:rPr>
          <w:rFonts w:ascii="Arial" w:hAnsi="Arial" w:cs="Arial"/>
          <w:bCs/>
          <w:sz w:val="20"/>
        </w:rPr>
      </w:pPr>
      <w:r w:rsidRPr="00C91C74">
        <w:rPr>
          <w:rFonts w:ascii="Arial" w:hAnsi="Arial" w:cs="Arial"/>
          <w:bCs/>
          <w:sz w:val="20"/>
        </w:rPr>
        <w:t xml:space="preserve">Preferential Procurement Policy Framework Act, the contract </w:t>
      </w:r>
      <w:r>
        <w:rPr>
          <w:rFonts w:ascii="Arial" w:hAnsi="Arial" w:cs="Arial"/>
          <w:bCs/>
          <w:sz w:val="20"/>
        </w:rPr>
        <w:t>could</w:t>
      </w:r>
      <w:r w:rsidRPr="00C91C74">
        <w:rPr>
          <w:rFonts w:ascii="Arial" w:hAnsi="Arial" w:cs="Arial"/>
          <w:bCs/>
          <w:sz w:val="20"/>
        </w:rPr>
        <w:t xml:space="preserve"> be awarded to the tenderer</w:t>
      </w:r>
    </w:p>
    <w:p w14:paraId="48D92813" w14:textId="77777777" w:rsidR="002B7813" w:rsidRDefault="002B7813" w:rsidP="002B7813">
      <w:pPr>
        <w:contextualSpacing/>
        <w:jc w:val="both"/>
        <w:rPr>
          <w:rFonts w:ascii="Arial" w:hAnsi="Arial" w:cs="Arial"/>
          <w:bCs/>
          <w:sz w:val="20"/>
        </w:rPr>
      </w:pPr>
      <w:r w:rsidRPr="00C91C74">
        <w:rPr>
          <w:rFonts w:ascii="Arial" w:hAnsi="Arial" w:cs="Arial"/>
          <w:bCs/>
          <w:sz w:val="20"/>
        </w:rPr>
        <w:t>scoring the highest points.</w:t>
      </w:r>
    </w:p>
    <w:p w14:paraId="4DE32D54" w14:textId="77777777" w:rsidR="002B7813" w:rsidRDefault="002B7813" w:rsidP="002B7813">
      <w:pPr>
        <w:contextualSpacing/>
        <w:jc w:val="both"/>
        <w:rPr>
          <w:rFonts w:ascii="Arial" w:hAnsi="Arial" w:cs="Arial"/>
          <w:bCs/>
          <w:sz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2700"/>
        <w:gridCol w:w="2520"/>
      </w:tblGrid>
      <w:tr w:rsidR="002B7813" w:rsidRPr="00D33E30" w14:paraId="43F1C927" w14:textId="77777777" w:rsidTr="005F2784">
        <w:trPr>
          <w:trHeight w:val="863"/>
        </w:trPr>
        <w:tc>
          <w:tcPr>
            <w:tcW w:w="3391" w:type="dxa"/>
            <w:shd w:val="clear" w:color="auto" w:fill="C00000"/>
            <w:vAlign w:val="center"/>
          </w:tcPr>
          <w:p w14:paraId="1F4ED3D9" w14:textId="77777777" w:rsidR="002B7813" w:rsidRPr="00D33E30" w:rsidRDefault="002B7813" w:rsidP="005F2784">
            <w:pPr>
              <w:kinsoku w:val="0"/>
              <w:overflowPunct w:val="0"/>
              <w:spacing w:before="96"/>
              <w:jc w:val="center"/>
              <w:textAlignment w:val="baseline"/>
              <w:rPr>
                <w:rFonts w:ascii="Arial" w:hAnsi="Arial" w:cs="Arial"/>
                <w:b/>
                <w:sz w:val="20"/>
              </w:rPr>
            </w:pPr>
            <w:r w:rsidRPr="00D33E30">
              <w:rPr>
                <w:rFonts w:ascii="Arial" w:hAnsi="Arial" w:cs="Arial"/>
                <w:b/>
                <w:kern w:val="24"/>
                <w:sz w:val="20"/>
              </w:rPr>
              <w:t>B-BBEE Status Level of Contributor</w:t>
            </w:r>
          </w:p>
        </w:tc>
        <w:tc>
          <w:tcPr>
            <w:tcW w:w="2700" w:type="dxa"/>
            <w:shd w:val="clear" w:color="auto" w:fill="C00000"/>
            <w:vAlign w:val="center"/>
          </w:tcPr>
          <w:p w14:paraId="2E21E7A0" w14:textId="77777777" w:rsidR="002B7813" w:rsidRPr="00D33E30" w:rsidRDefault="002B7813" w:rsidP="005F2784">
            <w:pPr>
              <w:kinsoku w:val="0"/>
              <w:overflowPunct w:val="0"/>
              <w:spacing w:before="96"/>
              <w:jc w:val="center"/>
              <w:textAlignment w:val="baseline"/>
              <w:rPr>
                <w:rFonts w:ascii="Arial" w:hAnsi="Arial" w:cs="Arial"/>
                <w:b/>
                <w:kern w:val="24"/>
                <w:sz w:val="20"/>
              </w:rPr>
            </w:pPr>
            <w:r w:rsidRPr="00D33E30">
              <w:rPr>
                <w:rFonts w:ascii="Arial" w:hAnsi="Arial" w:cs="Arial"/>
                <w:b/>
                <w:kern w:val="24"/>
                <w:sz w:val="20"/>
              </w:rPr>
              <w:t>Number of points</w:t>
            </w:r>
          </w:p>
          <w:p w14:paraId="65BFBD04" w14:textId="77777777" w:rsidR="002B7813" w:rsidRPr="00D33E30" w:rsidRDefault="002B7813" w:rsidP="005F2784">
            <w:pPr>
              <w:kinsoku w:val="0"/>
              <w:overflowPunct w:val="0"/>
              <w:spacing w:before="96"/>
              <w:jc w:val="center"/>
              <w:textAlignment w:val="baseline"/>
              <w:rPr>
                <w:rFonts w:ascii="Arial" w:hAnsi="Arial" w:cs="Arial"/>
                <w:b/>
                <w:sz w:val="20"/>
              </w:rPr>
            </w:pPr>
            <w:r w:rsidRPr="00D33E30">
              <w:rPr>
                <w:rFonts w:ascii="Arial" w:hAnsi="Arial" w:cs="Arial"/>
                <w:b/>
                <w:kern w:val="24"/>
                <w:sz w:val="20"/>
              </w:rPr>
              <w:t>(90/10 system)</w:t>
            </w:r>
          </w:p>
        </w:tc>
        <w:tc>
          <w:tcPr>
            <w:tcW w:w="2520" w:type="dxa"/>
            <w:shd w:val="clear" w:color="auto" w:fill="C00000"/>
            <w:vAlign w:val="center"/>
          </w:tcPr>
          <w:p w14:paraId="07C31EC5" w14:textId="77777777" w:rsidR="002B7813" w:rsidRPr="00D33E30" w:rsidRDefault="002B7813" w:rsidP="005F2784">
            <w:pPr>
              <w:kinsoku w:val="0"/>
              <w:overflowPunct w:val="0"/>
              <w:spacing w:before="96"/>
              <w:jc w:val="center"/>
              <w:textAlignment w:val="baseline"/>
              <w:rPr>
                <w:rFonts w:ascii="Arial" w:hAnsi="Arial" w:cs="Arial"/>
                <w:b/>
                <w:kern w:val="24"/>
                <w:sz w:val="20"/>
              </w:rPr>
            </w:pPr>
            <w:r w:rsidRPr="00D33E30">
              <w:rPr>
                <w:rFonts w:ascii="Arial" w:hAnsi="Arial" w:cs="Arial"/>
                <w:b/>
                <w:kern w:val="24"/>
                <w:sz w:val="20"/>
              </w:rPr>
              <w:t>Number of points</w:t>
            </w:r>
          </w:p>
          <w:p w14:paraId="638016A6" w14:textId="77777777" w:rsidR="002B7813" w:rsidRPr="00D33E30" w:rsidRDefault="002B7813" w:rsidP="005F2784">
            <w:pPr>
              <w:kinsoku w:val="0"/>
              <w:overflowPunct w:val="0"/>
              <w:spacing w:before="96"/>
              <w:jc w:val="center"/>
              <w:textAlignment w:val="baseline"/>
              <w:rPr>
                <w:rFonts w:ascii="Arial" w:hAnsi="Arial" w:cs="Arial"/>
                <w:b/>
                <w:sz w:val="20"/>
              </w:rPr>
            </w:pPr>
            <w:r w:rsidRPr="00D33E30">
              <w:rPr>
                <w:rFonts w:ascii="Arial" w:hAnsi="Arial" w:cs="Arial"/>
                <w:b/>
                <w:kern w:val="24"/>
                <w:sz w:val="20"/>
              </w:rPr>
              <w:t>(80/20 system)</w:t>
            </w:r>
          </w:p>
        </w:tc>
      </w:tr>
      <w:tr w:rsidR="002B7813" w:rsidRPr="00D33E30" w14:paraId="498180AB" w14:textId="77777777" w:rsidTr="005F2784">
        <w:trPr>
          <w:trHeight w:val="317"/>
        </w:trPr>
        <w:tc>
          <w:tcPr>
            <w:tcW w:w="3391" w:type="dxa"/>
            <w:shd w:val="clear" w:color="auto" w:fill="auto"/>
          </w:tcPr>
          <w:p w14:paraId="2DBEB7C2"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w:t>
            </w:r>
          </w:p>
        </w:tc>
        <w:tc>
          <w:tcPr>
            <w:tcW w:w="2700" w:type="dxa"/>
            <w:shd w:val="clear" w:color="auto" w:fill="auto"/>
          </w:tcPr>
          <w:p w14:paraId="089C581C"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10</w:t>
            </w:r>
          </w:p>
        </w:tc>
        <w:tc>
          <w:tcPr>
            <w:tcW w:w="2520" w:type="dxa"/>
            <w:shd w:val="clear" w:color="auto" w:fill="auto"/>
          </w:tcPr>
          <w:p w14:paraId="70ECDA59"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20</w:t>
            </w:r>
          </w:p>
        </w:tc>
      </w:tr>
      <w:tr w:rsidR="002B7813" w:rsidRPr="00D33E30" w14:paraId="3D443048" w14:textId="77777777" w:rsidTr="005F2784">
        <w:trPr>
          <w:trHeight w:val="317"/>
        </w:trPr>
        <w:tc>
          <w:tcPr>
            <w:tcW w:w="3391" w:type="dxa"/>
            <w:shd w:val="clear" w:color="auto" w:fill="auto"/>
          </w:tcPr>
          <w:p w14:paraId="0831EF2D"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2</w:t>
            </w:r>
          </w:p>
        </w:tc>
        <w:tc>
          <w:tcPr>
            <w:tcW w:w="2700" w:type="dxa"/>
            <w:shd w:val="clear" w:color="auto" w:fill="auto"/>
          </w:tcPr>
          <w:p w14:paraId="7EB136A9"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9</w:t>
            </w:r>
          </w:p>
        </w:tc>
        <w:tc>
          <w:tcPr>
            <w:tcW w:w="2520" w:type="dxa"/>
            <w:shd w:val="clear" w:color="auto" w:fill="auto"/>
          </w:tcPr>
          <w:p w14:paraId="6F8ADCC4"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18</w:t>
            </w:r>
          </w:p>
        </w:tc>
      </w:tr>
      <w:tr w:rsidR="002B7813" w:rsidRPr="00D33E30" w14:paraId="24487B3B" w14:textId="77777777" w:rsidTr="005F2784">
        <w:trPr>
          <w:trHeight w:val="317"/>
        </w:trPr>
        <w:tc>
          <w:tcPr>
            <w:tcW w:w="3391" w:type="dxa"/>
            <w:shd w:val="clear" w:color="auto" w:fill="auto"/>
          </w:tcPr>
          <w:p w14:paraId="7BFD1557"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3</w:t>
            </w:r>
          </w:p>
        </w:tc>
        <w:tc>
          <w:tcPr>
            <w:tcW w:w="2700" w:type="dxa"/>
            <w:shd w:val="clear" w:color="auto" w:fill="auto"/>
          </w:tcPr>
          <w:p w14:paraId="3728ACFB"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6</w:t>
            </w:r>
          </w:p>
        </w:tc>
        <w:tc>
          <w:tcPr>
            <w:tcW w:w="2520" w:type="dxa"/>
            <w:shd w:val="clear" w:color="auto" w:fill="auto"/>
          </w:tcPr>
          <w:p w14:paraId="2E80F51F"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14</w:t>
            </w:r>
          </w:p>
        </w:tc>
      </w:tr>
      <w:tr w:rsidR="002B7813" w:rsidRPr="00D33E30" w14:paraId="3C78AB04" w14:textId="77777777" w:rsidTr="005F2784">
        <w:trPr>
          <w:trHeight w:val="317"/>
        </w:trPr>
        <w:tc>
          <w:tcPr>
            <w:tcW w:w="3391" w:type="dxa"/>
            <w:shd w:val="clear" w:color="auto" w:fill="auto"/>
          </w:tcPr>
          <w:p w14:paraId="0BAC5F87"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4</w:t>
            </w:r>
          </w:p>
        </w:tc>
        <w:tc>
          <w:tcPr>
            <w:tcW w:w="2700" w:type="dxa"/>
            <w:shd w:val="clear" w:color="auto" w:fill="auto"/>
          </w:tcPr>
          <w:p w14:paraId="6ED97064" w14:textId="77777777" w:rsidR="002B7813" w:rsidRPr="00D33E30" w:rsidRDefault="002B7813" w:rsidP="005F2784">
            <w:pPr>
              <w:tabs>
                <w:tab w:val="left" w:pos="645"/>
                <w:tab w:val="center" w:pos="1242"/>
              </w:tabs>
              <w:kinsoku w:val="0"/>
              <w:overflowPunct w:val="0"/>
              <w:spacing w:before="115"/>
              <w:textAlignment w:val="baseline"/>
              <w:rPr>
                <w:rFonts w:ascii="Arial" w:hAnsi="Arial" w:cs="Arial"/>
                <w:sz w:val="20"/>
              </w:rPr>
            </w:pPr>
            <w:r w:rsidRPr="00D33E30">
              <w:rPr>
                <w:rFonts w:ascii="Arial" w:hAnsi="Arial" w:cs="Arial"/>
                <w:kern w:val="24"/>
                <w:sz w:val="20"/>
              </w:rPr>
              <w:tab/>
            </w:r>
            <w:r w:rsidRPr="00D33E30">
              <w:rPr>
                <w:rFonts w:ascii="Arial" w:hAnsi="Arial" w:cs="Arial"/>
                <w:kern w:val="24"/>
                <w:sz w:val="20"/>
              </w:rPr>
              <w:tab/>
              <w:t>5</w:t>
            </w:r>
          </w:p>
        </w:tc>
        <w:tc>
          <w:tcPr>
            <w:tcW w:w="2520" w:type="dxa"/>
            <w:shd w:val="clear" w:color="auto" w:fill="auto"/>
          </w:tcPr>
          <w:p w14:paraId="26B9AEEE"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12</w:t>
            </w:r>
          </w:p>
        </w:tc>
      </w:tr>
      <w:tr w:rsidR="002B7813" w:rsidRPr="00D33E30" w14:paraId="71D0A327" w14:textId="77777777" w:rsidTr="005F2784">
        <w:trPr>
          <w:trHeight w:val="317"/>
        </w:trPr>
        <w:tc>
          <w:tcPr>
            <w:tcW w:w="3391" w:type="dxa"/>
            <w:shd w:val="clear" w:color="auto" w:fill="auto"/>
          </w:tcPr>
          <w:p w14:paraId="7C458806"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5</w:t>
            </w:r>
          </w:p>
        </w:tc>
        <w:tc>
          <w:tcPr>
            <w:tcW w:w="2700" w:type="dxa"/>
            <w:shd w:val="clear" w:color="auto" w:fill="auto"/>
          </w:tcPr>
          <w:p w14:paraId="12804AA4"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4</w:t>
            </w:r>
          </w:p>
        </w:tc>
        <w:tc>
          <w:tcPr>
            <w:tcW w:w="2520" w:type="dxa"/>
            <w:shd w:val="clear" w:color="auto" w:fill="auto"/>
          </w:tcPr>
          <w:p w14:paraId="5EBC1DD0"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8</w:t>
            </w:r>
          </w:p>
        </w:tc>
      </w:tr>
      <w:tr w:rsidR="002B7813" w:rsidRPr="00D33E30" w14:paraId="379654C3" w14:textId="77777777" w:rsidTr="005F2784">
        <w:trPr>
          <w:trHeight w:val="317"/>
        </w:trPr>
        <w:tc>
          <w:tcPr>
            <w:tcW w:w="3391" w:type="dxa"/>
            <w:shd w:val="clear" w:color="auto" w:fill="auto"/>
          </w:tcPr>
          <w:p w14:paraId="6C101344"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6</w:t>
            </w:r>
          </w:p>
        </w:tc>
        <w:tc>
          <w:tcPr>
            <w:tcW w:w="2700" w:type="dxa"/>
            <w:shd w:val="clear" w:color="auto" w:fill="auto"/>
          </w:tcPr>
          <w:p w14:paraId="3FBFFA89"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3</w:t>
            </w:r>
          </w:p>
        </w:tc>
        <w:tc>
          <w:tcPr>
            <w:tcW w:w="2520" w:type="dxa"/>
            <w:shd w:val="clear" w:color="auto" w:fill="auto"/>
          </w:tcPr>
          <w:p w14:paraId="42FB23B9"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6</w:t>
            </w:r>
          </w:p>
        </w:tc>
      </w:tr>
      <w:tr w:rsidR="002B7813" w:rsidRPr="00D33E30" w14:paraId="1529E444" w14:textId="77777777" w:rsidTr="005F2784">
        <w:trPr>
          <w:trHeight w:val="317"/>
        </w:trPr>
        <w:tc>
          <w:tcPr>
            <w:tcW w:w="3391" w:type="dxa"/>
            <w:shd w:val="clear" w:color="auto" w:fill="auto"/>
          </w:tcPr>
          <w:p w14:paraId="1D3E8D8A"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7</w:t>
            </w:r>
          </w:p>
        </w:tc>
        <w:tc>
          <w:tcPr>
            <w:tcW w:w="2700" w:type="dxa"/>
            <w:shd w:val="clear" w:color="auto" w:fill="auto"/>
          </w:tcPr>
          <w:p w14:paraId="03C8B2AA"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2</w:t>
            </w:r>
          </w:p>
        </w:tc>
        <w:tc>
          <w:tcPr>
            <w:tcW w:w="2520" w:type="dxa"/>
            <w:shd w:val="clear" w:color="auto" w:fill="auto"/>
          </w:tcPr>
          <w:p w14:paraId="457ADAD5"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4</w:t>
            </w:r>
          </w:p>
        </w:tc>
      </w:tr>
      <w:tr w:rsidR="002B7813" w:rsidRPr="00D33E30" w14:paraId="0019EA11" w14:textId="77777777" w:rsidTr="005F2784">
        <w:trPr>
          <w:trHeight w:val="317"/>
        </w:trPr>
        <w:tc>
          <w:tcPr>
            <w:tcW w:w="3391" w:type="dxa"/>
            <w:shd w:val="clear" w:color="auto" w:fill="auto"/>
          </w:tcPr>
          <w:p w14:paraId="0326B1BD"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8</w:t>
            </w:r>
          </w:p>
        </w:tc>
        <w:tc>
          <w:tcPr>
            <w:tcW w:w="2700" w:type="dxa"/>
            <w:shd w:val="clear" w:color="auto" w:fill="auto"/>
          </w:tcPr>
          <w:p w14:paraId="7E7D5980"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1</w:t>
            </w:r>
          </w:p>
        </w:tc>
        <w:tc>
          <w:tcPr>
            <w:tcW w:w="2520" w:type="dxa"/>
            <w:shd w:val="clear" w:color="auto" w:fill="auto"/>
          </w:tcPr>
          <w:p w14:paraId="29DF8C66"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2</w:t>
            </w:r>
          </w:p>
        </w:tc>
      </w:tr>
      <w:tr w:rsidR="002B7813" w:rsidRPr="00D33E30" w14:paraId="419FB269" w14:textId="77777777" w:rsidTr="005F2784">
        <w:trPr>
          <w:trHeight w:val="317"/>
        </w:trPr>
        <w:tc>
          <w:tcPr>
            <w:tcW w:w="3391" w:type="dxa"/>
            <w:shd w:val="clear" w:color="auto" w:fill="auto"/>
          </w:tcPr>
          <w:p w14:paraId="7D354CD0"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Non-compliant contributor</w:t>
            </w:r>
          </w:p>
        </w:tc>
        <w:tc>
          <w:tcPr>
            <w:tcW w:w="2700" w:type="dxa"/>
            <w:shd w:val="clear" w:color="auto" w:fill="auto"/>
          </w:tcPr>
          <w:p w14:paraId="00D0C213"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0</w:t>
            </w:r>
          </w:p>
        </w:tc>
        <w:tc>
          <w:tcPr>
            <w:tcW w:w="2520" w:type="dxa"/>
            <w:shd w:val="clear" w:color="auto" w:fill="auto"/>
          </w:tcPr>
          <w:p w14:paraId="63B2136A" w14:textId="77777777" w:rsidR="002B7813" w:rsidRPr="00D33E30" w:rsidRDefault="002B7813" w:rsidP="005F2784">
            <w:pPr>
              <w:kinsoku w:val="0"/>
              <w:overflowPunct w:val="0"/>
              <w:spacing w:before="115"/>
              <w:jc w:val="center"/>
              <w:textAlignment w:val="baseline"/>
              <w:rPr>
                <w:rFonts w:ascii="Arial" w:hAnsi="Arial" w:cs="Arial"/>
                <w:sz w:val="20"/>
              </w:rPr>
            </w:pPr>
            <w:r w:rsidRPr="00D33E30">
              <w:rPr>
                <w:rFonts w:ascii="Arial" w:hAnsi="Arial" w:cs="Arial"/>
                <w:kern w:val="24"/>
                <w:sz w:val="20"/>
              </w:rPr>
              <w:t>0</w:t>
            </w:r>
          </w:p>
        </w:tc>
      </w:tr>
    </w:tbl>
    <w:p w14:paraId="268C307A" w14:textId="77777777" w:rsidR="002B7813" w:rsidRDefault="002B7813" w:rsidP="002B7813">
      <w:pPr>
        <w:contextualSpacing/>
        <w:jc w:val="both"/>
        <w:rPr>
          <w:rFonts w:ascii="Arial" w:hAnsi="Arial" w:cs="Arial"/>
          <w:bCs/>
          <w:sz w:val="20"/>
        </w:rPr>
      </w:pPr>
    </w:p>
    <w:p w14:paraId="6B236141" w14:textId="77777777" w:rsidR="002B7813" w:rsidRDefault="002B7813" w:rsidP="002B7813">
      <w:pPr>
        <w:contextualSpacing/>
        <w:jc w:val="both"/>
        <w:rPr>
          <w:rFonts w:ascii="Arial" w:hAnsi="Arial" w:cs="Arial"/>
          <w:b/>
          <w:sz w:val="20"/>
        </w:rPr>
      </w:pPr>
    </w:p>
    <w:p w14:paraId="6B2C72FD" w14:textId="29E5ACD0" w:rsidR="002B7813" w:rsidRPr="00D45FFD" w:rsidRDefault="002B7813" w:rsidP="002B7813">
      <w:pPr>
        <w:contextualSpacing/>
        <w:jc w:val="both"/>
        <w:rPr>
          <w:rFonts w:ascii="Arial" w:hAnsi="Arial" w:cs="Arial"/>
          <w:b/>
          <w:sz w:val="20"/>
        </w:rPr>
      </w:pPr>
      <w:r w:rsidRPr="00D45FFD">
        <w:rPr>
          <w:rFonts w:ascii="Arial" w:hAnsi="Arial" w:cs="Arial"/>
          <w:b/>
          <w:sz w:val="20"/>
        </w:rPr>
        <w:t>NB: The following documents are required to claim preference points,</w:t>
      </w:r>
    </w:p>
    <w:p w14:paraId="2344365E" w14:textId="77777777" w:rsidR="002B7813" w:rsidRPr="00D45FFD" w:rsidRDefault="002B7813" w:rsidP="001F5B9E">
      <w:pPr>
        <w:pStyle w:val="ListParagraph"/>
        <w:numPr>
          <w:ilvl w:val="0"/>
          <w:numId w:val="64"/>
        </w:numPr>
        <w:jc w:val="both"/>
        <w:rPr>
          <w:rFonts w:ascii="Arial" w:hAnsi="Arial" w:cs="Arial"/>
          <w:bCs/>
          <w:sz w:val="20"/>
        </w:rPr>
      </w:pPr>
      <w:r w:rsidRPr="00D45FFD">
        <w:rPr>
          <w:rFonts w:ascii="Arial" w:hAnsi="Arial" w:cs="Arial"/>
          <w:bCs/>
          <w:sz w:val="20"/>
        </w:rPr>
        <w:t xml:space="preserve">Valid B-BBEE certificate issued by a SANAS accredited verification agency / </w:t>
      </w:r>
      <w:proofErr w:type="gramStart"/>
      <w:r w:rsidRPr="00D45FFD">
        <w:rPr>
          <w:rFonts w:ascii="Arial" w:hAnsi="Arial" w:cs="Arial"/>
          <w:bCs/>
          <w:sz w:val="20"/>
        </w:rPr>
        <w:t>sworn affidavit</w:t>
      </w:r>
      <w:proofErr w:type="gramEnd"/>
      <w:r w:rsidRPr="00D45FFD">
        <w:rPr>
          <w:rFonts w:ascii="Arial" w:hAnsi="Arial" w:cs="Arial"/>
          <w:bCs/>
          <w:sz w:val="20"/>
        </w:rPr>
        <w:t xml:space="preserve"> / CIPS affidavit</w:t>
      </w:r>
    </w:p>
    <w:p w14:paraId="0AE681B4" w14:textId="77777777" w:rsidR="002B7813" w:rsidRPr="00D45FFD" w:rsidRDefault="002B7813" w:rsidP="001F5B9E">
      <w:pPr>
        <w:pStyle w:val="ListParagraph"/>
        <w:numPr>
          <w:ilvl w:val="0"/>
          <w:numId w:val="64"/>
        </w:numPr>
        <w:jc w:val="both"/>
        <w:rPr>
          <w:rFonts w:ascii="Arial" w:hAnsi="Arial" w:cs="Arial"/>
          <w:bCs/>
          <w:sz w:val="20"/>
        </w:rPr>
      </w:pPr>
      <w:r w:rsidRPr="00D45FFD">
        <w:rPr>
          <w:rFonts w:ascii="Arial" w:hAnsi="Arial" w:cs="Arial"/>
          <w:bCs/>
          <w:sz w:val="20"/>
        </w:rPr>
        <w:t>Proof of ownership / shareholding (preferably CIPC documentation) inclusive of shareholding breakdown</w:t>
      </w:r>
    </w:p>
    <w:p w14:paraId="480A89CB" w14:textId="77777777" w:rsidR="002B7813" w:rsidRPr="00D45FFD" w:rsidRDefault="002B7813" w:rsidP="001F5B9E">
      <w:pPr>
        <w:pStyle w:val="ListParagraph"/>
        <w:numPr>
          <w:ilvl w:val="0"/>
          <w:numId w:val="64"/>
        </w:numPr>
        <w:jc w:val="both"/>
        <w:rPr>
          <w:rFonts w:ascii="Arial" w:hAnsi="Arial" w:cs="Arial"/>
          <w:bCs/>
          <w:sz w:val="20"/>
        </w:rPr>
      </w:pPr>
      <w:r w:rsidRPr="00D45FFD">
        <w:rPr>
          <w:rFonts w:ascii="Arial" w:hAnsi="Arial" w:cs="Arial"/>
          <w:bCs/>
          <w:sz w:val="20"/>
        </w:rPr>
        <w:t>Certified ID copies of shareholder(s)</w:t>
      </w:r>
    </w:p>
    <w:p w14:paraId="5754FB73" w14:textId="77777777" w:rsidR="002B7813" w:rsidRPr="00D45FFD" w:rsidRDefault="002B7813" w:rsidP="001F5B9E">
      <w:pPr>
        <w:pStyle w:val="ListParagraph"/>
        <w:numPr>
          <w:ilvl w:val="0"/>
          <w:numId w:val="64"/>
        </w:numPr>
        <w:jc w:val="both"/>
        <w:rPr>
          <w:rFonts w:ascii="Arial" w:hAnsi="Arial" w:cs="Arial"/>
          <w:bCs/>
          <w:sz w:val="20"/>
        </w:rPr>
      </w:pPr>
      <w:r w:rsidRPr="00D45FFD">
        <w:rPr>
          <w:rFonts w:ascii="Arial" w:hAnsi="Arial" w:cs="Arial"/>
          <w:bCs/>
          <w:sz w:val="20"/>
        </w:rPr>
        <w:t>Proof of Disability (where applicable)</w:t>
      </w:r>
    </w:p>
    <w:p w14:paraId="723F4849" w14:textId="77777777" w:rsidR="002B7813" w:rsidRPr="00D45FFD" w:rsidRDefault="002B7813" w:rsidP="002B7813">
      <w:pPr>
        <w:contextualSpacing/>
        <w:jc w:val="both"/>
        <w:rPr>
          <w:rFonts w:ascii="Arial" w:hAnsi="Arial" w:cs="Arial"/>
          <w:b/>
          <w:sz w:val="20"/>
        </w:rPr>
      </w:pPr>
      <w:r w:rsidRPr="00D45FFD">
        <w:rPr>
          <w:rFonts w:ascii="Arial" w:hAnsi="Arial" w:cs="Arial"/>
          <w:b/>
          <w:sz w:val="20"/>
        </w:rPr>
        <w:t>Tenderer failing to provide documentation for the allocation of preference points will not be disqualified, but’</w:t>
      </w:r>
    </w:p>
    <w:p w14:paraId="00C50CBD" w14:textId="77777777" w:rsidR="002B7813" w:rsidRPr="00D45FFD" w:rsidRDefault="002B7813" w:rsidP="001F5B9E">
      <w:pPr>
        <w:pStyle w:val="ListParagraph"/>
        <w:numPr>
          <w:ilvl w:val="0"/>
          <w:numId w:val="65"/>
        </w:numPr>
        <w:jc w:val="both"/>
        <w:rPr>
          <w:rFonts w:ascii="Arial" w:hAnsi="Arial" w:cs="Arial"/>
          <w:bCs/>
          <w:sz w:val="20"/>
        </w:rPr>
      </w:pPr>
      <w:r w:rsidRPr="00D45FFD">
        <w:rPr>
          <w:rFonts w:ascii="Arial" w:hAnsi="Arial" w:cs="Arial"/>
          <w:bCs/>
          <w:sz w:val="20"/>
        </w:rPr>
        <w:t>May only score point out of 90/80 for price</w:t>
      </w:r>
    </w:p>
    <w:p w14:paraId="228657A6" w14:textId="77777777" w:rsidR="002B7813" w:rsidRPr="007133D2" w:rsidRDefault="002B7813" w:rsidP="001F5B9E">
      <w:pPr>
        <w:pStyle w:val="ListParagraph"/>
        <w:numPr>
          <w:ilvl w:val="0"/>
          <w:numId w:val="65"/>
        </w:numPr>
        <w:jc w:val="both"/>
        <w:rPr>
          <w:rFonts w:ascii="Arial" w:hAnsi="Arial" w:cs="Arial"/>
          <w:bCs/>
          <w:sz w:val="20"/>
        </w:rPr>
      </w:pPr>
      <w:r w:rsidRPr="007133D2">
        <w:rPr>
          <w:rFonts w:ascii="Arial" w:hAnsi="Arial" w:cs="Arial"/>
          <w:bCs/>
          <w:sz w:val="20"/>
        </w:rPr>
        <w:t>Scores 0 points out of 10/20 for specific goals</w:t>
      </w:r>
    </w:p>
    <w:p w14:paraId="16DD3C7F" w14:textId="77777777" w:rsidR="002B7813" w:rsidRDefault="002B7813" w:rsidP="002B7813">
      <w:pPr>
        <w:autoSpaceDE w:val="0"/>
        <w:autoSpaceDN w:val="0"/>
        <w:adjustRightInd w:val="0"/>
        <w:rPr>
          <w:rFonts w:ascii="Arial" w:hAnsi="Arial" w:cs="Arial"/>
          <w:b/>
        </w:rPr>
      </w:pPr>
      <w:bookmarkStart w:id="26" w:name="_Hlk124873248"/>
      <w:r>
        <w:rPr>
          <w:rFonts w:ascii="Arial" w:hAnsi="Arial" w:cs="Arial"/>
          <w:b/>
        </w:rPr>
        <w:t>S</w:t>
      </w:r>
      <w:r w:rsidRPr="00EB6A30">
        <w:rPr>
          <w:rFonts w:ascii="Arial" w:hAnsi="Arial" w:cs="Arial"/>
          <w:b/>
        </w:rPr>
        <w:t xml:space="preserve">ection </w:t>
      </w:r>
      <w:r>
        <w:rPr>
          <w:rFonts w:ascii="Arial" w:hAnsi="Arial" w:cs="Arial"/>
          <w:b/>
        </w:rPr>
        <w:t>2</w:t>
      </w:r>
      <w:r w:rsidRPr="003E052A">
        <w:rPr>
          <w:rFonts w:ascii="Arial" w:hAnsi="Arial" w:cs="Arial"/>
          <w:b/>
        </w:rPr>
        <w:t xml:space="preserve">: </w:t>
      </w:r>
      <w:r>
        <w:rPr>
          <w:rFonts w:ascii="Arial" w:hAnsi="Arial" w:cs="Arial"/>
          <w:b/>
        </w:rPr>
        <w:t xml:space="preserve"> Objective criteria </w:t>
      </w:r>
    </w:p>
    <w:p w14:paraId="4066942A" w14:textId="77777777" w:rsidR="002B7813" w:rsidRPr="000C379B" w:rsidRDefault="002B7813" w:rsidP="002B7813">
      <w:pPr>
        <w:spacing w:before="60" w:after="60"/>
        <w:rPr>
          <w:rFonts w:ascii="Arial" w:hAnsi="Arial" w:cs="Arial"/>
          <w:bCs/>
          <w:sz w:val="20"/>
        </w:rPr>
      </w:pPr>
      <w:r w:rsidRPr="000C379B">
        <w:rPr>
          <w:rFonts w:ascii="Arial" w:hAnsi="Arial" w:cs="Arial"/>
          <w:bCs/>
          <w:sz w:val="20"/>
        </w:rPr>
        <w:t>The inclusion of objective criteria is not mandatory but a condition for contract award</w:t>
      </w:r>
      <w:r>
        <w:rPr>
          <w:rFonts w:ascii="Arial" w:hAnsi="Arial" w:cs="Arial"/>
          <w:bCs/>
          <w:sz w:val="20"/>
        </w:rPr>
        <w:t>. I</w:t>
      </w:r>
      <w:r w:rsidRPr="000C379B">
        <w:rPr>
          <w:rFonts w:ascii="Arial" w:hAnsi="Arial" w:cs="Arial"/>
          <w:bCs/>
          <w:sz w:val="20"/>
        </w:rPr>
        <w:t>f the tenderer</w:t>
      </w:r>
      <w:r>
        <w:rPr>
          <w:rFonts w:ascii="Arial" w:hAnsi="Arial" w:cs="Arial"/>
          <w:bCs/>
          <w:sz w:val="20"/>
        </w:rPr>
        <w:t xml:space="preserve"> </w:t>
      </w:r>
      <w:r w:rsidRPr="000C379B">
        <w:rPr>
          <w:rFonts w:ascii="Arial" w:hAnsi="Arial" w:cs="Arial"/>
          <w:bCs/>
          <w:sz w:val="20"/>
        </w:rPr>
        <w:t>does not meet objective criteria; it may lead to the second-ranked tenderer being recommended for</w:t>
      </w:r>
    </w:p>
    <w:p w14:paraId="3A4EDE0C" w14:textId="77777777" w:rsidR="002B7813" w:rsidRDefault="002B7813" w:rsidP="002B7813">
      <w:pPr>
        <w:autoSpaceDE w:val="0"/>
        <w:autoSpaceDN w:val="0"/>
        <w:adjustRightInd w:val="0"/>
        <w:rPr>
          <w:rFonts w:ascii="Arial" w:hAnsi="Arial" w:cs="Arial"/>
          <w:b/>
        </w:rPr>
      </w:pPr>
      <w:r w:rsidRPr="000C379B">
        <w:rPr>
          <w:rFonts w:ascii="Arial" w:hAnsi="Arial" w:cs="Arial"/>
          <w:bCs/>
          <w:sz w:val="20"/>
        </w:rPr>
        <w:t>award.</w:t>
      </w:r>
    </w:p>
    <w:bookmarkEnd w:id="26"/>
    <w:p w14:paraId="7EA938CA" w14:textId="77777777" w:rsidR="002B7813" w:rsidRPr="00816D48" w:rsidRDefault="002B7813" w:rsidP="002B7813">
      <w:pPr>
        <w:spacing w:before="120" w:after="120"/>
        <w:rPr>
          <w:rFonts w:ascii="Arial" w:hAnsi="Arial" w:cs="Arial"/>
          <w:b/>
        </w:rPr>
      </w:pPr>
      <w:r>
        <w:rPr>
          <w:rFonts w:ascii="Arial" w:hAnsi="Arial" w:cs="Arial"/>
          <w:b/>
        </w:rPr>
        <w:t xml:space="preserve">2.1 Designated Sectors </w:t>
      </w:r>
    </w:p>
    <w:tbl>
      <w:tblPr>
        <w:tblStyle w:val="TableGrid"/>
        <w:tblW w:w="9407" w:type="dxa"/>
        <w:tblLook w:val="04A0" w:firstRow="1" w:lastRow="0" w:firstColumn="1" w:lastColumn="0" w:noHBand="0" w:noVBand="1"/>
      </w:tblPr>
      <w:tblGrid>
        <w:gridCol w:w="9407"/>
      </w:tblGrid>
      <w:tr w:rsidR="002B7813" w:rsidRPr="00726078" w14:paraId="0DD2E650" w14:textId="77777777" w:rsidTr="005F2784">
        <w:trPr>
          <w:trHeight w:val="447"/>
        </w:trPr>
        <w:tc>
          <w:tcPr>
            <w:tcW w:w="9407" w:type="dxa"/>
            <w:shd w:val="clear" w:color="auto" w:fill="000000" w:themeFill="text1"/>
          </w:tcPr>
          <w:p w14:paraId="3CF493B2" w14:textId="77777777" w:rsidR="002B7813" w:rsidRPr="00726078" w:rsidRDefault="002B7813" w:rsidP="005F2784">
            <w:pPr>
              <w:tabs>
                <w:tab w:val="left" w:pos="720"/>
              </w:tabs>
              <w:jc w:val="both"/>
              <w:rPr>
                <w:rFonts w:ascii="Arial" w:hAnsi="Arial" w:cs="Arial"/>
                <w:b/>
                <w:sz w:val="20"/>
              </w:rPr>
            </w:pPr>
            <w:r>
              <w:rPr>
                <w:rFonts w:ascii="Arial" w:hAnsi="Arial" w:cs="Arial"/>
                <w:sz w:val="20"/>
              </w:rPr>
              <w:t>When applicable</w:t>
            </w:r>
            <w:r w:rsidRPr="00726078">
              <w:rPr>
                <w:rFonts w:ascii="Arial" w:hAnsi="Arial" w:cs="Arial"/>
                <w:sz w:val="20"/>
              </w:rPr>
              <w:t xml:space="preserve"> the following stipulated minimum threshold for Local Production and Content must be achieved in full by the tenderer</w:t>
            </w:r>
          </w:p>
        </w:tc>
      </w:tr>
      <w:tr w:rsidR="002B7813" w:rsidRPr="00726078" w14:paraId="2505D424" w14:textId="77777777" w:rsidTr="005F2784">
        <w:trPr>
          <w:trHeight w:val="3422"/>
        </w:trPr>
        <w:tc>
          <w:tcPr>
            <w:tcW w:w="9407" w:type="dxa"/>
          </w:tcPr>
          <w:p w14:paraId="6EDA4BF3" w14:textId="77777777" w:rsidR="002B7813" w:rsidRPr="00EB6A30" w:rsidRDefault="002B7813" w:rsidP="005F2784">
            <w:pPr>
              <w:rPr>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2465"/>
              <w:gridCol w:w="592"/>
              <w:gridCol w:w="639"/>
              <w:gridCol w:w="1388"/>
              <w:gridCol w:w="1035"/>
            </w:tblGrid>
            <w:tr w:rsidR="002B7813" w:rsidRPr="00EB6A30" w14:paraId="06A7E44E" w14:textId="77777777" w:rsidTr="005F2784">
              <w:trPr>
                <w:gridAfter w:val="1"/>
                <w:wAfter w:w="1035" w:type="dxa"/>
                <w:trHeight w:val="365"/>
              </w:trPr>
              <w:tc>
                <w:tcPr>
                  <w:tcW w:w="5522" w:type="dxa"/>
                  <w:gridSpan w:val="2"/>
                  <w:tcBorders>
                    <w:right w:val="single" w:sz="4" w:space="0" w:color="auto"/>
                  </w:tcBorders>
                </w:tcPr>
                <w:p w14:paraId="47A08EA8" w14:textId="77777777" w:rsidR="002B7813" w:rsidRPr="00EB6A30" w:rsidRDefault="002B7813" w:rsidP="005F2784">
                  <w:pPr>
                    <w:spacing w:before="60" w:after="60"/>
                    <w:rPr>
                      <w:rFonts w:ascii="Arial" w:hAnsi="Arial" w:cs="Arial"/>
                      <w:sz w:val="20"/>
                    </w:rPr>
                  </w:pPr>
                </w:p>
              </w:tc>
              <w:tc>
                <w:tcPr>
                  <w:tcW w:w="1231" w:type="dxa"/>
                  <w:gridSpan w:val="2"/>
                  <w:tcBorders>
                    <w:top w:val="single" w:sz="4" w:space="0" w:color="auto"/>
                    <w:left w:val="single" w:sz="4" w:space="0" w:color="auto"/>
                    <w:bottom w:val="single" w:sz="4" w:space="0" w:color="auto"/>
                    <w:right w:val="single" w:sz="4" w:space="0" w:color="auto"/>
                  </w:tcBorders>
                </w:tcPr>
                <w:p w14:paraId="758D93BA" w14:textId="77777777" w:rsidR="002B7813" w:rsidRPr="00EB6A30" w:rsidRDefault="002B7813" w:rsidP="005F2784">
                  <w:pPr>
                    <w:spacing w:before="60" w:after="60"/>
                    <w:jc w:val="center"/>
                    <w:rPr>
                      <w:rFonts w:ascii="Arial" w:hAnsi="Arial" w:cs="Arial"/>
                      <w:b/>
                      <w:sz w:val="20"/>
                    </w:rPr>
                  </w:pPr>
                  <w:r w:rsidRPr="00EB6A30">
                    <w:rPr>
                      <w:rFonts w:ascii="Arial" w:hAnsi="Arial" w:cs="Arial"/>
                      <w:b/>
                      <w:sz w:val="20"/>
                    </w:rPr>
                    <w:t>YES</w:t>
                  </w:r>
                </w:p>
              </w:tc>
              <w:tc>
                <w:tcPr>
                  <w:tcW w:w="1388" w:type="dxa"/>
                  <w:tcBorders>
                    <w:top w:val="single" w:sz="4" w:space="0" w:color="auto"/>
                    <w:left w:val="single" w:sz="4" w:space="0" w:color="auto"/>
                    <w:bottom w:val="single" w:sz="4" w:space="0" w:color="auto"/>
                    <w:right w:val="single" w:sz="4" w:space="0" w:color="auto"/>
                  </w:tcBorders>
                </w:tcPr>
                <w:p w14:paraId="53693876" w14:textId="77777777" w:rsidR="002B7813" w:rsidRPr="00EB6A30" w:rsidRDefault="002B7813" w:rsidP="005F2784">
                  <w:pPr>
                    <w:spacing w:before="60" w:after="60"/>
                    <w:jc w:val="center"/>
                    <w:rPr>
                      <w:rFonts w:ascii="Arial" w:hAnsi="Arial" w:cs="Arial"/>
                      <w:b/>
                      <w:sz w:val="20"/>
                    </w:rPr>
                  </w:pPr>
                  <w:r w:rsidRPr="00EB6A30">
                    <w:rPr>
                      <w:rFonts w:ascii="Arial" w:hAnsi="Arial" w:cs="Arial"/>
                      <w:b/>
                      <w:sz w:val="20"/>
                    </w:rPr>
                    <w:t>NO</w:t>
                  </w:r>
                </w:p>
              </w:tc>
            </w:tr>
            <w:tr w:rsidR="002B7813" w:rsidRPr="00EB6A30" w14:paraId="4216D70D" w14:textId="77777777" w:rsidTr="005F2784">
              <w:trPr>
                <w:gridAfter w:val="1"/>
                <w:wAfter w:w="1035" w:type="dxa"/>
                <w:trHeight w:val="491"/>
              </w:trPr>
              <w:tc>
                <w:tcPr>
                  <w:tcW w:w="5522" w:type="dxa"/>
                  <w:gridSpan w:val="2"/>
                  <w:tcBorders>
                    <w:right w:val="single" w:sz="4" w:space="0" w:color="auto"/>
                  </w:tcBorders>
                </w:tcPr>
                <w:p w14:paraId="71EE4B37" w14:textId="77777777" w:rsidR="002B7813" w:rsidRPr="00EB6A30" w:rsidRDefault="002B7813" w:rsidP="001F5B9E">
                  <w:pPr>
                    <w:pStyle w:val="ListParagraph"/>
                    <w:numPr>
                      <w:ilvl w:val="0"/>
                      <w:numId w:val="61"/>
                    </w:numPr>
                    <w:rPr>
                      <w:rFonts w:ascii="Arial" w:hAnsi="Arial" w:cs="Arial"/>
                      <w:sz w:val="20"/>
                    </w:rPr>
                  </w:pPr>
                  <w:r w:rsidRPr="00EB6A30">
                    <w:rPr>
                      <w:rFonts w:ascii="Arial" w:hAnsi="Arial" w:cs="Arial"/>
                      <w:sz w:val="20"/>
                    </w:rPr>
                    <w:t xml:space="preserve">Is this Commodity or part of it a Designated Sector?     </w:t>
                  </w:r>
                </w:p>
              </w:tc>
              <w:sdt>
                <w:sdtPr>
                  <w:rPr>
                    <w:rFonts w:ascii="Arial" w:hAnsi="Arial" w:cs="Arial"/>
                    <w:sz w:val="20"/>
                  </w:rPr>
                  <w:id w:val="1394622228"/>
                  <w14:checkbox>
                    <w14:checked w14:val="0"/>
                    <w14:checkedState w14:val="0052" w14:font="Wingdings 2"/>
                    <w14:uncheckedState w14:val="2610" w14:font="MS Gothic"/>
                  </w14:checkbox>
                </w:sdtPr>
                <w:sdtEndPr/>
                <w:sdtContent>
                  <w:tc>
                    <w:tcPr>
                      <w:tcW w:w="1231" w:type="dxa"/>
                      <w:gridSpan w:val="2"/>
                      <w:tcBorders>
                        <w:top w:val="single" w:sz="4" w:space="0" w:color="auto"/>
                        <w:left w:val="single" w:sz="4" w:space="0" w:color="auto"/>
                        <w:bottom w:val="single" w:sz="4" w:space="0" w:color="auto"/>
                        <w:right w:val="single" w:sz="4" w:space="0" w:color="auto"/>
                      </w:tcBorders>
                    </w:tcPr>
                    <w:p w14:paraId="5DC876BD" w14:textId="77777777" w:rsidR="002B7813" w:rsidRPr="00EB6A30" w:rsidRDefault="002B7813" w:rsidP="005F2784">
                      <w:pPr>
                        <w:spacing w:before="60" w:after="60"/>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876745769"/>
                  <w14:checkbox>
                    <w14:checked w14:val="1"/>
                    <w14:checkedState w14:val="0052" w14:font="Wingdings 2"/>
                    <w14:uncheckedState w14:val="2610" w14:font="MS Gothic"/>
                  </w14:checkbox>
                </w:sdtPr>
                <w:sdtEndPr/>
                <w:sdtContent>
                  <w:tc>
                    <w:tcPr>
                      <w:tcW w:w="1388" w:type="dxa"/>
                      <w:tcBorders>
                        <w:top w:val="single" w:sz="4" w:space="0" w:color="auto"/>
                        <w:left w:val="single" w:sz="4" w:space="0" w:color="auto"/>
                        <w:bottom w:val="single" w:sz="4" w:space="0" w:color="auto"/>
                        <w:right w:val="single" w:sz="4" w:space="0" w:color="auto"/>
                      </w:tcBorders>
                    </w:tcPr>
                    <w:p w14:paraId="6E8010F1" w14:textId="77777777" w:rsidR="002B7813" w:rsidRPr="00EB6A30" w:rsidRDefault="002B7813" w:rsidP="005F2784">
                      <w:pPr>
                        <w:spacing w:before="60" w:after="60"/>
                        <w:jc w:val="center"/>
                        <w:rPr>
                          <w:rFonts w:ascii="Arial" w:hAnsi="Arial" w:cs="Arial"/>
                          <w:sz w:val="20"/>
                        </w:rPr>
                      </w:pPr>
                      <w:r>
                        <w:rPr>
                          <w:rFonts w:ascii="Arial" w:hAnsi="Arial" w:cs="Arial"/>
                          <w:sz w:val="20"/>
                        </w:rPr>
                        <w:sym w:font="Wingdings 2" w:char="F052"/>
                      </w:r>
                    </w:p>
                  </w:tc>
                </w:sdtContent>
              </w:sdt>
            </w:tr>
            <w:tr w:rsidR="002B7813" w:rsidRPr="00EB6A30" w14:paraId="4E0C683E" w14:textId="77777777" w:rsidTr="005F2784">
              <w:trPr>
                <w:gridAfter w:val="1"/>
                <w:wAfter w:w="1035" w:type="dxa"/>
                <w:trHeight w:val="969"/>
              </w:trPr>
              <w:tc>
                <w:tcPr>
                  <w:tcW w:w="5522" w:type="dxa"/>
                  <w:gridSpan w:val="2"/>
                </w:tcPr>
                <w:p w14:paraId="0144DDFA" w14:textId="77777777" w:rsidR="002B7813" w:rsidRPr="00EB6A30" w:rsidRDefault="002B7813" w:rsidP="005F2784">
                  <w:pPr>
                    <w:ind w:right="-3795"/>
                    <w:rPr>
                      <w:rFonts w:ascii="Arial" w:hAnsi="Arial" w:cs="Arial"/>
                      <w:sz w:val="20"/>
                    </w:rPr>
                  </w:pPr>
                </w:p>
                <w:p w14:paraId="4A04618A" w14:textId="77777777" w:rsidR="002B7813" w:rsidRPr="00EB6A30" w:rsidRDefault="002B7813" w:rsidP="005F2784">
                  <w:pPr>
                    <w:ind w:right="-3795"/>
                    <w:rPr>
                      <w:rFonts w:ascii="Arial" w:hAnsi="Arial" w:cs="Arial"/>
                      <w:sz w:val="20"/>
                    </w:rPr>
                  </w:pPr>
                  <w:r w:rsidRPr="00EB6A30">
                    <w:rPr>
                      <w:rFonts w:ascii="Arial" w:hAnsi="Arial" w:cs="Arial"/>
                      <w:sz w:val="20"/>
                    </w:rPr>
                    <w:t>Please indicate below Designated Components</w:t>
                  </w:r>
                </w:p>
              </w:tc>
              <w:tc>
                <w:tcPr>
                  <w:tcW w:w="2619" w:type="dxa"/>
                  <w:gridSpan w:val="3"/>
                  <w:tcBorders>
                    <w:top w:val="single" w:sz="4" w:space="0" w:color="auto"/>
                  </w:tcBorders>
                </w:tcPr>
                <w:p w14:paraId="251EBAEF" w14:textId="77777777" w:rsidR="002B7813" w:rsidRPr="00EB6A30" w:rsidRDefault="002B7813" w:rsidP="005F2784">
                  <w:pPr>
                    <w:spacing w:before="60" w:after="60"/>
                    <w:ind w:left="1583"/>
                    <w:jc w:val="center"/>
                    <w:rPr>
                      <w:rFonts w:ascii="Arial" w:hAnsi="Arial" w:cs="Arial"/>
                      <w:b/>
                      <w:sz w:val="20"/>
                    </w:rPr>
                  </w:pPr>
                </w:p>
                <w:p w14:paraId="26F632ED" w14:textId="77777777" w:rsidR="002B7813" w:rsidRPr="00EB6A30" w:rsidRDefault="002B7813" w:rsidP="005F2784">
                  <w:pPr>
                    <w:spacing w:before="60" w:after="60"/>
                    <w:ind w:left="1583"/>
                    <w:jc w:val="center"/>
                    <w:rPr>
                      <w:rFonts w:ascii="Arial" w:hAnsi="Arial" w:cs="Arial"/>
                      <w:b/>
                      <w:sz w:val="20"/>
                    </w:rPr>
                  </w:pPr>
                </w:p>
              </w:tc>
            </w:tr>
            <w:tr w:rsidR="002B7813" w:rsidRPr="00EB6A30" w14:paraId="657CFC8C" w14:textId="77777777" w:rsidTr="005F2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3057" w:type="dxa"/>
                  <w:shd w:val="clear" w:color="auto" w:fill="D9D9D9" w:themeFill="background1" w:themeFillShade="D9"/>
                </w:tcPr>
                <w:p w14:paraId="4D07EA90" w14:textId="77777777" w:rsidR="002B7813" w:rsidRPr="00EB6A30" w:rsidRDefault="002B7813" w:rsidP="005F2784">
                  <w:pPr>
                    <w:jc w:val="center"/>
                    <w:rPr>
                      <w:rFonts w:ascii="Arial" w:hAnsi="Arial" w:cs="Arial"/>
                      <w:b/>
                      <w:sz w:val="20"/>
                    </w:rPr>
                  </w:pPr>
                  <w:r w:rsidRPr="00EB6A30">
                    <w:rPr>
                      <w:rFonts w:ascii="Arial" w:hAnsi="Arial" w:cs="Arial"/>
                      <w:b/>
                      <w:sz w:val="20"/>
                    </w:rPr>
                    <w:t>Commodity</w:t>
                  </w:r>
                </w:p>
              </w:tc>
              <w:tc>
                <w:tcPr>
                  <w:tcW w:w="3057" w:type="dxa"/>
                  <w:gridSpan w:val="2"/>
                  <w:shd w:val="clear" w:color="auto" w:fill="D9D9D9" w:themeFill="background1" w:themeFillShade="D9"/>
                </w:tcPr>
                <w:p w14:paraId="43BE8090" w14:textId="77777777" w:rsidR="002B7813" w:rsidRPr="00EB6A30" w:rsidRDefault="002B7813" w:rsidP="005F2784">
                  <w:pPr>
                    <w:jc w:val="center"/>
                    <w:rPr>
                      <w:rFonts w:ascii="Arial" w:hAnsi="Arial" w:cs="Arial"/>
                      <w:b/>
                      <w:sz w:val="20"/>
                    </w:rPr>
                  </w:pPr>
                  <w:r w:rsidRPr="00EB6A30">
                    <w:rPr>
                      <w:rFonts w:ascii="Arial" w:hAnsi="Arial" w:cs="Arial"/>
                      <w:b/>
                      <w:sz w:val="20"/>
                    </w:rPr>
                    <w:t>Components</w:t>
                  </w:r>
                </w:p>
              </w:tc>
              <w:tc>
                <w:tcPr>
                  <w:tcW w:w="3062" w:type="dxa"/>
                  <w:gridSpan w:val="3"/>
                  <w:shd w:val="clear" w:color="auto" w:fill="D9D9D9" w:themeFill="background1" w:themeFillShade="D9"/>
                </w:tcPr>
                <w:p w14:paraId="7E56DD84" w14:textId="77777777" w:rsidR="002B7813" w:rsidRPr="00EB6A30" w:rsidRDefault="002B7813" w:rsidP="005F2784">
                  <w:pPr>
                    <w:jc w:val="center"/>
                    <w:rPr>
                      <w:rFonts w:ascii="Arial" w:hAnsi="Arial" w:cs="Arial"/>
                      <w:b/>
                      <w:sz w:val="20"/>
                    </w:rPr>
                  </w:pPr>
                  <w:r w:rsidRPr="00EB6A30">
                    <w:rPr>
                      <w:rFonts w:ascii="Arial" w:hAnsi="Arial" w:cs="Arial"/>
                      <w:b/>
                      <w:sz w:val="20"/>
                    </w:rPr>
                    <w:t>Local Content Threshold</w:t>
                  </w:r>
                </w:p>
              </w:tc>
            </w:tr>
            <w:tr w:rsidR="002B7813" w:rsidRPr="00EB6A30" w14:paraId="278F0DF5" w14:textId="77777777" w:rsidTr="005F2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trPr>
              <w:tc>
                <w:tcPr>
                  <w:tcW w:w="3057" w:type="dxa"/>
                </w:tcPr>
                <w:p w14:paraId="06F180C6" w14:textId="77777777" w:rsidR="002B7813" w:rsidRPr="00C67975" w:rsidRDefault="002B7813" w:rsidP="005F2784">
                  <w:pPr>
                    <w:jc w:val="center"/>
                    <w:rPr>
                      <w:rFonts w:ascii="Arial" w:hAnsi="Arial" w:cs="Arial"/>
                      <w:sz w:val="20"/>
                    </w:rPr>
                  </w:pPr>
                  <w:r>
                    <w:rPr>
                      <w:rFonts w:ascii="Arial" w:hAnsi="Arial" w:cs="Arial"/>
                      <w:sz w:val="20"/>
                    </w:rPr>
                    <w:t>Not Applicable</w:t>
                  </w:r>
                </w:p>
              </w:tc>
              <w:tc>
                <w:tcPr>
                  <w:tcW w:w="3057" w:type="dxa"/>
                  <w:gridSpan w:val="2"/>
                </w:tcPr>
                <w:p w14:paraId="79E5CD58" w14:textId="77777777" w:rsidR="002B7813" w:rsidRPr="00C67975" w:rsidRDefault="002B7813" w:rsidP="005F2784">
                  <w:pPr>
                    <w:jc w:val="center"/>
                    <w:rPr>
                      <w:rFonts w:ascii="Arial" w:hAnsi="Arial" w:cs="Arial"/>
                      <w:sz w:val="20"/>
                    </w:rPr>
                  </w:pPr>
                  <w:r>
                    <w:rPr>
                      <w:rFonts w:ascii="Arial" w:hAnsi="Arial" w:cs="Arial"/>
                      <w:sz w:val="20"/>
                    </w:rPr>
                    <w:t>Not Applicable</w:t>
                  </w:r>
                </w:p>
              </w:tc>
              <w:tc>
                <w:tcPr>
                  <w:tcW w:w="3062" w:type="dxa"/>
                  <w:gridSpan w:val="3"/>
                </w:tcPr>
                <w:p w14:paraId="0003A9A0" w14:textId="77777777" w:rsidR="002B7813" w:rsidRPr="00C67975" w:rsidRDefault="002B7813" w:rsidP="005F2784">
                  <w:pPr>
                    <w:jc w:val="center"/>
                    <w:rPr>
                      <w:rFonts w:ascii="Arial" w:hAnsi="Arial" w:cs="Arial"/>
                      <w:sz w:val="20"/>
                    </w:rPr>
                  </w:pPr>
                  <w:r>
                    <w:rPr>
                      <w:rFonts w:ascii="Arial" w:hAnsi="Arial" w:cs="Arial"/>
                      <w:sz w:val="20"/>
                    </w:rPr>
                    <w:t>Not Applicable</w:t>
                  </w:r>
                </w:p>
              </w:tc>
            </w:tr>
          </w:tbl>
          <w:p w14:paraId="361737A3" w14:textId="77777777" w:rsidR="002B7813" w:rsidRDefault="002B7813" w:rsidP="005F2784">
            <w:pPr>
              <w:spacing w:before="60" w:after="60" w:line="276" w:lineRule="auto"/>
              <w:rPr>
                <w:rFonts w:ascii="Arial" w:hAnsi="Arial" w:cs="Arial"/>
                <w:b/>
                <w:sz w:val="20"/>
              </w:rPr>
            </w:pPr>
          </w:p>
          <w:p w14:paraId="33BE4264" w14:textId="77777777" w:rsidR="002B7813" w:rsidRPr="00726078" w:rsidRDefault="002B7813" w:rsidP="005F2784">
            <w:pPr>
              <w:spacing w:before="60" w:after="60" w:line="276" w:lineRule="auto"/>
              <w:rPr>
                <w:rFonts w:ascii="Arial" w:hAnsi="Arial" w:cs="Arial"/>
                <w:sz w:val="20"/>
              </w:rPr>
            </w:pPr>
            <w:r>
              <w:rPr>
                <w:rFonts w:ascii="Arial" w:hAnsi="Arial" w:cs="Arial"/>
                <w:b/>
                <w:sz w:val="20"/>
              </w:rPr>
              <w:t>NOTE</w:t>
            </w:r>
            <w:r w:rsidRPr="00EB6A30">
              <w:rPr>
                <w:rFonts w:ascii="Arial" w:hAnsi="Arial" w:cs="Arial"/>
                <w:sz w:val="20"/>
              </w:rPr>
              <w:t xml:space="preserve">: SBD 6.2 Declaration Form and Annex C (Local Content Declaration-Summary Schedule) </w:t>
            </w:r>
            <w:r>
              <w:rPr>
                <w:rFonts w:ascii="Arial" w:hAnsi="Arial" w:cs="Arial"/>
                <w:sz w:val="20"/>
              </w:rPr>
              <w:t>are</w:t>
            </w:r>
            <w:r w:rsidRPr="00EB6A30">
              <w:rPr>
                <w:rFonts w:ascii="Arial" w:hAnsi="Arial" w:cs="Arial"/>
                <w:sz w:val="20"/>
              </w:rPr>
              <w:t xml:space="preserve"> therefore </w:t>
            </w:r>
            <w:r w:rsidRPr="00EB6A30">
              <w:rPr>
                <w:rFonts w:ascii="Arial" w:hAnsi="Arial" w:cs="Arial"/>
                <w:b/>
                <w:sz w:val="20"/>
              </w:rPr>
              <w:t xml:space="preserve">mandatory </w:t>
            </w:r>
            <w:r>
              <w:rPr>
                <w:rFonts w:ascii="Arial" w:hAnsi="Arial" w:cs="Arial"/>
                <w:sz w:val="20"/>
              </w:rPr>
              <w:t>and must be</w:t>
            </w:r>
            <w:r w:rsidRPr="00EB6A30">
              <w:rPr>
                <w:rFonts w:ascii="Arial" w:hAnsi="Arial" w:cs="Arial"/>
                <w:sz w:val="20"/>
              </w:rPr>
              <w:t xml:space="preserve"> tender </w:t>
            </w:r>
            <w:proofErr w:type="spellStart"/>
            <w:r w:rsidRPr="00EB6A30">
              <w:rPr>
                <w:rFonts w:ascii="Arial" w:hAnsi="Arial" w:cs="Arial"/>
                <w:sz w:val="20"/>
              </w:rPr>
              <w:t>returnable</w:t>
            </w:r>
            <w:r>
              <w:rPr>
                <w:rFonts w:ascii="Arial" w:hAnsi="Arial" w:cs="Arial"/>
                <w:sz w:val="20"/>
              </w:rPr>
              <w:t>s</w:t>
            </w:r>
            <w:proofErr w:type="spellEnd"/>
            <w:r>
              <w:rPr>
                <w:rFonts w:ascii="Arial" w:hAnsi="Arial" w:cs="Arial"/>
                <w:sz w:val="20"/>
              </w:rPr>
              <w:t xml:space="preserve"> if applicable</w:t>
            </w:r>
            <w:r w:rsidRPr="00EB6A30">
              <w:rPr>
                <w:rFonts w:ascii="Arial" w:hAnsi="Arial" w:cs="Arial"/>
                <w:sz w:val="20"/>
              </w:rPr>
              <w:t>.</w:t>
            </w:r>
          </w:p>
        </w:tc>
      </w:tr>
    </w:tbl>
    <w:p w14:paraId="6BA82C70" w14:textId="77777777" w:rsidR="002B7813" w:rsidRPr="00816D48" w:rsidRDefault="002B7813" w:rsidP="002B7813">
      <w:pPr>
        <w:spacing w:before="240" w:after="120"/>
        <w:rPr>
          <w:rFonts w:ascii="Arial" w:hAnsi="Arial" w:cs="Arial"/>
          <w:b/>
        </w:rPr>
      </w:pPr>
      <w:r>
        <w:rPr>
          <w:rFonts w:ascii="Arial" w:hAnsi="Arial" w:cs="Arial"/>
          <w:b/>
        </w:rPr>
        <w:t xml:space="preserve">2.2 </w:t>
      </w:r>
      <w:r w:rsidRPr="00816D48">
        <w:rPr>
          <w:rFonts w:ascii="Arial" w:hAnsi="Arial" w:cs="Arial"/>
          <w:b/>
        </w:rPr>
        <w:t xml:space="preserve">CIDB Skills Development </w:t>
      </w:r>
    </w:p>
    <w:tbl>
      <w:tblPr>
        <w:tblStyle w:val="TableGrid"/>
        <w:tblW w:w="0" w:type="auto"/>
        <w:tblLook w:val="04A0" w:firstRow="1" w:lastRow="0" w:firstColumn="1" w:lastColumn="0" w:noHBand="0" w:noVBand="1"/>
      </w:tblPr>
      <w:tblGrid>
        <w:gridCol w:w="9016"/>
      </w:tblGrid>
      <w:tr w:rsidR="002B7813" w:rsidRPr="00726078" w14:paraId="60297F56" w14:textId="77777777" w:rsidTr="005F2784">
        <w:tc>
          <w:tcPr>
            <w:tcW w:w="9016" w:type="dxa"/>
            <w:shd w:val="clear" w:color="auto" w:fill="000000" w:themeFill="text1"/>
          </w:tcPr>
          <w:p w14:paraId="2DBDA9D8" w14:textId="77777777" w:rsidR="002B7813" w:rsidRPr="00EB6A30" w:rsidRDefault="002B7813" w:rsidP="005F2784">
            <w:pPr>
              <w:tabs>
                <w:tab w:val="left" w:pos="720"/>
              </w:tabs>
              <w:jc w:val="both"/>
              <w:rPr>
                <w:rFonts w:ascii="Arial" w:hAnsi="Arial" w:cs="Arial"/>
                <w:b/>
                <w:sz w:val="20"/>
              </w:rPr>
            </w:pPr>
            <w:r w:rsidRPr="00EB6A30">
              <w:rPr>
                <w:rFonts w:ascii="Arial" w:hAnsi="Arial" w:cs="Arial"/>
                <w:b/>
                <w:sz w:val="20"/>
              </w:rPr>
              <w:t>Continuation of Mandatory Requirements</w:t>
            </w:r>
          </w:p>
        </w:tc>
      </w:tr>
      <w:tr w:rsidR="002B7813" w:rsidRPr="00726078" w14:paraId="19925C70" w14:textId="77777777" w:rsidTr="005F2784">
        <w:tc>
          <w:tcPr>
            <w:tcW w:w="9016" w:type="dxa"/>
          </w:tcPr>
          <w:p w14:paraId="3306E51A" w14:textId="77777777" w:rsidR="002B7813" w:rsidRPr="00EB6A30" w:rsidRDefault="002B7813" w:rsidP="005F2784">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2B7813" w:rsidRPr="00EB6A30" w14:paraId="4E5210A4" w14:textId="77777777" w:rsidTr="005F2784">
              <w:tc>
                <w:tcPr>
                  <w:tcW w:w="5680" w:type="dxa"/>
                  <w:tcBorders>
                    <w:right w:val="single" w:sz="4" w:space="0" w:color="auto"/>
                  </w:tcBorders>
                </w:tcPr>
                <w:p w14:paraId="2A8FEEA3" w14:textId="77777777" w:rsidR="002B7813" w:rsidRPr="00EB6A30" w:rsidRDefault="002B7813" w:rsidP="005F2784">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6EC2B509" w14:textId="77777777" w:rsidR="002B7813" w:rsidRPr="00EB6A30" w:rsidRDefault="002B7813" w:rsidP="005F2784">
                  <w:pPr>
                    <w:spacing w:before="60" w:after="60"/>
                    <w:jc w:val="center"/>
                    <w:rPr>
                      <w:rFonts w:ascii="Arial" w:hAnsi="Arial" w:cs="Arial"/>
                      <w:b/>
                      <w:sz w:val="20"/>
                    </w:rPr>
                  </w:pPr>
                  <w:r w:rsidRPr="00EB6A30">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3EA80199" w14:textId="77777777" w:rsidR="002B7813" w:rsidRPr="00EB6A30" w:rsidRDefault="002B7813" w:rsidP="005F2784">
                  <w:pPr>
                    <w:spacing w:before="60" w:after="60"/>
                    <w:jc w:val="center"/>
                    <w:rPr>
                      <w:rFonts w:ascii="Arial" w:hAnsi="Arial" w:cs="Arial"/>
                      <w:b/>
                      <w:sz w:val="20"/>
                    </w:rPr>
                  </w:pPr>
                  <w:r w:rsidRPr="00EB6A30">
                    <w:rPr>
                      <w:rFonts w:ascii="Arial" w:hAnsi="Arial" w:cs="Arial"/>
                      <w:b/>
                      <w:sz w:val="20"/>
                    </w:rPr>
                    <w:t>NO</w:t>
                  </w:r>
                </w:p>
              </w:tc>
            </w:tr>
            <w:tr w:rsidR="002B7813" w:rsidRPr="00EB6A30" w14:paraId="2BAD6575" w14:textId="77777777" w:rsidTr="005F2784">
              <w:tc>
                <w:tcPr>
                  <w:tcW w:w="5680" w:type="dxa"/>
                  <w:tcBorders>
                    <w:right w:val="single" w:sz="4" w:space="0" w:color="auto"/>
                  </w:tcBorders>
                </w:tcPr>
                <w:p w14:paraId="3D55370C" w14:textId="77777777" w:rsidR="002B7813" w:rsidRPr="00EB6A30" w:rsidRDefault="002B7813" w:rsidP="001F5B9E">
                  <w:pPr>
                    <w:pStyle w:val="ListParagraph"/>
                    <w:numPr>
                      <w:ilvl w:val="0"/>
                      <w:numId w:val="60"/>
                    </w:numPr>
                    <w:jc w:val="both"/>
                    <w:rPr>
                      <w:rFonts w:ascii="Arial" w:hAnsi="Arial" w:cs="Arial"/>
                      <w:b/>
                      <w:sz w:val="20"/>
                    </w:rPr>
                  </w:pPr>
                  <w:r w:rsidRPr="00EB6A30">
                    <w:rPr>
                      <w:rFonts w:ascii="Arial" w:hAnsi="Arial" w:cs="Arial"/>
                      <w:b/>
                      <w:sz w:val="20"/>
                    </w:rPr>
                    <w:t>Is there CIDB compulsory training?</w:t>
                  </w:r>
                </w:p>
              </w:tc>
              <w:sdt>
                <w:sdtPr>
                  <w:rPr>
                    <w:rFonts w:ascii="Arial" w:hAnsi="Arial" w:cs="Arial"/>
                    <w:sz w:val="20"/>
                  </w:rPr>
                  <w:id w:val="941263406"/>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092DAE8A" w14:textId="77777777" w:rsidR="002B7813" w:rsidRPr="00EB6A30" w:rsidRDefault="002B7813" w:rsidP="005F2784">
                      <w:pPr>
                        <w:spacing w:before="60" w:after="60"/>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588959724"/>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388D9C2E" w14:textId="77777777" w:rsidR="002B7813" w:rsidRPr="00EB6A30" w:rsidRDefault="002B7813" w:rsidP="005F2784">
                      <w:pPr>
                        <w:spacing w:before="60" w:after="60"/>
                        <w:jc w:val="center"/>
                        <w:rPr>
                          <w:rFonts w:ascii="Arial" w:hAnsi="Arial" w:cs="Arial"/>
                          <w:sz w:val="20"/>
                        </w:rPr>
                      </w:pPr>
                      <w:r>
                        <w:rPr>
                          <w:rFonts w:ascii="Arial" w:hAnsi="Arial" w:cs="Arial"/>
                          <w:sz w:val="20"/>
                        </w:rPr>
                        <w:sym w:font="Wingdings 2" w:char="F052"/>
                      </w:r>
                    </w:p>
                  </w:tc>
                </w:sdtContent>
              </w:sdt>
            </w:tr>
            <w:tr w:rsidR="002B7813" w:rsidRPr="00EB6A30" w14:paraId="39C02A91" w14:textId="77777777" w:rsidTr="005F2784">
              <w:tc>
                <w:tcPr>
                  <w:tcW w:w="5680" w:type="dxa"/>
                  <w:tcBorders>
                    <w:right w:val="single" w:sz="4" w:space="0" w:color="auto"/>
                  </w:tcBorders>
                </w:tcPr>
                <w:p w14:paraId="3619FDB1" w14:textId="77777777" w:rsidR="002B7813" w:rsidRPr="00EB6A30" w:rsidRDefault="002B7813" w:rsidP="005F2784">
                  <w:pPr>
                    <w:rPr>
                      <w:rFonts w:ascii="Arial" w:hAnsi="Arial" w:cs="Arial"/>
                      <w:sz w:val="20"/>
                    </w:rPr>
                  </w:pPr>
                  <w:r w:rsidRPr="00EB6A30">
                    <w:rPr>
                      <w:rFonts w:ascii="Arial" w:hAnsi="Arial" w:cs="Arial"/>
                      <w:sz w:val="20"/>
                    </w:rPr>
                    <w:t xml:space="preserve">If </w:t>
                  </w:r>
                  <w:proofErr w:type="gramStart"/>
                  <w:r w:rsidRPr="00EB6A30">
                    <w:rPr>
                      <w:rFonts w:ascii="Arial" w:hAnsi="Arial" w:cs="Arial"/>
                      <w:i/>
                      <w:sz w:val="20"/>
                    </w:rPr>
                    <w:t>Yes,</w:t>
                  </w:r>
                  <w:r w:rsidRPr="00EB6A30">
                    <w:rPr>
                      <w:rFonts w:ascii="Arial" w:hAnsi="Arial" w:cs="Arial"/>
                      <w:sz w:val="20"/>
                    </w:rPr>
                    <w:t xml:space="preserve">  what</w:t>
                  </w:r>
                  <w:proofErr w:type="gramEnd"/>
                  <w:r w:rsidRPr="00EB6A30">
                    <w:rPr>
                      <w:rFonts w:ascii="Arial" w:hAnsi="Arial" w:cs="Arial"/>
                      <w:sz w:val="20"/>
                    </w:rPr>
                    <w:t xml:space="preserve"> is the% of the Construction Skills Development Goal % (CSDG)</w:t>
                  </w:r>
                </w:p>
              </w:tc>
              <w:tc>
                <w:tcPr>
                  <w:tcW w:w="2694" w:type="dxa"/>
                  <w:gridSpan w:val="2"/>
                  <w:tcBorders>
                    <w:top w:val="single" w:sz="4" w:space="0" w:color="auto"/>
                    <w:left w:val="single" w:sz="4" w:space="0" w:color="auto"/>
                    <w:bottom w:val="single" w:sz="4" w:space="0" w:color="auto"/>
                    <w:right w:val="single" w:sz="4" w:space="0" w:color="auto"/>
                  </w:tcBorders>
                </w:tcPr>
                <w:p w14:paraId="1E262E05" w14:textId="77777777" w:rsidR="002B7813" w:rsidRPr="00845A4B" w:rsidRDefault="002B7813" w:rsidP="005F2784">
                  <w:pPr>
                    <w:spacing w:before="60" w:after="60"/>
                    <w:jc w:val="center"/>
                    <w:rPr>
                      <w:rFonts w:ascii="Arial" w:hAnsi="Arial" w:cs="Arial"/>
                      <w:b/>
                      <w:sz w:val="20"/>
                    </w:rPr>
                  </w:pPr>
                  <w:r w:rsidRPr="00845A4B">
                    <w:rPr>
                      <w:rFonts w:ascii="Arial" w:hAnsi="Arial" w:cs="Arial"/>
                      <w:b/>
                      <w:sz w:val="20"/>
                    </w:rPr>
                    <w:t>Not applicable</w:t>
                  </w:r>
                </w:p>
              </w:tc>
            </w:tr>
            <w:tr w:rsidR="002B7813" w:rsidRPr="00EB6A30" w14:paraId="5C12F583" w14:textId="77777777" w:rsidTr="005F2784">
              <w:tc>
                <w:tcPr>
                  <w:tcW w:w="5680" w:type="dxa"/>
                </w:tcPr>
                <w:p w14:paraId="1C2DD1B9" w14:textId="77777777" w:rsidR="002B7813" w:rsidRPr="00EB6A30" w:rsidRDefault="002B7813" w:rsidP="005F2784">
                  <w:pPr>
                    <w:ind w:left="426"/>
                    <w:jc w:val="center"/>
                    <w:rPr>
                      <w:rFonts w:ascii="Arial" w:hAnsi="Arial" w:cs="Arial"/>
                      <w:sz w:val="20"/>
                    </w:rPr>
                  </w:pPr>
                </w:p>
              </w:tc>
              <w:tc>
                <w:tcPr>
                  <w:tcW w:w="2694" w:type="dxa"/>
                  <w:gridSpan w:val="2"/>
                  <w:tcBorders>
                    <w:top w:val="single" w:sz="4" w:space="0" w:color="auto"/>
                  </w:tcBorders>
                </w:tcPr>
                <w:p w14:paraId="24D35FE7" w14:textId="77777777" w:rsidR="002B7813" w:rsidRPr="00EB6A30" w:rsidRDefault="002B7813" w:rsidP="005F2784">
                  <w:pPr>
                    <w:spacing w:before="60" w:after="60"/>
                    <w:jc w:val="center"/>
                    <w:rPr>
                      <w:rFonts w:ascii="Arial" w:hAnsi="Arial" w:cs="Arial"/>
                      <w:b/>
                      <w:sz w:val="20"/>
                    </w:rPr>
                  </w:pPr>
                </w:p>
              </w:tc>
            </w:tr>
          </w:tbl>
          <w:p w14:paraId="5E617F33" w14:textId="77777777" w:rsidR="002B7813" w:rsidRPr="00EB6A30" w:rsidRDefault="002B7813" w:rsidP="005F2784">
            <w:pPr>
              <w:spacing w:before="60" w:after="60"/>
              <w:rPr>
                <w:rFonts w:ascii="Arial" w:hAnsi="Arial" w:cs="Arial"/>
                <w:sz w:val="20"/>
              </w:rPr>
            </w:pPr>
            <w:r w:rsidRPr="00EB6A30">
              <w:rPr>
                <w:rFonts w:ascii="Arial" w:hAnsi="Arial" w:cs="Arial"/>
                <w:sz w:val="20"/>
              </w:rPr>
              <w:t xml:space="preserve"> If the answer above is Yes, it will then be mandatory for the supplier to match Eskom’s targets</w:t>
            </w:r>
          </w:p>
          <w:tbl>
            <w:tblPr>
              <w:tblStyle w:val="TableGrid"/>
              <w:tblW w:w="0" w:type="auto"/>
              <w:tblLook w:val="04A0" w:firstRow="1" w:lastRow="0" w:firstColumn="1" w:lastColumn="0" w:noHBand="0" w:noVBand="1"/>
            </w:tblPr>
            <w:tblGrid>
              <w:gridCol w:w="2930"/>
              <w:gridCol w:w="2930"/>
              <w:gridCol w:w="2930"/>
            </w:tblGrid>
            <w:tr w:rsidR="002B7813" w:rsidRPr="00EB6A30" w14:paraId="70FA4727" w14:textId="77777777" w:rsidTr="005F2784">
              <w:tc>
                <w:tcPr>
                  <w:tcW w:w="2930" w:type="dxa"/>
                  <w:shd w:val="clear" w:color="auto" w:fill="D9D9D9" w:themeFill="background1" w:themeFillShade="D9"/>
                </w:tcPr>
                <w:p w14:paraId="5D59B4D9" w14:textId="77777777" w:rsidR="002B7813" w:rsidRPr="00EB6A30" w:rsidRDefault="002B7813" w:rsidP="005F2784">
                  <w:pPr>
                    <w:rPr>
                      <w:rFonts w:ascii="Arial" w:hAnsi="Arial" w:cs="Arial"/>
                      <w:b/>
                      <w:sz w:val="20"/>
                    </w:rPr>
                  </w:pPr>
                  <w:r w:rsidRPr="00EB6A30">
                    <w:rPr>
                      <w:rFonts w:ascii="Arial" w:hAnsi="Arial" w:cs="Arial"/>
                      <w:b/>
                      <w:sz w:val="20"/>
                    </w:rPr>
                    <w:t>Criteria</w:t>
                  </w:r>
                </w:p>
              </w:tc>
              <w:tc>
                <w:tcPr>
                  <w:tcW w:w="2930" w:type="dxa"/>
                  <w:shd w:val="clear" w:color="auto" w:fill="D9D9D9" w:themeFill="background1" w:themeFillShade="D9"/>
                </w:tcPr>
                <w:p w14:paraId="557BC332" w14:textId="77777777" w:rsidR="002B7813" w:rsidRPr="00EB6A30" w:rsidRDefault="002B7813" w:rsidP="005F2784">
                  <w:pPr>
                    <w:rPr>
                      <w:rFonts w:ascii="Arial" w:hAnsi="Arial" w:cs="Arial"/>
                      <w:b/>
                      <w:sz w:val="20"/>
                    </w:rPr>
                  </w:pPr>
                  <w:r w:rsidRPr="00EB6A30">
                    <w:rPr>
                      <w:rFonts w:ascii="Arial" w:hAnsi="Arial" w:cs="Arial"/>
                      <w:b/>
                      <w:sz w:val="20"/>
                    </w:rPr>
                    <w:t>Eskom Target</w:t>
                  </w:r>
                </w:p>
              </w:tc>
              <w:tc>
                <w:tcPr>
                  <w:tcW w:w="2930" w:type="dxa"/>
                  <w:shd w:val="clear" w:color="auto" w:fill="D9D9D9" w:themeFill="background1" w:themeFillShade="D9"/>
                </w:tcPr>
                <w:p w14:paraId="07FC3141" w14:textId="77777777" w:rsidR="002B7813" w:rsidRPr="00EB6A30" w:rsidRDefault="002B7813" w:rsidP="005F2784">
                  <w:pPr>
                    <w:rPr>
                      <w:rFonts w:ascii="Arial" w:hAnsi="Arial" w:cs="Arial"/>
                      <w:b/>
                      <w:sz w:val="20"/>
                    </w:rPr>
                  </w:pPr>
                  <w:r w:rsidRPr="00EB6A30">
                    <w:rPr>
                      <w:rFonts w:ascii="Arial" w:hAnsi="Arial" w:cs="Arial"/>
                      <w:b/>
                      <w:sz w:val="20"/>
                    </w:rPr>
                    <w:t>Tenderer Commitment</w:t>
                  </w:r>
                </w:p>
              </w:tc>
            </w:tr>
            <w:tr w:rsidR="002B7813" w:rsidRPr="00EB6A30" w14:paraId="12487604" w14:textId="77777777" w:rsidTr="005F2784">
              <w:tc>
                <w:tcPr>
                  <w:tcW w:w="2930" w:type="dxa"/>
                </w:tcPr>
                <w:p w14:paraId="4C889A61" w14:textId="77777777" w:rsidR="002B7813" w:rsidRPr="00EB6A30" w:rsidRDefault="002B7813" w:rsidP="005F2784">
                  <w:pPr>
                    <w:tabs>
                      <w:tab w:val="left" w:pos="720"/>
                    </w:tabs>
                    <w:jc w:val="both"/>
                    <w:rPr>
                      <w:rFonts w:ascii="Arial" w:hAnsi="Arial" w:cs="Arial"/>
                      <w:sz w:val="20"/>
                    </w:rPr>
                  </w:pPr>
                  <w:r w:rsidRPr="00EB6A30">
                    <w:rPr>
                      <w:rFonts w:ascii="Arial" w:hAnsi="Arial" w:cs="Arial"/>
                      <w:sz w:val="20"/>
                    </w:rPr>
                    <w:t>CSDG Percentage</w:t>
                  </w:r>
                </w:p>
              </w:tc>
              <w:tc>
                <w:tcPr>
                  <w:tcW w:w="2930" w:type="dxa"/>
                </w:tcPr>
                <w:p w14:paraId="2F9754C7" w14:textId="77777777" w:rsidR="002B7813" w:rsidRPr="00EB6A30" w:rsidRDefault="002B7813" w:rsidP="005F2784">
                  <w:pPr>
                    <w:spacing w:before="60" w:after="60"/>
                    <w:rPr>
                      <w:rFonts w:ascii="Arial" w:hAnsi="Arial" w:cs="Arial"/>
                      <w:sz w:val="20"/>
                    </w:rPr>
                  </w:pPr>
                  <w:r>
                    <w:rPr>
                      <w:rFonts w:ascii="Arial" w:hAnsi="Arial" w:cs="Arial"/>
                      <w:sz w:val="20"/>
                    </w:rPr>
                    <w:t>N/A</w:t>
                  </w:r>
                </w:p>
              </w:tc>
              <w:tc>
                <w:tcPr>
                  <w:tcW w:w="2930" w:type="dxa"/>
                </w:tcPr>
                <w:p w14:paraId="5B9C3274" w14:textId="77777777" w:rsidR="002B7813" w:rsidRPr="00EB6A30" w:rsidRDefault="002B7813" w:rsidP="005F2784">
                  <w:pPr>
                    <w:spacing w:before="60" w:after="60"/>
                    <w:rPr>
                      <w:rFonts w:ascii="Arial" w:hAnsi="Arial" w:cs="Arial"/>
                      <w:sz w:val="20"/>
                    </w:rPr>
                  </w:pPr>
                </w:p>
              </w:tc>
            </w:tr>
            <w:tr w:rsidR="002B7813" w:rsidRPr="00EB6A30" w14:paraId="7DCBA20B" w14:textId="77777777" w:rsidTr="005F2784">
              <w:tc>
                <w:tcPr>
                  <w:tcW w:w="2930" w:type="dxa"/>
                </w:tcPr>
                <w:p w14:paraId="00E4442F" w14:textId="77777777" w:rsidR="002B7813" w:rsidRPr="00EB6A30" w:rsidRDefault="002B7813" w:rsidP="005F2784">
                  <w:pPr>
                    <w:tabs>
                      <w:tab w:val="left" w:pos="720"/>
                    </w:tabs>
                    <w:jc w:val="both"/>
                    <w:rPr>
                      <w:rFonts w:ascii="Arial" w:hAnsi="Arial" w:cs="Arial"/>
                      <w:sz w:val="20"/>
                    </w:rPr>
                  </w:pPr>
                  <w:r w:rsidRPr="00EB6A30">
                    <w:rPr>
                      <w:rFonts w:ascii="Arial" w:hAnsi="Arial" w:cs="Arial"/>
                      <w:sz w:val="20"/>
                    </w:rPr>
                    <w:t>Description</w:t>
                  </w:r>
                </w:p>
              </w:tc>
              <w:tc>
                <w:tcPr>
                  <w:tcW w:w="2930" w:type="dxa"/>
                </w:tcPr>
                <w:p w14:paraId="5018728D" w14:textId="77777777" w:rsidR="002B7813" w:rsidRPr="00EB6A30" w:rsidRDefault="002B7813" w:rsidP="005F2784">
                  <w:pPr>
                    <w:spacing w:before="60" w:after="60"/>
                    <w:rPr>
                      <w:rFonts w:ascii="Arial" w:hAnsi="Arial" w:cs="Arial"/>
                      <w:sz w:val="20"/>
                    </w:rPr>
                  </w:pPr>
                  <w:r w:rsidRPr="00EB6A30">
                    <w:rPr>
                      <w:rFonts w:ascii="Arial" w:hAnsi="Arial" w:cs="Arial"/>
                      <w:sz w:val="20"/>
                    </w:rPr>
                    <w:t>N/A</w:t>
                  </w:r>
                </w:p>
              </w:tc>
              <w:tc>
                <w:tcPr>
                  <w:tcW w:w="2930" w:type="dxa"/>
                </w:tcPr>
                <w:p w14:paraId="54EF5CE5" w14:textId="77777777" w:rsidR="002B7813" w:rsidRPr="00EB6A30" w:rsidRDefault="002B7813" w:rsidP="005F2784">
                  <w:pPr>
                    <w:spacing w:before="60" w:after="60"/>
                    <w:rPr>
                      <w:rFonts w:ascii="Arial" w:hAnsi="Arial" w:cs="Arial"/>
                      <w:sz w:val="20"/>
                    </w:rPr>
                  </w:pPr>
                </w:p>
              </w:tc>
            </w:tr>
          </w:tbl>
          <w:p w14:paraId="08146C92" w14:textId="77777777" w:rsidR="002B7813" w:rsidRPr="00EB6A30" w:rsidRDefault="002B7813" w:rsidP="005F2784">
            <w:pPr>
              <w:spacing w:before="60" w:after="60" w:line="276" w:lineRule="auto"/>
              <w:rPr>
                <w:rFonts w:ascii="Arial" w:hAnsi="Arial" w:cs="Arial"/>
                <w:sz w:val="20"/>
              </w:rPr>
            </w:pPr>
          </w:p>
          <w:p w14:paraId="1295D829" w14:textId="77777777" w:rsidR="002B7813" w:rsidRPr="00EB6A30" w:rsidRDefault="002B7813" w:rsidP="005F2784">
            <w:pPr>
              <w:spacing w:before="60" w:after="60" w:line="276" w:lineRule="auto"/>
              <w:rPr>
                <w:rFonts w:ascii="Arial" w:hAnsi="Arial" w:cs="Arial"/>
                <w:sz w:val="20"/>
              </w:rPr>
            </w:pPr>
            <w:r>
              <w:rPr>
                <w:rFonts w:ascii="Arial" w:hAnsi="Arial" w:cs="Arial"/>
                <w:b/>
                <w:sz w:val="20"/>
              </w:rPr>
              <w:t>NOTE</w:t>
            </w:r>
            <w:r w:rsidRPr="00EB6A30">
              <w:rPr>
                <w:rFonts w:ascii="Arial" w:hAnsi="Arial" w:cs="Arial"/>
                <w:sz w:val="20"/>
              </w:rPr>
              <w:t>: Failure by the Contractor/Service Provider/Supplier to meet the CIDB CSDG mandatory % will render their tender non-responsive.</w:t>
            </w:r>
          </w:p>
        </w:tc>
      </w:tr>
    </w:tbl>
    <w:p w14:paraId="1EF0E95D" w14:textId="77777777" w:rsidR="002B7813" w:rsidRDefault="002B7813" w:rsidP="002B7813">
      <w:pPr>
        <w:spacing w:before="60" w:after="60"/>
        <w:rPr>
          <w:rFonts w:ascii="Arial" w:hAnsi="Arial" w:cs="Arial"/>
          <w:bCs/>
          <w:sz w:val="16"/>
          <w:szCs w:val="16"/>
        </w:rPr>
      </w:pPr>
    </w:p>
    <w:p w14:paraId="2DA597AB" w14:textId="77777777" w:rsidR="002B7813" w:rsidRPr="003953B4" w:rsidRDefault="002B7813" w:rsidP="002B7813">
      <w:pPr>
        <w:rPr>
          <w:rFonts w:ascii="Arial" w:hAnsi="Arial" w:cs="Arial"/>
          <w:b/>
          <w:bCs/>
          <w:color w:val="000000" w:themeColor="text1"/>
          <w:sz w:val="20"/>
          <w:u w:val="single"/>
          <w:lang w:val="en-GB"/>
        </w:rPr>
      </w:pPr>
      <w:r>
        <w:rPr>
          <w:rFonts w:ascii="Arial" w:hAnsi="Arial" w:cs="Arial"/>
          <w:b/>
          <w:sz w:val="20"/>
        </w:rPr>
        <w:t xml:space="preserve">2.3 </w:t>
      </w:r>
      <w:r w:rsidRPr="003953B4">
        <w:rPr>
          <w:rFonts w:ascii="Arial" w:hAnsi="Arial" w:cs="Arial"/>
          <w:b/>
          <w:bCs/>
          <w:color w:val="000000" w:themeColor="text1"/>
          <w:sz w:val="20"/>
          <w:u w:val="single"/>
          <w:lang w:val="en-GB"/>
        </w:rPr>
        <w:t>National Industrial Participation Programme</w:t>
      </w:r>
    </w:p>
    <w:p w14:paraId="44B834E4" w14:textId="77777777" w:rsidR="002B7813" w:rsidRPr="003953B4" w:rsidRDefault="002B7813" w:rsidP="002B7813">
      <w:pPr>
        <w:jc w:val="both"/>
        <w:rPr>
          <w:rFonts w:ascii="Arial" w:hAnsi="Arial" w:cs="Arial"/>
          <w:color w:val="000000" w:themeColor="text1"/>
          <w:sz w:val="20"/>
          <w:lang w:val="en-GB"/>
        </w:rPr>
      </w:pPr>
      <w:r w:rsidRPr="003953B4">
        <w:rPr>
          <w:rFonts w:ascii="Arial" w:hAnsi="Arial" w:cs="Arial"/>
          <w:color w:val="000000" w:themeColor="text1"/>
          <w:sz w:val="20"/>
          <w:lang w:val="en-GB"/>
        </w:rPr>
        <w:t>Eskom will implement the NIPP requirement, which determines that the contractor/supplier must contact the Department of Trade, Industry and Competition (</w:t>
      </w:r>
      <w:proofErr w:type="spellStart"/>
      <w:r w:rsidRPr="003953B4">
        <w:rPr>
          <w:rFonts w:ascii="Arial" w:hAnsi="Arial" w:cs="Arial"/>
          <w:color w:val="000000" w:themeColor="text1"/>
          <w:sz w:val="20"/>
          <w:lang w:val="en-GB"/>
        </w:rPr>
        <w:t>dtic</w:t>
      </w:r>
      <w:proofErr w:type="spellEnd"/>
      <w:r w:rsidRPr="003953B4">
        <w:rPr>
          <w:rFonts w:ascii="Arial" w:hAnsi="Arial" w:cs="Arial"/>
          <w:color w:val="000000" w:themeColor="text1"/>
          <w:sz w:val="20"/>
          <w:lang w:val="en-GB"/>
        </w:rPr>
        <w:t>) to arrange for support and development of local businesses. Eskom is required to inform the tenderers of this requirement. NIPP will only be applicable for contracts with an FGN component or content of USD 5 million or more.</w:t>
      </w:r>
    </w:p>
    <w:p w14:paraId="69D1EA63" w14:textId="77777777" w:rsidR="002B7813" w:rsidRPr="003953B4" w:rsidRDefault="002B7813" w:rsidP="002B7813">
      <w:pPr>
        <w:jc w:val="both"/>
        <w:rPr>
          <w:rFonts w:ascii="Arial" w:hAnsi="Arial" w:cs="Arial"/>
          <w:color w:val="000000" w:themeColor="text1"/>
          <w:sz w:val="20"/>
          <w:u w:val="single"/>
          <w:lang w:val="en-GB"/>
        </w:rPr>
      </w:pPr>
      <w:r w:rsidRPr="003953B4">
        <w:rPr>
          <w:rFonts w:ascii="Arial" w:hAnsi="Arial" w:cs="Arial"/>
          <w:color w:val="000000" w:themeColor="text1"/>
          <w:sz w:val="20"/>
          <w:u w:val="single"/>
          <w:lang w:val="en-GB"/>
        </w:rPr>
        <w:t xml:space="preserve">The following narrative must be captured in all tenders that have import/foreign content equal to or </w:t>
      </w:r>
      <w:proofErr w:type="gramStart"/>
      <w:r w:rsidRPr="003953B4">
        <w:rPr>
          <w:rFonts w:ascii="Arial" w:hAnsi="Arial" w:cs="Arial"/>
          <w:color w:val="000000" w:themeColor="text1"/>
          <w:sz w:val="20"/>
          <w:u w:val="single"/>
          <w:lang w:val="en-GB"/>
        </w:rPr>
        <w:t>in excess of</w:t>
      </w:r>
      <w:proofErr w:type="gramEnd"/>
      <w:r w:rsidRPr="003953B4">
        <w:rPr>
          <w:rFonts w:ascii="Arial" w:hAnsi="Arial" w:cs="Arial"/>
          <w:color w:val="000000" w:themeColor="text1"/>
          <w:sz w:val="20"/>
          <w:u w:val="single"/>
          <w:lang w:val="en-GB"/>
        </w:rPr>
        <w:t xml:space="preserve"> USD 5 million:</w:t>
      </w:r>
      <w:r>
        <w:rPr>
          <w:rFonts w:ascii="Arial" w:hAnsi="Arial" w:cs="Arial"/>
          <w:color w:val="000000" w:themeColor="text1"/>
          <w:sz w:val="20"/>
          <w:u w:val="single"/>
          <w:lang w:val="en-GB"/>
        </w:rPr>
        <w:t xml:space="preserve"> </w:t>
      </w:r>
      <w:r w:rsidRPr="00492038">
        <w:rPr>
          <w:rFonts w:ascii="Arial" w:hAnsi="Arial" w:cs="Arial"/>
          <w:b/>
          <w:bCs/>
          <w:color w:val="000000" w:themeColor="text1"/>
          <w:sz w:val="20"/>
          <w:u w:val="single"/>
          <w:lang w:val="en-GB"/>
        </w:rPr>
        <w:t>(Not applicable)</w:t>
      </w:r>
    </w:p>
    <w:p w14:paraId="3519D6D2" w14:textId="77777777" w:rsidR="002B7813" w:rsidRPr="003953B4" w:rsidRDefault="002B7813" w:rsidP="002B7813">
      <w:pPr>
        <w:jc w:val="both"/>
        <w:rPr>
          <w:rFonts w:ascii="Arial" w:hAnsi="Arial" w:cs="Arial"/>
          <w:color w:val="000000" w:themeColor="text1"/>
          <w:sz w:val="20"/>
          <w:lang w:val="en-GB"/>
        </w:rPr>
      </w:pPr>
      <w:r w:rsidRPr="003953B4">
        <w:rPr>
          <w:rFonts w:ascii="Arial" w:hAnsi="Arial" w:cs="Arial"/>
          <w:color w:val="000000" w:themeColor="text1"/>
          <w:sz w:val="20"/>
          <w:lang w:val="en-GB"/>
        </w:rPr>
        <w:t xml:space="preserve">“NIPP is a programme that seeks to leverage economic benefits and support the development of South African industry by effectively utilising the instrument of government procurement. The NIPP programme is mandatory for all government and parastatal purchases or lease contracts (goods and services) with an imported content equal to or exceeding USD 5 million. </w:t>
      </w:r>
    </w:p>
    <w:p w14:paraId="3B52FD9F" w14:textId="77777777" w:rsidR="002B7813" w:rsidRPr="003953B4" w:rsidRDefault="002B7813" w:rsidP="002B7813">
      <w:pPr>
        <w:jc w:val="both"/>
        <w:rPr>
          <w:rFonts w:ascii="Arial" w:hAnsi="Arial" w:cs="Arial"/>
          <w:color w:val="000000" w:themeColor="text1"/>
          <w:sz w:val="20"/>
          <w:lang w:val="en-GB"/>
        </w:rPr>
      </w:pPr>
      <w:r w:rsidRPr="003953B4">
        <w:rPr>
          <w:rFonts w:ascii="Arial" w:hAnsi="Arial" w:cs="Arial"/>
          <w:color w:val="000000" w:themeColor="text1"/>
          <w:sz w:val="20"/>
          <w:lang w:val="en-GB"/>
        </w:rPr>
        <w:t>“The programme targets South African and foreign industries, enterprises, and suppliers of goods and services to government/parastatals, where the imported content of such goods and services equals to or exceeds USD 5 million. The first customer of NIPP is the South African industry that benefits through the NIPP business plans, which, when implemented, generate new or additional business activities through one or more of the following: investment, export opportunities, job creation, increased local sales, SMME and BEE promotion, R&amp;D, and technology transfer.</w:t>
      </w:r>
    </w:p>
    <w:p w14:paraId="79D8939A" w14:textId="77777777" w:rsidR="002B7813" w:rsidRPr="003953B4" w:rsidRDefault="002B7813" w:rsidP="002B7813">
      <w:pPr>
        <w:jc w:val="both"/>
        <w:rPr>
          <w:rFonts w:ascii="Arial" w:hAnsi="Arial" w:cs="Arial"/>
          <w:color w:val="000000" w:themeColor="text1"/>
          <w:sz w:val="20"/>
          <w:lang w:val="en-GB"/>
        </w:rPr>
      </w:pPr>
      <w:r w:rsidRPr="003953B4">
        <w:rPr>
          <w:rFonts w:ascii="Arial" w:hAnsi="Arial" w:cs="Arial"/>
          <w:color w:val="000000" w:themeColor="text1"/>
          <w:sz w:val="20"/>
          <w:lang w:val="en-GB"/>
        </w:rPr>
        <w:t>“Companies with an NIPP obligation must sign this obligation agreement with the Department of Trade, Industry and Competition (</w:t>
      </w:r>
      <w:proofErr w:type="spellStart"/>
      <w:r w:rsidRPr="003953B4">
        <w:rPr>
          <w:rFonts w:ascii="Arial" w:hAnsi="Arial" w:cs="Arial"/>
          <w:color w:val="000000" w:themeColor="text1"/>
          <w:sz w:val="20"/>
          <w:lang w:val="en-GB"/>
        </w:rPr>
        <w:t>dtic</w:t>
      </w:r>
      <w:proofErr w:type="spellEnd"/>
      <w:r w:rsidRPr="003953B4">
        <w:rPr>
          <w:rFonts w:ascii="Arial" w:hAnsi="Arial" w:cs="Arial"/>
          <w:color w:val="000000" w:themeColor="text1"/>
          <w:sz w:val="20"/>
          <w:lang w:val="en-GB"/>
        </w:rPr>
        <w:t xml:space="preserve">) before the contract with Eskom Holdings SOC Ltd, as a purchasing entity, is signed. The obligation agreement governs the relationship between the </w:t>
      </w:r>
      <w:proofErr w:type="spellStart"/>
      <w:r w:rsidRPr="003953B4">
        <w:rPr>
          <w:rFonts w:ascii="Arial" w:hAnsi="Arial" w:cs="Arial"/>
          <w:color w:val="000000" w:themeColor="text1"/>
          <w:sz w:val="20"/>
          <w:lang w:val="en-GB"/>
        </w:rPr>
        <w:t>dtic</w:t>
      </w:r>
      <w:proofErr w:type="spellEnd"/>
      <w:r w:rsidRPr="003953B4">
        <w:rPr>
          <w:rFonts w:ascii="Arial" w:hAnsi="Arial" w:cs="Arial"/>
          <w:color w:val="000000" w:themeColor="text1"/>
          <w:sz w:val="20"/>
          <w:lang w:val="en-GB"/>
        </w:rPr>
        <w:t xml:space="preserve"> and the supplier. It defines the NIPP obligation value(s), requirements to fulfil the NIPP obligation, performance milestones, performance monitoring processes, and the NIPP credit allocation criteria.</w:t>
      </w:r>
    </w:p>
    <w:p w14:paraId="04A368CB" w14:textId="77777777" w:rsidR="002B7813" w:rsidRPr="003953B4" w:rsidRDefault="002B7813" w:rsidP="002B7813">
      <w:pPr>
        <w:jc w:val="both"/>
        <w:rPr>
          <w:rFonts w:ascii="Arial" w:hAnsi="Arial" w:cs="Arial"/>
          <w:color w:val="000000" w:themeColor="text1"/>
          <w:sz w:val="20"/>
          <w:lang w:val="en-GB"/>
        </w:rPr>
      </w:pPr>
      <w:r w:rsidRPr="003953B4">
        <w:rPr>
          <w:rFonts w:ascii="Arial" w:hAnsi="Arial" w:cs="Arial"/>
          <w:color w:val="000000" w:themeColor="text1"/>
          <w:sz w:val="20"/>
          <w:lang w:val="en-GB"/>
        </w:rPr>
        <w:t xml:space="preserve">“All tenders with an import content that is equal to or exceeds the threshold of USD 5 million compels the winning bidder to negotiate and enter into a NIPP obligation agreement with the </w:t>
      </w:r>
      <w:proofErr w:type="spellStart"/>
      <w:r w:rsidRPr="003953B4">
        <w:rPr>
          <w:rFonts w:ascii="Arial" w:hAnsi="Arial" w:cs="Arial"/>
          <w:color w:val="000000" w:themeColor="text1"/>
          <w:sz w:val="20"/>
          <w:lang w:val="en-GB"/>
        </w:rPr>
        <w:t>dtic</w:t>
      </w:r>
      <w:proofErr w:type="spellEnd"/>
      <w:r w:rsidRPr="003953B4">
        <w:rPr>
          <w:rFonts w:ascii="Arial" w:hAnsi="Arial" w:cs="Arial"/>
          <w:color w:val="000000" w:themeColor="text1"/>
          <w:sz w:val="20"/>
          <w:lang w:val="en-GB"/>
        </w:rPr>
        <w:t xml:space="preserve"> before signing the contract with Eskom.”.</w:t>
      </w:r>
    </w:p>
    <w:p w14:paraId="0BF7F251" w14:textId="77777777" w:rsidR="002B7813" w:rsidRDefault="002B7813" w:rsidP="002B7813">
      <w:pPr>
        <w:jc w:val="both"/>
        <w:rPr>
          <w:rFonts w:ascii="Arial" w:hAnsi="Arial" w:cs="Arial"/>
          <w:b/>
          <w:sz w:val="20"/>
          <w:u w:val="single"/>
        </w:rPr>
      </w:pPr>
      <w:r>
        <w:rPr>
          <w:rFonts w:ascii="Arial" w:hAnsi="Arial" w:cs="Arial"/>
          <w:b/>
          <w:sz w:val="20"/>
        </w:rPr>
        <w:t xml:space="preserve">2.4 </w:t>
      </w:r>
      <w:r w:rsidRPr="003953B4">
        <w:rPr>
          <w:rFonts w:ascii="Arial" w:hAnsi="Arial" w:cs="Arial"/>
          <w:b/>
          <w:sz w:val="20"/>
          <w:u w:val="single"/>
        </w:rPr>
        <w:t>Mandatory Subcontracting as condition of award</w:t>
      </w:r>
      <w:r>
        <w:rPr>
          <w:rFonts w:ascii="Arial" w:hAnsi="Arial" w:cs="Arial"/>
          <w:b/>
          <w:sz w:val="20"/>
          <w:u w:val="single"/>
        </w:rPr>
        <w:t xml:space="preserve"> </w:t>
      </w:r>
      <w:r w:rsidRPr="00492038">
        <w:rPr>
          <w:rFonts w:ascii="Arial" w:hAnsi="Arial" w:cs="Arial"/>
          <w:b/>
          <w:sz w:val="20"/>
          <w:u w:val="single"/>
        </w:rPr>
        <w:t>(Not applicable)</w:t>
      </w:r>
    </w:p>
    <w:p w14:paraId="4217B43D" w14:textId="77777777" w:rsidR="002B7813" w:rsidRPr="00522B04" w:rsidRDefault="002B7813" w:rsidP="002B7813">
      <w:pPr>
        <w:spacing w:before="60" w:after="60"/>
        <w:jc w:val="both"/>
        <w:rPr>
          <w:rFonts w:ascii="Arial" w:hAnsi="Arial" w:cs="Arial"/>
          <w:sz w:val="20"/>
        </w:rPr>
      </w:pPr>
      <w:r w:rsidRPr="00522B04">
        <w:rPr>
          <w:rFonts w:ascii="Arial" w:hAnsi="Arial" w:cs="Arial"/>
          <w:sz w:val="20"/>
        </w:rPr>
        <w:t>Subcontracting is mandatory on contracts above R30 million and is a condition for contract award.</w:t>
      </w:r>
    </w:p>
    <w:p w14:paraId="226A6573" w14:textId="77777777" w:rsidR="002B7813" w:rsidRPr="00F45F33" w:rsidRDefault="002B7813" w:rsidP="002B7813">
      <w:pPr>
        <w:contextualSpacing/>
        <w:jc w:val="both"/>
        <w:rPr>
          <w:rFonts w:ascii="Arial" w:hAnsi="Arial" w:cs="Arial"/>
          <w:bCs/>
          <w:sz w:val="20"/>
        </w:rPr>
      </w:pPr>
      <w:r w:rsidRPr="00F45F33">
        <w:rPr>
          <w:rFonts w:ascii="Arial" w:hAnsi="Arial" w:cs="Arial"/>
          <w:bCs/>
          <w:sz w:val="20"/>
        </w:rPr>
        <w:t>Tenderers shall subcontract a minimum of 30% of the contract value to the following designated groups:</w:t>
      </w:r>
    </w:p>
    <w:p w14:paraId="66C2A5B9" w14:textId="77777777" w:rsidR="002B7813" w:rsidRPr="00D45FFD" w:rsidRDefault="002B7813" w:rsidP="001F5B9E">
      <w:pPr>
        <w:numPr>
          <w:ilvl w:val="0"/>
          <w:numId w:val="67"/>
        </w:numPr>
        <w:contextualSpacing/>
        <w:jc w:val="both"/>
        <w:rPr>
          <w:rFonts w:ascii="Arial" w:hAnsi="Arial" w:cs="Arial"/>
          <w:b/>
          <w:sz w:val="20"/>
        </w:rPr>
      </w:pPr>
      <w:r w:rsidRPr="00F45F33">
        <w:rPr>
          <w:rFonts w:ascii="Arial" w:hAnsi="Arial" w:cs="Arial"/>
          <w:sz w:val="20"/>
        </w:rPr>
        <w:t>an EME or QSE which is 51% owned by black people living in rural or underdeveloped area or townships.</w:t>
      </w:r>
    </w:p>
    <w:p w14:paraId="545C85D8" w14:textId="77777777" w:rsidR="002B7813" w:rsidRPr="00F45F33" w:rsidRDefault="002B7813" w:rsidP="002B7813">
      <w:pPr>
        <w:ind w:left="720"/>
        <w:contextualSpacing/>
        <w:jc w:val="both"/>
        <w:rPr>
          <w:rFonts w:ascii="Arial" w:hAnsi="Arial" w:cs="Arial"/>
          <w:b/>
          <w:sz w:val="20"/>
        </w:rPr>
      </w:pPr>
    </w:p>
    <w:p w14:paraId="7C878EED" w14:textId="77777777" w:rsidR="002B7813" w:rsidRPr="00F45F33" w:rsidRDefault="002B7813" w:rsidP="002B7813">
      <w:pPr>
        <w:tabs>
          <w:tab w:val="num" w:pos="1276"/>
        </w:tabs>
        <w:jc w:val="both"/>
        <w:rPr>
          <w:rFonts w:ascii="Arial" w:hAnsi="Arial" w:cs="Arial"/>
          <w:sz w:val="20"/>
          <w:lang w:eastAsia="en-ZA"/>
        </w:rPr>
      </w:pPr>
      <w:r w:rsidRPr="00F45F33">
        <w:rPr>
          <w:rFonts w:ascii="Arial" w:hAnsi="Arial" w:cs="Arial"/>
          <w:b/>
          <w:sz w:val="20"/>
          <w:lang w:eastAsia="en-ZA"/>
        </w:rPr>
        <w:t xml:space="preserve">NOTE </w:t>
      </w:r>
      <w:r>
        <w:rPr>
          <w:rFonts w:ascii="Arial" w:hAnsi="Arial" w:cs="Arial"/>
          <w:b/>
          <w:sz w:val="20"/>
          <w:lang w:eastAsia="en-ZA"/>
        </w:rPr>
        <w:t>1</w:t>
      </w:r>
      <w:r w:rsidRPr="00F45F33">
        <w:rPr>
          <w:rFonts w:ascii="Arial" w:hAnsi="Arial" w:cs="Arial"/>
          <w:b/>
          <w:sz w:val="20"/>
          <w:lang w:eastAsia="en-ZA"/>
        </w:rPr>
        <w:t>:</w:t>
      </w:r>
      <w:r w:rsidRPr="00F45F33">
        <w:rPr>
          <w:rFonts w:ascii="Arial" w:hAnsi="Arial" w:cs="Arial"/>
          <w:sz w:val="20"/>
          <w:lang w:eastAsia="en-ZA"/>
        </w:rPr>
        <w:t xml:space="preserve"> Tenderers shall submit the following mandatory returnable for Subcontracting: </w:t>
      </w:r>
      <w:r>
        <w:rPr>
          <w:rFonts w:ascii="Arial" w:hAnsi="Arial" w:cs="Arial"/>
          <w:sz w:val="20"/>
          <w:lang w:eastAsia="en-ZA"/>
        </w:rPr>
        <w:t>(Not A</w:t>
      </w:r>
    </w:p>
    <w:p w14:paraId="778303AB" w14:textId="77777777" w:rsidR="002B7813" w:rsidRPr="00F45F33" w:rsidRDefault="002B7813" w:rsidP="001F5B9E">
      <w:pPr>
        <w:numPr>
          <w:ilvl w:val="0"/>
          <w:numId w:val="66"/>
        </w:numPr>
        <w:contextualSpacing/>
        <w:jc w:val="both"/>
        <w:rPr>
          <w:rFonts w:ascii="Arial" w:eastAsia="Calibri" w:hAnsi="Arial" w:cs="Arial"/>
          <w:bCs/>
          <w:iCs/>
          <w:sz w:val="20"/>
        </w:rPr>
      </w:pPr>
      <w:r w:rsidRPr="00F45F33">
        <w:rPr>
          <w:rFonts w:ascii="Arial" w:eastAsia="Calibri" w:hAnsi="Arial" w:cs="Arial"/>
          <w:bCs/>
          <w:iCs/>
          <w:sz w:val="20"/>
        </w:rPr>
        <w:t xml:space="preserve">Subcontracting agreement signed by both with subcontractors’ company registration documents (CK and B-BBEE certificate or </w:t>
      </w:r>
      <w:proofErr w:type="gramStart"/>
      <w:r w:rsidRPr="00F45F33">
        <w:rPr>
          <w:rFonts w:ascii="Arial" w:eastAsia="Calibri" w:hAnsi="Arial" w:cs="Arial"/>
          <w:bCs/>
          <w:iCs/>
          <w:sz w:val="20"/>
        </w:rPr>
        <w:t>sworn affidavit</w:t>
      </w:r>
      <w:proofErr w:type="gramEnd"/>
      <w:r w:rsidRPr="00F45F33">
        <w:rPr>
          <w:rFonts w:ascii="Arial" w:eastAsia="Calibri" w:hAnsi="Arial" w:cs="Arial"/>
          <w:bCs/>
          <w:iCs/>
          <w:sz w:val="20"/>
        </w:rPr>
        <w:t>) or</w:t>
      </w:r>
    </w:p>
    <w:p w14:paraId="7830B4C6" w14:textId="77777777" w:rsidR="002B7813" w:rsidRDefault="002B7813" w:rsidP="001F5B9E">
      <w:pPr>
        <w:numPr>
          <w:ilvl w:val="0"/>
          <w:numId w:val="66"/>
        </w:numPr>
        <w:contextualSpacing/>
        <w:jc w:val="both"/>
        <w:rPr>
          <w:rFonts w:ascii="Arial" w:eastAsia="Calibri" w:hAnsi="Arial" w:cs="Arial"/>
          <w:bCs/>
          <w:iCs/>
          <w:sz w:val="20"/>
        </w:rPr>
      </w:pPr>
      <w:r w:rsidRPr="00F45F33">
        <w:rPr>
          <w:rFonts w:ascii="Arial" w:eastAsia="Calibri" w:hAnsi="Arial" w:cs="Arial"/>
          <w:bCs/>
          <w:iCs/>
          <w:sz w:val="20"/>
        </w:rPr>
        <w:t>Copies of sub-contracting contracts (agreements) or copies of letters from the tenderer to the sub-contractors, stating the intent to sub-contract. The Tenderer should sign both documents and the Sub-contractor(s) earmarked.</w:t>
      </w:r>
    </w:p>
    <w:p w14:paraId="7F94014B" w14:textId="77777777" w:rsidR="002B7813" w:rsidRDefault="002B7813" w:rsidP="002B7813">
      <w:pPr>
        <w:contextualSpacing/>
        <w:jc w:val="both"/>
        <w:rPr>
          <w:rFonts w:ascii="Arial" w:eastAsia="Calibri" w:hAnsi="Arial" w:cs="Arial"/>
          <w:bCs/>
          <w:iCs/>
          <w:sz w:val="20"/>
        </w:rPr>
      </w:pPr>
    </w:p>
    <w:p w14:paraId="6C0293B4" w14:textId="77777777" w:rsidR="002B7813" w:rsidRPr="00F45F33" w:rsidRDefault="002B7813" w:rsidP="002B7813">
      <w:pPr>
        <w:tabs>
          <w:tab w:val="num" w:pos="1276"/>
        </w:tabs>
        <w:jc w:val="both"/>
        <w:rPr>
          <w:rFonts w:ascii="Arial" w:hAnsi="Arial" w:cs="Arial"/>
          <w:sz w:val="20"/>
          <w:lang w:eastAsia="en-ZA"/>
        </w:rPr>
      </w:pPr>
      <w:r w:rsidRPr="00F45F33">
        <w:rPr>
          <w:rFonts w:ascii="Arial" w:hAnsi="Arial" w:cs="Arial"/>
          <w:sz w:val="20"/>
          <w:lang w:eastAsia="en-ZA"/>
        </w:rPr>
        <w:t>Potential scope to be subcontracted and/or outsourced:</w:t>
      </w:r>
    </w:p>
    <w:p w14:paraId="39E94B2A" w14:textId="77777777" w:rsidR="002B7813" w:rsidRPr="00492038" w:rsidRDefault="002B7813" w:rsidP="001F5B9E">
      <w:pPr>
        <w:numPr>
          <w:ilvl w:val="0"/>
          <w:numId w:val="68"/>
        </w:numPr>
        <w:contextualSpacing/>
        <w:jc w:val="both"/>
        <w:rPr>
          <w:rFonts w:ascii="Arial" w:hAnsi="Arial" w:cs="Arial"/>
          <w:b/>
          <w:bCs/>
          <w:iCs/>
          <w:sz w:val="20"/>
        </w:rPr>
      </w:pPr>
      <w:r w:rsidRPr="00492038">
        <w:rPr>
          <w:rFonts w:ascii="Arial" w:hAnsi="Arial" w:cs="Arial"/>
          <w:b/>
          <w:bCs/>
          <w:iCs/>
          <w:sz w:val="20"/>
        </w:rPr>
        <w:t>Not applicable.</w:t>
      </w:r>
    </w:p>
    <w:p w14:paraId="45F55DF4" w14:textId="77777777" w:rsidR="002B7813" w:rsidRPr="00522B04" w:rsidRDefault="002B7813" w:rsidP="002B7813">
      <w:pPr>
        <w:ind w:left="720"/>
        <w:contextualSpacing/>
        <w:jc w:val="both"/>
        <w:rPr>
          <w:rFonts w:ascii="Arial" w:hAnsi="Arial" w:cs="Arial"/>
          <w:iCs/>
          <w:sz w:val="20"/>
        </w:rPr>
      </w:pPr>
    </w:p>
    <w:p w14:paraId="71222F5B" w14:textId="77777777" w:rsidR="002B7813" w:rsidRPr="005B5A73" w:rsidRDefault="002B7813" w:rsidP="002B7813">
      <w:pPr>
        <w:jc w:val="both"/>
        <w:rPr>
          <w:rFonts w:ascii="Arial" w:hAnsi="Arial" w:cs="Arial"/>
          <w:b/>
          <w:sz w:val="20"/>
        </w:rPr>
      </w:pPr>
      <w:r w:rsidRPr="005B5A73">
        <w:rPr>
          <w:rFonts w:ascii="Arial" w:hAnsi="Arial" w:cs="Arial"/>
          <w:sz w:val="20"/>
        </w:rPr>
        <w:t>Subcontracting, in this instance, will be treated as a condition for contract award. A supplier awarded a contract may not subcontract more than 25% of the value of the contract to any other entity that does not have an equal or higher B-BBEE status level of a contributor than the supplier concerned unless the contract is subcontracted to an EME that has the capability and ability to execute the subcontract</w:t>
      </w:r>
    </w:p>
    <w:p w14:paraId="477FAE78" w14:textId="77777777" w:rsidR="002B7813" w:rsidRPr="00EB6A30" w:rsidRDefault="002B7813" w:rsidP="002B7813">
      <w:pPr>
        <w:rPr>
          <w:rFonts w:ascii="Arial" w:hAnsi="Arial" w:cs="Arial"/>
          <w:b/>
        </w:rPr>
      </w:pPr>
      <w:r>
        <w:rPr>
          <w:rFonts w:ascii="Arial" w:hAnsi="Arial" w:cs="Arial"/>
          <w:b/>
        </w:rPr>
        <w:t>S</w:t>
      </w:r>
      <w:r w:rsidRPr="00EB6A30">
        <w:rPr>
          <w:rFonts w:ascii="Arial" w:hAnsi="Arial" w:cs="Arial"/>
          <w:b/>
        </w:rPr>
        <w:t xml:space="preserve">ection </w:t>
      </w:r>
      <w:r>
        <w:rPr>
          <w:rFonts w:ascii="Arial" w:hAnsi="Arial" w:cs="Arial"/>
          <w:b/>
        </w:rPr>
        <w:t>3</w:t>
      </w:r>
      <w:r w:rsidRPr="00EB6A30">
        <w:rPr>
          <w:rFonts w:ascii="Arial" w:hAnsi="Arial" w:cs="Arial"/>
          <w:b/>
        </w:rPr>
        <w:t xml:space="preserve">: </w:t>
      </w:r>
      <w:bookmarkStart w:id="27" w:name="_Hlk124873330"/>
      <w:r w:rsidRPr="008F177A">
        <w:rPr>
          <w:rFonts w:ascii="Arial" w:hAnsi="Arial" w:cs="Arial"/>
          <w:b/>
        </w:rPr>
        <w:t>SDL&amp;I Objectives in line with Reconstruction and Development Programme (RDP) Goals</w:t>
      </w:r>
    </w:p>
    <w:tbl>
      <w:tblPr>
        <w:tblStyle w:val="TableGrid"/>
        <w:tblW w:w="0" w:type="auto"/>
        <w:tblLook w:val="04A0" w:firstRow="1" w:lastRow="0" w:firstColumn="1" w:lastColumn="0" w:noHBand="0" w:noVBand="1"/>
      </w:tblPr>
      <w:tblGrid>
        <w:gridCol w:w="9016"/>
      </w:tblGrid>
      <w:tr w:rsidR="002B7813" w:rsidRPr="000C5130" w14:paraId="410EF9B9" w14:textId="77777777" w:rsidTr="005F2784">
        <w:tc>
          <w:tcPr>
            <w:tcW w:w="9016" w:type="dxa"/>
            <w:shd w:val="clear" w:color="auto" w:fill="000000" w:themeFill="text1"/>
          </w:tcPr>
          <w:bookmarkEnd w:id="27"/>
          <w:p w14:paraId="0855078A" w14:textId="77777777" w:rsidR="002B7813" w:rsidRPr="000C5130" w:rsidRDefault="002B7813" w:rsidP="005F2784">
            <w:pPr>
              <w:tabs>
                <w:tab w:val="left" w:pos="720"/>
              </w:tabs>
              <w:jc w:val="both"/>
              <w:rPr>
                <w:rFonts w:ascii="Arial" w:hAnsi="Arial" w:cs="Arial"/>
                <w:b/>
                <w:sz w:val="20"/>
              </w:rPr>
            </w:pPr>
            <w:r w:rsidRPr="000C5130">
              <w:rPr>
                <w:rFonts w:ascii="Arial" w:hAnsi="Arial" w:cs="Arial"/>
                <w:sz w:val="20"/>
              </w:rPr>
              <w:t xml:space="preserve">Tenderers who complete and submit the </w:t>
            </w:r>
            <w:r>
              <w:rPr>
                <w:rFonts w:ascii="Arial" w:hAnsi="Arial" w:cs="Arial"/>
                <w:sz w:val="20"/>
              </w:rPr>
              <w:t>objectives</w:t>
            </w:r>
            <w:r w:rsidRPr="000C5130">
              <w:rPr>
                <w:rFonts w:ascii="Arial" w:hAnsi="Arial" w:cs="Arial"/>
                <w:sz w:val="20"/>
              </w:rPr>
              <w:t xml:space="preserve"> as required, but who do not meet Eskom’s targets, will not be disqualified. </w:t>
            </w:r>
            <w:r>
              <w:rPr>
                <w:rFonts w:ascii="Arial" w:hAnsi="Arial" w:cs="Arial"/>
                <w:sz w:val="20"/>
              </w:rPr>
              <w:t>SDL&amp;I</w:t>
            </w:r>
            <w:r w:rsidRPr="000C5130">
              <w:rPr>
                <w:rFonts w:ascii="Arial" w:hAnsi="Arial" w:cs="Arial"/>
                <w:sz w:val="20"/>
              </w:rPr>
              <w:t xml:space="preserve"> </w:t>
            </w:r>
            <w:r>
              <w:rPr>
                <w:rFonts w:ascii="Arial" w:hAnsi="Arial" w:cs="Arial"/>
                <w:sz w:val="20"/>
              </w:rPr>
              <w:t>objective</w:t>
            </w:r>
            <w:r w:rsidRPr="000C5130">
              <w:rPr>
                <w:rFonts w:ascii="Arial" w:hAnsi="Arial" w:cs="Arial"/>
                <w:sz w:val="20"/>
              </w:rPr>
              <w:t xml:space="preserve">s do not form part of </w:t>
            </w:r>
            <w:proofErr w:type="gramStart"/>
            <w:r w:rsidRPr="000C5130">
              <w:rPr>
                <w:rFonts w:ascii="Arial" w:hAnsi="Arial" w:cs="Arial"/>
                <w:sz w:val="20"/>
              </w:rPr>
              <w:t>scoring</w:t>
            </w:r>
            <w:proofErr w:type="gramEnd"/>
            <w:r w:rsidRPr="000C5130">
              <w:rPr>
                <w:rFonts w:ascii="Arial" w:hAnsi="Arial" w:cs="Arial"/>
                <w:sz w:val="20"/>
              </w:rPr>
              <w:t xml:space="preserve"> but commitments will form part of contractual obligations</w:t>
            </w:r>
          </w:p>
        </w:tc>
      </w:tr>
      <w:tr w:rsidR="002B7813" w:rsidRPr="000C5130" w14:paraId="55062A60" w14:textId="77777777" w:rsidTr="005F2784">
        <w:trPr>
          <w:trHeight w:val="2424"/>
        </w:trPr>
        <w:tc>
          <w:tcPr>
            <w:tcW w:w="9016" w:type="dxa"/>
            <w:shd w:val="clear" w:color="auto" w:fill="FFFFFF" w:themeFill="background1"/>
          </w:tcPr>
          <w:p w14:paraId="768EF7B5" w14:textId="77777777" w:rsidR="002B7813" w:rsidRDefault="002B7813" w:rsidP="001F5B9E">
            <w:pPr>
              <w:numPr>
                <w:ilvl w:val="0"/>
                <w:numId w:val="62"/>
              </w:numPr>
              <w:tabs>
                <w:tab w:val="left" w:pos="720"/>
              </w:tabs>
              <w:spacing w:line="360" w:lineRule="auto"/>
              <w:jc w:val="both"/>
              <w:rPr>
                <w:rFonts w:ascii="Arial" w:hAnsi="Arial" w:cs="Arial"/>
                <w:sz w:val="20"/>
              </w:rPr>
            </w:pPr>
            <w:r>
              <w:rPr>
                <w:rFonts w:ascii="Arial" w:hAnsi="Arial" w:cs="Arial"/>
                <w:b/>
                <w:sz w:val="20"/>
              </w:rPr>
              <w:t xml:space="preserve">BBBEE requirements: </w:t>
            </w:r>
            <w:r w:rsidRPr="00CF781D">
              <w:rPr>
                <w:rFonts w:ascii="Arial" w:hAnsi="Arial" w:cs="Arial"/>
                <w:sz w:val="20"/>
              </w:rPr>
              <w:t xml:space="preserve">All </w:t>
            </w:r>
            <w:r>
              <w:rPr>
                <w:rFonts w:ascii="Arial" w:hAnsi="Arial" w:cs="Arial"/>
                <w:sz w:val="20"/>
              </w:rPr>
              <w:t>tender</w:t>
            </w:r>
            <w:r w:rsidRPr="00CF781D">
              <w:rPr>
                <w:rFonts w:ascii="Arial" w:hAnsi="Arial" w:cs="Arial"/>
                <w:sz w:val="20"/>
              </w:rPr>
              <w:t xml:space="preserve">ers </w:t>
            </w:r>
            <w:r>
              <w:rPr>
                <w:rFonts w:ascii="Arial" w:hAnsi="Arial" w:cs="Arial"/>
                <w:sz w:val="20"/>
              </w:rPr>
              <w:t>are required</w:t>
            </w:r>
            <w:r w:rsidRPr="00CF781D">
              <w:rPr>
                <w:rFonts w:ascii="Arial" w:hAnsi="Arial" w:cs="Arial"/>
                <w:sz w:val="20"/>
              </w:rPr>
              <w:t xml:space="preserve"> at a minimum maintain the</w:t>
            </w:r>
            <w:r>
              <w:rPr>
                <w:rFonts w:ascii="Arial" w:hAnsi="Arial" w:cs="Arial"/>
                <w:sz w:val="20"/>
              </w:rPr>
              <w:t>ir</w:t>
            </w:r>
            <w:r w:rsidRPr="00CF781D">
              <w:rPr>
                <w:rFonts w:ascii="Arial" w:hAnsi="Arial" w:cs="Arial"/>
                <w:sz w:val="20"/>
              </w:rPr>
              <w:t xml:space="preserve"> BBBEE status throughout the contract period:</w:t>
            </w:r>
          </w:p>
          <w:p w14:paraId="65C1E239" w14:textId="77777777" w:rsidR="002B7813" w:rsidRPr="00CF781D" w:rsidRDefault="002B7813" w:rsidP="005F2784">
            <w:pPr>
              <w:tabs>
                <w:tab w:val="left" w:pos="720"/>
              </w:tabs>
              <w:spacing w:line="276" w:lineRule="auto"/>
              <w:ind w:left="360"/>
              <w:jc w:val="both"/>
              <w:rPr>
                <w:rFonts w:ascii="Arial" w:hAnsi="Arial" w:cs="Arial"/>
                <w:b/>
                <w:sz w:val="20"/>
              </w:rPr>
            </w:pPr>
          </w:p>
          <w:p w14:paraId="5A108E21" w14:textId="77777777" w:rsidR="002B7813" w:rsidRPr="00D86CD2" w:rsidRDefault="002B7813" w:rsidP="001F5B9E">
            <w:pPr>
              <w:numPr>
                <w:ilvl w:val="0"/>
                <w:numId w:val="62"/>
              </w:numPr>
              <w:tabs>
                <w:tab w:val="left" w:pos="720"/>
              </w:tabs>
              <w:spacing w:line="360" w:lineRule="auto"/>
              <w:jc w:val="both"/>
              <w:rPr>
                <w:rFonts w:ascii="Arial" w:hAnsi="Arial" w:cs="Arial"/>
                <w:b/>
                <w:sz w:val="20"/>
                <w:u w:val="single"/>
              </w:rPr>
            </w:pPr>
            <w:r>
              <w:rPr>
                <w:rFonts w:ascii="Arial" w:hAnsi="Arial" w:cs="Arial"/>
                <w:b/>
                <w:sz w:val="20"/>
                <w:u w:val="single"/>
              </w:rPr>
              <w:t>Local</w:t>
            </w:r>
            <w:r w:rsidRPr="00D86CD2">
              <w:rPr>
                <w:rFonts w:ascii="Arial" w:hAnsi="Arial" w:cs="Arial"/>
                <w:b/>
                <w:sz w:val="20"/>
                <w:u w:val="single"/>
              </w:rPr>
              <w:t xml:space="preserve"> Procurement Content </w:t>
            </w:r>
          </w:p>
          <w:p w14:paraId="482977A2" w14:textId="77777777" w:rsidR="002B7813" w:rsidRDefault="002B7813" w:rsidP="005F2784">
            <w:pPr>
              <w:tabs>
                <w:tab w:val="left" w:pos="720"/>
              </w:tabs>
              <w:spacing w:line="360" w:lineRule="auto"/>
              <w:ind w:left="360"/>
              <w:jc w:val="both"/>
              <w:rPr>
                <w:rFonts w:ascii="Arial" w:hAnsi="Arial" w:cs="Arial"/>
                <w:sz w:val="20"/>
              </w:rPr>
            </w:pPr>
            <w:r>
              <w:rPr>
                <w:rFonts w:ascii="Arial" w:hAnsi="Arial" w:cs="Arial"/>
                <w:sz w:val="20"/>
              </w:rPr>
              <w:t>“</w:t>
            </w:r>
            <w:r w:rsidRPr="00D86CD2">
              <w:rPr>
                <w:rFonts w:ascii="Arial" w:hAnsi="Arial" w:cs="Arial"/>
                <w:sz w:val="20"/>
              </w:rPr>
              <w:t xml:space="preserve">Local Procurement Content” refers to value added in South Africa by South African resources. Where a single contract involves a combination of local and imported goods and/or services, the tender response must be separated into its components as per the Price Schedule included with the tender documents. Local procurement content is total spending minus the imported component. </w:t>
            </w:r>
          </w:p>
          <w:p w14:paraId="79DF4E0D" w14:textId="77777777" w:rsidR="002B7813" w:rsidRDefault="002B7813" w:rsidP="005F2784">
            <w:pPr>
              <w:tabs>
                <w:tab w:val="left" w:pos="720"/>
              </w:tabs>
              <w:spacing w:line="360" w:lineRule="auto"/>
              <w:ind w:left="360"/>
              <w:jc w:val="both"/>
              <w:rPr>
                <w:rFonts w:ascii="Arial" w:hAnsi="Arial" w:cs="Arial"/>
                <w:sz w:val="20"/>
              </w:rPr>
            </w:pPr>
            <w:r>
              <w:rPr>
                <w:rFonts w:ascii="Arial" w:hAnsi="Arial" w:cs="Arial"/>
                <w:sz w:val="20"/>
              </w:rPr>
              <w:t>Tenderers are required to submit their proposals in the table below.</w:t>
            </w:r>
          </w:p>
          <w:p w14:paraId="06C23E84" w14:textId="77777777" w:rsidR="002B7813" w:rsidRDefault="002B7813" w:rsidP="005F2784">
            <w:pPr>
              <w:tabs>
                <w:tab w:val="left" w:pos="720"/>
              </w:tabs>
              <w:spacing w:line="360" w:lineRule="auto"/>
              <w:ind w:left="360"/>
              <w:jc w:val="both"/>
              <w:rPr>
                <w:rFonts w:ascii="Arial" w:hAnsi="Arial" w:cs="Arial"/>
                <w:sz w:val="20"/>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546"/>
              <w:gridCol w:w="2797"/>
            </w:tblGrid>
            <w:tr w:rsidR="002B7813" w14:paraId="031442E6" w14:textId="77777777" w:rsidTr="005F2784">
              <w:trPr>
                <w:trHeight w:val="153"/>
              </w:trPr>
              <w:tc>
                <w:tcPr>
                  <w:tcW w:w="2798" w:type="dxa"/>
                  <w:vMerge w:val="restart"/>
                  <w:tcBorders>
                    <w:top w:val="single" w:sz="4" w:space="0" w:color="auto"/>
                    <w:left w:val="single" w:sz="4" w:space="0" w:color="auto"/>
                    <w:bottom w:val="single" w:sz="4" w:space="0" w:color="auto"/>
                    <w:right w:val="single" w:sz="4" w:space="0" w:color="auto"/>
                  </w:tcBorders>
                  <w:hideMark/>
                </w:tcPr>
                <w:p w14:paraId="64E4EFBE" w14:textId="77777777" w:rsidR="002B7813" w:rsidRDefault="002B7813" w:rsidP="005F2784">
                  <w:pPr>
                    <w:rPr>
                      <w:rFonts w:ascii="Arial" w:hAnsi="Arial" w:cs="Arial"/>
                      <w:b/>
                      <w:sz w:val="20"/>
                    </w:rPr>
                  </w:pPr>
                  <w:r>
                    <w:rPr>
                      <w:rFonts w:ascii="Arial" w:hAnsi="Arial" w:cs="Arial"/>
                      <w:b/>
                      <w:bCs/>
                      <w:color w:val="000000"/>
                      <w:sz w:val="20"/>
                    </w:rPr>
                    <w:t xml:space="preserve">Local Procurement Content </w:t>
                  </w:r>
                </w:p>
              </w:tc>
              <w:tc>
                <w:tcPr>
                  <w:tcW w:w="2546" w:type="dxa"/>
                  <w:tcBorders>
                    <w:top w:val="single" w:sz="4" w:space="0" w:color="auto"/>
                    <w:left w:val="single" w:sz="4" w:space="0" w:color="auto"/>
                    <w:bottom w:val="single" w:sz="4" w:space="0" w:color="auto"/>
                    <w:right w:val="single" w:sz="4" w:space="0" w:color="auto"/>
                  </w:tcBorders>
                </w:tcPr>
                <w:p w14:paraId="3DCE4927" w14:textId="77777777" w:rsidR="002B7813" w:rsidRDefault="002B7813" w:rsidP="005F2784">
                  <w:pPr>
                    <w:jc w:val="center"/>
                    <w:rPr>
                      <w:rFonts w:ascii="Arial" w:hAnsi="Arial" w:cs="Arial"/>
                      <w:b/>
                      <w:sz w:val="20"/>
                    </w:rPr>
                  </w:pPr>
                  <w:r>
                    <w:rPr>
                      <w:rFonts w:ascii="Arial" w:hAnsi="Arial" w:cs="Arial"/>
                      <w:b/>
                      <w:sz w:val="20"/>
                    </w:rPr>
                    <w:t>Eskom target</w:t>
                  </w:r>
                </w:p>
              </w:tc>
              <w:tc>
                <w:tcPr>
                  <w:tcW w:w="2797" w:type="dxa"/>
                  <w:tcBorders>
                    <w:top w:val="single" w:sz="4" w:space="0" w:color="auto"/>
                    <w:left w:val="single" w:sz="4" w:space="0" w:color="auto"/>
                    <w:bottom w:val="single" w:sz="4" w:space="0" w:color="auto"/>
                    <w:right w:val="single" w:sz="4" w:space="0" w:color="auto"/>
                  </w:tcBorders>
                  <w:hideMark/>
                </w:tcPr>
                <w:p w14:paraId="2DD9440C" w14:textId="77777777" w:rsidR="002B7813" w:rsidRDefault="002B7813" w:rsidP="005F2784">
                  <w:pPr>
                    <w:jc w:val="center"/>
                    <w:rPr>
                      <w:rFonts w:ascii="Arial" w:hAnsi="Arial" w:cs="Arial"/>
                      <w:b/>
                      <w:sz w:val="20"/>
                    </w:rPr>
                  </w:pPr>
                  <w:r>
                    <w:rPr>
                      <w:rFonts w:ascii="Arial" w:hAnsi="Arial" w:cs="Arial"/>
                      <w:b/>
                      <w:sz w:val="20"/>
                    </w:rPr>
                    <w:t>Tenderer Proposal</w:t>
                  </w:r>
                </w:p>
              </w:tc>
            </w:tr>
            <w:tr w:rsidR="002B7813" w14:paraId="72294BDF" w14:textId="77777777" w:rsidTr="005F2784">
              <w:trPr>
                <w:trHeight w:val="378"/>
              </w:trPr>
              <w:tc>
                <w:tcPr>
                  <w:tcW w:w="2798" w:type="dxa"/>
                  <w:vMerge/>
                  <w:tcBorders>
                    <w:top w:val="single" w:sz="4" w:space="0" w:color="auto"/>
                    <w:left w:val="single" w:sz="4" w:space="0" w:color="auto"/>
                    <w:bottom w:val="single" w:sz="4" w:space="0" w:color="auto"/>
                    <w:right w:val="single" w:sz="4" w:space="0" w:color="auto"/>
                  </w:tcBorders>
                  <w:vAlign w:val="center"/>
                  <w:hideMark/>
                </w:tcPr>
                <w:p w14:paraId="3B57306C" w14:textId="77777777" w:rsidR="002B7813" w:rsidRDefault="002B7813" w:rsidP="005F2784">
                  <w:pPr>
                    <w:rPr>
                      <w:rFonts w:ascii="Arial" w:hAnsi="Arial" w:cs="Arial"/>
                      <w:b/>
                      <w:sz w:val="20"/>
                    </w:rPr>
                  </w:pPr>
                </w:p>
              </w:tc>
              <w:tc>
                <w:tcPr>
                  <w:tcW w:w="2546" w:type="dxa"/>
                  <w:tcBorders>
                    <w:top w:val="single" w:sz="4" w:space="0" w:color="auto"/>
                    <w:left w:val="single" w:sz="4" w:space="0" w:color="auto"/>
                    <w:bottom w:val="single" w:sz="4" w:space="0" w:color="auto"/>
                    <w:right w:val="single" w:sz="4" w:space="0" w:color="auto"/>
                  </w:tcBorders>
                </w:tcPr>
                <w:p w14:paraId="1AE961ED" w14:textId="77777777" w:rsidR="002B7813" w:rsidRPr="007D4E0A" w:rsidRDefault="002B7813" w:rsidP="005F2784">
                  <w:pPr>
                    <w:jc w:val="center"/>
                    <w:rPr>
                      <w:rFonts w:ascii="Arial" w:hAnsi="Arial" w:cs="Arial"/>
                      <w:sz w:val="20"/>
                    </w:rPr>
                  </w:pPr>
                  <w:r>
                    <w:rPr>
                      <w:rFonts w:ascii="Arial" w:hAnsi="Arial" w:cs="Arial"/>
                      <w:sz w:val="20"/>
                    </w:rPr>
                    <w:t>100</w:t>
                  </w:r>
                  <w:r w:rsidRPr="007D4E0A">
                    <w:rPr>
                      <w:rFonts w:ascii="Arial" w:hAnsi="Arial" w:cs="Arial"/>
                      <w:sz w:val="20"/>
                    </w:rPr>
                    <w:t>%</w:t>
                  </w:r>
                </w:p>
              </w:tc>
              <w:tc>
                <w:tcPr>
                  <w:tcW w:w="2797" w:type="dxa"/>
                  <w:tcBorders>
                    <w:top w:val="single" w:sz="4" w:space="0" w:color="auto"/>
                    <w:left w:val="single" w:sz="4" w:space="0" w:color="auto"/>
                    <w:bottom w:val="single" w:sz="4" w:space="0" w:color="auto"/>
                    <w:right w:val="single" w:sz="4" w:space="0" w:color="auto"/>
                  </w:tcBorders>
                </w:tcPr>
                <w:p w14:paraId="065E7E8B" w14:textId="77777777" w:rsidR="002B7813" w:rsidRPr="007D4E0A" w:rsidRDefault="002B7813" w:rsidP="005F2784">
                  <w:pPr>
                    <w:jc w:val="both"/>
                    <w:rPr>
                      <w:rFonts w:ascii="Arial" w:hAnsi="Arial" w:cs="Arial"/>
                      <w:sz w:val="20"/>
                    </w:rPr>
                  </w:pPr>
                </w:p>
              </w:tc>
            </w:tr>
          </w:tbl>
          <w:p w14:paraId="35509EC0" w14:textId="77777777" w:rsidR="002B7813" w:rsidRDefault="002B7813" w:rsidP="005F2784">
            <w:pPr>
              <w:tabs>
                <w:tab w:val="left" w:pos="720"/>
              </w:tabs>
              <w:spacing w:line="360" w:lineRule="auto"/>
              <w:ind w:left="360"/>
              <w:jc w:val="both"/>
              <w:rPr>
                <w:rFonts w:ascii="Arial" w:hAnsi="Arial" w:cs="Arial"/>
                <w:b/>
                <w:sz w:val="20"/>
              </w:rPr>
            </w:pPr>
          </w:p>
          <w:p w14:paraId="70E70596" w14:textId="77777777" w:rsidR="002B7813" w:rsidRPr="00D479A6" w:rsidRDefault="002B7813" w:rsidP="001F5B9E">
            <w:pPr>
              <w:numPr>
                <w:ilvl w:val="0"/>
                <w:numId w:val="62"/>
              </w:numPr>
              <w:tabs>
                <w:tab w:val="left" w:pos="720"/>
              </w:tabs>
              <w:spacing w:line="360" w:lineRule="auto"/>
              <w:jc w:val="both"/>
              <w:rPr>
                <w:rFonts w:ascii="Arial" w:hAnsi="Arial" w:cs="Arial"/>
                <w:b/>
                <w:sz w:val="20"/>
              </w:rPr>
            </w:pPr>
            <w:r>
              <w:rPr>
                <w:rFonts w:ascii="Arial" w:hAnsi="Arial" w:cs="Arial"/>
                <w:b/>
                <w:sz w:val="20"/>
              </w:rPr>
              <w:t xml:space="preserve">Procurement </w:t>
            </w:r>
            <w:proofErr w:type="gramStart"/>
            <w:r>
              <w:rPr>
                <w:rFonts w:ascii="Arial" w:hAnsi="Arial" w:cs="Arial"/>
                <w:b/>
                <w:sz w:val="20"/>
              </w:rPr>
              <w:t>spend</w:t>
            </w:r>
            <w:proofErr w:type="gramEnd"/>
            <w:r>
              <w:rPr>
                <w:rFonts w:ascii="Arial" w:hAnsi="Arial" w:cs="Arial"/>
                <w:b/>
                <w:sz w:val="20"/>
              </w:rPr>
              <w:t xml:space="preserve"> on</w:t>
            </w:r>
            <w:r w:rsidRPr="00E01CA7">
              <w:rPr>
                <w:rFonts w:ascii="Arial" w:hAnsi="Arial" w:cs="Arial"/>
                <w:b/>
                <w:sz w:val="20"/>
              </w:rPr>
              <w:t xml:space="preserve"> entities with a minimum 51% black ownership</w:t>
            </w:r>
            <w:r>
              <w:rPr>
                <w:rFonts w:ascii="Arial" w:hAnsi="Arial" w:cs="Arial"/>
                <w:b/>
                <w:sz w:val="20"/>
              </w:rPr>
              <w:t xml:space="preserve"> (If possible)</w:t>
            </w:r>
          </w:p>
          <w:p w14:paraId="69CE4386" w14:textId="77777777" w:rsidR="002B7813" w:rsidRPr="00A500C7" w:rsidRDefault="002B7813" w:rsidP="005F2784">
            <w:pPr>
              <w:spacing w:before="160" w:line="360" w:lineRule="auto"/>
              <w:ind w:left="360"/>
              <w:jc w:val="both"/>
              <w:rPr>
                <w:rFonts w:ascii="Arial" w:hAnsi="Arial" w:cs="Arial"/>
                <w:sz w:val="20"/>
              </w:rPr>
            </w:pPr>
            <w:r w:rsidRPr="00A500C7">
              <w:rPr>
                <w:rFonts w:ascii="Arial" w:hAnsi="Arial" w:cs="Arial"/>
                <w:sz w:val="20"/>
              </w:rPr>
              <w:t>T</w:t>
            </w:r>
            <w:r>
              <w:rPr>
                <w:rFonts w:ascii="Arial" w:hAnsi="Arial" w:cs="Arial"/>
                <w:sz w:val="20"/>
              </w:rPr>
              <w:t xml:space="preserve">he winning tenderer is encouraged to </w:t>
            </w:r>
            <w:r w:rsidRPr="00A500C7">
              <w:rPr>
                <w:rFonts w:ascii="Arial" w:hAnsi="Arial" w:cs="Arial"/>
                <w:sz w:val="20"/>
              </w:rPr>
              <w:t>procure</w:t>
            </w:r>
            <w:r>
              <w:rPr>
                <w:rFonts w:ascii="Arial" w:hAnsi="Arial" w:cs="Arial"/>
                <w:sz w:val="20"/>
              </w:rPr>
              <w:t>/</w:t>
            </w:r>
            <w:r w:rsidRPr="00A500C7">
              <w:rPr>
                <w:rFonts w:ascii="Arial" w:hAnsi="Arial" w:cs="Arial"/>
                <w:sz w:val="20"/>
              </w:rPr>
              <w:t xml:space="preserve">spend </w:t>
            </w:r>
            <w:r>
              <w:rPr>
                <w:rFonts w:ascii="Arial" w:hAnsi="Arial" w:cs="Arial"/>
                <w:sz w:val="20"/>
              </w:rPr>
              <w:t xml:space="preserve">on </w:t>
            </w:r>
            <w:r w:rsidRPr="00A500C7">
              <w:rPr>
                <w:rFonts w:ascii="Arial" w:hAnsi="Arial" w:cs="Arial"/>
                <w:sz w:val="20"/>
              </w:rPr>
              <w:t>designated groups</w:t>
            </w:r>
            <w:r>
              <w:rPr>
                <w:rFonts w:ascii="Arial" w:hAnsi="Arial" w:cs="Arial"/>
                <w:sz w:val="20"/>
              </w:rPr>
              <w:t xml:space="preserve"> on the following</w:t>
            </w:r>
            <w:r w:rsidRPr="00A500C7">
              <w:rPr>
                <w:rFonts w:ascii="Arial" w:hAnsi="Arial" w:cs="Arial"/>
                <w:sz w:val="20"/>
              </w:rPr>
              <w:t xml:space="preserve"> paid invoices for both</w:t>
            </w:r>
            <w:r>
              <w:rPr>
                <w:rFonts w:ascii="Arial" w:hAnsi="Arial" w:cs="Arial"/>
                <w:sz w:val="20"/>
              </w:rPr>
              <w:t>:</w:t>
            </w:r>
          </w:p>
          <w:p w14:paraId="29016B96" w14:textId="77777777" w:rsidR="002B7813" w:rsidRPr="00A500C7" w:rsidRDefault="002B7813" w:rsidP="005F2784">
            <w:pPr>
              <w:spacing w:before="160" w:line="276" w:lineRule="auto"/>
              <w:ind w:left="360"/>
              <w:jc w:val="both"/>
              <w:rPr>
                <w:rFonts w:ascii="Arial" w:hAnsi="Arial" w:cs="Arial"/>
                <w:sz w:val="20"/>
              </w:rPr>
            </w:pPr>
            <w:r w:rsidRPr="00A500C7">
              <w:rPr>
                <w:rFonts w:ascii="Arial" w:hAnsi="Arial" w:cs="Arial"/>
                <w:sz w:val="20"/>
              </w:rPr>
              <w:t>•</w:t>
            </w:r>
            <w:r w:rsidRPr="00A500C7">
              <w:rPr>
                <w:rFonts w:ascii="Arial" w:hAnsi="Arial" w:cs="Arial"/>
                <w:sz w:val="20"/>
              </w:rPr>
              <w:tab/>
              <w:t>the indirect expenses (</w:t>
            </w:r>
            <w:proofErr w:type="gramStart"/>
            <w:r w:rsidRPr="00A500C7">
              <w:rPr>
                <w:rFonts w:ascii="Arial" w:hAnsi="Arial" w:cs="Arial"/>
                <w:sz w:val="20"/>
              </w:rPr>
              <w:t>e.g.</w:t>
            </w:r>
            <w:proofErr w:type="gramEnd"/>
            <w:r>
              <w:rPr>
                <w:rFonts w:ascii="Arial" w:hAnsi="Arial" w:cs="Arial"/>
                <w:sz w:val="20"/>
              </w:rPr>
              <w:t xml:space="preserve"> </w:t>
            </w:r>
            <w:r w:rsidRPr="00A500C7">
              <w:rPr>
                <w:rFonts w:ascii="Arial" w:hAnsi="Arial" w:cs="Arial"/>
                <w:sz w:val="20"/>
              </w:rPr>
              <w:t>overheads) on goods and services supplied to the contractor/supplier by designated groups; and</w:t>
            </w:r>
          </w:p>
          <w:p w14:paraId="36890F4B" w14:textId="77777777" w:rsidR="002B7813" w:rsidRPr="00A500C7" w:rsidRDefault="002B7813" w:rsidP="005F2784">
            <w:pPr>
              <w:spacing w:before="160" w:line="276" w:lineRule="auto"/>
              <w:ind w:left="360"/>
              <w:jc w:val="both"/>
              <w:rPr>
                <w:rFonts w:ascii="Arial" w:hAnsi="Arial" w:cs="Arial"/>
                <w:sz w:val="20"/>
              </w:rPr>
            </w:pPr>
            <w:r w:rsidRPr="00A500C7">
              <w:rPr>
                <w:rFonts w:ascii="Arial" w:hAnsi="Arial" w:cs="Arial"/>
                <w:sz w:val="20"/>
              </w:rPr>
              <w:t>•</w:t>
            </w:r>
            <w:r w:rsidRPr="00A500C7">
              <w:rPr>
                <w:rFonts w:ascii="Arial" w:hAnsi="Arial" w:cs="Arial"/>
                <w:sz w:val="20"/>
              </w:rPr>
              <w:tab/>
              <w:t xml:space="preserve">direct spend on goods and services supplied by the subcontractors for the execution of the scope of work. </w:t>
            </w:r>
          </w:p>
          <w:p w14:paraId="431C73C2" w14:textId="77777777" w:rsidR="002B7813" w:rsidRDefault="002B7813" w:rsidP="005F2784">
            <w:pPr>
              <w:tabs>
                <w:tab w:val="left" w:pos="720"/>
              </w:tabs>
              <w:spacing w:line="360" w:lineRule="auto"/>
              <w:ind w:left="360"/>
              <w:jc w:val="both"/>
              <w:rPr>
                <w:rFonts w:ascii="Arial" w:hAnsi="Arial" w:cs="Arial"/>
                <w:sz w:val="20"/>
              </w:rPr>
            </w:pPr>
          </w:p>
          <w:p w14:paraId="3591A634" w14:textId="77777777" w:rsidR="002B7813" w:rsidRDefault="002B7813" w:rsidP="005F2784">
            <w:pPr>
              <w:tabs>
                <w:tab w:val="left" w:pos="720"/>
              </w:tabs>
              <w:spacing w:line="360" w:lineRule="auto"/>
              <w:ind w:left="360"/>
              <w:jc w:val="both"/>
              <w:rPr>
                <w:rFonts w:ascii="Arial" w:hAnsi="Arial" w:cs="Arial"/>
                <w:sz w:val="20"/>
              </w:rPr>
            </w:pPr>
            <w:r w:rsidRPr="00A500C7">
              <w:rPr>
                <w:rFonts w:ascii="Arial" w:hAnsi="Arial" w:cs="Arial"/>
                <w:sz w:val="20"/>
              </w:rPr>
              <w:t>Activities, as a proportion of the local procurement content, which may be subcontracted to designated black owned enterprises must be submitted in a table below.</w:t>
            </w:r>
          </w:p>
          <w:p w14:paraId="2FA1F2BB" w14:textId="77777777" w:rsidR="002B7813" w:rsidRDefault="002B7813" w:rsidP="005F2784">
            <w:pPr>
              <w:tabs>
                <w:tab w:val="left" w:pos="720"/>
              </w:tabs>
              <w:spacing w:line="360" w:lineRule="auto"/>
              <w:ind w:left="360"/>
              <w:jc w:val="both"/>
              <w:rPr>
                <w:rFonts w:ascii="Arial" w:hAnsi="Arial" w:cs="Arial"/>
                <w:sz w:val="20"/>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2119"/>
              <w:gridCol w:w="2120"/>
            </w:tblGrid>
            <w:tr w:rsidR="002B7813" w:rsidRPr="000C5130" w14:paraId="6917963C" w14:textId="77777777" w:rsidTr="005F2784">
              <w:trPr>
                <w:trHeight w:val="364"/>
              </w:trPr>
              <w:tc>
                <w:tcPr>
                  <w:tcW w:w="3291" w:type="dxa"/>
                  <w:shd w:val="clear" w:color="auto" w:fill="D9D9D9" w:themeFill="background1" w:themeFillShade="D9"/>
                </w:tcPr>
                <w:p w14:paraId="72E9C19A" w14:textId="77777777" w:rsidR="002B7813" w:rsidRPr="000C5130" w:rsidRDefault="002B7813" w:rsidP="005F2784">
                  <w:pPr>
                    <w:tabs>
                      <w:tab w:val="left" w:pos="720"/>
                    </w:tabs>
                    <w:jc w:val="both"/>
                    <w:rPr>
                      <w:rFonts w:ascii="Arial" w:hAnsi="Arial" w:cs="Arial"/>
                      <w:b/>
                      <w:sz w:val="20"/>
                    </w:rPr>
                  </w:pPr>
                  <w:r>
                    <w:rPr>
                      <w:rFonts w:ascii="Arial" w:hAnsi="Arial" w:cs="Arial"/>
                      <w:b/>
                      <w:sz w:val="20"/>
                    </w:rPr>
                    <w:t>Procurement from Designated Group</w:t>
                  </w:r>
                </w:p>
              </w:tc>
              <w:tc>
                <w:tcPr>
                  <w:tcW w:w="2119" w:type="dxa"/>
                  <w:shd w:val="clear" w:color="auto" w:fill="D9D9D9" w:themeFill="background1" w:themeFillShade="D9"/>
                </w:tcPr>
                <w:p w14:paraId="0CB530B4" w14:textId="77777777" w:rsidR="002B7813" w:rsidRPr="000C5130" w:rsidRDefault="002B7813" w:rsidP="005F2784">
                  <w:pPr>
                    <w:tabs>
                      <w:tab w:val="left" w:pos="720"/>
                    </w:tabs>
                    <w:jc w:val="center"/>
                    <w:rPr>
                      <w:rFonts w:ascii="Arial" w:hAnsi="Arial" w:cs="Arial"/>
                      <w:b/>
                      <w:sz w:val="20"/>
                    </w:rPr>
                  </w:pPr>
                  <w:r>
                    <w:rPr>
                      <w:rFonts w:ascii="Arial" w:hAnsi="Arial" w:cs="Arial"/>
                      <w:b/>
                      <w:sz w:val="20"/>
                    </w:rPr>
                    <w:t>Eskom Target</w:t>
                  </w:r>
                </w:p>
              </w:tc>
              <w:tc>
                <w:tcPr>
                  <w:tcW w:w="2120" w:type="dxa"/>
                  <w:shd w:val="clear" w:color="auto" w:fill="D9D9D9" w:themeFill="background1" w:themeFillShade="D9"/>
                </w:tcPr>
                <w:p w14:paraId="1E1A1154" w14:textId="77777777" w:rsidR="002B7813" w:rsidRPr="000C5130" w:rsidRDefault="002B7813" w:rsidP="005F2784">
                  <w:pPr>
                    <w:tabs>
                      <w:tab w:val="left" w:pos="720"/>
                    </w:tabs>
                    <w:jc w:val="center"/>
                    <w:rPr>
                      <w:rFonts w:ascii="Arial" w:hAnsi="Arial" w:cs="Arial"/>
                      <w:b/>
                      <w:sz w:val="20"/>
                    </w:rPr>
                  </w:pPr>
                  <w:r w:rsidRPr="000C5130">
                    <w:rPr>
                      <w:rFonts w:ascii="Arial" w:hAnsi="Arial" w:cs="Arial"/>
                      <w:b/>
                      <w:sz w:val="20"/>
                    </w:rPr>
                    <w:t>Tenderer Proposal</w:t>
                  </w:r>
                </w:p>
              </w:tc>
            </w:tr>
            <w:tr w:rsidR="002B7813" w:rsidRPr="000C5130" w14:paraId="581B76EF" w14:textId="77777777" w:rsidTr="005F2784">
              <w:trPr>
                <w:trHeight w:val="427"/>
              </w:trPr>
              <w:tc>
                <w:tcPr>
                  <w:tcW w:w="3291" w:type="dxa"/>
                  <w:shd w:val="clear" w:color="auto" w:fill="auto"/>
                </w:tcPr>
                <w:p w14:paraId="48EB6A04" w14:textId="77777777" w:rsidR="002B7813" w:rsidRPr="000C5130" w:rsidRDefault="002B7813" w:rsidP="005F2784">
                  <w:pPr>
                    <w:tabs>
                      <w:tab w:val="left" w:pos="720"/>
                    </w:tabs>
                    <w:jc w:val="both"/>
                    <w:rPr>
                      <w:rFonts w:ascii="Arial" w:hAnsi="Arial" w:cs="Arial"/>
                      <w:sz w:val="20"/>
                    </w:rPr>
                  </w:pPr>
                  <w:r>
                    <w:rPr>
                      <w:rFonts w:ascii="Arial" w:hAnsi="Arial" w:cs="Arial"/>
                      <w:sz w:val="20"/>
                    </w:rPr>
                    <w:t xml:space="preserve">Black Owned </w:t>
                  </w:r>
                </w:p>
              </w:tc>
              <w:tc>
                <w:tcPr>
                  <w:tcW w:w="2119" w:type="dxa"/>
                  <w:shd w:val="clear" w:color="auto" w:fill="auto"/>
                </w:tcPr>
                <w:p w14:paraId="0A4EFCB7" w14:textId="77777777" w:rsidR="002B7813" w:rsidRPr="000C5130" w:rsidRDefault="002B7813" w:rsidP="005F2784">
                  <w:pPr>
                    <w:tabs>
                      <w:tab w:val="left" w:pos="720"/>
                    </w:tabs>
                    <w:jc w:val="center"/>
                    <w:rPr>
                      <w:rFonts w:ascii="Arial" w:hAnsi="Arial" w:cs="Arial"/>
                      <w:sz w:val="20"/>
                    </w:rPr>
                  </w:pPr>
                  <w:r>
                    <w:rPr>
                      <w:rFonts w:ascii="Arial" w:hAnsi="Arial" w:cs="Arial"/>
                      <w:sz w:val="20"/>
                    </w:rPr>
                    <w:t>4.0%</w:t>
                  </w:r>
                </w:p>
              </w:tc>
              <w:tc>
                <w:tcPr>
                  <w:tcW w:w="2120" w:type="dxa"/>
                  <w:shd w:val="clear" w:color="auto" w:fill="auto"/>
                </w:tcPr>
                <w:p w14:paraId="1341A31E" w14:textId="77777777" w:rsidR="002B7813" w:rsidRPr="000C5130" w:rsidRDefault="002B7813" w:rsidP="005F2784">
                  <w:pPr>
                    <w:tabs>
                      <w:tab w:val="left" w:pos="720"/>
                    </w:tabs>
                    <w:jc w:val="both"/>
                    <w:rPr>
                      <w:rFonts w:ascii="Arial" w:hAnsi="Arial" w:cs="Arial"/>
                      <w:sz w:val="20"/>
                    </w:rPr>
                  </w:pPr>
                </w:p>
              </w:tc>
            </w:tr>
            <w:tr w:rsidR="002B7813" w:rsidRPr="000C5130" w14:paraId="21D33BDD" w14:textId="77777777" w:rsidTr="005F2784">
              <w:trPr>
                <w:trHeight w:val="427"/>
              </w:trPr>
              <w:tc>
                <w:tcPr>
                  <w:tcW w:w="3291" w:type="dxa"/>
                  <w:shd w:val="clear" w:color="auto" w:fill="auto"/>
                </w:tcPr>
                <w:p w14:paraId="30AEA224" w14:textId="77777777" w:rsidR="002B7813" w:rsidRDefault="002B7813" w:rsidP="005F2784">
                  <w:pPr>
                    <w:tabs>
                      <w:tab w:val="left" w:pos="720"/>
                    </w:tabs>
                    <w:jc w:val="both"/>
                    <w:rPr>
                      <w:rFonts w:ascii="Arial" w:hAnsi="Arial" w:cs="Arial"/>
                      <w:sz w:val="20"/>
                    </w:rPr>
                  </w:pPr>
                  <w:r>
                    <w:rPr>
                      <w:rFonts w:ascii="Arial" w:hAnsi="Arial" w:cs="Arial"/>
                      <w:sz w:val="20"/>
                    </w:rPr>
                    <w:t>Black Women Owned</w:t>
                  </w:r>
                </w:p>
              </w:tc>
              <w:tc>
                <w:tcPr>
                  <w:tcW w:w="2119" w:type="dxa"/>
                  <w:shd w:val="clear" w:color="auto" w:fill="auto"/>
                </w:tcPr>
                <w:p w14:paraId="368F0776" w14:textId="77777777" w:rsidR="002B7813" w:rsidRPr="000C5130" w:rsidRDefault="002B7813" w:rsidP="005F2784">
                  <w:pPr>
                    <w:tabs>
                      <w:tab w:val="left" w:pos="720"/>
                    </w:tabs>
                    <w:jc w:val="center"/>
                    <w:rPr>
                      <w:rFonts w:ascii="Arial" w:hAnsi="Arial" w:cs="Arial"/>
                      <w:sz w:val="20"/>
                    </w:rPr>
                  </w:pPr>
                  <w:r>
                    <w:rPr>
                      <w:rFonts w:ascii="Arial" w:hAnsi="Arial" w:cs="Arial"/>
                      <w:sz w:val="20"/>
                    </w:rPr>
                    <w:t>3.0%</w:t>
                  </w:r>
                </w:p>
              </w:tc>
              <w:tc>
                <w:tcPr>
                  <w:tcW w:w="2120" w:type="dxa"/>
                  <w:shd w:val="clear" w:color="auto" w:fill="auto"/>
                </w:tcPr>
                <w:p w14:paraId="281DFF2D" w14:textId="77777777" w:rsidR="002B7813" w:rsidRPr="000C5130" w:rsidRDefault="002B7813" w:rsidP="005F2784">
                  <w:pPr>
                    <w:tabs>
                      <w:tab w:val="left" w:pos="720"/>
                    </w:tabs>
                    <w:jc w:val="both"/>
                    <w:rPr>
                      <w:rFonts w:ascii="Arial" w:hAnsi="Arial" w:cs="Arial"/>
                      <w:sz w:val="20"/>
                    </w:rPr>
                  </w:pPr>
                </w:p>
              </w:tc>
            </w:tr>
            <w:tr w:rsidR="002B7813" w:rsidRPr="000C5130" w14:paraId="743F8334" w14:textId="77777777" w:rsidTr="005F2784">
              <w:trPr>
                <w:trHeight w:val="427"/>
              </w:trPr>
              <w:tc>
                <w:tcPr>
                  <w:tcW w:w="3291" w:type="dxa"/>
                  <w:shd w:val="clear" w:color="auto" w:fill="auto"/>
                </w:tcPr>
                <w:p w14:paraId="3FAC50F2" w14:textId="77777777" w:rsidR="002B7813" w:rsidRDefault="002B7813" w:rsidP="005F2784">
                  <w:pPr>
                    <w:tabs>
                      <w:tab w:val="left" w:pos="720"/>
                    </w:tabs>
                    <w:jc w:val="both"/>
                    <w:rPr>
                      <w:rFonts w:ascii="Arial" w:hAnsi="Arial" w:cs="Arial"/>
                      <w:sz w:val="20"/>
                    </w:rPr>
                  </w:pPr>
                  <w:r>
                    <w:rPr>
                      <w:rFonts w:ascii="Arial" w:hAnsi="Arial" w:cs="Arial"/>
                      <w:sz w:val="20"/>
                    </w:rPr>
                    <w:t>Black Youth Owned</w:t>
                  </w:r>
                </w:p>
              </w:tc>
              <w:tc>
                <w:tcPr>
                  <w:tcW w:w="2119" w:type="dxa"/>
                  <w:shd w:val="clear" w:color="auto" w:fill="auto"/>
                </w:tcPr>
                <w:p w14:paraId="50AA2E94" w14:textId="77777777" w:rsidR="002B7813" w:rsidRPr="000C5130" w:rsidRDefault="002B7813" w:rsidP="005F2784">
                  <w:pPr>
                    <w:tabs>
                      <w:tab w:val="left" w:pos="720"/>
                    </w:tabs>
                    <w:jc w:val="center"/>
                    <w:rPr>
                      <w:rFonts w:ascii="Arial" w:hAnsi="Arial" w:cs="Arial"/>
                      <w:sz w:val="20"/>
                    </w:rPr>
                  </w:pPr>
                  <w:r>
                    <w:rPr>
                      <w:rFonts w:ascii="Arial" w:hAnsi="Arial" w:cs="Arial"/>
                      <w:sz w:val="20"/>
                    </w:rPr>
                    <w:t>2.0%</w:t>
                  </w:r>
                </w:p>
              </w:tc>
              <w:tc>
                <w:tcPr>
                  <w:tcW w:w="2120" w:type="dxa"/>
                  <w:shd w:val="clear" w:color="auto" w:fill="auto"/>
                </w:tcPr>
                <w:p w14:paraId="2BC9B55D" w14:textId="77777777" w:rsidR="002B7813" w:rsidRPr="000C5130" w:rsidRDefault="002B7813" w:rsidP="005F2784">
                  <w:pPr>
                    <w:tabs>
                      <w:tab w:val="left" w:pos="720"/>
                    </w:tabs>
                    <w:jc w:val="both"/>
                    <w:rPr>
                      <w:rFonts w:ascii="Arial" w:hAnsi="Arial" w:cs="Arial"/>
                      <w:sz w:val="20"/>
                    </w:rPr>
                  </w:pPr>
                </w:p>
              </w:tc>
            </w:tr>
            <w:tr w:rsidR="002B7813" w:rsidRPr="000C5130" w14:paraId="1B0DFBD6" w14:textId="77777777" w:rsidTr="005F2784">
              <w:trPr>
                <w:trHeight w:val="427"/>
              </w:trPr>
              <w:tc>
                <w:tcPr>
                  <w:tcW w:w="3291" w:type="dxa"/>
                  <w:shd w:val="clear" w:color="auto" w:fill="auto"/>
                </w:tcPr>
                <w:p w14:paraId="43995A9A" w14:textId="77777777" w:rsidR="002B7813" w:rsidRDefault="002B7813" w:rsidP="005F2784">
                  <w:pPr>
                    <w:tabs>
                      <w:tab w:val="left" w:pos="720"/>
                    </w:tabs>
                    <w:jc w:val="both"/>
                    <w:rPr>
                      <w:rFonts w:ascii="Arial" w:hAnsi="Arial" w:cs="Arial"/>
                      <w:sz w:val="20"/>
                    </w:rPr>
                  </w:pPr>
                  <w:r>
                    <w:rPr>
                      <w:rFonts w:ascii="Arial" w:hAnsi="Arial" w:cs="Arial"/>
                      <w:sz w:val="20"/>
                    </w:rPr>
                    <w:t>Black Persons with Disability</w:t>
                  </w:r>
                </w:p>
              </w:tc>
              <w:tc>
                <w:tcPr>
                  <w:tcW w:w="2119" w:type="dxa"/>
                  <w:shd w:val="clear" w:color="auto" w:fill="auto"/>
                </w:tcPr>
                <w:p w14:paraId="6D359165" w14:textId="77777777" w:rsidR="002B7813" w:rsidRPr="000C5130" w:rsidRDefault="002B7813" w:rsidP="005F2784">
                  <w:pPr>
                    <w:tabs>
                      <w:tab w:val="left" w:pos="720"/>
                    </w:tabs>
                    <w:jc w:val="center"/>
                    <w:rPr>
                      <w:rFonts w:ascii="Arial" w:hAnsi="Arial" w:cs="Arial"/>
                      <w:sz w:val="20"/>
                    </w:rPr>
                  </w:pPr>
                  <w:r>
                    <w:rPr>
                      <w:rFonts w:ascii="Arial" w:hAnsi="Arial" w:cs="Arial"/>
                      <w:sz w:val="20"/>
                    </w:rPr>
                    <w:t>1.0%</w:t>
                  </w:r>
                </w:p>
              </w:tc>
              <w:tc>
                <w:tcPr>
                  <w:tcW w:w="2120" w:type="dxa"/>
                  <w:shd w:val="clear" w:color="auto" w:fill="auto"/>
                </w:tcPr>
                <w:p w14:paraId="3B17CC86" w14:textId="77777777" w:rsidR="002B7813" w:rsidRPr="000C5130" w:rsidRDefault="002B7813" w:rsidP="005F2784">
                  <w:pPr>
                    <w:tabs>
                      <w:tab w:val="left" w:pos="720"/>
                    </w:tabs>
                    <w:jc w:val="both"/>
                    <w:rPr>
                      <w:rFonts w:ascii="Arial" w:hAnsi="Arial" w:cs="Arial"/>
                      <w:sz w:val="20"/>
                    </w:rPr>
                  </w:pPr>
                </w:p>
              </w:tc>
            </w:tr>
          </w:tbl>
          <w:p w14:paraId="0282FB57" w14:textId="77777777" w:rsidR="002B7813" w:rsidRPr="00861BE0" w:rsidRDefault="002B7813" w:rsidP="005F2784">
            <w:pPr>
              <w:tabs>
                <w:tab w:val="left" w:pos="720"/>
              </w:tabs>
              <w:spacing w:line="276" w:lineRule="auto"/>
              <w:jc w:val="both"/>
              <w:rPr>
                <w:rFonts w:ascii="Arial" w:hAnsi="Arial" w:cs="Arial"/>
                <w:sz w:val="20"/>
              </w:rPr>
            </w:pPr>
          </w:p>
          <w:p w14:paraId="75F0EDBA" w14:textId="77777777" w:rsidR="002B7813" w:rsidRPr="000263D8" w:rsidRDefault="002B7813" w:rsidP="001F5B9E">
            <w:pPr>
              <w:numPr>
                <w:ilvl w:val="0"/>
                <w:numId w:val="62"/>
              </w:numPr>
              <w:tabs>
                <w:tab w:val="left" w:pos="720"/>
              </w:tabs>
              <w:spacing w:line="360" w:lineRule="auto"/>
              <w:jc w:val="both"/>
              <w:rPr>
                <w:rFonts w:ascii="Arial" w:hAnsi="Arial" w:cs="Arial"/>
                <w:b/>
                <w:sz w:val="20"/>
              </w:rPr>
            </w:pPr>
            <w:r w:rsidRPr="00D479A6">
              <w:rPr>
                <w:rFonts w:ascii="Arial" w:hAnsi="Arial" w:cs="Arial"/>
                <w:b/>
                <w:sz w:val="20"/>
              </w:rPr>
              <w:t>Jobs.</w:t>
            </w:r>
            <w:r w:rsidRPr="00D479A6">
              <w:rPr>
                <w:rFonts w:ascii="Arial" w:hAnsi="Arial" w:cs="Arial"/>
                <w:sz w:val="20"/>
              </w:rPr>
              <w:t xml:space="preserve"> </w:t>
            </w:r>
            <w:r>
              <w:rPr>
                <w:rFonts w:ascii="Arial" w:hAnsi="Arial" w:cs="Arial"/>
                <w:sz w:val="20"/>
              </w:rPr>
              <w:t>Tenderers are required to submit proposals for the type and number of jobs that will be created and retained in South Africa as a direct result of being awarded a contract.</w:t>
            </w:r>
          </w:p>
          <w:p w14:paraId="36DCF075" w14:textId="77777777" w:rsidR="002B7813" w:rsidRPr="00FA31B2" w:rsidRDefault="002B7813" w:rsidP="005F2784">
            <w:pPr>
              <w:tabs>
                <w:tab w:val="left" w:pos="720"/>
              </w:tabs>
              <w:spacing w:line="360" w:lineRule="auto"/>
              <w:ind w:left="360"/>
              <w:jc w:val="both"/>
              <w:rPr>
                <w:rFonts w:ascii="Arial" w:hAnsi="Arial" w:cs="Arial"/>
                <w:b/>
                <w:sz w:val="20"/>
              </w:rPr>
            </w:pPr>
          </w:p>
          <w:tbl>
            <w:tblPr>
              <w:tblpPr w:leftFromText="180" w:rightFromText="180"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676"/>
            </w:tblGrid>
            <w:tr w:rsidR="002B7813" w:rsidRPr="000C5130" w14:paraId="1CAB6749" w14:textId="77777777" w:rsidTr="005F2784">
              <w:trPr>
                <w:trHeight w:val="341"/>
              </w:trPr>
              <w:tc>
                <w:tcPr>
                  <w:tcW w:w="3676" w:type="dxa"/>
                  <w:shd w:val="clear" w:color="auto" w:fill="D9D9D9" w:themeFill="background1" w:themeFillShade="D9"/>
                </w:tcPr>
                <w:p w14:paraId="55019B09" w14:textId="77777777" w:rsidR="002B7813" w:rsidRPr="000C5130" w:rsidRDefault="002B7813" w:rsidP="005F2784">
                  <w:pPr>
                    <w:tabs>
                      <w:tab w:val="left" w:pos="720"/>
                    </w:tabs>
                    <w:jc w:val="center"/>
                    <w:rPr>
                      <w:rFonts w:ascii="Arial" w:hAnsi="Arial" w:cs="Arial"/>
                      <w:b/>
                      <w:sz w:val="20"/>
                    </w:rPr>
                  </w:pPr>
                  <w:r>
                    <w:rPr>
                      <w:rFonts w:ascii="Arial" w:hAnsi="Arial" w:cs="Arial"/>
                      <w:b/>
                      <w:sz w:val="20"/>
                    </w:rPr>
                    <w:t>Type</w:t>
                  </w:r>
                  <w:r w:rsidRPr="000C5130">
                    <w:rPr>
                      <w:rFonts w:ascii="Arial" w:hAnsi="Arial" w:cs="Arial"/>
                      <w:b/>
                      <w:sz w:val="20"/>
                    </w:rPr>
                    <w:t xml:space="preserve"> of Jobs to be created</w:t>
                  </w:r>
                </w:p>
              </w:tc>
              <w:tc>
                <w:tcPr>
                  <w:tcW w:w="3676" w:type="dxa"/>
                  <w:shd w:val="clear" w:color="auto" w:fill="D9D9D9" w:themeFill="background1" w:themeFillShade="D9"/>
                </w:tcPr>
                <w:p w14:paraId="39A57CA4" w14:textId="77777777" w:rsidR="002B7813" w:rsidRPr="000C5130" w:rsidRDefault="002B7813" w:rsidP="005F2784">
                  <w:pPr>
                    <w:tabs>
                      <w:tab w:val="left" w:pos="720"/>
                    </w:tabs>
                    <w:jc w:val="center"/>
                    <w:rPr>
                      <w:rFonts w:ascii="Arial" w:hAnsi="Arial" w:cs="Arial"/>
                      <w:b/>
                      <w:sz w:val="20"/>
                    </w:rPr>
                  </w:pPr>
                  <w:r w:rsidRPr="000C5130">
                    <w:rPr>
                      <w:rFonts w:ascii="Arial" w:hAnsi="Arial" w:cs="Arial"/>
                      <w:b/>
                      <w:sz w:val="20"/>
                    </w:rPr>
                    <w:t xml:space="preserve">Number of Jobs to be </w:t>
                  </w:r>
                  <w:r>
                    <w:rPr>
                      <w:rFonts w:ascii="Arial" w:hAnsi="Arial" w:cs="Arial"/>
                      <w:b/>
                      <w:sz w:val="20"/>
                    </w:rPr>
                    <w:t>c</w:t>
                  </w:r>
                  <w:r w:rsidRPr="000C5130">
                    <w:rPr>
                      <w:rFonts w:ascii="Arial" w:hAnsi="Arial" w:cs="Arial"/>
                      <w:b/>
                      <w:sz w:val="20"/>
                    </w:rPr>
                    <w:t>re</w:t>
                  </w:r>
                  <w:r>
                    <w:rPr>
                      <w:rFonts w:ascii="Arial" w:hAnsi="Arial" w:cs="Arial"/>
                      <w:b/>
                      <w:sz w:val="20"/>
                    </w:rPr>
                    <w:t>a</w:t>
                  </w:r>
                  <w:r w:rsidRPr="000C5130">
                    <w:rPr>
                      <w:rFonts w:ascii="Arial" w:hAnsi="Arial" w:cs="Arial"/>
                      <w:b/>
                      <w:sz w:val="20"/>
                    </w:rPr>
                    <w:t>t</w:t>
                  </w:r>
                  <w:r>
                    <w:rPr>
                      <w:rFonts w:ascii="Arial" w:hAnsi="Arial" w:cs="Arial"/>
                      <w:b/>
                      <w:sz w:val="20"/>
                    </w:rPr>
                    <w:t>e</w:t>
                  </w:r>
                  <w:r w:rsidRPr="000C5130">
                    <w:rPr>
                      <w:rFonts w:ascii="Arial" w:hAnsi="Arial" w:cs="Arial"/>
                      <w:b/>
                      <w:sz w:val="20"/>
                    </w:rPr>
                    <w:t>d</w:t>
                  </w:r>
                </w:p>
              </w:tc>
            </w:tr>
            <w:tr w:rsidR="002B7813" w:rsidRPr="000C5130" w14:paraId="556F61B2" w14:textId="77777777" w:rsidTr="005F2784">
              <w:trPr>
                <w:trHeight w:val="359"/>
              </w:trPr>
              <w:tc>
                <w:tcPr>
                  <w:tcW w:w="3676" w:type="dxa"/>
                  <w:shd w:val="clear" w:color="auto" w:fill="auto"/>
                </w:tcPr>
                <w:p w14:paraId="76A62ED6" w14:textId="77777777" w:rsidR="002B7813" w:rsidRPr="000C5130" w:rsidRDefault="002B7813" w:rsidP="005F2784">
                  <w:pPr>
                    <w:tabs>
                      <w:tab w:val="left" w:pos="720"/>
                    </w:tabs>
                    <w:jc w:val="both"/>
                    <w:rPr>
                      <w:rFonts w:ascii="Arial" w:hAnsi="Arial" w:cs="Arial"/>
                      <w:sz w:val="20"/>
                    </w:rPr>
                  </w:pPr>
                </w:p>
              </w:tc>
              <w:tc>
                <w:tcPr>
                  <w:tcW w:w="3676" w:type="dxa"/>
                  <w:shd w:val="clear" w:color="auto" w:fill="auto"/>
                </w:tcPr>
                <w:p w14:paraId="605FC758" w14:textId="77777777" w:rsidR="002B7813" w:rsidRPr="000C5130" w:rsidRDefault="002B7813" w:rsidP="005F2784">
                  <w:pPr>
                    <w:tabs>
                      <w:tab w:val="left" w:pos="720"/>
                    </w:tabs>
                    <w:jc w:val="both"/>
                    <w:rPr>
                      <w:rFonts w:ascii="Arial" w:hAnsi="Arial" w:cs="Arial"/>
                      <w:sz w:val="20"/>
                    </w:rPr>
                  </w:pPr>
                </w:p>
              </w:tc>
            </w:tr>
          </w:tbl>
          <w:p w14:paraId="2D03C4A1" w14:textId="77777777" w:rsidR="002B7813" w:rsidRDefault="002B7813" w:rsidP="005F2784">
            <w:pPr>
              <w:tabs>
                <w:tab w:val="left" w:pos="720"/>
              </w:tabs>
              <w:spacing w:line="360" w:lineRule="auto"/>
              <w:ind w:left="360"/>
              <w:jc w:val="both"/>
              <w:rPr>
                <w:rFonts w:ascii="Arial" w:hAnsi="Arial" w:cs="Arial"/>
                <w:b/>
                <w:sz w:val="20"/>
              </w:rPr>
            </w:pPr>
          </w:p>
          <w:p w14:paraId="049B1B99" w14:textId="77777777" w:rsidR="002B7813" w:rsidRPr="006E4F88" w:rsidRDefault="002B7813" w:rsidP="005F2784">
            <w:pPr>
              <w:tabs>
                <w:tab w:val="left" w:pos="720"/>
              </w:tabs>
              <w:spacing w:line="360" w:lineRule="auto"/>
              <w:ind w:left="360"/>
              <w:jc w:val="both"/>
              <w:rPr>
                <w:rFonts w:ascii="Arial" w:hAnsi="Arial" w:cs="Arial"/>
                <w:b/>
                <w:sz w:val="20"/>
              </w:rPr>
            </w:pPr>
          </w:p>
          <w:p w14:paraId="4D7E7E85" w14:textId="77777777" w:rsidR="002B7813" w:rsidRDefault="002B7813" w:rsidP="005F2784">
            <w:pPr>
              <w:pStyle w:val="ListParagraph"/>
              <w:rPr>
                <w:rFonts w:ascii="Arial" w:hAnsi="Arial" w:cs="Arial"/>
                <w:b/>
                <w:sz w:val="20"/>
              </w:rPr>
            </w:pPr>
          </w:p>
          <w:tbl>
            <w:tblPr>
              <w:tblpPr w:leftFromText="180" w:rightFromText="180"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3694"/>
            </w:tblGrid>
            <w:tr w:rsidR="002B7813" w:rsidRPr="000C5130" w14:paraId="2E169B07" w14:textId="77777777" w:rsidTr="005F2784">
              <w:trPr>
                <w:trHeight w:val="287"/>
              </w:trPr>
              <w:tc>
                <w:tcPr>
                  <w:tcW w:w="3694" w:type="dxa"/>
                  <w:shd w:val="clear" w:color="auto" w:fill="D9D9D9" w:themeFill="background1" w:themeFillShade="D9"/>
                </w:tcPr>
                <w:p w14:paraId="08C8882A" w14:textId="77777777" w:rsidR="002B7813" w:rsidRPr="000C5130" w:rsidRDefault="002B7813" w:rsidP="005F2784">
                  <w:pPr>
                    <w:tabs>
                      <w:tab w:val="left" w:pos="720"/>
                    </w:tabs>
                    <w:jc w:val="center"/>
                    <w:rPr>
                      <w:rFonts w:ascii="Arial" w:hAnsi="Arial" w:cs="Arial"/>
                      <w:b/>
                      <w:sz w:val="20"/>
                    </w:rPr>
                  </w:pPr>
                  <w:r>
                    <w:rPr>
                      <w:rFonts w:ascii="Arial" w:hAnsi="Arial" w:cs="Arial"/>
                      <w:b/>
                      <w:sz w:val="20"/>
                    </w:rPr>
                    <w:t xml:space="preserve">Type of Jobs to be </w:t>
                  </w:r>
                  <w:r w:rsidRPr="000C5130">
                    <w:rPr>
                      <w:rFonts w:ascii="Arial" w:hAnsi="Arial" w:cs="Arial"/>
                      <w:b/>
                      <w:sz w:val="20"/>
                    </w:rPr>
                    <w:t>ret</w:t>
                  </w:r>
                  <w:r>
                    <w:rPr>
                      <w:rFonts w:ascii="Arial" w:hAnsi="Arial" w:cs="Arial"/>
                      <w:b/>
                      <w:sz w:val="20"/>
                    </w:rPr>
                    <w:t>ain</w:t>
                  </w:r>
                  <w:r w:rsidRPr="000C5130">
                    <w:rPr>
                      <w:rFonts w:ascii="Arial" w:hAnsi="Arial" w:cs="Arial"/>
                      <w:b/>
                      <w:sz w:val="20"/>
                    </w:rPr>
                    <w:t>ed</w:t>
                  </w:r>
                </w:p>
              </w:tc>
              <w:tc>
                <w:tcPr>
                  <w:tcW w:w="3694" w:type="dxa"/>
                  <w:shd w:val="clear" w:color="auto" w:fill="D9D9D9" w:themeFill="background1" w:themeFillShade="D9"/>
                </w:tcPr>
                <w:p w14:paraId="101C708D" w14:textId="77777777" w:rsidR="002B7813" w:rsidRPr="000C5130" w:rsidRDefault="002B7813" w:rsidP="005F2784">
                  <w:pPr>
                    <w:tabs>
                      <w:tab w:val="left" w:pos="720"/>
                    </w:tabs>
                    <w:jc w:val="center"/>
                    <w:rPr>
                      <w:rFonts w:ascii="Arial" w:hAnsi="Arial" w:cs="Arial"/>
                      <w:b/>
                      <w:sz w:val="20"/>
                    </w:rPr>
                  </w:pPr>
                  <w:r w:rsidRPr="000C5130">
                    <w:rPr>
                      <w:rFonts w:ascii="Arial" w:hAnsi="Arial" w:cs="Arial"/>
                      <w:b/>
                      <w:sz w:val="20"/>
                    </w:rPr>
                    <w:t>Number of Jobs to be retained</w:t>
                  </w:r>
                </w:p>
              </w:tc>
            </w:tr>
            <w:tr w:rsidR="002B7813" w:rsidRPr="000C5130" w14:paraId="6EA80785" w14:textId="77777777" w:rsidTr="005F2784">
              <w:trPr>
                <w:trHeight w:val="302"/>
              </w:trPr>
              <w:tc>
                <w:tcPr>
                  <w:tcW w:w="3694" w:type="dxa"/>
                  <w:shd w:val="clear" w:color="auto" w:fill="auto"/>
                </w:tcPr>
                <w:p w14:paraId="34463229" w14:textId="77777777" w:rsidR="002B7813" w:rsidRPr="000C5130" w:rsidRDefault="002B7813" w:rsidP="005F2784">
                  <w:pPr>
                    <w:tabs>
                      <w:tab w:val="left" w:pos="720"/>
                    </w:tabs>
                    <w:jc w:val="both"/>
                    <w:rPr>
                      <w:rFonts w:ascii="Arial" w:hAnsi="Arial" w:cs="Arial"/>
                      <w:sz w:val="20"/>
                    </w:rPr>
                  </w:pPr>
                </w:p>
              </w:tc>
              <w:tc>
                <w:tcPr>
                  <w:tcW w:w="3694" w:type="dxa"/>
                  <w:shd w:val="clear" w:color="auto" w:fill="auto"/>
                </w:tcPr>
                <w:p w14:paraId="03FF27D7" w14:textId="77777777" w:rsidR="002B7813" w:rsidRPr="000C5130" w:rsidRDefault="002B7813" w:rsidP="005F2784">
                  <w:pPr>
                    <w:tabs>
                      <w:tab w:val="left" w:pos="720"/>
                    </w:tabs>
                    <w:jc w:val="both"/>
                    <w:rPr>
                      <w:rFonts w:ascii="Arial" w:hAnsi="Arial" w:cs="Arial"/>
                      <w:sz w:val="20"/>
                    </w:rPr>
                  </w:pPr>
                </w:p>
              </w:tc>
            </w:tr>
          </w:tbl>
          <w:p w14:paraId="3F355DCC" w14:textId="77777777" w:rsidR="002B7813" w:rsidRDefault="002B7813" w:rsidP="005F2784">
            <w:pPr>
              <w:pStyle w:val="ListParagraph"/>
              <w:rPr>
                <w:rFonts w:ascii="Arial" w:hAnsi="Arial" w:cs="Arial"/>
                <w:b/>
                <w:sz w:val="20"/>
              </w:rPr>
            </w:pPr>
          </w:p>
          <w:p w14:paraId="7D5C24E9" w14:textId="77777777" w:rsidR="002B7813" w:rsidRDefault="002B7813" w:rsidP="005F2784">
            <w:pPr>
              <w:pStyle w:val="ListParagraph"/>
              <w:rPr>
                <w:rFonts w:ascii="Arial" w:hAnsi="Arial" w:cs="Arial"/>
                <w:b/>
                <w:sz w:val="20"/>
              </w:rPr>
            </w:pPr>
          </w:p>
          <w:p w14:paraId="5300FBA0" w14:textId="77777777" w:rsidR="002B7813" w:rsidRDefault="002B7813" w:rsidP="005F2784">
            <w:pPr>
              <w:pStyle w:val="ListParagraph"/>
              <w:rPr>
                <w:rFonts w:ascii="Arial" w:hAnsi="Arial" w:cs="Arial"/>
                <w:b/>
                <w:sz w:val="20"/>
              </w:rPr>
            </w:pPr>
          </w:p>
          <w:p w14:paraId="67C20210" w14:textId="77777777" w:rsidR="002B7813" w:rsidRDefault="002B7813" w:rsidP="005F2784">
            <w:pPr>
              <w:tabs>
                <w:tab w:val="left" w:pos="720"/>
              </w:tabs>
              <w:spacing w:line="276" w:lineRule="auto"/>
              <w:ind w:left="360"/>
              <w:jc w:val="both"/>
              <w:rPr>
                <w:rFonts w:ascii="Arial" w:hAnsi="Arial" w:cs="Arial"/>
                <w:b/>
                <w:sz w:val="20"/>
              </w:rPr>
            </w:pPr>
          </w:p>
          <w:p w14:paraId="18D610F5" w14:textId="77777777" w:rsidR="002B7813" w:rsidRDefault="002B7813" w:rsidP="005F2784">
            <w:pPr>
              <w:tabs>
                <w:tab w:val="left" w:pos="720"/>
              </w:tabs>
              <w:spacing w:line="276" w:lineRule="auto"/>
              <w:ind w:left="360"/>
              <w:jc w:val="both"/>
              <w:rPr>
                <w:rFonts w:ascii="Arial" w:hAnsi="Arial" w:cs="Arial"/>
                <w:b/>
                <w:sz w:val="20"/>
              </w:rPr>
            </w:pPr>
          </w:p>
          <w:p w14:paraId="6755451E" w14:textId="77777777" w:rsidR="002B7813" w:rsidRPr="006E4F88" w:rsidRDefault="002B7813" w:rsidP="001F5B9E">
            <w:pPr>
              <w:numPr>
                <w:ilvl w:val="0"/>
                <w:numId w:val="62"/>
              </w:numPr>
              <w:tabs>
                <w:tab w:val="left" w:pos="720"/>
              </w:tabs>
              <w:spacing w:line="276" w:lineRule="auto"/>
              <w:jc w:val="both"/>
              <w:rPr>
                <w:rFonts w:ascii="Arial" w:hAnsi="Arial" w:cs="Arial"/>
                <w:b/>
                <w:sz w:val="20"/>
              </w:rPr>
            </w:pPr>
            <w:r>
              <w:rPr>
                <w:rFonts w:ascii="Arial" w:hAnsi="Arial" w:cs="Arial"/>
                <w:b/>
                <w:sz w:val="20"/>
              </w:rPr>
              <w:t>Skills development</w:t>
            </w:r>
          </w:p>
          <w:p w14:paraId="4D497FFE" w14:textId="77777777" w:rsidR="002B7813" w:rsidRDefault="002B7813" w:rsidP="005F2784">
            <w:pPr>
              <w:tabs>
                <w:tab w:val="left" w:pos="720"/>
              </w:tabs>
              <w:jc w:val="both"/>
              <w:rPr>
                <w:rFonts w:ascii="Arial" w:hAnsi="Arial" w:cs="Arial"/>
                <w:sz w:val="20"/>
              </w:rPr>
            </w:pPr>
          </w:p>
          <w:p w14:paraId="17C002ED" w14:textId="77777777" w:rsidR="002B7813" w:rsidRPr="000C5130" w:rsidRDefault="002B7813" w:rsidP="005F2784">
            <w:pPr>
              <w:tabs>
                <w:tab w:val="left" w:pos="720"/>
              </w:tabs>
              <w:spacing w:line="360" w:lineRule="auto"/>
              <w:jc w:val="both"/>
              <w:rPr>
                <w:rFonts w:ascii="Arial" w:hAnsi="Arial" w:cs="Arial"/>
                <w:sz w:val="20"/>
              </w:rPr>
            </w:pPr>
            <w:r w:rsidRPr="000C5130">
              <w:rPr>
                <w:rFonts w:ascii="Arial" w:hAnsi="Arial" w:cs="Arial"/>
                <w:sz w:val="20"/>
              </w:rPr>
              <w:t xml:space="preserve">Tenderers are required to </w:t>
            </w:r>
            <w:r>
              <w:rPr>
                <w:rFonts w:ascii="Arial" w:hAnsi="Arial" w:cs="Arial"/>
                <w:sz w:val="20"/>
              </w:rPr>
              <w:t xml:space="preserve">submit proposals in a table below for developing the skills of black unemployed candidates in the country. </w:t>
            </w:r>
            <w:r w:rsidRPr="002232D4">
              <w:rPr>
                <w:rFonts w:ascii="Arial" w:hAnsi="Arial" w:cs="Arial"/>
                <w:sz w:val="20"/>
              </w:rPr>
              <w:t xml:space="preserve">Skills development </w:t>
            </w:r>
            <w:r>
              <w:rPr>
                <w:rFonts w:ascii="Arial" w:hAnsi="Arial" w:cs="Arial"/>
                <w:sz w:val="20"/>
              </w:rPr>
              <w:t>is intended to address</w:t>
            </w:r>
            <w:r w:rsidRPr="002232D4">
              <w:rPr>
                <w:rFonts w:ascii="Arial" w:hAnsi="Arial" w:cs="Arial"/>
                <w:sz w:val="20"/>
              </w:rPr>
              <w:t xml:space="preserve"> Eskom’s core, scarce and critical </w:t>
            </w:r>
            <w:proofErr w:type="gramStart"/>
            <w:r w:rsidRPr="002232D4">
              <w:rPr>
                <w:rFonts w:ascii="Arial" w:hAnsi="Arial" w:cs="Arial"/>
                <w:sz w:val="20"/>
              </w:rPr>
              <w:t>skills</w:t>
            </w:r>
            <w:proofErr w:type="gramEnd"/>
            <w:r w:rsidRPr="002232D4">
              <w:rPr>
                <w:rFonts w:ascii="Arial" w:hAnsi="Arial" w:cs="Arial"/>
                <w:sz w:val="20"/>
              </w:rPr>
              <w:t xml:space="preserve"> and </w:t>
            </w:r>
            <w:r>
              <w:rPr>
                <w:rFonts w:ascii="Arial" w:hAnsi="Arial" w:cs="Arial"/>
                <w:sz w:val="20"/>
              </w:rPr>
              <w:t>the</w:t>
            </w:r>
            <w:r w:rsidRPr="002232D4">
              <w:rPr>
                <w:rFonts w:ascii="Arial" w:hAnsi="Arial" w:cs="Arial"/>
                <w:sz w:val="20"/>
              </w:rPr>
              <w:t xml:space="preserve"> scarce and critical skills.  These skills are also included in a </w:t>
            </w:r>
            <w:r>
              <w:rPr>
                <w:rFonts w:ascii="Arial" w:hAnsi="Arial" w:cs="Arial"/>
                <w:sz w:val="20"/>
              </w:rPr>
              <w:t xml:space="preserve">2020 </w:t>
            </w:r>
            <w:r w:rsidRPr="002232D4">
              <w:rPr>
                <w:rFonts w:ascii="Arial" w:hAnsi="Arial" w:cs="Arial"/>
                <w:sz w:val="20"/>
              </w:rPr>
              <w:t>list of</w:t>
            </w:r>
            <w:r>
              <w:rPr>
                <w:rFonts w:ascii="Arial" w:hAnsi="Arial" w:cs="Arial"/>
                <w:sz w:val="20"/>
              </w:rPr>
              <w:t xml:space="preserve"> occupations in high demand</w:t>
            </w:r>
            <w:r w:rsidRPr="002232D4">
              <w:rPr>
                <w:rFonts w:ascii="Arial" w:hAnsi="Arial" w:cs="Arial"/>
                <w:sz w:val="20"/>
              </w:rPr>
              <w:t xml:space="preserve"> as stipulated in</w:t>
            </w:r>
            <w:r>
              <w:rPr>
                <w:rFonts w:ascii="Arial" w:hAnsi="Arial" w:cs="Arial"/>
                <w:sz w:val="20"/>
              </w:rPr>
              <w:t xml:space="preserve"> the Government Gazette 43937.   C</w:t>
            </w:r>
            <w:r w:rsidRPr="002232D4">
              <w:rPr>
                <w:rFonts w:ascii="Arial" w:hAnsi="Arial" w:cs="Arial"/>
                <w:sz w:val="20"/>
              </w:rPr>
              <w:t>andidates shall be from all provinces in the country, and their composition shall be representative of the population demographics of South Africa</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1674"/>
              <w:gridCol w:w="1984"/>
            </w:tblGrid>
            <w:tr w:rsidR="002B7813" w:rsidRPr="000C5130" w14:paraId="2E134431" w14:textId="77777777" w:rsidTr="005F2784">
              <w:trPr>
                <w:trHeight w:val="359"/>
              </w:trPr>
              <w:tc>
                <w:tcPr>
                  <w:tcW w:w="3668" w:type="dxa"/>
                  <w:shd w:val="clear" w:color="auto" w:fill="D9D9D9" w:themeFill="background1" w:themeFillShade="D9"/>
                </w:tcPr>
                <w:p w14:paraId="3C3CF4CC" w14:textId="77777777" w:rsidR="002B7813" w:rsidRPr="000C5130" w:rsidRDefault="002B7813" w:rsidP="005F2784">
                  <w:pPr>
                    <w:tabs>
                      <w:tab w:val="left" w:pos="720"/>
                    </w:tabs>
                    <w:jc w:val="center"/>
                    <w:rPr>
                      <w:rFonts w:ascii="Arial" w:hAnsi="Arial" w:cs="Arial"/>
                      <w:b/>
                      <w:sz w:val="20"/>
                    </w:rPr>
                  </w:pPr>
                  <w:r>
                    <w:rPr>
                      <w:rFonts w:ascii="Arial" w:hAnsi="Arial" w:cs="Arial"/>
                      <w:b/>
                      <w:sz w:val="20"/>
                    </w:rPr>
                    <w:t>Skill type / Occupation</w:t>
                  </w:r>
                </w:p>
              </w:tc>
              <w:tc>
                <w:tcPr>
                  <w:tcW w:w="1674" w:type="dxa"/>
                  <w:shd w:val="clear" w:color="auto" w:fill="D9D9D9" w:themeFill="background1" w:themeFillShade="D9"/>
                </w:tcPr>
                <w:p w14:paraId="09880084" w14:textId="77777777" w:rsidR="002B7813" w:rsidRDefault="002B7813" w:rsidP="005F2784">
                  <w:pPr>
                    <w:tabs>
                      <w:tab w:val="left" w:pos="720"/>
                    </w:tabs>
                    <w:jc w:val="center"/>
                    <w:rPr>
                      <w:rFonts w:ascii="Arial" w:hAnsi="Arial" w:cs="Arial"/>
                      <w:b/>
                      <w:sz w:val="20"/>
                    </w:rPr>
                  </w:pPr>
                  <w:r>
                    <w:rPr>
                      <w:rFonts w:ascii="Arial" w:hAnsi="Arial" w:cs="Arial"/>
                      <w:b/>
                      <w:sz w:val="20"/>
                    </w:rPr>
                    <w:t>Eskom target</w:t>
                  </w:r>
                </w:p>
              </w:tc>
              <w:tc>
                <w:tcPr>
                  <w:tcW w:w="1984" w:type="dxa"/>
                  <w:shd w:val="clear" w:color="auto" w:fill="D9D9D9" w:themeFill="background1" w:themeFillShade="D9"/>
                </w:tcPr>
                <w:p w14:paraId="41888997" w14:textId="77777777" w:rsidR="002B7813" w:rsidRPr="000C5130" w:rsidRDefault="002B7813" w:rsidP="005F2784">
                  <w:pPr>
                    <w:tabs>
                      <w:tab w:val="left" w:pos="720"/>
                    </w:tabs>
                    <w:jc w:val="center"/>
                    <w:rPr>
                      <w:rFonts w:ascii="Arial" w:hAnsi="Arial" w:cs="Arial"/>
                      <w:b/>
                      <w:sz w:val="20"/>
                    </w:rPr>
                  </w:pPr>
                  <w:r>
                    <w:rPr>
                      <w:rFonts w:ascii="Arial" w:hAnsi="Arial" w:cs="Arial"/>
                      <w:b/>
                      <w:sz w:val="20"/>
                    </w:rPr>
                    <w:t>Proposed Number of Candidates</w:t>
                  </w:r>
                </w:p>
              </w:tc>
            </w:tr>
            <w:tr w:rsidR="002B7813" w:rsidRPr="000C5130" w14:paraId="099E6729" w14:textId="77777777" w:rsidTr="005F2784">
              <w:trPr>
                <w:trHeight w:val="359"/>
              </w:trPr>
              <w:tc>
                <w:tcPr>
                  <w:tcW w:w="3668" w:type="dxa"/>
                  <w:shd w:val="clear" w:color="auto" w:fill="auto"/>
                  <w:vAlign w:val="bottom"/>
                </w:tcPr>
                <w:p w14:paraId="342BD994" w14:textId="77777777" w:rsidR="002B7813" w:rsidRPr="008A3FC8" w:rsidRDefault="002B7813" w:rsidP="005F2784">
                  <w:pPr>
                    <w:rPr>
                      <w:rFonts w:ascii="Arial" w:hAnsi="Arial" w:cs="Arial"/>
                      <w:sz w:val="20"/>
                    </w:rPr>
                  </w:pPr>
                  <w:r>
                    <w:rPr>
                      <w:rFonts w:ascii="Arial" w:hAnsi="Arial" w:cs="Arial"/>
                      <w:sz w:val="20"/>
                    </w:rPr>
                    <w:t xml:space="preserve">Environmental management or any other related </w:t>
                  </w:r>
                  <w:proofErr w:type="gramStart"/>
                  <w:r>
                    <w:rPr>
                      <w:rFonts w:ascii="Arial" w:hAnsi="Arial" w:cs="Arial"/>
                      <w:sz w:val="20"/>
                    </w:rPr>
                    <w:t>( Post</w:t>
                  </w:r>
                  <w:proofErr w:type="gramEnd"/>
                  <w:r>
                    <w:rPr>
                      <w:rFonts w:ascii="Arial" w:hAnsi="Arial" w:cs="Arial"/>
                      <w:sz w:val="20"/>
                    </w:rPr>
                    <w:t xml:space="preserve"> / undergraduate)</w:t>
                  </w:r>
                </w:p>
              </w:tc>
              <w:tc>
                <w:tcPr>
                  <w:tcW w:w="1674" w:type="dxa"/>
                </w:tcPr>
                <w:p w14:paraId="1146CB13" w14:textId="77777777" w:rsidR="002B7813" w:rsidRDefault="002B7813" w:rsidP="005F2784">
                  <w:pPr>
                    <w:jc w:val="center"/>
                    <w:rPr>
                      <w:rFonts w:ascii="Arial" w:hAnsi="Arial" w:cs="Arial"/>
                      <w:sz w:val="20"/>
                    </w:rPr>
                  </w:pPr>
                  <w:r>
                    <w:rPr>
                      <w:rFonts w:ascii="Arial" w:hAnsi="Arial" w:cs="Arial"/>
                      <w:sz w:val="20"/>
                    </w:rPr>
                    <w:t>1 X R1,5</w:t>
                  </w:r>
                  <w:proofErr w:type="gramStart"/>
                  <w:r>
                    <w:rPr>
                      <w:rFonts w:ascii="Arial" w:hAnsi="Arial" w:cs="Arial"/>
                      <w:sz w:val="20"/>
                    </w:rPr>
                    <w:t>M  Spent</w:t>
                  </w:r>
                  <w:proofErr w:type="gramEnd"/>
                  <w:r>
                    <w:rPr>
                      <w:rFonts w:ascii="Arial" w:hAnsi="Arial" w:cs="Arial"/>
                      <w:sz w:val="20"/>
                    </w:rPr>
                    <w:t xml:space="preserve"> by Eskom</w:t>
                  </w:r>
                </w:p>
              </w:tc>
              <w:tc>
                <w:tcPr>
                  <w:tcW w:w="1984" w:type="dxa"/>
                </w:tcPr>
                <w:p w14:paraId="63E9563E" w14:textId="77777777" w:rsidR="002B7813" w:rsidRPr="008A3FC8" w:rsidRDefault="002B7813" w:rsidP="005F2784">
                  <w:pPr>
                    <w:tabs>
                      <w:tab w:val="left" w:pos="720"/>
                    </w:tabs>
                    <w:jc w:val="center"/>
                    <w:rPr>
                      <w:rFonts w:ascii="Arial" w:hAnsi="Arial" w:cs="Arial"/>
                      <w:b/>
                      <w:sz w:val="20"/>
                    </w:rPr>
                  </w:pPr>
                </w:p>
              </w:tc>
            </w:tr>
            <w:tr w:rsidR="002B7813" w:rsidRPr="000C5130" w14:paraId="0E8BDF3E" w14:textId="77777777" w:rsidTr="005F2784">
              <w:trPr>
                <w:trHeight w:val="359"/>
              </w:trPr>
              <w:tc>
                <w:tcPr>
                  <w:tcW w:w="3668" w:type="dxa"/>
                  <w:shd w:val="clear" w:color="auto" w:fill="auto"/>
                  <w:vAlign w:val="bottom"/>
                </w:tcPr>
                <w:p w14:paraId="1CE8532F" w14:textId="77777777" w:rsidR="002B7813" w:rsidRDefault="002B7813" w:rsidP="005F2784">
                  <w:pPr>
                    <w:rPr>
                      <w:rFonts w:ascii="Arial" w:hAnsi="Arial" w:cs="Arial"/>
                      <w:sz w:val="20"/>
                    </w:rPr>
                  </w:pPr>
                </w:p>
              </w:tc>
              <w:tc>
                <w:tcPr>
                  <w:tcW w:w="1674" w:type="dxa"/>
                </w:tcPr>
                <w:p w14:paraId="17CBE9E6" w14:textId="77777777" w:rsidR="002B7813" w:rsidRDefault="002B7813" w:rsidP="005F2784">
                  <w:pPr>
                    <w:jc w:val="center"/>
                    <w:rPr>
                      <w:rFonts w:ascii="Arial" w:hAnsi="Arial" w:cs="Arial"/>
                      <w:sz w:val="20"/>
                    </w:rPr>
                  </w:pPr>
                </w:p>
              </w:tc>
              <w:tc>
                <w:tcPr>
                  <w:tcW w:w="1984" w:type="dxa"/>
                </w:tcPr>
                <w:p w14:paraId="04D8DC66" w14:textId="77777777" w:rsidR="002B7813" w:rsidRPr="008A3FC8" w:rsidRDefault="002B7813" w:rsidP="005F2784">
                  <w:pPr>
                    <w:tabs>
                      <w:tab w:val="left" w:pos="720"/>
                    </w:tabs>
                    <w:jc w:val="center"/>
                    <w:rPr>
                      <w:rFonts w:ascii="Arial" w:hAnsi="Arial" w:cs="Arial"/>
                      <w:b/>
                      <w:sz w:val="20"/>
                    </w:rPr>
                  </w:pPr>
                </w:p>
              </w:tc>
            </w:tr>
          </w:tbl>
          <w:p w14:paraId="27000B1E" w14:textId="77777777" w:rsidR="002B7813" w:rsidRDefault="002B7813" w:rsidP="005F2784">
            <w:pPr>
              <w:tabs>
                <w:tab w:val="left" w:pos="720"/>
              </w:tabs>
              <w:jc w:val="both"/>
              <w:rPr>
                <w:rFonts w:ascii="Arial" w:hAnsi="Arial" w:cs="Arial"/>
                <w:sz w:val="20"/>
              </w:rPr>
            </w:pPr>
          </w:p>
          <w:p w14:paraId="47B73D36" w14:textId="77777777" w:rsidR="002B7813" w:rsidRDefault="002B7813" w:rsidP="005F2784">
            <w:pPr>
              <w:tabs>
                <w:tab w:val="left" w:pos="720"/>
              </w:tabs>
              <w:jc w:val="both"/>
              <w:rPr>
                <w:rFonts w:ascii="Arial" w:hAnsi="Arial" w:cs="Arial"/>
                <w:sz w:val="20"/>
              </w:rPr>
            </w:pPr>
          </w:p>
          <w:p w14:paraId="5BB42D1D" w14:textId="77777777" w:rsidR="002B7813" w:rsidRPr="004D5F75" w:rsidRDefault="002B7813" w:rsidP="005F2784">
            <w:pPr>
              <w:spacing w:after="200" w:line="360" w:lineRule="auto"/>
              <w:ind w:left="360"/>
              <w:contextualSpacing/>
              <w:jc w:val="both"/>
              <w:rPr>
                <w:rFonts w:ascii="Arial" w:eastAsia="Calibri" w:hAnsi="Arial" w:cs="Arial"/>
                <w:sz w:val="20"/>
              </w:rPr>
            </w:pPr>
            <w:r w:rsidRPr="004D5F75">
              <w:rPr>
                <w:rFonts w:ascii="Arial" w:eastAsia="Calibri" w:hAnsi="Arial" w:cs="Arial"/>
                <w:sz w:val="20"/>
              </w:rPr>
              <w:t>The process of developing these skills shall involve the participation by tenderers directly and through their supply network.  In certain cases, the SETA</w:t>
            </w:r>
            <w:r>
              <w:rPr>
                <w:rFonts w:ascii="Arial" w:eastAsia="Calibri" w:hAnsi="Arial" w:cs="Arial"/>
                <w:sz w:val="20"/>
              </w:rPr>
              <w:t>’</w:t>
            </w:r>
            <w:r w:rsidRPr="004D5F75">
              <w:rPr>
                <w:rFonts w:ascii="Arial" w:eastAsia="Calibri" w:hAnsi="Arial" w:cs="Arial"/>
                <w:sz w:val="20"/>
              </w:rPr>
              <w:t>s accredited training providers can be approached to participate in developing critical and scarce skills.</w:t>
            </w:r>
          </w:p>
          <w:p w14:paraId="2A338BFA" w14:textId="77777777" w:rsidR="002B7813" w:rsidRPr="004D5F75" w:rsidRDefault="002B7813" w:rsidP="005F2784">
            <w:pPr>
              <w:spacing w:after="200" w:line="360" w:lineRule="auto"/>
              <w:ind w:left="360"/>
              <w:contextualSpacing/>
              <w:jc w:val="both"/>
              <w:rPr>
                <w:rFonts w:ascii="Arial" w:eastAsia="Calibri" w:hAnsi="Arial" w:cs="Arial"/>
                <w:sz w:val="20"/>
              </w:rPr>
            </w:pPr>
          </w:p>
          <w:p w14:paraId="168DB284" w14:textId="77777777" w:rsidR="002B7813" w:rsidRPr="000C5130" w:rsidRDefault="002B7813" w:rsidP="005F2784">
            <w:pPr>
              <w:spacing w:after="200" w:line="360" w:lineRule="auto"/>
              <w:ind w:left="360"/>
              <w:contextualSpacing/>
              <w:jc w:val="both"/>
              <w:rPr>
                <w:rFonts w:ascii="Arial" w:hAnsi="Arial" w:cs="Arial"/>
                <w:sz w:val="20"/>
              </w:rPr>
            </w:pPr>
            <w:r w:rsidRPr="00005A8B">
              <w:rPr>
                <w:rFonts w:ascii="Arial" w:eastAsia="Calibri" w:hAnsi="Arial" w:cs="Arial"/>
                <w:b/>
                <w:bCs/>
                <w:sz w:val="20"/>
                <w:u w:val="single"/>
              </w:rPr>
              <w:t>Note</w:t>
            </w:r>
            <w:r>
              <w:rPr>
                <w:rFonts w:ascii="Arial" w:eastAsia="Calibri" w:hAnsi="Arial" w:cs="Arial"/>
                <w:sz w:val="20"/>
              </w:rPr>
              <w:t>:</w:t>
            </w:r>
            <w:r w:rsidRPr="004D5F75">
              <w:rPr>
                <w:rFonts w:ascii="Arial" w:eastAsia="Calibri" w:hAnsi="Arial" w:cs="Arial"/>
                <w:sz w:val="20"/>
              </w:rPr>
              <w:t xml:space="preserve"> </w:t>
            </w:r>
            <w:r>
              <w:rPr>
                <w:rFonts w:ascii="Arial" w:hAnsi="Arial" w:cs="Arial"/>
              </w:rPr>
              <w:t>That these targets for skills development candidates categorically exclude Eskom employees and registered learners. The tenderers are required to take full responsibility for the total cost of developing the requisite skills, and Eskom shall not make any financial contribution towards the fulfilment of this obligation.  Tenderers also are advised to approach their relevant SETAs to access grants, subsidies, and incentives as well as South African Revenue Services for tax rebates that are earmarked for skills development initiatives</w:t>
            </w:r>
          </w:p>
        </w:tc>
      </w:tr>
    </w:tbl>
    <w:p w14:paraId="68947618" w14:textId="77777777" w:rsidR="002B7813" w:rsidRDefault="002B7813" w:rsidP="002B7813">
      <w:pPr>
        <w:spacing w:after="120"/>
        <w:rPr>
          <w:rFonts w:ascii="Arial" w:hAnsi="Arial" w:cs="Arial"/>
          <w:b/>
        </w:rPr>
      </w:pPr>
    </w:p>
    <w:p w14:paraId="22837307" w14:textId="77777777" w:rsidR="002B7813" w:rsidRPr="00506A41" w:rsidRDefault="002B7813" w:rsidP="002B7813">
      <w:pPr>
        <w:spacing w:after="120"/>
        <w:rPr>
          <w:rFonts w:ascii="Arial" w:hAnsi="Arial" w:cs="Arial"/>
          <w:b/>
        </w:rPr>
      </w:pPr>
      <w:r w:rsidRPr="00506A41">
        <w:rPr>
          <w:rFonts w:ascii="Arial" w:hAnsi="Arial" w:cs="Arial"/>
          <w:b/>
        </w:rPr>
        <w:t xml:space="preserve">Section </w:t>
      </w:r>
      <w:r>
        <w:rPr>
          <w:rFonts w:ascii="Arial" w:hAnsi="Arial" w:cs="Arial"/>
          <w:b/>
        </w:rPr>
        <w:t>3</w:t>
      </w:r>
      <w:r w:rsidRPr="00506A41">
        <w:rPr>
          <w:rFonts w:ascii="Arial" w:hAnsi="Arial" w:cs="Arial"/>
          <w:b/>
        </w:rPr>
        <w:t>: SD</w:t>
      </w:r>
      <w:r>
        <w:rPr>
          <w:rFonts w:ascii="Arial" w:hAnsi="Arial" w:cs="Arial"/>
          <w:b/>
        </w:rPr>
        <w:t>L</w:t>
      </w:r>
      <w:r w:rsidRPr="00506A41">
        <w:rPr>
          <w:rFonts w:ascii="Arial" w:hAnsi="Arial" w:cs="Arial"/>
          <w:b/>
        </w:rPr>
        <w:t>&amp;</w:t>
      </w:r>
      <w:r>
        <w:rPr>
          <w:rFonts w:ascii="Arial" w:hAnsi="Arial" w:cs="Arial"/>
          <w:b/>
        </w:rPr>
        <w:t>I</w:t>
      </w:r>
      <w:r w:rsidRPr="00506A41">
        <w:rPr>
          <w:rFonts w:ascii="Arial" w:hAnsi="Arial" w:cs="Arial"/>
          <w:b/>
        </w:rPr>
        <w:t xml:space="preserve"> Penalty and Performance Security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050"/>
      </w:tblGrid>
      <w:tr w:rsidR="002B7813" w:rsidRPr="006260D8" w14:paraId="6D9FA5DB" w14:textId="77777777" w:rsidTr="005F2784">
        <w:tc>
          <w:tcPr>
            <w:tcW w:w="9050" w:type="dxa"/>
            <w:shd w:val="clear" w:color="auto" w:fill="000000"/>
          </w:tcPr>
          <w:p w14:paraId="27E09422" w14:textId="77777777" w:rsidR="002B7813" w:rsidRPr="00506A41" w:rsidRDefault="002B7813" w:rsidP="005F2784">
            <w:pPr>
              <w:spacing w:after="120"/>
              <w:jc w:val="both"/>
              <w:rPr>
                <w:rFonts w:ascii="Arial" w:hAnsi="Arial" w:cs="Arial"/>
                <w:sz w:val="20"/>
              </w:rPr>
            </w:pPr>
            <w:r w:rsidRPr="00733FE1">
              <w:rPr>
                <w:rFonts w:ascii="Arial" w:hAnsi="Arial" w:cs="Arial"/>
                <w:sz w:val="20"/>
              </w:rPr>
              <w:t xml:space="preserve">Eskom will apply a penalty of 2.5% of the </w:t>
            </w:r>
            <w:r>
              <w:rPr>
                <w:rFonts w:ascii="Arial" w:hAnsi="Arial" w:cs="Arial"/>
                <w:sz w:val="20"/>
              </w:rPr>
              <w:t>invoice amount</w:t>
            </w:r>
            <w:r w:rsidRPr="00733FE1">
              <w:rPr>
                <w:rFonts w:ascii="Arial" w:hAnsi="Arial" w:cs="Arial"/>
                <w:sz w:val="20"/>
              </w:rPr>
              <w:t xml:space="preserve"> for failure to meet SDL&amp;I obligations.</w:t>
            </w:r>
          </w:p>
        </w:tc>
      </w:tr>
      <w:tr w:rsidR="002B7813" w:rsidRPr="000C5130" w14:paraId="2769FD31" w14:textId="77777777" w:rsidTr="005F2784">
        <w:trPr>
          <w:trHeight w:val="723"/>
        </w:trPr>
        <w:tc>
          <w:tcPr>
            <w:tcW w:w="9050" w:type="dxa"/>
            <w:shd w:val="clear" w:color="auto" w:fill="auto"/>
          </w:tcPr>
          <w:p w14:paraId="20AAA3AB" w14:textId="77777777" w:rsidR="002B7813" w:rsidRPr="00005A8B" w:rsidRDefault="002B7813" w:rsidP="005F2784">
            <w:pPr>
              <w:spacing w:line="360" w:lineRule="auto"/>
              <w:contextualSpacing/>
              <w:jc w:val="both"/>
              <w:rPr>
                <w:rFonts w:ascii="Arial" w:eastAsia="Calibri" w:hAnsi="Arial" w:cs="Arial"/>
                <w:sz w:val="16"/>
                <w:szCs w:val="16"/>
              </w:rPr>
            </w:pPr>
          </w:p>
          <w:p w14:paraId="4D559A2E" w14:textId="77777777" w:rsidR="002B7813" w:rsidRPr="0029148E" w:rsidRDefault="002B7813" w:rsidP="005F2784">
            <w:pPr>
              <w:jc w:val="both"/>
              <w:rPr>
                <w:rFonts w:ascii="Arial" w:hAnsi="Arial" w:cs="Arial"/>
                <w:sz w:val="20"/>
              </w:rPr>
            </w:pPr>
            <w:r w:rsidRPr="0029148E">
              <w:rPr>
                <w:rFonts w:ascii="Arial" w:hAnsi="Arial" w:cs="Arial"/>
                <w:sz w:val="20"/>
              </w:rPr>
              <w:t xml:space="preserve">Eskom will apply a penalty of 2.5% of the Contract Value for failure to meet SDL&amp;I obligations. </w:t>
            </w:r>
          </w:p>
          <w:p w14:paraId="6808C65A" w14:textId="77777777" w:rsidR="002B7813" w:rsidRDefault="002B7813" w:rsidP="005F2784">
            <w:pPr>
              <w:spacing w:line="360" w:lineRule="auto"/>
              <w:contextualSpacing/>
              <w:jc w:val="both"/>
              <w:rPr>
                <w:rFonts w:ascii="Arial" w:eastAsia="Calibri" w:hAnsi="Arial" w:cs="Arial"/>
                <w:sz w:val="20"/>
              </w:rPr>
            </w:pPr>
            <w:r w:rsidRPr="0029148E">
              <w:rPr>
                <w:rFonts w:ascii="Arial" w:hAnsi="Arial" w:cs="Arial"/>
                <w:sz w:val="20"/>
              </w:rPr>
              <w:t>For the duration of the contract, Eskom will retain 2.5% of every invoice (excluding VAT) as security for the fulfilment of all SDL&amp;I Obligations.</w:t>
            </w:r>
            <w:r w:rsidRPr="0029148E">
              <w:rPr>
                <w:rFonts w:ascii="Arial" w:eastAsia="Calibri" w:hAnsi="Arial" w:cs="Arial"/>
                <w:sz w:val="20"/>
              </w:rPr>
              <w:t xml:space="preserve"> The retained amounts shall only be released to the Contractor upon</w:t>
            </w:r>
            <w:r>
              <w:rPr>
                <w:rFonts w:ascii="Arial" w:eastAsia="Calibri" w:hAnsi="Arial" w:cs="Arial"/>
                <w:sz w:val="20"/>
              </w:rPr>
              <w:t>:</w:t>
            </w:r>
          </w:p>
          <w:p w14:paraId="33AE5D43" w14:textId="77777777" w:rsidR="002B7813" w:rsidRPr="00111B2E" w:rsidRDefault="002B7813" w:rsidP="001F5B9E">
            <w:pPr>
              <w:pStyle w:val="ListParagraph"/>
              <w:numPr>
                <w:ilvl w:val="0"/>
                <w:numId w:val="69"/>
              </w:numPr>
              <w:spacing w:after="0" w:line="360" w:lineRule="auto"/>
              <w:jc w:val="both"/>
              <w:rPr>
                <w:rFonts w:ascii="Arial" w:eastAsia="Calibri" w:hAnsi="Arial" w:cs="Arial"/>
                <w:sz w:val="20"/>
              </w:rPr>
            </w:pPr>
            <w:r w:rsidRPr="00111B2E">
              <w:rPr>
                <w:rFonts w:ascii="Arial" w:eastAsia="Calibri" w:hAnsi="Arial" w:cs="Arial"/>
                <w:sz w:val="20"/>
              </w:rPr>
              <w:t>Eskom receives the SDL&amp;I progress report</w:t>
            </w:r>
            <w:r>
              <w:rPr>
                <w:rFonts w:ascii="Arial" w:eastAsia="Calibri" w:hAnsi="Arial" w:cs="Arial"/>
                <w:sz w:val="20"/>
              </w:rPr>
              <w:t>/</w:t>
            </w:r>
            <w:r w:rsidRPr="00111B2E">
              <w:rPr>
                <w:rFonts w:ascii="Arial" w:eastAsia="Calibri" w:hAnsi="Arial" w:cs="Arial"/>
                <w:sz w:val="20"/>
              </w:rPr>
              <w:t>s from the contractor.</w:t>
            </w:r>
          </w:p>
          <w:p w14:paraId="433CA2C4" w14:textId="77777777" w:rsidR="002B7813" w:rsidRPr="00111B2E" w:rsidRDefault="002B7813" w:rsidP="001F5B9E">
            <w:pPr>
              <w:pStyle w:val="ListParagraph"/>
              <w:numPr>
                <w:ilvl w:val="0"/>
                <w:numId w:val="69"/>
              </w:numPr>
              <w:spacing w:after="0" w:line="360" w:lineRule="auto"/>
              <w:jc w:val="both"/>
              <w:rPr>
                <w:rFonts w:ascii="Arial" w:eastAsia="Calibri" w:hAnsi="Arial" w:cs="Arial"/>
                <w:sz w:val="20"/>
              </w:rPr>
            </w:pPr>
            <w:r w:rsidRPr="00111B2E">
              <w:rPr>
                <w:rFonts w:ascii="Arial" w:eastAsia="Calibri" w:hAnsi="Arial" w:cs="Arial"/>
                <w:sz w:val="20"/>
              </w:rPr>
              <w:t>Fulfilment of all SDL&amp;I obligations by the contractor</w:t>
            </w:r>
            <w:r>
              <w:rPr>
                <w:rFonts w:ascii="Arial" w:eastAsia="Calibri" w:hAnsi="Arial" w:cs="Arial"/>
                <w:sz w:val="20"/>
              </w:rPr>
              <w:t>.</w:t>
            </w:r>
          </w:p>
          <w:p w14:paraId="083D015D" w14:textId="77777777" w:rsidR="002B7813" w:rsidRPr="00111B2E" w:rsidRDefault="002B7813" w:rsidP="001F5B9E">
            <w:pPr>
              <w:pStyle w:val="ListParagraph"/>
              <w:numPr>
                <w:ilvl w:val="0"/>
                <w:numId w:val="69"/>
              </w:numPr>
              <w:spacing w:after="0" w:line="360" w:lineRule="auto"/>
              <w:jc w:val="both"/>
              <w:rPr>
                <w:rFonts w:ascii="Arial" w:eastAsia="Calibri" w:hAnsi="Arial" w:cs="Arial"/>
                <w:sz w:val="20"/>
              </w:rPr>
            </w:pPr>
            <w:r w:rsidRPr="00111B2E">
              <w:rPr>
                <w:rFonts w:ascii="Arial" w:eastAsia="Calibri" w:hAnsi="Arial" w:cs="Arial"/>
                <w:sz w:val="20"/>
              </w:rPr>
              <w:t>Submission of an approved compliance report by SDL&amp;I Department.</w:t>
            </w:r>
          </w:p>
        </w:tc>
      </w:tr>
    </w:tbl>
    <w:p w14:paraId="28230151" w14:textId="77777777" w:rsidR="002B7813" w:rsidRDefault="002B7813" w:rsidP="002B7813">
      <w:pPr>
        <w:rPr>
          <w:rFonts w:ascii="Arial" w:hAnsi="Arial" w:cs="Arial"/>
          <w:b/>
        </w:rPr>
      </w:pPr>
    </w:p>
    <w:p w14:paraId="1FB52402" w14:textId="77777777" w:rsidR="00ED0A53" w:rsidRDefault="00ED0A53" w:rsidP="002B7813">
      <w:pPr>
        <w:rPr>
          <w:rFonts w:ascii="Arial" w:hAnsi="Arial" w:cs="Arial"/>
          <w:b/>
        </w:rPr>
      </w:pPr>
    </w:p>
    <w:p w14:paraId="599520D2" w14:textId="77777777" w:rsidR="00ED0A53" w:rsidRDefault="00ED0A53" w:rsidP="002B7813">
      <w:pPr>
        <w:rPr>
          <w:rFonts w:ascii="Arial" w:hAnsi="Arial" w:cs="Arial"/>
          <w:b/>
        </w:rPr>
      </w:pPr>
    </w:p>
    <w:p w14:paraId="61F642F6" w14:textId="0333140E" w:rsidR="002B7813" w:rsidRPr="00816D48" w:rsidRDefault="002B7813" w:rsidP="002B7813">
      <w:pPr>
        <w:rPr>
          <w:rFonts w:ascii="Arial" w:hAnsi="Arial" w:cs="Arial"/>
          <w:b/>
        </w:rPr>
      </w:pPr>
      <w:r>
        <w:rPr>
          <w:rFonts w:ascii="Arial" w:hAnsi="Arial" w:cs="Arial"/>
          <w:b/>
        </w:rPr>
        <w:t>Section 4: Reporting and Monitoring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050"/>
      </w:tblGrid>
      <w:tr w:rsidR="002B7813" w:rsidRPr="006260D8" w14:paraId="5616FC44" w14:textId="77777777" w:rsidTr="005F2784">
        <w:tc>
          <w:tcPr>
            <w:tcW w:w="9050" w:type="dxa"/>
            <w:shd w:val="clear" w:color="auto" w:fill="000000"/>
          </w:tcPr>
          <w:p w14:paraId="3F73BC98" w14:textId="77777777" w:rsidR="002B7813" w:rsidRPr="006260D8" w:rsidRDefault="002B7813" w:rsidP="005F2784">
            <w:pPr>
              <w:tabs>
                <w:tab w:val="left" w:pos="720"/>
              </w:tabs>
              <w:jc w:val="both"/>
              <w:rPr>
                <w:rFonts w:ascii="Arial" w:hAnsi="Arial" w:cs="Arial"/>
                <w:sz w:val="20"/>
              </w:rPr>
            </w:pPr>
          </w:p>
        </w:tc>
      </w:tr>
      <w:tr w:rsidR="002B7813" w:rsidRPr="000C5130" w14:paraId="3EF85DC5" w14:textId="77777777" w:rsidTr="005F2784">
        <w:trPr>
          <w:trHeight w:val="1395"/>
        </w:trPr>
        <w:tc>
          <w:tcPr>
            <w:tcW w:w="9050" w:type="dxa"/>
            <w:shd w:val="clear" w:color="auto" w:fill="DDD9C3" w:themeFill="background2" w:themeFillShade="E6"/>
          </w:tcPr>
          <w:p w14:paraId="4AD8AFDE" w14:textId="77777777" w:rsidR="002B7813" w:rsidRPr="00CB3564" w:rsidRDefault="002B7813" w:rsidP="001F5B9E">
            <w:pPr>
              <w:pStyle w:val="ListParagraph"/>
              <w:numPr>
                <w:ilvl w:val="0"/>
                <w:numId w:val="57"/>
              </w:numPr>
              <w:spacing w:line="240" w:lineRule="auto"/>
              <w:ind w:left="314" w:hanging="218"/>
              <w:jc w:val="both"/>
              <w:rPr>
                <w:rFonts w:ascii="Arial" w:eastAsia="Calibri" w:hAnsi="Arial" w:cs="Arial"/>
                <w:sz w:val="20"/>
                <w:lang w:val="en-GB"/>
              </w:rPr>
            </w:pPr>
            <w:bookmarkStart w:id="28" w:name="OLE_LINK6"/>
            <w:r w:rsidRPr="00CB3564">
              <w:rPr>
                <w:rFonts w:ascii="Arial" w:eastAsia="Calibri" w:hAnsi="Arial" w:cs="Arial"/>
                <w:sz w:val="20"/>
                <w:lang w:val="en-GB"/>
              </w:rPr>
              <w:t>The suppliers shall on a quarterly basis submit a report to Eskom in accordance with Data Collection Template on their compliance with the SDL&amp;I obligations described above.</w:t>
            </w:r>
            <w:bookmarkEnd w:id="28"/>
          </w:p>
          <w:p w14:paraId="75DFB874" w14:textId="77777777" w:rsidR="002B7813" w:rsidRPr="00337B1F" w:rsidRDefault="002B7813" w:rsidP="001F5B9E">
            <w:pPr>
              <w:pStyle w:val="ListParagraph"/>
              <w:numPr>
                <w:ilvl w:val="0"/>
                <w:numId w:val="57"/>
              </w:numPr>
              <w:spacing w:line="240" w:lineRule="auto"/>
              <w:ind w:left="314" w:hanging="218"/>
              <w:jc w:val="both"/>
              <w:rPr>
                <w:rFonts w:ascii="Arial" w:eastAsia="Calibri" w:hAnsi="Arial" w:cs="Arial"/>
                <w:sz w:val="20"/>
                <w:lang w:val="en-GB"/>
              </w:rPr>
            </w:pPr>
            <w:r w:rsidRPr="00337B1F">
              <w:rPr>
                <w:rFonts w:ascii="Arial" w:eastAsia="Calibri" w:hAnsi="Arial" w:cs="Arial"/>
                <w:sz w:val="20"/>
                <w:lang w:val="en-GB"/>
              </w:rPr>
              <w:t>Eskom shall review the SDL&amp;I reports submitted by the suppliers within 30 (thirty) days of receipt of the reports and notify the suppliers in writing if their SDL&amp;I obligations have not been met.</w:t>
            </w:r>
          </w:p>
          <w:p w14:paraId="22B42E0F" w14:textId="77777777" w:rsidR="002B7813" w:rsidRPr="00337B1F" w:rsidRDefault="002B7813" w:rsidP="001F5B9E">
            <w:pPr>
              <w:pStyle w:val="ListParagraph"/>
              <w:numPr>
                <w:ilvl w:val="0"/>
                <w:numId w:val="57"/>
              </w:numPr>
              <w:spacing w:line="240" w:lineRule="auto"/>
              <w:ind w:left="314" w:hanging="218"/>
              <w:jc w:val="both"/>
              <w:rPr>
                <w:rFonts w:ascii="Arial" w:eastAsia="Calibri" w:hAnsi="Arial" w:cs="Arial"/>
                <w:sz w:val="20"/>
              </w:rPr>
            </w:pPr>
            <w:r w:rsidRPr="00337B1F">
              <w:rPr>
                <w:rFonts w:ascii="Arial" w:eastAsia="Calibri" w:hAnsi="Arial" w:cs="Arial"/>
                <w:sz w:val="20"/>
                <w:lang w:val="en-GB"/>
              </w:rPr>
              <w:t>Upon notification by Eskom that the suppliers have not met their SDL&amp;I obligations, the suppliers shall be required to implement corrective measures to meet those SDL&amp;I obligations before the commencement of the following report, failing which Retention clauses shall be invoked.</w:t>
            </w:r>
          </w:p>
          <w:p w14:paraId="7557A8EC" w14:textId="77777777" w:rsidR="002B7813" w:rsidRPr="00175644" w:rsidRDefault="002B7813" w:rsidP="001F5B9E">
            <w:pPr>
              <w:pStyle w:val="ListParagraph"/>
              <w:numPr>
                <w:ilvl w:val="0"/>
                <w:numId w:val="57"/>
              </w:numPr>
              <w:spacing w:line="240" w:lineRule="auto"/>
              <w:ind w:left="314" w:hanging="218"/>
              <w:jc w:val="both"/>
              <w:rPr>
                <w:rFonts w:ascii="Arial" w:eastAsia="Calibri" w:hAnsi="Arial" w:cs="Arial"/>
                <w:sz w:val="16"/>
              </w:rPr>
            </w:pPr>
            <w:r w:rsidRPr="00337B1F">
              <w:rPr>
                <w:rFonts w:ascii="Arial" w:eastAsia="Calibri" w:hAnsi="Arial" w:cs="Arial"/>
                <w:sz w:val="20"/>
              </w:rPr>
              <w:t xml:space="preserve">Every contract shall be accompanied by the SDL&amp;I Implementation Schedule, which must be completed by the suppliers and returned to SDL&amp;I representative for acceptance 28 days after contract award. This will be used as a reference document for monitoring, </w:t>
            </w:r>
            <w:proofErr w:type="gramStart"/>
            <w:r w:rsidRPr="00337B1F">
              <w:rPr>
                <w:rFonts w:ascii="Arial" w:eastAsia="Calibri" w:hAnsi="Arial" w:cs="Arial"/>
                <w:sz w:val="20"/>
              </w:rPr>
              <w:t>measuring</w:t>
            </w:r>
            <w:proofErr w:type="gramEnd"/>
            <w:r w:rsidRPr="00337B1F">
              <w:rPr>
                <w:rFonts w:ascii="Arial" w:eastAsia="Calibri" w:hAnsi="Arial" w:cs="Arial"/>
                <w:sz w:val="20"/>
              </w:rPr>
              <w:t xml:space="preserve"> and reporting on the supplier’s progress in delivering on their stated SDL&amp;I commitments</w:t>
            </w:r>
          </w:p>
        </w:tc>
      </w:tr>
    </w:tbl>
    <w:p w14:paraId="5932281B" w14:textId="77777777" w:rsidR="002B7813" w:rsidRDefault="002B7813" w:rsidP="002B7813">
      <w:pPr>
        <w:spacing w:after="120"/>
        <w:rPr>
          <w:rFonts w:ascii="Arial" w:hAnsi="Arial" w:cs="Arial"/>
          <w:b/>
        </w:rPr>
      </w:pPr>
    </w:p>
    <w:p w14:paraId="644004E5" w14:textId="77777777" w:rsidR="002B7813" w:rsidRPr="00EB6A30" w:rsidRDefault="002B7813" w:rsidP="002B7813">
      <w:pPr>
        <w:spacing w:after="120"/>
        <w:rPr>
          <w:rFonts w:ascii="Arial" w:hAnsi="Arial" w:cs="Arial"/>
          <w:b/>
        </w:rPr>
      </w:pPr>
      <w:r>
        <w:rPr>
          <w:rFonts w:ascii="Arial" w:hAnsi="Arial" w:cs="Arial"/>
          <w:b/>
        </w:rPr>
        <w:t>Section 5</w:t>
      </w:r>
      <w:r w:rsidRPr="00EB6A30">
        <w:rPr>
          <w:rFonts w:ascii="Arial" w:hAnsi="Arial" w:cs="Arial"/>
          <w:b/>
        </w:rPr>
        <w:t>: Market Research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11"/>
        <w:gridCol w:w="4939"/>
      </w:tblGrid>
      <w:tr w:rsidR="002B7813" w:rsidRPr="00EB6A30" w14:paraId="71D51B8C" w14:textId="77777777" w:rsidTr="005F2784">
        <w:tc>
          <w:tcPr>
            <w:tcW w:w="9050" w:type="dxa"/>
            <w:gridSpan w:val="2"/>
            <w:shd w:val="clear" w:color="auto" w:fill="000000"/>
          </w:tcPr>
          <w:p w14:paraId="0708A601" w14:textId="77777777" w:rsidR="002B7813" w:rsidRPr="00EB6A30" w:rsidRDefault="002B7813" w:rsidP="005F2784">
            <w:pPr>
              <w:tabs>
                <w:tab w:val="left" w:pos="720"/>
              </w:tabs>
              <w:jc w:val="both"/>
              <w:rPr>
                <w:rFonts w:ascii="Arial" w:hAnsi="Arial" w:cs="Arial"/>
                <w:sz w:val="20"/>
              </w:rPr>
            </w:pPr>
            <w:r w:rsidRPr="00EB6A30">
              <w:rPr>
                <w:rFonts w:ascii="Arial" w:hAnsi="Arial" w:cs="Arial"/>
                <w:sz w:val="20"/>
              </w:rPr>
              <w:t xml:space="preserve">The following information demonstrates market analysis and </w:t>
            </w:r>
            <w:proofErr w:type="gramStart"/>
            <w:r w:rsidRPr="00EB6A30">
              <w:rPr>
                <w:rFonts w:ascii="Arial" w:hAnsi="Arial" w:cs="Arial"/>
                <w:sz w:val="20"/>
              </w:rPr>
              <w:t>assisted</w:t>
            </w:r>
            <w:proofErr w:type="gramEnd"/>
            <w:r w:rsidRPr="00EB6A30">
              <w:rPr>
                <w:rFonts w:ascii="Arial" w:hAnsi="Arial" w:cs="Arial"/>
                <w:sz w:val="20"/>
              </w:rPr>
              <w:t xml:space="preserve"> in arriving at the targets above.</w:t>
            </w:r>
            <w:r w:rsidRPr="00EB6A30">
              <w:rPr>
                <w:sz w:val="20"/>
              </w:rPr>
              <w:t xml:space="preserve">  </w:t>
            </w:r>
          </w:p>
        </w:tc>
      </w:tr>
      <w:tr w:rsidR="002B7813" w:rsidRPr="00EB6A30" w14:paraId="4CF98977" w14:textId="77777777" w:rsidTr="005F2784">
        <w:trPr>
          <w:trHeight w:val="780"/>
        </w:trPr>
        <w:tc>
          <w:tcPr>
            <w:tcW w:w="4111" w:type="dxa"/>
            <w:shd w:val="clear" w:color="auto" w:fill="auto"/>
          </w:tcPr>
          <w:p w14:paraId="178EC9FD" w14:textId="77777777" w:rsidR="002B7813" w:rsidRPr="00EB6A30" w:rsidRDefault="002B7813" w:rsidP="005F2784">
            <w:pPr>
              <w:tabs>
                <w:tab w:val="left" w:pos="720"/>
              </w:tabs>
              <w:jc w:val="both"/>
              <w:rPr>
                <w:rFonts w:ascii="Arial" w:hAnsi="Arial" w:cs="Arial"/>
                <w:sz w:val="20"/>
                <w:u w:val="single"/>
              </w:rPr>
            </w:pPr>
            <w:r w:rsidRPr="00EB6A30">
              <w:rPr>
                <w:rFonts w:ascii="Arial" w:hAnsi="Arial" w:cs="Arial"/>
                <w:sz w:val="20"/>
                <w:u w:val="single"/>
              </w:rPr>
              <w:t xml:space="preserve">Current Suppliers Providing the Services </w:t>
            </w:r>
          </w:p>
          <w:p w14:paraId="5BE7B9C3" w14:textId="77777777" w:rsidR="002B7813" w:rsidRDefault="002B7813" w:rsidP="005F2784">
            <w:pPr>
              <w:tabs>
                <w:tab w:val="left" w:pos="720"/>
              </w:tabs>
              <w:jc w:val="both"/>
              <w:rPr>
                <w:rFonts w:ascii="Arial" w:hAnsi="Arial" w:cs="Arial"/>
                <w:sz w:val="20"/>
              </w:rPr>
            </w:pPr>
          </w:p>
          <w:p w14:paraId="63CE5949" w14:textId="77777777" w:rsidR="002B7813" w:rsidRPr="00FB2E48" w:rsidRDefault="002B7813" w:rsidP="001F5B9E">
            <w:pPr>
              <w:pStyle w:val="ListParagraph"/>
              <w:numPr>
                <w:ilvl w:val="0"/>
                <w:numId w:val="63"/>
              </w:numPr>
              <w:tabs>
                <w:tab w:val="left" w:pos="720"/>
              </w:tabs>
              <w:spacing w:after="0"/>
              <w:jc w:val="both"/>
              <w:rPr>
                <w:rFonts w:ascii="Arial" w:hAnsi="Arial" w:cs="Arial"/>
                <w:sz w:val="20"/>
              </w:rPr>
            </w:pPr>
            <w:r>
              <w:rPr>
                <w:rFonts w:ascii="Arial" w:hAnsi="Arial" w:cs="Arial"/>
                <w:sz w:val="20"/>
              </w:rPr>
              <w:t>None</w:t>
            </w:r>
          </w:p>
        </w:tc>
        <w:tc>
          <w:tcPr>
            <w:tcW w:w="4939" w:type="dxa"/>
            <w:shd w:val="clear" w:color="auto" w:fill="auto"/>
          </w:tcPr>
          <w:p w14:paraId="7E44317D" w14:textId="77777777" w:rsidR="002B7813" w:rsidRDefault="002B7813" w:rsidP="005F2784">
            <w:pPr>
              <w:tabs>
                <w:tab w:val="left" w:pos="720"/>
              </w:tabs>
              <w:jc w:val="both"/>
              <w:rPr>
                <w:rFonts w:ascii="Arial" w:hAnsi="Arial" w:cs="Arial"/>
                <w:sz w:val="20"/>
              </w:rPr>
            </w:pPr>
            <w:r>
              <w:rPr>
                <w:rFonts w:ascii="Arial" w:hAnsi="Arial" w:cs="Arial"/>
                <w:sz w:val="20"/>
              </w:rPr>
              <w:t>Potential Suppliers:</w:t>
            </w:r>
          </w:p>
          <w:p w14:paraId="192B7ECD" w14:textId="77777777" w:rsidR="002B7813" w:rsidRPr="00612F56" w:rsidRDefault="002B7813" w:rsidP="005F2784">
            <w:pPr>
              <w:tabs>
                <w:tab w:val="left" w:pos="720"/>
              </w:tabs>
              <w:jc w:val="both"/>
              <w:rPr>
                <w:rFonts w:ascii="Arial" w:hAnsi="Arial" w:cs="Arial"/>
                <w:sz w:val="20"/>
              </w:rPr>
            </w:pPr>
          </w:p>
          <w:p w14:paraId="34AC31A6" w14:textId="77777777" w:rsidR="002B7813" w:rsidRPr="00692B80" w:rsidRDefault="002B7813" w:rsidP="001F5B9E">
            <w:pPr>
              <w:pStyle w:val="ListParagraph"/>
              <w:numPr>
                <w:ilvl w:val="0"/>
                <w:numId w:val="63"/>
              </w:numPr>
              <w:spacing w:after="0" w:line="240" w:lineRule="auto"/>
              <w:rPr>
                <w:rFonts w:ascii="Arial" w:hAnsi="Arial" w:cs="Arial"/>
                <w:sz w:val="20"/>
              </w:rPr>
            </w:pPr>
            <w:r>
              <w:rPr>
                <w:rFonts w:ascii="Arial" w:hAnsi="Arial" w:cs="Arial"/>
                <w:sz w:val="20"/>
              </w:rPr>
              <w:t>Open market</w:t>
            </w:r>
          </w:p>
        </w:tc>
      </w:tr>
    </w:tbl>
    <w:p w14:paraId="1C1B841B" w14:textId="77777777" w:rsidR="002B7813" w:rsidRDefault="002B7813" w:rsidP="002B7813">
      <w:pPr>
        <w:rPr>
          <w:rFonts w:ascii="Arial" w:hAnsi="Arial" w:cs="Arial"/>
          <w:b/>
        </w:rPr>
      </w:pPr>
    </w:p>
    <w:p w14:paraId="66A7CC88" w14:textId="77777777" w:rsidR="002B7813" w:rsidRPr="00EB6A30" w:rsidRDefault="002B7813" w:rsidP="002B7813">
      <w:pPr>
        <w:spacing w:before="120" w:after="120"/>
        <w:rPr>
          <w:rFonts w:ascii="Arial" w:hAnsi="Arial" w:cs="Arial"/>
          <w:b/>
        </w:rPr>
      </w:pPr>
      <w:r>
        <w:rPr>
          <w:rFonts w:ascii="Arial" w:hAnsi="Arial" w:cs="Arial"/>
          <w:b/>
        </w:rPr>
        <w:t xml:space="preserve">Section 6: </w:t>
      </w:r>
      <w:r w:rsidRPr="00EB6A30">
        <w:rPr>
          <w:rFonts w:ascii="Arial" w:hAnsi="Arial" w:cs="Arial"/>
          <w:b/>
        </w:rPr>
        <w:t>General Information on Validity of Sworn Affidavits</w:t>
      </w:r>
    </w:p>
    <w:tbl>
      <w:tblPr>
        <w:tblStyle w:val="TableGrid"/>
        <w:tblW w:w="0" w:type="auto"/>
        <w:tblLook w:val="04A0" w:firstRow="1" w:lastRow="0" w:firstColumn="1" w:lastColumn="0" w:noHBand="0" w:noVBand="1"/>
      </w:tblPr>
      <w:tblGrid>
        <w:gridCol w:w="9016"/>
      </w:tblGrid>
      <w:tr w:rsidR="002B7813" w:rsidRPr="00726078" w14:paraId="1A059B59" w14:textId="77777777" w:rsidTr="005F2784">
        <w:tc>
          <w:tcPr>
            <w:tcW w:w="9016" w:type="dxa"/>
            <w:shd w:val="clear" w:color="auto" w:fill="000000" w:themeFill="text1"/>
          </w:tcPr>
          <w:p w14:paraId="4E5E7D9C" w14:textId="77777777" w:rsidR="002B7813" w:rsidRPr="00E548C1" w:rsidRDefault="002B7813" w:rsidP="005F2784">
            <w:pPr>
              <w:tabs>
                <w:tab w:val="left" w:pos="720"/>
              </w:tabs>
              <w:jc w:val="both"/>
              <w:rPr>
                <w:rFonts w:ascii="Arial" w:hAnsi="Arial" w:cs="Arial"/>
                <w:sz w:val="20"/>
              </w:rPr>
            </w:pPr>
            <w:r w:rsidRPr="00E548C1">
              <w:rPr>
                <w:rFonts w:ascii="Arial" w:hAnsi="Arial" w:cs="Arial"/>
                <w:sz w:val="20"/>
              </w:rPr>
              <w:t>The following must be considered when it c</w:t>
            </w:r>
            <w:r>
              <w:rPr>
                <w:rFonts w:ascii="Arial" w:hAnsi="Arial" w:cs="Arial"/>
                <w:sz w:val="20"/>
              </w:rPr>
              <w:t>omes to validity of Affidavits;</w:t>
            </w:r>
          </w:p>
        </w:tc>
      </w:tr>
      <w:tr w:rsidR="002B7813" w:rsidRPr="00726078" w14:paraId="5DBCF7A3" w14:textId="77777777" w:rsidTr="005F2784">
        <w:tc>
          <w:tcPr>
            <w:tcW w:w="9016" w:type="dxa"/>
            <w:shd w:val="clear" w:color="auto" w:fill="DDD9C3" w:themeFill="background2" w:themeFillShade="E6"/>
          </w:tcPr>
          <w:p w14:paraId="6425585B" w14:textId="77777777" w:rsidR="002B7813" w:rsidRPr="00EB6A30" w:rsidRDefault="002B7813" w:rsidP="005F2784">
            <w:pPr>
              <w:rPr>
                <w:rFonts w:ascii="Arial" w:hAnsi="Arial" w:cs="Arial"/>
                <w:b/>
                <w:sz w:val="16"/>
              </w:rPr>
            </w:pPr>
            <w:r w:rsidRPr="00EB6A30">
              <w:rPr>
                <w:rFonts w:ascii="Arial" w:hAnsi="Arial" w:cs="Arial"/>
                <w:b/>
                <w:sz w:val="16"/>
              </w:rPr>
              <w:t>Tenderers submitting B-BBEE Sworn Affidavits must ensure that the affidavits meet the following key pointers to ensure their validity:</w:t>
            </w:r>
          </w:p>
          <w:p w14:paraId="07BB8FA7"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Name/s of deponent as they appear in the identity document and the identity number. </w:t>
            </w:r>
          </w:p>
          <w:p w14:paraId="41829F0F" w14:textId="77777777" w:rsidR="002B7813" w:rsidRPr="00EB6A30" w:rsidRDefault="002B7813" w:rsidP="001F5B9E">
            <w:pPr>
              <w:pStyle w:val="ListParagraph"/>
              <w:numPr>
                <w:ilvl w:val="0"/>
                <w:numId w:val="59"/>
              </w:numPr>
              <w:ind w:left="426"/>
              <w:rPr>
                <w:rFonts w:ascii="Arial" w:hAnsi="Arial" w:cs="Arial"/>
                <w:b/>
                <w:sz w:val="16"/>
                <w:u w:val="single"/>
              </w:rPr>
            </w:pPr>
            <w:r w:rsidRPr="00EB6A30">
              <w:rPr>
                <w:rFonts w:ascii="Arial" w:hAnsi="Arial" w:cs="Arial"/>
                <w:sz w:val="16"/>
              </w:rPr>
              <w:t xml:space="preserve">Designation of the deponent as the </w:t>
            </w:r>
            <w:r w:rsidRPr="00EB6A30">
              <w:rPr>
                <w:rFonts w:ascii="Arial" w:hAnsi="Arial" w:cs="Arial"/>
                <w:b/>
                <w:sz w:val="16"/>
              </w:rPr>
              <w:t>director</w:t>
            </w:r>
            <w:r w:rsidRPr="00EB6A30">
              <w:rPr>
                <w:rFonts w:ascii="Arial" w:hAnsi="Arial" w:cs="Arial"/>
                <w:sz w:val="16"/>
              </w:rPr>
              <w:t xml:space="preserve">, </w:t>
            </w:r>
            <w:r w:rsidRPr="00EB6A30">
              <w:rPr>
                <w:rFonts w:ascii="Arial" w:hAnsi="Arial" w:cs="Arial"/>
                <w:b/>
                <w:sz w:val="16"/>
              </w:rPr>
              <w:t>owner</w:t>
            </w:r>
            <w:r w:rsidRPr="00EB6A30">
              <w:rPr>
                <w:rFonts w:ascii="Arial" w:hAnsi="Arial" w:cs="Arial"/>
                <w:sz w:val="16"/>
              </w:rPr>
              <w:t xml:space="preserve"> or </w:t>
            </w:r>
            <w:r w:rsidRPr="00EB6A30">
              <w:rPr>
                <w:rFonts w:ascii="Arial" w:hAnsi="Arial" w:cs="Arial"/>
                <w:b/>
                <w:sz w:val="16"/>
              </w:rPr>
              <w:t>member</w:t>
            </w:r>
            <w:r w:rsidRPr="00EB6A30">
              <w:rPr>
                <w:rFonts w:ascii="Arial" w:hAnsi="Arial" w:cs="Arial"/>
                <w:sz w:val="16"/>
              </w:rPr>
              <w:t xml:space="preserve"> must be indicated </w:t>
            </w:r>
            <w:proofErr w:type="gramStart"/>
            <w:r w:rsidRPr="00EB6A30">
              <w:rPr>
                <w:rFonts w:ascii="Arial" w:hAnsi="Arial" w:cs="Arial"/>
                <w:sz w:val="16"/>
              </w:rPr>
              <w:t>in order to</w:t>
            </w:r>
            <w:proofErr w:type="gramEnd"/>
            <w:r w:rsidRPr="00EB6A30">
              <w:rPr>
                <w:rFonts w:ascii="Arial" w:hAnsi="Arial" w:cs="Arial"/>
                <w:sz w:val="16"/>
              </w:rPr>
              <w:t xml:space="preserve"> know that person is duly authorised to depose of an affidavit. </w:t>
            </w:r>
            <w:r w:rsidRPr="00EB6A30">
              <w:rPr>
                <w:rFonts w:ascii="Arial" w:hAnsi="Arial" w:cs="Arial"/>
                <w:b/>
                <w:sz w:val="16"/>
                <w:u w:val="single"/>
              </w:rPr>
              <w:t>(Mark the applicable option).</w:t>
            </w:r>
          </w:p>
          <w:p w14:paraId="4B1CCE6D"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Name of enterprise as per enterprise registration documents issued by the CIPC, where applicable, and enterprise business address. </w:t>
            </w:r>
          </w:p>
          <w:p w14:paraId="2B280C7B"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Percentage of black ownership, black female ownership and designated group. In the case of specialised enterprises as per Statement 004, the percentage of black beneficiaries must be reflected. </w:t>
            </w:r>
            <w:r w:rsidRPr="00EB6A30">
              <w:rPr>
                <w:rFonts w:ascii="Arial" w:hAnsi="Arial" w:cs="Arial"/>
                <w:sz w:val="16"/>
                <w:u w:val="single"/>
              </w:rPr>
              <w:t>(</w:t>
            </w:r>
            <w:r w:rsidRPr="00EB6A30">
              <w:rPr>
                <w:rFonts w:ascii="Arial" w:hAnsi="Arial" w:cs="Arial"/>
                <w:b/>
                <w:sz w:val="16"/>
                <w:u w:val="single"/>
              </w:rPr>
              <w:t>No blank spaces to be left</w:t>
            </w:r>
            <w:r w:rsidRPr="00EB6A30">
              <w:rPr>
                <w:rFonts w:ascii="Arial" w:hAnsi="Arial" w:cs="Arial"/>
                <w:sz w:val="16"/>
                <w:u w:val="single"/>
              </w:rPr>
              <w:t>).</w:t>
            </w:r>
          </w:p>
          <w:p w14:paraId="3A739F34"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Indicate total revenue for the year under review and whether it is based on </w:t>
            </w:r>
            <w:r w:rsidRPr="00EB6A30">
              <w:rPr>
                <w:rFonts w:ascii="Arial" w:hAnsi="Arial" w:cs="Arial"/>
                <w:b/>
                <w:sz w:val="16"/>
              </w:rPr>
              <w:t>audited financial statements</w:t>
            </w:r>
            <w:r w:rsidRPr="00EB6A30">
              <w:rPr>
                <w:rFonts w:ascii="Arial" w:hAnsi="Arial" w:cs="Arial"/>
                <w:sz w:val="16"/>
              </w:rPr>
              <w:t xml:space="preserve"> or </w:t>
            </w:r>
            <w:r w:rsidRPr="00EB6A30">
              <w:rPr>
                <w:rFonts w:ascii="Arial" w:hAnsi="Arial" w:cs="Arial"/>
                <w:b/>
                <w:sz w:val="16"/>
              </w:rPr>
              <w:t>management account</w:t>
            </w:r>
            <w:r w:rsidRPr="00EB6A30">
              <w:rPr>
                <w:rFonts w:ascii="Arial" w:hAnsi="Arial" w:cs="Arial"/>
                <w:sz w:val="16"/>
              </w:rPr>
              <w:t xml:space="preserve">. </w:t>
            </w:r>
            <w:r w:rsidRPr="00EB6A30">
              <w:rPr>
                <w:rFonts w:ascii="Arial" w:hAnsi="Arial" w:cs="Arial"/>
                <w:b/>
                <w:sz w:val="16"/>
                <w:u w:val="single"/>
              </w:rPr>
              <w:t>(Mark the applicable option).</w:t>
            </w:r>
          </w:p>
          <w:p w14:paraId="00AF638A"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Financial year end as per the </w:t>
            </w:r>
            <w:r w:rsidRPr="00EB6A30">
              <w:rPr>
                <w:rFonts w:ascii="Arial" w:hAnsi="Arial" w:cs="Arial"/>
                <w:b/>
                <w:sz w:val="16"/>
              </w:rPr>
              <w:t>enterprise’s registration documents</w:t>
            </w:r>
            <w:r w:rsidRPr="00EB6A30">
              <w:rPr>
                <w:rFonts w:ascii="Arial" w:hAnsi="Arial" w:cs="Arial"/>
                <w:sz w:val="16"/>
              </w:rPr>
              <w:t xml:space="preserve">, which was used to determine the total revenue. </w:t>
            </w:r>
            <w:r w:rsidRPr="00EB6A30">
              <w:rPr>
                <w:rFonts w:ascii="Arial" w:hAnsi="Arial" w:cs="Arial"/>
                <w:sz w:val="16"/>
                <w:u w:val="single"/>
              </w:rPr>
              <w:t xml:space="preserve">(Financial year end to be stipulated by </w:t>
            </w:r>
            <w:r w:rsidRPr="00EB6A30">
              <w:rPr>
                <w:rFonts w:ascii="Arial" w:hAnsi="Arial" w:cs="Arial"/>
                <w:b/>
                <w:sz w:val="16"/>
                <w:u w:val="single"/>
              </w:rPr>
              <w:t>day/month/year).</w:t>
            </w:r>
          </w:p>
          <w:p w14:paraId="638A49D9"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B-BBEE Status level. An enterprise can only have one status level. </w:t>
            </w:r>
            <w:r w:rsidRPr="00EB6A30">
              <w:rPr>
                <w:rFonts w:ascii="Arial" w:hAnsi="Arial" w:cs="Arial"/>
                <w:b/>
                <w:sz w:val="16"/>
              </w:rPr>
              <w:t>(Tick applicable level)</w:t>
            </w:r>
          </w:p>
          <w:p w14:paraId="4B3FE3D2"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Empowering supplier status must be indicated. For QSEs, the deponent must select the basis for the empowering supplier status. </w:t>
            </w:r>
          </w:p>
          <w:p w14:paraId="6D13DA5C"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Date deponent signed and date of Commissioner of Oath must be the same. </w:t>
            </w:r>
            <w:r w:rsidRPr="00EB6A30">
              <w:rPr>
                <w:rFonts w:ascii="Arial" w:hAnsi="Arial" w:cs="Arial"/>
                <w:b/>
                <w:sz w:val="16"/>
                <w:u w:val="single"/>
              </w:rPr>
              <w:t xml:space="preserve">(The </w:t>
            </w:r>
            <w:proofErr w:type="gramStart"/>
            <w:r w:rsidRPr="00EB6A30">
              <w:rPr>
                <w:rFonts w:ascii="Arial" w:hAnsi="Arial" w:cs="Arial"/>
                <w:b/>
                <w:sz w:val="16"/>
                <w:u w:val="single"/>
              </w:rPr>
              <w:t>sworn affidavit</w:t>
            </w:r>
            <w:proofErr w:type="gramEnd"/>
            <w:r w:rsidRPr="00EB6A30">
              <w:rPr>
                <w:rFonts w:ascii="Arial" w:hAnsi="Arial" w:cs="Arial"/>
                <w:b/>
                <w:sz w:val="16"/>
                <w:u w:val="single"/>
              </w:rPr>
              <w:t xml:space="preserve"> must be signed in the presence of the Commissioner of Oath. </w:t>
            </w:r>
            <w:proofErr w:type="gramStart"/>
            <w:r w:rsidRPr="00EB6A30">
              <w:rPr>
                <w:rFonts w:ascii="Arial" w:hAnsi="Arial" w:cs="Arial"/>
                <w:b/>
                <w:sz w:val="16"/>
                <w:u w:val="single"/>
              </w:rPr>
              <w:t>Furthermore</w:t>
            </w:r>
            <w:proofErr w:type="gramEnd"/>
            <w:r w:rsidRPr="00EB6A30">
              <w:rPr>
                <w:rFonts w:ascii="Arial" w:hAnsi="Arial" w:cs="Arial"/>
                <w:b/>
                <w:sz w:val="16"/>
                <w:u w:val="single"/>
              </w:rPr>
              <w:t xml:space="preserve"> the Commissioner must also sign and stamp)</w:t>
            </w:r>
          </w:p>
          <w:p w14:paraId="2DACEAEB" w14:textId="77777777" w:rsidR="002B7813" w:rsidRPr="00EB6A30" w:rsidRDefault="002B7813" w:rsidP="001F5B9E">
            <w:pPr>
              <w:pStyle w:val="ListParagraph"/>
              <w:numPr>
                <w:ilvl w:val="0"/>
                <w:numId w:val="59"/>
              </w:numPr>
              <w:ind w:left="426"/>
              <w:rPr>
                <w:rFonts w:ascii="Arial" w:hAnsi="Arial" w:cs="Arial"/>
                <w:sz w:val="16"/>
              </w:rPr>
            </w:pPr>
            <w:r w:rsidRPr="00EB6A30">
              <w:rPr>
                <w:rFonts w:ascii="Arial" w:hAnsi="Arial" w:cs="Arial"/>
                <w:sz w:val="16"/>
              </w:rPr>
              <w:t xml:space="preserve">Commissioner of Oath cannot be an employee or ex officio of the enterprise because, a person cannot by law, commission </w:t>
            </w:r>
            <w:proofErr w:type="gramStart"/>
            <w:r w:rsidRPr="00EB6A30">
              <w:rPr>
                <w:rFonts w:ascii="Arial" w:hAnsi="Arial" w:cs="Arial"/>
                <w:sz w:val="16"/>
              </w:rPr>
              <w:t>a sworn affidavit</w:t>
            </w:r>
            <w:proofErr w:type="gramEnd"/>
            <w:r w:rsidRPr="00EB6A30">
              <w:rPr>
                <w:rFonts w:ascii="Arial" w:hAnsi="Arial" w:cs="Arial"/>
                <w:sz w:val="16"/>
              </w:rPr>
              <w:t xml:space="preserve"> in which they have an interest.</w:t>
            </w:r>
          </w:p>
        </w:tc>
      </w:tr>
    </w:tbl>
    <w:p w14:paraId="3574FFE2" w14:textId="77777777" w:rsidR="002B7813" w:rsidRDefault="002B7813" w:rsidP="002B7813">
      <w:pPr>
        <w:pBdr>
          <w:bottom w:val="single" w:sz="12" w:space="1" w:color="auto"/>
        </w:pBdr>
        <w:tabs>
          <w:tab w:val="left" w:pos="720"/>
        </w:tabs>
        <w:jc w:val="both"/>
        <w:rPr>
          <w:rFonts w:ascii="Arial" w:hAnsi="Arial" w:cs="Arial"/>
          <w:b/>
          <w:sz w:val="20"/>
        </w:rPr>
      </w:pPr>
    </w:p>
    <w:p w14:paraId="64894882" w14:textId="77777777" w:rsidR="002B7813" w:rsidRDefault="002B7813" w:rsidP="002B7813">
      <w:pPr>
        <w:pBdr>
          <w:bottom w:val="single" w:sz="12" w:space="1" w:color="auto"/>
        </w:pBdr>
        <w:tabs>
          <w:tab w:val="left" w:pos="720"/>
        </w:tabs>
        <w:jc w:val="both"/>
        <w:rPr>
          <w:rFonts w:ascii="Arial" w:hAnsi="Arial" w:cs="Arial"/>
          <w:b/>
          <w:sz w:val="20"/>
        </w:rPr>
      </w:pPr>
    </w:p>
    <w:p w14:paraId="1F001A4D" w14:textId="77777777" w:rsidR="00ED0A53" w:rsidRPr="009C3E51" w:rsidRDefault="00ED0A53" w:rsidP="00ED0A53">
      <w:pPr>
        <w:spacing w:after="0" w:line="240" w:lineRule="auto"/>
        <w:ind w:left="-851"/>
        <w:jc w:val="both"/>
        <w:rPr>
          <w:rFonts w:ascii="Arial" w:eastAsia="Times New Roman" w:hAnsi="Arial" w:cs="Arial"/>
          <w:b/>
          <w:lang w:val="en-US"/>
        </w:rPr>
      </w:pPr>
      <w:r w:rsidRPr="009C3E51">
        <w:rPr>
          <w:rFonts w:ascii="Arial" w:eastAsia="Times New Roman" w:hAnsi="Arial" w:cs="Arial"/>
          <w:b/>
          <w:lang w:val="en-US"/>
        </w:rPr>
        <w:t xml:space="preserve">ANNEXURE </w:t>
      </w:r>
      <w:r>
        <w:rPr>
          <w:rFonts w:ascii="Arial" w:eastAsia="Times New Roman" w:hAnsi="Arial" w:cs="Arial"/>
          <w:b/>
          <w:lang w:val="en-US"/>
        </w:rPr>
        <w:t>C</w:t>
      </w:r>
      <w:r w:rsidRPr="009C3E51">
        <w:rPr>
          <w:rFonts w:ascii="Arial" w:eastAsia="Times New Roman" w:hAnsi="Arial" w:cs="Arial"/>
          <w:b/>
          <w:lang w:val="en-US"/>
        </w:rPr>
        <w:t xml:space="preserve"> – QUALITY EVALUATION CRITERIA</w:t>
      </w:r>
    </w:p>
    <w:p w14:paraId="61FDC3D4" w14:textId="77777777" w:rsidR="00ED0A53" w:rsidRDefault="00ED0A53" w:rsidP="00ED0A53">
      <w:pPr>
        <w:ind w:left="-567"/>
        <w:jc w:val="both"/>
        <w:rPr>
          <w:rFonts w:ascii="Arial" w:hAnsi="Arial" w:cs="Arial"/>
          <w:b/>
          <w:i/>
        </w:rPr>
      </w:pPr>
    </w:p>
    <w:p w14:paraId="3F931831" w14:textId="55CD2C26" w:rsidR="002B7813" w:rsidRDefault="00ED0A53" w:rsidP="00173BB5">
      <w:pPr>
        <w:spacing w:before="240" w:after="120"/>
        <w:rPr>
          <w:rFonts w:ascii="Arial" w:eastAsia="Times New Roman" w:hAnsi="Arial" w:cs="Arial"/>
          <w:b/>
          <w:lang w:val="en-US"/>
        </w:rPr>
      </w:pPr>
      <w:r w:rsidRPr="00FD464F">
        <w:rPr>
          <w:rFonts w:ascii="Arial" w:hAnsi="Arial" w:cs="Arial"/>
          <w:b/>
          <w:i/>
          <w:noProof/>
        </w:rPr>
        <w:drawing>
          <wp:inline distT="0" distB="0" distL="0" distR="0" wp14:anchorId="3B238758" wp14:editId="0773FD45">
            <wp:extent cx="5731510" cy="5021099"/>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021099"/>
                    </a:xfrm>
                    <a:prstGeom prst="rect">
                      <a:avLst/>
                    </a:prstGeom>
                    <a:noFill/>
                    <a:ln>
                      <a:noFill/>
                    </a:ln>
                  </pic:spPr>
                </pic:pic>
              </a:graphicData>
            </a:graphic>
          </wp:inline>
        </w:drawing>
      </w:r>
    </w:p>
    <w:p w14:paraId="52D27C7B" w14:textId="6FFE68D3" w:rsidR="00163B1E" w:rsidRDefault="00163B1E" w:rsidP="00173BB5">
      <w:pPr>
        <w:spacing w:before="240" w:after="120"/>
        <w:rPr>
          <w:rFonts w:ascii="Arial" w:eastAsia="Times New Roman" w:hAnsi="Arial" w:cs="Arial"/>
          <w:b/>
          <w:lang w:val="en-US"/>
        </w:rPr>
      </w:pPr>
    </w:p>
    <w:p w14:paraId="0E08674F" w14:textId="736FF087" w:rsidR="00163B1E" w:rsidRDefault="00163B1E" w:rsidP="00173BB5">
      <w:pPr>
        <w:spacing w:before="240" w:after="120"/>
        <w:rPr>
          <w:rFonts w:ascii="Arial" w:eastAsia="Times New Roman" w:hAnsi="Arial" w:cs="Arial"/>
          <w:b/>
          <w:lang w:val="en-US"/>
        </w:rPr>
      </w:pPr>
    </w:p>
    <w:p w14:paraId="286B590A" w14:textId="3943A0FC" w:rsidR="00163B1E" w:rsidRDefault="00163B1E" w:rsidP="00173BB5">
      <w:pPr>
        <w:spacing w:before="240" w:after="120"/>
        <w:rPr>
          <w:rFonts w:ascii="Arial" w:eastAsia="Times New Roman" w:hAnsi="Arial" w:cs="Arial"/>
          <w:b/>
          <w:lang w:val="en-US"/>
        </w:rPr>
      </w:pPr>
    </w:p>
    <w:p w14:paraId="7283C0E8" w14:textId="438C6A8F" w:rsidR="00163B1E" w:rsidRDefault="00163B1E" w:rsidP="00173BB5">
      <w:pPr>
        <w:spacing w:before="240" w:after="120"/>
        <w:rPr>
          <w:rFonts w:ascii="Arial" w:eastAsia="Times New Roman" w:hAnsi="Arial" w:cs="Arial"/>
          <w:b/>
          <w:lang w:val="en-US"/>
        </w:rPr>
      </w:pPr>
    </w:p>
    <w:p w14:paraId="7CE0C789" w14:textId="5653DFEF" w:rsidR="00163B1E" w:rsidRDefault="00163B1E" w:rsidP="00173BB5">
      <w:pPr>
        <w:spacing w:before="240" w:after="120"/>
        <w:rPr>
          <w:rFonts w:ascii="Arial" w:eastAsia="Times New Roman" w:hAnsi="Arial" w:cs="Arial"/>
          <w:b/>
          <w:lang w:val="en-US"/>
        </w:rPr>
      </w:pPr>
    </w:p>
    <w:p w14:paraId="6AC2B5C1" w14:textId="4AC39676" w:rsidR="00163B1E" w:rsidRDefault="00163B1E" w:rsidP="00173BB5">
      <w:pPr>
        <w:spacing w:before="240" w:after="120"/>
        <w:rPr>
          <w:rFonts w:ascii="Arial" w:eastAsia="Times New Roman" w:hAnsi="Arial" w:cs="Arial"/>
          <w:b/>
          <w:lang w:val="en-US"/>
        </w:rPr>
      </w:pPr>
    </w:p>
    <w:p w14:paraId="2CAA24B9" w14:textId="07C7E755" w:rsidR="00173BB5" w:rsidRDefault="00173BB5" w:rsidP="00173BB5">
      <w:pPr>
        <w:ind w:left="-567"/>
        <w:jc w:val="both"/>
        <w:rPr>
          <w:rFonts w:ascii="Arial" w:hAnsi="Arial" w:cs="Arial"/>
          <w:b/>
          <w:i/>
        </w:rPr>
      </w:pPr>
    </w:p>
    <w:p w14:paraId="447AE477" w14:textId="77777777" w:rsidR="00173BB5" w:rsidRPr="00D97B21" w:rsidRDefault="00173BB5" w:rsidP="00173BB5">
      <w:pPr>
        <w:spacing w:after="0" w:line="240" w:lineRule="auto"/>
        <w:ind w:left="-851"/>
        <w:jc w:val="both"/>
        <w:rPr>
          <w:rFonts w:ascii="Arial" w:eastAsia="Times New Roman" w:hAnsi="Arial" w:cs="Arial"/>
          <w:b/>
          <w:lang w:val="en-US"/>
        </w:rPr>
      </w:pPr>
      <w:r w:rsidRPr="00D97B21">
        <w:rPr>
          <w:rFonts w:ascii="Arial" w:eastAsia="Times New Roman" w:hAnsi="Arial" w:cs="Arial"/>
          <w:b/>
          <w:lang w:val="en-US"/>
        </w:rPr>
        <w:t>ANNEXURE D – SAFETY EVALUATION CRITERIA</w:t>
      </w:r>
    </w:p>
    <w:p w14:paraId="399B9175" w14:textId="77777777" w:rsidR="00173BB5" w:rsidRPr="00D97B21" w:rsidRDefault="00173BB5" w:rsidP="00173BB5">
      <w:pPr>
        <w:spacing w:after="0" w:line="240" w:lineRule="auto"/>
        <w:ind w:left="-851"/>
        <w:jc w:val="both"/>
        <w:rPr>
          <w:rFonts w:ascii="Arial" w:eastAsia="Times New Roman" w:hAnsi="Arial" w:cs="Arial"/>
          <w:b/>
          <w:lang w:val="en-US"/>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5540"/>
        <w:gridCol w:w="1586"/>
        <w:gridCol w:w="682"/>
        <w:gridCol w:w="2109"/>
      </w:tblGrid>
      <w:tr w:rsidR="00173BB5" w:rsidRPr="00445873" w14:paraId="47E62D1E" w14:textId="77777777" w:rsidTr="00D76BB8">
        <w:trPr>
          <w:cantSplit/>
          <w:trHeight w:val="1318"/>
          <w:tblHeader/>
          <w:jc w:val="center"/>
        </w:trPr>
        <w:tc>
          <w:tcPr>
            <w:tcW w:w="8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280262"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hAnsi="Arial" w:cs="Arial"/>
                <w:b/>
                <w:sz w:val="16"/>
                <w:szCs w:val="16"/>
                <w:u w:val="single"/>
              </w:rPr>
            </w:pPr>
            <w:r w:rsidRPr="000F5C65">
              <w:rPr>
                <w:rFonts w:ascii="Arial" w:hAnsi="Arial" w:cs="Arial"/>
                <w:b/>
                <w:sz w:val="16"/>
                <w:szCs w:val="16"/>
                <w:u w:val="single"/>
              </w:rPr>
              <w:t>Ref.</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9F02B04"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sz w:val="16"/>
                <w:szCs w:val="16"/>
                <w:u w:val="single"/>
              </w:rPr>
            </w:pPr>
            <w:r w:rsidRPr="000F5C65">
              <w:rPr>
                <w:rFonts w:ascii="Arial" w:hAnsi="Arial" w:cs="Arial"/>
                <w:b/>
                <w:sz w:val="16"/>
                <w:szCs w:val="16"/>
                <w:u w:val="single"/>
              </w:rPr>
              <w:t>KPIs</w:t>
            </w:r>
          </w:p>
        </w:tc>
        <w:tc>
          <w:tcPr>
            <w:tcW w:w="1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F01E2"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sz w:val="16"/>
                <w:szCs w:val="16"/>
                <w:u w:val="single"/>
              </w:rPr>
            </w:pPr>
            <w:r w:rsidRPr="000F5C65">
              <w:rPr>
                <w:rFonts w:ascii="Arial" w:hAnsi="Arial" w:cs="Arial"/>
                <w:b/>
                <w:sz w:val="16"/>
                <w:szCs w:val="16"/>
                <w:u w:val="single"/>
              </w:rPr>
              <w:t>Submission</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DE8153D"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113" w:right="-23"/>
              <w:jc w:val="center"/>
              <w:rPr>
                <w:rFonts w:ascii="Arial" w:hAnsi="Arial" w:cs="Arial"/>
                <w:b/>
                <w:sz w:val="16"/>
                <w:szCs w:val="16"/>
                <w:u w:val="single"/>
              </w:rPr>
            </w:pPr>
            <w:r w:rsidRPr="000F5C65">
              <w:rPr>
                <w:rFonts w:ascii="Arial" w:hAnsi="Arial" w:cs="Arial"/>
                <w:b/>
                <w:sz w:val="16"/>
                <w:szCs w:val="16"/>
                <w:u w:val="single"/>
              </w:rPr>
              <w:t>Actual score</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83B2B4"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sz w:val="16"/>
                <w:szCs w:val="16"/>
                <w:u w:val="single"/>
              </w:rPr>
            </w:pPr>
            <w:r w:rsidRPr="000F5C65">
              <w:rPr>
                <w:rFonts w:ascii="Arial" w:hAnsi="Arial" w:cs="Arial"/>
                <w:b/>
                <w:sz w:val="16"/>
                <w:szCs w:val="16"/>
                <w:u w:val="single"/>
              </w:rPr>
              <w:t>Comments</w:t>
            </w:r>
          </w:p>
          <w:p w14:paraId="666B92A8" w14:textId="77777777" w:rsidR="00173BB5" w:rsidRPr="000F5C65" w:rsidRDefault="00173BB5" w:rsidP="00D76BB8">
            <w:pPr>
              <w:ind w:right="-23"/>
              <w:rPr>
                <w:rFonts w:ascii="Arial" w:hAnsi="Arial" w:cs="Arial"/>
                <w:sz w:val="16"/>
                <w:szCs w:val="16"/>
              </w:rPr>
            </w:pPr>
          </w:p>
        </w:tc>
      </w:tr>
      <w:tr w:rsidR="00173BB5" w:rsidRPr="00445873" w14:paraId="09EDC9D3" w14:textId="77777777" w:rsidTr="000F5C65">
        <w:trPr>
          <w:cantSplit/>
          <w:trHeight w:val="592"/>
          <w:tblHeader/>
          <w:jc w:val="center"/>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645DBBED" w14:textId="77777777" w:rsidR="00173BB5" w:rsidRPr="00445873" w:rsidRDefault="00173BB5" w:rsidP="00D76BB8">
            <w:pPr>
              <w:ind w:right="-23"/>
              <w:rPr>
                <w:rFonts w:ascii="Arial" w:hAnsi="Arial" w:cs="Arial"/>
                <w:b/>
                <w:u w:val="single"/>
              </w:rPr>
            </w:pPr>
          </w:p>
        </w:tc>
        <w:tc>
          <w:tcPr>
            <w:tcW w:w="5540" w:type="dxa"/>
            <w:vMerge/>
            <w:tcBorders>
              <w:top w:val="single" w:sz="4" w:space="0" w:color="auto"/>
              <w:left w:val="single" w:sz="4" w:space="0" w:color="auto"/>
              <w:bottom w:val="single" w:sz="4" w:space="0" w:color="auto"/>
              <w:right w:val="single" w:sz="4" w:space="0" w:color="auto"/>
            </w:tcBorders>
            <w:vAlign w:val="center"/>
            <w:hideMark/>
          </w:tcPr>
          <w:p w14:paraId="7AFF5FBE" w14:textId="77777777" w:rsidR="00173BB5" w:rsidRPr="00445873" w:rsidRDefault="00173BB5" w:rsidP="00D76BB8">
            <w:pPr>
              <w:ind w:right="-23"/>
              <w:rPr>
                <w:rFonts w:ascii="Arial" w:hAnsi="Arial" w:cs="Arial"/>
                <w:b/>
                <w:u w:val="single"/>
              </w:rPr>
            </w:pPr>
          </w:p>
        </w:tc>
        <w:tc>
          <w:tcPr>
            <w:tcW w:w="1586" w:type="dxa"/>
            <w:tcBorders>
              <w:top w:val="single" w:sz="4" w:space="0" w:color="auto"/>
              <w:left w:val="single" w:sz="4" w:space="0" w:color="auto"/>
              <w:bottom w:val="single" w:sz="4" w:space="0" w:color="auto"/>
              <w:right w:val="single" w:sz="4" w:space="0" w:color="auto"/>
            </w:tcBorders>
            <w:shd w:val="clear" w:color="auto" w:fill="FFFFFF"/>
            <w:hideMark/>
          </w:tcPr>
          <w:p w14:paraId="3208E466"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sz w:val="16"/>
                <w:szCs w:val="16"/>
                <w:lang w:val="en-GB"/>
              </w:rPr>
            </w:pPr>
            <w:r w:rsidRPr="000F5C65">
              <w:rPr>
                <w:rFonts w:ascii="Arial" w:hAnsi="Arial" w:cs="Arial"/>
                <w:b/>
                <w:sz w:val="16"/>
                <w:szCs w:val="16"/>
                <w:lang w:val="en-GB"/>
              </w:rPr>
              <w:t>Y = Yes</w:t>
            </w:r>
          </w:p>
          <w:p w14:paraId="1A2EF7F2" w14:textId="77777777" w:rsidR="00173BB5" w:rsidRPr="000F5C6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sz w:val="16"/>
                <w:szCs w:val="16"/>
                <w:lang w:val="en-GB"/>
              </w:rPr>
            </w:pPr>
            <w:r w:rsidRPr="000F5C65">
              <w:rPr>
                <w:rFonts w:ascii="Arial" w:hAnsi="Arial" w:cs="Arial"/>
                <w:b/>
                <w:sz w:val="16"/>
                <w:szCs w:val="16"/>
                <w:lang w:val="en-GB"/>
              </w:rPr>
              <w:t>N= No</w:t>
            </w:r>
          </w:p>
          <w:p w14:paraId="16EABF0E"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lang w:val="en-GB"/>
              </w:rPr>
            </w:pPr>
            <w:r w:rsidRPr="000F5C65">
              <w:rPr>
                <w:rFonts w:ascii="Arial" w:hAnsi="Arial" w:cs="Arial"/>
                <w:b/>
                <w:sz w:val="16"/>
                <w:szCs w:val="16"/>
                <w:lang w:val="en-GB"/>
              </w:rPr>
              <w:t>N/A = Not applicable</w:t>
            </w: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46B04225" w14:textId="77777777" w:rsidR="00173BB5" w:rsidRPr="00445873" w:rsidRDefault="00173BB5" w:rsidP="00D76BB8">
            <w:pPr>
              <w:ind w:right="-23"/>
              <w:rPr>
                <w:rFonts w:ascii="Arial" w:hAnsi="Arial" w:cs="Arial"/>
                <w:b/>
                <w:u w:val="single"/>
              </w:rPr>
            </w:pPr>
          </w:p>
        </w:tc>
        <w:tc>
          <w:tcPr>
            <w:tcW w:w="2109" w:type="dxa"/>
            <w:vMerge/>
            <w:tcBorders>
              <w:top w:val="single" w:sz="4" w:space="0" w:color="auto"/>
              <w:left w:val="single" w:sz="4" w:space="0" w:color="auto"/>
              <w:bottom w:val="single" w:sz="4" w:space="0" w:color="auto"/>
              <w:right w:val="single" w:sz="4" w:space="0" w:color="auto"/>
            </w:tcBorders>
            <w:vAlign w:val="center"/>
            <w:hideMark/>
          </w:tcPr>
          <w:p w14:paraId="72E658E9" w14:textId="77777777" w:rsidR="00173BB5" w:rsidRPr="00445873" w:rsidRDefault="00173BB5" w:rsidP="00D76BB8">
            <w:pPr>
              <w:ind w:right="-23"/>
              <w:rPr>
                <w:rFonts w:ascii="Arial" w:hAnsi="Arial" w:cs="Arial"/>
              </w:rPr>
            </w:pPr>
          </w:p>
        </w:tc>
      </w:tr>
      <w:tr w:rsidR="00173BB5" w:rsidRPr="00445873" w14:paraId="421A124B"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02645BC7"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sidRPr="00445873">
              <w:rPr>
                <w:rFonts w:ascii="Arial" w:hAnsi="Arial" w:cs="Arial"/>
              </w:rPr>
              <w:t>1</w:t>
            </w:r>
          </w:p>
        </w:tc>
        <w:tc>
          <w:tcPr>
            <w:tcW w:w="5540" w:type="dxa"/>
            <w:tcBorders>
              <w:top w:val="single" w:sz="4" w:space="0" w:color="auto"/>
              <w:left w:val="single" w:sz="4" w:space="0" w:color="auto"/>
              <w:bottom w:val="single" w:sz="4" w:space="0" w:color="auto"/>
              <w:right w:val="single" w:sz="4" w:space="0" w:color="auto"/>
            </w:tcBorders>
          </w:tcPr>
          <w:p w14:paraId="5F2196A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sidRPr="00445873">
              <w:rPr>
                <w:rFonts w:ascii="Arial" w:eastAsia="Calibri" w:hAnsi="Arial" w:cs="Arial"/>
                <w:b/>
              </w:rPr>
              <w:t>Annexure B</w:t>
            </w:r>
          </w:p>
          <w:p w14:paraId="269CF80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sidRPr="00445873">
              <w:rPr>
                <w:rFonts w:ascii="Arial" w:hAnsi="Arial" w:cs="Arial"/>
              </w:rPr>
              <w:t xml:space="preserve">Is the acknowledgement of Eskom's SHE </w:t>
            </w:r>
            <w:proofErr w:type="gramStart"/>
            <w:r w:rsidRPr="00445873">
              <w:rPr>
                <w:rFonts w:ascii="Arial" w:hAnsi="Arial" w:cs="Arial"/>
              </w:rPr>
              <w:t>rules</w:t>
            </w:r>
            <w:proofErr w:type="gramEnd"/>
            <w:r w:rsidRPr="00445873">
              <w:rPr>
                <w:rFonts w:ascii="Arial" w:hAnsi="Arial" w:cs="Arial"/>
              </w:rPr>
              <w:t xml:space="preserve"> and requirements form signed and submitted by the tenderer?</w:t>
            </w:r>
          </w:p>
        </w:tc>
        <w:tc>
          <w:tcPr>
            <w:tcW w:w="1586" w:type="dxa"/>
            <w:tcBorders>
              <w:top w:val="single" w:sz="4" w:space="0" w:color="auto"/>
              <w:left w:val="single" w:sz="4" w:space="0" w:color="auto"/>
              <w:bottom w:val="single" w:sz="4" w:space="0" w:color="auto"/>
              <w:right w:val="single" w:sz="4" w:space="0" w:color="auto"/>
            </w:tcBorders>
          </w:tcPr>
          <w:p w14:paraId="6EE33AD1" w14:textId="77777777" w:rsidR="00173BB5" w:rsidRPr="00445873" w:rsidRDefault="00173BB5" w:rsidP="00D76BB8">
            <w:pPr>
              <w:ind w:right="-23"/>
              <w:rPr>
                <w:rFonts w:ascii="Arial" w:hAnsi="Arial" w:cs="Arial"/>
              </w:rPr>
            </w:pPr>
          </w:p>
        </w:tc>
        <w:tc>
          <w:tcPr>
            <w:tcW w:w="682" w:type="dxa"/>
            <w:tcBorders>
              <w:top w:val="single" w:sz="4" w:space="0" w:color="auto"/>
              <w:left w:val="single" w:sz="4" w:space="0" w:color="auto"/>
              <w:bottom w:val="single" w:sz="4" w:space="0" w:color="auto"/>
              <w:right w:val="single" w:sz="4" w:space="0" w:color="auto"/>
            </w:tcBorders>
          </w:tcPr>
          <w:p w14:paraId="1E5458D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24E00B3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254709C8"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7D3CA9A0"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sidRPr="00445873">
              <w:rPr>
                <w:rFonts w:ascii="Arial" w:hAnsi="Arial" w:cs="Arial"/>
              </w:rPr>
              <w:t>2</w:t>
            </w:r>
          </w:p>
        </w:tc>
        <w:tc>
          <w:tcPr>
            <w:tcW w:w="5540" w:type="dxa"/>
            <w:tcBorders>
              <w:top w:val="single" w:sz="4" w:space="0" w:color="auto"/>
              <w:left w:val="single" w:sz="4" w:space="0" w:color="auto"/>
              <w:bottom w:val="single" w:sz="4" w:space="0" w:color="auto"/>
              <w:right w:val="single" w:sz="4" w:space="0" w:color="auto"/>
            </w:tcBorders>
          </w:tcPr>
          <w:p w14:paraId="7D490DF4" w14:textId="77777777" w:rsidR="00ED0A53" w:rsidRDefault="00ED0A53"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
                <w:bCs/>
              </w:rPr>
            </w:pPr>
            <w:r>
              <w:rPr>
                <w:rFonts w:ascii="Arial" w:eastAsia="Calibri" w:hAnsi="Arial" w:cs="Arial"/>
                <w:b/>
                <w:bCs/>
              </w:rPr>
              <w:t>OHS</w:t>
            </w:r>
            <w:r w:rsidR="00173BB5" w:rsidRPr="00924CDC">
              <w:rPr>
                <w:rFonts w:ascii="Arial" w:eastAsia="Calibri" w:hAnsi="Arial" w:cs="Arial"/>
                <w:b/>
                <w:bCs/>
              </w:rPr>
              <w:t xml:space="preserve"> Plan</w:t>
            </w:r>
            <w:r>
              <w:rPr>
                <w:rFonts w:ascii="Arial" w:eastAsia="Calibri" w:hAnsi="Arial" w:cs="Arial"/>
                <w:b/>
                <w:bCs/>
              </w:rPr>
              <w:t xml:space="preserve"> </w:t>
            </w:r>
          </w:p>
          <w:p w14:paraId="5868AADE"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w:t>
            </w:r>
            <w:proofErr w:type="gramStart"/>
            <w:r>
              <w:rPr>
                <w:rFonts w:ascii="Arial" w:eastAsia="Calibri" w:hAnsi="Arial" w:cs="Arial"/>
              </w:rPr>
              <w:t>must</w:t>
            </w:r>
            <w:proofErr w:type="gramEnd"/>
            <w:r>
              <w:rPr>
                <w:rFonts w:ascii="Arial" w:eastAsia="Calibri" w:hAnsi="Arial" w:cs="Arial"/>
              </w:rPr>
              <w:t xml:space="preserve"> address the project/ scope of work OHS risk (s) and aligned with the health and safety specification or requirements)</w:t>
            </w:r>
          </w:p>
          <w:p w14:paraId="44BDD50F" w14:textId="77777777" w:rsidR="00ED0A53" w:rsidRDefault="00ED0A53"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To include the following:</w:t>
            </w:r>
          </w:p>
          <w:p w14:paraId="1E81B5EA" w14:textId="77777777" w:rsidR="00ED0A53" w:rsidRDefault="00ED0A53"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sidRPr="00ED0A53">
              <w:rPr>
                <w:rFonts w:ascii="Arial" w:eastAsia="Calibri" w:hAnsi="Arial" w:cs="Arial"/>
              </w:rPr>
              <w:t>Incident</w:t>
            </w:r>
            <w:r>
              <w:rPr>
                <w:rFonts w:ascii="Arial" w:eastAsia="Calibri" w:hAnsi="Arial" w:cs="Arial"/>
              </w:rPr>
              <w:t xml:space="preserve"> Management Plan</w:t>
            </w:r>
          </w:p>
          <w:p w14:paraId="362DC69A" w14:textId="77777777" w:rsidR="00ED0A53" w:rsidRDefault="000F5C65"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Emergency Preparedness Plan</w:t>
            </w:r>
          </w:p>
          <w:p w14:paraId="172B2042" w14:textId="77777777" w:rsidR="000F5C65" w:rsidRDefault="000F5C65"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SHE Communication</w:t>
            </w:r>
          </w:p>
          <w:p w14:paraId="7DE8F240" w14:textId="77777777" w:rsidR="000F5C65" w:rsidRDefault="000F5C65"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Management of any type of risks etc</w:t>
            </w:r>
          </w:p>
          <w:p w14:paraId="49F42BA9" w14:textId="77777777" w:rsidR="000F5C65" w:rsidRDefault="000F5C65"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PPE</w:t>
            </w:r>
          </w:p>
          <w:p w14:paraId="1B444BEC" w14:textId="38641AE7" w:rsidR="000F5C65" w:rsidRPr="00ED0A53" w:rsidRDefault="000F5C65" w:rsidP="001F5B9E">
            <w:pPr>
              <w:pStyle w:val="ListParagraph"/>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To be signed by the CEO</w:t>
            </w:r>
          </w:p>
        </w:tc>
        <w:tc>
          <w:tcPr>
            <w:tcW w:w="1586" w:type="dxa"/>
            <w:tcBorders>
              <w:top w:val="single" w:sz="4" w:space="0" w:color="auto"/>
              <w:left w:val="single" w:sz="4" w:space="0" w:color="auto"/>
              <w:bottom w:val="single" w:sz="4" w:space="0" w:color="auto"/>
              <w:right w:val="single" w:sz="4" w:space="0" w:color="auto"/>
            </w:tcBorders>
          </w:tcPr>
          <w:p w14:paraId="26216CAF" w14:textId="77777777" w:rsidR="00173BB5" w:rsidRPr="00445873" w:rsidRDefault="00173BB5" w:rsidP="00D76BB8">
            <w:pPr>
              <w:ind w:right="-23"/>
              <w:rPr>
                <w:rFonts w:ascii="Arial" w:hAnsi="Arial" w:cs="Arial"/>
              </w:rPr>
            </w:pPr>
          </w:p>
        </w:tc>
        <w:tc>
          <w:tcPr>
            <w:tcW w:w="682" w:type="dxa"/>
            <w:tcBorders>
              <w:top w:val="single" w:sz="4" w:space="0" w:color="auto"/>
              <w:left w:val="single" w:sz="4" w:space="0" w:color="auto"/>
              <w:bottom w:val="single" w:sz="4" w:space="0" w:color="auto"/>
              <w:right w:val="single" w:sz="4" w:space="0" w:color="auto"/>
            </w:tcBorders>
          </w:tcPr>
          <w:p w14:paraId="6B534825" w14:textId="77777777" w:rsidR="00173BB5" w:rsidRPr="00445873" w:rsidRDefault="00173BB5" w:rsidP="00D76BB8">
            <w:pPr>
              <w:tabs>
                <w:tab w:val="left" w:pos="397"/>
                <w:tab w:val="left" w:pos="907"/>
                <w:tab w:val="left" w:pos="1304"/>
                <w:tab w:val="left" w:pos="1701"/>
                <w:tab w:val="left" w:pos="2098"/>
                <w:tab w:val="left" w:pos="2494"/>
                <w:tab w:val="left" w:pos="2628"/>
                <w:tab w:val="left" w:pos="3288"/>
                <w:tab w:val="left" w:pos="3685"/>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50393B9"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290B818D"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63D4E4E4" w14:textId="1741D2AA" w:rsidR="00173BB5" w:rsidRPr="00445873" w:rsidRDefault="000F5C6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3</w:t>
            </w:r>
          </w:p>
        </w:tc>
        <w:tc>
          <w:tcPr>
            <w:tcW w:w="5540" w:type="dxa"/>
            <w:tcBorders>
              <w:top w:val="single" w:sz="4" w:space="0" w:color="auto"/>
              <w:left w:val="single" w:sz="4" w:space="0" w:color="auto"/>
              <w:bottom w:val="single" w:sz="4" w:space="0" w:color="auto"/>
              <w:right w:val="single" w:sz="4" w:space="0" w:color="auto"/>
            </w:tcBorders>
          </w:tcPr>
          <w:p w14:paraId="795DEBB2"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Baseline OHS Risk Assessment (BRA)</w:t>
            </w:r>
          </w:p>
          <w:p w14:paraId="2E11AB2C"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Pr>
                <w:rFonts w:ascii="Arial" w:eastAsia="Calibri" w:hAnsi="Arial" w:cs="Arial"/>
                <w:bCs/>
              </w:rPr>
              <w:t xml:space="preserve">Identification, </w:t>
            </w:r>
            <w:proofErr w:type="gramStart"/>
            <w:r>
              <w:rPr>
                <w:rFonts w:ascii="Arial" w:eastAsia="Calibri" w:hAnsi="Arial" w:cs="Arial"/>
                <w:bCs/>
              </w:rPr>
              <w:t>assessment</w:t>
            </w:r>
            <w:proofErr w:type="gramEnd"/>
            <w:r>
              <w:rPr>
                <w:rFonts w:ascii="Arial" w:eastAsia="Calibri" w:hAnsi="Arial" w:cs="Arial"/>
                <w:bCs/>
              </w:rPr>
              <w:t xml:space="preserve"> and management of OHS risks related to the scope of work. The methodology used for the risk assessment must be provided together with the BRA</w:t>
            </w:r>
          </w:p>
          <w:p w14:paraId="2853AF74" w14:textId="77777777" w:rsidR="000F5C65" w:rsidRDefault="000F5C65" w:rsidP="001F5B9E">
            <w:pPr>
              <w:pStyle w:val="ListParagraph"/>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To include risks as per scope of work</w:t>
            </w:r>
          </w:p>
          <w:p w14:paraId="7D87CB75" w14:textId="77777777" w:rsidR="000F5C65" w:rsidRDefault="000F5C65" w:rsidP="001F5B9E">
            <w:pPr>
              <w:pStyle w:val="ListParagraph"/>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Next review date to be included</w:t>
            </w:r>
          </w:p>
          <w:p w14:paraId="232808F2" w14:textId="2BE0F809" w:rsidR="000F5C65" w:rsidRPr="000F5C65" w:rsidRDefault="000F5C65" w:rsidP="001F5B9E">
            <w:pPr>
              <w:pStyle w:val="ListParagraph"/>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To be signed by the CEO</w:t>
            </w:r>
          </w:p>
        </w:tc>
        <w:tc>
          <w:tcPr>
            <w:tcW w:w="1586" w:type="dxa"/>
            <w:tcBorders>
              <w:top w:val="single" w:sz="4" w:space="0" w:color="auto"/>
              <w:left w:val="single" w:sz="4" w:space="0" w:color="auto"/>
              <w:bottom w:val="single" w:sz="4" w:space="0" w:color="auto"/>
              <w:right w:val="single" w:sz="4" w:space="0" w:color="auto"/>
            </w:tcBorders>
          </w:tcPr>
          <w:p w14:paraId="51EBFA5D"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64F0A27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E94AF06"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7E97BD8A"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3975C82D"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5</w:t>
            </w:r>
          </w:p>
        </w:tc>
        <w:tc>
          <w:tcPr>
            <w:tcW w:w="5540" w:type="dxa"/>
            <w:tcBorders>
              <w:top w:val="single" w:sz="4" w:space="0" w:color="auto"/>
              <w:left w:val="single" w:sz="4" w:space="0" w:color="auto"/>
              <w:bottom w:val="single" w:sz="4" w:space="0" w:color="auto"/>
              <w:right w:val="single" w:sz="4" w:space="0" w:color="auto"/>
            </w:tcBorders>
            <w:hideMark/>
          </w:tcPr>
          <w:p w14:paraId="768D4AE6"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rPr>
            </w:pPr>
            <w:r w:rsidRPr="00445873">
              <w:rPr>
                <w:rFonts w:ascii="Arial" w:eastAsia="Calibri" w:hAnsi="Arial" w:cs="Arial"/>
                <w:b/>
              </w:rPr>
              <w:t>Valid Letter of Good Standing</w:t>
            </w:r>
            <w:r w:rsidRPr="00445873">
              <w:rPr>
                <w:rFonts w:ascii="Arial" w:eastAsia="Calibri" w:hAnsi="Arial" w:cs="Arial"/>
              </w:rPr>
              <w:t xml:space="preserve"> (COIDA or equivalent)</w:t>
            </w:r>
          </w:p>
        </w:tc>
        <w:tc>
          <w:tcPr>
            <w:tcW w:w="1586" w:type="dxa"/>
            <w:tcBorders>
              <w:top w:val="single" w:sz="4" w:space="0" w:color="auto"/>
              <w:left w:val="single" w:sz="4" w:space="0" w:color="auto"/>
              <w:bottom w:val="single" w:sz="4" w:space="0" w:color="auto"/>
              <w:right w:val="single" w:sz="4" w:space="0" w:color="auto"/>
            </w:tcBorders>
          </w:tcPr>
          <w:p w14:paraId="257F509E"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2044890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0048A968"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5B57D12B" w14:textId="77777777" w:rsidTr="00186F66">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1E4F5145"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6</w:t>
            </w:r>
          </w:p>
        </w:tc>
        <w:tc>
          <w:tcPr>
            <w:tcW w:w="5540" w:type="dxa"/>
            <w:tcBorders>
              <w:top w:val="single" w:sz="4" w:space="0" w:color="auto"/>
              <w:left w:val="single" w:sz="4" w:space="0" w:color="auto"/>
              <w:bottom w:val="single" w:sz="4" w:space="0" w:color="auto"/>
              <w:right w:val="single" w:sz="4" w:space="0" w:color="auto"/>
            </w:tcBorders>
          </w:tcPr>
          <w:p w14:paraId="63ED88C6"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OHS policy signed by CEO</w:t>
            </w:r>
          </w:p>
          <w:p w14:paraId="2AA5036D" w14:textId="691E40C6" w:rsidR="00173BB5" w:rsidRPr="00924CDC"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Pr>
                <w:rFonts w:ascii="Arial" w:eastAsia="Calibri" w:hAnsi="Arial" w:cs="Arial"/>
                <w:bCs/>
              </w:rPr>
              <w:t>The submitted policy must comply to OHS Act Section 7</w:t>
            </w:r>
            <w:r w:rsidR="000F5C65">
              <w:rPr>
                <w:rFonts w:ascii="Arial" w:eastAsia="Calibri" w:hAnsi="Arial" w:cs="Arial"/>
                <w:bCs/>
              </w:rPr>
              <w:t xml:space="preserve"> and must include the nature of business</w:t>
            </w:r>
          </w:p>
        </w:tc>
        <w:tc>
          <w:tcPr>
            <w:tcW w:w="1586" w:type="dxa"/>
            <w:tcBorders>
              <w:top w:val="single" w:sz="4" w:space="0" w:color="auto"/>
              <w:left w:val="single" w:sz="4" w:space="0" w:color="auto"/>
              <w:bottom w:val="single" w:sz="4" w:space="0" w:color="auto"/>
              <w:right w:val="single" w:sz="4" w:space="0" w:color="auto"/>
            </w:tcBorders>
          </w:tcPr>
          <w:p w14:paraId="17812ADE"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515637F3"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3AD530B"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86F66" w:rsidRPr="00445873" w14:paraId="72E13C5D" w14:textId="77777777" w:rsidTr="0066167E">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5D2DB595" w14:textId="77777777" w:rsidR="00186F66" w:rsidRDefault="00186F66"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5540" w:type="dxa"/>
            <w:tcBorders>
              <w:top w:val="single" w:sz="4" w:space="0" w:color="auto"/>
              <w:left w:val="single" w:sz="4" w:space="0" w:color="auto"/>
              <w:bottom w:val="single" w:sz="4" w:space="0" w:color="auto"/>
              <w:right w:val="single" w:sz="4" w:space="0" w:color="auto"/>
            </w:tcBorders>
          </w:tcPr>
          <w:p w14:paraId="3D9C024D" w14:textId="02DC6348" w:rsidR="00186F66"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Recommendation</w:t>
            </w:r>
          </w:p>
        </w:tc>
        <w:tc>
          <w:tcPr>
            <w:tcW w:w="4377" w:type="dxa"/>
            <w:gridSpan w:val="3"/>
            <w:tcBorders>
              <w:top w:val="single" w:sz="4" w:space="0" w:color="auto"/>
              <w:left w:val="single" w:sz="4" w:space="0" w:color="auto"/>
              <w:bottom w:val="single" w:sz="4" w:space="0" w:color="auto"/>
              <w:right w:val="single" w:sz="4" w:space="0" w:color="auto"/>
            </w:tcBorders>
          </w:tcPr>
          <w:p w14:paraId="463B7AC2" w14:textId="50A15C40" w:rsidR="00186F66" w:rsidRPr="00445873" w:rsidRDefault="00186F66"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eastAsia="Calibri" w:hAnsi="Arial" w:cs="Arial"/>
              </w:rPr>
              <w:t>Recommended / Not recommended</w:t>
            </w:r>
          </w:p>
        </w:tc>
      </w:tr>
      <w:tr w:rsidR="00186F66" w:rsidRPr="00445873" w14:paraId="3871B7EF" w14:textId="77777777" w:rsidTr="00FF3A46">
        <w:trPr>
          <w:trHeight w:val="20"/>
          <w:jc w:val="center"/>
        </w:trPr>
        <w:tc>
          <w:tcPr>
            <w:tcW w:w="10802" w:type="dxa"/>
            <w:gridSpan w:val="5"/>
            <w:tcBorders>
              <w:top w:val="single" w:sz="4" w:space="0" w:color="auto"/>
              <w:left w:val="single" w:sz="4" w:space="0" w:color="auto"/>
              <w:bottom w:val="single" w:sz="4" w:space="0" w:color="auto"/>
              <w:right w:val="single" w:sz="4" w:space="0" w:color="auto"/>
            </w:tcBorders>
          </w:tcPr>
          <w:p w14:paraId="5A638EFF" w14:textId="523F3351" w:rsidR="00186F66" w:rsidRPr="00445873" w:rsidRDefault="00186F66"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 xml:space="preserve">                                                                            OR</w:t>
            </w:r>
          </w:p>
        </w:tc>
      </w:tr>
      <w:tr w:rsidR="00186F66" w:rsidRPr="00445873" w14:paraId="3D3BDEDA" w14:textId="77777777" w:rsidTr="00FF3A46">
        <w:trPr>
          <w:trHeight w:val="20"/>
          <w:jc w:val="center"/>
        </w:trPr>
        <w:tc>
          <w:tcPr>
            <w:tcW w:w="10802" w:type="dxa"/>
            <w:gridSpan w:val="5"/>
            <w:tcBorders>
              <w:top w:val="single" w:sz="4" w:space="0" w:color="auto"/>
              <w:left w:val="single" w:sz="4" w:space="0" w:color="auto"/>
              <w:bottom w:val="single" w:sz="4" w:space="0" w:color="auto"/>
              <w:right w:val="single" w:sz="4" w:space="0" w:color="auto"/>
            </w:tcBorders>
          </w:tcPr>
          <w:p w14:paraId="62906BC4" w14:textId="77777777" w:rsidR="00186F66" w:rsidRDefault="00186F66"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 xml:space="preserve">                                                               PART B</w:t>
            </w:r>
          </w:p>
          <w:p w14:paraId="75043395" w14:textId="1A77E5CA" w:rsidR="00186F66" w:rsidRDefault="00186F66"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Annotation: This section is only applicable to suppliers/consultants/contractors that have been certified for an auditable OHS systems</w:t>
            </w:r>
          </w:p>
        </w:tc>
      </w:tr>
      <w:tr w:rsidR="00186F66" w:rsidRPr="00445873" w14:paraId="3C4E6D85" w14:textId="77777777" w:rsidTr="0064682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53004858" w14:textId="045D111D"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1</w:t>
            </w:r>
          </w:p>
        </w:tc>
        <w:tc>
          <w:tcPr>
            <w:tcW w:w="5540" w:type="dxa"/>
            <w:tcBorders>
              <w:top w:val="single" w:sz="4" w:space="0" w:color="auto"/>
              <w:left w:val="single" w:sz="4" w:space="0" w:color="auto"/>
              <w:bottom w:val="single" w:sz="4" w:space="0" w:color="auto"/>
              <w:right w:val="single" w:sz="4" w:space="0" w:color="auto"/>
            </w:tcBorders>
            <w:hideMark/>
          </w:tcPr>
          <w:p w14:paraId="2ED02DB2"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sidRPr="00445873">
              <w:rPr>
                <w:rFonts w:ascii="Arial" w:eastAsia="Calibri" w:hAnsi="Arial" w:cs="Arial"/>
                <w:b/>
              </w:rPr>
              <w:t>Annexure B</w:t>
            </w:r>
          </w:p>
          <w:p w14:paraId="3F386C63" w14:textId="0375E068" w:rsidR="00186F66" w:rsidRPr="00C17546" w:rsidRDefault="00186F66" w:rsidP="001F5B9E">
            <w:pPr>
              <w:pStyle w:val="ListParagraph"/>
              <w:numPr>
                <w:ilvl w:val="0"/>
                <w:numId w:val="5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sidRPr="00445873">
              <w:rPr>
                <w:rFonts w:ascii="Arial" w:hAnsi="Arial" w:cs="Arial"/>
              </w:rPr>
              <w:t xml:space="preserve">Is the acknowledgement of Eskom's SHE </w:t>
            </w:r>
            <w:proofErr w:type="gramStart"/>
            <w:r w:rsidRPr="00445873">
              <w:rPr>
                <w:rFonts w:ascii="Arial" w:hAnsi="Arial" w:cs="Arial"/>
              </w:rPr>
              <w:t>rules</w:t>
            </w:r>
            <w:proofErr w:type="gramEnd"/>
            <w:r w:rsidRPr="00445873">
              <w:rPr>
                <w:rFonts w:ascii="Arial" w:hAnsi="Arial" w:cs="Arial"/>
              </w:rPr>
              <w:t xml:space="preserve"> and requirements form signed and submitted by the tenderer?</w:t>
            </w:r>
          </w:p>
        </w:tc>
        <w:tc>
          <w:tcPr>
            <w:tcW w:w="1586" w:type="dxa"/>
            <w:tcBorders>
              <w:top w:val="single" w:sz="4" w:space="0" w:color="auto"/>
              <w:left w:val="single" w:sz="4" w:space="0" w:color="auto"/>
              <w:bottom w:val="single" w:sz="4" w:space="0" w:color="auto"/>
              <w:right w:val="single" w:sz="4" w:space="0" w:color="auto"/>
            </w:tcBorders>
          </w:tcPr>
          <w:p w14:paraId="72A2D6AC" w14:textId="52C4AE32" w:rsidR="00186F66" w:rsidRPr="00445873" w:rsidRDefault="00186F66" w:rsidP="00186F66">
            <w:pPr>
              <w:ind w:right="-23"/>
              <w:rPr>
                <w:rFonts w:ascii="Arial" w:eastAsia="Calibri" w:hAnsi="Arial" w:cs="Arial"/>
              </w:rPr>
            </w:pPr>
            <w:r>
              <w:rPr>
                <w:rFonts w:ascii="Arial" w:eastAsia="Calibri" w:hAnsi="Arial" w:cs="Arial"/>
              </w:rPr>
              <w:t>N/A</w:t>
            </w:r>
          </w:p>
        </w:tc>
        <w:tc>
          <w:tcPr>
            <w:tcW w:w="2791" w:type="dxa"/>
            <w:gridSpan w:val="2"/>
            <w:tcBorders>
              <w:top w:val="single" w:sz="4" w:space="0" w:color="auto"/>
              <w:left w:val="single" w:sz="4" w:space="0" w:color="auto"/>
              <w:bottom w:val="single" w:sz="4" w:space="0" w:color="auto"/>
              <w:right w:val="single" w:sz="4" w:space="0" w:color="auto"/>
            </w:tcBorders>
          </w:tcPr>
          <w:p w14:paraId="1AF82274"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86F66" w:rsidRPr="00445873" w14:paraId="38FD4A5A" w14:textId="77777777" w:rsidTr="0071055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27CC55B1" w14:textId="47E59F6C"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2</w:t>
            </w:r>
          </w:p>
        </w:tc>
        <w:tc>
          <w:tcPr>
            <w:tcW w:w="5540" w:type="dxa"/>
            <w:tcBorders>
              <w:top w:val="single" w:sz="4" w:space="0" w:color="auto"/>
              <w:left w:val="single" w:sz="4" w:space="0" w:color="auto"/>
              <w:bottom w:val="single" w:sz="4" w:space="0" w:color="auto"/>
              <w:right w:val="single" w:sz="4" w:space="0" w:color="auto"/>
            </w:tcBorders>
            <w:hideMark/>
          </w:tcPr>
          <w:p w14:paraId="650040FD" w14:textId="5ABDA311" w:rsidR="00186F66" w:rsidRPr="00186F66"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Pr>
                <w:rFonts w:ascii="Arial" w:eastAsia="Calibri" w:hAnsi="Arial" w:cs="Arial"/>
              </w:rPr>
              <w:t>ISO 45001 certificate or equivalent</w:t>
            </w:r>
          </w:p>
        </w:tc>
        <w:tc>
          <w:tcPr>
            <w:tcW w:w="1586" w:type="dxa"/>
            <w:tcBorders>
              <w:top w:val="single" w:sz="4" w:space="0" w:color="auto"/>
              <w:left w:val="single" w:sz="4" w:space="0" w:color="auto"/>
              <w:bottom w:val="single" w:sz="4" w:space="0" w:color="auto"/>
              <w:right w:val="single" w:sz="4" w:space="0" w:color="auto"/>
            </w:tcBorders>
          </w:tcPr>
          <w:p w14:paraId="55CA1402" w14:textId="42757A9D" w:rsidR="00186F66" w:rsidRPr="00445873" w:rsidRDefault="00186F66" w:rsidP="00186F66">
            <w:pPr>
              <w:ind w:right="-23"/>
              <w:rPr>
                <w:rFonts w:ascii="Arial" w:eastAsia="Calibri" w:hAnsi="Arial" w:cs="Arial"/>
              </w:rPr>
            </w:pPr>
            <w:r>
              <w:rPr>
                <w:rFonts w:ascii="Arial" w:eastAsia="Calibri" w:hAnsi="Arial" w:cs="Arial"/>
              </w:rPr>
              <w:t>n/a</w:t>
            </w:r>
          </w:p>
        </w:tc>
        <w:tc>
          <w:tcPr>
            <w:tcW w:w="2791" w:type="dxa"/>
            <w:gridSpan w:val="2"/>
            <w:tcBorders>
              <w:top w:val="single" w:sz="4" w:space="0" w:color="auto"/>
              <w:left w:val="single" w:sz="4" w:space="0" w:color="auto"/>
              <w:bottom w:val="single" w:sz="4" w:space="0" w:color="auto"/>
              <w:right w:val="single" w:sz="4" w:space="0" w:color="auto"/>
            </w:tcBorders>
          </w:tcPr>
          <w:p w14:paraId="5C2600E5"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86F66" w:rsidRPr="00445873" w14:paraId="55279F18" w14:textId="77777777" w:rsidTr="00AF03AF">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434D7C64" w14:textId="3825B61E"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3</w:t>
            </w:r>
          </w:p>
        </w:tc>
        <w:tc>
          <w:tcPr>
            <w:tcW w:w="5540" w:type="dxa"/>
            <w:tcBorders>
              <w:top w:val="single" w:sz="4" w:space="0" w:color="auto"/>
              <w:left w:val="single" w:sz="4" w:space="0" w:color="auto"/>
              <w:bottom w:val="single" w:sz="4" w:space="0" w:color="auto"/>
              <w:right w:val="single" w:sz="4" w:space="0" w:color="auto"/>
            </w:tcBorders>
          </w:tcPr>
          <w:p w14:paraId="0EA9F0A2" w14:textId="2E8E788F" w:rsidR="00186F66" w:rsidRPr="00186F66"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sidRPr="00186F66">
              <w:rPr>
                <w:rFonts w:ascii="Arial" w:eastAsia="Calibri" w:hAnsi="Arial" w:cs="Arial"/>
                <w:bCs/>
              </w:rPr>
              <w:t>Valid Letter of Good Standing (COIDA or equivalent)</w:t>
            </w:r>
          </w:p>
        </w:tc>
        <w:tc>
          <w:tcPr>
            <w:tcW w:w="1586" w:type="dxa"/>
            <w:tcBorders>
              <w:top w:val="single" w:sz="4" w:space="0" w:color="auto"/>
              <w:left w:val="single" w:sz="4" w:space="0" w:color="auto"/>
              <w:bottom w:val="single" w:sz="4" w:space="0" w:color="auto"/>
              <w:right w:val="single" w:sz="4" w:space="0" w:color="auto"/>
            </w:tcBorders>
          </w:tcPr>
          <w:p w14:paraId="28812456" w14:textId="7F2F7865" w:rsidR="00186F66" w:rsidRPr="00445873" w:rsidRDefault="00186F66" w:rsidP="00186F66">
            <w:pPr>
              <w:ind w:right="-23"/>
              <w:rPr>
                <w:rFonts w:ascii="Arial" w:eastAsia="Calibri" w:hAnsi="Arial" w:cs="Arial"/>
              </w:rPr>
            </w:pPr>
            <w:r>
              <w:rPr>
                <w:rFonts w:ascii="Arial" w:eastAsia="Calibri" w:hAnsi="Arial" w:cs="Arial"/>
              </w:rPr>
              <w:t>n/a</w:t>
            </w:r>
          </w:p>
        </w:tc>
        <w:tc>
          <w:tcPr>
            <w:tcW w:w="2791" w:type="dxa"/>
            <w:gridSpan w:val="2"/>
            <w:tcBorders>
              <w:top w:val="single" w:sz="4" w:space="0" w:color="auto"/>
              <w:left w:val="single" w:sz="4" w:space="0" w:color="auto"/>
              <w:bottom w:val="single" w:sz="4" w:space="0" w:color="auto"/>
              <w:right w:val="single" w:sz="4" w:space="0" w:color="auto"/>
            </w:tcBorders>
          </w:tcPr>
          <w:p w14:paraId="4229B593"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86F66" w:rsidRPr="00445873" w14:paraId="228F5C8A" w14:textId="77777777" w:rsidTr="00835E49">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681A2D85"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5540" w:type="dxa"/>
            <w:tcBorders>
              <w:top w:val="single" w:sz="4" w:space="0" w:color="auto"/>
              <w:left w:val="single" w:sz="4" w:space="0" w:color="auto"/>
              <w:bottom w:val="single" w:sz="4" w:space="0" w:color="auto"/>
              <w:right w:val="single" w:sz="4" w:space="0" w:color="auto"/>
            </w:tcBorders>
          </w:tcPr>
          <w:p w14:paraId="4F512474" w14:textId="77777777" w:rsidR="00186F66" w:rsidRPr="00186F66"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p>
        </w:tc>
        <w:tc>
          <w:tcPr>
            <w:tcW w:w="1586" w:type="dxa"/>
            <w:tcBorders>
              <w:top w:val="single" w:sz="4" w:space="0" w:color="auto"/>
              <w:left w:val="single" w:sz="4" w:space="0" w:color="auto"/>
              <w:bottom w:val="single" w:sz="4" w:space="0" w:color="auto"/>
              <w:right w:val="single" w:sz="4" w:space="0" w:color="auto"/>
            </w:tcBorders>
          </w:tcPr>
          <w:p w14:paraId="76F04782" w14:textId="77777777" w:rsidR="00186F66" w:rsidRPr="00445873" w:rsidRDefault="00186F66" w:rsidP="00186F66">
            <w:pPr>
              <w:ind w:right="-23"/>
              <w:rPr>
                <w:rFonts w:ascii="Arial" w:eastAsia="Calibri" w:hAnsi="Arial" w:cs="Arial"/>
              </w:rPr>
            </w:pPr>
          </w:p>
        </w:tc>
        <w:tc>
          <w:tcPr>
            <w:tcW w:w="2791" w:type="dxa"/>
            <w:gridSpan w:val="2"/>
            <w:tcBorders>
              <w:top w:val="single" w:sz="4" w:space="0" w:color="auto"/>
              <w:left w:val="single" w:sz="4" w:space="0" w:color="auto"/>
              <w:bottom w:val="single" w:sz="4" w:space="0" w:color="auto"/>
              <w:right w:val="single" w:sz="4" w:space="0" w:color="auto"/>
            </w:tcBorders>
          </w:tcPr>
          <w:p w14:paraId="09BFEA62" w14:textId="77777777" w:rsidR="00186F66" w:rsidRPr="00445873" w:rsidRDefault="00186F66" w:rsidP="00186F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b/>
              </w:rPr>
            </w:pPr>
            <w:r w:rsidRPr="00445873">
              <w:rPr>
                <w:rFonts w:ascii="Arial" w:hAnsi="Arial" w:cs="Arial"/>
                <w:b/>
              </w:rPr>
              <w:t>Approved/ Not Approved</w:t>
            </w:r>
          </w:p>
        </w:tc>
      </w:tr>
    </w:tbl>
    <w:p w14:paraId="70DDD0AE"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1134"/>
        <w:jc w:val="both"/>
        <w:rPr>
          <w:rFonts w:ascii="Arial" w:hAnsi="Arial" w:cs="Arial"/>
          <w:lang w:val="en-GB"/>
        </w:rPr>
      </w:pPr>
    </w:p>
    <w:p w14:paraId="089B860C"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709"/>
        <w:jc w:val="both"/>
        <w:rPr>
          <w:rFonts w:ascii="Arial" w:hAnsi="Arial" w:cs="Arial"/>
          <w:b/>
          <w:u w:val="single"/>
        </w:rPr>
      </w:pPr>
      <w:r w:rsidRPr="00445873">
        <w:rPr>
          <w:rFonts w:ascii="Arial" w:hAnsi="Arial" w:cs="Arial"/>
          <w:b/>
          <w:u w:val="single"/>
        </w:rPr>
        <w:t>Score:</w:t>
      </w:r>
    </w:p>
    <w:p w14:paraId="51721DF3"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567" w:right="-23" w:hanging="142"/>
        <w:jc w:val="both"/>
        <w:rPr>
          <w:rFonts w:ascii="Arial" w:hAnsi="Arial" w:cs="Arial"/>
          <w:b/>
        </w:rPr>
      </w:pPr>
      <w:r w:rsidRPr="00445873">
        <w:rPr>
          <w:rFonts w:ascii="Arial" w:hAnsi="Arial" w:cs="Arial"/>
          <w:b/>
        </w:rPr>
        <w:t>0 = Document not submitted OR submitted but does not satisfy the minimum requirements</w:t>
      </w:r>
    </w:p>
    <w:p w14:paraId="21F3D7D5"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709"/>
        <w:jc w:val="both"/>
        <w:rPr>
          <w:rFonts w:ascii="Arial" w:hAnsi="Arial" w:cs="Arial"/>
          <w:b/>
        </w:rPr>
      </w:pPr>
      <w:r w:rsidRPr="00445873">
        <w:rPr>
          <w:rFonts w:ascii="Arial" w:hAnsi="Arial" w:cs="Arial"/>
          <w:b/>
        </w:rPr>
        <w:t xml:space="preserve">1 = Document </w:t>
      </w:r>
      <w:proofErr w:type="gramStart"/>
      <w:r w:rsidRPr="00445873">
        <w:rPr>
          <w:rFonts w:ascii="Arial" w:hAnsi="Arial" w:cs="Arial"/>
          <w:b/>
        </w:rPr>
        <w:t>submitted</w:t>
      </w:r>
      <w:proofErr w:type="gramEnd"/>
      <w:r w:rsidRPr="00445873">
        <w:rPr>
          <w:rFonts w:ascii="Arial" w:hAnsi="Arial" w:cs="Arial"/>
          <w:b/>
        </w:rPr>
        <w:t xml:space="preserve"> and the content satisfy the minimum requirements</w:t>
      </w:r>
    </w:p>
    <w:p w14:paraId="22ABD714"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b/>
        </w:rPr>
      </w:pPr>
    </w:p>
    <w:p w14:paraId="3566E5CB" w14:textId="77777777" w:rsidR="00173BB5" w:rsidRDefault="00173BB5" w:rsidP="00173BB5">
      <w:pPr>
        <w:rPr>
          <w:rFonts w:ascii="Arial" w:hAnsi="Arial" w:cs="Arial"/>
          <w:sz w:val="20"/>
          <w:lang w:val="en-GB"/>
        </w:rPr>
      </w:pPr>
    </w:p>
    <w:p w14:paraId="478A7A2E" w14:textId="77777777" w:rsidR="00173BB5" w:rsidRPr="00626ED1" w:rsidRDefault="00173BB5" w:rsidP="00173BB5">
      <w:pPr>
        <w:spacing w:after="0" w:line="240" w:lineRule="auto"/>
        <w:ind w:left="-851"/>
        <w:jc w:val="both"/>
        <w:rPr>
          <w:rFonts w:ascii="Arial" w:eastAsia="Times New Roman" w:hAnsi="Arial" w:cs="Arial"/>
          <w:b/>
          <w:lang w:val="en-US"/>
        </w:rPr>
      </w:pPr>
    </w:p>
    <w:p w14:paraId="267E23F5"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5036416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4C77C643"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29FDDADF"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0AC27162"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6084844E"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56D49E05"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35BEFF0F"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7B4BA2BC"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FAF00A8"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7B8F85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0993571A" w14:textId="77777777" w:rsidR="002911AB" w:rsidRDefault="002911AB" w:rsidP="002911AB">
      <w:pPr>
        <w:spacing w:after="0" w:line="240" w:lineRule="auto"/>
        <w:ind w:left="-851"/>
        <w:jc w:val="both"/>
        <w:rPr>
          <w:rFonts w:ascii="Arial" w:eastAsia="Times New Roman" w:hAnsi="Arial" w:cs="Arial"/>
          <w:b/>
          <w:lang w:val="en-US"/>
        </w:rPr>
      </w:pPr>
      <w:r w:rsidRPr="00634CA9">
        <w:rPr>
          <w:rFonts w:ascii="Arial" w:eastAsia="Times New Roman" w:hAnsi="Arial" w:cs="Arial"/>
          <w:b/>
          <w:lang w:val="en-US"/>
        </w:rPr>
        <w:t>ANNEXURE E – ENVIRONMENTAL EVALUATION CRITERIA</w:t>
      </w:r>
    </w:p>
    <w:p w14:paraId="74813544" w14:textId="77777777" w:rsidR="002911AB" w:rsidRDefault="002911AB" w:rsidP="002911AB">
      <w:pPr>
        <w:spacing w:after="0" w:line="240" w:lineRule="auto"/>
        <w:ind w:left="-851"/>
        <w:jc w:val="both"/>
        <w:rPr>
          <w:rFonts w:ascii="Arial" w:eastAsia="Times New Roman" w:hAnsi="Arial" w:cs="Arial"/>
          <w:b/>
          <w:lang w:val="en-US"/>
        </w:rPr>
      </w:pPr>
    </w:p>
    <w:tbl>
      <w:tblPr>
        <w:tblW w:w="9768" w:type="dxa"/>
        <w:tblLook w:val="04A0" w:firstRow="1" w:lastRow="0" w:firstColumn="1" w:lastColumn="0" w:noHBand="0" w:noVBand="1"/>
      </w:tblPr>
      <w:tblGrid>
        <w:gridCol w:w="2552"/>
        <w:gridCol w:w="4252"/>
        <w:gridCol w:w="1646"/>
        <w:gridCol w:w="1318"/>
      </w:tblGrid>
      <w:tr w:rsidR="002911AB" w:rsidRPr="00DD7D6C" w14:paraId="13A6DCBF" w14:textId="77777777" w:rsidTr="005F2784">
        <w:trPr>
          <w:trHeight w:val="315"/>
        </w:trPr>
        <w:tc>
          <w:tcPr>
            <w:tcW w:w="2552" w:type="dxa"/>
            <w:vMerge w:val="restart"/>
            <w:tcBorders>
              <w:top w:val="nil"/>
              <w:left w:val="nil"/>
              <w:bottom w:val="single" w:sz="8" w:space="0" w:color="000000"/>
              <w:right w:val="nil"/>
            </w:tcBorders>
            <w:shd w:val="clear" w:color="auto" w:fill="auto"/>
            <w:noWrap/>
            <w:vAlign w:val="bottom"/>
            <w:hideMark/>
          </w:tcPr>
          <w:p w14:paraId="1BE57415" w14:textId="77777777" w:rsidR="002911AB" w:rsidRPr="00DD7D6C" w:rsidRDefault="002911AB" w:rsidP="005F2784">
            <w:pPr>
              <w:spacing w:after="0" w:line="240" w:lineRule="auto"/>
              <w:rPr>
                <w:rFonts w:ascii="Calibri" w:eastAsia="Times New Roman" w:hAnsi="Calibri" w:cs="Calibri"/>
                <w:color w:val="000000"/>
                <w:lang w:eastAsia="en-ZA"/>
              </w:rPr>
            </w:pPr>
            <w:r w:rsidRPr="00DD7D6C">
              <w:rPr>
                <w:rFonts w:ascii="Calibri" w:eastAsia="Times New Roman" w:hAnsi="Calibri" w:cs="Calibri"/>
                <w:noProof/>
                <w:color w:val="000000"/>
                <w:lang w:eastAsia="en-ZA"/>
              </w:rPr>
              <w:drawing>
                <wp:anchor distT="0" distB="0" distL="114300" distR="114300" simplePos="0" relativeHeight="251667456" behindDoc="0" locked="0" layoutInCell="1" allowOverlap="1" wp14:anchorId="3451F501" wp14:editId="4730EB53">
                  <wp:simplePos x="0" y="0"/>
                  <wp:positionH relativeFrom="column">
                    <wp:posOffset>57150</wp:posOffset>
                  </wp:positionH>
                  <wp:positionV relativeFrom="paragraph">
                    <wp:posOffset>209550</wp:posOffset>
                  </wp:positionV>
                  <wp:extent cx="1562100" cy="876300"/>
                  <wp:effectExtent l="0" t="0" r="0" b="0"/>
                  <wp:wrapNone/>
                  <wp:docPr id="6" name="Picture 6" descr="Black on White[2]a">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Black on White[2]a">
                            <a:extLst>
                              <a:ext uri="{FF2B5EF4-FFF2-40B4-BE49-F238E27FC236}">
                                <a16:creationId xmlns:a16="http://schemas.microsoft.com/office/drawing/2014/main" id="{00000000-0008-0000-0100-000002000000}"/>
                              </a:ext>
                            </a:extLst>
                          </pic:cNvP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8666" cy="87841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2911AB" w:rsidRPr="00DD7D6C" w14:paraId="242542DD" w14:textId="77777777" w:rsidTr="005F2784">
              <w:trPr>
                <w:trHeight w:val="509"/>
                <w:tblCellSpacing w:w="0" w:type="dxa"/>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CA2FF34" w14:textId="77777777" w:rsidR="002911AB" w:rsidRPr="00DD7D6C" w:rsidRDefault="002911AB" w:rsidP="005F2784">
                  <w:pPr>
                    <w:spacing w:after="0" w:line="240" w:lineRule="auto"/>
                    <w:jc w:val="center"/>
                    <w:rPr>
                      <w:rFonts w:ascii="Arial" w:eastAsia="Times New Roman" w:hAnsi="Arial" w:cs="Arial"/>
                      <w:b/>
                      <w:bCs/>
                      <w:lang w:eastAsia="en-ZA"/>
                    </w:rPr>
                  </w:pPr>
                  <w:bookmarkStart w:id="29" w:name="RANGE!A1:D28"/>
                  <w:r w:rsidRPr="00DD7D6C">
                    <w:rPr>
                      <w:rFonts w:ascii="Arial" w:eastAsia="Times New Roman" w:hAnsi="Arial" w:cs="Arial"/>
                      <w:b/>
                      <w:bCs/>
                      <w:lang w:eastAsia="en-ZA"/>
                    </w:rPr>
                    <w:t> </w:t>
                  </w:r>
                  <w:bookmarkEnd w:id="29"/>
                </w:p>
              </w:tc>
            </w:tr>
            <w:tr w:rsidR="002911AB" w:rsidRPr="00DD7D6C" w14:paraId="68B30ACE" w14:textId="77777777" w:rsidTr="005F2784">
              <w:trPr>
                <w:trHeight w:val="509"/>
                <w:tblCellSpacing w:w="0" w:type="dxa"/>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82CB03" w14:textId="77777777" w:rsidR="002911AB" w:rsidRPr="00DD7D6C" w:rsidRDefault="002911AB" w:rsidP="005F2784">
                  <w:pPr>
                    <w:spacing w:after="0" w:line="240" w:lineRule="auto"/>
                    <w:rPr>
                      <w:rFonts w:ascii="Arial" w:eastAsia="Times New Roman" w:hAnsi="Arial" w:cs="Arial"/>
                      <w:b/>
                      <w:bCs/>
                      <w:lang w:eastAsia="en-ZA"/>
                    </w:rPr>
                  </w:pPr>
                </w:p>
              </w:tc>
            </w:tr>
          </w:tbl>
          <w:p w14:paraId="37B25D13" w14:textId="77777777" w:rsidR="002911AB" w:rsidRPr="00DD7D6C" w:rsidRDefault="002911AB" w:rsidP="005F2784">
            <w:pPr>
              <w:spacing w:after="0" w:line="240" w:lineRule="auto"/>
              <w:rPr>
                <w:rFonts w:ascii="Calibri" w:eastAsia="Times New Roman" w:hAnsi="Calibri" w:cs="Calibri"/>
                <w:color w:val="000000"/>
                <w:lang w:eastAsia="en-ZA"/>
              </w:rPr>
            </w:pPr>
          </w:p>
        </w:tc>
        <w:tc>
          <w:tcPr>
            <w:tcW w:w="42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A96C61" w14:textId="77777777" w:rsidR="002911AB" w:rsidRPr="00DD7D6C" w:rsidRDefault="002911AB" w:rsidP="005F2784">
            <w:pPr>
              <w:spacing w:after="0" w:line="240" w:lineRule="auto"/>
              <w:jc w:val="center"/>
              <w:rPr>
                <w:rFonts w:ascii="Arial" w:eastAsia="Times New Roman" w:hAnsi="Arial" w:cs="Arial"/>
                <w:b/>
                <w:bCs/>
                <w:lang w:eastAsia="en-ZA"/>
              </w:rPr>
            </w:pPr>
            <w:r w:rsidRPr="00DD7D6C">
              <w:rPr>
                <w:rFonts w:ascii="Arial" w:eastAsia="Times New Roman" w:hAnsi="Arial" w:cs="Arial"/>
                <w:b/>
                <w:bCs/>
                <w:lang w:eastAsia="en-ZA"/>
              </w:rPr>
              <w:t>FINAL ENVIRONMENTAL CRITERIA</w:t>
            </w:r>
          </w:p>
        </w:tc>
        <w:tc>
          <w:tcPr>
            <w:tcW w:w="1646" w:type="dxa"/>
            <w:tcBorders>
              <w:top w:val="single" w:sz="8" w:space="0" w:color="auto"/>
              <w:left w:val="nil"/>
              <w:bottom w:val="single" w:sz="8" w:space="0" w:color="auto"/>
              <w:right w:val="single" w:sz="8" w:space="0" w:color="auto"/>
            </w:tcBorders>
            <w:shd w:val="clear" w:color="auto" w:fill="auto"/>
            <w:noWrap/>
            <w:vAlign w:val="bottom"/>
            <w:hideMark/>
          </w:tcPr>
          <w:p w14:paraId="0EAFB436"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Template Identifier:</w:t>
            </w:r>
          </w:p>
        </w:tc>
        <w:tc>
          <w:tcPr>
            <w:tcW w:w="1318" w:type="dxa"/>
            <w:tcBorders>
              <w:top w:val="single" w:sz="8" w:space="0" w:color="auto"/>
              <w:left w:val="nil"/>
              <w:bottom w:val="single" w:sz="8" w:space="0" w:color="auto"/>
              <w:right w:val="single" w:sz="8" w:space="0" w:color="auto"/>
            </w:tcBorders>
            <w:shd w:val="clear" w:color="auto" w:fill="auto"/>
            <w:noWrap/>
            <w:vAlign w:val="bottom"/>
            <w:hideMark/>
          </w:tcPr>
          <w:p w14:paraId="05A12F79"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240-DX-GP-003T</w:t>
            </w:r>
          </w:p>
        </w:tc>
      </w:tr>
      <w:tr w:rsidR="002911AB" w:rsidRPr="00DD7D6C" w14:paraId="2DB3E25D" w14:textId="77777777" w:rsidTr="005F2784">
        <w:trPr>
          <w:trHeight w:val="1470"/>
        </w:trPr>
        <w:tc>
          <w:tcPr>
            <w:tcW w:w="2552" w:type="dxa"/>
            <w:vMerge/>
            <w:tcBorders>
              <w:top w:val="nil"/>
              <w:left w:val="nil"/>
              <w:bottom w:val="single" w:sz="8" w:space="0" w:color="000000"/>
              <w:right w:val="nil"/>
            </w:tcBorders>
            <w:vAlign w:val="center"/>
            <w:hideMark/>
          </w:tcPr>
          <w:p w14:paraId="036F502D" w14:textId="77777777" w:rsidR="002911AB" w:rsidRPr="00DD7D6C" w:rsidRDefault="002911AB" w:rsidP="005F2784">
            <w:pPr>
              <w:spacing w:after="0" w:line="240" w:lineRule="auto"/>
              <w:rPr>
                <w:rFonts w:ascii="Calibri" w:eastAsia="Times New Roman" w:hAnsi="Calibri" w:cs="Calibri"/>
                <w:color w:val="000000"/>
                <w:lang w:eastAsia="en-ZA"/>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60637815" w14:textId="77777777" w:rsidR="002911AB" w:rsidRPr="00DD7D6C" w:rsidRDefault="002911AB" w:rsidP="005F2784">
            <w:pPr>
              <w:spacing w:after="0" w:line="240" w:lineRule="auto"/>
              <w:rPr>
                <w:rFonts w:ascii="Arial" w:eastAsia="Times New Roman" w:hAnsi="Arial" w:cs="Arial"/>
                <w:b/>
                <w:bCs/>
                <w:lang w:eastAsia="en-ZA"/>
              </w:rPr>
            </w:pPr>
          </w:p>
        </w:tc>
        <w:tc>
          <w:tcPr>
            <w:tcW w:w="1646" w:type="dxa"/>
            <w:tcBorders>
              <w:top w:val="nil"/>
              <w:left w:val="nil"/>
              <w:bottom w:val="nil"/>
              <w:right w:val="single" w:sz="8" w:space="0" w:color="auto"/>
            </w:tcBorders>
            <w:shd w:val="clear" w:color="auto" w:fill="auto"/>
            <w:noWrap/>
            <w:vAlign w:val="bottom"/>
            <w:hideMark/>
          </w:tcPr>
          <w:p w14:paraId="63029E22"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Template Revision:</w:t>
            </w:r>
          </w:p>
        </w:tc>
        <w:tc>
          <w:tcPr>
            <w:tcW w:w="1318" w:type="dxa"/>
            <w:tcBorders>
              <w:top w:val="nil"/>
              <w:left w:val="nil"/>
              <w:bottom w:val="nil"/>
              <w:right w:val="single" w:sz="8" w:space="0" w:color="auto"/>
            </w:tcBorders>
            <w:shd w:val="clear" w:color="auto" w:fill="auto"/>
            <w:noWrap/>
            <w:vAlign w:val="bottom"/>
            <w:hideMark/>
          </w:tcPr>
          <w:p w14:paraId="76797CC1"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Rev:1</w:t>
            </w:r>
          </w:p>
        </w:tc>
      </w:tr>
      <w:tr w:rsidR="002911AB" w:rsidRPr="00DD7D6C" w14:paraId="5F996F24" w14:textId="77777777" w:rsidTr="005F2784">
        <w:trPr>
          <w:trHeight w:val="739"/>
        </w:trPr>
        <w:tc>
          <w:tcPr>
            <w:tcW w:w="2552" w:type="dxa"/>
            <w:vMerge/>
            <w:tcBorders>
              <w:top w:val="nil"/>
              <w:left w:val="nil"/>
              <w:bottom w:val="single" w:sz="8" w:space="0" w:color="000000"/>
              <w:right w:val="nil"/>
            </w:tcBorders>
            <w:vAlign w:val="center"/>
            <w:hideMark/>
          </w:tcPr>
          <w:p w14:paraId="68FFD323" w14:textId="77777777" w:rsidR="002911AB" w:rsidRPr="00DD7D6C" w:rsidRDefault="002911AB" w:rsidP="005F2784">
            <w:pPr>
              <w:spacing w:after="0" w:line="240" w:lineRule="auto"/>
              <w:rPr>
                <w:rFonts w:ascii="Calibri" w:eastAsia="Times New Roman" w:hAnsi="Calibri" w:cs="Calibri"/>
                <w:color w:val="000000"/>
                <w:lang w:eastAsia="en-ZA"/>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3953DF40" w14:textId="77777777" w:rsidR="002911AB" w:rsidRPr="00DD7D6C" w:rsidRDefault="002911AB" w:rsidP="005F2784">
            <w:pPr>
              <w:spacing w:after="0" w:line="240" w:lineRule="auto"/>
              <w:rPr>
                <w:rFonts w:ascii="Arial" w:eastAsia="Times New Roman" w:hAnsi="Arial" w:cs="Arial"/>
                <w:b/>
                <w:bCs/>
                <w:lang w:eastAsia="en-ZA"/>
              </w:rPr>
            </w:pPr>
          </w:p>
        </w:tc>
        <w:tc>
          <w:tcPr>
            <w:tcW w:w="1646" w:type="dxa"/>
            <w:tcBorders>
              <w:top w:val="single" w:sz="8" w:space="0" w:color="auto"/>
              <w:left w:val="nil"/>
              <w:bottom w:val="nil"/>
              <w:right w:val="single" w:sz="8" w:space="0" w:color="auto"/>
            </w:tcBorders>
            <w:shd w:val="clear" w:color="auto" w:fill="auto"/>
            <w:noWrap/>
            <w:vAlign w:val="bottom"/>
            <w:hideMark/>
          </w:tcPr>
          <w:p w14:paraId="61A8658D"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Authorisation Date:</w:t>
            </w:r>
          </w:p>
        </w:tc>
        <w:tc>
          <w:tcPr>
            <w:tcW w:w="1318" w:type="dxa"/>
            <w:tcBorders>
              <w:top w:val="single" w:sz="8" w:space="0" w:color="auto"/>
              <w:left w:val="nil"/>
              <w:bottom w:val="single" w:sz="8" w:space="0" w:color="auto"/>
              <w:right w:val="single" w:sz="8" w:space="0" w:color="auto"/>
            </w:tcBorders>
            <w:shd w:val="clear" w:color="auto" w:fill="auto"/>
            <w:noWrap/>
            <w:vAlign w:val="bottom"/>
            <w:hideMark/>
          </w:tcPr>
          <w:p w14:paraId="144CC11F"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09/02/2023</w:t>
            </w:r>
          </w:p>
        </w:tc>
      </w:tr>
      <w:tr w:rsidR="002911AB" w:rsidRPr="00DD7D6C" w14:paraId="3133C136" w14:textId="77777777" w:rsidTr="005F2784">
        <w:trPr>
          <w:trHeight w:val="315"/>
        </w:trPr>
        <w:tc>
          <w:tcPr>
            <w:tcW w:w="2552" w:type="dxa"/>
            <w:vMerge/>
            <w:tcBorders>
              <w:top w:val="nil"/>
              <w:left w:val="nil"/>
              <w:bottom w:val="single" w:sz="8" w:space="0" w:color="000000"/>
              <w:right w:val="nil"/>
            </w:tcBorders>
            <w:vAlign w:val="center"/>
            <w:hideMark/>
          </w:tcPr>
          <w:p w14:paraId="1C49B0B7" w14:textId="77777777" w:rsidR="002911AB" w:rsidRPr="00DD7D6C" w:rsidRDefault="002911AB" w:rsidP="005F2784">
            <w:pPr>
              <w:spacing w:after="0" w:line="240" w:lineRule="auto"/>
              <w:rPr>
                <w:rFonts w:ascii="Calibri" w:eastAsia="Times New Roman" w:hAnsi="Calibri" w:cs="Calibri"/>
                <w:color w:val="000000"/>
                <w:lang w:eastAsia="en-ZA"/>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520D20E4" w14:textId="77777777" w:rsidR="002911AB" w:rsidRPr="00DD7D6C" w:rsidRDefault="002911AB" w:rsidP="005F2784">
            <w:pPr>
              <w:spacing w:after="0" w:line="240" w:lineRule="auto"/>
              <w:rPr>
                <w:rFonts w:ascii="Arial" w:eastAsia="Times New Roman" w:hAnsi="Arial" w:cs="Arial"/>
                <w:b/>
                <w:bCs/>
                <w:lang w:eastAsia="en-ZA"/>
              </w:rPr>
            </w:pPr>
          </w:p>
        </w:tc>
        <w:tc>
          <w:tcPr>
            <w:tcW w:w="1646" w:type="dxa"/>
            <w:tcBorders>
              <w:top w:val="single" w:sz="8" w:space="0" w:color="auto"/>
              <w:left w:val="nil"/>
              <w:bottom w:val="single" w:sz="8" w:space="0" w:color="auto"/>
              <w:right w:val="single" w:sz="8" w:space="0" w:color="auto"/>
            </w:tcBorders>
            <w:shd w:val="clear" w:color="auto" w:fill="auto"/>
            <w:noWrap/>
            <w:vAlign w:val="bottom"/>
            <w:hideMark/>
          </w:tcPr>
          <w:p w14:paraId="5CB39E72"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Next Review Date:</w:t>
            </w:r>
          </w:p>
        </w:tc>
        <w:tc>
          <w:tcPr>
            <w:tcW w:w="1318" w:type="dxa"/>
            <w:tcBorders>
              <w:top w:val="nil"/>
              <w:left w:val="nil"/>
              <w:bottom w:val="single" w:sz="8" w:space="0" w:color="auto"/>
              <w:right w:val="single" w:sz="8" w:space="0" w:color="auto"/>
            </w:tcBorders>
            <w:shd w:val="clear" w:color="auto" w:fill="auto"/>
            <w:noWrap/>
            <w:vAlign w:val="bottom"/>
            <w:hideMark/>
          </w:tcPr>
          <w:p w14:paraId="71D27086"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09/02/2026</w:t>
            </w:r>
          </w:p>
        </w:tc>
      </w:tr>
      <w:tr w:rsidR="002911AB" w:rsidRPr="00DD7D6C" w14:paraId="542A128D" w14:textId="77777777" w:rsidTr="005F2784">
        <w:trPr>
          <w:trHeight w:val="61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29880A43"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Item no.</w:t>
            </w:r>
          </w:p>
        </w:tc>
        <w:tc>
          <w:tcPr>
            <w:tcW w:w="4252" w:type="dxa"/>
            <w:tcBorders>
              <w:top w:val="nil"/>
              <w:left w:val="nil"/>
              <w:bottom w:val="single" w:sz="8" w:space="0" w:color="auto"/>
              <w:right w:val="single" w:sz="8" w:space="0" w:color="auto"/>
            </w:tcBorders>
            <w:shd w:val="clear" w:color="auto" w:fill="auto"/>
            <w:vAlign w:val="center"/>
            <w:hideMark/>
          </w:tcPr>
          <w:p w14:paraId="62FE776B" w14:textId="77777777" w:rsidR="002911AB" w:rsidRPr="00DD7D6C" w:rsidRDefault="002911AB" w:rsidP="005F2784">
            <w:pPr>
              <w:spacing w:after="0" w:line="240" w:lineRule="auto"/>
              <w:jc w:val="both"/>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1646" w:type="dxa"/>
            <w:tcBorders>
              <w:top w:val="nil"/>
              <w:left w:val="nil"/>
              <w:bottom w:val="single" w:sz="8" w:space="0" w:color="auto"/>
              <w:right w:val="single" w:sz="8" w:space="0" w:color="auto"/>
            </w:tcBorders>
            <w:shd w:val="clear" w:color="auto" w:fill="auto"/>
            <w:vAlign w:val="center"/>
            <w:hideMark/>
          </w:tcPr>
          <w:p w14:paraId="57381DDC" w14:textId="77777777" w:rsidR="002911AB" w:rsidRPr="00DD7D6C" w:rsidRDefault="002911AB" w:rsidP="005F2784">
            <w:pPr>
              <w:spacing w:after="0" w:line="240" w:lineRule="auto"/>
              <w:jc w:val="center"/>
              <w:rPr>
                <w:rFonts w:ascii="Arial" w:eastAsia="Times New Roman" w:hAnsi="Arial" w:cs="Arial"/>
                <w:b/>
                <w:bCs/>
                <w:color w:val="000000"/>
                <w:lang w:eastAsia="en-ZA"/>
              </w:rPr>
            </w:pPr>
            <w:r w:rsidRPr="00DD7D6C">
              <w:rPr>
                <w:rFonts w:ascii="Arial" w:eastAsia="Times New Roman" w:hAnsi="Arial" w:cs="Arial"/>
                <w:b/>
                <w:bCs/>
                <w:color w:val="000000"/>
                <w:lang w:eastAsia="en-ZA"/>
              </w:rPr>
              <w:t>Applicable/ Not applicable</w:t>
            </w:r>
          </w:p>
        </w:tc>
        <w:tc>
          <w:tcPr>
            <w:tcW w:w="1318" w:type="dxa"/>
            <w:tcBorders>
              <w:top w:val="nil"/>
              <w:left w:val="nil"/>
              <w:bottom w:val="single" w:sz="8" w:space="0" w:color="auto"/>
              <w:right w:val="single" w:sz="8" w:space="0" w:color="auto"/>
            </w:tcBorders>
            <w:shd w:val="clear" w:color="auto" w:fill="auto"/>
            <w:vAlign w:val="center"/>
            <w:hideMark/>
          </w:tcPr>
          <w:p w14:paraId="1EDE6088" w14:textId="77777777" w:rsidR="002911AB" w:rsidRPr="00DD7D6C" w:rsidRDefault="002911AB" w:rsidP="005F2784">
            <w:pPr>
              <w:spacing w:after="0" w:line="240" w:lineRule="auto"/>
              <w:jc w:val="center"/>
              <w:rPr>
                <w:rFonts w:ascii="Arial" w:eastAsia="Times New Roman" w:hAnsi="Arial" w:cs="Arial"/>
                <w:b/>
                <w:bCs/>
                <w:color w:val="000000"/>
                <w:lang w:eastAsia="en-ZA"/>
              </w:rPr>
            </w:pPr>
            <w:r w:rsidRPr="00DD7D6C">
              <w:rPr>
                <w:rFonts w:ascii="Arial" w:eastAsia="Times New Roman" w:hAnsi="Arial" w:cs="Arial"/>
                <w:b/>
                <w:bCs/>
                <w:color w:val="000000"/>
                <w:lang w:eastAsia="en-ZA"/>
              </w:rPr>
              <w:t>Weight (%)</w:t>
            </w:r>
          </w:p>
        </w:tc>
      </w:tr>
      <w:tr w:rsidR="002911AB" w:rsidRPr="00DD7D6C" w14:paraId="581B8B12"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6D16A08F"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1</w:t>
            </w:r>
          </w:p>
        </w:tc>
        <w:tc>
          <w:tcPr>
            <w:tcW w:w="4252" w:type="dxa"/>
            <w:tcBorders>
              <w:top w:val="nil"/>
              <w:left w:val="nil"/>
              <w:bottom w:val="single" w:sz="8" w:space="0" w:color="auto"/>
              <w:right w:val="single" w:sz="8" w:space="0" w:color="auto"/>
            </w:tcBorders>
            <w:shd w:val="clear" w:color="000000" w:fill="002060"/>
            <w:vAlign w:val="center"/>
            <w:hideMark/>
          </w:tcPr>
          <w:p w14:paraId="181A7906"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Environmental management policy</w:t>
            </w:r>
          </w:p>
        </w:tc>
        <w:tc>
          <w:tcPr>
            <w:tcW w:w="1646" w:type="dxa"/>
            <w:tcBorders>
              <w:top w:val="nil"/>
              <w:left w:val="nil"/>
              <w:bottom w:val="single" w:sz="8" w:space="0" w:color="auto"/>
              <w:right w:val="single" w:sz="8" w:space="0" w:color="auto"/>
            </w:tcBorders>
            <w:shd w:val="clear" w:color="000000" w:fill="002060"/>
            <w:vAlign w:val="center"/>
            <w:hideMark/>
          </w:tcPr>
          <w:p w14:paraId="4AA1A462"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362C2F33"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20</w:t>
            </w:r>
          </w:p>
        </w:tc>
      </w:tr>
      <w:tr w:rsidR="002911AB" w:rsidRPr="00DD7D6C" w14:paraId="17F89CE4" w14:textId="77777777" w:rsidTr="005F2784">
        <w:trPr>
          <w:trHeight w:val="54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3B31FAF"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1.1</w:t>
            </w:r>
          </w:p>
        </w:tc>
        <w:tc>
          <w:tcPr>
            <w:tcW w:w="4252" w:type="dxa"/>
            <w:tcBorders>
              <w:top w:val="nil"/>
              <w:left w:val="nil"/>
              <w:bottom w:val="single" w:sz="8" w:space="0" w:color="auto"/>
              <w:right w:val="single" w:sz="8" w:space="0" w:color="auto"/>
            </w:tcBorders>
            <w:shd w:val="clear" w:color="auto" w:fill="auto"/>
            <w:vAlign w:val="center"/>
            <w:hideMark/>
          </w:tcPr>
          <w:p w14:paraId="79D356DC"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Company’s environmental policy (Integrated or Non-integrated with Safety)</w:t>
            </w:r>
          </w:p>
        </w:tc>
        <w:tc>
          <w:tcPr>
            <w:tcW w:w="1646" w:type="dxa"/>
            <w:tcBorders>
              <w:top w:val="nil"/>
              <w:left w:val="nil"/>
              <w:bottom w:val="single" w:sz="8" w:space="0" w:color="auto"/>
              <w:right w:val="single" w:sz="8" w:space="0" w:color="auto"/>
            </w:tcBorders>
            <w:shd w:val="clear" w:color="auto" w:fill="auto"/>
            <w:vAlign w:val="center"/>
            <w:hideMark/>
          </w:tcPr>
          <w:p w14:paraId="3BB83167"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244C2372"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4FE4EFE0" w14:textId="77777777" w:rsidTr="005F2784">
        <w:trPr>
          <w:trHeight w:val="111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7A78D74" w14:textId="77777777" w:rsidR="002911AB" w:rsidRPr="00DD7D6C" w:rsidRDefault="002911AB" w:rsidP="005F2784">
            <w:pPr>
              <w:spacing w:after="0" w:line="240" w:lineRule="auto"/>
              <w:rPr>
                <w:rFonts w:ascii="Arial" w:eastAsia="Times New Roman" w:hAnsi="Arial" w:cs="Arial"/>
                <w:color w:val="000000"/>
                <w:lang w:eastAsia="en-ZA"/>
              </w:rPr>
            </w:pPr>
            <w:r w:rsidRPr="00DD7D6C">
              <w:rPr>
                <w:rFonts w:ascii="Arial" w:eastAsia="Times New Roman" w:hAnsi="Arial" w:cs="Arial"/>
                <w:color w:val="000000"/>
                <w:lang w:eastAsia="en-ZA"/>
              </w:rPr>
              <w:t>1.2</w:t>
            </w:r>
          </w:p>
        </w:tc>
        <w:tc>
          <w:tcPr>
            <w:tcW w:w="4252" w:type="dxa"/>
            <w:tcBorders>
              <w:top w:val="nil"/>
              <w:left w:val="nil"/>
              <w:bottom w:val="single" w:sz="8" w:space="0" w:color="auto"/>
              <w:right w:val="single" w:sz="8" w:space="0" w:color="auto"/>
            </w:tcBorders>
            <w:shd w:val="clear" w:color="auto" w:fill="auto"/>
            <w:vAlign w:val="center"/>
            <w:hideMark/>
          </w:tcPr>
          <w:p w14:paraId="31EA5E94"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Environmental Policy must Commit to Compliance to all relevant Environmental Legislation/ Laws, Pollution Prevention and Continual Improvement.</w:t>
            </w:r>
          </w:p>
        </w:tc>
        <w:tc>
          <w:tcPr>
            <w:tcW w:w="1646" w:type="dxa"/>
            <w:tcBorders>
              <w:top w:val="nil"/>
              <w:left w:val="nil"/>
              <w:bottom w:val="single" w:sz="8" w:space="0" w:color="auto"/>
              <w:right w:val="single" w:sz="8" w:space="0" w:color="auto"/>
            </w:tcBorders>
            <w:shd w:val="clear" w:color="auto" w:fill="auto"/>
            <w:vAlign w:val="center"/>
            <w:hideMark/>
          </w:tcPr>
          <w:p w14:paraId="073B1987"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014F07A5"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399387A0" w14:textId="77777777" w:rsidTr="005F2784">
        <w:trPr>
          <w:trHeight w:val="124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1CD3414A" w14:textId="77777777" w:rsidR="002911AB" w:rsidRPr="00DD7D6C" w:rsidRDefault="002911AB" w:rsidP="005F2784">
            <w:pPr>
              <w:spacing w:after="0" w:line="240" w:lineRule="auto"/>
              <w:rPr>
                <w:rFonts w:ascii="Arial" w:eastAsia="Times New Roman" w:hAnsi="Arial" w:cs="Arial"/>
                <w:color w:val="000000"/>
                <w:lang w:eastAsia="en-ZA"/>
              </w:rPr>
            </w:pPr>
            <w:r w:rsidRPr="00DD7D6C">
              <w:rPr>
                <w:rFonts w:ascii="Arial" w:eastAsia="Times New Roman" w:hAnsi="Arial" w:cs="Arial"/>
                <w:color w:val="000000"/>
                <w:lang w:eastAsia="en-ZA"/>
              </w:rPr>
              <w:t>1.3</w:t>
            </w:r>
          </w:p>
        </w:tc>
        <w:tc>
          <w:tcPr>
            <w:tcW w:w="4252" w:type="dxa"/>
            <w:tcBorders>
              <w:top w:val="nil"/>
              <w:left w:val="nil"/>
              <w:bottom w:val="single" w:sz="8" w:space="0" w:color="auto"/>
              <w:right w:val="single" w:sz="8" w:space="0" w:color="auto"/>
            </w:tcBorders>
            <w:shd w:val="clear" w:color="auto" w:fill="auto"/>
            <w:vAlign w:val="center"/>
            <w:hideMark/>
          </w:tcPr>
          <w:p w14:paraId="6F7C7BD0"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Environmental policy must be signed-off by the company senior member (MD/CEO)?</w:t>
            </w:r>
          </w:p>
        </w:tc>
        <w:tc>
          <w:tcPr>
            <w:tcW w:w="1646" w:type="dxa"/>
            <w:tcBorders>
              <w:top w:val="nil"/>
              <w:left w:val="nil"/>
              <w:bottom w:val="single" w:sz="8" w:space="0" w:color="auto"/>
              <w:right w:val="single" w:sz="8" w:space="0" w:color="auto"/>
            </w:tcBorders>
            <w:shd w:val="clear" w:color="auto" w:fill="auto"/>
            <w:vAlign w:val="center"/>
            <w:hideMark/>
          </w:tcPr>
          <w:p w14:paraId="15A6C2CA"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398B8C56"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0B9F3466"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6BC6CA6E"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2</w:t>
            </w:r>
          </w:p>
        </w:tc>
        <w:tc>
          <w:tcPr>
            <w:tcW w:w="4252" w:type="dxa"/>
            <w:tcBorders>
              <w:top w:val="nil"/>
              <w:left w:val="nil"/>
              <w:bottom w:val="single" w:sz="8" w:space="0" w:color="auto"/>
              <w:right w:val="single" w:sz="8" w:space="0" w:color="auto"/>
            </w:tcBorders>
            <w:shd w:val="clear" w:color="000000" w:fill="002060"/>
            <w:vAlign w:val="center"/>
            <w:hideMark/>
          </w:tcPr>
          <w:p w14:paraId="4450DED6"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 xml:space="preserve">Environmental Aspects Identified </w:t>
            </w:r>
          </w:p>
        </w:tc>
        <w:tc>
          <w:tcPr>
            <w:tcW w:w="1646" w:type="dxa"/>
            <w:tcBorders>
              <w:top w:val="nil"/>
              <w:left w:val="nil"/>
              <w:bottom w:val="single" w:sz="8" w:space="0" w:color="auto"/>
              <w:right w:val="single" w:sz="8" w:space="0" w:color="auto"/>
            </w:tcBorders>
            <w:shd w:val="clear" w:color="000000" w:fill="002060"/>
            <w:vAlign w:val="center"/>
            <w:hideMark/>
          </w:tcPr>
          <w:p w14:paraId="6D81A1C3"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2127B6DE"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20</w:t>
            </w:r>
          </w:p>
        </w:tc>
      </w:tr>
      <w:tr w:rsidR="002911AB" w:rsidRPr="00DD7D6C" w14:paraId="4D4AF0B9" w14:textId="77777777" w:rsidTr="005F2784">
        <w:trPr>
          <w:trHeight w:val="30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5A9E70C" w14:textId="77777777" w:rsidR="002911AB" w:rsidRPr="00DD7D6C" w:rsidRDefault="002911AB" w:rsidP="005F2784">
            <w:pPr>
              <w:spacing w:after="0" w:line="240" w:lineRule="auto"/>
              <w:rPr>
                <w:rFonts w:ascii="Arial" w:eastAsia="Times New Roman" w:hAnsi="Arial" w:cs="Arial"/>
                <w:color w:val="000000"/>
                <w:lang w:eastAsia="en-ZA"/>
              </w:rPr>
            </w:pPr>
            <w:r w:rsidRPr="00DD7D6C">
              <w:rPr>
                <w:rFonts w:ascii="Arial" w:eastAsia="Times New Roman" w:hAnsi="Arial" w:cs="Arial"/>
                <w:color w:val="000000"/>
                <w:lang w:eastAsia="en-ZA"/>
              </w:rPr>
              <w:t>2.1</w:t>
            </w:r>
          </w:p>
        </w:tc>
        <w:tc>
          <w:tcPr>
            <w:tcW w:w="4252" w:type="dxa"/>
            <w:tcBorders>
              <w:top w:val="nil"/>
              <w:left w:val="nil"/>
              <w:bottom w:val="single" w:sz="8" w:space="0" w:color="auto"/>
              <w:right w:val="single" w:sz="8" w:space="0" w:color="auto"/>
            </w:tcBorders>
            <w:shd w:val="clear" w:color="auto" w:fill="auto"/>
            <w:vAlign w:val="center"/>
            <w:hideMark/>
          </w:tcPr>
          <w:p w14:paraId="1211A7D4"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Environmental Risk Assessment register</w:t>
            </w:r>
          </w:p>
        </w:tc>
        <w:tc>
          <w:tcPr>
            <w:tcW w:w="1646" w:type="dxa"/>
            <w:tcBorders>
              <w:top w:val="nil"/>
              <w:left w:val="nil"/>
              <w:bottom w:val="single" w:sz="8" w:space="0" w:color="auto"/>
              <w:right w:val="single" w:sz="8" w:space="0" w:color="auto"/>
            </w:tcBorders>
            <w:shd w:val="clear" w:color="auto" w:fill="auto"/>
            <w:vAlign w:val="center"/>
            <w:hideMark/>
          </w:tcPr>
          <w:p w14:paraId="4A603C38"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68F2FFC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4DFBE15E" w14:textId="77777777" w:rsidTr="005F2784">
        <w:trPr>
          <w:trHeight w:val="58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4F01BFF9" w14:textId="77777777" w:rsidR="002911AB" w:rsidRPr="00DD7D6C" w:rsidRDefault="002911AB" w:rsidP="005F2784">
            <w:pPr>
              <w:spacing w:after="0" w:line="240" w:lineRule="auto"/>
              <w:rPr>
                <w:rFonts w:ascii="Arial" w:eastAsia="Times New Roman" w:hAnsi="Arial" w:cs="Arial"/>
                <w:color w:val="000000"/>
                <w:lang w:eastAsia="en-ZA"/>
              </w:rPr>
            </w:pPr>
            <w:r w:rsidRPr="00DD7D6C">
              <w:rPr>
                <w:rFonts w:ascii="Arial" w:eastAsia="Times New Roman" w:hAnsi="Arial" w:cs="Arial"/>
                <w:color w:val="000000"/>
                <w:lang w:eastAsia="en-ZA"/>
              </w:rPr>
              <w:t>2.3</w:t>
            </w:r>
          </w:p>
        </w:tc>
        <w:tc>
          <w:tcPr>
            <w:tcW w:w="4252" w:type="dxa"/>
            <w:tcBorders>
              <w:top w:val="nil"/>
              <w:left w:val="nil"/>
              <w:bottom w:val="single" w:sz="8" w:space="0" w:color="auto"/>
              <w:right w:val="single" w:sz="8" w:space="0" w:color="auto"/>
            </w:tcBorders>
            <w:shd w:val="clear" w:color="auto" w:fill="auto"/>
            <w:vAlign w:val="center"/>
            <w:hideMark/>
          </w:tcPr>
          <w:p w14:paraId="112E9A56"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Compliance obligations (National legislation and policies) identified related to Environmental Aspects that will relate to you executing your work)</w:t>
            </w:r>
          </w:p>
        </w:tc>
        <w:tc>
          <w:tcPr>
            <w:tcW w:w="1646" w:type="dxa"/>
            <w:tcBorders>
              <w:top w:val="nil"/>
              <w:left w:val="nil"/>
              <w:bottom w:val="single" w:sz="8" w:space="0" w:color="auto"/>
              <w:right w:val="single" w:sz="8" w:space="0" w:color="auto"/>
            </w:tcBorders>
            <w:shd w:val="clear" w:color="auto" w:fill="auto"/>
            <w:vAlign w:val="center"/>
            <w:hideMark/>
          </w:tcPr>
          <w:p w14:paraId="43E397C7"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0D429286"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661A006D"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53019FF3"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3</w:t>
            </w:r>
          </w:p>
        </w:tc>
        <w:tc>
          <w:tcPr>
            <w:tcW w:w="4252" w:type="dxa"/>
            <w:tcBorders>
              <w:top w:val="nil"/>
              <w:left w:val="nil"/>
              <w:bottom w:val="single" w:sz="8" w:space="0" w:color="auto"/>
              <w:right w:val="single" w:sz="8" w:space="0" w:color="auto"/>
            </w:tcBorders>
            <w:shd w:val="clear" w:color="000000" w:fill="002060"/>
            <w:vAlign w:val="center"/>
            <w:hideMark/>
          </w:tcPr>
          <w:p w14:paraId="00620E17"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 xml:space="preserve">Environmental resources roles and responsibilities </w:t>
            </w:r>
          </w:p>
        </w:tc>
        <w:tc>
          <w:tcPr>
            <w:tcW w:w="1646" w:type="dxa"/>
            <w:tcBorders>
              <w:top w:val="nil"/>
              <w:left w:val="nil"/>
              <w:bottom w:val="single" w:sz="8" w:space="0" w:color="auto"/>
              <w:right w:val="single" w:sz="8" w:space="0" w:color="auto"/>
            </w:tcBorders>
            <w:shd w:val="clear" w:color="000000" w:fill="002060"/>
            <w:vAlign w:val="center"/>
            <w:hideMark/>
          </w:tcPr>
          <w:p w14:paraId="4CC32F8B"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7703C142"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20</w:t>
            </w:r>
          </w:p>
        </w:tc>
      </w:tr>
      <w:tr w:rsidR="002911AB" w:rsidRPr="00DD7D6C" w14:paraId="2A330EE6" w14:textId="77777777" w:rsidTr="005F2784">
        <w:trPr>
          <w:trHeight w:val="558"/>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E8F54C1"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auto" w:fill="auto"/>
            <w:vAlign w:val="center"/>
            <w:hideMark/>
          </w:tcPr>
          <w:p w14:paraId="2BB32CF5"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Signed Appointment letter stating environmental resources responsibilities</w:t>
            </w:r>
          </w:p>
        </w:tc>
        <w:tc>
          <w:tcPr>
            <w:tcW w:w="1646" w:type="dxa"/>
            <w:tcBorders>
              <w:top w:val="nil"/>
              <w:left w:val="nil"/>
              <w:bottom w:val="single" w:sz="8" w:space="0" w:color="auto"/>
              <w:right w:val="single" w:sz="8" w:space="0" w:color="auto"/>
            </w:tcBorders>
            <w:shd w:val="clear" w:color="auto" w:fill="auto"/>
            <w:vAlign w:val="center"/>
            <w:hideMark/>
          </w:tcPr>
          <w:p w14:paraId="13D0795D"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3FCCADC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1D96C31F"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03CF471B"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4</w:t>
            </w:r>
          </w:p>
        </w:tc>
        <w:tc>
          <w:tcPr>
            <w:tcW w:w="4252" w:type="dxa"/>
            <w:tcBorders>
              <w:top w:val="nil"/>
              <w:left w:val="nil"/>
              <w:bottom w:val="single" w:sz="8" w:space="0" w:color="auto"/>
              <w:right w:val="single" w:sz="8" w:space="0" w:color="auto"/>
            </w:tcBorders>
            <w:shd w:val="clear" w:color="000000" w:fill="002060"/>
            <w:vAlign w:val="center"/>
            <w:hideMark/>
          </w:tcPr>
          <w:p w14:paraId="41E7771A"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Competence,</w:t>
            </w:r>
            <w:r>
              <w:rPr>
                <w:rFonts w:ascii="Arial" w:eastAsia="Times New Roman" w:hAnsi="Arial" w:cs="Arial"/>
                <w:b/>
                <w:bCs/>
                <w:color w:val="FFFFFF"/>
                <w:lang w:eastAsia="en-ZA"/>
              </w:rPr>
              <w:t xml:space="preserve"> </w:t>
            </w:r>
            <w:proofErr w:type="gramStart"/>
            <w:r w:rsidRPr="00DD7D6C">
              <w:rPr>
                <w:rFonts w:ascii="Arial" w:eastAsia="Times New Roman" w:hAnsi="Arial" w:cs="Arial"/>
                <w:b/>
                <w:bCs/>
                <w:color w:val="FFFFFF"/>
                <w:lang w:eastAsia="en-ZA"/>
              </w:rPr>
              <w:t>training</w:t>
            </w:r>
            <w:proofErr w:type="gramEnd"/>
            <w:r w:rsidRPr="00DD7D6C">
              <w:rPr>
                <w:rFonts w:ascii="Arial" w:eastAsia="Times New Roman" w:hAnsi="Arial" w:cs="Arial"/>
                <w:b/>
                <w:bCs/>
                <w:color w:val="FFFFFF"/>
                <w:lang w:eastAsia="en-ZA"/>
              </w:rPr>
              <w:t xml:space="preserve"> and development</w:t>
            </w:r>
          </w:p>
        </w:tc>
        <w:tc>
          <w:tcPr>
            <w:tcW w:w="1646" w:type="dxa"/>
            <w:tcBorders>
              <w:top w:val="nil"/>
              <w:left w:val="nil"/>
              <w:bottom w:val="single" w:sz="8" w:space="0" w:color="auto"/>
              <w:right w:val="single" w:sz="8" w:space="0" w:color="auto"/>
            </w:tcBorders>
            <w:shd w:val="clear" w:color="000000" w:fill="002060"/>
            <w:vAlign w:val="center"/>
            <w:hideMark/>
          </w:tcPr>
          <w:p w14:paraId="67D1054C"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58C5212E" w14:textId="77777777" w:rsidR="002911AB" w:rsidRPr="00DD7D6C" w:rsidRDefault="002911AB" w:rsidP="005F2784">
            <w:pPr>
              <w:spacing w:after="0" w:line="240" w:lineRule="auto"/>
              <w:jc w:val="center"/>
              <w:rPr>
                <w:rFonts w:ascii="Arial" w:eastAsia="Times New Roman" w:hAnsi="Arial" w:cs="Arial"/>
                <w:color w:val="FFFFFF"/>
                <w:lang w:eastAsia="en-ZA"/>
              </w:rPr>
            </w:pPr>
            <w:r w:rsidRPr="00DD7D6C">
              <w:rPr>
                <w:rFonts w:ascii="Arial" w:eastAsia="Times New Roman" w:hAnsi="Arial" w:cs="Arial"/>
                <w:color w:val="FFFFFF"/>
                <w:lang w:eastAsia="en-ZA"/>
              </w:rPr>
              <w:t>10</w:t>
            </w:r>
          </w:p>
        </w:tc>
      </w:tr>
      <w:tr w:rsidR="002911AB" w:rsidRPr="00DD7D6C" w14:paraId="4AD18817" w14:textId="77777777" w:rsidTr="005F2784">
        <w:trPr>
          <w:trHeight w:val="58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BC834D5"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auto" w:fill="auto"/>
            <w:vAlign w:val="center"/>
            <w:hideMark/>
          </w:tcPr>
          <w:p w14:paraId="0A9FAE8B"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Have representatives of the organisation attended environmental law training or Evidence of an Environmentally related Certificate or Diploma or Degree?</w:t>
            </w:r>
          </w:p>
        </w:tc>
        <w:tc>
          <w:tcPr>
            <w:tcW w:w="1646" w:type="dxa"/>
            <w:tcBorders>
              <w:top w:val="nil"/>
              <w:left w:val="nil"/>
              <w:bottom w:val="single" w:sz="8" w:space="0" w:color="auto"/>
              <w:right w:val="single" w:sz="8" w:space="0" w:color="auto"/>
            </w:tcBorders>
            <w:shd w:val="clear" w:color="auto" w:fill="auto"/>
            <w:vAlign w:val="center"/>
            <w:hideMark/>
          </w:tcPr>
          <w:p w14:paraId="2AF7B1D6"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7B6E201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381803A9"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635EB8B0"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5</w:t>
            </w:r>
          </w:p>
        </w:tc>
        <w:tc>
          <w:tcPr>
            <w:tcW w:w="4252" w:type="dxa"/>
            <w:tcBorders>
              <w:top w:val="nil"/>
              <w:left w:val="nil"/>
              <w:bottom w:val="single" w:sz="8" w:space="0" w:color="auto"/>
              <w:right w:val="single" w:sz="8" w:space="0" w:color="auto"/>
            </w:tcBorders>
            <w:shd w:val="clear" w:color="000000" w:fill="002060"/>
            <w:vAlign w:val="center"/>
            <w:hideMark/>
          </w:tcPr>
          <w:p w14:paraId="43E02C14"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Communication</w:t>
            </w:r>
          </w:p>
        </w:tc>
        <w:tc>
          <w:tcPr>
            <w:tcW w:w="1646" w:type="dxa"/>
            <w:tcBorders>
              <w:top w:val="nil"/>
              <w:left w:val="nil"/>
              <w:bottom w:val="single" w:sz="8" w:space="0" w:color="auto"/>
              <w:right w:val="single" w:sz="8" w:space="0" w:color="auto"/>
            </w:tcBorders>
            <w:shd w:val="clear" w:color="000000" w:fill="002060"/>
            <w:vAlign w:val="center"/>
            <w:hideMark/>
          </w:tcPr>
          <w:p w14:paraId="0A07C393"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66E69CBE"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10</w:t>
            </w:r>
          </w:p>
        </w:tc>
      </w:tr>
      <w:tr w:rsidR="002911AB" w:rsidRPr="00DD7D6C" w14:paraId="5B83EDB0" w14:textId="77777777" w:rsidTr="005F2784">
        <w:trPr>
          <w:trHeight w:val="31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C512DAF"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auto" w:fill="auto"/>
            <w:vAlign w:val="center"/>
            <w:hideMark/>
          </w:tcPr>
          <w:p w14:paraId="21524A66"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Organisation to provide plan for environmental communications</w:t>
            </w:r>
          </w:p>
        </w:tc>
        <w:tc>
          <w:tcPr>
            <w:tcW w:w="1646" w:type="dxa"/>
            <w:tcBorders>
              <w:top w:val="nil"/>
              <w:left w:val="nil"/>
              <w:bottom w:val="single" w:sz="8" w:space="0" w:color="auto"/>
              <w:right w:val="single" w:sz="8" w:space="0" w:color="auto"/>
            </w:tcBorders>
            <w:shd w:val="clear" w:color="auto" w:fill="auto"/>
            <w:vAlign w:val="center"/>
            <w:hideMark/>
          </w:tcPr>
          <w:p w14:paraId="6CFCEAE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3DCC23BD"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772187AB"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6F426595"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6</w:t>
            </w:r>
          </w:p>
        </w:tc>
        <w:tc>
          <w:tcPr>
            <w:tcW w:w="4252" w:type="dxa"/>
            <w:tcBorders>
              <w:top w:val="nil"/>
              <w:left w:val="nil"/>
              <w:bottom w:val="single" w:sz="8" w:space="0" w:color="auto"/>
              <w:right w:val="single" w:sz="8" w:space="0" w:color="auto"/>
            </w:tcBorders>
            <w:shd w:val="clear" w:color="000000" w:fill="002060"/>
            <w:vAlign w:val="center"/>
            <w:hideMark/>
          </w:tcPr>
          <w:p w14:paraId="613FED81"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Control of documents</w:t>
            </w:r>
          </w:p>
        </w:tc>
        <w:tc>
          <w:tcPr>
            <w:tcW w:w="1646" w:type="dxa"/>
            <w:tcBorders>
              <w:top w:val="nil"/>
              <w:left w:val="nil"/>
              <w:bottom w:val="single" w:sz="8" w:space="0" w:color="auto"/>
              <w:right w:val="single" w:sz="8" w:space="0" w:color="auto"/>
            </w:tcBorders>
            <w:shd w:val="clear" w:color="000000" w:fill="002060"/>
            <w:vAlign w:val="center"/>
            <w:hideMark/>
          </w:tcPr>
          <w:p w14:paraId="6C8748C0"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1CFED441"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5</w:t>
            </w:r>
          </w:p>
        </w:tc>
      </w:tr>
      <w:tr w:rsidR="002911AB" w:rsidRPr="00DD7D6C" w14:paraId="4F9DB080" w14:textId="77777777" w:rsidTr="005F2784">
        <w:trPr>
          <w:trHeight w:val="31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C5EA4F4"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auto" w:fill="auto"/>
            <w:vAlign w:val="center"/>
            <w:hideMark/>
          </w:tcPr>
          <w:p w14:paraId="35EB0BF8"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 xml:space="preserve">All the </w:t>
            </w:r>
            <w:proofErr w:type="gramStart"/>
            <w:r w:rsidRPr="00DD7D6C">
              <w:rPr>
                <w:rFonts w:ascii="Arial" w:eastAsia="Times New Roman" w:hAnsi="Arial" w:cs="Arial"/>
                <w:color w:val="000000"/>
                <w:lang w:eastAsia="en-ZA"/>
              </w:rPr>
              <w:t>organisations</w:t>
            </w:r>
            <w:proofErr w:type="gramEnd"/>
            <w:r w:rsidRPr="00DD7D6C">
              <w:rPr>
                <w:rFonts w:ascii="Arial" w:eastAsia="Times New Roman" w:hAnsi="Arial" w:cs="Arial"/>
                <w:color w:val="000000"/>
                <w:lang w:eastAsia="en-ZA"/>
              </w:rPr>
              <w:t xml:space="preserve"> documents to be controlled</w:t>
            </w:r>
          </w:p>
        </w:tc>
        <w:tc>
          <w:tcPr>
            <w:tcW w:w="1646" w:type="dxa"/>
            <w:tcBorders>
              <w:top w:val="nil"/>
              <w:left w:val="nil"/>
              <w:bottom w:val="single" w:sz="8" w:space="0" w:color="auto"/>
              <w:right w:val="single" w:sz="8" w:space="0" w:color="auto"/>
            </w:tcBorders>
            <w:shd w:val="clear" w:color="auto" w:fill="auto"/>
            <w:vAlign w:val="center"/>
            <w:hideMark/>
          </w:tcPr>
          <w:p w14:paraId="1536EF1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777E9EC4"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7930DF0A"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6F88FC88"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7</w:t>
            </w:r>
          </w:p>
        </w:tc>
        <w:tc>
          <w:tcPr>
            <w:tcW w:w="4252" w:type="dxa"/>
            <w:tcBorders>
              <w:top w:val="nil"/>
              <w:left w:val="nil"/>
              <w:bottom w:val="single" w:sz="8" w:space="0" w:color="auto"/>
              <w:right w:val="single" w:sz="8" w:space="0" w:color="auto"/>
            </w:tcBorders>
            <w:shd w:val="clear" w:color="000000" w:fill="002060"/>
            <w:vAlign w:val="center"/>
            <w:hideMark/>
          </w:tcPr>
          <w:p w14:paraId="754CEC08"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 xml:space="preserve">Emergency Preparedness </w:t>
            </w:r>
          </w:p>
        </w:tc>
        <w:tc>
          <w:tcPr>
            <w:tcW w:w="1646" w:type="dxa"/>
            <w:tcBorders>
              <w:top w:val="nil"/>
              <w:left w:val="nil"/>
              <w:bottom w:val="single" w:sz="8" w:space="0" w:color="auto"/>
              <w:right w:val="single" w:sz="8" w:space="0" w:color="auto"/>
            </w:tcBorders>
            <w:shd w:val="clear" w:color="000000" w:fill="002060"/>
            <w:vAlign w:val="center"/>
            <w:hideMark/>
          </w:tcPr>
          <w:p w14:paraId="2307EE36"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024A587A"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10</w:t>
            </w:r>
          </w:p>
        </w:tc>
      </w:tr>
      <w:tr w:rsidR="002911AB" w:rsidRPr="00DD7D6C" w14:paraId="213D4208" w14:textId="77777777" w:rsidTr="005F2784">
        <w:trPr>
          <w:trHeight w:val="585"/>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2E96E9B"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auto" w:fill="auto"/>
            <w:vAlign w:val="center"/>
            <w:hideMark/>
          </w:tcPr>
          <w:p w14:paraId="30451756"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Response to Environmental incidents such as bees, wildlife interaction, hydrocarbon spillages</w:t>
            </w:r>
          </w:p>
        </w:tc>
        <w:tc>
          <w:tcPr>
            <w:tcW w:w="1646" w:type="dxa"/>
            <w:tcBorders>
              <w:top w:val="nil"/>
              <w:left w:val="nil"/>
              <w:bottom w:val="single" w:sz="8" w:space="0" w:color="auto"/>
              <w:right w:val="single" w:sz="8" w:space="0" w:color="auto"/>
            </w:tcBorders>
            <w:shd w:val="clear" w:color="auto" w:fill="auto"/>
            <w:vAlign w:val="center"/>
            <w:hideMark/>
          </w:tcPr>
          <w:p w14:paraId="659D0EB7"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auto" w:fill="auto"/>
            <w:vAlign w:val="center"/>
            <w:hideMark/>
          </w:tcPr>
          <w:p w14:paraId="554A5F77"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6B1A32BD" w14:textId="77777777" w:rsidTr="005F2784">
        <w:trPr>
          <w:trHeight w:val="315"/>
        </w:trPr>
        <w:tc>
          <w:tcPr>
            <w:tcW w:w="2552" w:type="dxa"/>
            <w:tcBorders>
              <w:top w:val="nil"/>
              <w:left w:val="single" w:sz="8" w:space="0" w:color="auto"/>
              <w:bottom w:val="single" w:sz="8" w:space="0" w:color="auto"/>
              <w:right w:val="single" w:sz="8" w:space="0" w:color="auto"/>
            </w:tcBorders>
            <w:shd w:val="clear" w:color="000000" w:fill="002060"/>
            <w:vAlign w:val="center"/>
            <w:hideMark/>
          </w:tcPr>
          <w:p w14:paraId="461AF2AA" w14:textId="77777777" w:rsidR="002911AB" w:rsidRPr="00DD7D6C" w:rsidRDefault="002911AB" w:rsidP="005F2784">
            <w:pPr>
              <w:spacing w:after="0" w:line="240" w:lineRule="auto"/>
              <w:rPr>
                <w:rFonts w:ascii="Arial" w:eastAsia="Times New Roman" w:hAnsi="Arial" w:cs="Arial"/>
                <w:b/>
                <w:bCs/>
                <w:color w:val="FFFFFF"/>
                <w:lang w:eastAsia="en-ZA"/>
              </w:rPr>
            </w:pPr>
            <w:r w:rsidRPr="00DD7D6C">
              <w:rPr>
                <w:rFonts w:ascii="Arial" w:eastAsia="Times New Roman" w:hAnsi="Arial" w:cs="Arial"/>
                <w:b/>
                <w:bCs/>
                <w:color w:val="FFFFFF"/>
                <w:lang w:eastAsia="en-ZA"/>
              </w:rPr>
              <w:t>8</w:t>
            </w:r>
          </w:p>
        </w:tc>
        <w:tc>
          <w:tcPr>
            <w:tcW w:w="4252" w:type="dxa"/>
            <w:tcBorders>
              <w:top w:val="nil"/>
              <w:left w:val="nil"/>
              <w:bottom w:val="single" w:sz="8" w:space="0" w:color="auto"/>
              <w:right w:val="single" w:sz="8" w:space="0" w:color="auto"/>
            </w:tcBorders>
            <w:shd w:val="clear" w:color="000000" w:fill="002060"/>
            <w:vAlign w:val="center"/>
            <w:hideMark/>
          </w:tcPr>
          <w:p w14:paraId="12DC41B9" w14:textId="77777777" w:rsidR="002911AB" w:rsidRPr="00DD7D6C" w:rsidRDefault="002911AB" w:rsidP="005F2784">
            <w:pPr>
              <w:spacing w:after="0" w:line="240" w:lineRule="auto"/>
              <w:jc w:val="both"/>
              <w:rPr>
                <w:rFonts w:ascii="Arial" w:eastAsia="Times New Roman" w:hAnsi="Arial" w:cs="Arial"/>
                <w:b/>
                <w:bCs/>
                <w:color w:val="FFFFFF"/>
                <w:lang w:eastAsia="en-ZA"/>
              </w:rPr>
            </w:pPr>
            <w:r w:rsidRPr="00DD7D6C">
              <w:rPr>
                <w:rFonts w:ascii="Arial" w:eastAsia="Times New Roman" w:hAnsi="Arial" w:cs="Arial"/>
                <w:b/>
                <w:bCs/>
                <w:color w:val="FFFFFF"/>
                <w:lang w:eastAsia="en-ZA"/>
              </w:rPr>
              <w:t>Non-conformity and Corrective Action procedure</w:t>
            </w:r>
          </w:p>
        </w:tc>
        <w:tc>
          <w:tcPr>
            <w:tcW w:w="1646" w:type="dxa"/>
            <w:tcBorders>
              <w:top w:val="nil"/>
              <w:left w:val="nil"/>
              <w:bottom w:val="single" w:sz="8" w:space="0" w:color="auto"/>
              <w:right w:val="single" w:sz="8" w:space="0" w:color="auto"/>
            </w:tcBorders>
            <w:shd w:val="clear" w:color="000000" w:fill="002060"/>
            <w:vAlign w:val="center"/>
            <w:hideMark/>
          </w:tcPr>
          <w:p w14:paraId="26D20125"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Applicable</w:t>
            </w:r>
          </w:p>
        </w:tc>
        <w:tc>
          <w:tcPr>
            <w:tcW w:w="1318" w:type="dxa"/>
            <w:tcBorders>
              <w:top w:val="nil"/>
              <w:left w:val="nil"/>
              <w:bottom w:val="single" w:sz="8" w:space="0" w:color="auto"/>
              <w:right w:val="single" w:sz="8" w:space="0" w:color="auto"/>
            </w:tcBorders>
            <w:shd w:val="clear" w:color="000000" w:fill="002060"/>
            <w:vAlign w:val="center"/>
            <w:hideMark/>
          </w:tcPr>
          <w:p w14:paraId="61829EFD" w14:textId="77777777" w:rsidR="002911AB" w:rsidRPr="00DD7D6C" w:rsidRDefault="002911AB" w:rsidP="005F2784">
            <w:pPr>
              <w:spacing w:after="0" w:line="240" w:lineRule="auto"/>
              <w:jc w:val="center"/>
              <w:rPr>
                <w:rFonts w:ascii="Arial" w:eastAsia="Times New Roman" w:hAnsi="Arial" w:cs="Arial"/>
                <w:b/>
                <w:bCs/>
                <w:color w:val="FFFFFF"/>
                <w:lang w:eastAsia="en-ZA"/>
              </w:rPr>
            </w:pPr>
            <w:r w:rsidRPr="00DD7D6C">
              <w:rPr>
                <w:rFonts w:ascii="Arial" w:eastAsia="Times New Roman" w:hAnsi="Arial" w:cs="Arial"/>
                <w:b/>
                <w:bCs/>
                <w:color w:val="FFFFFF"/>
                <w:lang w:eastAsia="en-ZA"/>
              </w:rPr>
              <w:t>5</w:t>
            </w:r>
          </w:p>
        </w:tc>
      </w:tr>
      <w:tr w:rsidR="002911AB" w:rsidRPr="00DD7D6C" w14:paraId="524598EF" w14:textId="77777777" w:rsidTr="005F2784">
        <w:trPr>
          <w:trHeight w:val="585"/>
        </w:trPr>
        <w:tc>
          <w:tcPr>
            <w:tcW w:w="2552" w:type="dxa"/>
            <w:tcBorders>
              <w:top w:val="nil"/>
              <w:left w:val="single" w:sz="8" w:space="0" w:color="auto"/>
              <w:bottom w:val="single" w:sz="8" w:space="0" w:color="auto"/>
              <w:right w:val="single" w:sz="8" w:space="0" w:color="auto"/>
            </w:tcBorders>
            <w:shd w:val="clear" w:color="000000" w:fill="FFFFFF"/>
            <w:vAlign w:val="center"/>
            <w:hideMark/>
          </w:tcPr>
          <w:p w14:paraId="67196CE7" w14:textId="77777777" w:rsidR="002911AB" w:rsidRPr="00DD7D6C" w:rsidRDefault="002911AB" w:rsidP="005F2784">
            <w:pPr>
              <w:spacing w:after="0" w:line="240" w:lineRule="auto"/>
              <w:rPr>
                <w:rFonts w:ascii="Arial" w:eastAsia="Times New Roman" w:hAnsi="Arial" w:cs="Arial"/>
                <w:b/>
                <w:bCs/>
                <w:color w:val="000000"/>
                <w:lang w:eastAsia="en-ZA"/>
              </w:rPr>
            </w:pPr>
            <w:r w:rsidRPr="00DD7D6C">
              <w:rPr>
                <w:rFonts w:ascii="Arial" w:eastAsia="Times New Roman" w:hAnsi="Arial" w:cs="Arial"/>
                <w:b/>
                <w:bCs/>
                <w:color w:val="000000"/>
                <w:lang w:eastAsia="en-ZA"/>
              </w:rPr>
              <w:t> </w:t>
            </w:r>
          </w:p>
        </w:tc>
        <w:tc>
          <w:tcPr>
            <w:tcW w:w="4252" w:type="dxa"/>
            <w:tcBorders>
              <w:top w:val="nil"/>
              <w:left w:val="nil"/>
              <w:bottom w:val="single" w:sz="8" w:space="0" w:color="auto"/>
              <w:right w:val="single" w:sz="8" w:space="0" w:color="auto"/>
            </w:tcBorders>
            <w:shd w:val="clear" w:color="000000" w:fill="FFFFFF"/>
            <w:vAlign w:val="center"/>
            <w:hideMark/>
          </w:tcPr>
          <w:p w14:paraId="5573B7A7" w14:textId="77777777" w:rsidR="002911AB" w:rsidRPr="00DD7D6C" w:rsidRDefault="002911AB" w:rsidP="005F2784">
            <w:pPr>
              <w:spacing w:after="0" w:line="240" w:lineRule="auto"/>
              <w:jc w:val="both"/>
              <w:rPr>
                <w:rFonts w:ascii="Arial" w:eastAsia="Times New Roman" w:hAnsi="Arial" w:cs="Arial"/>
                <w:color w:val="000000"/>
                <w:lang w:eastAsia="en-ZA"/>
              </w:rPr>
            </w:pPr>
            <w:r w:rsidRPr="00DD7D6C">
              <w:rPr>
                <w:rFonts w:ascii="Arial" w:eastAsia="Times New Roman" w:hAnsi="Arial" w:cs="Arial"/>
                <w:color w:val="000000"/>
                <w:lang w:eastAsia="en-ZA"/>
              </w:rPr>
              <w:t>Procedure on management of non-conformances (NCRs in relation to environmental non-conformances</w:t>
            </w:r>
          </w:p>
        </w:tc>
        <w:tc>
          <w:tcPr>
            <w:tcW w:w="1646" w:type="dxa"/>
            <w:tcBorders>
              <w:top w:val="nil"/>
              <w:left w:val="nil"/>
              <w:bottom w:val="single" w:sz="8" w:space="0" w:color="auto"/>
              <w:right w:val="single" w:sz="8" w:space="0" w:color="auto"/>
            </w:tcBorders>
            <w:shd w:val="clear" w:color="000000" w:fill="FFFFFF"/>
            <w:vAlign w:val="center"/>
            <w:hideMark/>
          </w:tcPr>
          <w:p w14:paraId="5359646C"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c>
          <w:tcPr>
            <w:tcW w:w="1318" w:type="dxa"/>
            <w:tcBorders>
              <w:top w:val="nil"/>
              <w:left w:val="nil"/>
              <w:bottom w:val="single" w:sz="8" w:space="0" w:color="auto"/>
              <w:right w:val="single" w:sz="8" w:space="0" w:color="auto"/>
            </w:tcBorders>
            <w:shd w:val="clear" w:color="000000" w:fill="FFFFFF"/>
            <w:vAlign w:val="center"/>
            <w:hideMark/>
          </w:tcPr>
          <w:p w14:paraId="276E6C83" w14:textId="77777777" w:rsidR="002911AB" w:rsidRPr="00DD7D6C" w:rsidRDefault="002911AB" w:rsidP="005F2784">
            <w:pPr>
              <w:spacing w:after="0" w:line="240" w:lineRule="auto"/>
              <w:jc w:val="center"/>
              <w:rPr>
                <w:rFonts w:ascii="Arial" w:eastAsia="Times New Roman" w:hAnsi="Arial" w:cs="Arial"/>
                <w:color w:val="000000"/>
                <w:lang w:eastAsia="en-ZA"/>
              </w:rPr>
            </w:pPr>
            <w:r w:rsidRPr="00DD7D6C">
              <w:rPr>
                <w:rFonts w:ascii="Arial" w:eastAsia="Times New Roman" w:hAnsi="Arial" w:cs="Arial"/>
                <w:color w:val="000000"/>
                <w:lang w:eastAsia="en-ZA"/>
              </w:rPr>
              <w:t> </w:t>
            </w:r>
          </w:p>
        </w:tc>
      </w:tr>
      <w:tr w:rsidR="002911AB" w:rsidRPr="00DD7D6C" w14:paraId="3ACB2EEC" w14:textId="77777777" w:rsidTr="005F2784">
        <w:trPr>
          <w:trHeight w:val="285"/>
        </w:trPr>
        <w:tc>
          <w:tcPr>
            <w:tcW w:w="2552" w:type="dxa"/>
            <w:tcBorders>
              <w:top w:val="nil"/>
              <w:left w:val="nil"/>
              <w:bottom w:val="nil"/>
              <w:right w:val="nil"/>
            </w:tcBorders>
            <w:shd w:val="clear" w:color="auto" w:fill="auto"/>
            <w:noWrap/>
            <w:vAlign w:val="bottom"/>
            <w:hideMark/>
          </w:tcPr>
          <w:p w14:paraId="5308DD44" w14:textId="77777777" w:rsidR="002911AB" w:rsidRPr="00DD7D6C" w:rsidRDefault="002911AB" w:rsidP="005F2784">
            <w:pPr>
              <w:spacing w:after="0" w:line="240" w:lineRule="auto"/>
              <w:jc w:val="center"/>
              <w:rPr>
                <w:rFonts w:ascii="Arial" w:eastAsia="Times New Roman" w:hAnsi="Arial" w:cs="Arial"/>
                <w:color w:val="000000"/>
                <w:lang w:eastAsia="en-ZA"/>
              </w:rPr>
            </w:pPr>
          </w:p>
        </w:tc>
        <w:tc>
          <w:tcPr>
            <w:tcW w:w="4252" w:type="dxa"/>
            <w:tcBorders>
              <w:top w:val="nil"/>
              <w:left w:val="nil"/>
              <w:bottom w:val="nil"/>
              <w:right w:val="nil"/>
            </w:tcBorders>
            <w:shd w:val="clear" w:color="auto" w:fill="auto"/>
            <w:noWrap/>
            <w:vAlign w:val="bottom"/>
            <w:hideMark/>
          </w:tcPr>
          <w:p w14:paraId="161D6EBE" w14:textId="77777777" w:rsidR="002911AB" w:rsidRPr="00DD7D6C" w:rsidRDefault="002911AB" w:rsidP="005F2784">
            <w:pPr>
              <w:spacing w:after="0" w:line="240" w:lineRule="auto"/>
              <w:rPr>
                <w:rFonts w:ascii="Times New Roman" w:eastAsia="Times New Roman" w:hAnsi="Times New Roman" w:cs="Times New Roman"/>
                <w:sz w:val="20"/>
                <w:szCs w:val="20"/>
                <w:lang w:eastAsia="en-ZA"/>
              </w:rPr>
            </w:pPr>
          </w:p>
        </w:tc>
        <w:tc>
          <w:tcPr>
            <w:tcW w:w="1646" w:type="dxa"/>
            <w:tcBorders>
              <w:top w:val="nil"/>
              <w:left w:val="nil"/>
              <w:bottom w:val="nil"/>
              <w:right w:val="nil"/>
            </w:tcBorders>
            <w:shd w:val="clear" w:color="auto" w:fill="auto"/>
            <w:noWrap/>
            <w:vAlign w:val="bottom"/>
            <w:hideMark/>
          </w:tcPr>
          <w:p w14:paraId="022E3E3A" w14:textId="77777777" w:rsidR="002911AB" w:rsidRPr="00DD7D6C" w:rsidRDefault="002911AB" w:rsidP="005F2784">
            <w:pPr>
              <w:spacing w:after="0" w:line="240" w:lineRule="auto"/>
              <w:rPr>
                <w:rFonts w:ascii="Times New Roman" w:eastAsia="Times New Roman" w:hAnsi="Times New Roman" w:cs="Times New Roman"/>
                <w:sz w:val="20"/>
                <w:szCs w:val="20"/>
                <w:lang w:eastAsia="en-ZA"/>
              </w:rPr>
            </w:pPr>
          </w:p>
        </w:tc>
        <w:tc>
          <w:tcPr>
            <w:tcW w:w="1318" w:type="dxa"/>
            <w:tcBorders>
              <w:top w:val="nil"/>
              <w:left w:val="nil"/>
              <w:bottom w:val="nil"/>
              <w:right w:val="nil"/>
            </w:tcBorders>
            <w:shd w:val="clear" w:color="auto" w:fill="auto"/>
            <w:noWrap/>
            <w:vAlign w:val="bottom"/>
            <w:hideMark/>
          </w:tcPr>
          <w:p w14:paraId="4315EA52" w14:textId="77777777" w:rsidR="002911AB" w:rsidRPr="00DD7D6C" w:rsidRDefault="002911AB" w:rsidP="005F2784">
            <w:pPr>
              <w:spacing w:after="0" w:line="240" w:lineRule="auto"/>
              <w:jc w:val="right"/>
              <w:rPr>
                <w:rFonts w:ascii="Arial" w:eastAsia="Times New Roman" w:hAnsi="Arial" w:cs="Arial"/>
                <w:color w:val="000000"/>
                <w:lang w:eastAsia="en-ZA"/>
              </w:rPr>
            </w:pPr>
            <w:r w:rsidRPr="00DD7D6C">
              <w:rPr>
                <w:rFonts w:ascii="Arial" w:eastAsia="Times New Roman" w:hAnsi="Arial" w:cs="Arial"/>
                <w:color w:val="000000"/>
                <w:lang w:eastAsia="en-ZA"/>
              </w:rPr>
              <w:t>100</w:t>
            </w:r>
          </w:p>
        </w:tc>
      </w:tr>
      <w:tr w:rsidR="002911AB" w:rsidRPr="00DD7D6C" w14:paraId="73E8B5BC" w14:textId="77777777" w:rsidTr="005F2784">
        <w:trPr>
          <w:trHeight w:val="285"/>
        </w:trPr>
        <w:tc>
          <w:tcPr>
            <w:tcW w:w="2552" w:type="dxa"/>
            <w:tcBorders>
              <w:top w:val="nil"/>
              <w:left w:val="nil"/>
              <w:bottom w:val="nil"/>
              <w:right w:val="nil"/>
            </w:tcBorders>
            <w:shd w:val="clear" w:color="auto" w:fill="auto"/>
            <w:noWrap/>
            <w:vAlign w:val="bottom"/>
            <w:hideMark/>
          </w:tcPr>
          <w:p w14:paraId="1FD3EA21" w14:textId="77777777" w:rsidR="002911AB" w:rsidRPr="00DD7D6C" w:rsidRDefault="002911AB" w:rsidP="005F2784">
            <w:pPr>
              <w:spacing w:after="0" w:line="240" w:lineRule="auto"/>
              <w:jc w:val="right"/>
              <w:rPr>
                <w:rFonts w:ascii="Arial" w:eastAsia="Times New Roman" w:hAnsi="Arial" w:cs="Arial"/>
                <w:color w:val="000000"/>
                <w:lang w:eastAsia="en-ZA"/>
              </w:rPr>
            </w:pPr>
          </w:p>
        </w:tc>
        <w:tc>
          <w:tcPr>
            <w:tcW w:w="4252" w:type="dxa"/>
            <w:tcBorders>
              <w:top w:val="nil"/>
              <w:left w:val="nil"/>
              <w:bottom w:val="nil"/>
              <w:right w:val="nil"/>
            </w:tcBorders>
            <w:shd w:val="clear" w:color="auto" w:fill="auto"/>
            <w:noWrap/>
            <w:vAlign w:val="bottom"/>
            <w:hideMark/>
          </w:tcPr>
          <w:p w14:paraId="1FC9B807" w14:textId="77777777" w:rsidR="002911AB" w:rsidRPr="00DD7D6C" w:rsidRDefault="002911AB" w:rsidP="005F2784">
            <w:pPr>
              <w:spacing w:after="0" w:line="240" w:lineRule="auto"/>
              <w:rPr>
                <w:rFonts w:ascii="Times New Roman" w:eastAsia="Times New Roman" w:hAnsi="Times New Roman" w:cs="Times New Roman"/>
                <w:sz w:val="20"/>
                <w:szCs w:val="20"/>
                <w:lang w:eastAsia="en-ZA"/>
              </w:rPr>
            </w:pPr>
          </w:p>
        </w:tc>
        <w:tc>
          <w:tcPr>
            <w:tcW w:w="1646" w:type="dxa"/>
            <w:tcBorders>
              <w:top w:val="nil"/>
              <w:left w:val="nil"/>
              <w:bottom w:val="nil"/>
              <w:right w:val="nil"/>
            </w:tcBorders>
            <w:shd w:val="clear" w:color="auto" w:fill="auto"/>
            <w:noWrap/>
            <w:vAlign w:val="bottom"/>
            <w:hideMark/>
          </w:tcPr>
          <w:p w14:paraId="18A59553" w14:textId="77777777" w:rsidR="002911AB" w:rsidRPr="00DD7D6C" w:rsidRDefault="002911AB" w:rsidP="005F2784">
            <w:pPr>
              <w:spacing w:after="0" w:line="240" w:lineRule="auto"/>
              <w:rPr>
                <w:rFonts w:ascii="Times New Roman" w:eastAsia="Times New Roman" w:hAnsi="Times New Roman" w:cs="Times New Roman"/>
                <w:sz w:val="20"/>
                <w:szCs w:val="20"/>
                <w:lang w:eastAsia="en-ZA"/>
              </w:rPr>
            </w:pPr>
          </w:p>
        </w:tc>
        <w:tc>
          <w:tcPr>
            <w:tcW w:w="1318" w:type="dxa"/>
            <w:tcBorders>
              <w:top w:val="nil"/>
              <w:left w:val="nil"/>
              <w:bottom w:val="nil"/>
              <w:right w:val="nil"/>
            </w:tcBorders>
            <w:shd w:val="clear" w:color="auto" w:fill="auto"/>
            <w:noWrap/>
            <w:vAlign w:val="bottom"/>
            <w:hideMark/>
          </w:tcPr>
          <w:p w14:paraId="235E4E25" w14:textId="77777777" w:rsidR="002911AB" w:rsidRPr="00DD7D6C" w:rsidRDefault="002911AB" w:rsidP="005F2784">
            <w:pPr>
              <w:spacing w:after="0" w:line="240" w:lineRule="auto"/>
              <w:rPr>
                <w:rFonts w:ascii="Times New Roman" w:eastAsia="Times New Roman" w:hAnsi="Times New Roman" w:cs="Times New Roman"/>
                <w:sz w:val="20"/>
                <w:szCs w:val="20"/>
                <w:lang w:eastAsia="en-ZA"/>
              </w:rPr>
            </w:pPr>
          </w:p>
        </w:tc>
      </w:tr>
    </w:tbl>
    <w:p w14:paraId="4190D466" w14:textId="77777777" w:rsidR="002911AB" w:rsidRDefault="002911AB" w:rsidP="002911AB">
      <w:pPr>
        <w:jc w:val="both"/>
        <w:rPr>
          <w:rFonts w:ascii="Arial" w:hAnsi="Arial" w:cs="Arial"/>
          <w:b/>
          <w:i/>
        </w:rPr>
      </w:pPr>
    </w:p>
    <w:p w14:paraId="6C31247E" w14:textId="77777777" w:rsidR="002911AB" w:rsidRDefault="002911AB" w:rsidP="002911AB">
      <w:pPr>
        <w:ind w:left="-567"/>
        <w:jc w:val="both"/>
        <w:rPr>
          <w:rFonts w:ascii="Arial" w:hAnsi="Arial" w:cs="Arial"/>
          <w:b/>
          <w:i/>
        </w:rPr>
      </w:pPr>
    </w:p>
    <w:p w14:paraId="4FA860B8" w14:textId="77777777" w:rsidR="002911AB" w:rsidRPr="00634CA9" w:rsidRDefault="002911AB" w:rsidP="00173BB5">
      <w:pPr>
        <w:spacing w:after="0" w:line="240" w:lineRule="auto"/>
        <w:ind w:left="-851"/>
        <w:jc w:val="both"/>
        <w:rPr>
          <w:rFonts w:ascii="Arial" w:eastAsia="Times New Roman" w:hAnsi="Arial" w:cs="Arial"/>
          <w:b/>
          <w:lang w:val="en-US"/>
        </w:rPr>
      </w:pPr>
    </w:p>
    <w:p w14:paraId="21BBA082" w14:textId="3F05F6DB" w:rsidR="00173BB5" w:rsidRDefault="00173BB5" w:rsidP="00173BB5">
      <w:pPr>
        <w:rPr>
          <w:rFonts w:ascii="Arial" w:hAnsi="Arial" w:cs="Arial"/>
          <w:sz w:val="20"/>
          <w:szCs w:val="20"/>
          <w:lang w:val="en-GB"/>
        </w:rPr>
      </w:pPr>
    </w:p>
    <w:p w14:paraId="62DC0A5F" w14:textId="2E86BE0C" w:rsidR="002911AB" w:rsidRDefault="002911AB" w:rsidP="00173BB5">
      <w:pPr>
        <w:rPr>
          <w:rFonts w:ascii="Arial" w:hAnsi="Arial" w:cs="Arial"/>
          <w:sz w:val="20"/>
          <w:szCs w:val="20"/>
          <w:lang w:val="en-GB"/>
        </w:rPr>
      </w:pPr>
    </w:p>
    <w:p w14:paraId="02359C8B" w14:textId="5DC32D3A" w:rsidR="002911AB" w:rsidRDefault="002911AB" w:rsidP="00173BB5">
      <w:pPr>
        <w:rPr>
          <w:rFonts w:ascii="Arial" w:hAnsi="Arial" w:cs="Arial"/>
          <w:sz w:val="20"/>
          <w:szCs w:val="20"/>
          <w:lang w:val="en-GB"/>
        </w:rPr>
      </w:pPr>
    </w:p>
    <w:p w14:paraId="23AAF4C6" w14:textId="707D0D38" w:rsidR="002911AB" w:rsidRDefault="002911AB" w:rsidP="00173BB5">
      <w:pPr>
        <w:rPr>
          <w:rFonts w:ascii="Arial" w:hAnsi="Arial" w:cs="Arial"/>
          <w:sz w:val="20"/>
          <w:szCs w:val="20"/>
          <w:lang w:val="en-GB"/>
        </w:rPr>
      </w:pPr>
    </w:p>
    <w:p w14:paraId="08710D84" w14:textId="74203147" w:rsidR="002911AB" w:rsidRDefault="002911AB" w:rsidP="00173BB5">
      <w:pPr>
        <w:rPr>
          <w:rFonts w:ascii="Arial" w:hAnsi="Arial" w:cs="Arial"/>
          <w:sz w:val="20"/>
          <w:szCs w:val="20"/>
          <w:lang w:val="en-GB"/>
        </w:rPr>
      </w:pPr>
    </w:p>
    <w:p w14:paraId="120F7711" w14:textId="082BEB81" w:rsidR="002911AB" w:rsidRDefault="002911AB" w:rsidP="00173BB5">
      <w:pPr>
        <w:rPr>
          <w:rFonts w:ascii="Arial" w:hAnsi="Arial" w:cs="Arial"/>
          <w:sz w:val="20"/>
          <w:szCs w:val="20"/>
          <w:lang w:val="en-GB"/>
        </w:rPr>
      </w:pPr>
    </w:p>
    <w:p w14:paraId="17F66CA9" w14:textId="63B35D18" w:rsidR="002911AB" w:rsidRDefault="002911AB" w:rsidP="00173BB5">
      <w:pPr>
        <w:rPr>
          <w:rFonts w:ascii="Arial" w:hAnsi="Arial" w:cs="Arial"/>
          <w:sz w:val="20"/>
          <w:szCs w:val="20"/>
          <w:lang w:val="en-GB"/>
        </w:rPr>
      </w:pPr>
    </w:p>
    <w:p w14:paraId="7307496B" w14:textId="799876B1" w:rsidR="002911AB" w:rsidRDefault="002911AB" w:rsidP="00173BB5">
      <w:pPr>
        <w:rPr>
          <w:rFonts w:ascii="Arial" w:hAnsi="Arial" w:cs="Arial"/>
          <w:sz w:val="20"/>
          <w:szCs w:val="20"/>
          <w:lang w:val="en-GB"/>
        </w:rPr>
      </w:pPr>
    </w:p>
    <w:p w14:paraId="690E68FF" w14:textId="68DEF2D9" w:rsidR="002911AB" w:rsidRDefault="002911AB" w:rsidP="00173BB5">
      <w:pPr>
        <w:rPr>
          <w:rFonts w:ascii="Arial" w:hAnsi="Arial" w:cs="Arial"/>
          <w:sz w:val="20"/>
          <w:szCs w:val="20"/>
          <w:lang w:val="en-GB"/>
        </w:rPr>
      </w:pPr>
    </w:p>
    <w:p w14:paraId="4C176478" w14:textId="3876302D" w:rsidR="002911AB" w:rsidRDefault="002911AB" w:rsidP="00173BB5">
      <w:pPr>
        <w:rPr>
          <w:rFonts w:ascii="Arial" w:hAnsi="Arial" w:cs="Arial"/>
          <w:sz w:val="20"/>
          <w:szCs w:val="20"/>
          <w:lang w:val="en-GB"/>
        </w:rPr>
      </w:pPr>
    </w:p>
    <w:p w14:paraId="29230D5C" w14:textId="40C44230" w:rsidR="002911AB" w:rsidRDefault="002911AB" w:rsidP="00173BB5">
      <w:pPr>
        <w:rPr>
          <w:rFonts w:ascii="Arial" w:hAnsi="Arial" w:cs="Arial"/>
          <w:sz w:val="20"/>
          <w:szCs w:val="20"/>
          <w:lang w:val="en-GB"/>
        </w:rPr>
      </w:pPr>
    </w:p>
    <w:p w14:paraId="442BF504" w14:textId="65638287" w:rsidR="002911AB" w:rsidRDefault="002911AB" w:rsidP="00173BB5">
      <w:pPr>
        <w:rPr>
          <w:rFonts w:ascii="Arial" w:hAnsi="Arial" w:cs="Arial"/>
          <w:sz w:val="20"/>
          <w:szCs w:val="20"/>
          <w:lang w:val="en-GB"/>
        </w:rPr>
      </w:pPr>
    </w:p>
    <w:p w14:paraId="35935A59" w14:textId="77777777" w:rsidR="002911AB" w:rsidRDefault="002911AB" w:rsidP="00173BB5">
      <w:pPr>
        <w:rPr>
          <w:rFonts w:ascii="Arial" w:hAnsi="Arial" w:cs="Arial"/>
          <w:sz w:val="20"/>
          <w:szCs w:val="20"/>
          <w:lang w:val="en-GB"/>
        </w:rPr>
      </w:pPr>
    </w:p>
    <w:p w14:paraId="17E9093C" w14:textId="62140927" w:rsidR="002911AB" w:rsidRDefault="002911AB" w:rsidP="00173BB5">
      <w:pPr>
        <w:rPr>
          <w:rFonts w:ascii="Arial" w:hAnsi="Arial" w:cs="Arial"/>
          <w:sz w:val="20"/>
          <w:szCs w:val="20"/>
          <w:lang w:val="en-GB"/>
        </w:rPr>
      </w:pPr>
    </w:p>
    <w:p w14:paraId="754A5A00" w14:textId="77777777" w:rsidR="00173BB5" w:rsidRPr="005A422D" w:rsidRDefault="00173BB5" w:rsidP="00173BB5">
      <w:pPr>
        <w:tabs>
          <w:tab w:val="center" w:pos="4320"/>
          <w:tab w:val="right" w:pos="8640"/>
        </w:tabs>
        <w:spacing w:after="0" w:line="240" w:lineRule="auto"/>
        <w:ind w:hanging="851"/>
        <w:jc w:val="both"/>
        <w:rPr>
          <w:rFonts w:ascii="Arial" w:eastAsia="Times New Roman" w:hAnsi="Arial" w:cs="Arial"/>
          <w:b/>
          <w:lang w:val="en-US"/>
        </w:rPr>
      </w:pPr>
      <w:r w:rsidRPr="0023147B">
        <w:rPr>
          <w:rFonts w:ascii="Arial" w:eastAsia="Times New Roman" w:hAnsi="Arial" w:cs="Arial"/>
          <w:b/>
          <w:lang w:val="en-US"/>
        </w:rPr>
        <w:t xml:space="preserve">ANNEXURE </w:t>
      </w:r>
      <w:r>
        <w:rPr>
          <w:rFonts w:ascii="Arial" w:eastAsia="Times New Roman" w:hAnsi="Arial" w:cs="Arial"/>
          <w:b/>
          <w:lang w:val="en-US"/>
        </w:rPr>
        <w:t>F</w:t>
      </w:r>
      <w:r w:rsidRPr="0023147B">
        <w:rPr>
          <w:rFonts w:ascii="Arial" w:eastAsia="Times New Roman" w:hAnsi="Arial" w:cs="Arial"/>
          <w:b/>
          <w:lang w:val="en-US"/>
        </w:rPr>
        <w:t xml:space="preserve"> – FINANCIAL </w:t>
      </w:r>
      <w:r w:rsidRPr="005A422D">
        <w:rPr>
          <w:rFonts w:ascii="Arial" w:eastAsia="Times New Roman" w:hAnsi="Arial" w:cs="Arial"/>
          <w:b/>
          <w:lang w:val="en-US"/>
        </w:rPr>
        <w:t>STATEMENT ANALYSIS</w:t>
      </w:r>
    </w:p>
    <w:p w14:paraId="406BB041" w14:textId="77777777" w:rsidR="00173BB5" w:rsidRPr="005A422D" w:rsidRDefault="00173BB5" w:rsidP="00173BB5">
      <w:pPr>
        <w:spacing w:after="0" w:line="240" w:lineRule="auto"/>
        <w:rPr>
          <w:rFonts w:ascii="Arial" w:hAnsi="Arial" w:cs="Arial"/>
          <w:b/>
          <w:u w:val="single"/>
          <w:lang w:val="en-US"/>
        </w:rPr>
      </w:pPr>
    </w:p>
    <w:p w14:paraId="7E5589FF" w14:textId="77777777" w:rsidR="00173BB5" w:rsidRPr="005A422D" w:rsidRDefault="00173BB5" w:rsidP="00173BB5">
      <w:pPr>
        <w:spacing w:after="0" w:line="240" w:lineRule="auto"/>
        <w:ind w:left="-851"/>
        <w:jc w:val="both"/>
        <w:rPr>
          <w:rFonts w:ascii="Arial" w:hAnsi="Arial" w:cs="Arial"/>
          <w:u w:val="single"/>
          <w:lang w:val="en-US"/>
        </w:rPr>
      </w:pPr>
      <w:r w:rsidRPr="005A422D">
        <w:rPr>
          <w:rFonts w:ascii="Arial" w:hAnsi="Arial" w:cs="Arial"/>
          <w:u w:val="single"/>
          <w:lang w:val="en-US"/>
        </w:rPr>
        <w:t>BUSINESS EVALUATION AND ANALYSIS SERVICES</w:t>
      </w:r>
    </w:p>
    <w:p w14:paraId="329BFA6B" w14:textId="77777777" w:rsidR="00173BB5" w:rsidRPr="005A422D" w:rsidRDefault="00173BB5" w:rsidP="00173BB5">
      <w:pPr>
        <w:spacing w:after="0" w:line="240" w:lineRule="auto"/>
        <w:jc w:val="both"/>
        <w:rPr>
          <w:rFonts w:ascii="Arial" w:hAnsi="Arial" w:cs="Arial"/>
          <w:b/>
          <w:u w:val="single"/>
          <w:lang w:val="en-US"/>
        </w:rPr>
      </w:pPr>
    </w:p>
    <w:p w14:paraId="24E29B3D"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Requirements for financial analysis</w:t>
      </w:r>
    </w:p>
    <w:p w14:paraId="246A27C3" w14:textId="77777777" w:rsidR="00173BB5" w:rsidRPr="005A422D" w:rsidRDefault="00173BB5" w:rsidP="00173BB5">
      <w:pPr>
        <w:spacing w:after="0" w:line="240" w:lineRule="auto"/>
        <w:ind w:left="-567"/>
        <w:jc w:val="both"/>
        <w:rPr>
          <w:rFonts w:ascii="Arial" w:hAnsi="Arial" w:cs="Arial"/>
          <w:lang w:val="en-US"/>
        </w:rPr>
      </w:pPr>
    </w:p>
    <w:p w14:paraId="17842AF3" w14:textId="77777777" w:rsidR="00173BB5" w:rsidRPr="005A422D" w:rsidRDefault="00173BB5" w:rsidP="00173BB5">
      <w:pPr>
        <w:spacing w:after="0" w:line="240" w:lineRule="auto"/>
        <w:ind w:left="-567"/>
        <w:jc w:val="both"/>
        <w:rPr>
          <w:rFonts w:ascii="Arial" w:hAnsi="Arial" w:cs="Arial"/>
          <w:lang w:val="en-US"/>
        </w:rPr>
      </w:pPr>
      <w:proofErr w:type="gramStart"/>
      <w:r w:rsidRPr="005A422D">
        <w:rPr>
          <w:rFonts w:ascii="Arial" w:hAnsi="Arial" w:cs="Arial"/>
          <w:lang w:val="en-US"/>
        </w:rPr>
        <w:t>In order for</w:t>
      </w:r>
      <w:proofErr w:type="gramEnd"/>
      <w:r w:rsidRPr="005A422D">
        <w:rPr>
          <w:rFonts w:ascii="Arial" w:hAnsi="Arial" w:cs="Arial"/>
          <w:lang w:val="en-US"/>
        </w:rPr>
        <w:t xml:space="preserve"> the Finance to be able to perform financial analysis of companies / entities for the above contract, latest 2 years comparative financial statements containing the following information will be required:</w:t>
      </w:r>
    </w:p>
    <w:p w14:paraId="44706E37" w14:textId="77777777" w:rsidR="00173BB5" w:rsidRPr="005A422D" w:rsidRDefault="00173BB5" w:rsidP="00173BB5">
      <w:pPr>
        <w:spacing w:after="0" w:line="240" w:lineRule="auto"/>
        <w:ind w:left="-567"/>
        <w:jc w:val="both"/>
        <w:rPr>
          <w:rFonts w:ascii="Arial" w:hAnsi="Arial" w:cs="Arial"/>
          <w:lang w:val="en-US"/>
        </w:rPr>
      </w:pPr>
    </w:p>
    <w:p w14:paraId="284107D4"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 xml:space="preserve">Companies </w:t>
      </w:r>
    </w:p>
    <w:p w14:paraId="61D60D4E"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Signed Independent Auditors’ Report/Reviewers’ Report</w:t>
      </w:r>
    </w:p>
    <w:p w14:paraId="6BC95980"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Directors’ Report</w:t>
      </w:r>
    </w:p>
    <w:p w14:paraId="267B807B"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Statement of Financial Position (comparative figures)</w:t>
      </w:r>
    </w:p>
    <w:p w14:paraId="6AFCC79F"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Statement of Comprehensive Income (comparative figures)</w:t>
      </w:r>
    </w:p>
    <w:p w14:paraId="7E830FE6"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Statement of Changes in Equity (comparative figures)</w:t>
      </w:r>
    </w:p>
    <w:p w14:paraId="0505F58D"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Statement of Cash Flows (comparative figures)</w:t>
      </w:r>
    </w:p>
    <w:p w14:paraId="50A9D39A" w14:textId="77777777" w:rsidR="00173BB5" w:rsidRPr="005A422D" w:rsidRDefault="00173BB5" w:rsidP="001F5B9E">
      <w:pPr>
        <w:numPr>
          <w:ilvl w:val="0"/>
          <w:numId w:val="54"/>
        </w:numPr>
        <w:spacing w:after="0" w:line="240" w:lineRule="auto"/>
        <w:ind w:left="-284" w:hanging="283"/>
        <w:jc w:val="both"/>
        <w:rPr>
          <w:rFonts w:ascii="Arial" w:hAnsi="Arial" w:cs="Arial"/>
          <w:lang w:val="en-US"/>
        </w:rPr>
      </w:pPr>
      <w:r w:rsidRPr="005A422D">
        <w:rPr>
          <w:rFonts w:ascii="Arial" w:hAnsi="Arial" w:cs="Arial"/>
          <w:lang w:val="en-US"/>
        </w:rPr>
        <w:t>Notes to the financial statements</w:t>
      </w:r>
    </w:p>
    <w:p w14:paraId="1E278953" w14:textId="77777777" w:rsidR="00173BB5" w:rsidRPr="005A422D" w:rsidRDefault="00173BB5" w:rsidP="00173BB5">
      <w:pPr>
        <w:spacing w:after="0" w:line="240" w:lineRule="auto"/>
        <w:ind w:left="-567"/>
        <w:jc w:val="both"/>
        <w:rPr>
          <w:rFonts w:ascii="Arial" w:hAnsi="Arial" w:cs="Arial"/>
          <w:lang w:val="en-US"/>
        </w:rPr>
      </w:pPr>
    </w:p>
    <w:p w14:paraId="6DCBE87A"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Close Corporations</w:t>
      </w:r>
    </w:p>
    <w:p w14:paraId="42A27A6B" w14:textId="77777777" w:rsidR="00173BB5" w:rsidRPr="005A422D" w:rsidRDefault="00173BB5" w:rsidP="00173BB5">
      <w:pPr>
        <w:spacing w:after="0" w:line="240" w:lineRule="auto"/>
        <w:ind w:left="-567"/>
        <w:jc w:val="both"/>
        <w:rPr>
          <w:rFonts w:ascii="Arial" w:hAnsi="Arial" w:cs="Arial"/>
          <w:b/>
          <w:bCs/>
          <w:u w:val="single"/>
          <w:lang w:val="en-US"/>
        </w:rPr>
      </w:pPr>
    </w:p>
    <w:p w14:paraId="6E3F3C80"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 xml:space="preserve">Signed Accounting Officers’ Report </w:t>
      </w:r>
    </w:p>
    <w:p w14:paraId="0B00EE58"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Members’ Report</w:t>
      </w:r>
    </w:p>
    <w:p w14:paraId="3DC4528D"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Statement of Financial Position (comparative figures)</w:t>
      </w:r>
    </w:p>
    <w:p w14:paraId="2F9FC7FC"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Statement of Comprehensive Income (comparative figures)</w:t>
      </w:r>
    </w:p>
    <w:p w14:paraId="1FC7E371"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Statement of Changes in Equity (comparative figures)</w:t>
      </w:r>
    </w:p>
    <w:p w14:paraId="526D382C"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 xml:space="preserve">Statement of Cash Flows (comparative figures) </w:t>
      </w:r>
    </w:p>
    <w:p w14:paraId="4310CCD2" w14:textId="77777777" w:rsidR="00173BB5" w:rsidRPr="005A422D" w:rsidRDefault="00173BB5" w:rsidP="001F5B9E">
      <w:pPr>
        <w:numPr>
          <w:ilvl w:val="0"/>
          <w:numId w:val="55"/>
        </w:numPr>
        <w:spacing w:after="0" w:line="240" w:lineRule="auto"/>
        <w:ind w:left="-284" w:hanging="283"/>
        <w:jc w:val="both"/>
        <w:rPr>
          <w:rFonts w:ascii="Arial" w:hAnsi="Arial" w:cs="Arial"/>
          <w:lang w:val="en-US"/>
        </w:rPr>
      </w:pPr>
      <w:r w:rsidRPr="005A422D">
        <w:rPr>
          <w:rFonts w:ascii="Arial" w:hAnsi="Arial" w:cs="Arial"/>
          <w:lang w:val="en-US"/>
        </w:rPr>
        <w:t>Notes to the Financial statements</w:t>
      </w:r>
    </w:p>
    <w:p w14:paraId="768E7026" w14:textId="77777777" w:rsidR="00173BB5" w:rsidRPr="005A422D" w:rsidRDefault="00173BB5" w:rsidP="00173BB5">
      <w:pPr>
        <w:spacing w:after="0" w:line="240" w:lineRule="auto"/>
        <w:ind w:left="-567"/>
        <w:jc w:val="both"/>
        <w:rPr>
          <w:rFonts w:ascii="Arial" w:hAnsi="Arial" w:cs="Arial"/>
          <w:lang w:val="en-US"/>
        </w:rPr>
      </w:pPr>
    </w:p>
    <w:p w14:paraId="5171562B"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Joint Venture</w:t>
      </w:r>
    </w:p>
    <w:p w14:paraId="04038CE9" w14:textId="77777777" w:rsidR="00173BB5" w:rsidRPr="005A422D" w:rsidRDefault="00173BB5" w:rsidP="00173BB5">
      <w:pPr>
        <w:spacing w:after="0" w:line="240" w:lineRule="auto"/>
        <w:ind w:left="-567"/>
        <w:jc w:val="both"/>
        <w:rPr>
          <w:rFonts w:ascii="Arial" w:hAnsi="Arial" w:cs="Arial"/>
          <w:b/>
          <w:u w:val="single"/>
          <w:lang w:val="en-US"/>
        </w:rPr>
      </w:pPr>
    </w:p>
    <w:p w14:paraId="17417F98" w14:textId="77777777" w:rsidR="00173BB5" w:rsidRPr="005A422D" w:rsidRDefault="00173BB5" w:rsidP="001F5B9E">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Signed joint venture agreement indicating percentage shareholding per entity</w:t>
      </w:r>
    </w:p>
    <w:p w14:paraId="46C89F7E" w14:textId="77777777" w:rsidR="00173BB5" w:rsidRPr="005A422D" w:rsidRDefault="00173BB5" w:rsidP="00173BB5">
      <w:pPr>
        <w:spacing w:after="0" w:line="240" w:lineRule="auto"/>
        <w:ind w:left="-567"/>
        <w:jc w:val="both"/>
        <w:rPr>
          <w:rFonts w:ascii="Arial" w:hAnsi="Arial" w:cs="Arial"/>
          <w:lang w:val="en-US"/>
        </w:rPr>
      </w:pPr>
      <w:r w:rsidRPr="005A422D">
        <w:rPr>
          <w:rFonts w:ascii="Arial" w:hAnsi="Arial" w:cs="Arial"/>
          <w:lang w:val="en-US"/>
        </w:rPr>
        <w:t xml:space="preserve"> </w:t>
      </w:r>
    </w:p>
    <w:p w14:paraId="199B843C"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New or entities that are less than 1 year old</w:t>
      </w:r>
    </w:p>
    <w:p w14:paraId="7E2CB501" w14:textId="77777777" w:rsidR="00173BB5" w:rsidRPr="005A422D" w:rsidRDefault="00173BB5" w:rsidP="00173BB5">
      <w:pPr>
        <w:spacing w:after="0" w:line="240" w:lineRule="auto"/>
        <w:ind w:left="-567"/>
        <w:jc w:val="both"/>
        <w:rPr>
          <w:rFonts w:ascii="Arial" w:hAnsi="Arial" w:cs="Arial"/>
          <w:b/>
          <w:u w:val="single"/>
          <w:lang w:val="en-US"/>
        </w:rPr>
      </w:pPr>
    </w:p>
    <w:p w14:paraId="1428E4F2" w14:textId="77777777" w:rsidR="00173BB5" w:rsidRPr="005A422D" w:rsidRDefault="00173BB5" w:rsidP="001F5B9E">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Owner’s 5-year tax returns</w:t>
      </w:r>
    </w:p>
    <w:p w14:paraId="7FE3DBDF" w14:textId="77777777" w:rsidR="00173BB5" w:rsidRPr="005A422D" w:rsidRDefault="00173BB5" w:rsidP="001F5B9E">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 xml:space="preserve">Owner’s financial </w:t>
      </w:r>
      <w:proofErr w:type="gramStart"/>
      <w:r w:rsidRPr="005A422D">
        <w:rPr>
          <w:rFonts w:ascii="Arial" w:hAnsi="Arial" w:cs="Arial"/>
          <w:lang w:val="en-US"/>
        </w:rPr>
        <w:t>position  (</w:t>
      </w:r>
      <w:proofErr w:type="gramEnd"/>
      <w:r w:rsidRPr="005A422D">
        <w:rPr>
          <w:rFonts w:ascii="Arial" w:hAnsi="Arial" w:cs="Arial"/>
          <w:lang w:val="en-US"/>
        </w:rPr>
        <w:t>income and expenditure, assets and liabilities statements)</w:t>
      </w:r>
    </w:p>
    <w:p w14:paraId="6376F08C" w14:textId="77777777" w:rsidR="00173BB5" w:rsidRPr="005A422D" w:rsidRDefault="00173BB5" w:rsidP="00173BB5">
      <w:pPr>
        <w:spacing w:after="0" w:line="240" w:lineRule="auto"/>
        <w:ind w:left="-567"/>
        <w:jc w:val="both"/>
        <w:rPr>
          <w:rFonts w:ascii="Arial" w:hAnsi="Arial" w:cs="Arial"/>
          <w:lang w:val="en-US"/>
        </w:rPr>
      </w:pPr>
    </w:p>
    <w:p w14:paraId="64F7127C"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 xml:space="preserve">Applicable to Companies, Entities, </w:t>
      </w:r>
      <w:proofErr w:type="gramStart"/>
      <w:r w:rsidRPr="005A422D">
        <w:rPr>
          <w:rFonts w:ascii="Arial" w:hAnsi="Arial" w:cs="Arial"/>
          <w:b/>
          <w:bCs/>
          <w:u w:val="single"/>
          <w:lang w:val="en-US"/>
        </w:rPr>
        <w:t>JV’s</w:t>
      </w:r>
      <w:proofErr w:type="gramEnd"/>
      <w:r w:rsidRPr="005A422D">
        <w:rPr>
          <w:rFonts w:ascii="Arial" w:hAnsi="Arial" w:cs="Arial"/>
          <w:b/>
          <w:bCs/>
          <w:u w:val="single"/>
          <w:lang w:val="en-US"/>
        </w:rPr>
        <w:t xml:space="preserve"> and Close Corporations</w:t>
      </w:r>
    </w:p>
    <w:p w14:paraId="758D00E6" w14:textId="77777777" w:rsidR="00173BB5" w:rsidRPr="005A422D" w:rsidRDefault="00173BB5" w:rsidP="00173BB5">
      <w:pPr>
        <w:spacing w:after="0" w:line="240" w:lineRule="auto"/>
        <w:ind w:left="-567"/>
        <w:jc w:val="both"/>
        <w:rPr>
          <w:rFonts w:ascii="Arial" w:hAnsi="Arial" w:cs="Arial"/>
          <w:b/>
          <w:bCs/>
          <w:u w:val="single"/>
          <w:lang w:val="en-US"/>
        </w:rPr>
      </w:pPr>
    </w:p>
    <w:p w14:paraId="3D68804D" w14:textId="77777777" w:rsidR="00173BB5" w:rsidRPr="005A422D" w:rsidRDefault="00173BB5" w:rsidP="001F5B9E">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A Signed Guarantee Letter (if a subsidiary which is tendering does not have its own set of financial statements or its financials are consolidated into that of the Holding company, the Holding company must provide a guarantee letter which will allow Eskom to utilize its financial information for the purposes of their subsidiary and to further guarantee any liability which may arise as a result of a subsidiary failing to perform in terms of the contract).</w:t>
      </w:r>
    </w:p>
    <w:p w14:paraId="6D0ED07A" w14:textId="77777777" w:rsidR="00173BB5" w:rsidRDefault="00173BB5" w:rsidP="00173BB5">
      <w:pPr>
        <w:jc w:val="both"/>
        <w:rPr>
          <w:rFonts w:ascii="Arial" w:hAnsi="Arial" w:cs="Arial"/>
          <w:lang w:val="en-US"/>
        </w:rPr>
      </w:pPr>
    </w:p>
    <w:p w14:paraId="59EF4365" w14:textId="77777777" w:rsidR="00173BB5" w:rsidRPr="00032955" w:rsidRDefault="00173BB5" w:rsidP="00173BB5">
      <w:pPr>
        <w:ind w:left="-567"/>
        <w:jc w:val="both"/>
        <w:rPr>
          <w:rFonts w:ascii="Arial" w:hAnsi="Arial" w:cs="Arial"/>
          <w:b/>
          <w:u w:val="single"/>
          <w:lang w:val="en-US"/>
        </w:rPr>
      </w:pPr>
      <w:r w:rsidRPr="00032955">
        <w:rPr>
          <w:rFonts w:ascii="Arial" w:hAnsi="Arial" w:cs="Arial"/>
          <w:b/>
          <w:u w:val="single"/>
          <w:lang w:val="en-US"/>
        </w:rPr>
        <w:t>Oth</w:t>
      </w:r>
      <w:r>
        <w:rPr>
          <w:rFonts w:ascii="Arial" w:hAnsi="Arial" w:cs="Arial"/>
          <w:b/>
          <w:u w:val="single"/>
          <w:lang w:val="en-US"/>
        </w:rPr>
        <w:t>er information, where applicable:</w:t>
      </w:r>
    </w:p>
    <w:p w14:paraId="4AF95A6C" w14:textId="77777777" w:rsidR="00173BB5" w:rsidRPr="005A422D" w:rsidRDefault="00173BB5" w:rsidP="001F5B9E">
      <w:pPr>
        <w:pStyle w:val="ListParagraph"/>
        <w:numPr>
          <w:ilvl w:val="0"/>
          <w:numId w:val="53"/>
        </w:numPr>
        <w:ind w:left="288" w:hanging="283"/>
        <w:contextualSpacing w:val="0"/>
        <w:jc w:val="both"/>
        <w:rPr>
          <w:rFonts w:ascii="Arial" w:hAnsi="Arial" w:cs="Arial"/>
          <w:b/>
        </w:rPr>
      </w:pPr>
      <w:r w:rsidRPr="00032955">
        <w:rPr>
          <w:rFonts w:ascii="Arial" w:hAnsi="Arial" w:cs="Arial"/>
          <w:b/>
        </w:rPr>
        <w:t>Parent Company Guarantee (PCG) by the holding company; or</w:t>
      </w:r>
    </w:p>
    <w:p w14:paraId="5B0ECE2E" w14:textId="77777777" w:rsidR="00173BB5" w:rsidRDefault="00173BB5" w:rsidP="001F5B9E">
      <w:pPr>
        <w:pStyle w:val="ListParagraph"/>
        <w:numPr>
          <w:ilvl w:val="0"/>
          <w:numId w:val="53"/>
        </w:numPr>
        <w:ind w:left="288" w:hanging="283"/>
        <w:jc w:val="both"/>
        <w:rPr>
          <w:rFonts w:ascii="Arial" w:hAnsi="Arial" w:cs="Arial"/>
          <w:b/>
        </w:rPr>
      </w:pPr>
      <w:r w:rsidRPr="00032955">
        <w:rPr>
          <w:rFonts w:ascii="Arial" w:hAnsi="Arial" w:cs="Arial"/>
          <w:b/>
        </w:rPr>
        <w:t>Performance Bond from their bank</w:t>
      </w:r>
    </w:p>
    <w:p w14:paraId="62089898" w14:textId="77777777" w:rsidR="00173BB5" w:rsidRPr="005A422D" w:rsidRDefault="00173BB5" w:rsidP="00173BB5">
      <w:pPr>
        <w:pStyle w:val="ListParagraph"/>
        <w:ind w:left="288"/>
        <w:jc w:val="both"/>
        <w:rPr>
          <w:rFonts w:ascii="Arial" w:hAnsi="Arial" w:cs="Arial"/>
          <w:b/>
        </w:rPr>
      </w:pPr>
      <w:r w:rsidRPr="005A422D">
        <w:rPr>
          <w:rFonts w:ascii="Arial" w:hAnsi="Arial" w:cs="Arial"/>
        </w:rPr>
        <w:t>Please note that the PCG and the Performance Bond should be on an Eskom Legal approved template.</w:t>
      </w:r>
    </w:p>
    <w:p w14:paraId="7ED2EFE8" w14:textId="77777777" w:rsidR="00173BB5" w:rsidRPr="00032955" w:rsidRDefault="00173BB5" w:rsidP="001F5B9E">
      <w:pPr>
        <w:pStyle w:val="ListParagraph"/>
        <w:numPr>
          <w:ilvl w:val="0"/>
          <w:numId w:val="53"/>
        </w:numPr>
        <w:ind w:left="288" w:hanging="288"/>
        <w:contextualSpacing w:val="0"/>
        <w:jc w:val="both"/>
        <w:rPr>
          <w:rFonts w:ascii="Arial" w:hAnsi="Arial" w:cs="Arial"/>
        </w:rPr>
      </w:pPr>
      <w:r w:rsidRPr="00032955">
        <w:rPr>
          <w:rFonts w:ascii="Arial" w:hAnsi="Arial" w:cs="Arial"/>
        </w:rPr>
        <w:t>If it happens that the entity does not have a holding company and/or the bank cannot provide the Performance Bond, the owners of the entity should provide their tax returns for the past 5 years plus personal financial position.</w:t>
      </w:r>
    </w:p>
    <w:p w14:paraId="7D4A9EAC" w14:textId="77777777" w:rsidR="00173BB5" w:rsidRDefault="00173BB5" w:rsidP="00173BB5">
      <w:pPr>
        <w:spacing w:after="0" w:line="240" w:lineRule="auto"/>
        <w:ind w:left="-851"/>
        <w:jc w:val="both"/>
        <w:rPr>
          <w:rFonts w:ascii="Arial" w:hAnsi="Arial" w:cs="Arial"/>
          <w:b/>
          <w:sz w:val="24"/>
          <w:szCs w:val="24"/>
        </w:rPr>
      </w:pPr>
    </w:p>
    <w:p w14:paraId="32B63561" w14:textId="77777777" w:rsidR="00173BB5" w:rsidRDefault="00173BB5" w:rsidP="00173BB5">
      <w:pPr>
        <w:spacing w:after="0" w:line="240" w:lineRule="auto"/>
        <w:ind w:left="-851"/>
        <w:jc w:val="both"/>
        <w:rPr>
          <w:rFonts w:ascii="Arial" w:hAnsi="Arial" w:cs="Arial"/>
          <w:b/>
          <w:sz w:val="24"/>
          <w:szCs w:val="24"/>
        </w:rPr>
      </w:pPr>
    </w:p>
    <w:p w14:paraId="132A9EAF" w14:textId="77777777" w:rsidR="00173BB5" w:rsidRDefault="00173BB5" w:rsidP="00173BB5">
      <w:pPr>
        <w:rPr>
          <w:rFonts w:ascii="Arial" w:hAnsi="Arial" w:cs="Arial"/>
          <w:sz w:val="20"/>
          <w:szCs w:val="20"/>
          <w:lang w:val="en-GB"/>
        </w:rPr>
      </w:pPr>
    </w:p>
    <w:p w14:paraId="65166E3F" w14:textId="77777777" w:rsidR="00173BB5" w:rsidRDefault="00173BB5" w:rsidP="00173BB5">
      <w:pPr>
        <w:rPr>
          <w:rFonts w:ascii="Arial" w:hAnsi="Arial" w:cs="Arial"/>
          <w:sz w:val="20"/>
          <w:szCs w:val="20"/>
          <w:lang w:val="en-GB"/>
        </w:rPr>
      </w:pPr>
    </w:p>
    <w:p w14:paraId="28905C73" w14:textId="77777777" w:rsidR="00173BB5" w:rsidRDefault="00173BB5" w:rsidP="00173BB5">
      <w:pPr>
        <w:rPr>
          <w:rFonts w:ascii="Arial" w:hAnsi="Arial" w:cs="Arial"/>
          <w:sz w:val="20"/>
          <w:szCs w:val="20"/>
          <w:lang w:val="en-GB"/>
        </w:rPr>
      </w:pPr>
    </w:p>
    <w:p w14:paraId="45378164" w14:textId="77777777" w:rsidR="00173BB5" w:rsidRDefault="00173BB5" w:rsidP="00173BB5">
      <w:pPr>
        <w:rPr>
          <w:rFonts w:ascii="Arial" w:hAnsi="Arial" w:cs="Arial"/>
          <w:sz w:val="20"/>
          <w:szCs w:val="20"/>
          <w:lang w:val="en-GB"/>
        </w:rPr>
      </w:pPr>
    </w:p>
    <w:p w14:paraId="7D6BBC74" w14:textId="77777777" w:rsidR="00173BB5" w:rsidRDefault="00173BB5" w:rsidP="00173BB5">
      <w:pPr>
        <w:rPr>
          <w:rFonts w:ascii="Arial" w:hAnsi="Arial" w:cs="Arial"/>
          <w:sz w:val="20"/>
          <w:szCs w:val="20"/>
          <w:lang w:val="en-GB"/>
        </w:rPr>
      </w:pPr>
    </w:p>
    <w:p w14:paraId="2929BA42" w14:textId="77777777" w:rsidR="00173BB5" w:rsidRDefault="00173BB5" w:rsidP="00173BB5">
      <w:pPr>
        <w:rPr>
          <w:rFonts w:ascii="Arial" w:hAnsi="Arial" w:cs="Arial"/>
          <w:sz w:val="20"/>
          <w:szCs w:val="20"/>
          <w:lang w:val="en-GB"/>
        </w:rPr>
      </w:pPr>
    </w:p>
    <w:p w14:paraId="40DB433A" w14:textId="77777777" w:rsidR="00173BB5" w:rsidRDefault="00173BB5" w:rsidP="00173BB5">
      <w:pPr>
        <w:rPr>
          <w:rFonts w:ascii="Arial" w:hAnsi="Arial" w:cs="Arial"/>
          <w:sz w:val="20"/>
          <w:szCs w:val="20"/>
          <w:lang w:val="en-GB"/>
        </w:rPr>
      </w:pPr>
    </w:p>
    <w:p w14:paraId="36AEEC53" w14:textId="77777777" w:rsidR="00173BB5" w:rsidRDefault="00173BB5" w:rsidP="00173BB5">
      <w:pPr>
        <w:rPr>
          <w:rFonts w:ascii="Arial" w:hAnsi="Arial" w:cs="Arial"/>
          <w:sz w:val="20"/>
          <w:szCs w:val="20"/>
          <w:lang w:val="en-GB"/>
        </w:rPr>
      </w:pPr>
    </w:p>
    <w:p w14:paraId="6FAD0756" w14:textId="77777777" w:rsidR="00173BB5" w:rsidRDefault="00173BB5" w:rsidP="00173BB5">
      <w:pPr>
        <w:rPr>
          <w:rFonts w:ascii="Arial" w:hAnsi="Arial" w:cs="Arial"/>
          <w:sz w:val="20"/>
          <w:szCs w:val="20"/>
          <w:lang w:val="en-GB"/>
        </w:rPr>
      </w:pPr>
    </w:p>
    <w:p w14:paraId="5BFF709E" w14:textId="77777777" w:rsidR="00173BB5" w:rsidRDefault="00173BB5" w:rsidP="00173BB5">
      <w:pPr>
        <w:rPr>
          <w:rFonts w:ascii="Arial" w:hAnsi="Arial" w:cs="Arial"/>
          <w:sz w:val="20"/>
          <w:szCs w:val="20"/>
          <w:lang w:val="en-GB"/>
        </w:rPr>
      </w:pPr>
    </w:p>
    <w:p w14:paraId="71903955" w14:textId="77777777" w:rsidR="00173BB5" w:rsidRPr="00CD1262" w:rsidRDefault="00173BB5" w:rsidP="00173BB5">
      <w:pPr>
        <w:ind w:left="-567"/>
        <w:jc w:val="both"/>
        <w:rPr>
          <w:rFonts w:ascii="Arial" w:hAnsi="Arial" w:cs="Arial"/>
          <w:b/>
          <w:i/>
        </w:rPr>
      </w:pPr>
    </w:p>
    <w:p w14:paraId="09D81983" w14:textId="731709C8" w:rsidR="00173BB5" w:rsidRDefault="00173BB5" w:rsidP="009E0FD9">
      <w:pPr>
        <w:rPr>
          <w:rFonts w:ascii="Arial" w:hAnsi="Arial" w:cs="Arial"/>
          <w:sz w:val="20"/>
          <w:szCs w:val="20"/>
          <w:lang w:val="en-GB"/>
        </w:rPr>
      </w:pPr>
    </w:p>
    <w:p w14:paraId="55DF297A" w14:textId="6D4715D8" w:rsidR="00F321E9" w:rsidRDefault="00F321E9" w:rsidP="009E0FD9">
      <w:pPr>
        <w:rPr>
          <w:rFonts w:ascii="Arial" w:hAnsi="Arial" w:cs="Arial"/>
          <w:sz w:val="20"/>
          <w:szCs w:val="20"/>
          <w:lang w:val="en-GB"/>
        </w:rPr>
      </w:pPr>
    </w:p>
    <w:p w14:paraId="5B1DE838" w14:textId="256283C9" w:rsidR="00F321E9" w:rsidRDefault="00F321E9" w:rsidP="009E0FD9">
      <w:pPr>
        <w:rPr>
          <w:rFonts w:ascii="Arial" w:hAnsi="Arial" w:cs="Arial"/>
          <w:sz w:val="20"/>
          <w:szCs w:val="20"/>
          <w:lang w:val="en-GB"/>
        </w:rPr>
      </w:pPr>
    </w:p>
    <w:p w14:paraId="4F668EE2" w14:textId="2C845E47" w:rsidR="00F321E9" w:rsidRDefault="00F321E9" w:rsidP="009E0FD9">
      <w:pPr>
        <w:rPr>
          <w:rFonts w:ascii="Arial" w:hAnsi="Arial" w:cs="Arial"/>
          <w:sz w:val="20"/>
          <w:szCs w:val="20"/>
          <w:lang w:val="en-GB"/>
        </w:rPr>
      </w:pPr>
    </w:p>
    <w:p w14:paraId="6D218C07" w14:textId="3B05D843" w:rsidR="00F321E9" w:rsidRDefault="00F321E9" w:rsidP="009E0FD9">
      <w:pPr>
        <w:rPr>
          <w:rFonts w:ascii="Arial" w:hAnsi="Arial" w:cs="Arial"/>
          <w:sz w:val="20"/>
          <w:szCs w:val="20"/>
          <w:lang w:val="en-GB"/>
        </w:rPr>
      </w:pPr>
    </w:p>
    <w:p w14:paraId="6A465595" w14:textId="274E2DC4" w:rsidR="00F321E9" w:rsidRDefault="00F321E9" w:rsidP="009E0FD9">
      <w:pPr>
        <w:rPr>
          <w:rFonts w:ascii="Arial" w:hAnsi="Arial" w:cs="Arial"/>
          <w:sz w:val="20"/>
          <w:szCs w:val="20"/>
          <w:lang w:val="en-GB"/>
        </w:rPr>
      </w:pPr>
    </w:p>
    <w:p w14:paraId="7D3E7C9C" w14:textId="613F66A7" w:rsidR="00F321E9" w:rsidRDefault="00F321E9" w:rsidP="009E0FD9">
      <w:pPr>
        <w:rPr>
          <w:rFonts w:ascii="Arial" w:hAnsi="Arial" w:cs="Arial"/>
          <w:sz w:val="20"/>
          <w:szCs w:val="20"/>
          <w:lang w:val="en-GB"/>
        </w:rPr>
      </w:pPr>
    </w:p>
    <w:p w14:paraId="585209C8" w14:textId="5E4E13D2" w:rsidR="00F321E9" w:rsidRDefault="00F321E9" w:rsidP="009E0FD9">
      <w:pPr>
        <w:rPr>
          <w:rFonts w:ascii="Arial" w:hAnsi="Arial" w:cs="Arial"/>
          <w:sz w:val="20"/>
          <w:szCs w:val="20"/>
          <w:lang w:val="en-GB"/>
        </w:rPr>
      </w:pPr>
    </w:p>
    <w:p w14:paraId="60208F25" w14:textId="5359E754" w:rsidR="00F321E9" w:rsidRDefault="00F321E9" w:rsidP="00F321E9">
      <w:pPr>
        <w:rPr>
          <w:rFonts w:ascii="Arial" w:hAnsi="Arial" w:cs="Arial"/>
          <w:b/>
          <w:bCs/>
          <w:sz w:val="20"/>
          <w:lang w:val="en-GB"/>
        </w:rPr>
      </w:pPr>
      <w:r w:rsidRPr="0023147B">
        <w:rPr>
          <w:rFonts w:ascii="Arial" w:eastAsia="Times New Roman" w:hAnsi="Arial" w:cs="Arial"/>
          <w:b/>
          <w:lang w:val="en-US"/>
        </w:rPr>
        <w:t xml:space="preserve">ANNEXURE </w:t>
      </w:r>
      <w:r w:rsidR="00B54A5D">
        <w:rPr>
          <w:rFonts w:ascii="Arial" w:eastAsia="Times New Roman" w:hAnsi="Arial" w:cs="Arial"/>
          <w:b/>
          <w:lang w:val="en-US"/>
        </w:rPr>
        <w:t>G</w:t>
      </w:r>
      <w:r>
        <w:rPr>
          <w:rFonts w:ascii="Arial" w:eastAsia="Times New Roman" w:hAnsi="Arial" w:cs="Arial"/>
          <w:b/>
          <w:lang w:val="en-US"/>
        </w:rPr>
        <w:t xml:space="preserve"> – ACCEPTANCE / REJECTION OF RATES</w:t>
      </w:r>
    </w:p>
    <w:p w14:paraId="5C205D60" w14:textId="77777777" w:rsidR="00F321E9" w:rsidRPr="00F678EF" w:rsidRDefault="00F321E9" w:rsidP="00F321E9">
      <w:pPr>
        <w:rPr>
          <w:rFonts w:ascii="Arial" w:hAnsi="Arial" w:cs="Arial"/>
          <w:b/>
          <w:u w:val="single"/>
        </w:rPr>
      </w:pPr>
      <w:r w:rsidRPr="00F678EF">
        <w:rPr>
          <w:rFonts w:ascii="Arial" w:hAnsi="Arial" w:cs="Arial"/>
          <w:b/>
          <w:u w:val="single"/>
        </w:rPr>
        <w:t xml:space="preserve">Please complete either the Acceptance OR Rejection of Proposed Rates </w:t>
      </w:r>
    </w:p>
    <w:p w14:paraId="60AB0B08" w14:textId="77777777" w:rsidR="00F321E9" w:rsidRPr="00F678EF" w:rsidRDefault="00F321E9" w:rsidP="00F321E9">
      <w:pPr>
        <w:spacing w:line="240" w:lineRule="auto"/>
        <w:jc w:val="center"/>
        <w:rPr>
          <w:rFonts w:ascii="Arial" w:hAnsi="Arial" w:cs="Arial"/>
          <w:b/>
        </w:rPr>
      </w:pPr>
      <w:r w:rsidRPr="00F678EF">
        <w:rPr>
          <w:rFonts w:ascii="Arial" w:hAnsi="Arial" w:cs="Arial"/>
          <w:b/>
        </w:rPr>
        <w:t>DECLARATION OF ACCEPTANCE OF RATES</w:t>
      </w:r>
    </w:p>
    <w:p w14:paraId="1CD325F9" w14:textId="77777777" w:rsidR="00F321E9" w:rsidRPr="00F678EF" w:rsidRDefault="00F321E9" w:rsidP="00F321E9">
      <w:pPr>
        <w:spacing w:line="240" w:lineRule="auto"/>
        <w:rPr>
          <w:rFonts w:ascii="Arial" w:hAnsi="Arial" w:cs="Arial"/>
        </w:rPr>
      </w:pPr>
      <w:r w:rsidRPr="00F678EF">
        <w:rPr>
          <w:rFonts w:ascii="Arial" w:hAnsi="Arial" w:cs="Arial"/>
        </w:rPr>
        <w:t>I, …………………………………………………………… Hereby ACCEPT the rates as indicated in the Bill of Quantities.</w:t>
      </w:r>
    </w:p>
    <w:p w14:paraId="6B6482CB" w14:textId="77777777" w:rsidR="00F321E9" w:rsidRPr="00F678EF" w:rsidRDefault="00F321E9" w:rsidP="00F321E9">
      <w:pPr>
        <w:spacing w:line="240" w:lineRule="auto"/>
        <w:rPr>
          <w:rFonts w:ascii="Arial" w:hAnsi="Arial" w:cs="Arial"/>
        </w:rPr>
      </w:pPr>
    </w:p>
    <w:p w14:paraId="09FA8E93" w14:textId="77777777" w:rsidR="00F321E9" w:rsidRPr="00F678EF" w:rsidRDefault="00F321E9" w:rsidP="00F321E9">
      <w:pPr>
        <w:spacing w:line="240" w:lineRule="auto"/>
        <w:rPr>
          <w:rFonts w:ascii="Arial" w:hAnsi="Arial" w:cs="Arial"/>
        </w:rPr>
      </w:pPr>
      <w:r w:rsidRPr="00F678EF">
        <w:rPr>
          <w:rFonts w:ascii="Arial" w:hAnsi="Arial" w:cs="Arial"/>
        </w:rPr>
        <w:t>Contractor Name:</w:t>
      </w:r>
      <w:r w:rsidRPr="00F678EF">
        <w:rPr>
          <w:rFonts w:ascii="Arial" w:hAnsi="Arial" w:cs="Arial"/>
        </w:rPr>
        <w:tab/>
      </w:r>
      <w:r w:rsidRPr="00F678EF">
        <w:rPr>
          <w:rFonts w:ascii="Arial" w:hAnsi="Arial" w:cs="Arial"/>
        </w:rPr>
        <w:tab/>
        <w:t>___________________________________________</w:t>
      </w:r>
    </w:p>
    <w:p w14:paraId="6C3C555F" w14:textId="77777777" w:rsidR="00F321E9" w:rsidRPr="00F678EF" w:rsidRDefault="00F321E9" w:rsidP="00F321E9">
      <w:pPr>
        <w:spacing w:line="240" w:lineRule="auto"/>
        <w:rPr>
          <w:rFonts w:ascii="Arial" w:hAnsi="Arial" w:cs="Arial"/>
        </w:rPr>
      </w:pPr>
    </w:p>
    <w:p w14:paraId="61A411A6" w14:textId="77777777" w:rsidR="00F321E9" w:rsidRPr="00F678EF" w:rsidRDefault="00F321E9" w:rsidP="00F321E9">
      <w:pPr>
        <w:spacing w:line="240" w:lineRule="auto"/>
        <w:rPr>
          <w:rFonts w:ascii="Arial" w:hAnsi="Arial" w:cs="Arial"/>
        </w:rPr>
      </w:pPr>
      <w:r w:rsidRPr="00F678EF">
        <w:rPr>
          <w:rFonts w:ascii="Arial" w:hAnsi="Arial" w:cs="Arial"/>
        </w:rPr>
        <w:t xml:space="preserve">Contractor Signature: </w:t>
      </w:r>
      <w:r w:rsidRPr="00F678EF">
        <w:rPr>
          <w:rFonts w:ascii="Arial" w:hAnsi="Arial" w:cs="Arial"/>
        </w:rPr>
        <w:tab/>
        <w:t>___________________________________________</w:t>
      </w:r>
    </w:p>
    <w:p w14:paraId="6E45FC1F" w14:textId="77777777" w:rsidR="00F321E9" w:rsidRPr="00F678EF" w:rsidRDefault="00F321E9" w:rsidP="00F321E9">
      <w:pPr>
        <w:pBdr>
          <w:bottom w:val="single" w:sz="6" w:space="1" w:color="auto"/>
        </w:pBdr>
        <w:spacing w:line="240" w:lineRule="auto"/>
        <w:rPr>
          <w:rFonts w:ascii="Arial" w:hAnsi="Arial" w:cs="Arial"/>
        </w:rPr>
      </w:pPr>
    </w:p>
    <w:p w14:paraId="0DE623E8" w14:textId="77777777" w:rsidR="00F321E9" w:rsidRPr="00F678EF" w:rsidRDefault="00F321E9" w:rsidP="00F321E9">
      <w:pPr>
        <w:pBdr>
          <w:bottom w:val="single" w:sz="6" w:space="1" w:color="auto"/>
        </w:pBdr>
        <w:spacing w:line="240" w:lineRule="auto"/>
        <w:rPr>
          <w:rFonts w:ascii="Arial" w:hAnsi="Arial" w:cs="Arial"/>
        </w:rPr>
      </w:pPr>
      <w:r w:rsidRPr="00F678EF">
        <w:rPr>
          <w:rFonts w:ascii="Arial" w:hAnsi="Arial" w:cs="Arial"/>
        </w:rPr>
        <w:t>Date:</w:t>
      </w:r>
      <w:r w:rsidRPr="00F678EF">
        <w:rPr>
          <w:rFonts w:ascii="Arial" w:hAnsi="Arial" w:cs="Arial"/>
        </w:rPr>
        <w:tab/>
      </w:r>
      <w:r w:rsidRPr="00F678EF">
        <w:rPr>
          <w:rFonts w:ascii="Arial" w:hAnsi="Arial" w:cs="Arial"/>
        </w:rPr>
        <w:tab/>
      </w:r>
      <w:r w:rsidRPr="00F678EF">
        <w:rPr>
          <w:rFonts w:ascii="Arial" w:hAnsi="Arial" w:cs="Arial"/>
        </w:rPr>
        <w:tab/>
      </w:r>
      <w:r w:rsidRPr="00F678EF">
        <w:rPr>
          <w:rFonts w:ascii="Arial" w:hAnsi="Arial" w:cs="Arial"/>
        </w:rPr>
        <w:tab/>
        <w:t>___________________________________________</w:t>
      </w:r>
    </w:p>
    <w:p w14:paraId="50FC2B76" w14:textId="77777777" w:rsidR="00F321E9" w:rsidRPr="00F678EF" w:rsidRDefault="00F321E9" w:rsidP="00F321E9">
      <w:pPr>
        <w:pBdr>
          <w:bottom w:val="single" w:sz="6" w:space="1" w:color="auto"/>
        </w:pBdr>
        <w:spacing w:line="240" w:lineRule="auto"/>
        <w:rPr>
          <w:rFonts w:ascii="Arial" w:hAnsi="Arial" w:cs="Arial"/>
        </w:rPr>
      </w:pPr>
    </w:p>
    <w:p w14:paraId="751C1FD6" w14:textId="77777777" w:rsidR="00F321E9" w:rsidRPr="00F678EF" w:rsidRDefault="00F321E9" w:rsidP="00F321E9">
      <w:pPr>
        <w:pBdr>
          <w:bottom w:val="single" w:sz="6" w:space="1" w:color="auto"/>
        </w:pBdr>
        <w:spacing w:line="240" w:lineRule="auto"/>
        <w:rPr>
          <w:rFonts w:ascii="Arial" w:hAnsi="Arial" w:cs="Arial"/>
        </w:rPr>
      </w:pPr>
    </w:p>
    <w:p w14:paraId="52FE4A01" w14:textId="77777777" w:rsidR="00F321E9" w:rsidRPr="00F678EF" w:rsidRDefault="00F321E9" w:rsidP="00F321E9">
      <w:pPr>
        <w:spacing w:line="240" w:lineRule="auto"/>
        <w:jc w:val="center"/>
        <w:rPr>
          <w:rFonts w:ascii="Arial" w:hAnsi="Arial" w:cs="Arial"/>
          <w:b/>
        </w:rPr>
      </w:pPr>
      <w:r w:rsidRPr="00F678EF">
        <w:rPr>
          <w:rFonts w:ascii="Arial" w:hAnsi="Arial" w:cs="Arial"/>
          <w:b/>
        </w:rPr>
        <w:t>REJECTION OF THE RATES</w:t>
      </w:r>
    </w:p>
    <w:p w14:paraId="0069EC8C" w14:textId="77777777" w:rsidR="00F321E9" w:rsidRPr="00F678EF" w:rsidRDefault="00F321E9" w:rsidP="00F321E9">
      <w:pPr>
        <w:spacing w:line="240" w:lineRule="auto"/>
        <w:jc w:val="center"/>
        <w:rPr>
          <w:rFonts w:ascii="Arial" w:hAnsi="Arial" w:cs="Arial"/>
          <w:b/>
        </w:rPr>
      </w:pPr>
    </w:p>
    <w:p w14:paraId="7AA464B6" w14:textId="77777777" w:rsidR="00F321E9" w:rsidRPr="00F678EF" w:rsidRDefault="00F321E9" w:rsidP="00F321E9">
      <w:pPr>
        <w:spacing w:line="240" w:lineRule="auto"/>
        <w:rPr>
          <w:rFonts w:ascii="Arial" w:hAnsi="Arial" w:cs="Arial"/>
        </w:rPr>
      </w:pPr>
      <w:r w:rsidRPr="00F678EF">
        <w:rPr>
          <w:rFonts w:ascii="Arial" w:hAnsi="Arial" w:cs="Arial"/>
        </w:rPr>
        <w:t>I, …………………………………………………………… Hereby REJECT the rates as indicated in the Bill of Quantities.</w:t>
      </w:r>
    </w:p>
    <w:p w14:paraId="0FB8A09E" w14:textId="77777777" w:rsidR="00F321E9" w:rsidRPr="00F678EF" w:rsidRDefault="00F321E9" w:rsidP="00F321E9">
      <w:pPr>
        <w:spacing w:line="240" w:lineRule="auto"/>
        <w:jc w:val="center"/>
        <w:rPr>
          <w:rFonts w:ascii="Arial" w:hAnsi="Arial" w:cs="Arial"/>
          <w:b/>
        </w:rPr>
      </w:pPr>
    </w:p>
    <w:p w14:paraId="38F6910F" w14:textId="77777777" w:rsidR="00F321E9" w:rsidRPr="00F678EF" w:rsidRDefault="00F321E9" w:rsidP="00F321E9">
      <w:pPr>
        <w:spacing w:line="240" w:lineRule="auto"/>
        <w:rPr>
          <w:rFonts w:ascii="Arial" w:hAnsi="Arial" w:cs="Arial"/>
        </w:rPr>
      </w:pPr>
      <w:r w:rsidRPr="00F678EF">
        <w:rPr>
          <w:rFonts w:ascii="Arial" w:hAnsi="Arial" w:cs="Arial"/>
        </w:rPr>
        <w:t>Contractor Name:</w:t>
      </w:r>
      <w:r w:rsidRPr="00F678EF">
        <w:rPr>
          <w:rFonts w:ascii="Arial" w:hAnsi="Arial" w:cs="Arial"/>
        </w:rPr>
        <w:tab/>
      </w:r>
      <w:r w:rsidRPr="00F678EF">
        <w:rPr>
          <w:rFonts w:ascii="Arial" w:hAnsi="Arial" w:cs="Arial"/>
        </w:rPr>
        <w:tab/>
        <w:t>___________________________________________</w:t>
      </w:r>
    </w:p>
    <w:p w14:paraId="6627C71C" w14:textId="77777777" w:rsidR="00F321E9" w:rsidRPr="00F678EF" w:rsidRDefault="00F321E9" w:rsidP="00F321E9">
      <w:pPr>
        <w:spacing w:line="240" w:lineRule="auto"/>
        <w:rPr>
          <w:rFonts w:ascii="Arial" w:hAnsi="Arial" w:cs="Arial"/>
        </w:rPr>
      </w:pPr>
    </w:p>
    <w:p w14:paraId="1F0E7522" w14:textId="77777777" w:rsidR="00F321E9" w:rsidRPr="00F678EF" w:rsidRDefault="00F321E9" w:rsidP="00F321E9">
      <w:pPr>
        <w:spacing w:line="240" w:lineRule="auto"/>
        <w:rPr>
          <w:rFonts w:ascii="Arial" w:hAnsi="Arial" w:cs="Arial"/>
        </w:rPr>
      </w:pPr>
      <w:r w:rsidRPr="00F678EF">
        <w:rPr>
          <w:rFonts w:ascii="Arial" w:hAnsi="Arial" w:cs="Arial"/>
        </w:rPr>
        <w:t xml:space="preserve">Contractor Signature: </w:t>
      </w:r>
      <w:r w:rsidRPr="00F678EF">
        <w:rPr>
          <w:rFonts w:ascii="Arial" w:hAnsi="Arial" w:cs="Arial"/>
        </w:rPr>
        <w:tab/>
        <w:t>___________________________________________</w:t>
      </w:r>
    </w:p>
    <w:p w14:paraId="08B06BC7" w14:textId="77777777" w:rsidR="00F321E9" w:rsidRPr="00F678EF" w:rsidRDefault="00F321E9" w:rsidP="00F321E9">
      <w:pPr>
        <w:spacing w:line="240" w:lineRule="auto"/>
        <w:rPr>
          <w:rFonts w:ascii="Arial" w:hAnsi="Arial" w:cs="Arial"/>
        </w:rPr>
      </w:pPr>
    </w:p>
    <w:p w14:paraId="73235D46" w14:textId="77777777" w:rsidR="00F321E9" w:rsidRPr="00F678EF" w:rsidRDefault="00F321E9" w:rsidP="00F321E9">
      <w:pPr>
        <w:spacing w:line="240" w:lineRule="auto"/>
        <w:rPr>
          <w:rFonts w:ascii="Arial" w:hAnsi="Arial" w:cs="Arial"/>
        </w:rPr>
      </w:pPr>
      <w:r w:rsidRPr="00F678EF">
        <w:rPr>
          <w:rFonts w:ascii="Arial" w:hAnsi="Arial" w:cs="Arial"/>
        </w:rPr>
        <w:t>Date:</w:t>
      </w:r>
      <w:r w:rsidRPr="00F678EF">
        <w:rPr>
          <w:rFonts w:ascii="Arial" w:hAnsi="Arial" w:cs="Arial"/>
        </w:rPr>
        <w:tab/>
      </w:r>
      <w:r w:rsidRPr="00F678EF">
        <w:rPr>
          <w:rFonts w:ascii="Arial" w:hAnsi="Arial" w:cs="Arial"/>
        </w:rPr>
        <w:tab/>
      </w:r>
      <w:r w:rsidRPr="00F678EF">
        <w:rPr>
          <w:rFonts w:ascii="Arial" w:hAnsi="Arial" w:cs="Arial"/>
        </w:rPr>
        <w:tab/>
      </w:r>
      <w:r w:rsidRPr="00F678EF">
        <w:rPr>
          <w:rFonts w:ascii="Arial" w:hAnsi="Arial" w:cs="Arial"/>
        </w:rPr>
        <w:tab/>
        <w:t>___________________________________________</w:t>
      </w:r>
    </w:p>
    <w:p w14:paraId="2EBE382C" w14:textId="77777777" w:rsidR="00F321E9" w:rsidRPr="00F678EF" w:rsidRDefault="00F321E9" w:rsidP="00F321E9">
      <w:pPr>
        <w:spacing w:line="240" w:lineRule="auto"/>
        <w:rPr>
          <w:rFonts w:ascii="Arial" w:hAnsi="Arial" w:cs="Arial"/>
        </w:rPr>
      </w:pPr>
    </w:p>
    <w:p w14:paraId="527DBFA2" w14:textId="77777777" w:rsidR="00F321E9" w:rsidRPr="00F678EF" w:rsidRDefault="00F321E9" w:rsidP="00F321E9">
      <w:pPr>
        <w:spacing w:line="240" w:lineRule="auto"/>
        <w:contextualSpacing/>
        <w:jc w:val="both"/>
        <w:rPr>
          <w:rFonts w:ascii="Arial" w:hAnsi="Arial" w:cs="Arial"/>
          <w:b/>
          <w:u w:val="single"/>
        </w:rPr>
      </w:pPr>
      <w:r w:rsidRPr="00F678EF">
        <w:rPr>
          <w:rFonts w:ascii="Arial" w:hAnsi="Arial" w:cs="Arial"/>
        </w:rPr>
        <w:t xml:space="preserve">NB:  Should a tenderer </w:t>
      </w:r>
      <w:r w:rsidRPr="00F678EF">
        <w:rPr>
          <w:rFonts w:ascii="Arial" w:hAnsi="Arial" w:cs="Arial"/>
          <w:b/>
          <w:u w:val="single"/>
        </w:rPr>
        <w:t>NOT ACCEPT</w:t>
      </w:r>
      <w:r w:rsidRPr="00F678EF">
        <w:rPr>
          <w:rFonts w:ascii="Arial" w:hAnsi="Arial" w:cs="Arial"/>
        </w:rPr>
        <w:t xml:space="preserve"> the proposed </w:t>
      </w:r>
      <w:proofErr w:type="gramStart"/>
      <w:r w:rsidRPr="00F678EF">
        <w:rPr>
          <w:rFonts w:ascii="Arial" w:hAnsi="Arial" w:cs="Arial"/>
        </w:rPr>
        <w:t>rates,</w:t>
      </w:r>
      <w:proofErr w:type="gramEnd"/>
      <w:r w:rsidRPr="00F678EF">
        <w:rPr>
          <w:rFonts w:ascii="Arial" w:hAnsi="Arial" w:cs="Arial"/>
        </w:rPr>
        <w:t xml:space="preserve"> they will be disqualified and the tender submission will be deemed </w:t>
      </w:r>
      <w:r w:rsidRPr="00F678EF">
        <w:rPr>
          <w:rFonts w:ascii="Arial" w:hAnsi="Arial" w:cs="Arial"/>
          <w:b/>
          <w:u w:val="single"/>
        </w:rPr>
        <w:t>NON-RESPONSIVE.</w:t>
      </w:r>
    </w:p>
    <w:p w14:paraId="3D2D86EA" w14:textId="77777777" w:rsidR="00F321E9" w:rsidRPr="00F678EF" w:rsidRDefault="00F321E9" w:rsidP="00F321E9">
      <w:pPr>
        <w:spacing w:line="240" w:lineRule="auto"/>
        <w:contextualSpacing/>
        <w:jc w:val="both"/>
        <w:rPr>
          <w:rFonts w:ascii="Arial" w:hAnsi="Arial" w:cs="Arial"/>
          <w:b/>
          <w:u w:val="single"/>
        </w:rPr>
      </w:pPr>
    </w:p>
    <w:p w14:paraId="169D896A" w14:textId="77777777" w:rsidR="00F321E9" w:rsidRDefault="00F321E9" w:rsidP="00F321E9">
      <w:pPr>
        <w:spacing w:line="240" w:lineRule="auto"/>
        <w:contextualSpacing/>
        <w:jc w:val="both"/>
        <w:rPr>
          <w:rFonts w:ascii="Arial" w:hAnsi="Arial" w:cs="Arial"/>
          <w:b/>
          <w:u w:val="single"/>
        </w:rPr>
      </w:pPr>
    </w:p>
    <w:p w14:paraId="34AD6925" w14:textId="1B53D5E6" w:rsidR="00F321E9" w:rsidRDefault="00F321E9" w:rsidP="00F321E9">
      <w:pPr>
        <w:pStyle w:val="ListParagraph"/>
        <w:rPr>
          <w:rFonts w:ascii="Arial" w:eastAsia="Times New Roman" w:hAnsi="Arial" w:cs="Arial"/>
          <w:lang w:val="en-US"/>
        </w:rPr>
      </w:pPr>
    </w:p>
    <w:p w14:paraId="7A41A966" w14:textId="36974243" w:rsidR="00F321E9" w:rsidRDefault="00F321E9" w:rsidP="00F321E9">
      <w:pPr>
        <w:pStyle w:val="ListParagraph"/>
        <w:rPr>
          <w:rFonts w:ascii="Arial" w:eastAsia="Times New Roman" w:hAnsi="Arial" w:cs="Arial"/>
          <w:lang w:val="en-US"/>
        </w:rPr>
      </w:pPr>
      <w:r>
        <w:object w:dxaOrig="1534" w:dyaOrig="997" w14:anchorId="50FDE06B">
          <v:shape id="_x0000_i1029" type="#_x0000_t75" style="width:76.5pt;height:49.5pt" o:ole="">
            <v:imagedata r:id="rId38" o:title=""/>
          </v:shape>
          <o:OLEObject Type="Embed" ProgID="Excel.Sheet.8" ShapeID="_x0000_i1029" DrawAspect="Icon" ObjectID="_1745238079" r:id="rId39"/>
        </w:object>
      </w:r>
    </w:p>
    <w:p w14:paraId="7BA78EC6" w14:textId="77777777" w:rsidR="00F321E9" w:rsidRDefault="00F321E9" w:rsidP="00F321E9">
      <w:pPr>
        <w:pStyle w:val="ListParagraph"/>
        <w:rPr>
          <w:rFonts w:ascii="Arial" w:eastAsia="Times New Roman" w:hAnsi="Arial" w:cs="Arial"/>
          <w:lang w:val="en-US"/>
        </w:rPr>
      </w:pPr>
    </w:p>
    <w:p w14:paraId="661D3611" w14:textId="3DB527D8" w:rsidR="00F321E9" w:rsidRDefault="00F321E9" w:rsidP="00F321E9">
      <w:pPr>
        <w:pStyle w:val="ListParagraph"/>
        <w:rPr>
          <w:rFonts w:ascii="Arial" w:eastAsia="Times New Roman" w:hAnsi="Arial" w:cs="Arial"/>
          <w:lang w:val="en-US"/>
        </w:rPr>
      </w:pPr>
      <w:r>
        <w:rPr>
          <w:rFonts w:ascii="Arial" w:eastAsia="Times New Roman" w:hAnsi="Arial" w:cs="Arial"/>
          <w:lang w:val="en-US"/>
        </w:rPr>
        <w:t>BOQ for Environmental Management consultants. Consultants interested to tender will have to accept the rates issued.</w:t>
      </w:r>
    </w:p>
    <w:p w14:paraId="09B01900" w14:textId="77777777" w:rsidR="00F321E9" w:rsidRDefault="00F321E9" w:rsidP="00F321E9">
      <w:pPr>
        <w:pStyle w:val="ListParagraph"/>
        <w:rPr>
          <w:rFonts w:ascii="Arial" w:eastAsia="Times New Roman" w:hAnsi="Arial" w:cs="Arial"/>
          <w:lang w:val="en-US"/>
        </w:rPr>
      </w:pPr>
    </w:p>
    <w:p w14:paraId="745B5B25" w14:textId="77777777" w:rsidR="00F321E9" w:rsidRDefault="00F321E9" w:rsidP="009E0FD9">
      <w:pPr>
        <w:rPr>
          <w:rFonts w:ascii="Arial" w:hAnsi="Arial" w:cs="Arial"/>
          <w:sz w:val="20"/>
          <w:szCs w:val="20"/>
          <w:lang w:val="en-GB"/>
        </w:rPr>
      </w:pPr>
    </w:p>
    <w:sectPr w:rsidR="00F321E9" w:rsidSect="003A5B1A">
      <w:headerReference w:type="default" r:id="rId40"/>
      <w:footerReference w:type="default" r:id="rId41"/>
      <w:pgSz w:w="11906" w:h="16838"/>
      <w:pgMar w:top="1440" w:right="1440" w:bottom="1440" w:left="1440"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3A11" w14:textId="77777777" w:rsidR="003469E7" w:rsidRDefault="003469E7" w:rsidP="00201A98">
      <w:pPr>
        <w:spacing w:after="0" w:line="240" w:lineRule="auto"/>
      </w:pPr>
      <w:r>
        <w:separator/>
      </w:r>
    </w:p>
  </w:endnote>
  <w:endnote w:type="continuationSeparator" w:id="0">
    <w:p w14:paraId="15452EC0" w14:textId="77777777" w:rsidR="003469E7" w:rsidRDefault="003469E7"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72">
    <w:panose1 w:val="020B05030300000000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57" w:type="dxa"/>
      <w:tblInd w:w="-459" w:type="dxa"/>
      <w:tblLook w:val="04A0" w:firstRow="1" w:lastRow="0" w:firstColumn="1" w:lastColumn="0" w:noHBand="0" w:noVBand="1"/>
    </w:tblPr>
    <w:tblGrid>
      <w:gridCol w:w="6237"/>
      <w:gridCol w:w="3720"/>
    </w:tblGrid>
    <w:tr w:rsidR="00C9655B" w14:paraId="05D60F3B" w14:textId="77777777" w:rsidTr="00700B71">
      <w:tc>
        <w:tcPr>
          <w:tcW w:w="9957" w:type="dxa"/>
          <w:gridSpan w:val="2"/>
          <w:tcBorders>
            <w:top w:val="nil"/>
            <w:left w:val="nil"/>
            <w:bottom w:val="nil"/>
            <w:right w:val="nil"/>
          </w:tcBorders>
          <w:vAlign w:val="center"/>
        </w:tcPr>
        <w:p w14:paraId="1E5D8C24" w14:textId="24DB28A9" w:rsidR="00C9655B" w:rsidRPr="00A22EF4" w:rsidRDefault="00A45C93" w:rsidP="00EA1B3D">
          <w:pPr>
            <w:jc w:val="center"/>
            <w:rPr>
              <w:rFonts w:ascii="Arial" w:hAnsi="Arial" w:cs="Arial"/>
              <w:b/>
              <w:color w:val="FF0000"/>
              <w:sz w:val="24"/>
              <w:szCs w:val="24"/>
              <w:lang w:val="en-GB"/>
            </w:rPr>
          </w:pPr>
          <w:r>
            <w:rPr>
              <w:rFonts w:ascii="Arial" w:hAnsi="Arial" w:cs="Arial"/>
              <w:b/>
              <w:color w:val="FF0000"/>
              <w:sz w:val="24"/>
              <w:szCs w:val="24"/>
              <w:lang w:val="en-GB"/>
            </w:rPr>
            <w:t>Controlled Disclosure</w:t>
          </w:r>
        </w:p>
      </w:tc>
    </w:tr>
    <w:tr w:rsidR="00C9655B" w14:paraId="35A89CFC" w14:textId="77777777" w:rsidTr="00700B71">
      <w:tc>
        <w:tcPr>
          <w:tcW w:w="9957" w:type="dxa"/>
          <w:gridSpan w:val="2"/>
          <w:tcBorders>
            <w:top w:val="nil"/>
            <w:left w:val="nil"/>
            <w:bottom w:val="nil"/>
            <w:right w:val="nil"/>
          </w:tcBorders>
        </w:tcPr>
        <w:p w14:paraId="00130F39" w14:textId="0921D107" w:rsidR="00C9655B" w:rsidRDefault="00C9655B" w:rsidP="00EA1B3D">
          <w:pPr>
            <w:rPr>
              <w:rFonts w:ascii="Arial" w:hAnsi="Arial" w:cs="Arial"/>
              <w:sz w:val="20"/>
              <w:szCs w:val="20"/>
              <w:lang w:val="en-GB"/>
            </w:rPr>
          </w:pPr>
        </w:p>
        <w:p w14:paraId="763BA770" w14:textId="77777777" w:rsidR="00C9655B" w:rsidRDefault="00C9655B" w:rsidP="00EA1B3D">
          <w:pPr>
            <w:rPr>
              <w:rFonts w:ascii="Arial" w:hAnsi="Arial" w:cs="Arial"/>
              <w:sz w:val="20"/>
              <w:szCs w:val="20"/>
              <w:lang w:val="en-GB"/>
            </w:rPr>
          </w:pPr>
        </w:p>
        <w:p w14:paraId="69937A8F" w14:textId="77777777" w:rsidR="00C9655B" w:rsidRDefault="00C9655B" w:rsidP="00EA1B3D">
          <w:pPr>
            <w:rPr>
              <w:rFonts w:ascii="Arial" w:hAnsi="Arial" w:cs="Arial"/>
              <w:sz w:val="20"/>
              <w:szCs w:val="20"/>
              <w:lang w:val="en-GB"/>
            </w:rPr>
          </w:pPr>
        </w:p>
        <w:p w14:paraId="59D1A5C7" w14:textId="77777777" w:rsidR="00C9655B" w:rsidRDefault="00C9655B" w:rsidP="00EA1B3D">
          <w:pPr>
            <w:rPr>
              <w:rFonts w:ascii="Arial" w:hAnsi="Arial" w:cs="Arial"/>
              <w:sz w:val="20"/>
              <w:szCs w:val="20"/>
              <w:lang w:val="en-GB"/>
            </w:rPr>
          </w:pPr>
        </w:p>
        <w:p w14:paraId="5AD1975C" w14:textId="77777777" w:rsidR="00C9655B" w:rsidRDefault="00C9655B" w:rsidP="00EA1B3D">
          <w:pPr>
            <w:rPr>
              <w:rFonts w:ascii="Arial" w:hAnsi="Arial" w:cs="Arial"/>
              <w:sz w:val="20"/>
              <w:szCs w:val="20"/>
              <w:lang w:val="en-GB"/>
            </w:rPr>
          </w:pPr>
        </w:p>
      </w:tc>
    </w:tr>
    <w:tr w:rsidR="00C9655B" w14:paraId="028D7E0C" w14:textId="77777777" w:rsidTr="00700B71">
      <w:tc>
        <w:tcPr>
          <w:tcW w:w="6237" w:type="dxa"/>
          <w:tcBorders>
            <w:top w:val="nil"/>
            <w:left w:val="nil"/>
            <w:bottom w:val="nil"/>
            <w:right w:val="nil"/>
          </w:tcBorders>
          <w:vAlign w:val="center"/>
        </w:tcPr>
        <w:p w14:paraId="209B2CFE" w14:textId="77777777" w:rsidR="00C9655B" w:rsidRDefault="00C9655B" w:rsidP="00732A3F">
          <w:pPr>
            <w:rPr>
              <w:rFonts w:ascii="Arial" w:hAnsi="Arial" w:cs="Arial"/>
              <w:sz w:val="20"/>
              <w:szCs w:val="20"/>
              <w:lang w:val="en-GB"/>
            </w:rPr>
          </w:pPr>
        </w:p>
      </w:tc>
      <w:tc>
        <w:tcPr>
          <w:tcW w:w="3720" w:type="dxa"/>
          <w:tcBorders>
            <w:top w:val="nil"/>
            <w:left w:val="nil"/>
            <w:bottom w:val="nil"/>
            <w:right w:val="nil"/>
          </w:tcBorders>
          <w:vAlign w:val="center"/>
        </w:tcPr>
        <w:p w14:paraId="7C19BDA6" w14:textId="77777777" w:rsidR="00C9655B" w:rsidRDefault="00C9655B"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660A71">
            <w:rPr>
              <w:rFonts w:ascii="Arial" w:hAnsi="Arial" w:cs="Arial"/>
              <w:noProof/>
              <w:sz w:val="18"/>
              <w:szCs w:val="18"/>
            </w:rPr>
            <w:t>3</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660A71">
            <w:rPr>
              <w:rFonts w:ascii="Arial" w:hAnsi="Arial" w:cs="Arial"/>
              <w:noProof/>
              <w:sz w:val="18"/>
              <w:szCs w:val="18"/>
            </w:rPr>
            <w:t>52</w:t>
          </w:r>
          <w:r w:rsidRPr="0047798B">
            <w:rPr>
              <w:rFonts w:ascii="Arial" w:hAnsi="Arial" w:cs="Arial"/>
              <w:sz w:val="18"/>
              <w:szCs w:val="18"/>
            </w:rPr>
            <w:fldChar w:fldCharType="end"/>
          </w:r>
        </w:p>
      </w:tc>
    </w:tr>
  </w:tbl>
  <w:p w14:paraId="0A33D791" w14:textId="093C7D88" w:rsidR="00700B71" w:rsidRPr="0067434C" w:rsidRDefault="00700B71" w:rsidP="00700B71">
    <w:pPr>
      <w:pStyle w:val="Footer"/>
      <w:ind w:hanging="709"/>
      <w:rPr>
        <w:rFonts w:ascii="Arial" w:hAnsi="Arial" w:cs="Arial"/>
        <w:sz w:val="16"/>
        <w:szCs w:val="16"/>
      </w:rPr>
    </w:pPr>
    <w:r>
      <w:rPr>
        <w:noProof/>
        <w:lang w:eastAsia="en-ZA"/>
      </w:rPr>
      <mc:AlternateContent>
        <mc:Choice Requires="wps">
          <w:drawing>
            <wp:anchor distT="0" distB="0" distL="114300" distR="114300" simplePos="0" relativeHeight="251660288" behindDoc="0" locked="0" layoutInCell="1" allowOverlap="1" wp14:anchorId="258E7417" wp14:editId="2A92BD40">
              <wp:simplePos x="0" y="0"/>
              <wp:positionH relativeFrom="column">
                <wp:posOffset>-314325</wp:posOffset>
              </wp:positionH>
              <wp:positionV relativeFrom="paragraph">
                <wp:posOffset>-852170</wp:posOffset>
              </wp:positionV>
              <wp:extent cx="6334125"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34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176A6" w14:textId="5344F4A1"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w:t>
                          </w:r>
                          <w:proofErr w:type="gramStart"/>
                          <w:r w:rsidRPr="00700B71">
                            <w:rPr>
                              <w:rFonts w:ascii="Arial" w:hAnsi="Arial" w:cs="Arial"/>
                              <w:sz w:val="18"/>
                              <w:szCs w:val="18"/>
                              <w:lang w:val="en-GB"/>
                            </w:rPr>
                            <w:t>Ltd,  ©</w:t>
                          </w:r>
                          <w:proofErr w:type="gramEnd"/>
                          <w:r w:rsidRPr="00700B71">
                            <w:rPr>
                              <w:rFonts w:ascii="Arial" w:hAnsi="Arial" w:cs="Arial"/>
                              <w:sz w:val="18"/>
                              <w:szCs w:val="18"/>
                              <w:lang w:val="en-GB"/>
                            </w:rPr>
                            <w:t xml:space="preserve"> copyright Eskom Holdings SOC Ltd, Reg No 2002/015527/30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E7417" id="_x0000_t202" coordsize="21600,21600" o:spt="202" path="m,l,21600r21600,l21600,xe">
              <v:stroke joinstyle="miter"/>
              <v:path gradientshapeok="t" o:connecttype="rect"/>
            </v:shapetype>
            <v:shape id="Text Box 3" o:spid="_x0000_s1027" type="#_x0000_t202" style="position:absolute;margin-left:-24.75pt;margin-top:-67.1pt;width:498.7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" filled="f" stroked="f" strokeweight=".5pt">
              <v:textbox>
                <w:txbxContent>
                  <w:p w14:paraId="424176A6" w14:textId="5344F4A1"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w:t>
                    </w:r>
                    <w:proofErr w:type="gramStart"/>
                    <w:r w:rsidRPr="00700B71">
                      <w:rPr>
                        <w:rFonts w:ascii="Arial" w:hAnsi="Arial" w:cs="Arial"/>
                        <w:sz w:val="18"/>
                        <w:szCs w:val="18"/>
                        <w:lang w:val="en-GB"/>
                      </w:rPr>
                      <w:t>Ltd,  ©</w:t>
                    </w:r>
                    <w:proofErr w:type="gramEnd"/>
                    <w:r w:rsidRPr="00700B71">
                      <w:rPr>
                        <w:rFonts w:ascii="Arial" w:hAnsi="Arial" w:cs="Arial"/>
                        <w:sz w:val="18"/>
                        <w:szCs w:val="18"/>
                        <w:lang w:val="en-GB"/>
                      </w:rPr>
                      <w:t xml:space="preserve"> copyright Eskom Holdings SOC Ltd, Reg No 2002/015527/30</w:t>
                    </w:r>
                  </w:p>
                </w:txbxContent>
              </v:textbox>
            </v:shape>
          </w:pict>
        </mc:Fallback>
      </mc:AlternateContent>
    </w:r>
    <w:r w:rsidRPr="0067434C">
      <w:rPr>
        <w:rFonts w:ascii="Arial" w:hAnsi="Arial" w:cs="Arial"/>
        <w:b/>
        <w:sz w:val="16"/>
        <w:szCs w:val="16"/>
      </w:rPr>
      <w:t>File name:</w:t>
    </w:r>
    <w:r w:rsidRPr="0067434C">
      <w:rPr>
        <w:rFonts w:ascii="Arial" w:hAnsi="Arial" w:cs="Arial"/>
        <w:sz w:val="16"/>
        <w:szCs w:val="16"/>
      </w:rPr>
      <w:t xml:space="preserve"> </w:t>
    </w:r>
  </w:p>
  <w:p w14:paraId="092945D7" w14:textId="32F28E14" w:rsidR="00C9655B" w:rsidRPr="00700B71" w:rsidRDefault="00700B71" w:rsidP="00700B71">
    <w:pPr>
      <w:pStyle w:val="Footer"/>
      <w:ind w:hanging="709"/>
      <w:rPr>
        <w:rFonts w:ascii="Arial" w:hAnsi="Arial" w:cs="Arial"/>
        <w:sz w:val="16"/>
        <w:szCs w:val="16"/>
      </w:rPr>
    </w:pPr>
    <w:r w:rsidRPr="0067434C">
      <w:rPr>
        <w:rFonts w:ascii="Arial" w:hAnsi="Arial" w:cs="Arial"/>
        <w:b/>
        <w:color w:val="BFBFBF" w:themeColor="background1" w:themeShade="BF"/>
        <w:sz w:val="16"/>
        <w:szCs w:val="16"/>
      </w:rPr>
      <w:t>Template ID:</w:t>
    </w:r>
    <w:r w:rsidRPr="0067434C">
      <w:rPr>
        <w:rFonts w:ascii="Arial" w:hAnsi="Arial" w:cs="Arial"/>
        <w:color w:val="BFBFBF" w:themeColor="background1" w:themeShade="BF"/>
        <w:sz w:val="16"/>
        <w:szCs w:val="16"/>
      </w:rPr>
      <w:t xml:space="preserve"> 240-43921804 (Rev </w:t>
    </w:r>
    <w:r>
      <w:rPr>
        <w:rFonts w:ascii="Arial" w:hAnsi="Arial" w:cs="Arial"/>
        <w:color w:val="BFBFBF" w:themeColor="background1" w:themeShade="BF"/>
        <w:sz w:val="16"/>
        <w:szCs w:val="16"/>
      </w:rPr>
      <w:t>7</w:t>
    </w:r>
    <w:r w:rsidRPr="0067434C">
      <w:rPr>
        <w:rFonts w:ascii="Arial" w:hAnsi="Arial" w:cs="Arial"/>
        <w:color w:val="BFBFBF" w:themeColor="background1" w:themeShade="BF"/>
        <w:sz w:val="16"/>
        <w:szCs w:val="16"/>
      </w:rPr>
      <w:t>) Header and Footer portrait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BAC9D" w14:textId="77777777" w:rsidR="003469E7" w:rsidRDefault="003469E7" w:rsidP="00201A98">
      <w:pPr>
        <w:spacing w:after="0" w:line="240" w:lineRule="auto"/>
      </w:pPr>
      <w:r>
        <w:separator/>
      </w:r>
    </w:p>
  </w:footnote>
  <w:footnote w:type="continuationSeparator" w:id="0">
    <w:p w14:paraId="5DFD7ACD" w14:textId="77777777" w:rsidR="003469E7" w:rsidRDefault="003469E7" w:rsidP="00201A98">
      <w:pPr>
        <w:spacing w:after="0" w:line="240" w:lineRule="auto"/>
      </w:pPr>
      <w:r>
        <w:continuationSeparator/>
      </w:r>
    </w:p>
  </w:footnote>
  <w:footnote w:id="1">
    <w:p w14:paraId="3E8D55B7" w14:textId="77777777" w:rsidR="009E0FD9" w:rsidRDefault="009E0FD9" w:rsidP="009E0FD9">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4F1E1D34" w14:textId="77777777" w:rsidR="009E0FD9" w:rsidRDefault="009E0FD9" w:rsidP="009E0FD9">
      <w:pPr>
        <w:pStyle w:val="FootnoteText"/>
      </w:pPr>
    </w:p>
    <w:p w14:paraId="515337EB" w14:textId="77777777" w:rsidR="009E0FD9" w:rsidRDefault="009E0FD9" w:rsidP="009E0FD9">
      <w:pPr>
        <w:pStyle w:val="FootnoteText"/>
      </w:pPr>
    </w:p>
  </w:footnote>
  <w:footnote w:id="2">
    <w:p w14:paraId="00951F05" w14:textId="77777777" w:rsidR="009E0FD9" w:rsidRPr="00612AD4" w:rsidRDefault="009E0FD9" w:rsidP="009E0FD9">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700B71" w:rsidRPr="00700B71" w14:paraId="5F99ACD5" w14:textId="77777777" w:rsidTr="00700B71">
      <w:trPr>
        <w:cantSplit/>
        <w:trHeight w:val="539"/>
        <w:jc w:val="center"/>
      </w:trPr>
      <w:tc>
        <w:tcPr>
          <w:tcW w:w="2410" w:type="dxa"/>
          <w:vMerge w:val="restart"/>
          <w:vAlign w:val="center"/>
        </w:tcPr>
        <w:p w14:paraId="2586A456" w14:textId="54DDDA70" w:rsidR="00700B71" w:rsidRPr="00700B71" w:rsidRDefault="003469E7" w:rsidP="00700B71">
          <w:pPr>
            <w:tabs>
              <w:tab w:val="left" w:pos="8160"/>
            </w:tabs>
            <w:spacing w:after="0"/>
            <w:jc w:val="center"/>
            <w:rPr>
              <w:b/>
              <w:lang w:val="en-GB"/>
            </w:rPr>
          </w:pPr>
          <w:r>
            <w:rPr>
              <w:b/>
              <w:lang w:val="en-GB"/>
            </w:rPr>
            <w:object w:dxaOrig="1440" w:dyaOrig="1440" w14:anchorId="2C313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pt;margin-top:-.1pt;width:112.15pt;height:29.9pt;z-index:251662336;visibility:visible;mso-wrap-edited:f;mso-position-horizontal-relative:page;mso-position-vertical-relative:page">
                <v:imagedata r:id="rId1" o:title="" grayscale="t" bilevel="t"/>
                <w10:wrap anchorx="page" anchory="page"/>
              </v:shape>
              <o:OLEObject Type="Embed" ProgID="Word.Picture.8" ShapeID="_x0000_s1030" DrawAspect="Content" ObjectID="_1745238080" r:id="rId2"/>
            </w:object>
          </w:r>
        </w:p>
      </w:tc>
      <w:tc>
        <w:tcPr>
          <w:tcW w:w="3544" w:type="dxa"/>
          <w:vMerge w:val="restart"/>
          <w:vAlign w:val="center"/>
        </w:tcPr>
        <w:p w14:paraId="704A8933" w14:textId="77777777" w:rsidR="0029314B" w:rsidRPr="0029314B" w:rsidRDefault="0029314B" w:rsidP="0029314B">
          <w:pPr>
            <w:autoSpaceDE w:val="0"/>
            <w:autoSpaceDN w:val="0"/>
            <w:adjustRightInd w:val="0"/>
            <w:spacing w:after="0" w:line="240" w:lineRule="auto"/>
            <w:rPr>
              <w:rFonts w:ascii="Arial" w:hAnsi="Arial" w:cs="Arial"/>
              <w:color w:val="000000"/>
              <w:sz w:val="24"/>
              <w:szCs w:val="24"/>
            </w:rPr>
          </w:pPr>
        </w:p>
        <w:p w14:paraId="395B4FE2" w14:textId="767E5E0A" w:rsidR="00700B71" w:rsidRPr="00AF19FB" w:rsidRDefault="0029314B" w:rsidP="0029314B">
          <w:pPr>
            <w:pStyle w:val="NoSpacing"/>
            <w:jc w:val="center"/>
            <w:rPr>
              <w:rFonts w:ascii="Arial" w:hAnsi="Arial" w:cs="Arial"/>
              <w:b/>
              <w:bCs/>
              <w:lang w:val="en-GB"/>
            </w:rPr>
          </w:pPr>
          <w:r w:rsidRPr="0029314B">
            <w:rPr>
              <w:rFonts w:ascii="Arial" w:hAnsi="Arial" w:cs="Arial"/>
              <w:color w:val="000000"/>
              <w:sz w:val="24"/>
              <w:szCs w:val="24"/>
            </w:rPr>
            <w:t xml:space="preserve"> </w:t>
          </w:r>
          <w:r w:rsidRPr="0029314B">
            <w:rPr>
              <w:rFonts w:ascii="Arial" w:hAnsi="Arial" w:cs="Arial"/>
              <w:b/>
              <w:bCs/>
              <w:color w:val="000000"/>
              <w:sz w:val="23"/>
              <w:szCs w:val="23"/>
            </w:rPr>
            <w:t>Invitation to Tender</w:t>
          </w:r>
        </w:p>
      </w:tc>
      <w:tc>
        <w:tcPr>
          <w:tcW w:w="1559" w:type="dxa"/>
          <w:shd w:val="clear" w:color="auto" w:fill="auto"/>
          <w:vAlign w:val="center"/>
        </w:tcPr>
        <w:p w14:paraId="7F14665E" w14:textId="77777777" w:rsidR="00700B71" w:rsidRPr="007C442F" w:rsidRDefault="00700B71" w:rsidP="00A45C93">
          <w:pPr>
            <w:pStyle w:val="NoSpacing"/>
            <w:rPr>
              <w:rFonts w:ascii="Arial" w:hAnsi="Arial" w:cs="Arial"/>
              <w:b/>
              <w:bCs/>
              <w:sz w:val="20"/>
              <w:szCs w:val="20"/>
              <w:lang w:val="en-GB"/>
            </w:rPr>
          </w:pPr>
          <w:r w:rsidRPr="007C442F">
            <w:rPr>
              <w:rFonts w:ascii="Arial" w:hAnsi="Arial" w:cs="Arial"/>
              <w:b/>
              <w:bCs/>
              <w:sz w:val="20"/>
              <w:szCs w:val="20"/>
              <w:lang w:val="en-GB"/>
            </w:rPr>
            <w:t>Document Identifier</w:t>
          </w:r>
        </w:p>
      </w:tc>
      <w:tc>
        <w:tcPr>
          <w:tcW w:w="1701" w:type="dxa"/>
          <w:shd w:val="clear" w:color="auto" w:fill="auto"/>
          <w:vAlign w:val="center"/>
        </w:tcPr>
        <w:p w14:paraId="4CA8191C" w14:textId="77777777" w:rsidR="00700B71" w:rsidRPr="007C442F" w:rsidRDefault="00700B71"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240-114238630</w:t>
          </w:r>
        </w:p>
      </w:tc>
      <w:tc>
        <w:tcPr>
          <w:tcW w:w="567" w:type="dxa"/>
          <w:shd w:val="clear" w:color="auto" w:fill="auto"/>
          <w:vAlign w:val="center"/>
        </w:tcPr>
        <w:p w14:paraId="67D835D7"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Rev</w:t>
          </w:r>
        </w:p>
      </w:tc>
      <w:tc>
        <w:tcPr>
          <w:tcW w:w="567" w:type="dxa"/>
          <w:shd w:val="clear" w:color="auto" w:fill="auto"/>
          <w:vAlign w:val="center"/>
        </w:tcPr>
        <w:p w14:paraId="6C965DCF" w14:textId="2CFAD3AC" w:rsidR="00700B71" w:rsidRPr="007C442F" w:rsidRDefault="00700B71"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1</w:t>
          </w:r>
          <w:r w:rsidR="00224E96" w:rsidRPr="007C442F">
            <w:rPr>
              <w:rFonts w:ascii="Arial" w:hAnsi="Arial" w:cs="Arial"/>
              <w:bCs/>
              <w:sz w:val="20"/>
              <w:szCs w:val="20"/>
              <w:lang w:val="en-GB"/>
            </w:rPr>
            <w:t>5</w:t>
          </w:r>
        </w:p>
      </w:tc>
    </w:tr>
    <w:tr w:rsidR="00700B71" w:rsidRPr="00700B71" w14:paraId="17044F98" w14:textId="77777777" w:rsidTr="00A76A61">
      <w:trPr>
        <w:cantSplit/>
        <w:trHeight w:val="261"/>
        <w:jc w:val="center"/>
      </w:trPr>
      <w:tc>
        <w:tcPr>
          <w:tcW w:w="2410" w:type="dxa"/>
          <w:vMerge/>
          <w:vAlign w:val="bottom"/>
        </w:tcPr>
        <w:p w14:paraId="2588511B" w14:textId="77777777" w:rsidR="00700B71" w:rsidRPr="00700B71" w:rsidRDefault="00700B71" w:rsidP="00700B71">
          <w:pPr>
            <w:tabs>
              <w:tab w:val="left" w:pos="8160"/>
            </w:tabs>
            <w:spacing w:after="0"/>
            <w:rPr>
              <w:b/>
              <w:lang w:val="en-GB"/>
            </w:rPr>
          </w:pPr>
        </w:p>
      </w:tc>
      <w:tc>
        <w:tcPr>
          <w:tcW w:w="3544" w:type="dxa"/>
          <w:vMerge/>
          <w:vAlign w:val="center"/>
        </w:tcPr>
        <w:p w14:paraId="799C3798" w14:textId="77777777" w:rsidR="00700B71" w:rsidRPr="007C442F" w:rsidRDefault="00700B71" w:rsidP="00700B71">
          <w:pPr>
            <w:tabs>
              <w:tab w:val="left" w:pos="8160"/>
            </w:tabs>
            <w:spacing w:after="0"/>
            <w:rPr>
              <w:rFonts w:ascii="Arial" w:hAnsi="Arial" w:cs="Arial"/>
              <w:b/>
              <w:sz w:val="20"/>
              <w:szCs w:val="20"/>
              <w:lang w:val="en-GB"/>
            </w:rPr>
          </w:pPr>
        </w:p>
      </w:tc>
      <w:tc>
        <w:tcPr>
          <w:tcW w:w="1559" w:type="dxa"/>
          <w:shd w:val="clear" w:color="auto" w:fill="auto"/>
          <w:vAlign w:val="center"/>
        </w:tcPr>
        <w:p w14:paraId="790DCAA9"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Effective Date</w:t>
          </w:r>
        </w:p>
      </w:tc>
      <w:tc>
        <w:tcPr>
          <w:tcW w:w="2835" w:type="dxa"/>
          <w:gridSpan w:val="3"/>
          <w:shd w:val="clear" w:color="auto" w:fill="auto"/>
          <w:vAlign w:val="center"/>
        </w:tcPr>
        <w:p w14:paraId="2124ACC2" w14:textId="339D762F" w:rsidR="00700B71" w:rsidRPr="007C442F" w:rsidRDefault="00EA3AD9"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February</w:t>
          </w:r>
          <w:r w:rsidR="0015723C" w:rsidRPr="007C442F">
            <w:rPr>
              <w:rFonts w:ascii="Arial" w:hAnsi="Arial" w:cs="Arial"/>
              <w:bCs/>
              <w:sz w:val="20"/>
              <w:szCs w:val="20"/>
              <w:lang w:val="en-GB"/>
            </w:rPr>
            <w:t xml:space="preserve"> </w:t>
          </w:r>
          <w:r w:rsidR="00700B71" w:rsidRPr="007C442F">
            <w:rPr>
              <w:rFonts w:ascii="Arial" w:hAnsi="Arial" w:cs="Arial"/>
              <w:bCs/>
              <w:sz w:val="20"/>
              <w:szCs w:val="20"/>
              <w:lang w:val="en-GB"/>
            </w:rPr>
            <w:t>202</w:t>
          </w:r>
          <w:r w:rsidRPr="007C442F">
            <w:rPr>
              <w:rFonts w:ascii="Arial" w:hAnsi="Arial" w:cs="Arial"/>
              <w:bCs/>
              <w:sz w:val="20"/>
              <w:szCs w:val="20"/>
              <w:lang w:val="en-GB"/>
            </w:rPr>
            <w:t>3</w:t>
          </w:r>
        </w:p>
      </w:tc>
    </w:tr>
    <w:tr w:rsidR="00700B71" w:rsidRPr="00700B71" w14:paraId="0D4D849D" w14:textId="77777777" w:rsidTr="00A76A61">
      <w:trPr>
        <w:cantSplit/>
        <w:trHeight w:hRule="exact" w:val="261"/>
        <w:jc w:val="center"/>
      </w:trPr>
      <w:tc>
        <w:tcPr>
          <w:tcW w:w="2410" w:type="dxa"/>
          <w:vMerge/>
          <w:vAlign w:val="bottom"/>
        </w:tcPr>
        <w:p w14:paraId="1B6E27C7" w14:textId="77777777" w:rsidR="00700B71" w:rsidRPr="00700B71" w:rsidRDefault="00700B71" w:rsidP="00700B71">
          <w:pPr>
            <w:tabs>
              <w:tab w:val="left" w:pos="8160"/>
            </w:tabs>
            <w:spacing w:after="0"/>
            <w:rPr>
              <w:b/>
              <w:lang w:val="en-GB"/>
            </w:rPr>
          </w:pPr>
        </w:p>
      </w:tc>
      <w:tc>
        <w:tcPr>
          <w:tcW w:w="3544" w:type="dxa"/>
          <w:vMerge/>
          <w:vAlign w:val="center"/>
        </w:tcPr>
        <w:p w14:paraId="6BF8C18D" w14:textId="77777777" w:rsidR="00700B71" w:rsidRPr="007C442F" w:rsidRDefault="00700B71" w:rsidP="00700B71">
          <w:pPr>
            <w:tabs>
              <w:tab w:val="left" w:pos="8160"/>
            </w:tabs>
            <w:spacing w:after="0"/>
            <w:rPr>
              <w:rFonts w:ascii="Arial" w:hAnsi="Arial" w:cs="Arial"/>
              <w:b/>
              <w:sz w:val="20"/>
              <w:szCs w:val="20"/>
              <w:lang w:val="en-GB"/>
            </w:rPr>
          </w:pPr>
        </w:p>
      </w:tc>
      <w:tc>
        <w:tcPr>
          <w:tcW w:w="1559" w:type="dxa"/>
          <w:shd w:val="clear" w:color="auto" w:fill="auto"/>
          <w:vAlign w:val="center"/>
        </w:tcPr>
        <w:p w14:paraId="41262A45"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Review Date</w:t>
          </w:r>
        </w:p>
      </w:tc>
      <w:tc>
        <w:tcPr>
          <w:tcW w:w="2835" w:type="dxa"/>
          <w:gridSpan w:val="3"/>
          <w:shd w:val="clear" w:color="auto" w:fill="auto"/>
          <w:vAlign w:val="center"/>
        </w:tcPr>
        <w:p w14:paraId="70307035" w14:textId="423B1CD3" w:rsidR="00700B71" w:rsidRPr="007C442F" w:rsidRDefault="00EA3AD9"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February</w:t>
          </w:r>
          <w:r w:rsidR="0015723C" w:rsidRPr="007C442F">
            <w:rPr>
              <w:rFonts w:ascii="Arial" w:hAnsi="Arial" w:cs="Arial"/>
              <w:bCs/>
              <w:sz w:val="20"/>
              <w:szCs w:val="20"/>
              <w:lang w:val="en-GB"/>
            </w:rPr>
            <w:t xml:space="preserve"> </w:t>
          </w:r>
          <w:r w:rsidR="00700B71" w:rsidRPr="007C442F">
            <w:rPr>
              <w:rFonts w:ascii="Arial" w:hAnsi="Arial" w:cs="Arial"/>
              <w:bCs/>
              <w:sz w:val="20"/>
              <w:szCs w:val="20"/>
              <w:lang w:val="en-GB"/>
            </w:rPr>
            <w:t>202</w:t>
          </w:r>
          <w:r w:rsidRPr="007C442F">
            <w:rPr>
              <w:rFonts w:ascii="Arial" w:hAnsi="Arial" w:cs="Arial"/>
              <w:bCs/>
              <w:sz w:val="20"/>
              <w:szCs w:val="20"/>
              <w:lang w:val="en-GB"/>
            </w:rPr>
            <w:t>8</w:t>
          </w:r>
        </w:p>
      </w:tc>
    </w:tr>
  </w:tbl>
  <w:p w14:paraId="67B3A643" w14:textId="479FB48A" w:rsidR="00C9655B" w:rsidRDefault="00C9655B" w:rsidP="00C13B61">
    <w:pPr>
      <w:tabs>
        <w:tab w:val="left" w:pos="8160"/>
      </w:tabs>
      <w:spacing w:after="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5C93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3696"/>
    <w:multiLevelType w:val="hybridMultilevel"/>
    <w:tmpl w:val="CF545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B42409"/>
    <w:multiLevelType w:val="hybridMultilevel"/>
    <w:tmpl w:val="50202F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5F039E"/>
    <w:multiLevelType w:val="hybridMultilevel"/>
    <w:tmpl w:val="C6568A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AA3022"/>
    <w:multiLevelType w:val="multilevel"/>
    <w:tmpl w:val="46EA0BA8"/>
    <w:lvl w:ilvl="0">
      <w:start w:val="1"/>
      <w:numFmt w:val="decimal"/>
      <w:lvlText w:val="%1."/>
      <w:lvlJc w:val="left"/>
      <w:pPr>
        <w:ind w:left="720" w:hanging="360"/>
      </w:pPr>
      <w:rPr>
        <w:rFonts w:hint="default"/>
      </w:rPr>
    </w:lvl>
    <w:lvl w:ilvl="1">
      <w:start w:val="1"/>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820A76"/>
    <w:multiLevelType w:val="hybridMultilevel"/>
    <w:tmpl w:val="6EC4F242"/>
    <w:lvl w:ilvl="0" w:tplc="1C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05FE1D16"/>
    <w:multiLevelType w:val="hybridMultilevel"/>
    <w:tmpl w:val="E71CB7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6C97421"/>
    <w:multiLevelType w:val="hybridMultilevel"/>
    <w:tmpl w:val="C06C6600"/>
    <w:lvl w:ilvl="0" w:tplc="1C090001">
      <w:start w:val="1"/>
      <w:numFmt w:val="bullet"/>
      <w:lvlText w:val=""/>
      <w:lvlJc w:val="left"/>
      <w:pPr>
        <w:ind w:left="153" w:hanging="360"/>
      </w:pPr>
      <w:rPr>
        <w:rFonts w:ascii="Symbol" w:hAnsi="Symbol" w:hint="default"/>
      </w:rPr>
    </w:lvl>
    <w:lvl w:ilvl="1" w:tplc="1C090003" w:tentative="1">
      <w:start w:val="1"/>
      <w:numFmt w:val="bullet"/>
      <w:lvlText w:val="o"/>
      <w:lvlJc w:val="left"/>
      <w:pPr>
        <w:ind w:left="873" w:hanging="360"/>
      </w:pPr>
      <w:rPr>
        <w:rFonts w:ascii="Courier New" w:hAnsi="Courier New" w:cs="Courier New" w:hint="default"/>
      </w:rPr>
    </w:lvl>
    <w:lvl w:ilvl="2" w:tplc="1C090005" w:tentative="1">
      <w:start w:val="1"/>
      <w:numFmt w:val="bullet"/>
      <w:lvlText w:val=""/>
      <w:lvlJc w:val="left"/>
      <w:pPr>
        <w:ind w:left="1593" w:hanging="360"/>
      </w:pPr>
      <w:rPr>
        <w:rFonts w:ascii="Wingdings" w:hAnsi="Wingdings" w:hint="default"/>
      </w:rPr>
    </w:lvl>
    <w:lvl w:ilvl="3" w:tplc="1C090001" w:tentative="1">
      <w:start w:val="1"/>
      <w:numFmt w:val="bullet"/>
      <w:lvlText w:val=""/>
      <w:lvlJc w:val="left"/>
      <w:pPr>
        <w:ind w:left="2313" w:hanging="360"/>
      </w:pPr>
      <w:rPr>
        <w:rFonts w:ascii="Symbol" w:hAnsi="Symbol" w:hint="default"/>
      </w:rPr>
    </w:lvl>
    <w:lvl w:ilvl="4" w:tplc="1C090003" w:tentative="1">
      <w:start w:val="1"/>
      <w:numFmt w:val="bullet"/>
      <w:lvlText w:val="o"/>
      <w:lvlJc w:val="left"/>
      <w:pPr>
        <w:ind w:left="3033" w:hanging="360"/>
      </w:pPr>
      <w:rPr>
        <w:rFonts w:ascii="Courier New" w:hAnsi="Courier New" w:cs="Courier New" w:hint="default"/>
      </w:rPr>
    </w:lvl>
    <w:lvl w:ilvl="5" w:tplc="1C090005" w:tentative="1">
      <w:start w:val="1"/>
      <w:numFmt w:val="bullet"/>
      <w:lvlText w:val=""/>
      <w:lvlJc w:val="left"/>
      <w:pPr>
        <w:ind w:left="3753" w:hanging="360"/>
      </w:pPr>
      <w:rPr>
        <w:rFonts w:ascii="Wingdings" w:hAnsi="Wingdings" w:hint="default"/>
      </w:rPr>
    </w:lvl>
    <w:lvl w:ilvl="6" w:tplc="1C090001" w:tentative="1">
      <w:start w:val="1"/>
      <w:numFmt w:val="bullet"/>
      <w:lvlText w:val=""/>
      <w:lvlJc w:val="left"/>
      <w:pPr>
        <w:ind w:left="4473" w:hanging="360"/>
      </w:pPr>
      <w:rPr>
        <w:rFonts w:ascii="Symbol" w:hAnsi="Symbol" w:hint="default"/>
      </w:rPr>
    </w:lvl>
    <w:lvl w:ilvl="7" w:tplc="1C090003" w:tentative="1">
      <w:start w:val="1"/>
      <w:numFmt w:val="bullet"/>
      <w:lvlText w:val="o"/>
      <w:lvlJc w:val="left"/>
      <w:pPr>
        <w:ind w:left="5193" w:hanging="360"/>
      </w:pPr>
      <w:rPr>
        <w:rFonts w:ascii="Courier New" w:hAnsi="Courier New" w:cs="Courier New" w:hint="default"/>
      </w:rPr>
    </w:lvl>
    <w:lvl w:ilvl="8" w:tplc="1C090005" w:tentative="1">
      <w:start w:val="1"/>
      <w:numFmt w:val="bullet"/>
      <w:lvlText w:val=""/>
      <w:lvlJc w:val="left"/>
      <w:pPr>
        <w:ind w:left="5913" w:hanging="360"/>
      </w:pPr>
      <w:rPr>
        <w:rFonts w:ascii="Wingdings" w:hAnsi="Wingdings" w:hint="default"/>
      </w:rPr>
    </w:lvl>
  </w:abstractNum>
  <w:abstractNum w:abstractNumId="8" w15:restartNumberingAfterBreak="0">
    <w:nsid w:val="09A353ED"/>
    <w:multiLevelType w:val="hybridMultilevel"/>
    <w:tmpl w:val="05F83E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C3167D9"/>
    <w:multiLevelType w:val="hybridMultilevel"/>
    <w:tmpl w:val="70C00A8C"/>
    <w:lvl w:ilvl="0" w:tplc="D828315E">
      <w:start w:val="5"/>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D2E5CA1"/>
    <w:multiLevelType w:val="multilevel"/>
    <w:tmpl w:val="C7BCFE64"/>
    <w:lvl w:ilvl="0">
      <w:start w:val="1"/>
      <w:numFmt w:val="bullet"/>
      <w:lvlText w:val=""/>
      <w:lvlJc w:val="left"/>
      <w:pPr>
        <w:tabs>
          <w:tab w:val="num" w:pos="900"/>
        </w:tabs>
        <w:ind w:left="900" w:hanging="900"/>
      </w:pPr>
      <w:rPr>
        <w:rFonts w:ascii="Symbol" w:hAnsi="Symbol"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13195687"/>
    <w:multiLevelType w:val="hybridMultilevel"/>
    <w:tmpl w:val="23A25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49843A7"/>
    <w:multiLevelType w:val="hybridMultilevel"/>
    <w:tmpl w:val="2D6A8AA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15244349"/>
    <w:multiLevelType w:val="hybridMultilevel"/>
    <w:tmpl w:val="D95AE632"/>
    <w:lvl w:ilvl="0" w:tplc="7660A0D8">
      <w:numFmt w:val="decimal"/>
      <w:lvlText w:val="%1."/>
      <w:lvlJc w:val="left"/>
      <w:pPr>
        <w:tabs>
          <w:tab w:val="num" w:pos="397"/>
        </w:tabs>
        <w:ind w:left="397" w:hanging="397"/>
      </w:pPr>
    </w:lvl>
    <w:lvl w:ilvl="1" w:tplc="E5DCDD38">
      <w:start w:val="1"/>
      <w:numFmt w:val="lowerLetter"/>
      <w:pStyle w:val="ListNumber2"/>
      <w:lvlText w:val="%2)"/>
      <w:lvlJc w:val="left"/>
      <w:pPr>
        <w:ind w:left="757" w:hanging="360"/>
      </w:pPr>
    </w:lvl>
    <w:lvl w:ilvl="2" w:tplc="70F2712E">
      <w:numFmt w:val="decimal"/>
      <w:pStyle w:val="ListNumber3"/>
      <w:lvlText w:val="%3)"/>
      <w:lvlJc w:val="left"/>
      <w:pPr>
        <w:tabs>
          <w:tab w:val="num" w:pos="1191"/>
        </w:tabs>
        <w:ind w:left="1191" w:hanging="397"/>
      </w:pPr>
    </w:lvl>
    <w:lvl w:ilvl="3" w:tplc="640A3CE0">
      <w:start w:val="1"/>
      <w:numFmt w:val="bullet"/>
      <w:pStyle w:val="ListNumber4"/>
      <w:lvlText w:val=""/>
      <w:lvlJc w:val="left"/>
      <w:pPr>
        <w:tabs>
          <w:tab w:val="num" w:pos="1587"/>
        </w:tabs>
        <w:ind w:left="1587" w:hanging="396"/>
      </w:pPr>
      <w:rPr>
        <w:rFonts w:ascii="Symbol" w:hAnsi="Symbol" w:hint="default"/>
      </w:rPr>
    </w:lvl>
    <w:lvl w:ilvl="4" w:tplc="D7B6E10E">
      <w:start w:val="1"/>
      <w:numFmt w:val="bullet"/>
      <w:pStyle w:val="ListNumber5"/>
      <w:lvlText w:val="-"/>
      <w:lvlJc w:val="left"/>
      <w:pPr>
        <w:tabs>
          <w:tab w:val="num" w:pos="1984"/>
        </w:tabs>
        <w:ind w:left="1984" w:hanging="397"/>
      </w:pPr>
      <w:rPr>
        <w:rFonts w:ascii="9999999" w:hAnsi="9999999" w:hint="default"/>
        <w:color w:val="auto"/>
      </w:rPr>
    </w:lvl>
    <w:lvl w:ilvl="5" w:tplc="57A82712">
      <w:start w:val="1"/>
      <w:numFmt w:val="bullet"/>
      <w:lvlText w:val="-"/>
      <w:lvlJc w:val="left"/>
      <w:pPr>
        <w:tabs>
          <w:tab w:val="num" w:pos="2381"/>
        </w:tabs>
        <w:ind w:left="2381" w:hanging="397"/>
      </w:pPr>
      <w:rPr>
        <w:rFonts w:ascii="9999999" w:hAnsi="9999999" w:hint="default"/>
        <w:color w:val="auto"/>
      </w:rPr>
    </w:lvl>
    <w:lvl w:ilvl="6" w:tplc="664CD0FA">
      <w:start w:val="1"/>
      <w:numFmt w:val="bullet"/>
      <w:lvlText w:val="-"/>
      <w:lvlJc w:val="left"/>
      <w:pPr>
        <w:tabs>
          <w:tab w:val="num" w:pos="2778"/>
        </w:tabs>
        <w:ind w:left="2778" w:hanging="397"/>
      </w:pPr>
      <w:rPr>
        <w:rFonts w:ascii="9999999" w:hAnsi="9999999" w:hint="default"/>
      </w:rPr>
    </w:lvl>
    <w:lvl w:ilvl="7" w:tplc="9F0AE7D6">
      <w:start w:val="1"/>
      <w:numFmt w:val="bullet"/>
      <w:lvlText w:val="-"/>
      <w:lvlJc w:val="left"/>
      <w:pPr>
        <w:tabs>
          <w:tab w:val="num" w:pos="3175"/>
        </w:tabs>
        <w:ind w:left="3175" w:hanging="397"/>
      </w:pPr>
      <w:rPr>
        <w:rFonts w:ascii="9999999" w:hAnsi="9999999" w:hint="default"/>
        <w:color w:val="auto"/>
      </w:rPr>
    </w:lvl>
    <w:lvl w:ilvl="8" w:tplc="B64859D6">
      <w:start w:val="1"/>
      <w:numFmt w:val="bullet"/>
      <w:lvlText w:val="-"/>
      <w:lvlJc w:val="left"/>
      <w:pPr>
        <w:tabs>
          <w:tab w:val="num" w:pos="3572"/>
        </w:tabs>
        <w:ind w:left="3572" w:hanging="397"/>
      </w:pPr>
      <w:rPr>
        <w:rFonts w:ascii="9999999" w:hAnsi="9999999" w:hint="default"/>
        <w:color w:val="auto"/>
      </w:rPr>
    </w:lvl>
  </w:abstractNum>
  <w:abstractNum w:abstractNumId="14" w15:restartNumberingAfterBreak="0">
    <w:nsid w:val="176F3010"/>
    <w:multiLevelType w:val="multilevel"/>
    <w:tmpl w:val="DC042226"/>
    <w:lvl w:ilvl="0">
      <w:start w:val="1"/>
      <w:numFmt w:val="decimal"/>
      <w:lvlText w:val="%1."/>
      <w:lvlJc w:val="left"/>
      <w:pPr>
        <w:tabs>
          <w:tab w:val="num" w:pos="720"/>
        </w:tabs>
        <w:ind w:left="720" w:hanging="360"/>
      </w:pPr>
      <w:rPr>
        <w:rFonts w:ascii="72" w:hAnsi="72" w:cs="72" w:hint="default"/>
        <w:sz w:val="22"/>
        <w:szCs w:val="22"/>
      </w:rPr>
    </w:lvl>
    <w:lvl w:ilvl="1">
      <w:start w:val="1"/>
      <w:numFmt w:val="decimal"/>
      <w:isLgl/>
      <w:lvlText w:val="%1.%2."/>
      <w:lvlJc w:val="left"/>
      <w:pPr>
        <w:tabs>
          <w:tab w:val="num" w:pos="780"/>
        </w:tabs>
        <w:ind w:left="780" w:hanging="420"/>
      </w:pPr>
      <w:rPr>
        <w:rFonts w:hint="default"/>
        <w:b w:val="0"/>
        <w:bCs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CE271F"/>
    <w:multiLevelType w:val="hybridMultilevel"/>
    <w:tmpl w:val="EF8A35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2BDA7D44"/>
    <w:multiLevelType w:val="hybridMultilevel"/>
    <w:tmpl w:val="BB229440"/>
    <w:lvl w:ilvl="0" w:tplc="1674C344">
      <w:numFmt w:val="bullet"/>
      <w:lvlText w:val="•"/>
      <w:lvlJc w:val="left"/>
      <w:pPr>
        <w:ind w:left="720" w:hanging="360"/>
      </w:pPr>
      <w:rPr>
        <w:rFonts w:ascii="Arial" w:eastAsiaTheme="minorHAnsi" w:hAnsi="Arial" w:cs="Arial"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6BF69A4"/>
    <w:multiLevelType w:val="hybridMultilevel"/>
    <w:tmpl w:val="026426C6"/>
    <w:lvl w:ilvl="0" w:tplc="3A486312">
      <w:start w:val="1"/>
      <w:numFmt w:val="lowerLetter"/>
      <w:lvlText w:val="%1)"/>
      <w:lvlJc w:val="left"/>
      <w:pPr>
        <w:ind w:left="600" w:hanging="360"/>
      </w:pPr>
      <w:rPr>
        <w:rFonts w:hint="default"/>
      </w:rPr>
    </w:lvl>
    <w:lvl w:ilvl="1" w:tplc="1C090019" w:tentative="1">
      <w:start w:val="1"/>
      <w:numFmt w:val="lowerLetter"/>
      <w:lvlText w:val="%2."/>
      <w:lvlJc w:val="left"/>
      <w:pPr>
        <w:ind w:left="1320" w:hanging="360"/>
      </w:pPr>
    </w:lvl>
    <w:lvl w:ilvl="2" w:tplc="1C09001B" w:tentative="1">
      <w:start w:val="1"/>
      <w:numFmt w:val="lowerRoman"/>
      <w:lvlText w:val="%3."/>
      <w:lvlJc w:val="right"/>
      <w:pPr>
        <w:ind w:left="2040" w:hanging="180"/>
      </w:pPr>
    </w:lvl>
    <w:lvl w:ilvl="3" w:tplc="1C09000F" w:tentative="1">
      <w:start w:val="1"/>
      <w:numFmt w:val="decimal"/>
      <w:lvlText w:val="%4."/>
      <w:lvlJc w:val="left"/>
      <w:pPr>
        <w:ind w:left="2760" w:hanging="360"/>
      </w:pPr>
    </w:lvl>
    <w:lvl w:ilvl="4" w:tplc="1C090019" w:tentative="1">
      <w:start w:val="1"/>
      <w:numFmt w:val="lowerLetter"/>
      <w:lvlText w:val="%5."/>
      <w:lvlJc w:val="left"/>
      <w:pPr>
        <w:ind w:left="3480" w:hanging="360"/>
      </w:pPr>
    </w:lvl>
    <w:lvl w:ilvl="5" w:tplc="1C09001B" w:tentative="1">
      <w:start w:val="1"/>
      <w:numFmt w:val="lowerRoman"/>
      <w:lvlText w:val="%6."/>
      <w:lvlJc w:val="right"/>
      <w:pPr>
        <w:ind w:left="4200" w:hanging="180"/>
      </w:pPr>
    </w:lvl>
    <w:lvl w:ilvl="6" w:tplc="1C09000F" w:tentative="1">
      <w:start w:val="1"/>
      <w:numFmt w:val="decimal"/>
      <w:lvlText w:val="%7."/>
      <w:lvlJc w:val="left"/>
      <w:pPr>
        <w:ind w:left="4920" w:hanging="360"/>
      </w:pPr>
    </w:lvl>
    <w:lvl w:ilvl="7" w:tplc="1C090019" w:tentative="1">
      <w:start w:val="1"/>
      <w:numFmt w:val="lowerLetter"/>
      <w:lvlText w:val="%8."/>
      <w:lvlJc w:val="left"/>
      <w:pPr>
        <w:ind w:left="5640" w:hanging="360"/>
      </w:pPr>
    </w:lvl>
    <w:lvl w:ilvl="8" w:tplc="1C09001B" w:tentative="1">
      <w:start w:val="1"/>
      <w:numFmt w:val="lowerRoman"/>
      <w:lvlText w:val="%9."/>
      <w:lvlJc w:val="right"/>
      <w:pPr>
        <w:ind w:left="6360" w:hanging="180"/>
      </w:pPr>
    </w:lvl>
  </w:abstractNum>
  <w:abstractNum w:abstractNumId="1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0" w15:restartNumberingAfterBreak="0">
    <w:nsid w:val="3E864B3D"/>
    <w:multiLevelType w:val="hybridMultilevel"/>
    <w:tmpl w:val="52C49F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947682F"/>
    <w:multiLevelType w:val="hybridMultilevel"/>
    <w:tmpl w:val="42844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BE67F66"/>
    <w:multiLevelType w:val="hybridMultilevel"/>
    <w:tmpl w:val="51082582"/>
    <w:lvl w:ilvl="0" w:tplc="F620BB1A">
      <w:start w:val="1"/>
      <w:numFmt w:val="lowerLetter"/>
      <w:lvlText w:val="%1)"/>
      <w:lvlJc w:val="left"/>
      <w:pPr>
        <w:ind w:left="810" w:hanging="360"/>
      </w:pPr>
      <w:rPr>
        <w:rFonts w:hint="default"/>
      </w:rPr>
    </w:lvl>
    <w:lvl w:ilvl="1" w:tplc="1C090019" w:tentative="1">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23" w15:restartNumberingAfterBreak="0">
    <w:nsid w:val="4C657E82"/>
    <w:multiLevelType w:val="multilevel"/>
    <w:tmpl w:val="6A0E00EA"/>
    <w:lvl w:ilvl="0">
      <w:start w:val="1"/>
      <w:numFmt w:val="bullet"/>
      <w:lvlText w:val=""/>
      <w:lvlJc w:val="left"/>
      <w:pPr>
        <w:tabs>
          <w:tab w:val="num" w:pos="720"/>
        </w:tabs>
        <w:ind w:left="720" w:hanging="720"/>
      </w:pPr>
      <w:rPr>
        <w:rFonts w:ascii="Symbol" w:hAnsi="Symbol" w:hint="default"/>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E0B304F"/>
    <w:multiLevelType w:val="hybridMultilevel"/>
    <w:tmpl w:val="0BB4364E"/>
    <w:lvl w:ilvl="0" w:tplc="1674C344">
      <w:numFmt w:val="bullet"/>
      <w:lvlText w:val="•"/>
      <w:lvlJc w:val="left"/>
      <w:pPr>
        <w:ind w:left="720" w:hanging="360"/>
      </w:pPr>
      <w:rPr>
        <w:rFonts w:ascii="Arial" w:eastAsiaTheme="minorHAnsi" w:hAnsi="Arial" w:cs="Arial"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3232EE7"/>
    <w:multiLevelType w:val="hybridMultilevel"/>
    <w:tmpl w:val="5EDEF8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959620E"/>
    <w:multiLevelType w:val="hybridMultilevel"/>
    <w:tmpl w:val="CE32D5A8"/>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7" w15:restartNumberingAfterBreak="0">
    <w:nsid w:val="59D508F3"/>
    <w:multiLevelType w:val="hybridMultilevel"/>
    <w:tmpl w:val="1CC0680E"/>
    <w:lvl w:ilvl="0" w:tplc="1C090001">
      <w:start w:val="1"/>
      <w:numFmt w:val="bullet"/>
      <w:lvlText w:val=""/>
      <w:lvlJc w:val="left"/>
      <w:pPr>
        <w:ind w:left="153" w:hanging="360"/>
      </w:pPr>
      <w:rPr>
        <w:rFonts w:ascii="Symbol" w:hAnsi="Symbol" w:hint="default"/>
      </w:rPr>
    </w:lvl>
    <w:lvl w:ilvl="1" w:tplc="1C090003" w:tentative="1">
      <w:start w:val="1"/>
      <w:numFmt w:val="bullet"/>
      <w:lvlText w:val="o"/>
      <w:lvlJc w:val="left"/>
      <w:pPr>
        <w:ind w:left="873" w:hanging="360"/>
      </w:pPr>
      <w:rPr>
        <w:rFonts w:ascii="Courier New" w:hAnsi="Courier New" w:cs="Courier New" w:hint="default"/>
      </w:rPr>
    </w:lvl>
    <w:lvl w:ilvl="2" w:tplc="1C090005" w:tentative="1">
      <w:start w:val="1"/>
      <w:numFmt w:val="bullet"/>
      <w:lvlText w:val=""/>
      <w:lvlJc w:val="left"/>
      <w:pPr>
        <w:ind w:left="1593" w:hanging="360"/>
      </w:pPr>
      <w:rPr>
        <w:rFonts w:ascii="Wingdings" w:hAnsi="Wingdings" w:hint="default"/>
      </w:rPr>
    </w:lvl>
    <w:lvl w:ilvl="3" w:tplc="1C090001" w:tentative="1">
      <w:start w:val="1"/>
      <w:numFmt w:val="bullet"/>
      <w:lvlText w:val=""/>
      <w:lvlJc w:val="left"/>
      <w:pPr>
        <w:ind w:left="2313" w:hanging="360"/>
      </w:pPr>
      <w:rPr>
        <w:rFonts w:ascii="Symbol" w:hAnsi="Symbol" w:hint="default"/>
      </w:rPr>
    </w:lvl>
    <w:lvl w:ilvl="4" w:tplc="1C090003" w:tentative="1">
      <w:start w:val="1"/>
      <w:numFmt w:val="bullet"/>
      <w:lvlText w:val="o"/>
      <w:lvlJc w:val="left"/>
      <w:pPr>
        <w:ind w:left="3033" w:hanging="360"/>
      </w:pPr>
      <w:rPr>
        <w:rFonts w:ascii="Courier New" w:hAnsi="Courier New" w:cs="Courier New" w:hint="default"/>
      </w:rPr>
    </w:lvl>
    <w:lvl w:ilvl="5" w:tplc="1C090005" w:tentative="1">
      <w:start w:val="1"/>
      <w:numFmt w:val="bullet"/>
      <w:lvlText w:val=""/>
      <w:lvlJc w:val="left"/>
      <w:pPr>
        <w:ind w:left="3753" w:hanging="360"/>
      </w:pPr>
      <w:rPr>
        <w:rFonts w:ascii="Wingdings" w:hAnsi="Wingdings" w:hint="default"/>
      </w:rPr>
    </w:lvl>
    <w:lvl w:ilvl="6" w:tplc="1C090001" w:tentative="1">
      <w:start w:val="1"/>
      <w:numFmt w:val="bullet"/>
      <w:lvlText w:val=""/>
      <w:lvlJc w:val="left"/>
      <w:pPr>
        <w:ind w:left="4473" w:hanging="360"/>
      </w:pPr>
      <w:rPr>
        <w:rFonts w:ascii="Symbol" w:hAnsi="Symbol" w:hint="default"/>
      </w:rPr>
    </w:lvl>
    <w:lvl w:ilvl="7" w:tplc="1C090003" w:tentative="1">
      <w:start w:val="1"/>
      <w:numFmt w:val="bullet"/>
      <w:lvlText w:val="o"/>
      <w:lvlJc w:val="left"/>
      <w:pPr>
        <w:ind w:left="5193" w:hanging="360"/>
      </w:pPr>
      <w:rPr>
        <w:rFonts w:ascii="Courier New" w:hAnsi="Courier New" w:cs="Courier New" w:hint="default"/>
      </w:rPr>
    </w:lvl>
    <w:lvl w:ilvl="8" w:tplc="1C090005" w:tentative="1">
      <w:start w:val="1"/>
      <w:numFmt w:val="bullet"/>
      <w:lvlText w:val=""/>
      <w:lvlJc w:val="left"/>
      <w:pPr>
        <w:ind w:left="5913" w:hanging="360"/>
      </w:pPr>
      <w:rPr>
        <w:rFonts w:ascii="Wingdings" w:hAnsi="Wingdings" w:hint="default"/>
      </w:rPr>
    </w:lvl>
  </w:abstractNum>
  <w:abstractNum w:abstractNumId="28" w15:restartNumberingAfterBreak="0">
    <w:nsid w:val="59FA2703"/>
    <w:multiLevelType w:val="multilevel"/>
    <w:tmpl w:val="84461464"/>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066210"/>
    <w:multiLevelType w:val="hybridMultilevel"/>
    <w:tmpl w:val="ECD2CA7C"/>
    <w:lvl w:ilvl="0" w:tplc="CE64532C">
      <w:start w:val="1"/>
      <w:numFmt w:val="decimal"/>
      <w:lvlText w:val="%1."/>
      <w:lvlJc w:val="left"/>
      <w:pPr>
        <w:ind w:left="360" w:hanging="360"/>
      </w:pPr>
      <w:rPr>
        <w:rFonts w:eastAsia="Calibri" w:hint="default"/>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619969E2"/>
    <w:multiLevelType w:val="multilevel"/>
    <w:tmpl w:val="AEFC9932"/>
    <w:lvl w:ilvl="0">
      <w:start w:val="1"/>
      <w:numFmt w:val="decimal"/>
      <w:pStyle w:val="ListNumber"/>
      <w:lvlText w:val="%1."/>
      <w:lvlJc w:val="left"/>
      <w:pPr>
        <w:tabs>
          <w:tab w:val="num" w:pos="720"/>
        </w:tabs>
        <w:ind w:left="720" w:hanging="720"/>
      </w:pPr>
      <w:rPr>
        <w:b/>
        <w:bCs w:val="0"/>
      </w:rPr>
    </w:lvl>
    <w:lvl w:ilvl="1">
      <w:start w:val="1"/>
      <w:numFmt w:val="decimal"/>
      <w:lvlText w:val="%2."/>
      <w:lvlJc w:val="left"/>
      <w:pPr>
        <w:tabs>
          <w:tab w:val="num" w:pos="1440"/>
        </w:tabs>
        <w:ind w:left="1440" w:hanging="720"/>
      </w:pPr>
      <w:rPr>
        <w:rFonts w:ascii="Arial Narrow" w:hAnsi="Arial Narro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366791D"/>
    <w:multiLevelType w:val="hybridMultilevel"/>
    <w:tmpl w:val="4AE002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15:restartNumberingAfterBreak="0">
    <w:nsid w:val="64B54A63"/>
    <w:multiLevelType w:val="hybridMultilevel"/>
    <w:tmpl w:val="62FE187E"/>
    <w:lvl w:ilvl="0" w:tplc="DD1ABA26">
      <w:start w:val="1"/>
      <w:numFmt w:val="decimal"/>
      <w:lvlText w:val="%1."/>
      <w:lvlJc w:val="left"/>
      <w:pPr>
        <w:ind w:left="360" w:hanging="360"/>
      </w:pPr>
      <w:rPr>
        <w:b/>
      </w:rPr>
    </w:lvl>
    <w:lvl w:ilvl="1" w:tplc="1C090019">
      <w:start w:val="1"/>
      <w:numFmt w:val="lowerLetter"/>
      <w:lvlText w:val="%2."/>
      <w:lvlJc w:val="left"/>
      <w:pPr>
        <w:ind w:left="1080" w:hanging="360"/>
      </w:pPr>
    </w:lvl>
    <w:lvl w:ilvl="2" w:tplc="E83A953C">
      <w:start w:val="1"/>
      <w:numFmt w:val="lowerRoman"/>
      <w:lvlText w:val="%3."/>
      <w:lvlJc w:val="right"/>
      <w:pPr>
        <w:ind w:left="1800" w:hanging="180"/>
      </w:pPr>
      <w:rPr>
        <w:rFonts w:ascii="Arial" w:eastAsiaTheme="minorHAnsi" w:hAnsi="Arial" w:cs="Arial"/>
      </w:r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3"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C4314B1"/>
    <w:multiLevelType w:val="hybridMultilevel"/>
    <w:tmpl w:val="DCE4A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D494718"/>
    <w:multiLevelType w:val="hybridMultilevel"/>
    <w:tmpl w:val="AC2A4786"/>
    <w:lvl w:ilvl="0" w:tplc="13CA8E32">
      <w:start w:val="4"/>
      <w:numFmt w:val="decimal"/>
      <w:lvlText w:val="%1"/>
      <w:lvlJc w:val="left"/>
      <w:pPr>
        <w:ind w:left="742" w:hanging="360"/>
      </w:pPr>
      <w:rPr>
        <w:rFonts w:hint="default"/>
      </w:rPr>
    </w:lvl>
    <w:lvl w:ilvl="1" w:tplc="1C090019" w:tentative="1">
      <w:start w:val="1"/>
      <w:numFmt w:val="lowerLetter"/>
      <w:lvlText w:val="%2."/>
      <w:lvlJc w:val="left"/>
      <w:pPr>
        <w:ind w:left="1462" w:hanging="360"/>
      </w:pPr>
    </w:lvl>
    <w:lvl w:ilvl="2" w:tplc="1C09001B" w:tentative="1">
      <w:start w:val="1"/>
      <w:numFmt w:val="lowerRoman"/>
      <w:lvlText w:val="%3."/>
      <w:lvlJc w:val="right"/>
      <w:pPr>
        <w:ind w:left="2182" w:hanging="180"/>
      </w:pPr>
    </w:lvl>
    <w:lvl w:ilvl="3" w:tplc="1C09000F" w:tentative="1">
      <w:start w:val="1"/>
      <w:numFmt w:val="decimal"/>
      <w:lvlText w:val="%4."/>
      <w:lvlJc w:val="left"/>
      <w:pPr>
        <w:ind w:left="2902" w:hanging="360"/>
      </w:pPr>
    </w:lvl>
    <w:lvl w:ilvl="4" w:tplc="1C090019" w:tentative="1">
      <w:start w:val="1"/>
      <w:numFmt w:val="lowerLetter"/>
      <w:lvlText w:val="%5."/>
      <w:lvlJc w:val="left"/>
      <w:pPr>
        <w:ind w:left="3622" w:hanging="360"/>
      </w:pPr>
    </w:lvl>
    <w:lvl w:ilvl="5" w:tplc="1C09001B" w:tentative="1">
      <w:start w:val="1"/>
      <w:numFmt w:val="lowerRoman"/>
      <w:lvlText w:val="%6."/>
      <w:lvlJc w:val="right"/>
      <w:pPr>
        <w:ind w:left="4342" w:hanging="180"/>
      </w:pPr>
    </w:lvl>
    <w:lvl w:ilvl="6" w:tplc="1C09000F" w:tentative="1">
      <w:start w:val="1"/>
      <w:numFmt w:val="decimal"/>
      <w:lvlText w:val="%7."/>
      <w:lvlJc w:val="left"/>
      <w:pPr>
        <w:ind w:left="5062" w:hanging="360"/>
      </w:pPr>
    </w:lvl>
    <w:lvl w:ilvl="7" w:tplc="1C090019" w:tentative="1">
      <w:start w:val="1"/>
      <w:numFmt w:val="lowerLetter"/>
      <w:lvlText w:val="%8."/>
      <w:lvlJc w:val="left"/>
      <w:pPr>
        <w:ind w:left="5782" w:hanging="360"/>
      </w:pPr>
    </w:lvl>
    <w:lvl w:ilvl="8" w:tplc="1C09001B" w:tentative="1">
      <w:start w:val="1"/>
      <w:numFmt w:val="lowerRoman"/>
      <w:lvlText w:val="%9."/>
      <w:lvlJc w:val="right"/>
      <w:pPr>
        <w:ind w:left="6502" w:hanging="180"/>
      </w:pPr>
    </w:lvl>
  </w:abstractNum>
  <w:abstractNum w:abstractNumId="36" w15:restartNumberingAfterBreak="0">
    <w:nsid w:val="6D4E263F"/>
    <w:multiLevelType w:val="hybridMultilevel"/>
    <w:tmpl w:val="E572E3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02B7C78"/>
    <w:multiLevelType w:val="hybridMultilevel"/>
    <w:tmpl w:val="B156D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2CF405A"/>
    <w:multiLevelType w:val="hybridMultilevel"/>
    <w:tmpl w:val="84DC6F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483256E"/>
    <w:multiLevelType w:val="hybridMultilevel"/>
    <w:tmpl w:val="4E4E67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6206C32"/>
    <w:multiLevelType w:val="multilevel"/>
    <w:tmpl w:val="76E0E50C"/>
    <w:lvl w:ilvl="0">
      <w:start w:val="1"/>
      <w:numFmt w:val="upperLetter"/>
      <w:lvlRestart w:val="0"/>
      <w:pStyle w:val="Appendix1"/>
      <w:suff w:val="nothing"/>
      <w:lvlText w:val="Appendix %1"/>
      <w:lvlJc w:val="left"/>
      <w:pPr>
        <w:ind w:left="-452" w:firstLine="0"/>
      </w:pPr>
    </w:lvl>
    <w:lvl w:ilvl="1">
      <w:start w:val="1"/>
      <w:numFmt w:val="decimal"/>
      <w:pStyle w:val="Appendix2"/>
      <w:lvlText w:val="%1.%2"/>
      <w:lvlJc w:val="left"/>
      <w:pPr>
        <w:tabs>
          <w:tab w:val="num" w:pos="115"/>
        </w:tabs>
        <w:ind w:left="115" w:hanging="567"/>
      </w:pPr>
    </w:lvl>
    <w:lvl w:ilvl="2">
      <w:start w:val="1"/>
      <w:numFmt w:val="decimal"/>
      <w:pStyle w:val="Appendix3"/>
      <w:lvlText w:val="%1.%2.%3"/>
      <w:lvlJc w:val="left"/>
      <w:pPr>
        <w:tabs>
          <w:tab w:val="num" w:pos="342"/>
        </w:tabs>
        <w:ind w:left="342" w:hanging="794"/>
      </w:pPr>
      <w:rPr>
        <w:b/>
        <w:bCs w:val="0"/>
      </w:rPr>
    </w:lvl>
    <w:lvl w:ilvl="3">
      <w:start w:val="1"/>
      <w:numFmt w:val="decimal"/>
      <w:pStyle w:val="Appendix4"/>
      <w:lvlText w:val="%1.%2.%3.%4"/>
      <w:lvlJc w:val="left"/>
      <w:pPr>
        <w:tabs>
          <w:tab w:val="num" w:pos="455"/>
        </w:tabs>
        <w:ind w:left="455" w:hanging="907"/>
      </w:pPr>
    </w:lvl>
    <w:lvl w:ilvl="4">
      <w:start w:val="1"/>
      <w:numFmt w:val="decimal"/>
      <w:pStyle w:val="Appendix5"/>
      <w:lvlText w:val="%1.%2.%3.%4.%5"/>
      <w:lvlJc w:val="left"/>
      <w:pPr>
        <w:tabs>
          <w:tab w:val="num" w:pos="568"/>
        </w:tabs>
        <w:ind w:left="568" w:hanging="1020"/>
      </w:pPr>
    </w:lvl>
    <w:lvl w:ilvl="5">
      <w:start w:val="1"/>
      <w:numFmt w:val="decimal"/>
      <w:pStyle w:val="Appendix6"/>
      <w:lvlText w:val="%1.%2.%3.%4.%5.%6"/>
      <w:lvlJc w:val="left"/>
      <w:pPr>
        <w:tabs>
          <w:tab w:val="num" w:pos="682"/>
        </w:tabs>
        <w:ind w:left="682" w:hanging="1134"/>
      </w:pPr>
    </w:lvl>
    <w:lvl w:ilvl="6">
      <w:start w:val="1"/>
      <w:numFmt w:val="decimal"/>
      <w:pStyle w:val="Appendix7"/>
      <w:lvlText w:val="%1.%2.%3.%4.%5.%6.%7"/>
      <w:lvlJc w:val="left"/>
      <w:pPr>
        <w:tabs>
          <w:tab w:val="num" w:pos="795"/>
        </w:tabs>
        <w:ind w:left="795" w:hanging="1247"/>
      </w:pPr>
    </w:lvl>
    <w:lvl w:ilvl="7">
      <w:start w:val="1"/>
      <w:numFmt w:val="lowerLetter"/>
      <w:pStyle w:val="Appendix8"/>
      <w:lvlText w:val="%8)"/>
      <w:lvlJc w:val="left"/>
      <w:pPr>
        <w:tabs>
          <w:tab w:val="num" w:pos="-55"/>
        </w:tabs>
        <w:ind w:left="-55" w:hanging="397"/>
      </w:pPr>
    </w:lvl>
    <w:lvl w:ilvl="8">
      <w:start w:val="1"/>
      <w:numFmt w:val="decimal"/>
      <w:pStyle w:val="Appendix9"/>
      <w:lvlText w:val="%9)"/>
      <w:lvlJc w:val="left"/>
      <w:pPr>
        <w:tabs>
          <w:tab w:val="num" w:pos="342"/>
        </w:tabs>
        <w:ind w:left="342" w:hanging="397"/>
      </w:pPr>
      <w:rPr>
        <w:color w:val="auto"/>
      </w:rPr>
    </w:lvl>
  </w:abstractNum>
  <w:abstractNum w:abstractNumId="41" w15:restartNumberingAfterBreak="0">
    <w:nsid w:val="79B0198D"/>
    <w:multiLevelType w:val="hybridMultilevel"/>
    <w:tmpl w:val="F5E601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AB12003"/>
    <w:multiLevelType w:val="hybridMultilevel"/>
    <w:tmpl w:val="5D1A1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07528322">
    <w:abstractNumId w:val="40"/>
  </w:num>
  <w:num w:numId="2" w16cid:durableId="1988119820">
    <w:abstractNumId w:val="13"/>
  </w:num>
  <w:num w:numId="3" w16cid:durableId="507060273">
    <w:abstractNumId w:val="30"/>
  </w:num>
  <w:num w:numId="4" w16cid:durableId="16616916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73989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72198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3768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68299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46446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2318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11730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5706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91507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8825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4852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8599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5224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08216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7047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40103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61624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1748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84075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90135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95019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22302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34819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45132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22232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03152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59992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0719076">
    <w:abstractNumId w:val="14"/>
  </w:num>
  <w:num w:numId="33" w16cid:durableId="255093286">
    <w:abstractNumId w:val="19"/>
  </w:num>
  <w:num w:numId="34" w16cid:durableId="2007511990">
    <w:abstractNumId w:val="33"/>
  </w:num>
  <w:num w:numId="35" w16cid:durableId="2087989474">
    <w:abstractNumId w:val="15"/>
  </w:num>
  <w:num w:numId="36" w16cid:durableId="1079790408">
    <w:abstractNumId w:val="27"/>
  </w:num>
  <w:num w:numId="37" w16cid:durableId="1175806995">
    <w:abstractNumId w:val="25"/>
  </w:num>
  <w:num w:numId="38" w16cid:durableId="1744524445">
    <w:abstractNumId w:val="28"/>
  </w:num>
  <w:num w:numId="39" w16cid:durableId="1925525109">
    <w:abstractNumId w:val="10"/>
  </w:num>
  <w:num w:numId="40" w16cid:durableId="493882254">
    <w:abstractNumId w:val="7"/>
  </w:num>
  <w:num w:numId="41" w16cid:durableId="695232993">
    <w:abstractNumId w:val="21"/>
  </w:num>
  <w:num w:numId="42" w16cid:durableId="1431585548">
    <w:abstractNumId w:val="9"/>
  </w:num>
  <w:num w:numId="43" w16cid:durableId="622345591">
    <w:abstractNumId w:val="23"/>
  </w:num>
  <w:num w:numId="44" w16cid:durableId="604535199">
    <w:abstractNumId w:val="35"/>
  </w:num>
  <w:num w:numId="45" w16cid:durableId="901521253">
    <w:abstractNumId w:val="6"/>
  </w:num>
  <w:num w:numId="46" w16cid:durableId="345794618">
    <w:abstractNumId w:val="5"/>
  </w:num>
  <w:num w:numId="47" w16cid:durableId="1172598766">
    <w:abstractNumId w:val="26"/>
  </w:num>
  <w:num w:numId="48" w16cid:durableId="1685547172">
    <w:abstractNumId w:val="4"/>
  </w:num>
  <w:num w:numId="49" w16cid:durableId="336659832">
    <w:abstractNumId w:val="16"/>
  </w:num>
  <w:num w:numId="50" w16cid:durableId="1547988483">
    <w:abstractNumId w:val="17"/>
  </w:num>
  <w:num w:numId="51" w16cid:durableId="483280062">
    <w:abstractNumId w:val="0"/>
  </w:num>
  <w:num w:numId="52" w16cid:durableId="1985233906">
    <w:abstractNumId w:val="24"/>
  </w:num>
  <w:num w:numId="53" w16cid:durableId="9552535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16875869">
    <w:abstractNumId w:val="11"/>
  </w:num>
  <w:num w:numId="55" w16cid:durableId="1338272142">
    <w:abstractNumId w:val="34"/>
  </w:num>
  <w:num w:numId="56" w16cid:durableId="979961470">
    <w:abstractNumId w:val="38"/>
  </w:num>
  <w:num w:numId="57" w16cid:durableId="990518700">
    <w:abstractNumId w:val="12"/>
  </w:num>
  <w:num w:numId="58" w16cid:durableId="68233691">
    <w:abstractNumId w:val="37"/>
  </w:num>
  <w:num w:numId="59" w16cid:durableId="1524438609">
    <w:abstractNumId w:val="31"/>
  </w:num>
  <w:num w:numId="60" w16cid:durableId="1842549807">
    <w:abstractNumId w:val="18"/>
  </w:num>
  <w:num w:numId="61" w16cid:durableId="1978027044">
    <w:abstractNumId w:val="22"/>
  </w:num>
  <w:num w:numId="62" w16cid:durableId="902712872">
    <w:abstractNumId w:val="29"/>
  </w:num>
  <w:num w:numId="63" w16cid:durableId="547382033">
    <w:abstractNumId w:val="42"/>
  </w:num>
  <w:num w:numId="64" w16cid:durableId="1103647499">
    <w:abstractNumId w:val="3"/>
  </w:num>
  <w:num w:numId="65" w16cid:durableId="279385268">
    <w:abstractNumId w:val="39"/>
  </w:num>
  <w:num w:numId="66" w16cid:durableId="23361899">
    <w:abstractNumId w:val="8"/>
  </w:num>
  <w:num w:numId="67" w16cid:durableId="1240019212">
    <w:abstractNumId w:val="1"/>
  </w:num>
  <w:num w:numId="68" w16cid:durableId="1185250148">
    <w:abstractNumId w:val="2"/>
  </w:num>
  <w:num w:numId="69" w16cid:durableId="1987859021">
    <w:abstractNumId w:val="36"/>
  </w:num>
  <w:num w:numId="70" w16cid:durableId="1060664986">
    <w:abstractNumId w:val="20"/>
  </w:num>
  <w:num w:numId="71" w16cid:durableId="2080440372">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03"/>
    <w:rsid w:val="00001781"/>
    <w:rsid w:val="00002B20"/>
    <w:rsid w:val="00013802"/>
    <w:rsid w:val="00014204"/>
    <w:rsid w:val="00016ABF"/>
    <w:rsid w:val="0002433B"/>
    <w:rsid w:val="00024B11"/>
    <w:rsid w:val="000251AA"/>
    <w:rsid w:val="00031CF3"/>
    <w:rsid w:val="00031F17"/>
    <w:rsid w:val="00033486"/>
    <w:rsid w:val="00033ABF"/>
    <w:rsid w:val="00034B53"/>
    <w:rsid w:val="00036EC2"/>
    <w:rsid w:val="00040D0F"/>
    <w:rsid w:val="00043A16"/>
    <w:rsid w:val="0004400F"/>
    <w:rsid w:val="0005426C"/>
    <w:rsid w:val="000545FA"/>
    <w:rsid w:val="00055402"/>
    <w:rsid w:val="00057435"/>
    <w:rsid w:val="00060F12"/>
    <w:rsid w:val="000656B1"/>
    <w:rsid w:val="00065B47"/>
    <w:rsid w:val="0007239C"/>
    <w:rsid w:val="0007305A"/>
    <w:rsid w:val="00073A2D"/>
    <w:rsid w:val="00075006"/>
    <w:rsid w:val="00081178"/>
    <w:rsid w:val="0008267F"/>
    <w:rsid w:val="00082A48"/>
    <w:rsid w:val="000848CD"/>
    <w:rsid w:val="0009455C"/>
    <w:rsid w:val="000966B3"/>
    <w:rsid w:val="000A01FA"/>
    <w:rsid w:val="000A3239"/>
    <w:rsid w:val="000A405B"/>
    <w:rsid w:val="000A7281"/>
    <w:rsid w:val="000B08AC"/>
    <w:rsid w:val="000B1534"/>
    <w:rsid w:val="000B165C"/>
    <w:rsid w:val="000B1C7F"/>
    <w:rsid w:val="000B2162"/>
    <w:rsid w:val="000B35F0"/>
    <w:rsid w:val="000B6AF4"/>
    <w:rsid w:val="000C3FF2"/>
    <w:rsid w:val="000C4723"/>
    <w:rsid w:val="000C593C"/>
    <w:rsid w:val="000D0E48"/>
    <w:rsid w:val="000D1766"/>
    <w:rsid w:val="000D20DB"/>
    <w:rsid w:val="000D3023"/>
    <w:rsid w:val="000D538D"/>
    <w:rsid w:val="000D6B90"/>
    <w:rsid w:val="000E25A7"/>
    <w:rsid w:val="000E4777"/>
    <w:rsid w:val="000F1091"/>
    <w:rsid w:val="000F31DC"/>
    <w:rsid w:val="000F5C65"/>
    <w:rsid w:val="000F7ABC"/>
    <w:rsid w:val="00102F4C"/>
    <w:rsid w:val="00105D9A"/>
    <w:rsid w:val="001070E0"/>
    <w:rsid w:val="00111D55"/>
    <w:rsid w:val="00112FBD"/>
    <w:rsid w:val="00120FD2"/>
    <w:rsid w:val="0012549D"/>
    <w:rsid w:val="001255E6"/>
    <w:rsid w:val="00126EBB"/>
    <w:rsid w:val="001302FA"/>
    <w:rsid w:val="001355DA"/>
    <w:rsid w:val="00136C6B"/>
    <w:rsid w:val="001400B2"/>
    <w:rsid w:val="001423DE"/>
    <w:rsid w:val="00142F18"/>
    <w:rsid w:val="001477A3"/>
    <w:rsid w:val="00153A31"/>
    <w:rsid w:val="00155248"/>
    <w:rsid w:val="00155396"/>
    <w:rsid w:val="0015698B"/>
    <w:rsid w:val="0015723C"/>
    <w:rsid w:val="00162966"/>
    <w:rsid w:val="00163B1E"/>
    <w:rsid w:val="001647C0"/>
    <w:rsid w:val="00167FB2"/>
    <w:rsid w:val="00171B42"/>
    <w:rsid w:val="00173BB5"/>
    <w:rsid w:val="001805E9"/>
    <w:rsid w:val="00180A61"/>
    <w:rsid w:val="00186F66"/>
    <w:rsid w:val="00194816"/>
    <w:rsid w:val="001B04D9"/>
    <w:rsid w:val="001B7B03"/>
    <w:rsid w:val="001B7B8D"/>
    <w:rsid w:val="001C3294"/>
    <w:rsid w:val="001C352D"/>
    <w:rsid w:val="001C409B"/>
    <w:rsid w:val="001C4C6D"/>
    <w:rsid w:val="001C70B0"/>
    <w:rsid w:val="001D042C"/>
    <w:rsid w:val="001D059B"/>
    <w:rsid w:val="001D08D8"/>
    <w:rsid w:val="001D5598"/>
    <w:rsid w:val="001E3DBD"/>
    <w:rsid w:val="001E42CC"/>
    <w:rsid w:val="001E7B07"/>
    <w:rsid w:val="001F2901"/>
    <w:rsid w:val="001F41D9"/>
    <w:rsid w:val="001F4E87"/>
    <w:rsid w:val="001F5B9E"/>
    <w:rsid w:val="00201A98"/>
    <w:rsid w:val="002023E6"/>
    <w:rsid w:val="00202511"/>
    <w:rsid w:val="00204C70"/>
    <w:rsid w:val="00216F7F"/>
    <w:rsid w:val="002171ED"/>
    <w:rsid w:val="00220724"/>
    <w:rsid w:val="00224C2A"/>
    <w:rsid w:val="00224E96"/>
    <w:rsid w:val="00227827"/>
    <w:rsid w:val="00235BB8"/>
    <w:rsid w:val="00245858"/>
    <w:rsid w:val="00251974"/>
    <w:rsid w:val="002564C1"/>
    <w:rsid w:val="002572AD"/>
    <w:rsid w:val="002604D2"/>
    <w:rsid w:val="00267CC3"/>
    <w:rsid w:val="00272D4C"/>
    <w:rsid w:val="0028261C"/>
    <w:rsid w:val="00285588"/>
    <w:rsid w:val="002855C4"/>
    <w:rsid w:val="002911AB"/>
    <w:rsid w:val="0029314B"/>
    <w:rsid w:val="002949D0"/>
    <w:rsid w:val="00296012"/>
    <w:rsid w:val="00296B23"/>
    <w:rsid w:val="002A1D54"/>
    <w:rsid w:val="002B2CAC"/>
    <w:rsid w:val="002B3BA3"/>
    <w:rsid w:val="002B7191"/>
    <w:rsid w:val="002B7813"/>
    <w:rsid w:val="002B79AE"/>
    <w:rsid w:val="002C1141"/>
    <w:rsid w:val="002C4874"/>
    <w:rsid w:val="002C541D"/>
    <w:rsid w:val="002C7DC4"/>
    <w:rsid w:val="002D045E"/>
    <w:rsid w:val="002D4CD7"/>
    <w:rsid w:val="002E01C0"/>
    <w:rsid w:val="002E5553"/>
    <w:rsid w:val="002F5D42"/>
    <w:rsid w:val="003001DA"/>
    <w:rsid w:val="00303179"/>
    <w:rsid w:val="003113D9"/>
    <w:rsid w:val="00325AA7"/>
    <w:rsid w:val="00330D7C"/>
    <w:rsid w:val="00330DA8"/>
    <w:rsid w:val="00332369"/>
    <w:rsid w:val="00334E5D"/>
    <w:rsid w:val="00335A4B"/>
    <w:rsid w:val="00343245"/>
    <w:rsid w:val="003461A7"/>
    <w:rsid w:val="003469E7"/>
    <w:rsid w:val="003470FF"/>
    <w:rsid w:val="00347E25"/>
    <w:rsid w:val="003513C8"/>
    <w:rsid w:val="00351961"/>
    <w:rsid w:val="0035700F"/>
    <w:rsid w:val="00357F0D"/>
    <w:rsid w:val="003605E2"/>
    <w:rsid w:val="00360CFF"/>
    <w:rsid w:val="00363D0F"/>
    <w:rsid w:val="003640D6"/>
    <w:rsid w:val="00365B67"/>
    <w:rsid w:val="00365E59"/>
    <w:rsid w:val="00372121"/>
    <w:rsid w:val="00372363"/>
    <w:rsid w:val="00386312"/>
    <w:rsid w:val="003868A8"/>
    <w:rsid w:val="003914DE"/>
    <w:rsid w:val="00394069"/>
    <w:rsid w:val="00396C70"/>
    <w:rsid w:val="003A4209"/>
    <w:rsid w:val="003A5B1A"/>
    <w:rsid w:val="003B3ABD"/>
    <w:rsid w:val="003B3FC8"/>
    <w:rsid w:val="003C2E02"/>
    <w:rsid w:val="003C3E62"/>
    <w:rsid w:val="003C4613"/>
    <w:rsid w:val="003C6033"/>
    <w:rsid w:val="003C70A8"/>
    <w:rsid w:val="003C7414"/>
    <w:rsid w:val="003C7A5F"/>
    <w:rsid w:val="003E07DA"/>
    <w:rsid w:val="003E0D5B"/>
    <w:rsid w:val="003E4D3F"/>
    <w:rsid w:val="003E6219"/>
    <w:rsid w:val="003F2387"/>
    <w:rsid w:val="003F2B4E"/>
    <w:rsid w:val="003F2E11"/>
    <w:rsid w:val="003F3218"/>
    <w:rsid w:val="003F5E5B"/>
    <w:rsid w:val="003F7342"/>
    <w:rsid w:val="003F7B1E"/>
    <w:rsid w:val="003F7FC1"/>
    <w:rsid w:val="00403153"/>
    <w:rsid w:val="00403773"/>
    <w:rsid w:val="00404CE0"/>
    <w:rsid w:val="00412D8E"/>
    <w:rsid w:val="004159CC"/>
    <w:rsid w:val="004212FE"/>
    <w:rsid w:val="004214C5"/>
    <w:rsid w:val="004236D1"/>
    <w:rsid w:val="0043200C"/>
    <w:rsid w:val="004362FA"/>
    <w:rsid w:val="0043647A"/>
    <w:rsid w:val="004364F8"/>
    <w:rsid w:val="00442BFC"/>
    <w:rsid w:val="00446D18"/>
    <w:rsid w:val="00446E56"/>
    <w:rsid w:val="00451297"/>
    <w:rsid w:val="004530B3"/>
    <w:rsid w:val="00456B48"/>
    <w:rsid w:val="00457274"/>
    <w:rsid w:val="004604C8"/>
    <w:rsid w:val="00460577"/>
    <w:rsid w:val="004612B5"/>
    <w:rsid w:val="00461B59"/>
    <w:rsid w:val="004643C1"/>
    <w:rsid w:val="004746D3"/>
    <w:rsid w:val="00490263"/>
    <w:rsid w:val="0049337A"/>
    <w:rsid w:val="004A02A1"/>
    <w:rsid w:val="004A64A8"/>
    <w:rsid w:val="004B43B7"/>
    <w:rsid w:val="004C1DD6"/>
    <w:rsid w:val="004C2428"/>
    <w:rsid w:val="004C2984"/>
    <w:rsid w:val="004C3A37"/>
    <w:rsid w:val="004C5859"/>
    <w:rsid w:val="004C5BEF"/>
    <w:rsid w:val="004D2566"/>
    <w:rsid w:val="004D6BDF"/>
    <w:rsid w:val="004E01AF"/>
    <w:rsid w:val="004E19F4"/>
    <w:rsid w:val="004E3BC7"/>
    <w:rsid w:val="004E4CEF"/>
    <w:rsid w:val="004F30AF"/>
    <w:rsid w:val="004F47CA"/>
    <w:rsid w:val="00500CC5"/>
    <w:rsid w:val="00502D08"/>
    <w:rsid w:val="00503391"/>
    <w:rsid w:val="00507319"/>
    <w:rsid w:val="00507784"/>
    <w:rsid w:val="00511EC8"/>
    <w:rsid w:val="00517F8F"/>
    <w:rsid w:val="00524BE8"/>
    <w:rsid w:val="0052574B"/>
    <w:rsid w:val="0053443B"/>
    <w:rsid w:val="005377AC"/>
    <w:rsid w:val="00540821"/>
    <w:rsid w:val="00542C9C"/>
    <w:rsid w:val="00544051"/>
    <w:rsid w:val="0054614E"/>
    <w:rsid w:val="00550760"/>
    <w:rsid w:val="00551C58"/>
    <w:rsid w:val="00554725"/>
    <w:rsid w:val="00554C50"/>
    <w:rsid w:val="00555A77"/>
    <w:rsid w:val="0056276A"/>
    <w:rsid w:val="00562CB9"/>
    <w:rsid w:val="00567926"/>
    <w:rsid w:val="00571BBF"/>
    <w:rsid w:val="005765A0"/>
    <w:rsid w:val="00582065"/>
    <w:rsid w:val="0059179A"/>
    <w:rsid w:val="0059740E"/>
    <w:rsid w:val="005A0386"/>
    <w:rsid w:val="005A4AF0"/>
    <w:rsid w:val="005A68EE"/>
    <w:rsid w:val="005A6BDC"/>
    <w:rsid w:val="005B106B"/>
    <w:rsid w:val="005B394F"/>
    <w:rsid w:val="005B4461"/>
    <w:rsid w:val="005B6228"/>
    <w:rsid w:val="005B7917"/>
    <w:rsid w:val="005C4CAD"/>
    <w:rsid w:val="005C5622"/>
    <w:rsid w:val="005C5AD4"/>
    <w:rsid w:val="005C70E9"/>
    <w:rsid w:val="005C7E5D"/>
    <w:rsid w:val="005D2C0B"/>
    <w:rsid w:val="005D5883"/>
    <w:rsid w:val="005E13F1"/>
    <w:rsid w:val="005E1480"/>
    <w:rsid w:val="005E3BE0"/>
    <w:rsid w:val="005E5988"/>
    <w:rsid w:val="005E6044"/>
    <w:rsid w:val="005F3928"/>
    <w:rsid w:val="005F4D49"/>
    <w:rsid w:val="005F5DE9"/>
    <w:rsid w:val="0060395F"/>
    <w:rsid w:val="00605166"/>
    <w:rsid w:val="006068F5"/>
    <w:rsid w:val="00611F99"/>
    <w:rsid w:val="00612F3F"/>
    <w:rsid w:val="00616DC6"/>
    <w:rsid w:val="00621B74"/>
    <w:rsid w:val="006232D6"/>
    <w:rsid w:val="00624308"/>
    <w:rsid w:val="0062625B"/>
    <w:rsid w:val="00627923"/>
    <w:rsid w:val="00643F64"/>
    <w:rsid w:val="00650CA4"/>
    <w:rsid w:val="00656CCB"/>
    <w:rsid w:val="00657B8A"/>
    <w:rsid w:val="0066097B"/>
    <w:rsid w:val="00660A71"/>
    <w:rsid w:val="00663A6C"/>
    <w:rsid w:val="006657DF"/>
    <w:rsid w:val="00674895"/>
    <w:rsid w:val="00682BDF"/>
    <w:rsid w:val="00682C9F"/>
    <w:rsid w:val="00687B48"/>
    <w:rsid w:val="00687F45"/>
    <w:rsid w:val="00692355"/>
    <w:rsid w:val="00693F33"/>
    <w:rsid w:val="00694BEC"/>
    <w:rsid w:val="00696644"/>
    <w:rsid w:val="006970C1"/>
    <w:rsid w:val="006A3039"/>
    <w:rsid w:val="006A3E29"/>
    <w:rsid w:val="006A72F8"/>
    <w:rsid w:val="006B2DA4"/>
    <w:rsid w:val="006B335F"/>
    <w:rsid w:val="006B4C9E"/>
    <w:rsid w:val="006B684B"/>
    <w:rsid w:val="006B750A"/>
    <w:rsid w:val="006D1F4D"/>
    <w:rsid w:val="006D6111"/>
    <w:rsid w:val="006D6D75"/>
    <w:rsid w:val="006E1562"/>
    <w:rsid w:val="006E75F9"/>
    <w:rsid w:val="006E7DBA"/>
    <w:rsid w:val="006F46F4"/>
    <w:rsid w:val="007003C2"/>
    <w:rsid w:val="007003E5"/>
    <w:rsid w:val="007005C5"/>
    <w:rsid w:val="00700B71"/>
    <w:rsid w:val="007051BB"/>
    <w:rsid w:val="00707901"/>
    <w:rsid w:val="00712313"/>
    <w:rsid w:val="007144C3"/>
    <w:rsid w:val="007164F6"/>
    <w:rsid w:val="00724237"/>
    <w:rsid w:val="007249D1"/>
    <w:rsid w:val="007256B2"/>
    <w:rsid w:val="00732A3F"/>
    <w:rsid w:val="007343F1"/>
    <w:rsid w:val="007344FE"/>
    <w:rsid w:val="00736A22"/>
    <w:rsid w:val="00740C37"/>
    <w:rsid w:val="007425DC"/>
    <w:rsid w:val="007516DA"/>
    <w:rsid w:val="007520F3"/>
    <w:rsid w:val="00754DCB"/>
    <w:rsid w:val="00762B4F"/>
    <w:rsid w:val="00765429"/>
    <w:rsid w:val="007667A6"/>
    <w:rsid w:val="0077184D"/>
    <w:rsid w:val="00781766"/>
    <w:rsid w:val="00781B9A"/>
    <w:rsid w:val="00783905"/>
    <w:rsid w:val="00793323"/>
    <w:rsid w:val="0079512C"/>
    <w:rsid w:val="00797ABA"/>
    <w:rsid w:val="007A67C3"/>
    <w:rsid w:val="007A6F13"/>
    <w:rsid w:val="007B1DA3"/>
    <w:rsid w:val="007B2188"/>
    <w:rsid w:val="007B2F24"/>
    <w:rsid w:val="007B428C"/>
    <w:rsid w:val="007B641B"/>
    <w:rsid w:val="007C442F"/>
    <w:rsid w:val="007C60B1"/>
    <w:rsid w:val="007D11B4"/>
    <w:rsid w:val="007D1E74"/>
    <w:rsid w:val="007D3D17"/>
    <w:rsid w:val="007D4A64"/>
    <w:rsid w:val="007D4D05"/>
    <w:rsid w:val="007D6822"/>
    <w:rsid w:val="007E1490"/>
    <w:rsid w:val="007E538F"/>
    <w:rsid w:val="008000C6"/>
    <w:rsid w:val="00810C22"/>
    <w:rsid w:val="008173A3"/>
    <w:rsid w:val="0081745A"/>
    <w:rsid w:val="00821096"/>
    <w:rsid w:val="00823D57"/>
    <w:rsid w:val="00827730"/>
    <w:rsid w:val="008340B7"/>
    <w:rsid w:val="0084483C"/>
    <w:rsid w:val="00845E07"/>
    <w:rsid w:val="00846149"/>
    <w:rsid w:val="0085074A"/>
    <w:rsid w:val="00850D67"/>
    <w:rsid w:val="008513D9"/>
    <w:rsid w:val="00862A0C"/>
    <w:rsid w:val="00871021"/>
    <w:rsid w:val="008744A1"/>
    <w:rsid w:val="00881008"/>
    <w:rsid w:val="0088295E"/>
    <w:rsid w:val="00886F49"/>
    <w:rsid w:val="00894CEC"/>
    <w:rsid w:val="008A1A91"/>
    <w:rsid w:val="008A42F2"/>
    <w:rsid w:val="008B1963"/>
    <w:rsid w:val="008B3E81"/>
    <w:rsid w:val="008B6DA0"/>
    <w:rsid w:val="008B7927"/>
    <w:rsid w:val="008C283C"/>
    <w:rsid w:val="008C60EC"/>
    <w:rsid w:val="008C654C"/>
    <w:rsid w:val="008D2323"/>
    <w:rsid w:val="008D2DB5"/>
    <w:rsid w:val="008E4660"/>
    <w:rsid w:val="008E53B0"/>
    <w:rsid w:val="008F07EF"/>
    <w:rsid w:val="00903407"/>
    <w:rsid w:val="0092379D"/>
    <w:rsid w:val="00925F2E"/>
    <w:rsid w:val="0093345D"/>
    <w:rsid w:val="009375A5"/>
    <w:rsid w:val="0094440F"/>
    <w:rsid w:val="00945923"/>
    <w:rsid w:val="00945E0F"/>
    <w:rsid w:val="00954B6A"/>
    <w:rsid w:val="00957CA5"/>
    <w:rsid w:val="00957FE6"/>
    <w:rsid w:val="00962E35"/>
    <w:rsid w:val="00963495"/>
    <w:rsid w:val="0096451A"/>
    <w:rsid w:val="00966918"/>
    <w:rsid w:val="009728C4"/>
    <w:rsid w:val="00972A01"/>
    <w:rsid w:val="00972B3C"/>
    <w:rsid w:val="009764DA"/>
    <w:rsid w:val="009779B4"/>
    <w:rsid w:val="00977CD2"/>
    <w:rsid w:val="009802AB"/>
    <w:rsid w:val="0098299B"/>
    <w:rsid w:val="00994072"/>
    <w:rsid w:val="009949F7"/>
    <w:rsid w:val="009B0A71"/>
    <w:rsid w:val="009B4FFF"/>
    <w:rsid w:val="009D2051"/>
    <w:rsid w:val="009D7080"/>
    <w:rsid w:val="009E0FD9"/>
    <w:rsid w:val="009E30AD"/>
    <w:rsid w:val="009E36D3"/>
    <w:rsid w:val="009E4AE3"/>
    <w:rsid w:val="009E4D92"/>
    <w:rsid w:val="009F3292"/>
    <w:rsid w:val="009F389C"/>
    <w:rsid w:val="009F3E8B"/>
    <w:rsid w:val="00A107CB"/>
    <w:rsid w:val="00A10D25"/>
    <w:rsid w:val="00A11642"/>
    <w:rsid w:val="00A11830"/>
    <w:rsid w:val="00A15906"/>
    <w:rsid w:val="00A17A34"/>
    <w:rsid w:val="00A17BF3"/>
    <w:rsid w:val="00A21A82"/>
    <w:rsid w:val="00A22EF4"/>
    <w:rsid w:val="00A24F18"/>
    <w:rsid w:val="00A30AFF"/>
    <w:rsid w:val="00A30B29"/>
    <w:rsid w:val="00A31D5E"/>
    <w:rsid w:val="00A31EE9"/>
    <w:rsid w:val="00A3264E"/>
    <w:rsid w:val="00A35F54"/>
    <w:rsid w:val="00A40204"/>
    <w:rsid w:val="00A44E4D"/>
    <w:rsid w:val="00A45C93"/>
    <w:rsid w:val="00A45D89"/>
    <w:rsid w:val="00A47409"/>
    <w:rsid w:val="00A53140"/>
    <w:rsid w:val="00A5337F"/>
    <w:rsid w:val="00A57A56"/>
    <w:rsid w:val="00A62589"/>
    <w:rsid w:val="00A627CE"/>
    <w:rsid w:val="00A67C16"/>
    <w:rsid w:val="00A72491"/>
    <w:rsid w:val="00A74EAE"/>
    <w:rsid w:val="00A76942"/>
    <w:rsid w:val="00A81EEE"/>
    <w:rsid w:val="00A82B05"/>
    <w:rsid w:val="00A879EC"/>
    <w:rsid w:val="00A91448"/>
    <w:rsid w:val="00A93312"/>
    <w:rsid w:val="00A97DF6"/>
    <w:rsid w:val="00AB3C2B"/>
    <w:rsid w:val="00AB458D"/>
    <w:rsid w:val="00AD023E"/>
    <w:rsid w:val="00AD4B1C"/>
    <w:rsid w:val="00AD5172"/>
    <w:rsid w:val="00AD5857"/>
    <w:rsid w:val="00AD6971"/>
    <w:rsid w:val="00AD7D7E"/>
    <w:rsid w:val="00AE2556"/>
    <w:rsid w:val="00AF19FB"/>
    <w:rsid w:val="00AF6813"/>
    <w:rsid w:val="00B01ED7"/>
    <w:rsid w:val="00B026DA"/>
    <w:rsid w:val="00B0342B"/>
    <w:rsid w:val="00B036A1"/>
    <w:rsid w:val="00B04269"/>
    <w:rsid w:val="00B04398"/>
    <w:rsid w:val="00B07BD0"/>
    <w:rsid w:val="00B123A0"/>
    <w:rsid w:val="00B148A6"/>
    <w:rsid w:val="00B22467"/>
    <w:rsid w:val="00B26F69"/>
    <w:rsid w:val="00B33C80"/>
    <w:rsid w:val="00B34F0A"/>
    <w:rsid w:val="00B3637E"/>
    <w:rsid w:val="00B36460"/>
    <w:rsid w:val="00B36884"/>
    <w:rsid w:val="00B37976"/>
    <w:rsid w:val="00B44918"/>
    <w:rsid w:val="00B44AE9"/>
    <w:rsid w:val="00B45CA9"/>
    <w:rsid w:val="00B46876"/>
    <w:rsid w:val="00B54A5D"/>
    <w:rsid w:val="00B56C5A"/>
    <w:rsid w:val="00B6021C"/>
    <w:rsid w:val="00B625B7"/>
    <w:rsid w:val="00B72612"/>
    <w:rsid w:val="00B75800"/>
    <w:rsid w:val="00B87077"/>
    <w:rsid w:val="00B936B4"/>
    <w:rsid w:val="00B94359"/>
    <w:rsid w:val="00BA253D"/>
    <w:rsid w:val="00BA3D1B"/>
    <w:rsid w:val="00BA5C88"/>
    <w:rsid w:val="00BB2EFC"/>
    <w:rsid w:val="00BB4B1F"/>
    <w:rsid w:val="00BC0112"/>
    <w:rsid w:val="00BC49BE"/>
    <w:rsid w:val="00BD6F33"/>
    <w:rsid w:val="00BE6D5F"/>
    <w:rsid w:val="00BF2BD1"/>
    <w:rsid w:val="00C000CC"/>
    <w:rsid w:val="00C02CB7"/>
    <w:rsid w:val="00C05825"/>
    <w:rsid w:val="00C06AE7"/>
    <w:rsid w:val="00C132B9"/>
    <w:rsid w:val="00C13B61"/>
    <w:rsid w:val="00C176C5"/>
    <w:rsid w:val="00C331E9"/>
    <w:rsid w:val="00C3700C"/>
    <w:rsid w:val="00C40E58"/>
    <w:rsid w:val="00C42E3B"/>
    <w:rsid w:val="00C43299"/>
    <w:rsid w:val="00C44751"/>
    <w:rsid w:val="00C50127"/>
    <w:rsid w:val="00C52DA4"/>
    <w:rsid w:val="00C55F34"/>
    <w:rsid w:val="00C56084"/>
    <w:rsid w:val="00C623BC"/>
    <w:rsid w:val="00C6613B"/>
    <w:rsid w:val="00C662E0"/>
    <w:rsid w:val="00C67328"/>
    <w:rsid w:val="00C707EC"/>
    <w:rsid w:val="00C724DE"/>
    <w:rsid w:val="00C72E5D"/>
    <w:rsid w:val="00C740E0"/>
    <w:rsid w:val="00C75FDC"/>
    <w:rsid w:val="00C8088F"/>
    <w:rsid w:val="00C91C24"/>
    <w:rsid w:val="00C931ED"/>
    <w:rsid w:val="00C94C0C"/>
    <w:rsid w:val="00C9655B"/>
    <w:rsid w:val="00C975E3"/>
    <w:rsid w:val="00CA0D9C"/>
    <w:rsid w:val="00CA447C"/>
    <w:rsid w:val="00CA44F8"/>
    <w:rsid w:val="00CA4987"/>
    <w:rsid w:val="00CA55BB"/>
    <w:rsid w:val="00CA666C"/>
    <w:rsid w:val="00CB0285"/>
    <w:rsid w:val="00CB202C"/>
    <w:rsid w:val="00CC080C"/>
    <w:rsid w:val="00CD5458"/>
    <w:rsid w:val="00CD599F"/>
    <w:rsid w:val="00CE3411"/>
    <w:rsid w:val="00CE349C"/>
    <w:rsid w:val="00CE6C43"/>
    <w:rsid w:val="00CE7922"/>
    <w:rsid w:val="00CF0991"/>
    <w:rsid w:val="00CF5786"/>
    <w:rsid w:val="00D24BC8"/>
    <w:rsid w:val="00D24E74"/>
    <w:rsid w:val="00D27C3A"/>
    <w:rsid w:val="00D3243F"/>
    <w:rsid w:val="00D35248"/>
    <w:rsid w:val="00D35B4E"/>
    <w:rsid w:val="00D37D9C"/>
    <w:rsid w:val="00D37FE7"/>
    <w:rsid w:val="00D40301"/>
    <w:rsid w:val="00D42557"/>
    <w:rsid w:val="00D44998"/>
    <w:rsid w:val="00D53102"/>
    <w:rsid w:val="00D53279"/>
    <w:rsid w:val="00D55B5C"/>
    <w:rsid w:val="00D55D65"/>
    <w:rsid w:val="00D56567"/>
    <w:rsid w:val="00D63BAE"/>
    <w:rsid w:val="00D93D6D"/>
    <w:rsid w:val="00D948DB"/>
    <w:rsid w:val="00D97A05"/>
    <w:rsid w:val="00DA0F9C"/>
    <w:rsid w:val="00DA31D5"/>
    <w:rsid w:val="00DA4D2D"/>
    <w:rsid w:val="00DB1D51"/>
    <w:rsid w:val="00DB22F3"/>
    <w:rsid w:val="00DB4547"/>
    <w:rsid w:val="00DE39AA"/>
    <w:rsid w:val="00DE409F"/>
    <w:rsid w:val="00DF304D"/>
    <w:rsid w:val="00DF4F00"/>
    <w:rsid w:val="00DF7EEC"/>
    <w:rsid w:val="00E0342F"/>
    <w:rsid w:val="00E04D32"/>
    <w:rsid w:val="00E05007"/>
    <w:rsid w:val="00E05477"/>
    <w:rsid w:val="00E12062"/>
    <w:rsid w:val="00E16B2C"/>
    <w:rsid w:val="00E27263"/>
    <w:rsid w:val="00E33511"/>
    <w:rsid w:val="00E4406E"/>
    <w:rsid w:val="00E4495F"/>
    <w:rsid w:val="00E51DAB"/>
    <w:rsid w:val="00E55EA9"/>
    <w:rsid w:val="00E57B12"/>
    <w:rsid w:val="00E64E0F"/>
    <w:rsid w:val="00E6568F"/>
    <w:rsid w:val="00E66422"/>
    <w:rsid w:val="00E66543"/>
    <w:rsid w:val="00E67357"/>
    <w:rsid w:val="00E70522"/>
    <w:rsid w:val="00E71AC4"/>
    <w:rsid w:val="00E71EED"/>
    <w:rsid w:val="00E76F9E"/>
    <w:rsid w:val="00E80B06"/>
    <w:rsid w:val="00E81193"/>
    <w:rsid w:val="00E852F8"/>
    <w:rsid w:val="00E86F01"/>
    <w:rsid w:val="00E90B24"/>
    <w:rsid w:val="00E948A8"/>
    <w:rsid w:val="00EA083C"/>
    <w:rsid w:val="00EA1A65"/>
    <w:rsid w:val="00EA1B3D"/>
    <w:rsid w:val="00EA2355"/>
    <w:rsid w:val="00EA3AD9"/>
    <w:rsid w:val="00EA6979"/>
    <w:rsid w:val="00EA75C3"/>
    <w:rsid w:val="00EB1BB3"/>
    <w:rsid w:val="00EB658B"/>
    <w:rsid w:val="00EB65CF"/>
    <w:rsid w:val="00EC5C7A"/>
    <w:rsid w:val="00ED0A53"/>
    <w:rsid w:val="00ED26AD"/>
    <w:rsid w:val="00ED38F6"/>
    <w:rsid w:val="00EE507F"/>
    <w:rsid w:val="00EE5245"/>
    <w:rsid w:val="00EE57FA"/>
    <w:rsid w:val="00EF3307"/>
    <w:rsid w:val="00EF3396"/>
    <w:rsid w:val="00EF3F1E"/>
    <w:rsid w:val="00EF6D03"/>
    <w:rsid w:val="00EF7AF2"/>
    <w:rsid w:val="00F009BE"/>
    <w:rsid w:val="00F012D3"/>
    <w:rsid w:val="00F01A6B"/>
    <w:rsid w:val="00F04A02"/>
    <w:rsid w:val="00F14791"/>
    <w:rsid w:val="00F16EF6"/>
    <w:rsid w:val="00F2058D"/>
    <w:rsid w:val="00F22A7C"/>
    <w:rsid w:val="00F27A9C"/>
    <w:rsid w:val="00F321E9"/>
    <w:rsid w:val="00F35C74"/>
    <w:rsid w:val="00F400B9"/>
    <w:rsid w:val="00F5164C"/>
    <w:rsid w:val="00F566DE"/>
    <w:rsid w:val="00F6478D"/>
    <w:rsid w:val="00F71496"/>
    <w:rsid w:val="00F72455"/>
    <w:rsid w:val="00F745B1"/>
    <w:rsid w:val="00F81EC6"/>
    <w:rsid w:val="00F83457"/>
    <w:rsid w:val="00F8540A"/>
    <w:rsid w:val="00F92E04"/>
    <w:rsid w:val="00F93143"/>
    <w:rsid w:val="00F93EC7"/>
    <w:rsid w:val="00F97BD7"/>
    <w:rsid w:val="00FA199C"/>
    <w:rsid w:val="00FB234B"/>
    <w:rsid w:val="00FB23F2"/>
    <w:rsid w:val="00FB259D"/>
    <w:rsid w:val="00FC1541"/>
    <w:rsid w:val="00FC3AA8"/>
    <w:rsid w:val="00FC44CF"/>
    <w:rsid w:val="00FD1D95"/>
    <w:rsid w:val="00FD290B"/>
    <w:rsid w:val="00FD7E02"/>
    <w:rsid w:val="00FD7FD8"/>
    <w:rsid w:val="00FE27D9"/>
    <w:rsid w:val="00FF4E4D"/>
    <w:rsid w:val="00FF64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FB875"/>
  <w15:docId w15:val="{72E6DA5C-C8FE-477B-9EB7-13611566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E5D"/>
  </w:style>
  <w:style w:type="paragraph" w:styleId="Heading1">
    <w:name w:val="heading 1"/>
    <w:basedOn w:val="Normal"/>
    <w:link w:val="Heading1Char"/>
    <w:uiPriority w:val="9"/>
    <w:qFormat/>
    <w:rsid w:val="00511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83"/>
    <w:rPr>
      <w:rFonts w:ascii="Tahoma" w:hAnsi="Tahoma" w:cs="Tahoma"/>
      <w:sz w:val="16"/>
      <w:szCs w:val="16"/>
    </w:rPr>
  </w:style>
  <w:style w:type="paragraph" w:styleId="ListParagraph">
    <w:name w:val="List Paragraph"/>
    <w:aliases w:val="Indent Normal,Paragraph,Table of contents numbered,Standard Paragraph,List Paragraph 1,List Paragraph1,Normal for Tables,LIST,BULLETS,EOH bullet,Use Case List Paragraph,EOH paragraph,Figure_name,Table (List)"/>
    <w:basedOn w:val="Normal"/>
    <w:link w:val="ListParagraphChar"/>
    <w:uiPriority w:val="34"/>
    <w:qFormat/>
    <w:rsid w:val="005D5883"/>
    <w:pPr>
      <w:ind w:left="720"/>
      <w:contextualSpacing/>
    </w:pPr>
  </w:style>
  <w:style w:type="character" w:styleId="Hyperlink">
    <w:name w:val="Hyperlink"/>
    <w:basedOn w:val="DefaultParagraphFont"/>
    <w:uiPriority w:val="99"/>
    <w:unhideWhenUsed/>
    <w:rsid w:val="005D5883"/>
    <w:rPr>
      <w:color w:val="0000FF" w:themeColor="hyperlink"/>
      <w:u w:val="single"/>
    </w:rPr>
  </w:style>
  <w:style w:type="paragraph" w:customStyle="1" w:styleId="BGNormal">
    <w:name w:val="BGNormal"/>
    <w:basedOn w:val="Normal"/>
    <w:rsid w:val="005D5883"/>
    <w:pPr>
      <w:widowControl w:val="0"/>
      <w:spacing w:after="0" w:line="360" w:lineRule="auto"/>
      <w:jc w:val="both"/>
    </w:pPr>
    <w:rPr>
      <w:rFonts w:ascii="Arial" w:eastAsia="Times New Roman" w:hAnsi="Arial" w:cs="Times New Roman"/>
    </w:rPr>
  </w:style>
  <w:style w:type="character" w:customStyle="1" w:styleId="FootnoteTextChar">
    <w:name w:val="Footnote Text Char"/>
    <w:basedOn w:val="DefaultParagraphFont"/>
    <w:link w:val="FootnoteText"/>
    <w:uiPriority w:val="99"/>
    <w:semiHidden/>
    <w:rsid w:val="005D5883"/>
    <w:rPr>
      <w:rFonts w:ascii="Courier New" w:eastAsia="Times New Roman" w:hAnsi="Courier New" w:cs="Times New Roman"/>
      <w:snapToGrid w:val="0"/>
      <w:sz w:val="20"/>
      <w:szCs w:val="20"/>
      <w:lang w:val="en-US"/>
    </w:rPr>
  </w:style>
  <w:style w:type="paragraph" w:styleId="FootnoteText">
    <w:name w:val="footnote text"/>
    <w:basedOn w:val="Normal"/>
    <w:link w:val="FootnoteTextChar"/>
    <w:uiPriority w:val="99"/>
    <w:semiHidden/>
    <w:unhideWhenUsed/>
    <w:rsid w:val="005D5883"/>
    <w:pPr>
      <w:widowControl w:val="0"/>
      <w:spacing w:after="0" w:line="240" w:lineRule="auto"/>
    </w:pPr>
    <w:rPr>
      <w:rFonts w:ascii="Courier New" w:eastAsia="Times New Roman" w:hAnsi="Courier New" w:cs="Times New Roman"/>
      <w:snapToGrid w:val="0"/>
      <w:sz w:val="20"/>
      <w:szCs w:val="20"/>
      <w:lang w:val="en-US"/>
    </w:rPr>
  </w:style>
  <w:style w:type="character" w:customStyle="1" w:styleId="BodyText2Char">
    <w:name w:val="Body Text 2 Char"/>
    <w:basedOn w:val="DefaultParagraphFont"/>
    <w:link w:val="BodyText2"/>
    <w:uiPriority w:val="99"/>
    <w:semiHidden/>
    <w:rsid w:val="005D5883"/>
  </w:style>
  <w:style w:type="paragraph" w:styleId="BodyText2">
    <w:name w:val="Body Text 2"/>
    <w:basedOn w:val="Normal"/>
    <w:link w:val="BodyText2Char"/>
    <w:uiPriority w:val="99"/>
    <w:semiHidden/>
    <w:unhideWhenUsed/>
    <w:rsid w:val="005D5883"/>
    <w:pPr>
      <w:spacing w:after="120" w:line="480" w:lineRule="auto"/>
    </w:pPr>
  </w:style>
  <w:style w:type="character" w:customStyle="1" w:styleId="BodyTextIndentChar">
    <w:name w:val="Body Text Indent Char"/>
    <w:basedOn w:val="DefaultParagraphFont"/>
    <w:link w:val="BodyTextIndent"/>
    <w:uiPriority w:val="99"/>
    <w:semiHidden/>
    <w:rsid w:val="005D5883"/>
  </w:style>
  <w:style w:type="paragraph" w:styleId="BodyTextIndent">
    <w:name w:val="Body Text Indent"/>
    <w:basedOn w:val="Normal"/>
    <w:link w:val="BodyTextIndentChar"/>
    <w:uiPriority w:val="99"/>
    <w:semiHidden/>
    <w:unhideWhenUsed/>
    <w:rsid w:val="005D5883"/>
    <w:pPr>
      <w:spacing w:after="120"/>
      <w:ind w:left="283"/>
    </w:pPr>
  </w:style>
  <w:style w:type="character" w:customStyle="1" w:styleId="BodyTextIndent2Char">
    <w:name w:val="Body Text Indent 2 Char"/>
    <w:basedOn w:val="DefaultParagraphFont"/>
    <w:link w:val="BodyTextIndent2"/>
    <w:uiPriority w:val="99"/>
    <w:semiHidden/>
    <w:rsid w:val="005D5883"/>
  </w:style>
  <w:style w:type="paragraph" w:styleId="BodyTextIndent2">
    <w:name w:val="Body Text Indent 2"/>
    <w:basedOn w:val="Normal"/>
    <w:link w:val="BodyTextIndent2Char"/>
    <w:uiPriority w:val="99"/>
    <w:semiHidden/>
    <w:unhideWhenUsed/>
    <w:rsid w:val="005D5883"/>
    <w:pPr>
      <w:spacing w:after="120" w:line="480" w:lineRule="auto"/>
      <w:ind w:left="283"/>
    </w:pPr>
  </w:style>
  <w:style w:type="paragraph" w:styleId="NoSpacing">
    <w:name w:val="No Spacing"/>
    <w:uiPriority w:val="1"/>
    <w:qFormat/>
    <w:rsid w:val="005D5883"/>
    <w:pPr>
      <w:spacing w:after="0" w:line="240" w:lineRule="auto"/>
    </w:pPr>
  </w:style>
  <w:style w:type="paragraph" w:styleId="BodyText">
    <w:name w:val="Body Text"/>
    <w:basedOn w:val="Normal"/>
    <w:link w:val="BodyTextChar"/>
    <w:uiPriority w:val="99"/>
    <w:unhideWhenUsed/>
    <w:rsid w:val="005D5883"/>
    <w:pPr>
      <w:spacing w:after="120"/>
    </w:pPr>
  </w:style>
  <w:style w:type="character" w:customStyle="1" w:styleId="BodyTextChar">
    <w:name w:val="Body Text Char"/>
    <w:basedOn w:val="DefaultParagraphFont"/>
    <w:link w:val="BodyText"/>
    <w:uiPriority w:val="99"/>
    <w:rsid w:val="005D5883"/>
  </w:style>
  <w:style w:type="table" w:customStyle="1" w:styleId="TableGrid11">
    <w:name w:val="Table Grid11"/>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5D5883"/>
    <w:rPr>
      <w:sz w:val="20"/>
      <w:szCs w:val="20"/>
    </w:rPr>
  </w:style>
  <w:style w:type="paragraph" w:styleId="CommentText">
    <w:name w:val="annotation text"/>
    <w:basedOn w:val="Normal"/>
    <w:link w:val="CommentTextChar"/>
    <w:uiPriority w:val="99"/>
    <w:semiHidden/>
    <w:unhideWhenUsed/>
    <w:rsid w:val="005D5883"/>
    <w:pPr>
      <w:spacing w:line="240" w:lineRule="auto"/>
    </w:pPr>
    <w:rPr>
      <w:sz w:val="20"/>
      <w:szCs w:val="20"/>
    </w:rPr>
  </w:style>
  <w:style w:type="character" w:customStyle="1" w:styleId="CommentSubjectChar">
    <w:name w:val="Comment Subject Char"/>
    <w:basedOn w:val="CommentTextChar"/>
    <w:link w:val="CommentSubject"/>
    <w:uiPriority w:val="99"/>
    <w:semiHidden/>
    <w:rsid w:val="005D5883"/>
    <w:rPr>
      <w:b/>
      <w:bCs/>
      <w:sz w:val="20"/>
      <w:szCs w:val="20"/>
    </w:rPr>
  </w:style>
  <w:style w:type="paragraph" w:styleId="CommentSubject">
    <w:name w:val="annotation subject"/>
    <w:basedOn w:val="CommentText"/>
    <w:next w:val="CommentText"/>
    <w:link w:val="CommentSubjectChar"/>
    <w:uiPriority w:val="99"/>
    <w:semiHidden/>
    <w:unhideWhenUsed/>
    <w:rsid w:val="005D5883"/>
    <w:rPr>
      <w:b/>
      <w:bCs/>
    </w:rPr>
  </w:style>
  <w:style w:type="paragraph" w:styleId="Title">
    <w:name w:val="Title"/>
    <w:basedOn w:val="Normal"/>
    <w:next w:val="Normal"/>
    <w:link w:val="TitleChar"/>
    <w:uiPriority w:val="10"/>
    <w:qFormat/>
    <w:rsid w:val="005D5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5883"/>
    <w:rPr>
      <w:rFonts w:asciiTheme="majorHAnsi" w:eastAsiaTheme="majorEastAsia" w:hAnsiTheme="majorHAnsi" w:cstheme="majorBidi"/>
      <w:color w:val="17365D" w:themeColor="text2" w:themeShade="BF"/>
      <w:spacing w:val="5"/>
      <w:kern w:val="28"/>
      <w:sz w:val="52"/>
      <w:szCs w:val="52"/>
    </w:rPr>
  </w:style>
  <w:style w:type="character" w:customStyle="1" w:styleId="BodyTextIndent3Char">
    <w:name w:val="Body Text Indent 3 Char"/>
    <w:basedOn w:val="DefaultParagraphFont"/>
    <w:link w:val="BodyTextIndent3"/>
    <w:uiPriority w:val="99"/>
    <w:semiHidden/>
    <w:rsid w:val="005D5883"/>
    <w:rPr>
      <w:sz w:val="16"/>
      <w:szCs w:val="16"/>
    </w:rPr>
  </w:style>
  <w:style w:type="paragraph" w:styleId="BodyTextIndent3">
    <w:name w:val="Body Text Indent 3"/>
    <w:basedOn w:val="Normal"/>
    <w:link w:val="BodyTextIndent3Char"/>
    <w:uiPriority w:val="99"/>
    <w:semiHidden/>
    <w:unhideWhenUsed/>
    <w:rsid w:val="005D5883"/>
    <w:pPr>
      <w:spacing w:after="120"/>
      <w:ind w:left="283"/>
    </w:pPr>
    <w:rPr>
      <w:sz w:val="16"/>
      <w:szCs w:val="16"/>
    </w:rPr>
  </w:style>
  <w:style w:type="table" w:customStyle="1" w:styleId="TableGrid3">
    <w:name w:val="Table Grid3"/>
    <w:basedOn w:val="TableNormal"/>
    <w:next w:val="TableGrid"/>
    <w:rsid w:val="005D588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6BDC"/>
    <w:rPr>
      <w:sz w:val="16"/>
      <w:szCs w:val="16"/>
    </w:rPr>
  </w:style>
  <w:style w:type="paragraph" w:styleId="PlainText">
    <w:name w:val="Plain Text"/>
    <w:basedOn w:val="Normal"/>
    <w:link w:val="PlainTextChar"/>
    <w:uiPriority w:val="99"/>
    <w:semiHidden/>
    <w:unhideWhenUsed/>
    <w:rsid w:val="00612F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2F3F"/>
    <w:rPr>
      <w:rFonts w:ascii="Consolas" w:hAnsi="Consolas"/>
      <w:sz w:val="21"/>
      <w:szCs w:val="21"/>
    </w:rPr>
  </w:style>
  <w:style w:type="character" w:styleId="UnresolvedMention">
    <w:name w:val="Unresolved Mention"/>
    <w:basedOn w:val="DefaultParagraphFont"/>
    <w:uiPriority w:val="99"/>
    <w:semiHidden/>
    <w:unhideWhenUsed/>
    <w:rsid w:val="00142F18"/>
    <w:rPr>
      <w:color w:val="605E5C"/>
      <w:shd w:val="clear" w:color="auto" w:fill="E1DFDD"/>
    </w:rPr>
  </w:style>
  <w:style w:type="character" w:styleId="FootnoteReference">
    <w:name w:val="footnote reference"/>
    <w:semiHidden/>
    <w:rsid w:val="00357F0D"/>
  </w:style>
  <w:style w:type="paragraph" w:styleId="ListNumber2">
    <w:name w:val="List Number 2"/>
    <w:basedOn w:val="ListNumber"/>
    <w:rsid w:val="002564C1"/>
    <w:pPr>
      <w:keepLines/>
      <w:numPr>
        <w:ilvl w:val="1"/>
        <w:numId w:val="2"/>
      </w:numPr>
      <w:tabs>
        <w:tab w:val="num" w:pos="360"/>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ind w:left="360"/>
      <w:contextualSpacing w:val="0"/>
      <w:jc w:val="both"/>
    </w:pPr>
    <w:rPr>
      <w:rFonts w:ascii="Arial" w:eastAsia="Times New Roman" w:hAnsi="Arial" w:cs="Arial"/>
      <w:szCs w:val="20"/>
      <w:lang w:val="en-GB"/>
    </w:rPr>
  </w:style>
  <w:style w:type="paragraph" w:styleId="ListNumber3">
    <w:name w:val="List Number 3"/>
    <w:basedOn w:val="ListNumber2"/>
    <w:rsid w:val="002564C1"/>
    <w:pPr>
      <w:numPr>
        <w:ilvl w:val="2"/>
      </w:numPr>
      <w:tabs>
        <w:tab w:val="clear" w:pos="1191"/>
        <w:tab w:val="num" w:pos="360"/>
      </w:tabs>
    </w:pPr>
  </w:style>
  <w:style w:type="paragraph" w:styleId="ListNumber4">
    <w:name w:val="List Number 4"/>
    <w:basedOn w:val="ListNumber3"/>
    <w:semiHidden/>
    <w:rsid w:val="002564C1"/>
    <w:pPr>
      <w:numPr>
        <w:ilvl w:val="3"/>
      </w:numPr>
      <w:tabs>
        <w:tab w:val="clear" w:pos="1587"/>
        <w:tab w:val="num" w:pos="360"/>
      </w:tabs>
    </w:pPr>
  </w:style>
  <w:style w:type="paragraph" w:styleId="ListNumber5">
    <w:name w:val="List Number 5"/>
    <w:basedOn w:val="ListNumber4"/>
    <w:semiHidden/>
    <w:rsid w:val="002564C1"/>
    <w:pPr>
      <w:numPr>
        <w:ilvl w:val="4"/>
      </w:numPr>
      <w:tabs>
        <w:tab w:val="clear" w:pos="1984"/>
        <w:tab w:val="num" w:pos="360"/>
      </w:tabs>
    </w:pPr>
  </w:style>
  <w:style w:type="paragraph" w:customStyle="1" w:styleId="Appendix1">
    <w:name w:val="Appendix 1"/>
    <w:basedOn w:val="BodyText"/>
    <w:next w:val="BodyText"/>
    <w:rsid w:val="002564C1"/>
    <w:pPr>
      <w:keepNext/>
      <w:keepLines/>
      <w:pageBreakBefore/>
      <w:numPr>
        <w:numId w:val="1"/>
      </w:numPr>
      <w:spacing w:before="360" w:after="200" w:line="240" w:lineRule="auto"/>
      <w:jc w:val="center"/>
      <w:outlineLvl w:val="0"/>
    </w:pPr>
    <w:rPr>
      <w:rFonts w:ascii="Arial" w:eastAsia="Times New Roman" w:hAnsi="Arial" w:cs="Arial"/>
      <w:b/>
      <w:sz w:val="24"/>
      <w:szCs w:val="20"/>
      <w:lang w:val="en-GB"/>
    </w:rPr>
  </w:style>
  <w:style w:type="paragraph" w:customStyle="1" w:styleId="Appendix2">
    <w:name w:val="Appendix 2"/>
    <w:basedOn w:val="Appendix1"/>
    <w:next w:val="BodyText"/>
    <w:link w:val="Appendix2Char"/>
    <w:rsid w:val="002564C1"/>
    <w:pPr>
      <w:pageBreakBefore w:val="0"/>
      <w:numPr>
        <w:ilvl w:val="1"/>
      </w:numPr>
      <w:tabs>
        <w:tab w:val="left" w:pos="680"/>
        <w:tab w:val="left" w:pos="794"/>
        <w:tab w:val="left" w:pos="907"/>
      </w:tabs>
      <w:jc w:val="left"/>
      <w:outlineLvl w:val="1"/>
    </w:pPr>
    <w:rPr>
      <w:sz w:val="22"/>
    </w:rPr>
  </w:style>
  <w:style w:type="character" w:customStyle="1" w:styleId="Appendix2Char">
    <w:name w:val="Appendix 2 Char"/>
    <w:basedOn w:val="DefaultParagraphFont"/>
    <w:link w:val="Appendix2"/>
    <w:rsid w:val="002564C1"/>
    <w:rPr>
      <w:rFonts w:ascii="Arial" w:eastAsia="Times New Roman" w:hAnsi="Arial" w:cs="Arial"/>
      <w:b/>
      <w:szCs w:val="20"/>
      <w:lang w:val="en-GB"/>
    </w:rPr>
  </w:style>
  <w:style w:type="paragraph" w:customStyle="1" w:styleId="Appendix3">
    <w:name w:val="Appendix 3"/>
    <w:basedOn w:val="Appendix2"/>
    <w:next w:val="BodyText"/>
    <w:rsid w:val="002564C1"/>
    <w:pPr>
      <w:numPr>
        <w:ilvl w:val="2"/>
      </w:numPr>
      <w:tabs>
        <w:tab w:val="clear" w:pos="342"/>
        <w:tab w:val="clear" w:pos="680"/>
        <w:tab w:val="num" w:pos="360"/>
        <w:tab w:val="left" w:pos="1020"/>
        <w:tab w:val="left" w:pos="1134"/>
      </w:tabs>
      <w:outlineLvl w:val="2"/>
    </w:pPr>
  </w:style>
  <w:style w:type="paragraph" w:customStyle="1" w:styleId="Appendix4">
    <w:name w:val="Appendix 4"/>
    <w:basedOn w:val="Appendix3"/>
    <w:next w:val="BodyText"/>
    <w:rsid w:val="002564C1"/>
    <w:pPr>
      <w:numPr>
        <w:ilvl w:val="3"/>
      </w:numPr>
      <w:tabs>
        <w:tab w:val="clear" w:pos="455"/>
        <w:tab w:val="num" w:pos="360"/>
        <w:tab w:val="left" w:pos="1247"/>
      </w:tabs>
      <w:outlineLvl w:val="3"/>
    </w:pPr>
  </w:style>
  <w:style w:type="paragraph" w:customStyle="1" w:styleId="Appendix5">
    <w:name w:val="Appendix 5"/>
    <w:basedOn w:val="Appendix4"/>
    <w:next w:val="BodyText"/>
    <w:rsid w:val="002564C1"/>
    <w:pPr>
      <w:numPr>
        <w:ilvl w:val="4"/>
      </w:numPr>
      <w:tabs>
        <w:tab w:val="clear" w:pos="568"/>
        <w:tab w:val="num" w:pos="360"/>
        <w:tab w:val="left" w:pos="1361"/>
      </w:tabs>
      <w:spacing w:before="280"/>
      <w:outlineLvl w:val="4"/>
    </w:pPr>
  </w:style>
  <w:style w:type="paragraph" w:customStyle="1" w:styleId="Appendix6">
    <w:name w:val="Appendix 6"/>
    <w:basedOn w:val="Appendix5"/>
    <w:next w:val="BodyText"/>
    <w:rsid w:val="002564C1"/>
    <w:pPr>
      <w:numPr>
        <w:ilvl w:val="5"/>
      </w:numPr>
      <w:tabs>
        <w:tab w:val="clear" w:pos="682"/>
        <w:tab w:val="num" w:pos="360"/>
        <w:tab w:val="left" w:pos="1474"/>
      </w:tabs>
      <w:outlineLvl w:val="5"/>
    </w:pPr>
  </w:style>
  <w:style w:type="paragraph" w:customStyle="1" w:styleId="Appendix7">
    <w:name w:val="Appendix 7"/>
    <w:basedOn w:val="Appendix6"/>
    <w:next w:val="BodyText"/>
    <w:rsid w:val="002564C1"/>
    <w:pPr>
      <w:numPr>
        <w:ilvl w:val="6"/>
      </w:numPr>
      <w:tabs>
        <w:tab w:val="clear" w:pos="795"/>
        <w:tab w:val="num" w:pos="360"/>
        <w:tab w:val="left" w:pos="1587"/>
      </w:tabs>
      <w:spacing w:before="120" w:after="120"/>
      <w:outlineLvl w:val="6"/>
    </w:pPr>
    <w:rPr>
      <w:b w:val="0"/>
    </w:rPr>
  </w:style>
  <w:style w:type="paragraph" w:customStyle="1" w:styleId="Appendix8">
    <w:name w:val="Appendix 8"/>
    <w:basedOn w:val="Appendix7"/>
    <w:next w:val="BodyText2"/>
    <w:rsid w:val="002564C1"/>
    <w:pPr>
      <w:numPr>
        <w:ilvl w:val="7"/>
      </w:numPr>
      <w:tabs>
        <w:tab w:val="clear" w:pos="-55"/>
        <w:tab w:val="clear" w:pos="1361"/>
        <w:tab w:val="clear" w:pos="1474"/>
        <w:tab w:val="clear" w:pos="1587"/>
        <w:tab w:val="num" w:pos="360"/>
        <w:tab w:val="left" w:pos="510"/>
        <w:tab w:val="left" w:pos="624"/>
        <w:tab w:val="left" w:pos="737"/>
      </w:tabs>
      <w:outlineLvl w:val="7"/>
    </w:pPr>
  </w:style>
  <w:style w:type="paragraph" w:customStyle="1" w:styleId="Appendix9">
    <w:name w:val="Appendix 9"/>
    <w:basedOn w:val="Appendix8"/>
    <w:next w:val="BodyText3"/>
    <w:rsid w:val="002564C1"/>
    <w:pPr>
      <w:numPr>
        <w:ilvl w:val="8"/>
      </w:numPr>
      <w:tabs>
        <w:tab w:val="clear" w:pos="342"/>
        <w:tab w:val="clear" w:pos="510"/>
        <w:tab w:val="clear" w:pos="624"/>
        <w:tab w:val="clear" w:pos="737"/>
        <w:tab w:val="num" w:pos="360"/>
      </w:tabs>
      <w:outlineLvl w:val="8"/>
    </w:pPr>
  </w:style>
  <w:style w:type="paragraph" w:styleId="ListNumber">
    <w:name w:val="List Number"/>
    <w:basedOn w:val="Normal"/>
    <w:uiPriority w:val="99"/>
    <w:unhideWhenUsed/>
    <w:rsid w:val="002564C1"/>
    <w:pPr>
      <w:numPr>
        <w:numId w:val="3"/>
      </w:numPr>
      <w:contextualSpacing/>
    </w:pPr>
  </w:style>
  <w:style w:type="paragraph" w:styleId="BodyText3">
    <w:name w:val="Body Text 3"/>
    <w:basedOn w:val="Normal"/>
    <w:link w:val="BodyText3Char"/>
    <w:uiPriority w:val="99"/>
    <w:semiHidden/>
    <w:unhideWhenUsed/>
    <w:rsid w:val="002564C1"/>
    <w:pPr>
      <w:spacing w:after="120"/>
    </w:pPr>
    <w:rPr>
      <w:sz w:val="16"/>
      <w:szCs w:val="16"/>
    </w:rPr>
  </w:style>
  <w:style w:type="character" w:customStyle="1" w:styleId="BodyText3Char">
    <w:name w:val="Body Text 3 Char"/>
    <w:basedOn w:val="DefaultParagraphFont"/>
    <w:link w:val="BodyText3"/>
    <w:uiPriority w:val="99"/>
    <w:semiHidden/>
    <w:rsid w:val="002564C1"/>
    <w:rPr>
      <w:sz w:val="16"/>
      <w:szCs w:val="16"/>
    </w:rPr>
  </w:style>
  <w:style w:type="paragraph" w:styleId="Revision">
    <w:name w:val="Revision"/>
    <w:hidden/>
    <w:uiPriority w:val="99"/>
    <w:semiHidden/>
    <w:rsid w:val="008173A3"/>
    <w:pPr>
      <w:spacing w:after="0" w:line="240" w:lineRule="auto"/>
    </w:pPr>
  </w:style>
  <w:style w:type="character" w:customStyle="1" w:styleId="Heading1Char">
    <w:name w:val="Heading 1 Char"/>
    <w:basedOn w:val="DefaultParagraphFont"/>
    <w:link w:val="Heading1"/>
    <w:uiPriority w:val="9"/>
    <w:rsid w:val="00511EC8"/>
    <w:rPr>
      <w:rFonts w:ascii="Times New Roman" w:eastAsia="Times New Roman" w:hAnsi="Times New Roman" w:cs="Times New Roman"/>
      <w:b/>
      <w:bCs/>
      <w:kern w:val="36"/>
      <w:sz w:val="48"/>
      <w:szCs w:val="48"/>
      <w:lang w:eastAsia="en-ZA"/>
    </w:rPr>
  </w:style>
  <w:style w:type="paragraph" w:styleId="ListBullet2">
    <w:name w:val="List Bullet 2"/>
    <w:basedOn w:val="Normal"/>
    <w:autoRedefine/>
    <w:rsid w:val="00511EC8"/>
    <w:pPr>
      <w:spacing w:after="0"/>
      <w:ind w:right="141"/>
      <w:jc w:val="both"/>
    </w:pPr>
    <w:rPr>
      <w:rFonts w:ascii="Arial Narrow" w:eastAsia="Times New Roman" w:hAnsi="Arial Narrow" w:cs="Arial"/>
      <w:b/>
      <w:szCs w:val="24"/>
    </w:rPr>
  </w:style>
  <w:style w:type="character" w:customStyle="1" w:styleId="ListParagraphChar">
    <w:name w:val="List Paragraph Char"/>
    <w:aliases w:val="Indent Normal Char,Paragraph Char,Table of contents numbered Char,Standard Paragraph Char,List Paragraph 1 Char,List Paragraph1 Char,Normal for Tables Char,LIST Char,BULLETS Char,EOH bullet Char,Use Case List Paragraph Char"/>
    <w:basedOn w:val="DefaultParagraphFont"/>
    <w:link w:val="ListParagraph"/>
    <w:uiPriority w:val="34"/>
    <w:locked/>
    <w:rsid w:val="009728C4"/>
  </w:style>
  <w:style w:type="paragraph" w:customStyle="1" w:styleId="Default">
    <w:name w:val="Default"/>
    <w:rsid w:val="00DF304D"/>
    <w:pPr>
      <w:autoSpaceDE w:val="0"/>
      <w:autoSpaceDN w:val="0"/>
      <w:adjustRightInd w:val="0"/>
      <w:spacing w:after="0" w:line="240" w:lineRule="auto"/>
    </w:pPr>
    <w:rPr>
      <w:rFonts w:ascii="Arial" w:hAnsi="Arial" w:cs="Arial"/>
      <w:color w:val="000000"/>
      <w:sz w:val="24"/>
      <w:szCs w:val="24"/>
    </w:rPr>
  </w:style>
  <w:style w:type="paragraph" w:customStyle="1" w:styleId="H3">
    <w:name w:val="H3"/>
    <w:basedOn w:val="Normal"/>
    <w:autoRedefine/>
    <w:rsid w:val="00A5337F"/>
    <w:pPr>
      <w:tabs>
        <w:tab w:val="left" w:pos="0"/>
      </w:tabs>
      <w:autoSpaceDE w:val="0"/>
      <w:autoSpaceDN w:val="0"/>
      <w:adjustRightInd w:val="0"/>
      <w:spacing w:after="0" w:line="240" w:lineRule="auto"/>
      <w:jc w:val="both"/>
    </w:pPr>
    <w:rPr>
      <w:rFonts w:ascii="Arial" w:eastAsia="Times New Roman" w:hAnsi="Arial" w:cs="Arial"/>
      <w:b/>
      <w:bCs/>
      <w:szCs w:val="20"/>
    </w:rPr>
  </w:style>
  <w:style w:type="paragraph" w:styleId="ListBullet">
    <w:name w:val="List Bullet"/>
    <w:basedOn w:val="Normal"/>
    <w:unhideWhenUsed/>
    <w:rsid w:val="009764DA"/>
    <w:pPr>
      <w:numPr>
        <w:numId w:val="5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6921">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474763355">
      <w:bodyDiv w:val="1"/>
      <w:marLeft w:val="0"/>
      <w:marRight w:val="0"/>
      <w:marTop w:val="0"/>
      <w:marBottom w:val="0"/>
      <w:divBdr>
        <w:top w:val="none" w:sz="0" w:space="0" w:color="auto"/>
        <w:left w:val="none" w:sz="0" w:space="0" w:color="auto"/>
        <w:bottom w:val="none" w:sz="0" w:space="0" w:color="auto"/>
        <w:right w:val="none" w:sz="0" w:space="0" w:color="auto"/>
      </w:divBdr>
    </w:div>
    <w:div w:id="726226439">
      <w:bodyDiv w:val="1"/>
      <w:marLeft w:val="0"/>
      <w:marRight w:val="0"/>
      <w:marTop w:val="0"/>
      <w:marBottom w:val="0"/>
      <w:divBdr>
        <w:top w:val="none" w:sz="0" w:space="0" w:color="auto"/>
        <w:left w:val="none" w:sz="0" w:space="0" w:color="auto"/>
        <w:bottom w:val="none" w:sz="0" w:space="0" w:color="auto"/>
        <w:right w:val="none" w:sz="0" w:space="0" w:color="auto"/>
      </w:divBdr>
    </w:div>
    <w:div w:id="906496795">
      <w:bodyDiv w:val="1"/>
      <w:marLeft w:val="0"/>
      <w:marRight w:val="0"/>
      <w:marTop w:val="0"/>
      <w:marBottom w:val="0"/>
      <w:divBdr>
        <w:top w:val="none" w:sz="0" w:space="0" w:color="auto"/>
        <w:left w:val="none" w:sz="0" w:space="0" w:color="auto"/>
        <w:bottom w:val="none" w:sz="0" w:space="0" w:color="auto"/>
        <w:right w:val="none" w:sz="0" w:space="0" w:color="auto"/>
      </w:divBdr>
    </w:div>
    <w:div w:id="969046975">
      <w:bodyDiv w:val="1"/>
      <w:marLeft w:val="0"/>
      <w:marRight w:val="0"/>
      <w:marTop w:val="0"/>
      <w:marBottom w:val="0"/>
      <w:divBdr>
        <w:top w:val="none" w:sz="0" w:space="0" w:color="auto"/>
        <w:left w:val="none" w:sz="0" w:space="0" w:color="auto"/>
        <w:bottom w:val="none" w:sz="0" w:space="0" w:color="auto"/>
        <w:right w:val="none" w:sz="0" w:space="0" w:color="auto"/>
      </w:divBdr>
    </w:div>
    <w:div w:id="1332371266">
      <w:bodyDiv w:val="1"/>
      <w:marLeft w:val="0"/>
      <w:marRight w:val="0"/>
      <w:marTop w:val="0"/>
      <w:marBottom w:val="0"/>
      <w:divBdr>
        <w:top w:val="none" w:sz="0" w:space="0" w:color="auto"/>
        <w:left w:val="none" w:sz="0" w:space="0" w:color="auto"/>
        <w:bottom w:val="none" w:sz="0" w:space="0" w:color="auto"/>
        <w:right w:val="none" w:sz="0" w:space="0" w:color="auto"/>
      </w:divBdr>
    </w:div>
    <w:div w:id="1917013845">
      <w:bodyDiv w:val="1"/>
      <w:marLeft w:val="0"/>
      <w:marRight w:val="0"/>
      <w:marTop w:val="0"/>
      <w:marBottom w:val="0"/>
      <w:divBdr>
        <w:top w:val="none" w:sz="0" w:space="0" w:color="auto"/>
        <w:left w:val="none" w:sz="0" w:space="0" w:color="auto"/>
        <w:bottom w:val="none" w:sz="0" w:space="0" w:color="auto"/>
        <w:right w:val="none" w:sz="0" w:space="0" w:color="auto"/>
      </w:divBdr>
    </w:div>
    <w:div w:id="2003655580">
      <w:bodyDiv w:val="1"/>
      <w:marLeft w:val="0"/>
      <w:marRight w:val="0"/>
      <w:marTop w:val="0"/>
      <w:marBottom w:val="0"/>
      <w:divBdr>
        <w:top w:val="none" w:sz="0" w:space="0" w:color="auto"/>
        <w:left w:val="none" w:sz="0" w:space="0" w:color="auto"/>
        <w:bottom w:val="none" w:sz="0" w:space="0" w:color="auto"/>
        <w:right w:val="none" w:sz="0" w:space="0" w:color="auto"/>
      </w:divBdr>
    </w:div>
    <w:div w:id="202585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kom.co.za" TargetMode="External"/><Relationship Id="rId18" Type="http://schemas.openxmlformats.org/officeDocument/2006/relationships/image" Target="media/image1.emf"/><Relationship Id="rId26" Type="http://schemas.openxmlformats.org/officeDocument/2006/relationships/hyperlink" Target="http://www.resbank.co.za" TargetMode="External"/><Relationship Id="rId39" Type="http://schemas.openxmlformats.org/officeDocument/2006/relationships/oleObject" Target="embeddings/Microsoft_Excel_97-2003_Worksheet.xls"/><Relationship Id="rId21" Type="http://schemas.openxmlformats.org/officeDocument/2006/relationships/oleObject" Target="embeddings/oleObject2.bin"/><Relationship Id="rId34" Type="http://schemas.openxmlformats.org/officeDocument/2006/relationships/image" Target="media/image5.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crosoft.com/en-us/microsoft-teams/download-app" TargetMode="External"/><Relationship Id="rId20" Type="http://schemas.openxmlformats.org/officeDocument/2006/relationships/image" Target="media/image2.emf"/><Relationship Id="rId29" Type="http://schemas.openxmlformats.org/officeDocument/2006/relationships/hyperlink" Target="http://www.reservebank.co.z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kom.co.za" TargetMode="External"/><Relationship Id="rId24" Type="http://schemas.openxmlformats.org/officeDocument/2006/relationships/hyperlink" Target="http://www.treasury.gov.za" TargetMode="External"/><Relationship Id="rId32" Type="http://schemas.openxmlformats.org/officeDocument/2006/relationships/image" Target="media/image4.emf"/><Relationship Id="rId37" Type="http://schemas.openxmlformats.org/officeDocument/2006/relationships/image" Target="media/image7.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eams.microsoft.com/l/meetup-join/19%3ameeting_ZDdmZDk4NzktY2MxNi00NzI5LWI1YzctY2ZkN2UzMTZiNzU2%40thread.v2/0?context=%7b%22Tid%22%3a%2293aedbdc-cc67-4652-aa12-d250a876ae79%22%2c%22Oid%22%3a%220352d9e8-e308-4eae-ad38-8b42721ed3ff%22%7d" TargetMode="External"/><Relationship Id="rId23" Type="http://schemas.openxmlformats.org/officeDocument/2006/relationships/hyperlink" Target="http://www.treasury.gov.za" TargetMode="External"/><Relationship Id="rId28" Type="http://schemas.openxmlformats.org/officeDocument/2006/relationships/hyperlink" Target="http://www.thedtic.gov.za/sectors-and-services-2/industrial-development/" TargetMode="External"/><Relationship Id="rId36" Type="http://schemas.openxmlformats.org/officeDocument/2006/relationships/image" Target="media/image6.emf"/><Relationship Id="rId10" Type="http://schemas.openxmlformats.org/officeDocument/2006/relationships/hyperlink" Target="https://www.microsoft.com/microsoft-teams/join-a-meeting" TargetMode="External"/><Relationship Id="rId19" Type="http://schemas.openxmlformats.org/officeDocument/2006/relationships/oleObject" Target="embeddings/oleObject1.bin"/><Relationship Id="rId31"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https://www.microsoft.com/en-us/microsoft-teams/download-app" TargetMode="External"/><Relationship Id="rId14" Type="http://schemas.openxmlformats.org/officeDocument/2006/relationships/hyperlink" Target="mailto:Letsoaam@eskom.co.za" TargetMode="External"/><Relationship Id="rId22" Type="http://schemas.openxmlformats.org/officeDocument/2006/relationships/hyperlink" Target="http://www.csd.gov.za" TargetMode="External"/><Relationship Id="rId27" Type="http://schemas.openxmlformats.org/officeDocument/2006/relationships/image" Target="media/image3.png"/><Relationship Id="rId30" Type="http://schemas.openxmlformats.org/officeDocument/2006/relationships/hyperlink" Target="http://www.thedtic.gov.za/sectors-and-services-2/industrial-development/" TargetMode="External"/><Relationship Id="rId35" Type="http://schemas.openxmlformats.org/officeDocument/2006/relationships/oleObject" Target="embeddings/oleObject4.bin"/><Relationship Id="rId43" Type="http://schemas.openxmlformats.org/officeDocument/2006/relationships/theme" Target="theme/theme1.xml"/><Relationship Id="rId8" Type="http://schemas.openxmlformats.org/officeDocument/2006/relationships/hyperlink" Target="https://teams.microsoft.com/l/meetup-join/19%3ameeting_ZDdmZDk4NzktY2MxNi00NzI5LWI1YzctY2ZkN2UzMTZiNzU2%40thread.v2/0?context=%7b%22Tid%22%3a%2293aedbdc-cc67-4652-aa12-d250a876ae79%22%2c%22Oid%22%3a%220352d9e8-e308-4eae-ad38-8b42721ed3ff%22%7d" TargetMode="External"/><Relationship Id="rId3" Type="http://schemas.openxmlformats.org/officeDocument/2006/relationships/styles" Target="styles.xml"/><Relationship Id="rId12" Type="http://schemas.openxmlformats.org/officeDocument/2006/relationships/hyperlink" Target="http://www.eskom.co.za" TargetMode="External"/><Relationship Id="rId17" Type="http://schemas.openxmlformats.org/officeDocument/2006/relationships/hyperlink" Target="https://www.microsoft.com/microsoft-teams/join-a-meeting" TargetMode="External"/><Relationship Id="rId25" Type="http://schemas.openxmlformats.org/officeDocument/2006/relationships/hyperlink" Target="http://www.treasury.gov.za" TargetMode="External"/><Relationship Id="rId33" Type="http://schemas.openxmlformats.org/officeDocument/2006/relationships/oleObject" Target="embeddings/oleObject3.bin"/><Relationship Id="rId38"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B88B-E9A2-4465-8B42-414F3A67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15548</Words>
  <Characters>88629</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103970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Angela Kundhlande</cp:lastModifiedBy>
  <cp:revision>4</cp:revision>
  <cp:lastPrinted>2019-11-22T05:46:00Z</cp:lastPrinted>
  <dcterms:created xsi:type="dcterms:W3CDTF">2023-05-10T13:34:00Z</dcterms:created>
  <dcterms:modified xsi:type="dcterms:W3CDTF">2023-05-10T13:34:00Z</dcterms:modified>
</cp:coreProperties>
</file>