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1AF9B4727944C6B4B4FD008E126343"/>
        </w:placeholder>
      </w:sdtPr>
      <w:sdtEndPr/>
      <w:sdtContent>
        <w:sdt>
          <w:sdtPr>
            <w:id w:val="-1462265599"/>
            <w:lock w:val="sdtContentLocked"/>
            <w:placeholder>
              <w:docPart w:val="DD1AF9B4727944C6B4B4FD008E126343"/>
            </w:placeholder>
            <w15:appearance w15:val="hidden"/>
          </w:sdtPr>
          <w:sdtEndPr/>
          <w:sdtContent>
            <w:p w14:paraId="6E91E355" w14:textId="77777777" w:rsidR="00AB0B86" w:rsidRDefault="00AB0B86" w:rsidP="00AB0B86">
              <w:pPr>
                <w:jc w:val="center"/>
              </w:pPr>
            </w:p>
            <w:p w14:paraId="6DCB16B5"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C5A2AEB" wp14:editId="1A2D4B0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3330E13"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6A4BE62" wp14:editId="0928AA3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8AFAD2A" w14:textId="77777777" w:rsidR="00AB0B86" w:rsidRDefault="00AB0B86" w:rsidP="00AB0B86">
              <w:pPr>
                <w:jc w:val="center"/>
              </w:pPr>
            </w:p>
            <w:p w14:paraId="0693224B" w14:textId="77777777" w:rsidR="00AB0B86" w:rsidRDefault="00AB0B86" w:rsidP="00AB0B86">
              <w:pPr>
                <w:jc w:val="center"/>
              </w:pPr>
            </w:p>
            <w:p w14:paraId="55973870" w14:textId="77777777" w:rsidR="00AB0B86" w:rsidRDefault="00AB0B86" w:rsidP="00AB0B86">
              <w:pPr>
                <w:jc w:val="center"/>
              </w:pPr>
            </w:p>
            <w:p w14:paraId="255D0C70" w14:textId="77777777" w:rsidR="00AB0B86" w:rsidRDefault="00AB0B86" w:rsidP="00AB0B86">
              <w:pPr>
                <w:jc w:val="center"/>
              </w:pPr>
            </w:p>
            <w:p w14:paraId="7DB2DFCD" w14:textId="77777777" w:rsidR="00AB0B86" w:rsidRDefault="00AB0B86" w:rsidP="00AB0B86">
              <w:pPr>
                <w:jc w:val="center"/>
              </w:pPr>
            </w:p>
            <w:p w14:paraId="5240C7BD" w14:textId="77777777" w:rsidR="00AB0B86" w:rsidRDefault="00AB0B86" w:rsidP="00AB0B86">
              <w:pPr>
                <w:jc w:val="center"/>
              </w:pPr>
            </w:p>
            <w:p w14:paraId="1A3B78B3" w14:textId="77777777" w:rsidR="00AB0B86" w:rsidRDefault="00AB0B86" w:rsidP="00AB0B86">
              <w:pPr>
                <w:jc w:val="center"/>
              </w:pPr>
            </w:p>
            <w:p w14:paraId="7692391A" w14:textId="77777777" w:rsidR="00F70A16" w:rsidRPr="00912911" w:rsidRDefault="00133837" w:rsidP="00AB0B86">
              <w:pPr>
                <w:jc w:val="center"/>
                <w:rPr>
                  <w:b/>
                  <w:bCs/>
                  <w:sz w:val="36"/>
                  <w:szCs w:val="36"/>
                </w:rPr>
              </w:pPr>
            </w:p>
          </w:sdtContent>
        </w:sdt>
      </w:sdtContent>
    </w:sdt>
    <w:p w14:paraId="62A57E9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01F7946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56D21D6C" w14:textId="77777777" w:rsidTr="00F91DE2">
        <w:trPr>
          <w:trHeight w:val="567"/>
        </w:trPr>
        <w:tc>
          <w:tcPr>
            <w:tcW w:w="3539" w:type="dxa"/>
            <w:shd w:val="clear" w:color="auto" w:fill="DBE5F1" w:themeFill="accent1" w:themeFillTint="33"/>
            <w:vAlign w:val="center"/>
          </w:tcPr>
          <w:p w14:paraId="1205B3FA" w14:textId="77777777" w:rsidR="00B6276C" w:rsidRPr="00B6276C" w:rsidRDefault="00D41F1F" w:rsidP="00B6276C">
            <w:pPr>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No:</w:t>
            </w:r>
          </w:p>
        </w:tc>
        <w:tc>
          <w:tcPr>
            <w:tcW w:w="6089" w:type="dxa"/>
            <w:vAlign w:val="center"/>
          </w:tcPr>
          <w:p w14:paraId="7FD62EE6" w14:textId="33165620" w:rsidR="00B6276C" w:rsidRPr="0006724D" w:rsidRDefault="009B7A2A" w:rsidP="00B6276C">
            <w:pPr>
              <w:rPr>
                <w:rFonts w:asciiTheme="majorHAnsi" w:hAnsiTheme="majorHAnsi"/>
                <w:b/>
                <w:bCs/>
                <w:color w:val="0E1B8D"/>
              </w:rPr>
            </w:pPr>
            <w:r w:rsidRPr="009B7A2A">
              <w:rPr>
                <w:rFonts w:asciiTheme="majorHAnsi" w:hAnsiTheme="majorHAnsi"/>
                <w:b/>
                <w:bCs/>
                <w:color w:val="0E1B8D"/>
              </w:rPr>
              <w:t>RF</w:t>
            </w:r>
            <w:r w:rsidR="00671805">
              <w:rPr>
                <w:rFonts w:asciiTheme="majorHAnsi" w:hAnsiTheme="majorHAnsi"/>
                <w:b/>
                <w:bCs/>
                <w:color w:val="0E1B8D"/>
              </w:rPr>
              <w:t>B3222-</w:t>
            </w:r>
            <w:r w:rsidRPr="009B7A2A">
              <w:rPr>
                <w:rFonts w:asciiTheme="majorHAnsi" w:hAnsiTheme="majorHAnsi"/>
                <w:b/>
                <w:bCs/>
                <w:color w:val="0E1B8D"/>
              </w:rPr>
              <w:t>2025</w:t>
            </w:r>
            <w:r w:rsidR="00DF36D5">
              <w:rPr>
                <w:rFonts w:asciiTheme="majorHAnsi" w:hAnsiTheme="majorHAnsi"/>
                <w:b/>
                <w:bCs/>
                <w:color w:val="0E1B8D"/>
              </w:rPr>
              <w:t xml:space="preserve"> </w:t>
            </w:r>
            <w:r w:rsidR="00913431">
              <w:rPr>
                <w:rFonts w:asciiTheme="majorHAnsi" w:hAnsiTheme="majorHAnsi"/>
                <w:b/>
                <w:bCs/>
                <w:color w:val="0E1B8D"/>
              </w:rPr>
              <w:t xml:space="preserve">(ERP Number </w:t>
            </w:r>
            <w:r w:rsidR="00DF36D5" w:rsidRPr="00DF36D5">
              <w:rPr>
                <w:rFonts w:asciiTheme="majorHAnsi" w:hAnsiTheme="majorHAnsi"/>
                <w:b/>
                <w:bCs/>
                <w:color w:val="0E1B8D"/>
              </w:rPr>
              <w:t>362010</w:t>
            </w:r>
            <w:r w:rsidR="00913431">
              <w:rPr>
                <w:rFonts w:asciiTheme="majorHAnsi" w:hAnsiTheme="majorHAnsi"/>
                <w:b/>
                <w:bCs/>
                <w:color w:val="0E1B8D"/>
              </w:rPr>
              <w:t>)</w:t>
            </w:r>
          </w:p>
        </w:tc>
      </w:tr>
      <w:tr w:rsidR="00B6276C" w:rsidRPr="00B6276C" w14:paraId="2A37CE14" w14:textId="77777777" w:rsidTr="00F91DE2">
        <w:trPr>
          <w:trHeight w:val="567"/>
        </w:trPr>
        <w:tc>
          <w:tcPr>
            <w:tcW w:w="3539" w:type="dxa"/>
            <w:shd w:val="clear" w:color="auto" w:fill="DBE5F1" w:themeFill="accent1" w:themeFillTint="33"/>
            <w:vAlign w:val="center"/>
          </w:tcPr>
          <w:p w14:paraId="55BF996A"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326D67E7" w14:textId="55B5F0B4" w:rsidR="00B6276C" w:rsidRPr="00DA3253" w:rsidRDefault="00671805" w:rsidP="00904EE2">
            <w:pPr>
              <w:rPr>
                <w:rFonts w:asciiTheme="majorHAnsi" w:hAnsiTheme="majorHAnsi"/>
                <w:b/>
                <w:color w:val="0E1B8D"/>
              </w:rPr>
            </w:pPr>
            <w:r w:rsidRPr="00671805">
              <w:rPr>
                <w:rFonts w:asciiTheme="majorHAnsi" w:hAnsiTheme="majorHAnsi"/>
                <w:b/>
                <w:color w:val="0E1B8D"/>
              </w:rPr>
              <w:t xml:space="preserve">PROCUREMENT FOR SUPPLY, INSTALL AND CONFIGURE OF CISCO WIRELESS ACCESS POINTS (APS) AT </w:t>
            </w:r>
            <w:r>
              <w:rPr>
                <w:rFonts w:asciiTheme="majorHAnsi" w:hAnsiTheme="majorHAnsi"/>
                <w:b/>
                <w:color w:val="0E1B8D"/>
              </w:rPr>
              <w:t xml:space="preserve">PARLIAMENT </w:t>
            </w:r>
            <w:r w:rsidRPr="00671805">
              <w:rPr>
                <w:rFonts w:asciiTheme="majorHAnsi" w:hAnsiTheme="majorHAnsi"/>
                <w:b/>
                <w:color w:val="0E1B8D"/>
              </w:rPr>
              <w:t>120 PLEIN STREET CAPE TOWN</w:t>
            </w:r>
          </w:p>
        </w:tc>
      </w:tr>
      <w:tr w:rsidR="00B6276C" w:rsidRPr="00B6276C" w14:paraId="499A1A76" w14:textId="77777777" w:rsidTr="00F91DE2">
        <w:trPr>
          <w:trHeight w:val="567"/>
        </w:trPr>
        <w:tc>
          <w:tcPr>
            <w:tcW w:w="3539" w:type="dxa"/>
            <w:shd w:val="clear" w:color="auto" w:fill="DBE5F1" w:themeFill="accent1" w:themeFillTint="33"/>
            <w:vAlign w:val="center"/>
          </w:tcPr>
          <w:p w14:paraId="52F2A75F" w14:textId="3590BB70" w:rsidR="00B6276C" w:rsidRPr="00B6276C" w:rsidRDefault="00DA325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57E364AD" w14:textId="5DFD8CFC" w:rsidR="005E3847" w:rsidRPr="00DA3253" w:rsidRDefault="00671805" w:rsidP="00DD359F">
            <w:pPr>
              <w:rPr>
                <w:rFonts w:asciiTheme="majorHAnsi" w:hAnsiTheme="majorHAnsi"/>
                <w:b/>
                <w:bCs/>
                <w:color w:val="0E1B8D"/>
              </w:rPr>
            </w:pPr>
            <w:r>
              <w:rPr>
                <w:rFonts w:asciiTheme="majorHAnsi" w:hAnsiTheme="majorHAnsi"/>
                <w:b/>
                <w:bCs/>
                <w:color w:val="0E1B8D"/>
              </w:rPr>
              <w:t>1</w:t>
            </w:r>
            <w:r w:rsidR="00614749">
              <w:rPr>
                <w:rFonts w:asciiTheme="majorHAnsi" w:hAnsiTheme="majorHAnsi"/>
                <w:b/>
                <w:bCs/>
                <w:color w:val="0E1B8D"/>
              </w:rPr>
              <w:t>2</w:t>
            </w:r>
            <w:r>
              <w:rPr>
                <w:rFonts w:asciiTheme="majorHAnsi" w:hAnsiTheme="majorHAnsi"/>
                <w:b/>
                <w:bCs/>
                <w:color w:val="0E1B8D"/>
              </w:rPr>
              <w:t xml:space="preserve"> May </w:t>
            </w:r>
            <w:r w:rsidR="009B7A2A">
              <w:rPr>
                <w:rFonts w:asciiTheme="majorHAnsi" w:hAnsiTheme="majorHAnsi"/>
                <w:b/>
                <w:bCs/>
                <w:color w:val="0E1B8D"/>
              </w:rPr>
              <w:t>2026</w:t>
            </w:r>
            <w:r w:rsidR="00DD359F" w:rsidRPr="00DA3253">
              <w:rPr>
                <w:rFonts w:asciiTheme="majorHAnsi" w:hAnsiTheme="majorHAnsi"/>
                <w:b/>
                <w:bCs/>
                <w:color w:val="0E1B8D"/>
              </w:rPr>
              <w:t xml:space="preserve"> </w:t>
            </w:r>
          </w:p>
        </w:tc>
      </w:tr>
      <w:tr w:rsidR="00DA3253" w:rsidRPr="00B6276C" w14:paraId="2E0EEFF9" w14:textId="77777777" w:rsidTr="00F91DE2">
        <w:trPr>
          <w:trHeight w:val="567"/>
        </w:trPr>
        <w:tc>
          <w:tcPr>
            <w:tcW w:w="3539" w:type="dxa"/>
            <w:shd w:val="clear" w:color="auto" w:fill="DBE5F1" w:themeFill="accent1" w:themeFillTint="33"/>
            <w:vAlign w:val="center"/>
          </w:tcPr>
          <w:p w14:paraId="670C7877" w14:textId="25CB7873" w:rsidR="00DA3253" w:rsidRPr="00B6276C" w:rsidRDefault="00DA3253" w:rsidP="004E3E3D">
            <w:pPr>
              <w:jc w:val="left"/>
              <w:rPr>
                <w:rFonts w:asciiTheme="majorHAnsi" w:hAnsiTheme="majorHAnsi"/>
                <w:b/>
                <w:color w:val="0E1B8D"/>
              </w:rPr>
            </w:pPr>
            <w:r w:rsidRPr="00DA3253">
              <w:rPr>
                <w:rFonts w:asciiTheme="majorHAnsi" w:hAnsiTheme="majorHAnsi"/>
                <w:b/>
                <w:color w:val="0E1B8D"/>
              </w:rPr>
              <w:t>Queries regarding the bid should be forwarded to</w:t>
            </w:r>
          </w:p>
        </w:tc>
        <w:tc>
          <w:tcPr>
            <w:tcW w:w="6089" w:type="dxa"/>
            <w:vAlign w:val="center"/>
          </w:tcPr>
          <w:p w14:paraId="64766BB5" w14:textId="33FE5066" w:rsidR="00DA3253" w:rsidRPr="00DA3253" w:rsidRDefault="00133837" w:rsidP="00B6276C">
            <w:pPr>
              <w:rPr>
                <w:rFonts w:asciiTheme="majorHAnsi" w:hAnsiTheme="majorHAnsi"/>
                <w:b/>
                <w:bCs/>
                <w:color w:val="002060"/>
              </w:rPr>
            </w:pPr>
            <w:hyperlink r:id="rId13" w:history="1">
              <w:r w:rsidR="00967004" w:rsidRPr="001F2975">
                <w:rPr>
                  <w:rStyle w:val="Hyperlink"/>
                  <w:rFonts w:asciiTheme="majorHAnsi" w:hAnsiTheme="majorHAnsi"/>
                  <w:b/>
                  <w:bCs/>
                </w:rPr>
                <w:t>Athini.Ndungane@sita.co.za</w:t>
              </w:r>
            </w:hyperlink>
            <w:r w:rsidR="00967004">
              <w:rPr>
                <w:rFonts w:asciiTheme="majorHAnsi" w:hAnsiTheme="majorHAnsi"/>
                <w:b/>
                <w:bCs/>
                <w:color w:val="002060"/>
              </w:rPr>
              <w:t xml:space="preserve"> </w:t>
            </w:r>
          </w:p>
        </w:tc>
      </w:tr>
      <w:tr w:rsidR="00B6276C" w:rsidRPr="00B6276C" w14:paraId="6034506D" w14:textId="77777777" w:rsidTr="00F91DE2">
        <w:trPr>
          <w:trHeight w:val="567"/>
        </w:trPr>
        <w:tc>
          <w:tcPr>
            <w:tcW w:w="3539" w:type="dxa"/>
            <w:shd w:val="clear" w:color="auto" w:fill="DBE5F1" w:themeFill="accent1" w:themeFillTint="33"/>
            <w:vAlign w:val="center"/>
          </w:tcPr>
          <w:p w14:paraId="37F60400"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74043363" w14:textId="5514BB27" w:rsidR="00B6276C" w:rsidRPr="00DA3253" w:rsidRDefault="00671805" w:rsidP="00B6276C">
            <w:pPr>
              <w:rPr>
                <w:rFonts w:asciiTheme="majorHAnsi" w:hAnsiTheme="majorHAnsi"/>
                <w:b/>
                <w:bCs/>
                <w:color w:val="0E1B8D"/>
              </w:rPr>
            </w:pPr>
            <w:r>
              <w:rPr>
                <w:rFonts w:asciiTheme="majorHAnsi" w:hAnsiTheme="majorHAnsi"/>
                <w:b/>
                <w:bCs/>
                <w:color w:val="002060"/>
              </w:rPr>
              <w:t>29</w:t>
            </w:r>
            <w:r w:rsidR="00B94B1E">
              <w:rPr>
                <w:rFonts w:asciiTheme="majorHAnsi" w:hAnsiTheme="majorHAnsi"/>
                <w:b/>
                <w:bCs/>
                <w:color w:val="002060"/>
              </w:rPr>
              <w:t xml:space="preserve"> </w:t>
            </w:r>
            <w:r>
              <w:rPr>
                <w:rFonts w:asciiTheme="majorHAnsi" w:hAnsiTheme="majorHAnsi"/>
                <w:b/>
                <w:bCs/>
                <w:color w:val="002060"/>
              </w:rPr>
              <w:t>May 2026</w:t>
            </w:r>
            <w:r w:rsidR="005706DD">
              <w:rPr>
                <w:rFonts w:asciiTheme="majorHAnsi" w:hAnsiTheme="majorHAnsi"/>
                <w:b/>
                <w:bCs/>
                <w:color w:val="002060"/>
              </w:rPr>
              <w:t xml:space="preserve"> at</w:t>
            </w:r>
            <w:r w:rsidR="005E3847" w:rsidRPr="003C26E0">
              <w:rPr>
                <w:rFonts w:asciiTheme="majorHAnsi" w:hAnsiTheme="majorHAnsi"/>
                <w:b/>
                <w:bCs/>
                <w:color w:val="002060"/>
              </w:rPr>
              <w:t xml:space="preserve"> 16:</w:t>
            </w:r>
            <w:r w:rsidR="003F6182" w:rsidRPr="003C26E0">
              <w:rPr>
                <w:rFonts w:asciiTheme="majorHAnsi" w:hAnsiTheme="majorHAnsi"/>
                <w:b/>
                <w:bCs/>
                <w:color w:val="002060"/>
              </w:rPr>
              <w:t>00</w:t>
            </w:r>
          </w:p>
        </w:tc>
      </w:tr>
      <w:tr w:rsidR="00B6276C" w:rsidRPr="00B6276C" w14:paraId="13343317" w14:textId="77777777" w:rsidTr="00F91DE2">
        <w:trPr>
          <w:trHeight w:val="567"/>
        </w:trPr>
        <w:tc>
          <w:tcPr>
            <w:tcW w:w="3539" w:type="dxa"/>
            <w:shd w:val="clear" w:color="auto" w:fill="DBE5F1" w:themeFill="accent1" w:themeFillTint="33"/>
            <w:vAlign w:val="center"/>
          </w:tcPr>
          <w:p w14:paraId="51FE625A"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1BEDF748" w14:textId="7E449066" w:rsidR="004E3E3D" w:rsidRPr="00DA3253" w:rsidRDefault="00133837" w:rsidP="00573F76">
            <w:pPr>
              <w:rPr>
                <w:rFonts w:asciiTheme="majorHAnsi" w:hAnsiTheme="majorHAnsi"/>
                <w:b/>
                <w:color w:val="0E1B8D"/>
              </w:rPr>
            </w:pPr>
            <w:hyperlink r:id="rId14" w:history="1">
              <w:r w:rsidR="00931BD2" w:rsidRPr="00DB5EB0">
                <w:rPr>
                  <w:rStyle w:val="Hyperlink"/>
                  <w:rFonts w:asciiTheme="majorHAnsi" w:hAnsiTheme="majorHAnsi"/>
                  <w:b/>
                </w:rPr>
                <w:t>https://suppliers.sita.co.za/OA_HTML/AppsLocalLogin.jsp</w:t>
              </w:r>
            </w:hyperlink>
            <w:r w:rsidR="00931BD2">
              <w:rPr>
                <w:rFonts w:asciiTheme="majorHAnsi" w:hAnsiTheme="majorHAnsi"/>
                <w:b/>
                <w:color w:val="0E1B8D"/>
              </w:rPr>
              <w:t xml:space="preserve"> </w:t>
            </w:r>
          </w:p>
        </w:tc>
      </w:tr>
      <w:tr w:rsidR="00B6276C" w:rsidRPr="00B6276C" w14:paraId="6D8D1D01" w14:textId="77777777" w:rsidTr="00F91DE2">
        <w:trPr>
          <w:trHeight w:val="567"/>
        </w:trPr>
        <w:tc>
          <w:tcPr>
            <w:tcW w:w="3539" w:type="dxa"/>
            <w:shd w:val="clear" w:color="auto" w:fill="DBE5F1" w:themeFill="accent1" w:themeFillTint="33"/>
            <w:vAlign w:val="center"/>
          </w:tcPr>
          <w:p w14:paraId="5498BA1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228022A" w14:textId="77777777" w:rsidR="005048EE" w:rsidRPr="00DA3253" w:rsidRDefault="005048EE" w:rsidP="00B6276C">
            <w:pPr>
              <w:rPr>
                <w:rFonts w:asciiTheme="majorHAnsi" w:hAnsiTheme="majorHAnsi"/>
                <w:b/>
                <w:color w:val="0E1B8D"/>
              </w:rPr>
            </w:pPr>
          </w:p>
          <w:p w14:paraId="53E7B7C2" w14:textId="65518E0B" w:rsidR="00B6276C" w:rsidRPr="00DA3253" w:rsidRDefault="00B6276C" w:rsidP="00B6276C">
            <w:pPr>
              <w:rPr>
                <w:rFonts w:asciiTheme="majorHAnsi" w:hAnsiTheme="majorHAnsi"/>
                <w:b/>
                <w:color w:val="0E1B8D"/>
              </w:rPr>
            </w:pPr>
            <w:r w:rsidRPr="0006706D">
              <w:rPr>
                <w:rFonts w:asciiTheme="majorHAnsi" w:hAnsiTheme="majorHAnsi"/>
                <w:b/>
                <w:color w:val="0E1B8D"/>
              </w:rPr>
              <w:t xml:space="preserve">Date: </w:t>
            </w:r>
            <w:r w:rsidR="00133837">
              <w:rPr>
                <w:rFonts w:asciiTheme="majorHAnsi" w:hAnsiTheme="majorHAnsi"/>
                <w:b/>
                <w:color w:val="0E1B8D"/>
              </w:rPr>
              <w:t xml:space="preserve">12 </w:t>
            </w:r>
            <w:r w:rsidR="00671805" w:rsidRPr="0006706D">
              <w:rPr>
                <w:rFonts w:asciiTheme="majorHAnsi" w:hAnsiTheme="majorHAnsi"/>
                <w:b/>
                <w:color w:val="0E1B8D"/>
              </w:rPr>
              <w:t xml:space="preserve">June </w:t>
            </w:r>
            <w:r w:rsidR="006F4923" w:rsidRPr="0006706D">
              <w:rPr>
                <w:rFonts w:asciiTheme="majorHAnsi" w:hAnsiTheme="majorHAnsi"/>
                <w:b/>
                <w:color w:val="0E1B8D"/>
              </w:rPr>
              <w:t>2026</w:t>
            </w:r>
            <w:r w:rsidR="00133837">
              <w:rPr>
                <w:rFonts w:asciiTheme="majorHAnsi" w:hAnsiTheme="majorHAnsi"/>
                <w:b/>
                <w:color w:val="0E1B8D"/>
              </w:rPr>
              <w:t xml:space="preserve"> (</w:t>
            </w:r>
            <w:r w:rsidR="00133837" w:rsidRPr="00133837">
              <w:rPr>
                <w:rFonts w:asciiTheme="majorHAnsi" w:hAnsiTheme="majorHAnsi"/>
                <w:b/>
                <w:color w:val="FF0000"/>
              </w:rPr>
              <w:t>Extended)</w:t>
            </w:r>
          </w:p>
          <w:p w14:paraId="7B8177A6" w14:textId="77777777" w:rsidR="00B6276C" w:rsidRPr="00DA3253" w:rsidRDefault="00B6276C" w:rsidP="004E3E3D">
            <w:pPr>
              <w:rPr>
                <w:rFonts w:asciiTheme="majorHAnsi" w:hAnsiTheme="majorHAnsi"/>
                <w:b/>
                <w:color w:val="0E1B8D"/>
              </w:rPr>
            </w:pPr>
            <w:r w:rsidRPr="00DA3253">
              <w:rPr>
                <w:rFonts w:asciiTheme="majorHAnsi" w:hAnsiTheme="majorHAnsi"/>
                <w:b/>
                <w:color w:val="0E1B8D"/>
              </w:rPr>
              <w:t xml:space="preserve">Time: </w:t>
            </w:r>
            <w:r w:rsidRPr="00DA3253">
              <w:rPr>
                <w:rFonts w:asciiTheme="majorHAnsi" w:hAnsiTheme="majorHAnsi"/>
                <w:b/>
                <w:bCs/>
                <w:color w:val="0E1B8D"/>
              </w:rPr>
              <w:t>11:00 (South African Time)</w:t>
            </w:r>
          </w:p>
          <w:p w14:paraId="30D81AE9" w14:textId="77777777" w:rsidR="004E3E3D" w:rsidRPr="00DA3253" w:rsidRDefault="004E3E3D" w:rsidP="004E3E3D">
            <w:pPr>
              <w:rPr>
                <w:rFonts w:asciiTheme="majorHAnsi" w:hAnsiTheme="majorHAnsi"/>
                <w:b/>
                <w:color w:val="0E1B8D"/>
              </w:rPr>
            </w:pPr>
          </w:p>
        </w:tc>
      </w:tr>
      <w:tr w:rsidR="00B6276C" w:rsidRPr="00B6276C" w14:paraId="235F66D3" w14:textId="77777777" w:rsidTr="00F91DE2">
        <w:trPr>
          <w:trHeight w:val="567"/>
        </w:trPr>
        <w:tc>
          <w:tcPr>
            <w:tcW w:w="3539" w:type="dxa"/>
            <w:shd w:val="clear" w:color="auto" w:fill="DBE5F1" w:themeFill="accent1" w:themeFillTint="33"/>
            <w:vAlign w:val="center"/>
          </w:tcPr>
          <w:p w14:paraId="599EB0B0"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vAlign w:val="center"/>
          </w:tcPr>
          <w:p w14:paraId="37ED3D8F" w14:textId="5B85FF74" w:rsidR="00B6276C" w:rsidRPr="00DA3253" w:rsidRDefault="00671805" w:rsidP="00B6276C">
            <w:pPr>
              <w:rPr>
                <w:rFonts w:asciiTheme="majorHAnsi" w:hAnsiTheme="majorHAnsi"/>
                <w:b/>
                <w:bCs/>
                <w:color w:val="0E1B8D"/>
              </w:rPr>
            </w:pPr>
            <w:r w:rsidRPr="00C867B7">
              <w:rPr>
                <w:rFonts w:asciiTheme="majorHAnsi" w:hAnsiTheme="majorHAnsi"/>
                <w:b/>
                <w:bCs/>
                <w:color w:val="002060"/>
              </w:rPr>
              <w:t>120 Days</w:t>
            </w:r>
            <w:r w:rsidR="00B6276C" w:rsidRPr="00C867B7">
              <w:rPr>
                <w:rFonts w:asciiTheme="majorHAnsi" w:hAnsiTheme="majorHAnsi"/>
                <w:b/>
                <w:bCs/>
                <w:color w:val="002060"/>
              </w:rPr>
              <w:t xml:space="preserve"> </w:t>
            </w:r>
            <w:r w:rsidR="00B6276C" w:rsidRPr="00C867B7">
              <w:rPr>
                <w:rFonts w:asciiTheme="majorHAnsi" w:hAnsiTheme="majorHAnsi"/>
                <w:b/>
                <w:bCs/>
                <w:color w:val="0E1B8D"/>
              </w:rPr>
              <w:t>from</w:t>
            </w:r>
            <w:r w:rsidR="00B6276C" w:rsidRPr="00DA3253">
              <w:rPr>
                <w:rFonts w:asciiTheme="majorHAnsi" w:hAnsiTheme="majorHAnsi"/>
                <w:b/>
                <w:bCs/>
                <w:color w:val="0E1B8D"/>
              </w:rPr>
              <w:t xml:space="preserve"> the Closing Date </w:t>
            </w:r>
          </w:p>
        </w:tc>
      </w:tr>
    </w:tbl>
    <w:p w14:paraId="1DF87842" w14:textId="77777777" w:rsidR="005E3847" w:rsidRDefault="005E3847" w:rsidP="00C2646C">
      <w:pPr>
        <w:pStyle w:val="Title"/>
      </w:pPr>
    </w:p>
    <w:p w14:paraId="1C7E2B0D" w14:textId="77777777" w:rsidR="00E2036C" w:rsidRDefault="00E2036C" w:rsidP="00C2646C">
      <w:pPr>
        <w:pStyle w:val="Title"/>
      </w:pPr>
    </w:p>
    <w:p w14:paraId="39A23B9E" w14:textId="77777777" w:rsidR="00E2036C" w:rsidRDefault="00E2036C" w:rsidP="00C2646C">
      <w:pPr>
        <w:pStyle w:val="Title"/>
      </w:pPr>
    </w:p>
    <w:p w14:paraId="6D1B01ED" w14:textId="77777777" w:rsidR="00E2036C" w:rsidRDefault="00E2036C" w:rsidP="00C2646C">
      <w:pPr>
        <w:pStyle w:val="Title"/>
      </w:pPr>
    </w:p>
    <w:p w14:paraId="06838CB2" w14:textId="77777777" w:rsidR="00E2036C" w:rsidRDefault="00E2036C" w:rsidP="00C2646C">
      <w:pPr>
        <w:pStyle w:val="Title"/>
      </w:pPr>
    </w:p>
    <w:p w14:paraId="7E313AAC" w14:textId="77777777" w:rsidR="00E2036C" w:rsidRDefault="00E2036C" w:rsidP="00C2646C">
      <w:pPr>
        <w:pStyle w:val="Title"/>
      </w:pPr>
    </w:p>
    <w:p w14:paraId="6B5072BC" w14:textId="77777777" w:rsidR="00E2036C" w:rsidRDefault="00E2036C" w:rsidP="00C2646C">
      <w:pPr>
        <w:pStyle w:val="Title"/>
      </w:pPr>
    </w:p>
    <w:p w14:paraId="602A3A04" w14:textId="2C6972C3" w:rsidR="00A44D99" w:rsidRPr="006C0A8D" w:rsidRDefault="00A44D99" w:rsidP="00C2646C">
      <w:pPr>
        <w:pStyle w:val="Title"/>
      </w:pPr>
      <w:r w:rsidRPr="006C0A8D">
        <w:lastRenderedPageBreak/>
        <w:t>Contents</w:t>
      </w:r>
    </w:p>
    <w:p w14:paraId="5AAD54D8" w14:textId="1F04A37F" w:rsidR="004839DE"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08934371" w:history="1">
        <w:r w:rsidR="004839DE" w:rsidRPr="00287E05">
          <w:rPr>
            <w:rStyle w:val="Hyperlink"/>
            <w:noProof/>
          </w:rPr>
          <w:t>1.</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Invitation to Bid (SBD 1)</w:t>
        </w:r>
        <w:r w:rsidR="004839DE">
          <w:rPr>
            <w:noProof/>
            <w:webHidden/>
          </w:rPr>
          <w:tab/>
        </w:r>
        <w:r w:rsidR="004839DE">
          <w:rPr>
            <w:noProof/>
            <w:webHidden/>
          </w:rPr>
          <w:fldChar w:fldCharType="begin"/>
        </w:r>
        <w:r w:rsidR="004839DE">
          <w:rPr>
            <w:noProof/>
            <w:webHidden/>
          </w:rPr>
          <w:instrText xml:space="preserve"> PAGEREF _Toc208934371 \h </w:instrText>
        </w:r>
        <w:r w:rsidR="004839DE">
          <w:rPr>
            <w:noProof/>
            <w:webHidden/>
          </w:rPr>
        </w:r>
        <w:r w:rsidR="004839DE">
          <w:rPr>
            <w:noProof/>
            <w:webHidden/>
          </w:rPr>
          <w:fldChar w:fldCharType="separate"/>
        </w:r>
        <w:r w:rsidR="004839DE">
          <w:rPr>
            <w:noProof/>
            <w:webHidden/>
          </w:rPr>
          <w:t>4</w:t>
        </w:r>
        <w:r w:rsidR="004839DE">
          <w:rPr>
            <w:noProof/>
            <w:webHidden/>
          </w:rPr>
          <w:fldChar w:fldCharType="end"/>
        </w:r>
      </w:hyperlink>
    </w:p>
    <w:p w14:paraId="469CB8B6" w14:textId="129E5DB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72" w:history="1">
        <w:r w:rsidR="004839DE" w:rsidRPr="00287E05">
          <w:rPr>
            <w:rStyle w:val="Hyperlink"/>
            <w:noProof/>
          </w:rPr>
          <w:t>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Requirements</w:t>
        </w:r>
        <w:r w:rsidR="004839DE">
          <w:rPr>
            <w:noProof/>
            <w:webHidden/>
          </w:rPr>
          <w:tab/>
        </w:r>
        <w:r w:rsidR="004839DE">
          <w:rPr>
            <w:noProof/>
            <w:webHidden/>
          </w:rPr>
          <w:fldChar w:fldCharType="begin"/>
        </w:r>
        <w:r w:rsidR="004839DE">
          <w:rPr>
            <w:noProof/>
            <w:webHidden/>
          </w:rPr>
          <w:instrText xml:space="preserve"> PAGEREF _Toc208934372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0566FA95" w14:textId="66653AA8"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73" w:history="1">
        <w:r w:rsidR="004839DE" w:rsidRPr="00287E05">
          <w:rPr>
            <w:rStyle w:val="Hyperlink"/>
            <w:noProof/>
          </w:rPr>
          <w:t>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Instructions</w:t>
        </w:r>
        <w:r w:rsidR="004839DE">
          <w:rPr>
            <w:noProof/>
            <w:webHidden/>
          </w:rPr>
          <w:tab/>
        </w:r>
        <w:r w:rsidR="004839DE">
          <w:rPr>
            <w:noProof/>
            <w:webHidden/>
          </w:rPr>
          <w:fldChar w:fldCharType="begin"/>
        </w:r>
        <w:r w:rsidR="004839DE">
          <w:rPr>
            <w:noProof/>
            <w:webHidden/>
          </w:rPr>
          <w:instrText xml:space="preserve"> PAGEREF _Toc208934373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5AA7DF26" w14:textId="065C9B9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74" w:history="1">
        <w:r w:rsidR="004839DE" w:rsidRPr="00287E05">
          <w:rPr>
            <w:rStyle w:val="Hyperlink"/>
            <w:noProof/>
          </w:rPr>
          <w:t>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Conditions</w:t>
        </w:r>
        <w:r w:rsidR="004839DE">
          <w:rPr>
            <w:noProof/>
            <w:webHidden/>
          </w:rPr>
          <w:tab/>
        </w:r>
        <w:r w:rsidR="004839DE">
          <w:rPr>
            <w:noProof/>
            <w:webHidden/>
          </w:rPr>
          <w:fldChar w:fldCharType="begin"/>
        </w:r>
        <w:r w:rsidR="004839DE">
          <w:rPr>
            <w:noProof/>
            <w:webHidden/>
          </w:rPr>
          <w:instrText xml:space="preserve"> PAGEREF _Toc208934374 \h </w:instrText>
        </w:r>
        <w:r w:rsidR="004839DE">
          <w:rPr>
            <w:noProof/>
            <w:webHidden/>
          </w:rPr>
        </w:r>
        <w:r w:rsidR="004839DE">
          <w:rPr>
            <w:noProof/>
            <w:webHidden/>
          </w:rPr>
          <w:fldChar w:fldCharType="separate"/>
        </w:r>
        <w:r w:rsidR="004839DE">
          <w:rPr>
            <w:noProof/>
            <w:webHidden/>
          </w:rPr>
          <w:t>6</w:t>
        </w:r>
        <w:r w:rsidR="004839DE">
          <w:rPr>
            <w:noProof/>
            <w:webHidden/>
          </w:rPr>
          <w:fldChar w:fldCharType="end"/>
        </w:r>
      </w:hyperlink>
    </w:p>
    <w:p w14:paraId="75289768" w14:textId="43E5B74B"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75" w:history="1">
        <w:r w:rsidR="004839DE" w:rsidRPr="00287E05">
          <w:rPr>
            <w:rStyle w:val="Hyperlink"/>
            <w:noProof/>
          </w:rPr>
          <w:t>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 Compliance Requirements</w:t>
        </w:r>
        <w:r w:rsidR="004839DE">
          <w:rPr>
            <w:noProof/>
            <w:webHidden/>
          </w:rPr>
          <w:tab/>
        </w:r>
        <w:r w:rsidR="004839DE">
          <w:rPr>
            <w:noProof/>
            <w:webHidden/>
          </w:rPr>
          <w:fldChar w:fldCharType="begin"/>
        </w:r>
        <w:r w:rsidR="004839DE">
          <w:rPr>
            <w:noProof/>
            <w:webHidden/>
          </w:rPr>
          <w:instrText xml:space="preserve"> PAGEREF _Toc208934375 \h </w:instrText>
        </w:r>
        <w:r w:rsidR="004839DE">
          <w:rPr>
            <w:noProof/>
            <w:webHidden/>
          </w:rPr>
        </w:r>
        <w:r w:rsidR="004839DE">
          <w:rPr>
            <w:noProof/>
            <w:webHidden/>
          </w:rPr>
          <w:fldChar w:fldCharType="separate"/>
        </w:r>
        <w:r w:rsidR="004839DE">
          <w:rPr>
            <w:noProof/>
            <w:webHidden/>
          </w:rPr>
          <w:t>7</w:t>
        </w:r>
        <w:r w:rsidR="004839DE">
          <w:rPr>
            <w:noProof/>
            <w:webHidden/>
          </w:rPr>
          <w:fldChar w:fldCharType="end"/>
        </w:r>
      </w:hyperlink>
    </w:p>
    <w:p w14:paraId="3145727C" w14:textId="75AF734D"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376" w:history="1">
        <w:r w:rsidR="004839DE" w:rsidRPr="00287E05">
          <w:rPr>
            <w:rStyle w:val="Hyperlink"/>
            <w:noProof/>
          </w:rPr>
          <w:t>2.</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 Terms and Conditions</w:t>
        </w:r>
        <w:r w:rsidR="004839DE">
          <w:rPr>
            <w:noProof/>
            <w:webHidden/>
          </w:rPr>
          <w:tab/>
        </w:r>
        <w:r w:rsidR="004839DE">
          <w:rPr>
            <w:noProof/>
            <w:webHidden/>
          </w:rPr>
          <w:fldChar w:fldCharType="begin"/>
        </w:r>
        <w:r w:rsidR="004839DE">
          <w:rPr>
            <w:noProof/>
            <w:webHidden/>
          </w:rPr>
          <w:instrText xml:space="preserve"> PAGEREF _Toc208934376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45C2B5" w14:textId="512813DB"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77" w:history="1">
        <w:r w:rsidR="004839DE" w:rsidRPr="00287E05">
          <w:rPr>
            <w:rStyle w:val="Hyperlink"/>
            <w:noProof/>
          </w:rPr>
          <w:t>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 rules and instructions</w:t>
        </w:r>
        <w:r w:rsidR="004839DE">
          <w:rPr>
            <w:noProof/>
            <w:webHidden/>
          </w:rPr>
          <w:tab/>
        </w:r>
        <w:r w:rsidR="004839DE">
          <w:rPr>
            <w:noProof/>
            <w:webHidden/>
          </w:rPr>
          <w:fldChar w:fldCharType="begin"/>
        </w:r>
        <w:r w:rsidR="004839DE">
          <w:rPr>
            <w:noProof/>
            <w:webHidden/>
          </w:rPr>
          <w:instrText xml:space="preserve"> PAGEREF _Toc208934377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1F4B746B" w14:textId="3E033FAF"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78" w:history="1">
        <w:r w:rsidR="004839DE" w:rsidRPr="00287E05">
          <w:rPr>
            <w:rStyle w:val="Hyperlink"/>
            <w:bCs/>
            <w:noProof/>
          </w:rPr>
          <w:t>2.1.1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News and press releases</w:t>
        </w:r>
        <w:r w:rsidR="004839DE">
          <w:rPr>
            <w:noProof/>
            <w:webHidden/>
          </w:rPr>
          <w:tab/>
        </w:r>
        <w:r w:rsidR="004839DE">
          <w:rPr>
            <w:noProof/>
            <w:webHidden/>
          </w:rPr>
          <w:fldChar w:fldCharType="begin"/>
        </w:r>
        <w:r w:rsidR="004839DE">
          <w:rPr>
            <w:noProof/>
            <w:webHidden/>
          </w:rPr>
          <w:instrText xml:space="preserve"> PAGEREF _Toc208934378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2CBDFE78" w14:textId="5B07FF80"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79" w:history="1">
        <w:r w:rsidR="004839DE" w:rsidRPr="00287E05">
          <w:rPr>
            <w:rStyle w:val="Hyperlink"/>
            <w:bCs/>
            <w:noProof/>
          </w:rPr>
          <w:t>2.1.2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Precedence of documents</w:t>
        </w:r>
        <w:r w:rsidR="004839DE">
          <w:rPr>
            <w:noProof/>
            <w:webHidden/>
          </w:rPr>
          <w:tab/>
        </w:r>
        <w:r w:rsidR="004839DE">
          <w:rPr>
            <w:noProof/>
            <w:webHidden/>
          </w:rPr>
          <w:fldChar w:fldCharType="begin"/>
        </w:r>
        <w:r w:rsidR="004839DE">
          <w:rPr>
            <w:noProof/>
            <w:webHidden/>
          </w:rPr>
          <w:instrText xml:space="preserve"> PAGEREF _Toc208934379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0FD81405" w14:textId="58C496C9"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0" w:history="1">
        <w:r w:rsidR="004839DE" w:rsidRPr="00287E05">
          <w:rPr>
            <w:rStyle w:val="Hyperlink"/>
            <w:bCs/>
            <w:noProof/>
          </w:rPr>
          <w:t>2.1.3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Preferential Procurement reform</w:t>
        </w:r>
        <w:r w:rsidR="004839DE">
          <w:rPr>
            <w:noProof/>
            <w:webHidden/>
          </w:rPr>
          <w:tab/>
        </w:r>
        <w:r w:rsidR="004839DE">
          <w:rPr>
            <w:noProof/>
            <w:webHidden/>
          </w:rPr>
          <w:fldChar w:fldCharType="begin"/>
        </w:r>
        <w:r w:rsidR="004839DE">
          <w:rPr>
            <w:noProof/>
            <w:webHidden/>
          </w:rPr>
          <w:instrText xml:space="preserve"> PAGEREF _Toc208934380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6F84AFCC" w14:textId="1A3301C7"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1" w:history="1">
        <w:r w:rsidR="004839DE" w:rsidRPr="00287E05">
          <w:rPr>
            <w:rStyle w:val="Hyperlink"/>
            <w:bCs/>
            <w:noProof/>
          </w:rPr>
          <w:t>2.1.4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National Industrial Participation Programme</w:t>
        </w:r>
        <w:r w:rsidR="004839DE">
          <w:rPr>
            <w:noProof/>
            <w:webHidden/>
          </w:rPr>
          <w:tab/>
        </w:r>
        <w:r w:rsidR="004839DE">
          <w:rPr>
            <w:noProof/>
            <w:webHidden/>
          </w:rPr>
          <w:fldChar w:fldCharType="begin"/>
        </w:r>
        <w:r w:rsidR="004839DE">
          <w:rPr>
            <w:noProof/>
            <w:webHidden/>
          </w:rPr>
          <w:instrText xml:space="preserve"> PAGEREF _Toc208934381 \h </w:instrText>
        </w:r>
        <w:r w:rsidR="004839DE">
          <w:rPr>
            <w:noProof/>
            <w:webHidden/>
          </w:rPr>
        </w:r>
        <w:r w:rsidR="004839DE">
          <w:rPr>
            <w:noProof/>
            <w:webHidden/>
          </w:rPr>
          <w:fldChar w:fldCharType="separate"/>
        </w:r>
        <w:r w:rsidR="004839DE">
          <w:rPr>
            <w:noProof/>
            <w:webHidden/>
          </w:rPr>
          <w:t>8</w:t>
        </w:r>
        <w:r w:rsidR="004839DE">
          <w:rPr>
            <w:noProof/>
            <w:webHidden/>
          </w:rPr>
          <w:fldChar w:fldCharType="end"/>
        </w:r>
      </w:hyperlink>
    </w:p>
    <w:p w14:paraId="505916DA" w14:textId="43068706"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2" w:history="1">
        <w:r w:rsidR="004839DE" w:rsidRPr="00287E05">
          <w:rPr>
            <w:rStyle w:val="Hyperlink"/>
            <w:bCs/>
            <w:noProof/>
          </w:rPr>
          <w:t>2.1.5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Language</w:t>
        </w:r>
        <w:r w:rsidR="004839DE">
          <w:rPr>
            <w:noProof/>
            <w:webHidden/>
          </w:rPr>
          <w:tab/>
        </w:r>
        <w:r w:rsidR="004839DE">
          <w:rPr>
            <w:noProof/>
            <w:webHidden/>
          </w:rPr>
          <w:fldChar w:fldCharType="begin"/>
        </w:r>
        <w:r w:rsidR="004839DE">
          <w:rPr>
            <w:noProof/>
            <w:webHidden/>
          </w:rPr>
          <w:instrText xml:space="preserve"> PAGEREF _Toc208934382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4CE78D9" w14:textId="217A5178"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3" w:history="1">
        <w:r w:rsidR="004839DE" w:rsidRPr="00287E05">
          <w:rPr>
            <w:rStyle w:val="Hyperlink"/>
            <w:bCs/>
            <w:noProof/>
          </w:rPr>
          <w:t>2.1.6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Gender</w:t>
        </w:r>
        <w:r w:rsidR="004839DE">
          <w:rPr>
            <w:noProof/>
            <w:webHidden/>
          </w:rPr>
          <w:tab/>
        </w:r>
        <w:r w:rsidR="004839DE">
          <w:rPr>
            <w:noProof/>
            <w:webHidden/>
          </w:rPr>
          <w:fldChar w:fldCharType="begin"/>
        </w:r>
        <w:r w:rsidR="004839DE">
          <w:rPr>
            <w:noProof/>
            <w:webHidden/>
          </w:rPr>
          <w:instrText xml:space="preserve"> PAGEREF _Toc208934383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FFED387" w14:textId="0B3916DE"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4" w:history="1">
        <w:r w:rsidR="004839DE" w:rsidRPr="00287E05">
          <w:rPr>
            <w:rStyle w:val="Hyperlink"/>
            <w:bCs/>
            <w:noProof/>
          </w:rPr>
          <w:t>2.1.7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Headings</w:t>
        </w:r>
        <w:r w:rsidR="004839DE">
          <w:rPr>
            <w:noProof/>
            <w:webHidden/>
          </w:rPr>
          <w:tab/>
        </w:r>
        <w:r w:rsidR="004839DE">
          <w:rPr>
            <w:noProof/>
            <w:webHidden/>
          </w:rPr>
          <w:fldChar w:fldCharType="begin"/>
        </w:r>
        <w:r w:rsidR="004839DE">
          <w:rPr>
            <w:noProof/>
            <w:webHidden/>
          </w:rPr>
          <w:instrText xml:space="preserve"> PAGEREF _Toc208934384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6E05D2CF" w14:textId="2C48FF70"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5" w:history="1">
        <w:r w:rsidR="004839DE" w:rsidRPr="00287E05">
          <w:rPr>
            <w:rStyle w:val="Hyperlink"/>
            <w:bCs/>
            <w:noProof/>
          </w:rPr>
          <w:t>2.1.8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Clarification</w:t>
        </w:r>
        <w:r w:rsidR="004839DE">
          <w:rPr>
            <w:noProof/>
            <w:webHidden/>
          </w:rPr>
          <w:tab/>
        </w:r>
        <w:r w:rsidR="004839DE">
          <w:rPr>
            <w:noProof/>
            <w:webHidden/>
          </w:rPr>
          <w:fldChar w:fldCharType="begin"/>
        </w:r>
        <w:r w:rsidR="004839DE">
          <w:rPr>
            <w:noProof/>
            <w:webHidden/>
          </w:rPr>
          <w:instrText xml:space="preserve"> PAGEREF _Toc208934385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70753746" w14:textId="423703BD"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6" w:history="1">
        <w:r w:rsidR="004839DE" w:rsidRPr="00287E05">
          <w:rPr>
            <w:rStyle w:val="Hyperlink"/>
            <w:bCs/>
            <w:noProof/>
          </w:rPr>
          <w:t>2.1.9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Cancellation of Bid</w:t>
        </w:r>
        <w:r w:rsidR="004839DE">
          <w:rPr>
            <w:noProof/>
            <w:webHidden/>
          </w:rPr>
          <w:tab/>
        </w:r>
        <w:r w:rsidR="004839DE">
          <w:rPr>
            <w:noProof/>
            <w:webHidden/>
          </w:rPr>
          <w:fldChar w:fldCharType="begin"/>
        </w:r>
        <w:r w:rsidR="004839DE">
          <w:rPr>
            <w:noProof/>
            <w:webHidden/>
          </w:rPr>
          <w:instrText xml:space="preserve"> PAGEREF _Toc208934386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5BD65DCE" w14:textId="6A8CF39F"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7" w:history="1">
        <w:r w:rsidR="004839DE" w:rsidRPr="00287E05">
          <w:rPr>
            <w:rStyle w:val="Hyperlink"/>
            <w:bCs/>
            <w:noProof/>
          </w:rPr>
          <w:t>2.1.10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Bid Validity period</w:t>
        </w:r>
        <w:r w:rsidR="004839DE">
          <w:rPr>
            <w:noProof/>
            <w:webHidden/>
          </w:rPr>
          <w:tab/>
        </w:r>
        <w:r w:rsidR="004839DE">
          <w:rPr>
            <w:noProof/>
            <w:webHidden/>
          </w:rPr>
          <w:fldChar w:fldCharType="begin"/>
        </w:r>
        <w:r w:rsidR="004839DE">
          <w:rPr>
            <w:noProof/>
            <w:webHidden/>
          </w:rPr>
          <w:instrText xml:space="preserve"> PAGEREF _Toc208934387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49D99EE6" w14:textId="71C8A07D"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8" w:history="1">
        <w:r w:rsidR="004839DE" w:rsidRPr="00287E05">
          <w:rPr>
            <w:rStyle w:val="Hyperlink"/>
            <w:bCs/>
            <w:noProof/>
          </w:rPr>
          <w:t>2.1.11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Occupational Injuries and Diseases Act 13 of 1993</w:t>
        </w:r>
        <w:r w:rsidR="004839DE">
          <w:rPr>
            <w:noProof/>
            <w:webHidden/>
          </w:rPr>
          <w:tab/>
        </w:r>
        <w:r w:rsidR="004839DE">
          <w:rPr>
            <w:noProof/>
            <w:webHidden/>
          </w:rPr>
          <w:fldChar w:fldCharType="begin"/>
        </w:r>
        <w:r w:rsidR="004839DE">
          <w:rPr>
            <w:noProof/>
            <w:webHidden/>
          </w:rPr>
          <w:instrText xml:space="preserve"> PAGEREF _Toc208934388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3CB1A915" w14:textId="7F15F329"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89" w:history="1">
        <w:r w:rsidR="004839DE" w:rsidRPr="00287E05">
          <w:rPr>
            <w:rStyle w:val="Hyperlink"/>
            <w:bCs/>
            <w:noProof/>
          </w:rPr>
          <w:t>2.1.12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Processing of the Bidder’s Personal Information</w:t>
        </w:r>
        <w:r w:rsidR="004839DE">
          <w:rPr>
            <w:noProof/>
            <w:webHidden/>
          </w:rPr>
          <w:tab/>
        </w:r>
        <w:r w:rsidR="004839DE">
          <w:rPr>
            <w:noProof/>
            <w:webHidden/>
          </w:rPr>
          <w:fldChar w:fldCharType="begin"/>
        </w:r>
        <w:r w:rsidR="004839DE">
          <w:rPr>
            <w:noProof/>
            <w:webHidden/>
          </w:rPr>
          <w:instrText xml:space="preserve"> PAGEREF _Toc208934389 \h </w:instrText>
        </w:r>
        <w:r w:rsidR="004839DE">
          <w:rPr>
            <w:noProof/>
            <w:webHidden/>
          </w:rPr>
        </w:r>
        <w:r w:rsidR="004839DE">
          <w:rPr>
            <w:noProof/>
            <w:webHidden/>
          </w:rPr>
          <w:fldChar w:fldCharType="separate"/>
        </w:r>
        <w:r w:rsidR="004839DE">
          <w:rPr>
            <w:noProof/>
            <w:webHidden/>
          </w:rPr>
          <w:t>9</w:t>
        </w:r>
        <w:r w:rsidR="004839DE">
          <w:rPr>
            <w:noProof/>
            <w:webHidden/>
          </w:rPr>
          <w:fldChar w:fldCharType="end"/>
        </w:r>
      </w:hyperlink>
    </w:p>
    <w:p w14:paraId="06B06811" w14:textId="0FFB05DE"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0" w:history="1">
        <w:r w:rsidR="004839DE" w:rsidRPr="00287E05">
          <w:rPr>
            <w:rStyle w:val="Hyperlink"/>
            <w:bCs/>
            <w:noProof/>
          </w:rPr>
          <w:t>2.1.13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Formal contract</w:t>
        </w:r>
        <w:r w:rsidR="004839DE">
          <w:rPr>
            <w:noProof/>
            <w:webHidden/>
          </w:rPr>
          <w:tab/>
        </w:r>
        <w:r w:rsidR="004839DE">
          <w:rPr>
            <w:noProof/>
            <w:webHidden/>
          </w:rPr>
          <w:fldChar w:fldCharType="begin"/>
        </w:r>
        <w:r w:rsidR="004839DE">
          <w:rPr>
            <w:noProof/>
            <w:webHidden/>
          </w:rPr>
          <w:instrText xml:space="preserve"> PAGEREF _Toc208934390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38951B0F" w14:textId="67D83CBC"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1" w:history="1">
        <w:r w:rsidR="004839DE" w:rsidRPr="00287E05">
          <w:rPr>
            <w:rStyle w:val="Hyperlink"/>
            <w:bCs/>
            <w:noProof/>
          </w:rPr>
          <w:t>2.1.14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Failure to agree before contract conclusion</w:t>
        </w:r>
        <w:r w:rsidR="004839DE">
          <w:rPr>
            <w:noProof/>
            <w:webHidden/>
          </w:rPr>
          <w:tab/>
        </w:r>
        <w:r w:rsidR="004839DE">
          <w:rPr>
            <w:noProof/>
            <w:webHidden/>
          </w:rPr>
          <w:fldChar w:fldCharType="begin"/>
        </w:r>
        <w:r w:rsidR="004839DE">
          <w:rPr>
            <w:noProof/>
            <w:webHidden/>
          </w:rPr>
          <w:instrText xml:space="preserve"> PAGEREF _Toc208934391 \h </w:instrText>
        </w:r>
        <w:r w:rsidR="004839DE">
          <w:rPr>
            <w:noProof/>
            <w:webHidden/>
          </w:rPr>
        </w:r>
        <w:r w:rsidR="004839DE">
          <w:rPr>
            <w:noProof/>
            <w:webHidden/>
          </w:rPr>
          <w:fldChar w:fldCharType="separate"/>
        </w:r>
        <w:r w:rsidR="004839DE">
          <w:rPr>
            <w:noProof/>
            <w:webHidden/>
          </w:rPr>
          <w:t>10</w:t>
        </w:r>
        <w:r w:rsidR="004839DE">
          <w:rPr>
            <w:noProof/>
            <w:webHidden/>
          </w:rPr>
          <w:fldChar w:fldCharType="end"/>
        </w:r>
      </w:hyperlink>
    </w:p>
    <w:p w14:paraId="4B3BE1D8" w14:textId="030FA1F3"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2" w:history="1">
        <w:r w:rsidR="004839DE" w:rsidRPr="00287E05">
          <w:rPr>
            <w:rStyle w:val="Hyperlink"/>
            <w:bCs/>
            <w:noProof/>
          </w:rPr>
          <w:t>2.1.15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Withdrawal of proposal after award</w:t>
        </w:r>
        <w:r w:rsidR="004839DE">
          <w:rPr>
            <w:noProof/>
            <w:webHidden/>
          </w:rPr>
          <w:tab/>
        </w:r>
        <w:r w:rsidR="004839DE">
          <w:rPr>
            <w:noProof/>
            <w:webHidden/>
          </w:rPr>
          <w:fldChar w:fldCharType="begin"/>
        </w:r>
        <w:r w:rsidR="004839DE">
          <w:rPr>
            <w:noProof/>
            <w:webHidden/>
          </w:rPr>
          <w:instrText xml:space="preserve"> PAGEREF _Toc208934392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353FBAD" w14:textId="54A5C47B"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3" w:history="1">
        <w:r w:rsidR="004839DE" w:rsidRPr="00287E05">
          <w:rPr>
            <w:rStyle w:val="Hyperlink"/>
            <w:bCs/>
            <w:noProof/>
          </w:rPr>
          <w:t>2.1.16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Oral presentations</w:t>
        </w:r>
        <w:r w:rsidR="004839DE">
          <w:rPr>
            <w:noProof/>
            <w:webHidden/>
          </w:rPr>
          <w:tab/>
        </w:r>
        <w:r w:rsidR="004839DE">
          <w:rPr>
            <w:noProof/>
            <w:webHidden/>
          </w:rPr>
          <w:fldChar w:fldCharType="begin"/>
        </w:r>
        <w:r w:rsidR="004839DE">
          <w:rPr>
            <w:noProof/>
            <w:webHidden/>
          </w:rPr>
          <w:instrText xml:space="preserve"> PAGEREF _Toc208934393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7EAFE61" w14:textId="2CBE0537"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4" w:history="1">
        <w:r w:rsidR="004839DE" w:rsidRPr="00287E05">
          <w:rPr>
            <w:rStyle w:val="Hyperlink"/>
            <w:bCs/>
            <w:noProof/>
          </w:rPr>
          <w:t>2.1.17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bCs/>
            <w:noProof/>
          </w:rPr>
          <w:t>Objection to brand specific requirements</w:t>
        </w:r>
        <w:r w:rsidR="004839DE">
          <w:rPr>
            <w:noProof/>
            <w:webHidden/>
          </w:rPr>
          <w:tab/>
        </w:r>
        <w:r w:rsidR="004839DE">
          <w:rPr>
            <w:noProof/>
            <w:webHidden/>
          </w:rPr>
          <w:fldChar w:fldCharType="begin"/>
        </w:r>
        <w:r w:rsidR="004839DE">
          <w:rPr>
            <w:noProof/>
            <w:webHidden/>
          </w:rPr>
          <w:instrText xml:space="preserve"> PAGEREF _Toc208934394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6D2DA39B" w14:textId="350C410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95" w:history="1">
        <w:r w:rsidR="004839DE" w:rsidRPr="00287E05">
          <w:rPr>
            <w:rStyle w:val="Hyperlink"/>
            <w:rFonts w:cs="Arial"/>
            <w:iCs/>
            <w:noProof/>
            <w:lang w:val="en-GB"/>
          </w:rPr>
          <w:t>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rFonts w:cs="Arial"/>
            <w:iCs/>
            <w:noProof/>
            <w:lang w:val="en-GB"/>
          </w:rPr>
          <w:t>RFx Returnables</w:t>
        </w:r>
        <w:r w:rsidR="004839DE">
          <w:rPr>
            <w:noProof/>
            <w:webHidden/>
          </w:rPr>
          <w:tab/>
        </w:r>
        <w:r w:rsidR="004839DE">
          <w:rPr>
            <w:noProof/>
            <w:webHidden/>
          </w:rPr>
          <w:fldChar w:fldCharType="begin"/>
        </w:r>
        <w:r w:rsidR="004839DE">
          <w:rPr>
            <w:noProof/>
            <w:webHidden/>
          </w:rPr>
          <w:instrText xml:space="preserve"> PAGEREF _Toc208934395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0AEA5F62" w14:textId="3CEBCDE5"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6" w:history="1">
        <w:r w:rsidR="004839DE" w:rsidRPr="00287E05">
          <w:rPr>
            <w:rStyle w:val="Hyperlink"/>
            <w:noProof/>
          </w:rPr>
          <w:t>2.2.1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Administrative Returnable Documents</w:t>
        </w:r>
        <w:r w:rsidR="004839DE">
          <w:rPr>
            <w:noProof/>
            <w:webHidden/>
          </w:rPr>
          <w:tab/>
        </w:r>
        <w:r w:rsidR="004839DE">
          <w:rPr>
            <w:noProof/>
            <w:webHidden/>
          </w:rPr>
          <w:fldChar w:fldCharType="begin"/>
        </w:r>
        <w:r w:rsidR="004839DE">
          <w:rPr>
            <w:noProof/>
            <w:webHidden/>
          </w:rPr>
          <w:instrText xml:space="preserve"> PAGEREF _Toc208934396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5C59DFA2" w14:textId="5A549579"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397" w:history="1">
        <w:r w:rsidR="004839DE" w:rsidRPr="00287E05">
          <w:rPr>
            <w:rStyle w:val="Hyperlink"/>
            <w:noProof/>
          </w:rPr>
          <w:t>2.2.2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Mandatory Returnable Documents</w:t>
        </w:r>
        <w:r w:rsidR="004839DE">
          <w:rPr>
            <w:noProof/>
            <w:webHidden/>
          </w:rPr>
          <w:tab/>
        </w:r>
        <w:r w:rsidR="004839DE">
          <w:rPr>
            <w:noProof/>
            <w:webHidden/>
          </w:rPr>
          <w:fldChar w:fldCharType="begin"/>
        </w:r>
        <w:r w:rsidR="004839DE">
          <w:rPr>
            <w:noProof/>
            <w:webHidden/>
          </w:rPr>
          <w:instrText xml:space="preserve"> PAGEREF _Toc208934397 \h </w:instrText>
        </w:r>
        <w:r w:rsidR="004839DE">
          <w:rPr>
            <w:noProof/>
            <w:webHidden/>
          </w:rPr>
        </w:r>
        <w:r w:rsidR="004839DE">
          <w:rPr>
            <w:noProof/>
            <w:webHidden/>
          </w:rPr>
          <w:fldChar w:fldCharType="separate"/>
        </w:r>
        <w:r w:rsidR="004839DE">
          <w:rPr>
            <w:noProof/>
            <w:webHidden/>
          </w:rPr>
          <w:t>11</w:t>
        </w:r>
        <w:r w:rsidR="004839DE">
          <w:rPr>
            <w:noProof/>
            <w:webHidden/>
          </w:rPr>
          <w:fldChar w:fldCharType="end"/>
        </w:r>
      </w:hyperlink>
    </w:p>
    <w:p w14:paraId="7EE52A0E" w14:textId="1A7434A0"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398" w:history="1">
        <w:r w:rsidR="004839DE" w:rsidRPr="00287E05">
          <w:rPr>
            <w:rStyle w:val="Hyperlink"/>
            <w:noProof/>
          </w:rPr>
          <w:t>3.</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Bidder’s disclosure (SBD 4)</w:t>
        </w:r>
        <w:r w:rsidR="004839DE">
          <w:rPr>
            <w:noProof/>
            <w:webHidden/>
          </w:rPr>
          <w:tab/>
        </w:r>
        <w:r w:rsidR="004839DE">
          <w:rPr>
            <w:noProof/>
            <w:webHidden/>
          </w:rPr>
          <w:fldChar w:fldCharType="begin"/>
        </w:r>
        <w:r w:rsidR="004839DE">
          <w:rPr>
            <w:noProof/>
            <w:webHidden/>
          </w:rPr>
          <w:instrText xml:space="preserve"> PAGEREF _Toc208934398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388B63FB" w14:textId="473DF62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399" w:history="1">
        <w:r w:rsidR="004839DE" w:rsidRPr="00287E05">
          <w:rPr>
            <w:rStyle w:val="Hyperlink"/>
            <w:noProof/>
            <w:lang w:val="en-GB"/>
          </w:rPr>
          <w:t>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 of disclosure</w:t>
        </w:r>
        <w:r w:rsidR="004839DE">
          <w:rPr>
            <w:noProof/>
            <w:webHidden/>
          </w:rPr>
          <w:tab/>
        </w:r>
        <w:r w:rsidR="004839DE">
          <w:rPr>
            <w:noProof/>
            <w:webHidden/>
          </w:rPr>
          <w:fldChar w:fldCharType="begin"/>
        </w:r>
        <w:r w:rsidR="004839DE">
          <w:rPr>
            <w:noProof/>
            <w:webHidden/>
          </w:rPr>
          <w:instrText xml:space="preserve"> PAGEREF _Toc208934399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568768A0" w14:textId="02D80FF6"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0" w:history="1">
        <w:r w:rsidR="004839DE" w:rsidRPr="00287E05">
          <w:rPr>
            <w:rStyle w:val="Hyperlink"/>
            <w:noProof/>
            <w:lang w:val="en-GB"/>
          </w:rPr>
          <w:t>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Disclosure</w:t>
        </w:r>
        <w:r w:rsidR="004839DE">
          <w:rPr>
            <w:noProof/>
            <w:webHidden/>
          </w:rPr>
          <w:tab/>
        </w:r>
        <w:r w:rsidR="004839DE">
          <w:rPr>
            <w:noProof/>
            <w:webHidden/>
          </w:rPr>
          <w:fldChar w:fldCharType="begin"/>
        </w:r>
        <w:r w:rsidR="004839DE">
          <w:rPr>
            <w:noProof/>
            <w:webHidden/>
          </w:rPr>
          <w:instrText xml:space="preserve"> PAGEREF _Toc208934400 \h </w:instrText>
        </w:r>
        <w:r w:rsidR="004839DE">
          <w:rPr>
            <w:noProof/>
            <w:webHidden/>
          </w:rPr>
        </w:r>
        <w:r w:rsidR="004839DE">
          <w:rPr>
            <w:noProof/>
            <w:webHidden/>
          </w:rPr>
          <w:fldChar w:fldCharType="separate"/>
        </w:r>
        <w:r w:rsidR="004839DE">
          <w:rPr>
            <w:noProof/>
            <w:webHidden/>
          </w:rPr>
          <w:t>12</w:t>
        </w:r>
        <w:r w:rsidR="004839DE">
          <w:rPr>
            <w:noProof/>
            <w:webHidden/>
          </w:rPr>
          <w:fldChar w:fldCharType="end"/>
        </w:r>
      </w:hyperlink>
    </w:p>
    <w:p w14:paraId="23C5B72A" w14:textId="488CF866"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1" w:history="1">
        <w:r w:rsidR="004839DE" w:rsidRPr="00287E05">
          <w:rPr>
            <w:rStyle w:val="Hyperlink"/>
            <w:noProof/>
            <w:lang w:val="en-GB"/>
          </w:rPr>
          <w:t>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Bidder’s Declaration</w:t>
        </w:r>
        <w:r w:rsidR="004839DE">
          <w:rPr>
            <w:noProof/>
            <w:webHidden/>
          </w:rPr>
          <w:tab/>
        </w:r>
        <w:r w:rsidR="004839DE">
          <w:rPr>
            <w:noProof/>
            <w:webHidden/>
          </w:rPr>
          <w:fldChar w:fldCharType="begin"/>
        </w:r>
        <w:r w:rsidR="004839DE">
          <w:rPr>
            <w:noProof/>
            <w:webHidden/>
          </w:rPr>
          <w:instrText xml:space="preserve"> PAGEREF _Toc208934401 \h </w:instrText>
        </w:r>
        <w:r w:rsidR="004839DE">
          <w:rPr>
            <w:noProof/>
            <w:webHidden/>
          </w:rPr>
        </w:r>
        <w:r w:rsidR="004839DE">
          <w:rPr>
            <w:noProof/>
            <w:webHidden/>
          </w:rPr>
          <w:fldChar w:fldCharType="separate"/>
        </w:r>
        <w:r w:rsidR="004839DE">
          <w:rPr>
            <w:noProof/>
            <w:webHidden/>
          </w:rPr>
          <w:t>13</w:t>
        </w:r>
        <w:r w:rsidR="004839DE">
          <w:rPr>
            <w:noProof/>
            <w:webHidden/>
          </w:rPr>
          <w:fldChar w:fldCharType="end"/>
        </w:r>
      </w:hyperlink>
    </w:p>
    <w:p w14:paraId="73109574" w14:textId="35313E3B"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402" w:history="1">
        <w:r w:rsidR="004839DE" w:rsidRPr="00287E05">
          <w:rPr>
            <w:rStyle w:val="Hyperlink"/>
            <w:noProof/>
          </w:rPr>
          <w:t>4.</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Preferential Procurement Claim Form (SBD 6.1)</w:t>
        </w:r>
        <w:r w:rsidR="004839DE">
          <w:rPr>
            <w:noProof/>
            <w:webHidden/>
          </w:rPr>
          <w:tab/>
        </w:r>
        <w:r w:rsidR="004839DE">
          <w:rPr>
            <w:noProof/>
            <w:webHidden/>
          </w:rPr>
          <w:fldChar w:fldCharType="begin"/>
        </w:r>
        <w:r w:rsidR="004839DE">
          <w:rPr>
            <w:noProof/>
            <w:webHidden/>
          </w:rPr>
          <w:instrText xml:space="preserve"> PAGEREF _Toc208934402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42831E" w14:textId="0BC51D8F"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3" w:history="1">
        <w:r w:rsidR="004839DE" w:rsidRPr="00287E05">
          <w:rPr>
            <w:rStyle w:val="Hyperlink"/>
            <w:noProof/>
          </w:rPr>
          <w:t>4.1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Specific conditions for this bid</w:t>
        </w:r>
        <w:r w:rsidR="004839DE">
          <w:rPr>
            <w:noProof/>
            <w:webHidden/>
          </w:rPr>
          <w:tab/>
        </w:r>
        <w:r w:rsidR="004839DE">
          <w:rPr>
            <w:noProof/>
            <w:webHidden/>
          </w:rPr>
          <w:fldChar w:fldCharType="begin"/>
        </w:r>
        <w:r w:rsidR="004839DE">
          <w:rPr>
            <w:noProof/>
            <w:webHidden/>
          </w:rPr>
          <w:instrText xml:space="preserve"> PAGEREF _Toc208934403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38ACF908" w14:textId="71DA63A2"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4" w:history="1">
        <w:r w:rsidR="004839DE" w:rsidRPr="00287E05">
          <w:rPr>
            <w:rStyle w:val="Hyperlink"/>
            <w:rFonts w:cstheme="minorHAnsi"/>
            <w:noProof/>
          </w:rPr>
          <w:t>4.2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Formulae for procurement of goods and services</w:t>
        </w:r>
        <w:r w:rsidR="004839DE">
          <w:rPr>
            <w:noProof/>
            <w:webHidden/>
          </w:rPr>
          <w:tab/>
        </w:r>
        <w:r w:rsidR="004839DE">
          <w:rPr>
            <w:noProof/>
            <w:webHidden/>
          </w:rPr>
          <w:fldChar w:fldCharType="begin"/>
        </w:r>
        <w:r w:rsidR="004839DE">
          <w:rPr>
            <w:noProof/>
            <w:webHidden/>
          </w:rPr>
          <w:instrText xml:space="preserve"> PAGEREF _Toc208934404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5EDA674B" w14:textId="7B22E2BB" w:rsidR="004839DE" w:rsidRDefault="00133837">
      <w:pPr>
        <w:pStyle w:val="TOC3"/>
        <w:rPr>
          <w:rFonts w:asciiTheme="minorHAnsi" w:eastAsiaTheme="minorEastAsia" w:hAnsiTheme="minorHAnsi" w:cstheme="minorBidi"/>
          <w:noProof/>
          <w:kern w:val="2"/>
          <w:sz w:val="24"/>
          <w:szCs w:val="24"/>
          <w:lang w:eastAsia="en-ZA"/>
          <w14:ligatures w14:val="standardContextual"/>
        </w:rPr>
      </w:pPr>
      <w:hyperlink w:anchor="_Toc208934405" w:history="1">
        <w:r w:rsidR="004839DE" w:rsidRPr="00287E05">
          <w:rPr>
            <w:rStyle w:val="Hyperlink"/>
            <w:rFonts w:cstheme="minorHAnsi"/>
            <w:noProof/>
          </w:rPr>
          <w:t>4.2.1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Points awarded for price</w:t>
        </w:r>
        <w:r w:rsidR="004839DE">
          <w:rPr>
            <w:noProof/>
            <w:webHidden/>
          </w:rPr>
          <w:tab/>
        </w:r>
        <w:r w:rsidR="004839DE">
          <w:rPr>
            <w:noProof/>
            <w:webHidden/>
          </w:rPr>
          <w:fldChar w:fldCharType="begin"/>
        </w:r>
        <w:r w:rsidR="004839DE">
          <w:rPr>
            <w:noProof/>
            <w:webHidden/>
          </w:rPr>
          <w:instrText xml:space="preserve"> PAGEREF _Toc208934405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7BB99BB5" w14:textId="1CA4D5D7"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6" w:history="1">
        <w:r w:rsidR="004839DE" w:rsidRPr="00287E05">
          <w:rPr>
            <w:rStyle w:val="Hyperlink"/>
            <w:noProof/>
          </w:rPr>
          <w:t>4.3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Sub-Contracting</w:t>
        </w:r>
        <w:r w:rsidR="004839DE">
          <w:rPr>
            <w:noProof/>
            <w:webHidden/>
          </w:rPr>
          <w:tab/>
        </w:r>
        <w:r w:rsidR="004839DE">
          <w:rPr>
            <w:noProof/>
            <w:webHidden/>
          </w:rPr>
          <w:fldChar w:fldCharType="begin"/>
        </w:r>
        <w:r w:rsidR="004839DE">
          <w:rPr>
            <w:noProof/>
            <w:webHidden/>
          </w:rPr>
          <w:instrText xml:space="preserve"> PAGEREF _Toc208934406 \h </w:instrText>
        </w:r>
        <w:r w:rsidR="004839DE">
          <w:rPr>
            <w:noProof/>
            <w:webHidden/>
          </w:rPr>
        </w:r>
        <w:r w:rsidR="004839DE">
          <w:rPr>
            <w:noProof/>
            <w:webHidden/>
          </w:rPr>
          <w:fldChar w:fldCharType="separate"/>
        </w:r>
        <w:r w:rsidR="004839DE">
          <w:rPr>
            <w:noProof/>
            <w:webHidden/>
          </w:rPr>
          <w:t>15</w:t>
        </w:r>
        <w:r w:rsidR="004839DE">
          <w:rPr>
            <w:noProof/>
            <w:webHidden/>
          </w:rPr>
          <w:fldChar w:fldCharType="end"/>
        </w:r>
      </w:hyperlink>
    </w:p>
    <w:p w14:paraId="1A976B70" w14:textId="435B2FC0"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7" w:history="1">
        <w:r w:rsidR="004839DE" w:rsidRPr="00287E05">
          <w:rPr>
            <w:rStyle w:val="Hyperlink"/>
            <w:noProof/>
          </w:rPr>
          <w:t>4.4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Declaration with regard to Company / Firm</w:t>
        </w:r>
        <w:r w:rsidR="004839DE">
          <w:rPr>
            <w:noProof/>
            <w:webHidden/>
          </w:rPr>
          <w:tab/>
        </w:r>
        <w:r w:rsidR="004839DE">
          <w:rPr>
            <w:noProof/>
            <w:webHidden/>
          </w:rPr>
          <w:fldChar w:fldCharType="begin"/>
        </w:r>
        <w:r w:rsidR="004839DE">
          <w:rPr>
            <w:noProof/>
            <w:webHidden/>
          </w:rPr>
          <w:instrText xml:space="preserve"> PAGEREF _Toc208934407 \h </w:instrText>
        </w:r>
        <w:r w:rsidR="004839DE">
          <w:rPr>
            <w:noProof/>
            <w:webHidden/>
          </w:rPr>
        </w:r>
        <w:r w:rsidR="004839DE">
          <w:rPr>
            <w:noProof/>
            <w:webHidden/>
          </w:rPr>
          <w:fldChar w:fldCharType="separate"/>
        </w:r>
        <w:r w:rsidR="004839DE">
          <w:rPr>
            <w:noProof/>
            <w:webHidden/>
          </w:rPr>
          <w:t>16</w:t>
        </w:r>
        <w:r w:rsidR="004839DE">
          <w:rPr>
            <w:noProof/>
            <w:webHidden/>
          </w:rPr>
          <w:fldChar w:fldCharType="end"/>
        </w:r>
      </w:hyperlink>
    </w:p>
    <w:p w14:paraId="3E0164C1" w14:textId="6E8E40D9"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408" w:history="1">
        <w:r w:rsidR="004839DE" w:rsidRPr="00287E05">
          <w:rPr>
            <w:rStyle w:val="Hyperlink"/>
            <w:noProof/>
          </w:rPr>
          <w:t>5.</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Government Procurement: General Conditions of Contract (GCC)</w:t>
        </w:r>
        <w:r w:rsidR="004839DE">
          <w:rPr>
            <w:noProof/>
            <w:webHidden/>
          </w:rPr>
          <w:tab/>
        </w:r>
        <w:r w:rsidR="004839DE">
          <w:rPr>
            <w:noProof/>
            <w:webHidden/>
          </w:rPr>
          <w:fldChar w:fldCharType="begin"/>
        </w:r>
        <w:r w:rsidR="004839DE">
          <w:rPr>
            <w:noProof/>
            <w:webHidden/>
          </w:rPr>
          <w:instrText xml:space="preserve"> PAGEREF _Toc208934408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6831B60" w14:textId="4F45BC04"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09" w:history="1">
        <w:r w:rsidR="004839DE" w:rsidRPr="00287E05">
          <w:rPr>
            <w:rStyle w:val="Hyperlink"/>
            <w:noProof/>
            <w:lang w:val="en-GB"/>
          </w:rPr>
          <w:t>5.1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Purpose</w:t>
        </w:r>
        <w:r w:rsidR="004839DE">
          <w:rPr>
            <w:noProof/>
            <w:webHidden/>
          </w:rPr>
          <w:tab/>
        </w:r>
        <w:r w:rsidR="004839DE">
          <w:rPr>
            <w:noProof/>
            <w:webHidden/>
          </w:rPr>
          <w:fldChar w:fldCharType="begin"/>
        </w:r>
        <w:r w:rsidR="004839DE">
          <w:rPr>
            <w:noProof/>
            <w:webHidden/>
          </w:rPr>
          <w:instrText xml:space="preserve"> PAGEREF _Toc208934409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7EBE14DA" w14:textId="6C9386A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0" w:history="1">
        <w:r w:rsidR="004839DE" w:rsidRPr="00287E05">
          <w:rPr>
            <w:rStyle w:val="Hyperlink"/>
            <w:noProof/>
          </w:rPr>
          <w:t>5.2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Application</w:t>
        </w:r>
        <w:r w:rsidR="004839DE">
          <w:rPr>
            <w:noProof/>
            <w:webHidden/>
          </w:rPr>
          <w:tab/>
        </w:r>
        <w:r w:rsidR="004839DE">
          <w:rPr>
            <w:noProof/>
            <w:webHidden/>
          </w:rPr>
          <w:fldChar w:fldCharType="begin"/>
        </w:r>
        <w:r w:rsidR="004839DE">
          <w:rPr>
            <w:noProof/>
            <w:webHidden/>
          </w:rPr>
          <w:instrText xml:space="preserve"> PAGEREF _Toc208934410 \h </w:instrText>
        </w:r>
        <w:r w:rsidR="004839DE">
          <w:rPr>
            <w:noProof/>
            <w:webHidden/>
          </w:rPr>
        </w:r>
        <w:r w:rsidR="004839DE">
          <w:rPr>
            <w:noProof/>
            <w:webHidden/>
          </w:rPr>
          <w:fldChar w:fldCharType="separate"/>
        </w:r>
        <w:r w:rsidR="004839DE">
          <w:rPr>
            <w:noProof/>
            <w:webHidden/>
          </w:rPr>
          <w:t>17</w:t>
        </w:r>
        <w:r w:rsidR="004839DE">
          <w:rPr>
            <w:noProof/>
            <w:webHidden/>
          </w:rPr>
          <w:fldChar w:fldCharType="end"/>
        </w:r>
      </w:hyperlink>
    </w:p>
    <w:p w14:paraId="5D32ED60" w14:textId="4FD5D1B4"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1" w:history="1">
        <w:r w:rsidR="004839DE" w:rsidRPr="00287E05">
          <w:rPr>
            <w:rStyle w:val="Hyperlink"/>
            <w:noProof/>
          </w:rPr>
          <w:t>5.3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General</w:t>
        </w:r>
        <w:r w:rsidR="004839DE">
          <w:rPr>
            <w:noProof/>
            <w:webHidden/>
          </w:rPr>
          <w:tab/>
        </w:r>
        <w:r w:rsidR="004839DE">
          <w:rPr>
            <w:noProof/>
            <w:webHidden/>
          </w:rPr>
          <w:fldChar w:fldCharType="begin"/>
        </w:r>
        <w:r w:rsidR="004839DE">
          <w:rPr>
            <w:noProof/>
            <w:webHidden/>
          </w:rPr>
          <w:instrText xml:space="preserve"> PAGEREF _Toc208934411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5C95139" w14:textId="5EC7BE2B"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2" w:history="1">
        <w:r w:rsidR="004839DE" w:rsidRPr="00287E05">
          <w:rPr>
            <w:rStyle w:val="Hyperlink"/>
            <w:noProof/>
          </w:rPr>
          <w:t>5.4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Standards</w:t>
        </w:r>
        <w:r w:rsidR="004839DE">
          <w:rPr>
            <w:noProof/>
            <w:webHidden/>
          </w:rPr>
          <w:tab/>
        </w:r>
        <w:r w:rsidR="004839DE">
          <w:rPr>
            <w:noProof/>
            <w:webHidden/>
          </w:rPr>
          <w:fldChar w:fldCharType="begin"/>
        </w:r>
        <w:r w:rsidR="004839DE">
          <w:rPr>
            <w:noProof/>
            <w:webHidden/>
          </w:rPr>
          <w:instrText xml:space="preserve"> PAGEREF _Toc208934412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173DA6EA" w14:textId="743A1811"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3" w:history="1">
        <w:r w:rsidR="004839DE" w:rsidRPr="00287E05">
          <w:rPr>
            <w:rStyle w:val="Hyperlink"/>
            <w:noProof/>
          </w:rPr>
          <w:t>5.5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Use of contract documents, information and inspection</w:t>
        </w:r>
        <w:r w:rsidR="004839DE">
          <w:rPr>
            <w:noProof/>
            <w:webHidden/>
          </w:rPr>
          <w:tab/>
        </w:r>
        <w:r w:rsidR="004839DE">
          <w:rPr>
            <w:noProof/>
            <w:webHidden/>
          </w:rPr>
          <w:fldChar w:fldCharType="begin"/>
        </w:r>
        <w:r w:rsidR="004839DE">
          <w:rPr>
            <w:noProof/>
            <w:webHidden/>
          </w:rPr>
          <w:instrText xml:space="preserve"> PAGEREF _Toc208934413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339231E" w14:textId="4CC404A3"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4" w:history="1">
        <w:r w:rsidR="004839DE" w:rsidRPr="00287E05">
          <w:rPr>
            <w:rStyle w:val="Hyperlink"/>
            <w:noProof/>
          </w:rPr>
          <w:t>5.6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Patent rights</w:t>
        </w:r>
        <w:r w:rsidR="004839DE">
          <w:rPr>
            <w:noProof/>
            <w:webHidden/>
          </w:rPr>
          <w:tab/>
        </w:r>
        <w:r w:rsidR="004839DE">
          <w:rPr>
            <w:noProof/>
            <w:webHidden/>
          </w:rPr>
          <w:fldChar w:fldCharType="begin"/>
        </w:r>
        <w:r w:rsidR="004839DE">
          <w:rPr>
            <w:noProof/>
            <w:webHidden/>
          </w:rPr>
          <w:instrText xml:space="preserve"> PAGEREF _Toc208934414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32051402" w14:textId="7C51B37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5" w:history="1">
        <w:r w:rsidR="004839DE" w:rsidRPr="00287E05">
          <w:rPr>
            <w:rStyle w:val="Hyperlink"/>
            <w:noProof/>
          </w:rPr>
          <w:t>5.7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Performance security</w:t>
        </w:r>
        <w:r w:rsidR="004839DE">
          <w:rPr>
            <w:noProof/>
            <w:webHidden/>
          </w:rPr>
          <w:tab/>
        </w:r>
        <w:r w:rsidR="004839DE">
          <w:rPr>
            <w:noProof/>
            <w:webHidden/>
          </w:rPr>
          <w:fldChar w:fldCharType="begin"/>
        </w:r>
        <w:r w:rsidR="004839DE">
          <w:rPr>
            <w:noProof/>
            <w:webHidden/>
          </w:rPr>
          <w:instrText xml:space="preserve"> PAGEREF _Toc208934415 \h </w:instrText>
        </w:r>
        <w:r w:rsidR="004839DE">
          <w:rPr>
            <w:noProof/>
            <w:webHidden/>
          </w:rPr>
        </w:r>
        <w:r w:rsidR="004839DE">
          <w:rPr>
            <w:noProof/>
            <w:webHidden/>
          </w:rPr>
          <w:fldChar w:fldCharType="separate"/>
        </w:r>
        <w:r w:rsidR="004839DE">
          <w:rPr>
            <w:noProof/>
            <w:webHidden/>
          </w:rPr>
          <w:t>18</w:t>
        </w:r>
        <w:r w:rsidR="004839DE">
          <w:rPr>
            <w:noProof/>
            <w:webHidden/>
          </w:rPr>
          <w:fldChar w:fldCharType="end"/>
        </w:r>
      </w:hyperlink>
    </w:p>
    <w:p w14:paraId="07DD6FF7" w14:textId="0FD48EF8"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6" w:history="1">
        <w:r w:rsidR="004839DE" w:rsidRPr="00287E05">
          <w:rPr>
            <w:rStyle w:val="Hyperlink"/>
            <w:noProof/>
          </w:rPr>
          <w:t>5.8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Inspections, tests and analyses</w:t>
        </w:r>
        <w:r w:rsidR="004839DE">
          <w:rPr>
            <w:noProof/>
            <w:webHidden/>
          </w:rPr>
          <w:tab/>
        </w:r>
        <w:r w:rsidR="004839DE">
          <w:rPr>
            <w:noProof/>
            <w:webHidden/>
          </w:rPr>
          <w:fldChar w:fldCharType="begin"/>
        </w:r>
        <w:r w:rsidR="004839DE">
          <w:rPr>
            <w:noProof/>
            <w:webHidden/>
          </w:rPr>
          <w:instrText xml:space="preserve"> PAGEREF _Toc208934416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1D0509" w14:textId="33792F2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7" w:history="1">
        <w:r w:rsidR="004839DE" w:rsidRPr="00287E05">
          <w:rPr>
            <w:rStyle w:val="Hyperlink"/>
            <w:noProof/>
          </w:rPr>
          <w:t>5.9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Packing</w:t>
        </w:r>
        <w:r w:rsidR="004839DE">
          <w:rPr>
            <w:noProof/>
            <w:webHidden/>
          </w:rPr>
          <w:tab/>
        </w:r>
        <w:r w:rsidR="004839DE">
          <w:rPr>
            <w:noProof/>
            <w:webHidden/>
          </w:rPr>
          <w:fldChar w:fldCharType="begin"/>
        </w:r>
        <w:r w:rsidR="004839DE">
          <w:rPr>
            <w:noProof/>
            <w:webHidden/>
          </w:rPr>
          <w:instrText xml:space="preserve"> PAGEREF _Toc208934417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55570DD9" w14:textId="3953A02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8" w:history="1">
        <w:r w:rsidR="004839DE" w:rsidRPr="00287E05">
          <w:rPr>
            <w:rStyle w:val="Hyperlink"/>
            <w:noProof/>
          </w:rPr>
          <w:t>5.10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Delivery and documents</w:t>
        </w:r>
        <w:r w:rsidR="004839DE">
          <w:rPr>
            <w:noProof/>
            <w:webHidden/>
          </w:rPr>
          <w:tab/>
        </w:r>
        <w:r w:rsidR="004839DE">
          <w:rPr>
            <w:noProof/>
            <w:webHidden/>
          </w:rPr>
          <w:fldChar w:fldCharType="begin"/>
        </w:r>
        <w:r w:rsidR="004839DE">
          <w:rPr>
            <w:noProof/>
            <w:webHidden/>
          </w:rPr>
          <w:instrText xml:space="preserve"> PAGEREF _Toc208934418 \h </w:instrText>
        </w:r>
        <w:r w:rsidR="004839DE">
          <w:rPr>
            <w:noProof/>
            <w:webHidden/>
          </w:rPr>
        </w:r>
        <w:r w:rsidR="004839DE">
          <w:rPr>
            <w:noProof/>
            <w:webHidden/>
          </w:rPr>
          <w:fldChar w:fldCharType="separate"/>
        </w:r>
        <w:r w:rsidR="004839DE">
          <w:rPr>
            <w:noProof/>
            <w:webHidden/>
          </w:rPr>
          <w:t>19</w:t>
        </w:r>
        <w:r w:rsidR="004839DE">
          <w:rPr>
            <w:noProof/>
            <w:webHidden/>
          </w:rPr>
          <w:fldChar w:fldCharType="end"/>
        </w:r>
      </w:hyperlink>
    </w:p>
    <w:p w14:paraId="07BB2709" w14:textId="65072763"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19" w:history="1">
        <w:r w:rsidR="004839DE" w:rsidRPr="00287E05">
          <w:rPr>
            <w:rStyle w:val="Hyperlink"/>
            <w:noProof/>
          </w:rPr>
          <w:t>5.11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Insurance</w:t>
        </w:r>
        <w:r w:rsidR="004839DE">
          <w:rPr>
            <w:noProof/>
            <w:webHidden/>
          </w:rPr>
          <w:tab/>
        </w:r>
        <w:r w:rsidR="004839DE">
          <w:rPr>
            <w:noProof/>
            <w:webHidden/>
          </w:rPr>
          <w:fldChar w:fldCharType="begin"/>
        </w:r>
        <w:r w:rsidR="004839DE">
          <w:rPr>
            <w:noProof/>
            <w:webHidden/>
          </w:rPr>
          <w:instrText xml:space="preserve"> PAGEREF _Toc208934419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31D538A5" w14:textId="4509F215"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0" w:history="1">
        <w:r w:rsidR="004839DE" w:rsidRPr="00287E05">
          <w:rPr>
            <w:rStyle w:val="Hyperlink"/>
            <w:noProof/>
          </w:rPr>
          <w:t>5.12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Transportation</w:t>
        </w:r>
        <w:r w:rsidR="004839DE">
          <w:rPr>
            <w:noProof/>
            <w:webHidden/>
          </w:rPr>
          <w:tab/>
        </w:r>
        <w:r w:rsidR="004839DE">
          <w:rPr>
            <w:noProof/>
            <w:webHidden/>
          </w:rPr>
          <w:fldChar w:fldCharType="begin"/>
        </w:r>
        <w:r w:rsidR="004839DE">
          <w:rPr>
            <w:noProof/>
            <w:webHidden/>
          </w:rPr>
          <w:instrText xml:space="preserve"> PAGEREF _Toc208934420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BEAEA81" w14:textId="6C3E3B5F"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1" w:history="1">
        <w:r w:rsidR="004839DE" w:rsidRPr="00287E05">
          <w:rPr>
            <w:rStyle w:val="Hyperlink"/>
            <w:noProof/>
          </w:rPr>
          <w:t>5.13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Incidental services</w:t>
        </w:r>
        <w:r w:rsidR="004839DE">
          <w:rPr>
            <w:noProof/>
            <w:webHidden/>
          </w:rPr>
          <w:tab/>
        </w:r>
        <w:r w:rsidR="004839DE">
          <w:rPr>
            <w:noProof/>
            <w:webHidden/>
          </w:rPr>
          <w:fldChar w:fldCharType="begin"/>
        </w:r>
        <w:r w:rsidR="004839DE">
          <w:rPr>
            <w:noProof/>
            <w:webHidden/>
          </w:rPr>
          <w:instrText xml:space="preserve"> PAGEREF _Toc208934421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5E334B86" w14:textId="723AFEFB"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2" w:history="1">
        <w:r w:rsidR="004839DE" w:rsidRPr="00287E05">
          <w:rPr>
            <w:rStyle w:val="Hyperlink"/>
            <w:noProof/>
          </w:rPr>
          <w:t>5.14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Spare parts</w:t>
        </w:r>
        <w:r w:rsidR="004839DE">
          <w:rPr>
            <w:noProof/>
            <w:webHidden/>
          </w:rPr>
          <w:tab/>
        </w:r>
        <w:r w:rsidR="004839DE">
          <w:rPr>
            <w:noProof/>
            <w:webHidden/>
          </w:rPr>
          <w:fldChar w:fldCharType="begin"/>
        </w:r>
        <w:r w:rsidR="004839DE">
          <w:rPr>
            <w:noProof/>
            <w:webHidden/>
          </w:rPr>
          <w:instrText xml:space="preserve"> PAGEREF _Toc208934422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70E54CC3" w14:textId="3E314F78"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3" w:history="1">
        <w:r w:rsidR="004839DE" w:rsidRPr="00287E05">
          <w:rPr>
            <w:rStyle w:val="Hyperlink"/>
            <w:noProof/>
          </w:rPr>
          <w:t>5.15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Warranty</w:t>
        </w:r>
        <w:r w:rsidR="004839DE">
          <w:rPr>
            <w:noProof/>
            <w:webHidden/>
          </w:rPr>
          <w:tab/>
        </w:r>
        <w:r w:rsidR="004839DE">
          <w:rPr>
            <w:noProof/>
            <w:webHidden/>
          </w:rPr>
          <w:fldChar w:fldCharType="begin"/>
        </w:r>
        <w:r w:rsidR="004839DE">
          <w:rPr>
            <w:noProof/>
            <w:webHidden/>
          </w:rPr>
          <w:instrText xml:space="preserve"> PAGEREF _Toc208934423 \h </w:instrText>
        </w:r>
        <w:r w:rsidR="004839DE">
          <w:rPr>
            <w:noProof/>
            <w:webHidden/>
          </w:rPr>
        </w:r>
        <w:r w:rsidR="004839DE">
          <w:rPr>
            <w:noProof/>
            <w:webHidden/>
          </w:rPr>
          <w:fldChar w:fldCharType="separate"/>
        </w:r>
        <w:r w:rsidR="004839DE">
          <w:rPr>
            <w:noProof/>
            <w:webHidden/>
          </w:rPr>
          <w:t>20</w:t>
        </w:r>
        <w:r w:rsidR="004839DE">
          <w:rPr>
            <w:noProof/>
            <w:webHidden/>
          </w:rPr>
          <w:fldChar w:fldCharType="end"/>
        </w:r>
      </w:hyperlink>
    </w:p>
    <w:p w14:paraId="27BEC310" w14:textId="372C6E2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4" w:history="1">
        <w:r w:rsidR="004839DE" w:rsidRPr="00287E05">
          <w:rPr>
            <w:rStyle w:val="Hyperlink"/>
            <w:noProof/>
          </w:rPr>
          <w:t>5.16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Payment</w:t>
        </w:r>
        <w:r w:rsidR="004839DE">
          <w:rPr>
            <w:noProof/>
            <w:webHidden/>
          </w:rPr>
          <w:tab/>
        </w:r>
        <w:r w:rsidR="004839DE">
          <w:rPr>
            <w:noProof/>
            <w:webHidden/>
          </w:rPr>
          <w:fldChar w:fldCharType="begin"/>
        </w:r>
        <w:r w:rsidR="004839DE">
          <w:rPr>
            <w:noProof/>
            <w:webHidden/>
          </w:rPr>
          <w:instrText xml:space="preserve"> PAGEREF _Toc208934424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C4DF7C8" w14:textId="70F32376"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5" w:history="1">
        <w:r w:rsidR="004839DE" w:rsidRPr="00287E05">
          <w:rPr>
            <w:rStyle w:val="Hyperlink"/>
            <w:noProof/>
          </w:rPr>
          <w:t>5.17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Prices</w:t>
        </w:r>
        <w:r w:rsidR="004839DE">
          <w:rPr>
            <w:noProof/>
            <w:webHidden/>
          </w:rPr>
          <w:tab/>
        </w:r>
        <w:r w:rsidR="004839DE">
          <w:rPr>
            <w:noProof/>
            <w:webHidden/>
          </w:rPr>
          <w:fldChar w:fldCharType="begin"/>
        </w:r>
        <w:r w:rsidR="004839DE">
          <w:rPr>
            <w:noProof/>
            <w:webHidden/>
          </w:rPr>
          <w:instrText xml:space="preserve"> PAGEREF _Toc208934425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36278B9F" w14:textId="4ED5BEE8"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6" w:history="1">
        <w:r w:rsidR="004839DE" w:rsidRPr="00287E05">
          <w:rPr>
            <w:rStyle w:val="Hyperlink"/>
            <w:noProof/>
          </w:rPr>
          <w:t>5.18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Contract amendments</w:t>
        </w:r>
        <w:r w:rsidR="004839DE">
          <w:rPr>
            <w:noProof/>
            <w:webHidden/>
          </w:rPr>
          <w:tab/>
        </w:r>
        <w:r w:rsidR="004839DE">
          <w:rPr>
            <w:noProof/>
            <w:webHidden/>
          </w:rPr>
          <w:fldChar w:fldCharType="begin"/>
        </w:r>
        <w:r w:rsidR="004839DE">
          <w:rPr>
            <w:noProof/>
            <w:webHidden/>
          </w:rPr>
          <w:instrText xml:space="preserve"> PAGEREF _Toc208934426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2624360B" w14:textId="0099BA12"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7" w:history="1">
        <w:r w:rsidR="004839DE" w:rsidRPr="00287E05">
          <w:rPr>
            <w:rStyle w:val="Hyperlink"/>
            <w:noProof/>
          </w:rPr>
          <w:t>5.19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Assignment</w:t>
        </w:r>
        <w:r w:rsidR="004839DE">
          <w:rPr>
            <w:noProof/>
            <w:webHidden/>
          </w:rPr>
          <w:tab/>
        </w:r>
        <w:r w:rsidR="004839DE">
          <w:rPr>
            <w:noProof/>
            <w:webHidden/>
          </w:rPr>
          <w:fldChar w:fldCharType="begin"/>
        </w:r>
        <w:r w:rsidR="004839DE">
          <w:rPr>
            <w:noProof/>
            <w:webHidden/>
          </w:rPr>
          <w:instrText xml:space="preserve"> PAGEREF _Toc208934427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563A1152" w14:textId="7344E05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8" w:history="1">
        <w:r w:rsidR="004839DE" w:rsidRPr="00287E05">
          <w:rPr>
            <w:rStyle w:val="Hyperlink"/>
            <w:noProof/>
          </w:rPr>
          <w:t>5.20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Subcontracts</w:t>
        </w:r>
        <w:r w:rsidR="004839DE">
          <w:rPr>
            <w:noProof/>
            <w:webHidden/>
          </w:rPr>
          <w:tab/>
        </w:r>
        <w:r w:rsidR="004839DE">
          <w:rPr>
            <w:noProof/>
            <w:webHidden/>
          </w:rPr>
          <w:fldChar w:fldCharType="begin"/>
        </w:r>
        <w:r w:rsidR="004839DE">
          <w:rPr>
            <w:noProof/>
            <w:webHidden/>
          </w:rPr>
          <w:instrText xml:space="preserve"> PAGEREF _Toc208934428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0CB76204" w14:textId="5A2AA21D"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29" w:history="1">
        <w:r w:rsidR="004839DE" w:rsidRPr="00287E05">
          <w:rPr>
            <w:rStyle w:val="Hyperlink"/>
            <w:noProof/>
          </w:rPr>
          <w:t>5.21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Delays in the supplier’s performance</w:t>
        </w:r>
        <w:r w:rsidR="004839DE">
          <w:rPr>
            <w:noProof/>
            <w:webHidden/>
          </w:rPr>
          <w:tab/>
        </w:r>
        <w:r w:rsidR="004839DE">
          <w:rPr>
            <w:noProof/>
            <w:webHidden/>
          </w:rPr>
          <w:fldChar w:fldCharType="begin"/>
        </w:r>
        <w:r w:rsidR="004839DE">
          <w:rPr>
            <w:noProof/>
            <w:webHidden/>
          </w:rPr>
          <w:instrText xml:space="preserve"> PAGEREF _Toc208934429 \h </w:instrText>
        </w:r>
        <w:r w:rsidR="004839DE">
          <w:rPr>
            <w:noProof/>
            <w:webHidden/>
          </w:rPr>
        </w:r>
        <w:r w:rsidR="004839DE">
          <w:rPr>
            <w:noProof/>
            <w:webHidden/>
          </w:rPr>
          <w:fldChar w:fldCharType="separate"/>
        </w:r>
        <w:r w:rsidR="004839DE">
          <w:rPr>
            <w:noProof/>
            <w:webHidden/>
          </w:rPr>
          <w:t>21</w:t>
        </w:r>
        <w:r w:rsidR="004839DE">
          <w:rPr>
            <w:noProof/>
            <w:webHidden/>
          </w:rPr>
          <w:fldChar w:fldCharType="end"/>
        </w:r>
      </w:hyperlink>
    </w:p>
    <w:p w14:paraId="7237E427" w14:textId="21C825D1"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0" w:history="1">
        <w:r w:rsidR="004839DE" w:rsidRPr="00287E05">
          <w:rPr>
            <w:rStyle w:val="Hyperlink"/>
            <w:noProof/>
          </w:rPr>
          <w:t>5.22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Penalties</w:t>
        </w:r>
        <w:r w:rsidR="004839DE">
          <w:rPr>
            <w:noProof/>
            <w:webHidden/>
          </w:rPr>
          <w:tab/>
        </w:r>
        <w:r w:rsidR="004839DE">
          <w:rPr>
            <w:noProof/>
            <w:webHidden/>
          </w:rPr>
          <w:fldChar w:fldCharType="begin"/>
        </w:r>
        <w:r w:rsidR="004839DE">
          <w:rPr>
            <w:noProof/>
            <w:webHidden/>
          </w:rPr>
          <w:instrText xml:space="preserve"> PAGEREF _Toc208934430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6538AEEA" w14:textId="67B87A4D"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1" w:history="1">
        <w:r w:rsidR="004839DE" w:rsidRPr="00287E05">
          <w:rPr>
            <w:rStyle w:val="Hyperlink"/>
            <w:noProof/>
          </w:rPr>
          <w:t>5.23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default</w:t>
        </w:r>
        <w:r w:rsidR="004839DE">
          <w:rPr>
            <w:noProof/>
            <w:webHidden/>
          </w:rPr>
          <w:tab/>
        </w:r>
        <w:r w:rsidR="004839DE">
          <w:rPr>
            <w:noProof/>
            <w:webHidden/>
          </w:rPr>
          <w:fldChar w:fldCharType="begin"/>
        </w:r>
        <w:r w:rsidR="004839DE">
          <w:rPr>
            <w:noProof/>
            <w:webHidden/>
          </w:rPr>
          <w:instrText xml:space="preserve"> PAGEREF _Toc208934431 \h </w:instrText>
        </w:r>
        <w:r w:rsidR="004839DE">
          <w:rPr>
            <w:noProof/>
            <w:webHidden/>
          </w:rPr>
        </w:r>
        <w:r w:rsidR="004839DE">
          <w:rPr>
            <w:noProof/>
            <w:webHidden/>
          </w:rPr>
          <w:fldChar w:fldCharType="separate"/>
        </w:r>
        <w:r w:rsidR="004839DE">
          <w:rPr>
            <w:noProof/>
            <w:webHidden/>
          </w:rPr>
          <w:t>22</w:t>
        </w:r>
        <w:r w:rsidR="004839DE">
          <w:rPr>
            <w:noProof/>
            <w:webHidden/>
          </w:rPr>
          <w:fldChar w:fldCharType="end"/>
        </w:r>
      </w:hyperlink>
    </w:p>
    <w:p w14:paraId="4A9B45DC" w14:textId="3F779B1D"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2" w:history="1">
        <w:r w:rsidR="004839DE" w:rsidRPr="00287E05">
          <w:rPr>
            <w:rStyle w:val="Hyperlink"/>
            <w:noProof/>
          </w:rPr>
          <w:t>5.24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Anti-dumping and countervailing duties and rights</w:t>
        </w:r>
        <w:r w:rsidR="004839DE">
          <w:rPr>
            <w:noProof/>
            <w:webHidden/>
          </w:rPr>
          <w:tab/>
        </w:r>
        <w:r w:rsidR="004839DE">
          <w:rPr>
            <w:noProof/>
            <w:webHidden/>
          </w:rPr>
          <w:fldChar w:fldCharType="begin"/>
        </w:r>
        <w:r w:rsidR="004839DE">
          <w:rPr>
            <w:noProof/>
            <w:webHidden/>
          </w:rPr>
          <w:instrText xml:space="preserve"> PAGEREF _Toc208934432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41D3F69E" w14:textId="4679E1E6"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3" w:history="1">
        <w:r w:rsidR="004839DE" w:rsidRPr="00287E05">
          <w:rPr>
            <w:rStyle w:val="Hyperlink"/>
            <w:noProof/>
          </w:rPr>
          <w:t>5.25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Force majeure</w:t>
        </w:r>
        <w:r w:rsidR="004839DE">
          <w:rPr>
            <w:noProof/>
            <w:webHidden/>
          </w:rPr>
          <w:tab/>
        </w:r>
        <w:r w:rsidR="004839DE">
          <w:rPr>
            <w:noProof/>
            <w:webHidden/>
          </w:rPr>
          <w:fldChar w:fldCharType="begin"/>
        </w:r>
        <w:r w:rsidR="004839DE">
          <w:rPr>
            <w:noProof/>
            <w:webHidden/>
          </w:rPr>
          <w:instrText xml:space="preserve"> PAGEREF _Toc208934433 \h </w:instrText>
        </w:r>
        <w:r w:rsidR="004839DE">
          <w:rPr>
            <w:noProof/>
            <w:webHidden/>
          </w:rPr>
        </w:r>
        <w:r w:rsidR="004839DE">
          <w:rPr>
            <w:noProof/>
            <w:webHidden/>
          </w:rPr>
          <w:fldChar w:fldCharType="separate"/>
        </w:r>
        <w:r w:rsidR="004839DE">
          <w:rPr>
            <w:noProof/>
            <w:webHidden/>
          </w:rPr>
          <w:t>23</w:t>
        </w:r>
        <w:r w:rsidR="004839DE">
          <w:rPr>
            <w:noProof/>
            <w:webHidden/>
          </w:rPr>
          <w:fldChar w:fldCharType="end"/>
        </w:r>
      </w:hyperlink>
    </w:p>
    <w:p w14:paraId="7BA8E23D" w14:textId="3112AB03"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4" w:history="1">
        <w:r w:rsidR="004839DE" w:rsidRPr="00287E05">
          <w:rPr>
            <w:rStyle w:val="Hyperlink"/>
            <w:noProof/>
          </w:rPr>
          <w:t>5.26</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Termination for insolvency</w:t>
        </w:r>
        <w:r w:rsidR="004839DE">
          <w:rPr>
            <w:noProof/>
            <w:webHidden/>
          </w:rPr>
          <w:tab/>
        </w:r>
        <w:r w:rsidR="004839DE">
          <w:rPr>
            <w:noProof/>
            <w:webHidden/>
          </w:rPr>
          <w:fldChar w:fldCharType="begin"/>
        </w:r>
        <w:r w:rsidR="004839DE">
          <w:rPr>
            <w:noProof/>
            <w:webHidden/>
          </w:rPr>
          <w:instrText xml:space="preserve"> PAGEREF _Toc208934434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8FC2C02" w14:textId="4A79DA8F"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5" w:history="1">
        <w:r w:rsidR="004839DE" w:rsidRPr="00287E05">
          <w:rPr>
            <w:rStyle w:val="Hyperlink"/>
            <w:noProof/>
          </w:rPr>
          <w:t>5.27</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Settlement of disputes</w:t>
        </w:r>
        <w:r w:rsidR="004839DE">
          <w:rPr>
            <w:noProof/>
            <w:webHidden/>
          </w:rPr>
          <w:tab/>
        </w:r>
        <w:r w:rsidR="004839DE">
          <w:rPr>
            <w:noProof/>
            <w:webHidden/>
          </w:rPr>
          <w:fldChar w:fldCharType="begin"/>
        </w:r>
        <w:r w:rsidR="004839DE">
          <w:rPr>
            <w:noProof/>
            <w:webHidden/>
          </w:rPr>
          <w:instrText xml:space="preserve"> PAGEREF _Toc208934435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1D31074B" w14:textId="234E25FA"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6" w:history="1">
        <w:r w:rsidR="004839DE" w:rsidRPr="00287E05">
          <w:rPr>
            <w:rStyle w:val="Hyperlink"/>
            <w:noProof/>
          </w:rPr>
          <w:t>5.28</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Limitation of liability</w:t>
        </w:r>
        <w:r w:rsidR="004839DE">
          <w:rPr>
            <w:noProof/>
            <w:webHidden/>
          </w:rPr>
          <w:tab/>
        </w:r>
        <w:r w:rsidR="004839DE">
          <w:rPr>
            <w:noProof/>
            <w:webHidden/>
          </w:rPr>
          <w:fldChar w:fldCharType="begin"/>
        </w:r>
        <w:r w:rsidR="004839DE">
          <w:rPr>
            <w:noProof/>
            <w:webHidden/>
          </w:rPr>
          <w:instrText xml:space="preserve"> PAGEREF _Toc208934436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7CF1956B" w14:textId="78A02613"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7" w:history="1">
        <w:r w:rsidR="004839DE" w:rsidRPr="00287E05">
          <w:rPr>
            <w:rStyle w:val="Hyperlink"/>
            <w:noProof/>
          </w:rPr>
          <w:t>5.29</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Governing language</w:t>
        </w:r>
        <w:r w:rsidR="004839DE">
          <w:rPr>
            <w:noProof/>
            <w:webHidden/>
          </w:rPr>
          <w:tab/>
        </w:r>
        <w:r w:rsidR="004839DE">
          <w:rPr>
            <w:noProof/>
            <w:webHidden/>
          </w:rPr>
          <w:fldChar w:fldCharType="begin"/>
        </w:r>
        <w:r w:rsidR="004839DE">
          <w:rPr>
            <w:noProof/>
            <w:webHidden/>
          </w:rPr>
          <w:instrText xml:space="preserve"> PAGEREF _Toc208934437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5AFE2D85" w14:textId="11E955C5"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8" w:history="1">
        <w:r w:rsidR="004839DE" w:rsidRPr="00287E05">
          <w:rPr>
            <w:rStyle w:val="Hyperlink"/>
            <w:noProof/>
          </w:rPr>
          <w:t>5.30</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Applicable law</w:t>
        </w:r>
        <w:r w:rsidR="004839DE">
          <w:rPr>
            <w:noProof/>
            <w:webHidden/>
          </w:rPr>
          <w:tab/>
        </w:r>
        <w:r w:rsidR="004839DE">
          <w:rPr>
            <w:noProof/>
            <w:webHidden/>
          </w:rPr>
          <w:fldChar w:fldCharType="begin"/>
        </w:r>
        <w:r w:rsidR="004839DE">
          <w:rPr>
            <w:noProof/>
            <w:webHidden/>
          </w:rPr>
          <w:instrText xml:space="preserve"> PAGEREF _Toc208934438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642526B3" w14:textId="7BE71424"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39" w:history="1">
        <w:r w:rsidR="004839DE" w:rsidRPr="00287E05">
          <w:rPr>
            <w:rStyle w:val="Hyperlink"/>
            <w:noProof/>
          </w:rPr>
          <w:t>5.31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Notices</w:t>
        </w:r>
        <w:r w:rsidR="004839DE">
          <w:rPr>
            <w:noProof/>
            <w:webHidden/>
          </w:rPr>
          <w:tab/>
        </w:r>
        <w:r w:rsidR="004839DE">
          <w:rPr>
            <w:noProof/>
            <w:webHidden/>
          </w:rPr>
          <w:fldChar w:fldCharType="begin"/>
        </w:r>
        <w:r w:rsidR="004839DE">
          <w:rPr>
            <w:noProof/>
            <w:webHidden/>
          </w:rPr>
          <w:instrText xml:space="preserve"> PAGEREF _Toc208934439 \h </w:instrText>
        </w:r>
        <w:r w:rsidR="004839DE">
          <w:rPr>
            <w:noProof/>
            <w:webHidden/>
          </w:rPr>
        </w:r>
        <w:r w:rsidR="004839DE">
          <w:rPr>
            <w:noProof/>
            <w:webHidden/>
          </w:rPr>
          <w:fldChar w:fldCharType="separate"/>
        </w:r>
        <w:r w:rsidR="004839DE">
          <w:rPr>
            <w:noProof/>
            <w:webHidden/>
          </w:rPr>
          <w:t>24</w:t>
        </w:r>
        <w:r w:rsidR="004839DE">
          <w:rPr>
            <w:noProof/>
            <w:webHidden/>
          </w:rPr>
          <w:fldChar w:fldCharType="end"/>
        </w:r>
      </w:hyperlink>
    </w:p>
    <w:p w14:paraId="004A83A3" w14:textId="782DF563"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0" w:history="1">
        <w:r w:rsidR="004839DE" w:rsidRPr="00287E05">
          <w:rPr>
            <w:rStyle w:val="Hyperlink"/>
            <w:noProof/>
          </w:rPr>
          <w:t>5.32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Taxes and duties</w:t>
        </w:r>
        <w:r w:rsidR="004839DE">
          <w:rPr>
            <w:noProof/>
            <w:webHidden/>
          </w:rPr>
          <w:tab/>
        </w:r>
        <w:r w:rsidR="004839DE">
          <w:rPr>
            <w:noProof/>
            <w:webHidden/>
          </w:rPr>
          <w:fldChar w:fldCharType="begin"/>
        </w:r>
        <w:r w:rsidR="004839DE">
          <w:rPr>
            <w:noProof/>
            <w:webHidden/>
          </w:rPr>
          <w:instrText xml:space="preserve"> PAGEREF _Toc208934440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45A8B930" w14:textId="2B51D9B7"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1" w:history="1">
        <w:r w:rsidR="004839DE" w:rsidRPr="00287E05">
          <w:rPr>
            <w:rStyle w:val="Hyperlink"/>
            <w:noProof/>
          </w:rPr>
          <w:t>5.33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National Industrial Participation (NIPP) Programme</w:t>
        </w:r>
        <w:r w:rsidR="004839DE">
          <w:rPr>
            <w:noProof/>
            <w:webHidden/>
          </w:rPr>
          <w:tab/>
        </w:r>
        <w:r w:rsidR="004839DE">
          <w:rPr>
            <w:noProof/>
            <w:webHidden/>
          </w:rPr>
          <w:fldChar w:fldCharType="begin"/>
        </w:r>
        <w:r w:rsidR="004839DE">
          <w:rPr>
            <w:noProof/>
            <w:webHidden/>
          </w:rPr>
          <w:instrText xml:space="preserve"> PAGEREF _Toc208934441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74D55062" w14:textId="4694B8A1"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2" w:history="1">
        <w:r w:rsidR="004839DE" w:rsidRPr="00287E05">
          <w:rPr>
            <w:rStyle w:val="Hyperlink"/>
            <w:noProof/>
          </w:rPr>
          <w:t>5.34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Prohibition of restrictive practices</w:t>
        </w:r>
        <w:r w:rsidR="004839DE">
          <w:rPr>
            <w:noProof/>
            <w:webHidden/>
          </w:rPr>
          <w:tab/>
        </w:r>
        <w:r w:rsidR="004839DE">
          <w:rPr>
            <w:noProof/>
            <w:webHidden/>
          </w:rPr>
          <w:fldChar w:fldCharType="begin"/>
        </w:r>
        <w:r w:rsidR="004839DE">
          <w:rPr>
            <w:noProof/>
            <w:webHidden/>
          </w:rPr>
          <w:instrText xml:space="preserve"> PAGEREF _Toc208934442 \h </w:instrText>
        </w:r>
        <w:r w:rsidR="004839DE">
          <w:rPr>
            <w:noProof/>
            <w:webHidden/>
          </w:rPr>
        </w:r>
        <w:r w:rsidR="004839DE">
          <w:rPr>
            <w:noProof/>
            <w:webHidden/>
          </w:rPr>
          <w:fldChar w:fldCharType="separate"/>
        </w:r>
        <w:r w:rsidR="004839DE">
          <w:rPr>
            <w:noProof/>
            <w:webHidden/>
          </w:rPr>
          <w:t>25</w:t>
        </w:r>
        <w:r w:rsidR="004839DE">
          <w:rPr>
            <w:noProof/>
            <w:webHidden/>
          </w:rPr>
          <w:fldChar w:fldCharType="end"/>
        </w:r>
      </w:hyperlink>
    </w:p>
    <w:p w14:paraId="3679C80C" w14:textId="7534DBAF"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443" w:history="1">
        <w:r w:rsidR="004839DE" w:rsidRPr="00287E05">
          <w:rPr>
            <w:rStyle w:val="Hyperlink"/>
            <w:noProof/>
          </w:rPr>
          <w:t>6.</w:t>
        </w:r>
        <w:r w:rsidR="004839DE">
          <w:rPr>
            <w:rFonts w:asciiTheme="minorHAnsi" w:eastAsiaTheme="minorEastAsia" w:hAnsiTheme="minorHAnsi" w:cstheme="minorBidi"/>
            <w:b w:val="0"/>
            <w:noProof/>
            <w:kern w:val="2"/>
            <w:sz w:val="24"/>
            <w:szCs w:val="24"/>
            <w:lang w:eastAsia="en-ZA"/>
            <w14:ligatures w14:val="standardContextual"/>
          </w:rPr>
          <w:tab/>
        </w:r>
        <w:r w:rsidR="004839DE" w:rsidRPr="00287E05">
          <w:rPr>
            <w:rStyle w:val="Hyperlink"/>
            <w:noProof/>
          </w:rPr>
          <w:t>National Industrial Participation Programme (SBD 5)</w:t>
        </w:r>
        <w:r w:rsidR="004839DE">
          <w:rPr>
            <w:noProof/>
            <w:webHidden/>
          </w:rPr>
          <w:tab/>
        </w:r>
        <w:r w:rsidR="004839DE">
          <w:rPr>
            <w:noProof/>
            <w:webHidden/>
          </w:rPr>
          <w:fldChar w:fldCharType="begin"/>
        </w:r>
        <w:r w:rsidR="004839DE">
          <w:rPr>
            <w:noProof/>
            <w:webHidden/>
          </w:rPr>
          <w:instrText xml:space="preserve"> PAGEREF _Toc208934443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78FC455B" w14:textId="38047A99"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4" w:history="1">
        <w:r w:rsidR="004839DE" w:rsidRPr="00287E05">
          <w:rPr>
            <w:rStyle w:val="Hyperlink"/>
            <w:noProof/>
            <w:lang w:val="en-GB"/>
          </w:rPr>
          <w:t>6.1</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Introduction</w:t>
        </w:r>
        <w:r w:rsidR="004839DE">
          <w:rPr>
            <w:noProof/>
            <w:webHidden/>
          </w:rPr>
          <w:tab/>
        </w:r>
        <w:r w:rsidR="004839DE">
          <w:rPr>
            <w:noProof/>
            <w:webHidden/>
          </w:rPr>
          <w:fldChar w:fldCharType="begin"/>
        </w:r>
        <w:r w:rsidR="004839DE">
          <w:rPr>
            <w:noProof/>
            <w:webHidden/>
          </w:rPr>
          <w:instrText xml:space="preserve"> PAGEREF _Toc208934444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00FD9B77" w14:textId="15534062"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5" w:history="1">
        <w:r w:rsidR="004839DE" w:rsidRPr="00287E05">
          <w:rPr>
            <w:rStyle w:val="Hyperlink"/>
            <w:noProof/>
            <w:lang w:val="en-GB"/>
          </w:rPr>
          <w:t>6.2</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lang w:val="en-GB"/>
          </w:rPr>
          <w:t>Pillars of the programme</w:t>
        </w:r>
        <w:r w:rsidR="004839DE">
          <w:rPr>
            <w:noProof/>
            <w:webHidden/>
          </w:rPr>
          <w:tab/>
        </w:r>
        <w:r w:rsidR="004839DE">
          <w:rPr>
            <w:noProof/>
            <w:webHidden/>
          </w:rPr>
          <w:fldChar w:fldCharType="begin"/>
        </w:r>
        <w:r w:rsidR="004839DE">
          <w:rPr>
            <w:noProof/>
            <w:webHidden/>
          </w:rPr>
          <w:instrText xml:space="preserve"> PAGEREF _Toc208934445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1C41CAD2" w14:textId="7D48BA48"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6" w:history="1">
        <w:r w:rsidR="004839DE" w:rsidRPr="00287E05">
          <w:rPr>
            <w:rStyle w:val="Hyperlink"/>
            <w:noProof/>
            <w:lang w:val="en-US"/>
          </w:rPr>
          <w:t>6.3</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Requirements of the Department of Trade, Industry and Competition</w:t>
        </w:r>
        <w:r w:rsidR="004839DE">
          <w:rPr>
            <w:noProof/>
            <w:webHidden/>
          </w:rPr>
          <w:tab/>
        </w:r>
        <w:r w:rsidR="004839DE">
          <w:rPr>
            <w:noProof/>
            <w:webHidden/>
          </w:rPr>
          <w:fldChar w:fldCharType="begin"/>
        </w:r>
        <w:r w:rsidR="004839DE">
          <w:rPr>
            <w:noProof/>
            <w:webHidden/>
          </w:rPr>
          <w:instrText xml:space="preserve"> PAGEREF _Toc208934446 \h </w:instrText>
        </w:r>
        <w:r w:rsidR="004839DE">
          <w:rPr>
            <w:noProof/>
            <w:webHidden/>
          </w:rPr>
        </w:r>
        <w:r w:rsidR="004839DE">
          <w:rPr>
            <w:noProof/>
            <w:webHidden/>
          </w:rPr>
          <w:fldChar w:fldCharType="separate"/>
        </w:r>
        <w:r w:rsidR="004839DE">
          <w:rPr>
            <w:noProof/>
            <w:webHidden/>
          </w:rPr>
          <w:t>26</w:t>
        </w:r>
        <w:r w:rsidR="004839DE">
          <w:rPr>
            <w:noProof/>
            <w:webHidden/>
          </w:rPr>
          <w:fldChar w:fldCharType="end"/>
        </w:r>
      </w:hyperlink>
    </w:p>
    <w:p w14:paraId="230EA2AC" w14:textId="508BA2B7"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7" w:history="1">
        <w:r w:rsidR="004839DE" w:rsidRPr="00287E05">
          <w:rPr>
            <w:rStyle w:val="Hyperlink"/>
            <w:noProof/>
          </w:rPr>
          <w:t>6.4</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Bid submission and contract reporting requirements of bidders and successful bidders (contractors)</w:t>
        </w:r>
        <w:r w:rsidR="004839DE">
          <w:rPr>
            <w:noProof/>
            <w:webHidden/>
          </w:rPr>
          <w:tab/>
        </w:r>
        <w:r w:rsidR="004839DE">
          <w:rPr>
            <w:noProof/>
            <w:webHidden/>
          </w:rPr>
          <w:fldChar w:fldCharType="begin"/>
        </w:r>
        <w:r w:rsidR="004839DE">
          <w:rPr>
            <w:noProof/>
            <w:webHidden/>
          </w:rPr>
          <w:instrText xml:space="preserve"> PAGEREF _Toc208934447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0383714C" w14:textId="28C1B447"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48" w:history="1">
        <w:r w:rsidR="004839DE" w:rsidRPr="00287E05">
          <w:rPr>
            <w:rStyle w:val="Hyperlink"/>
            <w:noProof/>
          </w:rPr>
          <w:t>6.5</w:t>
        </w:r>
        <w:r w:rsidR="004839DE">
          <w:rPr>
            <w:rFonts w:asciiTheme="minorHAnsi" w:eastAsiaTheme="minorEastAsia" w:hAnsiTheme="minorHAnsi" w:cstheme="minorBidi"/>
            <w:noProof/>
            <w:kern w:val="2"/>
            <w:sz w:val="24"/>
            <w:szCs w:val="24"/>
            <w:lang w:eastAsia="en-ZA"/>
            <w14:ligatures w14:val="standardContextual"/>
          </w:rPr>
          <w:tab/>
        </w:r>
        <w:r w:rsidR="004839DE" w:rsidRPr="00287E05">
          <w:rPr>
            <w:rStyle w:val="Hyperlink"/>
            <w:noProof/>
          </w:rPr>
          <w:t>Process to satisfy the NIPP obligation</w:t>
        </w:r>
        <w:r w:rsidR="004839DE">
          <w:rPr>
            <w:noProof/>
            <w:webHidden/>
          </w:rPr>
          <w:tab/>
        </w:r>
        <w:r w:rsidR="004839DE">
          <w:rPr>
            <w:noProof/>
            <w:webHidden/>
          </w:rPr>
          <w:fldChar w:fldCharType="begin"/>
        </w:r>
        <w:r w:rsidR="004839DE">
          <w:rPr>
            <w:noProof/>
            <w:webHidden/>
          </w:rPr>
          <w:instrText xml:space="preserve"> PAGEREF _Toc208934448 \h </w:instrText>
        </w:r>
        <w:r w:rsidR="004839DE">
          <w:rPr>
            <w:noProof/>
            <w:webHidden/>
          </w:rPr>
        </w:r>
        <w:r w:rsidR="004839DE">
          <w:rPr>
            <w:noProof/>
            <w:webHidden/>
          </w:rPr>
          <w:fldChar w:fldCharType="separate"/>
        </w:r>
        <w:r w:rsidR="004839DE">
          <w:rPr>
            <w:noProof/>
            <w:webHidden/>
          </w:rPr>
          <w:t>27</w:t>
        </w:r>
        <w:r w:rsidR="004839DE">
          <w:rPr>
            <w:noProof/>
            <w:webHidden/>
          </w:rPr>
          <w:fldChar w:fldCharType="end"/>
        </w:r>
      </w:hyperlink>
    </w:p>
    <w:p w14:paraId="649E3368" w14:textId="39FCDAA4" w:rsidR="004839DE" w:rsidRDefault="00133837">
      <w:pPr>
        <w:pStyle w:val="TOC1"/>
        <w:rPr>
          <w:rFonts w:asciiTheme="minorHAnsi" w:eastAsiaTheme="minorEastAsia" w:hAnsiTheme="minorHAnsi" w:cstheme="minorBidi"/>
          <w:b w:val="0"/>
          <w:noProof/>
          <w:kern w:val="2"/>
          <w:sz w:val="24"/>
          <w:szCs w:val="24"/>
          <w:lang w:eastAsia="en-ZA"/>
          <w14:ligatures w14:val="standardContextual"/>
        </w:rPr>
      </w:pPr>
      <w:hyperlink w:anchor="_Toc208934449" w:history="1">
        <w:r w:rsidR="004839DE" w:rsidRPr="00287E05">
          <w:rPr>
            <w:rStyle w:val="Hyperlink"/>
            <w:noProof/>
            <w14:scene3d>
              <w14:camera w14:prst="orthographicFront"/>
              <w14:lightRig w14:rig="threePt" w14:dir="t">
                <w14:rot w14:lat="0" w14:lon="0" w14:rev="0"/>
              </w14:lightRig>
            </w14:scene3d>
          </w:rPr>
          <w:t>Annex A:</w:t>
        </w:r>
        <w:r w:rsidR="004839DE" w:rsidRPr="00287E05">
          <w:rPr>
            <w:rStyle w:val="Hyperlink"/>
            <w:noProof/>
          </w:rPr>
          <w:t xml:space="preserve"> Abbreviations, Terms and Definitions</w:t>
        </w:r>
        <w:r w:rsidR="004839DE">
          <w:rPr>
            <w:noProof/>
            <w:webHidden/>
          </w:rPr>
          <w:tab/>
        </w:r>
        <w:r w:rsidR="004839DE">
          <w:rPr>
            <w:noProof/>
            <w:webHidden/>
          </w:rPr>
          <w:fldChar w:fldCharType="begin"/>
        </w:r>
        <w:r w:rsidR="004839DE">
          <w:rPr>
            <w:noProof/>
            <w:webHidden/>
          </w:rPr>
          <w:instrText xml:space="preserve"> PAGEREF _Toc208934449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24270738" w14:textId="5F514992"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50" w:history="1">
        <w:r w:rsidR="004839DE" w:rsidRPr="00287E05">
          <w:rPr>
            <w:rStyle w:val="Hyperlink"/>
            <w:noProof/>
          </w:rPr>
          <w:t>A.1 Abbreviations and Acronyms</w:t>
        </w:r>
        <w:r w:rsidR="004839DE">
          <w:rPr>
            <w:noProof/>
            <w:webHidden/>
          </w:rPr>
          <w:tab/>
        </w:r>
        <w:r w:rsidR="004839DE">
          <w:rPr>
            <w:noProof/>
            <w:webHidden/>
          </w:rPr>
          <w:fldChar w:fldCharType="begin"/>
        </w:r>
        <w:r w:rsidR="004839DE">
          <w:rPr>
            <w:noProof/>
            <w:webHidden/>
          </w:rPr>
          <w:instrText xml:space="preserve"> PAGEREF _Toc208934450 \h </w:instrText>
        </w:r>
        <w:r w:rsidR="004839DE">
          <w:rPr>
            <w:noProof/>
            <w:webHidden/>
          </w:rPr>
        </w:r>
        <w:r w:rsidR="004839DE">
          <w:rPr>
            <w:noProof/>
            <w:webHidden/>
          </w:rPr>
          <w:fldChar w:fldCharType="separate"/>
        </w:r>
        <w:r w:rsidR="004839DE">
          <w:rPr>
            <w:noProof/>
            <w:webHidden/>
          </w:rPr>
          <w:t>28</w:t>
        </w:r>
        <w:r w:rsidR="004839DE">
          <w:rPr>
            <w:noProof/>
            <w:webHidden/>
          </w:rPr>
          <w:fldChar w:fldCharType="end"/>
        </w:r>
      </w:hyperlink>
    </w:p>
    <w:p w14:paraId="084CB6D4" w14:textId="6EFFCDD5" w:rsidR="004839DE" w:rsidRDefault="00133837">
      <w:pPr>
        <w:pStyle w:val="TOC2"/>
        <w:rPr>
          <w:rFonts w:asciiTheme="minorHAnsi" w:eastAsiaTheme="minorEastAsia" w:hAnsiTheme="minorHAnsi" w:cstheme="minorBidi"/>
          <w:noProof/>
          <w:kern w:val="2"/>
          <w:sz w:val="24"/>
          <w:szCs w:val="24"/>
          <w:lang w:eastAsia="en-ZA"/>
          <w14:ligatures w14:val="standardContextual"/>
        </w:rPr>
      </w:pPr>
      <w:hyperlink w:anchor="_Toc208934451" w:history="1">
        <w:r w:rsidR="004839DE" w:rsidRPr="00287E05">
          <w:rPr>
            <w:rStyle w:val="Hyperlink"/>
            <w:noProof/>
          </w:rPr>
          <w:t>A.2 Terms and Definitions</w:t>
        </w:r>
        <w:r w:rsidR="004839DE">
          <w:rPr>
            <w:noProof/>
            <w:webHidden/>
          </w:rPr>
          <w:tab/>
        </w:r>
        <w:r w:rsidR="004839DE">
          <w:rPr>
            <w:noProof/>
            <w:webHidden/>
          </w:rPr>
          <w:fldChar w:fldCharType="begin"/>
        </w:r>
        <w:r w:rsidR="004839DE">
          <w:rPr>
            <w:noProof/>
            <w:webHidden/>
          </w:rPr>
          <w:instrText xml:space="preserve"> PAGEREF _Toc208934451 \h </w:instrText>
        </w:r>
        <w:r w:rsidR="004839DE">
          <w:rPr>
            <w:noProof/>
            <w:webHidden/>
          </w:rPr>
        </w:r>
        <w:r w:rsidR="004839DE">
          <w:rPr>
            <w:noProof/>
            <w:webHidden/>
          </w:rPr>
          <w:fldChar w:fldCharType="separate"/>
        </w:r>
        <w:r w:rsidR="004839DE">
          <w:rPr>
            <w:noProof/>
            <w:webHidden/>
          </w:rPr>
          <w:t>29</w:t>
        </w:r>
        <w:r w:rsidR="004839DE">
          <w:rPr>
            <w:noProof/>
            <w:webHidden/>
          </w:rPr>
          <w:fldChar w:fldCharType="end"/>
        </w:r>
      </w:hyperlink>
    </w:p>
    <w:p w14:paraId="58DDE5E9" w14:textId="020EA16F" w:rsidR="00A44D99" w:rsidRDefault="00A44D99" w:rsidP="00A44D99">
      <w:r>
        <w:rPr>
          <w:rFonts w:asciiTheme="minorHAnsi" w:hAnsiTheme="minorHAnsi"/>
          <w:b/>
          <w:bCs/>
          <w:caps/>
          <w:sz w:val="20"/>
        </w:rPr>
        <w:fldChar w:fldCharType="end"/>
      </w:r>
    </w:p>
    <w:p w14:paraId="53CA0152"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7A1934A" w14:textId="77777777" w:rsidR="00E14656" w:rsidRDefault="00E14656" w:rsidP="00E14656">
      <w:pPr>
        <w:pStyle w:val="Heading1"/>
      </w:pPr>
      <w:bookmarkStart w:id="7" w:name="_Toc208934371"/>
      <w:r w:rsidRPr="0056332A">
        <w:lastRenderedPageBreak/>
        <w:t>Invitation to Bid</w:t>
      </w:r>
      <w:r w:rsidR="00187131">
        <w:t xml:space="preserve"> (SBD 1)</w:t>
      </w:r>
      <w:bookmarkEnd w:id="7"/>
    </w:p>
    <w:p w14:paraId="5C9C31F5"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F35670E" w14:textId="198EC350" w:rsidR="00AA33FF" w:rsidRPr="00EC4135" w:rsidRDefault="00353C93" w:rsidP="005048EE">
      <w:pPr>
        <w:rPr>
          <w:color w:val="000000" w:themeColor="text1"/>
          <w:lang w:val="en-GB"/>
        </w:rPr>
      </w:pPr>
      <w:r>
        <w:rPr>
          <w:lang w:val="en-GB"/>
        </w:rPr>
        <w:t>RF</w:t>
      </w:r>
      <w:r w:rsidR="00671805">
        <w:rPr>
          <w:lang w:val="en-GB"/>
        </w:rPr>
        <w:t>B</w:t>
      </w:r>
      <w:r w:rsidR="00AA33FF">
        <w:rPr>
          <w:lang w:val="en-GB"/>
        </w:rPr>
        <w:t xml:space="preserve"> </w:t>
      </w:r>
      <w:r>
        <w:rPr>
          <w:lang w:val="en-GB"/>
        </w:rPr>
        <w:t>N</w:t>
      </w:r>
      <w:r w:rsidR="00AA33FF">
        <w:rPr>
          <w:lang w:val="en-GB"/>
        </w:rPr>
        <w:t>umber:</w:t>
      </w:r>
      <w:r w:rsidR="00FE0B36">
        <w:rPr>
          <w:lang w:val="en-GB"/>
        </w:rPr>
        <w:t xml:space="preserve"> </w:t>
      </w:r>
      <w:r w:rsidR="00B748E6" w:rsidRPr="00B748E6">
        <w:rPr>
          <w:bCs/>
        </w:rPr>
        <w:t>RF</w:t>
      </w:r>
      <w:r w:rsidR="00671805">
        <w:rPr>
          <w:bCs/>
        </w:rPr>
        <w:t>B 3222-</w:t>
      </w:r>
      <w:r w:rsidR="006F4923">
        <w:rPr>
          <w:bCs/>
        </w:rPr>
        <w:t>2025</w:t>
      </w:r>
      <w:r w:rsidR="00B856C9" w:rsidRPr="008A7DD9">
        <w:rPr>
          <w:bCs/>
        </w:rPr>
        <w:t xml:space="preserve">- </w:t>
      </w:r>
      <w:r w:rsidR="00B856C9" w:rsidRPr="008A7DD9">
        <w:rPr>
          <w:rFonts w:asciiTheme="majorHAnsi" w:hAnsiTheme="majorHAnsi"/>
          <w:bCs/>
        </w:rPr>
        <w:t>(ERP Number 362010)</w:t>
      </w:r>
    </w:p>
    <w:p w14:paraId="1224C604" w14:textId="6472C3A1" w:rsidR="002F7EBA" w:rsidRDefault="00AA33FF" w:rsidP="002F7EBA">
      <w:pPr>
        <w:rPr>
          <w:color w:val="000000" w:themeColor="text1"/>
          <w:lang w:val="en-GB"/>
        </w:rPr>
      </w:pPr>
      <w:r w:rsidRPr="008449C9">
        <w:rPr>
          <w:color w:val="000000" w:themeColor="text1"/>
          <w:lang w:val="en-GB"/>
        </w:rPr>
        <w:t>Description</w:t>
      </w:r>
      <w:r w:rsidR="008449C9" w:rsidRPr="008449C9">
        <w:rPr>
          <w:color w:val="000000" w:themeColor="text1"/>
          <w:lang w:val="en-GB"/>
        </w:rPr>
        <w:t xml:space="preserve">: Procurement for </w:t>
      </w:r>
      <w:r w:rsidR="008449C9">
        <w:rPr>
          <w:color w:val="000000" w:themeColor="text1"/>
          <w:lang w:val="en-GB"/>
        </w:rPr>
        <w:t>s</w:t>
      </w:r>
      <w:r w:rsidR="008449C9" w:rsidRPr="008449C9">
        <w:rPr>
          <w:color w:val="000000" w:themeColor="text1"/>
          <w:lang w:val="en-GB"/>
        </w:rPr>
        <w:t xml:space="preserve">upply, </w:t>
      </w:r>
      <w:r w:rsidR="008449C9">
        <w:rPr>
          <w:color w:val="000000" w:themeColor="text1"/>
          <w:lang w:val="en-GB"/>
        </w:rPr>
        <w:t>i</w:t>
      </w:r>
      <w:r w:rsidR="008449C9" w:rsidRPr="008449C9">
        <w:rPr>
          <w:color w:val="000000" w:themeColor="text1"/>
          <w:lang w:val="en-GB"/>
        </w:rPr>
        <w:t xml:space="preserve">nstall and </w:t>
      </w:r>
      <w:r w:rsidR="008449C9">
        <w:rPr>
          <w:color w:val="000000" w:themeColor="text1"/>
          <w:lang w:val="en-GB"/>
        </w:rPr>
        <w:t>c</w:t>
      </w:r>
      <w:r w:rsidR="008449C9" w:rsidRPr="008449C9">
        <w:rPr>
          <w:color w:val="000000" w:themeColor="text1"/>
          <w:lang w:val="en-GB"/>
        </w:rPr>
        <w:t xml:space="preserve">onfigure </w:t>
      </w:r>
      <w:r w:rsidR="008449C9">
        <w:rPr>
          <w:color w:val="000000" w:themeColor="text1"/>
          <w:lang w:val="en-GB"/>
        </w:rPr>
        <w:t>o</w:t>
      </w:r>
      <w:r w:rsidR="008449C9" w:rsidRPr="008449C9">
        <w:rPr>
          <w:color w:val="000000" w:themeColor="text1"/>
          <w:lang w:val="en-GB"/>
        </w:rPr>
        <w:t>f Cisco Wireless Access Points (A</w:t>
      </w:r>
      <w:r w:rsidR="008449C9">
        <w:rPr>
          <w:color w:val="000000" w:themeColor="text1"/>
          <w:lang w:val="en-GB"/>
        </w:rPr>
        <w:t>PS</w:t>
      </w:r>
      <w:r w:rsidR="008449C9" w:rsidRPr="008449C9">
        <w:rPr>
          <w:color w:val="000000" w:themeColor="text1"/>
          <w:lang w:val="en-GB"/>
        </w:rPr>
        <w:t xml:space="preserve">) At </w:t>
      </w:r>
      <w:r w:rsidR="00B40855">
        <w:rPr>
          <w:color w:val="000000" w:themeColor="text1"/>
          <w:lang w:val="en-GB"/>
        </w:rPr>
        <w:t xml:space="preserve">Parliament </w:t>
      </w:r>
      <w:r w:rsidR="008449C9" w:rsidRPr="008449C9">
        <w:rPr>
          <w:color w:val="000000" w:themeColor="text1"/>
          <w:lang w:val="en-GB"/>
        </w:rPr>
        <w:t xml:space="preserve">120 Plein </w:t>
      </w:r>
      <w:r w:rsidR="008449C9">
        <w:rPr>
          <w:color w:val="000000" w:themeColor="text1"/>
          <w:lang w:val="en-GB"/>
        </w:rPr>
        <w:t>Street</w:t>
      </w:r>
      <w:r w:rsidR="008449C9" w:rsidRPr="008449C9">
        <w:rPr>
          <w:color w:val="000000" w:themeColor="text1"/>
          <w:lang w:val="en-GB"/>
        </w:rPr>
        <w:t xml:space="preserve"> </w:t>
      </w:r>
      <w:r w:rsidR="008449C9">
        <w:rPr>
          <w:color w:val="000000" w:themeColor="text1"/>
          <w:lang w:val="en-GB"/>
        </w:rPr>
        <w:t xml:space="preserve">(Parliament) </w:t>
      </w:r>
      <w:r w:rsidR="008449C9" w:rsidRPr="008449C9">
        <w:rPr>
          <w:color w:val="000000" w:themeColor="text1"/>
          <w:lang w:val="en-GB"/>
        </w:rPr>
        <w:t>Cape Town</w:t>
      </w:r>
      <w:r w:rsidR="00B40855">
        <w:rPr>
          <w:color w:val="000000" w:themeColor="text1"/>
          <w:lang w:val="en-GB"/>
        </w:rPr>
        <w:t>.</w:t>
      </w:r>
    </w:p>
    <w:p w14:paraId="45009418" w14:textId="56698FE5" w:rsidR="00AA33FF" w:rsidRPr="00EC4135" w:rsidRDefault="00AA33FF" w:rsidP="002F7EBA">
      <w:pPr>
        <w:rPr>
          <w:color w:val="000000" w:themeColor="text1"/>
          <w:lang w:val="en-GB"/>
        </w:rPr>
      </w:pPr>
      <w:r w:rsidRPr="006D0834">
        <w:rPr>
          <w:color w:val="000000" w:themeColor="text1"/>
          <w:lang w:val="en-GB"/>
        </w:rPr>
        <w:t xml:space="preserve">Closing date and time of </w:t>
      </w:r>
      <w:r w:rsidR="00FE0500" w:rsidRPr="00BE0822">
        <w:rPr>
          <w:color w:val="000000" w:themeColor="text1"/>
          <w:lang w:val="en-GB"/>
        </w:rPr>
        <w:t>RF</w:t>
      </w:r>
      <w:r w:rsidR="00DC6F7F">
        <w:rPr>
          <w:color w:val="000000" w:themeColor="text1"/>
          <w:lang w:val="en-GB"/>
        </w:rPr>
        <w:t>B</w:t>
      </w:r>
      <w:r w:rsidRPr="00BE0822">
        <w:rPr>
          <w:color w:val="000000" w:themeColor="text1"/>
          <w:lang w:val="en-GB"/>
        </w:rPr>
        <w:t xml:space="preserve">: </w:t>
      </w:r>
      <w:r w:rsidR="00133837">
        <w:rPr>
          <w:color w:val="000000" w:themeColor="text1"/>
          <w:lang w:val="en-GB"/>
        </w:rPr>
        <w:t>12</w:t>
      </w:r>
      <w:bookmarkStart w:id="8" w:name="_GoBack"/>
      <w:bookmarkEnd w:id="8"/>
      <w:r w:rsidR="009B7A2A" w:rsidRPr="0006706D">
        <w:rPr>
          <w:color w:val="000000" w:themeColor="text1"/>
          <w:lang w:val="en-GB"/>
        </w:rPr>
        <w:t xml:space="preserve"> </w:t>
      </w:r>
      <w:r w:rsidR="008449C9" w:rsidRPr="0006706D">
        <w:rPr>
          <w:color w:val="000000" w:themeColor="text1"/>
          <w:lang w:val="en-GB"/>
        </w:rPr>
        <w:t xml:space="preserve">June </w:t>
      </w:r>
      <w:r w:rsidR="002F60E1" w:rsidRPr="0006706D">
        <w:rPr>
          <w:color w:val="000000" w:themeColor="text1"/>
          <w:lang w:val="en-GB"/>
        </w:rPr>
        <w:t>2026</w:t>
      </w:r>
      <w:r w:rsidR="00025FE9" w:rsidRPr="006D0834">
        <w:rPr>
          <w:color w:val="000000" w:themeColor="text1"/>
          <w:lang w:val="en-GB"/>
        </w:rPr>
        <w:t xml:space="preserve"> </w:t>
      </w:r>
      <w:r w:rsidR="00117012" w:rsidRPr="006D0834">
        <w:rPr>
          <w:color w:val="000000" w:themeColor="text1"/>
          <w:lang w:val="en-GB"/>
        </w:rPr>
        <w:t>at 11:00</w:t>
      </w:r>
      <w:r w:rsidR="00B40855">
        <w:rPr>
          <w:color w:val="000000" w:themeColor="text1"/>
          <w:lang w:val="en-GB"/>
        </w:rPr>
        <w:t>.</w:t>
      </w:r>
    </w:p>
    <w:p w14:paraId="423E39B4" w14:textId="77777777" w:rsidR="00AA33FF" w:rsidRPr="00EC4135" w:rsidRDefault="00AA33FF" w:rsidP="005048EE">
      <w:pPr>
        <w:rPr>
          <w:color w:val="000000" w:themeColor="text1"/>
          <w:lang w:val="en-GB"/>
        </w:rPr>
      </w:pPr>
      <w:r w:rsidRPr="00EC4135">
        <w:rPr>
          <w:color w:val="000000" w:themeColor="text1"/>
          <w:lang w:val="en-GB"/>
        </w:rPr>
        <w:t>Bidding procedure Enquiries may be directed to:</w:t>
      </w:r>
    </w:p>
    <w:p w14:paraId="68389830" w14:textId="45725474"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DC729D">
        <w:rPr>
          <w:color w:val="000000" w:themeColor="text1"/>
          <w:lang w:val="en-GB"/>
        </w:rPr>
        <w:t>021 442 85</w:t>
      </w:r>
      <w:r w:rsidR="00587637">
        <w:rPr>
          <w:color w:val="000000" w:themeColor="text1"/>
          <w:lang w:val="en-GB"/>
        </w:rPr>
        <w:t>45</w:t>
      </w:r>
    </w:p>
    <w:p w14:paraId="5E33558F" w14:textId="77D7B391" w:rsidR="005E3847" w:rsidRPr="00EC4135" w:rsidRDefault="00117012" w:rsidP="005048EE">
      <w:pPr>
        <w:rPr>
          <w:color w:val="000000" w:themeColor="text1"/>
          <w:lang w:val="en-GB"/>
        </w:rPr>
      </w:pPr>
      <w:r w:rsidRPr="00EC4135">
        <w:rPr>
          <w:color w:val="000000" w:themeColor="text1"/>
          <w:lang w:val="en-GB"/>
        </w:rPr>
        <w:t xml:space="preserve"> E-mail address: </w:t>
      </w:r>
      <w:bookmarkStart w:id="9" w:name="_Hlk187658455"/>
      <w:r w:rsidR="003F6182">
        <w:rPr>
          <w:lang w:val="en-GB"/>
        </w:rPr>
        <w:fldChar w:fldCharType="begin"/>
      </w:r>
      <w:r w:rsidR="003F6182">
        <w:rPr>
          <w:lang w:val="en-GB"/>
        </w:rPr>
        <w:instrText xml:space="preserve"> HYPERLINK "mailto:</w:instrText>
      </w:r>
      <w:r w:rsidR="003F6182" w:rsidRPr="003F6182">
        <w:rPr>
          <w:lang w:val="en-GB"/>
        </w:rPr>
        <w:instrText>Athini.Ndungane@sita.co.za</w:instrText>
      </w:r>
      <w:r w:rsidR="003F6182">
        <w:rPr>
          <w:lang w:val="en-GB"/>
        </w:rPr>
        <w:instrText xml:space="preserve">" </w:instrText>
      </w:r>
      <w:r w:rsidR="003F6182">
        <w:rPr>
          <w:lang w:val="en-GB"/>
        </w:rPr>
        <w:fldChar w:fldCharType="separate"/>
      </w:r>
      <w:r w:rsidR="003F6182" w:rsidRPr="00CC2974">
        <w:rPr>
          <w:rStyle w:val="Hyperlink"/>
          <w:lang w:val="en-GB"/>
        </w:rPr>
        <w:t>Athini.Ndungane@sita.co.za</w:t>
      </w:r>
      <w:r w:rsidR="003F6182">
        <w:rPr>
          <w:lang w:val="en-GB"/>
        </w:rPr>
        <w:fldChar w:fldCharType="end"/>
      </w:r>
      <w:r w:rsidR="00025FE9">
        <w:rPr>
          <w:color w:val="000000" w:themeColor="text1"/>
          <w:lang w:val="en-GB"/>
        </w:rPr>
        <w:t xml:space="preserve"> </w:t>
      </w:r>
      <w:r w:rsidRPr="00EC4135">
        <w:rPr>
          <w:color w:val="000000" w:themeColor="text1"/>
          <w:lang w:val="en-GB"/>
        </w:rPr>
        <w:t xml:space="preserve">  </w:t>
      </w:r>
      <w:bookmarkEnd w:id="9"/>
    </w:p>
    <w:p w14:paraId="72662CE8" w14:textId="77777777" w:rsidR="00AA33FF" w:rsidRPr="00EC4135" w:rsidRDefault="00AA33FF" w:rsidP="005048EE">
      <w:pPr>
        <w:rPr>
          <w:color w:val="000000" w:themeColor="text1"/>
          <w:lang w:val="en-GB"/>
        </w:rPr>
      </w:pPr>
      <w:r w:rsidRPr="00EC4135">
        <w:rPr>
          <w:color w:val="000000" w:themeColor="text1"/>
          <w:lang w:val="en-GB"/>
        </w:rPr>
        <w:t>Technical enquiries may be directed to:</w:t>
      </w:r>
    </w:p>
    <w:p w14:paraId="54D5B7F1" w14:textId="1BF5D6C5" w:rsidR="00117012" w:rsidRPr="00EC4135" w:rsidRDefault="00117012" w:rsidP="00117012">
      <w:pPr>
        <w:rPr>
          <w:color w:val="000000" w:themeColor="text1"/>
          <w:lang w:val="en-GB"/>
        </w:rPr>
      </w:pPr>
      <w:r w:rsidRPr="00EC4135">
        <w:rPr>
          <w:color w:val="000000" w:themeColor="text1"/>
        </w:rPr>
        <w:t xml:space="preserve"> </w:t>
      </w:r>
      <w:r w:rsidRPr="00EC4135">
        <w:rPr>
          <w:color w:val="000000" w:themeColor="text1"/>
          <w:lang w:val="en-GB"/>
        </w:rPr>
        <w:t xml:space="preserve">Tel Number: </w:t>
      </w:r>
      <w:r w:rsidR="003F6182">
        <w:rPr>
          <w:color w:val="000000" w:themeColor="text1"/>
          <w:lang w:val="en-GB"/>
        </w:rPr>
        <w:t>021 442 85</w:t>
      </w:r>
      <w:r w:rsidR="00587637">
        <w:rPr>
          <w:color w:val="000000" w:themeColor="text1"/>
          <w:lang w:val="en-GB"/>
        </w:rPr>
        <w:t>45</w:t>
      </w:r>
    </w:p>
    <w:p w14:paraId="25FE758A" w14:textId="07C18C26" w:rsidR="005E3847" w:rsidRDefault="00117012" w:rsidP="005E3847">
      <w:pPr>
        <w:pStyle w:val="Caption"/>
        <w:jc w:val="both"/>
        <w:rPr>
          <w:color w:val="000000" w:themeColor="text1"/>
          <w:lang w:val="en-ZA"/>
        </w:rPr>
      </w:pPr>
      <w:r w:rsidRPr="00EC4135">
        <w:rPr>
          <w:color w:val="000000" w:themeColor="text1"/>
        </w:rPr>
        <w:t xml:space="preserve"> E-mail address: </w:t>
      </w:r>
      <w:hyperlink r:id="rId15" w:history="1">
        <w:r w:rsidR="003F6182" w:rsidRPr="00CC2974">
          <w:rPr>
            <w:rStyle w:val="Hyperlink"/>
          </w:rPr>
          <w:t>Athini.Ndungane@sita.co.za</w:t>
        </w:r>
      </w:hyperlink>
      <w:r w:rsidR="003F6182">
        <w:rPr>
          <w:color w:val="000000" w:themeColor="text1"/>
        </w:rPr>
        <w:t xml:space="preserve"> </w:t>
      </w:r>
      <w:r w:rsidR="003F6182" w:rsidRPr="00EC4135">
        <w:rPr>
          <w:color w:val="000000" w:themeColor="text1"/>
        </w:rPr>
        <w:t xml:space="preserve">  </w:t>
      </w:r>
    </w:p>
    <w:p w14:paraId="7AC6A19E" w14:textId="77777777" w:rsidR="00353C93" w:rsidRPr="00353C93" w:rsidRDefault="00353C93" w:rsidP="00353C93"/>
    <w:p w14:paraId="2DEFF292" w14:textId="77777777" w:rsidR="00AA33FF" w:rsidRDefault="00117012" w:rsidP="00CA6749">
      <w:pPr>
        <w:pStyle w:val="Caption"/>
        <w:rPr>
          <w:b w:val="0"/>
          <w:bCs/>
        </w:rPr>
      </w:pPr>
      <w:r>
        <w:rPr>
          <w:color w:val="FF0000"/>
        </w:rPr>
        <w:t xml:space="preserve"> </w:t>
      </w:r>
      <w:bookmarkStart w:id="10" w:name="_Toc107394435"/>
      <w:r w:rsidR="00CA6749">
        <w:t xml:space="preserve">Table </w:t>
      </w:r>
      <w:r w:rsidR="00CA6749">
        <w:fldChar w:fldCharType="begin"/>
      </w:r>
      <w:r w:rsidR="00CA6749">
        <w:instrText xml:space="preserve"> SEQ Table \* ARABIC </w:instrText>
      </w:r>
      <w:r w:rsidR="00CA6749">
        <w:fldChar w:fldCharType="separate"/>
      </w:r>
      <w:r w:rsidR="00A85BAF">
        <w:rPr>
          <w:noProof/>
        </w:rPr>
        <w:t>1</w:t>
      </w:r>
      <w:r w:rsidR="00CA6749">
        <w:fldChar w:fldCharType="end"/>
      </w:r>
      <w:r w:rsidR="00CA6749">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AAC45A7" w14:textId="77777777" w:rsidTr="00F91DE2">
        <w:tc>
          <w:tcPr>
            <w:tcW w:w="3209" w:type="dxa"/>
          </w:tcPr>
          <w:p w14:paraId="693990CC" w14:textId="77777777" w:rsidR="006B23DE" w:rsidRDefault="006B23DE" w:rsidP="005048EE">
            <w:pPr>
              <w:rPr>
                <w:lang w:val="en-GB"/>
              </w:rPr>
            </w:pPr>
            <w:r>
              <w:rPr>
                <w:lang w:val="en-GB"/>
              </w:rPr>
              <w:t>Name of Bidder</w:t>
            </w:r>
          </w:p>
          <w:p w14:paraId="6074C011" w14:textId="77777777" w:rsidR="006B23DE" w:rsidRDefault="006B23DE" w:rsidP="005048EE">
            <w:pPr>
              <w:rPr>
                <w:lang w:val="en-GB"/>
              </w:rPr>
            </w:pPr>
          </w:p>
        </w:tc>
        <w:tc>
          <w:tcPr>
            <w:tcW w:w="6419" w:type="dxa"/>
          </w:tcPr>
          <w:p w14:paraId="79F943D5" w14:textId="77777777" w:rsidR="006B23DE" w:rsidRDefault="006B23DE" w:rsidP="005048EE">
            <w:pPr>
              <w:rPr>
                <w:lang w:val="en-GB"/>
              </w:rPr>
            </w:pPr>
          </w:p>
        </w:tc>
      </w:tr>
      <w:tr w:rsidR="006B23DE" w14:paraId="2AA8DB37" w14:textId="77777777" w:rsidTr="00F91DE2">
        <w:tc>
          <w:tcPr>
            <w:tcW w:w="3209" w:type="dxa"/>
          </w:tcPr>
          <w:p w14:paraId="6DF8FA7F" w14:textId="77777777" w:rsidR="006B23DE" w:rsidRDefault="006B23DE" w:rsidP="005048EE">
            <w:pPr>
              <w:rPr>
                <w:lang w:val="en-GB"/>
              </w:rPr>
            </w:pPr>
            <w:r>
              <w:rPr>
                <w:lang w:val="en-GB"/>
              </w:rPr>
              <w:t>Postal Address</w:t>
            </w:r>
          </w:p>
          <w:p w14:paraId="03AECA62" w14:textId="77777777" w:rsidR="006B23DE" w:rsidRDefault="006B23DE" w:rsidP="005048EE">
            <w:pPr>
              <w:rPr>
                <w:lang w:val="en-GB"/>
              </w:rPr>
            </w:pPr>
          </w:p>
        </w:tc>
        <w:tc>
          <w:tcPr>
            <w:tcW w:w="6419" w:type="dxa"/>
          </w:tcPr>
          <w:p w14:paraId="6396C8F9" w14:textId="77777777" w:rsidR="006B23DE" w:rsidRDefault="006B23DE" w:rsidP="005048EE">
            <w:pPr>
              <w:rPr>
                <w:lang w:val="en-GB"/>
              </w:rPr>
            </w:pPr>
          </w:p>
        </w:tc>
      </w:tr>
      <w:tr w:rsidR="006B23DE" w14:paraId="0508AFA9" w14:textId="77777777" w:rsidTr="00F91DE2">
        <w:tc>
          <w:tcPr>
            <w:tcW w:w="3209" w:type="dxa"/>
          </w:tcPr>
          <w:p w14:paraId="2AEE8FE5" w14:textId="77777777" w:rsidR="006B23DE" w:rsidRDefault="006B23DE" w:rsidP="005048EE">
            <w:pPr>
              <w:rPr>
                <w:lang w:val="en-GB"/>
              </w:rPr>
            </w:pPr>
            <w:r>
              <w:rPr>
                <w:lang w:val="en-GB"/>
              </w:rPr>
              <w:t>Street Address</w:t>
            </w:r>
          </w:p>
          <w:p w14:paraId="1D12FF89" w14:textId="77777777" w:rsidR="006B23DE" w:rsidRDefault="006B23DE" w:rsidP="005048EE">
            <w:pPr>
              <w:rPr>
                <w:lang w:val="en-GB"/>
              </w:rPr>
            </w:pPr>
          </w:p>
        </w:tc>
        <w:tc>
          <w:tcPr>
            <w:tcW w:w="6419" w:type="dxa"/>
          </w:tcPr>
          <w:p w14:paraId="7CE1FF36" w14:textId="77777777" w:rsidR="006B23DE" w:rsidRDefault="006B23DE" w:rsidP="005048EE">
            <w:pPr>
              <w:rPr>
                <w:lang w:val="en-GB"/>
              </w:rPr>
            </w:pPr>
          </w:p>
        </w:tc>
      </w:tr>
      <w:tr w:rsidR="006B23DE" w14:paraId="5DDA9891" w14:textId="77777777" w:rsidTr="00F91DE2">
        <w:tc>
          <w:tcPr>
            <w:tcW w:w="3209" w:type="dxa"/>
          </w:tcPr>
          <w:p w14:paraId="39478F62" w14:textId="77777777" w:rsidR="006B23DE" w:rsidRDefault="006B23DE" w:rsidP="005048EE">
            <w:pPr>
              <w:rPr>
                <w:lang w:val="en-GB"/>
              </w:rPr>
            </w:pPr>
            <w:r>
              <w:rPr>
                <w:lang w:val="en-GB"/>
              </w:rPr>
              <w:t>Telephone number</w:t>
            </w:r>
          </w:p>
          <w:p w14:paraId="095463CB" w14:textId="77777777" w:rsidR="006B23DE" w:rsidRDefault="006B23DE" w:rsidP="005048EE">
            <w:pPr>
              <w:rPr>
                <w:lang w:val="en-GB"/>
              </w:rPr>
            </w:pPr>
          </w:p>
        </w:tc>
        <w:tc>
          <w:tcPr>
            <w:tcW w:w="6419" w:type="dxa"/>
          </w:tcPr>
          <w:p w14:paraId="05851746" w14:textId="77777777" w:rsidR="006B23DE" w:rsidRDefault="006B23DE" w:rsidP="005048EE">
            <w:pPr>
              <w:rPr>
                <w:lang w:val="en-GB"/>
              </w:rPr>
            </w:pPr>
          </w:p>
        </w:tc>
      </w:tr>
      <w:tr w:rsidR="006B23DE" w14:paraId="3F390C77" w14:textId="77777777" w:rsidTr="00F91DE2">
        <w:tc>
          <w:tcPr>
            <w:tcW w:w="3209" w:type="dxa"/>
          </w:tcPr>
          <w:p w14:paraId="261BDF19" w14:textId="77777777" w:rsidR="006B23DE" w:rsidRDefault="006B23DE" w:rsidP="005048EE">
            <w:pPr>
              <w:rPr>
                <w:lang w:val="en-GB"/>
              </w:rPr>
            </w:pPr>
            <w:r>
              <w:rPr>
                <w:lang w:val="en-GB"/>
              </w:rPr>
              <w:t>Mobile number</w:t>
            </w:r>
          </w:p>
          <w:p w14:paraId="164A958E" w14:textId="77777777" w:rsidR="006B23DE" w:rsidRDefault="006B23DE" w:rsidP="005048EE">
            <w:pPr>
              <w:rPr>
                <w:lang w:val="en-GB"/>
              </w:rPr>
            </w:pPr>
          </w:p>
        </w:tc>
        <w:tc>
          <w:tcPr>
            <w:tcW w:w="6419" w:type="dxa"/>
          </w:tcPr>
          <w:p w14:paraId="46582966" w14:textId="77777777" w:rsidR="006B23DE" w:rsidRDefault="006B23DE" w:rsidP="005048EE">
            <w:pPr>
              <w:rPr>
                <w:lang w:val="en-GB"/>
              </w:rPr>
            </w:pPr>
          </w:p>
        </w:tc>
      </w:tr>
      <w:tr w:rsidR="006B23DE" w14:paraId="2B84352A" w14:textId="77777777" w:rsidTr="00F91DE2">
        <w:tc>
          <w:tcPr>
            <w:tcW w:w="3209" w:type="dxa"/>
          </w:tcPr>
          <w:p w14:paraId="0AA005FA" w14:textId="77777777" w:rsidR="006B23DE" w:rsidRDefault="006B23DE" w:rsidP="005048EE">
            <w:pPr>
              <w:rPr>
                <w:lang w:val="en-GB"/>
              </w:rPr>
            </w:pPr>
            <w:r>
              <w:rPr>
                <w:lang w:val="en-GB"/>
              </w:rPr>
              <w:t>e-mail address</w:t>
            </w:r>
          </w:p>
          <w:p w14:paraId="38120C02" w14:textId="77777777" w:rsidR="006B23DE" w:rsidRDefault="006B23DE" w:rsidP="005048EE">
            <w:pPr>
              <w:rPr>
                <w:lang w:val="en-GB"/>
              </w:rPr>
            </w:pPr>
          </w:p>
        </w:tc>
        <w:tc>
          <w:tcPr>
            <w:tcW w:w="6419" w:type="dxa"/>
          </w:tcPr>
          <w:p w14:paraId="27636772" w14:textId="77777777" w:rsidR="006B23DE" w:rsidRDefault="006B23DE" w:rsidP="005048EE">
            <w:pPr>
              <w:rPr>
                <w:lang w:val="en-GB"/>
              </w:rPr>
            </w:pPr>
          </w:p>
        </w:tc>
      </w:tr>
      <w:tr w:rsidR="006B23DE" w14:paraId="349DE07E" w14:textId="77777777" w:rsidTr="00F91DE2">
        <w:tc>
          <w:tcPr>
            <w:tcW w:w="3209" w:type="dxa"/>
          </w:tcPr>
          <w:p w14:paraId="09F8614E" w14:textId="77777777" w:rsidR="006B23DE" w:rsidRDefault="006B23DE" w:rsidP="005048EE">
            <w:pPr>
              <w:rPr>
                <w:lang w:val="en-GB"/>
              </w:rPr>
            </w:pPr>
            <w:r>
              <w:rPr>
                <w:lang w:val="en-GB"/>
              </w:rPr>
              <w:t>VAT Registration number</w:t>
            </w:r>
          </w:p>
          <w:p w14:paraId="18B9A709" w14:textId="77777777" w:rsidR="006B23DE" w:rsidRDefault="006B23DE" w:rsidP="005048EE">
            <w:pPr>
              <w:rPr>
                <w:lang w:val="en-GB"/>
              </w:rPr>
            </w:pPr>
          </w:p>
        </w:tc>
        <w:tc>
          <w:tcPr>
            <w:tcW w:w="6419" w:type="dxa"/>
          </w:tcPr>
          <w:p w14:paraId="2549B281" w14:textId="77777777" w:rsidR="006B23DE" w:rsidRDefault="006B23DE" w:rsidP="005048EE">
            <w:pPr>
              <w:rPr>
                <w:lang w:val="en-GB"/>
              </w:rPr>
            </w:pPr>
          </w:p>
          <w:p w14:paraId="1751B51D" w14:textId="77777777" w:rsidR="006B23DE" w:rsidRDefault="006B23DE" w:rsidP="005048EE">
            <w:pPr>
              <w:rPr>
                <w:lang w:val="en-GB"/>
              </w:rPr>
            </w:pPr>
          </w:p>
        </w:tc>
      </w:tr>
    </w:tbl>
    <w:p w14:paraId="27BA1C24" w14:textId="77777777" w:rsidR="006B23DE" w:rsidRDefault="006B23DE" w:rsidP="006B23DE">
      <w:pPr>
        <w:pStyle w:val="Caption"/>
      </w:pPr>
    </w:p>
    <w:p w14:paraId="29D646CE"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A85BAF">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A7CEF60"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EF36D65" w14:textId="77777777" w:rsidTr="00F91DE2">
              <w:tc>
                <w:tcPr>
                  <w:tcW w:w="2127" w:type="dxa"/>
                </w:tcPr>
                <w:p w14:paraId="1C670961" w14:textId="77777777" w:rsidR="006B23DE" w:rsidRPr="0011701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17012">
                    <w:rPr>
                      <w:rFonts w:asciiTheme="minorHAnsi" w:hAnsiTheme="minorHAnsi" w:cs="Arial"/>
                    </w:rPr>
                    <w:t>Tax Compliance system PIN</w:t>
                  </w:r>
                </w:p>
                <w:p w14:paraId="37DF9F16"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8E6E876"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D70A5B2"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5918BA9"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0BA79EC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81E2C0"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Central Supplier Database number</w:t>
                  </w:r>
                </w:p>
                <w:p w14:paraId="69E49FA9"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02CE144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ECA144"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MAAA</w:t>
                  </w:r>
                  <w:r w:rsidR="00381611" w:rsidRPr="005E3847">
                    <w:rPr>
                      <w:rFonts w:asciiTheme="minorHAnsi" w:hAnsiTheme="minorHAnsi" w:cs="Arial"/>
                    </w:rPr>
                    <w:t xml:space="preserve"> </w:t>
                  </w:r>
                </w:p>
              </w:tc>
            </w:tr>
            <w:tr w:rsidR="004C5620" w14:paraId="46511C05" w14:textId="77777777" w:rsidTr="00F91DE2">
              <w:tc>
                <w:tcPr>
                  <w:tcW w:w="2127" w:type="dxa"/>
                </w:tcPr>
                <w:p w14:paraId="4BB8954E"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 xml:space="preserve">B-BBEE Status Level </w:t>
                  </w:r>
                  <w:r w:rsidR="001C63F1" w:rsidRPr="005E3847">
                    <w:rPr>
                      <w:rFonts w:asciiTheme="minorHAnsi" w:hAnsiTheme="minorHAnsi" w:cs="Arial"/>
                    </w:rPr>
                    <w:t>V</w:t>
                  </w:r>
                  <w:r w:rsidRPr="005E3847">
                    <w:rPr>
                      <w:rFonts w:asciiTheme="minorHAnsi" w:hAnsiTheme="minorHAnsi" w:cs="Arial"/>
                    </w:rPr>
                    <w:t>erification Certificate</w:t>
                  </w:r>
                </w:p>
                <w:p w14:paraId="0344B478" w14:textId="77777777" w:rsidR="00381611"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DCC1EFB"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CD76A7"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c>
                <w:tcPr>
                  <w:tcW w:w="709" w:type="dxa"/>
                </w:tcPr>
                <w:p w14:paraId="574DABA0"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9BDF37D"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E3847">
                    <w:rPr>
                      <w:rFonts w:asciiTheme="minorHAnsi" w:hAnsiTheme="minorHAnsi" w:cs="Arial"/>
                      <w:b/>
                      <w:bCs/>
                      <w:u w:val="single"/>
                    </w:rPr>
                    <w:t>OR</w:t>
                  </w:r>
                </w:p>
              </w:tc>
              <w:tc>
                <w:tcPr>
                  <w:tcW w:w="2693" w:type="dxa"/>
                </w:tcPr>
                <w:p w14:paraId="6732DE7F"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8E910B" w14:textId="77777777" w:rsidR="006B23DE" w:rsidRPr="005E3847"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B-BBEE Status level sworn affidavit</w:t>
                  </w:r>
                </w:p>
              </w:tc>
              <w:tc>
                <w:tcPr>
                  <w:tcW w:w="2551" w:type="dxa"/>
                </w:tcPr>
                <w:p w14:paraId="695F23D7" w14:textId="77777777" w:rsidR="00486053" w:rsidRPr="005E3847"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1EEEEF0" w14:textId="77777777" w:rsidR="006B23DE" w:rsidRPr="005E3847"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E3847">
                    <w:rPr>
                      <w:rFonts w:asciiTheme="minorHAnsi" w:hAnsiTheme="minorHAnsi" w:cs="Arial"/>
                    </w:rPr>
                    <w:t>Yes / No</w:t>
                  </w:r>
                </w:p>
              </w:tc>
            </w:tr>
            <w:tr w:rsidR="00486053" w14:paraId="4A86056B" w14:textId="77777777" w:rsidTr="00F91DE2">
              <w:tc>
                <w:tcPr>
                  <w:tcW w:w="2127" w:type="dxa"/>
                </w:tcPr>
                <w:p w14:paraId="30ACB3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C6D262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25CBAA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A71331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2E44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76BD7F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CEFC9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5BD5E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CEB14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174A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5FDB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75BDF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0539C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28AC55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0C0A06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E3847">
              <w:rPr>
                <w:rFonts w:asciiTheme="minorHAnsi" w:hAnsiTheme="minorHAnsi" w:cstheme="minorHAnsi"/>
                <w:b/>
                <w:bCs/>
                <w:u w:val="single"/>
              </w:rPr>
              <w:t>PLEASE NOTE</w:t>
            </w:r>
            <w:r w:rsidR="00001DE5" w:rsidRPr="005E3847">
              <w:rPr>
                <w:rFonts w:asciiTheme="minorHAnsi" w:hAnsiTheme="minorHAnsi" w:cstheme="minorHAnsi"/>
                <w:b/>
                <w:bCs/>
              </w:rPr>
              <w:t xml:space="preserve">: </w:t>
            </w:r>
            <w:r w:rsidR="00001DE5" w:rsidRPr="005E3847">
              <w:rPr>
                <w:rFonts w:asciiTheme="minorHAnsi" w:hAnsiTheme="minorHAnsi" w:cstheme="minorHAnsi"/>
              </w:rPr>
              <w:t>A valid B-BBEE status level verification certificate / sworn affidavit (for EME’s and QSE’s) must be submitted in order to qualify for preference points for B-BBEE</w:t>
            </w:r>
            <w:r w:rsidR="00001DE5" w:rsidRPr="00117012">
              <w:rPr>
                <w:rFonts w:asciiTheme="minorHAnsi" w:hAnsiTheme="minorHAnsi" w:cstheme="minorHAnsi"/>
              </w:rPr>
              <w:t>.</w:t>
            </w:r>
            <w:r w:rsidR="00001DE5" w:rsidRPr="009F515B">
              <w:rPr>
                <w:rFonts w:asciiTheme="minorHAnsi" w:hAnsiTheme="minorHAnsi" w:cstheme="minorHAnsi"/>
              </w:rPr>
              <w:t xml:space="preserve"> </w:t>
            </w:r>
          </w:p>
          <w:p w14:paraId="28D63914"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D588DCE" w14:textId="77777777"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A85BAF">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529D245" w14:textId="77777777" w:rsidTr="00F91DE2">
              <w:tc>
                <w:tcPr>
                  <w:tcW w:w="6408" w:type="dxa"/>
                </w:tcPr>
                <w:p w14:paraId="0944F40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551678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FCD9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925FB8" w14:textId="77777777" w:rsidTr="00F91DE2">
              <w:tc>
                <w:tcPr>
                  <w:tcW w:w="6408" w:type="dxa"/>
                </w:tcPr>
                <w:p w14:paraId="00744C6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8A2D84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A4F7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77CAC6F" w14:textId="77777777" w:rsidTr="00F91DE2">
              <w:tc>
                <w:tcPr>
                  <w:tcW w:w="6408" w:type="dxa"/>
                </w:tcPr>
                <w:p w14:paraId="5B6ECA2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44DBF0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5A6B50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1FBD7E" w14:textId="77777777" w:rsidTr="00F91DE2">
              <w:tc>
                <w:tcPr>
                  <w:tcW w:w="6408" w:type="dxa"/>
                </w:tcPr>
                <w:p w14:paraId="24EFE9C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2E84DC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FBFC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272CD9D" w14:textId="77777777" w:rsidTr="00F91DE2">
              <w:tc>
                <w:tcPr>
                  <w:tcW w:w="6408" w:type="dxa"/>
                </w:tcPr>
                <w:p w14:paraId="66B548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39D5DD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72646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946EDA8"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11815FA"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1010C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75F9C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A0577E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ED6D3D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2895B3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ED9D100" w14:textId="77777777" w:rsidTr="00486053">
        <w:trPr>
          <w:trHeight w:val="2978"/>
        </w:trPr>
        <w:tc>
          <w:tcPr>
            <w:tcW w:w="9865" w:type="dxa"/>
          </w:tcPr>
          <w:p w14:paraId="15F7F7AA"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A85BAF">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F7137A8" w14:textId="77777777" w:rsidTr="001F62B5">
              <w:tc>
                <w:tcPr>
                  <w:tcW w:w="9639" w:type="dxa"/>
                  <w:gridSpan w:val="2"/>
                </w:tcPr>
                <w:p w14:paraId="64E4FAA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6E50F48" w14:textId="77777777" w:rsidTr="001F62B5">
              <w:tc>
                <w:tcPr>
                  <w:tcW w:w="3715" w:type="dxa"/>
                </w:tcPr>
                <w:p w14:paraId="7570F11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8DDB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3CB500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55E5CBC" w14:textId="77777777" w:rsidTr="001F62B5">
              <w:tc>
                <w:tcPr>
                  <w:tcW w:w="3715" w:type="dxa"/>
                </w:tcPr>
                <w:p w14:paraId="1C87EFE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60A89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55F3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F5A87AF" w14:textId="77777777" w:rsidTr="001F62B5">
              <w:tc>
                <w:tcPr>
                  <w:tcW w:w="3715" w:type="dxa"/>
                </w:tcPr>
                <w:p w14:paraId="7018876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80FD5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847A7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D085E66" w14:textId="77777777" w:rsidTr="001F62B5">
              <w:tc>
                <w:tcPr>
                  <w:tcW w:w="3715" w:type="dxa"/>
                </w:tcPr>
                <w:p w14:paraId="4F1432B8"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54EA974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6BA88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6BAF093" w14:textId="77777777" w:rsidTr="001F62B5">
              <w:tc>
                <w:tcPr>
                  <w:tcW w:w="3715" w:type="dxa"/>
                </w:tcPr>
                <w:p w14:paraId="451A66A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0E077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56104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B755EDE" w14:textId="77777777" w:rsidTr="001F62B5">
              <w:tc>
                <w:tcPr>
                  <w:tcW w:w="9639" w:type="dxa"/>
                  <w:gridSpan w:val="2"/>
                </w:tcPr>
                <w:p w14:paraId="6CABF2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079C13" w14:textId="77777777" w:rsidTr="001F62B5">
              <w:tc>
                <w:tcPr>
                  <w:tcW w:w="9639" w:type="dxa"/>
                  <w:gridSpan w:val="2"/>
                </w:tcPr>
                <w:p w14:paraId="00C5340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868DD8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393B7BE" w14:textId="77777777" w:rsidTr="001F62B5">
              <w:tc>
                <w:tcPr>
                  <w:tcW w:w="9639" w:type="dxa"/>
                  <w:gridSpan w:val="2"/>
                </w:tcPr>
                <w:p w14:paraId="70FB58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58FAA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963906B" w14:textId="77777777" w:rsidTr="001F62B5">
              <w:tc>
                <w:tcPr>
                  <w:tcW w:w="9639" w:type="dxa"/>
                  <w:gridSpan w:val="2"/>
                </w:tcPr>
                <w:p w14:paraId="74FCC87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A3724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A0A5BF" w14:textId="77777777" w:rsidTr="001F62B5">
              <w:tc>
                <w:tcPr>
                  <w:tcW w:w="9639" w:type="dxa"/>
                  <w:gridSpan w:val="2"/>
                </w:tcPr>
                <w:p w14:paraId="3BA81A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FC8C5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F98936E" w14:textId="77777777" w:rsidTr="001F62B5">
              <w:tc>
                <w:tcPr>
                  <w:tcW w:w="9639" w:type="dxa"/>
                  <w:gridSpan w:val="2"/>
                </w:tcPr>
                <w:p w14:paraId="7F0356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E1826E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01785CE" w14:textId="77777777" w:rsidTr="001F62B5">
              <w:tc>
                <w:tcPr>
                  <w:tcW w:w="9639" w:type="dxa"/>
                  <w:gridSpan w:val="2"/>
                </w:tcPr>
                <w:p w14:paraId="5B5CA8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CCA18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750DDF"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62A1FC4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58089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7B4E1F5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F14EC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0C5990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78B7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133837">
              <w:rPr>
                <w:rFonts w:ascii="Arial" w:hAnsi="Arial" w:cs="Arial"/>
                <w:sz w:val="20"/>
                <w:lang w:val="en-GB"/>
              </w:rPr>
            </w:r>
            <w:r w:rsidR="0013383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133837">
              <w:rPr>
                <w:rFonts w:ascii="Arial" w:hAnsi="Arial" w:cs="Arial"/>
                <w:sz w:val="20"/>
                <w:lang w:val="en-GB"/>
              </w:rPr>
            </w:r>
            <w:r w:rsidR="0013383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5BBD79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B349ED2" w14:textId="77777777" w:rsidTr="00486053">
        <w:trPr>
          <w:trHeight w:val="864"/>
        </w:trPr>
        <w:tc>
          <w:tcPr>
            <w:tcW w:w="9865" w:type="dxa"/>
          </w:tcPr>
          <w:p w14:paraId="5533A858"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9CE0C6A" w14:textId="77777777" w:rsidR="00F951FD" w:rsidRPr="0090233F" w:rsidRDefault="00F951FD" w:rsidP="0090233F">
            <w:pPr>
              <w:pStyle w:val="Heading2"/>
            </w:pPr>
            <w:bookmarkStart w:id="14" w:name="_Toc208934372"/>
            <w:r w:rsidRPr="0090233F">
              <w:lastRenderedPageBreak/>
              <w:t>Bid Submission Requirements</w:t>
            </w:r>
            <w:bookmarkEnd w:id="14"/>
          </w:p>
          <w:p w14:paraId="30BF0D2F" w14:textId="77777777" w:rsidR="00F951FD" w:rsidRDefault="00F951FD" w:rsidP="00C81B24">
            <w:pPr>
              <w:pStyle w:val="ListParagraph"/>
              <w:numPr>
                <w:ilvl w:val="0"/>
                <w:numId w:val="29"/>
              </w:numPr>
            </w:pPr>
            <w:r>
              <w:t>Bids must be delivered by the stipulated closing date and time to the correct address</w:t>
            </w:r>
          </w:p>
          <w:p w14:paraId="2C699346" w14:textId="77777777" w:rsidR="00F951FD" w:rsidRDefault="00F951FD" w:rsidP="00C81B24">
            <w:pPr>
              <w:pStyle w:val="ListParagraph"/>
              <w:numPr>
                <w:ilvl w:val="0"/>
                <w:numId w:val="29"/>
              </w:numPr>
            </w:pPr>
            <w:r w:rsidRPr="003E54A0">
              <w:rPr>
                <w:b/>
                <w:bCs/>
              </w:rPr>
              <w:t>NO</w:t>
            </w:r>
            <w:r>
              <w:t xml:space="preserve"> late bids will be accepted</w:t>
            </w:r>
          </w:p>
          <w:p w14:paraId="66DE8F20" w14:textId="7D617248" w:rsidR="00F77F1B" w:rsidRPr="00F77F1B" w:rsidRDefault="00F951FD" w:rsidP="008449C9">
            <w:pPr>
              <w:pStyle w:val="ListParagraph"/>
              <w:numPr>
                <w:ilvl w:val="0"/>
                <w:numId w:val="29"/>
              </w:numPr>
            </w:pPr>
            <w:r>
              <w:t>All bids must be submitted on the official forms provided (no forms may be re-typed) or in the manner as prescribed in the bid document</w:t>
            </w:r>
          </w:p>
          <w:p w14:paraId="0325A46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561FEA57"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216DE1ED"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F81152C" w14:textId="77777777" w:rsidR="00960F83" w:rsidRDefault="00960F83" w:rsidP="00960F83">
            <w:pPr>
              <w:pStyle w:val="ListParagraph"/>
              <w:ind w:left="1134"/>
            </w:pPr>
          </w:p>
          <w:p w14:paraId="6615E4D1" w14:textId="77777777" w:rsidR="00960F83" w:rsidRPr="0090233F" w:rsidRDefault="00960F83" w:rsidP="0090233F">
            <w:pPr>
              <w:pStyle w:val="Heading2"/>
            </w:pPr>
            <w:bookmarkStart w:id="15" w:name="_Toc208934373"/>
            <w:r w:rsidRPr="0090233F">
              <w:t>Bid Submission Instructions</w:t>
            </w:r>
            <w:bookmarkEnd w:id="15"/>
          </w:p>
          <w:p w14:paraId="70F809BA"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69A22A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231154D"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00AE559"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D0D278D" w14:textId="77777777" w:rsidR="00960F83" w:rsidRDefault="00960F83" w:rsidP="00960F83"/>
          <w:p w14:paraId="3CB32A1C" w14:textId="77777777" w:rsidR="00960F83" w:rsidRPr="0090233F" w:rsidRDefault="00960F83" w:rsidP="0090233F">
            <w:pPr>
              <w:pStyle w:val="Heading2"/>
            </w:pPr>
            <w:bookmarkStart w:id="16" w:name="_Toc208934374"/>
            <w:r w:rsidRPr="0090233F">
              <w:t xml:space="preserve">Bid </w:t>
            </w:r>
            <w:r w:rsidR="00820BBC">
              <w:t xml:space="preserve">Submission </w:t>
            </w:r>
            <w:r w:rsidRPr="0090233F">
              <w:t>Conditions</w:t>
            </w:r>
            <w:bookmarkEnd w:id="16"/>
          </w:p>
          <w:p w14:paraId="40634C23"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3C6CBDF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2C1ACF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4B154497"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09F52BED"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1DA2D920"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B7052AE"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117012">
              <w:rPr>
                <w:rFonts w:cstheme="minorHAnsi"/>
              </w:rPr>
              <w:t xml:space="preserve">solutions </w:t>
            </w:r>
            <w:r w:rsidRPr="005E3847">
              <w:rPr>
                <w:rFonts w:cstheme="minorHAnsi"/>
              </w:rPr>
              <w:t>will/may</w:t>
            </w:r>
            <w:r w:rsidRPr="00117012">
              <w:rPr>
                <w:rFonts w:cstheme="minorHAnsi"/>
              </w:rPr>
              <w:t xml:space="preserve"> be</w:t>
            </w:r>
            <w:r w:rsidRPr="00122972">
              <w:rPr>
                <w:rFonts w:cstheme="minorHAnsi"/>
              </w:rPr>
              <w:t xml:space="preserve"> disqualified</w:t>
            </w:r>
            <w:r>
              <w:rPr>
                <w:rFonts w:cstheme="minorHAnsi"/>
              </w:rPr>
              <w:t>.</w:t>
            </w:r>
          </w:p>
          <w:p w14:paraId="6F209D92" w14:textId="77777777" w:rsidR="00886179" w:rsidRDefault="00886179" w:rsidP="00C81B24">
            <w:pPr>
              <w:pStyle w:val="ListParagraph"/>
              <w:numPr>
                <w:ilvl w:val="0"/>
                <w:numId w:val="31"/>
              </w:numPr>
              <w:outlineLvl w:val="9"/>
              <w:rPr>
                <w:rFonts w:cstheme="minorHAnsi"/>
              </w:rPr>
            </w:pPr>
            <w:r w:rsidRPr="00886179">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5149EB5D"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14:paraId="1BD73C68" w14:textId="77777777" w:rsidR="00F73867" w:rsidRPr="005E3847" w:rsidRDefault="00F73867" w:rsidP="00C81B24">
            <w:pPr>
              <w:pStyle w:val="ListParagraph"/>
              <w:numPr>
                <w:ilvl w:val="0"/>
                <w:numId w:val="31"/>
              </w:numPr>
              <w:outlineLvl w:val="9"/>
              <w:rPr>
                <w:rFonts w:cstheme="minorHAnsi"/>
              </w:rPr>
            </w:pPr>
            <w:r w:rsidRPr="005E3847">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5E3847">
              <w:rPr>
                <w:rFonts w:cstheme="minorHAnsi"/>
              </w:rPr>
              <w:t>.</w:t>
            </w:r>
          </w:p>
          <w:p w14:paraId="2B3531A8" w14:textId="77777777" w:rsidR="0090233F" w:rsidRDefault="0090233F" w:rsidP="0090233F">
            <w:pPr>
              <w:pStyle w:val="ListParagraph"/>
              <w:ind w:left="1134"/>
              <w:outlineLvl w:val="9"/>
              <w:rPr>
                <w:rFonts w:cstheme="minorHAnsi"/>
              </w:rPr>
            </w:pPr>
          </w:p>
          <w:p w14:paraId="32BEC5A3" w14:textId="77777777" w:rsidR="00123562" w:rsidRPr="0090233F" w:rsidRDefault="00123562" w:rsidP="0090233F">
            <w:pPr>
              <w:pStyle w:val="Heading2"/>
            </w:pPr>
            <w:bookmarkStart w:id="17" w:name="_Toc208934375"/>
            <w:r w:rsidRPr="0090233F">
              <w:t>Tax Compliance Requirements</w:t>
            </w:r>
            <w:bookmarkEnd w:id="17"/>
          </w:p>
          <w:p w14:paraId="5BB0BC41" w14:textId="77777777" w:rsidR="00F951FD" w:rsidRDefault="00123562" w:rsidP="00C81B24">
            <w:pPr>
              <w:pStyle w:val="ListParagraph"/>
              <w:numPr>
                <w:ilvl w:val="0"/>
                <w:numId w:val="32"/>
              </w:numPr>
            </w:pPr>
            <w:r>
              <w:t>Bidders must ensure compliance with their tax obligations</w:t>
            </w:r>
          </w:p>
          <w:p w14:paraId="2632F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B97106F"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3D5E28A6" w14:textId="77777777" w:rsidR="004F260E" w:rsidRDefault="004F260E" w:rsidP="00C81B24">
            <w:pPr>
              <w:pStyle w:val="ListParagraph"/>
              <w:numPr>
                <w:ilvl w:val="0"/>
                <w:numId w:val="32"/>
              </w:numPr>
            </w:pPr>
            <w:r>
              <w:t>Bidders may also submit a hard copy TCS certificate with their bid</w:t>
            </w:r>
          </w:p>
          <w:p w14:paraId="604A363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1A0F4BAE"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57D7084F" w14:textId="77777777" w:rsidR="003E54A0" w:rsidRDefault="003E54A0" w:rsidP="003E54A0">
            <w:pPr>
              <w:pStyle w:val="ListParagraph"/>
              <w:ind w:left="1134"/>
            </w:pPr>
          </w:p>
          <w:p w14:paraId="6F669E1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4ECB6E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6D50CF2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027354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1066CF0" w14:textId="77777777" w:rsidTr="00486053">
        <w:trPr>
          <w:trHeight w:val="20"/>
        </w:trPr>
        <w:tc>
          <w:tcPr>
            <w:tcW w:w="12144" w:type="dxa"/>
            <w:gridSpan w:val="7"/>
          </w:tcPr>
          <w:p w14:paraId="7CBD9B9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2769A78" w14:textId="77777777" w:rsidTr="00486053">
        <w:trPr>
          <w:trHeight w:val="397"/>
        </w:trPr>
        <w:tc>
          <w:tcPr>
            <w:tcW w:w="12144" w:type="dxa"/>
            <w:gridSpan w:val="7"/>
          </w:tcPr>
          <w:p w14:paraId="3E8DE384" w14:textId="77777777" w:rsidR="00E14656" w:rsidRDefault="00E14656" w:rsidP="00E14656">
            <w:pPr>
              <w:pStyle w:val="Header"/>
              <w:spacing w:line="360" w:lineRule="auto"/>
              <w:jc w:val="left"/>
              <w:rPr>
                <w:rFonts w:ascii="Arial" w:hAnsi="Arial" w:cs="Arial"/>
                <w:b/>
              </w:rPr>
            </w:pPr>
          </w:p>
          <w:p w14:paraId="645E1ED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9D2CAF2" w14:textId="77777777" w:rsidR="003E54A0" w:rsidRPr="00B3466C" w:rsidRDefault="003E54A0" w:rsidP="00E14656">
            <w:pPr>
              <w:pStyle w:val="Header"/>
              <w:spacing w:line="360" w:lineRule="auto"/>
              <w:jc w:val="left"/>
              <w:rPr>
                <w:rFonts w:asciiTheme="minorHAnsi" w:hAnsiTheme="minorHAnsi" w:cstheme="minorHAnsi"/>
                <w:bCs/>
              </w:rPr>
            </w:pPr>
          </w:p>
          <w:p w14:paraId="76C0646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DD8AFFD"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CE45E65" w14:textId="77777777" w:rsidR="00B3466C" w:rsidRPr="00B3466C" w:rsidRDefault="00B3466C" w:rsidP="00E14656">
            <w:pPr>
              <w:pStyle w:val="Header"/>
              <w:spacing w:line="360" w:lineRule="auto"/>
              <w:jc w:val="left"/>
              <w:rPr>
                <w:rFonts w:asciiTheme="minorHAnsi" w:hAnsiTheme="minorHAnsi" w:cstheme="minorHAnsi"/>
                <w:bCs/>
              </w:rPr>
            </w:pPr>
          </w:p>
          <w:p w14:paraId="3006083B"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B10E208" w14:textId="77777777" w:rsidR="00B3466C" w:rsidRDefault="00B3466C" w:rsidP="00E14656">
      <w:pPr>
        <w:autoSpaceDE w:val="0"/>
        <w:autoSpaceDN w:val="0"/>
        <w:adjustRightInd w:val="0"/>
        <w:ind w:left="720" w:hanging="720"/>
        <w:rPr>
          <w:rFonts w:ascii="Arial" w:hAnsi="Arial" w:cs="Arial"/>
        </w:rPr>
      </w:pPr>
    </w:p>
    <w:p w14:paraId="61BC313C" w14:textId="77777777" w:rsidR="00B3466C" w:rsidRDefault="00B3466C">
      <w:pPr>
        <w:jc w:val="left"/>
        <w:rPr>
          <w:rFonts w:ascii="Arial" w:hAnsi="Arial" w:cs="Arial"/>
        </w:rPr>
      </w:pPr>
      <w:r>
        <w:rPr>
          <w:rFonts w:ascii="Arial" w:hAnsi="Arial" w:cs="Arial"/>
        </w:rPr>
        <w:br w:type="page"/>
      </w:r>
    </w:p>
    <w:p w14:paraId="0BB9ACF5" w14:textId="77777777" w:rsidR="00E14656" w:rsidRDefault="00B3466C" w:rsidP="00B3466C">
      <w:pPr>
        <w:pStyle w:val="Heading1"/>
      </w:pPr>
      <w:bookmarkStart w:id="18" w:name="_Toc208934376"/>
      <w:r w:rsidRPr="00B3466C">
        <w:lastRenderedPageBreak/>
        <w:t>Bid Terms and Conditions</w:t>
      </w:r>
      <w:bookmarkEnd w:id="18"/>
    </w:p>
    <w:p w14:paraId="6D2CE487"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E4811B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DDC914A"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208934377"/>
      <w:bookmarkStart w:id="26" w:name="_Toc97010978"/>
      <w:r w:rsidRPr="00CB20EE">
        <w:t>General rules and instructions</w:t>
      </w:r>
      <w:bookmarkEnd w:id="19"/>
      <w:bookmarkEnd w:id="20"/>
      <w:bookmarkEnd w:id="21"/>
      <w:bookmarkEnd w:id="22"/>
      <w:bookmarkEnd w:id="23"/>
      <w:bookmarkEnd w:id="24"/>
      <w:bookmarkEnd w:id="25"/>
    </w:p>
    <w:p w14:paraId="71BEAECE" w14:textId="77777777" w:rsidR="00E14656" w:rsidRPr="00805BE2" w:rsidRDefault="00E14656" w:rsidP="00D41F1F">
      <w:pPr>
        <w:pStyle w:val="Heading3"/>
        <w:spacing w:before="240" w:after="60" w:line="276" w:lineRule="auto"/>
        <w:rPr>
          <w:bCs/>
        </w:rPr>
      </w:pPr>
      <w:bookmarkStart w:id="27" w:name="_Toc208934378"/>
      <w:r w:rsidRPr="00805BE2">
        <w:rPr>
          <w:bCs/>
        </w:rPr>
        <w:t>News and press releases</w:t>
      </w:r>
      <w:bookmarkEnd w:id="27"/>
    </w:p>
    <w:p w14:paraId="3B44F66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FAD4759" w14:textId="77777777" w:rsidR="00E14656" w:rsidRPr="00D41F1F" w:rsidRDefault="00E14656" w:rsidP="00D41F1F">
      <w:pPr>
        <w:pStyle w:val="Heading3"/>
        <w:spacing w:before="240" w:after="60" w:line="276" w:lineRule="auto"/>
        <w:rPr>
          <w:bCs/>
        </w:rPr>
      </w:pPr>
      <w:bookmarkStart w:id="28" w:name="_Toc208934379"/>
      <w:r w:rsidRPr="00D41F1F">
        <w:rPr>
          <w:bCs/>
        </w:rPr>
        <w:t>Precedence of documents</w:t>
      </w:r>
      <w:bookmarkEnd w:id="28"/>
    </w:p>
    <w:p w14:paraId="15970630"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5DD525A5"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55120C59"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07091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6981BCDC"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313737F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2E6BA640" w14:textId="77777777" w:rsidR="00641D13" w:rsidRPr="00552EE5" w:rsidRDefault="00641D13" w:rsidP="00641D13">
      <w:pPr>
        <w:pStyle w:val="Heading3"/>
        <w:spacing w:before="240" w:after="60" w:line="276" w:lineRule="auto"/>
        <w:rPr>
          <w:bCs/>
        </w:rPr>
      </w:pPr>
      <w:bookmarkStart w:id="29" w:name="_Toc208934380"/>
      <w:r w:rsidRPr="00552EE5">
        <w:rPr>
          <w:bCs/>
        </w:rPr>
        <w:t>Preferential Procurement reform</w:t>
      </w:r>
      <w:bookmarkEnd w:id="29"/>
    </w:p>
    <w:p w14:paraId="72D5A7B5"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098FCF61" w14:textId="77777777" w:rsidR="00E14656" w:rsidRPr="005E3847" w:rsidRDefault="00E14656" w:rsidP="00D41F1F">
      <w:pPr>
        <w:pStyle w:val="Heading3"/>
        <w:spacing w:before="240" w:after="60" w:line="276" w:lineRule="auto"/>
        <w:rPr>
          <w:bCs/>
        </w:rPr>
      </w:pPr>
      <w:bookmarkStart w:id="30" w:name="_Toc208934381"/>
      <w:r w:rsidRPr="005E3847">
        <w:rPr>
          <w:bCs/>
        </w:rPr>
        <w:t>National Industrial Participation Programme</w:t>
      </w:r>
      <w:bookmarkEnd w:id="30"/>
    </w:p>
    <w:p w14:paraId="6D138331" w14:textId="77777777" w:rsidR="00E14656" w:rsidRPr="005E3847" w:rsidRDefault="00E14656" w:rsidP="00C81B24">
      <w:pPr>
        <w:pStyle w:val="ListParagraph"/>
        <w:numPr>
          <w:ilvl w:val="0"/>
          <w:numId w:val="22"/>
        </w:numPr>
        <w:rPr>
          <w:rStyle w:val="Hyperlink"/>
          <w:color w:val="auto"/>
          <w:u w:val="none"/>
        </w:rPr>
      </w:pPr>
      <w:r w:rsidRPr="005E3847">
        <w:rPr>
          <w:rStyle w:val="Hyperlink"/>
          <w:color w:val="auto"/>
          <w:u w:val="none"/>
        </w:rPr>
        <w:t xml:space="preserve">The </w:t>
      </w:r>
      <w:r w:rsidR="0002713C" w:rsidRPr="005E3847">
        <w:rPr>
          <w:rStyle w:val="Hyperlink"/>
          <w:color w:val="auto"/>
          <w:u w:val="none"/>
        </w:rPr>
        <w:t xml:space="preserve">National </w:t>
      </w:r>
      <w:r w:rsidRPr="005E3847">
        <w:rPr>
          <w:rStyle w:val="Hyperlink"/>
          <w:color w:val="auto"/>
          <w:u w:val="none"/>
        </w:rPr>
        <w:t xml:space="preserve">Industrial Participation policy, which was endorsed by Cabinet on 30 April 1997, is applicable to contracts that have an imported content. The </w:t>
      </w:r>
      <w:r w:rsidR="00B313D3" w:rsidRPr="005E3847">
        <w:rPr>
          <w:rStyle w:val="Hyperlink"/>
          <w:color w:val="auto"/>
          <w:u w:val="none"/>
        </w:rPr>
        <w:t>NIPP</w:t>
      </w:r>
      <w:r w:rsidRPr="005E3847">
        <w:rPr>
          <w:rStyle w:val="Hyperlink"/>
          <w:color w:val="auto"/>
          <w:u w:val="none"/>
        </w:rPr>
        <w:t xml:space="preserve"> is obligatory and therefore must be complied with. Bidders are required to sign and submit the Standard Bidding Document (SBD)</w:t>
      </w:r>
      <w:r w:rsidR="00D44BDF" w:rsidRPr="005E3847">
        <w:rPr>
          <w:rStyle w:val="Hyperlink"/>
          <w:color w:val="auto"/>
          <w:u w:val="none"/>
        </w:rPr>
        <w:t xml:space="preserve"> 5 in this regard.</w:t>
      </w:r>
    </w:p>
    <w:p w14:paraId="209CEF88" w14:textId="77777777" w:rsidR="00E14656" w:rsidRPr="00E8640E" w:rsidRDefault="00E14656" w:rsidP="00D41F1F">
      <w:pPr>
        <w:pStyle w:val="Heading3"/>
        <w:spacing w:before="240" w:after="60" w:line="276" w:lineRule="auto"/>
        <w:rPr>
          <w:bCs/>
        </w:rPr>
      </w:pPr>
      <w:bookmarkStart w:id="31" w:name="_Toc208934382"/>
      <w:r w:rsidRPr="00E8640E">
        <w:rPr>
          <w:bCs/>
        </w:rPr>
        <w:lastRenderedPageBreak/>
        <w:t>Language</w:t>
      </w:r>
      <w:bookmarkEnd w:id="31"/>
    </w:p>
    <w:p w14:paraId="3F9DEA48"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283196A3" w14:textId="77777777" w:rsidR="00E14656" w:rsidRPr="00E8640E" w:rsidRDefault="00E14656" w:rsidP="00D41F1F">
      <w:pPr>
        <w:pStyle w:val="Heading3"/>
        <w:spacing w:before="240" w:after="60" w:line="276" w:lineRule="auto"/>
        <w:rPr>
          <w:bCs/>
        </w:rPr>
      </w:pPr>
      <w:bookmarkStart w:id="32" w:name="_Toc208934383"/>
      <w:r w:rsidRPr="00E8640E">
        <w:rPr>
          <w:bCs/>
        </w:rPr>
        <w:t>Gender</w:t>
      </w:r>
      <w:bookmarkEnd w:id="32"/>
    </w:p>
    <w:p w14:paraId="116CB3D3"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23B5981" w14:textId="77777777" w:rsidR="00E14656" w:rsidRPr="00E8640E" w:rsidRDefault="00E14656" w:rsidP="00D41F1F">
      <w:pPr>
        <w:pStyle w:val="Heading3"/>
        <w:spacing w:before="240" w:after="60" w:line="276" w:lineRule="auto"/>
        <w:rPr>
          <w:bCs/>
        </w:rPr>
      </w:pPr>
      <w:bookmarkStart w:id="33" w:name="_Toc208934384"/>
      <w:r w:rsidRPr="00E8640E">
        <w:rPr>
          <w:bCs/>
        </w:rPr>
        <w:t>Headings</w:t>
      </w:r>
      <w:bookmarkEnd w:id="33"/>
    </w:p>
    <w:p w14:paraId="09E57804"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339F63D" w14:textId="77777777" w:rsidR="00122972" w:rsidRPr="00820BBC" w:rsidRDefault="00122972" w:rsidP="00122972">
      <w:pPr>
        <w:pStyle w:val="Heading3"/>
        <w:spacing w:before="240" w:after="60" w:line="276" w:lineRule="auto"/>
        <w:rPr>
          <w:bCs/>
        </w:rPr>
      </w:pPr>
      <w:bookmarkStart w:id="34" w:name="_Toc208934385"/>
      <w:r w:rsidRPr="00820BBC">
        <w:rPr>
          <w:bCs/>
        </w:rPr>
        <w:t>Bid Clarification</w:t>
      </w:r>
      <w:bookmarkEnd w:id="34"/>
    </w:p>
    <w:p w14:paraId="21A85243"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1688E7C" w14:textId="77777777" w:rsidR="00886179" w:rsidRPr="001203AD" w:rsidRDefault="00886179" w:rsidP="001203AD">
      <w:pPr>
        <w:pStyle w:val="Heading3"/>
        <w:spacing w:before="240" w:after="60" w:line="276" w:lineRule="auto"/>
        <w:rPr>
          <w:bCs/>
        </w:rPr>
      </w:pPr>
      <w:bookmarkStart w:id="35" w:name="_Toc208934386"/>
      <w:r w:rsidRPr="001203AD">
        <w:rPr>
          <w:bCs/>
        </w:rPr>
        <w:t>Cancellation of Bid</w:t>
      </w:r>
      <w:bookmarkEnd w:id="35"/>
    </w:p>
    <w:p w14:paraId="332F0317"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2D964D3E" w14:textId="77777777" w:rsidR="00F73867" w:rsidRPr="00F73867" w:rsidRDefault="00F73867" w:rsidP="00F73867">
      <w:pPr>
        <w:pStyle w:val="Heading3"/>
        <w:spacing w:before="240" w:after="60" w:line="276" w:lineRule="auto"/>
        <w:rPr>
          <w:bCs/>
        </w:rPr>
      </w:pPr>
      <w:bookmarkStart w:id="36" w:name="_Toc208934387"/>
      <w:r w:rsidRPr="00F73867">
        <w:rPr>
          <w:bCs/>
        </w:rPr>
        <w:t>Bid Validity</w:t>
      </w:r>
      <w:r w:rsidR="004419A0">
        <w:rPr>
          <w:bCs/>
        </w:rPr>
        <w:t xml:space="preserve"> period</w:t>
      </w:r>
      <w:bookmarkEnd w:id="36"/>
    </w:p>
    <w:p w14:paraId="7A1E0CBA"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6DDB272A"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B7A702B" w14:textId="77777777" w:rsidR="00E14656" w:rsidRPr="00E8640E" w:rsidRDefault="00E14656" w:rsidP="00D41F1F">
      <w:pPr>
        <w:pStyle w:val="Heading3"/>
        <w:spacing w:before="240" w:after="60" w:line="276" w:lineRule="auto"/>
        <w:rPr>
          <w:bCs/>
        </w:rPr>
      </w:pPr>
      <w:bookmarkStart w:id="37" w:name="_Toc208934388"/>
      <w:r w:rsidRPr="00E8640E">
        <w:rPr>
          <w:bCs/>
        </w:rPr>
        <w:t>Occupational Injuries and Diseases Act 13 of 1993</w:t>
      </w:r>
      <w:bookmarkEnd w:id="37"/>
    </w:p>
    <w:p w14:paraId="732DE979"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362CE94" w14:textId="77777777" w:rsidR="00E14656" w:rsidRPr="00E8640E" w:rsidRDefault="00E14656" w:rsidP="00D41F1F">
      <w:pPr>
        <w:pStyle w:val="Heading3"/>
        <w:spacing w:before="240" w:after="60" w:line="276" w:lineRule="auto"/>
        <w:rPr>
          <w:bCs/>
        </w:rPr>
      </w:pPr>
      <w:bookmarkStart w:id="38" w:name="_Toc208934389"/>
      <w:bookmarkStart w:id="39" w:name="_Hlk68880043"/>
      <w:r w:rsidRPr="00E8640E">
        <w:rPr>
          <w:bCs/>
        </w:rPr>
        <w:t>Processing of the Bidder’s Personal Information</w:t>
      </w:r>
      <w:bookmarkEnd w:id="38"/>
    </w:p>
    <w:bookmarkEnd w:id="39"/>
    <w:p w14:paraId="409BD4E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543E3F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088DFF4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4A86501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DBC007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069A05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7F398A7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81D50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8D6CA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31DEA3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DAEFBB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CFAD2F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D7B94B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904DB44" w14:textId="77777777" w:rsidR="00E14656" w:rsidRPr="00E8640E" w:rsidRDefault="00E14656" w:rsidP="00E8640E">
      <w:pPr>
        <w:pStyle w:val="Heading3"/>
        <w:spacing w:before="240" w:after="60" w:line="276" w:lineRule="auto"/>
        <w:rPr>
          <w:bCs/>
        </w:rPr>
      </w:pPr>
      <w:bookmarkStart w:id="40" w:name="_Toc208934390"/>
      <w:r w:rsidRPr="00E8640E">
        <w:rPr>
          <w:bCs/>
        </w:rPr>
        <w:t>Formal contract</w:t>
      </w:r>
      <w:bookmarkEnd w:id="40"/>
    </w:p>
    <w:p w14:paraId="0A5C8E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1BDD4DC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3FE29C2"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1894B61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1C1B710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3CC8C29"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3929E094" w14:textId="77777777" w:rsidR="00886179" w:rsidRPr="00886179" w:rsidRDefault="001203AD" w:rsidP="00886179">
      <w:pPr>
        <w:pStyle w:val="Heading3"/>
        <w:spacing w:before="240" w:after="60" w:line="276" w:lineRule="auto"/>
        <w:rPr>
          <w:bCs/>
        </w:rPr>
      </w:pPr>
      <w:bookmarkStart w:id="41" w:name="_Toc208934391"/>
      <w:r>
        <w:rPr>
          <w:bCs/>
        </w:rPr>
        <w:t>Failure to agree before contract conclusion</w:t>
      </w:r>
      <w:bookmarkEnd w:id="41"/>
      <w:r>
        <w:rPr>
          <w:bCs/>
        </w:rPr>
        <w:t xml:space="preserve"> </w:t>
      </w:r>
    </w:p>
    <w:p w14:paraId="169965E2"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15E659F5"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115D117" w14:textId="77777777" w:rsidR="001203AD" w:rsidRPr="001203AD" w:rsidRDefault="001203AD" w:rsidP="001203AD">
      <w:pPr>
        <w:pStyle w:val="Heading3"/>
        <w:spacing w:before="240" w:after="60" w:line="276" w:lineRule="auto"/>
        <w:rPr>
          <w:bCs/>
        </w:rPr>
      </w:pPr>
      <w:bookmarkStart w:id="42" w:name="_Toc208934392"/>
      <w:r w:rsidRPr="001203AD">
        <w:rPr>
          <w:bCs/>
        </w:rPr>
        <w:lastRenderedPageBreak/>
        <w:t>Withdrawal of proposal after award</w:t>
      </w:r>
      <w:bookmarkEnd w:id="42"/>
    </w:p>
    <w:p w14:paraId="7D0324F6"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7CADE7C0"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208934393"/>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36A0B0A7"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DA5D2E7" w14:textId="77777777" w:rsidR="00E14656" w:rsidRPr="0002713C" w:rsidRDefault="00E14656" w:rsidP="0002713C">
      <w:pPr>
        <w:pStyle w:val="Heading3"/>
        <w:spacing w:before="240" w:after="60" w:line="276" w:lineRule="auto"/>
        <w:rPr>
          <w:bCs/>
        </w:rPr>
      </w:pPr>
      <w:bookmarkStart w:id="51" w:name="_Toc208934394"/>
      <w:r w:rsidRPr="0002713C">
        <w:rPr>
          <w:bCs/>
        </w:rPr>
        <w:t>Objection to brand specific requirements</w:t>
      </w:r>
      <w:bookmarkEnd w:id="51"/>
    </w:p>
    <w:p w14:paraId="6D98D8C2"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BC07973" w14:textId="77777777" w:rsidR="0090233F" w:rsidRPr="0090233F" w:rsidRDefault="0090233F" w:rsidP="0090233F">
      <w:pPr>
        <w:pStyle w:val="Heading2"/>
        <w:rPr>
          <w:rFonts w:cs="Arial"/>
          <w:iCs/>
          <w:color w:val="000080"/>
          <w:szCs w:val="28"/>
          <w:lang w:val="en-GB"/>
        </w:rPr>
      </w:pPr>
      <w:bookmarkStart w:id="52" w:name="_Toc208934395"/>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14:paraId="41FFE4B4" w14:textId="77777777" w:rsidR="00E14656" w:rsidRDefault="0090233F" w:rsidP="0090233F">
      <w:pPr>
        <w:pStyle w:val="Heading3"/>
      </w:pPr>
      <w:bookmarkStart w:id="53" w:name="_Toc208934396"/>
      <w:bookmarkStart w:id="54" w:name="Response"/>
      <w:bookmarkStart w:id="55" w:name="_Toc150587194"/>
      <w:bookmarkStart w:id="56" w:name="_Toc199296472"/>
      <w:r>
        <w:t xml:space="preserve">Administrative </w:t>
      </w:r>
      <w:r w:rsidRPr="0056332A">
        <w:t>Returnable Documents</w:t>
      </w:r>
      <w:bookmarkEnd w:id="53"/>
    </w:p>
    <w:p w14:paraId="10F5A283"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A683C41"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4BDC5A16"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5F78DAFA" w14:textId="77777777" w:rsidR="004E1D55" w:rsidRPr="00A85BAF" w:rsidRDefault="004E1D55" w:rsidP="00C81B24">
      <w:pPr>
        <w:pStyle w:val="ListParagraph"/>
        <w:numPr>
          <w:ilvl w:val="0"/>
          <w:numId w:val="34"/>
        </w:numPr>
        <w:rPr>
          <w:rStyle w:val="Hyperlink"/>
          <w:color w:val="auto"/>
          <w:u w:val="none"/>
        </w:rPr>
      </w:pPr>
      <w:r w:rsidRPr="005E3847">
        <w:rPr>
          <w:rStyle w:val="Hyperlink"/>
          <w:color w:val="auto"/>
          <w:u w:val="none"/>
        </w:rPr>
        <w:t>Special Conditions of Contract</w:t>
      </w:r>
    </w:p>
    <w:p w14:paraId="3A75929F" w14:textId="77777777" w:rsidR="004E1D55" w:rsidRDefault="004E1D55" w:rsidP="004E1D55">
      <w:pPr>
        <w:pStyle w:val="Heading3"/>
      </w:pPr>
      <w:bookmarkStart w:id="57" w:name="_Toc208934397"/>
      <w:r w:rsidRPr="004E1D55">
        <w:t>Mandatory Returnable Documents</w:t>
      </w:r>
      <w:bookmarkEnd w:id="57"/>
    </w:p>
    <w:p w14:paraId="4B86A385"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073C034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Pricing / Costing</w:t>
      </w:r>
    </w:p>
    <w:p w14:paraId="24568C18" w14:textId="77777777" w:rsidR="004E1D55" w:rsidRPr="005E3847" w:rsidRDefault="004E1D55" w:rsidP="00C81B24">
      <w:pPr>
        <w:pStyle w:val="ListParagraph"/>
        <w:numPr>
          <w:ilvl w:val="0"/>
          <w:numId w:val="35"/>
        </w:numPr>
        <w:rPr>
          <w:rStyle w:val="Hyperlink"/>
          <w:color w:val="auto"/>
          <w:u w:val="none"/>
        </w:rPr>
      </w:pPr>
      <w:r w:rsidRPr="005E3847">
        <w:rPr>
          <w:rStyle w:val="Hyperlink"/>
          <w:color w:val="auto"/>
          <w:u w:val="none"/>
        </w:rPr>
        <w:t>SBD 5 – National Industrial Participation form (for requests that have an imported content of more than US$10 million).</w:t>
      </w:r>
    </w:p>
    <w:p w14:paraId="27492B45" w14:textId="77777777" w:rsidR="004E1D55" w:rsidRPr="000A4D76" w:rsidRDefault="004E1D55" w:rsidP="00393E4A">
      <w:pPr>
        <w:pStyle w:val="ListParagraph"/>
        <w:ind w:left="1134"/>
        <w:rPr>
          <w:rStyle w:val="Hyperlink"/>
          <w:color w:val="auto"/>
          <w:highlight w:val="yellow"/>
          <w:u w:val="none"/>
        </w:rPr>
      </w:pPr>
    </w:p>
    <w:p w14:paraId="3D0DB289" w14:textId="77777777" w:rsidR="00D51798" w:rsidRPr="00E225F2" w:rsidRDefault="00D51798" w:rsidP="00D51798">
      <w:pPr>
        <w:pStyle w:val="ListParagraph"/>
        <w:ind w:left="1134"/>
        <w:rPr>
          <w:rStyle w:val="Hyperlink"/>
          <w:color w:val="auto"/>
          <w:u w:val="none"/>
        </w:rPr>
      </w:pPr>
    </w:p>
    <w:p w14:paraId="5186FBA6" w14:textId="77777777" w:rsidR="004E1D55" w:rsidRDefault="004E1D55" w:rsidP="0090233F">
      <w:pPr>
        <w:rPr>
          <w:lang w:val="en-GB"/>
        </w:rPr>
      </w:pPr>
    </w:p>
    <w:p w14:paraId="4270ECE4"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13CBBA7" w14:textId="77777777" w:rsidR="001B41E3" w:rsidRDefault="001B41E3">
      <w:pPr>
        <w:jc w:val="left"/>
        <w:rPr>
          <w:rFonts w:asciiTheme="minorHAnsi" w:hAnsiTheme="minorHAnsi" w:cstheme="minorHAnsi"/>
        </w:rPr>
      </w:pPr>
      <w:r>
        <w:rPr>
          <w:rFonts w:asciiTheme="minorHAnsi" w:hAnsiTheme="minorHAnsi" w:cstheme="minorHAnsi"/>
        </w:rPr>
        <w:br w:type="page"/>
      </w:r>
    </w:p>
    <w:p w14:paraId="11F79A76" w14:textId="77777777" w:rsidR="001E3F54" w:rsidRDefault="001E3F54" w:rsidP="001E3F54">
      <w:pPr>
        <w:pStyle w:val="Heading1"/>
      </w:pPr>
      <w:bookmarkStart w:id="58" w:name="_Toc208934398"/>
      <w:r>
        <w:lastRenderedPageBreak/>
        <w:t>Bidder’s disclosure (SBD 4)</w:t>
      </w:r>
      <w:bookmarkEnd w:id="58"/>
    </w:p>
    <w:p w14:paraId="62ED5B76" w14:textId="77777777" w:rsidR="001E3F54" w:rsidRPr="001E3F54" w:rsidRDefault="001E3F54" w:rsidP="001E3F54">
      <w:pPr>
        <w:pStyle w:val="Heading2"/>
        <w:rPr>
          <w:lang w:val="en-GB"/>
        </w:rPr>
      </w:pPr>
      <w:bookmarkStart w:id="59" w:name="_Toc208934399"/>
      <w:r>
        <w:rPr>
          <w:lang w:val="en-GB"/>
        </w:rPr>
        <w:t>Purpose of disclosure</w:t>
      </w:r>
      <w:bookmarkEnd w:id="59"/>
    </w:p>
    <w:bookmarkEnd w:id="54"/>
    <w:bookmarkEnd w:id="55"/>
    <w:bookmarkEnd w:id="56"/>
    <w:p w14:paraId="46DAA4DB"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4CF345C4"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14:paraId="2BC852BC"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F1ACAAB" w14:textId="77777777" w:rsidR="00E14656" w:rsidRPr="001E3F54" w:rsidRDefault="001E3F54" w:rsidP="001E3F54">
      <w:pPr>
        <w:pStyle w:val="Heading2"/>
        <w:rPr>
          <w:lang w:val="en-GB"/>
        </w:rPr>
      </w:pPr>
      <w:bookmarkStart w:id="63" w:name="_Toc208934400"/>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31BBD89" w14:textId="77777777" w:rsidTr="000B3D25">
        <w:tc>
          <w:tcPr>
            <w:tcW w:w="514" w:type="dxa"/>
          </w:tcPr>
          <w:p w14:paraId="01DDC9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4949D5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4464C57C"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8F8FD56" w14:textId="77777777" w:rsidR="00EE5364" w:rsidRDefault="00EE5364" w:rsidP="00EE5364">
            <w:pPr>
              <w:widowControl w:val="0"/>
              <w:tabs>
                <w:tab w:val="left" w:pos="-963"/>
                <w:tab w:val="left" w:pos="-720"/>
              </w:tabs>
              <w:rPr>
                <w:rFonts w:asciiTheme="minorHAnsi" w:hAnsiTheme="minorHAnsi" w:cs="Arial"/>
                <w:b/>
                <w:lang w:val="en-GB"/>
              </w:rPr>
            </w:pPr>
          </w:p>
        </w:tc>
      </w:tr>
    </w:tbl>
    <w:p w14:paraId="4A42FCD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6E9EC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5714F17A"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A85BAF">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11FB50F" w14:textId="77777777" w:rsidTr="001F62B5">
        <w:tc>
          <w:tcPr>
            <w:tcW w:w="3209" w:type="dxa"/>
            <w:shd w:val="clear" w:color="auto" w:fill="DBE5F1" w:themeFill="accent1" w:themeFillTint="33"/>
          </w:tcPr>
          <w:p w14:paraId="5980AB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839F0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1BF40A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BC92769" w14:textId="77777777" w:rsidTr="001F62B5">
        <w:tc>
          <w:tcPr>
            <w:tcW w:w="3209" w:type="dxa"/>
          </w:tcPr>
          <w:p w14:paraId="7871E659" w14:textId="77777777" w:rsidR="00A21FCD" w:rsidRDefault="00A21FCD" w:rsidP="00E14656">
            <w:pPr>
              <w:widowControl w:val="0"/>
              <w:tabs>
                <w:tab w:val="left" w:pos="-963"/>
                <w:tab w:val="left" w:pos="-720"/>
              </w:tabs>
              <w:rPr>
                <w:rFonts w:asciiTheme="minorHAnsi" w:hAnsiTheme="minorHAnsi" w:cs="Arial"/>
                <w:bCs/>
                <w:lang w:val="en-GB"/>
              </w:rPr>
            </w:pPr>
          </w:p>
          <w:p w14:paraId="449EE5B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E02B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8EF9F9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24B2047" w14:textId="77777777" w:rsidTr="001F62B5">
        <w:tc>
          <w:tcPr>
            <w:tcW w:w="3209" w:type="dxa"/>
          </w:tcPr>
          <w:p w14:paraId="2EF9C7A7" w14:textId="77777777" w:rsidR="00A21FCD" w:rsidRDefault="00A21FCD" w:rsidP="00E14656">
            <w:pPr>
              <w:widowControl w:val="0"/>
              <w:tabs>
                <w:tab w:val="left" w:pos="-963"/>
                <w:tab w:val="left" w:pos="-720"/>
              </w:tabs>
              <w:rPr>
                <w:rFonts w:asciiTheme="minorHAnsi" w:hAnsiTheme="minorHAnsi" w:cs="Arial"/>
                <w:bCs/>
                <w:lang w:val="en-GB"/>
              </w:rPr>
            </w:pPr>
          </w:p>
          <w:p w14:paraId="3F6D29B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9E5EF0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0EC29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42564278" w14:textId="77777777" w:rsidTr="001F62B5">
        <w:tc>
          <w:tcPr>
            <w:tcW w:w="3209" w:type="dxa"/>
          </w:tcPr>
          <w:p w14:paraId="1721F0FA" w14:textId="77777777" w:rsidR="00A21FCD" w:rsidRDefault="00A21FCD" w:rsidP="00E14656">
            <w:pPr>
              <w:widowControl w:val="0"/>
              <w:tabs>
                <w:tab w:val="left" w:pos="-963"/>
                <w:tab w:val="left" w:pos="-720"/>
              </w:tabs>
              <w:rPr>
                <w:rFonts w:asciiTheme="minorHAnsi" w:hAnsiTheme="minorHAnsi" w:cs="Arial"/>
                <w:bCs/>
                <w:lang w:val="en-GB"/>
              </w:rPr>
            </w:pPr>
          </w:p>
          <w:p w14:paraId="0C266E9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6DFB3D"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B4C1F3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85B6D26" w14:textId="77777777" w:rsidTr="001F62B5">
        <w:tc>
          <w:tcPr>
            <w:tcW w:w="3209" w:type="dxa"/>
          </w:tcPr>
          <w:p w14:paraId="0240C5FF" w14:textId="77777777" w:rsidR="00A21FCD" w:rsidRDefault="00A21FCD" w:rsidP="00E14656">
            <w:pPr>
              <w:widowControl w:val="0"/>
              <w:tabs>
                <w:tab w:val="left" w:pos="-963"/>
                <w:tab w:val="left" w:pos="-720"/>
              </w:tabs>
              <w:rPr>
                <w:rFonts w:asciiTheme="minorHAnsi" w:hAnsiTheme="minorHAnsi" w:cs="Arial"/>
                <w:bCs/>
                <w:lang w:val="en-GB"/>
              </w:rPr>
            </w:pPr>
          </w:p>
          <w:p w14:paraId="09F877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C053FC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06D9E37" w14:textId="77777777" w:rsidR="00A21FCD" w:rsidRDefault="00A21FCD" w:rsidP="00E14656">
            <w:pPr>
              <w:widowControl w:val="0"/>
              <w:tabs>
                <w:tab w:val="left" w:pos="-963"/>
                <w:tab w:val="left" w:pos="-720"/>
              </w:tabs>
              <w:rPr>
                <w:rFonts w:asciiTheme="minorHAnsi" w:hAnsiTheme="minorHAnsi" w:cs="Arial"/>
                <w:bCs/>
                <w:lang w:val="en-GB"/>
              </w:rPr>
            </w:pPr>
          </w:p>
        </w:tc>
      </w:tr>
    </w:tbl>
    <w:p w14:paraId="46771FBC"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C3D83C7" w14:textId="77777777" w:rsidTr="000B3D25">
        <w:tc>
          <w:tcPr>
            <w:tcW w:w="514" w:type="dxa"/>
          </w:tcPr>
          <w:p w14:paraId="6309580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8839BA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BF7209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2AA59A3" w14:textId="77777777" w:rsidR="000B3D25" w:rsidRDefault="000B3D25" w:rsidP="000B3D25">
            <w:pPr>
              <w:widowControl w:val="0"/>
              <w:tabs>
                <w:tab w:val="left" w:pos="-963"/>
                <w:tab w:val="left" w:pos="-720"/>
              </w:tabs>
              <w:rPr>
                <w:rFonts w:asciiTheme="minorHAnsi" w:hAnsiTheme="minorHAnsi" w:cs="Arial"/>
                <w:b/>
                <w:lang w:val="en-GB"/>
              </w:rPr>
            </w:pPr>
          </w:p>
        </w:tc>
      </w:tr>
    </w:tbl>
    <w:p w14:paraId="3EF540A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1BE7C4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63B32E79"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A85BAF">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5F48DB2" w14:textId="77777777" w:rsidTr="001F62B5">
        <w:tc>
          <w:tcPr>
            <w:tcW w:w="3209" w:type="dxa"/>
            <w:shd w:val="clear" w:color="auto" w:fill="DBE5F1" w:themeFill="accent1" w:themeFillTint="33"/>
          </w:tcPr>
          <w:p w14:paraId="6C0AC10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39B368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2487B9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FD9F1D0" w14:textId="77777777" w:rsidTr="001F62B5">
        <w:tc>
          <w:tcPr>
            <w:tcW w:w="3209" w:type="dxa"/>
          </w:tcPr>
          <w:p w14:paraId="11EC9BE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D2626F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B1AC1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A23F0C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4494BC0" w14:textId="77777777" w:rsidTr="001F62B5">
        <w:tc>
          <w:tcPr>
            <w:tcW w:w="3209" w:type="dxa"/>
          </w:tcPr>
          <w:p w14:paraId="671EB6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556C5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2B27B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A9F81F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25105B8B" w14:textId="77777777" w:rsidTr="001F62B5">
        <w:tc>
          <w:tcPr>
            <w:tcW w:w="3209" w:type="dxa"/>
          </w:tcPr>
          <w:p w14:paraId="1AEBE3F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6960F3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5D2949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9A1B2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F94BC0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010446A" w14:textId="77777777" w:rsidTr="000B3D25">
        <w:tc>
          <w:tcPr>
            <w:tcW w:w="514" w:type="dxa"/>
          </w:tcPr>
          <w:p w14:paraId="07FF801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FE2AB5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65D3AAB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489888" w14:textId="77777777" w:rsidR="000B3D25" w:rsidRDefault="000B3D25" w:rsidP="000B3D25">
            <w:pPr>
              <w:widowControl w:val="0"/>
              <w:tabs>
                <w:tab w:val="left" w:pos="-963"/>
                <w:tab w:val="left" w:pos="-720"/>
              </w:tabs>
              <w:rPr>
                <w:rFonts w:asciiTheme="minorHAnsi" w:hAnsiTheme="minorHAnsi" w:cs="Arial"/>
                <w:b/>
                <w:lang w:val="en-GB"/>
              </w:rPr>
            </w:pPr>
          </w:p>
        </w:tc>
      </w:tr>
    </w:tbl>
    <w:p w14:paraId="3B1D7A63"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74ED06B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428C4F9"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A85BAF">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C80E848" w14:textId="77777777" w:rsidTr="001F62B5">
        <w:tc>
          <w:tcPr>
            <w:tcW w:w="3209" w:type="dxa"/>
            <w:shd w:val="solid" w:color="DBE5F1" w:themeColor="accent1" w:themeTint="33" w:fill="DBE5F1" w:themeFill="accent1" w:themeFillTint="33"/>
          </w:tcPr>
          <w:p w14:paraId="6B195A6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6ADE2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7C4306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046050B" w14:textId="77777777" w:rsidTr="001F62B5">
        <w:tc>
          <w:tcPr>
            <w:tcW w:w="3209" w:type="dxa"/>
          </w:tcPr>
          <w:p w14:paraId="585BF3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A931AA2"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71A4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BBC37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B793EC8" w14:textId="77777777" w:rsidTr="001F62B5">
        <w:tc>
          <w:tcPr>
            <w:tcW w:w="3209" w:type="dxa"/>
          </w:tcPr>
          <w:p w14:paraId="093C50E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9F8D34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9CE6C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F304FF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41EA9A4" w14:textId="77777777" w:rsidTr="001F62B5">
        <w:tc>
          <w:tcPr>
            <w:tcW w:w="3209" w:type="dxa"/>
          </w:tcPr>
          <w:p w14:paraId="456A360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6A78D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4E485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F110C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75EED9F" w14:textId="77777777" w:rsidR="00F6669C" w:rsidRPr="00F6669C" w:rsidRDefault="00F6669C" w:rsidP="00F6669C">
      <w:pPr>
        <w:pStyle w:val="Heading2"/>
        <w:rPr>
          <w:lang w:val="en-GB"/>
        </w:rPr>
      </w:pPr>
      <w:bookmarkStart w:id="67" w:name="_Toc208934401"/>
      <w:r w:rsidRPr="00F6669C">
        <w:rPr>
          <w:lang w:val="en-GB"/>
        </w:rPr>
        <w:t>Bidder’s Declaration</w:t>
      </w:r>
      <w:bookmarkEnd w:id="67"/>
    </w:p>
    <w:p w14:paraId="5FCE9599"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134DE833"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ED1A94C"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C58880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66351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0B0FFCC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F60A84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A243A54"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ADE8BA6" w14:textId="77777777" w:rsidR="00625CDD" w:rsidRDefault="00625CDD" w:rsidP="00625CDD">
      <w:pPr>
        <w:pStyle w:val="ListParagraph"/>
        <w:ind w:left="2268"/>
        <w:rPr>
          <w:rFonts w:cstheme="minorHAnsi"/>
        </w:rPr>
      </w:pPr>
    </w:p>
    <w:p w14:paraId="66A01EB1" w14:textId="77777777" w:rsidR="00625CDD" w:rsidRDefault="00625CDD" w:rsidP="00625CDD">
      <w:pPr>
        <w:pStyle w:val="ListParagraph"/>
        <w:ind w:left="2268"/>
        <w:rPr>
          <w:rFonts w:cstheme="minorHAnsi"/>
        </w:rPr>
      </w:pPr>
    </w:p>
    <w:p w14:paraId="27C65FC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054B88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D37A9BF" w14:textId="77777777" w:rsidR="00625CDD" w:rsidRPr="00625CDD" w:rsidRDefault="00625CDD" w:rsidP="00625CDD">
      <w:pPr>
        <w:pStyle w:val="ListParagraph"/>
        <w:ind w:left="709"/>
        <w:rPr>
          <w:rFonts w:cstheme="minorHAnsi"/>
        </w:rPr>
      </w:pPr>
    </w:p>
    <w:p w14:paraId="6B77DFA6" w14:textId="77777777" w:rsidR="00534B6F" w:rsidRPr="00625CDD" w:rsidRDefault="00534B6F" w:rsidP="008F2913">
      <w:pPr>
        <w:pStyle w:val="ListParagraph"/>
        <w:ind w:left="709"/>
        <w:rPr>
          <w:rFonts w:cstheme="minorHAnsi"/>
        </w:rPr>
      </w:pPr>
    </w:p>
    <w:p w14:paraId="70CBD4AB"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6AA9D94"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A6C218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514F7EC1"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1BE80DC"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4627474" w14:textId="77777777" w:rsidR="001A12A9" w:rsidRPr="001A12A9" w:rsidRDefault="001A12A9" w:rsidP="008F2913">
      <w:pPr>
        <w:ind w:left="709"/>
        <w:rPr>
          <w:rFonts w:asciiTheme="minorHAnsi" w:hAnsiTheme="minorHAnsi" w:cstheme="minorHAnsi"/>
          <w:b/>
          <w:bCs/>
        </w:rPr>
      </w:pPr>
    </w:p>
    <w:p w14:paraId="401A5BC9" w14:textId="77777777" w:rsidR="00625CDD" w:rsidRDefault="00625CDD">
      <w:pPr>
        <w:jc w:val="left"/>
        <w:rPr>
          <w:rFonts w:asciiTheme="minorHAnsi" w:hAnsiTheme="minorHAnsi" w:cstheme="minorHAnsi"/>
        </w:rPr>
      </w:pPr>
    </w:p>
    <w:p w14:paraId="4E3FF919" w14:textId="77777777" w:rsidR="00625CDD" w:rsidRDefault="00625CDD">
      <w:pPr>
        <w:jc w:val="left"/>
        <w:rPr>
          <w:rFonts w:asciiTheme="minorHAnsi" w:hAnsiTheme="minorHAnsi" w:cstheme="minorHAnsi"/>
        </w:rPr>
      </w:pPr>
    </w:p>
    <w:p w14:paraId="07440E13" w14:textId="77777777" w:rsidR="00625CDD" w:rsidRDefault="00625CDD">
      <w:pPr>
        <w:jc w:val="left"/>
        <w:rPr>
          <w:rFonts w:asciiTheme="minorHAnsi" w:hAnsiTheme="minorHAnsi" w:cstheme="minorHAnsi"/>
        </w:rPr>
      </w:pPr>
    </w:p>
    <w:p w14:paraId="58DCA825" w14:textId="77777777" w:rsidR="00625CDD" w:rsidRDefault="00625CDD">
      <w:pPr>
        <w:jc w:val="left"/>
        <w:rPr>
          <w:rFonts w:asciiTheme="minorHAnsi" w:hAnsiTheme="minorHAnsi" w:cstheme="minorHAnsi"/>
        </w:rPr>
      </w:pPr>
    </w:p>
    <w:p w14:paraId="242B8AF4" w14:textId="77777777" w:rsidR="00625CDD" w:rsidRDefault="00625CDD">
      <w:pPr>
        <w:jc w:val="left"/>
        <w:rPr>
          <w:rFonts w:asciiTheme="minorHAnsi" w:hAnsiTheme="minorHAnsi" w:cstheme="minorHAnsi"/>
        </w:rPr>
      </w:pPr>
    </w:p>
    <w:p w14:paraId="357E819E" w14:textId="77777777" w:rsidR="00625CDD" w:rsidRDefault="00625CDD">
      <w:pPr>
        <w:jc w:val="left"/>
        <w:rPr>
          <w:rFonts w:asciiTheme="minorHAnsi" w:hAnsiTheme="minorHAnsi" w:cstheme="minorHAnsi"/>
        </w:rPr>
      </w:pPr>
    </w:p>
    <w:p w14:paraId="513F4F1B" w14:textId="77777777" w:rsidR="00625CDD" w:rsidRDefault="00625CDD">
      <w:pPr>
        <w:jc w:val="left"/>
        <w:rPr>
          <w:rFonts w:asciiTheme="minorHAnsi" w:hAnsiTheme="minorHAnsi" w:cstheme="minorHAnsi"/>
        </w:rPr>
      </w:pPr>
    </w:p>
    <w:p w14:paraId="04CAAE4E" w14:textId="77777777" w:rsidR="00625CDD" w:rsidRDefault="00625CDD">
      <w:pPr>
        <w:jc w:val="left"/>
        <w:rPr>
          <w:rFonts w:asciiTheme="minorHAnsi" w:hAnsiTheme="minorHAnsi" w:cstheme="minorHAnsi"/>
        </w:rPr>
      </w:pPr>
    </w:p>
    <w:p w14:paraId="6E8DA499" w14:textId="77777777" w:rsidR="00625CDD" w:rsidRDefault="00625CDD">
      <w:pPr>
        <w:jc w:val="left"/>
        <w:rPr>
          <w:rFonts w:asciiTheme="minorHAnsi" w:hAnsiTheme="minorHAnsi" w:cstheme="minorHAnsi"/>
        </w:rPr>
      </w:pPr>
    </w:p>
    <w:p w14:paraId="4AF07F9C" w14:textId="77777777" w:rsidR="00625CDD" w:rsidRDefault="00625CDD">
      <w:pPr>
        <w:jc w:val="left"/>
        <w:rPr>
          <w:rFonts w:asciiTheme="minorHAnsi" w:hAnsiTheme="minorHAnsi" w:cstheme="minorHAnsi"/>
        </w:rPr>
      </w:pPr>
    </w:p>
    <w:p w14:paraId="075C7198" w14:textId="77777777" w:rsidR="00625CDD" w:rsidRDefault="00625CDD">
      <w:pPr>
        <w:jc w:val="left"/>
        <w:rPr>
          <w:rFonts w:asciiTheme="minorHAnsi" w:hAnsiTheme="minorHAnsi" w:cstheme="minorHAnsi"/>
        </w:rPr>
      </w:pPr>
    </w:p>
    <w:p w14:paraId="007E999B" w14:textId="77777777" w:rsidR="00625CDD" w:rsidRDefault="00625CDD">
      <w:pPr>
        <w:jc w:val="left"/>
        <w:rPr>
          <w:rFonts w:asciiTheme="minorHAnsi" w:hAnsiTheme="minorHAnsi" w:cstheme="minorHAnsi"/>
        </w:rPr>
      </w:pPr>
    </w:p>
    <w:p w14:paraId="13D78A6E" w14:textId="77777777" w:rsidR="00625CDD" w:rsidRDefault="00625CDD">
      <w:pPr>
        <w:jc w:val="left"/>
        <w:rPr>
          <w:rFonts w:asciiTheme="minorHAnsi" w:hAnsiTheme="minorHAnsi" w:cstheme="minorHAnsi"/>
        </w:rPr>
      </w:pPr>
    </w:p>
    <w:p w14:paraId="4EE65D80" w14:textId="77777777" w:rsidR="00625CDD" w:rsidRDefault="00625CDD">
      <w:pPr>
        <w:jc w:val="left"/>
        <w:rPr>
          <w:rFonts w:asciiTheme="minorHAnsi" w:hAnsiTheme="minorHAnsi" w:cstheme="minorHAnsi"/>
        </w:rPr>
      </w:pPr>
    </w:p>
    <w:p w14:paraId="769DDE09" w14:textId="77777777" w:rsidR="00625CDD" w:rsidRDefault="00625CDD">
      <w:pPr>
        <w:jc w:val="left"/>
        <w:rPr>
          <w:rFonts w:asciiTheme="minorHAnsi" w:hAnsiTheme="minorHAnsi" w:cstheme="minorHAnsi"/>
        </w:rPr>
      </w:pPr>
    </w:p>
    <w:p w14:paraId="215C0265" w14:textId="77777777" w:rsidR="00625CDD" w:rsidRDefault="00625CDD">
      <w:pPr>
        <w:jc w:val="left"/>
        <w:rPr>
          <w:rFonts w:asciiTheme="minorHAnsi" w:hAnsiTheme="minorHAnsi" w:cstheme="minorHAnsi"/>
        </w:rPr>
      </w:pPr>
    </w:p>
    <w:p w14:paraId="61D4B1BC" w14:textId="77777777" w:rsidR="00625CDD" w:rsidRDefault="00625CDD">
      <w:pPr>
        <w:jc w:val="left"/>
        <w:rPr>
          <w:rFonts w:asciiTheme="minorHAnsi" w:hAnsiTheme="minorHAnsi" w:cstheme="minorHAnsi"/>
        </w:rPr>
      </w:pPr>
    </w:p>
    <w:p w14:paraId="37B3595B" w14:textId="77777777" w:rsidR="00625CDD" w:rsidRDefault="00625CDD">
      <w:pPr>
        <w:jc w:val="left"/>
        <w:rPr>
          <w:rFonts w:asciiTheme="minorHAnsi" w:hAnsiTheme="minorHAnsi" w:cstheme="minorHAnsi"/>
        </w:rPr>
      </w:pPr>
    </w:p>
    <w:p w14:paraId="7677CCA6" w14:textId="77777777" w:rsidR="00625CDD" w:rsidRDefault="00625CDD">
      <w:pPr>
        <w:jc w:val="left"/>
        <w:rPr>
          <w:rFonts w:asciiTheme="minorHAnsi" w:hAnsiTheme="minorHAnsi" w:cstheme="minorHAnsi"/>
        </w:rPr>
      </w:pPr>
    </w:p>
    <w:p w14:paraId="6CF2FF47" w14:textId="77777777" w:rsidR="00625CDD" w:rsidRDefault="00625CDD">
      <w:pPr>
        <w:jc w:val="left"/>
        <w:rPr>
          <w:rFonts w:asciiTheme="minorHAnsi" w:hAnsiTheme="minorHAnsi" w:cstheme="minorHAnsi"/>
        </w:rPr>
      </w:pPr>
    </w:p>
    <w:p w14:paraId="4138341D" w14:textId="77777777" w:rsidR="00625CDD" w:rsidRDefault="00625CDD">
      <w:pPr>
        <w:jc w:val="left"/>
        <w:rPr>
          <w:rFonts w:asciiTheme="minorHAnsi" w:hAnsiTheme="minorHAnsi" w:cstheme="minorHAnsi"/>
        </w:rPr>
      </w:pPr>
    </w:p>
    <w:p w14:paraId="243416FA" w14:textId="77777777" w:rsidR="00625CDD" w:rsidRDefault="00625CDD">
      <w:pPr>
        <w:jc w:val="left"/>
        <w:rPr>
          <w:rFonts w:asciiTheme="minorHAnsi" w:hAnsiTheme="minorHAnsi" w:cstheme="minorHAnsi"/>
        </w:rPr>
      </w:pPr>
    </w:p>
    <w:p w14:paraId="7D623182" w14:textId="77777777" w:rsidR="00625CDD" w:rsidRDefault="00625CDD">
      <w:pPr>
        <w:jc w:val="left"/>
        <w:rPr>
          <w:rFonts w:asciiTheme="minorHAnsi" w:hAnsiTheme="minorHAnsi" w:cstheme="minorHAnsi"/>
        </w:rPr>
      </w:pPr>
      <w:r>
        <w:rPr>
          <w:rFonts w:asciiTheme="minorHAnsi" w:hAnsiTheme="minorHAnsi" w:cstheme="minorHAnsi"/>
        </w:rPr>
        <w:br w:type="page"/>
      </w:r>
    </w:p>
    <w:p w14:paraId="3B124D60" w14:textId="77777777" w:rsidR="00E14656" w:rsidRDefault="007531A4" w:rsidP="007531A4">
      <w:pPr>
        <w:pStyle w:val="Heading1"/>
      </w:pPr>
      <w:bookmarkStart w:id="68" w:name="_Toc208934402"/>
      <w:r w:rsidRPr="007531A4">
        <w:lastRenderedPageBreak/>
        <w:t>Preferential Procurement Claim</w:t>
      </w:r>
      <w:r>
        <w:t xml:space="preserve"> Form</w:t>
      </w:r>
      <w:r w:rsidR="00B21670">
        <w:t xml:space="preserve"> (SBD 6.1)</w:t>
      </w:r>
      <w:bookmarkEnd w:id="68"/>
    </w:p>
    <w:p w14:paraId="482F2D2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4E4CDE5" w14:textId="77777777" w:rsidR="007A76D4" w:rsidRPr="00FD5364" w:rsidRDefault="007A76D4" w:rsidP="00FD5364">
      <w:pPr>
        <w:pStyle w:val="Heading2"/>
      </w:pPr>
      <w:bookmarkStart w:id="69" w:name="_Toc208934403"/>
      <w:r w:rsidRPr="00FD5364">
        <w:t>Specific conditions for this bid</w:t>
      </w:r>
      <w:bookmarkEnd w:id="69"/>
    </w:p>
    <w:p w14:paraId="68BBAD05" w14:textId="77777777" w:rsidR="007A76D4" w:rsidRPr="005E3847" w:rsidRDefault="007A76D4" w:rsidP="00C81B24">
      <w:pPr>
        <w:pStyle w:val="CM9"/>
        <w:numPr>
          <w:ilvl w:val="0"/>
          <w:numId w:val="100"/>
        </w:numPr>
        <w:spacing w:line="276" w:lineRule="auto"/>
        <w:jc w:val="both"/>
        <w:rPr>
          <w:rFonts w:asciiTheme="minorHAnsi" w:hAnsiTheme="minorHAnsi" w:cs="Arial"/>
          <w:sz w:val="22"/>
          <w:szCs w:val="22"/>
        </w:rPr>
      </w:pPr>
      <w:r w:rsidRPr="005E3847">
        <w:rPr>
          <w:rFonts w:asciiTheme="minorHAnsi" w:hAnsiTheme="minorHAnsi" w:cs="Arial"/>
          <w:sz w:val="22"/>
          <w:szCs w:val="22"/>
        </w:rPr>
        <w:t>The applicable preference point system for this tender is the 80/20 preference point system.</w:t>
      </w:r>
    </w:p>
    <w:p w14:paraId="02E98910"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543BE209"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85B4818"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00E97C84" w14:textId="77777777" w:rsidR="0055137F" w:rsidRPr="0055137F" w:rsidRDefault="0055137F" w:rsidP="0055137F">
      <w:pPr>
        <w:pStyle w:val="ListParagraph"/>
        <w:ind w:left="1701"/>
        <w:rPr>
          <w:rStyle w:val="Hyperlink"/>
          <w:rFonts w:cstheme="minorHAnsi"/>
          <w:color w:val="auto"/>
          <w:u w:val="none"/>
        </w:rPr>
      </w:pPr>
    </w:p>
    <w:p w14:paraId="185A857C"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A85BAF">
        <w:rPr>
          <w:rFonts w:asciiTheme="minorHAnsi" w:hAnsiTheme="minorHAnsi" w:cs="Arial"/>
          <w:sz w:val="22"/>
          <w:szCs w:val="22"/>
        </w:rPr>
        <w:t>s</w:t>
      </w:r>
      <w:r w:rsidR="004452B2" w:rsidRPr="005E3847">
        <w:rPr>
          <w:rFonts w:asciiTheme="minorHAnsi" w:hAnsiTheme="minorHAnsi" w:cs="Arial"/>
          <w:sz w:val="22"/>
          <w:szCs w:val="22"/>
        </w:rPr>
        <w:t>, subject to par 4.1 (</w:t>
      </w:r>
      <w:r w:rsidR="00646787" w:rsidRPr="005E3847">
        <w:rPr>
          <w:rFonts w:asciiTheme="minorHAnsi" w:hAnsiTheme="minorHAnsi" w:cs="Arial"/>
          <w:sz w:val="22"/>
          <w:szCs w:val="22"/>
        </w:rPr>
        <w:t>c)</w:t>
      </w:r>
      <w:r w:rsidR="00CB489E" w:rsidRPr="00A85BAF">
        <w:rPr>
          <w:rFonts w:asciiTheme="minorHAnsi" w:hAnsiTheme="minorHAnsi" w:cs="Arial"/>
          <w:sz w:val="22"/>
          <w:szCs w:val="22"/>
        </w:rPr>
        <w:t>.</w:t>
      </w:r>
    </w:p>
    <w:p w14:paraId="63BF9BF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A85BAF">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565E300F" w14:textId="77777777" w:rsidTr="004452B2">
        <w:tc>
          <w:tcPr>
            <w:tcW w:w="4957" w:type="dxa"/>
            <w:shd w:val="solid" w:color="DBE5F1" w:themeColor="accent1" w:themeTint="33" w:fill="DBE5F1" w:themeFill="accent1" w:themeFillTint="33"/>
          </w:tcPr>
          <w:p w14:paraId="48D06296"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7D62E7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59789F24" w14:textId="77777777" w:rsidTr="004452B2">
        <w:tc>
          <w:tcPr>
            <w:tcW w:w="4957" w:type="dxa"/>
          </w:tcPr>
          <w:p w14:paraId="76669E6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D84915"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80</w:t>
            </w:r>
          </w:p>
        </w:tc>
      </w:tr>
      <w:tr w:rsidR="0055137F" w14:paraId="220D1A22" w14:textId="77777777" w:rsidTr="004452B2">
        <w:tc>
          <w:tcPr>
            <w:tcW w:w="4957" w:type="dxa"/>
          </w:tcPr>
          <w:p w14:paraId="037E133B"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4682C" w14:textId="77777777" w:rsidR="0055137F" w:rsidRPr="005E3847" w:rsidRDefault="0055137F" w:rsidP="0055137F">
            <w:pPr>
              <w:pStyle w:val="Default"/>
              <w:rPr>
                <w:rFonts w:asciiTheme="minorHAnsi" w:hAnsiTheme="minorHAnsi" w:cstheme="minorHAnsi"/>
                <w:sz w:val="22"/>
                <w:szCs w:val="22"/>
              </w:rPr>
            </w:pPr>
            <w:r w:rsidRPr="005E3847">
              <w:rPr>
                <w:rFonts w:asciiTheme="minorHAnsi" w:hAnsiTheme="minorHAnsi" w:cstheme="minorHAnsi"/>
                <w:sz w:val="22"/>
                <w:szCs w:val="22"/>
              </w:rPr>
              <w:t>20</w:t>
            </w:r>
          </w:p>
        </w:tc>
      </w:tr>
      <w:tr w:rsidR="0055137F" w14:paraId="6F6CAF19" w14:textId="77777777" w:rsidTr="004452B2">
        <w:tc>
          <w:tcPr>
            <w:tcW w:w="4957" w:type="dxa"/>
          </w:tcPr>
          <w:p w14:paraId="6BB03C0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2FBC2C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37864B9E" w14:textId="77777777" w:rsidR="0055137F" w:rsidRDefault="0055137F" w:rsidP="0055137F">
      <w:pPr>
        <w:pStyle w:val="Default"/>
      </w:pPr>
    </w:p>
    <w:p w14:paraId="360FB7DA"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140CFCA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45D0C3" w14:textId="77777777" w:rsidR="005F6B08" w:rsidRPr="000E703C" w:rsidRDefault="005F6B08" w:rsidP="00AC0513">
      <w:pPr>
        <w:pStyle w:val="Heading2"/>
        <w:rPr>
          <w:rFonts w:asciiTheme="minorHAnsi" w:hAnsiTheme="minorHAnsi" w:cstheme="minorHAnsi"/>
        </w:rPr>
      </w:pPr>
      <w:bookmarkStart w:id="71" w:name="_Toc208934404"/>
      <w:r>
        <w:t>Formulae for procurement of goods and services</w:t>
      </w:r>
      <w:bookmarkEnd w:id="71"/>
    </w:p>
    <w:p w14:paraId="7E669BDB" w14:textId="77777777" w:rsidR="00AC0513" w:rsidRPr="00AC0513" w:rsidRDefault="00AC0513" w:rsidP="000E703C">
      <w:pPr>
        <w:pStyle w:val="Heading3"/>
        <w:rPr>
          <w:rFonts w:asciiTheme="minorHAnsi" w:hAnsiTheme="minorHAnsi" w:cstheme="minorHAnsi"/>
        </w:rPr>
      </w:pPr>
      <w:bookmarkStart w:id="72" w:name="_Toc208934405"/>
      <w:r w:rsidRPr="00AC0513">
        <w:t>Points awarded for price</w:t>
      </w:r>
      <w:bookmarkEnd w:id="72"/>
    </w:p>
    <w:p w14:paraId="41762AA7" w14:textId="7B6124AE"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E3847">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D4F1983" w14:textId="77777777" w:rsidR="00E14656" w:rsidRPr="005E3847" w:rsidRDefault="00E14656" w:rsidP="00E14656">
      <w:pPr>
        <w:ind w:left="180" w:firstLine="720"/>
        <w:rPr>
          <w:rFonts w:asciiTheme="minorHAnsi" w:hAnsiTheme="minorHAnsi" w:cstheme="minorHAnsi"/>
          <w:b/>
        </w:rPr>
      </w:pPr>
      <w:r w:rsidRPr="005E3847">
        <w:rPr>
          <w:rFonts w:asciiTheme="minorHAnsi" w:hAnsiTheme="minorHAnsi" w:cstheme="minorHAnsi"/>
          <w:b/>
        </w:rPr>
        <w:t>80/20</w:t>
      </w:r>
      <w:r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00CB489E" w:rsidRPr="005E3847">
        <w:rPr>
          <w:rFonts w:asciiTheme="minorHAnsi" w:hAnsiTheme="minorHAnsi" w:cstheme="minorHAnsi"/>
          <w:b/>
        </w:rPr>
        <w:tab/>
      </w:r>
      <w:r w:rsidRPr="005E3847">
        <w:rPr>
          <w:rFonts w:asciiTheme="minorHAnsi" w:hAnsiTheme="minorHAnsi" w:cstheme="minorHAnsi"/>
          <w:b/>
        </w:rPr>
        <w:t xml:space="preserve"> </w:t>
      </w:r>
    </w:p>
    <w:p w14:paraId="0E92B66C"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3847">
        <w:rPr>
          <w:rFonts w:asciiTheme="minorHAnsi" w:hAnsiTheme="minorHAnsi" w:cstheme="minorHAnsi"/>
          <w:b/>
        </w:rPr>
        <w:tab/>
      </w:r>
      <w:r w:rsidRPr="005E3847">
        <w:rPr>
          <w:rFonts w:asciiTheme="minorHAnsi" w:hAnsiTheme="minorHAnsi" w:cstheme="minorHAnsi"/>
          <w:b/>
          <w:position w:val="-28"/>
        </w:rPr>
        <w:object w:dxaOrig="2420" w:dyaOrig="680" w14:anchorId="7815E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36pt" o:ole="" fillcolor="window">
            <v:imagedata r:id="rId17" o:title=""/>
          </v:shape>
          <o:OLEObject Type="Embed" ProgID="Equation.3" ShapeID="_x0000_i1025" DrawAspect="Content" ObjectID="_1840866138" r:id="rId18"/>
        </w:object>
      </w:r>
      <w:r w:rsidRPr="005E3847">
        <w:rPr>
          <w:rFonts w:asciiTheme="minorHAnsi" w:hAnsiTheme="minorHAnsi" w:cstheme="minorHAnsi"/>
          <w:b/>
        </w:rPr>
        <w:tab/>
      </w:r>
      <w:r w:rsidRPr="005E3847">
        <w:rPr>
          <w:rFonts w:asciiTheme="minorHAnsi" w:hAnsiTheme="minorHAnsi" w:cstheme="minorHAnsi"/>
        </w:rPr>
        <w:tab/>
      </w:r>
    </w:p>
    <w:p w14:paraId="2D6CFC37"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9149F8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739A8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9FBA2F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6B4068BB" w14:textId="77777777" w:rsidR="009E2413" w:rsidRPr="009E2413" w:rsidRDefault="009E2413" w:rsidP="009E2413">
      <w:pPr>
        <w:pStyle w:val="Default"/>
        <w:rPr>
          <w:lang w:val="en-GB"/>
        </w:rPr>
      </w:pPr>
    </w:p>
    <w:p w14:paraId="0BB1EB05" w14:textId="77777777" w:rsidR="00A9736F" w:rsidRPr="008C2D3B" w:rsidRDefault="00A9736F" w:rsidP="00A9736F">
      <w:pPr>
        <w:pStyle w:val="Heading2"/>
      </w:pPr>
      <w:bookmarkStart w:id="73" w:name="_Toc208934406"/>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7C2EDDA7" w14:textId="77777777" w:rsidTr="00912911">
        <w:tc>
          <w:tcPr>
            <w:tcW w:w="514" w:type="dxa"/>
          </w:tcPr>
          <w:p w14:paraId="4391D105"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C0C7B1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15DC009F"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4109B9E" w14:textId="77777777" w:rsidR="00A9736F" w:rsidRDefault="00A9736F" w:rsidP="00912911">
            <w:pPr>
              <w:widowControl w:val="0"/>
              <w:tabs>
                <w:tab w:val="left" w:pos="-963"/>
                <w:tab w:val="left" w:pos="-720"/>
              </w:tabs>
              <w:rPr>
                <w:rFonts w:asciiTheme="minorHAnsi" w:hAnsiTheme="minorHAnsi" w:cs="Arial"/>
                <w:b/>
                <w:lang w:val="en-GB"/>
              </w:rPr>
            </w:pPr>
          </w:p>
        </w:tc>
      </w:tr>
    </w:tbl>
    <w:p w14:paraId="2CFA470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883BF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lastRenderedPageBreak/>
        <w:t>If Yes please complete the following information</w:t>
      </w:r>
    </w:p>
    <w:p w14:paraId="1143F6BD"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A85BAF">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3CFAB03" w14:textId="77777777" w:rsidTr="00912911">
        <w:tc>
          <w:tcPr>
            <w:tcW w:w="5524" w:type="dxa"/>
          </w:tcPr>
          <w:p w14:paraId="775D74E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75B476B" w14:textId="77777777" w:rsidR="00A9736F" w:rsidRPr="00525C33" w:rsidRDefault="00A9736F" w:rsidP="00912911">
            <w:pPr>
              <w:pStyle w:val="Default"/>
              <w:rPr>
                <w:rFonts w:asciiTheme="minorHAnsi" w:hAnsiTheme="minorHAnsi" w:cstheme="minorHAnsi"/>
                <w:sz w:val="22"/>
                <w:szCs w:val="22"/>
                <w:lang w:val="en-GB"/>
              </w:rPr>
            </w:pPr>
          </w:p>
        </w:tc>
      </w:tr>
      <w:tr w:rsidR="00A9736F" w14:paraId="5EE71100" w14:textId="77777777" w:rsidTr="00912911">
        <w:tc>
          <w:tcPr>
            <w:tcW w:w="5524" w:type="dxa"/>
          </w:tcPr>
          <w:p w14:paraId="30E07572"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066AB6"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73888DB" w14:textId="77777777" w:rsidR="00A9736F" w:rsidRPr="00525C33" w:rsidRDefault="00A9736F" w:rsidP="00912911">
            <w:pPr>
              <w:pStyle w:val="Default"/>
              <w:rPr>
                <w:rFonts w:asciiTheme="minorHAnsi" w:hAnsiTheme="minorHAnsi" w:cstheme="minorHAnsi"/>
                <w:sz w:val="22"/>
                <w:szCs w:val="22"/>
                <w:lang w:val="en-GB"/>
              </w:rPr>
            </w:pPr>
          </w:p>
        </w:tc>
      </w:tr>
      <w:tr w:rsidR="00A9736F" w14:paraId="1360461B" w14:textId="77777777" w:rsidTr="00912911">
        <w:tc>
          <w:tcPr>
            <w:tcW w:w="5524" w:type="dxa"/>
          </w:tcPr>
          <w:p w14:paraId="618405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0E1D976" w14:textId="77777777" w:rsidR="00A9736F" w:rsidRPr="00525C33" w:rsidRDefault="00A9736F" w:rsidP="00912911">
            <w:pPr>
              <w:pStyle w:val="Default"/>
              <w:rPr>
                <w:rFonts w:asciiTheme="minorHAnsi" w:hAnsiTheme="minorHAnsi" w:cstheme="minorHAnsi"/>
                <w:sz w:val="22"/>
                <w:szCs w:val="22"/>
                <w:lang w:val="en-GB"/>
              </w:rPr>
            </w:pPr>
          </w:p>
        </w:tc>
      </w:tr>
      <w:tr w:rsidR="00A9736F" w14:paraId="298CC86A" w14:textId="77777777" w:rsidTr="00912911">
        <w:tc>
          <w:tcPr>
            <w:tcW w:w="5524" w:type="dxa"/>
          </w:tcPr>
          <w:p w14:paraId="6F6E432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7413756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9BED890" w14:textId="77777777" w:rsidTr="00912911">
        <w:tc>
          <w:tcPr>
            <w:tcW w:w="5524" w:type="dxa"/>
          </w:tcPr>
          <w:p w14:paraId="18F1610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F2501B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986F07E" w14:textId="77777777" w:rsidR="00716354" w:rsidRDefault="00716354" w:rsidP="008C2D3B">
      <w:pPr>
        <w:pStyle w:val="Default"/>
        <w:rPr>
          <w:lang w:val="en-GB"/>
        </w:rPr>
      </w:pPr>
    </w:p>
    <w:p w14:paraId="08C4E5FF" w14:textId="77777777" w:rsidR="00E14656" w:rsidRDefault="00525C33" w:rsidP="00525C33">
      <w:pPr>
        <w:pStyle w:val="Heading2"/>
      </w:pPr>
      <w:bookmarkStart w:id="74" w:name="_Toc208934407"/>
      <w:r>
        <w:t>Declaration with regard to Company / Firm</w:t>
      </w:r>
      <w:bookmarkEnd w:id="74"/>
    </w:p>
    <w:p w14:paraId="04B82169"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A85BAF">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471C75E" w14:textId="77777777" w:rsidTr="00564988">
        <w:tc>
          <w:tcPr>
            <w:tcW w:w="3209" w:type="dxa"/>
          </w:tcPr>
          <w:p w14:paraId="26E66E58" w14:textId="77777777" w:rsidR="00C15393" w:rsidRDefault="00C15393" w:rsidP="00525C33">
            <w:r>
              <w:t>Name of Company / Firm</w:t>
            </w:r>
          </w:p>
        </w:tc>
        <w:tc>
          <w:tcPr>
            <w:tcW w:w="6419" w:type="dxa"/>
            <w:gridSpan w:val="2"/>
          </w:tcPr>
          <w:p w14:paraId="7123FE75" w14:textId="77777777" w:rsidR="00C15393" w:rsidRDefault="00C15393" w:rsidP="00525C33"/>
          <w:p w14:paraId="0CE5BC34" w14:textId="77777777" w:rsidR="00C15393" w:rsidRDefault="00C15393" w:rsidP="00525C33"/>
        </w:tc>
      </w:tr>
      <w:tr w:rsidR="00C15393" w14:paraId="2B47908D" w14:textId="77777777" w:rsidTr="00564988">
        <w:tc>
          <w:tcPr>
            <w:tcW w:w="3209" w:type="dxa"/>
          </w:tcPr>
          <w:p w14:paraId="7BFA4EFD" w14:textId="77777777" w:rsidR="00C15393" w:rsidRDefault="00C15393" w:rsidP="00525C33">
            <w:r>
              <w:t>Company Registration number</w:t>
            </w:r>
          </w:p>
        </w:tc>
        <w:tc>
          <w:tcPr>
            <w:tcW w:w="6419" w:type="dxa"/>
            <w:gridSpan w:val="2"/>
          </w:tcPr>
          <w:p w14:paraId="4CB54B0D" w14:textId="77777777" w:rsidR="00C15393" w:rsidRDefault="00C15393" w:rsidP="004814E8">
            <w:pPr>
              <w:jc w:val="left"/>
            </w:pPr>
          </w:p>
          <w:p w14:paraId="620D1766" w14:textId="77777777" w:rsidR="00C15393" w:rsidRDefault="00C15393" w:rsidP="00525C33"/>
        </w:tc>
      </w:tr>
      <w:tr w:rsidR="004814E8" w14:paraId="6DA9957E" w14:textId="77777777" w:rsidTr="00564988">
        <w:tc>
          <w:tcPr>
            <w:tcW w:w="3209" w:type="dxa"/>
          </w:tcPr>
          <w:p w14:paraId="73814BA9" w14:textId="77777777" w:rsidR="004814E8" w:rsidRDefault="004814E8" w:rsidP="00525C33">
            <w:r>
              <w:t>Type of Company / Firm</w:t>
            </w:r>
            <w:r w:rsidR="00C15393">
              <w:t xml:space="preserve"> (mark the applicable option with X)</w:t>
            </w:r>
          </w:p>
        </w:tc>
        <w:tc>
          <w:tcPr>
            <w:tcW w:w="5291" w:type="dxa"/>
          </w:tcPr>
          <w:p w14:paraId="42407573" w14:textId="77777777" w:rsidR="004814E8" w:rsidRDefault="004814E8" w:rsidP="004814E8">
            <w:pPr>
              <w:jc w:val="left"/>
            </w:pPr>
            <w:r>
              <w:t>Partnership / Joint Venture / Consortium</w:t>
            </w:r>
          </w:p>
          <w:p w14:paraId="3DE69BB6" w14:textId="77777777" w:rsidR="004814E8" w:rsidRDefault="004814E8" w:rsidP="004814E8">
            <w:pPr>
              <w:jc w:val="left"/>
            </w:pPr>
          </w:p>
        </w:tc>
        <w:tc>
          <w:tcPr>
            <w:tcW w:w="1128" w:type="dxa"/>
          </w:tcPr>
          <w:p w14:paraId="52F07446" w14:textId="77777777" w:rsidR="004814E8" w:rsidRDefault="004814E8" w:rsidP="00525C33"/>
        </w:tc>
      </w:tr>
      <w:tr w:rsidR="004814E8" w14:paraId="237F3924" w14:textId="77777777" w:rsidTr="00564988">
        <w:tc>
          <w:tcPr>
            <w:tcW w:w="3209" w:type="dxa"/>
          </w:tcPr>
          <w:p w14:paraId="1DD8EA7A" w14:textId="77777777" w:rsidR="004814E8" w:rsidRDefault="004814E8" w:rsidP="00525C33"/>
        </w:tc>
        <w:tc>
          <w:tcPr>
            <w:tcW w:w="5291" w:type="dxa"/>
          </w:tcPr>
          <w:p w14:paraId="25A80CC9" w14:textId="77777777" w:rsidR="004814E8" w:rsidRDefault="004814E8" w:rsidP="004814E8">
            <w:pPr>
              <w:jc w:val="left"/>
            </w:pPr>
            <w:r>
              <w:t>One person business / Sole proprietor</w:t>
            </w:r>
          </w:p>
          <w:p w14:paraId="3AFF32EB" w14:textId="77777777" w:rsidR="004814E8" w:rsidRDefault="004814E8" w:rsidP="004814E8">
            <w:pPr>
              <w:jc w:val="left"/>
            </w:pPr>
          </w:p>
        </w:tc>
        <w:tc>
          <w:tcPr>
            <w:tcW w:w="1128" w:type="dxa"/>
          </w:tcPr>
          <w:p w14:paraId="6B51282D" w14:textId="77777777" w:rsidR="004814E8" w:rsidRDefault="004814E8" w:rsidP="00525C33"/>
        </w:tc>
      </w:tr>
      <w:tr w:rsidR="004814E8" w14:paraId="5357E928" w14:textId="77777777" w:rsidTr="00564988">
        <w:tc>
          <w:tcPr>
            <w:tcW w:w="3209" w:type="dxa"/>
          </w:tcPr>
          <w:p w14:paraId="62BFD80B" w14:textId="77777777" w:rsidR="004814E8" w:rsidRDefault="004814E8" w:rsidP="00525C33"/>
        </w:tc>
        <w:tc>
          <w:tcPr>
            <w:tcW w:w="5291" w:type="dxa"/>
          </w:tcPr>
          <w:p w14:paraId="74D00026" w14:textId="77777777" w:rsidR="004814E8" w:rsidRDefault="004814E8" w:rsidP="004814E8">
            <w:pPr>
              <w:jc w:val="left"/>
            </w:pPr>
            <w:r>
              <w:t>Closed Corporation</w:t>
            </w:r>
          </w:p>
          <w:p w14:paraId="6AA2B00E" w14:textId="77777777" w:rsidR="004814E8" w:rsidRDefault="004814E8" w:rsidP="004814E8">
            <w:pPr>
              <w:jc w:val="left"/>
            </w:pPr>
          </w:p>
        </w:tc>
        <w:tc>
          <w:tcPr>
            <w:tcW w:w="1128" w:type="dxa"/>
          </w:tcPr>
          <w:p w14:paraId="7E490BD5" w14:textId="77777777" w:rsidR="004814E8" w:rsidRDefault="004814E8" w:rsidP="00525C33"/>
        </w:tc>
      </w:tr>
      <w:tr w:rsidR="004814E8" w14:paraId="59444960" w14:textId="77777777" w:rsidTr="00564988">
        <w:tc>
          <w:tcPr>
            <w:tcW w:w="3209" w:type="dxa"/>
          </w:tcPr>
          <w:p w14:paraId="6E988A41" w14:textId="77777777" w:rsidR="004814E8" w:rsidRDefault="004814E8" w:rsidP="00525C33"/>
        </w:tc>
        <w:tc>
          <w:tcPr>
            <w:tcW w:w="5291" w:type="dxa"/>
          </w:tcPr>
          <w:p w14:paraId="6CFCE0F0" w14:textId="77777777" w:rsidR="004814E8" w:rsidRDefault="00E01861" w:rsidP="004814E8">
            <w:pPr>
              <w:jc w:val="left"/>
            </w:pPr>
            <w:r>
              <w:t xml:space="preserve">Public </w:t>
            </w:r>
            <w:r w:rsidR="004814E8">
              <w:t>Company</w:t>
            </w:r>
          </w:p>
          <w:p w14:paraId="3C4E44CF" w14:textId="77777777" w:rsidR="004814E8" w:rsidRDefault="004814E8" w:rsidP="004814E8">
            <w:pPr>
              <w:jc w:val="left"/>
            </w:pPr>
          </w:p>
        </w:tc>
        <w:tc>
          <w:tcPr>
            <w:tcW w:w="1128" w:type="dxa"/>
          </w:tcPr>
          <w:p w14:paraId="21B28926" w14:textId="77777777" w:rsidR="004814E8" w:rsidRDefault="004814E8" w:rsidP="00525C33"/>
        </w:tc>
      </w:tr>
      <w:tr w:rsidR="004814E8" w14:paraId="59BAEDB0" w14:textId="77777777" w:rsidTr="00564988">
        <w:tc>
          <w:tcPr>
            <w:tcW w:w="3209" w:type="dxa"/>
          </w:tcPr>
          <w:p w14:paraId="2BBFC829" w14:textId="77777777" w:rsidR="004814E8" w:rsidRDefault="004814E8" w:rsidP="00525C33"/>
        </w:tc>
        <w:tc>
          <w:tcPr>
            <w:tcW w:w="5291" w:type="dxa"/>
          </w:tcPr>
          <w:p w14:paraId="776E9007" w14:textId="77777777" w:rsidR="004814E8" w:rsidRDefault="00E01861">
            <w:pPr>
              <w:jc w:val="left"/>
            </w:pPr>
            <w:r>
              <w:t>Personal Liability Company</w:t>
            </w:r>
          </w:p>
        </w:tc>
        <w:tc>
          <w:tcPr>
            <w:tcW w:w="1128" w:type="dxa"/>
          </w:tcPr>
          <w:p w14:paraId="67985327" w14:textId="77777777" w:rsidR="004814E8" w:rsidRDefault="004814E8" w:rsidP="00525C33"/>
        </w:tc>
      </w:tr>
      <w:tr w:rsidR="00E01861" w14:paraId="2496DFED" w14:textId="77777777" w:rsidTr="00564988">
        <w:tc>
          <w:tcPr>
            <w:tcW w:w="3209" w:type="dxa"/>
          </w:tcPr>
          <w:p w14:paraId="733D4FB4" w14:textId="77777777" w:rsidR="00E01861" w:rsidRDefault="00E01861" w:rsidP="00525C33"/>
        </w:tc>
        <w:tc>
          <w:tcPr>
            <w:tcW w:w="5291" w:type="dxa"/>
          </w:tcPr>
          <w:p w14:paraId="12279345" w14:textId="77777777" w:rsidR="00E01861" w:rsidRDefault="00E01861" w:rsidP="004814E8">
            <w:pPr>
              <w:jc w:val="left"/>
            </w:pPr>
            <w:r>
              <w:t>(Pty) Limited</w:t>
            </w:r>
          </w:p>
          <w:p w14:paraId="134980AE" w14:textId="77777777" w:rsidR="00E01861" w:rsidRDefault="00E01861" w:rsidP="004814E8">
            <w:pPr>
              <w:jc w:val="left"/>
            </w:pPr>
          </w:p>
        </w:tc>
        <w:tc>
          <w:tcPr>
            <w:tcW w:w="1128" w:type="dxa"/>
          </w:tcPr>
          <w:p w14:paraId="05DA590C" w14:textId="77777777" w:rsidR="00E01861" w:rsidRDefault="00E01861" w:rsidP="00525C33"/>
        </w:tc>
      </w:tr>
      <w:tr w:rsidR="00E01861" w14:paraId="5BDED546" w14:textId="77777777" w:rsidTr="00564988">
        <w:tc>
          <w:tcPr>
            <w:tcW w:w="3209" w:type="dxa"/>
          </w:tcPr>
          <w:p w14:paraId="4B195446" w14:textId="77777777" w:rsidR="00E01861" w:rsidRDefault="00E01861" w:rsidP="00525C33"/>
        </w:tc>
        <w:tc>
          <w:tcPr>
            <w:tcW w:w="5291" w:type="dxa"/>
          </w:tcPr>
          <w:p w14:paraId="25C2DEB8" w14:textId="77777777" w:rsidR="00E01861" w:rsidRDefault="00E01861" w:rsidP="004814E8">
            <w:pPr>
              <w:jc w:val="left"/>
            </w:pPr>
            <w:r>
              <w:t>Non-profit company</w:t>
            </w:r>
          </w:p>
          <w:p w14:paraId="3FE6F1CA" w14:textId="77777777" w:rsidR="00E01861" w:rsidRDefault="00E01861" w:rsidP="004814E8">
            <w:pPr>
              <w:jc w:val="left"/>
            </w:pPr>
          </w:p>
        </w:tc>
        <w:tc>
          <w:tcPr>
            <w:tcW w:w="1128" w:type="dxa"/>
          </w:tcPr>
          <w:p w14:paraId="19D6AE06" w14:textId="77777777" w:rsidR="00E01861" w:rsidRDefault="00E01861" w:rsidP="00525C33"/>
        </w:tc>
      </w:tr>
      <w:tr w:rsidR="00E01861" w14:paraId="0D4A0D65" w14:textId="77777777" w:rsidTr="00564988">
        <w:tc>
          <w:tcPr>
            <w:tcW w:w="3209" w:type="dxa"/>
          </w:tcPr>
          <w:p w14:paraId="0EA8C802" w14:textId="77777777" w:rsidR="00E01861" w:rsidRDefault="00E01861" w:rsidP="00525C33"/>
        </w:tc>
        <w:tc>
          <w:tcPr>
            <w:tcW w:w="5291" w:type="dxa"/>
          </w:tcPr>
          <w:p w14:paraId="7C0DA594" w14:textId="77777777" w:rsidR="00E01861" w:rsidRDefault="00E01861" w:rsidP="004814E8">
            <w:pPr>
              <w:jc w:val="left"/>
            </w:pPr>
            <w:r>
              <w:t>State Owned Company</w:t>
            </w:r>
          </w:p>
          <w:p w14:paraId="32960917" w14:textId="77777777" w:rsidR="00E01861" w:rsidRDefault="00E01861" w:rsidP="004814E8">
            <w:pPr>
              <w:jc w:val="left"/>
            </w:pPr>
          </w:p>
        </w:tc>
        <w:tc>
          <w:tcPr>
            <w:tcW w:w="1128" w:type="dxa"/>
          </w:tcPr>
          <w:p w14:paraId="40E7879B" w14:textId="77777777" w:rsidR="00E01861" w:rsidRDefault="00E01861" w:rsidP="00525C33"/>
        </w:tc>
      </w:tr>
    </w:tbl>
    <w:p w14:paraId="6CF08520" w14:textId="77777777" w:rsidR="004814E8" w:rsidRDefault="004814E8" w:rsidP="00E14656">
      <w:pPr>
        <w:tabs>
          <w:tab w:val="left" w:pos="900"/>
        </w:tabs>
        <w:spacing w:line="312" w:lineRule="auto"/>
        <w:ind w:left="1571"/>
        <w:rPr>
          <w:rFonts w:ascii="Arial" w:hAnsi="Arial" w:cs="Arial"/>
          <w:sz w:val="20"/>
          <w:szCs w:val="20"/>
          <w:lang w:val="en-GB"/>
        </w:rPr>
      </w:pPr>
    </w:p>
    <w:p w14:paraId="6230079F"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67A1474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3138A445"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502C25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35E70E5A"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C1E5EB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425AD3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lastRenderedPageBreak/>
        <w:t>recover costs, losses or damages it has incurred or suffered as a result of that person’s conduct;</w:t>
      </w:r>
    </w:p>
    <w:p w14:paraId="2473CD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9A77CB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968116E"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719575" w14:textId="77777777" w:rsidR="0060074E" w:rsidRDefault="0060074E" w:rsidP="0060074E">
      <w:pPr>
        <w:rPr>
          <w:rFonts w:ascii="Arial" w:hAnsi="Arial" w:cs="Arial"/>
          <w:sz w:val="20"/>
          <w:szCs w:val="20"/>
          <w:lang w:val="en-GB"/>
        </w:rPr>
      </w:pPr>
    </w:p>
    <w:p w14:paraId="287F83F2" w14:textId="77777777" w:rsidR="00EB29DD" w:rsidRDefault="00EB29DD" w:rsidP="00EB29DD">
      <w:pPr>
        <w:rPr>
          <w:rFonts w:ascii="Arial" w:hAnsi="Arial" w:cs="Arial"/>
          <w:sz w:val="20"/>
          <w:szCs w:val="20"/>
          <w:lang w:val="en-GB"/>
        </w:rPr>
      </w:pPr>
    </w:p>
    <w:p w14:paraId="3EF5979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EC5F417" w14:textId="77777777" w:rsidR="00EB29DD" w:rsidRPr="0060074E" w:rsidRDefault="00EB29DD" w:rsidP="00EB29DD">
      <w:pPr>
        <w:rPr>
          <w:rFonts w:asciiTheme="minorHAnsi" w:hAnsiTheme="minorHAnsi" w:cstheme="minorHAnsi"/>
          <w:lang w:val="en-GB"/>
        </w:rPr>
      </w:pPr>
    </w:p>
    <w:p w14:paraId="3B320DF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A4DAC7F" w14:textId="77777777" w:rsidR="00EB29DD" w:rsidRPr="0060074E" w:rsidRDefault="00EB29DD" w:rsidP="00EB29DD">
      <w:pPr>
        <w:rPr>
          <w:rFonts w:asciiTheme="minorHAnsi" w:hAnsiTheme="minorHAnsi" w:cstheme="minorHAnsi"/>
          <w:lang w:val="en-GB"/>
        </w:rPr>
      </w:pPr>
    </w:p>
    <w:p w14:paraId="60DF44B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705C5D13" w14:textId="77777777" w:rsidR="00EB29DD" w:rsidRPr="0060074E" w:rsidRDefault="00EB29DD" w:rsidP="00EB29DD">
      <w:pPr>
        <w:rPr>
          <w:rFonts w:asciiTheme="minorHAnsi" w:hAnsiTheme="minorHAnsi" w:cstheme="minorHAnsi"/>
          <w:lang w:val="en-GB"/>
        </w:rPr>
      </w:pPr>
    </w:p>
    <w:p w14:paraId="226B830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18DCD27" w14:textId="77777777" w:rsidR="00EB29DD" w:rsidRDefault="00EB29DD" w:rsidP="00EB29DD">
      <w:pPr>
        <w:pStyle w:val="ListParagraph"/>
        <w:ind w:left="1701"/>
        <w:rPr>
          <w:rFonts w:ascii="Arial" w:hAnsi="Arial" w:cs="Arial"/>
          <w:sz w:val="20"/>
          <w:szCs w:val="20"/>
          <w:lang w:val="en-GB"/>
        </w:rPr>
      </w:pPr>
    </w:p>
    <w:p w14:paraId="08041A74" w14:textId="77777777" w:rsidR="0060074E" w:rsidRDefault="0060074E">
      <w:pPr>
        <w:jc w:val="left"/>
        <w:rPr>
          <w:rFonts w:ascii="Arial" w:hAnsi="Arial" w:cs="Arial"/>
          <w:b/>
          <w:color w:val="000080"/>
          <w:sz w:val="28"/>
          <w:szCs w:val="28"/>
          <w:u w:val="single"/>
        </w:rPr>
      </w:pPr>
    </w:p>
    <w:p w14:paraId="207779FB" w14:textId="77777777" w:rsidR="00B21670" w:rsidRDefault="00B21670" w:rsidP="00B21670">
      <w:pPr>
        <w:pStyle w:val="Heading1"/>
      </w:pPr>
      <w:bookmarkStart w:id="76" w:name="_Toc208934408"/>
      <w:r w:rsidRPr="007531A4">
        <w:t>Government Procurement: General Conditions of Contract</w:t>
      </w:r>
      <w:r w:rsidR="009C21F4">
        <w:t xml:space="preserve"> (GCC)</w:t>
      </w:r>
      <w:bookmarkEnd w:id="76"/>
    </w:p>
    <w:p w14:paraId="228F619C" w14:textId="77777777" w:rsidR="00B21670" w:rsidRPr="008A2B1A" w:rsidRDefault="00B21670" w:rsidP="00B21670">
      <w:pPr>
        <w:pStyle w:val="Heading2"/>
        <w:rPr>
          <w:lang w:val="en-GB"/>
        </w:rPr>
      </w:pPr>
      <w:bookmarkStart w:id="77" w:name="_Toc208934409"/>
      <w:r>
        <w:rPr>
          <w:lang w:val="en-GB"/>
        </w:rPr>
        <w:t>Purpose</w:t>
      </w:r>
      <w:bookmarkEnd w:id="77"/>
    </w:p>
    <w:p w14:paraId="71A065D3"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16F4CC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5E17BA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652B90D"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E91DE5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2D0BBFC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6C8AE53" w14:textId="77777777" w:rsidR="00B21670" w:rsidRPr="0056332A" w:rsidRDefault="00B21670" w:rsidP="00B21670">
      <w:pPr>
        <w:pStyle w:val="Heading2"/>
      </w:pPr>
      <w:bookmarkStart w:id="78" w:name="_Toc208934410"/>
      <w:r w:rsidRPr="0056332A">
        <w:t>Application</w:t>
      </w:r>
      <w:bookmarkEnd w:id="78"/>
    </w:p>
    <w:p w14:paraId="4BD4841D"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2DD1DD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7CE514A" w14:textId="77777777" w:rsidR="00B21670" w:rsidRPr="0056332A" w:rsidRDefault="00B21670" w:rsidP="00B21670">
      <w:pPr>
        <w:pStyle w:val="Heading2"/>
      </w:pPr>
      <w:bookmarkStart w:id="79" w:name="_Toc208934411"/>
      <w:r w:rsidRPr="0056332A">
        <w:lastRenderedPageBreak/>
        <w:t>General</w:t>
      </w:r>
      <w:bookmarkEnd w:id="79"/>
    </w:p>
    <w:p w14:paraId="711166B6"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39E445C" w14:textId="77777777" w:rsidR="00B21670" w:rsidRPr="0056332A" w:rsidRDefault="00B21670" w:rsidP="00B21670">
      <w:pPr>
        <w:pStyle w:val="Heading2"/>
      </w:pPr>
      <w:bookmarkStart w:id="80" w:name="_Toc208934412"/>
      <w:r w:rsidRPr="0056332A">
        <w:t>Standards</w:t>
      </w:r>
      <w:bookmarkEnd w:id="80"/>
    </w:p>
    <w:p w14:paraId="29B15B29"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1402F04A" w14:textId="77777777" w:rsidR="00B21670" w:rsidRPr="0056332A" w:rsidRDefault="00B21670" w:rsidP="00B21670">
      <w:pPr>
        <w:pStyle w:val="Heading2"/>
      </w:pPr>
      <w:bookmarkStart w:id="81" w:name="_Toc208934413"/>
      <w:r w:rsidRPr="0056332A">
        <w:t>Use of contract documents</w:t>
      </w:r>
      <w:r w:rsidR="00C32641">
        <w:t>,</w:t>
      </w:r>
      <w:r w:rsidRPr="0056332A">
        <w:t xml:space="preserve"> information</w:t>
      </w:r>
      <w:r w:rsidR="00C32641">
        <w:t xml:space="preserve"> and</w:t>
      </w:r>
      <w:r w:rsidRPr="0056332A">
        <w:t xml:space="preserve"> inspection</w:t>
      </w:r>
      <w:bookmarkEnd w:id="81"/>
    </w:p>
    <w:p w14:paraId="4FC909CB"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6E8992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2EC44096"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39EE893E"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F13E5B2" w14:textId="77777777" w:rsidR="00B21670" w:rsidRPr="0056332A" w:rsidRDefault="00B21670" w:rsidP="00B21670">
      <w:pPr>
        <w:pStyle w:val="Heading2"/>
      </w:pPr>
      <w:bookmarkStart w:id="82" w:name="_Toc208934414"/>
      <w:r w:rsidRPr="0056332A">
        <w:t>Patent rights</w:t>
      </w:r>
      <w:bookmarkEnd w:id="82"/>
    </w:p>
    <w:p w14:paraId="095F8CCC"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1A92B41" w14:textId="77777777" w:rsidR="00B21670" w:rsidRPr="0056332A" w:rsidRDefault="00B21670" w:rsidP="00B21670">
      <w:pPr>
        <w:pStyle w:val="Heading2"/>
      </w:pPr>
      <w:bookmarkStart w:id="83" w:name="_Toc208934415"/>
      <w:r w:rsidRPr="0056332A">
        <w:t>Performance security</w:t>
      </w:r>
      <w:bookmarkEnd w:id="83"/>
    </w:p>
    <w:p w14:paraId="41ED187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FD1058B"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0CE7DB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CB89AC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115EBC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10403D1"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42135BF1" w14:textId="77777777" w:rsidR="00B21670" w:rsidRDefault="00B21670" w:rsidP="00B21670">
      <w:pPr>
        <w:pStyle w:val="Heading2"/>
      </w:pPr>
      <w:bookmarkStart w:id="84" w:name="_Toc208934416"/>
      <w:r w:rsidRPr="0056332A">
        <w:lastRenderedPageBreak/>
        <w:t>Inspections, tests and analyses</w:t>
      </w:r>
      <w:bookmarkEnd w:id="84"/>
    </w:p>
    <w:p w14:paraId="7BBAFF7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FE887E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26B2579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2D768A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CD6302C"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002E4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A08888B"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46AF080"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1599220F" w14:textId="77777777" w:rsidR="00B21670" w:rsidRPr="0056332A" w:rsidRDefault="00B21670" w:rsidP="00B21670">
      <w:pPr>
        <w:pStyle w:val="Heading2"/>
      </w:pPr>
      <w:bookmarkStart w:id="85" w:name="_Toc208934417"/>
      <w:r w:rsidRPr="0056332A">
        <w:t>Packing</w:t>
      </w:r>
      <w:bookmarkEnd w:id="85"/>
    </w:p>
    <w:p w14:paraId="2EBC65BD"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C97C2F1"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51E4705" w14:textId="77777777" w:rsidR="00B21670" w:rsidRPr="0056332A" w:rsidRDefault="00B21670" w:rsidP="00B21670">
      <w:pPr>
        <w:pStyle w:val="Heading2"/>
      </w:pPr>
      <w:bookmarkStart w:id="86" w:name="_Toc208934418"/>
      <w:r w:rsidRPr="0056332A">
        <w:t>Delivery and documents</w:t>
      </w:r>
      <w:bookmarkEnd w:id="86"/>
      <w:r w:rsidRPr="0056332A">
        <w:t xml:space="preserve"> </w:t>
      </w:r>
    </w:p>
    <w:p w14:paraId="65975422"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79837F37"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44B467DA" w14:textId="77777777" w:rsidR="00B21670" w:rsidRPr="000A01AD" w:rsidRDefault="00B21670" w:rsidP="00B21670">
      <w:pPr>
        <w:pStyle w:val="Heading2"/>
      </w:pPr>
      <w:bookmarkStart w:id="87" w:name="_Toc208934419"/>
      <w:r w:rsidRPr="000A01AD">
        <w:lastRenderedPageBreak/>
        <w:t>Insurance</w:t>
      </w:r>
      <w:bookmarkEnd w:id="87"/>
    </w:p>
    <w:p w14:paraId="5800EE3C"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6C05E0C" w14:textId="77777777" w:rsidR="00B21670" w:rsidRPr="000A01AD" w:rsidRDefault="00B21670" w:rsidP="00B21670">
      <w:pPr>
        <w:pStyle w:val="Heading2"/>
      </w:pPr>
      <w:bookmarkStart w:id="88" w:name="_Toc208934420"/>
      <w:r w:rsidRPr="000A01AD">
        <w:t>Transportation</w:t>
      </w:r>
      <w:bookmarkEnd w:id="88"/>
    </w:p>
    <w:p w14:paraId="0CE4BB91"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DFC6EE9" w14:textId="77777777" w:rsidR="00B21670" w:rsidRPr="000A01AD" w:rsidRDefault="00B21670" w:rsidP="00B21670">
      <w:pPr>
        <w:pStyle w:val="Heading2"/>
      </w:pPr>
      <w:bookmarkStart w:id="89" w:name="_Toc208934421"/>
      <w:r>
        <w:t>I</w:t>
      </w:r>
      <w:r w:rsidRPr="000A01AD">
        <w:t>ncidental services</w:t>
      </w:r>
      <w:bookmarkEnd w:id="89"/>
    </w:p>
    <w:p w14:paraId="1837B431"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C08839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5DACC56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481E6E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5294C6F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0A0B5A9"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2065F162"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1EA000B" w14:textId="77777777" w:rsidR="00B21670" w:rsidRPr="000A01AD" w:rsidRDefault="00B21670" w:rsidP="00B21670">
      <w:pPr>
        <w:pStyle w:val="Heading2"/>
      </w:pPr>
      <w:bookmarkStart w:id="90" w:name="_Toc208934422"/>
      <w:r w:rsidRPr="000A01AD">
        <w:t>Spare parts</w:t>
      </w:r>
      <w:bookmarkEnd w:id="90"/>
    </w:p>
    <w:p w14:paraId="09104565"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042EB4A"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2495E2D"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43AEA8E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E92ADD7"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C23D79C" w14:textId="77777777" w:rsidR="00B21670" w:rsidRPr="00A56683" w:rsidRDefault="00B21670" w:rsidP="00B21670">
      <w:pPr>
        <w:pStyle w:val="Heading2"/>
      </w:pPr>
      <w:bookmarkStart w:id="91" w:name="_Toc208934423"/>
      <w:r w:rsidRPr="00A56683">
        <w:t>Warranty</w:t>
      </w:r>
      <w:bookmarkEnd w:id="91"/>
    </w:p>
    <w:p w14:paraId="061378F5"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413F717" w14:textId="77777777" w:rsidR="00B21670" w:rsidRPr="00A56683" w:rsidRDefault="00B21670" w:rsidP="00C81B24">
      <w:pPr>
        <w:pStyle w:val="ListParagraph"/>
        <w:numPr>
          <w:ilvl w:val="0"/>
          <w:numId w:val="68"/>
        </w:numPr>
        <w:rPr>
          <w:rFonts w:cstheme="minorHAnsi"/>
        </w:rPr>
      </w:pPr>
      <w:r>
        <w:rPr>
          <w:rFonts w:cstheme="minorHAnsi"/>
        </w:rPr>
        <w:lastRenderedPageBreak/>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CFB0E0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6556F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5692C14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70CD1E6" w14:textId="77777777" w:rsidR="00B21670" w:rsidRPr="00A56683" w:rsidRDefault="00B21670" w:rsidP="00B21670">
      <w:pPr>
        <w:pStyle w:val="Heading2"/>
      </w:pPr>
      <w:bookmarkStart w:id="92" w:name="_Toc208934424"/>
      <w:r w:rsidRPr="00A56683">
        <w:t>Payment</w:t>
      </w:r>
      <w:bookmarkEnd w:id="92"/>
    </w:p>
    <w:p w14:paraId="21DD44FD"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0AC6EFC"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322A818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B8ED6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878EAA1" w14:textId="77777777" w:rsidR="00B21670" w:rsidRPr="00A56683" w:rsidRDefault="00B21670" w:rsidP="00B21670">
      <w:pPr>
        <w:pStyle w:val="Heading2"/>
      </w:pPr>
      <w:bookmarkStart w:id="93" w:name="_Toc208934425"/>
      <w:r w:rsidRPr="00A56683">
        <w:t>Prices</w:t>
      </w:r>
      <w:bookmarkEnd w:id="93"/>
    </w:p>
    <w:p w14:paraId="21CDE44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2BB3DB3" w14:textId="77777777" w:rsidR="00B21670" w:rsidRPr="005721E2" w:rsidRDefault="00B21670" w:rsidP="00B21670">
      <w:pPr>
        <w:pStyle w:val="Heading2"/>
      </w:pPr>
      <w:bookmarkStart w:id="94" w:name="_Toc208934426"/>
      <w:r w:rsidRPr="005721E2">
        <w:t>Contract amendments</w:t>
      </w:r>
      <w:bookmarkEnd w:id="94"/>
      <w:r w:rsidRPr="005721E2">
        <w:t xml:space="preserve"> </w:t>
      </w:r>
    </w:p>
    <w:p w14:paraId="143AE7ED"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32E03827" w14:textId="77777777" w:rsidR="00B21670" w:rsidRPr="005721E2" w:rsidRDefault="00B21670" w:rsidP="00B21670">
      <w:pPr>
        <w:pStyle w:val="Heading2"/>
      </w:pPr>
      <w:bookmarkStart w:id="95" w:name="_Toc208934427"/>
      <w:r w:rsidRPr="005721E2">
        <w:t>Assignment</w:t>
      </w:r>
      <w:bookmarkEnd w:id="95"/>
      <w:r w:rsidRPr="005721E2">
        <w:t xml:space="preserve"> </w:t>
      </w:r>
    </w:p>
    <w:p w14:paraId="5ED70DD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7B3A59CD" w14:textId="77777777" w:rsidR="00B21670" w:rsidRPr="005721E2" w:rsidRDefault="00B21670" w:rsidP="00B21670">
      <w:pPr>
        <w:pStyle w:val="Heading2"/>
      </w:pPr>
      <w:bookmarkStart w:id="96" w:name="_Toc208934428"/>
      <w:r w:rsidRPr="005721E2">
        <w:t>Subcontracts</w:t>
      </w:r>
      <w:bookmarkEnd w:id="96"/>
      <w:r w:rsidRPr="005721E2">
        <w:t xml:space="preserve"> </w:t>
      </w:r>
    </w:p>
    <w:p w14:paraId="0893FAD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00BF7FB" w14:textId="77777777" w:rsidR="00B21670" w:rsidRPr="005721E2" w:rsidRDefault="00B21670" w:rsidP="00B21670">
      <w:pPr>
        <w:pStyle w:val="Heading2"/>
      </w:pPr>
      <w:bookmarkStart w:id="97" w:name="_Toc208934429"/>
      <w:r w:rsidRPr="005721E2">
        <w:t>Delays in the supplier’s performance</w:t>
      </w:r>
      <w:bookmarkEnd w:id="97"/>
    </w:p>
    <w:p w14:paraId="5635302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185051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w:t>
      </w:r>
      <w:r w:rsidRPr="000A01AD">
        <w:rPr>
          <w:rFonts w:cstheme="minorHAnsi"/>
        </w:rPr>
        <w:lastRenderedPageBreak/>
        <w:t xml:space="preserve">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720EA5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44CA10A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6ED8773"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317203C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E0770DB" w14:textId="77777777" w:rsidR="00B21670" w:rsidRPr="005721E2" w:rsidRDefault="00B21670" w:rsidP="00B21670">
      <w:pPr>
        <w:pStyle w:val="Heading2"/>
      </w:pPr>
      <w:bookmarkStart w:id="98" w:name="_Toc208934430"/>
      <w:r w:rsidRPr="005721E2">
        <w:t>Penalties</w:t>
      </w:r>
      <w:bookmarkEnd w:id="98"/>
    </w:p>
    <w:p w14:paraId="7E818F05"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58B09F" w14:textId="77777777" w:rsidR="00B21670" w:rsidRPr="005721E2" w:rsidRDefault="00B21670" w:rsidP="00B21670">
      <w:pPr>
        <w:pStyle w:val="Heading2"/>
      </w:pPr>
      <w:bookmarkStart w:id="99" w:name="_Toc208934431"/>
      <w:r w:rsidRPr="005721E2">
        <w:t>Termination for default</w:t>
      </w:r>
      <w:bookmarkEnd w:id="99"/>
      <w:r w:rsidRPr="005721E2">
        <w:t xml:space="preserve"> </w:t>
      </w:r>
    </w:p>
    <w:p w14:paraId="247C9CB4"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5B94702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8A0061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5E16DD2C"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E2FD6FF"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C57D1B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0148A6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F0F8609"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195EC9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FA18D0E"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73AD412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8A8705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0E9D1D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35239C4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22EA5E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29FA0E1" w14:textId="77777777" w:rsidR="00B21670" w:rsidRPr="005721E2" w:rsidRDefault="00B21670" w:rsidP="00B21670">
      <w:pPr>
        <w:pStyle w:val="Heading2"/>
      </w:pPr>
      <w:bookmarkStart w:id="100" w:name="_Toc208934432"/>
      <w:r w:rsidRPr="005721E2">
        <w:t>Anti-dumping and countervailing duties and rights</w:t>
      </w:r>
      <w:bookmarkEnd w:id="100"/>
      <w:r w:rsidRPr="005721E2">
        <w:t xml:space="preserve"> </w:t>
      </w:r>
    </w:p>
    <w:p w14:paraId="00EBAB4A"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C16D74C" w14:textId="77777777" w:rsidR="00B21670" w:rsidRPr="005721E2" w:rsidRDefault="00B21670" w:rsidP="00B21670">
      <w:pPr>
        <w:pStyle w:val="Heading2"/>
      </w:pPr>
      <w:bookmarkStart w:id="101" w:name="_Toc208934433"/>
      <w:r w:rsidRPr="005721E2">
        <w:t>Force majeure</w:t>
      </w:r>
      <w:bookmarkEnd w:id="101"/>
    </w:p>
    <w:p w14:paraId="434E7F4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5750E13"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w:t>
      </w:r>
      <w:r w:rsidRPr="00961F82">
        <w:rPr>
          <w:rFonts w:cstheme="minorHAnsi"/>
        </w:rPr>
        <w:lastRenderedPageBreak/>
        <w:t xml:space="preserve">shall continue to perform its obligations under the contract as far as is reasonably practical and shall seek all reasonable alternative means for performance not prevented by the force majeure event. </w:t>
      </w:r>
    </w:p>
    <w:p w14:paraId="66A9B57C" w14:textId="77777777" w:rsidR="00B21670" w:rsidRPr="005721E2" w:rsidRDefault="00B21670" w:rsidP="00B21670">
      <w:pPr>
        <w:pStyle w:val="Heading2"/>
      </w:pPr>
      <w:bookmarkStart w:id="102" w:name="_Toc208934434"/>
      <w:r w:rsidRPr="005721E2">
        <w:t>Termination for insolvency</w:t>
      </w:r>
      <w:bookmarkEnd w:id="102"/>
    </w:p>
    <w:p w14:paraId="17A433EF"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1692228" w14:textId="77777777" w:rsidR="00B21670" w:rsidRPr="005721E2" w:rsidRDefault="00B21670" w:rsidP="00B21670">
      <w:pPr>
        <w:pStyle w:val="Heading2"/>
      </w:pPr>
      <w:bookmarkStart w:id="103" w:name="_Toc208934435"/>
      <w:r w:rsidRPr="005721E2">
        <w:t>Settlement of disputes</w:t>
      </w:r>
      <w:bookmarkEnd w:id="103"/>
      <w:r w:rsidRPr="005721E2">
        <w:t xml:space="preserve"> </w:t>
      </w:r>
    </w:p>
    <w:p w14:paraId="0950133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FD6DF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7129F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8631B1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1D13ADC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6FDA1E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B37E34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4A16A030" w14:textId="77777777" w:rsidR="00B21670" w:rsidRPr="005721E2" w:rsidRDefault="00B21670" w:rsidP="00B21670">
      <w:pPr>
        <w:pStyle w:val="Heading2"/>
        <w:ind w:left="-142" w:firstLine="142"/>
      </w:pPr>
      <w:bookmarkStart w:id="104" w:name="_Toc208934436"/>
      <w:r w:rsidRPr="005721E2">
        <w:t>Limitation of liability</w:t>
      </w:r>
      <w:bookmarkEnd w:id="104"/>
    </w:p>
    <w:p w14:paraId="610C2E46"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B580F4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C4F7E3E"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0AB1419" w14:textId="77777777" w:rsidR="00B21670" w:rsidRPr="005721E2" w:rsidRDefault="00B21670" w:rsidP="00B21670">
      <w:pPr>
        <w:pStyle w:val="Heading2"/>
      </w:pPr>
      <w:bookmarkStart w:id="105" w:name="_Toc208934437"/>
      <w:r w:rsidRPr="005721E2">
        <w:t>Governing language</w:t>
      </w:r>
      <w:bookmarkEnd w:id="105"/>
      <w:r w:rsidRPr="005721E2">
        <w:t xml:space="preserve"> </w:t>
      </w:r>
    </w:p>
    <w:p w14:paraId="7E2EDB6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66A49DFE" w14:textId="77777777" w:rsidR="00B21670" w:rsidRPr="005721E2" w:rsidRDefault="00B21670" w:rsidP="00B21670">
      <w:pPr>
        <w:pStyle w:val="Heading2"/>
      </w:pPr>
      <w:bookmarkStart w:id="106" w:name="_Toc208934438"/>
      <w:r w:rsidRPr="005721E2">
        <w:t>Applicable law</w:t>
      </w:r>
      <w:bookmarkEnd w:id="106"/>
      <w:r w:rsidRPr="005721E2">
        <w:t xml:space="preserve"> </w:t>
      </w:r>
    </w:p>
    <w:p w14:paraId="544DF8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E4367E5" w14:textId="77777777" w:rsidR="00B21670" w:rsidRPr="00AF0DD3" w:rsidRDefault="00B21670" w:rsidP="00B21670">
      <w:pPr>
        <w:pStyle w:val="Heading2"/>
      </w:pPr>
      <w:bookmarkStart w:id="107" w:name="_Toc208934439"/>
      <w:r w:rsidRPr="005721E2">
        <w:t>Notices</w:t>
      </w:r>
      <w:bookmarkEnd w:id="107"/>
    </w:p>
    <w:p w14:paraId="0AF59FC6"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BFF31C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lastRenderedPageBreak/>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2506F1" w14:textId="77777777" w:rsidR="00B21670" w:rsidRPr="005721E2" w:rsidRDefault="00B21670" w:rsidP="00B21670">
      <w:pPr>
        <w:pStyle w:val="Heading2"/>
      </w:pPr>
      <w:bookmarkStart w:id="108" w:name="_Toc208934440"/>
      <w:r w:rsidRPr="005721E2">
        <w:t>Taxes and duties</w:t>
      </w:r>
      <w:bookmarkEnd w:id="108"/>
    </w:p>
    <w:p w14:paraId="1F88241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4DE6133"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243B440"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A66C31C" w14:textId="77777777" w:rsidR="00B21670" w:rsidRPr="005721E2" w:rsidRDefault="00B21670" w:rsidP="00B21670">
      <w:pPr>
        <w:pStyle w:val="Heading2"/>
      </w:pPr>
      <w:bookmarkStart w:id="109" w:name="_Toc208934441"/>
      <w:r w:rsidRPr="005721E2">
        <w:t>National Industrial Participation (</w:t>
      </w:r>
      <w:r w:rsidR="00B313D3">
        <w:t>NIPP</w:t>
      </w:r>
      <w:r w:rsidRPr="005721E2">
        <w:t>) Programme</w:t>
      </w:r>
      <w:bookmarkEnd w:id="109"/>
    </w:p>
    <w:p w14:paraId="7357C41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0909912D" w14:textId="77777777" w:rsidR="00B21670" w:rsidRPr="005721E2" w:rsidRDefault="00B21670" w:rsidP="00B21670">
      <w:pPr>
        <w:pStyle w:val="Heading2"/>
      </w:pPr>
      <w:bookmarkStart w:id="110" w:name="_Toc208934442"/>
      <w:r w:rsidRPr="005721E2">
        <w:t>Prohibition of restrictive practices</w:t>
      </w:r>
      <w:bookmarkEnd w:id="110"/>
    </w:p>
    <w:p w14:paraId="4F132C76"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D9D7ECA"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E15CFA5"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5CBB29F" w14:textId="77777777" w:rsidR="00B21670" w:rsidRDefault="00B21670" w:rsidP="00B21670">
      <w:pPr>
        <w:tabs>
          <w:tab w:val="left" w:pos="851"/>
        </w:tabs>
        <w:rPr>
          <w:rFonts w:cstheme="minorHAnsi"/>
        </w:rPr>
      </w:pPr>
    </w:p>
    <w:p w14:paraId="22907B1E" w14:textId="77777777" w:rsidR="00B21670" w:rsidRDefault="00B21670" w:rsidP="00B21670">
      <w:pPr>
        <w:tabs>
          <w:tab w:val="left" w:pos="851"/>
        </w:tabs>
        <w:rPr>
          <w:rFonts w:cstheme="minorHAnsi"/>
        </w:rPr>
      </w:pPr>
      <w:r>
        <w:rPr>
          <w:rFonts w:cstheme="minorHAnsi"/>
        </w:rPr>
        <w:t>The above General Conditions of Contract are accepted by:</w:t>
      </w:r>
    </w:p>
    <w:p w14:paraId="1BD00365" w14:textId="77777777" w:rsidR="00B21670" w:rsidRDefault="00B21670" w:rsidP="00B21670">
      <w:pPr>
        <w:tabs>
          <w:tab w:val="left" w:pos="851"/>
        </w:tabs>
        <w:rPr>
          <w:rFonts w:cstheme="minorHAnsi"/>
        </w:rPr>
      </w:pPr>
    </w:p>
    <w:p w14:paraId="161EF6D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CF02B9C" w14:textId="77777777" w:rsidR="00B21670" w:rsidRDefault="00B21670" w:rsidP="00B21670">
      <w:pPr>
        <w:tabs>
          <w:tab w:val="left" w:pos="851"/>
        </w:tabs>
        <w:rPr>
          <w:rFonts w:cstheme="minorHAnsi"/>
        </w:rPr>
      </w:pPr>
    </w:p>
    <w:p w14:paraId="64C5DE87"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5F6DF9A" w14:textId="77777777" w:rsidR="00B21670" w:rsidRDefault="00B21670" w:rsidP="00B21670">
      <w:pPr>
        <w:tabs>
          <w:tab w:val="left" w:pos="851"/>
        </w:tabs>
        <w:rPr>
          <w:rFonts w:cstheme="minorHAnsi"/>
        </w:rPr>
      </w:pPr>
    </w:p>
    <w:p w14:paraId="3AECC268"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7EAD0BF" w14:textId="77777777" w:rsidR="00B21670" w:rsidRDefault="00B21670">
      <w:pPr>
        <w:jc w:val="left"/>
        <w:rPr>
          <w:highlight w:val="yellow"/>
          <w:lang w:val="en-GB"/>
        </w:rPr>
      </w:pPr>
      <w:r>
        <w:rPr>
          <w:highlight w:val="yellow"/>
          <w:lang w:val="en-GB"/>
        </w:rPr>
        <w:br w:type="page"/>
      </w:r>
    </w:p>
    <w:p w14:paraId="7656F55E" w14:textId="77777777" w:rsidR="00B21670" w:rsidRPr="005E3847" w:rsidRDefault="00B21670" w:rsidP="00B21670">
      <w:pPr>
        <w:pStyle w:val="Heading1"/>
      </w:pPr>
      <w:bookmarkStart w:id="111" w:name="_Toc208934443"/>
      <w:r w:rsidRPr="005E3847">
        <w:lastRenderedPageBreak/>
        <w:t>National Industrial Participation Programme (SBD 5)</w:t>
      </w:r>
      <w:bookmarkEnd w:id="111"/>
    </w:p>
    <w:p w14:paraId="01100A05" w14:textId="77777777" w:rsidR="00B21670" w:rsidRPr="00534B6F" w:rsidRDefault="00B21670" w:rsidP="00B21670">
      <w:pPr>
        <w:pStyle w:val="Heading2"/>
        <w:rPr>
          <w:lang w:val="en-GB"/>
        </w:rPr>
      </w:pPr>
      <w:bookmarkStart w:id="112" w:name="_Toc208934444"/>
      <w:r w:rsidRPr="00534B6F">
        <w:rPr>
          <w:lang w:val="en-GB"/>
        </w:rPr>
        <w:t>Introduction</w:t>
      </w:r>
      <w:bookmarkEnd w:id="112"/>
    </w:p>
    <w:p w14:paraId="5F5D007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0DE793E0" w14:textId="77777777" w:rsidR="00B21670" w:rsidRPr="00534B6F" w:rsidRDefault="00B21670" w:rsidP="00B21670">
      <w:pPr>
        <w:pStyle w:val="Heading2"/>
        <w:rPr>
          <w:lang w:val="en-GB"/>
        </w:rPr>
      </w:pPr>
      <w:bookmarkStart w:id="113" w:name="_Toc208934445"/>
      <w:r w:rsidRPr="00534B6F">
        <w:rPr>
          <w:lang w:val="en-GB"/>
        </w:rPr>
        <w:t>Pillars of the programme</w:t>
      </w:r>
      <w:bookmarkEnd w:id="113"/>
      <w:r w:rsidRPr="00534B6F">
        <w:rPr>
          <w:lang w:val="en-GB"/>
        </w:rPr>
        <w:t xml:space="preserve"> </w:t>
      </w:r>
    </w:p>
    <w:p w14:paraId="0820B1A0"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94AF1E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B2F469E"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5FB50678"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EC6192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50C0257E" w14:textId="77777777" w:rsidR="00B21670" w:rsidRPr="008D0EA5" w:rsidRDefault="00B21670" w:rsidP="00B21670">
      <w:pPr>
        <w:pStyle w:val="NoSpacing"/>
        <w:rPr>
          <w:rFonts w:cs="Arial"/>
        </w:rPr>
      </w:pPr>
    </w:p>
    <w:p w14:paraId="766B265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7A9DF93"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AF2BE7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D823160" w14:textId="77777777" w:rsidR="00B21670" w:rsidRPr="002D68FB" w:rsidRDefault="00B21670" w:rsidP="00B21670">
      <w:pPr>
        <w:pStyle w:val="Heading2"/>
        <w:rPr>
          <w:lang w:val="en-US"/>
        </w:rPr>
      </w:pPr>
      <w:bookmarkStart w:id="114" w:name="_Toc208934446"/>
      <w:r w:rsidRPr="008D0EA5">
        <w:t xml:space="preserve">Requirements of the </w:t>
      </w:r>
      <w:r w:rsidR="002E1E41">
        <w:t>Department of Trade, Industry and Competition</w:t>
      </w:r>
      <w:bookmarkEnd w:id="114"/>
    </w:p>
    <w:p w14:paraId="36AD0EA9"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8183AB2"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907536" w14:textId="77777777" w:rsidR="00B21670" w:rsidRDefault="00B21670" w:rsidP="00B21670">
      <w:pPr>
        <w:pStyle w:val="Heading2"/>
      </w:pPr>
      <w:bookmarkStart w:id="115" w:name="_Toc208934447"/>
      <w:r w:rsidRPr="002D68FB">
        <w:t>B</w:t>
      </w:r>
      <w:r>
        <w:t>id</w:t>
      </w:r>
      <w:r w:rsidRPr="002D68FB">
        <w:t xml:space="preserve"> submission and contract reporting requirements of bidders and successful bidders (contractors)</w:t>
      </w:r>
      <w:bookmarkEnd w:id="115"/>
    </w:p>
    <w:p w14:paraId="74ED7B72"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55A5B4A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51106EC4"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E7637F5"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84D9B4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744AD49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5C9E6D0"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5DA8AA7A"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AA1005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7D9699F0"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159C7CF5" w14:textId="77777777" w:rsidR="00B21670" w:rsidRPr="0056332A" w:rsidRDefault="00B21670" w:rsidP="00B21670">
      <w:pPr>
        <w:pStyle w:val="Heading2"/>
      </w:pPr>
      <w:bookmarkStart w:id="117" w:name="_Toc208934448"/>
      <w:bookmarkEnd w:id="116"/>
      <w:r w:rsidRPr="0056332A">
        <w:t xml:space="preserve">Process to satisfy the </w:t>
      </w:r>
      <w:r>
        <w:t>NIPP</w:t>
      </w:r>
      <w:r w:rsidRPr="0056332A">
        <w:t xml:space="preserve"> obligation</w:t>
      </w:r>
      <w:bookmarkEnd w:id="117"/>
      <w:r w:rsidRPr="0056332A">
        <w:t xml:space="preserve"> </w:t>
      </w:r>
    </w:p>
    <w:p w14:paraId="2F7284B8"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575A45C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D33F9A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0DFE2A8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6AB25E3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D5A11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992279B"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70631E3"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3B49D5F"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4305F910" w14:textId="77777777" w:rsidR="00B21670" w:rsidRDefault="00B21670" w:rsidP="00B21670">
      <w:pPr>
        <w:rPr>
          <w:lang w:val="en-US"/>
        </w:rPr>
      </w:pPr>
    </w:p>
    <w:p w14:paraId="5730B374"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02613E6A" w14:textId="77777777" w:rsidR="00B21670" w:rsidRDefault="00B21670" w:rsidP="00B21670">
      <w:pPr>
        <w:rPr>
          <w:lang w:val="en-US"/>
        </w:rPr>
      </w:pPr>
    </w:p>
    <w:p w14:paraId="67A410BE"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1C23379F"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E199D24" w14:textId="77777777" w:rsidR="00B21670" w:rsidRDefault="00B21670" w:rsidP="00B21670">
      <w:pPr>
        <w:rPr>
          <w:lang w:val="en-US"/>
        </w:rPr>
      </w:pPr>
    </w:p>
    <w:p w14:paraId="07AE2168"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E445684" w14:textId="77777777" w:rsidR="001313AD" w:rsidRPr="00B7255B" w:rsidRDefault="001313AD" w:rsidP="00B7255B">
      <w:pPr>
        <w:pStyle w:val="AnnexH1"/>
      </w:pPr>
      <w:bookmarkStart w:id="118" w:name="_Toc488498846"/>
      <w:bookmarkStart w:id="119" w:name="_Toc208934449"/>
      <w:bookmarkEnd w:id="0"/>
      <w:bookmarkEnd w:id="1"/>
      <w:bookmarkEnd w:id="2"/>
      <w:bookmarkEnd w:id="3"/>
      <w:bookmarkEnd w:id="4"/>
      <w:r w:rsidRPr="00B7255B">
        <w:lastRenderedPageBreak/>
        <w:t>Abbreviations, Terms and Definitions</w:t>
      </w:r>
      <w:bookmarkEnd w:id="118"/>
      <w:bookmarkEnd w:id="119"/>
    </w:p>
    <w:p w14:paraId="5EB7E795"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08934450"/>
      <w:bookmarkEnd w:id="5"/>
      <w:bookmarkEnd w:id="6"/>
      <w:r w:rsidRPr="00B80FF6">
        <w:t>Abbreviations</w:t>
      </w:r>
      <w:bookmarkEnd w:id="120"/>
      <w:bookmarkEnd w:id="121"/>
      <w:bookmarkEnd w:id="122"/>
      <w:bookmarkEnd w:id="123"/>
      <w:r w:rsidR="00D41F1F">
        <w:t xml:space="preserve"> and Acronyms</w:t>
      </w:r>
      <w:bookmarkEnd w:id="124"/>
    </w:p>
    <w:p w14:paraId="503C32F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07C26E4"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5ECC7A8"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7B42EC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674663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5A81E32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3F36E1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CD2261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50B343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DFEEE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EDC556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5C62412"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D62887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81A842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4C4D22E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464134D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E93E62E"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AF24BA7"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5C4D1072"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137CC9E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55A1FE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D87706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FEF3CAA"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7F7102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2C33DCE6"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CAE1B86"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62D7D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0FE5B98"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90CBAE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086BCE5F"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AD8D5C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5B8ED14B"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1001074"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4A83DC5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FA8401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4B0317D"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6674E8B"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43D04F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3F327E1" w14:textId="77777777" w:rsidR="006C5BF1" w:rsidRDefault="006C5BF1" w:rsidP="001A421B">
      <w:pPr>
        <w:spacing w:line="240" w:lineRule="auto"/>
        <w:rPr>
          <w:lang w:val="en-GB"/>
        </w:rPr>
      </w:pPr>
    </w:p>
    <w:p w14:paraId="324DC186" w14:textId="77777777" w:rsidR="001313AD" w:rsidRDefault="001313AD" w:rsidP="00837D22">
      <w:pPr>
        <w:pStyle w:val="AnnexH2"/>
      </w:pPr>
      <w:bookmarkStart w:id="125" w:name="_Toc488498848"/>
      <w:bookmarkStart w:id="126" w:name="_Toc208934451"/>
      <w:r>
        <w:t>Terms and Definitions</w:t>
      </w:r>
      <w:bookmarkEnd w:id="125"/>
      <w:bookmarkEnd w:id="126"/>
    </w:p>
    <w:p w14:paraId="6C0602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3DAA2DDC"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44AE37F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AA535C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F0BE3B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62C8D1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62DBD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33D8BF1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26C0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2B2BED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4E512D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B4A91A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6C1FE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B579C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5B12A83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5CCBC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4A767DE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EC88DB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EF2537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177F057"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14C0EB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DDDB63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DA4EC45"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B08F00E"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0EE0C8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1763367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42C44A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4152659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1110A1D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61E316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59933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7A7135D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42B4DE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6C594840"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835A03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C4FECE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213FC64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6A6C83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675CD7AD"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FCAE9E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67D206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950300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44F9A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6CE0E9F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B7CE4A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15CA36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9F64E62"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929F1E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930E3E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3A42AB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C06F2AF"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319925E0"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B4ED7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AAB03E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DC2960F"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7D0373C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87D40DC"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482DE7C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24227FF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5A92D335"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4DBD7A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91F2542"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AE53EE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07ABDDF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76E4A3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D219D10"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D931F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01BA81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700D51A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A033E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980A6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76F8230"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E2454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2888677"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A9B5C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542CDB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EDB42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0C90DC25"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41B0F" w14:textId="77777777" w:rsidR="00DF36D5" w:rsidRDefault="00DF36D5" w:rsidP="000C56A7">
      <w:pPr>
        <w:spacing w:after="0" w:line="240" w:lineRule="auto"/>
      </w:pPr>
      <w:r>
        <w:separator/>
      </w:r>
    </w:p>
  </w:endnote>
  <w:endnote w:type="continuationSeparator" w:id="0">
    <w:p w14:paraId="1F83EC29" w14:textId="77777777" w:rsidR="00DF36D5" w:rsidRDefault="00DF36D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2171" w14:textId="35BCE109" w:rsidR="00DF36D5" w:rsidRDefault="00DF36D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2822A453" w14:textId="77777777" w:rsidR="00DF36D5" w:rsidRPr="00CB4B80" w:rsidRDefault="00DF36D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224D6" w14:textId="77777777" w:rsidR="00DF36D5" w:rsidRDefault="00DF36D5" w:rsidP="000C56A7">
      <w:pPr>
        <w:spacing w:after="0" w:line="240" w:lineRule="auto"/>
      </w:pPr>
      <w:r>
        <w:separator/>
      </w:r>
    </w:p>
  </w:footnote>
  <w:footnote w:type="continuationSeparator" w:id="0">
    <w:p w14:paraId="0582F882" w14:textId="77777777" w:rsidR="00DF36D5" w:rsidRDefault="00DF36D5" w:rsidP="000C56A7">
      <w:pPr>
        <w:spacing w:after="0" w:line="240" w:lineRule="auto"/>
      </w:pPr>
      <w:r>
        <w:continuationSeparator/>
      </w:r>
    </w:p>
  </w:footnote>
  <w:footnote w:id="1">
    <w:p w14:paraId="4ED4DE37" w14:textId="77777777" w:rsidR="00DF36D5" w:rsidRPr="00A21FCD" w:rsidRDefault="00DF36D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5DB487" w14:textId="77777777" w:rsidR="00DF36D5" w:rsidRDefault="00DF36D5" w:rsidP="009F515B">
      <w:pPr>
        <w:pStyle w:val="FootnoteText"/>
      </w:pPr>
    </w:p>
    <w:p w14:paraId="40E382FF" w14:textId="77777777" w:rsidR="00DF36D5" w:rsidRDefault="00DF36D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F2B3" w14:textId="77777777" w:rsidR="00DF36D5" w:rsidRPr="00F37BD6" w:rsidRDefault="00DF36D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ocumentProtection w:enforcement="0"/>
  <w:autoFormatOverride/>
  <w:defaultTabStop w:val="56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AF"/>
    <w:rsid w:val="00001165"/>
    <w:rsid w:val="00001DE5"/>
    <w:rsid w:val="0000743F"/>
    <w:rsid w:val="00025B8A"/>
    <w:rsid w:val="00025CF4"/>
    <w:rsid w:val="00025FE9"/>
    <w:rsid w:val="0002713C"/>
    <w:rsid w:val="00027E73"/>
    <w:rsid w:val="0003762D"/>
    <w:rsid w:val="000405C7"/>
    <w:rsid w:val="00051E74"/>
    <w:rsid w:val="0006706D"/>
    <w:rsid w:val="0006724D"/>
    <w:rsid w:val="000716E7"/>
    <w:rsid w:val="000875DD"/>
    <w:rsid w:val="00087CD2"/>
    <w:rsid w:val="000A01AD"/>
    <w:rsid w:val="000A19A5"/>
    <w:rsid w:val="000A4D76"/>
    <w:rsid w:val="000A61E9"/>
    <w:rsid w:val="000B2043"/>
    <w:rsid w:val="000B3D25"/>
    <w:rsid w:val="000C02B6"/>
    <w:rsid w:val="000C56A7"/>
    <w:rsid w:val="000C68A6"/>
    <w:rsid w:val="000D0338"/>
    <w:rsid w:val="000D133B"/>
    <w:rsid w:val="000D2602"/>
    <w:rsid w:val="000D7F81"/>
    <w:rsid w:val="000E10A1"/>
    <w:rsid w:val="000E6F8E"/>
    <w:rsid w:val="000E703C"/>
    <w:rsid w:val="000F28D0"/>
    <w:rsid w:val="000F2B2F"/>
    <w:rsid w:val="00103520"/>
    <w:rsid w:val="00103EF0"/>
    <w:rsid w:val="0010735E"/>
    <w:rsid w:val="001147EF"/>
    <w:rsid w:val="0011532B"/>
    <w:rsid w:val="00117012"/>
    <w:rsid w:val="001203AD"/>
    <w:rsid w:val="00122972"/>
    <w:rsid w:val="00123562"/>
    <w:rsid w:val="0013132F"/>
    <w:rsid w:val="001313AD"/>
    <w:rsid w:val="00133837"/>
    <w:rsid w:val="00154098"/>
    <w:rsid w:val="001607BC"/>
    <w:rsid w:val="00161B69"/>
    <w:rsid w:val="00180F03"/>
    <w:rsid w:val="00184BD7"/>
    <w:rsid w:val="00187131"/>
    <w:rsid w:val="00187E65"/>
    <w:rsid w:val="001948CC"/>
    <w:rsid w:val="00194FE1"/>
    <w:rsid w:val="001A12A9"/>
    <w:rsid w:val="001A149F"/>
    <w:rsid w:val="001A421B"/>
    <w:rsid w:val="001B2FE2"/>
    <w:rsid w:val="001B41E3"/>
    <w:rsid w:val="001B60B6"/>
    <w:rsid w:val="001C3FFF"/>
    <w:rsid w:val="001C63F1"/>
    <w:rsid w:val="001D1C9E"/>
    <w:rsid w:val="001D36A4"/>
    <w:rsid w:val="001D3A44"/>
    <w:rsid w:val="001E2F3D"/>
    <w:rsid w:val="001E3F54"/>
    <w:rsid w:val="001F068D"/>
    <w:rsid w:val="001F5EDD"/>
    <w:rsid w:val="001F62B5"/>
    <w:rsid w:val="001F64EB"/>
    <w:rsid w:val="001F7572"/>
    <w:rsid w:val="00212A04"/>
    <w:rsid w:val="00223B97"/>
    <w:rsid w:val="002242D8"/>
    <w:rsid w:val="0022490D"/>
    <w:rsid w:val="002266AE"/>
    <w:rsid w:val="00227CFB"/>
    <w:rsid w:val="00260F2A"/>
    <w:rsid w:val="0026470C"/>
    <w:rsid w:val="002719FB"/>
    <w:rsid w:val="0027606A"/>
    <w:rsid w:val="00282F68"/>
    <w:rsid w:val="00286FBD"/>
    <w:rsid w:val="00287890"/>
    <w:rsid w:val="00287942"/>
    <w:rsid w:val="002911F2"/>
    <w:rsid w:val="002A3AA8"/>
    <w:rsid w:val="002A540E"/>
    <w:rsid w:val="002A6531"/>
    <w:rsid w:val="002B10F2"/>
    <w:rsid w:val="002B260C"/>
    <w:rsid w:val="002C300A"/>
    <w:rsid w:val="002C7A32"/>
    <w:rsid w:val="002C7B23"/>
    <w:rsid w:val="002C7B6E"/>
    <w:rsid w:val="002D68FB"/>
    <w:rsid w:val="002E1E41"/>
    <w:rsid w:val="002E2228"/>
    <w:rsid w:val="002F60E1"/>
    <w:rsid w:val="002F7EBA"/>
    <w:rsid w:val="00302F45"/>
    <w:rsid w:val="00312B9B"/>
    <w:rsid w:val="003210AE"/>
    <w:rsid w:val="003238E8"/>
    <w:rsid w:val="00331E02"/>
    <w:rsid w:val="003531F7"/>
    <w:rsid w:val="00353C93"/>
    <w:rsid w:val="003557BC"/>
    <w:rsid w:val="00355E9B"/>
    <w:rsid w:val="0036296B"/>
    <w:rsid w:val="0036570B"/>
    <w:rsid w:val="003672E8"/>
    <w:rsid w:val="00375127"/>
    <w:rsid w:val="00381611"/>
    <w:rsid w:val="00393E4A"/>
    <w:rsid w:val="003B14EB"/>
    <w:rsid w:val="003B190C"/>
    <w:rsid w:val="003C12EB"/>
    <w:rsid w:val="003C26E0"/>
    <w:rsid w:val="003C2D74"/>
    <w:rsid w:val="003C58AF"/>
    <w:rsid w:val="003D0BE9"/>
    <w:rsid w:val="003E0A27"/>
    <w:rsid w:val="003E54A0"/>
    <w:rsid w:val="003F6182"/>
    <w:rsid w:val="003F762F"/>
    <w:rsid w:val="003F7BFE"/>
    <w:rsid w:val="00400714"/>
    <w:rsid w:val="0042144E"/>
    <w:rsid w:val="0042234E"/>
    <w:rsid w:val="00423854"/>
    <w:rsid w:val="00432E70"/>
    <w:rsid w:val="00440293"/>
    <w:rsid w:val="004419A0"/>
    <w:rsid w:val="004452B2"/>
    <w:rsid w:val="00445B91"/>
    <w:rsid w:val="004533CB"/>
    <w:rsid w:val="00453E9D"/>
    <w:rsid w:val="004553A5"/>
    <w:rsid w:val="00471487"/>
    <w:rsid w:val="00474B7B"/>
    <w:rsid w:val="004814E8"/>
    <w:rsid w:val="004839DE"/>
    <w:rsid w:val="00486053"/>
    <w:rsid w:val="004920E6"/>
    <w:rsid w:val="004945C9"/>
    <w:rsid w:val="004B0829"/>
    <w:rsid w:val="004B5749"/>
    <w:rsid w:val="004B7650"/>
    <w:rsid w:val="004C3A3C"/>
    <w:rsid w:val="004C5620"/>
    <w:rsid w:val="004E1D55"/>
    <w:rsid w:val="004E3E3D"/>
    <w:rsid w:val="004E6F0A"/>
    <w:rsid w:val="004F260E"/>
    <w:rsid w:val="005048EE"/>
    <w:rsid w:val="00513DED"/>
    <w:rsid w:val="0051571F"/>
    <w:rsid w:val="005161E6"/>
    <w:rsid w:val="00520716"/>
    <w:rsid w:val="00525C33"/>
    <w:rsid w:val="00534B6F"/>
    <w:rsid w:val="0053676E"/>
    <w:rsid w:val="0055137F"/>
    <w:rsid w:val="00552EE5"/>
    <w:rsid w:val="00564988"/>
    <w:rsid w:val="005650AA"/>
    <w:rsid w:val="005706DD"/>
    <w:rsid w:val="005721E2"/>
    <w:rsid w:val="00573F76"/>
    <w:rsid w:val="00582179"/>
    <w:rsid w:val="00587637"/>
    <w:rsid w:val="005A2D7F"/>
    <w:rsid w:val="005A3609"/>
    <w:rsid w:val="005A5DFF"/>
    <w:rsid w:val="005B4A13"/>
    <w:rsid w:val="005B66D5"/>
    <w:rsid w:val="005B6F06"/>
    <w:rsid w:val="005E3296"/>
    <w:rsid w:val="005E3847"/>
    <w:rsid w:val="005E4CC1"/>
    <w:rsid w:val="005E7FD6"/>
    <w:rsid w:val="005F493D"/>
    <w:rsid w:val="005F4F77"/>
    <w:rsid w:val="005F6B08"/>
    <w:rsid w:val="0060074E"/>
    <w:rsid w:val="006019D5"/>
    <w:rsid w:val="00603845"/>
    <w:rsid w:val="00612C00"/>
    <w:rsid w:val="00614749"/>
    <w:rsid w:val="00614A30"/>
    <w:rsid w:val="00622921"/>
    <w:rsid w:val="00625CDD"/>
    <w:rsid w:val="006349CA"/>
    <w:rsid w:val="00634C43"/>
    <w:rsid w:val="006374D3"/>
    <w:rsid w:val="00641D13"/>
    <w:rsid w:val="00646787"/>
    <w:rsid w:val="00655805"/>
    <w:rsid w:val="00671805"/>
    <w:rsid w:val="006846BB"/>
    <w:rsid w:val="0068658C"/>
    <w:rsid w:val="006875BE"/>
    <w:rsid w:val="006B23DE"/>
    <w:rsid w:val="006C0A8D"/>
    <w:rsid w:val="006C5BF1"/>
    <w:rsid w:val="006C6EC8"/>
    <w:rsid w:val="006D0834"/>
    <w:rsid w:val="006D1D90"/>
    <w:rsid w:val="006E6C4A"/>
    <w:rsid w:val="006F011E"/>
    <w:rsid w:val="006F4923"/>
    <w:rsid w:val="006F6614"/>
    <w:rsid w:val="006F7F77"/>
    <w:rsid w:val="00710F8D"/>
    <w:rsid w:val="00716354"/>
    <w:rsid w:val="0072505B"/>
    <w:rsid w:val="00733FB4"/>
    <w:rsid w:val="00742328"/>
    <w:rsid w:val="00751665"/>
    <w:rsid w:val="00752536"/>
    <w:rsid w:val="0075293C"/>
    <w:rsid w:val="007531A4"/>
    <w:rsid w:val="00754CBA"/>
    <w:rsid w:val="00756EB2"/>
    <w:rsid w:val="00760521"/>
    <w:rsid w:val="00770A1F"/>
    <w:rsid w:val="007750E3"/>
    <w:rsid w:val="00791129"/>
    <w:rsid w:val="00792D4C"/>
    <w:rsid w:val="007A76D4"/>
    <w:rsid w:val="007B3879"/>
    <w:rsid w:val="007B689E"/>
    <w:rsid w:val="007C0B1E"/>
    <w:rsid w:val="007C59A9"/>
    <w:rsid w:val="007C6533"/>
    <w:rsid w:val="007D6919"/>
    <w:rsid w:val="007E0070"/>
    <w:rsid w:val="007E6FC0"/>
    <w:rsid w:val="007F2F8F"/>
    <w:rsid w:val="007F493A"/>
    <w:rsid w:val="00805BE2"/>
    <w:rsid w:val="00820499"/>
    <w:rsid w:val="00820BBC"/>
    <w:rsid w:val="0083551A"/>
    <w:rsid w:val="00837D22"/>
    <w:rsid w:val="00840E16"/>
    <w:rsid w:val="00842404"/>
    <w:rsid w:val="008449C9"/>
    <w:rsid w:val="008464AF"/>
    <w:rsid w:val="00886179"/>
    <w:rsid w:val="00887169"/>
    <w:rsid w:val="00891392"/>
    <w:rsid w:val="0089296C"/>
    <w:rsid w:val="008A128C"/>
    <w:rsid w:val="008A2B1A"/>
    <w:rsid w:val="008A3D63"/>
    <w:rsid w:val="008A7DD9"/>
    <w:rsid w:val="008B1067"/>
    <w:rsid w:val="008B2782"/>
    <w:rsid w:val="008C208C"/>
    <w:rsid w:val="008C2D3B"/>
    <w:rsid w:val="008C550F"/>
    <w:rsid w:val="008D0EA5"/>
    <w:rsid w:val="008E158F"/>
    <w:rsid w:val="008F0D68"/>
    <w:rsid w:val="008F2913"/>
    <w:rsid w:val="008F5006"/>
    <w:rsid w:val="008F6DB7"/>
    <w:rsid w:val="0090233F"/>
    <w:rsid w:val="00904EE2"/>
    <w:rsid w:val="009056E8"/>
    <w:rsid w:val="00911873"/>
    <w:rsid w:val="00912911"/>
    <w:rsid w:val="00913431"/>
    <w:rsid w:val="00922BAF"/>
    <w:rsid w:val="009256E7"/>
    <w:rsid w:val="00931BD2"/>
    <w:rsid w:val="00941064"/>
    <w:rsid w:val="00944C4B"/>
    <w:rsid w:val="00960F83"/>
    <w:rsid w:val="00961F82"/>
    <w:rsid w:val="00967004"/>
    <w:rsid w:val="00975DE2"/>
    <w:rsid w:val="009A0522"/>
    <w:rsid w:val="009A3231"/>
    <w:rsid w:val="009A6CDE"/>
    <w:rsid w:val="009B7620"/>
    <w:rsid w:val="009B7A2A"/>
    <w:rsid w:val="009C21F4"/>
    <w:rsid w:val="009C557B"/>
    <w:rsid w:val="009D4A00"/>
    <w:rsid w:val="009D7948"/>
    <w:rsid w:val="009D7991"/>
    <w:rsid w:val="009E2413"/>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00AE"/>
    <w:rsid w:val="00A81F26"/>
    <w:rsid w:val="00A85BAF"/>
    <w:rsid w:val="00A87B4D"/>
    <w:rsid w:val="00A943F8"/>
    <w:rsid w:val="00A9736F"/>
    <w:rsid w:val="00AA33FF"/>
    <w:rsid w:val="00AA3CDF"/>
    <w:rsid w:val="00AB0B86"/>
    <w:rsid w:val="00AC0513"/>
    <w:rsid w:val="00AC3865"/>
    <w:rsid w:val="00AC7C1D"/>
    <w:rsid w:val="00AD30F3"/>
    <w:rsid w:val="00AD34B7"/>
    <w:rsid w:val="00AD36F6"/>
    <w:rsid w:val="00AD68AF"/>
    <w:rsid w:val="00AE351D"/>
    <w:rsid w:val="00AF0DD3"/>
    <w:rsid w:val="00B00F9A"/>
    <w:rsid w:val="00B03535"/>
    <w:rsid w:val="00B06534"/>
    <w:rsid w:val="00B06C7C"/>
    <w:rsid w:val="00B21670"/>
    <w:rsid w:val="00B21C62"/>
    <w:rsid w:val="00B251AB"/>
    <w:rsid w:val="00B313D3"/>
    <w:rsid w:val="00B3466C"/>
    <w:rsid w:val="00B40855"/>
    <w:rsid w:val="00B45374"/>
    <w:rsid w:val="00B50AAC"/>
    <w:rsid w:val="00B53050"/>
    <w:rsid w:val="00B562F3"/>
    <w:rsid w:val="00B6276C"/>
    <w:rsid w:val="00B7255B"/>
    <w:rsid w:val="00B748E6"/>
    <w:rsid w:val="00B76776"/>
    <w:rsid w:val="00B80FF6"/>
    <w:rsid w:val="00B856C9"/>
    <w:rsid w:val="00B9152C"/>
    <w:rsid w:val="00B932DB"/>
    <w:rsid w:val="00B9489B"/>
    <w:rsid w:val="00B94B1E"/>
    <w:rsid w:val="00BA256A"/>
    <w:rsid w:val="00BA33F1"/>
    <w:rsid w:val="00BB048D"/>
    <w:rsid w:val="00BB365B"/>
    <w:rsid w:val="00BB6196"/>
    <w:rsid w:val="00BB69CF"/>
    <w:rsid w:val="00BC35B1"/>
    <w:rsid w:val="00BD4209"/>
    <w:rsid w:val="00BD6091"/>
    <w:rsid w:val="00BE0822"/>
    <w:rsid w:val="00BE1C8F"/>
    <w:rsid w:val="00BE3876"/>
    <w:rsid w:val="00BE50C6"/>
    <w:rsid w:val="00BF6DEC"/>
    <w:rsid w:val="00C026C6"/>
    <w:rsid w:val="00C0619F"/>
    <w:rsid w:val="00C15393"/>
    <w:rsid w:val="00C1711B"/>
    <w:rsid w:val="00C2646C"/>
    <w:rsid w:val="00C32641"/>
    <w:rsid w:val="00C43725"/>
    <w:rsid w:val="00C62945"/>
    <w:rsid w:val="00C66667"/>
    <w:rsid w:val="00C7701B"/>
    <w:rsid w:val="00C81B24"/>
    <w:rsid w:val="00C82094"/>
    <w:rsid w:val="00C838A7"/>
    <w:rsid w:val="00C867B7"/>
    <w:rsid w:val="00C930F7"/>
    <w:rsid w:val="00CA0B40"/>
    <w:rsid w:val="00CA2193"/>
    <w:rsid w:val="00CA5178"/>
    <w:rsid w:val="00CA6749"/>
    <w:rsid w:val="00CB489E"/>
    <w:rsid w:val="00CB4B80"/>
    <w:rsid w:val="00CC07B7"/>
    <w:rsid w:val="00CD3609"/>
    <w:rsid w:val="00CE2604"/>
    <w:rsid w:val="00CE321E"/>
    <w:rsid w:val="00CE3F59"/>
    <w:rsid w:val="00D03F57"/>
    <w:rsid w:val="00D277BF"/>
    <w:rsid w:val="00D33756"/>
    <w:rsid w:val="00D35D88"/>
    <w:rsid w:val="00D41F1F"/>
    <w:rsid w:val="00D42328"/>
    <w:rsid w:val="00D44BDF"/>
    <w:rsid w:val="00D51798"/>
    <w:rsid w:val="00D5212A"/>
    <w:rsid w:val="00D61DC6"/>
    <w:rsid w:val="00D6227C"/>
    <w:rsid w:val="00D64DC3"/>
    <w:rsid w:val="00D65C53"/>
    <w:rsid w:val="00D730BF"/>
    <w:rsid w:val="00D7773B"/>
    <w:rsid w:val="00D80938"/>
    <w:rsid w:val="00D92412"/>
    <w:rsid w:val="00D94A2E"/>
    <w:rsid w:val="00DA2545"/>
    <w:rsid w:val="00DA3253"/>
    <w:rsid w:val="00DB2EB5"/>
    <w:rsid w:val="00DC2B91"/>
    <w:rsid w:val="00DC36C3"/>
    <w:rsid w:val="00DC6F7F"/>
    <w:rsid w:val="00DC729D"/>
    <w:rsid w:val="00DC769E"/>
    <w:rsid w:val="00DC7BBA"/>
    <w:rsid w:val="00DD359F"/>
    <w:rsid w:val="00DE2482"/>
    <w:rsid w:val="00DE2E6E"/>
    <w:rsid w:val="00DF0A1E"/>
    <w:rsid w:val="00DF36D5"/>
    <w:rsid w:val="00E01861"/>
    <w:rsid w:val="00E030BC"/>
    <w:rsid w:val="00E044EF"/>
    <w:rsid w:val="00E14656"/>
    <w:rsid w:val="00E15F47"/>
    <w:rsid w:val="00E2036C"/>
    <w:rsid w:val="00E21EF6"/>
    <w:rsid w:val="00E225F2"/>
    <w:rsid w:val="00E240E3"/>
    <w:rsid w:val="00E2713B"/>
    <w:rsid w:val="00E300AB"/>
    <w:rsid w:val="00E329CA"/>
    <w:rsid w:val="00E36240"/>
    <w:rsid w:val="00E364E2"/>
    <w:rsid w:val="00E53C9E"/>
    <w:rsid w:val="00E547B2"/>
    <w:rsid w:val="00E5740F"/>
    <w:rsid w:val="00E607C2"/>
    <w:rsid w:val="00E63E7D"/>
    <w:rsid w:val="00E65022"/>
    <w:rsid w:val="00E76D07"/>
    <w:rsid w:val="00E8131F"/>
    <w:rsid w:val="00E83D81"/>
    <w:rsid w:val="00E83E33"/>
    <w:rsid w:val="00E8640E"/>
    <w:rsid w:val="00E87F74"/>
    <w:rsid w:val="00EA6A84"/>
    <w:rsid w:val="00EB29DD"/>
    <w:rsid w:val="00EB2C53"/>
    <w:rsid w:val="00EB4B6A"/>
    <w:rsid w:val="00EC4135"/>
    <w:rsid w:val="00EC49AA"/>
    <w:rsid w:val="00EC6F7C"/>
    <w:rsid w:val="00ED050F"/>
    <w:rsid w:val="00ED13F0"/>
    <w:rsid w:val="00EE5364"/>
    <w:rsid w:val="00EE5BC5"/>
    <w:rsid w:val="00EE6B2C"/>
    <w:rsid w:val="00EF6482"/>
    <w:rsid w:val="00F111A0"/>
    <w:rsid w:val="00F15602"/>
    <w:rsid w:val="00F17892"/>
    <w:rsid w:val="00F2293B"/>
    <w:rsid w:val="00F34F50"/>
    <w:rsid w:val="00F37BD6"/>
    <w:rsid w:val="00F41519"/>
    <w:rsid w:val="00F54CE2"/>
    <w:rsid w:val="00F54E79"/>
    <w:rsid w:val="00F57298"/>
    <w:rsid w:val="00F61C86"/>
    <w:rsid w:val="00F65452"/>
    <w:rsid w:val="00F6669C"/>
    <w:rsid w:val="00F70A16"/>
    <w:rsid w:val="00F735AE"/>
    <w:rsid w:val="00F73867"/>
    <w:rsid w:val="00F755B5"/>
    <w:rsid w:val="00F77F1B"/>
    <w:rsid w:val="00F91DE2"/>
    <w:rsid w:val="00F951FD"/>
    <w:rsid w:val="00F97963"/>
    <w:rsid w:val="00FA3847"/>
    <w:rsid w:val="00FB3421"/>
    <w:rsid w:val="00FB3F50"/>
    <w:rsid w:val="00FB4063"/>
    <w:rsid w:val="00FC2616"/>
    <w:rsid w:val="00FC5021"/>
    <w:rsid w:val="00FD5364"/>
    <w:rsid w:val="00FE0500"/>
    <w:rsid w:val="00FE0B36"/>
    <w:rsid w:val="00FE5C8A"/>
    <w:rsid w:val="00FF2B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937363"/>
  <w15:chartTrackingRefBased/>
  <w15:docId w15:val="{133B5A1B-B7F2-4068-B3FE-85F4D2C0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353C93"/>
    <w:rPr>
      <w:color w:val="605E5C"/>
      <w:shd w:val="clear" w:color="auto" w:fill="E1DFDD"/>
    </w:rPr>
  </w:style>
  <w:style w:type="paragraph" w:styleId="TOC4">
    <w:name w:val="toc 4"/>
    <w:basedOn w:val="Normal"/>
    <w:next w:val="Normal"/>
    <w:autoRedefine/>
    <w:uiPriority w:val="39"/>
    <w:unhideWhenUsed/>
    <w:rsid w:val="004839DE"/>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4839DE"/>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4839DE"/>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4839DE"/>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4839DE"/>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4839DE"/>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98700">
      <w:bodyDiv w:val="1"/>
      <w:marLeft w:val="0"/>
      <w:marRight w:val="0"/>
      <w:marTop w:val="0"/>
      <w:marBottom w:val="0"/>
      <w:divBdr>
        <w:top w:val="none" w:sz="0" w:space="0" w:color="auto"/>
        <w:left w:val="none" w:sz="0" w:space="0" w:color="auto"/>
        <w:bottom w:val="none" w:sz="0" w:space="0" w:color="auto"/>
        <w:right w:val="none" w:sz="0" w:space="0" w:color="auto"/>
      </w:divBdr>
    </w:div>
    <w:div w:id="1504127818">
      <w:bodyDiv w:val="1"/>
      <w:marLeft w:val="0"/>
      <w:marRight w:val="0"/>
      <w:marTop w:val="0"/>
      <w:marBottom w:val="0"/>
      <w:divBdr>
        <w:top w:val="none" w:sz="0" w:space="0" w:color="auto"/>
        <w:left w:val="none" w:sz="0" w:space="0" w:color="auto"/>
        <w:bottom w:val="none" w:sz="0" w:space="0" w:color="auto"/>
        <w:right w:val="none" w:sz="0" w:space="0" w:color="auto"/>
      </w:divBdr>
    </w:div>
    <w:div w:id="1607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hini.Ndungane@sita.co.za"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thini.Ndungane@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masamak\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AF9B4727944C6B4B4FD008E126343"/>
        <w:category>
          <w:name w:val="General"/>
          <w:gallery w:val="placeholder"/>
        </w:category>
        <w:types>
          <w:type w:val="bbPlcHdr"/>
        </w:types>
        <w:behaviors>
          <w:behavior w:val="content"/>
        </w:behaviors>
        <w:guid w:val="{72544A6F-92F5-4E22-B3E9-EA12370EF3CD}"/>
      </w:docPartPr>
      <w:docPartBody>
        <w:p w:rsidR="0056718E" w:rsidRDefault="004D12AE">
          <w:pPr>
            <w:pStyle w:val="DD1AF9B4727944C6B4B4FD008E12634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AE"/>
    <w:rsid w:val="00001530"/>
    <w:rsid w:val="0025186F"/>
    <w:rsid w:val="002719FB"/>
    <w:rsid w:val="002A242E"/>
    <w:rsid w:val="003034A5"/>
    <w:rsid w:val="00357ABC"/>
    <w:rsid w:val="003C54E3"/>
    <w:rsid w:val="00447DF1"/>
    <w:rsid w:val="004953EE"/>
    <w:rsid w:val="004D12AE"/>
    <w:rsid w:val="005041CB"/>
    <w:rsid w:val="00527973"/>
    <w:rsid w:val="005532FB"/>
    <w:rsid w:val="0056718E"/>
    <w:rsid w:val="005A5DFF"/>
    <w:rsid w:val="00683122"/>
    <w:rsid w:val="00783848"/>
    <w:rsid w:val="007B446A"/>
    <w:rsid w:val="007E4F24"/>
    <w:rsid w:val="00833365"/>
    <w:rsid w:val="00916568"/>
    <w:rsid w:val="009328D6"/>
    <w:rsid w:val="00950B92"/>
    <w:rsid w:val="009554BF"/>
    <w:rsid w:val="00A30764"/>
    <w:rsid w:val="00A637DA"/>
    <w:rsid w:val="00A966E2"/>
    <w:rsid w:val="00AB546A"/>
    <w:rsid w:val="00AD20B2"/>
    <w:rsid w:val="00AD68AF"/>
    <w:rsid w:val="00AE351D"/>
    <w:rsid w:val="00AE3783"/>
    <w:rsid w:val="00C61EF6"/>
    <w:rsid w:val="00C9182F"/>
    <w:rsid w:val="00CB5613"/>
    <w:rsid w:val="00D12DE2"/>
    <w:rsid w:val="00D13485"/>
    <w:rsid w:val="00DB67C9"/>
    <w:rsid w:val="00DC0CFC"/>
    <w:rsid w:val="00DC7BBA"/>
    <w:rsid w:val="00DE6628"/>
    <w:rsid w:val="00E213FD"/>
    <w:rsid w:val="00E65A8A"/>
    <w:rsid w:val="00EB50B6"/>
    <w:rsid w:val="00EF0144"/>
    <w:rsid w:val="00EF28F8"/>
    <w:rsid w:val="00F05504"/>
    <w:rsid w:val="00FF53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1AF9B4727944C6B4B4FD008E126343">
    <w:name w:val="DD1AF9B4727944C6B4B4FD008E126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8B1D63994904FB1A5F81B3B4597EC" ma:contentTypeVersion="11" ma:contentTypeDescription="Create a new document." ma:contentTypeScope="" ma:versionID="aa39270cdb4cfdf881bd1ae5efcf4793">
  <xsd:schema xmlns:xsd="http://www.w3.org/2001/XMLSchema" xmlns:xs="http://www.w3.org/2001/XMLSchema" xmlns:p="http://schemas.microsoft.com/office/2006/metadata/properties" xmlns:ns3="ad8d68e6-086d-4127-a79e-3a52bfaabd37" targetNamespace="http://schemas.microsoft.com/office/2006/metadata/properties" ma:root="true" ma:fieldsID="f91b40eb107642728fc1806b10462886" ns3:_="">
    <xsd:import namespace="ad8d68e6-086d-4127-a79e-3a52bfaabd3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d68e6-086d-4127-a79e-3a52bfaab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d8d68e6-086d-4127-a79e-3a52bfaabd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C5ECDBE6-DBDA-4785-9E54-E38CA3C13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d68e6-086d-4127-a79e-3a52bfaab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ad8d68e6-086d-4127-a79e-3a52bfaabd37"/>
  </ds:schemaRefs>
</ds:datastoreItem>
</file>

<file path=customXml/itemProps4.xml><?xml version="1.0" encoding="utf-8"?>
<ds:datastoreItem xmlns:ds="http://schemas.openxmlformats.org/officeDocument/2006/customXml" ds:itemID="{712203D7-8A40-46CC-9199-B055FB84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95</TotalTime>
  <Pages>32</Pages>
  <Words>12453</Words>
  <Characters>70988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Zimasa Makhetha</dc:creator>
  <cp:keywords/>
  <dc:description/>
  <cp:lastModifiedBy>Athini Ndungane</cp:lastModifiedBy>
  <cp:revision>13</cp:revision>
  <cp:lastPrinted>2017-11-22T15:08:00Z</cp:lastPrinted>
  <dcterms:created xsi:type="dcterms:W3CDTF">2026-05-11T07:30:00Z</dcterms:created>
  <dcterms:modified xsi:type="dcterms:W3CDTF">2026-05-21T08:56:00Z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0x0101005128B1D63994904FB1A5F81B3B4597EC</vt:lpwstr>
  </property>
</Properties>
</file>