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7DDE8B76"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ZNT</w:t>
      </w:r>
      <w:r w:rsidR="002B16B5">
        <w:rPr>
          <w:rFonts w:cs="Arial"/>
          <w:b/>
          <w:bCs/>
          <w:sz w:val="20"/>
          <w:szCs w:val="20"/>
        </w:rPr>
        <w:t>D 0</w:t>
      </w:r>
      <w:r w:rsidR="00C808D9">
        <w:rPr>
          <w:rFonts w:cs="Arial"/>
          <w:b/>
          <w:bCs/>
          <w:sz w:val="20"/>
          <w:szCs w:val="20"/>
        </w:rPr>
        <w:t>4545</w:t>
      </w:r>
      <w:r w:rsidR="005C3F40" w:rsidRPr="005C3F40">
        <w:rPr>
          <w:rFonts w:cs="Arial"/>
          <w:b/>
          <w:bCs/>
          <w:sz w:val="20"/>
          <w:szCs w:val="20"/>
        </w:rPr>
        <w:t xml:space="preserve">W  </w:t>
      </w:r>
    </w:p>
    <w:p w14:paraId="362DCAE0" w14:textId="67915137" w:rsidR="002B16B5" w:rsidRDefault="005C3F40" w:rsidP="0034133A">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5C6199">
        <w:rPr>
          <w:rFonts w:cs="Arial"/>
          <w:b/>
          <w:bCs/>
          <w:sz w:val="18"/>
          <w:szCs w:val="18"/>
        </w:rPr>
        <w:t>6</w:t>
      </w:r>
      <w:r w:rsidR="00C808D9">
        <w:rPr>
          <w:rFonts w:cs="Arial"/>
          <w:b/>
          <w:bCs/>
          <w:sz w:val="18"/>
          <w:szCs w:val="18"/>
        </w:rPr>
        <w:t>9001</w:t>
      </w:r>
      <w:r w:rsidRPr="005C3F40">
        <w:rPr>
          <w:rFonts w:cs="Arial"/>
          <w:b/>
          <w:bCs/>
          <w:sz w:val="18"/>
          <w:szCs w:val="18"/>
        </w:rPr>
        <w:t xml:space="preserve">: KZN: DEPARTMENT OF </w:t>
      </w:r>
      <w:r w:rsidR="002B16B5">
        <w:rPr>
          <w:rFonts w:cs="Arial"/>
          <w:b/>
          <w:bCs/>
          <w:sz w:val="18"/>
          <w:szCs w:val="18"/>
        </w:rPr>
        <w:t>EDUCATION</w:t>
      </w:r>
      <w:r w:rsidR="00EE4E02" w:rsidRPr="002B16B5">
        <w:rPr>
          <w:rFonts w:cs="Arial"/>
          <w:b/>
          <w:bCs/>
          <w:sz w:val="18"/>
          <w:szCs w:val="18"/>
        </w:rPr>
        <w:t xml:space="preserve">: </w:t>
      </w:r>
      <w:r w:rsidR="002B16B5">
        <w:rPr>
          <w:rFonts w:cs="Arial"/>
          <w:b/>
          <w:bCs/>
          <w:sz w:val="18"/>
          <w:szCs w:val="18"/>
        </w:rPr>
        <w:t xml:space="preserve">ETHEKWINI REGION: </w:t>
      </w:r>
    </w:p>
    <w:p w14:paraId="5BB26E6F" w14:textId="77777777" w:rsidR="00C808D9" w:rsidRDefault="002B16B5" w:rsidP="0034133A">
      <w:pPr>
        <w:rPr>
          <w:rFonts w:cs="Arial"/>
          <w:b/>
          <w:bCs/>
          <w:sz w:val="18"/>
          <w:szCs w:val="18"/>
        </w:rPr>
      </w:pPr>
      <w:r>
        <w:rPr>
          <w:rFonts w:cs="Arial"/>
          <w:b/>
          <w:bCs/>
          <w:sz w:val="18"/>
          <w:szCs w:val="18"/>
        </w:rPr>
        <w:t xml:space="preserve">                                                                    ETHEKWINI:</w:t>
      </w:r>
      <w:r w:rsidR="00C808D9">
        <w:rPr>
          <w:rFonts w:cs="Arial"/>
          <w:b/>
          <w:bCs/>
          <w:sz w:val="18"/>
          <w:szCs w:val="18"/>
        </w:rPr>
        <w:t xml:space="preserve"> DOORNKOP</w:t>
      </w:r>
      <w:r w:rsidR="00E37511">
        <w:rPr>
          <w:rFonts w:cs="Arial"/>
          <w:b/>
          <w:bCs/>
          <w:sz w:val="18"/>
          <w:szCs w:val="18"/>
        </w:rPr>
        <w:t>:</w:t>
      </w:r>
      <w:r w:rsidR="00C808D9">
        <w:rPr>
          <w:rFonts w:cs="Arial"/>
          <w:b/>
          <w:bCs/>
          <w:sz w:val="18"/>
          <w:szCs w:val="18"/>
        </w:rPr>
        <w:t xml:space="preserve"> IMBUYISELO</w:t>
      </w:r>
      <w:r>
        <w:rPr>
          <w:rFonts w:cs="Arial"/>
          <w:b/>
          <w:bCs/>
          <w:sz w:val="18"/>
          <w:szCs w:val="18"/>
        </w:rPr>
        <w:t xml:space="preserve"> </w:t>
      </w:r>
      <w:r w:rsidR="00C808D9">
        <w:rPr>
          <w:rFonts w:cs="Arial"/>
          <w:b/>
          <w:bCs/>
          <w:sz w:val="18"/>
          <w:szCs w:val="18"/>
        </w:rPr>
        <w:t>SECOND</w:t>
      </w:r>
      <w:r>
        <w:rPr>
          <w:rFonts w:cs="Arial"/>
          <w:b/>
          <w:bCs/>
          <w:sz w:val="18"/>
          <w:szCs w:val="18"/>
        </w:rPr>
        <w:t>ARY SCHOOL: STOR</w:t>
      </w:r>
      <w:r w:rsidR="00C808D9">
        <w:rPr>
          <w:rFonts w:cs="Arial"/>
          <w:b/>
          <w:bCs/>
          <w:sz w:val="18"/>
          <w:szCs w:val="18"/>
        </w:rPr>
        <w:t xml:space="preserve">M </w:t>
      </w:r>
    </w:p>
    <w:p w14:paraId="013CBB5F" w14:textId="49450586" w:rsidR="005C6199" w:rsidRDefault="00C808D9" w:rsidP="0034133A">
      <w:pPr>
        <w:rPr>
          <w:rFonts w:cs="Arial"/>
          <w:b/>
          <w:bCs/>
          <w:sz w:val="18"/>
          <w:szCs w:val="18"/>
        </w:rPr>
      </w:pPr>
      <w:r>
        <w:rPr>
          <w:rFonts w:cs="Arial"/>
          <w:b/>
          <w:bCs/>
          <w:sz w:val="18"/>
          <w:szCs w:val="18"/>
        </w:rPr>
        <w:t xml:space="preserve">                                                                    </w:t>
      </w:r>
      <w:r w:rsidR="002B16B5">
        <w:rPr>
          <w:rFonts w:cs="Arial"/>
          <w:b/>
          <w:bCs/>
          <w:sz w:val="18"/>
          <w:szCs w:val="18"/>
        </w:rPr>
        <w:t>DAMAGE</w:t>
      </w:r>
      <w:r>
        <w:rPr>
          <w:rFonts w:cs="Arial"/>
          <w:b/>
          <w:bCs/>
          <w:sz w:val="18"/>
          <w:szCs w:val="18"/>
        </w:rPr>
        <w:t xml:space="preserve"> </w:t>
      </w:r>
      <w:r w:rsidR="00840C19">
        <w:rPr>
          <w:rFonts w:cs="Arial"/>
          <w:b/>
          <w:bCs/>
          <w:sz w:val="18"/>
          <w:szCs w:val="18"/>
        </w:rPr>
        <w:t xml:space="preserve">DISASTER </w:t>
      </w:r>
      <w:r w:rsidR="002B16B5">
        <w:rPr>
          <w:rFonts w:cs="Arial"/>
          <w:b/>
          <w:bCs/>
          <w:sz w:val="18"/>
          <w:szCs w:val="18"/>
        </w:rPr>
        <w:t>PHASE 16</w:t>
      </w:r>
      <w:r w:rsidR="00EE4E02">
        <w:rPr>
          <w:rFonts w:cs="Arial"/>
          <w:b/>
          <w:bCs/>
          <w:sz w:val="18"/>
          <w:szCs w:val="18"/>
        </w:rPr>
        <w:t xml:space="preserve">                                                        </w:t>
      </w:r>
    </w:p>
    <w:p w14:paraId="34B95F7C" w14:textId="0368CE74" w:rsidR="0012048D" w:rsidRPr="004319FB" w:rsidRDefault="004319FB" w:rsidP="00EE4E02">
      <w:pPr>
        <w:rPr>
          <w:rFonts w:cs="Arial"/>
          <w:sz w:val="20"/>
          <w:szCs w:val="20"/>
        </w:rPr>
      </w:pPr>
      <w:r w:rsidRPr="004319FB">
        <w:rPr>
          <w:rFonts w:cs="Arial"/>
          <w:sz w:val="20"/>
          <w:szCs w:val="20"/>
        </w:rPr>
        <w:t>CIDB Grading</w:t>
      </w:r>
      <w:r w:rsidRPr="004319FB">
        <w:rPr>
          <w:rFonts w:cs="Arial"/>
          <w:sz w:val="20"/>
          <w:szCs w:val="20"/>
        </w:rPr>
        <w:tab/>
      </w:r>
      <w:r w:rsidRPr="004319FB">
        <w:rPr>
          <w:rFonts w:cs="Arial"/>
          <w:sz w:val="20"/>
          <w:szCs w:val="20"/>
        </w:rPr>
        <w:tab/>
      </w:r>
      <w:r w:rsidRPr="004319FB">
        <w:rPr>
          <w:rFonts w:cs="Arial"/>
          <w:sz w:val="20"/>
          <w:szCs w:val="20"/>
        </w:rPr>
        <w:tab/>
        <w:t xml:space="preserve">     :    </w:t>
      </w:r>
      <w:r>
        <w:rPr>
          <w:rFonts w:cs="Arial"/>
          <w:sz w:val="20"/>
          <w:szCs w:val="20"/>
        </w:rPr>
        <w:t>5GB or higher</w:t>
      </w:r>
    </w:p>
    <w:p w14:paraId="4690E419" w14:textId="28878672" w:rsidR="0012048D" w:rsidRPr="002B16B5" w:rsidRDefault="0012048D" w:rsidP="00BE4C9E">
      <w:pPr>
        <w:tabs>
          <w:tab w:val="left" w:pos="3119"/>
          <w:tab w:val="left" w:pos="3402"/>
        </w:tabs>
        <w:ind w:left="2160" w:hanging="2160"/>
        <w:rPr>
          <w:rFonts w:cs="Arial"/>
          <w:sz w:val="18"/>
          <w:szCs w:val="18"/>
          <w:highlight w:val="yellow"/>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r w:rsidR="00C808D9" w:rsidRPr="004319FB">
        <w:rPr>
          <w:rFonts w:cs="Arial"/>
          <w:bCs/>
          <w:sz w:val="20"/>
          <w:szCs w:val="20"/>
        </w:rPr>
        <w:t>Doornkop</w:t>
      </w:r>
    </w:p>
    <w:p w14:paraId="3F8B7AEF" w14:textId="29CF32E8"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C808D9">
        <w:rPr>
          <w:rFonts w:ascii="Arial" w:hAnsi="Arial" w:cs="Arial"/>
          <w:sz w:val="20"/>
          <w:szCs w:val="20"/>
        </w:rPr>
        <w:t>Eight</w:t>
      </w:r>
      <w:r w:rsidR="00505D5B" w:rsidRPr="005E6575">
        <w:rPr>
          <w:rFonts w:ascii="Arial" w:hAnsi="Arial" w:cs="Arial"/>
          <w:sz w:val="20"/>
          <w:szCs w:val="20"/>
        </w:rPr>
        <w:t xml:space="preserve"> (</w:t>
      </w:r>
      <w:r w:rsidR="00C808D9">
        <w:rPr>
          <w:rFonts w:ascii="Arial" w:hAnsi="Arial" w:cs="Arial"/>
          <w:sz w:val="20"/>
          <w:szCs w:val="20"/>
        </w:rPr>
        <w:t>08</w:t>
      </w:r>
      <w:r w:rsidR="00505D5B" w:rsidRPr="005E6575">
        <w:rPr>
          <w:rFonts w:ascii="Arial" w:hAnsi="Arial" w:cs="Arial"/>
          <w:sz w:val="20"/>
          <w:szCs w:val="20"/>
        </w:rPr>
        <w:t xml:space="preserve">) </w:t>
      </w:r>
      <w:r w:rsidR="00EE4E02">
        <w:rPr>
          <w:rFonts w:ascii="Arial" w:hAnsi="Arial" w:cs="Arial"/>
          <w:sz w:val="20"/>
          <w:szCs w:val="20"/>
        </w:rPr>
        <w:t>Calendar M</w:t>
      </w:r>
      <w:r w:rsidR="00505D5B" w:rsidRPr="005E6575">
        <w:rPr>
          <w:rFonts w:ascii="Arial" w:hAnsi="Arial" w:cs="Arial"/>
          <w:sz w:val="20"/>
          <w:szCs w:val="20"/>
        </w:rPr>
        <w:t>onths</w:t>
      </w:r>
      <w:r w:rsidRPr="00BE4C9E">
        <w:rPr>
          <w:rFonts w:ascii="Arial" w:hAnsi="Arial" w:cs="Arial"/>
          <w:sz w:val="20"/>
          <w:szCs w:val="20"/>
        </w:rPr>
        <w:t xml:space="preserve"> </w:t>
      </w:r>
    </w:p>
    <w:p w14:paraId="64F7F338" w14:textId="275DAEE0" w:rsidR="0012048D" w:rsidRPr="00C808D9" w:rsidRDefault="0012048D" w:rsidP="00BE4C9E">
      <w:pPr>
        <w:pStyle w:val="NoSpacing"/>
        <w:tabs>
          <w:tab w:val="left" w:pos="3119"/>
          <w:tab w:val="left" w:pos="3402"/>
        </w:tabs>
        <w:jc w:val="both"/>
        <w:rPr>
          <w:rFonts w:ascii="Arial" w:hAnsi="Arial" w:cs="Arial"/>
          <w:sz w:val="20"/>
          <w:szCs w:val="20"/>
        </w:rPr>
      </w:pPr>
      <w:r w:rsidRPr="00C808D9">
        <w:rPr>
          <w:rFonts w:ascii="Arial" w:hAnsi="Arial" w:cs="Arial"/>
          <w:sz w:val="20"/>
          <w:szCs w:val="20"/>
        </w:rPr>
        <w:t>Closing Date</w:t>
      </w:r>
      <w:r w:rsidRPr="00C808D9">
        <w:rPr>
          <w:rFonts w:ascii="Arial" w:hAnsi="Arial" w:cs="Arial"/>
          <w:sz w:val="20"/>
          <w:szCs w:val="20"/>
        </w:rPr>
        <w:tab/>
        <w:t xml:space="preserve">: </w:t>
      </w:r>
      <w:r w:rsidR="00C63F71" w:rsidRPr="00C808D9">
        <w:rPr>
          <w:rFonts w:ascii="Arial" w:hAnsi="Arial" w:cs="Arial"/>
          <w:sz w:val="20"/>
          <w:szCs w:val="20"/>
        </w:rPr>
        <w:tab/>
      </w:r>
      <w:r w:rsidR="00A26300">
        <w:rPr>
          <w:rFonts w:ascii="Arial" w:hAnsi="Arial" w:cs="Arial"/>
          <w:sz w:val="20"/>
          <w:szCs w:val="20"/>
        </w:rPr>
        <w:t>28 July 2023</w:t>
      </w:r>
    </w:p>
    <w:p w14:paraId="173AA7BA" w14:textId="1379BA3B"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00A26300">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Pr>
          <w:rFonts w:cs="Arial"/>
          <w:sz w:val="20"/>
          <w:szCs w:val="20"/>
        </w:rPr>
        <w:t>Department 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5E4BCDB4" w:rsidR="00EB120E" w:rsidRDefault="00052A54" w:rsidP="00EB120E">
      <w:pPr>
        <w:tabs>
          <w:tab w:val="left" w:pos="3119"/>
          <w:tab w:val="left" w:pos="3402"/>
        </w:tabs>
        <w:ind w:left="3686" w:hanging="3686"/>
        <w:rPr>
          <w:rFonts w:cs="Arial"/>
          <w:sz w:val="20"/>
          <w:szCs w:val="20"/>
        </w:rPr>
      </w:pPr>
      <w:r>
        <w:rPr>
          <w:rFonts w:cs="Arial"/>
          <w:sz w:val="20"/>
          <w:szCs w:val="20"/>
        </w:rPr>
        <w:t>Department                                          can be downloaded  from the e-Tender Portal at no cost</w:t>
      </w:r>
    </w:p>
    <w:p w14:paraId="68C5FD42" w14:textId="78BFF255"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bid  document, a  non-refundable payment  in the amount </w:t>
      </w:r>
      <w:r w:rsidR="00EB120E" w:rsidRPr="00325FA9">
        <w:rPr>
          <w:rFonts w:cs="Arial"/>
          <w:sz w:val="20"/>
          <w:szCs w:val="20"/>
        </w:rPr>
        <w:t xml:space="preserve">of </w:t>
      </w:r>
      <w:r w:rsidR="00EB120E" w:rsidRPr="005E6575">
        <w:rPr>
          <w:rFonts w:cs="Arial"/>
          <w:sz w:val="20"/>
          <w:szCs w:val="20"/>
        </w:rPr>
        <w:t>R</w:t>
      </w:r>
      <w:r w:rsidR="002B16B5">
        <w:rPr>
          <w:rFonts w:cs="Arial"/>
          <w:sz w:val="20"/>
          <w:szCs w:val="20"/>
        </w:rPr>
        <w:t>3</w:t>
      </w:r>
      <w:r w:rsidR="005D293C">
        <w:rPr>
          <w:rFonts w:cs="Arial"/>
          <w:sz w:val="20"/>
          <w:szCs w:val="20"/>
        </w:rPr>
        <w:t>8</w:t>
      </w:r>
      <w:r w:rsidR="002B16B5">
        <w:rPr>
          <w:rFonts w:cs="Arial"/>
          <w:sz w:val="20"/>
          <w:szCs w:val="20"/>
        </w:rPr>
        <w:t>0</w:t>
      </w:r>
      <w:r w:rsidRPr="005E6575">
        <w:rPr>
          <w:rFonts w:cs="Arial"/>
          <w:sz w:val="20"/>
          <w:szCs w:val="20"/>
        </w:rPr>
        <w:t>.00</w:t>
      </w:r>
      <w:r w:rsidR="00EB120E" w:rsidRPr="00325FA9">
        <w:rPr>
          <w:rFonts w:cs="Arial"/>
          <w:sz w:val="20"/>
          <w:szCs w:val="20"/>
        </w:rPr>
        <w:t xml:space="preserve"> </w:t>
      </w:r>
      <w:r w:rsidR="00EB120E">
        <w:rPr>
          <w:rFonts w:cs="Arial"/>
          <w:sz w:val="20"/>
          <w:szCs w:val="20"/>
        </w:rPr>
        <w:t>must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346ECFF2" w14:textId="66D2636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1A2C4F8F" w14:textId="77777777" w:rsidR="0012048D" w:rsidRPr="0012048D" w:rsidRDefault="0012048D" w:rsidP="0012048D">
      <w:pPr>
        <w:ind w:left="-284"/>
        <w:rPr>
          <w:rFonts w:ascii="Calibri" w:hAnsi="Calibri" w:cs="Calibri"/>
          <w:color w:val="FF0000"/>
        </w:rPr>
      </w:pPr>
    </w:p>
    <w:p w14:paraId="30F4CFDB" w14:textId="77777777" w:rsidR="0012048D" w:rsidRPr="002B16B5" w:rsidRDefault="0012048D" w:rsidP="0012048D">
      <w:pPr>
        <w:pStyle w:val="NoSpacing"/>
        <w:jc w:val="both"/>
        <w:rPr>
          <w:rFonts w:ascii="Arial" w:hAnsi="Arial" w:cs="Arial"/>
          <w:b/>
          <w:sz w:val="20"/>
          <w:szCs w:val="20"/>
          <w:u w:val="single"/>
        </w:rPr>
      </w:pPr>
      <w:r w:rsidRPr="002B16B5">
        <w:rPr>
          <w:rFonts w:ascii="Arial" w:hAnsi="Arial" w:cs="Arial"/>
          <w:b/>
          <w:sz w:val="20"/>
          <w:szCs w:val="20"/>
          <w:u w:val="thick"/>
          <w:lang w:val="en-GB"/>
        </w:rPr>
        <w:t xml:space="preserve">Compulsory Pre-Tender Briefing Meeting/ Bid  Clarification Meeting </w:t>
      </w:r>
    </w:p>
    <w:p w14:paraId="5E6F9420" w14:textId="70D4B61D" w:rsidR="00BE4C9E" w:rsidRPr="002B16B5" w:rsidRDefault="00BE4C9E" w:rsidP="00BE4C9E">
      <w:pPr>
        <w:pStyle w:val="NoSpacing"/>
        <w:jc w:val="both"/>
        <w:rPr>
          <w:rFonts w:ascii="Arial" w:hAnsi="Arial" w:cs="Arial"/>
          <w:bCs/>
          <w:sz w:val="20"/>
          <w:szCs w:val="20"/>
        </w:rPr>
      </w:pPr>
    </w:p>
    <w:p w14:paraId="79926D5B" w14:textId="7913043D" w:rsidR="00FA0B06" w:rsidRPr="00EE4E02" w:rsidRDefault="00C11777" w:rsidP="00FA0B06">
      <w:pPr>
        <w:rPr>
          <w:rFonts w:cs="Arial"/>
          <w:bCs/>
          <w:color w:val="C00000"/>
          <w:sz w:val="20"/>
          <w:szCs w:val="20"/>
        </w:rPr>
      </w:pPr>
      <w:r w:rsidRPr="002B16B5">
        <w:rPr>
          <w:rFonts w:cs="Arial"/>
          <w:bCs/>
          <w:sz w:val="20"/>
          <w:szCs w:val="20"/>
        </w:rPr>
        <w:t xml:space="preserve">Details of </w:t>
      </w:r>
      <w:r w:rsidR="00D70A14" w:rsidRPr="002B16B5">
        <w:rPr>
          <w:rFonts w:cs="Arial"/>
          <w:bCs/>
          <w:sz w:val="20"/>
          <w:szCs w:val="20"/>
        </w:rPr>
        <w:t>site:</w:t>
      </w:r>
      <w:r w:rsidR="00B946C3" w:rsidRPr="002B16B5">
        <w:rPr>
          <w:rFonts w:cs="Arial"/>
          <w:bCs/>
          <w:sz w:val="20"/>
          <w:szCs w:val="20"/>
        </w:rPr>
        <w:t xml:space="preserve"> </w:t>
      </w:r>
      <w:r w:rsidR="004319FB">
        <w:rPr>
          <w:rFonts w:cs="Arial"/>
          <w:bCs/>
          <w:sz w:val="20"/>
          <w:szCs w:val="20"/>
        </w:rPr>
        <w:t>Department of Public Works (</w:t>
      </w:r>
      <w:r w:rsidR="00D41335">
        <w:rPr>
          <w:rFonts w:cs="Arial"/>
          <w:bCs/>
          <w:sz w:val="20"/>
          <w:szCs w:val="20"/>
        </w:rPr>
        <w:t xml:space="preserve">Mayville-Conference Centre </w:t>
      </w:r>
      <w:r w:rsidR="004319FB">
        <w:rPr>
          <w:rFonts w:cs="Arial"/>
          <w:bCs/>
          <w:sz w:val="20"/>
          <w:szCs w:val="20"/>
        </w:rPr>
        <w:t>iLembe</w:t>
      </w:r>
      <w:r w:rsidR="00D41335">
        <w:rPr>
          <w:rFonts w:cs="Arial"/>
          <w:bCs/>
          <w:sz w:val="20"/>
          <w:szCs w:val="20"/>
        </w:rPr>
        <w:t>)</w:t>
      </w:r>
      <w:r w:rsidR="00D538A6" w:rsidRPr="00EE4E02">
        <w:rPr>
          <w:rFonts w:cs="Arial"/>
          <w:bCs/>
          <w:color w:val="C00000"/>
          <w:sz w:val="20"/>
          <w:szCs w:val="20"/>
        </w:rPr>
        <w:t>.</w:t>
      </w:r>
    </w:p>
    <w:p w14:paraId="2DC56D5F" w14:textId="02CAEA11" w:rsidR="00B55C5F" w:rsidRPr="00E37511" w:rsidRDefault="00B55C5F" w:rsidP="00FA0B06">
      <w:pPr>
        <w:rPr>
          <w:rFonts w:cs="Arial"/>
          <w:bCs/>
          <w:sz w:val="20"/>
          <w:szCs w:val="20"/>
        </w:rPr>
      </w:pPr>
      <w:r w:rsidRPr="00E37511">
        <w:rPr>
          <w:rFonts w:cs="Arial"/>
          <w:bCs/>
          <w:sz w:val="20"/>
          <w:szCs w:val="20"/>
        </w:rPr>
        <w:t xml:space="preserve">Date: </w:t>
      </w:r>
      <w:r w:rsidR="00A26300">
        <w:rPr>
          <w:rFonts w:cs="Arial"/>
          <w:bCs/>
          <w:sz w:val="20"/>
          <w:szCs w:val="20"/>
        </w:rPr>
        <w:t>14 July 2023</w:t>
      </w:r>
    </w:p>
    <w:p w14:paraId="2FE4EC59" w14:textId="6E2D973F" w:rsidR="00B55C5F" w:rsidRPr="00E37511" w:rsidRDefault="00B55C5F" w:rsidP="00FA0B06">
      <w:pPr>
        <w:rPr>
          <w:rFonts w:cs="Arial"/>
          <w:sz w:val="20"/>
          <w:szCs w:val="20"/>
        </w:rPr>
      </w:pPr>
      <w:r w:rsidRPr="00E37511">
        <w:rPr>
          <w:rFonts w:cs="Arial"/>
          <w:bCs/>
          <w:sz w:val="20"/>
          <w:szCs w:val="20"/>
        </w:rPr>
        <w:t xml:space="preserve">Time: </w:t>
      </w:r>
      <w:r w:rsidR="00A26300">
        <w:rPr>
          <w:rFonts w:cs="Arial"/>
          <w:bCs/>
          <w:sz w:val="20"/>
          <w:szCs w:val="20"/>
        </w:rPr>
        <w:t>11h00</w:t>
      </w:r>
    </w:p>
    <w:p w14:paraId="017A452E" w14:textId="77777777" w:rsidR="00FA0B06" w:rsidRPr="00E37511" w:rsidRDefault="00FA0B06" w:rsidP="00FA0B06">
      <w:pPr>
        <w:rPr>
          <w:rFonts w:cs="Arial"/>
          <w:sz w:val="20"/>
          <w:szCs w:val="20"/>
        </w:rPr>
      </w:pPr>
    </w:p>
    <w:p w14:paraId="61A3B711" w14:textId="5FF19DBE" w:rsidR="00B946C3" w:rsidRPr="00E37511" w:rsidRDefault="00FA0B06" w:rsidP="00B946C3">
      <w:pPr>
        <w:rPr>
          <w:rFonts w:cs="Arial"/>
          <w:b/>
          <w:sz w:val="20"/>
          <w:szCs w:val="20"/>
        </w:rPr>
      </w:pPr>
      <w:r w:rsidRPr="00E37511">
        <w:rPr>
          <w:rFonts w:cs="Arial"/>
          <w:b/>
          <w:sz w:val="20"/>
          <w:szCs w:val="20"/>
        </w:rPr>
        <w:t>Closi</w:t>
      </w:r>
      <w:r w:rsidR="00D60DC1" w:rsidRPr="00E37511">
        <w:rPr>
          <w:rFonts w:cs="Arial"/>
          <w:b/>
          <w:sz w:val="20"/>
          <w:szCs w:val="20"/>
        </w:rPr>
        <w:t>ng Date and Time:</w:t>
      </w:r>
      <w:r w:rsidR="00E37511" w:rsidRPr="00E37511">
        <w:rPr>
          <w:rFonts w:cs="Arial"/>
          <w:bCs/>
          <w:sz w:val="20"/>
          <w:szCs w:val="20"/>
        </w:rPr>
        <w:t xml:space="preserve"> </w:t>
      </w:r>
      <w:r w:rsidR="00A26300" w:rsidRPr="00A26300">
        <w:rPr>
          <w:rFonts w:cs="Arial"/>
          <w:b/>
          <w:sz w:val="20"/>
          <w:szCs w:val="20"/>
        </w:rPr>
        <w:t>28 July 2023</w:t>
      </w:r>
      <w:r w:rsidR="00D60DC1" w:rsidRPr="00E37511">
        <w:rPr>
          <w:rFonts w:cs="Arial"/>
          <w:b/>
          <w:sz w:val="20"/>
          <w:szCs w:val="20"/>
        </w:rPr>
        <w:t xml:space="preserve">  </w:t>
      </w:r>
      <w:r w:rsidRPr="00E37511">
        <w:rPr>
          <w:rFonts w:cs="Arial"/>
          <w:b/>
          <w:sz w:val="20"/>
          <w:szCs w:val="20"/>
        </w:rPr>
        <w:t xml:space="preserve">at 11H00 </w:t>
      </w:r>
    </w:p>
    <w:p w14:paraId="4ABCB8C5" w14:textId="60B2E941" w:rsidR="00FA0B06" w:rsidRDefault="00FA0B06" w:rsidP="00FA0B06">
      <w:pPr>
        <w:rPr>
          <w:rFonts w:cs="Arial"/>
          <w:b/>
          <w:sz w:val="20"/>
          <w:szCs w:val="20"/>
        </w:rPr>
      </w:pPr>
    </w:p>
    <w:p w14:paraId="45094D36" w14:textId="77777777" w:rsidR="00FA0B06" w:rsidRDefault="00FA0B06" w:rsidP="00FA0B06">
      <w:pPr>
        <w:rPr>
          <w:rFonts w:cs="Arial"/>
          <w:b/>
          <w:sz w:val="20"/>
          <w:szCs w:val="20"/>
        </w:rPr>
      </w:pPr>
    </w:p>
    <w:p w14:paraId="10E3E849" w14:textId="688CFE7C" w:rsidR="00FA0B06" w:rsidRDefault="00FA0B06" w:rsidP="00FA0B06">
      <w:pPr>
        <w:rPr>
          <w:rFonts w:cs="Arial"/>
          <w:b/>
          <w:sz w:val="20"/>
          <w:szCs w:val="20"/>
        </w:rPr>
      </w:pPr>
      <w:r>
        <w:rPr>
          <w:rFonts w:cs="Arial"/>
          <w:b/>
          <w:sz w:val="20"/>
          <w:szCs w:val="20"/>
        </w:rPr>
        <w:t xml:space="preserve">NB. Completed bid documents are only to be deposited in the Tender box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5FDFD914" w:rsidR="00FA0B06" w:rsidRDefault="00507817" w:rsidP="00FA0B06">
      <w:pPr>
        <w:rPr>
          <w:rFonts w:cs="Arial"/>
          <w:b/>
          <w:sz w:val="20"/>
          <w:szCs w:val="20"/>
        </w:rPr>
      </w:pPr>
      <w:r>
        <w:rPr>
          <w:rFonts w:cs="Arial"/>
          <w:b/>
          <w:sz w:val="20"/>
          <w:szCs w:val="20"/>
        </w:rPr>
        <w:t xml:space="preserve">Contract Period: </w:t>
      </w:r>
      <w:r w:rsidR="00E37511">
        <w:rPr>
          <w:rFonts w:cs="Arial"/>
          <w:b/>
          <w:sz w:val="20"/>
          <w:szCs w:val="20"/>
        </w:rPr>
        <w:t>Eight</w:t>
      </w:r>
      <w:r w:rsidR="00EE4E02">
        <w:rPr>
          <w:rFonts w:cs="Arial"/>
          <w:b/>
          <w:sz w:val="20"/>
          <w:szCs w:val="20"/>
        </w:rPr>
        <w:t xml:space="preserve"> (</w:t>
      </w:r>
      <w:r w:rsidR="002B16B5">
        <w:rPr>
          <w:rFonts w:cs="Arial"/>
          <w:b/>
          <w:sz w:val="20"/>
          <w:szCs w:val="20"/>
        </w:rPr>
        <w:t>0</w:t>
      </w:r>
      <w:r w:rsidR="00E37511">
        <w:rPr>
          <w:rFonts w:cs="Arial"/>
          <w:b/>
          <w:sz w:val="20"/>
          <w:szCs w:val="20"/>
        </w:rPr>
        <w:t>8</w:t>
      </w:r>
      <w:r w:rsidR="00EE4E02">
        <w:rPr>
          <w:rFonts w:cs="Arial"/>
          <w:b/>
          <w:sz w:val="20"/>
          <w:szCs w:val="20"/>
        </w:rPr>
        <w:t>) Calender</w:t>
      </w:r>
      <w:r w:rsidR="00332235" w:rsidRPr="00227D5B">
        <w:rPr>
          <w:rFonts w:cs="Arial"/>
          <w:b/>
          <w:sz w:val="20"/>
          <w:szCs w:val="20"/>
        </w:rPr>
        <w:t xml:space="preserve"> </w:t>
      </w:r>
      <w:r w:rsidR="00EE4E02">
        <w:rPr>
          <w:rFonts w:cs="Arial"/>
          <w:b/>
          <w:sz w:val="20"/>
          <w:szCs w:val="20"/>
        </w:rPr>
        <w:t>M</w:t>
      </w:r>
      <w:r w:rsidRPr="00227D5B">
        <w:rPr>
          <w:rFonts w:cs="Arial"/>
          <w:b/>
          <w:sz w:val="20"/>
          <w:szCs w:val="20"/>
        </w:rPr>
        <w:t>onths</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640A9D67"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w:t>
      </w:r>
      <w:r w:rsidR="004319FB">
        <w:rPr>
          <w:rFonts w:cs="Arial"/>
          <w:b/>
          <w:sz w:val="20"/>
          <w:szCs w:val="20"/>
          <w:lang w:val="de-DE"/>
        </w:rPr>
        <w:t>71 580 7124</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Pr="002B16B5" w:rsidRDefault="00FA0B06" w:rsidP="00FA0B06">
      <w:pPr>
        <w:rPr>
          <w:rFonts w:cs="Arial"/>
          <w:b/>
          <w:sz w:val="20"/>
          <w:szCs w:val="20"/>
        </w:rPr>
      </w:pPr>
      <w:r w:rsidRPr="002B16B5">
        <w:rPr>
          <w:rFonts w:cs="Arial"/>
          <w:b/>
          <w:sz w:val="20"/>
          <w:szCs w:val="20"/>
        </w:rPr>
        <w:t xml:space="preserve">All technical enquiries </w:t>
      </w:r>
      <w:r w:rsidR="00507817" w:rsidRPr="002B16B5">
        <w:rPr>
          <w:rFonts w:cs="Arial"/>
          <w:b/>
          <w:sz w:val="20"/>
          <w:szCs w:val="20"/>
        </w:rPr>
        <w:t xml:space="preserve">may be directed to </w:t>
      </w:r>
    </w:p>
    <w:p w14:paraId="4486C902" w14:textId="0A7F82FE" w:rsidR="00BE3499" w:rsidRPr="002B16B5" w:rsidRDefault="00FA0B06" w:rsidP="00FA0B06">
      <w:pPr>
        <w:rPr>
          <w:rFonts w:cs="Arial"/>
          <w:b/>
          <w:sz w:val="20"/>
          <w:szCs w:val="20"/>
          <w:lang w:val="de-DE"/>
        </w:rPr>
      </w:pPr>
      <w:r w:rsidRPr="002B16B5">
        <w:rPr>
          <w:rFonts w:cs="Arial"/>
          <w:b/>
          <w:sz w:val="20"/>
          <w:szCs w:val="20"/>
          <w:lang w:val="de-DE"/>
        </w:rPr>
        <w:t xml:space="preserve">Tel: </w:t>
      </w:r>
      <w:r w:rsidR="005170A4" w:rsidRPr="002B16B5">
        <w:rPr>
          <w:rFonts w:cs="Arial"/>
          <w:b/>
          <w:sz w:val="20"/>
          <w:szCs w:val="20"/>
          <w:lang w:val="de-DE"/>
        </w:rPr>
        <w:t>0</w:t>
      </w:r>
      <w:r w:rsidR="00E37511">
        <w:rPr>
          <w:rFonts w:cs="Arial"/>
          <w:b/>
          <w:sz w:val="20"/>
          <w:szCs w:val="20"/>
          <w:lang w:val="de-DE"/>
        </w:rPr>
        <w:t>7</w:t>
      </w:r>
      <w:r w:rsidR="00C808D9">
        <w:rPr>
          <w:rFonts w:cs="Arial"/>
          <w:b/>
          <w:sz w:val="20"/>
          <w:szCs w:val="20"/>
          <w:lang w:val="de-DE"/>
        </w:rPr>
        <w:t>48171007</w:t>
      </w:r>
      <w:r w:rsidR="0002398F" w:rsidRPr="002B16B5">
        <w:rPr>
          <w:rFonts w:cs="Arial"/>
          <w:b/>
          <w:sz w:val="20"/>
          <w:szCs w:val="20"/>
          <w:lang w:val="de-DE"/>
        </w:rPr>
        <w:t xml:space="preserve"> </w:t>
      </w:r>
      <w:r w:rsidR="00052A54" w:rsidRPr="002B16B5">
        <w:rPr>
          <w:rFonts w:cs="Arial"/>
          <w:b/>
          <w:sz w:val="20"/>
          <w:szCs w:val="20"/>
          <w:lang w:val="de-DE"/>
        </w:rPr>
        <w:t>/</w:t>
      </w:r>
      <w:r w:rsidR="0002398F" w:rsidRPr="002B16B5">
        <w:rPr>
          <w:rFonts w:cs="Arial"/>
          <w:b/>
          <w:sz w:val="20"/>
          <w:szCs w:val="20"/>
          <w:lang w:val="de-DE"/>
        </w:rPr>
        <w:t xml:space="preserve"> </w:t>
      </w:r>
      <w:r w:rsidR="00C808D9">
        <w:rPr>
          <w:rFonts w:cs="Arial"/>
          <w:b/>
          <w:sz w:val="20"/>
          <w:szCs w:val="20"/>
          <w:lang w:val="de-DE"/>
        </w:rPr>
        <w:t>siphamandla</w:t>
      </w:r>
      <w:r w:rsidR="00D929EC" w:rsidRPr="002B16B5">
        <w:rPr>
          <w:rFonts w:cs="Arial"/>
          <w:b/>
          <w:sz w:val="20"/>
          <w:szCs w:val="20"/>
          <w:lang w:val="de-DE"/>
        </w:rPr>
        <w:t>.</w:t>
      </w:r>
      <w:r w:rsidR="00C808D9">
        <w:rPr>
          <w:rFonts w:cs="Arial"/>
          <w:b/>
          <w:sz w:val="20"/>
          <w:szCs w:val="20"/>
          <w:lang w:val="de-DE"/>
        </w:rPr>
        <w:t>duma</w:t>
      </w:r>
      <w:r w:rsidR="00C86866" w:rsidRPr="002B16B5">
        <w:rPr>
          <w:rFonts w:cs="Arial"/>
          <w:b/>
          <w:sz w:val="20"/>
          <w:szCs w:val="20"/>
          <w:lang w:val="de-DE"/>
        </w:rPr>
        <w:t>@kznworks.gov.za</w:t>
      </w:r>
      <w:r w:rsidR="0002398F" w:rsidRPr="002B16B5">
        <w:rPr>
          <w:rFonts w:cs="Arial"/>
          <w:b/>
          <w:sz w:val="20"/>
          <w:szCs w:val="20"/>
          <w:lang w:val="de-DE"/>
        </w:rPr>
        <w:t xml:space="preserve"> </w:t>
      </w:r>
    </w:p>
    <w:p w14:paraId="6C3223BE" w14:textId="21566B3D" w:rsidR="00B55C5F" w:rsidRPr="002B16B5" w:rsidRDefault="00B55C5F" w:rsidP="00FA0B06">
      <w:pPr>
        <w:rPr>
          <w:rFonts w:cs="Arial"/>
          <w:b/>
          <w:sz w:val="20"/>
          <w:szCs w:val="20"/>
          <w:lang w:val="de-DE"/>
        </w:rPr>
      </w:pPr>
    </w:p>
    <w:p w14:paraId="0B5CB79D" w14:textId="7EFCBB34" w:rsidR="00052A54" w:rsidRPr="00C86866" w:rsidRDefault="00052A54" w:rsidP="00FA0B06">
      <w:pPr>
        <w:rPr>
          <w:rFonts w:cs="Arial"/>
          <w:b/>
          <w:sz w:val="20"/>
          <w:szCs w:val="20"/>
          <w:lang w:val="de-DE"/>
        </w:rPr>
      </w:pPr>
    </w:p>
    <w:p w14:paraId="40A6AA6F" w14:textId="54E53792" w:rsidR="00052A54" w:rsidRPr="00C86866" w:rsidRDefault="00052A54"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lastRenderedPageBreak/>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4DD2F0AA" w14:textId="7365AC3C"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2B151770" w:rsidR="00BE3499" w:rsidRPr="00B946C3" w:rsidRDefault="00BE3499" w:rsidP="00B946C3">
      <w:pPr>
        <w:pStyle w:val="ListParagraph"/>
        <w:numPr>
          <w:ilvl w:val="0"/>
          <w:numId w:val="12"/>
        </w:numPr>
        <w:rPr>
          <w:rFonts w:cs="Calibri"/>
          <w:bCs/>
          <w:sz w:val="18"/>
          <w:szCs w:val="18"/>
        </w:rPr>
      </w:pPr>
      <w:r>
        <w:rPr>
          <w:rFonts w:cs="Calibri"/>
          <w:bCs/>
          <w:sz w:val="18"/>
          <w:szCs w:val="18"/>
        </w:rPr>
        <w:t xml:space="preserve">Bidders need to submit the hard copy  of the original completed bid/tender document Volume 1, together   with all supporting documents and must submit the fully completed </w:t>
      </w:r>
      <w:r w:rsidR="0088370E">
        <w:rPr>
          <w:rFonts w:cs="Calibri"/>
          <w:bCs/>
          <w:sz w:val="18"/>
          <w:szCs w:val="18"/>
        </w:rPr>
        <w:t>bi</w:t>
      </w:r>
      <w:r>
        <w:rPr>
          <w:rFonts w:cs="Calibri"/>
          <w:bCs/>
          <w:sz w:val="18"/>
          <w:szCs w:val="18"/>
        </w:rPr>
        <w:t xml:space="preserve">lls of quantities at close of  bids. </w:t>
      </w:r>
    </w:p>
    <w:p w14:paraId="485550D6" w14:textId="77777777" w:rsidR="00BE3499" w:rsidRDefault="00BE3499" w:rsidP="00BE3499">
      <w:pPr>
        <w:pStyle w:val="ListParagraph"/>
        <w:ind w:left="796"/>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04049057"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advert </w:t>
      </w:r>
      <w:r w:rsidR="00D538A6" w:rsidRPr="00B946C3">
        <w:rPr>
          <w:rFonts w:cs="Calibri"/>
          <w:bCs/>
          <w:sz w:val="18"/>
          <w:szCs w:val="18"/>
        </w:rPr>
        <w: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6F38A722" w:rsidR="00F76696" w:rsidRPr="00F76696" w:rsidRDefault="00BE3499" w:rsidP="00F76696">
      <w:pPr>
        <w:pStyle w:val="ListParagraph"/>
        <w:ind w:left="765" w:hanging="339"/>
        <w:rPr>
          <w:rFonts w:cs="Calibri"/>
          <w:bCs/>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Refer to T2.1 list of returnable documents</w:t>
      </w:r>
    </w:p>
    <w:p w14:paraId="7BE0C5B2" w14:textId="77777777" w:rsidR="00BE3499" w:rsidRDefault="00BE3499" w:rsidP="00BE3499">
      <w:pPr>
        <w:pStyle w:val="ListParagraph"/>
        <w:ind w:left="0"/>
        <w:rPr>
          <w:rFonts w:cs="Calibri"/>
          <w:bCs/>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0EAE5C83"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45F6E6BE" w:rsidR="00841129" w:rsidRPr="00046B7C" w:rsidRDefault="00841129">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4319FB">
              <w:rPr>
                <w:rFonts w:cs="Calibri"/>
                <w:bCs/>
                <w:sz w:val="20"/>
                <w:szCs w:val="20"/>
              </w:rPr>
              <w:t>People living with Disabilities</w:t>
            </w:r>
          </w:p>
        </w:tc>
        <w:tc>
          <w:tcPr>
            <w:tcW w:w="4578" w:type="dxa"/>
          </w:tcPr>
          <w:p w14:paraId="7FDF7EDD" w14:textId="197BA1CE" w:rsidR="00841129" w:rsidRPr="00046B7C" w:rsidRDefault="001A4D0B">
            <w:pPr>
              <w:pStyle w:val="ListParagraph"/>
              <w:ind w:left="0"/>
              <w:rPr>
                <w:rFonts w:cs="Calibri"/>
                <w:bCs/>
                <w:sz w:val="20"/>
                <w:szCs w:val="20"/>
              </w:rPr>
            </w:pPr>
            <w:r w:rsidRPr="00046B7C">
              <w:rPr>
                <w:rFonts w:cs="Calibri"/>
                <w:bCs/>
                <w:sz w:val="20"/>
                <w:szCs w:val="20"/>
              </w:rPr>
              <w:t xml:space="preserve">  20 </w:t>
            </w:r>
            <w:r w:rsidR="00841129" w:rsidRPr="00046B7C">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00B8" w14:textId="77777777" w:rsidR="009C1160" w:rsidRDefault="009C1160" w:rsidP="00B22844">
      <w:pPr>
        <w:spacing w:line="240" w:lineRule="auto"/>
      </w:pPr>
      <w:r>
        <w:separator/>
      </w:r>
    </w:p>
  </w:endnote>
  <w:endnote w:type="continuationSeparator" w:id="0">
    <w:p w14:paraId="3139F00F" w14:textId="77777777" w:rsidR="009C1160" w:rsidRDefault="009C1160"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E3504" w14:textId="77777777" w:rsidR="009C1160" w:rsidRDefault="009C1160" w:rsidP="00B22844">
      <w:pPr>
        <w:spacing w:line="240" w:lineRule="auto"/>
      </w:pPr>
      <w:r>
        <w:separator/>
      </w:r>
    </w:p>
  </w:footnote>
  <w:footnote w:type="continuationSeparator" w:id="0">
    <w:p w14:paraId="57E96CA7" w14:textId="77777777" w:rsidR="009C1160" w:rsidRDefault="009C1160"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7"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333CE"/>
    <w:rsid w:val="00044B0A"/>
    <w:rsid w:val="00046B7C"/>
    <w:rsid w:val="00052A54"/>
    <w:rsid w:val="000827A2"/>
    <w:rsid w:val="00084EF3"/>
    <w:rsid w:val="00093900"/>
    <w:rsid w:val="000A474B"/>
    <w:rsid w:val="000C3764"/>
    <w:rsid w:val="000D0189"/>
    <w:rsid w:val="000D30E4"/>
    <w:rsid w:val="000D4BC1"/>
    <w:rsid w:val="000F2018"/>
    <w:rsid w:val="000F278C"/>
    <w:rsid w:val="000F299C"/>
    <w:rsid w:val="00103898"/>
    <w:rsid w:val="00112F14"/>
    <w:rsid w:val="0012048D"/>
    <w:rsid w:val="00125E9A"/>
    <w:rsid w:val="00135662"/>
    <w:rsid w:val="00142FDE"/>
    <w:rsid w:val="00152C7D"/>
    <w:rsid w:val="0016395F"/>
    <w:rsid w:val="001744BF"/>
    <w:rsid w:val="0017777B"/>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15FDC"/>
    <w:rsid w:val="00227D5B"/>
    <w:rsid w:val="002312BB"/>
    <w:rsid w:val="002353AF"/>
    <w:rsid w:val="002368C9"/>
    <w:rsid w:val="00240EA9"/>
    <w:rsid w:val="002468B2"/>
    <w:rsid w:val="002603B9"/>
    <w:rsid w:val="0026670D"/>
    <w:rsid w:val="00276E84"/>
    <w:rsid w:val="0028597D"/>
    <w:rsid w:val="002A0833"/>
    <w:rsid w:val="002A19B7"/>
    <w:rsid w:val="002A50DB"/>
    <w:rsid w:val="002B16B5"/>
    <w:rsid w:val="002B3DD1"/>
    <w:rsid w:val="002B5322"/>
    <w:rsid w:val="002C333A"/>
    <w:rsid w:val="00310222"/>
    <w:rsid w:val="0031497B"/>
    <w:rsid w:val="00323BD0"/>
    <w:rsid w:val="00325FA9"/>
    <w:rsid w:val="00332235"/>
    <w:rsid w:val="00333208"/>
    <w:rsid w:val="003359B1"/>
    <w:rsid w:val="003365A2"/>
    <w:rsid w:val="0034133A"/>
    <w:rsid w:val="0034622D"/>
    <w:rsid w:val="00347D65"/>
    <w:rsid w:val="00364E6F"/>
    <w:rsid w:val="0036541C"/>
    <w:rsid w:val="0039387B"/>
    <w:rsid w:val="003A665E"/>
    <w:rsid w:val="003B116C"/>
    <w:rsid w:val="003B3E03"/>
    <w:rsid w:val="003C306D"/>
    <w:rsid w:val="003D70CD"/>
    <w:rsid w:val="003F11C1"/>
    <w:rsid w:val="003F772F"/>
    <w:rsid w:val="00410665"/>
    <w:rsid w:val="00412540"/>
    <w:rsid w:val="004131E4"/>
    <w:rsid w:val="00417C56"/>
    <w:rsid w:val="00430B60"/>
    <w:rsid w:val="004319FB"/>
    <w:rsid w:val="004507CF"/>
    <w:rsid w:val="00451C3A"/>
    <w:rsid w:val="0045234C"/>
    <w:rsid w:val="004530A3"/>
    <w:rsid w:val="00457ECF"/>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170A4"/>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31D7"/>
    <w:rsid w:val="00595E4D"/>
    <w:rsid w:val="005B27E7"/>
    <w:rsid w:val="005C0DAB"/>
    <w:rsid w:val="005C3F40"/>
    <w:rsid w:val="005C4261"/>
    <w:rsid w:val="005C6199"/>
    <w:rsid w:val="005D07A7"/>
    <w:rsid w:val="005D293C"/>
    <w:rsid w:val="005E6337"/>
    <w:rsid w:val="005E6575"/>
    <w:rsid w:val="005F3C4C"/>
    <w:rsid w:val="005F729B"/>
    <w:rsid w:val="0060017C"/>
    <w:rsid w:val="00611BFF"/>
    <w:rsid w:val="00612F6A"/>
    <w:rsid w:val="0061462E"/>
    <w:rsid w:val="00623DEB"/>
    <w:rsid w:val="00633B3A"/>
    <w:rsid w:val="006376CA"/>
    <w:rsid w:val="006578B8"/>
    <w:rsid w:val="00674771"/>
    <w:rsid w:val="00691ED3"/>
    <w:rsid w:val="00695C9A"/>
    <w:rsid w:val="006B6A12"/>
    <w:rsid w:val="006F10E2"/>
    <w:rsid w:val="006F1440"/>
    <w:rsid w:val="006F69F7"/>
    <w:rsid w:val="00700148"/>
    <w:rsid w:val="007020FD"/>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D3AFD"/>
    <w:rsid w:val="007D5737"/>
    <w:rsid w:val="007F26CA"/>
    <w:rsid w:val="007F750A"/>
    <w:rsid w:val="00801985"/>
    <w:rsid w:val="00810BD0"/>
    <w:rsid w:val="00810C01"/>
    <w:rsid w:val="00812CE6"/>
    <w:rsid w:val="00815C61"/>
    <w:rsid w:val="00833742"/>
    <w:rsid w:val="00834825"/>
    <w:rsid w:val="008400E0"/>
    <w:rsid w:val="00840C19"/>
    <w:rsid w:val="00841129"/>
    <w:rsid w:val="008434D1"/>
    <w:rsid w:val="008617AF"/>
    <w:rsid w:val="00864555"/>
    <w:rsid w:val="00864617"/>
    <w:rsid w:val="00867AFA"/>
    <w:rsid w:val="00872F0B"/>
    <w:rsid w:val="00880FAA"/>
    <w:rsid w:val="0088370E"/>
    <w:rsid w:val="00883B21"/>
    <w:rsid w:val="00885DA6"/>
    <w:rsid w:val="008A3BFA"/>
    <w:rsid w:val="008D08DF"/>
    <w:rsid w:val="008D69B2"/>
    <w:rsid w:val="008D6B3A"/>
    <w:rsid w:val="008E5A20"/>
    <w:rsid w:val="008E5EC6"/>
    <w:rsid w:val="008E6A98"/>
    <w:rsid w:val="008F4ADD"/>
    <w:rsid w:val="009120DB"/>
    <w:rsid w:val="0091384D"/>
    <w:rsid w:val="00922854"/>
    <w:rsid w:val="00933BC1"/>
    <w:rsid w:val="0094685A"/>
    <w:rsid w:val="00960492"/>
    <w:rsid w:val="00970AEF"/>
    <w:rsid w:val="00985A10"/>
    <w:rsid w:val="00991D6E"/>
    <w:rsid w:val="00994670"/>
    <w:rsid w:val="009A23D2"/>
    <w:rsid w:val="009A2812"/>
    <w:rsid w:val="009A5FF6"/>
    <w:rsid w:val="009A6CA2"/>
    <w:rsid w:val="009B1B27"/>
    <w:rsid w:val="009B4CD7"/>
    <w:rsid w:val="009C1160"/>
    <w:rsid w:val="009C3B3E"/>
    <w:rsid w:val="009D0C3F"/>
    <w:rsid w:val="009E6B79"/>
    <w:rsid w:val="009E7A92"/>
    <w:rsid w:val="009F1E6C"/>
    <w:rsid w:val="00A0189A"/>
    <w:rsid w:val="00A16EC5"/>
    <w:rsid w:val="00A26300"/>
    <w:rsid w:val="00A27F87"/>
    <w:rsid w:val="00A31AEA"/>
    <w:rsid w:val="00A33038"/>
    <w:rsid w:val="00A34D13"/>
    <w:rsid w:val="00A4310D"/>
    <w:rsid w:val="00A55CC2"/>
    <w:rsid w:val="00A574E1"/>
    <w:rsid w:val="00A578E3"/>
    <w:rsid w:val="00A703BD"/>
    <w:rsid w:val="00A71DB0"/>
    <w:rsid w:val="00A7473E"/>
    <w:rsid w:val="00A76145"/>
    <w:rsid w:val="00A90A1F"/>
    <w:rsid w:val="00AA4D65"/>
    <w:rsid w:val="00AB75C7"/>
    <w:rsid w:val="00AE0B68"/>
    <w:rsid w:val="00AE6291"/>
    <w:rsid w:val="00B06ADE"/>
    <w:rsid w:val="00B12435"/>
    <w:rsid w:val="00B22844"/>
    <w:rsid w:val="00B305FA"/>
    <w:rsid w:val="00B47AA5"/>
    <w:rsid w:val="00B55C0B"/>
    <w:rsid w:val="00B55C5F"/>
    <w:rsid w:val="00B57555"/>
    <w:rsid w:val="00B67096"/>
    <w:rsid w:val="00B7426F"/>
    <w:rsid w:val="00B76306"/>
    <w:rsid w:val="00B946C3"/>
    <w:rsid w:val="00BB1884"/>
    <w:rsid w:val="00BB2994"/>
    <w:rsid w:val="00BC2835"/>
    <w:rsid w:val="00BD71CB"/>
    <w:rsid w:val="00BD77A5"/>
    <w:rsid w:val="00BE2245"/>
    <w:rsid w:val="00BE3499"/>
    <w:rsid w:val="00BE4C9E"/>
    <w:rsid w:val="00BE7446"/>
    <w:rsid w:val="00BF4990"/>
    <w:rsid w:val="00C10538"/>
    <w:rsid w:val="00C11777"/>
    <w:rsid w:val="00C12E96"/>
    <w:rsid w:val="00C14312"/>
    <w:rsid w:val="00C601F9"/>
    <w:rsid w:val="00C63F71"/>
    <w:rsid w:val="00C67C90"/>
    <w:rsid w:val="00C808D9"/>
    <w:rsid w:val="00C813CE"/>
    <w:rsid w:val="00C86866"/>
    <w:rsid w:val="00CB117C"/>
    <w:rsid w:val="00CC018E"/>
    <w:rsid w:val="00CC0777"/>
    <w:rsid w:val="00CC21E5"/>
    <w:rsid w:val="00CD201D"/>
    <w:rsid w:val="00CD361D"/>
    <w:rsid w:val="00CD3694"/>
    <w:rsid w:val="00CD53B9"/>
    <w:rsid w:val="00CD6A71"/>
    <w:rsid w:val="00CE3F84"/>
    <w:rsid w:val="00D04A6E"/>
    <w:rsid w:val="00D069B8"/>
    <w:rsid w:val="00D170D5"/>
    <w:rsid w:val="00D26497"/>
    <w:rsid w:val="00D31EAF"/>
    <w:rsid w:val="00D41335"/>
    <w:rsid w:val="00D46E30"/>
    <w:rsid w:val="00D47B33"/>
    <w:rsid w:val="00D51D8A"/>
    <w:rsid w:val="00D523E9"/>
    <w:rsid w:val="00D538A6"/>
    <w:rsid w:val="00D60DC1"/>
    <w:rsid w:val="00D70A14"/>
    <w:rsid w:val="00D81B6A"/>
    <w:rsid w:val="00D8756C"/>
    <w:rsid w:val="00D8798C"/>
    <w:rsid w:val="00D929EC"/>
    <w:rsid w:val="00D96558"/>
    <w:rsid w:val="00DA15DF"/>
    <w:rsid w:val="00DA43FC"/>
    <w:rsid w:val="00DB73D8"/>
    <w:rsid w:val="00DC791B"/>
    <w:rsid w:val="00DD2538"/>
    <w:rsid w:val="00DD3631"/>
    <w:rsid w:val="00DE3C82"/>
    <w:rsid w:val="00DE754F"/>
    <w:rsid w:val="00DF1864"/>
    <w:rsid w:val="00DF2DC7"/>
    <w:rsid w:val="00DF52A9"/>
    <w:rsid w:val="00E0185C"/>
    <w:rsid w:val="00E06EC0"/>
    <w:rsid w:val="00E14BBF"/>
    <w:rsid w:val="00E14F9E"/>
    <w:rsid w:val="00E24C10"/>
    <w:rsid w:val="00E24E6C"/>
    <w:rsid w:val="00E268B3"/>
    <w:rsid w:val="00E31F92"/>
    <w:rsid w:val="00E32C6C"/>
    <w:rsid w:val="00E37511"/>
    <w:rsid w:val="00E4229A"/>
    <w:rsid w:val="00E54736"/>
    <w:rsid w:val="00E842F9"/>
    <w:rsid w:val="00E84387"/>
    <w:rsid w:val="00E90A25"/>
    <w:rsid w:val="00E91EA5"/>
    <w:rsid w:val="00EA5E5E"/>
    <w:rsid w:val="00EB120E"/>
    <w:rsid w:val="00EB294C"/>
    <w:rsid w:val="00EB2F02"/>
    <w:rsid w:val="00EC63DB"/>
    <w:rsid w:val="00ED439A"/>
    <w:rsid w:val="00ED476B"/>
    <w:rsid w:val="00EE0840"/>
    <w:rsid w:val="00EE18DF"/>
    <w:rsid w:val="00EE4E02"/>
    <w:rsid w:val="00EF73F4"/>
    <w:rsid w:val="00F00D2B"/>
    <w:rsid w:val="00F01316"/>
    <w:rsid w:val="00F01331"/>
    <w:rsid w:val="00F1293F"/>
    <w:rsid w:val="00F23475"/>
    <w:rsid w:val="00F432B4"/>
    <w:rsid w:val="00F4711A"/>
    <w:rsid w:val="00F638CD"/>
    <w:rsid w:val="00F76696"/>
    <w:rsid w:val="00F8413E"/>
    <w:rsid w:val="00F93441"/>
    <w:rsid w:val="00F95161"/>
    <w:rsid w:val="00F9711F"/>
    <w:rsid w:val="00FA0B06"/>
    <w:rsid w:val="00FA5DB8"/>
    <w:rsid w:val="00FB0AE2"/>
    <w:rsid w:val="00FB662F"/>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docId w15:val="{95DE80DD-3252-435E-8DB2-51616B34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2.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4.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dc:description/>
  <cp:lastModifiedBy>Matu Khumalo</cp:lastModifiedBy>
  <cp:revision>2</cp:revision>
  <cp:lastPrinted>2023-06-15T06:15:00Z</cp:lastPrinted>
  <dcterms:created xsi:type="dcterms:W3CDTF">2023-06-23T06:23:00Z</dcterms:created>
  <dcterms:modified xsi:type="dcterms:W3CDTF">2023-06-23T06:23:00Z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