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05407D" w:rsidP="00821F5D">
            <w:pPr>
              <w:spacing w:after="0" w:line="240" w:lineRule="auto"/>
              <w:rPr>
                <w:rFonts w:eastAsia="Times New Roman" w:cs="Arial"/>
                <w:b/>
                <w:lang w:val="en-GB" w:eastAsia="en-GB"/>
              </w:rPr>
            </w:pPr>
            <w:r>
              <w:rPr>
                <w:rFonts w:eastAsia="Times New Roman" w:cs="Arial"/>
                <w:b/>
                <w:lang w:val="en-GB" w:eastAsia="en-GB"/>
              </w:rPr>
              <w:t>RFQ-017350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526CD3" w:rsidP="00821F5D">
            <w:pPr>
              <w:spacing w:after="0" w:line="240" w:lineRule="auto"/>
              <w:rPr>
                <w:rFonts w:eastAsia="Times New Roman" w:cs="Arial"/>
                <w:lang w:val="en-GB" w:eastAsia="en-GB"/>
              </w:rPr>
            </w:pPr>
            <w:r>
              <w:rPr>
                <w:rFonts w:eastAsia="Times New Roman" w:cs="Arial"/>
                <w:lang w:val="en-GB" w:eastAsia="en-GB"/>
              </w:rPr>
              <w:t>20</w:t>
            </w:r>
            <w:r w:rsidR="0005407D">
              <w:rPr>
                <w:rFonts w:eastAsia="Times New Roman" w:cs="Arial"/>
                <w:lang w:val="en-GB" w:eastAsia="en-GB"/>
              </w:rPr>
              <w:t xml:space="preserve"> November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5407D"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05407D">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05407D"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21750D">
        <w:trPr>
          <w:trHeight w:val="666"/>
        </w:trPr>
        <w:tc>
          <w:tcPr>
            <w:tcW w:w="5284" w:type="dxa"/>
            <w:shd w:val="clear" w:color="auto" w:fill="auto"/>
          </w:tcPr>
          <w:p w:rsidR="00821F5D" w:rsidRPr="0021750D" w:rsidRDefault="0005407D" w:rsidP="0021750D">
            <w:pPr>
              <w:rPr>
                <w:rFonts w:cs="Arial"/>
                <w:sz w:val="24"/>
                <w:szCs w:val="24"/>
              </w:rPr>
            </w:pPr>
            <w:r w:rsidRPr="0021750D">
              <w:rPr>
                <w:rFonts w:eastAsia="Times New Roman" w:cs="Arial"/>
                <w:color w:val="000000"/>
                <w:sz w:val="24"/>
                <w:szCs w:val="24"/>
                <w:lang w:eastAsia="en-ZA"/>
              </w:rPr>
              <w:t>Polygalacturonic acid</w:t>
            </w:r>
            <w:r w:rsidR="0021750D" w:rsidRPr="0021750D">
              <w:rPr>
                <w:rFonts w:eastAsia="Times New Roman" w:cs="Arial"/>
                <w:color w:val="000000"/>
                <w:sz w:val="24"/>
                <w:szCs w:val="24"/>
                <w:lang w:eastAsia="en-ZA"/>
              </w:rPr>
              <w:t xml:space="preserve"> </w:t>
            </w:r>
            <w:r w:rsidR="0021750D" w:rsidRPr="0021750D">
              <w:rPr>
                <w:rFonts w:cs="Arial"/>
                <w:sz w:val="24"/>
                <w:szCs w:val="24"/>
              </w:rPr>
              <w:t>It can be between 250g and 500g.</w:t>
            </w:r>
            <w:bookmarkStart w:id="0" w:name="_GoBack"/>
            <w:bookmarkEnd w:id="0"/>
          </w:p>
        </w:tc>
        <w:tc>
          <w:tcPr>
            <w:tcW w:w="1923" w:type="dxa"/>
            <w:shd w:val="clear" w:color="auto" w:fill="auto"/>
            <w:vAlign w:val="center"/>
          </w:tcPr>
          <w:p w:rsidR="00821F5D" w:rsidRPr="00821F5D" w:rsidRDefault="0021750D"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21750D" w:rsidRDefault="0021750D" w:rsidP="00821F5D">
            <w:pPr>
              <w:spacing w:after="0" w:line="240" w:lineRule="auto"/>
              <w:rPr>
                <w:rFonts w:eastAsia="Times New Roman" w:cs="Arial"/>
                <w:sz w:val="24"/>
                <w:szCs w:val="24"/>
                <w:lang w:val="en-GB" w:eastAsia="en-GB"/>
              </w:rPr>
            </w:pPr>
          </w:p>
          <w:p w:rsidR="00714EDE" w:rsidRPr="00821F5D" w:rsidRDefault="00714EDE"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lastRenderedPageBreak/>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lastRenderedPageBreak/>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w:t>
      </w:r>
      <w:r w:rsidRPr="001A7082">
        <w:rPr>
          <w:rFonts w:eastAsia="Times New Roman" w:cs="Arial"/>
          <w:snapToGrid w:val="0"/>
          <w:lang w:val="en-GB"/>
        </w:rPr>
        <w:lastRenderedPageBreak/>
        <w:t xml:space="preserve">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78B" w:rsidRDefault="00AA278B" w:rsidP="00C65D95">
      <w:pPr>
        <w:spacing w:after="0" w:line="240" w:lineRule="auto"/>
      </w:pPr>
      <w:r>
        <w:separator/>
      </w:r>
    </w:p>
  </w:endnote>
  <w:endnote w:type="continuationSeparator" w:id="0">
    <w:p w:rsidR="00AA278B" w:rsidRDefault="00AA278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A321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3215">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78B" w:rsidRDefault="00AA278B" w:rsidP="00C65D95">
      <w:pPr>
        <w:spacing w:after="0" w:line="240" w:lineRule="auto"/>
      </w:pPr>
      <w:r>
        <w:separator/>
      </w:r>
    </w:p>
  </w:footnote>
  <w:footnote w:type="continuationSeparator" w:id="0">
    <w:p w:rsidR="00AA278B" w:rsidRDefault="00AA278B"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407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D7014"/>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50D"/>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3215"/>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26CD3"/>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54D79"/>
    <w:rsid w:val="00764A93"/>
    <w:rsid w:val="00764EC9"/>
    <w:rsid w:val="007679D1"/>
    <w:rsid w:val="00767F1D"/>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278B"/>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52C6"/>
    <w:rsid w:val="00D17213"/>
    <w:rsid w:val="00D23FB5"/>
    <w:rsid w:val="00D30081"/>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0FD2"/>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528593620">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0DA31-02B8-470D-BCF7-27D8FA3A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2023-11-14T10:15:00Z</dcterms:created>
  <dcterms:modified xsi:type="dcterms:W3CDTF">2023-11-14T10:15:00Z</dcterms:modified>
</cp:coreProperties>
</file>