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C3963" w14:textId="55685D48" w:rsidR="003F2915" w:rsidRPr="005D42B3" w:rsidRDefault="003F2915" w:rsidP="003F2915">
      <w:pPr>
        <w:pStyle w:val="ListParagraph"/>
        <w:numPr>
          <w:ilvl w:val="0"/>
          <w:numId w:val="1"/>
        </w:numPr>
        <w:rPr>
          <w:rFonts w:ascii="Arial" w:hAnsi="Arial" w:cs="Arial"/>
          <w:b/>
        </w:rPr>
      </w:pPr>
      <w:r w:rsidRPr="005D42B3">
        <w:rPr>
          <w:rFonts w:ascii="Arial" w:hAnsi="Arial" w:cs="Arial"/>
          <w:b/>
        </w:rPr>
        <w:t xml:space="preserve">INSULATION RESISTANCE </w:t>
      </w:r>
      <w:r w:rsidR="0064252A" w:rsidRPr="005D42B3">
        <w:rPr>
          <w:rFonts w:ascii="Arial" w:hAnsi="Arial" w:cs="Arial"/>
          <w:b/>
        </w:rPr>
        <w:t>TEST (</w:t>
      </w:r>
      <w:r>
        <w:rPr>
          <w:rFonts w:ascii="Arial" w:hAnsi="Arial" w:cs="Arial"/>
          <w:b/>
        </w:rPr>
        <w:t>TIN8D 15kV</w:t>
      </w:r>
      <w:r w:rsidRPr="005D42B3">
        <w:rPr>
          <w:rFonts w:ascii="Arial" w:hAnsi="Arial" w:cs="Arial"/>
          <w:b/>
        </w:rPr>
        <w:t>)</w:t>
      </w:r>
    </w:p>
    <w:p w14:paraId="26523A65" w14:textId="77777777" w:rsidR="003F2915" w:rsidRPr="00763143" w:rsidRDefault="003F2915" w:rsidP="003F2915">
      <w:pPr>
        <w:pStyle w:val="ListParagraph"/>
        <w:spacing w:line="360" w:lineRule="auto"/>
        <w:ind w:left="1885"/>
        <w:rPr>
          <w:rFonts w:ascii="Arial" w:hAnsi="Arial" w:cs="Arial"/>
          <w:b/>
        </w:rPr>
      </w:pPr>
      <w:r w:rsidRPr="00CA61FF">
        <w:rPr>
          <w:rFonts w:ascii="Arial" w:hAnsi="Arial" w:cs="Arial"/>
          <w:b/>
          <w:noProof/>
        </w:rPr>
        <w:drawing>
          <wp:inline distT="0" distB="0" distL="0" distR="0" wp14:anchorId="18C8C195" wp14:editId="68B73589">
            <wp:extent cx="3673158" cy="4000847"/>
            <wp:effectExtent l="0" t="0" r="3810" b="0"/>
            <wp:docPr id="34289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92056" name=""/>
                    <pic:cNvPicPr/>
                  </pic:nvPicPr>
                  <pic:blipFill>
                    <a:blip r:embed="rId5"/>
                    <a:stretch>
                      <a:fillRect/>
                    </a:stretch>
                  </pic:blipFill>
                  <pic:spPr>
                    <a:xfrm>
                      <a:off x="0" y="0"/>
                      <a:ext cx="3673158" cy="4000847"/>
                    </a:xfrm>
                    <a:prstGeom prst="rect">
                      <a:avLst/>
                    </a:prstGeom>
                  </pic:spPr>
                </pic:pic>
              </a:graphicData>
            </a:graphic>
          </wp:inline>
        </w:drawing>
      </w:r>
    </w:p>
    <w:p w14:paraId="3B970DB5" w14:textId="77777777" w:rsidR="003F2915" w:rsidRPr="00896923" w:rsidRDefault="003F2915" w:rsidP="003F2915">
      <w:pPr>
        <w:pStyle w:val="ListParagraph"/>
        <w:numPr>
          <w:ilvl w:val="0"/>
          <w:numId w:val="2"/>
        </w:numPr>
        <w:spacing w:line="360" w:lineRule="auto"/>
        <w:jc w:val="both"/>
        <w:rPr>
          <w:rFonts w:ascii="Arial" w:hAnsi="Arial" w:cs="Arial"/>
          <w:b/>
          <w:sz w:val="24"/>
          <w:szCs w:val="24"/>
        </w:rPr>
      </w:pPr>
      <w:r w:rsidRPr="00896923">
        <w:rPr>
          <w:rFonts w:ascii="Arial" w:hAnsi="Arial" w:cs="Arial"/>
          <w:sz w:val="24"/>
          <w:szCs w:val="24"/>
          <w:shd w:val="clear" w:color="auto" w:fill="FFFFFF"/>
        </w:rPr>
        <w:t>Resistance range:</w:t>
      </w:r>
    </w:p>
    <w:p w14:paraId="2CF5AA81" w14:textId="77777777" w:rsidR="003F2915" w:rsidRPr="00896923" w:rsidRDefault="003F2915" w:rsidP="003F2915">
      <w:pPr>
        <w:pStyle w:val="ListParagraph"/>
        <w:numPr>
          <w:ilvl w:val="0"/>
          <w:numId w:val="3"/>
        </w:numPr>
        <w:spacing w:line="360" w:lineRule="auto"/>
        <w:jc w:val="both"/>
        <w:rPr>
          <w:rFonts w:ascii="Arial" w:hAnsi="Arial" w:cs="Arial"/>
          <w:b/>
          <w:sz w:val="24"/>
          <w:szCs w:val="24"/>
        </w:rPr>
      </w:pPr>
      <w:r w:rsidRPr="00896923">
        <w:rPr>
          <w:rFonts w:ascii="Arial" w:hAnsi="Arial" w:cs="Arial"/>
          <w:sz w:val="24"/>
          <w:szCs w:val="24"/>
          <w:shd w:val="clear" w:color="auto" w:fill="FFFFFF"/>
        </w:rPr>
        <w:t xml:space="preserve">10 k to 15 TΩ @ </w:t>
      </w:r>
      <w:r>
        <w:rPr>
          <w:rFonts w:ascii="Arial" w:hAnsi="Arial" w:cs="Arial"/>
          <w:sz w:val="24"/>
          <w:szCs w:val="24"/>
          <w:shd w:val="clear" w:color="auto" w:fill="FFFFFF"/>
        </w:rPr>
        <w:t>1</w:t>
      </w:r>
      <w:r w:rsidRPr="00896923">
        <w:rPr>
          <w:rFonts w:ascii="Arial" w:hAnsi="Arial" w:cs="Arial"/>
          <w:sz w:val="24"/>
          <w:szCs w:val="24"/>
          <w:shd w:val="clear" w:color="auto" w:fill="FFFFFF"/>
        </w:rPr>
        <w:t>5 kV</w:t>
      </w:r>
    </w:p>
    <w:p w14:paraId="679AD0DB"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Insulation test voltage up to 15 kV</w:t>
      </w:r>
    </w:p>
    <w:p w14:paraId="394B5207"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Test insulation resistance up to 30 TΩ (30000 GΩ)</w:t>
      </w:r>
    </w:p>
    <w:p w14:paraId="1996A2AC"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Short circuit current up to 5 mA</w:t>
      </w:r>
    </w:p>
    <w:p w14:paraId="42EB68F1"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 xml:space="preserve">Auto hold function to freeze the </w:t>
      </w:r>
      <w:proofErr w:type="gramStart"/>
      <w:r w:rsidRPr="00896923">
        <w:rPr>
          <w:rFonts w:ascii="Arial" w:eastAsia="Times New Roman" w:hAnsi="Arial" w:cs="Arial"/>
        </w:rPr>
        <w:t>reading</w:t>
      </w:r>
      <w:proofErr w:type="gramEnd"/>
    </w:p>
    <w:p w14:paraId="5C25B1D4"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Overload protection</w:t>
      </w:r>
    </w:p>
    <w:p w14:paraId="2D23E869"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30 insulation test voltages</w:t>
      </w:r>
    </w:p>
    <w:p w14:paraId="5597C82E"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Adjustment for testing time (duration</w:t>
      </w:r>
      <w:proofErr w:type="gramStart"/>
      <w:r w:rsidRPr="00896923">
        <w:rPr>
          <w:rFonts w:ascii="Arial" w:eastAsia="Times New Roman" w:hAnsi="Arial" w:cs="Arial"/>
        </w:rPr>
        <w:t>) :</w:t>
      </w:r>
      <w:proofErr w:type="gramEnd"/>
      <w:r w:rsidRPr="00896923">
        <w:rPr>
          <w:rFonts w:ascii="Arial" w:eastAsia="Times New Roman" w:hAnsi="Arial" w:cs="Arial"/>
        </w:rPr>
        <w:t xml:space="preserve"> 1~30 minutes</w:t>
      </w:r>
    </w:p>
    <w:p w14:paraId="3AE763DA"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Auto off</w:t>
      </w:r>
    </w:p>
    <w:p w14:paraId="59EE858D"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 xml:space="preserve">Software </w:t>
      </w:r>
      <w:proofErr w:type="gramStart"/>
      <w:r w:rsidRPr="00896923">
        <w:rPr>
          <w:rFonts w:ascii="Arial" w:eastAsia="Times New Roman" w:hAnsi="Arial" w:cs="Arial"/>
        </w:rPr>
        <w:t>included</w:t>
      </w:r>
      <w:proofErr w:type="gramEnd"/>
    </w:p>
    <w:p w14:paraId="2E864685" w14:textId="77777777" w:rsidR="003F2915" w:rsidRPr="00896923"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USB to RS-232 data transmission.</w:t>
      </w:r>
    </w:p>
    <w:p w14:paraId="704C1D0D" w14:textId="77777777" w:rsidR="003F2915" w:rsidRPr="00376B45" w:rsidRDefault="003F2915" w:rsidP="003F2915">
      <w:pPr>
        <w:numPr>
          <w:ilvl w:val="0"/>
          <w:numId w:val="3"/>
        </w:numPr>
        <w:shd w:val="clear" w:color="auto" w:fill="FFFFFF"/>
        <w:spacing w:before="100" w:beforeAutospacing="1" w:after="100" w:afterAutospacing="1" w:line="360" w:lineRule="auto"/>
        <w:jc w:val="both"/>
        <w:rPr>
          <w:rFonts w:ascii="Arial" w:eastAsia="Times New Roman" w:hAnsi="Arial" w:cs="Arial"/>
        </w:rPr>
      </w:pPr>
      <w:r w:rsidRPr="00896923">
        <w:rPr>
          <w:rFonts w:ascii="Arial" w:eastAsia="Times New Roman" w:hAnsi="Arial" w:cs="Arial"/>
        </w:rPr>
        <w:t xml:space="preserve">200 Measurement results can be saved and recalled on the </w:t>
      </w:r>
      <w:proofErr w:type="gramStart"/>
      <w:r w:rsidRPr="00896923">
        <w:rPr>
          <w:rFonts w:ascii="Arial" w:eastAsia="Times New Roman" w:hAnsi="Arial" w:cs="Arial"/>
        </w:rPr>
        <w:t>displa</w:t>
      </w:r>
      <w:r>
        <w:rPr>
          <w:rFonts w:ascii="Arial" w:eastAsia="Times New Roman" w:hAnsi="Arial" w:cs="Arial"/>
        </w:rPr>
        <w:t>y</w:t>
      </w:r>
      <w:proofErr w:type="gramEnd"/>
    </w:p>
    <w:p w14:paraId="33037987" w14:textId="77777777" w:rsidR="003F2915" w:rsidRPr="005D42B3" w:rsidRDefault="003F2915" w:rsidP="003F2915">
      <w:pPr>
        <w:rPr>
          <w:rFonts w:ascii="Arial" w:hAnsi="Arial" w:cs="Arial"/>
          <w:b/>
        </w:rPr>
      </w:pPr>
    </w:p>
    <w:p w14:paraId="275A08FC" w14:textId="77777777" w:rsidR="003F2915" w:rsidRDefault="003F2915" w:rsidP="003F2915">
      <w:pPr>
        <w:pStyle w:val="ListParagraph"/>
        <w:numPr>
          <w:ilvl w:val="0"/>
          <w:numId w:val="1"/>
        </w:numPr>
        <w:rPr>
          <w:rFonts w:ascii="Arial" w:hAnsi="Arial" w:cs="Arial"/>
          <w:b/>
        </w:rPr>
      </w:pPr>
      <w:r w:rsidRPr="005D42B3">
        <w:rPr>
          <w:rFonts w:ascii="Arial" w:hAnsi="Arial" w:cs="Arial"/>
          <w:b/>
        </w:rPr>
        <w:lastRenderedPageBreak/>
        <w:t xml:space="preserve">HIGH POWERD SURGE WAVE GENERATOR “WITH IT’S </w:t>
      </w:r>
      <w:proofErr w:type="gramStart"/>
      <w:r w:rsidRPr="005D42B3">
        <w:rPr>
          <w:rFonts w:ascii="Arial" w:hAnsi="Arial" w:cs="Arial"/>
          <w:b/>
        </w:rPr>
        <w:t>ACCESSORIES”(</w:t>
      </w:r>
      <w:proofErr w:type="gramEnd"/>
      <w:r w:rsidRPr="005D42B3">
        <w:rPr>
          <w:rFonts w:ascii="Arial" w:hAnsi="Arial" w:cs="Arial"/>
          <w:b/>
        </w:rPr>
        <w:t>SWG 1750):</w:t>
      </w:r>
    </w:p>
    <w:p w14:paraId="44177653" w14:textId="77777777" w:rsidR="003F2915" w:rsidRPr="005D42B3" w:rsidRDefault="003F2915" w:rsidP="003F2915">
      <w:pPr>
        <w:pStyle w:val="ListParagraph"/>
        <w:rPr>
          <w:rFonts w:ascii="Arial" w:hAnsi="Arial" w:cs="Arial"/>
          <w:b/>
        </w:rPr>
      </w:pPr>
      <w:r w:rsidRPr="00CA61FF">
        <w:rPr>
          <w:rFonts w:ascii="Arial" w:hAnsi="Arial" w:cs="Arial"/>
          <w:b/>
          <w:noProof/>
        </w:rPr>
        <w:drawing>
          <wp:inline distT="0" distB="0" distL="0" distR="0" wp14:anchorId="578DC2C0" wp14:editId="747534DC">
            <wp:extent cx="2530059" cy="2880610"/>
            <wp:effectExtent l="0" t="0" r="3810" b="0"/>
            <wp:docPr id="133947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7619" name=""/>
                    <pic:cNvPicPr/>
                  </pic:nvPicPr>
                  <pic:blipFill>
                    <a:blip r:embed="rId6"/>
                    <a:stretch>
                      <a:fillRect/>
                    </a:stretch>
                  </pic:blipFill>
                  <pic:spPr>
                    <a:xfrm>
                      <a:off x="0" y="0"/>
                      <a:ext cx="2530059" cy="2880610"/>
                    </a:xfrm>
                    <a:prstGeom prst="rect">
                      <a:avLst/>
                    </a:prstGeom>
                  </pic:spPr>
                </pic:pic>
              </a:graphicData>
            </a:graphic>
          </wp:inline>
        </w:drawing>
      </w:r>
    </w:p>
    <w:p w14:paraId="532332A1" w14:textId="77777777" w:rsidR="003F2915" w:rsidRPr="00763143" w:rsidRDefault="003F2915" w:rsidP="003F2915">
      <w:pPr>
        <w:pStyle w:val="ListParagraph"/>
        <w:numPr>
          <w:ilvl w:val="0"/>
          <w:numId w:val="2"/>
        </w:numPr>
        <w:spacing w:line="360" w:lineRule="auto"/>
        <w:jc w:val="both"/>
        <w:rPr>
          <w:rFonts w:ascii="Arial" w:hAnsi="Arial" w:cs="Arial"/>
          <w:b/>
        </w:rPr>
      </w:pPr>
      <w:r w:rsidRPr="00763143">
        <w:rPr>
          <w:rFonts w:ascii="Arial" w:hAnsi="Arial" w:cs="Arial"/>
          <w:shd w:val="clear" w:color="auto" w:fill="FFFFFF"/>
        </w:rPr>
        <w:t>AC Supply Voltage: 90-264 V rms</w:t>
      </w:r>
    </w:p>
    <w:p w14:paraId="085A3A96" w14:textId="77777777" w:rsidR="003F2915" w:rsidRPr="00763143" w:rsidRDefault="003F2915" w:rsidP="003F2915">
      <w:pPr>
        <w:pStyle w:val="ListParagraph"/>
        <w:numPr>
          <w:ilvl w:val="0"/>
          <w:numId w:val="2"/>
        </w:numPr>
        <w:spacing w:line="360" w:lineRule="auto"/>
        <w:jc w:val="both"/>
        <w:rPr>
          <w:rFonts w:ascii="Arial" w:hAnsi="Arial" w:cs="Arial"/>
          <w:b/>
        </w:rPr>
      </w:pPr>
      <w:proofErr w:type="spellStart"/>
      <w:r w:rsidRPr="00763143">
        <w:rPr>
          <w:rFonts w:ascii="Arial" w:hAnsi="Arial" w:cs="Arial"/>
          <w:shd w:val="clear" w:color="auto" w:fill="FFFFFF"/>
        </w:rPr>
        <w:t>Out put</w:t>
      </w:r>
      <w:proofErr w:type="spellEnd"/>
      <w:r w:rsidRPr="00763143">
        <w:rPr>
          <w:rFonts w:ascii="Arial" w:hAnsi="Arial" w:cs="Arial"/>
          <w:shd w:val="clear" w:color="auto" w:fill="FFFFFF"/>
        </w:rPr>
        <w:t xml:space="preserve"> voltages in steps: 0, 8kV, 16kV, 32kV</w:t>
      </w:r>
    </w:p>
    <w:p w14:paraId="088635C8" w14:textId="77777777" w:rsidR="003F2915" w:rsidRPr="00763143" w:rsidRDefault="003F2915" w:rsidP="003F2915">
      <w:pPr>
        <w:pStyle w:val="ListParagraph"/>
        <w:numPr>
          <w:ilvl w:val="0"/>
          <w:numId w:val="2"/>
        </w:numPr>
        <w:spacing w:line="360" w:lineRule="auto"/>
        <w:jc w:val="both"/>
        <w:rPr>
          <w:rFonts w:ascii="Arial" w:hAnsi="Arial" w:cs="Arial"/>
          <w:b/>
        </w:rPr>
      </w:pPr>
      <w:r w:rsidRPr="00763143">
        <w:rPr>
          <w:rFonts w:ascii="Arial" w:hAnsi="Arial" w:cs="Arial"/>
          <w:shd w:val="clear" w:color="auto" w:fill="FFFFFF"/>
        </w:rPr>
        <w:t>Voltage reflection: Analog</w:t>
      </w:r>
    </w:p>
    <w:p w14:paraId="1FC9F05B" w14:textId="77777777" w:rsidR="003F2915" w:rsidRPr="00763143" w:rsidRDefault="003F2915" w:rsidP="003F2915">
      <w:pPr>
        <w:pStyle w:val="ListParagraph"/>
        <w:numPr>
          <w:ilvl w:val="0"/>
          <w:numId w:val="2"/>
        </w:numPr>
        <w:spacing w:line="360" w:lineRule="auto"/>
        <w:jc w:val="both"/>
        <w:rPr>
          <w:rFonts w:ascii="Arial" w:hAnsi="Arial" w:cs="Arial"/>
          <w:b/>
        </w:rPr>
      </w:pPr>
      <w:r w:rsidRPr="00763143">
        <w:rPr>
          <w:rFonts w:ascii="Arial" w:hAnsi="Arial" w:cs="Arial"/>
          <w:shd w:val="clear" w:color="auto" w:fill="FFFFFF"/>
        </w:rPr>
        <w:t>Current(leakage) reflection: Analog</w:t>
      </w:r>
    </w:p>
    <w:p w14:paraId="21169D77" w14:textId="77777777" w:rsidR="003F2915" w:rsidRPr="0051227E" w:rsidRDefault="003F2915" w:rsidP="003F2915">
      <w:pPr>
        <w:pStyle w:val="ListParagraph"/>
        <w:numPr>
          <w:ilvl w:val="0"/>
          <w:numId w:val="2"/>
        </w:numPr>
        <w:spacing w:line="360" w:lineRule="auto"/>
        <w:jc w:val="both"/>
        <w:rPr>
          <w:rFonts w:ascii="Arial" w:hAnsi="Arial" w:cs="Arial"/>
          <w:b/>
        </w:rPr>
      </w:pPr>
      <w:r w:rsidRPr="00763143">
        <w:rPr>
          <w:rFonts w:ascii="Arial" w:hAnsi="Arial" w:cs="Arial"/>
          <w:shd w:val="clear" w:color="auto" w:fill="FFFFFF"/>
        </w:rPr>
        <w:t>Weight: 140kg</w:t>
      </w:r>
    </w:p>
    <w:p w14:paraId="7BA39FDD" w14:textId="77777777" w:rsidR="003F2915" w:rsidRDefault="003F2915" w:rsidP="003F2915">
      <w:pPr>
        <w:pStyle w:val="ListParagraph"/>
        <w:numPr>
          <w:ilvl w:val="0"/>
          <w:numId w:val="1"/>
        </w:numPr>
        <w:rPr>
          <w:rFonts w:ascii="Arial" w:hAnsi="Arial" w:cs="Arial"/>
          <w:b/>
        </w:rPr>
      </w:pPr>
      <w:proofErr w:type="spellStart"/>
      <w:r w:rsidRPr="005D42B3">
        <w:rPr>
          <w:rFonts w:ascii="Arial" w:hAnsi="Arial" w:cs="Arial"/>
          <w:b/>
        </w:rPr>
        <w:t>digiPHONE</w:t>
      </w:r>
      <w:proofErr w:type="spellEnd"/>
      <w:r w:rsidRPr="005D42B3">
        <w:rPr>
          <w:rFonts w:ascii="Arial" w:hAnsi="Arial" w:cs="Arial"/>
          <w:b/>
        </w:rPr>
        <w:t>+</w:t>
      </w:r>
    </w:p>
    <w:p w14:paraId="4F38E5FC" w14:textId="77777777" w:rsidR="003F2915" w:rsidRPr="00CA61FF" w:rsidRDefault="003F2915" w:rsidP="003F2915">
      <w:pPr>
        <w:rPr>
          <w:rFonts w:ascii="Arial" w:hAnsi="Arial" w:cs="Arial"/>
          <w:b/>
        </w:rPr>
      </w:pPr>
      <w:r w:rsidRPr="00CA61FF">
        <w:rPr>
          <w:rFonts w:ascii="Arial" w:hAnsi="Arial" w:cs="Arial"/>
          <w:b/>
          <w:noProof/>
        </w:rPr>
        <w:drawing>
          <wp:inline distT="0" distB="0" distL="0" distR="0" wp14:anchorId="4F79D874" wp14:editId="1071AFC9">
            <wp:extent cx="1973580" cy="2578485"/>
            <wp:effectExtent l="0" t="0" r="7620" b="0"/>
            <wp:docPr id="70809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93367" name=""/>
                    <pic:cNvPicPr/>
                  </pic:nvPicPr>
                  <pic:blipFill>
                    <a:blip r:embed="rId7"/>
                    <a:stretch>
                      <a:fillRect/>
                    </a:stretch>
                  </pic:blipFill>
                  <pic:spPr>
                    <a:xfrm>
                      <a:off x="0" y="0"/>
                      <a:ext cx="1979950" cy="2586807"/>
                    </a:xfrm>
                    <a:prstGeom prst="rect">
                      <a:avLst/>
                    </a:prstGeom>
                  </pic:spPr>
                </pic:pic>
              </a:graphicData>
            </a:graphic>
          </wp:inline>
        </w:drawing>
      </w:r>
    </w:p>
    <w:p w14:paraId="54DBC265"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proofErr w:type="gramStart"/>
      <w:r w:rsidRPr="00763143">
        <w:rPr>
          <w:rFonts w:ascii="Arial" w:hAnsi="Arial" w:cs="Arial"/>
          <w:shd w:val="clear" w:color="auto" w:fill="FFFFFF"/>
        </w:rPr>
        <w:t>Display  :</w:t>
      </w:r>
      <w:proofErr w:type="gramEnd"/>
      <w:r w:rsidRPr="00763143">
        <w:rPr>
          <w:rFonts w:ascii="Arial" w:hAnsi="Arial" w:cs="Arial"/>
          <w:shd w:val="clear" w:color="auto" w:fill="FFFFFF"/>
        </w:rPr>
        <w:t xml:space="preserve"> </w:t>
      </w:r>
    </w:p>
    <w:p w14:paraId="0DBD9255"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TFT-colour display, 320 x 240 Pixel</w:t>
      </w:r>
    </w:p>
    <w:p w14:paraId="3CA38119"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proofErr w:type="gramStart"/>
      <w:r w:rsidRPr="00763143">
        <w:rPr>
          <w:rFonts w:ascii="Arial" w:hAnsi="Arial" w:cs="Arial"/>
          <w:shd w:val="clear" w:color="auto" w:fill="FFFFFF"/>
        </w:rPr>
        <w:t>Safety  :</w:t>
      </w:r>
      <w:proofErr w:type="gramEnd"/>
      <w:r w:rsidRPr="00763143">
        <w:rPr>
          <w:rFonts w:ascii="Arial" w:hAnsi="Arial" w:cs="Arial"/>
          <w:shd w:val="clear" w:color="auto" w:fill="FFFFFF"/>
        </w:rPr>
        <w:t xml:space="preserve">   </w:t>
      </w:r>
    </w:p>
    <w:p w14:paraId="679C7B17"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lastRenderedPageBreak/>
        <w:t xml:space="preserve"> Volume limitation to 84 dB (A)</w:t>
      </w:r>
    </w:p>
    <w:p w14:paraId="792B077B"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proofErr w:type="gramStart"/>
      <w:r w:rsidRPr="00763143">
        <w:rPr>
          <w:rFonts w:ascii="Arial" w:hAnsi="Arial" w:cs="Arial"/>
          <w:shd w:val="clear" w:color="auto" w:fill="FFFFFF"/>
        </w:rPr>
        <w:t>Gain  :</w:t>
      </w:r>
      <w:proofErr w:type="gramEnd"/>
      <w:r w:rsidRPr="00763143">
        <w:rPr>
          <w:rFonts w:ascii="Arial" w:hAnsi="Arial" w:cs="Arial"/>
          <w:shd w:val="clear" w:color="auto" w:fill="FFFFFF"/>
        </w:rPr>
        <w:t xml:space="preserve">      </w:t>
      </w:r>
    </w:p>
    <w:p w14:paraId="02CAE9A1"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 xml:space="preserve"> 120 dB, automatic</w:t>
      </w:r>
    </w:p>
    <w:p w14:paraId="3D71875A"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proofErr w:type="gramStart"/>
      <w:r w:rsidRPr="00763143">
        <w:rPr>
          <w:rFonts w:ascii="Arial" w:hAnsi="Arial" w:cs="Arial"/>
          <w:shd w:val="clear" w:color="auto" w:fill="FFFFFF"/>
        </w:rPr>
        <w:t>Supply :</w:t>
      </w:r>
      <w:proofErr w:type="gramEnd"/>
      <w:r w:rsidRPr="00763143">
        <w:rPr>
          <w:rFonts w:ascii="Arial" w:hAnsi="Arial" w:cs="Arial"/>
          <w:shd w:val="clear" w:color="auto" w:fill="FFFFFF"/>
        </w:rPr>
        <w:t xml:space="preserve">  </w:t>
      </w:r>
    </w:p>
    <w:p w14:paraId="47625493"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6 x LR6 Alkali-Mangan batteries</w:t>
      </w:r>
    </w:p>
    <w:p w14:paraId="225363D2"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 xml:space="preserve">Operation time:  </w:t>
      </w:r>
    </w:p>
    <w:p w14:paraId="74292FA6" w14:textId="77777777" w:rsidR="003F2915" w:rsidRPr="00763143" w:rsidRDefault="003F2915" w:rsidP="003F2915">
      <w:pPr>
        <w:pStyle w:val="ListParagraph"/>
        <w:spacing w:line="360" w:lineRule="auto"/>
        <w:rPr>
          <w:rFonts w:ascii="Arial" w:hAnsi="Arial" w:cs="Arial"/>
          <w:shd w:val="clear" w:color="auto" w:fill="FFFFFF"/>
        </w:rPr>
      </w:pPr>
      <w:proofErr w:type="gramStart"/>
      <w:r w:rsidRPr="00763143">
        <w:rPr>
          <w:rFonts w:ascii="Arial" w:hAnsi="Arial" w:cs="Arial"/>
          <w:shd w:val="clear" w:color="auto" w:fill="FFFFFF"/>
        </w:rPr>
        <w:t>&gt;  10</w:t>
      </w:r>
      <w:proofErr w:type="gramEnd"/>
      <w:r w:rsidRPr="00763143">
        <w:rPr>
          <w:rFonts w:ascii="Arial" w:hAnsi="Arial" w:cs="Arial"/>
          <w:shd w:val="clear" w:color="auto" w:fill="FFFFFF"/>
        </w:rPr>
        <w:t xml:space="preserve"> hrs.</w:t>
      </w:r>
    </w:p>
    <w:p w14:paraId="6B15F4A1"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 xml:space="preserve">Protection </w:t>
      </w:r>
      <w:proofErr w:type="gramStart"/>
      <w:r w:rsidRPr="00763143">
        <w:rPr>
          <w:rFonts w:ascii="Arial" w:hAnsi="Arial" w:cs="Arial"/>
          <w:shd w:val="clear" w:color="auto" w:fill="FFFFFF"/>
        </w:rPr>
        <w:t>rating :</w:t>
      </w:r>
      <w:proofErr w:type="gramEnd"/>
      <w:r w:rsidRPr="00763143">
        <w:rPr>
          <w:rFonts w:ascii="Arial" w:hAnsi="Arial" w:cs="Arial"/>
          <w:shd w:val="clear" w:color="auto" w:fill="FFFFFF"/>
        </w:rPr>
        <w:t xml:space="preserve"> </w:t>
      </w:r>
    </w:p>
    <w:p w14:paraId="4456B21C"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IP 54</w:t>
      </w:r>
    </w:p>
    <w:p w14:paraId="4CFBAC1F"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Dimensions (H x W x D</w:t>
      </w:r>
      <w:proofErr w:type="gramStart"/>
      <w:r w:rsidRPr="00763143">
        <w:rPr>
          <w:rFonts w:ascii="Arial" w:hAnsi="Arial" w:cs="Arial"/>
          <w:shd w:val="clear" w:color="auto" w:fill="FFFFFF"/>
        </w:rPr>
        <w:t>)  :</w:t>
      </w:r>
      <w:proofErr w:type="gramEnd"/>
      <w:r w:rsidRPr="00763143">
        <w:rPr>
          <w:rFonts w:ascii="Arial" w:hAnsi="Arial" w:cs="Arial"/>
          <w:shd w:val="clear" w:color="auto" w:fill="FFFFFF"/>
        </w:rPr>
        <w:t xml:space="preserve"> </w:t>
      </w:r>
    </w:p>
    <w:p w14:paraId="6E06F3D5"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65 x 225 x 100 mm</w:t>
      </w:r>
    </w:p>
    <w:p w14:paraId="1BC512AA"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proofErr w:type="gramStart"/>
      <w:r w:rsidRPr="00763143">
        <w:rPr>
          <w:rFonts w:ascii="Arial" w:hAnsi="Arial" w:cs="Arial"/>
          <w:shd w:val="clear" w:color="auto" w:fill="FFFFFF"/>
        </w:rPr>
        <w:t>Weight :</w:t>
      </w:r>
      <w:proofErr w:type="gramEnd"/>
      <w:r w:rsidRPr="00763143">
        <w:rPr>
          <w:rFonts w:ascii="Arial" w:hAnsi="Arial" w:cs="Arial"/>
          <w:shd w:val="clear" w:color="auto" w:fill="FFFFFF"/>
        </w:rPr>
        <w:t xml:space="preserve">      </w:t>
      </w:r>
    </w:p>
    <w:p w14:paraId="7269C6F7"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0.9 kg (incl. batteries)</w:t>
      </w:r>
    </w:p>
    <w:p w14:paraId="5F02EF4F"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Sensor DPP-SU</w:t>
      </w:r>
    </w:p>
    <w:p w14:paraId="0EA39407"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 xml:space="preserve">Dimensions: </w:t>
      </w:r>
    </w:p>
    <w:p w14:paraId="34727A5B"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 xml:space="preserve"> Diameter 230 mm (outer rim)</w:t>
      </w:r>
    </w:p>
    <w:p w14:paraId="26CCB62C"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Height:</w:t>
      </w:r>
    </w:p>
    <w:p w14:paraId="167589E8"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140 mm</w:t>
      </w:r>
    </w:p>
    <w:p w14:paraId="36384D8B"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Handle length:</w:t>
      </w:r>
    </w:p>
    <w:p w14:paraId="2903932E"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480 ... 750 mm adjustable</w:t>
      </w:r>
    </w:p>
    <w:p w14:paraId="093222B5"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Weight:</w:t>
      </w:r>
    </w:p>
    <w:p w14:paraId="636A28CF"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2.2 kg (incl. batteries and handle)</w:t>
      </w:r>
    </w:p>
    <w:p w14:paraId="7AAC69BB"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 xml:space="preserve">Dynamic range: </w:t>
      </w:r>
    </w:p>
    <w:p w14:paraId="436137A6"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Magnetic channel &gt; 110 dB</w:t>
      </w:r>
    </w:p>
    <w:p w14:paraId="03A0B9F1"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Acoustic channel &gt; 110 dB:</w:t>
      </w:r>
    </w:p>
    <w:p w14:paraId="480A15D6" w14:textId="77777777" w:rsidR="003F2915" w:rsidRPr="00763143" w:rsidRDefault="003F2915" w:rsidP="003F2915">
      <w:pPr>
        <w:pStyle w:val="ListParagraph"/>
        <w:numPr>
          <w:ilvl w:val="0"/>
          <w:numId w:val="4"/>
        </w:numPr>
        <w:spacing w:line="360" w:lineRule="auto"/>
        <w:rPr>
          <w:rFonts w:ascii="Arial" w:hAnsi="Arial" w:cs="Arial"/>
          <w:shd w:val="clear" w:color="auto" w:fill="FFFFFF"/>
        </w:rPr>
      </w:pPr>
      <w:r w:rsidRPr="00763143">
        <w:rPr>
          <w:rFonts w:ascii="Arial" w:hAnsi="Arial" w:cs="Arial"/>
          <w:shd w:val="clear" w:color="auto" w:fill="FFFFFF"/>
        </w:rPr>
        <w:t>Frequency range:</w:t>
      </w:r>
    </w:p>
    <w:p w14:paraId="45F490ED"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100 ... 1500 Hz</w:t>
      </w:r>
    </w:p>
    <w:p w14:paraId="5268BA4D" w14:textId="77777777" w:rsidR="003F2915" w:rsidRPr="00763143" w:rsidRDefault="003F2915" w:rsidP="003F2915">
      <w:pPr>
        <w:pStyle w:val="ListParagraph"/>
        <w:numPr>
          <w:ilvl w:val="0"/>
          <w:numId w:val="5"/>
        </w:numPr>
        <w:spacing w:line="360" w:lineRule="auto"/>
        <w:rPr>
          <w:rFonts w:ascii="Arial" w:hAnsi="Arial" w:cs="Arial"/>
          <w:shd w:val="clear" w:color="auto" w:fill="FFFFFF"/>
        </w:rPr>
      </w:pPr>
      <w:r w:rsidRPr="00763143">
        <w:rPr>
          <w:rFonts w:ascii="Arial" w:hAnsi="Arial" w:cs="Arial"/>
          <w:shd w:val="clear" w:color="auto" w:fill="FFFFFF"/>
        </w:rPr>
        <w:t xml:space="preserve">Filter </w:t>
      </w:r>
      <w:proofErr w:type="gramStart"/>
      <w:r w:rsidRPr="00763143">
        <w:rPr>
          <w:rFonts w:ascii="Arial" w:hAnsi="Arial" w:cs="Arial"/>
          <w:shd w:val="clear" w:color="auto" w:fill="FFFFFF"/>
        </w:rPr>
        <w:t>stages  OFF</w:t>
      </w:r>
      <w:proofErr w:type="gramEnd"/>
      <w:r w:rsidRPr="00763143">
        <w:rPr>
          <w:rFonts w:ascii="Arial" w:hAnsi="Arial" w:cs="Arial"/>
          <w:shd w:val="clear" w:color="auto" w:fill="FFFFFF"/>
        </w:rPr>
        <w:t>:</w:t>
      </w:r>
    </w:p>
    <w:p w14:paraId="16BFEC86"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100 ... 1500 Hz</w:t>
      </w:r>
    </w:p>
    <w:p w14:paraId="5BE18E45" w14:textId="77777777" w:rsidR="003F2915" w:rsidRPr="00763143" w:rsidRDefault="003F2915" w:rsidP="003F2915">
      <w:pPr>
        <w:pStyle w:val="ListParagraph"/>
        <w:numPr>
          <w:ilvl w:val="0"/>
          <w:numId w:val="5"/>
        </w:numPr>
        <w:spacing w:line="360" w:lineRule="auto"/>
        <w:rPr>
          <w:rFonts w:ascii="Arial" w:hAnsi="Arial" w:cs="Arial"/>
          <w:shd w:val="clear" w:color="auto" w:fill="FFFFFF"/>
        </w:rPr>
      </w:pPr>
      <w:r w:rsidRPr="00763143">
        <w:rPr>
          <w:rFonts w:ascii="Arial" w:hAnsi="Arial" w:cs="Arial"/>
          <w:shd w:val="clear" w:color="auto" w:fill="FFFFFF"/>
        </w:rPr>
        <w:t>Low pass:</w:t>
      </w:r>
    </w:p>
    <w:p w14:paraId="771BD2BE"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100 ... 400 Hz</w:t>
      </w:r>
    </w:p>
    <w:p w14:paraId="0170AF86" w14:textId="77777777" w:rsidR="003F2915" w:rsidRPr="00763143" w:rsidRDefault="003F2915" w:rsidP="003F2915">
      <w:pPr>
        <w:pStyle w:val="ListParagraph"/>
        <w:numPr>
          <w:ilvl w:val="0"/>
          <w:numId w:val="5"/>
        </w:numPr>
        <w:spacing w:line="360" w:lineRule="auto"/>
        <w:rPr>
          <w:rFonts w:ascii="Arial" w:hAnsi="Arial" w:cs="Arial"/>
          <w:shd w:val="clear" w:color="auto" w:fill="FFFFFF"/>
        </w:rPr>
      </w:pPr>
      <w:r w:rsidRPr="00763143">
        <w:rPr>
          <w:rFonts w:ascii="Arial" w:hAnsi="Arial" w:cs="Arial"/>
          <w:shd w:val="clear" w:color="auto" w:fill="FFFFFF"/>
        </w:rPr>
        <w:t>Band pass:</w:t>
      </w:r>
    </w:p>
    <w:p w14:paraId="5B0A5BC1"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150 ... 600 Hz</w:t>
      </w:r>
    </w:p>
    <w:p w14:paraId="376EDE2C" w14:textId="77777777" w:rsidR="003F2915" w:rsidRPr="00763143" w:rsidRDefault="003F2915" w:rsidP="003F2915">
      <w:pPr>
        <w:pStyle w:val="ListParagraph"/>
        <w:numPr>
          <w:ilvl w:val="0"/>
          <w:numId w:val="5"/>
        </w:numPr>
        <w:spacing w:line="360" w:lineRule="auto"/>
        <w:rPr>
          <w:rFonts w:ascii="Arial" w:hAnsi="Arial" w:cs="Arial"/>
          <w:shd w:val="clear" w:color="auto" w:fill="FFFFFF"/>
        </w:rPr>
      </w:pPr>
      <w:r w:rsidRPr="00763143">
        <w:rPr>
          <w:rFonts w:ascii="Arial" w:hAnsi="Arial" w:cs="Arial"/>
          <w:shd w:val="clear" w:color="auto" w:fill="FFFFFF"/>
        </w:rPr>
        <w:lastRenderedPageBreak/>
        <w:t>High pass:</w:t>
      </w:r>
    </w:p>
    <w:p w14:paraId="334E01DF" w14:textId="77777777" w:rsidR="003F2915" w:rsidRPr="00763143"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200 ... 1500 Hz</w:t>
      </w:r>
    </w:p>
    <w:p w14:paraId="52AA9137" w14:textId="77777777" w:rsidR="003F2915" w:rsidRPr="00763143" w:rsidRDefault="003F2915" w:rsidP="003F2915">
      <w:pPr>
        <w:pStyle w:val="ListParagraph"/>
        <w:spacing w:line="360" w:lineRule="auto"/>
        <w:rPr>
          <w:rFonts w:ascii="Arial" w:hAnsi="Arial" w:cs="Arial"/>
          <w:shd w:val="clear" w:color="auto" w:fill="FFFFFF"/>
        </w:rPr>
      </w:pPr>
    </w:p>
    <w:p w14:paraId="7491D693" w14:textId="77777777" w:rsidR="003F2915" w:rsidRPr="00763143" w:rsidRDefault="003F2915" w:rsidP="003F2915">
      <w:pPr>
        <w:pStyle w:val="ListParagraph"/>
        <w:numPr>
          <w:ilvl w:val="0"/>
          <w:numId w:val="5"/>
        </w:numPr>
        <w:spacing w:line="360" w:lineRule="auto"/>
        <w:rPr>
          <w:rFonts w:ascii="Arial" w:hAnsi="Arial" w:cs="Arial"/>
          <w:b/>
        </w:rPr>
      </w:pPr>
      <w:r w:rsidRPr="00763143">
        <w:rPr>
          <w:rFonts w:ascii="Arial" w:hAnsi="Arial" w:cs="Arial"/>
          <w:shd w:val="clear" w:color="auto" w:fill="FFFFFF"/>
        </w:rPr>
        <w:t>Protection rating:</w:t>
      </w:r>
    </w:p>
    <w:p w14:paraId="19E1BF50" w14:textId="77777777" w:rsidR="003F2915" w:rsidRPr="00F02135" w:rsidRDefault="003F2915" w:rsidP="003F2915">
      <w:pPr>
        <w:pStyle w:val="ListParagraph"/>
        <w:spacing w:line="360" w:lineRule="auto"/>
        <w:rPr>
          <w:rFonts w:ascii="Arial" w:hAnsi="Arial" w:cs="Arial"/>
          <w:shd w:val="clear" w:color="auto" w:fill="FFFFFF"/>
        </w:rPr>
      </w:pPr>
      <w:r w:rsidRPr="00763143">
        <w:rPr>
          <w:rFonts w:ascii="Arial" w:hAnsi="Arial" w:cs="Arial"/>
          <w:shd w:val="clear" w:color="auto" w:fill="FFFFFF"/>
        </w:rPr>
        <w:t>IP 65</w:t>
      </w:r>
    </w:p>
    <w:p w14:paraId="047527EC" w14:textId="77777777" w:rsidR="003F2915" w:rsidRPr="005D42B3" w:rsidRDefault="003F2915" w:rsidP="003F2915">
      <w:pPr>
        <w:pStyle w:val="ListParagraph"/>
        <w:rPr>
          <w:rFonts w:ascii="Arial" w:hAnsi="Arial" w:cs="Arial"/>
          <w:sz w:val="20"/>
          <w:szCs w:val="20"/>
          <w:shd w:val="clear" w:color="auto" w:fill="FFFFFF"/>
        </w:rPr>
      </w:pPr>
    </w:p>
    <w:p w14:paraId="1D8943A1" w14:textId="77777777" w:rsidR="003F2915" w:rsidRDefault="003F2915" w:rsidP="003F2915">
      <w:pPr>
        <w:pStyle w:val="ListParagraph"/>
        <w:numPr>
          <w:ilvl w:val="0"/>
          <w:numId w:val="1"/>
        </w:numPr>
        <w:rPr>
          <w:rFonts w:ascii="Arial" w:hAnsi="Arial" w:cs="Arial"/>
          <w:b/>
        </w:rPr>
      </w:pPr>
      <w:proofErr w:type="spellStart"/>
      <w:r w:rsidRPr="005D42B3">
        <w:rPr>
          <w:rFonts w:ascii="Arial" w:hAnsi="Arial" w:cs="Arial"/>
          <w:b/>
        </w:rPr>
        <w:t>Multimeter</w:t>
      </w:r>
      <w:proofErr w:type="spellEnd"/>
      <w:r w:rsidRPr="005D42B3">
        <w:rPr>
          <w:rFonts w:ascii="Arial" w:hAnsi="Arial" w:cs="Arial"/>
          <w:b/>
        </w:rPr>
        <w:t xml:space="preserve"> (AVO410):</w:t>
      </w:r>
    </w:p>
    <w:p w14:paraId="35F4487D" w14:textId="77777777" w:rsidR="003F2915" w:rsidRPr="00CA61FF" w:rsidRDefault="003F2915" w:rsidP="003F2915">
      <w:pPr>
        <w:rPr>
          <w:rFonts w:ascii="Arial" w:hAnsi="Arial" w:cs="Arial"/>
          <w:b/>
        </w:rPr>
      </w:pPr>
      <w:r w:rsidRPr="009539E0">
        <w:rPr>
          <w:rFonts w:ascii="Arial" w:hAnsi="Arial" w:cs="Arial"/>
          <w:b/>
          <w:noProof/>
        </w:rPr>
        <w:drawing>
          <wp:inline distT="0" distB="0" distL="0" distR="0" wp14:anchorId="74717D18" wp14:editId="40D90212">
            <wp:extent cx="2171888" cy="3086367"/>
            <wp:effectExtent l="0" t="0" r="0" b="0"/>
            <wp:docPr id="114288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8211" name=""/>
                    <pic:cNvPicPr/>
                  </pic:nvPicPr>
                  <pic:blipFill>
                    <a:blip r:embed="rId8"/>
                    <a:stretch>
                      <a:fillRect/>
                    </a:stretch>
                  </pic:blipFill>
                  <pic:spPr>
                    <a:xfrm>
                      <a:off x="0" y="0"/>
                      <a:ext cx="2171888" cy="3086367"/>
                    </a:xfrm>
                    <a:prstGeom prst="rect">
                      <a:avLst/>
                    </a:prstGeom>
                  </pic:spPr>
                </pic:pic>
              </a:graphicData>
            </a:graphic>
          </wp:inline>
        </w:drawing>
      </w:r>
    </w:p>
    <w:p w14:paraId="778DA472" w14:textId="77777777" w:rsidR="003F2915" w:rsidRPr="00763143" w:rsidRDefault="003F2915" w:rsidP="003F2915">
      <w:pPr>
        <w:pStyle w:val="ListParagraph"/>
        <w:numPr>
          <w:ilvl w:val="0"/>
          <w:numId w:val="5"/>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 xml:space="preserve">Voltage </w:t>
      </w:r>
      <w:proofErr w:type="spellStart"/>
      <w:r w:rsidRPr="00763143">
        <w:rPr>
          <w:rFonts w:ascii="Arial" w:eastAsia="Times New Roman" w:hAnsi="Arial" w:cs="Arial"/>
          <w:lang w:eastAsia="en-ZA"/>
        </w:rPr>
        <w:t>measurementsBoth</w:t>
      </w:r>
      <w:proofErr w:type="spellEnd"/>
      <w:r w:rsidRPr="00763143">
        <w:rPr>
          <w:rFonts w:ascii="Arial" w:eastAsia="Times New Roman" w:hAnsi="Arial" w:cs="Arial"/>
          <w:lang w:eastAsia="en-ZA"/>
        </w:rPr>
        <w:t xml:space="preserve"> AC and DC:</w:t>
      </w:r>
    </w:p>
    <w:p w14:paraId="0FEA9CBB" w14:textId="77777777" w:rsidR="003F2915" w:rsidRPr="00763143" w:rsidRDefault="003F2915" w:rsidP="003F2915">
      <w:pPr>
        <w:pStyle w:val="ListParagraph"/>
        <w:numPr>
          <w:ilvl w:val="0"/>
          <w:numId w:val="6"/>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up to 750 V and 1000 V respectively are possible with the AVO410, the AC reading being a true RMS value.</w:t>
      </w:r>
    </w:p>
    <w:p w14:paraId="368B7A64" w14:textId="77777777" w:rsidR="003F2915" w:rsidRPr="00763143" w:rsidRDefault="003F2915" w:rsidP="003F2915">
      <w:pPr>
        <w:pStyle w:val="ListParagraph"/>
        <w:numPr>
          <w:ilvl w:val="0"/>
          <w:numId w:val="5"/>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Current measurements:</w:t>
      </w:r>
    </w:p>
    <w:p w14:paraId="1FE31A9B" w14:textId="77777777" w:rsidR="003F2915" w:rsidRPr="00763143" w:rsidRDefault="003F2915" w:rsidP="003F2915">
      <w:pPr>
        <w:pStyle w:val="ListParagraph"/>
        <w:numPr>
          <w:ilvl w:val="0"/>
          <w:numId w:val="6"/>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up to 10 A, a separate fused terminal is provided to protect both user and instrument from excess current.</w:t>
      </w:r>
    </w:p>
    <w:p w14:paraId="668082B3" w14:textId="77777777" w:rsidR="003F2915" w:rsidRPr="00763143" w:rsidRDefault="003F2915" w:rsidP="003F2915">
      <w:pPr>
        <w:pStyle w:val="ListParagraph"/>
        <w:numPr>
          <w:ilvl w:val="0"/>
          <w:numId w:val="5"/>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Continuity / diode testing</w:t>
      </w:r>
    </w:p>
    <w:p w14:paraId="6B22F76C" w14:textId="77777777" w:rsidR="003F2915" w:rsidRPr="00763143" w:rsidRDefault="003F2915" w:rsidP="003F2915">
      <w:pPr>
        <w:pStyle w:val="ListParagraph"/>
        <w:numPr>
          <w:ilvl w:val="0"/>
          <w:numId w:val="6"/>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The continuity function features a buzzer and provides the user both optical and audio indication of identifying and confirming continuity between two points. This function also allows forward and reverse bias testing of diode and semiconductor junctions.</w:t>
      </w:r>
    </w:p>
    <w:p w14:paraId="377AE7BD" w14:textId="77777777" w:rsidR="003F2915" w:rsidRPr="00763143" w:rsidRDefault="003F2915" w:rsidP="003F2915">
      <w:pPr>
        <w:pStyle w:val="ListParagraph"/>
        <w:numPr>
          <w:ilvl w:val="0"/>
          <w:numId w:val="5"/>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 xml:space="preserve">Resistance, </w:t>
      </w:r>
      <w:proofErr w:type="gramStart"/>
      <w:r w:rsidRPr="00763143">
        <w:rPr>
          <w:rFonts w:ascii="Arial" w:eastAsia="Times New Roman" w:hAnsi="Arial" w:cs="Arial"/>
          <w:lang w:eastAsia="en-ZA"/>
        </w:rPr>
        <w:t>capacitance</w:t>
      </w:r>
      <w:proofErr w:type="gramEnd"/>
      <w:r w:rsidRPr="00763143">
        <w:rPr>
          <w:rFonts w:ascii="Arial" w:eastAsia="Times New Roman" w:hAnsi="Arial" w:cs="Arial"/>
          <w:lang w:eastAsia="en-ZA"/>
        </w:rPr>
        <w:t xml:space="preserve"> and frequency</w:t>
      </w:r>
    </w:p>
    <w:p w14:paraId="01192118" w14:textId="77777777" w:rsidR="003F2915" w:rsidRPr="00763143" w:rsidRDefault="003F2915" w:rsidP="003F2915">
      <w:pPr>
        <w:pStyle w:val="ListParagraph"/>
        <w:numPr>
          <w:ilvl w:val="0"/>
          <w:numId w:val="6"/>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 xml:space="preserve">Resistance can </w:t>
      </w:r>
      <w:proofErr w:type="gramStart"/>
      <w:r w:rsidRPr="00763143">
        <w:rPr>
          <w:rFonts w:ascii="Arial" w:eastAsia="Times New Roman" w:hAnsi="Arial" w:cs="Arial"/>
          <w:lang w:eastAsia="en-ZA"/>
        </w:rPr>
        <w:t>measured directly</w:t>
      </w:r>
      <w:proofErr w:type="gramEnd"/>
      <w:r w:rsidRPr="00763143">
        <w:rPr>
          <w:rFonts w:ascii="Arial" w:eastAsia="Times New Roman" w:hAnsi="Arial" w:cs="Arial"/>
          <w:lang w:eastAsia="en-ZA"/>
        </w:rPr>
        <w:t xml:space="preserve"> on the ohms range from 0 to 60 MΩ with capacitance measurements from 0 to 6.000 </w:t>
      </w:r>
      <w:proofErr w:type="spellStart"/>
      <w:r w:rsidRPr="00763143">
        <w:rPr>
          <w:rFonts w:ascii="Arial" w:eastAsia="Times New Roman" w:hAnsi="Arial" w:cs="Arial"/>
          <w:lang w:eastAsia="en-ZA"/>
        </w:rPr>
        <w:t>Mf</w:t>
      </w:r>
      <w:proofErr w:type="spellEnd"/>
      <w:r w:rsidRPr="00763143">
        <w:rPr>
          <w:rFonts w:ascii="Arial" w:eastAsia="Times New Roman" w:hAnsi="Arial" w:cs="Arial"/>
          <w:lang w:eastAsia="en-ZA"/>
        </w:rPr>
        <w:t>.</w:t>
      </w:r>
    </w:p>
    <w:p w14:paraId="3C174A9E" w14:textId="77777777" w:rsidR="003F2915" w:rsidRPr="00763143" w:rsidRDefault="003F2915" w:rsidP="003F2915">
      <w:pPr>
        <w:pStyle w:val="ListParagraph"/>
        <w:numPr>
          <w:ilvl w:val="0"/>
          <w:numId w:val="6"/>
        </w:numPr>
        <w:shd w:val="clear" w:color="auto" w:fill="FFFFFF"/>
        <w:spacing w:before="15" w:line="360" w:lineRule="auto"/>
        <w:jc w:val="both"/>
        <w:rPr>
          <w:rFonts w:ascii="Arial" w:eastAsia="Times New Roman" w:hAnsi="Arial" w:cs="Arial"/>
          <w:lang w:eastAsia="en-ZA"/>
        </w:rPr>
      </w:pPr>
      <w:r w:rsidRPr="00763143">
        <w:rPr>
          <w:rFonts w:ascii="Arial" w:eastAsia="Times New Roman" w:hAnsi="Arial" w:cs="Arial"/>
          <w:lang w:eastAsia="en-ZA"/>
        </w:rPr>
        <w:t xml:space="preserve"> In addition, frequency measurements from 0 to 60 MHz are possible.</w:t>
      </w:r>
    </w:p>
    <w:p w14:paraId="64967261" w14:textId="77777777" w:rsidR="003F2915" w:rsidRPr="005D42B3" w:rsidRDefault="003F2915" w:rsidP="003F2915">
      <w:pPr>
        <w:pStyle w:val="ListParagraph"/>
        <w:ind w:left="1133"/>
        <w:rPr>
          <w:rFonts w:ascii="Arial" w:hAnsi="Arial" w:cs="Arial"/>
          <w:b/>
        </w:rPr>
      </w:pPr>
    </w:p>
    <w:p w14:paraId="7AAED684" w14:textId="77777777" w:rsidR="003F2915" w:rsidRPr="005D42B3" w:rsidRDefault="003F2915" w:rsidP="003F2915">
      <w:pPr>
        <w:pStyle w:val="ListParagraph"/>
        <w:ind w:left="1133"/>
        <w:rPr>
          <w:rFonts w:ascii="Arial" w:hAnsi="Arial" w:cs="Arial"/>
          <w:b/>
        </w:rPr>
      </w:pPr>
    </w:p>
    <w:p w14:paraId="206879A5" w14:textId="77777777" w:rsidR="003F2915" w:rsidRDefault="003F2915" w:rsidP="003F2915">
      <w:pPr>
        <w:pStyle w:val="ListParagraph"/>
        <w:numPr>
          <w:ilvl w:val="0"/>
          <w:numId w:val="1"/>
        </w:numPr>
        <w:rPr>
          <w:rFonts w:ascii="Arial" w:hAnsi="Arial" w:cs="Arial"/>
          <w:b/>
        </w:rPr>
      </w:pPr>
      <w:r>
        <w:rPr>
          <w:rFonts w:ascii="Arial" w:hAnsi="Arial" w:cs="Arial"/>
          <w:b/>
        </w:rPr>
        <w:t xml:space="preserve">RCL </w:t>
      </w:r>
      <w:proofErr w:type="spellStart"/>
      <w:r w:rsidRPr="005D42B3">
        <w:rPr>
          <w:rFonts w:ascii="Arial" w:hAnsi="Arial" w:cs="Arial"/>
          <w:b/>
        </w:rPr>
        <w:t>Multimeter</w:t>
      </w:r>
      <w:proofErr w:type="spellEnd"/>
      <w:r w:rsidRPr="005D42B3">
        <w:rPr>
          <w:rFonts w:ascii="Arial" w:hAnsi="Arial" w:cs="Arial"/>
          <w:b/>
        </w:rPr>
        <w:t xml:space="preserve"> </w:t>
      </w:r>
      <w:r>
        <w:rPr>
          <w:rFonts w:ascii="Arial" w:hAnsi="Arial" w:cs="Arial"/>
          <w:b/>
        </w:rPr>
        <w:t>(</w:t>
      </w:r>
      <w:r w:rsidRPr="005D42B3">
        <w:rPr>
          <w:rFonts w:ascii="Arial" w:hAnsi="Arial" w:cs="Arial"/>
          <w:b/>
        </w:rPr>
        <w:t>LCR-4070):</w:t>
      </w:r>
    </w:p>
    <w:p w14:paraId="630F73CC" w14:textId="77777777" w:rsidR="003F2915" w:rsidRPr="009539E0" w:rsidRDefault="003F2915" w:rsidP="003F2915">
      <w:pPr>
        <w:rPr>
          <w:rFonts w:ascii="Arial" w:hAnsi="Arial" w:cs="Arial"/>
          <w:b/>
        </w:rPr>
      </w:pPr>
      <w:r w:rsidRPr="009539E0">
        <w:rPr>
          <w:rFonts w:ascii="Arial" w:hAnsi="Arial" w:cs="Arial"/>
          <w:b/>
          <w:noProof/>
        </w:rPr>
        <w:drawing>
          <wp:inline distT="0" distB="0" distL="0" distR="0" wp14:anchorId="60314C39" wp14:editId="5E45FED2">
            <wp:extent cx="1958510" cy="4313294"/>
            <wp:effectExtent l="0" t="0" r="3810" b="0"/>
            <wp:docPr id="672807646" name="Picture 1" descr="A yellow and black device with a displ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07646" name="Picture 1" descr="A yellow and black device with a display&#10;&#10;Description automatically generated with low confidence"/>
                    <pic:cNvPicPr/>
                  </pic:nvPicPr>
                  <pic:blipFill>
                    <a:blip r:embed="rId9"/>
                    <a:stretch>
                      <a:fillRect/>
                    </a:stretch>
                  </pic:blipFill>
                  <pic:spPr>
                    <a:xfrm>
                      <a:off x="0" y="0"/>
                      <a:ext cx="1958510" cy="4313294"/>
                    </a:xfrm>
                    <a:prstGeom prst="rect">
                      <a:avLst/>
                    </a:prstGeom>
                  </pic:spPr>
                </pic:pic>
              </a:graphicData>
            </a:graphic>
          </wp:inline>
        </w:drawing>
      </w:r>
    </w:p>
    <w:p w14:paraId="62DA568A" w14:textId="77777777" w:rsidR="003F2915" w:rsidRPr="005D42B3" w:rsidRDefault="003F2915" w:rsidP="003F2915">
      <w:pPr>
        <w:pStyle w:val="ListParagraph"/>
        <w:numPr>
          <w:ilvl w:val="0"/>
          <w:numId w:val="5"/>
        </w:numPr>
        <w:rPr>
          <w:rFonts w:ascii="Arial" w:hAnsi="Arial" w:cs="Arial"/>
          <w:b/>
        </w:rPr>
      </w:pPr>
      <w:r w:rsidRPr="005D42B3">
        <w:rPr>
          <w:rFonts w:ascii="Arial" w:hAnsi="Arial" w:cs="Arial"/>
          <w:b/>
        </w:rPr>
        <w:t>Technical specification</w:t>
      </w:r>
    </w:p>
    <w:p w14:paraId="6D36C884" w14:textId="77777777" w:rsidR="003F2915" w:rsidRPr="00763143" w:rsidRDefault="003F2915" w:rsidP="003F2915">
      <w:pPr>
        <w:pStyle w:val="ListParagraph"/>
        <w:numPr>
          <w:ilvl w:val="0"/>
          <w:numId w:val="7"/>
        </w:numPr>
        <w:shd w:val="clear" w:color="auto" w:fill="FFFFFF"/>
        <w:rPr>
          <w:rFonts w:ascii="Arial" w:eastAsia="Times New Roman" w:hAnsi="Arial" w:cs="Arial"/>
          <w:lang w:eastAsia="en-ZA"/>
        </w:rPr>
      </w:pPr>
      <w:r w:rsidRPr="00763143">
        <w:rPr>
          <w:rFonts w:ascii="Arial" w:eastAsia="Times New Roman" w:hAnsi="Arial" w:cs="Arial"/>
          <w:lang w:eastAsia="en-ZA"/>
        </w:rPr>
        <w:t xml:space="preserve">3½ Digit LCD Display </w:t>
      </w:r>
    </w:p>
    <w:p w14:paraId="69B76EBB" w14:textId="77777777" w:rsidR="003F2915" w:rsidRPr="00763143" w:rsidRDefault="003F2915" w:rsidP="003F2915">
      <w:pPr>
        <w:pStyle w:val="ListParagraph"/>
        <w:numPr>
          <w:ilvl w:val="0"/>
          <w:numId w:val="7"/>
        </w:numPr>
        <w:shd w:val="clear" w:color="auto" w:fill="FFFFFF"/>
        <w:rPr>
          <w:rFonts w:ascii="Arial" w:eastAsia="Times New Roman" w:hAnsi="Arial" w:cs="Arial"/>
          <w:lang w:eastAsia="en-ZA"/>
        </w:rPr>
      </w:pPr>
      <w:r w:rsidRPr="00763143">
        <w:rPr>
          <w:rFonts w:ascii="Arial" w:eastAsia="Times New Roman" w:hAnsi="Arial" w:cs="Arial"/>
          <w:lang w:eastAsia="en-ZA"/>
        </w:rPr>
        <w:t xml:space="preserve">2000 Counts </w:t>
      </w:r>
    </w:p>
    <w:p w14:paraId="3D1FE2A9" w14:textId="77777777" w:rsidR="003F2915" w:rsidRPr="00763143" w:rsidRDefault="003F2915" w:rsidP="003F2915">
      <w:pPr>
        <w:pStyle w:val="ListParagraph"/>
        <w:numPr>
          <w:ilvl w:val="0"/>
          <w:numId w:val="7"/>
        </w:numPr>
        <w:shd w:val="clear" w:color="auto" w:fill="FFFFFF"/>
        <w:rPr>
          <w:rFonts w:ascii="Arial" w:eastAsia="Times New Roman" w:hAnsi="Arial" w:cs="Arial"/>
          <w:lang w:eastAsia="en-ZA"/>
        </w:rPr>
      </w:pPr>
      <w:r w:rsidRPr="00763143">
        <w:rPr>
          <w:rFonts w:ascii="Arial" w:eastAsia="Times New Roman" w:hAnsi="Arial" w:cs="Arial"/>
          <w:lang w:eastAsia="en-ZA"/>
        </w:rPr>
        <w:t xml:space="preserve">Large LCD Display </w:t>
      </w:r>
    </w:p>
    <w:p w14:paraId="0B47485C" w14:textId="77777777" w:rsidR="003F2915" w:rsidRPr="00763143" w:rsidRDefault="003F2915" w:rsidP="003F2915">
      <w:pPr>
        <w:pStyle w:val="ListParagraph"/>
        <w:numPr>
          <w:ilvl w:val="0"/>
          <w:numId w:val="7"/>
        </w:numPr>
        <w:shd w:val="clear" w:color="auto" w:fill="FFFFFF"/>
        <w:rPr>
          <w:rFonts w:ascii="Arial" w:eastAsia="Times New Roman" w:hAnsi="Arial" w:cs="Arial"/>
          <w:lang w:eastAsia="en-ZA"/>
        </w:rPr>
      </w:pPr>
      <w:r w:rsidRPr="00763143">
        <w:rPr>
          <w:rFonts w:ascii="Arial" w:eastAsia="Times New Roman" w:hAnsi="Arial" w:cs="Arial"/>
          <w:lang w:eastAsia="en-ZA"/>
        </w:rPr>
        <w:t xml:space="preserve">Full Protection function, capacitor with the function of Self    discharge    </w:t>
      </w:r>
    </w:p>
    <w:p w14:paraId="48AFB887" w14:textId="77777777" w:rsidR="003F2915" w:rsidRPr="00763143" w:rsidRDefault="003F2915" w:rsidP="003F2915">
      <w:pPr>
        <w:pStyle w:val="ListParagraph"/>
        <w:numPr>
          <w:ilvl w:val="0"/>
          <w:numId w:val="7"/>
        </w:numPr>
        <w:shd w:val="clear" w:color="auto" w:fill="FFFFFF"/>
        <w:rPr>
          <w:rFonts w:ascii="Arial" w:eastAsia="Times New Roman" w:hAnsi="Arial" w:cs="Arial"/>
          <w:lang w:eastAsia="en-ZA"/>
        </w:rPr>
      </w:pPr>
      <w:r w:rsidRPr="00763143">
        <w:rPr>
          <w:rFonts w:ascii="Arial" w:eastAsia="Times New Roman" w:hAnsi="Arial" w:cs="Arial"/>
          <w:lang w:eastAsia="en-ZA"/>
        </w:rPr>
        <w:t>Auto Power OFF</w:t>
      </w:r>
    </w:p>
    <w:p w14:paraId="1846FB59" w14:textId="77777777" w:rsidR="003F2915" w:rsidRPr="00763143" w:rsidRDefault="003F2915" w:rsidP="003F2915">
      <w:pPr>
        <w:pStyle w:val="ListParagraph"/>
        <w:ind w:left="1440"/>
        <w:rPr>
          <w:rFonts w:ascii="Arial" w:hAnsi="Arial" w:cs="Arial"/>
          <w:b/>
        </w:rPr>
      </w:pPr>
    </w:p>
    <w:p w14:paraId="762532CF" w14:textId="77777777" w:rsidR="003F2915" w:rsidRPr="00763143" w:rsidRDefault="003F2915" w:rsidP="003F2915">
      <w:pPr>
        <w:pStyle w:val="ListParagraph"/>
        <w:numPr>
          <w:ilvl w:val="0"/>
          <w:numId w:val="5"/>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 xml:space="preserve">Basic </w:t>
      </w:r>
      <w:proofErr w:type="gramStart"/>
      <w:r w:rsidRPr="00763143">
        <w:rPr>
          <w:rFonts w:ascii="Arial" w:eastAsia="Times New Roman" w:hAnsi="Arial" w:cs="Arial"/>
          <w:color w:val="000000"/>
          <w:lang w:eastAsia="en-ZA"/>
        </w:rPr>
        <w:t>Functions :</w:t>
      </w:r>
      <w:proofErr w:type="gramEnd"/>
    </w:p>
    <w:p w14:paraId="0C1B3938" w14:textId="77777777" w:rsidR="003F2915" w:rsidRPr="00763143" w:rsidRDefault="003F2915" w:rsidP="003F2915">
      <w:pPr>
        <w:pStyle w:val="ListParagraph"/>
        <w:shd w:val="clear" w:color="auto" w:fill="FFFFFF"/>
        <w:ind w:left="1440"/>
        <w:rPr>
          <w:rFonts w:ascii="Arial" w:eastAsia="Times New Roman" w:hAnsi="Arial" w:cs="Arial"/>
          <w:color w:val="000000"/>
          <w:lang w:eastAsia="en-ZA"/>
        </w:rPr>
      </w:pPr>
    </w:p>
    <w:p w14:paraId="0B6EE34D" w14:textId="77777777" w:rsidR="003F2915" w:rsidRPr="00763143" w:rsidRDefault="003F2915" w:rsidP="003F2915">
      <w:pPr>
        <w:pStyle w:val="ListParagraph"/>
        <w:numPr>
          <w:ilvl w:val="0"/>
          <w:numId w:val="8"/>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Resistance</w:t>
      </w:r>
    </w:p>
    <w:p w14:paraId="3812BF2A" w14:textId="77777777" w:rsidR="003F2915" w:rsidRPr="00763143" w:rsidRDefault="003F2915" w:rsidP="003F2915">
      <w:pPr>
        <w:pStyle w:val="ListParagraph"/>
        <w:numPr>
          <w:ilvl w:val="0"/>
          <w:numId w:val="8"/>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 xml:space="preserve">Capacitance  </w:t>
      </w:r>
    </w:p>
    <w:p w14:paraId="423C7EF5" w14:textId="77777777" w:rsidR="003F2915" w:rsidRPr="00763143" w:rsidRDefault="003F2915" w:rsidP="003F2915">
      <w:pPr>
        <w:pStyle w:val="ListParagraph"/>
        <w:numPr>
          <w:ilvl w:val="0"/>
          <w:numId w:val="8"/>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 xml:space="preserve">Inductance </w:t>
      </w:r>
    </w:p>
    <w:p w14:paraId="25DF4889" w14:textId="77777777" w:rsidR="003F2915" w:rsidRPr="00763143" w:rsidRDefault="003F2915" w:rsidP="003F2915">
      <w:pPr>
        <w:pStyle w:val="ListParagraph"/>
        <w:shd w:val="clear" w:color="auto" w:fill="FFFFFF"/>
        <w:ind w:left="1440"/>
        <w:rPr>
          <w:rFonts w:ascii="Arial" w:eastAsia="Times New Roman" w:hAnsi="Arial" w:cs="Arial"/>
          <w:color w:val="000000"/>
          <w:lang w:eastAsia="en-ZA"/>
        </w:rPr>
      </w:pPr>
    </w:p>
    <w:p w14:paraId="01EE66D9" w14:textId="77777777" w:rsidR="003F2915" w:rsidRPr="00763143" w:rsidRDefault="003F2915" w:rsidP="003F2915">
      <w:pPr>
        <w:pStyle w:val="ListParagraph"/>
        <w:numPr>
          <w:ilvl w:val="0"/>
          <w:numId w:val="5"/>
        </w:numPr>
        <w:shd w:val="clear" w:color="auto" w:fill="FFFFFF"/>
        <w:rPr>
          <w:rFonts w:ascii="Arial" w:eastAsia="Times New Roman" w:hAnsi="Arial" w:cs="Arial"/>
          <w:color w:val="000000"/>
          <w:lang w:eastAsia="en-ZA"/>
        </w:rPr>
      </w:pPr>
      <w:proofErr w:type="gramStart"/>
      <w:r w:rsidRPr="00763143">
        <w:rPr>
          <w:rFonts w:ascii="Arial" w:eastAsia="Times New Roman" w:hAnsi="Arial" w:cs="Arial"/>
          <w:color w:val="000000"/>
          <w:lang w:eastAsia="en-ZA"/>
        </w:rPr>
        <w:t>Range :</w:t>
      </w:r>
      <w:proofErr w:type="gramEnd"/>
    </w:p>
    <w:p w14:paraId="31EC335A" w14:textId="77777777" w:rsidR="003F2915" w:rsidRPr="00763143" w:rsidRDefault="003F2915" w:rsidP="003F2915">
      <w:pPr>
        <w:pStyle w:val="ListParagraph"/>
        <w:numPr>
          <w:ilvl w:val="0"/>
          <w:numId w:val="9"/>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 xml:space="preserve">200pF / 2nF / 20nF / 200nF / 2μF / </w:t>
      </w:r>
    </w:p>
    <w:p w14:paraId="4D7AD718" w14:textId="77777777" w:rsidR="003F2915" w:rsidRPr="00763143" w:rsidRDefault="003F2915" w:rsidP="003F2915">
      <w:pPr>
        <w:pStyle w:val="ListParagraph"/>
        <w:numPr>
          <w:ilvl w:val="0"/>
          <w:numId w:val="9"/>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 xml:space="preserve">20μF / 200μF / 2000μF </w:t>
      </w:r>
    </w:p>
    <w:p w14:paraId="7C9A8490" w14:textId="77777777" w:rsidR="003F2915" w:rsidRPr="00763143" w:rsidRDefault="003F2915" w:rsidP="003F2915">
      <w:pPr>
        <w:pStyle w:val="ListParagraph"/>
        <w:numPr>
          <w:ilvl w:val="0"/>
          <w:numId w:val="9"/>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 xml:space="preserve">200μH / 2mH / 20mH / 200mH /      </w:t>
      </w:r>
    </w:p>
    <w:p w14:paraId="4EDC8824" w14:textId="77777777" w:rsidR="003F2915" w:rsidRPr="00763143" w:rsidRDefault="003F2915" w:rsidP="003F2915">
      <w:pPr>
        <w:pStyle w:val="ListParagraph"/>
        <w:numPr>
          <w:ilvl w:val="0"/>
          <w:numId w:val="9"/>
        </w:numPr>
        <w:shd w:val="clear" w:color="auto" w:fill="FFFFFF"/>
        <w:rPr>
          <w:rFonts w:ascii="Arial" w:eastAsia="Times New Roman" w:hAnsi="Arial" w:cs="Arial"/>
          <w:color w:val="000000"/>
          <w:lang w:eastAsia="en-ZA"/>
        </w:rPr>
      </w:pPr>
      <w:r w:rsidRPr="00763143">
        <w:rPr>
          <w:rFonts w:ascii="Arial" w:eastAsia="Times New Roman" w:hAnsi="Arial" w:cs="Arial"/>
          <w:color w:val="000000"/>
          <w:lang w:eastAsia="en-ZA"/>
        </w:rPr>
        <w:t>20Ω/ 200Ω/ 2kΩ/ 20kΩ</w:t>
      </w:r>
      <w:proofErr w:type="gramStart"/>
      <w:r w:rsidRPr="00763143">
        <w:rPr>
          <w:rFonts w:ascii="Arial" w:eastAsia="Times New Roman" w:hAnsi="Arial" w:cs="Arial"/>
          <w:color w:val="000000"/>
          <w:lang w:eastAsia="en-ZA"/>
        </w:rPr>
        <w:t>/  200</w:t>
      </w:r>
      <w:proofErr w:type="gramEnd"/>
      <w:r w:rsidRPr="00763143">
        <w:rPr>
          <w:rFonts w:ascii="Arial" w:eastAsia="Times New Roman" w:hAnsi="Arial" w:cs="Arial"/>
          <w:color w:val="000000"/>
          <w:lang w:eastAsia="en-ZA"/>
        </w:rPr>
        <w:t>kΩ/ 20MΩ</w:t>
      </w:r>
    </w:p>
    <w:p w14:paraId="7D5FA26B" w14:textId="77777777" w:rsidR="003F2915" w:rsidRPr="005D42B3" w:rsidRDefault="003F2915" w:rsidP="003F2915">
      <w:pPr>
        <w:pStyle w:val="ListParagraph"/>
        <w:shd w:val="clear" w:color="auto" w:fill="FFFFFF"/>
        <w:ind w:left="1471"/>
        <w:rPr>
          <w:rFonts w:ascii="Arial" w:eastAsia="Times New Roman" w:hAnsi="Arial" w:cs="Arial"/>
          <w:color w:val="000000"/>
          <w:sz w:val="17"/>
          <w:szCs w:val="17"/>
          <w:lang w:eastAsia="en-ZA"/>
        </w:rPr>
      </w:pPr>
    </w:p>
    <w:p w14:paraId="58E6DECD" w14:textId="77777777" w:rsidR="003F2915" w:rsidRDefault="003F2915" w:rsidP="003F2915">
      <w:pPr>
        <w:pStyle w:val="ListParagraph"/>
        <w:numPr>
          <w:ilvl w:val="0"/>
          <w:numId w:val="1"/>
        </w:numPr>
        <w:spacing w:line="276" w:lineRule="auto"/>
        <w:rPr>
          <w:rFonts w:ascii="Arial" w:hAnsi="Arial" w:cs="Arial"/>
          <w:b/>
        </w:rPr>
      </w:pPr>
      <w:r w:rsidRPr="005D42B3">
        <w:rPr>
          <w:rFonts w:ascii="Arial" w:hAnsi="Arial" w:cs="Arial"/>
          <w:b/>
        </w:rPr>
        <w:lastRenderedPageBreak/>
        <w:t xml:space="preserve"> Clamp </w:t>
      </w:r>
      <w:proofErr w:type="spellStart"/>
      <w:r w:rsidRPr="005D42B3">
        <w:rPr>
          <w:rFonts w:ascii="Arial" w:hAnsi="Arial" w:cs="Arial"/>
          <w:b/>
        </w:rPr>
        <w:t>Multimeter</w:t>
      </w:r>
      <w:proofErr w:type="spellEnd"/>
      <w:r w:rsidRPr="005D42B3">
        <w:rPr>
          <w:rFonts w:ascii="Arial" w:hAnsi="Arial" w:cs="Arial"/>
          <w:b/>
        </w:rPr>
        <w:t xml:space="preserve"> (preferable, DCM 2608):</w:t>
      </w:r>
    </w:p>
    <w:p w14:paraId="2BFE4919" w14:textId="77777777" w:rsidR="003F2915" w:rsidRPr="009539E0" w:rsidRDefault="003F2915" w:rsidP="003F2915">
      <w:pPr>
        <w:spacing w:line="276" w:lineRule="auto"/>
        <w:rPr>
          <w:rFonts w:ascii="Arial" w:hAnsi="Arial" w:cs="Arial"/>
          <w:b/>
        </w:rPr>
      </w:pPr>
      <w:r w:rsidRPr="009539E0">
        <w:rPr>
          <w:rFonts w:ascii="Arial" w:hAnsi="Arial" w:cs="Arial"/>
          <w:b/>
          <w:noProof/>
        </w:rPr>
        <w:drawing>
          <wp:inline distT="0" distB="0" distL="0" distR="0" wp14:anchorId="3E4DAF82" wp14:editId="4552D34F">
            <wp:extent cx="4389500" cy="3825572"/>
            <wp:effectExtent l="0" t="0" r="0" b="3810"/>
            <wp:docPr id="939697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97899" name=""/>
                    <pic:cNvPicPr/>
                  </pic:nvPicPr>
                  <pic:blipFill>
                    <a:blip r:embed="rId10"/>
                    <a:stretch>
                      <a:fillRect/>
                    </a:stretch>
                  </pic:blipFill>
                  <pic:spPr>
                    <a:xfrm>
                      <a:off x="0" y="0"/>
                      <a:ext cx="4389500" cy="3825572"/>
                    </a:xfrm>
                    <a:prstGeom prst="rect">
                      <a:avLst/>
                    </a:prstGeom>
                  </pic:spPr>
                </pic:pic>
              </a:graphicData>
            </a:graphic>
          </wp:inline>
        </w:drawing>
      </w:r>
    </w:p>
    <w:p w14:paraId="554709C4" w14:textId="77777777" w:rsidR="003F2915" w:rsidRPr="00A34AE9" w:rsidRDefault="003F2915" w:rsidP="003F2915">
      <w:pPr>
        <w:pStyle w:val="ListParagraph"/>
        <w:numPr>
          <w:ilvl w:val="0"/>
          <w:numId w:val="10"/>
        </w:numPr>
        <w:spacing w:line="360" w:lineRule="auto"/>
        <w:rPr>
          <w:rFonts w:ascii="Arial" w:hAnsi="Arial" w:cs="Arial"/>
          <w:b/>
        </w:rPr>
      </w:pPr>
      <w:r w:rsidRPr="00A34AE9">
        <w:rPr>
          <w:rFonts w:ascii="Arial" w:hAnsi="Arial" w:cs="Arial"/>
          <w:shd w:val="clear" w:color="auto" w:fill="FFFFFF"/>
        </w:rPr>
        <w:t xml:space="preserve">Display: 3 3/4 </w:t>
      </w:r>
      <w:proofErr w:type="gramStart"/>
      <w:r w:rsidRPr="00A34AE9">
        <w:rPr>
          <w:rFonts w:ascii="Arial" w:hAnsi="Arial" w:cs="Arial"/>
          <w:shd w:val="clear" w:color="auto" w:fill="FFFFFF"/>
        </w:rPr>
        <w:t>digit(</w:t>
      </w:r>
      <w:proofErr w:type="gramEnd"/>
      <w:r w:rsidRPr="00A34AE9">
        <w:rPr>
          <w:rFonts w:ascii="Arial" w:hAnsi="Arial" w:cs="Arial"/>
          <w:shd w:val="clear" w:color="auto" w:fill="FFFFFF"/>
        </w:rPr>
        <w:t>4000 counts), 9999 counts(Frequency Mode), 42 segment Analog bar graph and function/units sign annunciators.</w:t>
      </w:r>
    </w:p>
    <w:p w14:paraId="214E7B32" w14:textId="77777777" w:rsidR="003F2915" w:rsidRDefault="003F2915" w:rsidP="003F2915">
      <w:pPr>
        <w:pStyle w:val="ListParagraph"/>
        <w:spacing w:line="360" w:lineRule="auto"/>
        <w:rPr>
          <w:rFonts w:ascii="Arial" w:hAnsi="Arial" w:cs="Arial"/>
          <w:shd w:val="clear" w:color="auto" w:fill="FFFFFF"/>
        </w:rPr>
      </w:pPr>
      <w:r w:rsidRPr="00A34AE9">
        <w:rPr>
          <w:rFonts w:ascii="Arial" w:hAnsi="Arial" w:cs="Arial"/>
          <w:shd w:val="clear" w:color="auto" w:fill="FFFFFF"/>
        </w:rPr>
        <w:t>DC Voltage Ranges: 400mV,4V,40V,400V,1000V, ±(0.5%+1dgt)</w:t>
      </w:r>
      <w:r w:rsidRPr="00A34AE9">
        <w:rPr>
          <w:rFonts w:ascii="Arial" w:hAnsi="Arial" w:cs="Arial"/>
        </w:rPr>
        <w:br/>
      </w:r>
      <w:r w:rsidRPr="00A34AE9">
        <w:rPr>
          <w:rFonts w:ascii="Arial" w:hAnsi="Arial" w:cs="Arial"/>
          <w:shd w:val="clear" w:color="auto" w:fill="FFFFFF"/>
        </w:rPr>
        <w:t>AC Voltage Ranges: 400mV,4V,40V,400V,750V,±(1.5%+4dgts)</w:t>
      </w:r>
      <w:r w:rsidRPr="00A34AE9">
        <w:rPr>
          <w:rFonts w:ascii="Arial" w:hAnsi="Arial" w:cs="Arial"/>
        </w:rPr>
        <w:br/>
      </w:r>
      <w:r w:rsidRPr="00A34AE9">
        <w:rPr>
          <w:rFonts w:ascii="Arial" w:hAnsi="Arial" w:cs="Arial"/>
          <w:shd w:val="clear" w:color="auto" w:fill="FFFFFF"/>
        </w:rPr>
        <w:t>AC Current Ranges: 200A,1500A,±(1.5~5%+5dgts)</w:t>
      </w:r>
      <w:r w:rsidRPr="00A34AE9">
        <w:rPr>
          <w:rFonts w:ascii="Arial" w:hAnsi="Arial" w:cs="Arial"/>
        </w:rPr>
        <w:br/>
      </w:r>
      <w:r w:rsidRPr="00A34AE9">
        <w:rPr>
          <w:rFonts w:ascii="Arial" w:hAnsi="Arial" w:cs="Arial"/>
          <w:shd w:val="clear" w:color="auto" w:fill="FFFFFF"/>
        </w:rPr>
        <w:t>DC Current Ranges: 200A,1000A,±(1.5~5%+5dgts)</w:t>
      </w:r>
      <w:r w:rsidRPr="00A34AE9">
        <w:rPr>
          <w:rFonts w:ascii="Arial" w:hAnsi="Arial" w:cs="Arial"/>
        </w:rPr>
        <w:br/>
      </w:r>
      <w:r w:rsidRPr="00A34AE9">
        <w:rPr>
          <w:rFonts w:ascii="Arial" w:hAnsi="Arial" w:cs="Arial"/>
          <w:shd w:val="clear" w:color="auto" w:fill="FFFFFF"/>
        </w:rPr>
        <w:t>Resistance Ranges: 400Ω,4kΩ,40kΩ,400kΩ,4000kΩ,40MΩ, ±(1.0%+4dgts)</w:t>
      </w:r>
      <w:r w:rsidRPr="00A34AE9">
        <w:rPr>
          <w:rFonts w:ascii="Arial" w:hAnsi="Arial" w:cs="Arial"/>
        </w:rPr>
        <w:br/>
      </w:r>
      <w:r w:rsidRPr="00A34AE9">
        <w:rPr>
          <w:rFonts w:ascii="Arial" w:hAnsi="Arial" w:cs="Arial"/>
          <w:shd w:val="clear" w:color="auto" w:fill="FFFFFF"/>
        </w:rPr>
        <w:t>Continuity Test: Audible indication</w:t>
      </w:r>
      <w:r w:rsidRPr="00A34AE9">
        <w:rPr>
          <w:rFonts w:ascii="Arial" w:hAnsi="Arial" w:cs="Arial"/>
        </w:rPr>
        <w:br/>
      </w:r>
      <w:r w:rsidRPr="00A34AE9">
        <w:rPr>
          <w:rFonts w:ascii="Arial" w:hAnsi="Arial" w:cs="Arial"/>
          <w:shd w:val="clear" w:color="auto" w:fill="FFFFFF"/>
        </w:rPr>
        <w:t>Polarity: Automatic (-) negative polarity indication.</w:t>
      </w:r>
      <w:r w:rsidRPr="00A34AE9">
        <w:rPr>
          <w:rFonts w:ascii="Arial" w:hAnsi="Arial" w:cs="Arial"/>
        </w:rPr>
        <w:br/>
      </w:r>
      <w:r w:rsidRPr="00A34AE9">
        <w:rPr>
          <w:rFonts w:ascii="Arial" w:hAnsi="Arial" w:cs="Arial"/>
          <w:shd w:val="clear" w:color="auto" w:fill="FFFFFF"/>
        </w:rPr>
        <w:t>Overrange indication: MSD (Most Significant Digit) blinks.</w:t>
      </w:r>
      <w:r w:rsidRPr="00A34AE9">
        <w:rPr>
          <w:rFonts w:ascii="Arial" w:hAnsi="Arial" w:cs="Arial"/>
        </w:rPr>
        <w:br/>
      </w:r>
      <w:r w:rsidRPr="00A34AE9">
        <w:rPr>
          <w:rFonts w:ascii="Arial" w:hAnsi="Arial" w:cs="Arial"/>
          <w:shd w:val="clear" w:color="auto" w:fill="FFFFFF"/>
        </w:rPr>
        <w:t xml:space="preserve">Lower </w:t>
      </w:r>
      <w:proofErr w:type="spellStart"/>
      <w:r w:rsidRPr="00A34AE9">
        <w:rPr>
          <w:rFonts w:ascii="Arial" w:hAnsi="Arial" w:cs="Arial"/>
          <w:shd w:val="clear" w:color="auto" w:fill="FFFFFF"/>
        </w:rPr>
        <w:t>Batery</w:t>
      </w:r>
      <w:proofErr w:type="spellEnd"/>
      <w:r w:rsidRPr="00A34AE9">
        <w:rPr>
          <w:rFonts w:ascii="Arial" w:hAnsi="Arial" w:cs="Arial"/>
          <w:shd w:val="clear" w:color="auto" w:fill="FFFFFF"/>
        </w:rPr>
        <w:t xml:space="preserve"> indication: the ""battery sign"" is displayed when the battery voltage drops below accurate operating level.</w:t>
      </w:r>
      <w:r w:rsidRPr="00A34AE9">
        <w:rPr>
          <w:rFonts w:ascii="Arial" w:hAnsi="Arial" w:cs="Arial"/>
        </w:rPr>
        <w:br/>
      </w:r>
      <w:r w:rsidRPr="00A34AE9">
        <w:rPr>
          <w:rFonts w:ascii="Arial" w:hAnsi="Arial" w:cs="Arial"/>
          <w:shd w:val="clear" w:color="auto" w:fill="FFFFFF"/>
        </w:rPr>
        <w:t xml:space="preserve">Measurement rate: 2/sec. nominal 1/sec. </w:t>
      </w:r>
      <w:proofErr w:type="spellStart"/>
      <w:r w:rsidRPr="00A34AE9">
        <w:rPr>
          <w:rFonts w:ascii="Arial" w:hAnsi="Arial" w:cs="Arial"/>
          <w:shd w:val="clear" w:color="auto" w:fill="FFFFFF"/>
        </w:rPr>
        <w:t>Capacitanc</w:t>
      </w:r>
      <w:proofErr w:type="spellEnd"/>
      <w:r w:rsidRPr="00A34AE9">
        <w:rPr>
          <w:rFonts w:ascii="Arial" w:hAnsi="Arial" w:cs="Arial"/>
          <w:shd w:val="clear" w:color="auto" w:fill="FFFFFF"/>
        </w:rPr>
        <w:t xml:space="preserve"> and Frequency mode. 20/sec. Analog display.</w:t>
      </w:r>
      <w:r w:rsidRPr="00A34AE9">
        <w:rPr>
          <w:rFonts w:ascii="Arial" w:hAnsi="Arial" w:cs="Arial"/>
        </w:rPr>
        <w:br/>
      </w:r>
      <w:r w:rsidRPr="00A34AE9">
        <w:rPr>
          <w:rFonts w:ascii="Arial" w:hAnsi="Arial" w:cs="Arial"/>
          <w:shd w:val="clear" w:color="auto" w:fill="FFFFFF"/>
        </w:rPr>
        <w:t>Operating Environment: 0 °C to 50 °C at &lt; 70% RH</w:t>
      </w:r>
      <w:r w:rsidRPr="00A34AE9">
        <w:rPr>
          <w:rFonts w:ascii="Arial" w:hAnsi="Arial" w:cs="Arial"/>
        </w:rPr>
        <w:br/>
      </w:r>
      <w:r w:rsidRPr="00A34AE9">
        <w:rPr>
          <w:rFonts w:ascii="Arial" w:hAnsi="Arial" w:cs="Arial"/>
          <w:shd w:val="clear" w:color="auto" w:fill="FFFFFF"/>
        </w:rPr>
        <w:t>Storage Environment: -20 °C to 60 °C at 80% RH</w:t>
      </w:r>
      <w:r w:rsidRPr="00A34AE9">
        <w:rPr>
          <w:rFonts w:ascii="Arial" w:hAnsi="Arial" w:cs="Arial"/>
        </w:rPr>
        <w:br/>
      </w:r>
      <w:r w:rsidRPr="00A34AE9">
        <w:rPr>
          <w:rFonts w:ascii="Arial" w:hAnsi="Arial" w:cs="Arial"/>
          <w:shd w:val="clear" w:color="auto" w:fill="FFFFFF"/>
        </w:rPr>
        <w:t>Temperature Coefficient: 0.1 x (specified accuracy)/ °C ( &lt; 18 °C or &gt; 28 °C)</w:t>
      </w:r>
      <w:r w:rsidRPr="00A34AE9">
        <w:rPr>
          <w:rFonts w:ascii="Arial" w:hAnsi="Arial" w:cs="Arial"/>
        </w:rPr>
        <w:br/>
      </w:r>
      <w:r w:rsidRPr="00A34AE9">
        <w:rPr>
          <w:rFonts w:ascii="Arial" w:hAnsi="Arial" w:cs="Arial"/>
          <w:shd w:val="clear" w:color="auto" w:fill="FFFFFF"/>
        </w:rPr>
        <w:lastRenderedPageBreak/>
        <w:t>Auto Power Off: 30 minutes after rotary switch or mode changes.</w:t>
      </w:r>
      <w:r w:rsidRPr="00A34AE9">
        <w:rPr>
          <w:rFonts w:ascii="Arial" w:hAnsi="Arial" w:cs="Arial"/>
        </w:rPr>
        <w:br/>
      </w:r>
      <w:r w:rsidRPr="00A34AE9">
        <w:rPr>
          <w:rFonts w:ascii="Arial" w:hAnsi="Arial" w:cs="Arial"/>
          <w:shd w:val="clear" w:color="auto" w:fill="FFFFFF"/>
        </w:rPr>
        <w:t>Altitude 6561.7 Feet (2000M)</w:t>
      </w:r>
      <w:r w:rsidRPr="00A34AE9">
        <w:rPr>
          <w:rFonts w:ascii="Arial" w:hAnsi="Arial" w:cs="Arial"/>
        </w:rPr>
        <w:br/>
      </w:r>
      <w:r w:rsidRPr="00A34AE9">
        <w:rPr>
          <w:rFonts w:ascii="Arial" w:hAnsi="Arial" w:cs="Arial"/>
          <w:shd w:val="clear" w:color="auto" w:fill="FFFFFF"/>
        </w:rPr>
        <w:t xml:space="preserve">Power : One standard 9-Volt battery, NEDA 1604, IEC 6f22, </w:t>
      </w:r>
      <w:proofErr w:type="spellStart"/>
      <w:r w:rsidRPr="00A34AE9">
        <w:rPr>
          <w:rFonts w:ascii="Arial" w:hAnsi="Arial" w:cs="Arial"/>
          <w:shd w:val="clear" w:color="auto" w:fill="FFFFFF"/>
        </w:rPr>
        <w:t>jis</w:t>
      </w:r>
      <w:proofErr w:type="spellEnd"/>
      <w:r w:rsidRPr="00A34AE9">
        <w:rPr>
          <w:rFonts w:ascii="Arial" w:hAnsi="Arial" w:cs="Arial"/>
          <w:shd w:val="clear" w:color="auto" w:fill="FFFFFF"/>
        </w:rPr>
        <w:t xml:space="preserve"> 006P</w:t>
      </w:r>
      <w:r w:rsidRPr="00A34AE9">
        <w:rPr>
          <w:rFonts w:ascii="Arial" w:hAnsi="Arial" w:cs="Arial"/>
        </w:rPr>
        <w:br/>
      </w:r>
      <w:r w:rsidRPr="00A34AE9">
        <w:rPr>
          <w:rFonts w:ascii="Arial" w:hAnsi="Arial" w:cs="Arial"/>
          <w:shd w:val="clear" w:color="auto" w:fill="FFFFFF"/>
        </w:rPr>
        <w:t>Battery Life: 100 Hours typical with alkaline battery.</w:t>
      </w:r>
      <w:r w:rsidRPr="00A34AE9">
        <w:rPr>
          <w:rFonts w:ascii="Arial" w:hAnsi="Arial" w:cs="Arial"/>
        </w:rPr>
        <w:br/>
      </w:r>
      <w:r w:rsidRPr="00A34AE9">
        <w:rPr>
          <w:rFonts w:ascii="Arial" w:hAnsi="Arial" w:cs="Arial"/>
          <w:shd w:val="clear" w:color="auto" w:fill="FFFFFF"/>
        </w:rPr>
        <w:t>Jaw Opening Capacity: 57 mm conductor , 70 x 18 mm bus bar.</w:t>
      </w:r>
      <w:r w:rsidRPr="00A34AE9">
        <w:rPr>
          <w:rFonts w:ascii="Arial" w:hAnsi="Arial" w:cs="Arial"/>
        </w:rPr>
        <w:br/>
      </w:r>
      <w:r w:rsidRPr="00A34AE9">
        <w:rPr>
          <w:rFonts w:ascii="Arial" w:hAnsi="Arial" w:cs="Arial"/>
          <w:shd w:val="clear" w:color="auto" w:fill="FFFFFF"/>
        </w:rPr>
        <w:t xml:space="preserve">Weight: Approx. 18.9 OZ/ 540 g </w:t>
      </w:r>
      <w:proofErr w:type="spellStart"/>
      <w:r w:rsidRPr="00A34AE9">
        <w:rPr>
          <w:rFonts w:ascii="Arial" w:hAnsi="Arial" w:cs="Arial"/>
          <w:shd w:val="clear" w:color="auto" w:fill="FFFFFF"/>
        </w:rPr>
        <w:t>grms</w:t>
      </w:r>
      <w:proofErr w:type="spellEnd"/>
      <w:r w:rsidRPr="00A34AE9">
        <w:rPr>
          <w:rFonts w:ascii="Arial" w:hAnsi="Arial" w:cs="Arial"/>
          <w:shd w:val="clear" w:color="auto" w:fill="FFFFFF"/>
        </w:rPr>
        <w:t xml:space="preserve"> (including battery).</w:t>
      </w:r>
      <w:r w:rsidRPr="00763143">
        <w:rPr>
          <w:rFonts w:ascii="Arial" w:hAnsi="Arial" w:cs="Arial"/>
          <w:color w:val="4F4F4F"/>
        </w:rPr>
        <w:br/>
      </w:r>
      <w:r w:rsidRPr="00D959D1">
        <w:rPr>
          <w:rFonts w:ascii="Arial" w:hAnsi="Arial" w:cs="Arial"/>
          <w:shd w:val="clear" w:color="auto" w:fill="FFFFFF"/>
        </w:rPr>
        <w:t>Dimensions: 10.9""x4.0""x1.9"" (277x102x49mm)</w:t>
      </w:r>
      <w:r w:rsidRPr="00D959D1">
        <w:rPr>
          <w:rFonts w:ascii="Arial" w:hAnsi="Arial" w:cs="Arial"/>
        </w:rPr>
        <w:br/>
      </w:r>
      <w:r w:rsidRPr="00D959D1">
        <w:rPr>
          <w:rFonts w:ascii="Arial" w:hAnsi="Arial" w:cs="Arial"/>
          <w:shd w:val="clear" w:color="auto" w:fill="FFFFFF"/>
        </w:rPr>
        <w:t xml:space="preserve">Accessories: Test leads; soft carrying case, battery, and </w:t>
      </w:r>
      <w:proofErr w:type="spellStart"/>
      <w:r w:rsidRPr="00D959D1">
        <w:rPr>
          <w:rFonts w:ascii="Arial" w:hAnsi="Arial" w:cs="Arial"/>
          <w:shd w:val="clear" w:color="auto" w:fill="FFFFFF"/>
        </w:rPr>
        <w:t>owners manual</w:t>
      </w:r>
      <w:proofErr w:type="spellEnd"/>
    </w:p>
    <w:p w14:paraId="5AD90295" w14:textId="77777777" w:rsidR="003F2915" w:rsidRDefault="003F2915" w:rsidP="003F2915">
      <w:pPr>
        <w:pStyle w:val="ListParagraph"/>
        <w:spacing w:line="360" w:lineRule="auto"/>
        <w:rPr>
          <w:rFonts w:ascii="Arial" w:hAnsi="Arial" w:cs="Arial"/>
          <w:shd w:val="clear" w:color="auto" w:fill="FFFFFF"/>
        </w:rPr>
      </w:pPr>
    </w:p>
    <w:p w14:paraId="5244EAAA" w14:textId="77777777" w:rsidR="003F2915" w:rsidRPr="009539E0" w:rsidRDefault="003F2915" w:rsidP="003F2915">
      <w:pPr>
        <w:pStyle w:val="ListParagraph"/>
        <w:numPr>
          <w:ilvl w:val="0"/>
          <w:numId w:val="1"/>
        </w:numPr>
        <w:spacing w:line="360" w:lineRule="auto"/>
        <w:rPr>
          <w:rFonts w:ascii="Arial" w:hAnsi="Arial" w:cs="Arial"/>
          <w:b/>
          <w:sz w:val="20"/>
          <w:szCs w:val="20"/>
        </w:rPr>
      </w:pPr>
      <w:r>
        <w:rPr>
          <w:rFonts w:ascii="Arial" w:hAnsi="Arial" w:cs="Arial"/>
          <w:b/>
        </w:rPr>
        <w:t xml:space="preserve">DC-AC </w:t>
      </w:r>
      <w:proofErr w:type="spellStart"/>
      <w:r>
        <w:rPr>
          <w:rFonts w:ascii="Arial" w:hAnsi="Arial" w:cs="Arial"/>
          <w:b/>
        </w:rPr>
        <w:t>Hipot</w:t>
      </w:r>
      <w:proofErr w:type="spellEnd"/>
      <w:r>
        <w:rPr>
          <w:rFonts w:ascii="Arial" w:hAnsi="Arial" w:cs="Arial"/>
          <w:b/>
        </w:rPr>
        <w:t>-tester (HVA60)</w:t>
      </w:r>
    </w:p>
    <w:p w14:paraId="38EB621C" w14:textId="77777777" w:rsidR="003F2915" w:rsidRPr="009539E0" w:rsidRDefault="003F2915" w:rsidP="003F2915">
      <w:pPr>
        <w:spacing w:line="360" w:lineRule="auto"/>
        <w:rPr>
          <w:rFonts w:ascii="Arial" w:hAnsi="Arial" w:cs="Arial"/>
          <w:b/>
          <w:sz w:val="20"/>
          <w:szCs w:val="20"/>
        </w:rPr>
      </w:pPr>
      <w:r w:rsidRPr="00E27D3B">
        <w:rPr>
          <w:rFonts w:ascii="Arial" w:hAnsi="Arial" w:cs="Arial"/>
          <w:b/>
          <w:noProof/>
          <w:sz w:val="20"/>
          <w:szCs w:val="20"/>
        </w:rPr>
        <w:drawing>
          <wp:inline distT="0" distB="0" distL="0" distR="0" wp14:anchorId="158169AC" wp14:editId="20BFBB83">
            <wp:extent cx="3314987" cy="4016088"/>
            <wp:effectExtent l="0" t="0" r="0" b="3810"/>
            <wp:docPr id="1676607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07760" name=""/>
                    <pic:cNvPicPr/>
                  </pic:nvPicPr>
                  <pic:blipFill>
                    <a:blip r:embed="rId11"/>
                    <a:stretch>
                      <a:fillRect/>
                    </a:stretch>
                  </pic:blipFill>
                  <pic:spPr>
                    <a:xfrm>
                      <a:off x="0" y="0"/>
                      <a:ext cx="3314987" cy="4016088"/>
                    </a:xfrm>
                    <a:prstGeom prst="rect">
                      <a:avLst/>
                    </a:prstGeom>
                  </pic:spPr>
                </pic:pic>
              </a:graphicData>
            </a:graphic>
          </wp:inline>
        </w:drawing>
      </w:r>
    </w:p>
    <w:p w14:paraId="391FAAA8" w14:textId="77777777" w:rsidR="003F2915" w:rsidRPr="005B6F92" w:rsidRDefault="003F2915" w:rsidP="003F2915">
      <w:pPr>
        <w:pStyle w:val="ListParagraph"/>
        <w:numPr>
          <w:ilvl w:val="0"/>
          <w:numId w:val="11"/>
        </w:numPr>
        <w:shd w:val="clear" w:color="auto" w:fill="FFFFFF" w:themeFill="background1"/>
        <w:spacing w:line="330" w:lineRule="atLeast"/>
        <w:rPr>
          <w:rFonts w:ascii="Arial" w:eastAsia="Times New Roman" w:hAnsi="Arial" w:cs="Arial"/>
        </w:rPr>
      </w:pPr>
      <w:r w:rsidRPr="005B6F92">
        <w:rPr>
          <w:rFonts w:ascii="Arial" w:eastAsia="Times New Roman" w:hAnsi="Arial" w:cs="Arial"/>
          <w:b/>
          <w:bCs/>
        </w:rPr>
        <w:t>Power Supply/Input Voltage:</w:t>
      </w:r>
    </w:p>
    <w:p w14:paraId="0EE2CABF"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110 to 240V AC ±10% (50/60Hz)</w:t>
      </w:r>
    </w:p>
    <w:p w14:paraId="2D88C174"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Input Power Requirements:</w:t>
      </w:r>
    </w:p>
    <w:p w14:paraId="72723E3A"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1.5kVA</w:t>
      </w:r>
    </w:p>
    <w:p w14:paraId="23CA3507"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Rated Max Output Voltage:</w:t>
      </w:r>
    </w:p>
    <w:p w14:paraId="1F610E0F" w14:textId="77777777" w:rsidR="003F2915" w:rsidRPr="00CD5082" w:rsidRDefault="003F2915" w:rsidP="003F2915">
      <w:pPr>
        <w:shd w:val="clear" w:color="auto" w:fill="FFFFFF" w:themeFill="background1"/>
        <w:spacing w:line="330" w:lineRule="atLeast"/>
        <w:rPr>
          <w:rFonts w:ascii="Arial" w:eastAsia="Times New Roman" w:hAnsi="Arial" w:cs="Arial"/>
        </w:rPr>
      </w:pPr>
    </w:p>
    <w:p w14:paraId="696517FC"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Sinusoidal RMS/Peak</w:t>
      </w:r>
    </w:p>
    <w:p w14:paraId="665603C6"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lastRenderedPageBreak/>
        <w:t>44kV / 62kV</w:t>
      </w:r>
    </w:p>
    <w:p w14:paraId="0CDBABFC" w14:textId="77777777" w:rsidR="003F2915" w:rsidRPr="00CD5082" w:rsidRDefault="003F2915" w:rsidP="003F2915">
      <w:pPr>
        <w:shd w:val="clear" w:color="auto" w:fill="FFFFFF" w:themeFill="background1"/>
        <w:spacing w:line="330" w:lineRule="atLeast"/>
        <w:rPr>
          <w:rFonts w:ascii="Arial" w:eastAsia="Times New Roman" w:hAnsi="Arial" w:cs="Arial"/>
        </w:rPr>
      </w:pPr>
      <w:proofErr w:type="spellStart"/>
      <w:r w:rsidRPr="00CD5082">
        <w:rPr>
          <w:rFonts w:ascii="Arial" w:eastAsia="Times New Roman" w:hAnsi="Arial" w:cs="Arial"/>
        </w:rPr>
        <w:t>Squarewave</w:t>
      </w:r>
      <w:proofErr w:type="spellEnd"/>
    </w:p>
    <w:p w14:paraId="626188FC"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60kV</w:t>
      </w:r>
    </w:p>
    <w:p w14:paraId="52D10C5A"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DC</w:t>
      </w:r>
    </w:p>
    <w:p w14:paraId="38D3CC9C"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±60kV</w:t>
      </w:r>
    </w:p>
    <w:p w14:paraId="305D5670"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Rate Max Output Current:</w:t>
      </w:r>
    </w:p>
    <w:p w14:paraId="07C9D165"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p>
    <w:p w14:paraId="6472C6D6"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Sinusoidal RMS</w:t>
      </w:r>
    </w:p>
    <w:p w14:paraId="2242F3F5"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26mA</w:t>
      </w:r>
    </w:p>
    <w:p w14:paraId="7D95CD46"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DC/</w:t>
      </w:r>
      <w:proofErr w:type="spellStart"/>
      <w:r w:rsidRPr="00CD5082">
        <w:rPr>
          <w:rFonts w:ascii="Arial" w:eastAsia="Times New Roman" w:hAnsi="Arial" w:cs="Arial"/>
          <w:color w:val="333333"/>
        </w:rPr>
        <w:t>Squarewave</w:t>
      </w:r>
      <w:proofErr w:type="spellEnd"/>
    </w:p>
    <w:p w14:paraId="76F0FD5F"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40mA</w:t>
      </w:r>
    </w:p>
    <w:p w14:paraId="16352AF6"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Output Frequency (default 0.1Hz):</w:t>
      </w:r>
    </w:p>
    <w:p w14:paraId="10BDE62D"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0.01Hz to 0.1Hz adjustable small increment of 0.01Hz (10 frequencies)</w:t>
      </w:r>
    </w:p>
    <w:p w14:paraId="603418C6"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Frequency Optimization:</w:t>
      </w:r>
    </w:p>
    <w:p w14:paraId="49A74842"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Yes</w:t>
      </w:r>
    </w:p>
    <w:p w14:paraId="318BEE22"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Maximum Output Load Capability @ MAXIMUM voltage and frequency:</w:t>
      </w:r>
    </w:p>
    <w:p w14:paraId="603B663E"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1 µF</w:t>
      </w:r>
      <w:r w:rsidRPr="00CD5082">
        <w:rPr>
          <w:rFonts w:ascii="Arial" w:eastAsia="Times New Roman" w:hAnsi="Arial" w:cs="Arial"/>
        </w:rPr>
        <w:br/>
        <w:t>*10,000ft</w:t>
      </w:r>
      <w:r w:rsidRPr="00CD5082">
        <w:rPr>
          <w:rFonts w:ascii="Arial" w:eastAsia="Times New Roman" w:hAnsi="Arial" w:cs="Arial"/>
        </w:rPr>
        <w:br/>
        <w:t>*3km</w:t>
      </w:r>
    </w:p>
    <w:p w14:paraId="61CE34D5"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Maximum Output Load Capability @ REDUCED voltage and/or frequency:</w:t>
      </w:r>
    </w:p>
    <w:p w14:paraId="3ECDC731"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10 µF</w:t>
      </w:r>
      <w:r w:rsidRPr="00CD5082">
        <w:rPr>
          <w:rFonts w:ascii="Arial" w:eastAsia="Times New Roman" w:hAnsi="Arial" w:cs="Arial"/>
        </w:rPr>
        <w:br/>
        <w:t>*50,000ft</w:t>
      </w:r>
      <w:r w:rsidRPr="00CD5082">
        <w:rPr>
          <w:rFonts w:ascii="Arial" w:eastAsia="Times New Roman" w:hAnsi="Arial" w:cs="Arial"/>
        </w:rPr>
        <w:br/>
        <w:t>*15km</w:t>
      </w:r>
    </w:p>
    <w:p w14:paraId="775F6748"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Metering:</w:t>
      </w:r>
    </w:p>
    <w:p w14:paraId="220A361C"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p>
    <w:p w14:paraId="7CCA9ADF"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Voltage</w:t>
      </w:r>
    </w:p>
    <w:p w14:paraId="03A460E4"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0.1kV Resolution ±1% Accuracy</w:t>
      </w:r>
    </w:p>
    <w:p w14:paraId="5425B250"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Current</w:t>
      </w:r>
    </w:p>
    <w:p w14:paraId="45369CB3"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1 µA Resolution ±1% Accuracy</w:t>
      </w:r>
    </w:p>
    <w:p w14:paraId="5B265F9C"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Capacitance</w:t>
      </w:r>
    </w:p>
    <w:p w14:paraId="6A2EC2AE"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 xml:space="preserve">0.1 </w:t>
      </w:r>
      <w:proofErr w:type="spellStart"/>
      <w:r w:rsidRPr="00CD5082">
        <w:rPr>
          <w:rFonts w:ascii="Arial" w:eastAsia="Times New Roman" w:hAnsi="Arial" w:cs="Arial"/>
          <w:color w:val="333333"/>
        </w:rPr>
        <w:t>nF</w:t>
      </w:r>
      <w:proofErr w:type="spellEnd"/>
      <w:r w:rsidRPr="00CD5082">
        <w:rPr>
          <w:rFonts w:ascii="Arial" w:eastAsia="Times New Roman" w:hAnsi="Arial" w:cs="Arial"/>
          <w:color w:val="333333"/>
        </w:rPr>
        <w:t xml:space="preserve"> to 20 µF Range</w:t>
      </w:r>
    </w:p>
    <w:p w14:paraId="1EEF7357"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Resistance</w:t>
      </w:r>
    </w:p>
    <w:p w14:paraId="63289A2F"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0.1MΩ to 20GΩ Range</w:t>
      </w:r>
    </w:p>
    <w:p w14:paraId="27AFE527"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Timing</w:t>
      </w:r>
    </w:p>
    <w:p w14:paraId="21F6C81C"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Included and integrated</w:t>
      </w:r>
    </w:p>
    <w:p w14:paraId="1367A3D4"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Fast Arc/Flashover</w:t>
      </w:r>
    </w:p>
    <w:p w14:paraId="0A04C4B3"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 xml:space="preserve">Detection included and </w:t>
      </w:r>
      <w:proofErr w:type="gramStart"/>
      <w:r w:rsidRPr="00CD5082">
        <w:rPr>
          <w:rFonts w:ascii="Arial" w:eastAsia="Times New Roman" w:hAnsi="Arial" w:cs="Arial"/>
          <w:color w:val="333333"/>
        </w:rPr>
        <w:t>integrated</w:t>
      </w:r>
      <w:proofErr w:type="gramEnd"/>
    </w:p>
    <w:p w14:paraId="73FAC1D8"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Waveform</w:t>
      </w:r>
    </w:p>
    <w:p w14:paraId="75EB6BDC"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Real time oscilloscope display of actual output voltage waveform</w:t>
      </w:r>
    </w:p>
    <w:p w14:paraId="6395C271"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lastRenderedPageBreak/>
        <w:t>Output Mode (all load independent &amp; symmetrical):</w:t>
      </w:r>
    </w:p>
    <w:p w14:paraId="03515C12"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VLF AC Sinewave</w:t>
      </w:r>
      <w:r w:rsidRPr="00CD5082">
        <w:rPr>
          <w:rFonts w:ascii="Arial" w:eastAsia="Times New Roman" w:hAnsi="Arial" w:cs="Arial"/>
        </w:rPr>
        <w:br/>
        <w:t xml:space="preserve">VLF AC </w:t>
      </w:r>
      <w:proofErr w:type="spellStart"/>
      <w:r w:rsidRPr="00CD5082">
        <w:rPr>
          <w:rFonts w:ascii="Arial" w:eastAsia="Times New Roman" w:hAnsi="Arial" w:cs="Arial"/>
        </w:rPr>
        <w:t>Squarewave</w:t>
      </w:r>
      <w:proofErr w:type="spellEnd"/>
      <w:r w:rsidRPr="00CD5082">
        <w:rPr>
          <w:rFonts w:ascii="Arial" w:eastAsia="Times New Roman" w:hAnsi="Arial" w:cs="Arial"/>
        </w:rPr>
        <w:br/>
        <w:t>DC (both Positive and Negative Polarity)</w:t>
      </w:r>
      <w:r w:rsidRPr="00CD5082">
        <w:rPr>
          <w:rFonts w:ascii="Arial" w:eastAsia="Times New Roman" w:hAnsi="Arial" w:cs="Arial"/>
        </w:rPr>
        <w:br/>
        <w:t>Fault Condition Mode / Fault Trip Mode</w:t>
      </w:r>
      <w:r w:rsidRPr="00CD5082">
        <w:rPr>
          <w:rFonts w:ascii="Arial" w:eastAsia="Times New Roman" w:hAnsi="Arial" w:cs="Arial"/>
        </w:rPr>
        <w:br/>
        <w:t>Vacuum Bottle Test Mode (DC) - optional</w:t>
      </w:r>
      <w:r w:rsidRPr="00CD5082">
        <w:rPr>
          <w:rFonts w:ascii="Arial" w:eastAsia="Times New Roman" w:hAnsi="Arial" w:cs="Arial"/>
        </w:rPr>
        <w:br/>
        <w:t>Cable Jacket / Sheath Test Mode</w:t>
      </w:r>
    </w:p>
    <w:p w14:paraId="6345CB0B"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Output Duty:</w:t>
      </w:r>
    </w:p>
    <w:p w14:paraId="078B6129"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Continuous</w:t>
      </w:r>
    </w:p>
    <w:p w14:paraId="091B0530"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Computer Interface:</w:t>
      </w:r>
    </w:p>
    <w:p w14:paraId="6CA2CB1E"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RS232 Standard, USB Flash Memory Download Module (optional)</w:t>
      </w:r>
      <w:r w:rsidRPr="00CD5082">
        <w:rPr>
          <w:rFonts w:ascii="Arial" w:eastAsia="Times New Roman" w:hAnsi="Arial" w:cs="Arial"/>
        </w:rPr>
        <w:br/>
        <w:t>‍</w:t>
      </w:r>
      <w:r w:rsidRPr="00CD5082">
        <w:rPr>
          <w:rFonts w:ascii="Arial" w:eastAsia="Times New Roman" w:hAnsi="Arial" w:cs="Arial"/>
        </w:rPr>
        <w:br/>
        <w:t xml:space="preserve">HVA Control Center Software included with every HVA </w:t>
      </w:r>
      <w:proofErr w:type="gramStart"/>
      <w:r w:rsidRPr="00CD5082">
        <w:rPr>
          <w:rFonts w:ascii="Arial" w:eastAsia="Times New Roman" w:hAnsi="Arial" w:cs="Arial"/>
        </w:rPr>
        <w:t>instrument</w:t>
      </w:r>
      <w:proofErr w:type="gramEnd"/>
    </w:p>
    <w:p w14:paraId="3C571F15" w14:textId="77777777" w:rsidR="003F2915" w:rsidRDefault="003F2915" w:rsidP="003F2915">
      <w:pPr>
        <w:shd w:val="clear" w:color="auto" w:fill="FFFFFF" w:themeFill="background1"/>
        <w:spacing w:line="330" w:lineRule="atLeast"/>
        <w:rPr>
          <w:rFonts w:ascii="Arial" w:eastAsia="Times New Roman" w:hAnsi="Arial" w:cs="Arial"/>
          <w:b/>
          <w:bCs/>
          <w:color w:val="333333"/>
        </w:rPr>
      </w:pPr>
    </w:p>
    <w:p w14:paraId="755032BB" w14:textId="77777777" w:rsidR="003F2915" w:rsidRDefault="003F2915" w:rsidP="003F2915">
      <w:pPr>
        <w:shd w:val="clear" w:color="auto" w:fill="FFFFFF" w:themeFill="background1"/>
        <w:spacing w:line="330" w:lineRule="atLeast"/>
        <w:rPr>
          <w:rFonts w:ascii="Arial" w:eastAsia="Times New Roman" w:hAnsi="Arial" w:cs="Arial"/>
          <w:b/>
          <w:bCs/>
          <w:color w:val="333333"/>
        </w:rPr>
      </w:pPr>
    </w:p>
    <w:p w14:paraId="20B7226D"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Memory / Test Record Storage:</w:t>
      </w:r>
    </w:p>
    <w:p w14:paraId="2CB0780E"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w:t>
      </w:r>
    </w:p>
    <w:p w14:paraId="08FA7D5E"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Built in Memory</w:t>
      </w:r>
    </w:p>
    <w:p w14:paraId="0CA82F2E"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50 Test Records</w:t>
      </w:r>
    </w:p>
    <w:p w14:paraId="2B26BBBF"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USB Flash Drive</w:t>
      </w:r>
    </w:p>
    <w:p w14:paraId="07FD6588"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Unlimited (see options)</w:t>
      </w:r>
    </w:p>
    <w:p w14:paraId="1F2CCF66"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No. of programmable Automatic Test Sequences:</w:t>
      </w:r>
    </w:p>
    <w:p w14:paraId="151D505A"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40</w:t>
      </w:r>
    </w:p>
    <w:p w14:paraId="20A04D70"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Standard HV Test Lead Cable Included:</w:t>
      </w:r>
    </w:p>
    <w:p w14:paraId="40C772C4" w14:textId="77777777" w:rsidR="003F2915"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15ft / 4.5m</w:t>
      </w:r>
    </w:p>
    <w:p w14:paraId="3E8AA212"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p>
    <w:p w14:paraId="67785059"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Weight:</w:t>
      </w:r>
    </w:p>
    <w:p w14:paraId="0DAF4EEF"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rPr>
        <w:t xml:space="preserve">126 </w:t>
      </w:r>
      <w:proofErr w:type="spellStart"/>
      <w:r w:rsidRPr="00CD5082">
        <w:rPr>
          <w:rFonts w:ascii="Arial" w:eastAsia="Times New Roman" w:hAnsi="Arial" w:cs="Arial"/>
        </w:rPr>
        <w:t>lbs</w:t>
      </w:r>
      <w:proofErr w:type="spellEnd"/>
      <w:r w:rsidRPr="00CD5082">
        <w:rPr>
          <w:rFonts w:ascii="Arial" w:eastAsia="Times New Roman" w:hAnsi="Arial" w:cs="Arial"/>
        </w:rPr>
        <w:t xml:space="preserve"> / 57 kg</w:t>
      </w:r>
    </w:p>
    <w:p w14:paraId="1973F02F"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b/>
          <w:bCs/>
          <w:color w:val="333333"/>
        </w:rPr>
        <w:t>Dimensions:</w:t>
      </w:r>
    </w:p>
    <w:p w14:paraId="0FD1E7E2"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p>
    <w:p w14:paraId="02B99469"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Imperial (inches)</w:t>
      </w:r>
    </w:p>
    <w:p w14:paraId="247F2250"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18 x 13.5 x 20.5"</w:t>
      </w:r>
    </w:p>
    <w:p w14:paraId="3C542A50"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Metric (mm)</w:t>
      </w:r>
    </w:p>
    <w:p w14:paraId="03E801FA" w14:textId="77777777" w:rsidR="003F2915" w:rsidRPr="00CD5082" w:rsidRDefault="003F2915" w:rsidP="003F2915">
      <w:pPr>
        <w:shd w:val="clear" w:color="auto" w:fill="FFFFFF" w:themeFill="background1"/>
        <w:spacing w:line="330" w:lineRule="atLeast"/>
        <w:rPr>
          <w:rFonts w:ascii="Arial" w:eastAsia="Times New Roman" w:hAnsi="Arial" w:cs="Arial"/>
          <w:color w:val="333333"/>
        </w:rPr>
      </w:pPr>
      <w:r w:rsidRPr="00CD5082">
        <w:rPr>
          <w:rFonts w:ascii="Arial" w:eastAsia="Times New Roman" w:hAnsi="Arial" w:cs="Arial"/>
          <w:color w:val="333333"/>
        </w:rPr>
        <w:t>450 x 340 x 520 mm</w:t>
      </w:r>
    </w:p>
    <w:p w14:paraId="76A08F29" w14:textId="77777777" w:rsidR="003F2915" w:rsidRPr="00CD5082" w:rsidRDefault="003F2915" w:rsidP="003F2915">
      <w:pPr>
        <w:shd w:val="clear" w:color="auto" w:fill="FFFFFF" w:themeFill="background1"/>
        <w:spacing w:line="330" w:lineRule="atLeast"/>
        <w:rPr>
          <w:rFonts w:ascii="Arial" w:eastAsia="Times New Roman" w:hAnsi="Arial" w:cs="Arial"/>
        </w:rPr>
      </w:pPr>
      <w:r w:rsidRPr="00CD5082">
        <w:rPr>
          <w:rFonts w:ascii="Arial" w:eastAsia="Times New Roman" w:hAnsi="Arial" w:cs="Arial"/>
          <w:b/>
          <w:bCs/>
        </w:rPr>
        <w:t>Environmental:</w:t>
      </w:r>
    </w:p>
    <w:p w14:paraId="08A112B5" w14:textId="77777777" w:rsidR="003F2915" w:rsidRPr="00CD5082" w:rsidRDefault="003F2915" w:rsidP="003F2915">
      <w:pPr>
        <w:shd w:val="clear" w:color="auto" w:fill="FFFFFF" w:themeFill="background1"/>
        <w:spacing w:line="330" w:lineRule="atLeast"/>
        <w:rPr>
          <w:rFonts w:ascii="Arial" w:eastAsia="Times New Roman" w:hAnsi="Arial" w:cs="Arial"/>
        </w:rPr>
      </w:pPr>
    </w:p>
    <w:p w14:paraId="26575224" w14:textId="77777777" w:rsidR="003F2915" w:rsidRPr="00572D3F" w:rsidRDefault="003F2915" w:rsidP="003F2915">
      <w:pPr>
        <w:shd w:val="clear" w:color="auto" w:fill="FFFFFF" w:themeFill="background1"/>
        <w:spacing w:line="330" w:lineRule="atLeast"/>
        <w:rPr>
          <w:rFonts w:ascii="Arial" w:eastAsia="Times New Roman" w:hAnsi="Arial" w:cs="Arial"/>
        </w:rPr>
      </w:pPr>
      <w:r w:rsidRPr="00572D3F">
        <w:rPr>
          <w:rFonts w:ascii="Arial" w:eastAsia="Times New Roman" w:hAnsi="Arial" w:cs="Arial"/>
        </w:rPr>
        <w:t>Storage</w:t>
      </w:r>
    </w:p>
    <w:p w14:paraId="7EF7053E" w14:textId="77777777" w:rsidR="003F2915" w:rsidRPr="00572D3F" w:rsidRDefault="003F2915" w:rsidP="003F2915">
      <w:pPr>
        <w:shd w:val="clear" w:color="auto" w:fill="FFFFFF" w:themeFill="background1"/>
        <w:spacing w:line="330" w:lineRule="atLeast"/>
        <w:rPr>
          <w:rFonts w:ascii="Arial" w:eastAsia="Times New Roman" w:hAnsi="Arial" w:cs="Arial"/>
        </w:rPr>
      </w:pPr>
      <w:r w:rsidRPr="00572D3F">
        <w:rPr>
          <w:rFonts w:ascii="Arial" w:eastAsia="Times New Roman" w:hAnsi="Arial" w:cs="Arial"/>
        </w:rPr>
        <w:t>-13°F to 158°F / -25°C to 70°C</w:t>
      </w:r>
    </w:p>
    <w:p w14:paraId="65911761" w14:textId="77777777" w:rsidR="003F2915" w:rsidRPr="00572D3F" w:rsidRDefault="003F2915" w:rsidP="003F2915">
      <w:pPr>
        <w:shd w:val="clear" w:color="auto" w:fill="FFFFFF" w:themeFill="background1"/>
        <w:spacing w:line="330" w:lineRule="atLeast"/>
        <w:rPr>
          <w:rFonts w:ascii="Arial" w:eastAsia="Times New Roman" w:hAnsi="Arial" w:cs="Arial"/>
        </w:rPr>
      </w:pPr>
      <w:r w:rsidRPr="00572D3F">
        <w:rPr>
          <w:rFonts w:ascii="Arial" w:eastAsia="Times New Roman" w:hAnsi="Arial" w:cs="Arial"/>
        </w:rPr>
        <w:t>Operating</w:t>
      </w:r>
    </w:p>
    <w:p w14:paraId="0A3AC7D2" w14:textId="77777777" w:rsidR="003F2915" w:rsidRPr="00572D3F" w:rsidRDefault="003F2915" w:rsidP="003F2915">
      <w:pPr>
        <w:shd w:val="clear" w:color="auto" w:fill="FFFFFF" w:themeFill="background1"/>
        <w:spacing w:line="330" w:lineRule="atLeast"/>
        <w:rPr>
          <w:rFonts w:ascii="Arial" w:eastAsia="Times New Roman" w:hAnsi="Arial" w:cs="Arial"/>
        </w:rPr>
      </w:pPr>
      <w:r w:rsidRPr="00572D3F">
        <w:rPr>
          <w:rFonts w:ascii="Arial" w:eastAsia="Times New Roman" w:hAnsi="Arial" w:cs="Arial"/>
        </w:rPr>
        <w:lastRenderedPageBreak/>
        <w:t>23°F to 113°F / -5°C to +45°C</w:t>
      </w:r>
    </w:p>
    <w:p w14:paraId="0C108621" w14:textId="77777777" w:rsidR="003F2915" w:rsidRPr="00572D3F" w:rsidRDefault="003F2915" w:rsidP="003F2915">
      <w:pPr>
        <w:shd w:val="clear" w:color="auto" w:fill="FFFFFF" w:themeFill="background1"/>
        <w:spacing w:line="330" w:lineRule="atLeast"/>
        <w:rPr>
          <w:rFonts w:ascii="Arial" w:eastAsia="Times New Roman" w:hAnsi="Arial" w:cs="Arial"/>
        </w:rPr>
      </w:pPr>
      <w:r w:rsidRPr="00572D3F">
        <w:rPr>
          <w:rFonts w:ascii="Arial" w:eastAsia="Times New Roman" w:hAnsi="Arial" w:cs="Arial"/>
        </w:rPr>
        <w:t>Humidity</w:t>
      </w:r>
    </w:p>
    <w:p w14:paraId="70F6545C" w14:textId="77777777" w:rsidR="003F2915" w:rsidRPr="00572D3F" w:rsidRDefault="003F2915" w:rsidP="003F2915">
      <w:pPr>
        <w:shd w:val="clear" w:color="auto" w:fill="FFFFFF" w:themeFill="background1"/>
        <w:spacing w:line="330" w:lineRule="atLeast"/>
        <w:rPr>
          <w:rFonts w:ascii="Arial" w:eastAsia="Times New Roman" w:hAnsi="Arial" w:cs="Arial"/>
        </w:rPr>
      </w:pPr>
      <w:r w:rsidRPr="00572D3F">
        <w:rPr>
          <w:rFonts w:ascii="Arial" w:eastAsia="Times New Roman" w:hAnsi="Arial" w:cs="Arial"/>
        </w:rPr>
        <w:t>85% RH non-condensing</w:t>
      </w:r>
    </w:p>
    <w:p w14:paraId="350F4C5A" w14:textId="17BD7CD5" w:rsidR="003F2915" w:rsidRPr="00DB6D4A" w:rsidRDefault="003F2915" w:rsidP="003F2915">
      <w:pPr>
        <w:pStyle w:val="Heading1"/>
        <w:numPr>
          <w:ilvl w:val="0"/>
          <w:numId w:val="1"/>
        </w:numPr>
        <w:rPr>
          <w:rFonts w:ascii="Arial" w:eastAsia="Times New Roman" w:hAnsi="Arial" w:cs="Arial"/>
          <w:bCs w:val="0"/>
          <w:color w:val="auto"/>
          <w:sz w:val="24"/>
          <w:szCs w:val="24"/>
        </w:rPr>
      </w:pPr>
      <w:r w:rsidRPr="00DB6D4A">
        <w:rPr>
          <w:rFonts w:ascii="Arial" w:hAnsi="Arial" w:cs="Arial"/>
          <w:bCs w:val="0"/>
          <w:color w:val="auto"/>
          <w:sz w:val="24"/>
          <w:szCs w:val="24"/>
        </w:rPr>
        <w:t xml:space="preserve">Millivolt </w:t>
      </w:r>
      <w:proofErr w:type="gramStart"/>
      <w:r w:rsidR="0064252A" w:rsidRPr="00DB6D4A">
        <w:rPr>
          <w:rFonts w:ascii="Arial" w:hAnsi="Arial" w:cs="Arial"/>
          <w:bCs w:val="0"/>
          <w:color w:val="auto"/>
          <w:sz w:val="24"/>
          <w:szCs w:val="24"/>
        </w:rPr>
        <w:t>injector(</w:t>
      </w:r>
      <w:proofErr w:type="gramEnd"/>
      <w:r w:rsidR="0064252A" w:rsidRPr="00DB6D4A">
        <w:rPr>
          <w:rFonts w:ascii="Arial" w:hAnsi="Arial" w:cs="Arial"/>
          <w:bCs w:val="0"/>
          <w:color w:val="auto"/>
          <w:sz w:val="24"/>
          <w:szCs w:val="24"/>
        </w:rPr>
        <w:t>preferable</w:t>
      </w:r>
      <w:r w:rsidRPr="00DB6D4A">
        <w:rPr>
          <w:rFonts w:ascii="Arial" w:hAnsi="Arial" w:cs="Arial"/>
          <w:bCs w:val="0"/>
          <w:color w:val="auto"/>
          <w:sz w:val="24"/>
          <w:szCs w:val="24"/>
        </w:rPr>
        <w:t xml:space="preserve"> Fluke 715 Volt/mA Loop Calibrator</w:t>
      </w:r>
      <w:r>
        <w:rPr>
          <w:rFonts w:ascii="Arial" w:hAnsi="Arial" w:cs="Arial"/>
          <w:bCs w:val="0"/>
          <w:color w:val="auto"/>
          <w:sz w:val="24"/>
          <w:szCs w:val="24"/>
        </w:rPr>
        <w:t>)</w:t>
      </w:r>
    </w:p>
    <w:p w14:paraId="26F0E726" w14:textId="77777777" w:rsidR="003F2915" w:rsidRDefault="003F2915" w:rsidP="003F2915">
      <w:pPr>
        <w:shd w:val="clear" w:color="auto" w:fill="FFFFFF" w:themeFill="background1"/>
        <w:rPr>
          <w:rFonts w:ascii="Arial" w:hAnsi="Arial" w:cs="Arial"/>
          <w:b/>
        </w:rPr>
      </w:pPr>
      <w:r w:rsidRPr="00E27D3B">
        <w:rPr>
          <w:rFonts w:ascii="Arial" w:hAnsi="Arial" w:cs="Arial"/>
          <w:b/>
          <w:noProof/>
        </w:rPr>
        <w:drawing>
          <wp:inline distT="0" distB="0" distL="0" distR="0" wp14:anchorId="768943C3" wp14:editId="0AF9925E">
            <wp:extent cx="2194750" cy="4023709"/>
            <wp:effectExtent l="0" t="0" r="0" b="0"/>
            <wp:docPr id="134378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86029" name=""/>
                    <pic:cNvPicPr/>
                  </pic:nvPicPr>
                  <pic:blipFill>
                    <a:blip r:embed="rId12"/>
                    <a:stretch>
                      <a:fillRect/>
                    </a:stretch>
                  </pic:blipFill>
                  <pic:spPr>
                    <a:xfrm>
                      <a:off x="0" y="0"/>
                      <a:ext cx="2194750" cy="4023709"/>
                    </a:xfrm>
                    <a:prstGeom prst="rect">
                      <a:avLst/>
                    </a:prstGeom>
                  </pic:spPr>
                </pic:pic>
              </a:graphicData>
            </a:graphic>
          </wp:inline>
        </w:drawing>
      </w:r>
    </w:p>
    <w:p w14:paraId="02E0571A" w14:textId="77777777" w:rsidR="003F2915" w:rsidRPr="00DB6D4A" w:rsidRDefault="003F2915" w:rsidP="003F2915">
      <w:pPr>
        <w:pStyle w:val="Heading2"/>
        <w:spacing w:before="0" w:after="180" w:line="360" w:lineRule="auto"/>
        <w:jc w:val="both"/>
        <w:rPr>
          <w:rFonts w:ascii="Arial" w:eastAsia="Times New Roman" w:hAnsi="Arial" w:cs="Arial"/>
          <w:color w:val="212121"/>
          <w:sz w:val="24"/>
          <w:szCs w:val="24"/>
        </w:rPr>
      </w:pPr>
      <w:r w:rsidRPr="00DB6D4A">
        <w:rPr>
          <w:rFonts w:ascii="Arial" w:hAnsi="Arial" w:cs="Arial"/>
          <w:color w:val="212121"/>
          <w:sz w:val="24"/>
          <w:szCs w:val="24"/>
        </w:rPr>
        <w:t>Key features</w:t>
      </w:r>
    </w:p>
    <w:p w14:paraId="737A400E" w14:textId="77777777" w:rsidR="003F2915" w:rsidRPr="00DB6D4A" w:rsidRDefault="003F2915" w:rsidP="003F2915">
      <w:pPr>
        <w:numPr>
          <w:ilvl w:val="0"/>
          <w:numId w:val="12"/>
        </w:numPr>
        <w:spacing w:before="100" w:beforeAutospacing="1" w:after="100" w:afterAutospacing="1" w:line="360" w:lineRule="auto"/>
        <w:jc w:val="both"/>
        <w:rPr>
          <w:rFonts w:ascii="Arial" w:hAnsi="Arial" w:cs="Arial"/>
          <w:color w:val="212121"/>
        </w:rPr>
      </w:pPr>
      <w:r w:rsidRPr="00DB6D4A">
        <w:rPr>
          <w:rFonts w:ascii="Arial" w:hAnsi="Arial" w:cs="Arial"/>
          <w:color w:val="212121"/>
        </w:rPr>
        <w:t xml:space="preserve">Compact mA calibrator for measuring 0-20 mA or 4-20 mA </w:t>
      </w:r>
      <w:proofErr w:type="gramStart"/>
      <w:r w:rsidRPr="00DB6D4A">
        <w:rPr>
          <w:rFonts w:ascii="Arial" w:hAnsi="Arial" w:cs="Arial"/>
          <w:color w:val="212121"/>
        </w:rPr>
        <w:t>signals</w:t>
      </w:r>
      <w:proofErr w:type="gramEnd"/>
    </w:p>
    <w:p w14:paraId="33F86175" w14:textId="77777777" w:rsidR="003F2915" w:rsidRPr="00DB6D4A" w:rsidRDefault="003F2915" w:rsidP="003F2915">
      <w:pPr>
        <w:numPr>
          <w:ilvl w:val="0"/>
          <w:numId w:val="12"/>
        </w:numPr>
        <w:spacing w:before="100" w:beforeAutospacing="1" w:after="100" w:afterAutospacing="1" w:line="360" w:lineRule="auto"/>
        <w:jc w:val="both"/>
        <w:rPr>
          <w:rFonts w:ascii="Arial" w:hAnsi="Arial" w:cs="Arial"/>
          <w:color w:val="212121"/>
        </w:rPr>
      </w:pPr>
      <w:r w:rsidRPr="00DB6D4A">
        <w:rPr>
          <w:rFonts w:ascii="Arial" w:hAnsi="Arial" w:cs="Arial"/>
          <w:color w:val="212121"/>
        </w:rPr>
        <w:t>High accuracy—0.01% and 1 µA resolution</w:t>
      </w:r>
    </w:p>
    <w:p w14:paraId="5ABFA689" w14:textId="77777777" w:rsidR="003F2915" w:rsidRPr="00DB6D4A" w:rsidRDefault="003F2915" w:rsidP="003F2915">
      <w:pPr>
        <w:numPr>
          <w:ilvl w:val="0"/>
          <w:numId w:val="12"/>
        </w:numPr>
        <w:spacing w:before="100" w:beforeAutospacing="1" w:after="100" w:afterAutospacing="1" w:line="360" w:lineRule="auto"/>
        <w:jc w:val="both"/>
        <w:rPr>
          <w:rFonts w:ascii="Arial" w:hAnsi="Arial" w:cs="Arial"/>
          <w:color w:val="212121"/>
        </w:rPr>
      </w:pPr>
      <w:r w:rsidRPr="00DB6D4A">
        <w:rPr>
          <w:rFonts w:ascii="Arial" w:hAnsi="Arial" w:cs="Arial"/>
          <w:color w:val="212121"/>
        </w:rPr>
        <w:t>Measures voltage output process signals from PLCs and transmitters</w:t>
      </w:r>
    </w:p>
    <w:p w14:paraId="0564B83B" w14:textId="77777777" w:rsidR="003F2915" w:rsidRPr="00DB6D4A" w:rsidRDefault="003F2915" w:rsidP="003F2915">
      <w:pPr>
        <w:numPr>
          <w:ilvl w:val="0"/>
          <w:numId w:val="12"/>
        </w:numPr>
        <w:spacing w:before="100" w:beforeAutospacing="1" w:after="100" w:afterAutospacing="1" w:line="360" w:lineRule="auto"/>
        <w:jc w:val="both"/>
        <w:rPr>
          <w:rFonts w:ascii="Arial" w:hAnsi="Arial" w:cs="Arial"/>
          <w:color w:val="212121"/>
        </w:rPr>
      </w:pPr>
      <w:r w:rsidRPr="00DB6D4A">
        <w:rPr>
          <w:rFonts w:ascii="Arial" w:hAnsi="Arial" w:cs="Arial"/>
          <w:color w:val="212121"/>
        </w:rPr>
        <w:t xml:space="preserve">Sources or simulates 4-20 mA loop </w:t>
      </w:r>
      <w:proofErr w:type="gramStart"/>
      <w:r w:rsidRPr="00DB6D4A">
        <w:rPr>
          <w:rFonts w:ascii="Arial" w:hAnsi="Arial" w:cs="Arial"/>
          <w:color w:val="212121"/>
        </w:rPr>
        <w:t>current</w:t>
      </w:r>
      <w:proofErr w:type="gramEnd"/>
    </w:p>
    <w:p w14:paraId="03FC567A" w14:textId="77777777" w:rsidR="003F2915" w:rsidRDefault="003F2915" w:rsidP="003F2915">
      <w:pPr>
        <w:numPr>
          <w:ilvl w:val="0"/>
          <w:numId w:val="12"/>
        </w:numPr>
        <w:spacing w:before="100" w:beforeAutospacing="1" w:after="100" w:afterAutospacing="1" w:line="360" w:lineRule="auto"/>
        <w:jc w:val="both"/>
        <w:rPr>
          <w:rFonts w:ascii="Arial" w:hAnsi="Arial" w:cs="Arial"/>
          <w:color w:val="212121"/>
        </w:rPr>
      </w:pPr>
      <w:r w:rsidRPr="00DB6D4A">
        <w:rPr>
          <w:rFonts w:ascii="Arial" w:hAnsi="Arial" w:cs="Arial"/>
          <w:color w:val="212121"/>
        </w:rPr>
        <w:t>Sources voltage to 100 mV or 10 V</w:t>
      </w:r>
    </w:p>
    <w:p w14:paraId="028E2BCA" w14:textId="77777777" w:rsidR="003F2915" w:rsidRDefault="003F2915" w:rsidP="003F2915">
      <w:pPr>
        <w:numPr>
          <w:ilvl w:val="0"/>
          <w:numId w:val="12"/>
        </w:numPr>
        <w:spacing w:before="100" w:beforeAutospacing="1" w:after="100" w:afterAutospacing="1" w:line="360" w:lineRule="auto"/>
        <w:jc w:val="both"/>
        <w:rPr>
          <w:rFonts w:ascii="Arial" w:hAnsi="Arial" w:cs="Arial"/>
          <w:color w:val="212121"/>
        </w:rPr>
      </w:pPr>
      <w:r>
        <w:rPr>
          <w:rFonts w:ascii="Arial" w:hAnsi="Arial" w:cs="Arial"/>
          <w:color w:val="212121"/>
        </w:rPr>
        <w:t xml:space="preserve">With all required accessories </w:t>
      </w:r>
    </w:p>
    <w:p w14:paraId="2568CDE6" w14:textId="77777777" w:rsidR="0064252A" w:rsidRDefault="0064252A" w:rsidP="0064252A">
      <w:pPr>
        <w:spacing w:before="100" w:beforeAutospacing="1" w:after="100" w:afterAutospacing="1" w:line="360" w:lineRule="auto"/>
        <w:jc w:val="both"/>
        <w:rPr>
          <w:rFonts w:ascii="Arial" w:hAnsi="Arial" w:cs="Arial"/>
          <w:color w:val="212121"/>
        </w:rPr>
      </w:pPr>
    </w:p>
    <w:p w14:paraId="2E45AC4B" w14:textId="77777777" w:rsidR="0064252A" w:rsidRPr="00DB6D4A" w:rsidRDefault="0064252A" w:rsidP="0064252A">
      <w:pPr>
        <w:spacing w:before="100" w:beforeAutospacing="1" w:after="100" w:afterAutospacing="1" w:line="360" w:lineRule="auto"/>
        <w:jc w:val="both"/>
        <w:rPr>
          <w:rFonts w:ascii="Arial" w:hAnsi="Arial" w:cs="Arial"/>
          <w:color w:val="212121"/>
        </w:rPr>
      </w:pPr>
    </w:p>
    <w:p w14:paraId="233290F8" w14:textId="77777777" w:rsidR="003F2915" w:rsidRDefault="003F2915" w:rsidP="003F2915">
      <w:pPr>
        <w:pStyle w:val="ListParagraph"/>
        <w:numPr>
          <w:ilvl w:val="0"/>
          <w:numId w:val="1"/>
        </w:numPr>
        <w:shd w:val="clear" w:color="auto" w:fill="FFFFFF" w:themeFill="background1"/>
        <w:rPr>
          <w:rFonts w:ascii="Arial" w:hAnsi="Arial" w:cs="Arial"/>
          <w:b/>
        </w:rPr>
      </w:pPr>
      <w:r>
        <w:rPr>
          <w:rFonts w:ascii="Arial" w:hAnsi="Arial" w:cs="Arial"/>
          <w:b/>
        </w:rPr>
        <w:lastRenderedPageBreak/>
        <w:t>4kV DC voltage injector</w:t>
      </w:r>
    </w:p>
    <w:p w14:paraId="65F0307E" w14:textId="77777777" w:rsidR="003F2915" w:rsidRPr="00E27D3B" w:rsidRDefault="003F2915" w:rsidP="003F2915">
      <w:pPr>
        <w:shd w:val="clear" w:color="auto" w:fill="FFFFFF" w:themeFill="background1"/>
        <w:rPr>
          <w:rFonts w:ascii="Arial" w:hAnsi="Arial" w:cs="Arial"/>
          <w:b/>
        </w:rPr>
      </w:pPr>
      <w:r w:rsidRPr="00AB3811">
        <w:rPr>
          <w:rFonts w:ascii="Arial" w:hAnsi="Arial" w:cs="Arial"/>
          <w:b/>
          <w:noProof/>
        </w:rPr>
        <w:drawing>
          <wp:inline distT="0" distB="0" distL="0" distR="0" wp14:anchorId="2370E3D0" wp14:editId="3CE056DD">
            <wp:extent cx="4747671" cy="3482642"/>
            <wp:effectExtent l="0" t="0" r="0" b="3810"/>
            <wp:docPr id="685103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03168" name=""/>
                    <pic:cNvPicPr/>
                  </pic:nvPicPr>
                  <pic:blipFill>
                    <a:blip r:embed="rId13"/>
                    <a:stretch>
                      <a:fillRect/>
                    </a:stretch>
                  </pic:blipFill>
                  <pic:spPr>
                    <a:xfrm>
                      <a:off x="0" y="0"/>
                      <a:ext cx="4747671" cy="3482642"/>
                    </a:xfrm>
                    <a:prstGeom prst="rect">
                      <a:avLst/>
                    </a:prstGeom>
                  </pic:spPr>
                </pic:pic>
              </a:graphicData>
            </a:graphic>
          </wp:inline>
        </w:drawing>
      </w:r>
    </w:p>
    <w:p w14:paraId="4A813DAB"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01124D">
        <w:rPr>
          <w:rFonts w:ascii="Arial" w:hAnsi="Arial" w:cs="Arial"/>
        </w:rPr>
        <w:t xml:space="preserve">DC output power: 0 – </w:t>
      </w:r>
      <w:r>
        <w:rPr>
          <w:rFonts w:ascii="Arial" w:hAnsi="Arial" w:cs="Arial"/>
        </w:rPr>
        <w:t>4</w:t>
      </w:r>
      <w:r w:rsidRPr="0001124D">
        <w:rPr>
          <w:rFonts w:ascii="Arial" w:hAnsi="Arial" w:cs="Arial"/>
        </w:rPr>
        <w:t>kV DC</w:t>
      </w:r>
    </w:p>
    <w:p w14:paraId="5B27B88A"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01124D">
        <w:rPr>
          <w:rFonts w:ascii="Arial" w:hAnsi="Arial" w:cs="Arial"/>
        </w:rPr>
        <w:t xml:space="preserve"> Measurement of voltage </w:t>
      </w:r>
      <w:r>
        <w:rPr>
          <w:rFonts w:ascii="Arial" w:hAnsi="Arial" w:cs="Arial"/>
        </w:rPr>
        <w:t>0-4kV</w:t>
      </w:r>
      <w:r w:rsidRPr="0001124D">
        <w:rPr>
          <w:rFonts w:ascii="Arial" w:hAnsi="Arial" w:cs="Arial"/>
        </w:rPr>
        <w:t xml:space="preserve"> </w:t>
      </w:r>
    </w:p>
    <w:p w14:paraId="1DDF63CC"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01124D">
        <w:rPr>
          <w:rFonts w:ascii="Arial" w:hAnsi="Arial" w:cs="Arial"/>
        </w:rPr>
        <w:t xml:space="preserve">Class: 1,5 </w:t>
      </w:r>
    </w:p>
    <w:p w14:paraId="1E043E89"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01124D">
        <w:rPr>
          <w:rFonts w:ascii="Arial" w:hAnsi="Arial" w:cs="Arial"/>
        </w:rPr>
        <w:t>Measurement of current</w:t>
      </w:r>
      <w:r>
        <w:rPr>
          <w:rFonts w:ascii="Arial" w:hAnsi="Arial" w:cs="Arial"/>
        </w:rPr>
        <w:t>:</w:t>
      </w:r>
      <w:r w:rsidRPr="0001124D">
        <w:rPr>
          <w:rFonts w:ascii="Arial" w:hAnsi="Arial" w:cs="Arial"/>
        </w:rPr>
        <w:t xml:space="preserve"> 1</w:t>
      </w:r>
      <w:r>
        <w:rPr>
          <w:rFonts w:ascii="Arial" w:hAnsi="Arial" w:cs="Arial"/>
        </w:rPr>
        <w:t>m</w:t>
      </w:r>
      <w:r w:rsidRPr="0001124D">
        <w:rPr>
          <w:rFonts w:ascii="Arial" w:hAnsi="Arial" w:cs="Arial"/>
        </w:rPr>
        <w:t>A</w:t>
      </w:r>
      <w:r>
        <w:rPr>
          <w:rFonts w:ascii="Arial" w:hAnsi="Arial" w:cs="Arial"/>
        </w:rPr>
        <w:t xml:space="preserve"> - </w:t>
      </w:r>
      <w:r w:rsidRPr="0001124D">
        <w:rPr>
          <w:rFonts w:ascii="Arial" w:hAnsi="Arial" w:cs="Arial"/>
        </w:rPr>
        <w:t xml:space="preserve">5mA </w:t>
      </w:r>
    </w:p>
    <w:p w14:paraId="23DFD4CE"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Pr>
          <w:rFonts w:ascii="Arial" w:hAnsi="Arial" w:cs="Arial"/>
        </w:rPr>
        <w:t xml:space="preserve">Automatic trip on fault circuit and </w:t>
      </w:r>
      <w:proofErr w:type="gramStart"/>
      <w:r>
        <w:rPr>
          <w:rFonts w:ascii="Arial" w:hAnsi="Arial" w:cs="Arial"/>
        </w:rPr>
        <w:t>over loads</w:t>
      </w:r>
      <w:proofErr w:type="gramEnd"/>
    </w:p>
    <w:p w14:paraId="5CF39DCE"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01124D">
        <w:rPr>
          <w:rFonts w:ascii="Arial" w:hAnsi="Arial" w:cs="Arial"/>
        </w:rPr>
        <w:t xml:space="preserve">Class: 1,5 </w:t>
      </w:r>
    </w:p>
    <w:p w14:paraId="08F9BFCE"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Pr>
          <w:rFonts w:ascii="Arial" w:hAnsi="Arial" w:cs="Arial"/>
        </w:rPr>
        <w:t>Automatic discharge circuit after use</w:t>
      </w:r>
    </w:p>
    <w:p w14:paraId="703FFEC0"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proofErr w:type="spellStart"/>
      <w:r>
        <w:rPr>
          <w:rFonts w:ascii="Arial" w:hAnsi="Arial" w:cs="Arial"/>
        </w:rPr>
        <w:t>Buzze</w:t>
      </w:r>
      <w:proofErr w:type="spellEnd"/>
      <w:r>
        <w:rPr>
          <w:rFonts w:ascii="Arial" w:hAnsi="Arial" w:cs="Arial"/>
        </w:rPr>
        <w:t xml:space="preserve"> button </w:t>
      </w:r>
    </w:p>
    <w:p w14:paraId="621CFF70"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01124D">
        <w:rPr>
          <w:rFonts w:ascii="Arial" w:hAnsi="Arial" w:cs="Arial"/>
        </w:rPr>
        <w:t>Weight</w:t>
      </w:r>
      <w:r>
        <w:rPr>
          <w:rFonts w:ascii="Arial" w:hAnsi="Arial" w:cs="Arial"/>
        </w:rPr>
        <w:t>: max of 15</w:t>
      </w:r>
      <w:r w:rsidRPr="0001124D">
        <w:rPr>
          <w:rFonts w:ascii="Arial" w:hAnsi="Arial" w:cs="Arial"/>
        </w:rPr>
        <w:t xml:space="preserve"> </w:t>
      </w:r>
      <w:r>
        <w:rPr>
          <w:rFonts w:ascii="Arial" w:hAnsi="Arial" w:cs="Arial"/>
        </w:rPr>
        <w:t>kg</w:t>
      </w:r>
    </w:p>
    <w:p w14:paraId="0D8056EA" w14:textId="77777777" w:rsid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18049F">
        <w:rPr>
          <w:rFonts w:ascii="Arial" w:hAnsi="Arial" w:cs="Arial"/>
        </w:rPr>
        <w:t xml:space="preserve">Power Supply 100 – 240 VAC 50/60HZ </w:t>
      </w:r>
    </w:p>
    <w:p w14:paraId="61E5AA87" w14:textId="2121C500" w:rsidR="003F2915" w:rsidRPr="003F2915" w:rsidRDefault="003F2915" w:rsidP="003F2915">
      <w:pPr>
        <w:pStyle w:val="ListParagraph"/>
        <w:numPr>
          <w:ilvl w:val="0"/>
          <w:numId w:val="11"/>
        </w:numPr>
        <w:shd w:val="clear" w:color="auto" w:fill="FFFFFF" w:themeFill="background1"/>
        <w:spacing w:line="360" w:lineRule="auto"/>
        <w:jc w:val="both"/>
        <w:rPr>
          <w:rFonts w:ascii="Arial" w:hAnsi="Arial" w:cs="Arial"/>
        </w:rPr>
      </w:pPr>
      <w:r w:rsidRPr="0018049F">
        <w:rPr>
          <w:rFonts w:ascii="Arial" w:hAnsi="Arial" w:cs="Arial"/>
        </w:rPr>
        <w:t>Operating Temperature -10ºC/ +50ºC</w:t>
      </w:r>
    </w:p>
    <w:p w14:paraId="42CBF7B3" w14:textId="77777777" w:rsidR="003F2915" w:rsidRPr="0018049F" w:rsidRDefault="003F2915" w:rsidP="003F2915">
      <w:pPr>
        <w:pStyle w:val="ListParagraph"/>
        <w:shd w:val="clear" w:color="auto" w:fill="FFFFFF" w:themeFill="background1"/>
        <w:spacing w:line="360" w:lineRule="auto"/>
        <w:jc w:val="both"/>
        <w:rPr>
          <w:rFonts w:ascii="Arial" w:hAnsi="Arial" w:cs="Arial"/>
        </w:rPr>
      </w:pPr>
    </w:p>
    <w:p w14:paraId="25EA7521" w14:textId="77777777" w:rsidR="003F2915" w:rsidRDefault="003F2915" w:rsidP="003F2915">
      <w:pPr>
        <w:pStyle w:val="ListParagraph"/>
        <w:numPr>
          <w:ilvl w:val="0"/>
          <w:numId w:val="1"/>
        </w:numPr>
        <w:shd w:val="clear" w:color="auto" w:fill="FFFFFF" w:themeFill="background1"/>
        <w:rPr>
          <w:rFonts w:ascii="Arial" w:hAnsi="Arial" w:cs="Arial"/>
          <w:b/>
        </w:rPr>
      </w:pPr>
      <w:r>
        <w:rPr>
          <w:rFonts w:ascii="Arial" w:hAnsi="Arial" w:cs="Arial"/>
          <w:b/>
        </w:rPr>
        <w:t xml:space="preserve"> 200A DC Current injector</w:t>
      </w:r>
    </w:p>
    <w:p w14:paraId="2E9C4A6E" w14:textId="77777777" w:rsidR="003F2915" w:rsidRDefault="003F2915" w:rsidP="003F2915">
      <w:pPr>
        <w:pStyle w:val="ListParagraph"/>
        <w:shd w:val="clear" w:color="auto" w:fill="FFFFFF" w:themeFill="background1"/>
        <w:rPr>
          <w:rFonts w:ascii="Arial" w:hAnsi="Arial" w:cs="Arial"/>
          <w:b/>
        </w:rPr>
      </w:pPr>
    </w:p>
    <w:p w14:paraId="3CE036D4" w14:textId="77777777" w:rsidR="003F2915" w:rsidRDefault="003F2915" w:rsidP="003F2915">
      <w:pPr>
        <w:pStyle w:val="ListParagraph"/>
        <w:shd w:val="clear" w:color="auto" w:fill="FFFFFF" w:themeFill="background1"/>
        <w:rPr>
          <w:rFonts w:ascii="Arial" w:hAnsi="Arial" w:cs="Arial"/>
          <w:b/>
        </w:rPr>
      </w:pPr>
    </w:p>
    <w:p w14:paraId="00A426D4" w14:textId="77777777" w:rsidR="003F2915" w:rsidRDefault="003F2915" w:rsidP="003F2915">
      <w:pPr>
        <w:pStyle w:val="ListParagraph"/>
        <w:numPr>
          <w:ilvl w:val="0"/>
          <w:numId w:val="13"/>
        </w:numPr>
        <w:shd w:val="clear" w:color="auto" w:fill="FFFFFF" w:themeFill="background1"/>
        <w:rPr>
          <w:rFonts w:ascii="Arial" w:hAnsi="Arial" w:cs="Arial"/>
          <w:bCs/>
        </w:rPr>
      </w:pPr>
      <w:r w:rsidRPr="00DF392E">
        <w:rPr>
          <w:rFonts w:ascii="Arial" w:hAnsi="Arial" w:cs="Arial"/>
          <w:bCs/>
        </w:rPr>
        <w:t xml:space="preserve">Voltage regulator </w:t>
      </w:r>
      <w:r>
        <w:rPr>
          <w:rFonts w:ascii="Arial" w:hAnsi="Arial" w:cs="Arial"/>
          <w:bCs/>
        </w:rPr>
        <w:t>(</w:t>
      </w:r>
      <w:proofErr w:type="spellStart"/>
      <w:r>
        <w:rPr>
          <w:rFonts w:ascii="Arial" w:hAnsi="Arial" w:cs="Arial"/>
          <w:bCs/>
        </w:rPr>
        <w:t>Variac</w:t>
      </w:r>
      <w:proofErr w:type="spellEnd"/>
      <w:r>
        <w:rPr>
          <w:rFonts w:ascii="Arial" w:hAnsi="Arial" w:cs="Arial"/>
          <w:bCs/>
        </w:rPr>
        <w:t>),</w:t>
      </w:r>
      <w:r w:rsidRPr="00DF392E">
        <w:rPr>
          <w:rFonts w:ascii="Arial" w:hAnsi="Arial" w:cs="Arial"/>
          <w:bCs/>
        </w:rPr>
        <w:t xml:space="preserve"> load transformer and rectifi</w:t>
      </w:r>
      <w:r>
        <w:rPr>
          <w:rFonts w:ascii="Arial" w:hAnsi="Arial" w:cs="Arial"/>
          <w:bCs/>
        </w:rPr>
        <w:t xml:space="preserve">er </w:t>
      </w:r>
      <w:r w:rsidRPr="00DF392E">
        <w:rPr>
          <w:rFonts w:ascii="Arial" w:hAnsi="Arial" w:cs="Arial"/>
          <w:bCs/>
        </w:rPr>
        <w:t>must be incorporated on one test unit</w:t>
      </w:r>
      <w:r>
        <w:rPr>
          <w:rFonts w:ascii="Arial" w:hAnsi="Arial" w:cs="Arial"/>
          <w:bCs/>
        </w:rPr>
        <w:t xml:space="preserve"> or two separate units.</w:t>
      </w:r>
    </w:p>
    <w:p w14:paraId="34725541" w14:textId="77777777" w:rsidR="003F2915" w:rsidRPr="00DF392E" w:rsidRDefault="003F2915" w:rsidP="003F2915">
      <w:pPr>
        <w:shd w:val="clear" w:color="auto" w:fill="FFFFFF" w:themeFill="background1"/>
        <w:rPr>
          <w:rFonts w:ascii="Arial" w:hAnsi="Arial" w:cs="Arial"/>
          <w:bCs/>
        </w:rPr>
      </w:pPr>
    </w:p>
    <w:tbl>
      <w:tblPr>
        <w:tblW w:w="0" w:type="auto"/>
        <w:tblCellMar>
          <w:left w:w="0" w:type="dxa"/>
          <w:right w:w="0" w:type="dxa"/>
        </w:tblCellMar>
        <w:tblLook w:val="04A0" w:firstRow="1" w:lastRow="0" w:firstColumn="1" w:lastColumn="0" w:noHBand="0" w:noVBand="1"/>
      </w:tblPr>
      <w:tblGrid>
        <w:gridCol w:w="4260"/>
        <w:gridCol w:w="4260"/>
      </w:tblGrid>
      <w:tr w:rsidR="003F2915" w:rsidRPr="00F5084F" w14:paraId="30C80028"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13D67F9"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Input Power Supply</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4BCA73C4"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AC: 220V· 25A, 50Hz.</w:t>
            </w:r>
          </w:p>
        </w:tc>
      </w:tr>
      <w:tr w:rsidR="003F2915" w:rsidRPr="00F5084F" w14:paraId="13448111"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03BAC784"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lastRenderedPageBreak/>
              <w:t>Output Current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F84C349"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AC: 1000A·5V or 500A·10V.</w:t>
            </w:r>
          </w:p>
        </w:tc>
      </w:tr>
      <w:tr w:rsidR="003F2915" w:rsidRPr="00F5084F" w14:paraId="15ED3B02"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tcPr>
          <w:p w14:paraId="46182FD5" w14:textId="77777777" w:rsidR="003F2915" w:rsidRPr="00F5084F" w:rsidRDefault="003F2915" w:rsidP="000D5BCA">
            <w:pPr>
              <w:rPr>
                <w:rFonts w:ascii="Arial" w:eastAsia="Times New Roman" w:hAnsi="Arial" w:cs="Arial"/>
                <w:color w:val="2B2B2B"/>
              </w:rPr>
            </w:pPr>
            <w:r>
              <w:rPr>
                <w:rFonts w:ascii="Arial" w:eastAsia="Times New Roman" w:hAnsi="Arial" w:cs="Arial"/>
                <w:color w:val="2B2B2B"/>
              </w:rPr>
              <w:t>Output Current “DC”</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tcPr>
          <w:p w14:paraId="28EFE33C" w14:textId="77777777" w:rsidR="003F2915" w:rsidRPr="00F5084F" w:rsidRDefault="003F2915" w:rsidP="000D5BCA">
            <w:pPr>
              <w:rPr>
                <w:rFonts w:ascii="Arial" w:eastAsia="Times New Roman" w:hAnsi="Arial" w:cs="Arial"/>
                <w:color w:val="2B2B2B"/>
              </w:rPr>
            </w:pPr>
            <w:r>
              <w:rPr>
                <w:rFonts w:ascii="Arial" w:eastAsia="Times New Roman" w:hAnsi="Arial" w:cs="Arial"/>
                <w:color w:val="2B2B2B"/>
              </w:rPr>
              <w:t>200 A DC current</w:t>
            </w:r>
          </w:p>
        </w:tc>
      </w:tr>
      <w:tr w:rsidR="003F2915" w:rsidRPr="00F5084F" w14:paraId="3D7E07A9"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48FD76C5"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LCD Screen Digital Display</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EC24280"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Simultaneous display of primary current and secondary current as well as the turn ratio;</w:t>
            </w:r>
          </w:p>
        </w:tc>
      </w:tr>
      <w:tr w:rsidR="003F2915" w:rsidRPr="00F5084F" w14:paraId="67567DB2"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6F8AC19"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The Range of Primary Current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CEEFC6C"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0~1100A, Resolution: 0.1A;</w:t>
            </w:r>
          </w:p>
        </w:tc>
      </w:tr>
      <w:tr w:rsidR="003F2915" w:rsidRPr="00F5084F" w14:paraId="3CFC3DC9"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7C20F3EC"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The Range of Secondary Current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73A91E8"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0</w:t>
            </w:r>
            <w:r w:rsidRPr="00F5084F">
              <w:rPr>
                <w:rFonts w:ascii="Arial" w:eastAsia="MS Gothic" w:hAnsi="Arial" w:cs="Arial"/>
                <w:color w:val="2B2B2B"/>
              </w:rPr>
              <w:t>～</w:t>
            </w:r>
            <w:r w:rsidRPr="00F5084F">
              <w:rPr>
                <w:rFonts w:ascii="Arial" w:eastAsia="Times New Roman" w:hAnsi="Arial" w:cs="Arial"/>
                <w:color w:val="2B2B2B"/>
              </w:rPr>
              <w:t>6A; Resolution: 0.001A.</w:t>
            </w:r>
          </w:p>
        </w:tc>
      </w:tr>
      <w:tr w:rsidR="003F2915" w:rsidRPr="00F5084F" w14:paraId="3548271D"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3DB0CF4"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Stopwatch</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758CCAAC"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0.0001</w:t>
            </w:r>
            <w:r w:rsidRPr="00F5084F">
              <w:rPr>
                <w:rFonts w:ascii="Arial" w:eastAsia="MS Gothic" w:hAnsi="Arial" w:cs="Arial"/>
                <w:color w:val="2B2B2B"/>
              </w:rPr>
              <w:t>～</w:t>
            </w:r>
            <w:r w:rsidRPr="00F5084F">
              <w:rPr>
                <w:rFonts w:ascii="Arial" w:eastAsia="Times New Roman" w:hAnsi="Arial" w:cs="Arial"/>
                <w:color w:val="2B2B2B"/>
              </w:rPr>
              <w:t>999.99S precision ±5 significant figures.</w:t>
            </w:r>
          </w:p>
        </w:tc>
      </w:tr>
      <w:tr w:rsidR="003F2915" w:rsidRPr="00F5084F" w14:paraId="20B9C690"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C115C7A"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Precision</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1157F1A"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TRUE RMS ±0.5%.</w:t>
            </w:r>
          </w:p>
        </w:tc>
      </w:tr>
      <w:tr w:rsidR="003F2915" w:rsidRPr="00F5084F" w14:paraId="238911A6" w14:textId="77777777" w:rsidTr="000D5BCA">
        <w:tc>
          <w:tcPr>
            <w:tcW w:w="0" w:type="auto"/>
            <w:gridSpan w:val="2"/>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2034C0C"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Duplicate Protection (electronic overload protection and software protection).</w:t>
            </w:r>
          </w:p>
        </w:tc>
      </w:tr>
      <w:tr w:rsidR="003F2915" w:rsidRPr="00F5084F" w14:paraId="5E715B34"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5C76C400"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Usage Environment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534A24C4"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Temperature -10~40</w:t>
            </w:r>
            <w:r w:rsidRPr="00F5084F">
              <w:rPr>
                <w:rFonts w:ascii="Cambria Math" w:eastAsia="Times New Roman" w:hAnsi="Cambria Math" w:cs="Cambria Math"/>
                <w:color w:val="2B2B2B"/>
              </w:rPr>
              <w:t>℃</w:t>
            </w:r>
            <w:r w:rsidRPr="00F5084F">
              <w:rPr>
                <w:rFonts w:ascii="Arial" w:eastAsia="Times New Roman" w:hAnsi="Arial" w:cs="Arial"/>
                <w:color w:val="2B2B2B"/>
              </w:rPr>
              <w:t>,</w:t>
            </w:r>
          </w:p>
        </w:tc>
      </w:tr>
      <w:tr w:rsidR="003F2915" w:rsidRPr="00F5084F" w14:paraId="25FC8B24"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DC4B83A"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Relative humidity</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EDC56D9"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&lt;80%.</w:t>
            </w:r>
          </w:p>
        </w:tc>
      </w:tr>
      <w:tr w:rsidR="003F2915" w:rsidRPr="00F5084F" w14:paraId="1C855B84"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6472A26B"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Volume</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CCDC182"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430×260×260mm</w:t>
            </w:r>
            <w:r w:rsidRPr="00F5084F">
              <w:rPr>
                <w:rFonts w:ascii="Arial" w:eastAsia="Times New Roman" w:hAnsi="Arial" w:cs="Arial"/>
                <w:color w:val="2B2B2B"/>
                <w:vertAlign w:val="superscript"/>
              </w:rPr>
              <w:t>3</w:t>
            </w:r>
            <w:r w:rsidRPr="00F5084F">
              <w:rPr>
                <w:rFonts w:ascii="Arial" w:eastAsia="Times New Roman" w:hAnsi="Arial" w:cs="Arial"/>
                <w:color w:val="2B2B2B"/>
              </w:rPr>
              <w:t>.</w:t>
            </w:r>
          </w:p>
        </w:tc>
      </w:tr>
      <w:tr w:rsidR="003F2915" w:rsidRPr="00F5084F" w14:paraId="152E70E7"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43148EC6" w14:textId="77777777" w:rsidR="003F2915" w:rsidRPr="00F5084F" w:rsidRDefault="003F2915" w:rsidP="000D5BCA">
            <w:pPr>
              <w:rPr>
                <w:rFonts w:ascii="Arial" w:eastAsia="Times New Roman" w:hAnsi="Arial" w:cs="Arial"/>
                <w:color w:val="2B2B2B"/>
              </w:rPr>
            </w:pPr>
            <w:r w:rsidRPr="00F5084F">
              <w:rPr>
                <w:rFonts w:ascii="Arial" w:eastAsia="Times New Roman" w:hAnsi="Arial" w:cs="Arial"/>
                <w:color w:val="2B2B2B"/>
              </w:rPr>
              <w:t>Weight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06B62823" w14:textId="77777777" w:rsidR="003F2915" w:rsidRPr="00F5084F" w:rsidRDefault="003F2915" w:rsidP="000D5BCA">
            <w:pPr>
              <w:rPr>
                <w:rFonts w:ascii="Arial" w:eastAsia="Times New Roman" w:hAnsi="Arial" w:cs="Arial"/>
                <w:color w:val="2B2B2B"/>
              </w:rPr>
            </w:pPr>
            <w:r>
              <w:rPr>
                <w:rFonts w:ascii="Arial" w:eastAsia="Times New Roman" w:hAnsi="Arial" w:cs="Arial"/>
                <w:color w:val="2B2B2B"/>
              </w:rPr>
              <w:t>&lt; 30</w:t>
            </w:r>
            <w:r w:rsidRPr="00F5084F">
              <w:rPr>
                <w:rFonts w:ascii="Arial" w:eastAsia="Times New Roman" w:hAnsi="Arial" w:cs="Arial"/>
                <w:color w:val="2B2B2B"/>
              </w:rPr>
              <w:t>kg.</w:t>
            </w:r>
          </w:p>
        </w:tc>
      </w:tr>
      <w:tr w:rsidR="003F2915" w:rsidRPr="00F5084F" w14:paraId="78F80D69"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tcPr>
          <w:p w14:paraId="31AE0B83" w14:textId="77777777" w:rsidR="003F2915" w:rsidRPr="00F5084F" w:rsidRDefault="003F2915" w:rsidP="000D5BCA">
            <w:pPr>
              <w:rPr>
                <w:rFonts w:ascii="Arial" w:eastAsia="Times New Roman" w:hAnsi="Arial" w:cs="Arial"/>
                <w:color w:val="2B2B2B"/>
              </w:rPr>
            </w:pPr>
            <w:r>
              <w:rPr>
                <w:rFonts w:ascii="Arial" w:eastAsia="Times New Roman" w:hAnsi="Arial" w:cs="Arial"/>
                <w:color w:val="2B2B2B"/>
              </w:rPr>
              <w:t xml:space="preserve">Accessories </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tcPr>
          <w:p w14:paraId="7CFC5FE7" w14:textId="77777777" w:rsidR="003F2915" w:rsidRDefault="003F2915" w:rsidP="000D5BCA">
            <w:pPr>
              <w:rPr>
                <w:rFonts w:ascii="Arial" w:eastAsia="Times New Roman" w:hAnsi="Arial" w:cs="Arial"/>
                <w:color w:val="2B2B2B"/>
              </w:rPr>
            </w:pPr>
            <w:r>
              <w:rPr>
                <w:rFonts w:ascii="Arial" w:eastAsia="Times New Roman" w:hAnsi="Arial" w:cs="Arial"/>
                <w:color w:val="2B2B2B"/>
              </w:rPr>
              <w:t xml:space="preserve">2x High current test leads, 1 earth lead, 1x </w:t>
            </w:r>
            <w:proofErr w:type="spellStart"/>
            <w:r>
              <w:rPr>
                <w:rFonts w:ascii="Arial" w:eastAsia="Times New Roman" w:hAnsi="Arial" w:cs="Arial"/>
                <w:color w:val="2B2B2B"/>
              </w:rPr>
              <w:t>powe</w:t>
            </w:r>
            <w:proofErr w:type="spellEnd"/>
            <w:r>
              <w:rPr>
                <w:rFonts w:ascii="Arial" w:eastAsia="Times New Roman" w:hAnsi="Arial" w:cs="Arial"/>
                <w:color w:val="2B2B2B"/>
              </w:rPr>
              <w:t xml:space="preserve"> supply lead, double core sheathed wire, small clip: 2x black &amp; 3x red</w:t>
            </w:r>
          </w:p>
        </w:tc>
      </w:tr>
    </w:tbl>
    <w:p w14:paraId="5F2775F2" w14:textId="77777777" w:rsidR="003F2915" w:rsidRDefault="003F2915" w:rsidP="003F2915">
      <w:pPr>
        <w:shd w:val="clear" w:color="auto" w:fill="FFFFFF" w:themeFill="background1"/>
        <w:rPr>
          <w:rFonts w:ascii="Arial" w:hAnsi="Arial" w:cs="Arial"/>
          <w:b/>
        </w:rPr>
      </w:pPr>
    </w:p>
    <w:p w14:paraId="07E4A80C" w14:textId="77777777" w:rsidR="003F2915" w:rsidRDefault="003F2915" w:rsidP="003F2915">
      <w:pPr>
        <w:shd w:val="clear" w:color="auto" w:fill="FFFFFF" w:themeFill="background1"/>
        <w:rPr>
          <w:rFonts w:ascii="Arial" w:hAnsi="Arial" w:cs="Arial"/>
          <w:b/>
        </w:rPr>
      </w:pPr>
    </w:p>
    <w:p w14:paraId="6A0F93BF" w14:textId="77777777" w:rsidR="003F2915" w:rsidRDefault="003F2915" w:rsidP="003F2915">
      <w:pPr>
        <w:shd w:val="clear" w:color="auto" w:fill="FFFFFF" w:themeFill="background1"/>
        <w:rPr>
          <w:rFonts w:ascii="Arial" w:hAnsi="Arial" w:cs="Arial"/>
          <w:b/>
        </w:rPr>
      </w:pPr>
    </w:p>
    <w:p w14:paraId="72A3F9D9" w14:textId="77777777" w:rsidR="003F2915" w:rsidRDefault="003F2915" w:rsidP="003F2915">
      <w:pPr>
        <w:shd w:val="clear" w:color="auto" w:fill="FFFFFF" w:themeFill="background1"/>
        <w:rPr>
          <w:rFonts w:ascii="Arial" w:hAnsi="Arial" w:cs="Arial"/>
          <w:b/>
        </w:rPr>
      </w:pPr>
    </w:p>
    <w:p w14:paraId="17B4F684" w14:textId="77777777" w:rsidR="003F2915" w:rsidRDefault="003F2915" w:rsidP="003F2915">
      <w:pPr>
        <w:shd w:val="clear" w:color="auto" w:fill="FFFFFF" w:themeFill="background1"/>
        <w:rPr>
          <w:rFonts w:ascii="Arial" w:hAnsi="Arial" w:cs="Arial"/>
          <w:b/>
        </w:rPr>
      </w:pPr>
    </w:p>
    <w:p w14:paraId="1461E306" w14:textId="77777777" w:rsidR="003F2915" w:rsidRDefault="003F2915" w:rsidP="003F2915">
      <w:pPr>
        <w:shd w:val="clear" w:color="auto" w:fill="FFFFFF" w:themeFill="background1"/>
        <w:rPr>
          <w:rFonts w:ascii="Arial" w:hAnsi="Arial" w:cs="Arial"/>
          <w:b/>
        </w:rPr>
      </w:pPr>
    </w:p>
    <w:p w14:paraId="0A4F1215" w14:textId="77777777" w:rsidR="003F2915" w:rsidRDefault="003F2915" w:rsidP="003F2915">
      <w:pPr>
        <w:shd w:val="clear" w:color="auto" w:fill="FFFFFF" w:themeFill="background1"/>
        <w:rPr>
          <w:rFonts w:ascii="Arial" w:hAnsi="Arial" w:cs="Arial"/>
          <w:b/>
        </w:rPr>
      </w:pPr>
    </w:p>
    <w:p w14:paraId="16756C40" w14:textId="77777777" w:rsidR="003F2915" w:rsidRDefault="003F2915" w:rsidP="003F2915">
      <w:pPr>
        <w:shd w:val="clear" w:color="auto" w:fill="FFFFFF" w:themeFill="background1"/>
        <w:rPr>
          <w:rFonts w:ascii="Arial" w:hAnsi="Arial" w:cs="Arial"/>
          <w:b/>
        </w:rPr>
      </w:pPr>
    </w:p>
    <w:p w14:paraId="31C684B4" w14:textId="77777777" w:rsidR="003F2915" w:rsidRDefault="003F2915" w:rsidP="003F2915">
      <w:pPr>
        <w:shd w:val="clear" w:color="auto" w:fill="FFFFFF" w:themeFill="background1"/>
        <w:rPr>
          <w:rFonts w:ascii="Arial" w:hAnsi="Arial" w:cs="Arial"/>
          <w:b/>
        </w:rPr>
      </w:pPr>
    </w:p>
    <w:p w14:paraId="27DDC2BC" w14:textId="77777777" w:rsidR="003F2915" w:rsidRDefault="003F2915" w:rsidP="003F2915">
      <w:pPr>
        <w:shd w:val="clear" w:color="auto" w:fill="FFFFFF" w:themeFill="background1"/>
        <w:rPr>
          <w:rFonts w:ascii="Arial" w:hAnsi="Arial" w:cs="Arial"/>
          <w:b/>
        </w:rPr>
      </w:pPr>
    </w:p>
    <w:p w14:paraId="01847BDE" w14:textId="77777777" w:rsidR="003F2915" w:rsidRDefault="003F2915" w:rsidP="003F2915">
      <w:pPr>
        <w:shd w:val="clear" w:color="auto" w:fill="FFFFFF" w:themeFill="background1"/>
        <w:rPr>
          <w:rFonts w:ascii="Arial" w:hAnsi="Arial" w:cs="Arial"/>
          <w:b/>
        </w:rPr>
      </w:pPr>
    </w:p>
    <w:p w14:paraId="5290B7C2" w14:textId="77777777" w:rsidR="003F2915" w:rsidRDefault="003F2915" w:rsidP="003F2915">
      <w:pPr>
        <w:shd w:val="clear" w:color="auto" w:fill="FFFFFF" w:themeFill="background1"/>
        <w:rPr>
          <w:rFonts w:ascii="Arial" w:hAnsi="Arial" w:cs="Arial"/>
          <w:b/>
        </w:rPr>
      </w:pPr>
    </w:p>
    <w:p w14:paraId="14E66B97" w14:textId="77777777" w:rsidR="003F2915" w:rsidRDefault="003F2915" w:rsidP="003F2915">
      <w:pPr>
        <w:shd w:val="clear" w:color="auto" w:fill="FFFFFF" w:themeFill="background1"/>
        <w:rPr>
          <w:rFonts w:ascii="Arial" w:hAnsi="Arial" w:cs="Arial"/>
          <w:b/>
        </w:rPr>
      </w:pPr>
    </w:p>
    <w:p w14:paraId="66BA4430" w14:textId="77777777" w:rsidR="003F2915" w:rsidRDefault="003F2915" w:rsidP="003F2915">
      <w:pPr>
        <w:shd w:val="clear" w:color="auto" w:fill="FFFFFF" w:themeFill="background1"/>
        <w:rPr>
          <w:rFonts w:ascii="Arial" w:hAnsi="Arial" w:cs="Arial"/>
          <w:b/>
        </w:rPr>
      </w:pPr>
    </w:p>
    <w:p w14:paraId="12D6D875" w14:textId="77777777" w:rsidR="003F2915" w:rsidRPr="003F7DFF" w:rsidRDefault="003F2915" w:rsidP="003F2915">
      <w:pPr>
        <w:shd w:val="clear" w:color="auto" w:fill="FFFFFF" w:themeFill="background1"/>
        <w:rPr>
          <w:rFonts w:ascii="Arial" w:hAnsi="Arial" w:cs="Arial"/>
          <w:b/>
        </w:rPr>
      </w:pPr>
    </w:p>
    <w:p w14:paraId="573AAD03" w14:textId="77777777" w:rsidR="003F2915" w:rsidRDefault="003F2915" w:rsidP="003F2915">
      <w:pPr>
        <w:pStyle w:val="ListParagraph"/>
        <w:numPr>
          <w:ilvl w:val="0"/>
          <w:numId w:val="1"/>
        </w:numPr>
        <w:shd w:val="clear" w:color="auto" w:fill="FFFFFF" w:themeFill="background1"/>
        <w:rPr>
          <w:rFonts w:ascii="Arial" w:hAnsi="Arial" w:cs="Arial"/>
          <w:b/>
        </w:rPr>
      </w:pPr>
      <w:r>
        <w:rPr>
          <w:rFonts w:ascii="Arial" w:hAnsi="Arial" w:cs="Arial"/>
          <w:b/>
        </w:rPr>
        <w:t xml:space="preserve"> Three phase turn ration </w:t>
      </w:r>
      <w:proofErr w:type="gramStart"/>
      <w:r>
        <w:rPr>
          <w:rFonts w:ascii="Arial" w:hAnsi="Arial" w:cs="Arial"/>
          <w:b/>
        </w:rPr>
        <w:t>test</w:t>
      </w:r>
      <w:proofErr w:type="gramEnd"/>
    </w:p>
    <w:p w14:paraId="010C21E3" w14:textId="77777777" w:rsidR="003F2915" w:rsidRDefault="003F2915" w:rsidP="003F2915">
      <w:pPr>
        <w:pStyle w:val="ListParagraph"/>
        <w:shd w:val="clear" w:color="auto" w:fill="FFFFFF" w:themeFill="background1"/>
        <w:rPr>
          <w:rFonts w:ascii="Arial" w:hAnsi="Arial" w:cs="Arial"/>
          <w:b/>
        </w:rPr>
      </w:pPr>
      <w:r w:rsidRPr="00774513">
        <w:rPr>
          <w:rFonts w:ascii="Arial" w:hAnsi="Arial" w:cs="Arial"/>
          <w:b/>
          <w:noProof/>
        </w:rPr>
        <w:lastRenderedPageBreak/>
        <w:drawing>
          <wp:inline distT="0" distB="0" distL="0" distR="0" wp14:anchorId="05712DE3" wp14:editId="61FA0985">
            <wp:extent cx="2095682" cy="2453853"/>
            <wp:effectExtent l="0" t="0" r="0" b="3810"/>
            <wp:docPr id="87093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3941" name=""/>
                    <pic:cNvPicPr/>
                  </pic:nvPicPr>
                  <pic:blipFill>
                    <a:blip r:embed="rId14"/>
                    <a:stretch>
                      <a:fillRect/>
                    </a:stretch>
                  </pic:blipFill>
                  <pic:spPr>
                    <a:xfrm>
                      <a:off x="0" y="0"/>
                      <a:ext cx="2095682" cy="2453853"/>
                    </a:xfrm>
                    <a:prstGeom prst="rect">
                      <a:avLst/>
                    </a:prstGeom>
                  </pic:spPr>
                </pic:pic>
              </a:graphicData>
            </a:graphic>
          </wp:inline>
        </w:drawing>
      </w:r>
      <w:r w:rsidRPr="00774513">
        <w:rPr>
          <w:rFonts w:ascii="Arial" w:hAnsi="Arial" w:cs="Arial"/>
          <w:b/>
        </w:rPr>
        <w:t xml:space="preserve"> </w:t>
      </w:r>
    </w:p>
    <w:tbl>
      <w:tblPr>
        <w:tblW w:w="0" w:type="auto"/>
        <w:tblCellMar>
          <w:left w:w="0" w:type="dxa"/>
          <w:right w:w="0" w:type="dxa"/>
        </w:tblCellMar>
        <w:tblLook w:val="04A0" w:firstRow="1" w:lastRow="0" w:firstColumn="1" w:lastColumn="0" w:noHBand="0" w:noVBand="1"/>
      </w:tblPr>
      <w:tblGrid>
        <w:gridCol w:w="4260"/>
        <w:gridCol w:w="4260"/>
      </w:tblGrid>
      <w:tr w:rsidR="003F2915" w:rsidRPr="00BF166E" w14:paraId="121D09C4"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497CB41E"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Rating</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5016B4A5" w14:textId="77777777" w:rsidR="003F2915" w:rsidRPr="00BF166E" w:rsidRDefault="003F2915" w:rsidP="000D5BCA">
            <w:pPr>
              <w:wordWrap w:val="0"/>
              <w:rPr>
                <w:rFonts w:ascii="Arial" w:eastAsia="Times New Roman" w:hAnsi="Arial" w:cs="Arial"/>
                <w:color w:val="2B2B2B"/>
              </w:rPr>
            </w:pPr>
            <w:r w:rsidRPr="00BF166E">
              <w:rPr>
                <w:rFonts w:ascii="Arial" w:eastAsia="Times New Roman" w:hAnsi="Arial" w:cs="Arial"/>
                <w:color w:val="2B2B2B"/>
              </w:rPr>
              <w:t>Variable Ratio - 0.9</w:t>
            </w:r>
            <w:r w:rsidRPr="00BF166E">
              <w:rPr>
                <w:rFonts w:ascii="Arial" w:eastAsia="MS Gothic" w:hAnsi="Arial" w:cs="Arial"/>
                <w:color w:val="2B2B2B"/>
              </w:rPr>
              <w:t>～</w:t>
            </w:r>
            <w:r w:rsidRPr="00BF166E">
              <w:rPr>
                <w:rFonts w:ascii="Arial" w:eastAsia="Times New Roman" w:hAnsi="Arial" w:cs="Arial"/>
                <w:color w:val="2B2B2B"/>
              </w:rPr>
              <w:t>10000 Angle - 0-360°</w:t>
            </w:r>
          </w:p>
        </w:tc>
      </w:tr>
      <w:tr w:rsidR="003F2915" w:rsidRPr="00BF166E" w14:paraId="03B58340"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7F0C6649" w14:textId="77777777" w:rsidR="003F2915" w:rsidRPr="00BF166E" w:rsidRDefault="003F2915" w:rsidP="000D5BCA">
            <w:pPr>
              <w:wordWrap w:val="0"/>
              <w:rPr>
                <w:rFonts w:ascii="Arial" w:eastAsia="Times New Roman" w:hAnsi="Arial" w:cs="Arial"/>
                <w:color w:val="2B2B2B"/>
              </w:rPr>
            </w:pPr>
            <w:r w:rsidRPr="00BF166E">
              <w:rPr>
                <w:rFonts w:ascii="Arial" w:eastAsia="Times New Roman" w:hAnsi="Arial" w:cs="Arial"/>
                <w:color w:val="2B2B2B"/>
              </w:rPr>
              <w:t>Angle measurement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9BD06AB"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0-360°</w:t>
            </w:r>
          </w:p>
        </w:tc>
      </w:tr>
      <w:tr w:rsidR="003F2915" w:rsidRPr="00BF166E" w14:paraId="7BA2300C"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6578D968"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Accuracy</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68395C98"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±0.1% (below500) 0.2</w:t>
            </w:r>
            <w:proofErr w:type="gramStart"/>
            <w:r w:rsidRPr="00BF166E">
              <w:rPr>
                <w:rFonts w:ascii="Arial" w:eastAsia="Times New Roman" w:hAnsi="Arial" w:cs="Arial"/>
                <w:color w:val="2B2B2B"/>
              </w:rPr>
              <w:t>%(</w:t>
            </w:r>
            <w:proofErr w:type="gramEnd"/>
            <w:r w:rsidRPr="00BF166E">
              <w:rPr>
                <w:rFonts w:ascii="Arial" w:eastAsia="Times New Roman" w:hAnsi="Arial" w:cs="Arial"/>
                <w:color w:val="2B2B2B"/>
              </w:rPr>
              <w:t>501-2000) 0.5% (2001-10000)</w:t>
            </w:r>
          </w:p>
        </w:tc>
      </w:tr>
      <w:tr w:rsidR="003F2915" w:rsidRPr="00BF166E" w14:paraId="56216374"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81A2DBB"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Output voltage</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F590BAB"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Automatically adjusted according to load</w:t>
            </w:r>
          </w:p>
        </w:tc>
      </w:tr>
      <w:tr w:rsidR="003F2915" w:rsidRPr="00BF166E" w14:paraId="3388DE36"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59F14C27"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Resolution</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9036D68"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Minimum is 0.0001</w:t>
            </w:r>
            <w:r w:rsidRPr="00BF166E">
              <w:rPr>
                <w:rFonts w:ascii="Arial" w:eastAsia="MS Gothic" w:hAnsi="Arial" w:cs="Arial"/>
                <w:color w:val="2B2B2B"/>
              </w:rPr>
              <w:t>，</w:t>
            </w:r>
            <w:r w:rsidRPr="00BF166E">
              <w:rPr>
                <w:rFonts w:ascii="Arial" w:eastAsia="Times New Roman" w:hAnsi="Arial" w:cs="Arial"/>
                <w:color w:val="2B2B2B"/>
              </w:rPr>
              <w:t>Angle - 0.01°</w:t>
            </w:r>
          </w:p>
        </w:tc>
      </w:tr>
      <w:tr w:rsidR="003F2915" w:rsidRPr="00BF166E" w14:paraId="2AEA4BF1"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4C196A2"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Working power supply</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1BC9699"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AC 220V±10% 50Hz</w:t>
            </w:r>
          </w:p>
        </w:tc>
      </w:tr>
      <w:tr w:rsidR="003F2915" w:rsidRPr="00BF166E" w14:paraId="19F0385A"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797026A7"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Applied temperature</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5E87C728"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-10</w:t>
            </w:r>
            <w:r w:rsidRPr="00BF166E">
              <w:rPr>
                <w:rFonts w:ascii="Cambria Math" w:eastAsia="Times New Roman" w:hAnsi="Cambria Math" w:cs="Cambria Math"/>
                <w:color w:val="2B2B2B"/>
              </w:rPr>
              <w:t>℃</w:t>
            </w:r>
            <w:r w:rsidRPr="00BF166E">
              <w:rPr>
                <w:rFonts w:ascii="Arial" w:eastAsia="MS Gothic" w:hAnsi="Arial" w:cs="Arial"/>
                <w:color w:val="2B2B2B"/>
              </w:rPr>
              <w:t>～</w:t>
            </w:r>
            <w:r w:rsidRPr="00BF166E">
              <w:rPr>
                <w:rFonts w:ascii="Arial" w:eastAsia="Times New Roman" w:hAnsi="Arial" w:cs="Arial"/>
                <w:color w:val="2B2B2B"/>
              </w:rPr>
              <w:t>40</w:t>
            </w:r>
            <w:r w:rsidRPr="00BF166E">
              <w:rPr>
                <w:rFonts w:ascii="Cambria Math" w:eastAsia="Times New Roman" w:hAnsi="Cambria Math" w:cs="Cambria Math"/>
                <w:color w:val="2B2B2B"/>
              </w:rPr>
              <w:t>℃</w:t>
            </w:r>
          </w:p>
        </w:tc>
      </w:tr>
      <w:tr w:rsidR="003F2915" w:rsidRPr="00BF166E" w14:paraId="2A44DD3B"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FAEA0F9"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Relative humidity</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596246D9"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≤85%, non-condensing</w:t>
            </w:r>
          </w:p>
        </w:tc>
      </w:tr>
      <w:tr w:rsidR="003F2915" w:rsidRPr="00BF166E" w14:paraId="0410D7C6"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2EE7F794"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Dimension tester</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411A5C3"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360*290*170(mm)</w:t>
            </w:r>
          </w:p>
        </w:tc>
      </w:tr>
      <w:tr w:rsidR="003F2915" w:rsidRPr="00BF166E" w14:paraId="591CA72D"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53287AC"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Wire box</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4E8B8290"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360*290*170(mm)</w:t>
            </w:r>
          </w:p>
        </w:tc>
      </w:tr>
      <w:tr w:rsidR="003F2915" w:rsidRPr="00BF166E" w14:paraId="385FE9BA"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3B465386"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Weight</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hideMark/>
          </w:tcPr>
          <w:p w14:paraId="13FEFDEB" w14:textId="77777777" w:rsidR="003F2915" w:rsidRPr="00BF166E" w:rsidRDefault="003F2915" w:rsidP="000D5BCA">
            <w:pPr>
              <w:rPr>
                <w:rFonts w:ascii="Arial" w:eastAsia="Times New Roman" w:hAnsi="Arial" w:cs="Arial"/>
                <w:color w:val="2B2B2B"/>
              </w:rPr>
            </w:pPr>
            <w:r w:rsidRPr="00BF166E">
              <w:rPr>
                <w:rFonts w:ascii="Arial" w:eastAsia="Times New Roman" w:hAnsi="Arial" w:cs="Arial"/>
                <w:color w:val="2B2B2B"/>
              </w:rPr>
              <w:t>Tester 5.9KG Wire box: 5.65KG</w:t>
            </w:r>
          </w:p>
        </w:tc>
      </w:tr>
      <w:tr w:rsidR="003F2915" w:rsidRPr="00BF166E" w14:paraId="5874620C" w14:textId="77777777" w:rsidTr="000D5BCA">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tcPr>
          <w:p w14:paraId="529657BD" w14:textId="77777777" w:rsidR="003F2915" w:rsidRPr="00BF166E" w:rsidRDefault="003F2915" w:rsidP="000D5BCA">
            <w:pPr>
              <w:rPr>
                <w:rFonts w:ascii="Arial" w:eastAsia="Times New Roman" w:hAnsi="Arial" w:cs="Arial"/>
                <w:color w:val="2B2B2B"/>
              </w:rPr>
            </w:pPr>
            <w:r>
              <w:rPr>
                <w:rFonts w:ascii="Arial" w:eastAsia="Times New Roman" w:hAnsi="Arial" w:cs="Arial"/>
                <w:color w:val="2B2B2B"/>
              </w:rPr>
              <w:t xml:space="preserve">Accessories </w:t>
            </w:r>
          </w:p>
        </w:tc>
        <w:tc>
          <w:tcPr>
            <w:tcW w:w="4260" w:type="dxa"/>
            <w:tcBorders>
              <w:top w:val="single" w:sz="6" w:space="0" w:color="CDCDCD"/>
              <w:left w:val="single" w:sz="6" w:space="0" w:color="CDCDCD"/>
              <w:bottom w:val="single" w:sz="6" w:space="0" w:color="CDCDCD"/>
              <w:right w:val="single" w:sz="6" w:space="0" w:color="CDCDCD"/>
            </w:tcBorders>
            <w:tcMar>
              <w:top w:w="75" w:type="dxa"/>
              <w:left w:w="75" w:type="dxa"/>
              <w:bottom w:w="75" w:type="dxa"/>
              <w:right w:w="75" w:type="dxa"/>
            </w:tcMar>
            <w:vAlign w:val="center"/>
          </w:tcPr>
          <w:p w14:paraId="6CB0DF53" w14:textId="77777777" w:rsidR="003F2915" w:rsidRPr="00BF166E" w:rsidRDefault="003F2915" w:rsidP="000D5BCA">
            <w:pPr>
              <w:rPr>
                <w:rFonts w:ascii="Arial" w:eastAsia="Times New Roman" w:hAnsi="Arial" w:cs="Arial"/>
                <w:color w:val="2B2B2B"/>
              </w:rPr>
            </w:pPr>
            <w:r>
              <w:rPr>
                <w:rFonts w:ascii="Arial" w:eastAsia="Times New Roman" w:hAnsi="Arial" w:cs="Arial"/>
                <w:color w:val="2B2B2B"/>
              </w:rPr>
              <w:t>1x black test line, 1x red test line, 1x power line, 1x earth lead, Print paper, and 2x fuses</w:t>
            </w:r>
          </w:p>
        </w:tc>
      </w:tr>
    </w:tbl>
    <w:p w14:paraId="03E2399C" w14:textId="77777777" w:rsidR="003F2915" w:rsidRPr="00BF166E" w:rsidRDefault="003F2915" w:rsidP="003F2915">
      <w:pPr>
        <w:shd w:val="clear" w:color="auto" w:fill="FFFFFF" w:themeFill="background1"/>
        <w:rPr>
          <w:rFonts w:ascii="Arial" w:hAnsi="Arial" w:cs="Arial"/>
          <w:b/>
        </w:rPr>
      </w:pPr>
    </w:p>
    <w:p w14:paraId="538A94F3" w14:textId="21DF325F" w:rsidR="004F0B9B" w:rsidRDefault="004F0B9B"/>
    <w:sectPr w:rsidR="004F0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6CE"/>
    <w:multiLevelType w:val="multilevel"/>
    <w:tmpl w:val="8AF8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E1694"/>
    <w:multiLevelType w:val="hybridMultilevel"/>
    <w:tmpl w:val="D66A4C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2E3F9A"/>
    <w:multiLevelType w:val="hybridMultilevel"/>
    <w:tmpl w:val="2B28EA06"/>
    <w:lvl w:ilvl="0" w:tplc="1C090003">
      <w:start w:val="1"/>
      <w:numFmt w:val="bullet"/>
      <w:lvlText w:val="o"/>
      <w:lvlJc w:val="left"/>
      <w:pPr>
        <w:ind w:left="1859" w:hanging="360"/>
      </w:pPr>
      <w:rPr>
        <w:rFonts w:ascii="Courier New" w:hAnsi="Courier New" w:cs="Courier New" w:hint="default"/>
      </w:rPr>
    </w:lvl>
    <w:lvl w:ilvl="1" w:tplc="1C090003" w:tentative="1">
      <w:start w:val="1"/>
      <w:numFmt w:val="bullet"/>
      <w:lvlText w:val="o"/>
      <w:lvlJc w:val="left"/>
      <w:pPr>
        <w:ind w:left="2579" w:hanging="360"/>
      </w:pPr>
      <w:rPr>
        <w:rFonts w:ascii="Courier New" w:hAnsi="Courier New" w:cs="Courier New" w:hint="default"/>
      </w:rPr>
    </w:lvl>
    <w:lvl w:ilvl="2" w:tplc="1C090005" w:tentative="1">
      <w:start w:val="1"/>
      <w:numFmt w:val="bullet"/>
      <w:lvlText w:val=""/>
      <w:lvlJc w:val="left"/>
      <w:pPr>
        <w:ind w:left="3299" w:hanging="360"/>
      </w:pPr>
      <w:rPr>
        <w:rFonts w:ascii="Wingdings" w:hAnsi="Wingdings" w:hint="default"/>
      </w:rPr>
    </w:lvl>
    <w:lvl w:ilvl="3" w:tplc="1C090001" w:tentative="1">
      <w:start w:val="1"/>
      <w:numFmt w:val="bullet"/>
      <w:lvlText w:val=""/>
      <w:lvlJc w:val="left"/>
      <w:pPr>
        <w:ind w:left="4019" w:hanging="360"/>
      </w:pPr>
      <w:rPr>
        <w:rFonts w:ascii="Symbol" w:hAnsi="Symbol" w:hint="default"/>
      </w:rPr>
    </w:lvl>
    <w:lvl w:ilvl="4" w:tplc="1C090003" w:tentative="1">
      <w:start w:val="1"/>
      <w:numFmt w:val="bullet"/>
      <w:lvlText w:val="o"/>
      <w:lvlJc w:val="left"/>
      <w:pPr>
        <w:ind w:left="4739" w:hanging="360"/>
      </w:pPr>
      <w:rPr>
        <w:rFonts w:ascii="Courier New" w:hAnsi="Courier New" w:cs="Courier New" w:hint="default"/>
      </w:rPr>
    </w:lvl>
    <w:lvl w:ilvl="5" w:tplc="1C090005" w:tentative="1">
      <w:start w:val="1"/>
      <w:numFmt w:val="bullet"/>
      <w:lvlText w:val=""/>
      <w:lvlJc w:val="left"/>
      <w:pPr>
        <w:ind w:left="5459" w:hanging="360"/>
      </w:pPr>
      <w:rPr>
        <w:rFonts w:ascii="Wingdings" w:hAnsi="Wingdings" w:hint="default"/>
      </w:rPr>
    </w:lvl>
    <w:lvl w:ilvl="6" w:tplc="1C090001" w:tentative="1">
      <w:start w:val="1"/>
      <w:numFmt w:val="bullet"/>
      <w:lvlText w:val=""/>
      <w:lvlJc w:val="left"/>
      <w:pPr>
        <w:ind w:left="6179" w:hanging="360"/>
      </w:pPr>
      <w:rPr>
        <w:rFonts w:ascii="Symbol" w:hAnsi="Symbol" w:hint="default"/>
      </w:rPr>
    </w:lvl>
    <w:lvl w:ilvl="7" w:tplc="1C090003" w:tentative="1">
      <w:start w:val="1"/>
      <w:numFmt w:val="bullet"/>
      <w:lvlText w:val="o"/>
      <w:lvlJc w:val="left"/>
      <w:pPr>
        <w:ind w:left="6899" w:hanging="360"/>
      </w:pPr>
      <w:rPr>
        <w:rFonts w:ascii="Courier New" w:hAnsi="Courier New" w:cs="Courier New" w:hint="default"/>
      </w:rPr>
    </w:lvl>
    <w:lvl w:ilvl="8" w:tplc="1C090005" w:tentative="1">
      <w:start w:val="1"/>
      <w:numFmt w:val="bullet"/>
      <w:lvlText w:val=""/>
      <w:lvlJc w:val="left"/>
      <w:pPr>
        <w:ind w:left="7619" w:hanging="360"/>
      </w:pPr>
      <w:rPr>
        <w:rFonts w:ascii="Wingdings" w:hAnsi="Wingdings" w:hint="default"/>
      </w:rPr>
    </w:lvl>
  </w:abstractNum>
  <w:abstractNum w:abstractNumId="3" w15:restartNumberingAfterBreak="0">
    <w:nsid w:val="129502D2"/>
    <w:multiLevelType w:val="hybridMultilevel"/>
    <w:tmpl w:val="ABD46E2A"/>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40F3B88"/>
    <w:multiLevelType w:val="hybridMultilevel"/>
    <w:tmpl w:val="90AECD36"/>
    <w:lvl w:ilvl="0" w:tplc="1C090001">
      <w:start w:val="1"/>
      <w:numFmt w:val="bullet"/>
      <w:lvlText w:val=""/>
      <w:lvlJc w:val="left"/>
      <w:pPr>
        <w:ind w:left="1496" w:hanging="360"/>
      </w:pPr>
      <w:rPr>
        <w:rFonts w:ascii="Symbol" w:hAnsi="Symbol" w:hint="default"/>
      </w:rPr>
    </w:lvl>
    <w:lvl w:ilvl="1" w:tplc="1C090003" w:tentative="1">
      <w:start w:val="1"/>
      <w:numFmt w:val="bullet"/>
      <w:lvlText w:val="o"/>
      <w:lvlJc w:val="left"/>
      <w:pPr>
        <w:ind w:left="2216" w:hanging="360"/>
      </w:pPr>
      <w:rPr>
        <w:rFonts w:ascii="Courier New" w:hAnsi="Courier New" w:cs="Courier New" w:hint="default"/>
      </w:rPr>
    </w:lvl>
    <w:lvl w:ilvl="2" w:tplc="1C090005" w:tentative="1">
      <w:start w:val="1"/>
      <w:numFmt w:val="bullet"/>
      <w:lvlText w:val=""/>
      <w:lvlJc w:val="left"/>
      <w:pPr>
        <w:ind w:left="2936" w:hanging="360"/>
      </w:pPr>
      <w:rPr>
        <w:rFonts w:ascii="Wingdings" w:hAnsi="Wingdings" w:hint="default"/>
      </w:rPr>
    </w:lvl>
    <w:lvl w:ilvl="3" w:tplc="1C090001" w:tentative="1">
      <w:start w:val="1"/>
      <w:numFmt w:val="bullet"/>
      <w:lvlText w:val=""/>
      <w:lvlJc w:val="left"/>
      <w:pPr>
        <w:ind w:left="3656" w:hanging="360"/>
      </w:pPr>
      <w:rPr>
        <w:rFonts w:ascii="Symbol" w:hAnsi="Symbol" w:hint="default"/>
      </w:rPr>
    </w:lvl>
    <w:lvl w:ilvl="4" w:tplc="1C090003" w:tentative="1">
      <w:start w:val="1"/>
      <w:numFmt w:val="bullet"/>
      <w:lvlText w:val="o"/>
      <w:lvlJc w:val="left"/>
      <w:pPr>
        <w:ind w:left="4376" w:hanging="360"/>
      </w:pPr>
      <w:rPr>
        <w:rFonts w:ascii="Courier New" w:hAnsi="Courier New" w:cs="Courier New" w:hint="default"/>
      </w:rPr>
    </w:lvl>
    <w:lvl w:ilvl="5" w:tplc="1C090005" w:tentative="1">
      <w:start w:val="1"/>
      <w:numFmt w:val="bullet"/>
      <w:lvlText w:val=""/>
      <w:lvlJc w:val="left"/>
      <w:pPr>
        <w:ind w:left="5096" w:hanging="360"/>
      </w:pPr>
      <w:rPr>
        <w:rFonts w:ascii="Wingdings" w:hAnsi="Wingdings" w:hint="default"/>
      </w:rPr>
    </w:lvl>
    <w:lvl w:ilvl="6" w:tplc="1C090001" w:tentative="1">
      <w:start w:val="1"/>
      <w:numFmt w:val="bullet"/>
      <w:lvlText w:val=""/>
      <w:lvlJc w:val="left"/>
      <w:pPr>
        <w:ind w:left="5816" w:hanging="360"/>
      </w:pPr>
      <w:rPr>
        <w:rFonts w:ascii="Symbol" w:hAnsi="Symbol" w:hint="default"/>
      </w:rPr>
    </w:lvl>
    <w:lvl w:ilvl="7" w:tplc="1C090003" w:tentative="1">
      <w:start w:val="1"/>
      <w:numFmt w:val="bullet"/>
      <w:lvlText w:val="o"/>
      <w:lvlJc w:val="left"/>
      <w:pPr>
        <w:ind w:left="6536" w:hanging="360"/>
      </w:pPr>
      <w:rPr>
        <w:rFonts w:ascii="Courier New" w:hAnsi="Courier New" w:cs="Courier New" w:hint="default"/>
      </w:rPr>
    </w:lvl>
    <w:lvl w:ilvl="8" w:tplc="1C090005" w:tentative="1">
      <w:start w:val="1"/>
      <w:numFmt w:val="bullet"/>
      <w:lvlText w:val=""/>
      <w:lvlJc w:val="left"/>
      <w:pPr>
        <w:ind w:left="7256" w:hanging="360"/>
      </w:pPr>
      <w:rPr>
        <w:rFonts w:ascii="Wingdings" w:hAnsi="Wingdings" w:hint="default"/>
      </w:rPr>
    </w:lvl>
  </w:abstractNum>
  <w:abstractNum w:abstractNumId="5" w15:restartNumberingAfterBreak="0">
    <w:nsid w:val="19992A40"/>
    <w:multiLevelType w:val="hybridMultilevel"/>
    <w:tmpl w:val="3C70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A4C57"/>
    <w:multiLevelType w:val="hybridMultilevel"/>
    <w:tmpl w:val="5D422F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2E1402"/>
    <w:multiLevelType w:val="hybridMultilevel"/>
    <w:tmpl w:val="75B2C99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3D9E17FE"/>
    <w:multiLevelType w:val="hybridMultilevel"/>
    <w:tmpl w:val="71BCDC64"/>
    <w:lvl w:ilvl="0" w:tplc="1C09000B">
      <w:start w:val="1"/>
      <w:numFmt w:val="bullet"/>
      <w:lvlText w:val=""/>
      <w:lvlJc w:val="left"/>
      <w:pPr>
        <w:ind w:left="1471" w:hanging="360"/>
      </w:pPr>
      <w:rPr>
        <w:rFonts w:ascii="Wingdings" w:hAnsi="Wingdings" w:hint="default"/>
      </w:rPr>
    </w:lvl>
    <w:lvl w:ilvl="1" w:tplc="1C090003" w:tentative="1">
      <w:start w:val="1"/>
      <w:numFmt w:val="bullet"/>
      <w:lvlText w:val="o"/>
      <w:lvlJc w:val="left"/>
      <w:pPr>
        <w:ind w:left="2191" w:hanging="360"/>
      </w:pPr>
      <w:rPr>
        <w:rFonts w:ascii="Courier New" w:hAnsi="Courier New" w:cs="Courier New" w:hint="default"/>
      </w:rPr>
    </w:lvl>
    <w:lvl w:ilvl="2" w:tplc="1C090005" w:tentative="1">
      <w:start w:val="1"/>
      <w:numFmt w:val="bullet"/>
      <w:lvlText w:val=""/>
      <w:lvlJc w:val="left"/>
      <w:pPr>
        <w:ind w:left="2911" w:hanging="360"/>
      </w:pPr>
      <w:rPr>
        <w:rFonts w:ascii="Wingdings" w:hAnsi="Wingdings" w:hint="default"/>
      </w:rPr>
    </w:lvl>
    <w:lvl w:ilvl="3" w:tplc="1C090001" w:tentative="1">
      <w:start w:val="1"/>
      <w:numFmt w:val="bullet"/>
      <w:lvlText w:val=""/>
      <w:lvlJc w:val="left"/>
      <w:pPr>
        <w:ind w:left="3631" w:hanging="360"/>
      </w:pPr>
      <w:rPr>
        <w:rFonts w:ascii="Symbol" w:hAnsi="Symbol" w:hint="default"/>
      </w:rPr>
    </w:lvl>
    <w:lvl w:ilvl="4" w:tplc="1C090003" w:tentative="1">
      <w:start w:val="1"/>
      <w:numFmt w:val="bullet"/>
      <w:lvlText w:val="o"/>
      <w:lvlJc w:val="left"/>
      <w:pPr>
        <w:ind w:left="4351" w:hanging="360"/>
      </w:pPr>
      <w:rPr>
        <w:rFonts w:ascii="Courier New" w:hAnsi="Courier New" w:cs="Courier New" w:hint="default"/>
      </w:rPr>
    </w:lvl>
    <w:lvl w:ilvl="5" w:tplc="1C090005" w:tentative="1">
      <w:start w:val="1"/>
      <w:numFmt w:val="bullet"/>
      <w:lvlText w:val=""/>
      <w:lvlJc w:val="left"/>
      <w:pPr>
        <w:ind w:left="5071" w:hanging="360"/>
      </w:pPr>
      <w:rPr>
        <w:rFonts w:ascii="Wingdings" w:hAnsi="Wingdings" w:hint="default"/>
      </w:rPr>
    </w:lvl>
    <w:lvl w:ilvl="6" w:tplc="1C090001" w:tentative="1">
      <w:start w:val="1"/>
      <w:numFmt w:val="bullet"/>
      <w:lvlText w:val=""/>
      <w:lvlJc w:val="left"/>
      <w:pPr>
        <w:ind w:left="5791" w:hanging="360"/>
      </w:pPr>
      <w:rPr>
        <w:rFonts w:ascii="Symbol" w:hAnsi="Symbol" w:hint="default"/>
      </w:rPr>
    </w:lvl>
    <w:lvl w:ilvl="7" w:tplc="1C090003" w:tentative="1">
      <w:start w:val="1"/>
      <w:numFmt w:val="bullet"/>
      <w:lvlText w:val="o"/>
      <w:lvlJc w:val="left"/>
      <w:pPr>
        <w:ind w:left="6511" w:hanging="360"/>
      </w:pPr>
      <w:rPr>
        <w:rFonts w:ascii="Courier New" w:hAnsi="Courier New" w:cs="Courier New" w:hint="default"/>
      </w:rPr>
    </w:lvl>
    <w:lvl w:ilvl="8" w:tplc="1C090005" w:tentative="1">
      <w:start w:val="1"/>
      <w:numFmt w:val="bullet"/>
      <w:lvlText w:val=""/>
      <w:lvlJc w:val="left"/>
      <w:pPr>
        <w:ind w:left="7231" w:hanging="360"/>
      </w:pPr>
      <w:rPr>
        <w:rFonts w:ascii="Wingdings" w:hAnsi="Wingdings" w:hint="default"/>
      </w:rPr>
    </w:lvl>
  </w:abstractNum>
  <w:abstractNum w:abstractNumId="9" w15:restartNumberingAfterBreak="0">
    <w:nsid w:val="5BB60E44"/>
    <w:multiLevelType w:val="hybridMultilevel"/>
    <w:tmpl w:val="A5B6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E3420"/>
    <w:multiLevelType w:val="hybridMultilevel"/>
    <w:tmpl w:val="DCAEAEB2"/>
    <w:lvl w:ilvl="0" w:tplc="1C09000B">
      <w:start w:val="1"/>
      <w:numFmt w:val="bullet"/>
      <w:lvlText w:val=""/>
      <w:lvlJc w:val="left"/>
      <w:pPr>
        <w:ind w:left="1133" w:hanging="360"/>
      </w:pPr>
      <w:rPr>
        <w:rFonts w:ascii="Wingdings" w:hAnsi="Wingdings" w:hint="default"/>
      </w:rPr>
    </w:lvl>
    <w:lvl w:ilvl="1" w:tplc="1C090003" w:tentative="1">
      <w:start w:val="1"/>
      <w:numFmt w:val="bullet"/>
      <w:lvlText w:val="o"/>
      <w:lvlJc w:val="left"/>
      <w:pPr>
        <w:ind w:left="1853" w:hanging="360"/>
      </w:pPr>
      <w:rPr>
        <w:rFonts w:ascii="Courier New" w:hAnsi="Courier New" w:cs="Courier New" w:hint="default"/>
      </w:rPr>
    </w:lvl>
    <w:lvl w:ilvl="2" w:tplc="1C090005" w:tentative="1">
      <w:start w:val="1"/>
      <w:numFmt w:val="bullet"/>
      <w:lvlText w:val=""/>
      <w:lvlJc w:val="left"/>
      <w:pPr>
        <w:ind w:left="2573" w:hanging="360"/>
      </w:pPr>
      <w:rPr>
        <w:rFonts w:ascii="Wingdings" w:hAnsi="Wingdings" w:hint="default"/>
      </w:rPr>
    </w:lvl>
    <w:lvl w:ilvl="3" w:tplc="1C090001" w:tentative="1">
      <w:start w:val="1"/>
      <w:numFmt w:val="bullet"/>
      <w:lvlText w:val=""/>
      <w:lvlJc w:val="left"/>
      <w:pPr>
        <w:ind w:left="3293" w:hanging="360"/>
      </w:pPr>
      <w:rPr>
        <w:rFonts w:ascii="Symbol" w:hAnsi="Symbol" w:hint="default"/>
      </w:rPr>
    </w:lvl>
    <w:lvl w:ilvl="4" w:tplc="1C090003" w:tentative="1">
      <w:start w:val="1"/>
      <w:numFmt w:val="bullet"/>
      <w:lvlText w:val="o"/>
      <w:lvlJc w:val="left"/>
      <w:pPr>
        <w:ind w:left="4013" w:hanging="360"/>
      </w:pPr>
      <w:rPr>
        <w:rFonts w:ascii="Courier New" w:hAnsi="Courier New" w:cs="Courier New" w:hint="default"/>
      </w:rPr>
    </w:lvl>
    <w:lvl w:ilvl="5" w:tplc="1C090005" w:tentative="1">
      <w:start w:val="1"/>
      <w:numFmt w:val="bullet"/>
      <w:lvlText w:val=""/>
      <w:lvlJc w:val="left"/>
      <w:pPr>
        <w:ind w:left="4733" w:hanging="360"/>
      </w:pPr>
      <w:rPr>
        <w:rFonts w:ascii="Wingdings" w:hAnsi="Wingdings" w:hint="default"/>
      </w:rPr>
    </w:lvl>
    <w:lvl w:ilvl="6" w:tplc="1C090001" w:tentative="1">
      <w:start w:val="1"/>
      <w:numFmt w:val="bullet"/>
      <w:lvlText w:val=""/>
      <w:lvlJc w:val="left"/>
      <w:pPr>
        <w:ind w:left="5453" w:hanging="360"/>
      </w:pPr>
      <w:rPr>
        <w:rFonts w:ascii="Symbol" w:hAnsi="Symbol" w:hint="default"/>
      </w:rPr>
    </w:lvl>
    <w:lvl w:ilvl="7" w:tplc="1C090003" w:tentative="1">
      <w:start w:val="1"/>
      <w:numFmt w:val="bullet"/>
      <w:lvlText w:val="o"/>
      <w:lvlJc w:val="left"/>
      <w:pPr>
        <w:ind w:left="6173" w:hanging="360"/>
      </w:pPr>
      <w:rPr>
        <w:rFonts w:ascii="Courier New" w:hAnsi="Courier New" w:cs="Courier New" w:hint="default"/>
      </w:rPr>
    </w:lvl>
    <w:lvl w:ilvl="8" w:tplc="1C090005" w:tentative="1">
      <w:start w:val="1"/>
      <w:numFmt w:val="bullet"/>
      <w:lvlText w:val=""/>
      <w:lvlJc w:val="left"/>
      <w:pPr>
        <w:ind w:left="6893" w:hanging="360"/>
      </w:pPr>
      <w:rPr>
        <w:rFonts w:ascii="Wingdings" w:hAnsi="Wingdings" w:hint="default"/>
      </w:rPr>
    </w:lvl>
  </w:abstractNum>
  <w:abstractNum w:abstractNumId="11" w15:restartNumberingAfterBreak="0">
    <w:nsid w:val="6ADE10A2"/>
    <w:multiLevelType w:val="hybridMultilevel"/>
    <w:tmpl w:val="2B9ED9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8787414"/>
    <w:multiLevelType w:val="hybridMultilevel"/>
    <w:tmpl w:val="E4149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47097921">
    <w:abstractNumId w:val="6"/>
  </w:num>
  <w:num w:numId="2" w16cid:durableId="426465465">
    <w:abstractNumId w:val="4"/>
  </w:num>
  <w:num w:numId="3" w16cid:durableId="1804544816">
    <w:abstractNumId w:val="2"/>
  </w:num>
  <w:num w:numId="4" w16cid:durableId="421343612">
    <w:abstractNumId w:val="11"/>
  </w:num>
  <w:num w:numId="5" w16cid:durableId="367992349">
    <w:abstractNumId w:val="1"/>
  </w:num>
  <w:num w:numId="6" w16cid:durableId="133568978">
    <w:abstractNumId w:val="10"/>
  </w:num>
  <w:num w:numId="7" w16cid:durableId="1055541906">
    <w:abstractNumId w:val="7"/>
  </w:num>
  <w:num w:numId="8" w16cid:durableId="2050295957">
    <w:abstractNumId w:val="3"/>
  </w:num>
  <w:num w:numId="9" w16cid:durableId="1782069355">
    <w:abstractNumId w:val="8"/>
  </w:num>
  <w:num w:numId="10" w16cid:durableId="340936288">
    <w:abstractNumId w:val="12"/>
  </w:num>
  <w:num w:numId="11" w16cid:durableId="607397932">
    <w:abstractNumId w:val="9"/>
  </w:num>
  <w:num w:numId="12" w16cid:durableId="1388340469">
    <w:abstractNumId w:val="0"/>
  </w:num>
  <w:num w:numId="13" w16cid:durableId="1750955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15"/>
    <w:rsid w:val="003F2915"/>
    <w:rsid w:val="004F0B9B"/>
    <w:rsid w:val="00642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08DE"/>
  <w15:chartTrackingRefBased/>
  <w15:docId w15:val="{C4BBE642-2228-4EB2-AC11-67069385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915"/>
    <w:pPr>
      <w:spacing w:after="0" w:line="240" w:lineRule="auto"/>
    </w:pPr>
    <w:rPr>
      <w:rFonts w:ascii="Calibri" w:eastAsia="MS Mincho" w:hAnsi="Calibri" w:cs="Times New Roman"/>
      <w:kern w:val="0"/>
      <w:sz w:val="24"/>
      <w:szCs w:val="24"/>
      <w14:ligatures w14:val="none"/>
    </w:rPr>
  </w:style>
  <w:style w:type="paragraph" w:styleId="Heading1">
    <w:name w:val="heading 1"/>
    <w:basedOn w:val="Normal"/>
    <w:next w:val="Normal"/>
    <w:link w:val="Heading1Char"/>
    <w:uiPriority w:val="9"/>
    <w:qFormat/>
    <w:rsid w:val="003F2915"/>
    <w:pPr>
      <w:keepNext/>
      <w:keepLines/>
      <w:spacing w:before="480" w:line="259" w:lineRule="auto"/>
      <w:outlineLvl w:val="0"/>
    </w:pPr>
    <w:rPr>
      <w:rFonts w:asciiTheme="majorHAnsi" w:eastAsiaTheme="majorEastAsia" w:hAnsiTheme="majorHAnsi" w:cstheme="majorBidi"/>
      <w:b/>
      <w:bCs/>
      <w:color w:val="2F5496" w:themeColor="accent1" w:themeShade="BF"/>
      <w:sz w:val="28"/>
      <w:szCs w:val="28"/>
      <w:lang w:val="en-ZA"/>
    </w:rPr>
  </w:style>
  <w:style w:type="paragraph" w:styleId="Heading2">
    <w:name w:val="heading 2"/>
    <w:basedOn w:val="Normal"/>
    <w:next w:val="Normal"/>
    <w:link w:val="Heading2Char"/>
    <w:uiPriority w:val="9"/>
    <w:unhideWhenUsed/>
    <w:qFormat/>
    <w:rsid w:val="003F291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915"/>
    <w:rPr>
      <w:rFonts w:asciiTheme="majorHAnsi" w:eastAsiaTheme="majorEastAsia" w:hAnsiTheme="majorHAnsi" w:cstheme="majorBidi"/>
      <w:b/>
      <w:bCs/>
      <w:color w:val="2F5496" w:themeColor="accent1" w:themeShade="BF"/>
      <w:kern w:val="0"/>
      <w:sz w:val="28"/>
      <w:szCs w:val="28"/>
      <w:lang w:val="en-ZA"/>
      <w14:ligatures w14:val="none"/>
    </w:rPr>
  </w:style>
  <w:style w:type="character" w:customStyle="1" w:styleId="Heading2Char">
    <w:name w:val="Heading 2 Char"/>
    <w:basedOn w:val="DefaultParagraphFont"/>
    <w:link w:val="Heading2"/>
    <w:uiPriority w:val="9"/>
    <w:rsid w:val="003F2915"/>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aliases w:val="normal,Figure_name,LIST,BULLETS,Recommendation,List Paragraph1,Table of contents numbered,List Paragraph 1,Grey Bullet List,Grey Bullet Style,Table bullet,Normal for Tables,Bullets,List[1:1],IS-Heading II,Standard Paragraph,footer text"/>
    <w:basedOn w:val="Normal"/>
    <w:link w:val="ListParagraphChar"/>
    <w:uiPriority w:val="1"/>
    <w:qFormat/>
    <w:rsid w:val="003F2915"/>
    <w:pPr>
      <w:spacing w:after="160" w:line="259" w:lineRule="auto"/>
      <w:ind w:left="720"/>
      <w:contextualSpacing/>
    </w:pPr>
    <w:rPr>
      <w:rFonts w:eastAsia="Calibri"/>
      <w:sz w:val="22"/>
      <w:szCs w:val="22"/>
      <w:lang w:val="en-ZA"/>
    </w:r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1"/>
    <w:locked/>
    <w:rsid w:val="003F2915"/>
    <w:rPr>
      <w:rFonts w:ascii="Calibri" w:eastAsia="Calibri" w:hAnsi="Calibri" w:cs="Times New Roman"/>
      <w:kern w:val="0"/>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1191</Words>
  <Characters>6789</Characters>
  <Application>Microsoft Office Word</Application>
  <DocSecurity>4</DocSecurity>
  <Lines>56</Lines>
  <Paragraphs>15</Paragraphs>
  <ScaleCrop>false</ScaleCrop>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Luthando Nkalitshana [CT]</dc:creator>
  <cp:keywords/>
  <dc:description/>
  <cp:lastModifiedBy>Busisiwe Zwane</cp:lastModifiedBy>
  <cp:revision>2</cp:revision>
  <dcterms:created xsi:type="dcterms:W3CDTF">2023-06-13T17:51:00Z</dcterms:created>
  <dcterms:modified xsi:type="dcterms:W3CDTF">2023-06-13T17:51:00Z</dcterms:modified>
</cp:coreProperties>
</file>