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D718B7E" w:rsidR="002D21E3" w:rsidRPr="003548AD" w:rsidRDefault="00216537"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216537">
              <w:rPr>
                <w:rFonts w:ascii="Arial" w:eastAsia="Times New Roman" w:hAnsi="Arial" w:cs="Arial"/>
                <w:color w:val="0000FF"/>
                <w:sz w:val="14"/>
                <w:szCs w:val="14"/>
              </w:rPr>
              <w:t xml:space="preserve">The supply, testing, delivery and </w:t>
            </w:r>
            <w:proofErr w:type="spellStart"/>
            <w:r w:rsidRPr="00216537">
              <w:rPr>
                <w:rFonts w:ascii="Arial" w:eastAsia="Times New Roman" w:hAnsi="Arial" w:cs="Arial"/>
                <w:color w:val="0000FF"/>
                <w:sz w:val="14"/>
                <w:szCs w:val="14"/>
              </w:rPr>
              <w:t>off loading</w:t>
            </w:r>
            <w:proofErr w:type="spellEnd"/>
            <w:r w:rsidRPr="00216537">
              <w:rPr>
                <w:rFonts w:ascii="Arial" w:eastAsia="Times New Roman" w:hAnsi="Arial" w:cs="Arial"/>
                <w:color w:val="0000FF"/>
                <w:sz w:val="14"/>
                <w:szCs w:val="14"/>
              </w:rPr>
              <w:t xml:space="preserve"> of the power line carrier (plc) equipment</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07DE1CCC" w:rsidR="004C6E8F" w:rsidRPr="003548AD" w:rsidRDefault="0021653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Feziwe Mogamisi</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1A98DB14" w:rsidR="004C6E8F" w:rsidRPr="003548AD" w:rsidRDefault="0021653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w:t>
            </w:r>
          </w:p>
        </w:tc>
        <w:tc>
          <w:tcPr>
            <w:tcW w:w="1871" w:type="dxa"/>
            <w:tcBorders>
              <w:top w:val="single" w:sz="6" w:space="0" w:color="auto"/>
              <w:left w:val="single" w:sz="6" w:space="0" w:color="auto"/>
              <w:bottom w:val="single" w:sz="6" w:space="0" w:color="auto"/>
              <w:right w:val="single" w:sz="6" w:space="0" w:color="auto"/>
            </w:tcBorders>
          </w:tcPr>
          <w:p w14:paraId="5A66D511" w14:textId="2BDC2A98" w:rsidR="004C6E8F" w:rsidRPr="003548AD" w:rsidRDefault="0021653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2026/05/21</w:t>
            </w:r>
          </w:p>
        </w:tc>
        <w:tc>
          <w:tcPr>
            <w:tcW w:w="1701" w:type="dxa"/>
            <w:tcBorders>
              <w:top w:val="single" w:sz="4" w:space="0" w:color="auto"/>
              <w:left w:val="single" w:sz="6" w:space="0" w:color="auto"/>
              <w:bottom w:val="nil"/>
              <w:right w:val="single" w:sz="4" w:space="0" w:color="auto"/>
            </w:tcBorders>
            <w:vAlign w:val="center"/>
          </w:tcPr>
          <w:p w14:paraId="3608D58D" w14:textId="2FD347FE" w:rsidR="004C6E8F" w:rsidRPr="003548AD" w:rsidRDefault="0021653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577DA97F" wp14:editId="0891702F">
                  <wp:extent cx="735965" cy="462280"/>
                  <wp:effectExtent l="0" t="0" r="6985" b="0"/>
                  <wp:docPr id="1278505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05381" name="Picture 1278505381"/>
                          <pic:cNvPicPr/>
                        </pic:nvPicPr>
                        <pic:blipFill>
                          <a:blip r:embed="rId7">
                            <a:extLst>
                              <a:ext uri="{28A0092B-C50C-407E-A947-70E740481C1C}">
                                <a14:useLocalDpi xmlns:a14="http://schemas.microsoft.com/office/drawing/2010/main" val="0"/>
                              </a:ext>
                            </a:extLst>
                          </a:blip>
                          <a:stretch>
                            <a:fillRect/>
                          </a:stretch>
                        </pic:blipFill>
                        <pic:spPr>
                          <a:xfrm>
                            <a:off x="0" y="0"/>
                            <a:ext cx="735965" cy="46228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149C" w14:textId="77777777" w:rsidR="00B82772" w:rsidRDefault="00B82772" w:rsidP="00201A98">
      <w:pPr>
        <w:spacing w:after="0" w:line="240" w:lineRule="auto"/>
      </w:pPr>
      <w:r>
        <w:separator/>
      </w:r>
    </w:p>
  </w:endnote>
  <w:endnote w:type="continuationSeparator" w:id="0">
    <w:p w14:paraId="494B0250" w14:textId="77777777" w:rsidR="00B82772" w:rsidRDefault="00B8277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7D956" w14:textId="77777777" w:rsidR="00B82772" w:rsidRDefault="00B82772" w:rsidP="00201A98">
      <w:pPr>
        <w:spacing w:after="0" w:line="240" w:lineRule="auto"/>
      </w:pPr>
      <w:r>
        <w:separator/>
      </w:r>
    </w:p>
  </w:footnote>
  <w:footnote w:type="continuationSeparator" w:id="0">
    <w:p w14:paraId="3945701E" w14:textId="77777777" w:rsidR="00B82772" w:rsidRDefault="00B8277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870893"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formatting="1" w:enforcement="1" w:cryptProviderType="rsaAES" w:cryptAlgorithmClass="hash" w:cryptAlgorithmType="typeAny" w:cryptAlgorithmSid="14" w:cryptSpinCount="100000" w:hash="za7En8V1wZapdLca/Hj3h6DkIurSD9EgzsG89AVf4sF99mJ44JbVkg/DrAU6c/zmfyhl5ovsSggt7MkzfXqlyg==" w:salt="LNc7//YugUH1s9r0G/csQ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A11D9"/>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16537"/>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4B6A"/>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82772"/>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5</cp:revision>
  <cp:lastPrinted>2019-04-01T11:16:00Z</cp:lastPrinted>
  <dcterms:created xsi:type="dcterms:W3CDTF">2022-03-07T15:53:00Z</dcterms:created>
  <dcterms:modified xsi:type="dcterms:W3CDTF">2026-05-21T10:15:00Z</dcterms:modified>
</cp:coreProperties>
</file>