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4D6C3A">
      <w:r w:rsidRPr="004D6C3A">
        <w:t>Plastic mulch</w:t>
      </w:r>
      <w:r>
        <w:t xml:space="preserve"> specification</w:t>
      </w:r>
      <w:bookmarkStart w:id="0" w:name="_GoBack"/>
      <w:bookmarkEnd w:id="0"/>
    </w:p>
    <w:p w:rsidR="004D6C3A" w:rsidRDefault="004D6C3A"/>
    <w:p w:rsidR="004D6C3A" w:rsidRDefault="004D6C3A">
      <w:r w:rsidRPr="004D6C3A">
        <w:t xml:space="preserve">Black plastic mulch: </w:t>
      </w:r>
      <w:proofErr w:type="spellStart"/>
      <w:r w:rsidRPr="004D6C3A">
        <w:t>Thicknes</w:t>
      </w:r>
      <w:proofErr w:type="spellEnd"/>
      <w:r w:rsidRPr="004D6C3A">
        <w:t xml:space="preserve"> =20-30 micron, Length = 1000m, width = 1.5m</w:t>
      </w:r>
    </w:p>
    <w:sectPr w:rsidR="004D6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3A"/>
    <w:rsid w:val="0040780C"/>
    <w:rsid w:val="004D6C3A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F8CB"/>
  <w15:chartTrackingRefBased/>
  <w15:docId w15:val="{EA5698A7-D289-4271-BE69-A26F1A88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2023-07-27T13:43:00Z</dcterms:created>
  <dcterms:modified xsi:type="dcterms:W3CDTF">2023-07-27T13:44:00Z</dcterms:modified>
</cp:coreProperties>
</file>