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2943"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rPr>
          <w:trHeight w:val="959"/>
        </w:trPr>
        <w:tc>
          <w:tcPr>
            <w:tcW w:w="2943" w:type="dxa"/>
            <w:tcBorders>
              <w:bottom w:val="single" w:sz="4" w:space="0" w:color="auto"/>
            </w:tcBorders>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rsidR="00492F57" w:rsidRPr="000B34CA" w:rsidRDefault="00492F57" w:rsidP="00492F57">
            <w:pPr>
              <w:tabs>
                <w:tab w:val="left" w:pos="709"/>
              </w:tabs>
              <w:rPr>
                <w:b/>
              </w:rPr>
            </w:pPr>
            <w:r w:rsidRPr="00835BE4">
              <w:t>The repairs of Cathcart access road in Eastern Cape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rsidTr="00BC3574">
        <w:tc>
          <w:tcPr>
            <w:tcW w:w="10349" w:type="dxa"/>
            <w:gridSpan w:val="4"/>
            <w:shd w:val="clear" w:color="auto" w:fill="E6E6E6"/>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rsidTr="00BC3574">
        <w:tc>
          <w:tcPr>
            <w:tcW w:w="10349" w:type="dxa"/>
            <w:gridSpan w:val="4"/>
            <w:shd w:val="clear" w:color="auto" w:fill="auto"/>
          </w:tcPr>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all applicable environmental legal and other </w:t>
            </w:r>
            <w:proofErr w:type="gramStart"/>
            <w:r w:rsidRPr="00335367">
              <w:rPr>
                <w:szCs w:val="22"/>
              </w:rPr>
              <w:t>requirements</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 xml:space="preserve">s environmental standards, policies and procedures where </w:t>
            </w:r>
            <w:proofErr w:type="gramStart"/>
            <w:r w:rsidRPr="00335367">
              <w:rPr>
                <w:szCs w:val="22"/>
              </w:rPr>
              <w:t>applicable</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and will comply with the environmental transgressions fine </w:t>
            </w:r>
            <w:proofErr w:type="gramStart"/>
            <w:r w:rsidRPr="00335367">
              <w:rPr>
                <w:szCs w:val="22"/>
              </w:rPr>
              <w:t>systems</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inform all staff of their role in managing environmental impacts on </w:t>
            </w:r>
            <w:proofErr w:type="gramStart"/>
            <w:r w:rsidRPr="00335367">
              <w:rPr>
                <w:szCs w:val="22"/>
              </w:rPr>
              <w:t>site</w:t>
            </w:r>
            <w:proofErr w:type="gramEnd"/>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w:t>
            </w:r>
            <w:proofErr w:type="gramStart"/>
            <w:r w:rsidRPr="00335367">
              <w:rPr>
                <w:szCs w:val="22"/>
              </w:rPr>
              <w:t>occurrence</w:t>
            </w:r>
            <w:proofErr w:type="gramEnd"/>
            <w:r w:rsidRPr="00335367">
              <w:rPr>
                <w:szCs w:val="22"/>
              </w:rPr>
              <w:t xml:space="preserve"> </w:t>
            </w:r>
          </w:p>
          <w:p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w:t>
            </w:r>
            <w:proofErr w:type="gramStart"/>
            <w:r w:rsidRPr="00335367">
              <w:rPr>
                <w:szCs w:val="22"/>
              </w:rPr>
              <w:t>contract</w:t>
            </w:r>
            <w:proofErr w:type="gramEnd"/>
          </w:p>
          <w:p w:rsidR="00335367" w:rsidRPr="001546CE" w:rsidRDefault="00335367" w:rsidP="001546CE">
            <w:pPr>
              <w:pStyle w:val="ListParagraph"/>
              <w:numPr>
                <w:ilvl w:val="0"/>
                <w:numId w:val="4"/>
              </w:numPr>
              <w:rPr>
                <w:szCs w:val="22"/>
              </w:rPr>
            </w:pPr>
            <w:r w:rsidRPr="001546CE">
              <w:rPr>
                <w:szCs w:val="22"/>
              </w:rPr>
              <w:t xml:space="preserve">I pledge that all non-conformances issued to us will be addressed </w:t>
            </w:r>
            <w:proofErr w:type="gramStart"/>
            <w:r w:rsidRPr="001546CE">
              <w:rPr>
                <w:szCs w:val="22"/>
              </w:rPr>
              <w:t>promptly</w:t>
            </w:r>
            <w:proofErr w:type="gramEnd"/>
          </w:p>
          <w:p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rsidR="001546CE" w:rsidRDefault="001546CE" w:rsidP="001546CE">
            <w:pPr>
              <w:pStyle w:val="ListParagraph"/>
              <w:numPr>
                <w:ilvl w:val="0"/>
                <w:numId w:val="4"/>
              </w:numPr>
              <w:rPr>
                <w:szCs w:val="22"/>
              </w:rPr>
            </w:pPr>
            <w:r w:rsidRPr="001546CE">
              <w:rPr>
                <w:szCs w:val="22"/>
              </w:rPr>
              <w:t xml:space="preserve">I commit to always implement environmental best practice on site during the </w:t>
            </w:r>
            <w:proofErr w:type="gramStart"/>
            <w:r w:rsidRPr="001546CE">
              <w:rPr>
                <w:szCs w:val="22"/>
              </w:rPr>
              <w:t>contract</w:t>
            </w:r>
            <w:proofErr w:type="gramEnd"/>
          </w:p>
          <w:p w:rsidR="001546CE" w:rsidRDefault="001546CE" w:rsidP="001546CE">
            <w:pPr>
              <w:rPr>
                <w:szCs w:val="22"/>
              </w:rPr>
            </w:pPr>
          </w:p>
          <w:p w:rsidR="001546CE" w:rsidRDefault="001546CE" w:rsidP="001546CE">
            <w:pPr>
              <w:rPr>
                <w:szCs w:val="22"/>
              </w:rPr>
            </w:pPr>
          </w:p>
          <w:p w:rsidR="001546CE" w:rsidRDefault="001546CE" w:rsidP="001546CE">
            <w:pPr>
              <w:rPr>
                <w:szCs w:val="22"/>
              </w:rPr>
            </w:pPr>
          </w:p>
          <w:p w:rsidR="001546CE" w:rsidRPr="001546CE" w:rsidRDefault="001546CE" w:rsidP="001546CE">
            <w:pPr>
              <w:rPr>
                <w:szCs w:val="22"/>
              </w:rPr>
            </w:pPr>
          </w:p>
          <w:p w:rsidR="001546CE" w:rsidRPr="001546CE" w:rsidRDefault="001546CE" w:rsidP="001546CE">
            <w:pPr>
              <w:pStyle w:val="ListParagraph"/>
              <w:rPr>
                <w:szCs w:val="22"/>
              </w:rPr>
            </w:pPr>
          </w:p>
        </w:tc>
      </w:tr>
      <w:tr w:rsidR="00335367" w:rsidRPr="00335367" w:rsidTr="00BC3574">
        <w:tc>
          <w:tcPr>
            <w:tcW w:w="10349" w:type="dxa"/>
            <w:gridSpan w:val="4"/>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rsidTr="00BC3574">
        <w:tc>
          <w:tcPr>
            <w:tcW w:w="3915" w:type="dxa"/>
            <w:gridSpan w:val="2"/>
            <w:shd w:val="clear" w:color="auto" w:fill="E0E0E0"/>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rsidTr="00BC3574">
        <w:trPr>
          <w:trHeight w:val="757"/>
        </w:trPr>
        <w:tc>
          <w:tcPr>
            <w:tcW w:w="3915" w:type="dxa"/>
            <w:gridSpan w:val="2"/>
            <w:shd w:val="clear" w:color="auto" w:fill="E0E0E0"/>
            <w:vAlign w:val="center"/>
          </w:tcPr>
          <w:p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rsidR="00335367" w:rsidRPr="00335367" w:rsidRDefault="00335367" w:rsidP="00335367">
            <w:pPr>
              <w:rPr>
                <w:b/>
                <w:szCs w:val="22"/>
              </w:rPr>
            </w:pPr>
            <w:r w:rsidRPr="00335367">
              <w:rPr>
                <w:b/>
                <w:szCs w:val="22"/>
              </w:rPr>
              <w:t>Signature of Project Manager:</w:t>
            </w:r>
          </w:p>
          <w:p w:rsidR="00335367" w:rsidRPr="00335367" w:rsidRDefault="00335367" w:rsidP="00335367">
            <w:pPr>
              <w:rPr>
                <w:b/>
                <w:szCs w:val="22"/>
              </w:rPr>
            </w:pPr>
            <w:r w:rsidRPr="00335367">
              <w:rPr>
                <w:b/>
                <w:szCs w:val="22"/>
              </w:rPr>
              <w:t>…………………………………..</w:t>
            </w:r>
          </w:p>
        </w:tc>
        <w:tc>
          <w:tcPr>
            <w:tcW w:w="3138" w:type="dxa"/>
            <w:shd w:val="clear" w:color="auto" w:fill="auto"/>
            <w:vAlign w:val="center"/>
          </w:tcPr>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rsidR="00DF0936" w:rsidRDefault="00624900" w:rsidP="00DF0936">
      <w:pPr>
        <w:ind w:hanging="567"/>
        <w:rPr>
          <w:szCs w:val="22"/>
        </w:rPr>
      </w:pPr>
      <w:r>
        <w:rPr>
          <w:szCs w:val="22"/>
        </w:rPr>
        <w:t xml:space="preserve">  </w:t>
      </w:r>
    </w:p>
    <w:p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538" w:rsidRDefault="00DF5538" w:rsidP="00201A98">
      <w:pPr>
        <w:spacing w:after="0"/>
      </w:pPr>
      <w:r>
        <w:separator/>
      </w:r>
    </w:p>
  </w:endnote>
  <w:endnote w:type="continuationSeparator" w:id="0">
    <w:p w:rsidR="00DF5538" w:rsidRDefault="00DF553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538" w:rsidRDefault="00DF5538" w:rsidP="00201A98">
      <w:pPr>
        <w:spacing w:after="0"/>
      </w:pPr>
      <w:r>
        <w:separator/>
      </w:r>
    </w:p>
  </w:footnote>
  <w:footnote w:type="continuationSeparator" w:id="0">
    <w:p w:rsidR="00DF5538" w:rsidRDefault="00DF553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D8" w:rsidRDefault="00DF5538">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rsidTr="003D5C84">
      <w:trPr>
        <w:cantSplit/>
        <w:trHeight w:val="539"/>
      </w:trPr>
      <w:tc>
        <w:tcPr>
          <w:tcW w:w="2410" w:type="dxa"/>
          <w:vMerge w:val="restart"/>
          <w:vAlign w:val="bottom"/>
        </w:tcPr>
        <w:p w:rsidR="00FB38D8" w:rsidRPr="003914DE" w:rsidRDefault="00DF5538"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84967734" r:id="rId2"/>
            </w:object>
          </w:r>
        </w:p>
      </w:tc>
      <w:tc>
        <w:tcPr>
          <w:tcW w:w="3544" w:type="dxa"/>
          <w:vMerge w:val="restart"/>
          <w:vAlign w:val="center"/>
        </w:tcPr>
        <w:p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rsidR="00FB38D8" w:rsidRPr="003914DE" w:rsidRDefault="00FB38D8" w:rsidP="00C72E5D">
          <w:pPr>
            <w:spacing w:after="0"/>
            <w:rPr>
              <w:b/>
              <w:sz w:val="20"/>
            </w:rPr>
          </w:pPr>
          <w:r>
            <w:rPr>
              <w:b/>
              <w:sz w:val="20"/>
            </w:rPr>
            <w:t>Document Identifier</w:t>
          </w:r>
        </w:p>
      </w:tc>
      <w:tc>
        <w:tcPr>
          <w:tcW w:w="1664" w:type="dxa"/>
          <w:shd w:val="clear" w:color="auto" w:fill="auto"/>
          <w:vAlign w:val="center"/>
        </w:tcPr>
        <w:p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rsidR="00FB38D8" w:rsidRPr="00AD7105" w:rsidRDefault="00FB38D8" w:rsidP="0088295E">
          <w:pPr>
            <w:spacing w:after="0"/>
            <w:rPr>
              <w:b/>
              <w:sz w:val="20"/>
            </w:rPr>
          </w:pPr>
          <w:r w:rsidRPr="00AD7105">
            <w:rPr>
              <w:b/>
              <w:sz w:val="20"/>
            </w:rPr>
            <w:t>Rev</w:t>
          </w:r>
        </w:p>
      </w:tc>
      <w:tc>
        <w:tcPr>
          <w:tcW w:w="567" w:type="dxa"/>
          <w:shd w:val="clear" w:color="auto" w:fill="auto"/>
          <w:vAlign w:val="center"/>
        </w:tcPr>
        <w:p w:rsidR="00FB38D8" w:rsidRPr="00AD7105" w:rsidRDefault="00895E21" w:rsidP="0088295E">
          <w:pPr>
            <w:spacing w:after="0"/>
            <w:rPr>
              <w:b/>
              <w:sz w:val="20"/>
            </w:rPr>
          </w:pPr>
          <w:r>
            <w:rPr>
              <w:b/>
              <w:sz w:val="20"/>
            </w:rPr>
            <w:t>2</w:t>
          </w:r>
        </w:p>
      </w:tc>
    </w:tr>
    <w:tr w:rsidR="00EA1B3D" w:rsidRPr="00116E60" w:rsidTr="003D5C84">
      <w:trPr>
        <w:cantSplit/>
        <w:trHeight w:val="432"/>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96"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rsidTr="003D5C84">
      <w:trPr>
        <w:cantSplit/>
        <w:trHeight w:hRule="exact" w:val="455"/>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96"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8D8" w:rsidRDefault="00DF5538">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408039943">
    <w:abstractNumId w:val="2"/>
  </w:num>
  <w:num w:numId="2" w16cid:durableId="47384594">
    <w:abstractNumId w:val="0"/>
  </w:num>
  <w:num w:numId="3" w16cid:durableId="37167889">
    <w:abstractNumId w:val="6"/>
  </w:num>
  <w:num w:numId="4" w16cid:durableId="905260112">
    <w:abstractNumId w:val="1"/>
  </w:num>
  <w:num w:numId="5" w16cid:durableId="287053804">
    <w:abstractNumId w:val="5"/>
  </w:num>
  <w:num w:numId="6" w16cid:durableId="958143675">
    <w:abstractNumId w:val="3"/>
  </w:num>
  <w:num w:numId="7" w16cid:durableId="25351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92F57"/>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DF5538"/>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Yonela Gantsho</cp:lastModifiedBy>
  <cp:revision>1</cp:revision>
  <cp:lastPrinted>2022-06-20T09:04:00Z</cp:lastPrinted>
  <dcterms:created xsi:type="dcterms:W3CDTF">2024-08-12T09:36:00Z</dcterms:created>
  <dcterms:modified xsi:type="dcterms:W3CDTF">2024-08-12T09:36:00Z</dcterms:modified>
</cp:coreProperties>
</file>