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7315" w14:textId="77777777" w:rsidR="000C2C64" w:rsidRPr="00E247EB" w:rsidRDefault="000C2C64" w:rsidP="00CD1845">
      <w:pPr>
        <w:pStyle w:val="Title"/>
        <w:rPr>
          <w:rFonts w:asciiTheme="minorHAnsi" w:hAnsiTheme="minorHAnsi"/>
        </w:rPr>
      </w:pPr>
    </w:p>
    <w:p w14:paraId="212AE4BE" w14:textId="77777777" w:rsidR="00137086" w:rsidRDefault="00CD1845" w:rsidP="00FB1E06">
      <w:pPr>
        <w:pStyle w:val="Title"/>
        <w:outlineLvl w:val="9"/>
        <w:rPr>
          <w:rFonts w:hint="eastAsia"/>
        </w:rPr>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50676DDC" w14:textId="77777777" w:rsidTr="00C3429F">
        <w:tc>
          <w:tcPr>
            <w:tcW w:w="5000" w:type="pct"/>
            <w:gridSpan w:val="2"/>
          </w:tcPr>
          <w:p w14:paraId="05960706"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679814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2359285E" w14:textId="77777777" w:rsidTr="00730C33">
        <w:tc>
          <w:tcPr>
            <w:tcW w:w="1140" w:type="pct"/>
          </w:tcPr>
          <w:p w14:paraId="2AEE7FBE" w14:textId="77777777" w:rsidR="00CD1845" w:rsidRPr="008E588B" w:rsidRDefault="00CD1845" w:rsidP="00CD1845">
            <w:pPr>
              <w:rPr>
                <w:b/>
                <w:lang w:val="en-ZA" w:eastAsia="en-US"/>
              </w:rPr>
            </w:pPr>
            <w:r w:rsidRPr="008E588B">
              <w:rPr>
                <w:b/>
                <w:lang w:val="en-ZA" w:eastAsia="en-US"/>
              </w:rPr>
              <w:t>BID NUMBER:</w:t>
            </w:r>
          </w:p>
        </w:tc>
        <w:tc>
          <w:tcPr>
            <w:tcW w:w="3860" w:type="pct"/>
          </w:tcPr>
          <w:p w14:paraId="1AA7684E" w14:textId="097BD73E" w:rsidR="00CD1845" w:rsidRPr="00F73AA0" w:rsidRDefault="008C40A7" w:rsidP="00CD1845">
            <w:pPr>
              <w:rPr>
                <w:lang w:val="en-ZA" w:eastAsia="en-US"/>
              </w:rPr>
            </w:pPr>
            <w:r w:rsidRPr="00F73AA0">
              <w:rPr>
                <w:lang w:val="en-ZA" w:eastAsia="en-US"/>
              </w:rPr>
              <w:t>FIN-SCM-TEN-0</w:t>
            </w:r>
            <w:r w:rsidR="003F3898">
              <w:rPr>
                <w:lang w:val="en-ZA" w:eastAsia="en-US"/>
              </w:rPr>
              <w:t>239</w:t>
            </w:r>
          </w:p>
        </w:tc>
      </w:tr>
      <w:tr w:rsidR="00CD1845" w14:paraId="75DF2D55" w14:textId="77777777" w:rsidTr="00851733">
        <w:trPr>
          <w:trHeight w:val="740"/>
        </w:trPr>
        <w:tc>
          <w:tcPr>
            <w:tcW w:w="1140" w:type="pct"/>
          </w:tcPr>
          <w:p w14:paraId="2E6E622F" w14:textId="77777777" w:rsidR="00CD1845" w:rsidRPr="00CD1845" w:rsidRDefault="00CD1845" w:rsidP="00CD1845">
            <w:pPr>
              <w:rPr>
                <w:b/>
                <w:lang w:val="en-ZA" w:eastAsia="en-US"/>
              </w:rPr>
            </w:pPr>
            <w:r>
              <w:rPr>
                <w:b/>
                <w:lang w:val="en-ZA" w:eastAsia="en-US"/>
              </w:rPr>
              <w:t>BID DESCRIPTION:</w:t>
            </w:r>
          </w:p>
        </w:tc>
        <w:tc>
          <w:tcPr>
            <w:tcW w:w="3860" w:type="pct"/>
          </w:tcPr>
          <w:p w14:paraId="5BB97C37" w14:textId="77777777" w:rsidR="00CD1845" w:rsidRPr="00533562" w:rsidRDefault="00D31FD8" w:rsidP="00E23B97">
            <w:pPr>
              <w:jc w:val="both"/>
            </w:pPr>
            <w:bookmarkStart w:id="0" w:name="_Hlk100224806"/>
            <w:r w:rsidRPr="00F73AA0">
              <w:rPr>
                <w:lang w:val="en-US"/>
              </w:rPr>
              <w:t>Bid to supply, deliver, install, commission</w:t>
            </w:r>
            <w:r w:rsidR="00DC5519" w:rsidRPr="00F73AA0">
              <w:rPr>
                <w:lang w:val="en-US"/>
              </w:rPr>
              <w:t xml:space="preserve"> and provide training, after sales support</w:t>
            </w:r>
            <w:r w:rsidR="008541C2" w:rsidRPr="00F73AA0">
              <w:rPr>
                <w:lang w:val="en-US"/>
              </w:rPr>
              <w:t xml:space="preserve"> and</w:t>
            </w:r>
            <w:r w:rsidR="00DC5519" w:rsidRPr="00F73AA0">
              <w:rPr>
                <w:lang w:val="en-US"/>
              </w:rPr>
              <w:t xml:space="preserve"> </w:t>
            </w:r>
            <w:r w:rsidR="00F73AA0" w:rsidRPr="00F73AA0">
              <w:rPr>
                <w:lang w:val="en-US"/>
              </w:rPr>
              <w:t>maintenance</w:t>
            </w:r>
            <w:r w:rsidRPr="00F73AA0">
              <w:rPr>
                <w:lang w:val="en-US"/>
              </w:rPr>
              <w:t xml:space="preserve"> </w:t>
            </w:r>
            <w:r w:rsidR="00DC5519" w:rsidRPr="00F73AA0">
              <w:rPr>
                <w:lang w:val="en-US"/>
              </w:rPr>
              <w:t xml:space="preserve">on the </w:t>
            </w:r>
            <w:r w:rsidR="00E23B97">
              <w:rPr>
                <w:lang w:val="en-US"/>
              </w:rPr>
              <w:t>FTIR spectrophot</w:t>
            </w:r>
            <w:r w:rsidR="002E0B19">
              <w:rPr>
                <w:lang w:val="en-US"/>
              </w:rPr>
              <w:t>o</w:t>
            </w:r>
            <w:r w:rsidR="00E23B97">
              <w:rPr>
                <w:lang w:val="en-US"/>
              </w:rPr>
              <w:t>meter</w:t>
            </w:r>
            <w:r w:rsidR="00DC5519" w:rsidRPr="00F73AA0">
              <w:rPr>
                <w:lang w:val="en-US"/>
              </w:rPr>
              <w:t xml:space="preserve"> for </w:t>
            </w:r>
            <w:r w:rsidR="00F65CEC" w:rsidRPr="00F73AA0">
              <w:rPr>
                <w:lang w:val="en-US"/>
              </w:rPr>
              <w:t xml:space="preserve">the </w:t>
            </w:r>
            <w:r w:rsidR="00DC5519" w:rsidRPr="00F73AA0">
              <w:rPr>
                <w:lang w:val="en-US"/>
              </w:rPr>
              <w:t xml:space="preserve">Fluorine Chemistry </w:t>
            </w:r>
            <w:bookmarkEnd w:id="0"/>
            <w:r w:rsidRPr="00F73AA0">
              <w:rPr>
                <w:lang w:val="en-US"/>
              </w:rPr>
              <w:t>Group</w:t>
            </w:r>
            <w:r w:rsidR="00F65CEC" w:rsidRPr="00533562">
              <w:rPr>
                <w:lang w:val="en-US"/>
              </w:rPr>
              <w:t xml:space="preserve"> in Applied Chemistry, R&amp;I.</w:t>
            </w:r>
          </w:p>
        </w:tc>
      </w:tr>
      <w:tr w:rsidR="00CD1845" w14:paraId="7879A852" w14:textId="77777777" w:rsidTr="00730C33">
        <w:tc>
          <w:tcPr>
            <w:tcW w:w="1140" w:type="pct"/>
          </w:tcPr>
          <w:p w14:paraId="0DDB108A" w14:textId="77777777" w:rsidR="00CD1845" w:rsidRPr="00CD1845" w:rsidRDefault="00CD1845" w:rsidP="00CD1845">
            <w:pPr>
              <w:rPr>
                <w:b/>
                <w:lang w:val="en-ZA" w:eastAsia="en-US"/>
              </w:rPr>
            </w:pPr>
            <w:r w:rsidRPr="00B8305D">
              <w:rPr>
                <w:b/>
              </w:rPr>
              <w:t>CLOSING DATE:</w:t>
            </w:r>
          </w:p>
        </w:tc>
        <w:tc>
          <w:tcPr>
            <w:tcW w:w="3860" w:type="pct"/>
          </w:tcPr>
          <w:p w14:paraId="28163EF3" w14:textId="4E9CC289" w:rsidR="00CD1845" w:rsidRPr="00533562" w:rsidRDefault="00E6480F" w:rsidP="00E23B97">
            <w:pPr>
              <w:rPr>
                <w:lang w:val="en-ZA" w:eastAsia="en-US"/>
              </w:rPr>
            </w:pPr>
            <w:r>
              <w:rPr>
                <w:lang w:val="en-ZA" w:eastAsia="en-US"/>
              </w:rPr>
              <w:t xml:space="preserve">12 August </w:t>
            </w:r>
            <w:r w:rsidRPr="00B27BAE">
              <w:rPr>
                <w:lang w:val="en-ZA" w:eastAsia="en-US"/>
              </w:rPr>
              <w:t>2026</w:t>
            </w:r>
          </w:p>
        </w:tc>
      </w:tr>
      <w:tr w:rsidR="00CD1845" w14:paraId="05C132B0" w14:textId="77777777" w:rsidTr="00C3429F">
        <w:tc>
          <w:tcPr>
            <w:tcW w:w="1140" w:type="pct"/>
          </w:tcPr>
          <w:p w14:paraId="6E3B4CE5" w14:textId="77777777" w:rsidR="00CD1845" w:rsidRPr="00CD1845" w:rsidRDefault="00CD1845" w:rsidP="00CD1845">
            <w:pPr>
              <w:rPr>
                <w:b/>
                <w:lang w:val="en-ZA" w:eastAsia="en-US"/>
              </w:rPr>
            </w:pPr>
            <w:r w:rsidRPr="00B8305D">
              <w:rPr>
                <w:b/>
              </w:rPr>
              <w:t>CLOSING TIME:</w:t>
            </w:r>
          </w:p>
        </w:tc>
        <w:tc>
          <w:tcPr>
            <w:tcW w:w="3860" w:type="pct"/>
          </w:tcPr>
          <w:p w14:paraId="7401D7D0" w14:textId="1AEC9F36" w:rsidR="00CD1845" w:rsidRDefault="00E23B97" w:rsidP="00CD1845">
            <w:pPr>
              <w:rPr>
                <w:lang w:val="en-ZA" w:eastAsia="en-US"/>
              </w:rPr>
            </w:pPr>
            <w:r>
              <w:t>1</w:t>
            </w:r>
            <w:r w:rsidR="00B27BAE">
              <w:t>1</w:t>
            </w:r>
            <w:r w:rsidR="00EE77CA" w:rsidRPr="00216F92">
              <w:t>:00</w:t>
            </w:r>
            <w:r w:rsidR="0098279B">
              <w:t xml:space="preserve"> </w:t>
            </w:r>
            <w:r w:rsidR="00B27BAE">
              <w:t>a</w:t>
            </w:r>
            <w:r>
              <w:t>m</w:t>
            </w:r>
          </w:p>
        </w:tc>
      </w:tr>
      <w:tr w:rsidR="00CD1845" w14:paraId="702B30FA" w14:textId="77777777" w:rsidTr="00C3429F">
        <w:tc>
          <w:tcPr>
            <w:tcW w:w="1140" w:type="pct"/>
          </w:tcPr>
          <w:p w14:paraId="5FC2419C" w14:textId="77777777" w:rsidR="00CD1845" w:rsidRPr="00CD1845" w:rsidRDefault="00CD1845" w:rsidP="00CD1845">
            <w:pPr>
              <w:rPr>
                <w:b/>
                <w:lang w:val="en-ZA" w:eastAsia="en-US"/>
              </w:rPr>
            </w:pPr>
            <w:r w:rsidRPr="00B8305D">
              <w:rPr>
                <w:b/>
              </w:rPr>
              <w:t>BID VALIDITY PERIOD:</w:t>
            </w:r>
          </w:p>
        </w:tc>
        <w:tc>
          <w:tcPr>
            <w:tcW w:w="3860" w:type="pct"/>
          </w:tcPr>
          <w:p w14:paraId="3A5BD5F0"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7FD49B95" w14:textId="77777777" w:rsidTr="00C3429F">
        <w:tc>
          <w:tcPr>
            <w:tcW w:w="1140" w:type="pct"/>
          </w:tcPr>
          <w:p w14:paraId="4402CA07" w14:textId="77777777" w:rsidR="00CD1845" w:rsidRPr="00CD1845" w:rsidRDefault="00CD1845" w:rsidP="00CD1845">
            <w:pPr>
              <w:rPr>
                <w:b/>
                <w:lang w:val="en-ZA" w:eastAsia="en-US"/>
              </w:rPr>
            </w:pPr>
            <w:r w:rsidRPr="00B8305D">
              <w:rPr>
                <w:b/>
              </w:rPr>
              <w:t>DELIVERY ADDRESS:</w:t>
            </w:r>
          </w:p>
        </w:tc>
        <w:tc>
          <w:tcPr>
            <w:tcW w:w="3860" w:type="pct"/>
          </w:tcPr>
          <w:p w14:paraId="3A0D34E7"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27B34AE6" w14:textId="77777777" w:rsidR="00CD1845" w:rsidRPr="00216F92" w:rsidRDefault="00CD1845" w:rsidP="00CD1845">
            <w:pPr>
              <w:spacing w:before="40" w:after="40"/>
              <w:outlineLvl w:val="9"/>
              <w:rPr>
                <w:lang w:eastAsia="en-US"/>
              </w:rPr>
            </w:pPr>
            <w:r w:rsidRPr="00216F92">
              <w:rPr>
                <w:lang w:eastAsia="en-US"/>
              </w:rPr>
              <w:t>Necsa Gate 3</w:t>
            </w:r>
          </w:p>
          <w:p w14:paraId="244D3040"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4040C0C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0F3118C5" w14:textId="77777777" w:rsidR="00CD1845" w:rsidRPr="00216F92" w:rsidRDefault="00CD1845" w:rsidP="00CD1845">
            <w:pPr>
              <w:spacing w:before="40" w:after="40"/>
              <w:outlineLvl w:val="9"/>
              <w:rPr>
                <w:lang w:eastAsia="en-US"/>
              </w:rPr>
            </w:pPr>
            <w:r w:rsidRPr="00216F92">
              <w:rPr>
                <w:lang w:eastAsia="en-US"/>
              </w:rPr>
              <w:t>Brits Magisterial District</w:t>
            </w:r>
          </w:p>
          <w:p w14:paraId="698FFC0E" w14:textId="77777777" w:rsidR="00CD1845" w:rsidRPr="00216F92" w:rsidRDefault="00CD1845" w:rsidP="00CD1845">
            <w:pPr>
              <w:spacing w:before="40" w:after="40"/>
              <w:outlineLvl w:val="9"/>
              <w:rPr>
                <w:lang w:eastAsia="en-US"/>
              </w:rPr>
            </w:pPr>
            <w:r w:rsidRPr="00216F92">
              <w:rPr>
                <w:lang w:eastAsia="en-US"/>
              </w:rPr>
              <w:t>Madibeng Municipality</w:t>
            </w:r>
          </w:p>
          <w:p w14:paraId="53C591A8"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5D71BB70" w14:textId="77777777" w:rsidR="00CD1845" w:rsidRPr="00216F92" w:rsidRDefault="00CD1845" w:rsidP="00CD1845">
            <w:pPr>
              <w:rPr>
                <w:iCs w:val="0"/>
                <w:lang w:eastAsia="en-US"/>
              </w:rPr>
            </w:pPr>
            <w:r w:rsidRPr="00216F92">
              <w:rPr>
                <w:iCs w:val="0"/>
                <w:lang w:eastAsia="en-US"/>
              </w:rPr>
              <w:t>0240</w:t>
            </w:r>
          </w:p>
          <w:p w14:paraId="6F30969E"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360F30EC"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F73AA0">
                <w:rPr>
                  <w:rStyle w:val="Hyperlink"/>
                  <w:color w:val="4472C4" w:themeColor="accent5"/>
                  <w:lang w:val="en-ZA" w:eastAsia="en-US"/>
                </w:rPr>
                <w:t>scm@necsa.co.za</w:t>
              </w:r>
            </w:hyperlink>
          </w:p>
        </w:tc>
      </w:tr>
      <w:tr w:rsidR="00CD1845" w14:paraId="43676BA0" w14:textId="77777777" w:rsidTr="00C3429F">
        <w:tc>
          <w:tcPr>
            <w:tcW w:w="1140" w:type="pct"/>
          </w:tcPr>
          <w:p w14:paraId="1A6198C5" w14:textId="77777777" w:rsidR="00CD1845" w:rsidRPr="00CD1845" w:rsidRDefault="00CD1845" w:rsidP="00CD1845">
            <w:pPr>
              <w:rPr>
                <w:b/>
                <w:lang w:val="en-ZA" w:eastAsia="en-US"/>
              </w:rPr>
            </w:pPr>
            <w:r w:rsidRPr="00B8305D">
              <w:rPr>
                <w:b/>
              </w:rPr>
              <w:t>ENQUIRES:</w:t>
            </w:r>
          </w:p>
        </w:tc>
        <w:tc>
          <w:tcPr>
            <w:tcW w:w="3860" w:type="pct"/>
          </w:tcPr>
          <w:p w14:paraId="2D2E77F0" w14:textId="77777777"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ABBF8C5"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sidRPr="00F73AA0">
                <w:rPr>
                  <w:color w:val="0070C0"/>
                  <w:u w:val="single"/>
                  <w:lang w:eastAsia="en-US"/>
                </w:rPr>
                <w:t>scm@necsa.co.za</w:t>
              </w:r>
            </w:hyperlink>
            <w:r w:rsidRPr="00F73AA0">
              <w:rPr>
                <w:color w:val="0070C0"/>
                <w:lang w:eastAsia="en-US"/>
              </w:rPr>
              <w:t xml:space="preserve"> </w:t>
            </w:r>
          </w:p>
          <w:p w14:paraId="48437B74"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FE3DB78"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7198BB94"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B611089" w14:textId="77777777" w:rsidR="00484FDB" w:rsidRDefault="00484FDB" w:rsidP="00983E61">
      <w:pPr>
        <w:pStyle w:val="Title"/>
        <w:tabs>
          <w:tab w:val="center" w:pos="4747"/>
        </w:tabs>
        <w:outlineLvl w:val="9"/>
        <w:rPr>
          <w:rFonts w:hint="eastAsia"/>
        </w:rPr>
      </w:pPr>
      <w:r>
        <w:lastRenderedPageBreak/>
        <w:t>Table of Contents</w:t>
      </w:r>
      <w:r w:rsidR="00983E61">
        <w:tab/>
      </w:r>
    </w:p>
    <w:p w14:paraId="25C3FD4F" w14:textId="77777777" w:rsidR="00F80D24" w:rsidRPr="008610B6" w:rsidRDefault="00F80D24" w:rsidP="008610B6">
      <w:pPr>
        <w:spacing w:before="0" w:after="0" w:line="240" w:lineRule="auto"/>
        <w:rPr>
          <w:sz w:val="6"/>
          <w:lang w:val="en-ZA" w:eastAsia="en-US"/>
        </w:rPr>
      </w:pPr>
    </w:p>
    <w:p w14:paraId="6AD9999C" w14:textId="77777777" w:rsidR="00A15EC2"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31749775" w:history="1">
        <w:r w:rsidR="00A15EC2" w:rsidRPr="00876C9E">
          <w:rPr>
            <w:rStyle w:val="Hyperlink"/>
            <w:noProof/>
          </w:rPr>
          <w:t>SECTION 1</w:t>
        </w:r>
        <w:r w:rsidR="00A15EC2">
          <w:rPr>
            <w:noProof/>
            <w:webHidden/>
          </w:rPr>
          <w:tab/>
        </w:r>
        <w:r w:rsidR="00A15EC2">
          <w:rPr>
            <w:noProof/>
            <w:webHidden/>
          </w:rPr>
          <w:fldChar w:fldCharType="begin"/>
        </w:r>
        <w:r w:rsidR="00A15EC2">
          <w:rPr>
            <w:noProof/>
            <w:webHidden/>
          </w:rPr>
          <w:instrText xml:space="preserve"> PAGEREF _Toc231749775 \h </w:instrText>
        </w:r>
        <w:r w:rsidR="00A15EC2">
          <w:rPr>
            <w:noProof/>
            <w:webHidden/>
          </w:rPr>
        </w:r>
        <w:r w:rsidR="00A15EC2">
          <w:rPr>
            <w:noProof/>
            <w:webHidden/>
          </w:rPr>
          <w:fldChar w:fldCharType="separate"/>
        </w:r>
        <w:r w:rsidR="00A15EC2">
          <w:rPr>
            <w:rFonts w:hint="eastAsia"/>
            <w:noProof/>
            <w:webHidden/>
          </w:rPr>
          <w:t>3</w:t>
        </w:r>
        <w:r w:rsidR="00A15EC2">
          <w:rPr>
            <w:noProof/>
            <w:webHidden/>
          </w:rPr>
          <w:fldChar w:fldCharType="end"/>
        </w:r>
      </w:hyperlink>
    </w:p>
    <w:p w14:paraId="38E6F4AD"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776" w:history="1">
        <w:r w:rsidRPr="00876C9E">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76C9E">
          <w:rPr>
            <w:rStyle w:val="Hyperlink"/>
            <w:noProof/>
          </w:rPr>
          <w:t>Introduction</w:t>
        </w:r>
        <w:r>
          <w:rPr>
            <w:noProof/>
            <w:webHidden/>
          </w:rPr>
          <w:tab/>
        </w:r>
        <w:r>
          <w:rPr>
            <w:noProof/>
            <w:webHidden/>
          </w:rPr>
          <w:fldChar w:fldCharType="begin"/>
        </w:r>
        <w:r>
          <w:rPr>
            <w:noProof/>
            <w:webHidden/>
          </w:rPr>
          <w:instrText xml:space="preserve"> PAGEREF _Toc231749776 \h </w:instrText>
        </w:r>
        <w:r>
          <w:rPr>
            <w:noProof/>
            <w:webHidden/>
          </w:rPr>
        </w:r>
        <w:r>
          <w:rPr>
            <w:noProof/>
            <w:webHidden/>
          </w:rPr>
          <w:fldChar w:fldCharType="separate"/>
        </w:r>
        <w:r>
          <w:rPr>
            <w:noProof/>
            <w:webHidden/>
          </w:rPr>
          <w:t>3</w:t>
        </w:r>
        <w:r>
          <w:rPr>
            <w:noProof/>
            <w:webHidden/>
          </w:rPr>
          <w:fldChar w:fldCharType="end"/>
        </w:r>
      </w:hyperlink>
    </w:p>
    <w:p w14:paraId="0F456632"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77" w:history="1">
        <w:r w:rsidRPr="00876C9E">
          <w:rPr>
            <w:rStyle w:val="Hyperlink"/>
            <w:noProof/>
          </w:rPr>
          <w:t>1.1</w:t>
        </w:r>
        <w:r>
          <w:rPr>
            <w:rFonts w:asciiTheme="minorHAnsi" w:eastAsiaTheme="minorEastAsia" w:hAnsiTheme="minorHAnsi" w:cstheme="minorBidi"/>
            <w:iCs w:val="0"/>
            <w:noProof/>
            <w:sz w:val="22"/>
            <w:lang w:val="en-ZA"/>
          </w:rPr>
          <w:tab/>
        </w:r>
        <w:r w:rsidRPr="00876C9E">
          <w:rPr>
            <w:rStyle w:val="Hyperlink"/>
            <w:noProof/>
          </w:rPr>
          <w:t>Company Overview</w:t>
        </w:r>
        <w:r>
          <w:rPr>
            <w:noProof/>
            <w:webHidden/>
          </w:rPr>
          <w:tab/>
        </w:r>
        <w:r>
          <w:rPr>
            <w:noProof/>
            <w:webHidden/>
          </w:rPr>
          <w:fldChar w:fldCharType="begin"/>
        </w:r>
        <w:r>
          <w:rPr>
            <w:noProof/>
            <w:webHidden/>
          </w:rPr>
          <w:instrText xml:space="preserve"> PAGEREF _Toc231749777 \h </w:instrText>
        </w:r>
        <w:r>
          <w:rPr>
            <w:noProof/>
            <w:webHidden/>
          </w:rPr>
        </w:r>
        <w:r>
          <w:rPr>
            <w:noProof/>
            <w:webHidden/>
          </w:rPr>
          <w:fldChar w:fldCharType="separate"/>
        </w:r>
        <w:r>
          <w:rPr>
            <w:noProof/>
            <w:webHidden/>
          </w:rPr>
          <w:t>3</w:t>
        </w:r>
        <w:r>
          <w:rPr>
            <w:noProof/>
            <w:webHidden/>
          </w:rPr>
          <w:fldChar w:fldCharType="end"/>
        </w:r>
      </w:hyperlink>
    </w:p>
    <w:p w14:paraId="746E3B5E"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778" w:history="1">
        <w:r w:rsidRPr="00876C9E">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76C9E">
          <w:rPr>
            <w:rStyle w:val="Hyperlink"/>
            <w:noProof/>
          </w:rPr>
          <w:t>Scope of Work</w:t>
        </w:r>
        <w:r>
          <w:rPr>
            <w:noProof/>
            <w:webHidden/>
          </w:rPr>
          <w:tab/>
        </w:r>
        <w:r>
          <w:rPr>
            <w:noProof/>
            <w:webHidden/>
          </w:rPr>
          <w:fldChar w:fldCharType="begin"/>
        </w:r>
        <w:r>
          <w:rPr>
            <w:noProof/>
            <w:webHidden/>
          </w:rPr>
          <w:instrText xml:space="preserve"> PAGEREF _Toc231749778 \h </w:instrText>
        </w:r>
        <w:r>
          <w:rPr>
            <w:noProof/>
            <w:webHidden/>
          </w:rPr>
        </w:r>
        <w:r>
          <w:rPr>
            <w:noProof/>
            <w:webHidden/>
          </w:rPr>
          <w:fldChar w:fldCharType="separate"/>
        </w:r>
        <w:r>
          <w:rPr>
            <w:noProof/>
            <w:webHidden/>
          </w:rPr>
          <w:t>3</w:t>
        </w:r>
        <w:r>
          <w:rPr>
            <w:noProof/>
            <w:webHidden/>
          </w:rPr>
          <w:fldChar w:fldCharType="end"/>
        </w:r>
      </w:hyperlink>
    </w:p>
    <w:p w14:paraId="43E86F9F"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79" w:history="1">
        <w:r w:rsidRPr="00876C9E">
          <w:rPr>
            <w:rStyle w:val="Hyperlink"/>
            <w:noProof/>
            <w:lang w:val="en-US"/>
          </w:rPr>
          <w:t>2.1</w:t>
        </w:r>
        <w:r>
          <w:rPr>
            <w:rFonts w:asciiTheme="minorHAnsi" w:eastAsiaTheme="minorEastAsia" w:hAnsiTheme="minorHAnsi" w:cstheme="minorBidi"/>
            <w:iCs w:val="0"/>
            <w:noProof/>
            <w:sz w:val="22"/>
            <w:lang w:val="en-ZA"/>
          </w:rPr>
          <w:tab/>
        </w:r>
        <w:r w:rsidRPr="00876C9E">
          <w:rPr>
            <w:rStyle w:val="Hyperlink"/>
            <w:noProof/>
            <w:lang w:val="en-US"/>
          </w:rPr>
          <w:t>Specification / Technical Requirements</w:t>
        </w:r>
        <w:r>
          <w:rPr>
            <w:noProof/>
            <w:webHidden/>
          </w:rPr>
          <w:tab/>
        </w:r>
        <w:r>
          <w:rPr>
            <w:noProof/>
            <w:webHidden/>
          </w:rPr>
          <w:fldChar w:fldCharType="begin"/>
        </w:r>
        <w:r>
          <w:rPr>
            <w:noProof/>
            <w:webHidden/>
          </w:rPr>
          <w:instrText xml:space="preserve"> PAGEREF _Toc231749779 \h </w:instrText>
        </w:r>
        <w:r>
          <w:rPr>
            <w:noProof/>
            <w:webHidden/>
          </w:rPr>
        </w:r>
        <w:r>
          <w:rPr>
            <w:noProof/>
            <w:webHidden/>
          </w:rPr>
          <w:fldChar w:fldCharType="separate"/>
        </w:r>
        <w:r>
          <w:rPr>
            <w:noProof/>
            <w:webHidden/>
          </w:rPr>
          <w:t>3</w:t>
        </w:r>
        <w:r>
          <w:rPr>
            <w:noProof/>
            <w:webHidden/>
          </w:rPr>
          <w:fldChar w:fldCharType="end"/>
        </w:r>
      </w:hyperlink>
    </w:p>
    <w:p w14:paraId="470F04F2"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0" w:history="1">
        <w:r w:rsidRPr="00876C9E">
          <w:rPr>
            <w:rStyle w:val="Hyperlink"/>
            <w:noProof/>
          </w:rPr>
          <w:t>2.2</w:t>
        </w:r>
        <w:r>
          <w:rPr>
            <w:rFonts w:asciiTheme="minorHAnsi" w:eastAsiaTheme="minorEastAsia" w:hAnsiTheme="minorHAnsi" w:cstheme="minorBidi"/>
            <w:iCs w:val="0"/>
            <w:noProof/>
            <w:sz w:val="22"/>
            <w:lang w:val="en-ZA"/>
          </w:rPr>
          <w:tab/>
        </w:r>
        <w:r w:rsidRPr="00876C9E">
          <w:rPr>
            <w:rStyle w:val="Hyperlink"/>
            <w:noProof/>
          </w:rPr>
          <w:t>Pricing/Billing Model.</w:t>
        </w:r>
        <w:r>
          <w:rPr>
            <w:noProof/>
            <w:webHidden/>
          </w:rPr>
          <w:tab/>
        </w:r>
        <w:r>
          <w:rPr>
            <w:noProof/>
            <w:webHidden/>
          </w:rPr>
          <w:fldChar w:fldCharType="begin"/>
        </w:r>
        <w:r>
          <w:rPr>
            <w:noProof/>
            <w:webHidden/>
          </w:rPr>
          <w:instrText xml:space="preserve"> PAGEREF _Toc231749780 \h </w:instrText>
        </w:r>
        <w:r>
          <w:rPr>
            <w:noProof/>
            <w:webHidden/>
          </w:rPr>
        </w:r>
        <w:r>
          <w:rPr>
            <w:noProof/>
            <w:webHidden/>
          </w:rPr>
          <w:fldChar w:fldCharType="separate"/>
        </w:r>
        <w:r>
          <w:rPr>
            <w:noProof/>
            <w:webHidden/>
          </w:rPr>
          <w:t>4</w:t>
        </w:r>
        <w:r>
          <w:rPr>
            <w:noProof/>
            <w:webHidden/>
          </w:rPr>
          <w:fldChar w:fldCharType="end"/>
        </w:r>
      </w:hyperlink>
    </w:p>
    <w:p w14:paraId="263D9E1E"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1" w:history="1">
        <w:r w:rsidRPr="00876C9E">
          <w:rPr>
            <w:rStyle w:val="Hyperlink"/>
            <w:noProof/>
          </w:rPr>
          <w:t>2.3</w:t>
        </w:r>
        <w:r>
          <w:rPr>
            <w:rFonts w:asciiTheme="minorHAnsi" w:eastAsiaTheme="minorEastAsia" w:hAnsiTheme="minorHAnsi" w:cstheme="minorBidi"/>
            <w:iCs w:val="0"/>
            <w:noProof/>
            <w:sz w:val="22"/>
            <w:lang w:val="en-ZA"/>
          </w:rPr>
          <w:tab/>
        </w:r>
        <w:r w:rsidRPr="00876C9E">
          <w:rPr>
            <w:rStyle w:val="Hyperlink"/>
            <w:noProof/>
          </w:rPr>
          <w:t>Project Plan and Schedule</w:t>
        </w:r>
        <w:r>
          <w:rPr>
            <w:noProof/>
            <w:webHidden/>
          </w:rPr>
          <w:tab/>
        </w:r>
        <w:r>
          <w:rPr>
            <w:noProof/>
            <w:webHidden/>
          </w:rPr>
          <w:fldChar w:fldCharType="begin"/>
        </w:r>
        <w:r>
          <w:rPr>
            <w:noProof/>
            <w:webHidden/>
          </w:rPr>
          <w:instrText xml:space="preserve"> PAGEREF _Toc231749781 \h </w:instrText>
        </w:r>
        <w:r>
          <w:rPr>
            <w:noProof/>
            <w:webHidden/>
          </w:rPr>
        </w:r>
        <w:r>
          <w:rPr>
            <w:noProof/>
            <w:webHidden/>
          </w:rPr>
          <w:fldChar w:fldCharType="separate"/>
        </w:r>
        <w:r>
          <w:rPr>
            <w:noProof/>
            <w:webHidden/>
          </w:rPr>
          <w:t>4</w:t>
        </w:r>
        <w:r>
          <w:rPr>
            <w:noProof/>
            <w:webHidden/>
          </w:rPr>
          <w:fldChar w:fldCharType="end"/>
        </w:r>
      </w:hyperlink>
    </w:p>
    <w:p w14:paraId="24E7B573"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2" w:history="1">
        <w:r w:rsidRPr="00876C9E">
          <w:rPr>
            <w:rStyle w:val="Hyperlink"/>
            <w:noProof/>
          </w:rPr>
          <w:t>2.4</w:t>
        </w:r>
        <w:r>
          <w:rPr>
            <w:rFonts w:asciiTheme="minorHAnsi" w:eastAsiaTheme="minorEastAsia" w:hAnsiTheme="minorHAnsi" w:cstheme="minorBidi"/>
            <w:iCs w:val="0"/>
            <w:noProof/>
            <w:sz w:val="22"/>
            <w:lang w:val="en-ZA"/>
          </w:rPr>
          <w:tab/>
        </w:r>
        <w:r w:rsidRPr="00876C9E">
          <w:rPr>
            <w:rStyle w:val="Hyperlink"/>
            <w:noProof/>
          </w:rPr>
          <w:t>Applicable Necsa Policies</w:t>
        </w:r>
        <w:r>
          <w:rPr>
            <w:noProof/>
            <w:webHidden/>
          </w:rPr>
          <w:tab/>
        </w:r>
        <w:r>
          <w:rPr>
            <w:noProof/>
            <w:webHidden/>
          </w:rPr>
          <w:fldChar w:fldCharType="begin"/>
        </w:r>
        <w:r>
          <w:rPr>
            <w:noProof/>
            <w:webHidden/>
          </w:rPr>
          <w:instrText xml:space="preserve"> PAGEREF _Toc231749782 \h </w:instrText>
        </w:r>
        <w:r>
          <w:rPr>
            <w:noProof/>
            <w:webHidden/>
          </w:rPr>
        </w:r>
        <w:r>
          <w:rPr>
            <w:noProof/>
            <w:webHidden/>
          </w:rPr>
          <w:fldChar w:fldCharType="separate"/>
        </w:r>
        <w:r>
          <w:rPr>
            <w:noProof/>
            <w:webHidden/>
          </w:rPr>
          <w:t>4</w:t>
        </w:r>
        <w:r>
          <w:rPr>
            <w:noProof/>
            <w:webHidden/>
          </w:rPr>
          <w:fldChar w:fldCharType="end"/>
        </w:r>
      </w:hyperlink>
    </w:p>
    <w:p w14:paraId="6828BA5E"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783" w:history="1">
        <w:r w:rsidRPr="00876C9E">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76C9E">
          <w:rPr>
            <w:rStyle w:val="Hyperlink"/>
            <w:noProof/>
          </w:rPr>
          <w:t>Applicable Necsa Procedures</w:t>
        </w:r>
        <w:r>
          <w:rPr>
            <w:noProof/>
            <w:webHidden/>
          </w:rPr>
          <w:tab/>
        </w:r>
        <w:r>
          <w:rPr>
            <w:noProof/>
            <w:webHidden/>
          </w:rPr>
          <w:fldChar w:fldCharType="begin"/>
        </w:r>
        <w:r>
          <w:rPr>
            <w:noProof/>
            <w:webHidden/>
          </w:rPr>
          <w:instrText xml:space="preserve"> PAGEREF _Toc231749783 \h </w:instrText>
        </w:r>
        <w:r>
          <w:rPr>
            <w:noProof/>
            <w:webHidden/>
          </w:rPr>
        </w:r>
        <w:r>
          <w:rPr>
            <w:noProof/>
            <w:webHidden/>
          </w:rPr>
          <w:fldChar w:fldCharType="separate"/>
        </w:r>
        <w:r>
          <w:rPr>
            <w:noProof/>
            <w:webHidden/>
          </w:rPr>
          <w:t>5</w:t>
        </w:r>
        <w:r>
          <w:rPr>
            <w:noProof/>
            <w:webHidden/>
          </w:rPr>
          <w:fldChar w:fldCharType="end"/>
        </w:r>
      </w:hyperlink>
    </w:p>
    <w:p w14:paraId="7D828DD3"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4" w:history="1">
        <w:r w:rsidRPr="00876C9E">
          <w:rPr>
            <w:rStyle w:val="Hyperlink"/>
            <w:noProof/>
          </w:rPr>
          <w:t>3.1</w:t>
        </w:r>
        <w:r>
          <w:rPr>
            <w:rFonts w:asciiTheme="minorHAnsi" w:eastAsiaTheme="minorEastAsia" w:hAnsiTheme="minorHAnsi" w:cstheme="minorBidi"/>
            <w:iCs w:val="0"/>
            <w:noProof/>
            <w:sz w:val="22"/>
            <w:lang w:val="en-ZA"/>
          </w:rPr>
          <w:tab/>
        </w:r>
        <w:r w:rsidRPr="00876C9E">
          <w:rPr>
            <w:rStyle w:val="Hyperlink"/>
            <w:noProof/>
          </w:rPr>
          <w:t>Requirements to Access Necsa Site</w:t>
        </w:r>
        <w:r>
          <w:rPr>
            <w:noProof/>
            <w:webHidden/>
          </w:rPr>
          <w:tab/>
        </w:r>
        <w:r>
          <w:rPr>
            <w:noProof/>
            <w:webHidden/>
          </w:rPr>
          <w:fldChar w:fldCharType="begin"/>
        </w:r>
        <w:r>
          <w:rPr>
            <w:noProof/>
            <w:webHidden/>
          </w:rPr>
          <w:instrText xml:space="preserve"> PAGEREF _Toc231749784 \h </w:instrText>
        </w:r>
        <w:r>
          <w:rPr>
            <w:noProof/>
            <w:webHidden/>
          </w:rPr>
        </w:r>
        <w:r>
          <w:rPr>
            <w:noProof/>
            <w:webHidden/>
          </w:rPr>
          <w:fldChar w:fldCharType="separate"/>
        </w:r>
        <w:r>
          <w:rPr>
            <w:noProof/>
            <w:webHidden/>
          </w:rPr>
          <w:t>5</w:t>
        </w:r>
        <w:r>
          <w:rPr>
            <w:noProof/>
            <w:webHidden/>
          </w:rPr>
          <w:fldChar w:fldCharType="end"/>
        </w:r>
      </w:hyperlink>
    </w:p>
    <w:p w14:paraId="1487C427"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5" w:history="1">
        <w:r w:rsidRPr="00876C9E">
          <w:rPr>
            <w:rStyle w:val="Hyperlink"/>
            <w:noProof/>
          </w:rPr>
          <w:t>3.2</w:t>
        </w:r>
        <w:r>
          <w:rPr>
            <w:rFonts w:asciiTheme="minorHAnsi" w:eastAsiaTheme="minorEastAsia" w:hAnsiTheme="minorHAnsi" w:cstheme="minorBidi"/>
            <w:iCs w:val="0"/>
            <w:noProof/>
            <w:sz w:val="22"/>
            <w:lang w:val="en-ZA"/>
          </w:rPr>
          <w:tab/>
        </w:r>
        <w:r w:rsidRPr="00876C9E">
          <w:rPr>
            <w:rStyle w:val="Hyperlink"/>
            <w:noProof/>
          </w:rPr>
          <w:t>Emergencies, Incidents, Accidents</w:t>
        </w:r>
        <w:r>
          <w:rPr>
            <w:noProof/>
            <w:webHidden/>
          </w:rPr>
          <w:tab/>
        </w:r>
        <w:r>
          <w:rPr>
            <w:noProof/>
            <w:webHidden/>
          </w:rPr>
          <w:fldChar w:fldCharType="begin"/>
        </w:r>
        <w:r>
          <w:rPr>
            <w:noProof/>
            <w:webHidden/>
          </w:rPr>
          <w:instrText xml:space="preserve"> PAGEREF _Toc231749785 \h </w:instrText>
        </w:r>
        <w:r>
          <w:rPr>
            <w:noProof/>
            <w:webHidden/>
          </w:rPr>
        </w:r>
        <w:r>
          <w:rPr>
            <w:noProof/>
            <w:webHidden/>
          </w:rPr>
          <w:fldChar w:fldCharType="separate"/>
        </w:r>
        <w:r>
          <w:rPr>
            <w:noProof/>
            <w:webHidden/>
          </w:rPr>
          <w:t>5</w:t>
        </w:r>
        <w:r>
          <w:rPr>
            <w:noProof/>
            <w:webHidden/>
          </w:rPr>
          <w:fldChar w:fldCharType="end"/>
        </w:r>
      </w:hyperlink>
    </w:p>
    <w:p w14:paraId="377CC03E"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6" w:history="1">
        <w:r w:rsidRPr="00876C9E">
          <w:rPr>
            <w:rStyle w:val="Hyperlink"/>
            <w:noProof/>
          </w:rPr>
          <w:t>3.3</w:t>
        </w:r>
        <w:r>
          <w:rPr>
            <w:rFonts w:asciiTheme="minorHAnsi" w:eastAsiaTheme="minorEastAsia" w:hAnsiTheme="minorHAnsi" w:cstheme="minorBidi"/>
            <w:iCs w:val="0"/>
            <w:noProof/>
            <w:sz w:val="22"/>
            <w:lang w:val="en-ZA"/>
          </w:rPr>
          <w:tab/>
        </w:r>
        <w:r w:rsidRPr="00876C9E">
          <w:rPr>
            <w:rStyle w:val="Hyperlink"/>
            <w:noProof/>
          </w:rPr>
          <w:t>Necsa Health, Safety and Environmental Requirements</w:t>
        </w:r>
        <w:r>
          <w:rPr>
            <w:noProof/>
            <w:webHidden/>
          </w:rPr>
          <w:tab/>
        </w:r>
        <w:r>
          <w:rPr>
            <w:noProof/>
            <w:webHidden/>
          </w:rPr>
          <w:fldChar w:fldCharType="begin"/>
        </w:r>
        <w:r>
          <w:rPr>
            <w:noProof/>
            <w:webHidden/>
          </w:rPr>
          <w:instrText xml:space="preserve"> PAGEREF _Toc231749786 \h </w:instrText>
        </w:r>
        <w:r>
          <w:rPr>
            <w:noProof/>
            <w:webHidden/>
          </w:rPr>
        </w:r>
        <w:r>
          <w:rPr>
            <w:noProof/>
            <w:webHidden/>
          </w:rPr>
          <w:fldChar w:fldCharType="separate"/>
        </w:r>
        <w:r>
          <w:rPr>
            <w:noProof/>
            <w:webHidden/>
          </w:rPr>
          <w:t>5</w:t>
        </w:r>
        <w:r>
          <w:rPr>
            <w:noProof/>
            <w:webHidden/>
          </w:rPr>
          <w:fldChar w:fldCharType="end"/>
        </w:r>
      </w:hyperlink>
    </w:p>
    <w:p w14:paraId="47E7ED94"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7" w:history="1">
        <w:r w:rsidRPr="00876C9E">
          <w:rPr>
            <w:rStyle w:val="Hyperlink"/>
            <w:noProof/>
          </w:rPr>
          <w:t>3.4</w:t>
        </w:r>
        <w:r>
          <w:rPr>
            <w:rFonts w:asciiTheme="minorHAnsi" w:eastAsiaTheme="minorEastAsia" w:hAnsiTheme="minorHAnsi" w:cstheme="minorBidi"/>
            <w:iCs w:val="0"/>
            <w:noProof/>
            <w:sz w:val="22"/>
            <w:lang w:val="en-ZA"/>
          </w:rPr>
          <w:tab/>
        </w:r>
        <w:r w:rsidRPr="00876C9E">
          <w:rPr>
            <w:rStyle w:val="Hyperlink"/>
            <w:noProof/>
          </w:rPr>
          <w:t>Necsa Requirements for Quality</w:t>
        </w:r>
        <w:r>
          <w:rPr>
            <w:noProof/>
            <w:webHidden/>
          </w:rPr>
          <w:tab/>
        </w:r>
        <w:r>
          <w:rPr>
            <w:noProof/>
            <w:webHidden/>
          </w:rPr>
          <w:fldChar w:fldCharType="begin"/>
        </w:r>
        <w:r>
          <w:rPr>
            <w:noProof/>
            <w:webHidden/>
          </w:rPr>
          <w:instrText xml:space="preserve"> PAGEREF _Toc231749787 \h </w:instrText>
        </w:r>
        <w:r>
          <w:rPr>
            <w:noProof/>
            <w:webHidden/>
          </w:rPr>
        </w:r>
        <w:r>
          <w:rPr>
            <w:noProof/>
            <w:webHidden/>
          </w:rPr>
          <w:fldChar w:fldCharType="separate"/>
        </w:r>
        <w:r>
          <w:rPr>
            <w:noProof/>
            <w:webHidden/>
          </w:rPr>
          <w:t>5</w:t>
        </w:r>
        <w:r>
          <w:rPr>
            <w:noProof/>
            <w:webHidden/>
          </w:rPr>
          <w:fldChar w:fldCharType="end"/>
        </w:r>
      </w:hyperlink>
    </w:p>
    <w:p w14:paraId="2792258D"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8" w:history="1">
        <w:r w:rsidRPr="00876C9E">
          <w:rPr>
            <w:rStyle w:val="Hyperlink"/>
            <w:noProof/>
          </w:rPr>
          <w:t>3.5</w:t>
        </w:r>
        <w:r>
          <w:rPr>
            <w:rFonts w:asciiTheme="minorHAnsi" w:eastAsiaTheme="minorEastAsia" w:hAnsiTheme="minorHAnsi" w:cstheme="minorBidi"/>
            <w:iCs w:val="0"/>
            <w:noProof/>
            <w:sz w:val="22"/>
            <w:lang w:val="en-ZA"/>
          </w:rPr>
          <w:tab/>
        </w:r>
        <w:r w:rsidRPr="00876C9E">
          <w:rPr>
            <w:rStyle w:val="Hyperlink"/>
            <w:noProof/>
          </w:rPr>
          <w:t>Necsa Requirements for Project SHEQ</w:t>
        </w:r>
        <w:r>
          <w:rPr>
            <w:noProof/>
            <w:webHidden/>
          </w:rPr>
          <w:tab/>
        </w:r>
        <w:r>
          <w:rPr>
            <w:noProof/>
            <w:webHidden/>
          </w:rPr>
          <w:fldChar w:fldCharType="begin"/>
        </w:r>
        <w:r>
          <w:rPr>
            <w:noProof/>
            <w:webHidden/>
          </w:rPr>
          <w:instrText xml:space="preserve"> PAGEREF _Toc231749788 \h </w:instrText>
        </w:r>
        <w:r>
          <w:rPr>
            <w:noProof/>
            <w:webHidden/>
          </w:rPr>
        </w:r>
        <w:r>
          <w:rPr>
            <w:noProof/>
            <w:webHidden/>
          </w:rPr>
          <w:fldChar w:fldCharType="separate"/>
        </w:r>
        <w:r>
          <w:rPr>
            <w:noProof/>
            <w:webHidden/>
          </w:rPr>
          <w:t>5</w:t>
        </w:r>
        <w:r>
          <w:rPr>
            <w:noProof/>
            <w:webHidden/>
          </w:rPr>
          <w:fldChar w:fldCharType="end"/>
        </w:r>
      </w:hyperlink>
    </w:p>
    <w:p w14:paraId="2CB76372"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89" w:history="1">
        <w:r w:rsidRPr="00876C9E">
          <w:rPr>
            <w:rStyle w:val="Hyperlink"/>
            <w:noProof/>
          </w:rPr>
          <w:t>3.6</w:t>
        </w:r>
        <w:r>
          <w:rPr>
            <w:rFonts w:asciiTheme="minorHAnsi" w:eastAsiaTheme="minorEastAsia" w:hAnsiTheme="minorHAnsi" w:cstheme="minorBidi"/>
            <w:iCs w:val="0"/>
            <w:noProof/>
            <w:sz w:val="22"/>
            <w:lang w:val="en-ZA"/>
          </w:rPr>
          <w:tab/>
        </w:r>
        <w:r w:rsidRPr="00876C9E">
          <w:rPr>
            <w:rStyle w:val="Hyperlink"/>
            <w:noProof/>
          </w:rPr>
          <w:t>Confidentiality</w:t>
        </w:r>
        <w:r>
          <w:rPr>
            <w:noProof/>
            <w:webHidden/>
          </w:rPr>
          <w:tab/>
        </w:r>
        <w:r>
          <w:rPr>
            <w:noProof/>
            <w:webHidden/>
          </w:rPr>
          <w:fldChar w:fldCharType="begin"/>
        </w:r>
        <w:r>
          <w:rPr>
            <w:noProof/>
            <w:webHidden/>
          </w:rPr>
          <w:instrText xml:space="preserve"> PAGEREF _Toc231749789 \h </w:instrText>
        </w:r>
        <w:r>
          <w:rPr>
            <w:noProof/>
            <w:webHidden/>
          </w:rPr>
        </w:r>
        <w:r>
          <w:rPr>
            <w:noProof/>
            <w:webHidden/>
          </w:rPr>
          <w:fldChar w:fldCharType="separate"/>
        </w:r>
        <w:r>
          <w:rPr>
            <w:noProof/>
            <w:webHidden/>
          </w:rPr>
          <w:t>5</w:t>
        </w:r>
        <w:r>
          <w:rPr>
            <w:noProof/>
            <w:webHidden/>
          </w:rPr>
          <w:fldChar w:fldCharType="end"/>
        </w:r>
      </w:hyperlink>
    </w:p>
    <w:p w14:paraId="126EE25C"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790" w:history="1">
        <w:r w:rsidRPr="00876C9E">
          <w:rPr>
            <w:rStyle w:val="Hyperlink"/>
            <w:noProof/>
          </w:rPr>
          <w:t>SECTION 2</w:t>
        </w:r>
        <w:r>
          <w:rPr>
            <w:noProof/>
            <w:webHidden/>
          </w:rPr>
          <w:tab/>
        </w:r>
        <w:r>
          <w:rPr>
            <w:noProof/>
            <w:webHidden/>
          </w:rPr>
          <w:fldChar w:fldCharType="begin"/>
        </w:r>
        <w:r>
          <w:rPr>
            <w:noProof/>
            <w:webHidden/>
          </w:rPr>
          <w:instrText xml:space="preserve"> PAGEREF _Toc231749790 \h </w:instrText>
        </w:r>
        <w:r>
          <w:rPr>
            <w:noProof/>
            <w:webHidden/>
          </w:rPr>
        </w:r>
        <w:r>
          <w:rPr>
            <w:noProof/>
            <w:webHidden/>
          </w:rPr>
          <w:fldChar w:fldCharType="separate"/>
        </w:r>
        <w:r>
          <w:rPr>
            <w:rFonts w:hint="eastAsia"/>
            <w:noProof/>
            <w:webHidden/>
          </w:rPr>
          <w:t>6</w:t>
        </w:r>
        <w:r>
          <w:rPr>
            <w:noProof/>
            <w:webHidden/>
          </w:rPr>
          <w:fldChar w:fldCharType="end"/>
        </w:r>
      </w:hyperlink>
    </w:p>
    <w:p w14:paraId="42EEA403"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791" w:history="1">
        <w:r w:rsidRPr="00876C9E">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76C9E">
          <w:rPr>
            <w:rStyle w:val="Hyperlink"/>
            <w:noProof/>
            <w:lang w:val="en-ZA"/>
          </w:rPr>
          <w:t>Instruction to Bidders</w:t>
        </w:r>
        <w:r>
          <w:rPr>
            <w:noProof/>
            <w:webHidden/>
          </w:rPr>
          <w:tab/>
        </w:r>
        <w:r>
          <w:rPr>
            <w:noProof/>
            <w:webHidden/>
          </w:rPr>
          <w:fldChar w:fldCharType="begin"/>
        </w:r>
        <w:r>
          <w:rPr>
            <w:noProof/>
            <w:webHidden/>
          </w:rPr>
          <w:instrText xml:space="preserve"> PAGEREF _Toc231749791 \h </w:instrText>
        </w:r>
        <w:r>
          <w:rPr>
            <w:noProof/>
            <w:webHidden/>
          </w:rPr>
        </w:r>
        <w:r>
          <w:rPr>
            <w:noProof/>
            <w:webHidden/>
          </w:rPr>
          <w:fldChar w:fldCharType="separate"/>
        </w:r>
        <w:r>
          <w:rPr>
            <w:noProof/>
            <w:webHidden/>
          </w:rPr>
          <w:t>6</w:t>
        </w:r>
        <w:r>
          <w:rPr>
            <w:noProof/>
            <w:webHidden/>
          </w:rPr>
          <w:fldChar w:fldCharType="end"/>
        </w:r>
      </w:hyperlink>
    </w:p>
    <w:p w14:paraId="5816D098"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2" w:history="1">
        <w:r w:rsidRPr="00876C9E">
          <w:rPr>
            <w:rStyle w:val="Hyperlink"/>
            <w:noProof/>
          </w:rPr>
          <w:t>4.1</w:t>
        </w:r>
        <w:r>
          <w:rPr>
            <w:rFonts w:asciiTheme="minorHAnsi" w:eastAsiaTheme="minorEastAsia" w:hAnsiTheme="minorHAnsi" w:cstheme="minorBidi"/>
            <w:iCs w:val="0"/>
            <w:noProof/>
            <w:sz w:val="22"/>
            <w:lang w:val="en-ZA"/>
          </w:rPr>
          <w:tab/>
        </w:r>
        <w:r w:rsidRPr="00876C9E">
          <w:rPr>
            <w:rStyle w:val="Hyperlink"/>
            <w:noProof/>
          </w:rPr>
          <w:t>General</w:t>
        </w:r>
        <w:r>
          <w:rPr>
            <w:noProof/>
            <w:webHidden/>
          </w:rPr>
          <w:tab/>
        </w:r>
        <w:r>
          <w:rPr>
            <w:noProof/>
            <w:webHidden/>
          </w:rPr>
          <w:fldChar w:fldCharType="begin"/>
        </w:r>
        <w:r>
          <w:rPr>
            <w:noProof/>
            <w:webHidden/>
          </w:rPr>
          <w:instrText xml:space="preserve"> PAGEREF _Toc231749792 \h </w:instrText>
        </w:r>
        <w:r>
          <w:rPr>
            <w:noProof/>
            <w:webHidden/>
          </w:rPr>
        </w:r>
        <w:r>
          <w:rPr>
            <w:noProof/>
            <w:webHidden/>
          </w:rPr>
          <w:fldChar w:fldCharType="separate"/>
        </w:r>
        <w:r>
          <w:rPr>
            <w:noProof/>
            <w:webHidden/>
          </w:rPr>
          <w:t>6</w:t>
        </w:r>
        <w:r>
          <w:rPr>
            <w:noProof/>
            <w:webHidden/>
          </w:rPr>
          <w:fldChar w:fldCharType="end"/>
        </w:r>
      </w:hyperlink>
    </w:p>
    <w:p w14:paraId="7E4D3853"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3" w:history="1">
        <w:r w:rsidRPr="00876C9E">
          <w:rPr>
            <w:rStyle w:val="Hyperlink"/>
            <w:noProof/>
          </w:rPr>
          <w:t>4.2</w:t>
        </w:r>
        <w:r>
          <w:rPr>
            <w:rFonts w:asciiTheme="minorHAnsi" w:eastAsiaTheme="minorEastAsia" w:hAnsiTheme="minorHAnsi" w:cstheme="minorBidi"/>
            <w:iCs w:val="0"/>
            <w:noProof/>
            <w:sz w:val="22"/>
            <w:lang w:val="en-ZA"/>
          </w:rPr>
          <w:tab/>
        </w:r>
        <w:r w:rsidRPr="00876C9E">
          <w:rPr>
            <w:rStyle w:val="Hyperlink"/>
            <w:noProof/>
          </w:rPr>
          <w:t>Bidder Information</w:t>
        </w:r>
        <w:r>
          <w:rPr>
            <w:noProof/>
            <w:webHidden/>
          </w:rPr>
          <w:tab/>
        </w:r>
        <w:r>
          <w:rPr>
            <w:noProof/>
            <w:webHidden/>
          </w:rPr>
          <w:fldChar w:fldCharType="begin"/>
        </w:r>
        <w:r>
          <w:rPr>
            <w:noProof/>
            <w:webHidden/>
          </w:rPr>
          <w:instrText xml:space="preserve"> PAGEREF _Toc231749793 \h </w:instrText>
        </w:r>
        <w:r>
          <w:rPr>
            <w:noProof/>
            <w:webHidden/>
          </w:rPr>
        </w:r>
        <w:r>
          <w:rPr>
            <w:noProof/>
            <w:webHidden/>
          </w:rPr>
          <w:fldChar w:fldCharType="separate"/>
        </w:r>
        <w:r>
          <w:rPr>
            <w:noProof/>
            <w:webHidden/>
          </w:rPr>
          <w:t>6</w:t>
        </w:r>
        <w:r>
          <w:rPr>
            <w:noProof/>
            <w:webHidden/>
          </w:rPr>
          <w:fldChar w:fldCharType="end"/>
        </w:r>
      </w:hyperlink>
    </w:p>
    <w:p w14:paraId="7376B193"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4" w:history="1">
        <w:r w:rsidRPr="00876C9E">
          <w:rPr>
            <w:rStyle w:val="Hyperlink"/>
            <w:noProof/>
          </w:rPr>
          <w:t>4.3</w:t>
        </w:r>
        <w:r>
          <w:rPr>
            <w:rFonts w:asciiTheme="minorHAnsi" w:eastAsiaTheme="minorEastAsia" w:hAnsiTheme="minorHAnsi" w:cstheme="minorBidi"/>
            <w:iCs w:val="0"/>
            <w:noProof/>
            <w:sz w:val="22"/>
            <w:lang w:val="en-ZA"/>
          </w:rPr>
          <w:tab/>
        </w:r>
        <w:r w:rsidRPr="00876C9E">
          <w:rPr>
            <w:rStyle w:val="Hyperlink"/>
            <w:noProof/>
          </w:rPr>
          <w:t>Consortium</w:t>
        </w:r>
        <w:r>
          <w:rPr>
            <w:noProof/>
            <w:webHidden/>
          </w:rPr>
          <w:tab/>
        </w:r>
        <w:r>
          <w:rPr>
            <w:noProof/>
            <w:webHidden/>
          </w:rPr>
          <w:fldChar w:fldCharType="begin"/>
        </w:r>
        <w:r>
          <w:rPr>
            <w:noProof/>
            <w:webHidden/>
          </w:rPr>
          <w:instrText xml:space="preserve"> PAGEREF _Toc231749794 \h </w:instrText>
        </w:r>
        <w:r>
          <w:rPr>
            <w:noProof/>
            <w:webHidden/>
          </w:rPr>
        </w:r>
        <w:r>
          <w:rPr>
            <w:noProof/>
            <w:webHidden/>
          </w:rPr>
          <w:fldChar w:fldCharType="separate"/>
        </w:r>
        <w:r>
          <w:rPr>
            <w:noProof/>
            <w:webHidden/>
          </w:rPr>
          <w:t>6</w:t>
        </w:r>
        <w:r>
          <w:rPr>
            <w:noProof/>
            <w:webHidden/>
          </w:rPr>
          <w:fldChar w:fldCharType="end"/>
        </w:r>
      </w:hyperlink>
    </w:p>
    <w:p w14:paraId="2B87441F"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5" w:history="1">
        <w:r w:rsidRPr="00876C9E">
          <w:rPr>
            <w:rStyle w:val="Hyperlink"/>
            <w:noProof/>
          </w:rPr>
          <w:t>4.4</w:t>
        </w:r>
        <w:r>
          <w:rPr>
            <w:rFonts w:asciiTheme="minorHAnsi" w:eastAsiaTheme="minorEastAsia" w:hAnsiTheme="minorHAnsi" w:cstheme="minorBidi"/>
            <w:iCs w:val="0"/>
            <w:noProof/>
            <w:sz w:val="22"/>
            <w:lang w:val="en-ZA"/>
          </w:rPr>
          <w:tab/>
        </w:r>
        <w:r w:rsidRPr="00876C9E">
          <w:rPr>
            <w:rStyle w:val="Hyperlink"/>
            <w:noProof/>
          </w:rPr>
          <w:t>Sub-contracting</w:t>
        </w:r>
        <w:r>
          <w:rPr>
            <w:noProof/>
            <w:webHidden/>
          </w:rPr>
          <w:tab/>
        </w:r>
        <w:r>
          <w:rPr>
            <w:noProof/>
            <w:webHidden/>
          </w:rPr>
          <w:fldChar w:fldCharType="begin"/>
        </w:r>
        <w:r>
          <w:rPr>
            <w:noProof/>
            <w:webHidden/>
          </w:rPr>
          <w:instrText xml:space="preserve"> PAGEREF _Toc231749795 \h </w:instrText>
        </w:r>
        <w:r>
          <w:rPr>
            <w:noProof/>
            <w:webHidden/>
          </w:rPr>
        </w:r>
        <w:r>
          <w:rPr>
            <w:noProof/>
            <w:webHidden/>
          </w:rPr>
          <w:fldChar w:fldCharType="separate"/>
        </w:r>
        <w:r>
          <w:rPr>
            <w:noProof/>
            <w:webHidden/>
          </w:rPr>
          <w:t>7</w:t>
        </w:r>
        <w:r>
          <w:rPr>
            <w:noProof/>
            <w:webHidden/>
          </w:rPr>
          <w:fldChar w:fldCharType="end"/>
        </w:r>
      </w:hyperlink>
    </w:p>
    <w:p w14:paraId="7F4D2C81"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6" w:history="1">
        <w:r w:rsidRPr="00876C9E">
          <w:rPr>
            <w:rStyle w:val="Hyperlink"/>
            <w:noProof/>
          </w:rPr>
          <w:t>4.5</w:t>
        </w:r>
        <w:r>
          <w:rPr>
            <w:rFonts w:asciiTheme="minorHAnsi" w:eastAsiaTheme="minorEastAsia" w:hAnsiTheme="minorHAnsi" w:cstheme="minorBidi"/>
            <w:iCs w:val="0"/>
            <w:noProof/>
            <w:sz w:val="22"/>
            <w:lang w:val="en-ZA"/>
          </w:rPr>
          <w:tab/>
        </w:r>
        <w:r w:rsidRPr="00876C9E">
          <w:rPr>
            <w:rStyle w:val="Hyperlink"/>
            <w:noProof/>
          </w:rPr>
          <w:t>Necsa’s Bidding Rights</w:t>
        </w:r>
        <w:r>
          <w:rPr>
            <w:noProof/>
            <w:webHidden/>
          </w:rPr>
          <w:tab/>
        </w:r>
        <w:r>
          <w:rPr>
            <w:noProof/>
            <w:webHidden/>
          </w:rPr>
          <w:fldChar w:fldCharType="begin"/>
        </w:r>
        <w:r>
          <w:rPr>
            <w:noProof/>
            <w:webHidden/>
          </w:rPr>
          <w:instrText xml:space="preserve"> PAGEREF _Toc231749796 \h </w:instrText>
        </w:r>
        <w:r>
          <w:rPr>
            <w:noProof/>
            <w:webHidden/>
          </w:rPr>
        </w:r>
        <w:r>
          <w:rPr>
            <w:noProof/>
            <w:webHidden/>
          </w:rPr>
          <w:fldChar w:fldCharType="separate"/>
        </w:r>
        <w:r>
          <w:rPr>
            <w:noProof/>
            <w:webHidden/>
          </w:rPr>
          <w:t>7</w:t>
        </w:r>
        <w:r>
          <w:rPr>
            <w:noProof/>
            <w:webHidden/>
          </w:rPr>
          <w:fldChar w:fldCharType="end"/>
        </w:r>
      </w:hyperlink>
    </w:p>
    <w:p w14:paraId="4EB1497F"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7" w:history="1">
        <w:r w:rsidRPr="00876C9E">
          <w:rPr>
            <w:rStyle w:val="Hyperlink"/>
            <w:noProof/>
          </w:rPr>
          <w:t>4.6</w:t>
        </w:r>
        <w:r>
          <w:rPr>
            <w:rFonts w:asciiTheme="minorHAnsi" w:eastAsiaTheme="minorEastAsia" w:hAnsiTheme="minorHAnsi" w:cstheme="minorBidi"/>
            <w:iCs w:val="0"/>
            <w:noProof/>
            <w:sz w:val="22"/>
            <w:lang w:val="en-ZA"/>
          </w:rPr>
          <w:tab/>
        </w:r>
        <w:r w:rsidRPr="00876C9E">
          <w:rPr>
            <w:rStyle w:val="Hyperlink"/>
            <w:noProof/>
          </w:rPr>
          <w:t>Bidding Process</w:t>
        </w:r>
        <w:r>
          <w:rPr>
            <w:noProof/>
            <w:webHidden/>
          </w:rPr>
          <w:tab/>
        </w:r>
        <w:r>
          <w:rPr>
            <w:noProof/>
            <w:webHidden/>
          </w:rPr>
          <w:fldChar w:fldCharType="begin"/>
        </w:r>
        <w:r>
          <w:rPr>
            <w:noProof/>
            <w:webHidden/>
          </w:rPr>
          <w:instrText xml:space="preserve"> PAGEREF _Toc231749797 \h </w:instrText>
        </w:r>
        <w:r>
          <w:rPr>
            <w:noProof/>
            <w:webHidden/>
          </w:rPr>
        </w:r>
        <w:r>
          <w:rPr>
            <w:noProof/>
            <w:webHidden/>
          </w:rPr>
          <w:fldChar w:fldCharType="separate"/>
        </w:r>
        <w:r>
          <w:rPr>
            <w:noProof/>
            <w:webHidden/>
          </w:rPr>
          <w:t>8</w:t>
        </w:r>
        <w:r>
          <w:rPr>
            <w:noProof/>
            <w:webHidden/>
          </w:rPr>
          <w:fldChar w:fldCharType="end"/>
        </w:r>
      </w:hyperlink>
    </w:p>
    <w:p w14:paraId="025D7810"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798" w:history="1">
        <w:r w:rsidRPr="00876C9E">
          <w:rPr>
            <w:rStyle w:val="Hyperlink"/>
            <w:noProof/>
          </w:rPr>
          <w:t>4.7</w:t>
        </w:r>
        <w:r>
          <w:rPr>
            <w:rFonts w:asciiTheme="minorHAnsi" w:eastAsiaTheme="minorEastAsia" w:hAnsiTheme="minorHAnsi" w:cstheme="minorBidi"/>
            <w:iCs w:val="0"/>
            <w:noProof/>
            <w:sz w:val="22"/>
            <w:lang w:val="en-ZA"/>
          </w:rPr>
          <w:tab/>
        </w:r>
        <w:r w:rsidRPr="00876C9E">
          <w:rPr>
            <w:rStyle w:val="Hyperlink"/>
            <w:noProof/>
          </w:rPr>
          <w:t>Bid Submission Requirements</w:t>
        </w:r>
        <w:r>
          <w:rPr>
            <w:noProof/>
            <w:webHidden/>
          </w:rPr>
          <w:tab/>
        </w:r>
        <w:r>
          <w:rPr>
            <w:noProof/>
            <w:webHidden/>
          </w:rPr>
          <w:fldChar w:fldCharType="begin"/>
        </w:r>
        <w:r>
          <w:rPr>
            <w:noProof/>
            <w:webHidden/>
          </w:rPr>
          <w:instrText xml:space="preserve"> PAGEREF _Toc231749798 \h </w:instrText>
        </w:r>
        <w:r>
          <w:rPr>
            <w:noProof/>
            <w:webHidden/>
          </w:rPr>
        </w:r>
        <w:r>
          <w:rPr>
            <w:noProof/>
            <w:webHidden/>
          </w:rPr>
          <w:fldChar w:fldCharType="separate"/>
        </w:r>
        <w:r>
          <w:rPr>
            <w:noProof/>
            <w:webHidden/>
          </w:rPr>
          <w:t>8</w:t>
        </w:r>
        <w:r>
          <w:rPr>
            <w:noProof/>
            <w:webHidden/>
          </w:rPr>
          <w:fldChar w:fldCharType="end"/>
        </w:r>
      </w:hyperlink>
    </w:p>
    <w:p w14:paraId="56D3B901"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799" w:history="1">
        <w:r w:rsidRPr="00876C9E">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76C9E">
          <w:rPr>
            <w:rStyle w:val="Hyperlink"/>
            <w:noProof/>
          </w:rPr>
          <w:t>Eligibility Requirements</w:t>
        </w:r>
        <w:r>
          <w:rPr>
            <w:noProof/>
            <w:webHidden/>
          </w:rPr>
          <w:tab/>
        </w:r>
        <w:r>
          <w:rPr>
            <w:noProof/>
            <w:webHidden/>
          </w:rPr>
          <w:fldChar w:fldCharType="begin"/>
        </w:r>
        <w:r>
          <w:rPr>
            <w:noProof/>
            <w:webHidden/>
          </w:rPr>
          <w:instrText xml:space="preserve"> PAGEREF _Toc231749799 \h </w:instrText>
        </w:r>
        <w:r>
          <w:rPr>
            <w:noProof/>
            <w:webHidden/>
          </w:rPr>
        </w:r>
        <w:r>
          <w:rPr>
            <w:noProof/>
            <w:webHidden/>
          </w:rPr>
          <w:fldChar w:fldCharType="separate"/>
        </w:r>
        <w:r>
          <w:rPr>
            <w:noProof/>
            <w:webHidden/>
          </w:rPr>
          <w:t>9</w:t>
        </w:r>
        <w:r>
          <w:rPr>
            <w:noProof/>
            <w:webHidden/>
          </w:rPr>
          <w:fldChar w:fldCharType="end"/>
        </w:r>
      </w:hyperlink>
    </w:p>
    <w:p w14:paraId="136D483D"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800" w:history="1">
        <w:r w:rsidRPr="00876C9E">
          <w:rPr>
            <w:rStyle w:val="Hyperlink"/>
            <w:noProof/>
          </w:rPr>
          <w:t>5.1</w:t>
        </w:r>
        <w:r>
          <w:rPr>
            <w:rFonts w:asciiTheme="minorHAnsi" w:eastAsiaTheme="minorEastAsia" w:hAnsiTheme="minorHAnsi" w:cstheme="minorBidi"/>
            <w:iCs w:val="0"/>
            <w:noProof/>
            <w:sz w:val="22"/>
            <w:lang w:val="en-ZA"/>
          </w:rPr>
          <w:tab/>
        </w:r>
        <w:r w:rsidRPr="00876C9E">
          <w:rPr>
            <w:rStyle w:val="Hyperlink"/>
            <w:noProof/>
          </w:rPr>
          <w:t>Pre-qualification Criteria</w:t>
        </w:r>
        <w:r>
          <w:rPr>
            <w:noProof/>
            <w:webHidden/>
          </w:rPr>
          <w:tab/>
        </w:r>
        <w:r>
          <w:rPr>
            <w:noProof/>
            <w:webHidden/>
          </w:rPr>
          <w:fldChar w:fldCharType="begin"/>
        </w:r>
        <w:r>
          <w:rPr>
            <w:noProof/>
            <w:webHidden/>
          </w:rPr>
          <w:instrText xml:space="preserve"> PAGEREF _Toc231749800 \h </w:instrText>
        </w:r>
        <w:r>
          <w:rPr>
            <w:noProof/>
            <w:webHidden/>
          </w:rPr>
        </w:r>
        <w:r>
          <w:rPr>
            <w:noProof/>
            <w:webHidden/>
          </w:rPr>
          <w:fldChar w:fldCharType="separate"/>
        </w:r>
        <w:r>
          <w:rPr>
            <w:noProof/>
            <w:webHidden/>
          </w:rPr>
          <w:t>9</w:t>
        </w:r>
        <w:r>
          <w:rPr>
            <w:noProof/>
            <w:webHidden/>
          </w:rPr>
          <w:fldChar w:fldCharType="end"/>
        </w:r>
      </w:hyperlink>
    </w:p>
    <w:p w14:paraId="627913B7"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801" w:history="1">
        <w:r w:rsidRPr="00876C9E">
          <w:rPr>
            <w:rStyle w:val="Hyperlink"/>
            <w:noProof/>
          </w:rPr>
          <w:t>5.2</w:t>
        </w:r>
        <w:r>
          <w:rPr>
            <w:rFonts w:asciiTheme="minorHAnsi" w:eastAsiaTheme="minorEastAsia" w:hAnsiTheme="minorHAnsi" w:cstheme="minorBidi"/>
            <w:iCs w:val="0"/>
            <w:noProof/>
            <w:sz w:val="22"/>
            <w:lang w:val="en-ZA"/>
          </w:rPr>
          <w:tab/>
        </w:r>
        <w:r w:rsidRPr="00876C9E">
          <w:rPr>
            <w:rStyle w:val="Hyperlink"/>
            <w:noProof/>
          </w:rPr>
          <w:t>Technical / Functional Evaluation Criteria</w:t>
        </w:r>
        <w:r>
          <w:rPr>
            <w:noProof/>
            <w:webHidden/>
          </w:rPr>
          <w:tab/>
        </w:r>
        <w:r>
          <w:rPr>
            <w:noProof/>
            <w:webHidden/>
          </w:rPr>
          <w:fldChar w:fldCharType="begin"/>
        </w:r>
        <w:r>
          <w:rPr>
            <w:noProof/>
            <w:webHidden/>
          </w:rPr>
          <w:instrText xml:space="preserve"> PAGEREF _Toc231749801 \h </w:instrText>
        </w:r>
        <w:r>
          <w:rPr>
            <w:noProof/>
            <w:webHidden/>
          </w:rPr>
        </w:r>
        <w:r>
          <w:rPr>
            <w:noProof/>
            <w:webHidden/>
          </w:rPr>
          <w:fldChar w:fldCharType="separate"/>
        </w:r>
        <w:r>
          <w:rPr>
            <w:noProof/>
            <w:webHidden/>
          </w:rPr>
          <w:t>9</w:t>
        </w:r>
        <w:r>
          <w:rPr>
            <w:noProof/>
            <w:webHidden/>
          </w:rPr>
          <w:fldChar w:fldCharType="end"/>
        </w:r>
      </w:hyperlink>
    </w:p>
    <w:p w14:paraId="59F63F3A"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802" w:history="1">
        <w:r w:rsidRPr="00876C9E">
          <w:rPr>
            <w:rStyle w:val="Hyperlink"/>
            <w:noProof/>
          </w:rPr>
          <w:t>5.3</w:t>
        </w:r>
        <w:r>
          <w:rPr>
            <w:rFonts w:asciiTheme="minorHAnsi" w:eastAsiaTheme="minorEastAsia" w:hAnsiTheme="minorHAnsi" w:cstheme="minorBidi"/>
            <w:iCs w:val="0"/>
            <w:noProof/>
            <w:sz w:val="22"/>
            <w:lang w:val="en-ZA"/>
          </w:rPr>
          <w:tab/>
        </w:r>
        <w:r w:rsidRPr="00876C9E">
          <w:rPr>
            <w:rStyle w:val="Hyperlink"/>
            <w:noProof/>
          </w:rPr>
          <w:t>Preference points and Price evaluation</w:t>
        </w:r>
        <w:r>
          <w:rPr>
            <w:noProof/>
            <w:webHidden/>
          </w:rPr>
          <w:tab/>
        </w:r>
        <w:r>
          <w:rPr>
            <w:noProof/>
            <w:webHidden/>
          </w:rPr>
          <w:fldChar w:fldCharType="begin"/>
        </w:r>
        <w:r>
          <w:rPr>
            <w:noProof/>
            <w:webHidden/>
          </w:rPr>
          <w:instrText xml:space="preserve"> PAGEREF _Toc231749802 \h </w:instrText>
        </w:r>
        <w:r>
          <w:rPr>
            <w:noProof/>
            <w:webHidden/>
          </w:rPr>
        </w:r>
        <w:r>
          <w:rPr>
            <w:noProof/>
            <w:webHidden/>
          </w:rPr>
          <w:fldChar w:fldCharType="separate"/>
        </w:r>
        <w:r>
          <w:rPr>
            <w:noProof/>
            <w:webHidden/>
          </w:rPr>
          <w:t>10</w:t>
        </w:r>
        <w:r>
          <w:rPr>
            <w:noProof/>
            <w:webHidden/>
          </w:rPr>
          <w:fldChar w:fldCharType="end"/>
        </w:r>
      </w:hyperlink>
    </w:p>
    <w:p w14:paraId="56E4758D" w14:textId="77777777" w:rsidR="00A15EC2" w:rsidRDefault="00A15EC2">
      <w:pPr>
        <w:pStyle w:val="TOC3"/>
        <w:tabs>
          <w:tab w:val="right" w:leader="dot" w:pos="9485"/>
        </w:tabs>
        <w:rPr>
          <w:rFonts w:asciiTheme="minorHAnsi" w:eastAsiaTheme="minorEastAsia" w:hAnsiTheme="minorHAnsi" w:cstheme="minorBidi"/>
          <w:iCs w:val="0"/>
          <w:noProof/>
          <w:sz w:val="22"/>
          <w:lang w:val="en-ZA"/>
        </w:rPr>
      </w:pPr>
      <w:hyperlink w:anchor="_Toc231749803" w:history="1">
        <w:r w:rsidRPr="00876C9E">
          <w:rPr>
            <w:rStyle w:val="Hyperlink"/>
            <w:noProof/>
          </w:rPr>
          <w:t>5.4</w:t>
        </w:r>
        <w:r>
          <w:rPr>
            <w:rFonts w:asciiTheme="minorHAnsi" w:eastAsiaTheme="minorEastAsia" w:hAnsiTheme="minorHAnsi" w:cstheme="minorBidi"/>
            <w:iCs w:val="0"/>
            <w:noProof/>
            <w:sz w:val="22"/>
            <w:lang w:val="en-ZA"/>
          </w:rPr>
          <w:tab/>
        </w:r>
        <w:r w:rsidRPr="00876C9E">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_Toc231749803 \h </w:instrText>
        </w:r>
        <w:r>
          <w:rPr>
            <w:noProof/>
            <w:webHidden/>
          </w:rPr>
        </w:r>
        <w:r>
          <w:rPr>
            <w:noProof/>
            <w:webHidden/>
          </w:rPr>
          <w:fldChar w:fldCharType="separate"/>
        </w:r>
        <w:r>
          <w:rPr>
            <w:noProof/>
            <w:webHidden/>
          </w:rPr>
          <w:t>10</w:t>
        </w:r>
        <w:r>
          <w:rPr>
            <w:noProof/>
            <w:webHidden/>
          </w:rPr>
          <w:fldChar w:fldCharType="end"/>
        </w:r>
      </w:hyperlink>
    </w:p>
    <w:p w14:paraId="157E8821"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04" w:history="1">
        <w:r w:rsidRPr="00876C9E">
          <w:rPr>
            <w:rStyle w:val="Hyperlink"/>
            <w:noProof/>
          </w:rPr>
          <w:t>SECTION 3</w:t>
        </w:r>
        <w:r>
          <w:rPr>
            <w:noProof/>
            <w:webHidden/>
          </w:rPr>
          <w:tab/>
        </w:r>
        <w:r>
          <w:rPr>
            <w:noProof/>
            <w:webHidden/>
          </w:rPr>
          <w:fldChar w:fldCharType="begin"/>
        </w:r>
        <w:r>
          <w:rPr>
            <w:noProof/>
            <w:webHidden/>
          </w:rPr>
          <w:instrText xml:space="preserve"> PAGEREF _Toc231749804 \h </w:instrText>
        </w:r>
        <w:r>
          <w:rPr>
            <w:noProof/>
            <w:webHidden/>
          </w:rPr>
        </w:r>
        <w:r>
          <w:rPr>
            <w:noProof/>
            <w:webHidden/>
          </w:rPr>
          <w:fldChar w:fldCharType="separate"/>
        </w:r>
        <w:r>
          <w:rPr>
            <w:rFonts w:hint="eastAsia"/>
            <w:noProof/>
            <w:webHidden/>
          </w:rPr>
          <w:t>12</w:t>
        </w:r>
        <w:r>
          <w:rPr>
            <w:noProof/>
            <w:webHidden/>
          </w:rPr>
          <w:fldChar w:fldCharType="end"/>
        </w:r>
      </w:hyperlink>
    </w:p>
    <w:p w14:paraId="32390EAA"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805" w:history="1">
        <w:r w:rsidRPr="00876C9E">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76C9E">
          <w:rPr>
            <w:rStyle w:val="Hyperlink"/>
            <w:noProof/>
          </w:rPr>
          <w:t>Returnable documents Checklist</w:t>
        </w:r>
        <w:r>
          <w:rPr>
            <w:noProof/>
            <w:webHidden/>
          </w:rPr>
          <w:tab/>
        </w:r>
        <w:r>
          <w:rPr>
            <w:noProof/>
            <w:webHidden/>
          </w:rPr>
          <w:fldChar w:fldCharType="begin"/>
        </w:r>
        <w:r>
          <w:rPr>
            <w:noProof/>
            <w:webHidden/>
          </w:rPr>
          <w:instrText xml:space="preserve"> PAGEREF _Toc231749805 \h </w:instrText>
        </w:r>
        <w:r>
          <w:rPr>
            <w:noProof/>
            <w:webHidden/>
          </w:rPr>
        </w:r>
        <w:r>
          <w:rPr>
            <w:noProof/>
            <w:webHidden/>
          </w:rPr>
          <w:fldChar w:fldCharType="separate"/>
        </w:r>
        <w:r>
          <w:rPr>
            <w:noProof/>
            <w:webHidden/>
          </w:rPr>
          <w:t>12</w:t>
        </w:r>
        <w:r>
          <w:rPr>
            <w:noProof/>
            <w:webHidden/>
          </w:rPr>
          <w:fldChar w:fldCharType="end"/>
        </w:r>
      </w:hyperlink>
    </w:p>
    <w:p w14:paraId="51F45DD5" w14:textId="77777777" w:rsidR="00A15EC2" w:rsidRDefault="00A15EC2">
      <w:pPr>
        <w:pStyle w:val="TOC2"/>
        <w:tabs>
          <w:tab w:val="right" w:leader="dot" w:pos="9485"/>
        </w:tabs>
        <w:rPr>
          <w:rFonts w:asciiTheme="minorHAnsi" w:eastAsiaTheme="minorEastAsia" w:hAnsiTheme="minorHAnsi" w:cstheme="minorBidi"/>
          <w:b w:val="0"/>
          <w:iCs w:val="0"/>
          <w:noProof/>
          <w:sz w:val="22"/>
          <w:lang w:val="en-ZA"/>
        </w:rPr>
      </w:pPr>
      <w:hyperlink w:anchor="_Toc231749806" w:history="1">
        <w:r w:rsidRPr="00876C9E">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76C9E">
          <w:rPr>
            <w:rStyle w:val="Hyperlink"/>
            <w:noProof/>
          </w:rPr>
          <w:t>Bidder Information</w:t>
        </w:r>
        <w:r>
          <w:rPr>
            <w:noProof/>
            <w:webHidden/>
          </w:rPr>
          <w:tab/>
        </w:r>
        <w:r>
          <w:rPr>
            <w:noProof/>
            <w:webHidden/>
          </w:rPr>
          <w:fldChar w:fldCharType="begin"/>
        </w:r>
        <w:r>
          <w:rPr>
            <w:noProof/>
            <w:webHidden/>
          </w:rPr>
          <w:instrText xml:space="preserve"> PAGEREF _Toc231749806 \h </w:instrText>
        </w:r>
        <w:r>
          <w:rPr>
            <w:noProof/>
            <w:webHidden/>
          </w:rPr>
        </w:r>
        <w:r>
          <w:rPr>
            <w:noProof/>
            <w:webHidden/>
          </w:rPr>
          <w:fldChar w:fldCharType="separate"/>
        </w:r>
        <w:r>
          <w:rPr>
            <w:noProof/>
            <w:webHidden/>
          </w:rPr>
          <w:t>13</w:t>
        </w:r>
        <w:r>
          <w:rPr>
            <w:noProof/>
            <w:webHidden/>
          </w:rPr>
          <w:fldChar w:fldCharType="end"/>
        </w:r>
      </w:hyperlink>
    </w:p>
    <w:p w14:paraId="26C0988F"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07" w:history="1">
        <w:r w:rsidRPr="00876C9E">
          <w:rPr>
            <w:rStyle w:val="Hyperlink"/>
            <w:noProof/>
          </w:rPr>
          <w:t>Scope and Roles</w:t>
        </w:r>
        <w:r>
          <w:rPr>
            <w:noProof/>
            <w:webHidden/>
          </w:rPr>
          <w:tab/>
        </w:r>
        <w:r>
          <w:rPr>
            <w:noProof/>
            <w:webHidden/>
          </w:rPr>
          <w:fldChar w:fldCharType="begin"/>
        </w:r>
        <w:r>
          <w:rPr>
            <w:noProof/>
            <w:webHidden/>
          </w:rPr>
          <w:instrText xml:space="preserve"> PAGEREF _Toc231749807 \h </w:instrText>
        </w:r>
        <w:r>
          <w:rPr>
            <w:noProof/>
            <w:webHidden/>
          </w:rPr>
        </w:r>
        <w:r>
          <w:rPr>
            <w:noProof/>
            <w:webHidden/>
          </w:rPr>
          <w:fldChar w:fldCharType="separate"/>
        </w:r>
        <w:r>
          <w:rPr>
            <w:rFonts w:hint="eastAsia"/>
            <w:noProof/>
            <w:webHidden/>
          </w:rPr>
          <w:t>16</w:t>
        </w:r>
        <w:r>
          <w:rPr>
            <w:noProof/>
            <w:webHidden/>
          </w:rPr>
          <w:fldChar w:fldCharType="end"/>
        </w:r>
      </w:hyperlink>
    </w:p>
    <w:p w14:paraId="45A97A2B"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08" w:history="1">
        <w:r w:rsidRPr="00876C9E">
          <w:rPr>
            <w:rStyle w:val="Hyperlink"/>
            <w:noProof/>
          </w:rPr>
          <w:t>Definitions</w:t>
        </w:r>
        <w:r>
          <w:rPr>
            <w:noProof/>
            <w:webHidden/>
          </w:rPr>
          <w:tab/>
        </w:r>
        <w:r>
          <w:rPr>
            <w:noProof/>
            <w:webHidden/>
          </w:rPr>
          <w:fldChar w:fldCharType="begin"/>
        </w:r>
        <w:r>
          <w:rPr>
            <w:noProof/>
            <w:webHidden/>
          </w:rPr>
          <w:instrText xml:space="preserve"> PAGEREF _Toc231749808 \h </w:instrText>
        </w:r>
        <w:r>
          <w:rPr>
            <w:noProof/>
            <w:webHidden/>
          </w:rPr>
        </w:r>
        <w:r>
          <w:rPr>
            <w:noProof/>
            <w:webHidden/>
          </w:rPr>
          <w:fldChar w:fldCharType="separate"/>
        </w:r>
        <w:r>
          <w:rPr>
            <w:rFonts w:hint="eastAsia"/>
            <w:noProof/>
            <w:webHidden/>
          </w:rPr>
          <w:t>17</w:t>
        </w:r>
        <w:r>
          <w:rPr>
            <w:noProof/>
            <w:webHidden/>
          </w:rPr>
          <w:fldChar w:fldCharType="end"/>
        </w:r>
      </w:hyperlink>
    </w:p>
    <w:p w14:paraId="11C0A3C2"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09" w:history="1">
        <w:r w:rsidRPr="00876C9E">
          <w:rPr>
            <w:rStyle w:val="Hyperlink"/>
            <w:noProof/>
          </w:rPr>
          <w:t>The Processing</w:t>
        </w:r>
        <w:r>
          <w:rPr>
            <w:noProof/>
            <w:webHidden/>
          </w:rPr>
          <w:tab/>
        </w:r>
        <w:r>
          <w:rPr>
            <w:noProof/>
            <w:webHidden/>
          </w:rPr>
          <w:fldChar w:fldCharType="begin"/>
        </w:r>
        <w:r>
          <w:rPr>
            <w:noProof/>
            <w:webHidden/>
          </w:rPr>
          <w:instrText xml:space="preserve"> PAGEREF _Toc231749809 \h </w:instrText>
        </w:r>
        <w:r>
          <w:rPr>
            <w:noProof/>
            <w:webHidden/>
          </w:rPr>
        </w:r>
        <w:r>
          <w:rPr>
            <w:noProof/>
            <w:webHidden/>
          </w:rPr>
          <w:fldChar w:fldCharType="separate"/>
        </w:r>
        <w:r>
          <w:rPr>
            <w:rFonts w:hint="eastAsia"/>
            <w:noProof/>
            <w:webHidden/>
          </w:rPr>
          <w:t>17</w:t>
        </w:r>
        <w:r>
          <w:rPr>
            <w:noProof/>
            <w:webHidden/>
          </w:rPr>
          <w:fldChar w:fldCharType="end"/>
        </w:r>
      </w:hyperlink>
    </w:p>
    <w:p w14:paraId="2656FEAD"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10" w:history="1">
        <w:r w:rsidRPr="00876C9E">
          <w:rPr>
            <w:rStyle w:val="Hyperlink"/>
            <w:noProof/>
          </w:rPr>
          <w:t>Rights of data subjects</w:t>
        </w:r>
        <w:r>
          <w:rPr>
            <w:noProof/>
            <w:webHidden/>
          </w:rPr>
          <w:tab/>
        </w:r>
        <w:r>
          <w:rPr>
            <w:noProof/>
            <w:webHidden/>
          </w:rPr>
          <w:fldChar w:fldCharType="begin"/>
        </w:r>
        <w:r>
          <w:rPr>
            <w:noProof/>
            <w:webHidden/>
          </w:rPr>
          <w:instrText xml:space="preserve"> PAGEREF _Toc231749810 \h </w:instrText>
        </w:r>
        <w:r>
          <w:rPr>
            <w:noProof/>
            <w:webHidden/>
          </w:rPr>
        </w:r>
        <w:r>
          <w:rPr>
            <w:noProof/>
            <w:webHidden/>
          </w:rPr>
          <w:fldChar w:fldCharType="separate"/>
        </w:r>
        <w:r>
          <w:rPr>
            <w:rFonts w:hint="eastAsia"/>
            <w:noProof/>
            <w:webHidden/>
          </w:rPr>
          <w:t>18</w:t>
        </w:r>
        <w:r>
          <w:rPr>
            <w:noProof/>
            <w:webHidden/>
          </w:rPr>
          <w:fldChar w:fldCharType="end"/>
        </w:r>
      </w:hyperlink>
    </w:p>
    <w:p w14:paraId="72750B56"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11" w:history="1">
        <w:r w:rsidRPr="00876C9E">
          <w:rPr>
            <w:rStyle w:val="Hyperlink"/>
            <w:noProof/>
          </w:rPr>
          <w:t>Obligations and rights of the Responsible Party</w:t>
        </w:r>
        <w:r>
          <w:rPr>
            <w:noProof/>
            <w:webHidden/>
          </w:rPr>
          <w:tab/>
        </w:r>
        <w:r>
          <w:rPr>
            <w:noProof/>
            <w:webHidden/>
          </w:rPr>
          <w:fldChar w:fldCharType="begin"/>
        </w:r>
        <w:r>
          <w:rPr>
            <w:noProof/>
            <w:webHidden/>
          </w:rPr>
          <w:instrText xml:space="preserve"> PAGEREF _Toc231749811 \h </w:instrText>
        </w:r>
        <w:r>
          <w:rPr>
            <w:noProof/>
            <w:webHidden/>
          </w:rPr>
        </w:r>
        <w:r>
          <w:rPr>
            <w:noProof/>
            <w:webHidden/>
          </w:rPr>
          <w:fldChar w:fldCharType="separate"/>
        </w:r>
        <w:r>
          <w:rPr>
            <w:rFonts w:hint="eastAsia"/>
            <w:noProof/>
            <w:webHidden/>
          </w:rPr>
          <w:t>18</w:t>
        </w:r>
        <w:r>
          <w:rPr>
            <w:noProof/>
            <w:webHidden/>
          </w:rPr>
          <w:fldChar w:fldCharType="end"/>
        </w:r>
      </w:hyperlink>
    </w:p>
    <w:p w14:paraId="0F40CFF1"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12" w:history="1">
        <w:r w:rsidRPr="00876C9E">
          <w:rPr>
            <w:rStyle w:val="Hyperlink"/>
            <w:noProof/>
          </w:rPr>
          <w:t>Obligations of the Operator</w:t>
        </w:r>
        <w:r>
          <w:rPr>
            <w:noProof/>
            <w:webHidden/>
          </w:rPr>
          <w:tab/>
        </w:r>
        <w:r>
          <w:rPr>
            <w:noProof/>
            <w:webHidden/>
          </w:rPr>
          <w:fldChar w:fldCharType="begin"/>
        </w:r>
        <w:r>
          <w:rPr>
            <w:noProof/>
            <w:webHidden/>
          </w:rPr>
          <w:instrText xml:space="preserve"> PAGEREF _Toc231749812 \h </w:instrText>
        </w:r>
        <w:r>
          <w:rPr>
            <w:noProof/>
            <w:webHidden/>
          </w:rPr>
        </w:r>
        <w:r>
          <w:rPr>
            <w:noProof/>
            <w:webHidden/>
          </w:rPr>
          <w:fldChar w:fldCharType="separate"/>
        </w:r>
        <w:r>
          <w:rPr>
            <w:rFonts w:hint="eastAsia"/>
            <w:noProof/>
            <w:webHidden/>
          </w:rPr>
          <w:t>19</w:t>
        </w:r>
        <w:r>
          <w:rPr>
            <w:noProof/>
            <w:webHidden/>
          </w:rPr>
          <w:fldChar w:fldCharType="end"/>
        </w:r>
      </w:hyperlink>
    </w:p>
    <w:p w14:paraId="44760108"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13" w:history="1">
        <w:r w:rsidRPr="00876C9E">
          <w:rPr>
            <w:rStyle w:val="Hyperlink"/>
            <w:noProof/>
          </w:rPr>
          <w:t>Duration and Applicable Law</w:t>
        </w:r>
        <w:r>
          <w:rPr>
            <w:noProof/>
            <w:webHidden/>
          </w:rPr>
          <w:tab/>
        </w:r>
        <w:r>
          <w:rPr>
            <w:noProof/>
            <w:webHidden/>
          </w:rPr>
          <w:fldChar w:fldCharType="begin"/>
        </w:r>
        <w:r>
          <w:rPr>
            <w:noProof/>
            <w:webHidden/>
          </w:rPr>
          <w:instrText xml:space="preserve"> PAGEREF _Toc231749813 \h </w:instrText>
        </w:r>
        <w:r>
          <w:rPr>
            <w:noProof/>
            <w:webHidden/>
          </w:rPr>
        </w:r>
        <w:r>
          <w:rPr>
            <w:noProof/>
            <w:webHidden/>
          </w:rPr>
          <w:fldChar w:fldCharType="separate"/>
        </w:r>
        <w:r>
          <w:rPr>
            <w:rFonts w:hint="eastAsia"/>
            <w:noProof/>
            <w:webHidden/>
          </w:rPr>
          <w:t>19</w:t>
        </w:r>
        <w:r>
          <w:rPr>
            <w:noProof/>
            <w:webHidden/>
          </w:rPr>
          <w:fldChar w:fldCharType="end"/>
        </w:r>
      </w:hyperlink>
    </w:p>
    <w:p w14:paraId="7E125762" w14:textId="77777777" w:rsidR="00A15EC2" w:rsidRDefault="00A15EC2">
      <w:pPr>
        <w:pStyle w:val="TOC1"/>
        <w:tabs>
          <w:tab w:val="right" w:leader="dot" w:pos="9485"/>
        </w:tabs>
        <w:rPr>
          <w:rFonts w:asciiTheme="minorHAnsi" w:eastAsiaTheme="minorEastAsia" w:hAnsiTheme="minorHAnsi" w:cstheme="minorBidi"/>
          <w:b w:val="0"/>
          <w:iCs w:val="0"/>
          <w:noProof/>
          <w:sz w:val="22"/>
          <w:lang w:val="en-ZA"/>
        </w:rPr>
      </w:pPr>
      <w:hyperlink w:anchor="_Toc231749814" w:history="1">
        <w:r w:rsidRPr="00876C9E">
          <w:rPr>
            <w:rStyle w:val="Hyperlink"/>
            <w:noProof/>
          </w:rPr>
          <w:t>Signatures</w:t>
        </w:r>
        <w:r>
          <w:rPr>
            <w:noProof/>
            <w:webHidden/>
          </w:rPr>
          <w:tab/>
        </w:r>
        <w:r>
          <w:rPr>
            <w:noProof/>
            <w:webHidden/>
          </w:rPr>
          <w:fldChar w:fldCharType="begin"/>
        </w:r>
        <w:r>
          <w:rPr>
            <w:noProof/>
            <w:webHidden/>
          </w:rPr>
          <w:instrText xml:space="preserve"> PAGEREF _Toc231749814 \h </w:instrText>
        </w:r>
        <w:r>
          <w:rPr>
            <w:noProof/>
            <w:webHidden/>
          </w:rPr>
        </w:r>
        <w:r>
          <w:rPr>
            <w:noProof/>
            <w:webHidden/>
          </w:rPr>
          <w:fldChar w:fldCharType="separate"/>
        </w:r>
        <w:r>
          <w:rPr>
            <w:rFonts w:hint="eastAsia"/>
            <w:noProof/>
            <w:webHidden/>
          </w:rPr>
          <w:t>19</w:t>
        </w:r>
        <w:r>
          <w:rPr>
            <w:noProof/>
            <w:webHidden/>
          </w:rPr>
          <w:fldChar w:fldCharType="end"/>
        </w:r>
      </w:hyperlink>
    </w:p>
    <w:p w14:paraId="20AF55BF" w14:textId="77777777" w:rsidR="00A15EC2" w:rsidRDefault="00A15EC2">
      <w:pPr>
        <w:pStyle w:val="TOC1"/>
        <w:tabs>
          <w:tab w:val="left" w:pos="1760"/>
          <w:tab w:val="right" w:leader="dot" w:pos="9485"/>
        </w:tabs>
        <w:rPr>
          <w:rFonts w:asciiTheme="minorHAnsi" w:eastAsiaTheme="minorEastAsia" w:hAnsiTheme="minorHAnsi" w:cstheme="minorBidi"/>
          <w:b w:val="0"/>
          <w:iCs w:val="0"/>
          <w:noProof/>
          <w:sz w:val="22"/>
          <w:lang w:val="en-ZA"/>
        </w:rPr>
      </w:pPr>
      <w:hyperlink w:anchor="_Toc231749815" w:history="1">
        <w:r w:rsidRPr="00876C9E">
          <w:rPr>
            <w:rStyle w:val="Hyperlink"/>
            <w:noProof/>
            <w:lang w:val="en-US"/>
          </w:rPr>
          <w:t>SECTION 4</w:t>
        </w:r>
        <w:r>
          <w:rPr>
            <w:rFonts w:asciiTheme="minorHAnsi" w:eastAsiaTheme="minorEastAsia" w:hAnsiTheme="minorHAnsi" w:cstheme="minorBidi"/>
            <w:b w:val="0"/>
            <w:iCs w:val="0"/>
            <w:noProof/>
            <w:sz w:val="22"/>
            <w:lang w:val="en-ZA"/>
          </w:rPr>
          <w:tab/>
        </w:r>
        <w:r w:rsidRPr="00876C9E">
          <w:rPr>
            <w:rStyle w:val="Hyperlink"/>
            <w:noProof/>
            <w:lang w:val="en-US"/>
          </w:rPr>
          <w:t>Annexure : A</w:t>
        </w:r>
        <w:r>
          <w:rPr>
            <w:noProof/>
            <w:webHidden/>
          </w:rPr>
          <w:tab/>
        </w:r>
        <w:r>
          <w:rPr>
            <w:noProof/>
            <w:webHidden/>
          </w:rPr>
          <w:fldChar w:fldCharType="begin"/>
        </w:r>
        <w:r>
          <w:rPr>
            <w:noProof/>
            <w:webHidden/>
          </w:rPr>
          <w:instrText xml:space="preserve"> PAGEREF _Toc231749815 \h </w:instrText>
        </w:r>
        <w:r>
          <w:rPr>
            <w:noProof/>
            <w:webHidden/>
          </w:rPr>
        </w:r>
        <w:r>
          <w:rPr>
            <w:noProof/>
            <w:webHidden/>
          </w:rPr>
          <w:fldChar w:fldCharType="separate"/>
        </w:r>
        <w:r>
          <w:rPr>
            <w:rFonts w:hint="eastAsia"/>
            <w:noProof/>
            <w:webHidden/>
          </w:rPr>
          <w:t>20</w:t>
        </w:r>
        <w:r>
          <w:rPr>
            <w:noProof/>
            <w:webHidden/>
          </w:rPr>
          <w:fldChar w:fldCharType="end"/>
        </w:r>
      </w:hyperlink>
    </w:p>
    <w:p w14:paraId="01793FB5" w14:textId="77777777" w:rsidR="009F2F70" w:rsidRDefault="00550A62">
      <w:pPr>
        <w:widowControl/>
        <w:spacing w:before="0" w:after="200"/>
        <w:outlineLvl w:val="9"/>
      </w:pPr>
      <w:r>
        <w:rPr>
          <w:rFonts w:ascii="Arial Bold" w:hAnsi="Arial Bold"/>
          <w:sz w:val="28"/>
        </w:rPr>
        <w:fldChar w:fldCharType="end"/>
      </w:r>
    </w:p>
    <w:p w14:paraId="238DA287" w14:textId="77777777" w:rsidR="00D6488C" w:rsidRDefault="00D6488C" w:rsidP="00D6488C">
      <w:pPr>
        <w:pStyle w:val="Index1"/>
      </w:pPr>
      <w:bookmarkStart w:id="1" w:name="_Toc231749775"/>
      <w:bookmarkEnd w:id="1"/>
    </w:p>
    <w:p w14:paraId="0BA0C91F" w14:textId="77777777" w:rsidR="00484FDB" w:rsidRPr="00FB1E06" w:rsidRDefault="00484FDB" w:rsidP="005E71C3">
      <w:pPr>
        <w:pStyle w:val="Index2"/>
      </w:pPr>
      <w:bookmarkStart w:id="2" w:name="_Toc231749776"/>
      <w:r w:rsidRPr="00FB1E06">
        <w:t>Introduction</w:t>
      </w:r>
      <w:bookmarkEnd w:id="2"/>
    </w:p>
    <w:p w14:paraId="32507275" w14:textId="77777777" w:rsidR="009D79A3" w:rsidRPr="00FB1E06" w:rsidRDefault="009D79A3" w:rsidP="00983E61">
      <w:pPr>
        <w:pStyle w:val="Index3"/>
      </w:pPr>
      <w:bookmarkStart w:id="3" w:name="_Toc231749777"/>
      <w:r w:rsidRPr="00FB1E06">
        <w:t>Company Overview</w:t>
      </w:r>
      <w:bookmarkEnd w:id="3"/>
    </w:p>
    <w:p w14:paraId="5343B993"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8330E09"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9AE5853" w14:textId="77777777" w:rsidR="00E87E22" w:rsidRDefault="00E87E22" w:rsidP="00E87E22">
      <w:pPr>
        <w:pStyle w:val="1Paragraph"/>
      </w:pPr>
      <w:r>
        <w:t xml:space="preserve">Necsa’s safety, health, environment and quality policies </w:t>
      </w:r>
      <w:proofErr w:type="gramStart"/>
      <w:r>
        <w:t>provides</w:t>
      </w:r>
      <w:proofErr w:type="gramEnd"/>
      <w:r>
        <w:t xml:space="preserve"> for top management commitment to compliance with regulatory requirements of ISO 14001, OHSAS 18001 and RD 0034 (Quality and Safety Management Requirements for Nuclear Installations), ISO 9001 and ISO 17025.</w:t>
      </w:r>
    </w:p>
    <w:p w14:paraId="007F0E98"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55F97AA" w14:textId="77777777" w:rsidR="0055344F" w:rsidRDefault="0055344F" w:rsidP="00E87E22">
      <w:pPr>
        <w:pStyle w:val="1Paragraph"/>
      </w:pPr>
    </w:p>
    <w:p w14:paraId="5F4A224F" w14:textId="77777777" w:rsidR="00905AE4" w:rsidRDefault="00905AE4" w:rsidP="005E71C3">
      <w:pPr>
        <w:pStyle w:val="Index2"/>
      </w:pPr>
      <w:bookmarkStart w:id="4" w:name="_Toc231749778"/>
      <w:r w:rsidRPr="00A5183C">
        <w:t>Scope of Work</w:t>
      </w:r>
      <w:bookmarkEnd w:id="4"/>
    </w:p>
    <w:p w14:paraId="3A1315F7" w14:textId="77777777" w:rsidR="008536F0" w:rsidRPr="000E6AD4" w:rsidRDefault="008536F0" w:rsidP="008536F0">
      <w:pPr>
        <w:pStyle w:val="1Paragraph"/>
        <w:ind w:left="0"/>
        <w:rPr>
          <w:i/>
          <w:iCs w:val="0"/>
        </w:rPr>
      </w:pPr>
    </w:p>
    <w:p w14:paraId="093E7E0C" w14:textId="79DC105B" w:rsidR="008536F0" w:rsidRPr="004452E9" w:rsidRDefault="008536F0" w:rsidP="008536F0">
      <w:pPr>
        <w:pStyle w:val="1Paragraph"/>
        <w:rPr>
          <w:lang w:val="en-US"/>
        </w:rPr>
      </w:pPr>
      <w:r w:rsidRPr="00F73AA0">
        <w:t xml:space="preserve">The scope includes the supply, delivery, installation, commissioning, </w:t>
      </w:r>
      <w:r w:rsidR="000E6AD4" w:rsidRPr="00F73AA0">
        <w:t xml:space="preserve">maintenance/after sales support </w:t>
      </w:r>
      <w:r w:rsidRPr="00F73AA0">
        <w:t xml:space="preserve">and training on </w:t>
      </w:r>
      <w:r w:rsidR="000E6AD4" w:rsidRPr="00F73AA0">
        <w:t xml:space="preserve">a </w:t>
      </w:r>
      <w:r w:rsidR="004452E9" w:rsidRPr="004452E9">
        <w:t>Fourier Transform Infrared Spectrophotometer with solid state laser for interferometer</w:t>
      </w:r>
      <w:r w:rsidR="004452E9">
        <w:t>.</w:t>
      </w:r>
      <w:r w:rsidR="00554824">
        <w:t xml:space="preserve"> The equipment must be able to fit the diamond ATR accessory and a </w:t>
      </w:r>
      <w:r w:rsidR="00E23B97">
        <w:t>heated</w:t>
      </w:r>
      <w:r w:rsidR="00554824">
        <w:t xml:space="preserve"> transmission accessory.</w:t>
      </w:r>
      <w:r w:rsidR="004452E9" w:rsidRPr="004452E9">
        <w:t xml:space="preserve"> </w:t>
      </w:r>
      <w:r w:rsidR="004452E9">
        <w:t xml:space="preserve">It must have </w:t>
      </w:r>
      <w:proofErr w:type="spellStart"/>
      <w:r w:rsidR="004452E9" w:rsidRPr="004452E9">
        <w:t>ZnSe</w:t>
      </w:r>
      <w:proofErr w:type="spellEnd"/>
      <w:r w:rsidR="004452E9" w:rsidRPr="004452E9">
        <w:t xml:space="preserve"> Optics, spectral range at least 500 – 6000 cm</w:t>
      </w:r>
      <w:r w:rsidR="004452E9" w:rsidRPr="00A15EC2">
        <w:rPr>
          <w:vertAlign w:val="superscript"/>
        </w:rPr>
        <w:t>-1</w:t>
      </w:r>
      <w:r w:rsidR="004452E9">
        <w:t>. The equipment must have a d</w:t>
      </w:r>
      <w:r w:rsidR="004452E9" w:rsidRPr="004452E9">
        <w:t>ry Nitrogen purge facility for optical bench (interferometer, source &amp; detector) and sample chamber</w:t>
      </w:r>
      <w:r w:rsidR="004452E9">
        <w:t>. It must come standard with a d</w:t>
      </w:r>
      <w:r w:rsidR="004452E9" w:rsidRPr="004452E9">
        <w:t>ata station for Spectrophotometer</w:t>
      </w:r>
      <w:r w:rsidR="004452E9">
        <w:t>, warranty for at least 12 months. It must have a</w:t>
      </w:r>
      <w:r w:rsidR="004452E9" w:rsidRPr="004452E9">
        <w:t>bility to display live spectrum</w:t>
      </w:r>
      <w:r w:rsidR="004452E9">
        <w:t>.</w:t>
      </w:r>
    </w:p>
    <w:p w14:paraId="3D76599E" w14:textId="77777777" w:rsidR="008536F0" w:rsidRPr="00F73AA0" w:rsidRDefault="008536F0" w:rsidP="008536F0">
      <w:pPr>
        <w:pStyle w:val="1Paragraph"/>
        <w:rPr>
          <w:lang w:val="en-US"/>
        </w:rPr>
      </w:pPr>
      <w:r w:rsidRPr="00F73AA0">
        <w:t xml:space="preserve">The bidder must be able to train the personnel involved in the operation of the equipment and guarantee local support in the form of a maintenance </w:t>
      </w:r>
    </w:p>
    <w:p w14:paraId="0058D247" w14:textId="77777777" w:rsidR="008536F0" w:rsidRPr="000E6AD4" w:rsidRDefault="008536F0" w:rsidP="008536F0">
      <w:pPr>
        <w:pStyle w:val="1Paragraph"/>
      </w:pPr>
      <w:r w:rsidRPr="00F73AA0">
        <w:t>The Scope of Work shall include the performance of all work necessary to achieve the requirements (Section 5) of the bid, whether uniquely specified or not.</w:t>
      </w:r>
    </w:p>
    <w:p w14:paraId="6A879308" w14:textId="77777777" w:rsidR="008536F0" w:rsidRDefault="008536F0" w:rsidP="008536F0">
      <w:pPr>
        <w:pStyle w:val="1Paragraph"/>
        <w:ind w:left="0"/>
      </w:pPr>
    </w:p>
    <w:p w14:paraId="6E207E4F" w14:textId="77777777" w:rsidR="008C0230" w:rsidRPr="00E10392" w:rsidRDefault="008C0230" w:rsidP="008C0230">
      <w:pPr>
        <w:pStyle w:val="Index3"/>
        <w:rPr>
          <w:lang w:val="en-US"/>
        </w:rPr>
      </w:pPr>
      <w:bookmarkStart w:id="5" w:name="_Toc116629000"/>
      <w:bookmarkStart w:id="6" w:name="_Toc231749779"/>
      <w:r w:rsidRPr="00E10392">
        <w:rPr>
          <w:lang w:val="en-US"/>
        </w:rPr>
        <w:t>Specification / Technical Requirements</w:t>
      </w:r>
      <w:bookmarkEnd w:id="5"/>
      <w:bookmarkEnd w:id="6"/>
    </w:p>
    <w:p w14:paraId="6F9A9435" w14:textId="77777777" w:rsidR="008C0230" w:rsidRPr="00E10392" w:rsidRDefault="008C0230" w:rsidP="008C0230">
      <w:pPr>
        <w:pStyle w:val="1Paragraph"/>
        <w:rPr>
          <w:b/>
          <w:lang w:val="en-US"/>
        </w:rPr>
      </w:pPr>
      <w:r w:rsidRPr="00E10392">
        <w:rPr>
          <w:lang w:val="en-US"/>
        </w:rPr>
        <w:lastRenderedPageBreak/>
        <w:t xml:space="preserve">The detailed specifications are provided in the following attached document: </w:t>
      </w:r>
      <w:r w:rsidRPr="00E10392">
        <w:rPr>
          <w:b/>
          <w:lang w:val="en-US"/>
        </w:rPr>
        <w:t>SEE ANNEXURE A</w:t>
      </w:r>
    </w:p>
    <w:p w14:paraId="1834AAAB" w14:textId="77777777" w:rsidR="00EE08F2" w:rsidRPr="00F73AA0" w:rsidRDefault="00554C52" w:rsidP="00232BB0">
      <w:pPr>
        <w:ind w:left="851"/>
        <w:rPr>
          <w:color w:val="000000" w:themeColor="text1"/>
        </w:rPr>
      </w:pPr>
      <w:r w:rsidRPr="00F73AA0">
        <w:rPr>
          <w:color w:val="000000" w:themeColor="text1"/>
        </w:rPr>
        <w:t xml:space="preserve">The bidder shall, based on the overall objective of the scope of work to be performed and the </w:t>
      </w:r>
      <w:r w:rsidR="00851733" w:rsidRPr="00F73AA0">
        <w:rPr>
          <w:color w:val="000000" w:themeColor="text1"/>
        </w:rPr>
        <w:t>bidder’s</w:t>
      </w:r>
      <w:r w:rsidRPr="00F73AA0">
        <w:rPr>
          <w:color w:val="000000" w:themeColor="text1"/>
        </w:rPr>
        <w:t xml:space="preserve"> expertise, identify any obvious omissions from the scope that they believe to be essential for meeting the overall objectives</w:t>
      </w:r>
      <w:r w:rsidR="000E070F" w:rsidRPr="00F73AA0">
        <w:rPr>
          <w:color w:val="000000" w:themeColor="text1"/>
        </w:rPr>
        <w:t xml:space="preserve">. The bidder shall </w:t>
      </w:r>
      <w:r w:rsidRPr="00F73AA0">
        <w:rPr>
          <w:color w:val="000000" w:themeColor="text1"/>
        </w:rPr>
        <w:t>include this into the price of the work to be performed and submit it for negotiation.</w:t>
      </w:r>
    </w:p>
    <w:p w14:paraId="37842DE0" w14:textId="77777777" w:rsidR="00232BB0" w:rsidRPr="00232BB0" w:rsidRDefault="00232BB0" w:rsidP="00232BB0">
      <w:pPr>
        <w:ind w:left="720"/>
      </w:pPr>
    </w:p>
    <w:p w14:paraId="64E0B65A" w14:textId="77777777" w:rsidR="00983E61" w:rsidRDefault="00DA72E8" w:rsidP="00983E61">
      <w:pPr>
        <w:pStyle w:val="Index3"/>
      </w:pPr>
      <w:bookmarkStart w:id="7" w:name="_Toc231749780"/>
      <w:r w:rsidRPr="00983E61">
        <w:t>Pricing/Billing Model</w:t>
      </w:r>
      <w:r w:rsidR="005B1AF4" w:rsidRPr="00983E61">
        <w:t>.</w:t>
      </w:r>
      <w:bookmarkEnd w:id="7"/>
    </w:p>
    <w:p w14:paraId="1BC07B95" w14:textId="77777777" w:rsidR="00BB592C" w:rsidRDefault="00BB592C" w:rsidP="00BB592C">
      <w:pPr>
        <w:pStyle w:val="1Paragraph"/>
        <w:ind w:left="720"/>
      </w:pPr>
    </w:p>
    <w:p w14:paraId="4251B149" w14:textId="77777777" w:rsidR="008C0230" w:rsidRDefault="00BB592C" w:rsidP="00BB592C">
      <w:pPr>
        <w:pStyle w:val="1Paragraph"/>
        <w:ind w:left="720"/>
      </w:pPr>
      <w:r w:rsidRPr="00BB592C">
        <w:t xml:space="preserve">Table 1.  </w:t>
      </w: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8C0230" w:rsidRPr="00E10392" w14:paraId="3837EC4F" w14:textId="77777777" w:rsidTr="00BB592C">
        <w:tc>
          <w:tcPr>
            <w:tcW w:w="825" w:type="dxa"/>
            <w:vAlign w:val="center"/>
          </w:tcPr>
          <w:p w14:paraId="530B1329" w14:textId="77777777" w:rsidR="008C0230" w:rsidRPr="00E10392" w:rsidRDefault="008C0230" w:rsidP="000F6F85">
            <w:pPr>
              <w:widowControl/>
              <w:spacing w:before="0" w:after="200"/>
              <w:outlineLvl w:val="9"/>
              <w:rPr>
                <w:b/>
                <w:lang w:val="en-US"/>
              </w:rPr>
            </w:pPr>
            <w:bookmarkStart w:id="8" w:name="_Hlk111535986"/>
            <w:r w:rsidRPr="00E10392">
              <w:rPr>
                <w:b/>
                <w:lang w:val="en-US"/>
              </w:rPr>
              <w:t>No</w:t>
            </w:r>
          </w:p>
        </w:tc>
        <w:tc>
          <w:tcPr>
            <w:tcW w:w="3200" w:type="dxa"/>
            <w:vAlign w:val="center"/>
          </w:tcPr>
          <w:p w14:paraId="6AEAFD55" w14:textId="77777777" w:rsidR="008C0230" w:rsidRPr="00E10392" w:rsidRDefault="008C0230" w:rsidP="000F6F85">
            <w:pPr>
              <w:widowControl/>
              <w:spacing w:before="0" w:after="200"/>
              <w:outlineLvl w:val="9"/>
              <w:rPr>
                <w:b/>
                <w:lang w:val="en-US"/>
              </w:rPr>
            </w:pPr>
            <w:r w:rsidRPr="00E10392">
              <w:rPr>
                <w:b/>
                <w:lang w:val="en-US"/>
              </w:rPr>
              <w:t xml:space="preserve">Description </w:t>
            </w:r>
          </w:p>
        </w:tc>
        <w:tc>
          <w:tcPr>
            <w:tcW w:w="1587" w:type="dxa"/>
            <w:vAlign w:val="center"/>
          </w:tcPr>
          <w:p w14:paraId="5405A63B" w14:textId="77777777" w:rsidR="008C0230" w:rsidRPr="00E10392" w:rsidRDefault="008C0230" w:rsidP="000F6F85">
            <w:pPr>
              <w:widowControl/>
              <w:spacing w:before="0" w:after="200"/>
              <w:jc w:val="center"/>
              <w:outlineLvl w:val="9"/>
              <w:rPr>
                <w:b/>
                <w:lang w:val="en-US"/>
              </w:rPr>
            </w:pPr>
            <w:r w:rsidRPr="00E10392">
              <w:rPr>
                <w:b/>
                <w:lang w:val="en-US"/>
              </w:rPr>
              <w:t>Quantity</w:t>
            </w:r>
          </w:p>
        </w:tc>
        <w:tc>
          <w:tcPr>
            <w:tcW w:w="1576" w:type="dxa"/>
            <w:vAlign w:val="center"/>
          </w:tcPr>
          <w:p w14:paraId="77C7051D" w14:textId="77777777" w:rsidR="008C0230" w:rsidRPr="00E10392" w:rsidRDefault="008C0230" w:rsidP="000F6F85">
            <w:pPr>
              <w:widowControl/>
              <w:spacing w:before="0" w:after="200"/>
              <w:jc w:val="center"/>
              <w:outlineLvl w:val="9"/>
              <w:rPr>
                <w:b/>
                <w:lang w:val="en-US"/>
              </w:rPr>
            </w:pPr>
            <w:r w:rsidRPr="00E10392">
              <w:rPr>
                <w:b/>
                <w:lang w:val="en-US"/>
              </w:rPr>
              <w:t>Price Per unit</w:t>
            </w:r>
          </w:p>
        </w:tc>
        <w:tc>
          <w:tcPr>
            <w:tcW w:w="1577" w:type="dxa"/>
            <w:vAlign w:val="center"/>
          </w:tcPr>
          <w:p w14:paraId="291C2804" w14:textId="77777777" w:rsidR="008C0230" w:rsidRPr="00E10392" w:rsidRDefault="008C0230" w:rsidP="000F6F85">
            <w:pPr>
              <w:widowControl/>
              <w:spacing w:before="0" w:after="200"/>
              <w:jc w:val="center"/>
              <w:outlineLvl w:val="9"/>
              <w:rPr>
                <w:b/>
                <w:lang w:val="en-US"/>
              </w:rPr>
            </w:pPr>
            <w:r w:rsidRPr="00E10392">
              <w:rPr>
                <w:b/>
                <w:lang w:val="en-US"/>
              </w:rPr>
              <w:t>Sub Total (Excl. VAT)</w:t>
            </w:r>
          </w:p>
        </w:tc>
      </w:tr>
      <w:tr w:rsidR="008C0230" w:rsidRPr="00E10392" w14:paraId="415A96AE" w14:textId="77777777" w:rsidTr="00BB592C">
        <w:tc>
          <w:tcPr>
            <w:tcW w:w="825" w:type="dxa"/>
            <w:vAlign w:val="center"/>
          </w:tcPr>
          <w:p w14:paraId="547157C8"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1</w:t>
            </w:r>
          </w:p>
        </w:tc>
        <w:tc>
          <w:tcPr>
            <w:tcW w:w="3200" w:type="dxa"/>
            <w:vAlign w:val="center"/>
          </w:tcPr>
          <w:p w14:paraId="1B417FA1" w14:textId="77777777" w:rsidR="00554824" w:rsidRPr="00554824" w:rsidRDefault="00554824" w:rsidP="00554824">
            <w:pPr>
              <w:widowControl/>
              <w:spacing w:before="0" w:after="0"/>
              <w:outlineLvl w:val="9"/>
              <w:rPr>
                <w:color w:val="000000" w:themeColor="text1"/>
                <w:lang w:val="en-US"/>
              </w:rPr>
            </w:pPr>
            <w:r w:rsidRPr="00554824">
              <w:rPr>
                <w:color w:val="000000" w:themeColor="text1"/>
                <w:lang w:val="en-US"/>
              </w:rPr>
              <w:t>FTIR spectrometer</w:t>
            </w:r>
          </w:p>
          <w:p w14:paraId="3ACA1383" w14:textId="77777777" w:rsidR="003D76A3" w:rsidRPr="00F73AA0" w:rsidRDefault="003D76A3" w:rsidP="00554824">
            <w:pPr>
              <w:widowControl/>
              <w:spacing w:before="0" w:after="0"/>
              <w:outlineLvl w:val="9"/>
              <w:rPr>
                <w:bCs/>
                <w:color w:val="000000" w:themeColor="text1"/>
                <w:lang w:val="en-US"/>
              </w:rPr>
            </w:pPr>
          </w:p>
        </w:tc>
        <w:tc>
          <w:tcPr>
            <w:tcW w:w="1587" w:type="dxa"/>
            <w:vAlign w:val="center"/>
          </w:tcPr>
          <w:p w14:paraId="755B6220"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4DD06826"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4F3863D4" w14:textId="77777777" w:rsidR="008C0230" w:rsidRPr="00E10392" w:rsidRDefault="008C0230" w:rsidP="000F6F85">
            <w:pPr>
              <w:widowControl/>
              <w:spacing w:before="0" w:after="200"/>
              <w:jc w:val="center"/>
              <w:outlineLvl w:val="9"/>
              <w:rPr>
                <w:b/>
                <w:highlight w:val="yellow"/>
                <w:lang w:val="en-US"/>
              </w:rPr>
            </w:pPr>
          </w:p>
        </w:tc>
      </w:tr>
      <w:tr w:rsidR="008C0230" w:rsidRPr="00E10392" w14:paraId="64C97B86" w14:textId="77777777" w:rsidTr="00BB592C">
        <w:tc>
          <w:tcPr>
            <w:tcW w:w="825" w:type="dxa"/>
            <w:vAlign w:val="center"/>
          </w:tcPr>
          <w:p w14:paraId="4B5362CF" w14:textId="77777777" w:rsidR="008C0230" w:rsidRPr="00F73AA0" w:rsidRDefault="008C0230" w:rsidP="000F6F85">
            <w:pPr>
              <w:widowControl/>
              <w:spacing w:before="0" w:after="200"/>
              <w:outlineLvl w:val="9"/>
              <w:rPr>
                <w:b/>
                <w:color w:val="000000" w:themeColor="text1"/>
                <w:lang w:val="en-US"/>
              </w:rPr>
            </w:pPr>
            <w:r w:rsidRPr="00F73AA0">
              <w:rPr>
                <w:b/>
                <w:color w:val="000000" w:themeColor="text1"/>
                <w:lang w:val="en-US"/>
              </w:rPr>
              <w:t>2</w:t>
            </w:r>
          </w:p>
        </w:tc>
        <w:tc>
          <w:tcPr>
            <w:tcW w:w="3200" w:type="dxa"/>
            <w:vAlign w:val="center"/>
          </w:tcPr>
          <w:p w14:paraId="5902719E" w14:textId="77777777" w:rsidR="00554824" w:rsidRPr="00554824" w:rsidRDefault="00554824" w:rsidP="00554824">
            <w:pPr>
              <w:widowControl/>
              <w:spacing w:before="0" w:after="0"/>
              <w:outlineLvl w:val="9"/>
              <w:rPr>
                <w:iCs w:val="0"/>
                <w:color w:val="000000" w:themeColor="text1"/>
                <w:lang w:val="en-US" w:eastAsia="en-US"/>
              </w:rPr>
            </w:pPr>
            <w:r w:rsidRPr="00554824">
              <w:rPr>
                <w:iCs w:val="0"/>
                <w:color w:val="000000" w:themeColor="text1"/>
                <w:lang w:val="en-US" w:eastAsia="en-US"/>
              </w:rPr>
              <w:t>Diamond ATR accessory</w:t>
            </w:r>
          </w:p>
          <w:p w14:paraId="4DCDB31B" w14:textId="77777777" w:rsidR="00BB592C" w:rsidRPr="00F73AA0" w:rsidRDefault="00BB592C" w:rsidP="00554824">
            <w:pPr>
              <w:widowControl/>
              <w:spacing w:before="0" w:after="0"/>
              <w:outlineLvl w:val="9"/>
              <w:rPr>
                <w:iCs w:val="0"/>
                <w:color w:val="000000" w:themeColor="text1"/>
                <w:lang w:val="en-US" w:eastAsia="en-US"/>
              </w:rPr>
            </w:pPr>
          </w:p>
        </w:tc>
        <w:tc>
          <w:tcPr>
            <w:tcW w:w="1587" w:type="dxa"/>
            <w:vAlign w:val="center"/>
          </w:tcPr>
          <w:p w14:paraId="675D048C"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768464B8"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5018DC55" w14:textId="77777777" w:rsidR="008C0230" w:rsidRPr="00E10392" w:rsidRDefault="008C0230" w:rsidP="000F6F85">
            <w:pPr>
              <w:widowControl/>
              <w:spacing w:before="0" w:after="200"/>
              <w:jc w:val="center"/>
              <w:outlineLvl w:val="9"/>
              <w:rPr>
                <w:b/>
                <w:highlight w:val="yellow"/>
                <w:lang w:val="en-US"/>
              </w:rPr>
            </w:pPr>
          </w:p>
        </w:tc>
      </w:tr>
      <w:tr w:rsidR="00554824" w:rsidRPr="00E10392" w14:paraId="22F8B5C3" w14:textId="77777777" w:rsidTr="00BB592C">
        <w:tc>
          <w:tcPr>
            <w:tcW w:w="825" w:type="dxa"/>
            <w:vAlign w:val="center"/>
          </w:tcPr>
          <w:p w14:paraId="2094AAEF" w14:textId="77777777" w:rsidR="00554824" w:rsidRPr="00F73AA0" w:rsidRDefault="002E0B19" w:rsidP="000F6F85">
            <w:pPr>
              <w:widowControl/>
              <w:spacing w:before="0" w:after="200"/>
              <w:outlineLvl w:val="9"/>
              <w:rPr>
                <w:b/>
                <w:color w:val="000000" w:themeColor="text1"/>
                <w:lang w:val="en-US"/>
              </w:rPr>
            </w:pPr>
            <w:r>
              <w:rPr>
                <w:b/>
                <w:color w:val="000000" w:themeColor="text1"/>
                <w:lang w:val="en-US"/>
              </w:rPr>
              <w:t>3</w:t>
            </w:r>
          </w:p>
        </w:tc>
        <w:tc>
          <w:tcPr>
            <w:tcW w:w="3200" w:type="dxa"/>
            <w:vAlign w:val="center"/>
          </w:tcPr>
          <w:p w14:paraId="026E51D8" w14:textId="77777777" w:rsidR="00554824" w:rsidRPr="00554824" w:rsidRDefault="00554824" w:rsidP="00554824">
            <w:pPr>
              <w:widowControl/>
              <w:spacing w:before="0" w:after="0"/>
              <w:outlineLvl w:val="9"/>
              <w:rPr>
                <w:iCs w:val="0"/>
                <w:color w:val="000000" w:themeColor="text1"/>
                <w:lang w:val="en-US" w:eastAsia="en-US"/>
              </w:rPr>
            </w:pPr>
            <w:r>
              <w:rPr>
                <w:iCs w:val="0"/>
                <w:color w:val="000000" w:themeColor="text1"/>
                <w:lang w:val="en-US" w:eastAsia="en-US"/>
              </w:rPr>
              <w:t>Heated transmission capability</w:t>
            </w:r>
          </w:p>
        </w:tc>
        <w:tc>
          <w:tcPr>
            <w:tcW w:w="1587" w:type="dxa"/>
            <w:vAlign w:val="center"/>
          </w:tcPr>
          <w:p w14:paraId="5D4675BA" w14:textId="77777777" w:rsidR="00554824" w:rsidRPr="00F73AA0" w:rsidRDefault="00554824" w:rsidP="000F6F85">
            <w:pPr>
              <w:widowControl/>
              <w:spacing w:before="0" w:after="200"/>
              <w:jc w:val="center"/>
              <w:outlineLvl w:val="9"/>
              <w:rPr>
                <w:b/>
                <w:color w:val="000000" w:themeColor="text1"/>
                <w:lang w:val="en-US"/>
              </w:rPr>
            </w:pPr>
            <w:r>
              <w:rPr>
                <w:b/>
                <w:color w:val="000000" w:themeColor="text1"/>
                <w:lang w:val="en-US"/>
              </w:rPr>
              <w:t>01</w:t>
            </w:r>
          </w:p>
        </w:tc>
        <w:tc>
          <w:tcPr>
            <w:tcW w:w="1576" w:type="dxa"/>
            <w:vAlign w:val="center"/>
          </w:tcPr>
          <w:p w14:paraId="731F4B7E" w14:textId="77777777" w:rsidR="00554824" w:rsidRPr="00E10392" w:rsidRDefault="00554824" w:rsidP="000F6F85">
            <w:pPr>
              <w:widowControl/>
              <w:spacing w:before="0" w:after="200"/>
              <w:jc w:val="center"/>
              <w:outlineLvl w:val="9"/>
              <w:rPr>
                <w:b/>
                <w:highlight w:val="yellow"/>
                <w:lang w:val="en-US"/>
              </w:rPr>
            </w:pPr>
          </w:p>
        </w:tc>
        <w:tc>
          <w:tcPr>
            <w:tcW w:w="1577" w:type="dxa"/>
            <w:vAlign w:val="center"/>
          </w:tcPr>
          <w:p w14:paraId="12A01956" w14:textId="77777777" w:rsidR="00554824" w:rsidRPr="00E10392" w:rsidRDefault="00554824" w:rsidP="000F6F85">
            <w:pPr>
              <w:widowControl/>
              <w:spacing w:before="0" w:after="200"/>
              <w:jc w:val="center"/>
              <w:outlineLvl w:val="9"/>
              <w:rPr>
                <w:b/>
                <w:highlight w:val="yellow"/>
                <w:lang w:val="en-US"/>
              </w:rPr>
            </w:pPr>
          </w:p>
        </w:tc>
      </w:tr>
      <w:tr w:rsidR="00554824" w:rsidRPr="00E10392" w14:paraId="78EA4C0D" w14:textId="77777777" w:rsidTr="00BB592C">
        <w:tc>
          <w:tcPr>
            <w:tcW w:w="825" w:type="dxa"/>
            <w:vAlign w:val="center"/>
          </w:tcPr>
          <w:p w14:paraId="3A61B230" w14:textId="77777777" w:rsidR="00554824" w:rsidRPr="00F73AA0" w:rsidRDefault="002E0B19" w:rsidP="000F6F85">
            <w:pPr>
              <w:widowControl/>
              <w:spacing w:before="0" w:after="200"/>
              <w:outlineLvl w:val="9"/>
              <w:rPr>
                <w:b/>
                <w:color w:val="000000" w:themeColor="text1"/>
                <w:lang w:val="en-US"/>
              </w:rPr>
            </w:pPr>
            <w:r>
              <w:rPr>
                <w:b/>
                <w:color w:val="000000" w:themeColor="text1"/>
                <w:lang w:val="en-US"/>
              </w:rPr>
              <w:t>4</w:t>
            </w:r>
          </w:p>
        </w:tc>
        <w:tc>
          <w:tcPr>
            <w:tcW w:w="3200" w:type="dxa"/>
            <w:vAlign w:val="center"/>
          </w:tcPr>
          <w:p w14:paraId="50FDA5B1" w14:textId="77777777" w:rsidR="00554824" w:rsidRPr="00554824" w:rsidRDefault="00554824" w:rsidP="00554824">
            <w:pPr>
              <w:widowControl/>
              <w:spacing w:before="0" w:after="0"/>
              <w:outlineLvl w:val="9"/>
              <w:rPr>
                <w:iCs w:val="0"/>
                <w:color w:val="000000" w:themeColor="text1"/>
                <w:lang w:val="en-US" w:eastAsia="en-US"/>
              </w:rPr>
            </w:pPr>
            <w:r>
              <w:rPr>
                <w:iCs w:val="0"/>
                <w:color w:val="000000" w:themeColor="text1"/>
                <w:lang w:val="en-US" w:eastAsia="en-US"/>
              </w:rPr>
              <w:t>Data</w:t>
            </w:r>
            <w:r w:rsidRPr="00554824">
              <w:rPr>
                <w:iCs w:val="0"/>
                <w:color w:val="000000" w:themeColor="text1"/>
                <w:lang w:val="en-US" w:eastAsia="en-US"/>
              </w:rPr>
              <w:t xml:space="preserve"> workstation</w:t>
            </w:r>
            <w:r>
              <w:rPr>
                <w:iCs w:val="0"/>
                <w:color w:val="000000" w:themeColor="text1"/>
                <w:lang w:val="en-US" w:eastAsia="en-US"/>
              </w:rPr>
              <w:t xml:space="preserve"> AND</w:t>
            </w:r>
          </w:p>
          <w:p w14:paraId="2DCA515E" w14:textId="77777777" w:rsidR="00554824" w:rsidRPr="00554824" w:rsidRDefault="00554824" w:rsidP="00554824">
            <w:pPr>
              <w:widowControl/>
              <w:spacing w:before="0" w:after="0"/>
              <w:outlineLvl w:val="9"/>
              <w:rPr>
                <w:iCs w:val="0"/>
                <w:color w:val="000000" w:themeColor="text1"/>
                <w:lang w:val="en-US" w:eastAsia="en-US"/>
              </w:rPr>
            </w:pPr>
            <w:r w:rsidRPr="00554824">
              <w:rPr>
                <w:iCs w:val="0"/>
                <w:color w:val="000000" w:themeColor="text1"/>
                <w:lang w:val="en-US" w:eastAsia="en-US"/>
              </w:rPr>
              <w:t>Software</w:t>
            </w:r>
            <w:r>
              <w:rPr>
                <w:iCs w:val="0"/>
                <w:color w:val="000000" w:themeColor="text1"/>
                <w:lang w:val="en-US" w:eastAsia="en-US"/>
              </w:rPr>
              <w:t xml:space="preserve"> </w:t>
            </w:r>
            <w:r w:rsidRPr="00554824">
              <w:rPr>
                <w:iCs w:val="0"/>
                <w:color w:val="000000" w:themeColor="text1"/>
                <w:lang w:val="en-US" w:eastAsia="en-US"/>
              </w:rPr>
              <w:t>Installation</w:t>
            </w:r>
          </w:p>
          <w:p w14:paraId="45A0435D" w14:textId="77777777" w:rsidR="00554824" w:rsidRDefault="00554824" w:rsidP="00554824">
            <w:pPr>
              <w:widowControl/>
              <w:spacing w:before="0" w:after="0"/>
              <w:outlineLvl w:val="9"/>
              <w:rPr>
                <w:iCs w:val="0"/>
                <w:color w:val="000000" w:themeColor="text1"/>
                <w:lang w:val="en-US" w:eastAsia="en-US"/>
              </w:rPr>
            </w:pPr>
          </w:p>
        </w:tc>
        <w:tc>
          <w:tcPr>
            <w:tcW w:w="1587" w:type="dxa"/>
            <w:vAlign w:val="center"/>
          </w:tcPr>
          <w:p w14:paraId="304513D0" w14:textId="77777777" w:rsidR="00554824" w:rsidRPr="00F73AA0" w:rsidRDefault="00554824" w:rsidP="000F6F85">
            <w:pPr>
              <w:widowControl/>
              <w:spacing w:before="0" w:after="200"/>
              <w:jc w:val="center"/>
              <w:outlineLvl w:val="9"/>
              <w:rPr>
                <w:b/>
                <w:color w:val="000000" w:themeColor="text1"/>
                <w:lang w:val="en-US"/>
              </w:rPr>
            </w:pPr>
            <w:r>
              <w:rPr>
                <w:b/>
                <w:color w:val="000000" w:themeColor="text1"/>
                <w:lang w:val="en-US"/>
              </w:rPr>
              <w:t>01</w:t>
            </w:r>
          </w:p>
        </w:tc>
        <w:tc>
          <w:tcPr>
            <w:tcW w:w="1576" w:type="dxa"/>
            <w:vAlign w:val="center"/>
          </w:tcPr>
          <w:p w14:paraId="6515E1E9" w14:textId="77777777" w:rsidR="00554824" w:rsidRPr="00E10392" w:rsidRDefault="00554824" w:rsidP="000F6F85">
            <w:pPr>
              <w:widowControl/>
              <w:spacing w:before="0" w:after="200"/>
              <w:jc w:val="center"/>
              <w:outlineLvl w:val="9"/>
              <w:rPr>
                <w:b/>
                <w:highlight w:val="yellow"/>
                <w:lang w:val="en-US"/>
              </w:rPr>
            </w:pPr>
          </w:p>
        </w:tc>
        <w:tc>
          <w:tcPr>
            <w:tcW w:w="1577" w:type="dxa"/>
            <w:vAlign w:val="center"/>
          </w:tcPr>
          <w:p w14:paraId="13888F33" w14:textId="77777777" w:rsidR="00554824" w:rsidRPr="00E10392" w:rsidRDefault="00554824" w:rsidP="000F6F85">
            <w:pPr>
              <w:widowControl/>
              <w:spacing w:before="0" w:after="200"/>
              <w:jc w:val="center"/>
              <w:outlineLvl w:val="9"/>
              <w:rPr>
                <w:b/>
                <w:highlight w:val="yellow"/>
                <w:lang w:val="en-US"/>
              </w:rPr>
            </w:pPr>
          </w:p>
        </w:tc>
      </w:tr>
      <w:tr w:rsidR="008C0230" w:rsidRPr="00E10392" w14:paraId="564CAD81" w14:textId="77777777" w:rsidTr="004F457D">
        <w:trPr>
          <w:trHeight w:val="743"/>
        </w:trPr>
        <w:tc>
          <w:tcPr>
            <w:tcW w:w="825" w:type="dxa"/>
            <w:vAlign w:val="center"/>
          </w:tcPr>
          <w:p w14:paraId="4F747539" w14:textId="77777777" w:rsidR="008C0230" w:rsidRPr="00F73AA0" w:rsidRDefault="002E0B19" w:rsidP="000F6F85">
            <w:pPr>
              <w:widowControl/>
              <w:spacing w:before="0" w:after="200"/>
              <w:outlineLvl w:val="9"/>
              <w:rPr>
                <w:b/>
                <w:color w:val="000000" w:themeColor="text1"/>
                <w:lang w:val="en-US"/>
              </w:rPr>
            </w:pPr>
            <w:r>
              <w:rPr>
                <w:b/>
                <w:color w:val="000000" w:themeColor="text1"/>
                <w:lang w:val="en-US"/>
              </w:rPr>
              <w:t>5</w:t>
            </w:r>
          </w:p>
        </w:tc>
        <w:tc>
          <w:tcPr>
            <w:tcW w:w="3200" w:type="dxa"/>
            <w:vAlign w:val="center"/>
          </w:tcPr>
          <w:p w14:paraId="41C1F821" w14:textId="77777777" w:rsidR="008C0230" w:rsidRPr="00F73AA0" w:rsidRDefault="000E6AD4" w:rsidP="00554824">
            <w:pPr>
              <w:widowControl/>
              <w:spacing w:before="0" w:after="200"/>
              <w:outlineLvl w:val="9"/>
              <w:rPr>
                <w:iCs w:val="0"/>
                <w:color w:val="000000" w:themeColor="text1"/>
                <w:lang w:val="en-US" w:eastAsia="en-US"/>
              </w:rPr>
            </w:pPr>
            <w:r w:rsidRPr="00F73AA0">
              <w:rPr>
                <w:iCs w:val="0"/>
                <w:color w:val="000000" w:themeColor="text1"/>
                <w:lang w:val="en-US" w:eastAsia="en-US"/>
              </w:rPr>
              <w:t xml:space="preserve">At least </w:t>
            </w:r>
            <w:r w:rsidR="00554824">
              <w:rPr>
                <w:iCs w:val="0"/>
                <w:color w:val="000000" w:themeColor="text1"/>
                <w:lang w:val="en-US" w:eastAsia="en-US"/>
              </w:rPr>
              <w:t>12 Months warranty</w:t>
            </w:r>
          </w:p>
        </w:tc>
        <w:tc>
          <w:tcPr>
            <w:tcW w:w="1587" w:type="dxa"/>
            <w:vAlign w:val="center"/>
          </w:tcPr>
          <w:p w14:paraId="4958DD75" w14:textId="77777777" w:rsidR="008C0230" w:rsidRPr="00F73AA0" w:rsidRDefault="008C0230" w:rsidP="000F6F85">
            <w:pPr>
              <w:widowControl/>
              <w:spacing w:before="0" w:after="200"/>
              <w:jc w:val="center"/>
              <w:outlineLvl w:val="9"/>
              <w:rPr>
                <w:b/>
                <w:color w:val="000000" w:themeColor="text1"/>
                <w:lang w:val="en-US"/>
              </w:rPr>
            </w:pPr>
            <w:r w:rsidRPr="00F73AA0">
              <w:rPr>
                <w:b/>
                <w:color w:val="000000" w:themeColor="text1"/>
                <w:lang w:val="en-US"/>
              </w:rPr>
              <w:t>01</w:t>
            </w:r>
          </w:p>
        </w:tc>
        <w:tc>
          <w:tcPr>
            <w:tcW w:w="1576" w:type="dxa"/>
            <w:vAlign w:val="center"/>
          </w:tcPr>
          <w:p w14:paraId="7134B8AD" w14:textId="77777777" w:rsidR="008C0230" w:rsidRPr="00E10392" w:rsidRDefault="008C0230" w:rsidP="000F6F85">
            <w:pPr>
              <w:widowControl/>
              <w:spacing w:before="0" w:after="200"/>
              <w:jc w:val="center"/>
              <w:outlineLvl w:val="9"/>
              <w:rPr>
                <w:b/>
                <w:highlight w:val="yellow"/>
                <w:lang w:val="en-US"/>
              </w:rPr>
            </w:pPr>
          </w:p>
        </w:tc>
        <w:tc>
          <w:tcPr>
            <w:tcW w:w="1577" w:type="dxa"/>
            <w:vAlign w:val="center"/>
          </w:tcPr>
          <w:p w14:paraId="0E9DC9A0" w14:textId="77777777" w:rsidR="008C0230" w:rsidRPr="00E10392" w:rsidRDefault="008C0230" w:rsidP="000F6F85">
            <w:pPr>
              <w:widowControl/>
              <w:spacing w:before="0" w:after="200"/>
              <w:jc w:val="center"/>
              <w:outlineLvl w:val="9"/>
              <w:rPr>
                <w:b/>
                <w:highlight w:val="yellow"/>
                <w:lang w:val="en-US"/>
              </w:rPr>
            </w:pPr>
          </w:p>
        </w:tc>
      </w:tr>
      <w:tr w:rsidR="008C0230" w:rsidRPr="00E10392" w14:paraId="3AEF6EA7" w14:textId="77777777" w:rsidTr="00BB592C">
        <w:tc>
          <w:tcPr>
            <w:tcW w:w="825" w:type="dxa"/>
            <w:vAlign w:val="center"/>
          </w:tcPr>
          <w:p w14:paraId="56A91869" w14:textId="77777777" w:rsidR="008C0230" w:rsidRPr="00F73AA0" w:rsidRDefault="002E0B19" w:rsidP="000F6F85">
            <w:pPr>
              <w:widowControl/>
              <w:spacing w:before="0" w:after="200"/>
              <w:outlineLvl w:val="9"/>
              <w:rPr>
                <w:b/>
                <w:color w:val="000000" w:themeColor="text1"/>
                <w:lang w:val="en-US"/>
              </w:rPr>
            </w:pPr>
            <w:r>
              <w:rPr>
                <w:b/>
                <w:color w:val="000000" w:themeColor="text1"/>
                <w:lang w:val="en-US"/>
              </w:rPr>
              <w:t>6</w:t>
            </w:r>
          </w:p>
        </w:tc>
        <w:tc>
          <w:tcPr>
            <w:tcW w:w="3200" w:type="dxa"/>
            <w:vAlign w:val="center"/>
          </w:tcPr>
          <w:p w14:paraId="301A5939" w14:textId="77777777" w:rsidR="008C0230" w:rsidRPr="00F73AA0" w:rsidRDefault="005E244B" w:rsidP="000F6F85">
            <w:pPr>
              <w:widowControl/>
              <w:spacing w:before="0" w:after="200"/>
              <w:outlineLvl w:val="9"/>
              <w:rPr>
                <w:iCs w:val="0"/>
                <w:color w:val="000000" w:themeColor="text1"/>
                <w:lang w:val="en-US" w:eastAsia="en-US"/>
              </w:rPr>
            </w:pPr>
            <w:r w:rsidRPr="00F73AA0">
              <w:rPr>
                <w:iCs w:val="0"/>
                <w:color w:val="000000" w:themeColor="text1"/>
                <w:lang w:val="en-US" w:eastAsia="en-US"/>
              </w:rPr>
              <w:t>Tr</w:t>
            </w:r>
            <w:r w:rsidR="000E6AD4" w:rsidRPr="00F73AA0">
              <w:rPr>
                <w:iCs w:val="0"/>
                <w:color w:val="000000" w:themeColor="text1"/>
                <w:lang w:val="en-US" w:eastAsia="en-US"/>
              </w:rPr>
              <w:t xml:space="preserve">aining of </w:t>
            </w:r>
            <w:r w:rsidR="001C1344">
              <w:rPr>
                <w:iCs w:val="0"/>
                <w:color w:val="000000" w:themeColor="text1"/>
                <w:lang w:val="en-US" w:eastAsia="en-US"/>
              </w:rPr>
              <w:t>personnel</w:t>
            </w:r>
          </w:p>
        </w:tc>
        <w:tc>
          <w:tcPr>
            <w:tcW w:w="1587" w:type="dxa"/>
            <w:vAlign w:val="center"/>
          </w:tcPr>
          <w:p w14:paraId="7DDDBAD1" w14:textId="77777777" w:rsidR="008C0230" w:rsidRPr="00F73AA0" w:rsidRDefault="008C0230" w:rsidP="00554824">
            <w:pPr>
              <w:widowControl/>
              <w:spacing w:before="0" w:after="200"/>
              <w:jc w:val="center"/>
              <w:outlineLvl w:val="9"/>
              <w:rPr>
                <w:b/>
                <w:color w:val="000000" w:themeColor="text1"/>
                <w:lang w:val="en-US"/>
              </w:rPr>
            </w:pPr>
            <w:r w:rsidRPr="00F73AA0">
              <w:rPr>
                <w:b/>
                <w:color w:val="000000" w:themeColor="text1"/>
                <w:lang w:val="en-US"/>
              </w:rPr>
              <w:t>0</w:t>
            </w:r>
            <w:r w:rsidR="00554824">
              <w:rPr>
                <w:b/>
                <w:color w:val="000000" w:themeColor="text1"/>
                <w:lang w:val="en-US"/>
              </w:rPr>
              <w:t>1</w:t>
            </w:r>
          </w:p>
        </w:tc>
        <w:tc>
          <w:tcPr>
            <w:tcW w:w="1576" w:type="dxa"/>
            <w:vAlign w:val="center"/>
          </w:tcPr>
          <w:p w14:paraId="3E54DF55" w14:textId="77777777" w:rsidR="008C0230" w:rsidRPr="00E10392" w:rsidRDefault="008C0230" w:rsidP="000F6F85">
            <w:pPr>
              <w:widowControl/>
              <w:spacing w:before="0" w:after="200"/>
              <w:jc w:val="center"/>
              <w:outlineLvl w:val="9"/>
              <w:rPr>
                <w:b/>
                <w:lang w:val="en-US"/>
              </w:rPr>
            </w:pPr>
          </w:p>
        </w:tc>
        <w:tc>
          <w:tcPr>
            <w:tcW w:w="1577" w:type="dxa"/>
            <w:vAlign w:val="center"/>
          </w:tcPr>
          <w:p w14:paraId="5908A003" w14:textId="77777777" w:rsidR="008C0230" w:rsidRPr="00E10392" w:rsidRDefault="008C0230" w:rsidP="000F6F85">
            <w:pPr>
              <w:widowControl/>
              <w:spacing w:before="0" w:after="200"/>
              <w:jc w:val="center"/>
              <w:outlineLvl w:val="9"/>
              <w:rPr>
                <w:b/>
                <w:lang w:val="en-US"/>
              </w:rPr>
            </w:pPr>
          </w:p>
        </w:tc>
      </w:tr>
      <w:tr w:rsidR="00F3330E" w:rsidRPr="00E10392" w14:paraId="4A6C2A46" w14:textId="77777777" w:rsidTr="00BB592C">
        <w:tc>
          <w:tcPr>
            <w:tcW w:w="825" w:type="dxa"/>
            <w:vAlign w:val="center"/>
          </w:tcPr>
          <w:p w14:paraId="6B51F69A" w14:textId="77777777" w:rsidR="00F3330E" w:rsidRDefault="00F3330E" w:rsidP="000F6F85">
            <w:pPr>
              <w:widowControl/>
              <w:spacing w:before="0" w:after="200"/>
              <w:outlineLvl w:val="9"/>
              <w:rPr>
                <w:b/>
                <w:color w:val="000000" w:themeColor="text1"/>
                <w:lang w:val="en-US"/>
              </w:rPr>
            </w:pPr>
          </w:p>
        </w:tc>
        <w:tc>
          <w:tcPr>
            <w:tcW w:w="3200" w:type="dxa"/>
            <w:vAlign w:val="center"/>
          </w:tcPr>
          <w:p w14:paraId="426E5E24" w14:textId="77777777" w:rsidR="00F3330E" w:rsidRPr="00F73AA0" w:rsidRDefault="00F3330E" w:rsidP="000F6F85">
            <w:pPr>
              <w:widowControl/>
              <w:spacing w:before="0" w:after="200"/>
              <w:outlineLvl w:val="9"/>
              <w:rPr>
                <w:iCs w:val="0"/>
                <w:color w:val="000000" w:themeColor="text1"/>
                <w:lang w:val="en-US" w:eastAsia="en-US"/>
              </w:rPr>
            </w:pPr>
          </w:p>
        </w:tc>
        <w:tc>
          <w:tcPr>
            <w:tcW w:w="1587" w:type="dxa"/>
            <w:vAlign w:val="center"/>
          </w:tcPr>
          <w:p w14:paraId="1F1E7002" w14:textId="77777777" w:rsidR="00F3330E" w:rsidRPr="00F73AA0" w:rsidRDefault="00F3330E" w:rsidP="00554824">
            <w:pPr>
              <w:widowControl/>
              <w:spacing w:before="0" w:after="200"/>
              <w:jc w:val="center"/>
              <w:outlineLvl w:val="9"/>
              <w:rPr>
                <w:b/>
                <w:color w:val="000000" w:themeColor="text1"/>
                <w:lang w:val="en-US"/>
              </w:rPr>
            </w:pPr>
          </w:p>
        </w:tc>
        <w:tc>
          <w:tcPr>
            <w:tcW w:w="1576" w:type="dxa"/>
            <w:vAlign w:val="center"/>
          </w:tcPr>
          <w:p w14:paraId="6DBBC9E6" w14:textId="77777777" w:rsidR="00F3330E" w:rsidRPr="00E10392" w:rsidRDefault="00F3330E" w:rsidP="000F6F85">
            <w:pPr>
              <w:widowControl/>
              <w:spacing w:before="0" w:after="200"/>
              <w:jc w:val="center"/>
              <w:outlineLvl w:val="9"/>
              <w:rPr>
                <w:b/>
                <w:lang w:val="en-US"/>
              </w:rPr>
            </w:pPr>
          </w:p>
        </w:tc>
        <w:tc>
          <w:tcPr>
            <w:tcW w:w="1577" w:type="dxa"/>
            <w:vAlign w:val="center"/>
          </w:tcPr>
          <w:p w14:paraId="583D8034" w14:textId="77777777" w:rsidR="00F3330E" w:rsidRPr="00E10392" w:rsidRDefault="00F3330E" w:rsidP="000F6F85">
            <w:pPr>
              <w:widowControl/>
              <w:spacing w:before="0" w:after="200"/>
              <w:jc w:val="center"/>
              <w:outlineLvl w:val="9"/>
              <w:rPr>
                <w:b/>
                <w:lang w:val="en-US"/>
              </w:rPr>
            </w:pPr>
          </w:p>
        </w:tc>
      </w:tr>
      <w:tr w:rsidR="008C0230" w:rsidRPr="00E10392" w14:paraId="45F980EA" w14:textId="77777777" w:rsidTr="00BB592C">
        <w:tc>
          <w:tcPr>
            <w:tcW w:w="4025" w:type="dxa"/>
            <w:gridSpan w:val="2"/>
            <w:vAlign w:val="center"/>
          </w:tcPr>
          <w:p w14:paraId="0E74D529" w14:textId="77777777" w:rsidR="008C0230" w:rsidRPr="00E10392" w:rsidRDefault="008C0230" w:rsidP="000F6F85">
            <w:pPr>
              <w:widowControl/>
              <w:spacing w:before="0" w:after="200"/>
              <w:outlineLvl w:val="9"/>
              <w:rPr>
                <w:b/>
                <w:lang w:val="en-US"/>
              </w:rPr>
            </w:pPr>
            <w:r w:rsidRPr="00E10392">
              <w:rPr>
                <w:b/>
                <w:lang w:val="en-US"/>
              </w:rPr>
              <w:t>Total Excluding VAT</w:t>
            </w:r>
          </w:p>
        </w:tc>
        <w:tc>
          <w:tcPr>
            <w:tcW w:w="4740" w:type="dxa"/>
            <w:gridSpan w:val="3"/>
            <w:vAlign w:val="center"/>
          </w:tcPr>
          <w:p w14:paraId="33224D3A" w14:textId="77777777" w:rsidR="008C0230" w:rsidRPr="00E10392" w:rsidRDefault="008C0230" w:rsidP="000F6F85">
            <w:pPr>
              <w:widowControl/>
              <w:spacing w:before="0" w:after="200"/>
              <w:outlineLvl w:val="9"/>
              <w:rPr>
                <w:b/>
                <w:lang w:val="en-US"/>
              </w:rPr>
            </w:pPr>
          </w:p>
        </w:tc>
      </w:tr>
      <w:tr w:rsidR="008C0230" w:rsidRPr="00E10392" w14:paraId="44394F0A" w14:textId="77777777" w:rsidTr="00BB592C">
        <w:tc>
          <w:tcPr>
            <w:tcW w:w="4025" w:type="dxa"/>
            <w:gridSpan w:val="2"/>
            <w:vAlign w:val="center"/>
          </w:tcPr>
          <w:p w14:paraId="0FD3587E" w14:textId="77777777" w:rsidR="008C0230" w:rsidRPr="00E10392" w:rsidRDefault="008C0230" w:rsidP="000F6F85">
            <w:pPr>
              <w:widowControl/>
              <w:spacing w:before="0" w:after="200"/>
              <w:outlineLvl w:val="9"/>
              <w:rPr>
                <w:b/>
                <w:lang w:val="en-US"/>
              </w:rPr>
            </w:pPr>
            <w:r w:rsidRPr="00E10392">
              <w:rPr>
                <w:b/>
                <w:lang w:val="en-US"/>
              </w:rPr>
              <w:t>Total Including VAT</w:t>
            </w:r>
          </w:p>
        </w:tc>
        <w:tc>
          <w:tcPr>
            <w:tcW w:w="4740" w:type="dxa"/>
            <w:gridSpan w:val="3"/>
            <w:vAlign w:val="center"/>
          </w:tcPr>
          <w:p w14:paraId="39F69830" w14:textId="77777777" w:rsidR="008C0230" w:rsidRPr="00E10392" w:rsidRDefault="008C0230" w:rsidP="000F6F85">
            <w:pPr>
              <w:widowControl/>
              <w:spacing w:before="0" w:after="200"/>
              <w:outlineLvl w:val="9"/>
              <w:rPr>
                <w:b/>
                <w:lang w:val="en-US"/>
              </w:rPr>
            </w:pPr>
          </w:p>
        </w:tc>
      </w:tr>
    </w:tbl>
    <w:p w14:paraId="659A1829" w14:textId="77777777" w:rsidR="0002680D" w:rsidRDefault="0002680D" w:rsidP="00983E61">
      <w:pPr>
        <w:pStyle w:val="Index3"/>
      </w:pPr>
      <w:bookmarkStart w:id="9" w:name="_Toc231749781"/>
      <w:bookmarkEnd w:id="8"/>
      <w:r>
        <w:t>Project Plan and Schedule</w:t>
      </w:r>
      <w:bookmarkEnd w:id="9"/>
    </w:p>
    <w:p w14:paraId="639DBB74" w14:textId="77777777" w:rsidR="00032E12" w:rsidRPr="003132D8" w:rsidRDefault="00647974" w:rsidP="00474489">
      <w:pPr>
        <w:pStyle w:val="Index4"/>
      </w:pPr>
      <w:r w:rsidRPr="003132D8">
        <w:t>The final delivery date, start and end dates or duration will be negotiated and fixed once the contract is awarded</w:t>
      </w:r>
      <w:r>
        <w:t xml:space="preserve"> or a Purchase order issued</w:t>
      </w:r>
      <w:r w:rsidRPr="003132D8">
        <w:t>.</w:t>
      </w:r>
    </w:p>
    <w:p w14:paraId="352D33D2" w14:textId="77777777" w:rsidR="009D79A3" w:rsidRDefault="00213098" w:rsidP="00983E61">
      <w:pPr>
        <w:pStyle w:val="Index3"/>
      </w:pPr>
      <w:bookmarkStart w:id="10" w:name="_Toc231749782"/>
      <w:r>
        <w:t>Applicable Necsa Policies</w:t>
      </w:r>
      <w:bookmarkEnd w:id="10"/>
    </w:p>
    <w:p w14:paraId="2229E199" w14:textId="77777777" w:rsidR="00213098" w:rsidRDefault="006B719C" w:rsidP="00474489">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2982A829" w14:textId="77777777" w:rsidTr="00D43C55">
        <w:tc>
          <w:tcPr>
            <w:tcW w:w="1640" w:type="pct"/>
            <w:vAlign w:val="center"/>
          </w:tcPr>
          <w:p w14:paraId="3BC06A0C" w14:textId="77777777" w:rsidR="00D43C55" w:rsidRDefault="00D43C55" w:rsidP="00D43C55">
            <w:pPr>
              <w:pStyle w:val="1Paragraph"/>
              <w:ind w:left="0"/>
              <w:jc w:val="left"/>
            </w:pPr>
            <w:bookmarkStart w:id="11" w:name="_Hlk211672327"/>
            <w:r w:rsidRPr="00AE1249">
              <w:t>SHEQ-INS-0100</w:t>
            </w:r>
          </w:p>
        </w:tc>
        <w:tc>
          <w:tcPr>
            <w:tcW w:w="3360" w:type="pct"/>
            <w:vAlign w:val="center"/>
          </w:tcPr>
          <w:p w14:paraId="5FB1226D" w14:textId="77777777" w:rsidR="00D43C55" w:rsidRDefault="00D43C55" w:rsidP="00D43C55">
            <w:pPr>
              <w:pStyle w:val="1Paragraph"/>
              <w:ind w:left="0"/>
            </w:pPr>
            <w:r w:rsidRPr="00AE1249">
              <w:t>Necsa General Safety, Health and Environmental Policy.</w:t>
            </w:r>
          </w:p>
        </w:tc>
      </w:tr>
      <w:tr w:rsidR="00D43C55" w14:paraId="70A1DDEB" w14:textId="77777777" w:rsidTr="00D43C55">
        <w:tc>
          <w:tcPr>
            <w:tcW w:w="1640" w:type="pct"/>
            <w:vAlign w:val="center"/>
          </w:tcPr>
          <w:p w14:paraId="1479EA57" w14:textId="77777777" w:rsidR="00D43C55" w:rsidRPr="00AE1249" w:rsidRDefault="00D43C55" w:rsidP="00D43C55">
            <w:pPr>
              <w:pStyle w:val="1Paragraph"/>
              <w:ind w:left="0"/>
              <w:jc w:val="left"/>
            </w:pPr>
            <w:r w:rsidRPr="00AE1249">
              <w:t>SHEQ-INS-0102</w:t>
            </w:r>
          </w:p>
        </w:tc>
        <w:tc>
          <w:tcPr>
            <w:tcW w:w="3360" w:type="pct"/>
            <w:vAlign w:val="center"/>
          </w:tcPr>
          <w:p w14:paraId="241FBCFC" w14:textId="77777777" w:rsidR="00D43C55" w:rsidRPr="00AE1249" w:rsidRDefault="00D43C55" w:rsidP="00D43C55">
            <w:pPr>
              <w:pStyle w:val="1Paragraph"/>
              <w:ind w:left="0"/>
            </w:pPr>
            <w:r w:rsidRPr="00AE1249">
              <w:t>Necsa Alcohol and Drug Policy</w:t>
            </w:r>
            <w:r>
              <w:t>.</w:t>
            </w:r>
          </w:p>
        </w:tc>
      </w:tr>
      <w:tr w:rsidR="00D43C55" w14:paraId="0FAC1362" w14:textId="77777777" w:rsidTr="00D43C55">
        <w:tc>
          <w:tcPr>
            <w:tcW w:w="1640" w:type="pct"/>
            <w:vAlign w:val="center"/>
          </w:tcPr>
          <w:p w14:paraId="0CCB806D" w14:textId="77777777" w:rsidR="00D43C55" w:rsidRPr="00AE1249" w:rsidRDefault="00647974" w:rsidP="00D43C55">
            <w:pPr>
              <w:pStyle w:val="1Paragraph"/>
              <w:ind w:left="0"/>
              <w:jc w:val="left"/>
            </w:pPr>
            <w:r>
              <w:t>FIN-SCM-PRO-0014-R6</w:t>
            </w:r>
          </w:p>
        </w:tc>
        <w:tc>
          <w:tcPr>
            <w:tcW w:w="3360" w:type="pct"/>
            <w:vAlign w:val="center"/>
          </w:tcPr>
          <w:p w14:paraId="760A9968" w14:textId="77777777" w:rsidR="00D43C55" w:rsidRPr="00AE1249" w:rsidRDefault="005E71C3" w:rsidP="00D43C55">
            <w:pPr>
              <w:pStyle w:val="1Paragraph"/>
              <w:ind w:left="0"/>
            </w:pPr>
            <w:r>
              <w:t xml:space="preserve">Procedure for Necsa’s </w:t>
            </w:r>
            <w:r w:rsidR="00D43C55">
              <w:t>Supply Chain Management Process.</w:t>
            </w:r>
          </w:p>
        </w:tc>
      </w:tr>
      <w:tr w:rsidR="00F73EE2" w14:paraId="54EC42A6" w14:textId="77777777" w:rsidTr="00D43C55">
        <w:tc>
          <w:tcPr>
            <w:tcW w:w="1640" w:type="pct"/>
            <w:vAlign w:val="center"/>
          </w:tcPr>
          <w:p w14:paraId="57705FF5" w14:textId="77777777" w:rsidR="00F73EE2" w:rsidRDefault="00F73EE2" w:rsidP="00D43C55">
            <w:pPr>
              <w:pStyle w:val="1Paragraph"/>
              <w:ind w:left="0"/>
              <w:jc w:val="left"/>
            </w:pPr>
            <w:r>
              <w:t>SHEQ-INS-5450</w:t>
            </w:r>
          </w:p>
        </w:tc>
        <w:tc>
          <w:tcPr>
            <w:tcW w:w="3360" w:type="pct"/>
            <w:vAlign w:val="center"/>
          </w:tcPr>
          <w:p w14:paraId="0D1E0D2E" w14:textId="77777777" w:rsidR="00F73EE2" w:rsidRDefault="00F73EE2" w:rsidP="00D43C55">
            <w:pPr>
              <w:pStyle w:val="1Paragraph"/>
              <w:ind w:left="0"/>
            </w:pPr>
            <w:r>
              <w:t>Necsa requirements For Safety, Health and Environmental Requirements for Contractors</w:t>
            </w:r>
          </w:p>
        </w:tc>
      </w:tr>
      <w:bookmarkEnd w:id="11"/>
    </w:tbl>
    <w:p w14:paraId="06C5C934" w14:textId="77777777" w:rsidR="00FF7F2A" w:rsidRPr="00FF7F2A" w:rsidRDefault="00FF7F2A" w:rsidP="007E35E4">
      <w:pPr>
        <w:pStyle w:val="1Paragraph"/>
        <w:ind w:left="0"/>
      </w:pPr>
    </w:p>
    <w:p w14:paraId="6CC47CC5" w14:textId="77777777" w:rsidR="006B719C" w:rsidRPr="005B1AF4" w:rsidRDefault="006B719C" w:rsidP="005E71C3">
      <w:pPr>
        <w:pStyle w:val="Index2"/>
      </w:pPr>
      <w:bookmarkStart w:id="12" w:name="_Toc231749783"/>
      <w:r w:rsidRPr="005B1AF4">
        <w:t>Applicable Necsa Procedures</w:t>
      </w:r>
      <w:bookmarkEnd w:id="12"/>
    </w:p>
    <w:p w14:paraId="48F38A33" w14:textId="77777777" w:rsidR="006B719C" w:rsidRPr="00A0106E" w:rsidRDefault="006B719C" w:rsidP="00983E61">
      <w:pPr>
        <w:pStyle w:val="Index3"/>
      </w:pPr>
      <w:bookmarkStart w:id="13" w:name="_Toc231749784"/>
      <w:r w:rsidRPr="00A0106E">
        <w:t>Requirements to Access Necsa Site</w:t>
      </w:r>
      <w:bookmarkEnd w:id="13"/>
    </w:p>
    <w:p w14:paraId="4209B173" w14:textId="77777777" w:rsidR="00AE1249" w:rsidRPr="00A0106E" w:rsidRDefault="00AE1249" w:rsidP="00474489">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08E96A56" w14:textId="77777777" w:rsidR="00AE1249" w:rsidRDefault="00AE1249" w:rsidP="00474489">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7DA12BBF" w14:textId="77777777" w:rsidR="00631457" w:rsidRPr="00A0106E" w:rsidRDefault="00631457" w:rsidP="00474489">
      <w:pPr>
        <w:pStyle w:val="Index4"/>
      </w:pPr>
      <w:r>
        <w:t>The system will be installed in a radiological area</w:t>
      </w:r>
      <w:r w:rsidR="00FD1931">
        <w:t xml:space="preserve"> (currently white contamination and radiation)</w:t>
      </w:r>
      <w:r w:rsidR="00376C17">
        <w:t>.</w:t>
      </w:r>
      <w:r w:rsidR="00FD1931">
        <w:t xml:space="preserve"> </w:t>
      </w:r>
    </w:p>
    <w:p w14:paraId="2B183BAB" w14:textId="77777777" w:rsidR="00AE1249" w:rsidRPr="00A0106E" w:rsidRDefault="00AE1249" w:rsidP="00474489">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6B020AB2" w14:textId="77777777" w:rsidTr="00A0106E">
        <w:tc>
          <w:tcPr>
            <w:tcW w:w="5000" w:type="pct"/>
            <w:vAlign w:val="center"/>
          </w:tcPr>
          <w:p w14:paraId="5BB5DD92" w14:textId="77777777" w:rsidR="00A0106E" w:rsidRPr="00A0106E" w:rsidRDefault="00A0106E" w:rsidP="00D43C55">
            <w:pPr>
              <w:pStyle w:val="1Paragraph"/>
              <w:ind w:left="0"/>
            </w:pPr>
            <w:r w:rsidRPr="00A0106E">
              <w:t>Full names and surname</w:t>
            </w:r>
          </w:p>
        </w:tc>
      </w:tr>
      <w:tr w:rsidR="00A0106E" w:rsidRPr="00A0106E" w14:paraId="542D59A9" w14:textId="77777777" w:rsidTr="00A0106E">
        <w:tc>
          <w:tcPr>
            <w:tcW w:w="5000" w:type="pct"/>
            <w:vAlign w:val="center"/>
          </w:tcPr>
          <w:p w14:paraId="486134A4" w14:textId="77777777" w:rsidR="00A0106E" w:rsidRPr="00A0106E" w:rsidRDefault="00A0106E" w:rsidP="00D43C55">
            <w:pPr>
              <w:pStyle w:val="1Paragraph"/>
              <w:ind w:left="0"/>
            </w:pPr>
            <w:r w:rsidRPr="00A0106E">
              <w:t>ID or passport number</w:t>
            </w:r>
          </w:p>
        </w:tc>
      </w:tr>
      <w:tr w:rsidR="00A0106E" w:rsidRPr="00A0106E" w14:paraId="1A9BF8DC" w14:textId="77777777" w:rsidTr="00A0106E">
        <w:tc>
          <w:tcPr>
            <w:tcW w:w="5000" w:type="pct"/>
            <w:vAlign w:val="center"/>
          </w:tcPr>
          <w:p w14:paraId="6AD57951"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9153E83" w14:textId="77777777" w:rsidTr="00A0106E">
        <w:tc>
          <w:tcPr>
            <w:tcW w:w="5000" w:type="pct"/>
            <w:vAlign w:val="center"/>
          </w:tcPr>
          <w:p w14:paraId="6CA6E111" w14:textId="77777777" w:rsidR="00A0106E" w:rsidRPr="00A0106E" w:rsidRDefault="00A0106E" w:rsidP="00D43C55">
            <w:pPr>
              <w:pStyle w:val="1Paragraph"/>
              <w:ind w:left="0"/>
            </w:pPr>
            <w:r w:rsidRPr="00A0106E">
              <w:t>Employer name and phone number</w:t>
            </w:r>
          </w:p>
        </w:tc>
      </w:tr>
      <w:tr w:rsidR="00A0106E" w:rsidRPr="00A0106E" w14:paraId="2D3A8CA1" w14:textId="77777777" w:rsidTr="00A0106E">
        <w:tc>
          <w:tcPr>
            <w:tcW w:w="5000" w:type="pct"/>
            <w:vAlign w:val="center"/>
          </w:tcPr>
          <w:p w14:paraId="1F0C12D1" w14:textId="77777777" w:rsidR="00A0106E" w:rsidRPr="00A0106E" w:rsidRDefault="00A0106E" w:rsidP="00D43C55">
            <w:pPr>
              <w:pStyle w:val="1Paragraph"/>
              <w:ind w:left="0"/>
            </w:pPr>
            <w:r w:rsidRPr="00A0106E">
              <w:t>Vehicle registration number</w:t>
            </w:r>
          </w:p>
        </w:tc>
      </w:tr>
    </w:tbl>
    <w:p w14:paraId="3A31D8E0"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2559E1CB"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0437E91D" w14:textId="77777777" w:rsidR="006B719C" w:rsidRPr="00A0106E" w:rsidRDefault="00931917" w:rsidP="00983E61">
      <w:pPr>
        <w:pStyle w:val="Index3"/>
      </w:pPr>
      <w:bookmarkStart w:id="14" w:name="_Toc231749785"/>
      <w:r w:rsidRPr="00A0106E">
        <w:t>Emergencies, Incidents, Accidents</w:t>
      </w:r>
      <w:bookmarkEnd w:id="14"/>
    </w:p>
    <w:p w14:paraId="6FF6B222" w14:textId="77777777" w:rsidR="00931917" w:rsidRPr="00A0106E" w:rsidRDefault="00931917" w:rsidP="00983E61">
      <w:pPr>
        <w:pStyle w:val="Index3"/>
      </w:pPr>
      <w:bookmarkStart w:id="15" w:name="_Toc231749786"/>
      <w:r w:rsidRPr="00A0106E">
        <w:t>Necsa Health, Safety and Environmental Requirements</w:t>
      </w:r>
      <w:bookmarkEnd w:id="15"/>
    </w:p>
    <w:p w14:paraId="661CAFD2" w14:textId="77777777" w:rsidR="00554C52" w:rsidRPr="00A0106E" w:rsidRDefault="00554C52" w:rsidP="00474489">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7591F3A9" w14:textId="77777777" w:rsidR="00554C52" w:rsidRPr="00A0106E" w:rsidRDefault="00554C52" w:rsidP="00983E61">
      <w:pPr>
        <w:pStyle w:val="Index3"/>
      </w:pPr>
      <w:bookmarkStart w:id="16" w:name="_Toc231749787"/>
      <w:r w:rsidRPr="00A0106E">
        <w:t>Necsa Requirements for Quality</w:t>
      </w:r>
      <w:bookmarkEnd w:id="16"/>
    </w:p>
    <w:p w14:paraId="7B3D9B91" w14:textId="77777777" w:rsidR="00554C52" w:rsidRDefault="00554C52" w:rsidP="00474489">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05860F94" w14:textId="77777777" w:rsidR="00544FC3" w:rsidRDefault="00544FC3" w:rsidP="00983E61">
      <w:pPr>
        <w:pStyle w:val="Index3"/>
      </w:pPr>
      <w:bookmarkStart w:id="17" w:name="_Toc231749788"/>
      <w:r>
        <w:t>Necsa Requirements for Project SHEQ</w:t>
      </w:r>
      <w:bookmarkEnd w:id="17"/>
    </w:p>
    <w:p w14:paraId="031044A9" w14:textId="77777777" w:rsidR="00544FC3" w:rsidRPr="00544FC3" w:rsidRDefault="00544FC3" w:rsidP="00474489">
      <w:pPr>
        <w:pStyle w:val="Index4"/>
      </w:pPr>
      <w:r>
        <w:t>Necsa’s SHEQ Project Approval Process prescribes that all planned projects or project phases be ass</w:t>
      </w:r>
      <w:r w:rsidR="004547A5">
        <w:t>essed for compliance with Necsa’</w:t>
      </w:r>
      <w:r>
        <w:t>s SHEQ requirements (SHEQ-INS-0823).</w:t>
      </w:r>
    </w:p>
    <w:p w14:paraId="2226BB19" w14:textId="77777777" w:rsidR="009171F1" w:rsidRDefault="009171F1" w:rsidP="00983E61">
      <w:pPr>
        <w:pStyle w:val="Index3"/>
      </w:pPr>
      <w:bookmarkStart w:id="18" w:name="_Toc231749789"/>
      <w:r>
        <w:t>Confidentiality</w:t>
      </w:r>
      <w:bookmarkEnd w:id="18"/>
    </w:p>
    <w:p w14:paraId="42E46E4C" w14:textId="77777777" w:rsidR="00554C52" w:rsidRDefault="00554C52" w:rsidP="00474489">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50683DA3" w14:textId="77777777" w:rsidR="00D6488C" w:rsidRDefault="009171F1" w:rsidP="00474489">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4A1182DC" w14:textId="77777777" w:rsidR="009955E6" w:rsidRDefault="009955E6" w:rsidP="00474489">
      <w:pPr>
        <w:pStyle w:val="Index4"/>
        <w:numPr>
          <w:ilvl w:val="0"/>
          <w:numId w:val="0"/>
        </w:numPr>
        <w:ind w:left="851"/>
      </w:pPr>
    </w:p>
    <w:p w14:paraId="1CD61A4D" w14:textId="77777777" w:rsidR="009171F1" w:rsidRDefault="009171F1" w:rsidP="00D6488C">
      <w:pPr>
        <w:pStyle w:val="Index1"/>
      </w:pPr>
      <w:bookmarkStart w:id="19" w:name="_Toc231749790"/>
      <w:bookmarkEnd w:id="19"/>
    </w:p>
    <w:p w14:paraId="5CBBB06C" w14:textId="77777777" w:rsidR="00D6488C" w:rsidRPr="005E71C3" w:rsidRDefault="00D6488C" w:rsidP="005E71C3">
      <w:pPr>
        <w:pStyle w:val="Index2"/>
        <w:numPr>
          <w:ilvl w:val="1"/>
          <w:numId w:val="12"/>
        </w:numPr>
        <w:rPr>
          <w:lang w:val="en-ZA"/>
        </w:rPr>
      </w:pPr>
      <w:bookmarkStart w:id="20" w:name="_Toc231749791"/>
      <w:r w:rsidRPr="005E71C3">
        <w:rPr>
          <w:lang w:val="en-ZA"/>
        </w:rPr>
        <w:t>Instruction to Bidders</w:t>
      </w:r>
      <w:bookmarkEnd w:id="20"/>
    </w:p>
    <w:p w14:paraId="276BFEC5" w14:textId="77777777" w:rsidR="00A42E16" w:rsidRPr="00A42E16" w:rsidRDefault="00A42E16" w:rsidP="00983E61">
      <w:pPr>
        <w:pStyle w:val="Index3"/>
      </w:pPr>
      <w:bookmarkStart w:id="21" w:name="_Toc231749792"/>
      <w:r w:rsidRPr="00A42E16">
        <w:t>General</w:t>
      </w:r>
      <w:bookmarkEnd w:id="21"/>
    </w:p>
    <w:p w14:paraId="751995BE"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7192937B" w14:textId="77777777" w:rsidR="00F80D24" w:rsidRDefault="00F80D24" w:rsidP="00983E61">
      <w:pPr>
        <w:pStyle w:val="Index3"/>
      </w:pPr>
      <w:bookmarkStart w:id="22" w:name="_Toc231749793"/>
      <w:r>
        <w:t>Bidder Information</w:t>
      </w:r>
      <w:bookmarkEnd w:id="22"/>
    </w:p>
    <w:p w14:paraId="1F30C075" w14:textId="77777777"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2C541C33" w14:textId="77777777" w:rsidR="005B1F78" w:rsidRDefault="005B1F78" w:rsidP="00474489">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31CAA63F" w14:textId="77777777" w:rsidR="005B1F78" w:rsidRPr="00CF6AC3" w:rsidRDefault="005B1F78" w:rsidP="00474489">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465890EF" w14:textId="77777777" w:rsidR="005B1F78" w:rsidRPr="00F270E1" w:rsidRDefault="005B1F78" w:rsidP="00474489">
      <w:pPr>
        <w:pStyle w:val="Index4"/>
      </w:pPr>
      <w:r w:rsidRPr="00F270E1">
        <w:t>The pre-employment screening shall as a minimum be able to:</w:t>
      </w:r>
    </w:p>
    <w:p w14:paraId="4EBCF6B1" w14:textId="77777777" w:rsidR="005B1F78" w:rsidRPr="00CF6AC3" w:rsidRDefault="005B1F78" w:rsidP="005B1F78">
      <w:pPr>
        <w:pStyle w:val="Index5"/>
      </w:pPr>
      <w:r w:rsidRPr="00CF6AC3">
        <w:t>Authenticate that staff are who they claim to be;</w:t>
      </w:r>
    </w:p>
    <w:p w14:paraId="4250C449" w14:textId="77777777" w:rsidR="005B1F78" w:rsidRPr="00CF6AC3" w:rsidRDefault="005B1F78" w:rsidP="005B1F78">
      <w:pPr>
        <w:pStyle w:val="Index5"/>
      </w:pPr>
      <w:r w:rsidRPr="00CF6AC3">
        <w:t>Confirm that staff have a right to work in the RSA;</w:t>
      </w:r>
    </w:p>
    <w:p w14:paraId="2F86F226" w14:textId="77777777" w:rsidR="005B1F78" w:rsidRPr="00CF6AC3" w:rsidRDefault="005B1F78" w:rsidP="005B1F78">
      <w:pPr>
        <w:pStyle w:val="Index5"/>
      </w:pPr>
      <w:r w:rsidRPr="00CF6AC3">
        <w:t>Obtain written declaration from staff of any criminal record; and</w:t>
      </w:r>
    </w:p>
    <w:p w14:paraId="6704562C"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C6AC2EE"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16C50259" w14:textId="77777777" w:rsidR="005B1F78" w:rsidRDefault="005B1F78" w:rsidP="00474489">
      <w:pPr>
        <w:pStyle w:val="Index4"/>
      </w:pPr>
      <w:r w:rsidRPr="005B1F78">
        <w:t>Necsa and its representatives may seek formal assurance to this effect (including a formal audit) at any time during the contract period.</w:t>
      </w:r>
    </w:p>
    <w:p w14:paraId="1EF7DAAA" w14:textId="77777777" w:rsidR="00983E61" w:rsidRDefault="00983E61" w:rsidP="00474489">
      <w:pPr>
        <w:pStyle w:val="Index4"/>
      </w:pPr>
      <w:r>
        <w:t>The winning bidder will be subjected to reliability check conducted by Necsa and SSA</w:t>
      </w:r>
    </w:p>
    <w:p w14:paraId="258C666E" w14:textId="77777777" w:rsidR="00DA39DC" w:rsidRDefault="00DA39DC" w:rsidP="00983E61">
      <w:pPr>
        <w:pStyle w:val="Index3"/>
      </w:pPr>
      <w:bookmarkStart w:id="23" w:name="_Toc231749794"/>
      <w:r>
        <w:t>Consortium</w:t>
      </w:r>
      <w:bookmarkEnd w:id="23"/>
    </w:p>
    <w:p w14:paraId="1642460E"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0786547E" w14:textId="77777777" w:rsidR="00DA39DC" w:rsidRPr="004D17C6" w:rsidRDefault="00DA39DC" w:rsidP="00DA39DC">
      <w:pPr>
        <w:pStyle w:val="Index5"/>
      </w:pPr>
      <w:r>
        <w:t>T</w:t>
      </w:r>
      <w:r w:rsidRPr="004D17C6">
        <w:t>he form of agreement;</w:t>
      </w:r>
    </w:p>
    <w:p w14:paraId="47640B3D" w14:textId="77777777" w:rsidR="00DA39DC" w:rsidRPr="004D17C6" w:rsidRDefault="00DA39DC" w:rsidP="00DA39DC">
      <w:pPr>
        <w:pStyle w:val="Index5"/>
      </w:pPr>
      <w:r>
        <w:t>T</w:t>
      </w:r>
      <w:r w:rsidRPr="004D17C6">
        <w:t>he respective roles and responsibilities of the members;</w:t>
      </w:r>
    </w:p>
    <w:p w14:paraId="640FF61B" w14:textId="77777777" w:rsidR="00DA39DC" w:rsidRPr="004D17C6" w:rsidRDefault="00DA39DC" w:rsidP="00DA39DC">
      <w:pPr>
        <w:pStyle w:val="Index5"/>
      </w:pPr>
      <w:r>
        <w:t>T</w:t>
      </w:r>
      <w:r w:rsidRPr="004D17C6">
        <w:t>he identity of the lead company which will have the overall project responsibility;</w:t>
      </w:r>
    </w:p>
    <w:p w14:paraId="53614692" w14:textId="77777777" w:rsidR="00DA39DC" w:rsidRPr="004D17C6" w:rsidRDefault="00DA39DC" w:rsidP="00DA39DC">
      <w:pPr>
        <w:pStyle w:val="Index5"/>
      </w:pPr>
      <w:r>
        <w:lastRenderedPageBreak/>
        <w:t>T</w:t>
      </w:r>
      <w:r w:rsidRPr="004D17C6">
        <w:t xml:space="preserve">he name and address of the officer acting as the single point of contact for all communications between NECSA and the tenderers. He shall be fully empowered to act on behalf of all members; and </w:t>
      </w:r>
    </w:p>
    <w:p w14:paraId="55DD23EF" w14:textId="77777777" w:rsidR="00DA39DC" w:rsidRDefault="00DA39DC" w:rsidP="00DA39DC">
      <w:pPr>
        <w:pStyle w:val="Index5"/>
      </w:pPr>
      <w:r>
        <w:t>T</w:t>
      </w:r>
      <w:r w:rsidRPr="004D17C6">
        <w:t>he member’s agreement to be jointly and severally liable to NECSA for the performance of the contract.</w:t>
      </w:r>
    </w:p>
    <w:p w14:paraId="1FB859F3" w14:textId="77777777" w:rsidR="007E35E4" w:rsidRPr="007E35E4" w:rsidRDefault="007E35E4" w:rsidP="007E35E4"/>
    <w:p w14:paraId="7E5F75BF" w14:textId="77777777" w:rsidR="00DA39DC" w:rsidRDefault="00DA39DC" w:rsidP="00983E61">
      <w:pPr>
        <w:pStyle w:val="Index3"/>
      </w:pPr>
      <w:bookmarkStart w:id="24" w:name="_Toc231749795"/>
      <w:r>
        <w:t>Sub-contracting</w:t>
      </w:r>
      <w:bookmarkEnd w:id="24"/>
    </w:p>
    <w:p w14:paraId="2F35229D" w14:textId="77777777" w:rsidR="00DA39DC" w:rsidRPr="004D17C6" w:rsidRDefault="00DA39DC" w:rsidP="00474489">
      <w:pPr>
        <w:pStyle w:val="Index4"/>
      </w:pPr>
      <w:r w:rsidRPr="004D17C6">
        <w:t>Bidders must detail any work to be sub-contracted, and the proposed sub-contractor(s) to be used.</w:t>
      </w:r>
    </w:p>
    <w:p w14:paraId="247DAF30" w14:textId="77777777" w:rsidR="00DA39DC" w:rsidRPr="004D17C6" w:rsidRDefault="00DA39DC" w:rsidP="00474489">
      <w:pPr>
        <w:pStyle w:val="Index4"/>
      </w:pPr>
      <w:r w:rsidRPr="004D17C6">
        <w:t>Necsa reserves the right to reject the use of any of the bidder’s proposed subcontractors and any subcontractor proposed during the contract term.</w:t>
      </w:r>
    </w:p>
    <w:p w14:paraId="04B6893A" w14:textId="77777777" w:rsidR="00DA39DC" w:rsidRPr="00DA39DC" w:rsidRDefault="00DA39DC" w:rsidP="00474489">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69BB1FCE" w14:textId="77777777" w:rsidR="00A42E16" w:rsidRPr="00603D56" w:rsidRDefault="00F80D24" w:rsidP="00983E61">
      <w:pPr>
        <w:pStyle w:val="Index3"/>
      </w:pPr>
      <w:bookmarkStart w:id="25" w:name="_Toc231749796"/>
      <w:r w:rsidRPr="00603D56">
        <w:t xml:space="preserve">Necsa’s Bidding </w:t>
      </w:r>
      <w:r w:rsidR="003B5673" w:rsidRPr="00603D56">
        <w:t>Rights</w:t>
      </w:r>
      <w:bookmarkEnd w:id="25"/>
    </w:p>
    <w:p w14:paraId="4AC00258" w14:textId="77777777" w:rsidR="00BF4F02" w:rsidRPr="00BF4F02" w:rsidRDefault="00BF4F02" w:rsidP="00BF4F02">
      <w:pPr>
        <w:pStyle w:val="1Paragraph"/>
      </w:pPr>
    </w:p>
    <w:p w14:paraId="4326C202" w14:textId="77777777" w:rsidR="00F80D24" w:rsidRDefault="00F80D24" w:rsidP="00474489">
      <w:pPr>
        <w:pStyle w:val="Index4"/>
      </w:pPr>
      <w:r w:rsidRPr="006D6438">
        <w:t>Necsa reserves the right to:</w:t>
      </w:r>
    </w:p>
    <w:p w14:paraId="40EDB0FA" w14:textId="77777777" w:rsidR="00BF4F02" w:rsidRDefault="00BF4F02" w:rsidP="003B5673">
      <w:pPr>
        <w:pStyle w:val="Index5"/>
      </w:pPr>
      <w:r>
        <w:t>Cancel or withdraw this bid in whole or in part</w:t>
      </w:r>
    </w:p>
    <w:p w14:paraId="79AB3006" w14:textId="77777777"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375E41C7" w14:textId="77777777" w:rsidR="00F80D24" w:rsidRPr="003B5673" w:rsidRDefault="00F80D24" w:rsidP="003B5673">
      <w:pPr>
        <w:pStyle w:val="Index5"/>
      </w:pPr>
      <w:r w:rsidRPr="003B5673">
        <w:t>Extend the closing date;</w:t>
      </w:r>
    </w:p>
    <w:p w14:paraId="360E42D7" w14:textId="77777777" w:rsidR="00F80D24" w:rsidRPr="003B5673" w:rsidRDefault="00F80D24" w:rsidP="003B5673">
      <w:pPr>
        <w:pStyle w:val="Index5"/>
      </w:pPr>
      <w:r w:rsidRPr="003B5673">
        <w:t>Verify any information contained in a proposal;</w:t>
      </w:r>
    </w:p>
    <w:p w14:paraId="5C26F9E3" w14:textId="77777777" w:rsidR="00F80D24" w:rsidRPr="003B5673" w:rsidRDefault="004547A5" w:rsidP="003B5673">
      <w:pPr>
        <w:pStyle w:val="Index5"/>
      </w:pPr>
      <w:r>
        <w:t>Request documented</w:t>
      </w:r>
      <w:r w:rsidR="00F80D24" w:rsidRPr="003B5673">
        <w:t xml:space="preserve"> proof regarding any bid issue;</w:t>
      </w:r>
    </w:p>
    <w:p w14:paraId="5E4D53C0" w14:textId="77777777" w:rsidR="00F80D24" w:rsidRPr="003B5673" w:rsidRDefault="00F80D24" w:rsidP="003B5673">
      <w:pPr>
        <w:pStyle w:val="Index5"/>
      </w:pPr>
      <w:r w:rsidRPr="003B5673">
        <w:t>Give preference to locally manufactured goods or locally sourced services;</w:t>
      </w:r>
    </w:p>
    <w:p w14:paraId="5792E83B" w14:textId="77777777" w:rsidR="00F80D24" w:rsidRDefault="00F80D24" w:rsidP="003B5673">
      <w:pPr>
        <w:pStyle w:val="Index5"/>
      </w:pPr>
      <w:r w:rsidRPr="003B5673">
        <w:t>Issue follow-up or supplementary questions during the response period or after receipt of tenders;</w:t>
      </w:r>
    </w:p>
    <w:p w14:paraId="39E40676" w14:textId="77777777" w:rsidR="00BF4F02" w:rsidRPr="00736ED3" w:rsidRDefault="00603D56" w:rsidP="00BF4F02">
      <w:pPr>
        <w:pStyle w:val="Index5"/>
        <w:rPr>
          <w:lang w:val="en-ZA"/>
        </w:rPr>
      </w:pPr>
      <w:r>
        <w:t>A</w:t>
      </w:r>
      <w:r w:rsidR="00BF4F02">
        <w:t>ward the bid in part or in full</w:t>
      </w:r>
    </w:p>
    <w:p w14:paraId="7BD8AD56"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427EBF97" w14:textId="77777777" w:rsidR="00BF4F02" w:rsidRPr="00B948B5" w:rsidRDefault="00BF4F02" w:rsidP="00BF4F02">
      <w:pPr>
        <w:pStyle w:val="Index5"/>
        <w:rPr>
          <w:lang w:val="en-ZA"/>
        </w:rPr>
      </w:pPr>
      <w:r>
        <w:rPr>
          <w:lang w:val="en-ZA"/>
        </w:rPr>
        <w:t xml:space="preserve"> Not to make any award in this bid</w:t>
      </w:r>
    </w:p>
    <w:p w14:paraId="1388EDBB"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714EBAA" w14:textId="77777777" w:rsidR="00F80D24" w:rsidRPr="006D6438" w:rsidRDefault="00F80D24" w:rsidP="003B5673">
      <w:pPr>
        <w:pStyle w:val="Index5"/>
      </w:pPr>
      <w:r w:rsidRPr="006D6438">
        <w:t>Interviews with, or written references from, nominated reference;</w:t>
      </w:r>
    </w:p>
    <w:p w14:paraId="48A18C3C" w14:textId="77777777" w:rsidR="00F80D24" w:rsidRPr="006D6438" w:rsidRDefault="00F80D24" w:rsidP="003B5673">
      <w:pPr>
        <w:pStyle w:val="Index5"/>
      </w:pPr>
      <w:r w:rsidRPr="006D6438">
        <w:t>Reference site visits to the location(s) of nominated reference;</w:t>
      </w:r>
    </w:p>
    <w:p w14:paraId="788DAB77" w14:textId="77777777" w:rsidR="00F80D24" w:rsidRPr="006D6438" w:rsidRDefault="00F80D24" w:rsidP="003B5673">
      <w:pPr>
        <w:pStyle w:val="Index5"/>
      </w:pPr>
      <w:r w:rsidRPr="006D6438">
        <w:t>Interviews with bidder personnel who would be involved in the contract execution (day-to-day operations of the site);</w:t>
      </w:r>
    </w:p>
    <w:p w14:paraId="6DF7F3FB" w14:textId="77777777" w:rsidR="00A42E16" w:rsidRDefault="00F80D24" w:rsidP="00474489">
      <w:pPr>
        <w:pStyle w:val="Index4"/>
      </w:pPr>
      <w:r w:rsidRPr="006D6438">
        <w:t>Negotiations with the bidders.</w:t>
      </w:r>
    </w:p>
    <w:p w14:paraId="5C57D8D8"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3126CFA1" w14:textId="77777777" w:rsidR="00786A37" w:rsidRDefault="00786A37" w:rsidP="00474489">
      <w:pPr>
        <w:pStyle w:val="Index4"/>
      </w:pPr>
      <w:r>
        <w:t xml:space="preserve">Necsa and its representatives may seek formal assurance to this effect (including a formal </w:t>
      </w:r>
      <w:r>
        <w:lastRenderedPageBreak/>
        <w:t>audit) at any time during the contract period.</w:t>
      </w:r>
    </w:p>
    <w:p w14:paraId="38F82250" w14:textId="77777777" w:rsidR="00786A37" w:rsidRDefault="00786A37" w:rsidP="00474489">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22493433" w14:textId="77777777" w:rsidR="00786A37" w:rsidRDefault="00786A37" w:rsidP="00474489">
      <w:pPr>
        <w:pStyle w:val="Index4"/>
      </w:pPr>
      <w:r>
        <w:t>Necsa will not necessarily accept the lowest or any tender, and it reserves the right to accept a tender as a whole or in part.</w:t>
      </w:r>
    </w:p>
    <w:p w14:paraId="6D6459E6" w14:textId="77777777" w:rsidR="00786A37" w:rsidRDefault="00786A37" w:rsidP="00474489">
      <w:pPr>
        <w:pStyle w:val="Index4"/>
      </w:pPr>
      <w:r>
        <w:t xml:space="preserve">Necsa shall accept no liability in respect of any loss or damage which may incur in the preparation and admission of this tender. </w:t>
      </w:r>
    </w:p>
    <w:p w14:paraId="3DD9B06F" w14:textId="77777777" w:rsidR="00786A37" w:rsidRDefault="00A0106E" w:rsidP="00474489">
      <w:pPr>
        <w:pStyle w:val="Index4"/>
      </w:pPr>
      <w:r>
        <w:t>Bidders</w:t>
      </w:r>
      <w:r w:rsidR="00786A37">
        <w:t xml:space="preserve"> shall handle the contents of this document as confidential and private and may not disclose it to a third party or publish in any way whatsoever.</w:t>
      </w:r>
    </w:p>
    <w:p w14:paraId="6352711B" w14:textId="77777777" w:rsidR="00786A37" w:rsidRDefault="00786A37" w:rsidP="00474489">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6CCA1064"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1EE3C8A3" w14:textId="77777777" w:rsidR="00367FD1" w:rsidRDefault="00367FD1" w:rsidP="00474489">
      <w:pPr>
        <w:pStyle w:val="Index4"/>
      </w:pPr>
      <w:proofErr w:type="gramStart"/>
      <w:r>
        <w:rPr>
          <w:lang w:val="en-ZA"/>
        </w:rPr>
        <w:t xml:space="preserve">Necsa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2394D5E1" w14:textId="77777777" w:rsidR="00786A37" w:rsidRDefault="00A0106E" w:rsidP="00474489">
      <w:pPr>
        <w:pStyle w:val="Index4"/>
      </w:pPr>
      <w:r>
        <w:t>The successful bidder</w:t>
      </w:r>
      <w:r w:rsidR="00786A37">
        <w:t xml:space="preserve"> will be required to register as a supplier/service provider of Necsa if not already registered as a supplier.</w:t>
      </w:r>
    </w:p>
    <w:p w14:paraId="1FDDE937" w14:textId="77777777" w:rsidR="00786A37" w:rsidRDefault="00786A37" w:rsidP="00474489">
      <w:pPr>
        <w:pStyle w:val="Index4"/>
      </w:pPr>
      <w:r>
        <w:t xml:space="preserve">Necsa is under no obligation to award a purchase order </w:t>
      </w:r>
      <w:proofErr w:type="gramStart"/>
      <w:r>
        <w:t>as a result of</w:t>
      </w:r>
      <w:proofErr w:type="gramEnd"/>
      <w:r>
        <w:t xml:space="preserve"> this tender.</w:t>
      </w:r>
    </w:p>
    <w:p w14:paraId="1F48999B" w14:textId="77777777" w:rsidR="00F80D24" w:rsidRDefault="00F80D24" w:rsidP="00983E61">
      <w:pPr>
        <w:pStyle w:val="Index3"/>
      </w:pPr>
      <w:bookmarkStart w:id="26" w:name="_Toc231749797"/>
      <w:r>
        <w:t>Bidding Process</w:t>
      </w:r>
      <w:bookmarkEnd w:id="26"/>
    </w:p>
    <w:p w14:paraId="3F3992BF" w14:textId="77777777" w:rsidR="00F80D24" w:rsidRDefault="003B5673" w:rsidP="00474489">
      <w:pPr>
        <w:pStyle w:val="Index4"/>
      </w:pPr>
      <w:r w:rsidRPr="00202F08">
        <w:t>Bidders must familiarise themselves with and comply with the procurement timetable as required, on the appropriate dates. Necsa is unlikely to be able to offer much flexibility to this timetable.</w:t>
      </w:r>
    </w:p>
    <w:p w14:paraId="1EBF6F26" w14:textId="77777777" w:rsidR="003B5673" w:rsidRPr="00F270E1" w:rsidRDefault="003B5673" w:rsidP="00474489">
      <w:pPr>
        <w:pStyle w:val="Index4"/>
      </w:pPr>
      <w:r w:rsidRPr="00F270E1">
        <w:t>Bidders are required to:</w:t>
      </w:r>
    </w:p>
    <w:p w14:paraId="3117BC67" w14:textId="77777777" w:rsidR="003B5673" w:rsidRPr="00202F08" w:rsidRDefault="003B5673" w:rsidP="003B5673">
      <w:pPr>
        <w:pStyle w:val="Index5"/>
      </w:pPr>
      <w:r w:rsidRPr="00202F08">
        <w:t>Respond in the English language;</w:t>
      </w:r>
    </w:p>
    <w:p w14:paraId="76A38CB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14:paraId="7B5A2563"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4C595028"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964FEDA"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5291AF63"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3A0239AA" w14:textId="77777777" w:rsidR="00FA4A35" w:rsidRDefault="00FA4A35" w:rsidP="00983E61">
      <w:pPr>
        <w:pStyle w:val="Index3"/>
      </w:pPr>
      <w:bookmarkStart w:id="27" w:name="_Toc231749798"/>
      <w:r>
        <w:t>Bid Submission Requirements</w:t>
      </w:r>
      <w:bookmarkEnd w:id="27"/>
    </w:p>
    <w:p w14:paraId="026AFA4A" w14:textId="77777777" w:rsidR="00FA4A35" w:rsidRPr="00B10893" w:rsidRDefault="00FA4A35" w:rsidP="00474489">
      <w:pPr>
        <w:pStyle w:val="Index4"/>
      </w:pPr>
      <w:r w:rsidRPr="00B10893">
        <w:t xml:space="preserve">Bidders must submit their responses and all supporting documents in properly labelled </w:t>
      </w:r>
      <w:r w:rsidRPr="00B10893">
        <w:lastRenderedPageBreak/>
        <w:t>and sealed envelopes clearly as follows:</w:t>
      </w:r>
    </w:p>
    <w:p w14:paraId="5D109FF4"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62C90015" w14:textId="77777777" w:rsidTr="00D43C55">
        <w:tc>
          <w:tcPr>
            <w:tcW w:w="220" w:type="pct"/>
            <w:vAlign w:val="center"/>
          </w:tcPr>
          <w:p w14:paraId="61D540E3" w14:textId="77777777" w:rsidR="00D43C55" w:rsidRDefault="00D43C55" w:rsidP="00D43C55">
            <w:pPr>
              <w:pStyle w:val="1Paragraph"/>
              <w:ind w:left="0"/>
              <w:jc w:val="left"/>
            </w:pPr>
          </w:p>
        </w:tc>
        <w:tc>
          <w:tcPr>
            <w:tcW w:w="4780" w:type="pct"/>
            <w:vAlign w:val="center"/>
          </w:tcPr>
          <w:p w14:paraId="4D272EDD"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33DAB6D" w14:textId="77777777" w:rsidR="00D43C55" w:rsidRPr="00216F92" w:rsidRDefault="00D43C55" w:rsidP="00D43C55">
            <w:pPr>
              <w:pStyle w:val="1Paragraph"/>
              <w:ind w:left="0"/>
              <w:rPr>
                <w:b/>
              </w:rPr>
            </w:pPr>
            <w:r w:rsidRPr="00216F92">
              <w:rPr>
                <w:b/>
              </w:rPr>
              <w:t>No pricing information must be included in Envelope One.</w:t>
            </w:r>
          </w:p>
          <w:p w14:paraId="1FE657F4"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54151AAA"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64F97622" w14:textId="77777777" w:rsidTr="007D66F8">
        <w:tc>
          <w:tcPr>
            <w:tcW w:w="220" w:type="pct"/>
            <w:vAlign w:val="center"/>
          </w:tcPr>
          <w:p w14:paraId="48ACE152" w14:textId="77777777" w:rsidR="004D7299" w:rsidRDefault="004D7299" w:rsidP="007D66F8">
            <w:pPr>
              <w:pStyle w:val="1Paragraph"/>
              <w:ind w:left="0"/>
              <w:jc w:val="left"/>
            </w:pPr>
          </w:p>
        </w:tc>
        <w:tc>
          <w:tcPr>
            <w:tcW w:w="4780" w:type="pct"/>
            <w:vAlign w:val="center"/>
          </w:tcPr>
          <w:p w14:paraId="2B4CE068" w14:textId="77777777" w:rsidR="004D7299" w:rsidRDefault="004D7299" w:rsidP="007D66F8">
            <w:pPr>
              <w:pStyle w:val="1Paragraph"/>
              <w:ind w:left="0"/>
            </w:pPr>
            <w:r w:rsidRPr="00FA4A35">
              <w:t>a set of two (2) hard copies (one (1) original and one (1) copy) and one (1) electronic copy (on disk or memory stick)</w:t>
            </w:r>
            <w:r>
              <w:t>.</w:t>
            </w:r>
          </w:p>
          <w:p w14:paraId="3F49B28C" w14:textId="77777777" w:rsidR="004D7299" w:rsidRDefault="004D7299" w:rsidP="007D66F8">
            <w:pPr>
              <w:pStyle w:val="1Paragraph"/>
              <w:ind w:left="0"/>
              <w:rPr>
                <w:b/>
              </w:rPr>
            </w:pPr>
            <w:r w:rsidRPr="004D7299">
              <w:rPr>
                <w:b/>
              </w:rPr>
              <w:t>All compulsory returnable documents must be included in Envelope Two.</w:t>
            </w:r>
          </w:p>
          <w:p w14:paraId="09538A9E"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5135F308" w14:textId="77777777"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1DB95D57" w14:textId="77777777" w:rsidR="00996B49" w:rsidRDefault="00996B49" w:rsidP="00474489">
      <w:pPr>
        <w:pStyle w:val="Index4"/>
        <w:numPr>
          <w:ilvl w:val="0"/>
          <w:numId w:val="0"/>
        </w:numPr>
      </w:pPr>
    </w:p>
    <w:p w14:paraId="6B3E8781" w14:textId="77777777" w:rsidR="0047600F" w:rsidRPr="00656238" w:rsidRDefault="0047600F" w:rsidP="005E71C3">
      <w:pPr>
        <w:pStyle w:val="Index2"/>
      </w:pPr>
      <w:bookmarkStart w:id="28" w:name="_Toc231749799"/>
      <w:r w:rsidRPr="00656238">
        <w:t>Eligibility Requirements</w:t>
      </w:r>
      <w:bookmarkEnd w:id="28"/>
    </w:p>
    <w:p w14:paraId="58E142D8" w14:textId="77777777" w:rsidR="0047600F" w:rsidRDefault="0047600F" w:rsidP="00983E61">
      <w:pPr>
        <w:pStyle w:val="Index3"/>
      </w:pPr>
      <w:bookmarkStart w:id="29" w:name="_Toc231749800"/>
      <w:r>
        <w:t>Pre-qualification Criteria</w:t>
      </w:r>
      <w:bookmarkEnd w:id="29"/>
    </w:p>
    <w:p w14:paraId="54CE305C" w14:textId="77777777" w:rsidR="0047600F" w:rsidRDefault="006E040B" w:rsidP="0047600F">
      <w:pPr>
        <w:pStyle w:val="1Paragraph"/>
      </w:pPr>
      <w:r w:rsidRPr="006E040B">
        <w:t>Non-compliance to the following pre-qualification criteria will result in automatic disqualification:</w:t>
      </w:r>
    </w:p>
    <w:p w14:paraId="052215BD" w14:textId="77777777" w:rsidR="00603D56" w:rsidRDefault="00603D56" w:rsidP="0047600F">
      <w:pPr>
        <w:pStyle w:val="1Paragraph"/>
      </w:pPr>
    </w:p>
    <w:tbl>
      <w:tblPr>
        <w:tblW w:w="938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7778"/>
        <w:gridCol w:w="982"/>
      </w:tblGrid>
      <w:tr w:rsidR="00603D56" w14:paraId="3381C0A6" w14:textId="77777777" w:rsidTr="00AB2353">
        <w:trPr>
          <w:trHeight w:val="350"/>
        </w:trPr>
        <w:tc>
          <w:tcPr>
            <w:tcW w:w="629" w:type="dxa"/>
            <w:shd w:val="clear" w:color="auto" w:fill="EBE8D2"/>
          </w:tcPr>
          <w:p w14:paraId="07A89EBF" w14:textId="77777777" w:rsidR="00603D56" w:rsidRDefault="00603D56" w:rsidP="000F6F85">
            <w:pPr>
              <w:pStyle w:val="TableParagraph"/>
              <w:spacing w:before="59"/>
              <w:ind w:left="86" w:right="80"/>
              <w:jc w:val="center"/>
              <w:rPr>
                <w:b/>
                <w:sz w:val="20"/>
              </w:rPr>
            </w:pPr>
            <w:r>
              <w:rPr>
                <w:b/>
                <w:sz w:val="20"/>
              </w:rPr>
              <w:t>Item</w:t>
            </w:r>
          </w:p>
        </w:tc>
        <w:tc>
          <w:tcPr>
            <w:tcW w:w="7778" w:type="dxa"/>
            <w:shd w:val="clear" w:color="auto" w:fill="EBE8D2"/>
          </w:tcPr>
          <w:p w14:paraId="6ADEC9DE" w14:textId="77777777" w:rsidR="00603D56" w:rsidRDefault="00603D56" w:rsidP="000F6F85">
            <w:pPr>
              <w:pStyle w:val="TableParagraph"/>
              <w:spacing w:before="59"/>
              <w:ind w:left="107"/>
              <w:rPr>
                <w:b/>
                <w:sz w:val="20"/>
              </w:rPr>
            </w:pPr>
            <w:r>
              <w:rPr>
                <w:b/>
                <w:sz w:val="20"/>
              </w:rPr>
              <w:t>Requirement</w:t>
            </w:r>
          </w:p>
        </w:tc>
        <w:tc>
          <w:tcPr>
            <w:tcW w:w="982" w:type="dxa"/>
            <w:shd w:val="clear" w:color="auto" w:fill="EBE8D2"/>
          </w:tcPr>
          <w:p w14:paraId="7FF34A99" w14:textId="77777777" w:rsidR="00603D56" w:rsidRDefault="00603D56" w:rsidP="000F6F85">
            <w:pPr>
              <w:pStyle w:val="TableParagraph"/>
              <w:spacing w:before="59"/>
              <w:ind w:left="107"/>
              <w:rPr>
                <w:b/>
                <w:sz w:val="20"/>
              </w:rPr>
            </w:pPr>
            <w:r>
              <w:rPr>
                <w:b/>
                <w:sz w:val="20"/>
              </w:rPr>
              <w:t>Yes/No</w:t>
            </w:r>
          </w:p>
        </w:tc>
      </w:tr>
      <w:tr w:rsidR="00603D56" w14:paraId="65EB3076" w14:textId="77777777" w:rsidTr="00AB2353">
        <w:trPr>
          <w:trHeight w:val="350"/>
        </w:trPr>
        <w:tc>
          <w:tcPr>
            <w:tcW w:w="629" w:type="dxa"/>
          </w:tcPr>
          <w:p w14:paraId="13C87DE5" w14:textId="77777777" w:rsidR="00603D56" w:rsidRPr="00F73AA0" w:rsidRDefault="00603D56" w:rsidP="000F6F85">
            <w:pPr>
              <w:pStyle w:val="TableParagraph"/>
              <w:spacing w:before="59"/>
              <w:ind w:left="9"/>
              <w:jc w:val="center"/>
              <w:rPr>
                <w:sz w:val="20"/>
              </w:rPr>
            </w:pPr>
            <w:r w:rsidRPr="00F73AA0">
              <w:rPr>
                <w:w w:val="99"/>
                <w:sz w:val="20"/>
              </w:rPr>
              <w:t>1.</w:t>
            </w:r>
          </w:p>
        </w:tc>
        <w:tc>
          <w:tcPr>
            <w:tcW w:w="7778" w:type="dxa"/>
          </w:tcPr>
          <w:p w14:paraId="0D9268A6" w14:textId="77777777" w:rsidR="00603D56" w:rsidRPr="00F73AA0" w:rsidRDefault="00603D56" w:rsidP="000F6F85">
            <w:pPr>
              <w:pStyle w:val="TableParagraph"/>
              <w:spacing w:before="59"/>
              <w:ind w:left="107"/>
              <w:rPr>
                <w:sz w:val="20"/>
              </w:rPr>
            </w:pPr>
            <w:r w:rsidRPr="00F73AA0">
              <w:rPr>
                <w:sz w:val="20"/>
              </w:rPr>
              <w:t>Bidder</w:t>
            </w:r>
            <w:r w:rsidRPr="00F73AA0">
              <w:rPr>
                <w:spacing w:val="-5"/>
                <w:sz w:val="20"/>
              </w:rPr>
              <w:t xml:space="preserve"> </w:t>
            </w:r>
            <w:r w:rsidRPr="00F73AA0">
              <w:rPr>
                <w:sz w:val="20"/>
              </w:rPr>
              <w:t>company</w:t>
            </w:r>
            <w:r w:rsidRPr="00F73AA0">
              <w:rPr>
                <w:spacing w:val="-7"/>
                <w:sz w:val="20"/>
              </w:rPr>
              <w:t xml:space="preserve"> </w:t>
            </w:r>
            <w:r w:rsidRPr="00F73AA0">
              <w:rPr>
                <w:sz w:val="20"/>
              </w:rPr>
              <w:t>information</w:t>
            </w:r>
            <w:r w:rsidRPr="00F73AA0">
              <w:rPr>
                <w:spacing w:val="-7"/>
                <w:sz w:val="20"/>
              </w:rPr>
              <w:t xml:space="preserve"> </w:t>
            </w:r>
            <w:r w:rsidRPr="00F73AA0">
              <w:rPr>
                <w:sz w:val="20"/>
              </w:rPr>
              <w:t>(Paragraph</w:t>
            </w:r>
            <w:r w:rsidRPr="00F73AA0">
              <w:rPr>
                <w:spacing w:val="-4"/>
                <w:sz w:val="20"/>
              </w:rPr>
              <w:t xml:space="preserve"> </w:t>
            </w:r>
            <w:r w:rsidRPr="00F73AA0">
              <w:rPr>
                <w:sz w:val="20"/>
              </w:rPr>
              <w:t>7)</w:t>
            </w:r>
          </w:p>
        </w:tc>
        <w:tc>
          <w:tcPr>
            <w:tcW w:w="982" w:type="dxa"/>
          </w:tcPr>
          <w:p w14:paraId="44C57375" w14:textId="77777777" w:rsidR="00603D56" w:rsidRDefault="00603D56" w:rsidP="000F6F85">
            <w:pPr>
              <w:pStyle w:val="TableParagraph"/>
              <w:rPr>
                <w:rFonts w:ascii="Times New Roman"/>
                <w:sz w:val="20"/>
              </w:rPr>
            </w:pPr>
          </w:p>
        </w:tc>
      </w:tr>
      <w:tr w:rsidR="00BB592C" w14:paraId="7C16DD05" w14:textId="77777777" w:rsidTr="00AB2353">
        <w:trPr>
          <w:trHeight w:val="350"/>
        </w:trPr>
        <w:tc>
          <w:tcPr>
            <w:tcW w:w="629" w:type="dxa"/>
          </w:tcPr>
          <w:p w14:paraId="3A338F88" w14:textId="23DEDF54" w:rsidR="00BB592C" w:rsidRPr="00F73AA0" w:rsidRDefault="00186BE7" w:rsidP="000F6F85">
            <w:pPr>
              <w:pStyle w:val="TableParagraph"/>
              <w:spacing w:before="59"/>
              <w:ind w:left="9"/>
              <w:jc w:val="center"/>
              <w:rPr>
                <w:w w:val="99"/>
                <w:sz w:val="20"/>
              </w:rPr>
            </w:pPr>
            <w:r>
              <w:rPr>
                <w:w w:val="99"/>
                <w:sz w:val="20"/>
              </w:rPr>
              <w:t>2</w:t>
            </w:r>
            <w:r w:rsidR="00BB592C" w:rsidRPr="00F73AA0">
              <w:rPr>
                <w:w w:val="99"/>
                <w:sz w:val="20"/>
              </w:rPr>
              <w:t>.</w:t>
            </w:r>
          </w:p>
        </w:tc>
        <w:tc>
          <w:tcPr>
            <w:tcW w:w="7778" w:type="dxa"/>
          </w:tcPr>
          <w:p w14:paraId="67162A59" w14:textId="77777777" w:rsidR="00BB592C" w:rsidRPr="00F73AA0" w:rsidRDefault="00BB592C" w:rsidP="000F6F85">
            <w:pPr>
              <w:pStyle w:val="TableParagraph"/>
              <w:spacing w:before="59"/>
              <w:ind w:left="107"/>
              <w:rPr>
                <w:sz w:val="20"/>
              </w:rPr>
            </w:pPr>
            <w:r w:rsidRPr="00F73AA0">
              <w:rPr>
                <w:color w:val="000000"/>
                <w:sz w:val="20"/>
                <w:szCs w:val="20"/>
              </w:rPr>
              <w:t>Valid Compensation Commissioner Fund: Letter of good standing (COIDA); or proof of risk insurance on a customer’s site.</w:t>
            </w:r>
          </w:p>
        </w:tc>
        <w:tc>
          <w:tcPr>
            <w:tcW w:w="982" w:type="dxa"/>
          </w:tcPr>
          <w:p w14:paraId="58637F48" w14:textId="77777777" w:rsidR="00BB592C" w:rsidRDefault="00BB592C" w:rsidP="000F6F85">
            <w:pPr>
              <w:pStyle w:val="TableParagraph"/>
              <w:rPr>
                <w:rFonts w:ascii="Times New Roman"/>
                <w:sz w:val="20"/>
              </w:rPr>
            </w:pPr>
          </w:p>
        </w:tc>
      </w:tr>
      <w:tr w:rsidR="00BB592C" w14:paraId="7D14B45D" w14:textId="77777777" w:rsidTr="00AB2353">
        <w:trPr>
          <w:trHeight w:val="350"/>
        </w:trPr>
        <w:tc>
          <w:tcPr>
            <w:tcW w:w="629" w:type="dxa"/>
          </w:tcPr>
          <w:p w14:paraId="142A104A" w14:textId="4D1FD82F" w:rsidR="00BB592C" w:rsidRPr="00F73AA0" w:rsidRDefault="00186BE7" w:rsidP="000F6F85">
            <w:pPr>
              <w:pStyle w:val="TableParagraph"/>
              <w:spacing w:before="59"/>
              <w:ind w:left="9"/>
              <w:jc w:val="center"/>
              <w:rPr>
                <w:w w:val="99"/>
                <w:sz w:val="20"/>
              </w:rPr>
            </w:pPr>
            <w:r>
              <w:rPr>
                <w:w w:val="99"/>
                <w:sz w:val="20"/>
              </w:rPr>
              <w:t>3</w:t>
            </w:r>
            <w:r w:rsidR="00BB592C" w:rsidRPr="00F73AA0">
              <w:rPr>
                <w:w w:val="99"/>
                <w:sz w:val="20"/>
              </w:rPr>
              <w:t>.</w:t>
            </w:r>
          </w:p>
        </w:tc>
        <w:tc>
          <w:tcPr>
            <w:tcW w:w="7778" w:type="dxa"/>
          </w:tcPr>
          <w:p w14:paraId="2CBFA9F2" w14:textId="4D24E839" w:rsidR="00BB592C" w:rsidRPr="00F73AA0" w:rsidRDefault="00BB592C" w:rsidP="000F6F85">
            <w:pPr>
              <w:pStyle w:val="TableParagraph"/>
              <w:spacing w:before="59"/>
              <w:ind w:left="107"/>
              <w:rPr>
                <w:sz w:val="20"/>
              </w:rPr>
            </w:pPr>
            <w:r w:rsidRPr="00F73AA0">
              <w:rPr>
                <w:sz w:val="20"/>
                <w:szCs w:val="20"/>
              </w:rPr>
              <w:t>If operating as an Agency, kindly submit letter from manufacture</w:t>
            </w:r>
            <w:r w:rsidR="00F65CEC" w:rsidRPr="00F73AA0">
              <w:rPr>
                <w:sz w:val="20"/>
                <w:szCs w:val="20"/>
              </w:rPr>
              <w:t>r</w:t>
            </w:r>
            <w:r w:rsidRPr="00F73AA0">
              <w:rPr>
                <w:sz w:val="20"/>
                <w:szCs w:val="20"/>
              </w:rPr>
              <w:t xml:space="preserve"> indicating that you are authorized to distribute their product </w:t>
            </w:r>
            <w:r w:rsidR="0046057C" w:rsidRPr="00F73AA0">
              <w:rPr>
                <w:sz w:val="20"/>
                <w:szCs w:val="20"/>
              </w:rPr>
              <w:t>and</w:t>
            </w:r>
            <w:r w:rsidRPr="00F73AA0">
              <w:rPr>
                <w:sz w:val="20"/>
                <w:szCs w:val="20"/>
              </w:rPr>
              <w:t xml:space="preserve"> </w:t>
            </w:r>
            <w:r w:rsidR="00F65CEC" w:rsidRPr="00F73AA0">
              <w:rPr>
                <w:sz w:val="20"/>
                <w:szCs w:val="20"/>
              </w:rPr>
              <w:t xml:space="preserve">to </w:t>
            </w:r>
            <w:r w:rsidRPr="00F73AA0">
              <w:rPr>
                <w:sz w:val="20"/>
                <w:szCs w:val="20"/>
              </w:rPr>
              <w:t xml:space="preserve">provide aftersales support (Training, Service and Maintenance) </w:t>
            </w:r>
          </w:p>
        </w:tc>
        <w:tc>
          <w:tcPr>
            <w:tcW w:w="982" w:type="dxa"/>
          </w:tcPr>
          <w:p w14:paraId="4FE77231" w14:textId="77777777" w:rsidR="00BB592C" w:rsidRDefault="00BB592C" w:rsidP="000F6F85">
            <w:pPr>
              <w:pStyle w:val="TableParagraph"/>
              <w:rPr>
                <w:rFonts w:ascii="Times New Roman"/>
                <w:sz w:val="20"/>
              </w:rPr>
            </w:pPr>
          </w:p>
        </w:tc>
      </w:tr>
      <w:tr w:rsidR="00BB592C" w14:paraId="3A9BFB5C" w14:textId="77777777" w:rsidTr="00AB2353">
        <w:trPr>
          <w:trHeight w:val="350"/>
        </w:trPr>
        <w:tc>
          <w:tcPr>
            <w:tcW w:w="629" w:type="dxa"/>
          </w:tcPr>
          <w:p w14:paraId="1E584993" w14:textId="1E6C70EB" w:rsidR="00BB592C" w:rsidRPr="00F73AA0" w:rsidRDefault="00186BE7" w:rsidP="00186BE7">
            <w:pPr>
              <w:pStyle w:val="TableParagraph"/>
              <w:spacing w:before="59"/>
              <w:ind w:left="9"/>
              <w:rPr>
                <w:w w:val="99"/>
                <w:sz w:val="20"/>
              </w:rPr>
            </w:pPr>
            <w:r>
              <w:rPr>
                <w:w w:val="99"/>
                <w:sz w:val="20"/>
              </w:rPr>
              <w:t xml:space="preserve">    4.</w:t>
            </w:r>
          </w:p>
        </w:tc>
        <w:tc>
          <w:tcPr>
            <w:tcW w:w="7778" w:type="dxa"/>
          </w:tcPr>
          <w:p w14:paraId="3C0B548F" w14:textId="42829A84" w:rsidR="00BB592C" w:rsidRPr="00F73AA0" w:rsidRDefault="00BB592C" w:rsidP="000F6F85">
            <w:pPr>
              <w:pStyle w:val="TableParagraph"/>
              <w:spacing w:before="59"/>
              <w:ind w:left="107"/>
              <w:rPr>
                <w:sz w:val="20"/>
              </w:rPr>
            </w:pPr>
            <w:r w:rsidRPr="00F73AA0">
              <w:rPr>
                <w:sz w:val="20"/>
              </w:rPr>
              <w:t xml:space="preserve">Minimum of </w:t>
            </w:r>
            <w:r w:rsidR="0046459D">
              <w:rPr>
                <w:sz w:val="20"/>
              </w:rPr>
              <w:t>12 months</w:t>
            </w:r>
            <w:r w:rsidR="00745B24" w:rsidRPr="00F73AA0">
              <w:rPr>
                <w:sz w:val="20"/>
              </w:rPr>
              <w:t xml:space="preserve"> </w:t>
            </w:r>
            <w:r w:rsidRPr="00F73AA0">
              <w:rPr>
                <w:sz w:val="20"/>
              </w:rPr>
              <w:t>Manufacture</w:t>
            </w:r>
            <w:r w:rsidR="00F65CEC" w:rsidRPr="00F73AA0">
              <w:rPr>
                <w:sz w:val="20"/>
              </w:rPr>
              <w:t>r</w:t>
            </w:r>
            <w:r w:rsidRPr="00F73AA0">
              <w:rPr>
                <w:sz w:val="20"/>
              </w:rPr>
              <w:t xml:space="preserve">’s </w:t>
            </w:r>
            <w:r w:rsidR="0046459D">
              <w:rPr>
                <w:sz w:val="20"/>
              </w:rPr>
              <w:t>warranty</w:t>
            </w:r>
            <w:r w:rsidRPr="00F73AA0">
              <w:rPr>
                <w:sz w:val="20"/>
              </w:rPr>
              <w:t>. The warrantee must specifically state that it includes replacements of all parts, consumables and labor</w:t>
            </w:r>
            <w:r w:rsidR="0046057C">
              <w:rPr>
                <w:sz w:val="20"/>
              </w:rPr>
              <w:t xml:space="preserve"> – bidder to provide written confirmation(statement)</w:t>
            </w:r>
          </w:p>
        </w:tc>
        <w:tc>
          <w:tcPr>
            <w:tcW w:w="982" w:type="dxa"/>
          </w:tcPr>
          <w:p w14:paraId="19B7C8B8" w14:textId="77777777" w:rsidR="00BB592C" w:rsidRDefault="00BB592C" w:rsidP="000F6F85">
            <w:pPr>
              <w:pStyle w:val="TableParagraph"/>
              <w:rPr>
                <w:rFonts w:ascii="Times New Roman"/>
                <w:sz w:val="20"/>
              </w:rPr>
            </w:pPr>
          </w:p>
        </w:tc>
      </w:tr>
      <w:tr w:rsidR="000D0D8F" w14:paraId="5B173FD9" w14:textId="77777777" w:rsidTr="00AB2353">
        <w:trPr>
          <w:trHeight w:val="350"/>
        </w:trPr>
        <w:tc>
          <w:tcPr>
            <w:tcW w:w="629" w:type="dxa"/>
          </w:tcPr>
          <w:p w14:paraId="0D06BAF6" w14:textId="56A13484" w:rsidR="000D0D8F" w:rsidRPr="00F73AA0" w:rsidRDefault="00186BE7" w:rsidP="000F6F85">
            <w:pPr>
              <w:pStyle w:val="TableParagraph"/>
              <w:spacing w:before="59"/>
              <w:ind w:left="9"/>
              <w:jc w:val="center"/>
              <w:rPr>
                <w:w w:val="99"/>
                <w:sz w:val="20"/>
              </w:rPr>
            </w:pPr>
            <w:r>
              <w:rPr>
                <w:w w:val="99"/>
                <w:sz w:val="20"/>
              </w:rPr>
              <w:t>5.</w:t>
            </w:r>
          </w:p>
        </w:tc>
        <w:tc>
          <w:tcPr>
            <w:tcW w:w="7778" w:type="dxa"/>
          </w:tcPr>
          <w:p w14:paraId="563F2E3B" w14:textId="43C03299" w:rsidR="000D0D8F" w:rsidRPr="00F73AA0" w:rsidRDefault="000D0D8F" w:rsidP="000F6F85">
            <w:pPr>
              <w:pStyle w:val="TableParagraph"/>
              <w:spacing w:before="59"/>
              <w:ind w:left="107"/>
              <w:rPr>
                <w:sz w:val="20"/>
              </w:rPr>
            </w:pPr>
            <w:r>
              <w:rPr>
                <w:sz w:val="20"/>
              </w:rPr>
              <w:t xml:space="preserve">Training of personnel </w:t>
            </w:r>
            <w:r w:rsidR="0046459D">
              <w:rPr>
                <w:sz w:val="20"/>
              </w:rPr>
              <w:t xml:space="preserve">upon delivery on how to operate the equipment </w:t>
            </w:r>
            <w:r>
              <w:rPr>
                <w:sz w:val="20"/>
              </w:rPr>
              <w:t xml:space="preserve">(provide written confirmation that Necsa personnel </w:t>
            </w:r>
            <w:r w:rsidR="0046459D">
              <w:rPr>
                <w:sz w:val="20"/>
              </w:rPr>
              <w:t>will</w:t>
            </w:r>
            <w:r>
              <w:rPr>
                <w:sz w:val="20"/>
              </w:rPr>
              <w:t xml:space="preserve"> be trained)</w:t>
            </w:r>
          </w:p>
        </w:tc>
        <w:tc>
          <w:tcPr>
            <w:tcW w:w="982" w:type="dxa"/>
          </w:tcPr>
          <w:p w14:paraId="50DD767B" w14:textId="77777777" w:rsidR="000D0D8F" w:rsidRDefault="000D0D8F" w:rsidP="000F6F85">
            <w:pPr>
              <w:pStyle w:val="TableParagraph"/>
              <w:rPr>
                <w:rFonts w:ascii="Times New Roman"/>
                <w:sz w:val="20"/>
              </w:rPr>
            </w:pPr>
          </w:p>
        </w:tc>
      </w:tr>
      <w:tr w:rsidR="00603D56" w14:paraId="32D706D1" w14:textId="77777777" w:rsidTr="00AB2353">
        <w:trPr>
          <w:trHeight w:val="350"/>
        </w:trPr>
        <w:tc>
          <w:tcPr>
            <w:tcW w:w="629" w:type="dxa"/>
          </w:tcPr>
          <w:p w14:paraId="25F948A4" w14:textId="665A3CEA" w:rsidR="00603D56" w:rsidRPr="00F73AA0" w:rsidRDefault="00186BE7" w:rsidP="000F6F85">
            <w:pPr>
              <w:pStyle w:val="TableParagraph"/>
              <w:spacing w:before="59"/>
              <w:ind w:left="9"/>
              <w:jc w:val="center"/>
              <w:rPr>
                <w:sz w:val="20"/>
              </w:rPr>
            </w:pPr>
            <w:r>
              <w:rPr>
                <w:sz w:val="20"/>
              </w:rPr>
              <w:t>6.</w:t>
            </w:r>
          </w:p>
        </w:tc>
        <w:tc>
          <w:tcPr>
            <w:tcW w:w="7778" w:type="dxa"/>
          </w:tcPr>
          <w:p w14:paraId="67648920" w14:textId="77777777" w:rsidR="00603D56" w:rsidRPr="00F73AA0" w:rsidRDefault="00603D56" w:rsidP="000F6F85">
            <w:pPr>
              <w:pStyle w:val="TableParagraph"/>
              <w:spacing w:before="59"/>
              <w:ind w:left="107"/>
              <w:rPr>
                <w:sz w:val="20"/>
              </w:rPr>
            </w:pPr>
            <w:r w:rsidRPr="00F73AA0">
              <w:rPr>
                <w:sz w:val="20"/>
              </w:rPr>
              <w:t xml:space="preserve">Proof of Specification </w:t>
            </w:r>
            <w:r w:rsidR="00AB2353" w:rsidRPr="00F73AA0">
              <w:rPr>
                <w:sz w:val="20"/>
              </w:rPr>
              <w:t>compliance</w:t>
            </w:r>
            <w:r w:rsidR="00BB592C" w:rsidRPr="00533562">
              <w:rPr>
                <w:sz w:val="20"/>
              </w:rPr>
              <w:t xml:space="preserve"> (</w:t>
            </w:r>
            <w:r w:rsidR="00BB592C" w:rsidRPr="00533562">
              <w:rPr>
                <w:sz w:val="20"/>
                <w:szCs w:val="20"/>
              </w:rPr>
              <w:t>Refer to annexure A)</w:t>
            </w:r>
            <w:r w:rsidR="0046057C">
              <w:rPr>
                <w:sz w:val="20"/>
                <w:szCs w:val="20"/>
              </w:rPr>
              <w:t xml:space="preserve"> – bidder to provide proposed equipment technical data sheet.</w:t>
            </w:r>
          </w:p>
        </w:tc>
        <w:tc>
          <w:tcPr>
            <w:tcW w:w="982" w:type="dxa"/>
          </w:tcPr>
          <w:p w14:paraId="16ED90C1" w14:textId="77777777" w:rsidR="00603D56" w:rsidRDefault="00603D56" w:rsidP="000F6F85">
            <w:pPr>
              <w:pStyle w:val="TableParagraph"/>
              <w:rPr>
                <w:rFonts w:ascii="Times New Roman"/>
                <w:sz w:val="20"/>
              </w:rPr>
            </w:pPr>
          </w:p>
        </w:tc>
      </w:tr>
    </w:tbl>
    <w:p w14:paraId="7E2D5D6F" w14:textId="77777777" w:rsidR="00704AFC" w:rsidRDefault="00704AFC" w:rsidP="00704AFC">
      <w:pPr>
        <w:pStyle w:val="Index3"/>
        <w:numPr>
          <w:ilvl w:val="0"/>
          <w:numId w:val="0"/>
        </w:numPr>
        <w:ind w:left="851"/>
      </w:pPr>
    </w:p>
    <w:p w14:paraId="36E71D78" w14:textId="77777777" w:rsidR="00B27BAE" w:rsidRDefault="00B27BAE" w:rsidP="00B27BAE">
      <w:pPr>
        <w:pStyle w:val="1Paragraph"/>
      </w:pPr>
    </w:p>
    <w:p w14:paraId="5849BB09" w14:textId="77777777" w:rsidR="00186BE7" w:rsidRDefault="00186BE7" w:rsidP="00B27BAE">
      <w:pPr>
        <w:pStyle w:val="1Paragraph"/>
      </w:pPr>
    </w:p>
    <w:p w14:paraId="51CC91B0" w14:textId="77777777" w:rsidR="00186BE7" w:rsidRDefault="00186BE7" w:rsidP="00B27BAE">
      <w:pPr>
        <w:pStyle w:val="1Paragraph"/>
      </w:pPr>
    </w:p>
    <w:p w14:paraId="5B774897" w14:textId="77777777" w:rsidR="00186BE7" w:rsidRDefault="00186BE7" w:rsidP="00B27BAE">
      <w:pPr>
        <w:pStyle w:val="1Paragraph"/>
      </w:pPr>
    </w:p>
    <w:p w14:paraId="26FB4576" w14:textId="77777777" w:rsidR="00186BE7" w:rsidRPr="00B27BAE" w:rsidRDefault="00186BE7" w:rsidP="00B27BAE">
      <w:pPr>
        <w:pStyle w:val="1Paragraph"/>
      </w:pPr>
    </w:p>
    <w:p w14:paraId="2D665F8A" w14:textId="77777777" w:rsidR="006E040B" w:rsidRDefault="006E040B" w:rsidP="00983E61">
      <w:pPr>
        <w:pStyle w:val="Index3"/>
      </w:pPr>
      <w:bookmarkStart w:id="30" w:name="_Toc231749801"/>
      <w:r w:rsidRPr="00A00833">
        <w:lastRenderedPageBreak/>
        <w:t>Technical / Functional Evaluation Criteria</w:t>
      </w:r>
      <w:bookmarkEnd w:id="30"/>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306"/>
        <w:gridCol w:w="883"/>
        <w:gridCol w:w="829"/>
        <w:gridCol w:w="4017"/>
      </w:tblGrid>
      <w:tr w:rsidR="00BB592C" w:rsidRPr="00E10392" w14:paraId="1EC262A0" w14:textId="77777777" w:rsidTr="000B095C">
        <w:trPr>
          <w:cantSplit/>
          <w:tblHeader/>
        </w:trPr>
        <w:tc>
          <w:tcPr>
            <w:tcW w:w="656" w:type="pct"/>
            <w:shd w:val="clear" w:color="auto" w:fill="ECE8D3"/>
          </w:tcPr>
          <w:p w14:paraId="4B6C007B"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Item</w:t>
            </w:r>
          </w:p>
        </w:tc>
        <w:tc>
          <w:tcPr>
            <w:tcW w:w="1247" w:type="pct"/>
            <w:shd w:val="clear" w:color="auto" w:fill="ECE8D3"/>
          </w:tcPr>
          <w:p w14:paraId="095B563D"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Requirement</w:t>
            </w:r>
          </w:p>
        </w:tc>
        <w:tc>
          <w:tcPr>
            <w:tcW w:w="477" w:type="pct"/>
            <w:shd w:val="clear" w:color="auto" w:fill="ECE8D3"/>
          </w:tcPr>
          <w:p w14:paraId="100816B0"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Weight</w:t>
            </w:r>
          </w:p>
        </w:tc>
        <w:tc>
          <w:tcPr>
            <w:tcW w:w="448" w:type="pct"/>
            <w:shd w:val="clear" w:color="auto" w:fill="ECE8D3"/>
          </w:tcPr>
          <w:p w14:paraId="215B1E14"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Points</w:t>
            </w:r>
          </w:p>
        </w:tc>
        <w:tc>
          <w:tcPr>
            <w:tcW w:w="2172" w:type="pct"/>
            <w:shd w:val="clear" w:color="auto" w:fill="ECE8D3"/>
          </w:tcPr>
          <w:p w14:paraId="3F9DAB53"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Criteria</w:t>
            </w:r>
          </w:p>
        </w:tc>
      </w:tr>
      <w:tr w:rsidR="00BB592C" w:rsidRPr="00E10392" w14:paraId="050B6EFA" w14:textId="77777777" w:rsidTr="000B095C">
        <w:trPr>
          <w:cantSplit/>
          <w:trHeight w:val="180"/>
        </w:trPr>
        <w:tc>
          <w:tcPr>
            <w:tcW w:w="656" w:type="pct"/>
            <w:vMerge w:val="restart"/>
            <w:tcBorders>
              <w:top w:val="single" w:sz="4" w:space="0" w:color="auto"/>
              <w:left w:val="single" w:sz="4" w:space="0" w:color="auto"/>
              <w:right w:val="single" w:sz="4" w:space="0" w:color="auto"/>
            </w:tcBorders>
          </w:tcPr>
          <w:p w14:paraId="224E54F1" w14:textId="77777777" w:rsidR="00BB592C" w:rsidRPr="00F73AA0" w:rsidRDefault="00BB592C" w:rsidP="000F6F85">
            <w:pPr>
              <w:pStyle w:val="aDSPara"/>
              <w:spacing w:before="60" w:after="60"/>
              <w:ind w:left="0"/>
              <w:jc w:val="center"/>
              <w:rPr>
                <w:rFonts w:cs="Arial"/>
                <w:sz w:val="20"/>
                <w:szCs w:val="20"/>
                <w:lang w:val="en-US"/>
              </w:rPr>
            </w:pPr>
            <w:r w:rsidRPr="00F73AA0">
              <w:rPr>
                <w:rFonts w:cs="Arial"/>
                <w:sz w:val="20"/>
                <w:szCs w:val="20"/>
                <w:lang w:val="en-US"/>
              </w:rPr>
              <w:t>1</w:t>
            </w:r>
          </w:p>
        </w:tc>
        <w:tc>
          <w:tcPr>
            <w:tcW w:w="1247" w:type="pct"/>
            <w:vMerge w:val="restart"/>
            <w:tcBorders>
              <w:top w:val="single" w:sz="4" w:space="0" w:color="auto"/>
              <w:left w:val="single" w:sz="4" w:space="0" w:color="auto"/>
              <w:right w:val="single" w:sz="4" w:space="0" w:color="auto"/>
            </w:tcBorders>
          </w:tcPr>
          <w:p w14:paraId="321D5999" w14:textId="77777777" w:rsidR="004452E9" w:rsidRPr="004452E9" w:rsidRDefault="00BB592C" w:rsidP="004452E9">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Delivery Time (from date of order) of </w:t>
            </w:r>
            <w:r w:rsidR="004452E9" w:rsidRPr="004452E9">
              <w:rPr>
                <w:rFonts w:ascii="Arial" w:hAnsi="Arial" w:cs="Arial"/>
                <w:color w:val="auto"/>
                <w:sz w:val="20"/>
                <w:szCs w:val="20"/>
                <w:lang w:val="en-US"/>
              </w:rPr>
              <w:t>FTIR spectrometer</w:t>
            </w:r>
          </w:p>
          <w:p w14:paraId="2B031754" w14:textId="77777777" w:rsidR="004452E9" w:rsidRPr="004452E9" w:rsidRDefault="004452E9" w:rsidP="004452E9">
            <w:pPr>
              <w:pStyle w:val="Default"/>
              <w:rPr>
                <w:rFonts w:ascii="Arial" w:hAnsi="Arial" w:cs="Arial"/>
                <w:color w:val="auto"/>
                <w:sz w:val="20"/>
                <w:szCs w:val="20"/>
                <w:lang w:val="en-US"/>
              </w:rPr>
            </w:pPr>
            <w:r w:rsidRPr="004452E9">
              <w:rPr>
                <w:rFonts w:ascii="Arial" w:hAnsi="Arial" w:cs="Arial"/>
                <w:color w:val="auto"/>
                <w:sz w:val="20"/>
                <w:szCs w:val="20"/>
                <w:lang w:val="en-US"/>
              </w:rPr>
              <w:t>Diamond ATR accessory</w:t>
            </w:r>
          </w:p>
          <w:p w14:paraId="30A2B5B4" w14:textId="77777777" w:rsidR="004452E9" w:rsidRPr="004452E9" w:rsidRDefault="004452E9" w:rsidP="004452E9">
            <w:pPr>
              <w:pStyle w:val="Default"/>
              <w:rPr>
                <w:rFonts w:ascii="Arial" w:hAnsi="Arial" w:cs="Arial"/>
                <w:color w:val="auto"/>
                <w:sz w:val="20"/>
                <w:szCs w:val="20"/>
                <w:lang w:val="en-US"/>
              </w:rPr>
            </w:pPr>
            <w:r w:rsidRPr="004452E9">
              <w:rPr>
                <w:rFonts w:ascii="Arial" w:hAnsi="Arial" w:cs="Arial"/>
                <w:color w:val="auto"/>
                <w:sz w:val="20"/>
                <w:szCs w:val="20"/>
                <w:lang w:val="en-US"/>
              </w:rPr>
              <w:t>Heated transmission capability</w:t>
            </w:r>
          </w:p>
          <w:p w14:paraId="6D21791A" w14:textId="77777777" w:rsidR="004452E9" w:rsidRPr="004452E9" w:rsidRDefault="004452E9" w:rsidP="004452E9">
            <w:pPr>
              <w:pStyle w:val="Default"/>
              <w:rPr>
                <w:rFonts w:ascii="Arial" w:hAnsi="Arial" w:cs="Arial"/>
                <w:color w:val="auto"/>
                <w:sz w:val="20"/>
                <w:szCs w:val="20"/>
                <w:lang w:val="en-US"/>
              </w:rPr>
            </w:pPr>
            <w:r w:rsidRPr="004452E9">
              <w:rPr>
                <w:rFonts w:ascii="Arial" w:hAnsi="Arial" w:cs="Arial"/>
                <w:color w:val="auto"/>
                <w:sz w:val="20"/>
                <w:szCs w:val="20"/>
                <w:lang w:val="en-US"/>
              </w:rPr>
              <w:t>Computer workstation</w:t>
            </w:r>
          </w:p>
          <w:p w14:paraId="7A5ACF59" w14:textId="6105C27D" w:rsidR="00BB592C" w:rsidRPr="00F73AA0" w:rsidRDefault="004452E9" w:rsidP="004452E9">
            <w:pPr>
              <w:pStyle w:val="Default"/>
              <w:rPr>
                <w:rFonts w:ascii="Arial" w:hAnsi="Arial" w:cs="Arial"/>
                <w:color w:val="auto"/>
                <w:sz w:val="20"/>
                <w:szCs w:val="20"/>
                <w:lang w:val="en-US"/>
              </w:rPr>
            </w:pPr>
            <w:r w:rsidRPr="004452E9">
              <w:rPr>
                <w:rFonts w:ascii="Arial" w:hAnsi="Arial" w:cs="Arial"/>
                <w:color w:val="auto"/>
                <w:sz w:val="20"/>
                <w:szCs w:val="20"/>
                <w:lang w:val="en-US"/>
              </w:rPr>
              <w:t>Software</w:t>
            </w:r>
            <w:r w:rsidR="00FA0D25">
              <w:rPr>
                <w:rFonts w:ascii="Arial" w:hAnsi="Arial" w:cs="Arial"/>
                <w:color w:val="auto"/>
                <w:sz w:val="20"/>
                <w:szCs w:val="20"/>
                <w:lang w:val="en-US"/>
              </w:rPr>
              <w:t xml:space="preserve"> on Necsa site.</w:t>
            </w:r>
          </w:p>
        </w:tc>
        <w:tc>
          <w:tcPr>
            <w:tcW w:w="477" w:type="pct"/>
            <w:vMerge w:val="restart"/>
            <w:tcBorders>
              <w:top w:val="single" w:sz="4" w:space="0" w:color="auto"/>
              <w:left w:val="single" w:sz="4" w:space="0" w:color="auto"/>
              <w:right w:val="single" w:sz="4" w:space="0" w:color="auto"/>
            </w:tcBorders>
            <w:vAlign w:val="center"/>
          </w:tcPr>
          <w:p w14:paraId="08D1844B" w14:textId="523B1ECF" w:rsidR="00BB592C" w:rsidRPr="00F73AA0" w:rsidRDefault="00D16102" w:rsidP="000F6F85">
            <w:pPr>
              <w:pStyle w:val="aDSPara"/>
              <w:spacing w:before="60" w:after="60"/>
              <w:ind w:left="0"/>
              <w:jc w:val="center"/>
              <w:rPr>
                <w:rFonts w:cs="Arial"/>
                <w:sz w:val="20"/>
                <w:szCs w:val="20"/>
                <w:lang w:val="en-US"/>
              </w:rPr>
            </w:pPr>
            <w:r>
              <w:rPr>
                <w:rFonts w:cs="Arial"/>
                <w:sz w:val="20"/>
                <w:szCs w:val="20"/>
                <w:lang w:val="en-US"/>
              </w:rPr>
              <w:t>20</w:t>
            </w:r>
          </w:p>
        </w:tc>
        <w:tc>
          <w:tcPr>
            <w:tcW w:w="448" w:type="pct"/>
            <w:tcBorders>
              <w:top w:val="single" w:sz="4" w:space="0" w:color="auto"/>
              <w:left w:val="single" w:sz="4" w:space="0" w:color="auto"/>
              <w:bottom w:val="single" w:sz="4" w:space="0" w:color="auto"/>
              <w:right w:val="single" w:sz="4" w:space="0" w:color="auto"/>
            </w:tcBorders>
            <w:vAlign w:val="center"/>
          </w:tcPr>
          <w:p w14:paraId="68CCE791" w14:textId="6D927CEA" w:rsidR="00BB592C" w:rsidRPr="00F73AA0" w:rsidRDefault="00D16102" w:rsidP="000F6F85">
            <w:pPr>
              <w:pStyle w:val="aDSPara"/>
              <w:spacing w:before="60" w:after="60"/>
              <w:ind w:left="0"/>
              <w:jc w:val="center"/>
              <w:rPr>
                <w:rFonts w:cs="Arial"/>
                <w:sz w:val="20"/>
                <w:szCs w:val="20"/>
                <w:lang w:val="en-US"/>
              </w:rPr>
            </w:pPr>
            <w:r>
              <w:rPr>
                <w:rFonts w:cs="Arial"/>
                <w:sz w:val="20"/>
                <w:szCs w:val="20"/>
                <w:lang w:val="en-US"/>
              </w:rPr>
              <w:t>5</w:t>
            </w:r>
          </w:p>
        </w:tc>
        <w:tc>
          <w:tcPr>
            <w:tcW w:w="2172" w:type="pct"/>
            <w:tcBorders>
              <w:top w:val="single" w:sz="4" w:space="0" w:color="auto"/>
              <w:left w:val="single" w:sz="4" w:space="0" w:color="auto"/>
              <w:bottom w:val="single" w:sz="4" w:space="0" w:color="auto"/>
              <w:right w:val="single" w:sz="4" w:space="0" w:color="auto"/>
            </w:tcBorders>
          </w:tcPr>
          <w:p w14:paraId="17DC99F8" w14:textId="0F9CD444"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Quoted time to </w:t>
            </w:r>
            <w:r w:rsidR="00FA0D25">
              <w:rPr>
                <w:rFonts w:ascii="Arial" w:hAnsi="Arial" w:cs="Arial"/>
                <w:color w:val="auto"/>
                <w:sz w:val="20"/>
                <w:szCs w:val="20"/>
                <w:lang w:val="en-US"/>
              </w:rPr>
              <w:t>deliver</w:t>
            </w:r>
            <w:r w:rsidRPr="00F73AA0">
              <w:rPr>
                <w:rFonts w:ascii="Arial" w:hAnsi="Arial" w:cs="Arial"/>
                <w:color w:val="auto"/>
                <w:sz w:val="20"/>
                <w:szCs w:val="20"/>
                <w:lang w:val="en-US"/>
              </w:rPr>
              <w:t xml:space="preserve"> equipment </w:t>
            </w:r>
            <w:r w:rsidRPr="00F73AA0">
              <w:rPr>
                <w:rFonts w:ascii="Arial" w:hAnsi="Arial" w:cs="Arial"/>
                <w:b/>
                <w:color w:val="auto"/>
                <w:sz w:val="20"/>
                <w:szCs w:val="20"/>
                <w:lang w:val="en-US"/>
              </w:rPr>
              <w:t>more than 5 months</w:t>
            </w:r>
          </w:p>
        </w:tc>
      </w:tr>
      <w:tr w:rsidR="00BB592C" w:rsidRPr="00E10392" w14:paraId="40FDD117" w14:textId="77777777" w:rsidTr="000B095C">
        <w:trPr>
          <w:cantSplit/>
          <w:trHeight w:val="180"/>
        </w:trPr>
        <w:tc>
          <w:tcPr>
            <w:tcW w:w="656" w:type="pct"/>
            <w:vMerge/>
            <w:tcBorders>
              <w:left w:val="single" w:sz="4" w:space="0" w:color="auto"/>
              <w:right w:val="single" w:sz="4" w:space="0" w:color="auto"/>
            </w:tcBorders>
          </w:tcPr>
          <w:p w14:paraId="22AD22EC"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Borders>
              <w:left w:val="single" w:sz="4" w:space="0" w:color="auto"/>
              <w:right w:val="single" w:sz="4" w:space="0" w:color="auto"/>
            </w:tcBorders>
          </w:tcPr>
          <w:p w14:paraId="672170C1" w14:textId="77777777" w:rsidR="00BB592C" w:rsidRPr="00F73AA0" w:rsidRDefault="00BB592C" w:rsidP="000F6F85">
            <w:pPr>
              <w:pStyle w:val="Default"/>
              <w:rPr>
                <w:rFonts w:ascii="Arial" w:hAnsi="Arial" w:cs="Arial"/>
                <w:color w:val="auto"/>
                <w:sz w:val="20"/>
                <w:szCs w:val="20"/>
                <w:lang w:val="en-US"/>
              </w:rPr>
            </w:pPr>
          </w:p>
        </w:tc>
        <w:tc>
          <w:tcPr>
            <w:tcW w:w="477" w:type="pct"/>
            <w:vMerge/>
            <w:tcBorders>
              <w:left w:val="single" w:sz="4" w:space="0" w:color="auto"/>
              <w:right w:val="single" w:sz="4" w:space="0" w:color="auto"/>
            </w:tcBorders>
            <w:vAlign w:val="center"/>
          </w:tcPr>
          <w:p w14:paraId="08EF7EB9" w14:textId="77777777" w:rsidR="00BB592C" w:rsidRPr="00F73AA0" w:rsidRDefault="00BB592C" w:rsidP="000F6F85">
            <w:pPr>
              <w:pStyle w:val="aDSPara"/>
              <w:spacing w:before="60" w:after="60"/>
              <w:ind w:left="0"/>
              <w:jc w:val="center"/>
              <w:rPr>
                <w:rFonts w:cs="Arial"/>
                <w:sz w:val="20"/>
                <w:szCs w:val="20"/>
                <w:lang w:val="en-US"/>
              </w:rPr>
            </w:pPr>
          </w:p>
        </w:tc>
        <w:tc>
          <w:tcPr>
            <w:tcW w:w="448" w:type="pct"/>
            <w:tcBorders>
              <w:top w:val="single" w:sz="4" w:space="0" w:color="auto"/>
              <w:left w:val="single" w:sz="4" w:space="0" w:color="auto"/>
              <w:bottom w:val="single" w:sz="4" w:space="0" w:color="auto"/>
              <w:right w:val="single" w:sz="4" w:space="0" w:color="auto"/>
            </w:tcBorders>
            <w:vAlign w:val="center"/>
          </w:tcPr>
          <w:p w14:paraId="66DD342E" w14:textId="58E75C0F" w:rsidR="00BB592C" w:rsidRPr="00F73AA0" w:rsidRDefault="00D16102" w:rsidP="000F6F85">
            <w:pPr>
              <w:pStyle w:val="aDSPara"/>
              <w:spacing w:before="60" w:after="60"/>
              <w:ind w:left="0"/>
              <w:jc w:val="center"/>
              <w:rPr>
                <w:rFonts w:cs="Arial"/>
                <w:sz w:val="20"/>
                <w:szCs w:val="20"/>
                <w:lang w:val="en-US"/>
              </w:rPr>
            </w:pPr>
            <w:r>
              <w:rPr>
                <w:rFonts w:cs="Arial"/>
                <w:sz w:val="20"/>
                <w:szCs w:val="20"/>
                <w:lang w:val="en-US"/>
              </w:rPr>
              <w:t>10</w:t>
            </w:r>
          </w:p>
        </w:tc>
        <w:tc>
          <w:tcPr>
            <w:tcW w:w="2172" w:type="pct"/>
            <w:tcBorders>
              <w:top w:val="single" w:sz="4" w:space="0" w:color="auto"/>
              <w:left w:val="single" w:sz="4" w:space="0" w:color="auto"/>
              <w:bottom w:val="single" w:sz="4" w:space="0" w:color="auto"/>
              <w:right w:val="single" w:sz="4" w:space="0" w:color="auto"/>
            </w:tcBorders>
          </w:tcPr>
          <w:p w14:paraId="4F27B2A9" w14:textId="0146816E"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Quoted time to </w:t>
            </w:r>
            <w:r w:rsidR="00FA0D25">
              <w:rPr>
                <w:rFonts w:ascii="Arial" w:hAnsi="Arial" w:cs="Arial"/>
                <w:color w:val="auto"/>
                <w:sz w:val="20"/>
                <w:szCs w:val="20"/>
                <w:lang w:val="en-US"/>
              </w:rPr>
              <w:t xml:space="preserve">deliver </w:t>
            </w:r>
            <w:r w:rsidR="00FA0D25" w:rsidRPr="00F73AA0">
              <w:rPr>
                <w:rFonts w:ascii="Arial" w:hAnsi="Arial" w:cs="Arial"/>
                <w:color w:val="auto"/>
                <w:sz w:val="20"/>
                <w:szCs w:val="20"/>
                <w:lang w:val="en-US"/>
              </w:rPr>
              <w:t>equipment in</w:t>
            </w:r>
            <w:r w:rsidRPr="00F73AA0">
              <w:rPr>
                <w:rFonts w:ascii="Arial" w:hAnsi="Arial" w:cs="Arial"/>
                <w:color w:val="auto"/>
                <w:sz w:val="20"/>
                <w:szCs w:val="20"/>
                <w:lang w:val="en-US"/>
              </w:rPr>
              <w:t xml:space="preserve"> </w:t>
            </w:r>
            <w:r w:rsidRPr="00F73AA0">
              <w:rPr>
                <w:rFonts w:ascii="Arial" w:hAnsi="Arial" w:cs="Arial"/>
                <w:b/>
                <w:color w:val="auto"/>
                <w:sz w:val="20"/>
                <w:szCs w:val="20"/>
                <w:lang w:val="en-US"/>
              </w:rPr>
              <w:t xml:space="preserve">less than </w:t>
            </w:r>
            <w:r w:rsidR="001C1344">
              <w:rPr>
                <w:rFonts w:ascii="Arial" w:hAnsi="Arial" w:cs="Arial"/>
                <w:b/>
                <w:color w:val="auto"/>
                <w:sz w:val="20"/>
                <w:szCs w:val="20"/>
                <w:lang w:val="en-US"/>
              </w:rPr>
              <w:t>4</w:t>
            </w:r>
            <w:r w:rsidRPr="00F73AA0">
              <w:rPr>
                <w:rFonts w:ascii="Arial" w:hAnsi="Arial" w:cs="Arial"/>
                <w:b/>
                <w:color w:val="auto"/>
                <w:sz w:val="20"/>
                <w:szCs w:val="20"/>
                <w:lang w:val="en-US"/>
              </w:rPr>
              <w:t xml:space="preserve"> months</w:t>
            </w:r>
          </w:p>
        </w:tc>
      </w:tr>
      <w:tr w:rsidR="00BB592C" w:rsidRPr="00E10392" w14:paraId="79044070" w14:textId="77777777" w:rsidTr="000B095C">
        <w:trPr>
          <w:cantSplit/>
          <w:trHeight w:val="180"/>
        </w:trPr>
        <w:tc>
          <w:tcPr>
            <w:tcW w:w="656" w:type="pct"/>
            <w:vMerge/>
            <w:tcBorders>
              <w:left w:val="single" w:sz="4" w:space="0" w:color="auto"/>
              <w:bottom w:val="single" w:sz="4" w:space="0" w:color="auto"/>
              <w:right w:val="single" w:sz="4" w:space="0" w:color="auto"/>
            </w:tcBorders>
          </w:tcPr>
          <w:p w14:paraId="644B3512"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Borders>
              <w:left w:val="single" w:sz="4" w:space="0" w:color="auto"/>
              <w:bottom w:val="single" w:sz="4" w:space="0" w:color="auto"/>
              <w:right w:val="single" w:sz="4" w:space="0" w:color="auto"/>
            </w:tcBorders>
          </w:tcPr>
          <w:p w14:paraId="343FEBF3" w14:textId="77777777" w:rsidR="00BB592C" w:rsidRPr="00F73AA0" w:rsidRDefault="00BB592C" w:rsidP="000F6F85">
            <w:pPr>
              <w:pStyle w:val="Default"/>
              <w:rPr>
                <w:rFonts w:ascii="Arial" w:hAnsi="Arial" w:cs="Arial"/>
                <w:color w:val="auto"/>
                <w:sz w:val="20"/>
                <w:szCs w:val="20"/>
                <w:lang w:val="en-US"/>
              </w:rPr>
            </w:pPr>
          </w:p>
        </w:tc>
        <w:tc>
          <w:tcPr>
            <w:tcW w:w="477" w:type="pct"/>
            <w:vMerge/>
            <w:tcBorders>
              <w:left w:val="single" w:sz="4" w:space="0" w:color="auto"/>
              <w:bottom w:val="single" w:sz="4" w:space="0" w:color="auto"/>
              <w:right w:val="single" w:sz="4" w:space="0" w:color="auto"/>
            </w:tcBorders>
            <w:vAlign w:val="center"/>
          </w:tcPr>
          <w:p w14:paraId="134B9F26" w14:textId="77777777" w:rsidR="00BB592C" w:rsidRPr="00F73AA0" w:rsidRDefault="00BB592C" w:rsidP="000F6F85">
            <w:pPr>
              <w:pStyle w:val="aDSPara"/>
              <w:spacing w:before="60" w:after="60"/>
              <w:ind w:left="0"/>
              <w:jc w:val="center"/>
              <w:rPr>
                <w:rFonts w:cs="Arial"/>
                <w:sz w:val="20"/>
                <w:szCs w:val="20"/>
                <w:lang w:val="en-US"/>
              </w:rPr>
            </w:pPr>
          </w:p>
        </w:tc>
        <w:tc>
          <w:tcPr>
            <w:tcW w:w="448" w:type="pct"/>
            <w:tcBorders>
              <w:top w:val="single" w:sz="4" w:space="0" w:color="auto"/>
              <w:left w:val="single" w:sz="4" w:space="0" w:color="auto"/>
              <w:bottom w:val="single" w:sz="4" w:space="0" w:color="auto"/>
              <w:right w:val="single" w:sz="4" w:space="0" w:color="auto"/>
            </w:tcBorders>
            <w:vAlign w:val="center"/>
          </w:tcPr>
          <w:p w14:paraId="57252E6C" w14:textId="2A4B60F6" w:rsidR="00BB592C" w:rsidRPr="00F73AA0" w:rsidRDefault="00D16102" w:rsidP="000F6F85">
            <w:pPr>
              <w:pStyle w:val="aDSPara"/>
              <w:spacing w:before="60" w:after="60"/>
              <w:ind w:left="0"/>
              <w:jc w:val="center"/>
              <w:rPr>
                <w:rFonts w:cs="Arial"/>
                <w:sz w:val="20"/>
                <w:szCs w:val="20"/>
                <w:lang w:val="en-US"/>
              </w:rPr>
            </w:pPr>
            <w:r>
              <w:rPr>
                <w:rFonts w:cs="Arial"/>
                <w:sz w:val="20"/>
                <w:szCs w:val="20"/>
                <w:lang w:val="en-US"/>
              </w:rPr>
              <w:t>20</w:t>
            </w:r>
          </w:p>
        </w:tc>
        <w:tc>
          <w:tcPr>
            <w:tcW w:w="2172" w:type="pct"/>
            <w:tcBorders>
              <w:top w:val="single" w:sz="4" w:space="0" w:color="auto"/>
              <w:left w:val="single" w:sz="4" w:space="0" w:color="auto"/>
              <w:bottom w:val="single" w:sz="4" w:space="0" w:color="auto"/>
              <w:right w:val="single" w:sz="4" w:space="0" w:color="auto"/>
            </w:tcBorders>
          </w:tcPr>
          <w:p w14:paraId="4872D939" w14:textId="1DDAD573"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Quoted time to </w:t>
            </w:r>
            <w:r w:rsidR="00FA0D25">
              <w:rPr>
                <w:rFonts w:ascii="Arial" w:hAnsi="Arial" w:cs="Arial"/>
                <w:color w:val="auto"/>
                <w:sz w:val="20"/>
                <w:szCs w:val="20"/>
                <w:lang w:val="en-US"/>
              </w:rPr>
              <w:t xml:space="preserve">deliver </w:t>
            </w:r>
            <w:r w:rsidRPr="00F73AA0">
              <w:rPr>
                <w:rFonts w:ascii="Arial" w:hAnsi="Arial" w:cs="Arial"/>
                <w:color w:val="auto"/>
                <w:sz w:val="20"/>
                <w:szCs w:val="20"/>
                <w:lang w:val="en-US"/>
              </w:rPr>
              <w:t xml:space="preserve">equipment </w:t>
            </w:r>
            <w:r w:rsidRPr="00F73AA0">
              <w:rPr>
                <w:rFonts w:ascii="Arial" w:hAnsi="Arial" w:cs="Arial"/>
                <w:b/>
                <w:color w:val="auto"/>
                <w:sz w:val="20"/>
                <w:szCs w:val="20"/>
                <w:lang w:val="en-US"/>
              </w:rPr>
              <w:t xml:space="preserve">less than </w:t>
            </w:r>
            <w:r w:rsidR="001C1344">
              <w:rPr>
                <w:rFonts w:ascii="Arial" w:hAnsi="Arial" w:cs="Arial"/>
                <w:b/>
                <w:color w:val="auto"/>
                <w:sz w:val="20"/>
                <w:szCs w:val="20"/>
                <w:lang w:val="en-US"/>
              </w:rPr>
              <w:t>3</w:t>
            </w:r>
            <w:r w:rsidRPr="00F73AA0">
              <w:rPr>
                <w:rFonts w:ascii="Arial" w:hAnsi="Arial" w:cs="Arial"/>
                <w:b/>
                <w:color w:val="auto"/>
                <w:sz w:val="20"/>
                <w:szCs w:val="20"/>
                <w:lang w:val="en-US"/>
              </w:rPr>
              <w:t xml:space="preserve"> months</w:t>
            </w:r>
          </w:p>
        </w:tc>
      </w:tr>
      <w:tr w:rsidR="00BB592C" w:rsidRPr="00E10392" w14:paraId="30E6B03F" w14:textId="77777777" w:rsidTr="000B095C">
        <w:trPr>
          <w:cantSplit/>
          <w:trHeight w:val="180"/>
        </w:trPr>
        <w:tc>
          <w:tcPr>
            <w:tcW w:w="656" w:type="pct"/>
            <w:vMerge w:val="restart"/>
          </w:tcPr>
          <w:p w14:paraId="76E28EC6" w14:textId="18665E0D" w:rsidR="00BB592C" w:rsidRPr="00F73AA0" w:rsidRDefault="00FA0D25" w:rsidP="000F6F85">
            <w:pPr>
              <w:pStyle w:val="aDSPara"/>
              <w:spacing w:before="60" w:after="60"/>
              <w:ind w:left="0"/>
              <w:jc w:val="center"/>
              <w:rPr>
                <w:rFonts w:cs="Arial"/>
                <w:sz w:val="20"/>
                <w:szCs w:val="20"/>
                <w:lang w:val="en-US"/>
              </w:rPr>
            </w:pPr>
            <w:r>
              <w:rPr>
                <w:rFonts w:cs="Arial"/>
                <w:sz w:val="20"/>
                <w:szCs w:val="20"/>
                <w:lang w:val="en-US"/>
              </w:rPr>
              <w:t>2</w:t>
            </w:r>
          </w:p>
        </w:tc>
        <w:tc>
          <w:tcPr>
            <w:tcW w:w="1247" w:type="pct"/>
            <w:vMerge w:val="restart"/>
          </w:tcPr>
          <w:p w14:paraId="6C8C27E8" w14:textId="77777777" w:rsidR="000D0D8F"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Installation period</w:t>
            </w:r>
            <w:r w:rsidR="000F6F85">
              <w:rPr>
                <w:rFonts w:ascii="Arial" w:hAnsi="Arial" w:cs="Arial"/>
                <w:color w:val="auto"/>
                <w:sz w:val="20"/>
                <w:szCs w:val="20"/>
                <w:lang w:val="en-US"/>
              </w:rPr>
              <w:t>,</w:t>
            </w:r>
            <w:r w:rsidRPr="00F73AA0">
              <w:rPr>
                <w:rFonts w:ascii="Arial" w:hAnsi="Arial" w:cs="Arial"/>
                <w:color w:val="auto"/>
                <w:sz w:val="20"/>
                <w:szCs w:val="20"/>
                <w:lang w:val="en-US"/>
              </w:rPr>
              <w:t xml:space="preserve"> commissioning of </w:t>
            </w:r>
            <w:r w:rsidR="004452E9">
              <w:rPr>
                <w:rFonts w:ascii="Arial" w:hAnsi="Arial" w:cs="Arial"/>
                <w:color w:val="auto"/>
                <w:sz w:val="20"/>
                <w:szCs w:val="20"/>
                <w:lang w:val="en-US"/>
              </w:rPr>
              <w:t>Instrument and associated training of staff on site.</w:t>
            </w:r>
          </w:p>
          <w:p w14:paraId="59E3ADC8" w14:textId="77777777" w:rsidR="000D0D8F" w:rsidRDefault="000D0D8F" w:rsidP="000F6F85">
            <w:pPr>
              <w:pStyle w:val="Default"/>
              <w:rPr>
                <w:rFonts w:ascii="Arial" w:hAnsi="Arial" w:cs="Arial"/>
                <w:color w:val="auto"/>
                <w:sz w:val="20"/>
                <w:szCs w:val="20"/>
                <w:lang w:val="en-US"/>
              </w:rPr>
            </w:pPr>
          </w:p>
          <w:p w14:paraId="0E8EB910" w14:textId="77777777" w:rsidR="000D0D8F" w:rsidRPr="00F73AA0" w:rsidRDefault="000D0D8F" w:rsidP="000F6F85">
            <w:pPr>
              <w:pStyle w:val="Default"/>
              <w:rPr>
                <w:rFonts w:ascii="Arial" w:hAnsi="Arial" w:cs="Arial"/>
                <w:color w:val="auto"/>
                <w:sz w:val="20"/>
                <w:szCs w:val="20"/>
                <w:lang w:val="en-US"/>
              </w:rPr>
            </w:pPr>
          </w:p>
        </w:tc>
        <w:tc>
          <w:tcPr>
            <w:tcW w:w="477" w:type="pct"/>
            <w:vMerge w:val="restart"/>
            <w:vAlign w:val="center"/>
          </w:tcPr>
          <w:p w14:paraId="145E4167" w14:textId="4E5E80D9" w:rsidR="00BB592C" w:rsidRPr="00F73AA0" w:rsidRDefault="00D16102" w:rsidP="00101BE1">
            <w:pPr>
              <w:pStyle w:val="aDSPara"/>
              <w:spacing w:before="60" w:after="60"/>
              <w:ind w:left="0"/>
              <w:jc w:val="center"/>
              <w:rPr>
                <w:rFonts w:cs="Arial"/>
                <w:sz w:val="20"/>
                <w:szCs w:val="20"/>
                <w:lang w:val="en-US"/>
              </w:rPr>
            </w:pPr>
            <w:r>
              <w:rPr>
                <w:rFonts w:cs="Arial"/>
                <w:sz w:val="20"/>
                <w:szCs w:val="20"/>
                <w:lang w:val="en-US"/>
              </w:rPr>
              <w:t>30</w:t>
            </w:r>
          </w:p>
        </w:tc>
        <w:tc>
          <w:tcPr>
            <w:tcW w:w="448" w:type="pct"/>
            <w:vAlign w:val="center"/>
          </w:tcPr>
          <w:p w14:paraId="7EFFD4CC" w14:textId="63D9F8A8" w:rsidR="00BB592C" w:rsidRPr="00F73AA0" w:rsidRDefault="00D16102" w:rsidP="000F6F85">
            <w:pPr>
              <w:pStyle w:val="aDSPara"/>
              <w:spacing w:before="60" w:after="60"/>
              <w:ind w:left="0"/>
              <w:jc w:val="center"/>
              <w:rPr>
                <w:rFonts w:cs="Arial"/>
                <w:sz w:val="20"/>
                <w:szCs w:val="20"/>
                <w:lang w:val="en-US"/>
              </w:rPr>
            </w:pPr>
            <w:r>
              <w:rPr>
                <w:rFonts w:cs="Arial"/>
                <w:sz w:val="20"/>
                <w:szCs w:val="20"/>
                <w:lang w:val="en-US"/>
              </w:rPr>
              <w:t>10</w:t>
            </w:r>
          </w:p>
        </w:tc>
        <w:tc>
          <w:tcPr>
            <w:tcW w:w="2172" w:type="pct"/>
          </w:tcPr>
          <w:p w14:paraId="379381C8" w14:textId="1B637395"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Installation and commissioning period </w:t>
            </w:r>
            <w:r w:rsidRPr="00F73AA0">
              <w:rPr>
                <w:rFonts w:ascii="Arial" w:hAnsi="Arial" w:cs="Arial"/>
                <w:b/>
                <w:color w:val="auto"/>
                <w:sz w:val="20"/>
                <w:szCs w:val="20"/>
                <w:lang w:val="en-US"/>
              </w:rPr>
              <w:t xml:space="preserve">more than </w:t>
            </w:r>
            <w:r w:rsidR="00E6480F">
              <w:rPr>
                <w:rFonts w:ascii="Arial" w:hAnsi="Arial" w:cs="Arial"/>
                <w:b/>
                <w:color w:val="auto"/>
                <w:sz w:val="20"/>
                <w:szCs w:val="20"/>
                <w:lang w:val="en-US"/>
              </w:rPr>
              <w:t>2</w:t>
            </w:r>
            <w:r w:rsidRPr="00F73AA0">
              <w:rPr>
                <w:rFonts w:ascii="Arial" w:hAnsi="Arial" w:cs="Arial"/>
                <w:b/>
                <w:color w:val="auto"/>
                <w:sz w:val="20"/>
                <w:szCs w:val="20"/>
                <w:lang w:val="en-US"/>
              </w:rPr>
              <w:t xml:space="preserve"> weeks</w:t>
            </w:r>
          </w:p>
        </w:tc>
      </w:tr>
      <w:tr w:rsidR="00BB592C" w:rsidRPr="00E10392" w14:paraId="10BBDD32" w14:textId="77777777" w:rsidTr="000B095C">
        <w:trPr>
          <w:cantSplit/>
          <w:trHeight w:val="180"/>
        </w:trPr>
        <w:tc>
          <w:tcPr>
            <w:tcW w:w="656" w:type="pct"/>
            <w:vMerge/>
          </w:tcPr>
          <w:p w14:paraId="1D042B85"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Pr>
          <w:p w14:paraId="44063D7F" w14:textId="77777777" w:rsidR="00BB592C" w:rsidRPr="00F73AA0" w:rsidRDefault="00BB592C" w:rsidP="000F6F85">
            <w:pPr>
              <w:pStyle w:val="Default"/>
              <w:rPr>
                <w:rFonts w:ascii="Arial" w:hAnsi="Arial" w:cs="Arial"/>
                <w:color w:val="auto"/>
                <w:sz w:val="20"/>
                <w:szCs w:val="20"/>
                <w:lang w:val="en-US"/>
              </w:rPr>
            </w:pPr>
          </w:p>
        </w:tc>
        <w:tc>
          <w:tcPr>
            <w:tcW w:w="477" w:type="pct"/>
            <w:vMerge/>
            <w:vAlign w:val="center"/>
          </w:tcPr>
          <w:p w14:paraId="3E72031C" w14:textId="77777777" w:rsidR="00BB592C" w:rsidRPr="00F73AA0" w:rsidRDefault="00BB592C" w:rsidP="000F6F85">
            <w:pPr>
              <w:pStyle w:val="aDSPara"/>
              <w:spacing w:before="60" w:after="60"/>
              <w:ind w:left="0"/>
              <w:jc w:val="center"/>
              <w:rPr>
                <w:rFonts w:cs="Arial"/>
                <w:sz w:val="20"/>
                <w:szCs w:val="20"/>
                <w:lang w:val="en-US"/>
              </w:rPr>
            </w:pPr>
          </w:p>
        </w:tc>
        <w:tc>
          <w:tcPr>
            <w:tcW w:w="448" w:type="pct"/>
            <w:vAlign w:val="center"/>
          </w:tcPr>
          <w:p w14:paraId="36EE1812" w14:textId="77777777" w:rsidR="00BB592C" w:rsidRPr="00F73AA0" w:rsidRDefault="000D0D8F" w:rsidP="000F6F85">
            <w:pPr>
              <w:pStyle w:val="aDSPara"/>
              <w:spacing w:before="60" w:after="60"/>
              <w:ind w:left="0"/>
              <w:jc w:val="center"/>
              <w:rPr>
                <w:rFonts w:cs="Arial"/>
                <w:sz w:val="20"/>
                <w:szCs w:val="20"/>
                <w:lang w:val="en-US"/>
              </w:rPr>
            </w:pPr>
            <w:r>
              <w:rPr>
                <w:rFonts w:cs="Arial"/>
                <w:sz w:val="20"/>
                <w:szCs w:val="20"/>
                <w:lang w:val="en-US"/>
              </w:rPr>
              <w:t>15</w:t>
            </w:r>
          </w:p>
        </w:tc>
        <w:tc>
          <w:tcPr>
            <w:tcW w:w="2172" w:type="pct"/>
          </w:tcPr>
          <w:p w14:paraId="671E4EA4" w14:textId="7777777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Installation and commissioning period </w:t>
            </w:r>
            <w:proofErr w:type="gramStart"/>
            <w:r w:rsidRPr="00F73AA0">
              <w:rPr>
                <w:rFonts w:ascii="Arial" w:hAnsi="Arial" w:cs="Arial"/>
                <w:b/>
                <w:color w:val="auto"/>
                <w:sz w:val="20"/>
                <w:szCs w:val="20"/>
                <w:lang w:val="en-US"/>
              </w:rPr>
              <w:t>less</w:t>
            </w:r>
            <w:proofErr w:type="gramEnd"/>
            <w:r w:rsidRPr="00F73AA0">
              <w:rPr>
                <w:rFonts w:ascii="Arial" w:hAnsi="Arial" w:cs="Arial"/>
                <w:b/>
                <w:color w:val="auto"/>
                <w:sz w:val="20"/>
                <w:szCs w:val="20"/>
                <w:lang w:val="en-US"/>
              </w:rPr>
              <w:t xml:space="preserve"> than 2 weeks</w:t>
            </w:r>
          </w:p>
        </w:tc>
      </w:tr>
      <w:tr w:rsidR="00BB592C" w:rsidRPr="00E10392" w14:paraId="0B6942D5" w14:textId="77777777" w:rsidTr="000B095C">
        <w:trPr>
          <w:cantSplit/>
          <w:trHeight w:val="180"/>
        </w:trPr>
        <w:tc>
          <w:tcPr>
            <w:tcW w:w="656" w:type="pct"/>
            <w:vMerge/>
          </w:tcPr>
          <w:p w14:paraId="1221850F" w14:textId="77777777" w:rsidR="00BB592C" w:rsidRPr="00F73AA0" w:rsidRDefault="00BB592C" w:rsidP="000F6F85">
            <w:pPr>
              <w:pStyle w:val="aDSPara"/>
              <w:spacing w:before="60" w:after="60"/>
              <w:ind w:left="0"/>
              <w:jc w:val="center"/>
              <w:rPr>
                <w:rFonts w:cs="Arial"/>
                <w:sz w:val="20"/>
                <w:szCs w:val="20"/>
                <w:lang w:val="en-US"/>
              </w:rPr>
            </w:pPr>
          </w:p>
        </w:tc>
        <w:tc>
          <w:tcPr>
            <w:tcW w:w="1247" w:type="pct"/>
            <w:vMerge/>
          </w:tcPr>
          <w:p w14:paraId="2AFA4546" w14:textId="77777777" w:rsidR="00BB592C" w:rsidRPr="00F73AA0" w:rsidRDefault="00BB592C" w:rsidP="000F6F85">
            <w:pPr>
              <w:pStyle w:val="Default"/>
              <w:rPr>
                <w:rFonts w:ascii="Arial" w:hAnsi="Arial" w:cs="Arial"/>
                <w:color w:val="auto"/>
                <w:sz w:val="20"/>
                <w:szCs w:val="20"/>
                <w:lang w:val="en-US"/>
              </w:rPr>
            </w:pPr>
          </w:p>
        </w:tc>
        <w:tc>
          <w:tcPr>
            <w:tcW w:w="477" w:type="pct"/>
            <w:vMerge/>
            <w:vAlign w:val="center"/>
          </w:tcPr>
          <w:p w14:paraId="5E406A71" w14:textId="77777777" w:rsidR="00BB592C" w:rsidRPr="00F73AA0" w:rsidRDefault="00BB592C" w:rsidP="000F6F85">
            <w:pPr>
              <w:pStyle w:val="aDSPara"/>
              <w:spacing w:before="60" w:after="60"/>
              <w:ind w:left="0"/>
              <w:jc w:val="center"/>
              <w:rPr>
                <w:rFonts w:cs="Arial"/>
                <w:sz w:val="20"/>
                <w:szCs w:val="20"/>
                <w:lang w:val="en-US"/>
              </w:rPr>
            </w:pPr>
          </w:p>
        </w:tc>
        <w:tc>
          <w:tcPr>
            <w:tcW w:w="448" w:type="pct"/>
            <w:vAlign w:val="center"/>
          </w:tcPr>
          <w:p w14:paraId="68404CFC" w14:textId="77777777" w:rsidR="00BB592C" w:rsidRPr="00F73AA0" w:rsidRDefault="00101BE1" w:rsidP="000F6F85">
            <w:pPr>
              <w:pStyle w:val="aDSPara"/>
              <w:spacing w:before="60" w:after="60"/>
              <w:ind w:left="0"/>
              <w:jc w:val="center"/>
              <w:rPr>
                <w:rFonts w:cs="Arial"/>
                <w:sz w:val="20"/>
                <w:szCs w:val="20"/>
                <w:lang w:val="en-US"/>
              </w:rPr>
            </w:pPr>
            <w:r>
              <w:rPr>
                <w:rFonts w:cs="Arial"/>
                <w:sz w:val="20"/>
                <w:szCs w:val="20"/>
                <w:lang w:val="en-US"/>
              </w:rPr>
              <w:t>3</w:t>
            </w:r>
            <w:r w:rsidR="000D0D8F">
              <w:rPr>
                <w:rFonts w:cs="Arial"/>
                <w:sz w:val="20"/>
                <w:szCs w:val="20"/>
                <w:lang w:val="en-US"/>
              </w:rPr>
              <w:t>0</w:t>
            </w:r>
          </w:p>
        </w:tc>
        <w:tc>
          <w:tcPr>
            <w:tcW w:w="2172" w:type="pct"/>
          </w:tcPr>
          <w:p w14:paraId="05D65AE2" w14:textId="77777777" w:rsidR="00BB592C" w:rsidRPr="00F73AA0" w:rsidRDefault="00BB592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Installation and commissioning period </w:t>
            </w:r>
            <w:proofErr w:type="gramStart"/>
            <w:r w:rsidRPr="00F73AA0">
              <w:rPr>
                <w:rFonts w:ascii="Arial" w:hAnsi="Arial" w:cs="Arial"/>
                <w:b/>
                <w:color w:val="auto"/>
                <w:sz w:val="20"/>
                <w:szCs w:val="20"/>
                <w:lang w:val="en-US"/>
              </w:rPr>
              <w:t>less</w:t>
            </w:r>
            <w:proofErr w:type="gramEnd"/>
            <w:r w:rsidRPr="00F73AA0">
              <w:rPr>
                <w:rFonts w:ascii="Arial" w:hAnsi="Arial" w:cs="Arial"/>
                <w:b/>
                <w:color w:val="auto"/>
                <w:sz w:val="20"/>
                <w:szCs w:val="20"/>
                <w:lang w:val="en-US"/>
              </w:rPr>
              <w:t xml:space="preserve"> than 1 week</w:t>
            </w:r>
          </w:p>
        </w:tc>
      </w:tr>
      <w:tr w:rsidR="000B095C" w:rsidRPr="00E10392" w14:paraId="579A58C6" w14:textId="77777777" w:rsidTr="000B095C">
        <w:trPr>
          <w:cantSplit/>
          <w:trHeight w:val="620"/>
        </w:trPr>
        <w:tc>
          <w:tcPr>
            <w:tcW w:w="656" w:type="pct"/>
            <w:vMerge w:val="restart"/>
          </w:tcPr>
          <w:p w14:paraId="603597BB" w14:textId="77777777" w:rsidR="000B095C" w:rsidRPr="00F73AA0" w:rsidRDefault="000B095C" w:rsidP="000F6F85">
            <w:pPr>
              <w:pStyle w:val="aDSPara"/>
              <w:spacing w:before="60" w:after="60"/>
              <w:ind w:left="0"/>
              <w:jc w:val="center"/>
              <w:rPr>
                <w:rFonts w:cs="Arial"/>
                <w:sz w:val="20"/>
                <w:szCs w:val="20"/>
                <w:lang w:val="en-US"/>
              </w:rPr>
            </w:pPr>
            <w:r w:rsidRPr="00F73AA0">
              <w:rPr>
                <w:rFonts w:cs="Arial"/>
                <w:sz w:val="20"/>
                <w:szCs w:val="20"/>
                <w:lang w:val="en-US"/>
              </w:rPr>
              <w:t>3</w:t>
            </w:r>
          </w:p>
        </w:tc>
        <w:tc>
          <w:tcPr>
            <w:tcW w:w="1247" w:type="pct"/>
            <w:vMerge w:val="restart"/>
          </w:tcPr>
          <w:p w14:paraId="030ABD2D" w14:textId="77777777" w:rsidR="000B095C" w:rsidRPr="00F73AA0" w:rsidRDefault="000B095C" w:rsidP="000F6F85">
            <w:pPr>
              <w:pStyle w:val="aDSPara"/>
              <w:spacing w:before="60" w:after="60"/>
              <w:ind w:left="0"/>
              <w:jc w:val="left"/>
              <w:rPr>
                <w:rFonts w:cs="Arial"/>
                <w:sz w:val="20"/>
                <w:szCs w:val="20"/>
                <w:lang w:val="en-US"/>
              </w:rPr>
            </w:pPr>
            <w:r w:rsidRPr="00F73AA0">
              <w:rPr>
                <w:rFonts w:cs="Arial"/>
                <w:sz w:val="20"/>
                <w:szCs w:val="20"/>
                <w:lang w:val="en-US"/>
              </w:rPr>
              <w:t>Track Record</w:t>
            </w:r>
          </w:p>
          <w:p w14:paraId="4E080B76" w14:textId="77777777" w:rsidR="000B095C" w:rsidRPr="00F73AA0" w:rsidRDefault="000B095C" w:rsidP="000F6F85">
            <w:pPr>
              <w:rPr>
                <w:iCs w:val="0"/>
                <w:sz w:val="20"/>
                <w:szCs w:val="20"/>
                <w:lang w:val="en-US" w:eastAsia="en-US"/>
              </w:rPr>
            </w:pPr>
            <w:r w:rsidRPr="00F73AA0">
              <w:rPr>
                <w:iCs w:val="0"/>
                <w:sz w:val="20"/>
                <w:szCs w:val="20"/>
                <w:lang w:val="en-US" w:eastAsia="en-US"/>
              </w:rPr>
              <w:t>Bidder has experience in (the installation and service) of</w:t>
            </w:r>
            <w:r w:rsidRPr="00FA0D25">
              <w:rPr>
                <w:iCs w:val="0"/>
                <w:sz w:val="20"/>
                <w:szCs w:val="20"/>
                <w:lang w:val="en-US" w:eastAsia="en-US"/>
              </w:rPr>
              <w:t xml:space="preserve"> </w:t>
            </w:r>
            <w:r w:rsidR="004452E9" w:rsidRPr="00FA0D25">
              <w:rPr>
                <w:iCs w:val="0"/>
                <w:sz w:val="20"/>
                <w:szCs w:val="20"/>
                <w:lang w:val="en-US" w:eastAsia="en-US"/>
              </w:rPr>
              <w:t>FTIR spectrophotometer</w:t>
            </w:r>
          </w:p>
          <w:p w14:paraId="25AC9CD7" w14:textId="558182A9" w:rsidR="000B095C" w:rsidRPr="00F73AA0" w:rsidRDefault="00F3330E" w:rsidP="000F6F85">
            <w:pPr>
              <w:pStyle w:val="aDSPara"/>
              <w:spacing w:before="60" w:after="60"/>
              <w:ind w:left="0"/>
              <w:jc w:val="left"/>
              <w:rPr>
                <w:rFonts w:cs="Arial"/>
                <w:sz w:val="20"/>
                <w:szCs w:val="20"/>
                <w:lang w:val="en-US"/>
              </w:rPr>
            </w:pPr>
            <w:r>
              <w:rPr>
                <w:rFonts w:cs="Arial"/>
                <w:sz w:val="20"/>
                <w:szCs w:val="20"/>
                <w:lang w:val="en-US"/>
              </w:rPr>
              <w:t xml:space="preserve">(bidder to submit a list of a minimum of 4 similar projects and a minimum of 2 reference letters from the </w:t>
            </w:r>
            <w:r w:rsidR="00C23372">
              <w:rPr>
                <w:rFonts w:cs="Arial"/>
                <w:sz w:val="20"/>
                <w:szCs w:val="20"/>
                <w:lang w:val="en-US"/>
              </w:rPr>
              <w:t>list provided</w:t>
            </w:r>
            <w:r>
              <w:rPr>
                <w:rFonts w:cs="Arial"/>
                <w:sz w:val="20"/>
                <w:szCs w:val="20"/>
                <w:lang w:val="en-US"/>
              </w:rPr>
              <w:t xml:space="preserve"> of similar projects)</w:t>
            </w:r>
          </w:p>
        </w:tc>
        <w:tc>
          <w:tcPr>
            <w:tcW w:w="477" w:type="pct"/>
            <w:vMerge w:val="restart"/>
            <w:vAlign w:val="center"/>
          </w:tcPr>
          <w:p w14:paraId="6A09AEF5" w14:textId="13E0DE65" w:rsidR="000B095C" w:rsidRPr="00F73AA0" w:rsidRDefault="00074C89" w:rsidP="000F6F85">
            <w:pPr>
              <w:pStyle w:val="aDSPara"/>
              <w:spacing w:before="60" w:after="60"/>
              <w:ind w:left="0"/>
              <w:jc w:val="center"/>
              <w:rPr>
                <w:rFonts w:cs="Arial"/>
                <w:sz w:val="20"/>
                <w:szCs w:val="20"/>
                <w:lang w:val="en-US"/>
              </w:rPr>
            </w:pPr>
            <w:r>
              <w:rPr>
                <w:rFonts w:cs="Arial"/>
                <w:sz w:val="20"/>
                <w:szCs w:val="20"/>
                <w:lang w:val="en-US"/>
              </w:rPr>
              <w:t>20</w:t>
            </w:r>
          </w:p>
        </w:tc>
        <w:tc>
          <w:tcPr>
            <w:tcW w:w="448" w:type="pct"/>
            <w:vAlign w:val="center"/>
          </w:tcPr>
          <w:p w14:paraId="1089D874" w14:textId="77777777" w:rsidR="000B095C" w:rsidRPr="00F73AA0" w:rsidRDefault="000B095C" w:rsidP="000F6F85">
            <w:pPr>
              <w:pStyle w:val="aDSPara"/>
              <w:spacing w:before="60" w:after="60"/>
              <w:ind w:left="0"/>
              <w:jc w:val="center"/>
              <w:rPr>
                <w:rFonts w:cs="Arial"/>
                <w:sz w:val="20"/>
                <w:szCs w:val="20"/>
                <w:lang w:val="en-US"/>
              </w:rPr>
            </w:pPr>
            <w:r w:rsidRPr="00F73AA0">
              <w:rPr>
                <w:rFonts w:cs="Arial"/>
                <w:sz w:val="20"/>
                <w:szCs w:val="20"/>
                <w:lang w:val="en-US"/>
              </w:rPr>
              <w:t>0</w:t>
            </w:r>
          </w:p>
        </w:tc>
        <w:tc>
          <w:tcPr>
            <w:tcW w:w="2172" w:type="pct"/>
          </w:tcPr>
          <w:p w14:paraId="13419FC1" w14:textId="77777777" w:rsidR="000B095C" w:rsidRPr="00F73AA0" w:rsidRDefault="000B095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 xml:space="preserve">Bidder has not executed and completed similar projects </w:t>
            </w:r>
          </w:p>
        </w:tc>
      </w:tr>
      <w:tr w:rsidR="000B095C" w:rsidRPr="00E10392" w14:paraId="3AD604C2" w14:textId="77777777" w:rsidTr="000B095C">
        <w:trPr>
          <w:cantSplit/>
          <w:trHeight w:val="1285"/>
        </w:trPr>
        <w:tc>
          <w:tcPr>
            <w:tcW w:w="656" w:type="pct"/>
            <w:vMerge/>
          </w:tcPr>
          <w:p w14:paraId="574C7D78" w14:textId="77777777" w:rsidR="000B095C" w:rsidRPr="00F73AA0" w:rsidRDefault="000B095C" w:rsidP="000F6F85">
            <w:pPr>
              <w:pStyle w:val="aDSPara"/>
              <w:spacing w:before="60" w:after="60"/>
              <w:ind w:left="0"/>
              <w:jc w:val="center"/>
              <w:rPr>
                <w:rFonts w:cs="Arial"/>
                <w:color w:val="EE0000"/>
                <w:sz w:val="20"/>
                <w:szCs w:val="20"/>
                <w:highlight w:val="yellow"/>
                <w:lang w:val="en-US"/>
              </w:rPr>
            </w:pPr>
          </w:p>
        </w:tc>
        <w:tc>
          <w:tcPr>
            <w:tcW w:w="1247" w:type="pct"/>
            <w:vMerge/>
          </w:tcPr>
          <w:p w14:paraId="2C7640C2" w14:textId="77777777" w:rsidR="000B095C" w:rsidRPr="00F73AA0" w:rsidRDefault="000B095C" w:rsidP="000F6F85">
            <w:pPr>
              <w:pStyle w:val="aDSPara"/>
              <w:spacing w:before="60" w:after="60"/>
              <w:ind w:left="0"/>
              <w:jc w:val="left"/>
              <w:rPr>
                <w:rFonts w:cs="Arial"/>
                <w:sz w:val="20"/>
                <w:szCs w:val="20"/>
                <w:lang w:val="en-US"/>
              </w:rPr>
            </w:pPr>
          </w:p>
        </w:tc>
        <w:tc>
          <w:tcPr>
            <w:tcW w:w="477" w:type="pct"/>
            <w:vMerge/>
            <w:vAlign w:val="center"/>
          </w:tcPr>
          <w:p w14:paraId="4F9F15FD" w14:textId="77777777" w:rsidR="000B095C" w:rsidRPr="00F73AA0" w:rsidRDefault="000B095C" w:rsidP="000F6F85">
            <w:pPr>
              <w:pStyle w:val="aDSPara"/>
              <w:spacing w:before="60" w:after="60"/>
              <w:ind w:left="0"/>
              <w:jc w:val="center"/>
              <w:rPr>
                <w:rFonts w:cs="Arial"/>
                <w:sz w:val="20"/>
                <w:szCs w:val="20"/>
                <w:lang w:val="en-US"/>
              </w:rPr>
            </w:pPr>
          </w:p>
        </w:tc>
        <w:tc>
          <w:tcPr>
            <w:tcW w:w="448" w:type="pct"/>
            <w:vAlign w:val="center"/>
          </w:tcPr>
          <w:p w14:paraId="251B57A4" w14:textId="77777777" w:rsidR="000B095C" w:rsidRPr="00F73AA0" w:rsidRDefault="00663332" w:rsidP="000F6F85">
            <w:pPr>
              <w:pStyle w:val="aDSPara"/>
              <w:spacing w:before="60" w:after="60"/>
              <w:ind w:left="0"/>
              <w:jc w:val="center"/>
              <w:rPr>
                <w:rFonts w:cs="Arial"/>
                <w:sz w:val="20"/>
                <w:szCs w:val="20"/>
                <w:lang w:val="en-US"/>
              </w:rPr>
            </w:pPr>
            <w:r>
              <w:rPr>
                <w:rFonts w:cs="Arial"/>
                <w:sz w:val="20"/>
                <w:szCs w:val="20"/>
                <w:lang w:val="en-US"/>
              </w:rPr>
              <w:t>1</w:t>
            </w:r>
            <w:r w:rsidR="000B095C" w:rsidRPr="00F73AA0">
              <w:rPr>
                <w:rFonts w:cs="Arial"/>
                <w:sz w:val="20"/>
                <w:szCs w:val="20"/>
                <w:lang w:val="en-US"/>
              </w:rPr>
              <w:t>0</w:t>
            </w:r>
          </w:p>
        </w:tc>
        <w:tc>
          <w:tcPr>
            <w:tcW w:w="2172" w:type="pct"/>
          </w:tcPr>
          <w:p w14:paraId="24FDE20E" w14:textId="77777777" w:rsidR="000B095C" w:rsidRPr="00F73AA0" w:rsidRDefault="000B095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Bidder has executed and completed &lt;3 (provide list with details – must include place, date, contact person and contact number) similar projects to scope of work and with a minimum of 1 reference (letters) from the listed.</w:t>
            </w:r>
          </w:p>
        </w:tc>
      </w:tr>
      <w:tr w:rsidR="000B095C" w:rsidRPr="00E10392" w14:paraId="00860A8F" w14:textId="77777777" w:rsidTr="000B095C">
        <w:trPr>
          <w:cantSplit/>
          <w:trHeight w:val="549"/>
        </w:trPr>
        <w:tc>
          <w:tcPr>
            <w:tcW w:w="656" w:type="pct"/>
            <w:vMerge/>
          </w:tcPr>
          <w:p w14:paraId="3F815FDE" w14:textId="77777777" w:rsidR="000B095C" w:rsidRPr="00F73AA0" w:rsidRDefault="000B095C" w:rsidP="000F6F85">
            <w:pPr>
              <w:pStyle w:val="aDSPara"/>
              <w:spacing w:before="60" w:after="60"/>
              <w:ind w:left="0"/>
              <w:jc w:val="center"/>
              <w:rPr>
                <w:rFonts w:cs="Arial"/>
                <w:color w:val="EE0000"/>
                <w:sz w:val="20"/>
                <w:szCs w:val="20"/>
                <w:highlight w:val="yellow"/>
                <w:lang w:val="en-US"/>
              </w:rPr>
            </w:pPr>
          </w:p>
        </w:tc>
        <w:tc>
          <w:tcPr>
            <w:tcW w:w="1247" w:type="pct"/>
            <w:vMerge/>
          </w:tcPr>
          <w:p w14:paraId="614795DF" w14:textId="77777777" w:rsidR="000B095C" w:rsidRPr="00F73AA0" w:rsidRDefault="000B095C" w:rsidP="000F6F85">
            <w:pPr>
              <w:pStyle w:val="aDSPara"/>
              <w:spacing w:before="60" w:after="60"/>
              <w:ind w:left="0"/>
              <w:jc w:val="left"/>
              <w:rPr>
                <w:rFonts w:cs="Arial"/>
                <w:sz w:val="20"/>
                <w:szCs w:val="20"/>
                <w:lang w:val="en-US"/>
              </w:rPr>
            </w:pPr>
          </w:p>
        </w:tc>
        <w:tc>
          <w:tcPr>
            <w:tcW w:w="477" w:type="pct"/>
            <w:vMerge/>
            <w:vAlign w:val="center"/>
          </w:tcPr>
          <w:p w14:paraId="124D7E21" w14:textId="77777777" w:rsidR="000B095C" w:rsidRPr="00F73AA0" w:rsidRDefault="000B095C" w:rsidP="000F6F85">
            <w:pPr>
              <w:pStyle w:val="aDSPara"/>
              <w:spacing w:before="60" w:after="60"/>
              <w:ind w:left="0"/>
              <w:jc w:val="center"/>
              <w:rPr>
                <w:rFonts w:cs="Arial"/>
                <w:sz w:val="20"/>
                <w:szCs w:val="20"/>
                <w:lang w:val="en-US"/>
              </w:rPr>
            </w:pPr>
          </w:p>
        </w:tc>
        <w:tc>
          <w:tcPr>
            <w:tcW w:w="448" w:type="pct"/>
            <w:vAlign w:val="center"/>
          </w:tcPr>
          <w:p w14:paraId="41EC83F7" w14:textId="77777777" w:rsidR="000B095C" w:rsidRPr="00F73AA0" w:rsidRDefault="00101BE1" w:rsidP="000F6F85">
            <w:pPr>
              <w:pStyle w:val="aDSPara"/>
              <w:spacing w:before="60" w:after="60"/>
              <w:ind w:left="0"/>
              <w:jc w:val="center"/>
              <w:rPr>
                <w:rFonts w:cs="Arial"/>
                <w:sz w:val="20"/>
                <w:szCs w:val="20"/>
                <w:lang w:val="en-US"/>
              </w:rPr>
            </w:pPr>
            <w:r>
              <w:rPr>
                <w:rFonts w:cs="Arial"/>
                <w:sz w:val="20"/>
                <w:szCs w:val="20"/>
                <w:lang w:val="en-US"/>
              </w:rPr>
              <w:t>20</w:t>
            </w:r>
          </w:p>
        </w:tc>
        <w:tc>
          <w:tcPr>
            <w:tcW w:w="2172" w:type="pct"/>
          </w:tcPr>
          <w:p w14:paraId="298F7B9D" w14:textId="02025905" w:rsidR="000B095C" w:rsidRPr="00F73AA0" w:rsidRDefault="000B095C" w:rsidP="000F6F85">
            <w:pPr>
              <w:pStyle w:val="Default"/>
              <w:rPr>
                <w:rFonts w:ascii="Arial" w:hAnsi="Arial" w:cs="Arial"/>
                <w:color w:val="auto"/>
                <w:sz w:val="20"/>
                <w:szCs w:val="20"/>
                <w:lang w:val="en-US"/>
              </w:rPr>
            </w:pPr>
            <w:r w:rsidRPr="00F73AA0">
              <w:rPr>
                <w:rFonts w:ascii="Arial" w:hAnsi="Arial" w:cs="Arial"/>
                <w:color w:val="auto"/>
                <w:sz w:val="20"/>
                <w:szCs w:val="20"/>
                <w:lang w:val="en-US"/>
              </w:rPr>
              <w:t>Bidder has executed and completed</w:t>
            </w:r>
            <w:r w:rsidR="00F3330E">
              <w:rPr>
                <w:rFonts w:ascii="Arial" w:hAnsi="Arial" w:cs="Arial"/>
                <w:color w:val="auto"/>
                <w:sz w:val="20"/>
                <w:szCs w:val="20"/>
                <w:lang w:val="en-US"/>
              </w:rPr>
              <w:t xml:space="preserve"> a minimum </w:t>
            </w:r>
            <w:r w:rsidR="00C23372">
              <w:rPr>
                <w:rFonts w:ascii="Arial" w:hAnsi="Arial" w:cs="Arial"/>
                <w:color w:val="auto"/>
                <w:sz w:val="20"/>
                <w:szCs w:val="20"/>
                <w:lang w:val="en-US"/>
              </w:rPr>
              <w:t xml:space="preserve">of </w:t>
            </w:r>
            <w:r w:rsidR="00C23372" w:rsidRPr="00F73AA0">
              <w:rPr>
                <w:rFonts w:ascii="Arial" w:hAnsi="Arial" w:cs="Arial"/>
                <w:color w:val="auto"/>
                <w:sz w:val="20"/>
                <w:szCs w:val="20"/>
                <w:lang w:val="en-US"/>
              </w:rPr>
              <w:t>4</w:t>
            </w:r>
            <w:r w:rsidRPr="00F73AA0">
              <w:rPr>
                <w:rFonts w:ascii="Arial" w:hAnsi="Arial" w:cs="Arial"/>
                <w:color w:val="auto"/>
                <w:sz w:val="20"/>
                <w:szCs w:val="20"/>
                <w:lang w:val="en-US"/>
              </w:rPr>
              <w:t xml:space="preserve"> (provide list with details – must include place, date, contact person and contact number) similar projects to scope of work and with a minimum of 2 references (letters) from the listed.</w:t>
            </w:r>
          </w:p>
        </w:tc>
      </w:tr>
      <w:tr w:rsidR="00D16102" w:rsidRPr="00E10392" w14:paraId="1C489561" w14:textId="77777777" w:rsidTr="000B095C">
        <w:trPr>
          <w:cantSplit/>
          <w:trHeight w:val="549"/>
        </w:trPr>
        <w:tc>
          <w:tcPr>
            <w:tcW w:w="656" w:type="pct"/>
            <w:vMerge w:val="restart"/>
          </w:tcPr>
          <w:p w14:paraId="6F740380" w14:textId="5301BD82" w:rsidR="00D16102" w:rsidRPr="00F73AA0" w:rsidRDefault="00D16102" w:rsidP="000F6F85">
            <w:pPr>
              <w:pStyle w:val="aDSPara"/>
              <w:spacing w:before="60" w:after="60"/>
              <w:ind w:left="0"/>
              <w:jc w:val="center"/>
              <w:rPr>
                <w:rFonts w:cs="Arial"/>
                <w:color w:val="EE0000"/>
                <w:sz w:val="20"/>
                <w:szCs w:val="20"/>
                <w:highlight w:val="yellow"/>
                <w:lang w:val="en-US"/>
              </w:rPr>
            </w:pPr>
            <w:r w:rsidRPr="000C08D9">
              <w:rPr>
                <w:rFonts w:cs="Arial"/>
                <w:sz w:val="20"/>
                <w:szCs w:val="20"/>
                <w:lang w:val="en-US"/>
              </w:rPr>
              <w:t>4</w:t>
            </w:r>
          </w:p>
        </w:tc>
        <w:tc>
          <w:tcPr>
            <w:tcW w:w="1247" w:type="pct"/>
            <w:vMerge w:val="restart"/>
          </w:tcPr>
          <w:p w14:paraId="50B74567" w14:textId="61CB101F" w:rsidR="00D16102" w:rsidRPr="00F73AA0" w:rsidRDefault="00D16102" w:rsidP="000F6F85">
            <w:pPr>
              <w:pStyle w:val="aDSPara"/>
              <w:spacing w:before="60" w:after="60"/>
              <w:ind w:left="0"/>
              <w:jc w:val="left"/>
              <w:rPr>
                <w:rFonts w:cs="Arial"/>
                <w:sz w:val="20"/>
                <w:szCs w:val="20"/>
                <w:lang w:val="en-US"/>
              </w:rPr>
            </w:pPr>
            <w:r>
              <w:rPr>
                <w:rFonts w:cs="Arial"/>
                <w:sz w:val="20"/>
                <w:szCs w:val="20"/>
                <w:lang w:val="en-US"/>
              </w:rPr>
              <w:t xml:space="preserve">Support Turnaround time during breakdown </w:t>
            </w:r>
            <w:r w:rsidR="00074C89">
              <w:rPr>
                <w:rFonts w:cs="Arial"/>
                <w:sz w:val="20"/>
                <w:szCs w:val="20"/>
                <w:lang w:val="en-US"/>
              </w:rPr>
              <w:t>(bidder</w:t>
            </w:r>
            <w:r>
              <w:rPr>
                <w:rFonts w:cs="Arial"/>
                <w:sz w:val="20"/>
                <w:szCs w:val="20"/>
                <w:lang w:val="en-US"/>
              </w:rPr>
              <w:t xml:space="preserve"> to provide written confirmation that they will be able to support to breakdowns within South Africa)</w:t>
            </w:r>
          </w:p>
        </w:tc>
        <w:tc>
          <w:tcPr>
            <w:tcW w:w="477" w:type="pct"/>
            <w:vMerge w:val="restart"/>
            <w:vAlign w:val="center"/>
          </w:tcPr>
          <w:p w14:paraId="21EE5CA8" w14:textId="5A596D69" w:rsidR="00D16102" w:rsidRPr="00F73AA0" w:rsidRDefault="00074C89" w:rsidP="000F6F85">
            <w:pPr>
              <w:pStyle w:val="aDSPara"/>
              <w:spacing w:before="60" w:after="60"/>
              <w:ind w:left="0"/>
              <w:jc w:val="center"/>
              <w:rPr>
                <w:rFonts w:cs="Arial"/>
                <w:sz w:val="20"/>
                <w:szCs w:val="20"/>
                <w:lang w:val="en-US"/>
              </w:rPr>
            </w:pPr>
            <w:r>
              <w:rPr>
                <w:rFonts w:cs="Arial"/>
                <w:sz w:val="20"/>
                <w:szCs w:val="20"/>
                <w:lang w:val="en-US"/>
              </w:rPr>
              <w:t>30</w:t>
            </w:r>
          </w:p>
        </w:tc>
        <w:tc>
          <w:tcPr>
            <w:tcW w:w="448" w:type="pct"/>
            <w:vAlign w:val="center"/>
          </w:tcPr>
          <w:p w14:paraId="50656382" w14:textId="7A7C5590" w:rsidR="00D16102" w:rsidRDefault="00074C89" w:rsidP="000F6F85">
            <w:pPr>
              <w:pStyle w:val="aDSPara"/>
              <w:spacing w:before="60" w:after="60"/>
              <w:ind w:left="0"/>
              <w:jc w:val="center"/>
              <w:rPr>
                <w:rFonts w:cs="Arial"/>
                <w:sz w:val="20"/>
                <w:szCs w:val="20"/>
                <w:lang w:val="en-US"/>
              </w:rPr>
            </w:pPr>
            <w:r>
              <w:rPr>
                <w:rFonts w:cs="Arial"/>
                <w:sz w:val="20"/>
                <w:szCs w:val="20"/>
                <w:lang w:val="en-US"/>
              </w:rPr>
              <w:t>30</w:t>
            </w:r>
          </w:p>
        </w:tc>
        <w:tc>
          <w:tcPr>
            <w:tcW w:w="2172" w:type="pct"/>
          </w:tcPr>
          <w:p w14:paraId="5CA76132" w14:textId="7E9D7863" w:rsidR="00D16102" w:rsidRPr="00F73AA0" w:rsidRDefault="00D16102" w:rsidP="000F6F85">
            <w:pPr>
              <w:pStyle w:val="Default"/>
              <w:rPr>
                <w:rFonts w:ascii="Arial" w:hAnsi="Arial" w:cs="Arial"/>
                <w:color w:val="auto"/>
                <w:sz w:val="20"/>
                <w:szCs w:val="20"/>
                <w:lang w:val="en-US"/>
              </w:rPr>
            </w:pPr>
            <w:r>
              <w:rPr>
                <w:rFonts w:ascii="Arial" w:hAnsi="Arial" w:cs="Arial"/>
                <w:color w:val="auto"/>
                <w:sz w:val="20"/>
                <w:szCs w:val="20"/>
                <w:lang w:val="en-US"/>
              </w:rPr>
              <w:t>Provide support within 1 week of reporting a problem.</w:t>
            </w:r>
          </w:p>
        </w:tc>
      </w:tr>
      <w:tr w:rsidR="00D16102" w:rsidRPr="00E10392" w14:paraId="78267F83" w14:textId="77777777" w:rsidTr="000B095C">
        <w:trPr>
          <w:cantSplit/>
          <w:trHeight w:val="549"/>
        </w:trPr>
        <w:tc>
          <w:tcPr>
            <w:tcW w:w="656" w:type="pct"/>
            <w:vMerge/>
          </w:tcPr>
          <w:p w14:paraId="1CABFBF7" w14:textId="77777777" w:rsidR="00D16102" w:rsidRPr="00F73AA0" w:rsidRDefault="00D16102" w:rsidP="000F6F85">
            <w:pPr>
              <w:pStyle w:val="aDSPara"/>
              <w:spacing w:before="60" w:after="60"/>
              <w:ind w:left="0"/>
              <w:jc w:val="center"/>
              <w:rPr>
                <w:rFonts w:cs="Arial"/>
                <w:color w:val="EE0000"/>
                <w:sz w:val="20"/>
                <w:szCs w:val="20"/>
                <w:highlight w:val="yellow"/>
                <w:lang w:val="en-US"/>
              </w:rPr>
            </w:pPr>
          </w:p>
        </w:tc>
        <w:tc>
          <w:tcPr>
            <w:tcW w:w="1247" w:type="pct"/>
            <w:vMerge/>
          </w:tcPr>
          <w:p w14:paraId="0CEDF6C5" w14:textId="77777777" w:rsidR="00D16102" w:rsidRPr="00F73AA0" w:rsidRDefault="00D16102" w:rsidP="000F6F85">
            <w:pPr>
              <w:pStyle w:val="aDSPara"/>
              <w:spacing w:before="60" w:after="60"/>
              <w:ind w:left="0"/>
              <w:jc w:val="left"/>
              <w:rPr>
                <w:rFonts w:cs="Arial"/>
                <w:sz w:val="20"/>
                <w:szCs w:val="20"/>
                <w:lang w:val="en-US"/>
              </w:rPr>
            </w:pPr>
          </w:p>
        </w:tc>
        <w:tc>
          <w:tcPr>
            <w:tcW w:w="477" w:type="pct"/>
            <w:vMerge/>
            <w:vAlign w:val="center"/>
          </w:tcPr>
          <w:p w14:paraId="20209459" w14:textId="77777777" w:rsidR="00D16102" w:rsidRPr="00F73AA0" w:rsidRDefault="00D16102" w:rsidP="000F6F85">
            <w:pPr>
              <w:pStyle w:val="aDSPara"/>
              <w:spacing w:before="60" w:after="60"/>
              <w:ind w:left="0"/>
              <w:jc w:val="center"/>
              <w:rPr>
                <w:rFonts w:cs="Arial"/>
                <w:sz w:val="20"/>
                <w:szCs w:val="20"/>
                <w:lang w:val="en-US"/>
              </w:rPr>
            </w:pPr>
          </w:p>
        </w:tc>
        <w:tc>
          <w:tcPr>
            <w:tcW w:w="448" w:type="pct"/>
            <w:vAlign w:val="center"/>
          </w:tcPr>
          <w:p w14:paraId="1CE7D753" w14:textId="77A0F65F" w:rsidR="00D16102" w:rsidRDefault="00074C89" w:rsidP="000F6F85">
            <w:pPr>
              <w:pStyle w:val="aDSPara"/>
              <w:spacing w:before="60" w:after="60"/>
              <w:ind w:left="0"/>
              <w:jc w:val="center"/>
              <w:rPr>
                <w:rFonts w:cs="Arial"/>
                <w:sz w:val="20"/>
                <w:szCs w:val="20"/>
                <w:lang w:val="en-US"/>
              </w:rPr>
            </w:pPr>
            <w:r>
              <w:rPr>
                <w:rFonts w:cs="Arial"/>
                <w:sz w:val="20"/>
                <w:szCs w:val="20"/>
                <w:lang w:val="en-US"/>
              </w:rPr>
              <w:t>15</w:t>
            </w:r>
          </w:p>
        </w:tc>
        <w:tc>
          <w:tcPr>
            <w:tcW w:w="2172" w:type="pct"/>
          </w:tcPr>
          <w:p w14:paraId="053C5F73" w14:textId="76E1A804" w:rsidR="00D16102" w:rsidRPr="00F73AA0" w:rsidRDefault="00D16102" w:rsidP="000F6F85">
            <w:pPr>
              <w:pStyle w:val="Default"/>
              <w:rPr>
                <w:rFonts w:ascii="Arial" w:hAnsi="Arial" w:cs="Arial"/>
                <w:color w:val="auto"/>
                <w:sz w:val="20"/>
                <w:szCs w:val="20"/>
                <w:lang w:val="en-US"/>
              </w:rPr>
            </w:pPr>
            <w:r>
              <w:rPr>
                <w:rFonts w:ascii="Arial" w:hAnsi="Arial" w:cs="Arial"/>
                <w:color w:val="auto"/>
                <w:sz w:val="20"/>
                <w:szCs w:val="20"/>
                <w:lang w:val="en-US"/>
              </w:rPr>
              <w:t>Provide support within 2 weeks of reporting the problem.</w:t>
            </w:r>
          </w:p>
        </w:tc>
      </w:tr>
      <w:tr w:rsidR="00D16102" w:rsidRPr="00E10392" w14:paraId="455904BD" w14:textId="77777777" w:rsidTr="000B095C">
        <w:trPr>
          <w:cantSplit/>
          <w:trHeight w:val="549"/>
        </w:trPr>
        <w:tc>
          <w:tcPr>
            <w:tcW w:w="656" w:type="pct"/>
            <w:vMerge/>
          </w:tcPr>
          <w:p w14:paraId="4373C032" w14:textId="77777777" w:rsidR="00D16102" w:rsidRPr="00F73AA0" w:rsidRDefault="00D16102" w:rsidP="000F6F85">
            <w:pPr>
              <w:pStyle w:val="aDSPara"/>
              <w:spacing w:before="60" w:after="60"/>
              <w:ind w:left="0"/>
              <w:jc w:val="center"/>
              <w:rPr>
                <w:rFonts w:cs="Arial"/>
                <w:color w:val="EE0000"/>
                <w:sz w:val="20"/>
                <w:szCs w:val="20"/>
                <w:highlight w:val="yellow"/>
                <w:lang w:val="en-US"/>
              </w:rPr>
            </w:pPr>
          </w:p>
        </w:tc>
        <w:tc>
          <w:tcPr>
            <w:tcW w:w="1247" w:type="pct"/>
            <w:vMerge/>
          </w:tcPr>
          <w:p w14:paraId="4AA10BDD" w14:textId="77777777" w:rsidR="00D16102" w:rsidRPr="00F73AA0" w:rsidRDefault="00D16102" w:rsidP="000F6F85">
            <w:pPr>
              <w:pStyle w:val="aDSPara"/>
              <w:spacing w:before="60" w:after="60"/>
              <w:ind w:left="0"/>
              <w:jc w:val="left"/>
              <w:rPr>
                <w:rFonts w:cs="Arial"/>
                <w:sz w:val="20"/>
                <w:szCs w:val="20"/>
                <w:lang w:val="en-US"/>
              </w:rPr>
            </w:pPr>
          </w:p>
        </w:tc>
        <w:tc>
          <w:tcPr>
            <w:tcW w:w="477" w:type="pct"/>
            <w:vMerge/>
            <w:vAlign w:val="center"/>
          </w:tcPr>
          <w:p w14:paraId="1F5104FD" w14:textId="77777777" w:rsidR="00D16102" w:rsidRPr="00F73AA0" w:rsidRDefault="00D16102" w:rsidP="000F6F85">
            <w:pPr>
              <w:pStyle w:val="aDSPara"/>
              <w:spacing w:before="60" w:after="60"/>
              <w:ind w:left="0"/>
              <w:jc w:val="center"/>
              <w:rPr>
                <w:rFonts w:cs="Arial"/>
                <w:sz w:val="20"/>
                <w:szCs w:val="20"/>
                <w:lang w:val="en-US"/>
              </w:rPr>
            </w:pPr>
          </w:p>
        </w:tc>
        <w:tc>
          <w:tcPr>
            <w:tcW w:w="448" w:type="pct"/>
            <w:vAlign w:val="center"/>
          </w:tcPr>
          <w:p w14:paraId="02392060" w14:textId="4CDD05AD" w:rsidR="00D16102" w:rsidRDefault="00074C89" w:rsidP="000F6F85">
            <w:pPr>
              <w:pStyle w:val="aDSPara"/>
              <w:spacing w:before="60" w:after="60"/>
              <w:ind w:left="0"/>
              <w:jc w:val="center"/>
              <w:rPr>
                <w:rFonts w:cs="Arial"/>
                <w:sz w:val="20"/>
                <w:szCs w:val="20"/>
                <w:lang w:val="en-US"/>
              </w:rPr>
            </w:pPr>
            <w:r>
              <w:rPr>
                <w:rFonts w:cs="Arial"/>
                <w:sz w:val="20"/>
                <w:szCs w:val="20"/>
                <w:lang w:val="en-US"/>
              </w:rPr>
              <w:t>10</w:t>
            </w:r>
          </w:p>
        </w:tc>
        <w:tc>
          <w:tcPr>
            <w:tcW w:w="2172" w:type="pct"/>
          </w:tcPr>
          <w:p w14:paraId="649BBAC5" w14:textId="08C93970" w:rsidR="00D16102" w:rsidRPr="00F73AA0" w:rsidRDefault="00D16102" w:rsidP="000F6F85">
            <w:pPr>
              <w:pStyle w:val="Default"/>
              <w:rPr>
                <w:rFonts w:ascii="Arial" w:hAnsi="Arial" w:cs="Arial"/>
                <w:color w:val="auto"/>
                <w:sz w:val="20"/>
                <w:szCs w:val="20"/>
                <w:lang w:val="en-US"/>
              </w:rPr>
            </w:pPr>
            <w:r>
              <w:rPr>
                <w:rFonts w:ascii="Arial" w:hAnsi="Arial" w:cs="Arial"/>
                <w:color w:val="auto"/>
                <w:sz w:val="20"/>
                <w:szCs w:val="20"/>
                <w:lang w:val="en-US"/>
              </w:rPr>
              <w:t>Provide support for more than 2 weeks of reporting a problem.</w:t>
            </w:r>
          </w:p>
        </w:tc>
      </w:tr>
      <w:tr w:rsidR="00BB592C" w:rsidRPr="00E10392" w14:paraId="3C5A1D6D" w14:textId="77777777" w:rsidTr="000B095C">
        <w:trPr>
          <w:cantSplit/>
          <w:trHeight w:val="180"/>
        </w:trPr>
        <w:tc>
          <w:tcPr>
            <w:tcW w:w="1903" w:type="pct"/>
            <w:gridSpan w:val="2"/>
          </w:tcPr>
          <w:p w14:paraId="23DB1097" w14:textId="77777777" w:rsidR="00BB592C" w:rsidRPr="00E10392" w:rsidRDefault="00BB592C" w:rsidP="000F6F85">
            <w:pPr>
              <w:pStyle w:val="aDSPara"/>
              <w:spacing w:before="60" w:after="60"/>
              <w:ind w:left="0"/>
              <w:jc w:val="left"/>
              <w:rPr>
                <w:rFonts w:cs="Arial"/>
                <w:b/>
                <w:color w:val="000000"/>
                <w:sz w:val="20"/>
                <w:szCs w:val="20"/>
                <w:lang w:val="en-US"/>
              </w:rPr>
            </w:pPr>
            <w:r w:rsidRPr="00E10392">
              <w:rPr>
                <w:rFonts w:cs="Arial"/>
                <w:b/>
                <w:color w:val="000000"/>
                <w:sz w:val="20"/>
                <w:szCs w:val="20"/>
                <w:lang w:val="en-US"/>
              </w:rPr>
              <w:t>Total</w:t>
            </w:r>
          </w:p>
        </w:tc>
        <w:tc>
          <w:tcPr>
            <w:tcW w:w="477" w:type="pct"/>
          </w:tcPr>
          <w:p w14:paraId="26184959" w14:textId="77777777" w:rsidR="00BB592C" w:rsidRPr="00E10392" w:rsidRDefault="00BB592C" w:rsidP="000F6F85">
            <w:pPr>
              <w:pStyle w:val="aDSPara"/>
              <w:spacing w:before="60" w:after="60"/>
              <w:ind w:left="0"/>
              <w:jc w:val="center"/>
              <w:rPr>
                <w:rFonts w:cs="Arial"/>
                <w:b/>
                <w:sz w:val="20"/>
                <w:szCs w:val="20"/>
                <w:lang w:val="en-US"/>
              </w:rPr>
            </w:pPr>
            <w:r w:rsidRPr="00E10392">
              <w:rPr>
                <w:rFonts w:cs="Arial"/>
                <w:b/>
                <w:sz w:val="20"/>
                <w:szCs w:val="20"/>
                <w:lang w:val="en-US"/>
              </w:rPr>
              <w:t>100</w:t>
            </w:r>
          </w:p>
        </w:tc>
        <w:tc>
          <w:tcPr>
            <w:tcW w:w="448" w:type="pct"/>
          </w:tcPr>
          <w:p w14:paraId="0CC2A2AB" w14:textId="77777777" w:rsidR="00BB592C" w:rsidRPr="00E10392" w:rsidRDefault="00BB592C" w:rsidP="000F6F85">
            <w:pPr>
              <w:pStyle w:val="aDSPara"/>
              <w:spacing w:before="60" w:after="60"/>
              <w:ind w:left="0"/>
              <w:jc w:val="center"/>
              <w:rPr>
                <w:rFonts w:cs="Arial"/>
                <w:b/>
                <w:sz w:val="20"/>
                <w:szCs w:val="20"/>
                <w:lang w:val="en-US"/>
              </w:rPr>
            </w:pPr>
          </w:p>
        </w:tc>
        <w:tc>
          <w:tcPr>
            <w:tcW w:w="2172" w:type="pct"/>
          </w:tcPr>
          <w:p w14:paraId="21E72A9A" w14:textId="77777777" w:rsidR="00BB592C" w:rsidRPr="00E10392" w:rsidRDefault="00BB592C" w:rsidP="000F6F85">
            <w:pPr>
              <w:pStyle w:val="aDSPara"/>
              <w:spacing w:before="60" w:after="60"/>
              <w:ind w:left="0"/>
              <w:jc w:val="left"/>
              <w:rPr>
                <w:rFonts w:cs="Arial"/>
                <w:color w:val="000000"/>
                <w:sz w:val="20"/>
                <w:szCs w:val="20"/>
                <w:lang w:val="en-US"/>
              </w:rPr>
            </w:pPr>
          </w:p>
        </w:tc>
      </w:tr>
    </w:tbl>
    <w:p w14:paraId="6827C360" w14:textId="77777777" w:rsidR="00BB592C" w:rsidRPr="00BB592C" w:rsidRDefault="00BB592C" w:rsidP="00BB592C">
      <w:pPr>
        <w:pStyle w:val="1Paragraph"/>
        <w:ind w:left="0"/>
      </w:pPr>
    </w:p>
    <w:p w14:paraId="587F1F7A" w14:textId="77777777" w:rsidR="00383786" w:rsidRDefault="00264F10" w:rsidP="00F83C1D">
      <w:pPr>
        <w:rPr>
          <w:b/>
          <w:sz w:val="20"/>
        </w:rPr>
      </w:pPr>
      <w:r w:rsidRPr="0030524C">
        <w:rPr>
          <w:b/>
          <w:sz w:val="20"/>
        </w:rPr>
        <w:t xml:space="preserve">Note: </w:t>
      </w:r>
    </w:p>
    <w:p w14:paraId="1FE770DA" w14:textId="77777777" w:rsidR="007358C1" w:rsidRDefault="00264F10" w:rsidP="00383786">
      <w:pPr>
        <w:pStyle w:val="ListParagraph"/>
        <w:numPr>
          <w:ilvl w:val="0"/>
          <w:numId w:val="39"/>
        </w:numPr>
        <w:jc w:val="both"/>
      </w:pPr>
      <w:r w:rsidRPr="00143AE7">
        <w:t xml:space="preserve">Bidders that score </w:t>
      </w:r>
      <w:r w:rsidRPr="000D0D8F">
        <w:t>&lt;80</w:t>
      </w:r>
      <w:r w:rsidRPr="00143AE7">
        <w:t xml:space="preserve"> out of a 100 in respect of Technical / Functional Evaluation Criteria will be regarded as submitting a non-responsive bid and will not be evaluated further.</w:t>
      </w:r>
    </w:p>
    <w:p w14:paraId="0CE11365" w14:textId="77777777" w:rsidR="00777F53" w:rsidRPr="00996B49" w:rsidRDefault="00143AE7" w:rsidP="00983E61">
      <w:pPr>
        <w:pStyle w:val="Index3"/>
      </w:pPr>
      <w:bookmarkStart w:id="31" w:name="_Toc231749802"/>
      <w:bookmarkStart w:id="32" w:name="_Toc511198085"/>
      <w:bookmarkStart w:id="33" w:name="_Hlk133378355"/>
      <w:r w:rsidRPr="00996B49">
        <w:t>Preference points and Price evaluation</w:t>
      </w:r>
      <w:bookmarkEnd w:id="31"/>
      <w:r w:rsidRPr="00996B49">
        <w:t xml:space="preserve"> </w:t>
      </w:r>
    </w:p>
    <w:p w14:paraId="31B1C603" w14:textId="77777777" w:rsidR="00777F53" w:rsidRDefault="00777F53" w:rsidP="00474489">
      <w:pPr>
        <w:pStyle w:val="Index4"/>
      </w:pPr>
      <w:r w:rsidRPr="00D93AAA">
        <w:t>Each tender that obtained the minimum qualifying score for functionality must be evaluated further in terms of price and the preference point system</w:t>
      </w:r>
      <w:r>
        <w:t>.</w:t>
      </w:r>
      <w:r w:rsidRPr="00D93AAA">
        <w:t xml:space="preserve"> </w:t>
      </w:r>
    </w:p>
    <w:p w14:paraId="0C061D09" w14:textId="77777777" w:rsidR="00777F53" w:rsidRPr="00D93AAA" w:rsidRDefault="00777F53" w:rsidP="00474489">
      <w:pPr>
        <w:pStyle w:val="Index4"/>
        <w:numPr>
          <w:ilvl w:val="0"/>
          <w:numId w:val="0"/>
        </w:numPr>
        <w:ind w:left="851"/>
      </w:pPr>
    </w:p>
    <w:p w14:paraId="6194A1BB" w14:textId="77777777" w:rsidR="00777F53" w:rsidRPr="00D93AAA" w:rsidRDefault="00777F53" w:rsidP="00983E61">
      <w:pPr>
        <w:pStyle w:val="Index3"/>
      </w:pPr>
      <w:bookmarkStart w:id="34" w:name="_Toc125008753"/>
      <w:bookmarkStart w:id="35" w:name="_Toc135389245"/>
      <w:bookmarkStart w:id="36" w:name="_Toc137638302"/>
      <w:bookmarkStart w:id="37" w:name="_Toc231749803"/>
      <w:r w:rsidRPr="00D93AAA">
        <w:t xml:space="preserve">80/20 preference point system for acquisition of goods or services for Rand value equal </w:t>
      </w:r>
      <w:r w:rsidRPr="00D93AAA">
        <w:lastRenderedPageBreak/>
        <w:t>to or above R30 000 and up to R50 million</w:t>
      </w:r>
      <w:bookmarkEnd w:id="34"/>
      <w:bookmarkEnd w:id="35"/>
      <w:bookmarkEnd w:id="36"/>
      <w:bookmarkEnd w:id="37"/>
    </w:p>
    <w:p w14:paraId="1E0D7D5E"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068F5159" w14:textId="77777777" w:rsidR="00777F53" w:rsidRPr="00D93AAA" w:rsidRDefault="00A9415C"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433080C6" w14:textId="77777777" w:rsidR="00777F53" w:rsidRPr="00D93AAA" w:rsidRDefault="00777F53" w:rsidP="00777F53">
      <w:pPr>
        <w:pStyle w:val="1Paragraph"/>
      </w:pPr>
      <w:r w:rsidRPr="00D93AAA">
        <w:t>Where-</w:t>
      </w:r>
    </w:p>
    <w:p w14:paraId="36C903AC"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589EABDC" w14:textId="77777777" w:rsidR="00777F53" w:rsidRPr="00D93AAA" w:rsidRDefault="00777F53" w:rsidP="00777F53">
      <w:pPr>
        <w:pStyle w:val="1Paragraph"/>
      </w:pPr>
      <w:r w:rsidRPr="00D93AAA">
        <w:t>Pt</w:t>
      </w:r>
      <w:r w:rsidRPr="00D93AAA">
        <w:tab/>
        <w:t>=</w:t>
      </w:r>
      <w:r w:rsidRPr="00D93AAA">
        <w:tab/>
        <w:t>Price of tender under consideration; and</w:t>
      </w:r>
    </w:p>
    <w:p w14:paraId="5A33F09C"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5A27AC6" w14:textId="77777777" w:rsidR="00143AE7" w:rsidRPr="00D93AAA" w:rsidRDefault="00143AE7" w:rsidP="00777F53">
      <w:pPr>
        <w:pStyle w:val="1Paragraph"/>
      </w:pPr>
    </w:p>
    <w:p w14:paraId="154CB933"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31A97AFB" w14:textId="77777777" w:rsidTr="008B398A">
        <w:trPr>
          <w:tblHeader/>
        </w:trPr>
        <w:tc>
          <w:tcPr>
            <w:tcW w:w="3980" w:type="dxa"/>
            <w:shd w:val="clear" w:color="auto" w:fill="E7E6E6" w:themeFill="background2"/>
          </w:tcPr>
          <w:p w14:paraId="3B69A70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5F38A428"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1AFE87B9" w14:textId="77777777"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04A9C5E7" w14:textId="77777777" w:rsidTr="008B398A">
        <w:trPr>
          <w:trHeight w:val="432"/>
        </w:trPr>
        <w:tc>
          <w:tcPr>
            <w:tcW w:w="3980" w:type="dxa"/>
          </w:tcPr>
          <w:p w14:paraId="4DDFC08E" w14:textId="77777777" w:rsidR="00143AE7" w:rsidRPr="00D93AAA" w:rsidRDefault="00143AE7" w:rsidP="00771B0F">
            <w:pPr>
              <w:pStyle w:val="1Paragraph"/>
              <w:ind w:left="0"/>
              <w:jc w:val="center"/>
            </w:pPr>
            <w:r w:rsidRPr="00D93AAA">
              <w:t>1</w:t>
            </w:r>
            <w:r>
              <w:t>00% black ownership</w:t>
            </w:r>
          </w:p>
        </w:tc>
        <w:tc>
          <w:tcPr>
            <w:tcW w:w="1690" w:type="dxa"/>
          </w:tcPr>
          <w:p w14:paraId="1BEAEB78" w14:textId="77777777" w:rsidR="00143AE7" w:rsidRPr="00D93AAA" w:rsidRDefault="00143AE7" w:rsidP="00771B0F">
            <w:pPr>
              <w:pStyle w:val="1Paragraph"/>
              <w:ind w:left="0"/>
              <w:jc w:val="center"/>
            </w:pPr>
            <w:r w:rsidRPr="00D93AAA">
              <w:t>20</w:t>
            </w:r>
          </w:p>
        </w:tc>
        <w:tc>
          <w:tcPr>
            <w:tcW w:w="3111" w:type="dxa"/>
            <w:vMerge w:val="restart"/>
          </w:tcPr>
          <w:p w14:paraId="1E5812F1" w14:textId="77777777" w:rsidR="00143AE7" w:rsidRDefault="00143AE7" w:rsidP="00143AE7">
            <w:pPr>
              <w:pStyle w:val="1Paragraph"/>
              <w:ind w:left="0"/>
            </w:pPr>
          </w:p>
          <w:p w14:paraId="33DB71CE" w14:textId="77777777"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1579DFC2" w14:textId="77777777" w:rsidTr="008B398A">
        <w:trPr>
          <w:trHeight w:val="432"/>
        </w:trPr>
        <w:tc>
          <w:tcPr>
            <w:tcW w:w="3980" w:type="dxa"/>
          </w:tcPr>
          <w:p w14:paraId="0019EF23" w14:textId="77777777"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7DF7B860" w14:textId="77777777" w:rsidR="00143AE7" w:rsidRPr="00D93AAA" w:rsidRDefault="00143AE7" w:rsidP="00771B0F">
            <w:pPr>
              <w:pStyle w:val="1Paragraph"/>
              <w:ind w:left="0"/>
              <w:jc w:val="center"/>
            </w:pPr>
            <w:r>
              <w:t>15</w:t>
            </w:r>
          </w:p>
        </w:tc>
        <w:tc>
          <w:tcPr>
            <w:tcW w:w="3111" w:type="dxa"/>
            <w:vMerge/>
          </w:tcPr>
          <w:p w14:paraId="23693097" w14:textId="77777777" w:rsidR="00143AE7" w:rsidRDefault="00143AE7" w:rsidP="00771B0F">
            <w:pPr>
              <w:pStyle w:val="1Paragraph"/>
              <w:ind w:left="0"/>
              <w:jc w:val="center"/>
            </w:pPr>
          </w:p>
        </w:tc>
      </w:tr>
      <w:tr w:rsidR="00143AE7" w:rsidRPr="00D93AAA" w14:paraId="4DD29404" w14:textId="77777777" w:rsidTr="008B398A">
        <w:trPr>
          <w:trHeight w:val="432"/>
        </w:trPr>
        <w:tc>
          <w:tcPr>
            <w:tcW w:w="3980" w:type="dxa"/>
          </w:tcPr>
          <w:p w14:paraId="7F89D337" w14:textId="77777777" w:rsidR="00143AE7" w:rsidRPr="00D93AAA" w:rsidRDefault="00143AE7" w:rsidP="00771B0F">
            <w:pPr>
              <w:pStyle w:val="1Paragraph"/>
              <w:ind w:left="0"/>
              <w:jc w:val="center"/>
            </w:pPr>
            <w:r>
              <w:t>Less than 51 % black owned but more than 40% black ownership.</w:t>
            </w:r>
          </w:p>
        </w:tc>
        <w:tc>
          <w:tcPr>
            <w:tcW w:w="1690" w:type="dxa"/>
          </w:tcPr>
          <w:p w14:paraId="6578D898" w14:textId="77777777" w:rsidR="00143AE7" w:rsidRPr="00D93AAA" w:rsidRDefault="00143AE7" w:rsidP="00771B0F">
            <w:pPr>
              <w:pStyle w:val="1Paragraph"/>
              <w:ind w:left="0"/>
              <w:jc w:val="center"/>
            </w:pPr>
            <w:r>
              <w:t>10</w:t>
            </w:r>
          </w:p>
        </w:tc>
        <w:tc>
          <w:tcPr>
            <w:tcW w:w="3111" w:type="dxa"/>
            <w:vMerge/>
          </w:tcPr>
          <w:p w14:paraId="681A238C" w14:textId="77777777" w:rsidR="00143AE7" w:rsidRDefault="00143AE7" w:rsidP="00771B0F">
            <w:pPr>
              <w:pStyle w:val="1Paragraph"/>
              <w:ind w:left="0"/>
              <w:jc w:val="center"/>
            </w:pPr>
          </w:p>
        </w:tc>
      </w:tr>
      <w:tr w:rsidR="00143AE7" w:rsidRPr="00D93AAA" w14:paraId="570AC2DE" w14:textId="77777777" w:rsidTr="008B398A">
        <w:trPr>
          <w:trHeight w:val="432"/>
        </w:trPr>
        <w:tc>
          <w:tcPr>
            <w:tcW w:w="3980" w:type="dxa"/>
          </w:tcPr>
          <w:p w14:paraId="22853559" w14:textId="77777777" w:rsidR="00143AE7" w:rsidRDefault="00143AE7" w:rsidP="00771B0F">
            <w:pPr>
              <w:pStyle w:val="1Paragraph"/>
              <w:ind w:left="0"/>
              <w:jc w:val="center"/>
            </w:pPr>
            <w:r>
              <w:t>Less than 40% black ownership and more than 0% black ownership.</w:t>
            </w:r>
          </w:p>
        </w:tc>
        <w:tc>
          <w:tcPr>
            <w:tcW w:w="1690" w:type="dxa"/>
          </w:tcPr>
          <w:p w14:paraId="6B5C4D47" w14:textId="77777777" w:rsidR="00143AE7" w:rsidRDefault="00143AE7" w:rsidP="00771B0F">
            <w:pPr>
              <w:pStyle w:val="1Paragraph"/>
              <w:ind w:left="0"/>
              <w:jc w:val="center"/>
            </w:pPr>
            <w:r>
              <w:t>05</w:t>
            </w:r>
          </w:p>
        </w:tc>
        <w:tc>
          <w:tcPr>
            <w:tcW w:w="3111" w:type="dxa"/>
            <w:vMerge/>
          </w:tcPr>
          <w:p w14:paraId="4F0D949A" w14:textId="77777777" w:rsidR="00143AE7" w:rsidRDefault="00143AE7" w:rsidP="00771B0F">
            <w:pPr>
              <w:pStyle w:val="1Paragraph"/>
              <w:ind w:left="0"/>
              <w:jc w:val="center"/>
            </w:pPr>
          </w:p>
        </w:tc>
      </w:tr>
      <w:tr w:rsidR="00143AE7" w:rsidRPr="00D93AAA" w14:paraId="5A7722ED" w14:textId="77777777" w:rsidTr="008B398A">
        <w:trPr>
          <w:trHeight w:val="432"/>
        </w:trPr>
        <w:tc>
          <w:tcPr>
            <w:tcW w:w="3980" w:type="dxa"/>
          </w:tcPr>
          <w:p w14:paraId="52E2A034" w14:textId="77777777" w:rsidR="00143AE7" w:rsidRPr="00D93AAA" w:rsidRDefault="00143AE7" w:rsidP="00771B0F">
            <w:pPr>
              <w:pStyle w:val="1Paragraph"/>
              <w:ind w:left="0"/>
              <w:jc w:val="center"/>
            </w:pPr>
            <w:r>
              <w:t xml:space="preserve">0% black ownership </w:t>
            </w:r>
          </w:p>
        </w:tc>
        <w:tc>
          <w:tcPr>
            <w:tcW w:w="1690" w:type="dxa"/>
          </w:tcPr>
          <w:p w14:paraId="5B28D7C3" w14:textId="77777777" w:rsidR="00143AE7" w:rsidRPr="00D93AAA" w:rsidRDefault="00143AE7" w:rsidP="00771B0F">
            <w:pPr>
              <w:pStyle w:val="1Paragraph"/>
              <w:ind w:left="0"/>
              <w:jc w:val="center"/>
            </w:pPr>
            <w:r>
              <w:t>0</w:t>
            </w:r>
          </w:p>
        </w:tc>
        <w:tc>
          <w:tcPr>
            <w:tcW w:w="3111" w:type="dxa"/>
            <w:vMerge/>
          </w:tcPr>
          <w:p w14:paraId="48EA2AC2" w14:textId="77777777" w:rsidR="00143AE7" w:rsidRDefault="00143AE7" w:rsidP="00771B0F">
            <w:pPr>
              <w:pStyle w:val="1Paragraph"/>
              <w:ind w:left="0"/>
              <w:jc w:val="center"/>
            </w:pPr>
          </w:p>
        </w:tc>
      </w:tr>
    </w:tbl>
    <w:p w14:paraId="2783BEC2" w14:textId="77777777" w:rsidR="00777F53" w:rsidRPr="00D93AAA" w:rsidRDefault="00777F53" w:rsidP="00474489">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0439D818"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3A23CC5D"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0A63D5BE" w14:textId="77777777" w:rsidR="00777F53" w:rsidRPr="00D93AAA" w:rsidRDefault="00777F53" w:rsidP="00777F53">
      <w:pPr>
        <w:pStyle w:val="Index5"/>
        <w:numPr>
          <w:ilvl w:val="4"/>
          <w:numId w:val="17"/>
        </w:numPr>
      </w:pPr>
      <w:r w:rsidRPr="00D93AAA">
        <w:t xml:space="preserve">Score 0 points out of 20 for </w:t>
      </w:r>
      <w:r>
        <w:t>specific goal</w:t>
      </w:r>
    </w:p>
    <w:p w14:paraId="330B9837" w14:textId="77777777" w:rsidR="00777F53" w:rsidRPr="00D93AAA" w:rsidRDefault="00777F53" w:rsidP="00474489">
      <w:pPr>
        <w:pStyle w:val="Index4"/>
      </w:pPr>
      <w:r w:rsidRPr="00D93AAA">
        <w:t xml:space="preserve">The points scored by a tenderer for </w:t>
      </w:r>
      <w:r>
        <w:t>a specific goal must be added to the points scored for price and the total must be rounded off to the nearest two decimal places.</w:t>
      </w:r>
    </w:p>
    <w:p w14:paraId="5EDB46AD" w14:textId="77777777" w:rsidR="00777F53" w:rsidRPr="00474489" w:rsidRDefault="00BF4F02" w:rsidP="00474489">
      <w:pPr>
        <w:pStyle w:val="Index4"/>
      </w:pPr>
      <w:r w:rsidRPr="00474489">
        <w:t>Subject to section 2 (1) (f) of the act, the contract must be awarded to the tenderer scoring the highest points</w:t>
      </w:r>
      <w:r w:rsidR="00996B49" w:rsidRPr="00474489">
        <w:t xml:space="preserve">. </w:t>
      </w:r>
    </w:p>
    <w:p w14:paraId="1D334CBE" w14:textId="77777777" w:rsidR="00777F53" w:rsidRPr="003D5E89" w:rsidRDefault="00777F53" w:rsidP="00474489">
      <w:pPr>
        <w:pStyle w:val="Index4"/>
      </w:pPr>
      <w:r w:rsidRPr="003D5E89">
        <w:t xml:space="preserve">If the price offered by a tenderer scoring the highest points is not market-related, </w:t>
      </w:r>
      <w:r w:rsidR="0005226A">
        <w:t>Necsa may</w:t>
      </w:r>
      <w:r w:rsidRPr="003D5E89">
        <w:t xml:space="preserve"> not award the contract to that tenderer.</w:t>
      </w:r>
    </w:p>
    <w:p w14:paraId="5413CC18" w14:textId="77777777" w:rsidR="00777F53" w:rsidRPr="00D93AAA" w:rsidRDefault="0005226A" w:rsidP="00474489">
      <w:pPr>
        <w:pStyle w:val="Index4"/>
      </w:pPr>
      <w:r>
        <w:t xml:space="preserve">Necsa </w:t>
      </w:r>
      <w:r w:rsidR="00777F53" w:rsidRPr="00D93AAA">
        <w:t>may:</w:t>
      </w:r>
    </w:p>
    <w:p w14:paraId="1689A1F8"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39175420" w14:textId="77777777" w:rsidR="00777F53" w:rsidRPr="00D93AAA" w:rsidRDefault="00777F53" w:rsidP="00777F53">
      <w:pPr>
        <w:pStyle w:val="Index5"/>
        <w:numPr>
          <w:ilvl w:val="4"/>
          <w:numId w:val="17"/>
        </w:numPr>
      </w:pPr>
      <w:r w:rsidRPr="00D93AAA">
        <w:lastRenderedPageBreak/>
        <w:t>If the tenderer does not agree to a market-related price, negotiate a market-related price with the tenderer scoring the second highest points or cancel the tender;</w:t>
      </w:r>
    </w:p>
    <w:p w14:paraId="4F032FD5"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484EE0E9" w14:textId="77777777" w:rsidR="007358C1" w:rsidRPr="006778B2"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bookmarkEnd w:id="32"/>
      <w:bookmarkEnd w:id="33"/>
    </w:p>
    <w:p w14:paraId="15171F04" w14:textId="77777777" w:rsidR="009742E0" w:rsidRDefault="009742E0" w:rsidP="009742E0">
      <w:pPr>
        <w:pStyle w:val="1Paragraph"/>
        <w:ind w:left="0"/>
      </w:pPr>
    </w:p>
    <w:p w14:paraId="330DA429" w14:textId="77777777" w:rsidR="0058701E" w:rsidRDefault="0058701E" w:rsidP="00DA39DC">
      <w:pPr>
        <w:pStyle w:val="Index1"/>
      </w:pPr>
      <w:bookmarkStart w:id="38" w:name="_Toc231749804"/>
      <w:bookmarkEnd w:id="38"/>
    </w:p>
    <w:p w14:paraId="2D5F8C37" w14:textId="77777777" w:rsidR="00DA39DC" w:rsidRPr="00C95C94" w:rsidRDefault="00DA39DC" w:rsidP="005E71C3">
      <w:pPr>
        <w:pStyle w:val="Index2"/>
        <w:numPr>
          <w:ilvl w:val="1"/>
          <w:numId w:val="13"/>
        </w:numPr>
      </w:pPr>
      <w:bookmarkStart w:id="39" w:name="_Toc231749805"/>
      <w:r w:rsidRPr="00C95C94">
        <w:t>Returnable documents</w:t>
      </w:r>
      <w:r w:rsidR="00292449" w:rsidRPr="00C95C94">
        <w:t xml:space="preserve"> C</w:t>
      </w:r>
      <w:r w:rsidR="002D3216" w:rsidRPr="00C95C94">
        <w:t>hecklist</w:t>
      </w:r>
      <w:bookmarkEnd w:id="39"/>
    </w:p>
    <w:p w14:paraId="4592F338"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318991FF"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08BB76AC" w14:textId="77777777" w:rsidTr="00EE52CC">
        <w:tc>
          <w:tcPr>
            <w:tcW w:w="562" w:type="dxa"/>
          </w:tcPr>
          <w:p w14:paraId="05B2B7A3" w14:textId="77777777" w:rsidR="006A4548" w:rsidRPr="006B4A2E" w:rsidRDefault="006A4548" w:rsidP="00F83C1D">
            <w:pPr>
              <w:jc w:val="both"/>
              <w:rPr>
                <w:b/>
              </w:rPr>
            </w:pPr>
            <w:r w:rsidRPr="006B4A2E">
              <w:rPr>
                <w:b/>
              </w:rPr>
              <w:t xml:space="preserve">No </w:t>
            </w:r>
          </w:p>
        </w:tc>
        <w:tc>
          <w:tcPr>
            <w:tcW w:w="4180" w:type="dxa"/>
          </w:tcPr>
          <w:p w14:paraId="343B8D15" w14:textId="77777777" w:rsidR="006A4548" w:rsidRPr="006B4A2E" w:rsidRDefault="006A4548" w:rsidP="00F83C1D">
            <w:pPr>
              <w:jc w:val="both"/>
              <w:rPr>
                <w:b/>
              </w:rPr>
            </w:pPr>
            <w:r w:rsidRPr="006B4A2E">
              <w:rPr>
                <w:b/>
              </w:rPr>
              <w:t>Document to be submitted</w:t>
            </w:r>
          </w:p>
        </w:tc>
        <w:tc>
          <w:tcPr>
            <w:tcW w:w="3617" w:type="dxa"/>
          </w:tcPr>
          <w:p w14:paraId="6BA02030" w14:textId="77777777" w:rsidR="006B4A2E" w:rsidRPr="006B4A2E" w:rsidRDefault="006B4A2E" w:rsidP="00F83C1D">
            <w:pPr>
              <w:jc w:val="both"/>
              <w:rPr>
                <w:b/>
              </w:rPr>
            </w:pPr>
            <w:r w:rsidRPr="006B4A2E">
              <w:rPr>
                <w:b/>
              </w:rPr>
              <w:t>Non-submission may result in disqualification</w:t>
            </w:r>
          </w:p>
        </w:tc>
        <w:tc>
          <w:tcPr>
            <w:tcW w:w="1126" w:type="dxa"/>
          </w:tcPr>
          <w:p w14:paraId="78FFCF2A" w14:textId="77777777" w:rsidR="006A4548" w:rsidRPr="006B4A2E" w:rsidRDefault="006A4548" w:rsidP="00F83C1D">
            <w:pPr>
              <w:jc w:val="both"/>
              <w:rPr>
                <w:b/>
              </w:rPr>
            </w:pPr>
            <w:r w:rsidRPr="006B4A2E">
              <w:rPr>
                <w:b/>
              </w:rPr>
              <w:t>YES/NO</w:t>
            </w:r>
          </w:p>
        </w:tc>
      </w:tr>
      <w:tr w:rsidR="006A4548" w14:paraId="2B1B3938" w14:textId="77777777" w:rsidTr="00EE52CC">
        <w:tc>
          <w:tcPr>
            <w:tcW w:w="562" w:type="dxa"/>
          </w:tcPr>
          <w:p w14:paraId="1AC45411" w14:textId="77777777" w:rsidR="006A4548" w:rsidRDefault="00196EE8" w:rsidP="00F83C1D">
            <w:pPr>
              <w:jc w:val="both"/>
            </w:pPr>
            <w:r w:rsidRPr="004C4977">
              <w:t>1</w:t>
            </w:r>
          </w:p>
        </w:tc>
        <w:tc>
          <w:tcPr>
            <w:tcW w:w="4180" w:type="dxa"/>
          </w:tcPr>
          <w:p w14:paraId="78D9D0C3" w14:textId="77777777" w:rsidR="006A4548" w:rsidRDefault="006A4548" w:rsidP="00F83C1D">
            <w:pPr>
              <w:jc w:val="both"/>
            </w:pPr>
            <w:r>
              <w:t>Necsa Safety, Health and Environmental</w:t>
            </w:r>
            <w:r w:rsidR="006B4A2E">
              <w:t xml:space="preserve"> Requirements for contractors</w:t>
            </w:r>
          </w:p>
        </w:tc>
        <w:tc>
          <w:tcPr>
            <w:tcW w:w="3617" w:type="dxa"/>
          </w:tcPr>
          <w:p w14:paraId="572AB8B5" w14:textId="77777777" w:rsidR="006A4548" w:rsidRDefault="006B4A2E" w:rsidP="00F83C1D">
            <w:pPr>
              <w:jc w:val="both"/>
            </w:pPr>
            <w:r>
              <w:t>Complete and sign the supplied pro forma document</w:t>
            </w:r>
          </w:p>
        </w:tc>
        <w:tc>
          <w:tcPr>
            <w:tcW w:w="1126" w:type="dxa"/>
          </w:tcPr>
          <w:p w14:paraId="1CFCD8F0" w14:textId="77777777" w:rsidR="006A4548" w:rsidRDefault="006A4548" w:rsidP="00F83C1D">
            <w:pPr>
              <w:jc w:val="both"/>
            </w:pPr>
          </w:p>
        </w:tc>
      </w:tr>
      <w:tr w:rsidR="006A4548" w14:paraId="0CB88F3B" w14:textId="77777777" w:rsidTr="00EE52CC">
        <w:tc>
          <w:tcPr>
            <w:tcW w:w="562" w:type="dxa"/>
          </w:tcPr>
          <w:p w14:paraId="4E6EDE81" w14:textId="77777777" w:rsidR="006A4548" w:rsidRPr="004C4977" w:rsidRDefault="00196EE8" w:rsidP="00F83C1D">
            <w:pPr>
              <w:jc w:val="both"/>
            </w:pPr>
            <w:r w:rsidRPr="004C4977">
              <w:t>2</w:t>
            </w:r>
          </w:p>
        </w:tc>
        <w:tc>
          <w:tcPr>
            <w:tcW w:w="4180" w:type="dxa"/>
          </w:tcPr>
          <w:p w14:paraId="0E5AC771" w14:textId="77777777" w:rsidR="006A4548" w:rsidRDefault="006A4548" w:rsidP="00F83C1D">
            <w:pPr>
              <w:jc w:val="both"/>
            </w:pPr>
            <w:r>
              <w:t>Necsa Alcohol and Drug Control Policy</w:t>
            </w:r>
          </w:p>
        </w:tc>
        <w:tc>
          <w:tcPr>
            <w:tcW w:w="3617" w:type="dxa"/>
          </w:tcPr>
          <w:p w14:paraId="4BA205F4" w14:textId="77777777" w:rsidR="006A4548" w:rsidRDefault="006A4548" w:rsidP="00F83C1D">
            <w:pPr>
              <w:jc w:val="both"/>
            </w:pPr>
          </w:p>
        </w:tc>
        <w:tc>
          <w:tcPr>
            <w:tcW w:w="1126" w:type="dxa"/>
          </w:tcPr>
          <w:p w14:paraId="21CB3B8F" w14:textId="77777777" w:rsidR="006A4548" w:rsidRDefault="006A4548" w:rsidP="00F83C1D">
            <w:pPr>
              <w:jc w:val="both"/>
            </w:pPr>
          </w:p>
        </w:tc>
      </w:tr>
      <w:tr w:rsidR="006A4548" w14:paraId="1286B06C" w14:textId="77777777" w:rsidTr="00EE52CC">
        <w:tc>
          <w:tcPr>
            <w:tcW w:w="562" w:type="dxa"/>
          </w:tcPr>
          <w:p w14:paraId="1F5B7957" w14:textId="77777777" w:rsidR="006A4548" w:rsidRPr="004C4977" w:rsidRDefault="00196EE8" w:rsidP="00F83C1D">
            <w:pPr>
              <w:jc w:val="both"/>
            </w:pPr>
            <w:r w:rsidRPr="004C4977">
              <w:t>3</w:t>
            </w:r>
          </w:p>
        </w:tc>
        <w:tc>
          <w:tcPr>
            <w:tcW w:w="4180" w:type="dxa"/>
          </w:tcPr>
          <w:p w14:paraId="134ACD35" w14:textId="77777777" w:rsidR="006A4548" w:rsidRDefault="006A4548" w:rsidP="00474489">
            <w:pPr>
              <w:pStyle w:val="Index4"/>
              <w:numPr>
                <w:ilvl w:val="0"/>
                <w:numId w:val="0"/>
              </w:numPr>
            </w:pPr>
            <w:r>
              <w:t>Necsa Confidentiality Agreement.</w:t>
            </w:r>
          </w:p>
          <w:p w14:paraId="37AF327C" w14:textId="77777777" w:rsidR="006A4548" w:rsidRDefault="006A4548" w:rsidP="00F83C1D">
            <w:pPr>
              <w:jc w:val="both"/>
            </w:pPr>
          </w:p>
        </w:tc>
        <w:tc>
          <w:tcPr>
            <w:tcW w:w="3617" w:type="dxa"/>
          </w:tcPr>
          <w:p w14:paraId="57309CC8" w14:textId="77777777" w:rsidR="006A4548" w:rsidRDefault="006B4A2E" w:rsidP="00F83C1D">
            <w:pPr>
              <w:jc w:val="both"/>
            </w:pPr>
            <w:r>
              <w:t>Complete and sign the supplied pro forma document</w:t>
            </w:r>
          </w:p>
        </w:tc>
        <w:tc>
          <w:tcPr>
            <w:tcW w:w="1126" w:type="dxa"/>
          </w:tcPr>
          <w:p w14:paraId="7EFB8769" w14:textId="77777777" w:rsidR="006A4548" w:rsidRDefault="006A4548" w:rsidP="00F83C1D">
            <w:pPr>
              <w:jc w:val="both"/>
            </w:pPr>
          </w:p>
        </w:tc>
      </w:tr>
      <w:tr w:rsidR="006A4548" w14:paraId="23D02353" w14:textId="77777777" w:rsidTr="000A6660">
        <w:trPr>
          <w:trHeight w:val="684"/>
        </w:trPr>
        <w:tc>
          <w:tcPr>
            <w:tcW w:w="562" w:type="dxa"/>
          </w:tcPr>
          <w:p w14:paraId="542ADAA7" w14:textId="77777777" w:rsidR="006A4548" w:rsidRPr="004C4977" w:rsidRDefault="00196EE8" w:rsidP="00F83C1D">
            <w:pPr>
              <w:jc w:val="both"/>
            </w:pPr>
            <w:r w:rsidRPr="004C4977">
              <w:t>4</w:t>
            </w:r>
          </w:p>
        </w:tc>
        <w:tc>
          <w:tcPr>
            <w:tcW w:w="4180" w:type="dxa"/>
          </w:tcPr>
          <w:p w14:paraId="0B131416" w14:textId="77777777" w:rsidR="006A4548" w:rsidRDefault="006A4548" w:rsidP="009E13AC">
            <w:pPr>
              <w:pStyle w:val="Index4"/>
              <w:numPr>
                <w:ilvl w:val="0"/>
                <w:numId w:val="0"/>
              </w:numPr>
              <w:ind w:left="851" w:hanging="851"/>
            </w:pPr>
            <w:r>
              <w:t>Necsa Terms and Conditions of Contract.</w:t>
            </w:r>
          </w:p>
          <w:p w14:paraId="75F6342E" w14:textId="77777777" w:rsidR="006A4548" w:rsidRDefault="006A4548" w:rsidP="00F83C1D">
            <w:pPr>
              <w:jc w:val="both"/>
            </w:pPr>
          </w:p>
        </w:tc>
        <w:tc>
          <w:tcPr>
            <w:tcW w:w="3617" w:type="dxa"/>
          </w:tcPr>
          <w:p w14:paraId="013CBEA7" w14:textId="77777777" w:rsidR="006A4548" w:rsidRDefault="006B4A2E" w:rsidP="00F83C1D">
            <w:pPr>
              <w:jc w:val="both"/>
            </w:pPr>
            <w:r>
              <w:t>Complete and sign the supplied pro forma document</w:t>
            </w:r>
          </w:p>
        </w:tc>
        <w:tc>
          <w:tcPr>
            <w:tcW w:w="1126" w:type="dxa"/>
          </w:tcPr>
          <w:p w14:paraId="126ABC8D" w14:textId="77777777" w:rsidR="006A4548" w:rsidRDefault="006A4548" w:rsidP="00F83C1D">
            <w:pPr>
              <w:jc w:val="both"/>
            </w:pPr>
          </w:p>
        </w:tc>
      </w:tr>
      <w:tr w:rsidR="00EE52CC" w14:paraId="6C966FE1" w14:textId="77777777" w:rsidTr="00EE52CC">
        <w:trPr>
          <w:trHeight w:val="716"/>
        </w:trPr>
        <w:tc>
          <w:tcPr>
            <w:tcW w:w="562" w:type="dxa"/>
          </w:tcPr>
          <w:p w14:paraId="02E7EBAE" w14:textId="77777777" w:rsidR="00EE52CC" w:rsidRPr="004C4977" w:rsidRDefault="00196EE8" w:rsidP="00EE52CC">
            <w:pPr>
              <w:jc w:val="both"/>
            </w:pPr>
            <w:r w:rsidRPr="004C4977">
              <w:t>5</w:t>
            </w:r>
          </w:p>
        </w:tc>
        <w:tc>
          <w:tcPr>
            <w:tcW w:w="4180" w:type="dxa"/>
          </w:tcPr>
          <w:p w14:paraId="164916BE" w14:textId="77777777" w:rsidR="00EE52CC" w:rsidRDefault="00EE52CC" w:rsidP="009E13AC">
            <w:pPr>
              <w:pStyle w:val="Index4"/>
              <w:numPr>
                <w:ilvl w:val="0"/>
                <w:numId w:val="0"/>
              </w:numPr>
              <w:ind w:left="851" w:hanging="851"/>
            </w:pPr>
            <w:r>
              <w:t>SBD 1 Invitation to Bid.</w:t>
            </w:r>
          </w:p>
        </w:tc>
        <w:tc>
          <w:tcPr>
            <w:tcW w:w="3617" w:type="dxa"/>
          </w:tcPr>
          <w:p w14:paraId="0CFA2C6A" w14:textId="77777777" w:rsidR="00EE52CC" w:rsidRDefault="00EE52CC" w:rsidP="00EE52CC">
            <w:pPr>
              <w:jc w:val="both"/>
            </w:pPr>
            <w:r>
              <w:t>Complete and sign the supplied pro forma document</w:t>
            </w:r>
          </w:p>
        </w:tc>
        <w:tc>
          <w:tcPr>
            <w:tcW w:w="1126" w:type="dxa"/>
          </w:tcPr>
          <w:p w14:paraId="7486A5E0" w14:textId="77777777" w:rsidR="00EE52CC" w:rsidRDefault="00EE52CC" w:rsidP="00EE52CC">
            <w:pPr>
              <w:jc w:val="both"/>
            </w:pPr>
          </w:p>
        </w:tc>
      </w:tr>
      <w:tr w:rsidR="00196EE8" w14:paraId="38220EC0" w14:textId="77777777" w:rsidTr="00EE52CC">
        <w:trPr>
          <w:trHeight w:val="716"/>
        </w:trPr>
        <w:tc>
          <w:tcPr>
            <w:tcW w:w="562" w:type="dxa"/>
          </w:tcPr>
          <w:p w14:paraId="624F09BD" w14:textId="77777777" w:rsidR="00196EE8" w:rsidRPr="004C4977" w:rsidRDefault="00196EE8" w:rsidP="00196EE8">
            <w:pPr>
              <w:jc w:val="both"/>
            </w:pPr>
            <w:r w:rsidRPr="004C4977">
              <w:t>6</w:t>
            </w:r>
          </w:p>
        </w:tc>
        <w:tc>
          <w:tcPr>
            <w:tcW w:w="4180" w:type="dxa"/>
          </w:tcPr>
          <w:p w14:paraId="0D35935F" w14:textId="77777777" w:rsidR="00196EE8" w:rsidRDefault="00196EE8" w:rsidP="009E13AC">
            <w:pPr>
              <w:pStyle w:val="Index4"/>
              <w:numPr>
                <w:ilvl w:val="0"/>
                <w:numId w:val="0"/>
              </w:numPr>
              <w:ind w:left="851" w:hanging="851"/>
            </w:pPr>
            <w:r>
              <w:t>SBD 3.</w:t>
            </w:r>
            <w:r w:rsidR="00474489">
              <w:t>1</w:t>
            </w:r>
            <w:r>
              <w:t xml:space="preserve"> Pricing Schedule – Firm Prices.</w:t>
            </w:r>
          </w:p>
        </w:tc>
        <w:tc>
          <w:tcPr>
            <w:tcW w:w="3617" w:type="dxa"/>
          </w:tcPr>
          <w:p w14:paraId="5B6352B7" w14:textId="77777777" w:rsidR="00196EE8" w:rsidRDefault="00196EE8" w:rsidP="00196EE8">
            <w:pPr>
              <w:jc w:val="both"/>
            </w:pPr>
            <w:r>
              <w:t>Complete and sign the supplied pro forma document</w:t>
            </w:r>
          </w:p>
        </w:tc>
        <w:tc>
          <w:tcPr>
            <w:tcW w:w="1126" w:type="dxa"/>
          </w:tcPr>
          <w:p w14:paraId="0C6920F5" w14:textId="77777777" w:rsidR="00196EE8" w:rsidRDefault="00196EE8" w:rsidP="00196EE8">
            <w:pPr>
              <w:jc w:val="both"/>
            </w:pPr>
          </w:p>
        </w:tc>
      </w:tr>
      <w:tr w:rsidR="00196EE8" w14:paraId="4DF0E28B" w14:textId="77777777" w:rsidTr="00EE52CC">
        <w:trPr>
          <w:trHeight w:val="716"/>
        </w:trPr>
        <w:tc>
          <w:tcPr>
            <w:tcW w:w="562" w:type="dxa"/>
          </w:tcPr>
          <w:p w14:paraId="0D9CBAFD" w14:textId="77777777" w:rsidR="00196EE8" w:rsidRPr="004C4977" w:rsidRDefault="0068396F" w:rsidP="00196EE8">
            <w:pPr>
              <w:jc w:val="both"/>
            </w:pPr>
            <w:r w:rsidRPr="004C4977">
              <w:t>7</w:t>
            </w:r>
          </w:p>
        </w:tc>
        <w:tc>
          <w:tcPr>
            <w:tcW w:w="4180" w:type="dxa"/>
          </w:tcPr>
          <w:p w14:paraId="50BE2A37" w14:textId="77777777" w:rsidR="00196EE8" w:rsidRDefault="00196EE8" w:rsidP="009E13AC">
            <w:pPr>
              <w:pStyle w:val="Index4"/>
              <w:numPr>
                <w:ilvl w:val="0"/>
                <w:numId w:val="0"/>
              </w:numPr>
              <w:ind w:left="851" w:hanging="851"/>
            </w:pPr>
            <w:r>
              <w:t>SBD 4 Declaration of Interest</w:t>
            </w:r>
          </w:p>
        </w:tc>
        <w:tc>
          <w:tcPr>
            <w:tcW w:w="3617" w:type="dxa"/>
          </w:tcPr>
          <w:p w14:paraId="2A666390" w14:textId="77777777" w:rsidR="00196EE8" w:rsidRDefault="00196EE8" w:rsidP="00196EE8">
            <w:pPr>
              <w:jc w:val="both"/>
            </w:pPr>
            <w:r>
              <w:t>Complete and sign the supplied pro forma document</w:t>
            </w:r>
          </w:p>
        </w:tc>
        <w:tc>
          <w:tcPr>
            <w:tcW w:w="1126" w:type="dxa"/>
          </w:tcPr>
          <w:p w14:paraId="35064E26" w14:textId="77777777" w:rsidR="00196EE8" w:rsidRDefault="00196EE8" w:rsidP="00196EE8">
            <w:pPr>
              <w:jc w:val="both"/>
            </w:pPr>
          </w:p>
        </w:tc>
      </w:tr>
      <w:tr w:rsidR="00196EE8" w14:paraId="130329A4" w14:textId="77777777" w:rsidTr="00EE52CC">
        <w:tc>
          <w:tcPr>
            <w:tcW w:w="562" w:type="dxa"/>
          </w:tcPr>
          <w:p w14:paraId="2D2FC710" w14:textId="77777777" w:rsidR="00196EE8" w:rsidRPr="004C4977" w:rsidRDefault="0068396F" w:rsidP="00196EE8">
            <w:pPr>
              <w:jc w:val="both"/>
            </w:pPr>
            <w:r w:rsidRPr="004C4977">
              <w:t>8</w:t>
            </w:r>
          </w:p>
        </w:tc>
        <w:tc>
          <w:tcPr>
            <w:tcW w:w="4180" w:type="dxa"/>
          </w:tcPr>
          <w:p w14:paraId="1CF47F1D" w14:textId="77777777" w:rsidR="00196EE8" w:rsidRDefault="00196EE8" w:rsidP="00196EE8">
            <w:pPr>
              <w:jc w:val="both"/>
            </w:pPr>
            <w:r>
              <w:t>SBD 6.1 Preference points claim form in terms of the preferential procurement regulations 2022</w:t>
            </w:r>
          </w:p>
        </w:tc>
        <w:tc>
          <w:tcPr>
            <w:tcW w:w="3617" w:type="dxa"/>
          </w:tcPr>
          <w:p w14:paraId="6ABD4E41" w14:textId="77777777" w:rsidR="00196EE8" w:rsidRDefault="00196EE8" w:rsidP="00196EE8">
            <w:pPr>
              <w:jc w:val="both"/>
            </w:pPr>
            <w:r>
              <w:t>Complete and sign the supplied pro forma document</w:t>
            </w:r>
          </w:p>
        </w:tc>
        <w:tc>
          <w:tcPr>
            <w:tcW w:w="1126" w:type="dxa"/>
          </w:tcPr>
          <w:p w14:paraId="7B7001D4" w14:textId="77777777" w:rsidR="00196EE8" w:rsidRDefault="00196EE8" w:rsidP="00196EE8">
            <w:pPr>
              <w:jc w:val="both"/>
            </w:pPr>
          </w:p>
        </w:tc>
      </w:tr>
      <w:tr w:rsidR="000A6660" w14:paraId="27CE251B" w14:textId="77777777" w:rsidTr="00EE52CC">
        <w:tc>
          <w:tcPr>
            <w:tcW w:w="562" w:type="dxa"/>
          </w:tcPr>
          <w:p w14:paraId="7B61235C" w14:textId="77777777" w:rsidR="000A6660" w:rsidRPr="004C4977" w:rsidRDefault="0068396F" w:rsidP="00196EE8">
            <w:pPr>
              <w:jc w:val="both"/>
            </w:pPr>
            <w:r w:rsidRPr="004C4977">
              <w:t>9</w:t>
            </w:r>
          </w:p>
        </w:tc>
        <w:tc>
          <w:tcPr>
            <w:tcW w:w="4180" w:type="dxa"/>
          </w:tcPr>
          <w:p w14:paraId="589675C2" w14:textId="77777777" w:rsidR="000A6660" w:rsidRDefault="000A6660" w:rsidP="000A6660">
            <w:pPr>
              <w:jc w:val="both"/>
            </w:pPr>
            <w:r>
              <w:t>SBD 7.1 Contract Form – Purchase of Goods/ Works</w:t>
            </w:r>
          </w:p>
        </w:tc>
        <w:tc>
          <w:tcPr>
            <w:tcW w:w="3617" w:type="dxa"/>
          </w:tcPr>
          <w:p w14:paraId="1F307EB4" w14:textId="77777777" w:rsidR="000A6660" w:rsidRDefault="000A6660" w:rsidP="00196EE8">
            <w:pPr>
              <w:jc w:val="both"/>
            </w:pPr>
            <w:r>
              <w:t>Complete and sign the supplied pro forma document</w:t>
            </w:r>
          </w:p>
        </w:tc>
        <w:tc>
          <w:tcPr>
            <w:tcW w:w="1126" w:type="dxa"/>
          </w:tcPr>
          <w:p w14:paraId="22797019" w14:textId="77777777" w:rsidR="000A6660" w:rsidRDefault="000A6660" w:rsidP="00196EE8">
            <w:pPr>
              <w:jc w:val="both"/>
            </w:pPr>
          </w:p>
        </w:tc>
      </w:tr>
      <w:tr w:rsidR="00196EE8" w14:paraId="025F99F5" w14:textId="77777777" w:rsidTr="00EE52CC">
        <w:tc>
          <w:tcPr>
            <w:tcW w:w="562" w:type="dxa"/>
          </w:tcPr>
          <w:p w14:paraId="2A72553A" w14:textId="77777777" w:rsidR="00196EE8" w:rsidRDefault="00196EE8" w:rsidP="0068396F">
            <w:pPr>
              <w:jc w:val="both"/>
            </w:pPr>
            <w:r>
              <w:t>1</w:t>
            </w:r>
            <w:r w:rsidR="0068396F">
              <w:t>0</w:t>
            </w:r>
          </w:p>
        </w:tc>
        <w:tc>
          <w:tcPr>
            <w:tcW w:w="4180" w:type="dxa"/>
          </w:tcPr>
          <w:p w14:paraId="7F3C526E" w14:textId="77777777" w:rsidR="00196EE8" w:rsidRDefault="00196EE8" w:rsidP="00196EE8">
            <w:pPr>
              <w:jc w:val="both"/>
            </w:pPr>
            <w:r>
              <w:t>Proof of consortium/joint venture agreement if applicable.</w:t>
            </w:r>
          </w:p>
        </w:tc>
        <w:tc>
          <w:tcPr>
            <w:tcW w:w="3617" w:type="dxa"/>
          </w:tcPr>
          <w:p w14:paraId="48334749"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7242A923" w14:textId="77777777" w:rsidR="00196EE8" w:rsidRDefault="00196EE8" w:rsidP="00196EE8">
            <w:pPr>
              <w:jc w:val="both"/>
            </w:pPr>
          </w:p>
        </w:tc>
      </w:tr>
      <w:tr w:rsidR="004C4977" w14:paraId="0F93322E" w14:textId="77777777" w:rsidTr="00EE52CC">
        <w:tc>
          <w:tcPr>
            <w:tcW w:w="562" w:type="dxa"/>
          </w:tcPr>
          <w:p w14:paraId="28A1F165" w14:textId="77777777" w:rsidR="004C4977" w:rsidRDefault="004C4977" w:rsidP="0068396F">
            <w:pPr>
              <w:jc w:val="both"/>
            </w:pPr>
            <w:r>
              <w:lastRenderedPageBreak/>
              <w:t>11</w:t>
            </w:r>
          </w:p>
        </w:tc>
        <w:tc>
          <w:tcPr>
            <w:tcW w:w="4180" w:type="dxa"/>
          </w:tcPr>
          <w:p w14:paraId="67B67BAB" w14:textId="77777777" w:rsidR="004C4977" w:rsidRDefault="004C4977" w:rsidP="00196EE8">
            <w:pPr>
              <w:jc w:val="both"/>
            </w:pPr>
            <w:r>
              <w:t>Tax pin issued by SARS</w:t>
            </w:r>
          </w:p>
        </w:tc>
        <w:tc>
          <w:tcPr>
            <w:tcW w:w="3617" w:type="dxa"/>
          </w:tcPr>
          <w:p w14:paraId="5EB34701" w14:textId="77777777" w:rsidR="004C4977" w:rsidRDefault="004C4977" w:rsidP="00196EE8">
            <w:pPr>
              <w:jc w:val="both"/>
            </w:pPr>
          </w:p>
        </w:tc>
        <w:tc>
          <w:tcPr>
            <w:tcW w:w="1126" w:type="dxa"/>
          </w:tcPr>
          <w:p w14:paraId="1EB7E32F" w14:textId="77777777" w:rsidR="004C4977" w:rsidRDefault="004C4977" w:rsidP="00196EE8">
            <w:pPr>
              <w:jc w:val="both"/>
            </w:pPr>
          </w:p>
        </w:tc>
      </w:tr>
      <w:tr w:rsidR="006E6BE0" w14:paraId="5CD451C0" w14:textId="77777777" w:rsidTr="00EE52CC">
        <w:tc>
          <w:tcPr>
            <w:tcW w:w="562" w:type="dxa"/>
          </w:tcPr>
          <w:p w14:paraId="1CF8D9B7" w14:textId="77777777" w:rsidR="006E6BE0" w:rsidRDefault="006E6BE0" w:rsidP="0068396F">
            <w:pPr>
              <w:jc w:val="both"/>
            </w:pPr>
            <w:r>
              <w:t>12</w:t>
            </w:r>
          </w:p>
        </w:tc>
        <w:tc>
          <w:tcPr>
            <w:tcW w:w="4180" w:type="dxa"/>
          </w:tcPr>
          <w:p w14:paraId="11C51481" w14:textId="77777777" w:rsidR="006E6BE0" w:rsidRDefault="006E6BE0" w:rsidP="00196EE8">
            <w:pPr>
              <w:jc w:val="both"/>
            </w:pPr>
            <w:r>
              <w:t xml:space="preserve"> POPIA Document number </w:t>
            </w:r>
            <w:r w:rsidRPr="006F313C">
              <w:t>Document number:</w:t>
            </w:r>
            <w:r>
              <w:t xml:space="preserve"> FIN-SCM-AGR-0002</w:t>
            </w:r>
          </w:p>
        </w:tc>
        <w:tc>
          <w:tcPr>
            <w:tcW w:w="3617" w:type="dxa"/>
          </w:tcPr>
          <w:p w14:paraId="50B0563B" w14:textId="77777777" w:rsidR="006E6BE0" w:rsidRDefault="006E6BE0" w:rsidP="00196EE8">
            <w:pPr>
              <w:jc w:val="both"/>
            </w:pPr>
            <w:r>
              <w:t>Complete and sign the supplied pro forma document</w:t>
            </w:r>
          </w:p>
        </w:tc>
        <w:tc>
          <w:tcPr>
            <w:tcW w:w="1126" w:type="dxa"/>
          </w:tcPr>
          <w:p w14:paraId="17E8E636" w14:textId="77777777" w:rsidR="006E6BE0" w:rsidRDefault="006E6BE0" w:rsidP="00196EE8">
            <w:pPr>
              <w:jc w:val="both"/>
            </w:pPr>
          </w:p>
        </w:tc>
      </w:tr>
      <w:tr w:rsidR="00983E61" w14:paraId="2E8A7365" w14:textId="77777777" w:rsidTr="00EE52CC">
        <w:tc>
          <w:tcPr>
            <w:tcW w:w="562" w:type="dxa"/>
          </w:tcPr>
          <w:p w14:paraId="58510C10" w14:textId="77777777" w:rsidR="00983E61" w:rsidRDefault="00983E61" w:rsidP="00983E61">
            <w:pPr>
              <w:jc w:val="both"/>
            </w:pPr>
            <w:r>
              <w:t>13</w:t>
            </w:r>
          </w:p>
        </w:tc>
        <w:tc>
          <w:tcPr>
            <w:tcW w:w="4180" w:type="dxa"/>
          </w:tcPr>
          <w:p w14:paraId="3848AF6F" w14:textId="77777777" w:rsidR="00983E61" w:rsidRDefault="00983E61" w:rsidP="00983E61">
            <w:pPr>
              <w:jc w:val="both"/>
            </w:pPr>
            <w:r>
              <w:t xml:space="preserve">Bidder Company Information </w:t>
            </w:r>
          </w:p>
        </w:tc>
        <w:tc>
          <w:tcPr>
            <w:tcW w:w="3617" w:type="dxa"/>
          </w:tcPr>
          <w:p w14:paraId="577F0532" w14:textId="77777777" w:rsidR="00983E61" w:rsidRDefault="00983E61" w:rsidP="00983E61">
            <w:pPr>
              <w:jc w:val="both"/>
            </w:pPr>
            <w:r>
              <w:t>Complete and sign the supplied pro forma document</w:t>
            </w:r>
          </w:p>
        </w:tc>
        <w:tc>
          <w:tcPr>
            <w:tcW w:w="1126" w:type="dxa"/>
          </w:tcPr>
          <w:p w14:paraId="3EF74121" w14:textId="77777777" w:rsidR="00983E61" w:rsidRDefault="00983E61" w:rsidP="00983E61">
            <w:pPr>
              <w:jc w:val="both"/>
            </w:pPr>
          </w:p>
        </w:tc>
      </w:tr>
    </w:tbl>
    <w:p w14:paraId="1079AC75" w14:textId="77777777" w:rsidR="006A4548" w:rsidRDefault="006A4548" w:rsidP="00F83C1D">
      <w:pPr>
        <w:spacing w:line="240" w:lineRule="auto"/>
        <w:jc w:val="both"/>
      </w:pPr>
    </w:p>
    <w:p w14:paraId="26D9B1EA" w14:textId="77777777" w:rsidR="004C4977" w:rsidRDefault="004C4977" w:rsidP="00F83C1D">
      <w:pPr>
        <w:spacing w:line="240" w:lineRule="auto"/>
        <w:jc w:val="both"/>
      </w:pPr>
    </w:p>
    <w:p w14:paraId="088B1456" w14:textId="77777777" w:rsidR="003B0F32" w:rsidRPr="00F02CA8" w:rsidRDefault="00DA39DC" w:rsidP="005E71C3">
      <w:pPr>
        <w:pStyle w:val="Index2"/>
      </w:pPr>
      <w:bookmarkStart w:id="40" w:name="_Toc231749806"/>
      <w:r w:rsidRPr="00F02CA8">
        <w:t>B</w:t>
      </w:r>
      <w:r w:rsidR="00F616A4">
        <w:t>idder</w:t>
      </w:r>
      <w:r w:rsidRPr="00F02CA8">
        <w:t xml:space="preserve"> I</w:t>
      </w:r>
      <w:r w:rsidR="00F616A4">
        <w:t>nformation</w:t>
      </w:r>
      <w:bookmarkEnd w:id="40"/>
    </w:p>
    <w:p w14:paraId="5A97CECE"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5D155ABA" w14:textId="77777777" w:rsidTr="00DA39DC">
        <w:trPr>
          <w:trHeight w:val="502"/>
        </w:trPr>
        <w:tc>
          <w:tcPr>
            <w:tcW w:w="5000" w:type="pct"/>
            <w:gridSpan w:val="2"/>
            <w:shd w:val="clear" w:color="auto" w:fill="ECE8D3"/>
            <w:vAlign w:val="center"/>
          </w:tcPr>
          <w:p w14:paraId="0CE58B15" w14:textId="77777777" w:rsidR="00DA39DC" w:rsidRPr="00DA39DC" w:rsidRDefault="00DA39DC" w:rsidP="00DA39DC">
            <w:pPr>
              <w:spacing w:before="40" w:after="40"/>
              <w:rPr>
                <w:b/>
                <w:sz w:val="20"/>
              </w:rPr>
            </w:pPr>
            <w:r w:rsidRPr="00DA39DC">
              <w:rPr>
                <w:b/>
                <w:sz w:val="20"/>
              </w:rPr>
              <w:t>BIDDER INFORMATION</w:t>
            </w:r>
          </w:p>
        </w:tc>
      </w:tr>
      <w:tr w:rsidR="00DA39DC" w:rsidRPr="00DA39DC" w14:paraId="2A1D033A" w14:textId="77777777" w:rsidTr="00DA39DC">
        <w:trPr>
          <w:trHeight w:val="502"/>
        </w:trPr>
        <w:tc>
          <w:tcPr>
            <w:tcW w:w="1470" w:type="pct"/>
            <w:vAlign w:val="center"/>
          </w:tcPr>
          <w:p w14:paraId="174670F5"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04682340" w14:textId="77777777" w:rsidR="00DA39DC" w:rsidRPr="00DA39DC" w:rsidRDefault="00DA39DC" w:rsidP="00DA39DC">
            <w:pPr>
              <w:spacing w:before="40" w:after="40"/>
              <w:rPr>
                <w:sz w:val="20"/>
              </w:rPr>
            </w:pPr>
          </w:p>
        </w:tc>
      </w:tr>
      <w:tr w:rsidR="00DA39DC" w:rsidRPr="00DA39DC" w14:paraId="385BD84A" w14:textId="77777777" w:rsidTr="00DA39DC">
        <w:trPr>
          <w:trHeight w:val="539"/>
        </w:trPr>
        <w:tc>
          <w:tcPr>
            <w:tcW w:w="1470" w:type="pct"/>
            <w:vAlign w:val="center"/>
          </w:tcPr>
          <w:p w14:paraId="36118BA8"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A277FBA" w14:textId="77777777" w:rsidR="00DA39DC" w:rsidRPr="00DA39DC" w:rsidRDefault="00DA39DC" w:rsidP="00DA39DC">
            <w:pPr>
              <w:spacing w:before="40" w:after="40"/>
              <w:rPr>
                <w:sz w:val="20"/>
              </w:rPr>
            </w:pPr>
          </w:p>
        </w:tc>
      </w:tr>
      <w:tr w:rsidR="00DA39DC" w:rsidRPr="00DA39DC" w14:paraId="15505680" w14:textId="77777777" w:rsidTr="00DA39DC">
        <w:trPr>
          <w:trHeight w:val="502"/>
        </w:trPr>
        <w:tc>
          <w:tcPr>
            <w:tcW w:w="1470" w:type="pct"/>
            <w:vAlign w:val="center"/>
          </w:tcPr>
          <w:p w14:paraId="368560E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5E46054" w14:textId="77777777" w:rsidR="00DA39DC" w:rsidRPr="00DA39DC" w:rsidRDefault="00DA39DC" w:rsidP="00DA39DC">
            <w:pPr>
              <w:spacing w:before="40" w:after="40"/>
              <w:rPr>
                <w:sz w:val="20"/>
              </w:rPr>
            </w:pPr>
          </w:p>
        </w:tc>
      </w:tr>
      <w:tr w:rsidR="00DA39DC" w:rsidRPr="00DA39DC" w14:paraId="0CF89602" w14:textId="77777777" w:rsidTr="00DA39DC">
        <w:trPr>
          <w:trHeight w:val="1041"/>
        </w:trPr>
        <w:tc>
          <w:tcPr>
            <w:tcW w:w="1470" w:type="pct"/>
            <w:vAlign w:val="center"/>
          </w:tcPr>
          <w:p w14:paraId="46133A20"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AA9BE5B" w14:textId="77777777" w:rsidR="00DA39DC" w:rsidRPr="009742E0" w:rsidRDefault="00DA39DC" w:rsidP="00DA39DC">
            <w:pPr>
              <w:spacing w:before="40" w:after="40"/>
              <w:rPr>
                <w:sz w:val="18"/>
              </w:rPr>
            </w:pPr>
          </w:p>
        </w:tc>
      </w:tr>
      <w:tr w:rsidR="00DA39DC" w:rsidRPr="00DA39DC" w14:paraId="31E15DCD" w14:textId="77777777" w:rsidTr="00DA39DC">
        <w:trPr>
          <w:trHeight w:val="502"/>
        </w:trPr>
        <w:tc>
          <w:tcPr>
            <w:tcW w:w="1470" w:type="pct"/>
            <w:vAlign w:val="center"/>
          </w:tcPr>
          <w:p w14:paraId="379F8240"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7D549B93" w14:textId="77777777" w:rsidR="00DA39DC" w:rsidRPr="00DA39DC" w:rsidRDefault="00DA39DC" w:rsidP="00DA39DC">
            <w:pPr>
              <w:spacing w:before="40" w:after="40"/>
              <w:rPr>
                <w:sz w:val="20"/>
              </w:rPr>
            </w:pPr>
          </w:p>
        </w:tc>
      </w:tr>
      <w:tr w:rsidR="00DA39DC" w:rsidRPr="00DA39DC" w14:paraId="2BE281FC" w14:textId="77777777" w:rsidTr="00DA39DC">
        <w:trPr>
          <w:trHeight w:val="539"/>
        </w:trPr>
        <w:tc>
          <w:tcPr>
            <w:tcW w:w="1470" w:type="pct"/>
            <w:vAlign w:val="center"/>
          </w:tcPr>
          <w:p w14:paraId="2DD83DA4"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BC190F2" w14:textId="77777777" w:rsidR="00DA39DC" w:rsidRPr="00DA39DC" w:rsidRDefault="00DA39DC" w:rsidP="00DA39DC">
            <w:pPr>
              <w:spacing w:before="40" w:after="40"/>
              <w:rPr>
                <w:sz w:val="20"/>
              </w:rPr>
            </w:pPr>
          </w:p>
        </w:tc>
      </w:tr>
      <w:tr w:rsidR="00DA39DC" w:rsidRPr="00DA39DC" w14:paraId="13E7BF1F" w14:textId="77777777" w:rsidTr="00DA39DC">
        <w:trPr>
          <w:trHeight w:val="502"/>
        </w:trPr>
        <w:tc>
          <w:tcPr>
            <w:tcW w:w="1470" w:type="pct"/>
            <w:vAlign w:val="center"/>
          </w:tcPr>
          <w:p w14:paraId="2BA173DE"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6BE6E4E3" w14:textId="77777777" w:rsidR="00DA39DC" w:rsidRPr="00DA39DC" w:rsidRDefault="00DA39DC" w:rsidP="00DA39DC">
            <w:pPr>
              <w:spacing w:before="40" w:after="40"/>
              <w:rPr>
                <w:sz w:val="20"/>
              </w:rPr>
            </w:pPr>
          </w:p>
        </w:tc>
      </w:tr>
      <w:tr w:rsidR="00DA39DC" w:rsidRPr="00DA39DC" w14:paraId="6BD10D93" w14:textId="77777777" w:rsidTr="00DA39DC">
        <w:trPr>
          <w:trHeight w:val="502"/>
        </w:trPr>
        <w:tc>
          <w:tcPr>
            <w:tcW w:w="1470" w:type="pct"/>
            <w:vAlign w:val="center"/>
          </w:tcPr>
          <w:p w14:paraId="3C9BB60B"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3CA39D29" w14:textId="77777777" w:rsidR="00DA39DC" w:rsidRPr="00DA39DC" w:rsidRDefault="00DA39DC" w:rsidP="00DA39DC">
            <w:pPr>
              <w:spacing w:before="40" w:after="40"/>
              <w:rPr>
                <w:sz w:val="20"/>
              </w:rPr>
            </w:pPr>
          </w:p>
        </w:tc>
      </w:tr>
      <w:tr w:rsidR="00DA39DC" w:rsidRPr="00DA39DC" w14:paraId="7081B216" w14:textId="77777777" w:rsidTr="00DA39DC">
        <w:trPr>
          <w:trHeight w:val="539"/>
        </w:trPr>
        <w:tc>
          <w:tcPr>
            <w:tcW w:w="1470" w:type="pct"/>
            <w:vAlign w:val="center"/>
          </w:tcPr>
          <w:p w14:paraId="4E02BEE1"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A61AEF4" w14:textId="77777777" w:rsidR="00DA39DC" w:rsidRPr="00DA39DC" w:rsidRDefault="00DA39DC" w:rsidP="00DA39DC">
            <w:pPr>
              <w:spacing w:before="40" w:after="40"/>
              <w:rPr>
                <w:sz w:val="20"/>
              </w:rPr>
            </w:pPr>
          </w:p>
        </w:tc>
      </w:tr>
      <w:tr w:rsidR="00DA39DC" w:rsidRPr="00DA39DC" w14:paraId="5E86F586" w14:textId="77777777" w:rsidTr="00DA39DC">
        <w:trPr>
          <w:trHeight w:val="1215"/>
        </w:trPr>
        <w:tc>
          <w:tcPr>
            <w:tcW w:w="1470" w:type="pct"/>
          </w:tcPr>
          <w:p w14:paraId="3A99E1F7"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3C7E90D4" w14:textId="77777777" w:rsidR="00DA39DC" w:rsidRPr="009742E0" w:rsidRDefault="00DA39DC" w:rsidP="00DA39DC">
            <w:pPr>
              <w:spacing w:before="40" w:after="40"/>
              <w:rPr>
                <w:sz w:val="18"/>
              </w:rPr>
            </w:pPr>
          </w:p>
        </w:tc>
      </w:tr>
    </w:tbl>
    <w:p w14:paraId="7A85EDB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838778A" w14:textId="77777777" w:rsidTr="009C1CB7">
        <w:tc>
          <w:tcPr>
            <w:tcW w:w="7148" w:type="dxa"/>
            <w:gridSpan w:val="3"/>
            <w:tcBorders>
              <w:bottom w:val="single" w:sz="4" w:space="0" w:color="auto"/>
              <w:right w:val="nil"/>
            </w:tcBorders>
          </w:tcPr>
          <w:p w14:paraId="7EFD9617"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173E012"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5680C26" w14:textId="77777777" w:rsidR="00C42470" w:rsidRDefault="00C42470" w:rsidP="009C1CB7">
            <w:pPr>
              <w:spacing w:before="40" w:after="40"/>
              <w:rPr>
                <w:b/>
                <w:szCs w:val="20"/>
              </w:rPr>
            </w:pPr>
          </w:p>
        </w:tc>
        <w:tc>
          <w:tcPr>
            <w:tcW w:w="906" w:type="dxa"/>
            <w:gridSpan w:val="2"/>
            <w:tcBorders>
              <w:bottom w:val="single" w:sz="4" w:space="0" w:color="auto"/>
            </w:tcBorders>
          </w:tcPr>
          <w:p w14:paraId="73A6E01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3EF23AC" w14:textId="77777777" w:rsidR="00C42470" w:rsidRDefault="00C42470" w:rsidP="009C1CB7">
            <w:pPr>
              <w:spacing w:before="40" w:after="40"/>
              <w:rPr>
                <w:b/>
                <w:szCs w:val="20"/>
              </w:rPr>
            </w:pPr>
          </w:p>
        </w:tc>
      </w:tr>
      <w:tr w:rsidR="00C42470" w14:paraId="42BC4107" w14:textId="77777777" w:rsidTr="009C1CB7">
        <w:tc>
          <w:tcPr>
            <w:tcW w:w="9853" w:type="dxa"/>
            <w:gridSpan w:val="9"/>
            <w:tcBorders>
              <w:left w:val="nil"/>
              <w:right w:val="nil"/>
            </w:tcBorders>
          </w:tcPr>
          <w:p w14:paraId="594EE536" w14:textId="77777777" w:rsidR="00C42470" w:rsidRPr="009742E0" w:rsidRDefault="00C42470" w:rsidP="009C1CB7">
            <w:pPr>
              <w:spacing w:before="40" w:after="40"/>
              <w:rPr>
                <w:b/>
                <w:sz w:val="20"/>
                <w:szCs w:val="20"/>
              </w:rPr>
            </w:pPr>
          </w:p>
        </w:tc>
      </w:tr>
      <w:tr w:rsidR="00C42470" w14:paraId="62D33633" w14:textId="77777777" w:rsidTr="009C1CB7">
        <w:tc>
          <w:tcPr>
            <w:tcW w:w="6300" w:type="dxa"/>
            <w:tcBorders>
              <w:bottom w:val="single" w:sz="4" w:space="0" w:color="auto"/>
            </w:tcBorders>
          </w:tcPr>
          <w:p w14:paraId="4B177F69"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F7FBF2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2D4229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F40C1C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256692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580CB4B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A7CB4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D2A658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E8581D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5001F0A5" w14:textId="77777777" w:rsidTr="009C1CB7">
        <w:tc>
          <w:tcPr>
            <w:tcW w:w="9853" w:type="dxa"/>
            <w:gridSpan w:val="9"/>
            <w:tcBorders>
              <w:left w:val="nil"/>
              <w:right w:val="nil"/>
            </w:tcBorders>
          </w:tcPr>
          <w:p w14:paraId="5BD330BF" w14:textId="77777777" w:rsidR="00C42470" w:rsidRPr="009742E0" w:rsidRDefault="00C42470" w:rsidP="009C1CB7">
            <w:pPr>
              <w:spacing w:before="40" w:after="40"/>
              <w:rPr>
                <w:b/>
                <w:sz w:val="20"/>
                <w:szCs w:val="20"/>
              </w:rPr>
            </w:pPr>
          </w:p>
        </w:tc>
      </w:tr>
      <w:tr w:rsidR="00C42470" w14:paraId="05AA3E48" w14:textId="77777777" w:rsidTr="009C1CB7">
        <w:tc>
          <w:tcPr>
            <w:tcW w:w="7148" w:type="dxa"/>
            <w:gridSpan w:val="3"/>
            <w:tcBorders>
              <w:bottom w:val="single" w:sz="4" w:space="0" w:color="auto"/>
              <w:right w:val="nil"/>
            </w:tcBorders>
          </w:tcPr>
          <w:p w14:paraId="7579BAF0"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A057096"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DBD1DCF"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B2D5694"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55F5771" w14:textId="77777777" w:rsidR="00C42470" w:rsidRDefault="00C42470" w:rsidP="009C1CB7">
            <w:pPr>
              <w:spacing w:before="40" w:after="40"/>
              <w:rPr>
                <w:b/>
                <w:szCs w:val="20"/>
              </w:rPr>
            </w:pPr>
          </w:p>
        </w:tc>
      </w:tr>
      <w:tr w:rsidR="00C42470" w14:paraId="5164A9C7" w14:textId="77777777" w:rsidTr="009C1CB7">
        <w:tc>
          <w:tcPr>
            <w:tcW w:w="9853" w:type="dxa"/>
            <w:gridSpan w:val="9"/>
            <w:tcBorders>
              <w:left w:val="nil"/>
              <w:right w:val="nil"/>
            </w:tcBorders>
          </w:tcPr>
          <w:p w14:paraId="6F23F46B" w14:textId="77777777" w:rsidR="00C42470" w:rsidRDefault="00C42470" w:rsidP="009C1CB7">
            <w:pPr>
              <w:spacing w:before="40" w:after="40"/>
              <w:rPr>
                <w:b/>
                <w:szCs w:val="20"/>
              </w:rPr>
            </w:pPr>
          </w:p>
        </w:tc>
      </w:tr>
      <w:tr w:rsidR="00C42470" w14:paraId="0E87D0D7" w14:textId="77777777" w:rsidTr="009C1CB7">
        <w:tc>
          <w:tcPr>
            <w:tcW w:w="6300" w:type="dxa"/>
          </w:tcPr>
          <w:p w14:paraId="1DD20958"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DBD247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C2D15F0"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8AF8C2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1A17B15"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AFB9B3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417E4481"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416D33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AB0DFD6" w14:textId="77777777" w:rsidR="00C42470" w:rsidRDefault="00C42470" w:rsidP="009C1CB7">
            <w:pPr>
              <w:spacing w:before="40" w:after="40"/>
              <w:rPr>
                <w:b/>
                <w:szCs w:val="20"/>
              </w:rPr>
            </w:pPr>
            <w:r w:rsidRPr="0064176A">
              <w:rPr>
                <w:b/>
                <w:color w:val="D9D9D9" w:themeColor="background1" w:themeShade="D9"/>
                <w:szCs w:val="20"/>
              </w:rPr>
              <w:t>Y</w:t>
            </w:r>
          </w:p>
        </w:tc>
      </w:tr>
    </w:tbl>
    <w:p w14:paraId="0B636F26" w14:textId="77777777" w:rsidR="00C42470" w:rsidRDefault="00C42470" w:rsidP="008610B6">
      <w:pPr>
        <w:spacing w:before="0" w:after="0" w:line="240" w:lineRule="auto"/>
      </w:pPr>
    </w:p>
    <w:p w14:paraId="00ABAA46" w14:textId="77777777" w:rsidR="00DA39DC" w:rsidRPr="00C42470" w:rsidRDefault="00DA39DC" w:rsidP="004D4729">
      <w:pPr>
        <w:pStyle w:val="Index7"/>
      </w:pPr>
      <w:r w:rsidRPr="00C42470">
        <w:lastRenderedPageBreak/>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7BFE0BD9" w14:textId="77777777" w:rsidTr="00DA39DC">
        <w:trPr>
          <w:trHeight w:val="478"/>
        </w:trPr>
        <w:tc>
          <w:tcPr>
            <w:tcW w:w="5000" w:type="pct"/>
            <w:gridSpan w:val="2"/>
            <w:shd w:val="clear" w:color="auto" w:fill="ECE8D3"/>
            <w:vAlign w:val="center"/>
          </w:tcPr>
          <w:p w14:paraId="54AFEC03" w14:textId="77777777" w:rsidR="00DA39DC" w:rsidRPr="00DA39DC" w:rsidRDefault="00DA39DC" w:rsidP="00DA39DC">
            <w:pPr>
              <w:rPr>
                <w:sz w:val="20"/>
              </w:rPr>
            </w:pPr>
            <w:r w:rsidRPr="00DA39DC">
              <w:rPr>
                <w:b/>
                <w:sz w:val="20"/>
              </w:rPr>
              <w:t>Name of Company (1):</w:t>
            </w:r>
          </w:p>
        </w:tc>
      </w:tr>
      <w:tr w:rsidR="00DA39DC" w:rsidRPr="00DA39DC" w14:paraId="2602992C" w14:textId="77777777" w:rsidTr="00DA39DC">
        <w:trPr>
          <w:trHeight w:val="478"/>
        </w:trPr>
        <w:tc>
          <w:tcPr>
            <w:tcW w:w="1470" w:type="pct"/>
            <w:vAlign w:val="center"/>
          </w:tcPr>
          <w:p w14:paraId="5C198A8D" w14:textId="77777777" w:rsidR="00DA39DC" w:rsidRPr="00DA39DC" w:rsidRDefault="00DA39DC" w:rsidP="00DA39DC">
            <w:pPr>
              <w:rPr>
                <w:sz w:val="20"/>
              </w:rPr>
            </w:pPr>
            <w:r w:rsidRPr="00DA39DC">
              <w:rPr>
                <w:sz w:val="20"/>
              </w:rPr>
              <w:t>Registration Number:</w:t>
            </w:r>
          </w:p>
        </w:tc>
        <w:tc>
          <w:tcPr>
            <w:tcW w:w="3530" w:type="pct"/>
            <w:vAlign w:val="center"/>
          </w:tcPr>
          <w:p w14:paraId="5AE533D7" w14:textId="77777777" w:rsidR="00DA39DC" w:rsidRPr="00DA39DC" w:rsidRDefault="00DA39DC" w:rsidP="00DA39DC">
            <w:pPr>
              <w:rPr>
                <w:sz w:val="20"/>
                <w:szCs w:val="20"/>
              </w:rPr>
            </w:pPr>
          </w:p>
        </w:tc>
      </w:tr>
      <w:tr w:rsidR="00DA39DC" w:rsidRPr="00DA39DC" w14:paraId="0D1238F0" w14:textId="77777777" w:rsidTr="00DA39DC">
        <w:trPr>
          <w:trHeight w:val="478"/>
        </w:trPr>
        <w:tc>
          <w:tcPr>
            <w:tcW w:w="1470" w:type="pct"/>
            <w:vAlign w:val="center"/>
          </w:tcPr>
          <w:p w14:paraId="4CBAED33" w14:textId="77777777" w:rsidR="00DA39DC" w:rsidRPr="00DA39DC" w:rsidRDefault="00DA39DC" w:rsidP="00DA39DC">
            <w:pPr>
              <w:rPr>
                <w:sz w:val="20"/>
              </w:rPr>
            </w:pPr>
            <w:r w:rsidRPr="00DA39DC">
              <w:rPr>
                <w:sz w:val="20"/>
              </w:rPr>
              <w:t>VAT Registration Number:</w:t>
            </w:r>
          </w:p>
        </w:tc>
        <w:tc>
          <w:tcPr>
            <w:tcW w:w="3530" w:type="pct"/>
            <w:vAlign w:val="center"/>
          </w:tcPr>
          <w:p w14:paraId="3A2A8A8E" w14:textId="77777777" w:rsidR="00DA39DC" w:rsidRPr="00DA39DC" w:rsidRDefault="00DA39DC" w:rsidP="00DA39DC">
            <w:pPr>
              <w:rPr>
                <w:sz w:val="20"/>
                <w:szCs w:val="20"/>
              </w:rPr>
            </w:pPr>
          </w:p>
        </w:tc>
      </w:tr>
      <w:tr w:rsidR="00DA39DC" w:rsidRPr="00DA39DC" w14:paraId="3D50D858" w14:textId="77777777" w:rsidTr="00DA39DC">
        <w:trPr>
          <w:trHeight w:val="478"/>
        </w:trPr>
        <w:tc>
          <w:tcPr>
            <w:tcW w:w="1470" w:type="pct"/>
            <w:vAlign w:val="center"/>
          </w:tcPr>
          <w:p w14:paraId="0F1F1061" w14:textId="77777777" w:rsidR="00DA39DC" w:rsidRPr="00DA39DC" w:rsidRDefault="00DA39DC" w:rsidP="00DA39DC">
            <w:pPr>
              <w:rPr>
                <w:sz w:val="20"/>
              </w:rPr>
            </w:pPr>
            <w:r w:rsidRPr="00DA39DC">
              <w:rPr>
                <w:sz w:val="20"/>
              </w:rPr>
              <w:t>Contact Person:</w:t>
            </w:r>
          </w:p>
        </w:tc>
        <w:tc>
          <w:tcPr>
            <w:tcW w:w="3530" w:type="pct"/>
            <w:vAlign w:val="center"/>
          </w:tcPr>
          <w:p w14:paraId="35C40DC4" w14:textId="77777777" w:rsidR="00DA39DC" w:rsidRPr="00DA39DC" w:rsidRDefault="00DA39DC" w:rsidP="00DA39DC">
            <w:pPr>
              <w:rPr>
                <w:sz w:val="20"/>
                <w:szCs w:val="20"/>
              </w:rPr>
            </w:pPr>
          </w:p>
        </w:tc>
      </w:tr>
      <w:tr w:rsidR="00DA39DC" w:rsidRPr="00DA39DC" w14:paraId="5DAC1844" w14:textId="77777777" w:rsidTr="00DA39DC">
        <w:trPr>
          <w:trHeight w:val="478"/>
        </w:trPr>
        <w:tc>
          <w:tcPr>
            <w:tcW w:w="1470" w:type="pct"/>
            <w:vAlign w:val="center"/>
          </w:tcPr>
          <w:p w14:paraId="61886E06" w14:textId="77777777" w:rsidR="00DA39DC" w:rsidRPr="00DA39DC" w:rsidRDefault="00DA39DC" w:rsidP="00DA39DC">
            <w:pPr>
              <w:rPr>
                <w:sz w:val="20"/>
              </w:rPr>
            </w:pPr>
            <w:r w:rsidRPr="00DA39DC">
              <w:rPr>
                <w:sz w:val="20"/>
              </w:rPr>
              <w:t>Telephone Number:</w:t>
            </w:r>
          </w:p>
        </w:tc>
        <w:tc>
          <w:tcPr>
            <w:tcW w:w="3530" w:type="pct"/>
            <w:vAlign w:val="center"/>
          </w:tcPr>
          <w:p w14:paraId="49F1D603" w14:textId="77777777" w:rsidR="00DA39DC" w:rsidRPr="00DA39DC" w:rsidRDefault="00DA39DC" w:rsidP="00DA39DC">
            <w:pPr>
              <w:rPr>
                <w:sz w:val="20"/>
                <w:szCs w:val="20"/>
              </w:rPr>
            </w:pPr>
          </w:p>
        </w:tc>
      </w:tr>
      <w:tr w:rsidR="00DA39DC" w:rsidRPr="00DA39DC" w14:paraId="084D2658" w14:textId="77777777" w:rsidTr="00DA39DC">
        <w:trPr>
          <w:trHeight w:val="478"/>
        </w:trPr>
        <w:tc>
          <w:tcPr>
            <w:tcW w:w="1470" w:type="pct"/>
            <w:vAlign w:val="center"/>
          </w:tcPr>
          <w:p w14:paraId="2E2BC71D" w14:textId="77777777" w:rsidR="00DA39DC" w:rsidRPr="00DA39DC" w:rsidRDefault="00DA39DC" w:rsidP="00DA39DC">
            <w:pPr>
              <w:rPr>
                <w:sz w:val="20"/>
              </w:rPr>
            </w:pPr>
            <w:r w:rsidRPr="00DA39DC">
              <w:rPr>
                <w:sz w:val="20"/>
              </w:rPr>
              <w:t>Fax Number:</w:t>
            </w:r>
          </w:p>
        </w:tc>
        <w:tc>
          <w:tcPr>
            <w:tcW w:w="3530" w:type="pct"/>
            <w:vAlign w:val="center"/>
          </w:tcPr>
          <w:p w14:paraId="60827847" w14:textId="77777777" w:rsidR="00DA39DC" w:rsidRPr="00DA39DC" w:rsidRDefault="00DA39DC" w:rsidP="00DA39DC">
            <w:pPr>
              <w:rPr>
                <w:sz w:val="20"/>
                <w:szCs w:val="20"/>
              </w:rPr>
            </w:pPr>
          </w:p>
        </w:tc>
      </w:tr>
      <w:tr w:rsidR="00DA39DC" w:rsidRPr="00DA39DC" w14:paraId="049514FC" w14:textId="77777777" w:rsidTr="00DA39DC">
        <w:trPr>
          <w:trHeight w:val="478"/>
        </w:trPr>
        <w:tc>
          <w:tcPr>
            <w:tcW w:w="1470" w:type="pct"/>
            <w:vAlign w:val="center"/>
          </w:tcPr>
          <w:p w14:paraId="12C4BCB0" w14:textId="77777777" w:rsidR="00DA39DC" w:rsidRPr="00DA39DC" w:rsidRDefault="00DA39DC" w:rsidP="00DA39DC">
            <w:pPr>
              <w:rPr>
                <w:sz w:val="20"/>
              </w:rPr>
            </w:pPr>
            <w:r w:rsidRPr="00DA39DC">
              <w:rPr>
                <w:sz w:val="20"/>
              </w:rPr>
              <w:t>Email Address:</w:t>
            </w:r>
          </w:p>
        </w:tc>
        <w:tc>
          <w:tcPr>
            <w:tcW w:w="3530" w:type="pct"/>
            <w:vAlign w:val="center"/>
          </w:tcPr>
          <w:p w14:paraId="208760B0" w14:textId="77777777" w:rsidR="00DA39DC" w:rsidRPr="00DA39DC" w:rsidRDefault="00DA39DC" w:rsidP="00DA39DC">
            <w:pPr>
              <w:rPr>
                <w:sz w:val="20"/>
                <w:szCs w:val="20"/>
              </w:rPr>
            </w:pPr>
          </w:p>
        </w:tc>
      </w:tr>
      <w:tr w:rsidR="00DA39DC" w:rsidRPr="00DA39DC" w14:paraId="292B2783" w14:textId="77777777" w:rsidTr="00DA39DC">
        <w:trPr>
          <w:trHeight w:val="478"/>
        </w:trPr>
        <w:tc>
          <w:tcPr>
            <w:tcW w:w="1470" w:type="pct"/>
            <w:vAlign w:val="center"/>
          </w:tcPr>
          <w:p w14:paraId="6652C13D" w14:textId="77777777" w:rsidR="00DA39DC" w:rsidRPr="00DA39DC" w:rsidRDefault="00DA39DC" w:rsidP="00DA39DC">
            <w:pPr>
              <w:rPr>
                <w:sz w:val="20"/>
              </w:rPr>
            </w:pPr>
            <w:r w:rsidRPr="00DA39DC">
              <w:rPr>
                <w:sz w:val="20"/>
              </w:rPr>
              <w:t>Postal Address:</w:t>
            </w:r>
          </w:p>
        </w:tc>
        <w:tc>
          <w:tcPr>
            <w:tcW w:w="3530" w:type="pct"/>
            <w:vAlign w:val="center"/>
          </w:tcPr>
          <w:p w14:paraId="0FCC3C1F" w14:textId="77777777" w:rsidR="00DA39DC" w:rsidRPr="00DA39DC" w:rsidRDefault="00DA39DC" w:rsidP="00DA39DC">
            <w:pPr>
              <w:rPr>
                <w:sz w:val="20"/>
                <w:szCs w:val="20"/>
              </w:rPr>
            </w:pPr>
          </w:p>
        </w:tc>
      </w:tr>
      <w:tr w:rsidR="00DA39DC" w:rsidRPr="00DA39DC" w14:paraId="768732F1" w14:textId="77777777" w:rsidTr="00DA39DC">
        <w:trPr>
          <w:trHeight w:val="673"/>
        </w:trPr>
        <w:tc>
          <w:tcPr>
            <w:tcW w:w="1470" w:type="pct"/>
            <w:vAlign w:val="center"/>
          </w:tcPr>
          <w:p w14:paraId="7797938B" w14:textId="77777777" w:rsidR="00DA39DC" w:rsidRPr="00DA39DC" w:rsidRDefault="00DA39DC" w:rsidP="00DA39DC">
            <w:pPr>
              <w:rPr>
                <w:sz w:val="20"/>
              </w:rPr>
            </w:pPr>
            <w:r w:rsidRPr="00DA39DC">
              <w:rPr>
                <w:sz w:val="20"/>
              </w:rPr>
              <w:t>Physical Address:</w:t>
            </w:r>
          </w:p>
        </w:tc>
        <w:tc>
          <w:tcPr>
            <w:tcW w:w="3530" w:type="pct"/>
            <w:vAlign w:val="center"/>
          </w:tcPr>
          <w:p w14:paraId="0D043C3A" w14:textId="77777777" w:rsidR="00DA39DC" w:rsidRPr="00DA39DC" w:rsidRDefault="00DA39DC" w:rsidP="00DA39DC">
            <w:pPr>
              <w:rPr>
                <w:sz w:val="20"/>
                <w:szCs w:val="20"/>
              </w:rPr>
            </w:pPr>
          </w:p>
        </w:tc>
      </w:tr>
    </w:tbl>
    <w:p w14:paraId="3BBA3865"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7662E076" w14:textId="77777777" w:rsidTr="009C1CB7">
        <w:tc>
          <w:tcPr>
            <w:tcW w:w="7148" w:type="dxa"/>
            <w:gridSpan w:val="3"/>
            <w:tcBorders>
              <w:bottom w:val="single" w:sz="4" w:space="0" w:color="auto"/>
              <w:right w:val="nil"/>
            </w:tcBorders>
          </w:tcPr>
          <w:p w14:paraId="72124372"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B2549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6304BB" w14:textId="77777777" w:rsidR="00C42470" w:rsidRDefault="00C42470" w:rsidP="009C1CB7">
            <w:pPr>
              <w:spacing w:before="40" w:after="40"/>
              <w:rPr>
                <w:b/>
                <w:szCs w:val="20"/>
              </w:rPr>
            </w:pPr>
          </w:p>
        </w:tc>
        <w:tc>
          <w:tcPr>
            <w:tcW w:w="906" w:type="dxa"/>
            <w:gridSpan w:val="2"/>
            <w:tcBorders>
              <w:bottom w:val="single" w:sz="4" w:space="0" w:color="auto"/>
            </w:tcBorders>
          </w:tcPr>
          <w:p w14:paraId="7EB973C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B9B0D88" w14:textId="77777777" w:rsidR="00C42470" w:rsidRDefault="00C42470" w:rsidP="009C1CB7">
            <w:pPr>
              <w:spacing w:before="40" w:after="40"/>
              <w:rPr>
                <w:b/>
                <w:szCs w:val="20"/>
              </w:rPr>
            </w:pPr>
          </w:p>
        </w:tc>
      </w:tr>
      <w:tr w:rsidR="00C42470" w14:paraId="153CA25B" w14:textId="77777777" w:rsidTr="009C1CB7">
        <w:tc>
          <w:tcPr>
            <w:tcW w:w="9853" w:type="dxa"/>
            <w:gridSpan w:val="9"/>
            <w:tcBorders>
              <w:left w:val="nil"/>
              <w:right w:val="nil"/>
            </w:tcBorders>
          </w:tcPr>
          <w:p w14:paraId="4A4A08B3" w14:textId="77777777" w:rsidR="00C42470" w:rsidRDefault="00C42470" w:rsidP="009C1CB7">
            <w:pPr>
              <w:spacing w:before="40" w:after="40"/>
              <w:rPr>
                <w:b/>
                <w:szCs w:val="20"/>
              </w:rPr>
            </w:pPr>
          </w:p>
        </w:tc>
      </w:tr>
      <w:tr w:rsidR="00C42470" w14:paraId="366F00DC" w14:textId="77777777" w:rsidTr="009C1CB7">
        <w:tc>
          <w:tcPr>
            <w:tcW w:w="6300" w:type="dxa"/>
            <w:tcBorders>
              <w:bottom w:val="single" w:sz="4" w:space="0" w:color="auto"/>
            </w:tcBorders>
          </w:tcPr>
          <w:p w14:paraId="522D430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D71C98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4BF87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A8698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88FD9A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19F193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F96482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35A50A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AD55D7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6D104F5" w14:textId="77777777" w:rsidTr="009C1CB7">
        <w:tc>
          <w:tcPr>
            <w:tcW w:w="9853" w:type="dxa"/>
            <w:gridSpan w:val="9"/>
            <w:tcBorders>
              <w:left w:val="nil"/>
              <w:right w:val="nil"/>
            </w:tcBorders>
          </w:tcPr>
          <w:p w14:paraId="5B80C9F8" w14:textId="77777777" w:rsidR="00C42470" w:rsidRDefault="00C42470" w:rsidP="009C1CB7">
            <w:pPr>
              <w:spacing w:before="40" w:after="40"/>
              <w:rPr>
                <w:b/>
                <w:szCs w:val="20"/>
              </w:rPr>
            </w:pPr>
          </w:p>
        </w:tc>
      </w:tr>
      <w:tr w:rsidR="00C42470" w14:paraId="40FF26C5" w14:textId="77777777" w:rsidTr="009C1CB7">
        <w:tc>
          <w:tcPr>
            <w:tcW w:w="7148" w:type="dxa"/>
            <w:gridSpan w:val="3"/>
            <w:tcBorders>
              <w:bottom w:val="single" w:sz="4" w:space="0" w:color="auto"/>
              <w:right w:val="nil"/>
            </w:tcBorders>
          </w:tcPr>
          <w:p w14:paraId="4BB8315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44A176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706564"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7EE962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703346E" w14:textId="77777777" w:rsidR="00C42470" w:rsidRDefault="00C42470" w:rsidP="009C1CB7">
            <w:pPr>
              <w:spacing w:before="40" w:after="40"/>
              <w:rPr>
                <w:b/>
                <w:szCs w:val="20"/>
              </w:rPr>
            </w:pPr>
          </w:p>
        </w:tc>
      </w:tr>
      <w:tr w:rsidR="00C42470" w14:paraId="02FB379B" w14:textId="77777777" w:rsidTr="009C1CB7">
        <w:tc>
          <w:tcPr>
            <w:tcW w:w="9853" w:type="dxa"/>
            <w:gridSpan w:val="9"/>
            <w:tcBorders>
              <w:left w:val="nil"/>
              <w:right w:val="nil"/>
            </w:tcBorders>
          </w:tcPr>
          <w:p w14:paraId="177F1FFF" w14:textId="77777777" w:rsidR="00C42470" w:rsidRDefault="00C42470" w:rsidP="009C1CB7">
            <w:pPr>
              <w:spacing w:before="40" w:after="40"/>
              <w:rPr>
                <w:b/>
                <w:szCs w:val="20"/>
              </w:rPr>
            </w:pPr>
          </w:p>
        </w:tc>
      </w:tr>
      <w:tr w:rsidR="00C42470" w14:paraId="10F98535" w14:textId="77777777" w:rsidTr="009C1CB7">
        <w:tc>
          <w:tcPr>
            <w:tcW w:w="6300" w:type="dxa"/>
          </w:tcPr>
          <w:p w14:paraId="7A90F1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57E4A5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8F6B88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130E5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2199856"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AF603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AF87F3C"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1A35E3C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0705855" w14:textId="77777777" w:rsidR="00C42470" w:rsidRDefault="00C42470" w:rsidP="009C1CB7">
            <w:pPr>
              <w:spacing w:before="40" w:after="40"/>
              <w:rPr>
                <w:b/>
                <w:szCs w:val="20"/>
              </w:rPr>
            </w:pPr>
            <w:r w:rsidRPr="0064176A">
              <w:rPr>
                <w:b/>
                <w:color w:val="D9D9D9" w:themeColor="background1" w:themeShade="D9"/>
                <w:szCs w:val="20"/>
              </w:rPr>
              <w:t>Y</w:t>
            </w:r>
          </w:p>
        </w:tc>
      </w:tr>
    </w:tbl>
    <w:p w14:paraId="4F77EAF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4158FB71" w14:textId="77777777" w:rsidTr="00C42470">
        <w:trPr>
          <w:trHeight w:val="558"/>
        </w:trPr>
        <w:tc>
          <w:tcPr>
            <w:tcW w:w="5000" w:type="pct"/>
            <w:gridSpan w:val="2"/>
            <w:shd w:val="clear" w:color="auto" w:fill="ECE8D3"/>
            <w:vAlign w:val="center"/>
          </w:tcPr>
          <w:p w14:paraId="467CEB3A" w14:textId="77777777" w:rsidR="00DA39DC" w:rsidRPr="00C42470" w:rsidRDefault="00DA39DC" w:rsidP="00DA39DC">
            <w:pPr>
              <w:rPr>
                <w:sz w:val="20"/>
              </w:rPr>
            </w:pPr>
            <w:r w:rsidRPr="00C42470">
              <w:rPr>
                <w:b/>
                <w:sz w:val="20"/>
              </w:rPr>
              <w:t>Name of Company (2):</w:t>
            </w:r>
          </w:p>
        </w:tc>
      </w:tr>
      <w:tr w:rsidR="00DA39DC" w:rsidRPr="00C42470" w14:paraId="4E742499" w14:textId="77777777" w:rsidTr="00C42470">
        <w:trPr>
          <w:trHeight w:val="454"/>
        </w:trPr>
        <w:tc>
          <w:tcPr>
            <w:tcW w:w="1470" w:type="pct"/>
            <w:vAlign w:val="center"/>
          </w:tcPr>
          <w:p w14:paraId="0DB3030F" w14:textId="77777777" w:rsidR="00DA39DC" w:rsidRPr="00C42470" w:rsidRDefault="00DA39DC" w:rsidP="00DA39DC">
            <w:pPr>
              <w:rPr>
                <w:sz w:val="20"/>
              </w:rPr>
            </w:pPr>
            <w:r w:rsidRPr="00C42470">
              <w:rPr>
                <w:sz w:val="20"/>
              </w:rPr>
              <w:t>Registration Number:</w:t>
            </w:r>
          </w:p>
        </w:tc>
        <w:tc>
          <w:tcPr>
            <w:tcW w:w="3530" w:type="pct"/>
            <w:vAlign w:val="center"/>
          </w:tcPr>
          <w:p w14:paraId="2789043B" w14:textId="77777777" w:rsidR="00DA39DC" w:rsidRPr="00C42470" w:rsidRDefault="00DA39DC" w:rsidP="00DA39DC">
            <w:pPr>
              <w:rPr>
                <w:sz w:val="20"/>
              </w:rPr>
            </w:pPr>
          </w:p>
        </w:tc>
      </w:tr>
      <w:tr w:rsidR="00DA39DC" w:rsidRPr="00C42470" w14:paraId="7E93D424" w14:textId="77777777" w:rsidTr="00C42470">
        <w:trPr>
          <w:trHeight w:val="454"/>
        </w:trPr>
        <w:tc>
          <w:tcPr>
            <w:tcW w:w="1470" w:type="pct"/>
            <w:vAlign w:val="center"/>
          </w:tcPr>
          <w:p w14:paraId="58ACE144" w14:textId="77777777" w:rsidR="00DA39DC" w:rsidRPr="00C42470" w:rsidRDefault="00DA39DC" w:rsidP="00DA39DC">
            <w:pPr>
              <w:rPr>
                <w:sz w:val="20"/>
              </w:rPr>
            </w:pPr>
            <w:r w:rsidRPr="00C42470">
              <w:rPr>
                <w:sz w:val="20"/>
              </w:rPr>
              <w:t>VAT Registration Number:</w:t>
            </w:r>
          </w:p>
        </w:tc>
        <w:tc>
          <w:tcPr>
            <w:tcW w:w="3530" w:type="pct"/>
            <w:vAlign w:val="center"/>
          </w:tcPr>
          <w:p w14:paraId="7B4AC5D1" w14:textId="77777777" w:rsidR="00DA39DC" w:rsidRPr="00C42470" w:rsidRDefault="00DA39DC" w:rsidP="00DA39DC">
            <w:pPr>
              <w:rPr>
                <w:sz w:val="20"/>
              </w:rPr>
            </w:pPr>
          </w:p>
        </w:tc>
      </w:tr>
      <w:tr w:rsidR="00DA39DC" w:rsidRPr="00C42470" w14:paraId="73601473" w14:textId="77777777" w:rsidTr="00C42470">
        <w:trPr>
          <w:trHeight w:val="454"/>
        </w:trPr>
        <w:tc>
          <w:tcPr>
            <w:tcW w:w="1470" w:type="pct"/>
            <w:vAlign w:val="center"/>
          </w:tcPr>
          <w:p w14:paraId="083E549B" w14:textId="77777777" w:rsidR="00DA39DC" w:rsidRPr="00C42470" w:rsidRDefault="00DA39DC" w:rsidP="00DA39DC">
            <w:pPr>
              <w:rPr>
                <w:sz w:val="20"/>
              </w:rPr>
            </w:pPr>
            <w:r w:rsidRPr="00C42470">
              <w:rPr>
                <w:sz w:val="20"/>
              </w:rPr>
              <w:t>Contact Person:</w:t>
            </w:r>
          </w:p>
        </w:tc>
        <w:tc>
          <w:tcPr>
            <w:tcW w:w="3530" w:type="pct"/>
            <w:vAlign w:val="center"/>
          </w:tcPr>
          <w:p w14:paraId="5A406498" w14:textId="77777777" w:rsidR="00DA39DC" w:rsidRPr="00C42470" w:rsidRDefault="00DA39DC" w:rsidP="00DA39DC">
            <w:pPr>
              <w:rPr>
                <w:sz w:val="20"/>
              </w:rPr>
            </w:pPr>
          </w:p>
        </w:tc>
      </w:tr>
      <w:tr w:rsidR="00DA39DC" w:rsidRPr="00C42470" w14:paraId="23C7E1BA" w14:textId="77777777" w:rsidTr="00C42470">
        <w:trPr>
          <w:trHeight w:val="454"/>
        </w:trPr>
        <w:tc>
          <w:tcPr>
            <w:tcW w:w="1470" w:type="pct"/>
            <w:vAlign w:val="center"/>
          </w:tcPr>
          <w:p w14:paraId="47FD7BEF" w14:textId="77777777" w:rsidR="00DA39DC" w:rsidRPr="00C42470" w:rsidRDefault="00DA39DC" w:rsidP="00DA39DC">
            <w:pPr>
              <w:rPr>
                <w:sz w:val="20"/>
              </w:rPr>
            </w:pPr>
            <w:r w:rsidRPr="00C42470">
              <w:rPr>
                <w:sz w:val="20"/>
              </w:rPr>
              <w:t>Telephone Number:</w:t>
            </w:r>
          </w:p>
        </w:tc>
        <w:tc>
          <w:tcPr>
            <w:tcW w:w="3530" w:type="pct"/>
            <w:vAlign w:val="center"/>
          </w:tcPr>
          <w:p w14:paraId="628858EA" w14:textId="77777777" w:rsidR="00DA39DC" w:rsidRPr="00C42470" w:rsidRDefault="00DA39DC" w:rsidP="00DA39DC">
            <w:pPr>
              <w:rPr>
                <w:sz w:val="20"/>
              </w:rPr>
            </w:pPr>
          </w:p>
        </w:tc>
      </w:tr>
      <w:tr w:rsidR="00DA39DC" w:rsidRPr="00C42470" w14:paraId="25B07ECD" w14:textId="77777777" w:rsidTr="00C42470">
        <w:trPr>
          <w:trHeight w:val="454"/>
        </w:trPr>
        <w:tc>
          <w:tcPr>
            <w:tcW w:w="1470" w:type="pct"/>
            <w:vAlign w:val="center"/>
          </w:tcPr>
          <w:p w14:paraId="462B5272" w14:textId="77777777" w:rsidR="00DA39DC" w:rsidRPr="00C42470" w:rsidRDefault="00DA39DC" w:rsidP="00DA39DC">
            <w:pPr>
              <w:rPr>
                <w:sz w:val="20"/>
              </w:rPr>
            </w:pPr>
            <w:r w:rsidRPr="00C42470">
              <w:rPr>
                <w:sz w:val="20"/>
              </w:rPr>
              <w:t>Fax Number:</w:t>
            </w:r>
          </w:p>
        </w:tc>
        <w:tc>
          <w:tcPr>
            <w:tcW w:w="3530" w:type="pct"/>
            <w:vAlign w:val="center"/>
          </w:tcPr>
          <w:p w14:paraId="0706A9E6" w14:textId="77777777" w:rsidR="00DA39DC" w:rsidRPr="00C42470" w:rsidRDefault="00DA39DC" w:rsidP="00DA39DC">
            <w:pPr>
              <w:rPr>
                <w:sz w:val="20"/>
              </w:rPr>
            </w:pPr>
          </w:p>
        </w:tc>
      </w:tr>
      <w:tr w:rsidR="00DA39DC" w:rsidRPr="00C42470" w14:paraId="232E3D32" w14:textId="77777777" w:rsidTr="00C42470">
        <w:trPr>
          <w:trHeight w:val="454"/>
        </w:trPr>
        <w:tc>
          <w:tcPr>
            <w:tcW w:w="1470" w:type="pct"/>
            <w:vAlign w:val="center"/>
          </w:tcPr>
          <w:p w14:paraId="7EFD3252" w14:textId="77777777" w:rsidR="00DA39DC" w:rsidRPr="00C42470" w:rsidRDefault="00DA39DC" w:rsidP="00DA39DC">
            <w:pPr>
              <w:rPr>
                <w:sz w:val="20"/>
              </w:rPr>
            </w:pPr>
            <w:r w:rsidRPr="00C42470">
              <w:rPr>
                <w:sz w:val="20"/>
              </w:rPr>
              <w:t>Email Address:</w:t>
            </w:r>
          </w:p>
        </w:tc>
        <w:tc>
          <w:tcPr>
            <w:tcW w:w="3530" w:type="pct"/>
            <w:vAlign w:val="center"/>
          </w:tcPr>
          <w:p w14:paraId="5280684D" w14:textId="77777777" w:rsidR="00DA39DC" w:rsidRPr="00C42470" w:rsidRDefault="00DA39DC" w:rsidP="00DA39DC">
            <w:pPr>
              <w:rPr>
                <w:sz w:val="20"/>
              </w:rPr>
            </w:pPr>
          </w:p>
        </w:tc>
      </w:tr>
      <w:tr w:rsidR="00DA39DC" w:rsidRPr="00C42470" w14:paraId="71E745B4" w14:textId="77777777" w:rsidTr="00C42470">
        <w:trPr>
          <w:trHeight w:val="454"/>
        </w:trPr>
        <w:tc>
          <w:tcPr>
            <w:tcW w:w="1470" w:type="pct"/>
            <w:vAlign w:val="center"/>
          </w:tcPr>
          <w:p w14:paraId="3FEE7E3B" w14:textId="77777777" w:rsidR="00DA39DC" w:rsidRPr="00C42470" w:rsidRDefault="00DA39DC" w:rsidP="00DA39DC">
            <w:pPr>
              <w:rPr>
                <w:sz w:val="20"/>
              </w:rPr>
            </w:pPr>
            <w:r w:rsidRPr="00C42470">
              <w:rPr>
                <w:sz w:val="20"/>
              </w:rPr>
              <w:t>Postal Address:</w:t>
            </w:r>
          </w:p>
        </w:tc>
        <w:tc>
          <w:tcPr>
            <w:tcW w:w="3530" w:type="pct"/>
            <w:vAlign w:val="center"/>
          </w:tcPr>
          <w:p w14:paraId="3B6D79D2" w14:textId="77777777" w:rsidR="00DA39DC" w:rsidRPr="00C42470" w:rsidRDefault="00DA39DC" w:rsidP="00DA39DC">
            <w:pPr>
              <w:rPr>
                <w:sz w:val="20"/>
              </w:rPr>
            </w:pPr>
          </w:p>
        </w:tc>
      </w:tr>
      <w:tr w:rsidR="00DA39DC" w:rsidRPr="00C42470" w14:paraId="2CCF5344" w14:textId="77777777" w:rsidTr="00C42470">
        <w:trPr>
          <w:trHeight w:val="980"/>
        </w:trPr>
        <w:tc>
          <w:tcPr>
            <w:tcW w:w="1470" w:type="pct"/>
          </w:tcPr>
          <w:p w14:paraId="5069F11E"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B53E6F1" w14:textId="77777777" w:rsidR="00DA39DC" w:rsidRPr="00C42470" w:rsidRDefault="00DA39DC" w:rsidP="00DA39DC">
            <w:pPr>
              <w:rPr>
                <w:sz w:val="20"/>
              </w:rPr>
            </w:pPr>
          </w:p>
        </w:tc>
      </w:tr>
    </w:tbl>
    <w:p w14:paraId="28BA1585"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1F29150E" w14:textId="77777777" w:rsidTr="009C1CB7">
        <w:tc>
          <w:tcPr>
            <w:tcW w:w="7148" w:type="dxa"/>
            <w:gridSpan w:val="3"/>
            <w:tcBorders>
              <w:bottom w:val="single" w:sz="4" w:space="0" w:color="auto"/>
              <w:right w:val="nil"/>
            </w:tcBorders>
          </w:tcPr>
          <w:p w14:paraId="05D8638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96F5EE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20989F7C" w14:textId="77777777" w:rsidR="00C42470" w:rsidRDefault="00C42470" w:rsidP="009C1CB7">
            <w:pPr>
              <w:spacing w:before="40" w:after="40"/>
              <w:rPr>
                <w:b/>
                <w:szCs w:val="20"/>
              </w:rPr>
            </w:pPr>
          </w:p>
        </w:tc>
        <w:tc>
          <w:tcPr>
            <w:tcW w:w="906" w:type="dxa"/>
            <w:gridSpan w:val="2"/>
            <w:tcBorders>
              <w:bottom w:val="single" w:sz="4" w:space="0" w:color="auto"/>
            </w:tcBorders>
          </w:tcPr>
          <w:p w14:paraId="1A2B0A2D"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003227AF" w14:textId="77777777" w:rsidR="00C42470" w:rsidRDefault="00C42470" w:rsidP="009C1CB7">
            <w:pPr>
              <w:spacing w:before="40" w:after="40"/>
              <w:rPr>
                <w:b/>
                <w:szCs w:val="20"/>
              </w:rPr>
            </w:pPr>
          </w:p>
        </w:tc>
      </w:tr>
      <w:tr w:rsidR="00C42470" w14:paraId="1B8C8AD8" w14:textId="77777777" w:rsidTr="009C1CB7">
        <w:tc>
          <w:tcPr>
            <w:tcW w:w="9853" w:type="dxa"/>
            <w:gridSpan w:val="9"/>
            <w:tcBorders>
              <w:left w:val="nil"/>
              <w:right w:val="nil"/>
            </w:tcBorders>
          </w:tcPr>
          <w:p w14:paraId="06198193" w14:textId="77777777" w:rsidR="00C42470" w:rsidRDefault="00C42470" w:rsidP="009C1CB7">
            <w:pPr>
              <w:spacing w:before="40" w:after="40"/>
              <w:rPr>
                <w:b/>
                <w:szCs w:val="20"/>
              </w:rPr>
            </w:pPr>
          </w:p>
        </w:tc>
      </w:tr>
      <w:tr w:rsidR="00C42470" w14:paraId="483F16B8" w14:textId="77777777" w:rsidTr="009C1CB7">
        <w:tc>
          <w:tcPr>
            <w:tcW w:w="6300" w:type="dxa"/>
            <w:tcBorders>
              <w:bottom w:val="single" w:sz="4" w:space="0" w:color="auto"/>
            </w:tcBorders>
          </w:tcPr>
          <w:p w14:paraId="79B73AE9" w14:textId="77777777" w:rsidR="00C42470" w:rsidRDefault="00C42470" w:rsidP="009C1CB7">
            <w:pPr>
              <w:spacing w:before="40" w:after="40"/>
              <w:rPr>
                <w:b/>
                <w:szCs w:val="20"/>
              </w:rPr>
            </w:pPr>
            <w:r w:rsidRPr="00B8305D">
              <w:rPr>
                <w:b/>
              </w:rPr>
              <w:lastRenderedPageBreak/>
              <w:t>IF YES, PLEASE INDICATE THE EXPIRY DATE</w:t>
            </w:r>
          </w:p>
        </w:tc>
        <w:tc>
          <w:tcPr>
            <w:tcW w:w="425" w:type="dxa"/>
            <w:tcBorders>
              <w:bottom w:val="single" w:sz="4" w:space="0" w:color="auto"/>
            </w:tcBorders>
            <w:vAlign w:val="center"/>
          </w:tcPr>
          <w:p w14:paraId="055BF09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2877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288520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2C0BC7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70B62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AD060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717330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00CDB1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DC762B7" w14:textId="77777777" w:rsidTr="009C1CB7">
        <w:tc>
          <w:tcPr>
            <w:tcW w:w="9853" w:type="dxa"/>
            <w:gridSpan w:val="9"/>
            <w:tcBorders>
              <w:left w:val="nil"/>
              <w:right w:val="nil"/>
            </w:tcBorders>
          </w:tcPr>
          <w:p w14:paraId="37575E3F" w14:textId="77777777" w:rsidR="00C42470" w:rsidRDefault="00C42470" w:rsidP="009C1CB7">
            <w:pPr>
              <w:spacing w:before="40" w:after="40"/>
              <w:rPr>
                <w:b/>
                <w:szCs w:val="20"/>
              </w:rPr>
            </w:pPr>
          </w:p>
        </w:tc>
      </w:tr>
      <w:tr w:rsidR="00C42470" w14:paraId="105DCD88" w14:textId="77777777" w:rsidTr="009C1CB7">
        <w:tc>
          <w:tcPr>
            <w:tcW w:w="7148" w:type="dxa"/>
            <w:gridSpan w:val="3"/>
            <w:tcBorders>
              <w:bottom w:val="single" w:sz="4" w:space="0" w:color="auto"/>
              <w:right w:val="nil"/>
            </w:tcBorders>
          </w:tcPr>
          <w:p w14:paraId="5522D96D"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4FC075C"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3B32951"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4B44DA8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B8109B2" w14:textId="77777777" w:rsidR="00C42470" w:rsidRDefault="00C42470" w:rsidP="009C1CB7">
            <w:pPr>
              <w:spacing w:before="40" w:after="40"/>
              <w:rPr>
                <w:b/>
                <w:szCs w:val="20"/>
              </w:rPr>
            </w:pPr>
          </w:p>
        </w:tc>
      </w:tr>
      <w:tr w:rsidR="00C42470" w14:paraId="6A63BD34" w14:textId="77777777" w:rsidTr="009C1CB7">
        <w:tc>
          <w:tcPr>
            <w:tcW w:w="9853" w:type="dxa"/>
            <w:gridSpan w:val="9"/>
            <w:tcBorders>
              <w:left w:val="nil"/>
              <w:right w:val="nil"/>
            </w:tcBorders>
          </w:tcPr>
          <w:p w14:paraId="79A2820A" w14:textId="77777777" w:rsidR="00C42470" w:rsidRDefault="00C42470" w:rsidP="009C1CB7">
            <w:pPr>
              <w:spacing w:before="40" w:after="40"/>
              <w:rPr>
                <w:b/>
                <w:szCs w:val="20"/>
              </w:rPr>
            </w:pPr>
          </w:p>
        </w:tc>
      </w:tr>
      <w:tr w:rsidR="00C42470" w14:paraId="67F47275" w14:textId="77777777" w:rsidTr="009C1CB7">
        <w:tc>
          <w:tcPr>
            <w:tcW w:w="6300" w:type="dxa"/>
          </w:tcPr>
          <w:p w14:paraId="0F5E729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55F10F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1B1B25E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B89FC03"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7795EAE9"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D61D52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3D3BBB7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792E2A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90ECDA8" w14:textId="77777777" w:rsidR="00C42470" w:rsidRDefault="00C42470" w:rsidP="009C1CB7">
            <w:pPr>
              <w:spacing w:before="40" w:after="40"/>
              <w:rPr>
                <w:b/>
                <w:szCs w:val="20"/>
              </w:rPr>
            </w:pPr>
            <w:r w:rsidRPr="0064176A">
              <w:rPr>
                <w:b/>
                <w:color w:val="D9D9D9" w:themeColor="background1" w:themeShade="D9"/>
                <w:szCs w:val="20"/>
              </w:rPr>
              <w:t>Y</w:t>
            </w:r>
          </w:p>
        </w:tc>
      </w:tr>
    </w:tbl>
    <w:p w14:paraId="27D7D6D6"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6C4ADEA8" w14:textId="77777777" w:rsidTr="00C42470">
        <w:trPr>
          <w:trHeight w:val="472"/>
        </w:trPr>
        <w:tc>
          <w:tcPr>
            <w:tcW w:w="5000" w:type="pct"/>
            <w:gridSpan w:val="2"/>
            <w:shd w:val="clear" w:color="auto" w:fill="ECE8D3"/>
            <w:vAlign w:val="center"/>
          </w:tcPr>
          <w:p w14:paraId="1E598B8A" w14:textId="77777777" w:rsidR="00DA39DC" w:rsidRPr="00C42470" w:rsidRDefault="00DA39DC" w:rsidP="00DA39DC">
            <w:pPr>
              <w:rPr>
                <w:sz w:val="20"/>
              </w:rPr>
            </w:pPr>
            <w:r w:rsidRPr="00C42470">
              <w:rPr>
                <w:b/>
                <w:sz w:val="20"/>
              </w:rPr>
              <w:t>Name of Company (3):</w:t>
            </w:r>
          </w:p>
        </w:tc>
      </w:tr>
      <w:tr w:rsidR="00DA39DC" w:rsidRPr="00C42470" w14:paraId="0DF15961" w14:textId="77777777" w:rsidTr="00C42470">
        <w:trPr>
          <w:trHeight w:val="472"/>
        </w:trPr>
        <w:tc>
          <w:tcPr>
            <w:tcW w:w="1470" w:type="pct"/>
            <w:vAlign w:val="center"/>
          </w:tcPr>
          <w:p w14:paraId="0F4CD5B6" w14:textId="77777777" w:rsidR="00DA39DC" w:rsidRPr="00C42470" w:rsidRDefault="00DA39DC" w:rsidP="00DA39DC">
            <w:pPr>
              <w:rPr>
                <w:sz w:val="20"/>
              </w:rPr>
            </w:pPr>
            <w:r w:rsidRPr="00C42470">
              <w:rPr>
                <w:sz w:val="20"/>
              </w:rPr>
              <w:t>Registration Number:</w:t>
            </w:r>
          </w:p>
        </w:tc>
        <w:tc>
          <w:tcPr>
            <w:tcW w:w="3530" w:type="pct"/>
            <w:vAlign w:val="center"/>
          </w:tcPr>
          <w:p w14:paraId="11AF5234" w14:textId="77777777" w:rsidR="00DA39DC" w:rsidRPr="00C42470" w:rsidRDefault="00DA39DC" w:rsidP="00DA39DC">
            <w:pPr>
              <w:rPr>
                <w:sz w:val="20"/>
              </w:rPr>
            </w:pPr>
          </w:p>
        </w:tc>
      </w:tr>
      <w:tr w:rsidR="00DA39DC" w:rsidRPr="00C42470" w14:paraId="16923378" w14:textId="77777777" w:rsidTr="00C42470">
        <w:trPr>
          <w:trHeight w:val="472"/>
        </w:trPr>
        <w:tc>
          <w:tcPr>
            <w:tcW w:w="1470" w:type="pct"/>
            <w:vAlign w:val="center"/>
          </w:tcPr>
          <w:p w14:paraId="7EFE9276" w14:textId="77777777" w:rsidR="00DA39DC" w:rsidRPr="00C42470" w:rsidRDefault="00DA39DC" w:rsidP="00DA39DC">
            <w:pPr>
              <w:rPr>
                <w:sz w:val="20"/>
              </w:rPr>
            </w:pPr>
            <w:r w:rsidRPr="00C42470">
              <w:rPr>
                <w:sz w:val="20"/>
              </w:rPr>
              <w:t>VAT Registration Number:</w:t>
            </w:r>
          </w:p>
        </w:tc>
        <w:tc>
          <w:tcPr>
            <w:tcW w:w="3530" w:type="pct"/>
            <w:vAlign w:val="center"/>
          </w:tcPr>
          <w:p w14:paraId="0745A9DD" w14:textId="77777777" w:rsidR="00DA39DC" w:rsidRPr="00C42470" w:rsidRDefault="00DA39DC" w:rsidP="00DA39DC">
            <w:pPr>
              <w:rPr>
                <w:sz w:val="20"/>
              </w:rPr>
            </w:pPr>
          </w:p>
        </w:tc>
      </w:tr>
      <w:tr w:rsidR="00DA39DC" w:rsidRPr="00C42470" w14:paraId="376BDC7D" w14:textId="77777777" w:rsidTr="00C42470">
        <w:trPr>
          <w:trHeight w:val="472"/>
        </w:trPr>
        <w:tc>
          <w:tcPr>
            <w:tcW w:w="1470" w:type="pct"/>
            <w:vAlign w:val="center"/>
          </w:tcPr>
          <w:p w14:paraId="01CD2E35" w14:textId="77777777" w:rsidR="00DA39DC" w:rsidRPr="00C42470" w:rsidRDefault="00DA39DC" w:rsidP="00DA39DC">
            <w:pPr>
              <w:rPr>
                <w:sz w:val="20"/>
              </w:rPr>
            </w:pPr>
            <w:r w:rsidRPr="00C42470">
              <w:rPr>
                <w:sz w:val="20"/>
              </w:rPr>
              <w:t>Contact Person:</w:t>
            </w:r>
          </w:p>
        </w:tc>
        <w:tc>
          <w:tcPr>
            <w:tcW w:w="3530" w:type="pct"/>
            <w:vAlign w:val="center"/>
          </w:tcPr>
          <w:p w14:paraId="37724FCA" w14:textId="77777777" w:rsidR="00DA39DC" w:rsidRPr="00C42470" w:rsidRDefault="00DA39DC" w:rsidP="00DA39DC">
            <w:pPr>
              <w:rPr>
                <w:sz w:val="20"/>
              </w:rPr>
            </w:pPr>
          </w:p>
        </w:tc>
      </w:tr>
      <w:tr w:rsidR="00DA39DC" w:rsidRPr="00C42470" w14:paraId="1AC7C6EE" w14:textId="77777777" w:rsidTr="00C42470">
        <w:trPr>
          <w:trHeight w:val="472"/>
        </w:trPr>
        <w:tc>
          <w:tcPr>
            <w:tcW w:w="1470" w:type="pct"/>
            <w:vAlign w:val="center"/>
          </w:tcPr>
          <w:p w14:paraId="3FF68BAA" w14:textId="77777777" w:rsidR="00DA39DC" w:rsidRPr="00C42470" w:rsidRDefault="00DA39DC" w:rsidP="00DA39DC">
            <w:pPr>
              <w:rPr>
                <w:sz w:val="20"/>
              </w:rPr>
            </w:pPr>
            <w:r w:rsidRPr="00C42470">
              <w:rPr>
                <w:sz w:val="20"/>
              </w:rPr>
              <w:t>Telephone Number:</w:t>
            </w:r>
          </w:p>
        </w:tc>
        <w:tc>
          <w:tcPr>
            <w:tcW w:w="3530" w:type="pct"/>
            <w:vAlign w:val="center"/>
          </w:tcPr>
          <w:p w14:paraId="7058D3F1" w14:textId="77777777" w:rsidR="00DA39DC" w:rsidRPr="00C42470" w:rsidRDefault="00DA39DC" w:rsidP="00DA39DC">
            <w:pPr>
              <w:rPr>
                <w:sz w:val="20"/>
              </w:rPr>
            </w:pPr>
          </w:p>
        </w:tc>
      </w:tr>
      <w:tr w:rsidR="00DA39DC" w:rsidRPr="00C42470" w14:paraId="0482F167" w14:textId="77777777" w:rsidTr="00C42470">
        <w:trPr>
          <w:trHeight w:val="472"/>
        </w:trPr>
        <w:tc>
          <w:tcPr>
            <w:tcW w:w="1470" w:type="pct"/>
            <w:vAlign w:val="center"/>
          </w:tcPr>
          <w:p w14:paraId="7D274E08" w14:textId="77777777" w:rsidR="00DA39DC" w:rsidRPr="00C42470" w:rsidRDefault="00DA39DC" w:rsidP="00DA39DC">
            <w:pPr>
              <w:rPr>
                <w:sz w:val="20"/>
              </w:rPr>
            </w:pPr>
            <w:r w:rsidRPr="00C42470">
              <w:rPr>
                <w:sz w:val="20"/>
              </w:rPr>
              <w:t>Fax Number:</w:t>
            </w:r>
          </w:p>
        </w:tc>
        <w:tc>
          <w:tcPr>
            <w:tcW w:w="3530" w:type="pct"/>
            <w:vAlign w:val="center"/>
          </w:tcPr>
          <w:p w14:paraId="67E9843C" w14:textId="77777777" w:rsidR="00DA39DC" w:rsidRPr="00C42470" w:rsidRDefault="00DA39DC" w:rsidP="00DA39DC">
            <w:pPr>
              <w:rPr>
                <w:sz w:val="20"/>
              </w:rPr>
            </w:pPr>
          </w:p>
        </w:tc>
      </w:tr>
      <w:tr w:rsidR="00DA39DC" w:rsidRPr="00C42470" w14:paraId="156973FB" w14:textId="77777777" w:rsidTr="00C42470">
        <w:trPr>
          <w:trHeight w:val="472"/>
        </w:trPr>
        <w:tc>
          <w:tcPr>
            <w:tcW w:w="1470" w:type="pct"/>
            <w:vAlign w:val="center"/>
          </w:tcPr>
          <w:p w14:paraId="2E73BCB5" w14:textId="77777777" w:rsidR="00DA39DC" w:rsidRPr="00C42470" w:rsidRDefault="00DA39DC" w:rsidP="00DA39DC">
            <w:pPr>
              <w:rPr>
                <w:sz w:val="20"/>
              </w:rPr>
            </w:pPr>
            <w:r w:rsidRPr="00C42470">
              <w:rPr>
                <w:sz w:val="20"/>
              </w:rPr>
              <w:t>Email Address:</w:t>
            </w:r>
          </w:p>
        </w:tc>
        <w:tc>
          <w:tcPr>
            <w:tcW w:w="3530" w:type="pct"/>
            <w:vAlign w:val="center"/>
          </w:tcPr>
          <w:p w14:paraId="291B3FC0" w14:textId="77777777" w:rsidR="00DA39DC" w:rsidRPr="00C42470" w:rsidRDefault="00DA39DC" w:rsidP="00DA39DC">
            <w:pPr>
              <w:rPr>
                <w:sz w:val="20"/>
              </w:rPr>
            </w:pPr>
          </w:p>
        </w:tc>
      </w:tr>
      <w:tr w:rsidR="00DA39DC" w:rsidRPr="00C42470" w14:paraId="6296A902" w14:textId="77777777" w:rsidTr="00C42470">
        <w:trPr>
          <w:trHeight w:val="472"/>
        </w:trPr>
        <w:tc>
          <w:tcPr>
            <w:tcW w:w="1470" w:type="pct"/>
            <w:vAlign w:val="center"/>
          </w:tcPr>
          <w:p w14:paraId="099325C0" w14:textId="77777777" w:rsidR="00DA39DC" w:rsidRPr="00C42470" w:rsidRDefault="00DA39DC" w:rsidP="00DA39DC">
            <w:pPr>
              <w:rPr>
                <w:sz w:val="20"/>
              </w:rPr>
            </w:pPr>
            <w:r w:rsidRPr="00C42470">
              <w:rPr>
                <w:sz w:val="20"/>
              </w:rPr>
              <w:t>Postal Address:</w:t>
            </w:r>
          </w:p>
        </w:tc>
        <w:tc>
          <w:tcPr>
            <w:tcW w:w="3530" w:type="pct"/>
            <w:vAlign w:val="center"/>
          </w:tcPr>
          <w:p w14:paraId="6D1BE7C0" w14:textId="77777777" w:rsidR="00DA39DC" w:rsidRPr="00C42470" w:rsidRDefault="00DA39DC" w:rsidP="00DA39DC">
            <w:pPr>
              <w:rPr>
                <w:sz w:val="20"/>
              </w:rPr>
            </w:pPr>
          </w:p>
        </w:tc>
      </w:tr>
      <w:tr w:rsidR="00DA39DC" w:rsidRPr="00C42470" w14:paraId="572684C3" w14:textId="77777777" w:rsidTr="00C42470">
        <w:trPr>
          <w:trHeight w:val="888"/>
        </w:trPr>
        <w:tc>
          <w:tcPr>
            <w:tcW w:w="1470" w:type="pct"/>
          </w:tcPr>
          <w:p w14:paraId="48DEA019"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FB0A7EA" w14:textId="77777777" w:rsidR="00DA39DC" w:rsidRPr="00C42470" w:rsidRDefault="00DA39DC" w:rsidP="00DA39DC">
            <w:pPr>
              <w:rPr>
                <w:sz w:val="20"/>
              </w:rPr>
            </w:pPr>
          </w:p>
        </w:tc>
      </w:tr>
    </w:tbl>
    <w:p w14:paraId="7BC014F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4283441C" w14:textId="77777777" w:rsidTr="00DA39DC">
        <w:tc>
          <w:tcPr>
            <w:tcW w:w="7148" w:type="dxa"/>
            <w:gridSpan w:val="3"/>
            <w:tcBorders>
              <w:bottom w:val="single" w:sz="4" w:space="0" w:color="auto"/>
              <w:right w:val="nil"/>
            </w:tcBorders>
          </w:tcPr>
          <w:p w14:paraId="12F21A2F"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CE342A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65820398" w14:textId="77777777" w:rsidR="00DA39DC" w:rsidRDefault="00DA39DC" w:rsidP="00DA39DC">
            <w:pPr>
              <w:spacing w:before="40" w:after="40"/>
              <w:rPr>
                <w:b/>
                <w:szCs w:val="20"/>
              </w:rPr>
            </w:pPr>
          </w:p>
        </w:tc>
        <w:tc>
          <w:tcPr>
            <w:tcW w:w="906" w:type="dxa"/>
            <w:gridSpan w:val="2"/>
            <w:tcBorders>
              <w:bottom w:val="single" w:sz="4" w:space="0" w:color="auto"/>
            </w:tcBorders>
          </w:tcPr>
          <w:p w14:paraId="47D0DE1F"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32E6276D" w14:textId="77777777" w:rsidR="00DA39DC" w:rsidRDefault="00DA39DC" w:rsidP="00DA39DC">
            <w:pPr>
              <w:spacing w:before="40" w:after="40"/>
              <w:rPr>
                <w:b/>
                <w:szCs w:val="20"/>
              </w:rPr>
            </w:pPr>
          </w:p>
        </w:tc>
      </w:tr>
      <w:tr w:rsidR="00DA39DC" w14:paraId="5453FB65" w14:textId="77777777" w:rsidTr="00DA39DC">
        <w:tc>
          <w:tcPr>
            <w:tcW w:w="9853" w:type="dxa"/>
            <w:gridSpan w:val="9"/>
            <w:tcBorders>
              <w:left w:val="nil"/>
              <w:right w:val="nil"/>
            </w:tcBorders>
          </w:tcPr>
          <w:p w14:paraId="40D8B2E6" w14:textId="77777777" w:rsidR="00DA39DC" w:rsidRDefault="00DA39DC" w:rsidP="00DA39DC">
            <w:pPr>
              <w:spacing w:before="40" w:after="40"/>
              <w:rPr>
                <w:b/>
                <w:szCs w:val="20"/>
              </w:rPr>
            </w:pPr>
          </w:p>
        </w:tc>
      </w:tr>
      <w:tr w:rsidR="00DA39DC" w14:paraId="21AE466A" w14:textId="77777777" w:rsidTr="00DA39DC">
        <w:tc>
          <w:tcPr>
            <w:tcW w:w="6300" w:type="dxa"/>
            <w:tcBorders>
              <w:bottom w:val="single" w:sz="4" w:space="0" w:color="auto"/>
            </w:tcBorders>
          </w:tcPr>
          <w:p w14:paraId="34E0235D"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5B980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8770C9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A2A2F2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F5FDD8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BC1A51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EE7F7B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41616F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B0CF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0B29AA36" w14:textId="77777777" w:rsidTr="00DA39DC">
        <w:tc>
          <w:tcPr>
            <w:tcW w:w="9853" w:type="dxa"/>
            <w:gridSpan w:val="9"/>
            <w:tcBorders>
              <w:left w:val="nil"/>
              <w:right w:val="nil"/>
            </w:tcBorders>
          </w:tcPr>
          <w:p w14:paraId="35D017B1" w14:textId="77777777" w:rsidR="00DA39DC" w:rsidRDefault="00DA39DC" w:rsidP="00DA39DC">
            <w:pPr>
              <w:spacing w:before="40" w:after="40"/>
              <w:rPr>
                <w:b/>
                <w:szCs w:val="20"/>
              </w:rPr>
            </w:pPr>
          </w:p>
        </w:tc>
      </w:tr>
      <w:tr w:rsidR="00DA39DC" w14:paraId="6C55EBDA" w14:textId="77777777" w:rsidTr="00DA39DC">
        <w:tc>
          <w:tcPr>
            <w:tcW w:w="7148" w:type="dxa"/>
            <w:gridSpan w:val="3"/>
            <w:tcBorders>
              <w:bottom w:val="single" w:sz="4" w:space="0" w:color="auto"/>
              <w:right w:val="nil"/>
            </w:tcBorders>
          </w:tcPr>
          <w:p w14:paraId="587382F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27494D9"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2D7F357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043371B3"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49D947A" w14:textId="77777777" w:rsidR="00DA39DC" w:rsidRDefault="00DA39DC" w:rsidP="00DA39DC">
            <w:pPr>
              <w:spacing w:before="40" w:after="40"/>
              <w:rPr>
                <w:b/>
                <w:szCs w:val="20"/>
              </w:rPr>
            </w:pPr>
          </w:p>
        </w:tc>
      </w:tr>
      <w:tr w:rsidR="00DA39DC" w14:paraId="12B0F7E9" w14:textId="77777777" w:rsidTr="00DA39DC">
        <w:tc>
          <w:tcPr>
            <w:tcW w:w="9853" w:type="dxa"/>
            <w:gridSpan w:val="9"/>
            <w:tcBorders>
              <w:left w:val="nil"/>
              <w:right w:val="nil"/>
            </w:tcBorders>
          </w:tcPr>
          <w:p w14:paraId="3745FABD" w14:textId="77777777" w:rsidR="00DA39DC" w:rsidRDefault="00DA39DC" w:rsidP="00DA39DC">
            <w:pPr>
              <w:spacing w:before="40" w:after="40"/>
              <w:rPr>
                <w:b/>
                <w:szCs w:val="20"/>
              </w:rPr>
            </w:pPr>
          </w:p>
        </w:tc>
      </w:tr>
      <w:tr w:rsidR="00DA39DC" w14:paraId="2B2B74AB" w14:textId="77777777" w:rsidTr="00DA39DC">
        <w:tc>
          <w:tcPr>
            <w:tcW w:w="6300" w:type="dxa"/>
          </w:tcPr>
          <w:p w14:paraId="2A23518E"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27FC78F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BBAA24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1EF8CB9"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DF691BD"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3741D52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39B1CAB"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0A7D4B8"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61984F6A" w14:textId="77777777" w:rsidR="00DA39DC" w:rsidRDefault="00DA39DC" w:rsidP="00DA39DC">
            <w:pPr>
              <w:spacing w:before="40" w:after="40"/>
              <w:rPr>
                <w:b/>
                <w:szCs w:val="20"/>
              </w:rPr>
            </w:pPr>
            <w:r w:rsidRPr="0064176A">
              <w:rPr>
                <w:b/>
                <w:color w:val="D9D9D9" w:themeColor="background1" w:themeShade="D9"/>
                <w:szCs w:val="20"/>
              </w:rPr>
              <w:t>Y</w:t>
            </w:r>
          </w:p>
        </w:tc>
      </w:tr>
    </w:tbl>
    <w:p w14:paraId="3D2791D2"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158D42A6" w14:textId="77777777" w:rsidTr="00DA39DC">
        <w:tc>
          <w:tcPr>
            <w:tcW w:w="5000" w:type="pct"/>
            <w:gridSpan w:val="5"/>
            <w:tcBorders>
              <w:bottom w:val="nil"/>
            </w:tcBorders>
          </w:tcPr>
          <w:p w14:paraId="32120CFE"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79892EBB"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ED2C08F" w14:textId="77777777" w:rsidR="00DA39DC" w:rsidRPr="00C42470" w:rsidRDefault="00DA39DC" w:rsidP="00DA39DC">
            <w:pPr>
              <w:rPr>
                <w:sz w:val="20"/>
                <w:szCs w:val="20"/>
              </w:rPr>
            </w:pPr>
          </w:p>
          <w:p w14:paraId="1631F4E9" w14:textId="77777777" w:rsidR="00DA39DC" w:rsidRPr="004E3330" w:rsidRDefault="00DA39DC" w:rsidP="00DA39DC">
            <w:pPr>
              <w:rPr>
                <w:sz w:val="18"/>
                <w:szCs w:val="20"/>
              </w:rPr>
            </w:pPr>
          </w:p>
        </w:tc>
      </w:tr>
      <w:tr w:rsidR="00DA39DC" w:rsidRPr="00C42470" w14:paraId="5891A3EB" w14:textId="77777777" w:rsidTr="00DA39DC">
        <w:tc>
          <w:tcPr>
            <w:tcW w:w="2356" w:type="pct"/>
            <w:gridSpan w:val="2"/>
            <w:tcBorders>
              <w:top w:val="nil"/>
              <w:bottom w:val="single" w:sz="4" w:space="0" w:color="auto"/>
              <w:right w:val="nil"/>
            </w:tcBorders>
          </w:tcPr>
          <w:p w14:paraId="67429007" w14:textId="77777777" w:rsidR="00DA39DC" w:rsidRPr="00C42470" w:rsidRDefault="00DA39DC" w:rsidP="00DA39DC">
            <w:pPr>
              <w:rPr>
                <w:sz w:val="20"/>
                <w:szCs w:val="20"/>
              </w:rPr>
            </w:pPr>
          </w:p>
          <w:p w14:paraId="7F9C3F72" w14:textId="77777777" w:rsidR="00DA39DC" w:rsidRPr="00C42470" w:rsidRDefault="00DA39DC" w:rsidP="00DA39DC">
            <w:pPr>
              <w:rPr>
                <w:sz w:val="20"/>
                <w:szCs w:val="20"/>
              </w:rPr>
            </w:pPr>
          </w:p>
        </w:tc>
        <w:tc>
          <w:tcPr>
            <w:tcW w:w="229" w:type="pct"/>
            <w:tcBorders>
              <w:top w:val="nil"/>
              <w:left w:val="nil"/>
              <w:bottom w:val="nil"/>
              <w:right w:val="nil"/>
            </w:tcBorders>
          </w:tcPr>
          <w:p w14:paraId="283AEFA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7807A6A9" w14:textId="77777777" w:rsidR="00DA39DC" w:rsidRPr="00C42470" w:rsidRDefault="00DA39DC" w:rsidP="00DA39DC">
            <w:pPr>
              <w:rPr>
                <w:sz w:val="20"/>
                <w:szCs w:val="20"/>
              </w:rPr>
            </w:pPr>
          </w:p>
        </w:tc>
      </w:tr>
      <w:tr w:rsidR="00DA39DC" w:rsidRPr="00C42470" w14:paraId="4F7CB47C" w14:textId="77777777" w:rsidTr="00DA39DC">
        <w:tc>
          <w:tcPr>
            <w:tcW w:w="2356" w:type="pct"/>
            <w:gridSpan w:val="2"/>
            <w:tcBorders>
              <w:bottom w:val="nil"/>
              <w:right w:val="nil"/>
            </w:tcBorders>
          </w:tcPr>
          <w:p w14:paraId="664A586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4D2DF55B" w14:textId="77777777" w:rsidR="00DA39DC" w:rsidRPr="00C42470" w:rsidRDefault="00DA39DC" w:rsidP="00DA39DC">
            <w:pPr>
              <w:rPr>
                <w:sz w:val="20"/>
                <w:szCs w:val="20"/>
              </w:rPr>
            </w:pPr>
          </w:p>
        </w:tc>
        <w:tc>
          <w:tcPr>
            <w:tcW w:w="2416" w:type="pct"/>
            <w:gridSpan w:val="2"/>
            <w:tcBorders>
              <w:left w:val="nil"/>
              <w:bottom w:val="nil"/>
            </w:tcBorders>
          </w:tcPr>
          <w:p w14:paraId="772A75A7" w14:textId="77777777" w:rsidR="00DA39DC" w:rsidRPr="00C42470" w:rsidRDefault="00DA39DC" w:rsidP="00DA39DC">
            <w:pPr>
              <w:spacing w:before="40"/>
              <w:rPr>
                <w:sz w:val="20"/>
                <w:szCs w:val="20"/>
              </w:rPr>
            </w:pPr>
            <w:r w:rsidRPr="00C42470">
              <w:rPr>
                <w:b/>
                <w:sz w:val="20"/>
                <w:szCs w:val="20"/>
              </w:rPr>
              <w:t>DATE</w:t>
            </w:r>
          </w:p>
          <w:p w14:paraId="32F08074" w14:textId="77777777" w:rsidR="00DA39DC" w:rsidRPr="00C42470" w:rsidRDefault="00DA39DC" w:rsidP="00DA39DC">
            <w:pPr>
              <w:rPr>
                <w:sz w:val="20"/>
                <w:szCs w:val="20"/>
              </w:rPr>
            </w:pPr>
          </w:p>
        </w:tc>
      </w:tr>
      <w:tr w:rsidR="00DA39DC" w:rsidRPr="00C42470" w14:paraId="64559483" w14:textId="77777777" w:rsidTr="00DA39DC">
        <w:tc>
          <w:tcPr>
            <w:tcW w:w="1177" w:type="pct"/>
            <w:tcBorders>
              <w:top w:val="nil"/>
              <w:bottom w:val="nil"/>
              <w:right w:val="nil"/>
            </w:tcBorders>
          </w:tcPr>
          <w:p w14:paraId="7E24EAC9" w14:textId="77777777" w:rsidR="00DA39DC" w:rsidRPr="00C42470" w:rsidRDefault="00DA39DC" w:rsidP="00DA39DC">
            <w:pPr>
              <w:rPr>
                <w:b/>
                <w:sz w:val="20"/>
                <w:szCs w:val="20"/>
              </w:rPr>
            </w:pPr>
          </w:p>
          <w:p w14:paraId="695016E1" w14:textId="77777777" w:rsidR="00DA39DC" w:rsidRPr="004E3330" w:rsidRDefault="00DA39DC" w:rsidP="00DA39DC">
            <w:pPr>
              <w:rPr>
                <w:b/>
                <w:sz w:val="18"/>
                <w:szCs w:val="20"/>
              </w:rPr>
            </w:pPr>
          </w:p>
          <w:p w14:paraId="408AAB4D"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2DA8297" w14:textId="77777777" w:rsidR="00DA39DC" w:rsidRPr="00C42470" w:rsidRDefault="00DA39DC" w:rsidP="00DA39DC">
            <w:pPr>
              <w:rPr>
                <w:sz w:val="20"/>
                <w:szCs w:val="20"/>
              </w:rPr>
            </w:pPr>
          </w:p>
        </w:tc>
        <w:tc>
          <w:tcPr>
            <w:tcW w:w="1208" w:type="pct"/>
            <w:tcBorders>
              <w:top w:val="nil"/>
              <w:left w:val="nil"/>
              <w:bottom w:val="nil"/>
            </w:tcBorders>
          </w:tcPr>
          <w:p w14:paraId="33D097A0" w14:textId="77777777" w:rsidR="00DA39DC" w:rsidRPr="00C42470" w:rsidRDefault="00DA39DC" w:rsidP="00DA39DC">
            <w:pPr>
              <w:rPr>
                <w:sz w:val="20"/>
                <w:szCs w:val="20"/>
              </w:rPr>
            </w:pPr>
          </w:p>
        </w:tc>
      </w:tr>
      <w:tr w:rsidR="00DA39DC" w:rsidRPr="00C42470" w14:paraId="79E506D8" w14:textId="77777777" w:rsidTr="00DA39DC">
        <w:tc>
          <w:tcPr>
            <w:tcW w:w="5000" w:type="pct"/>
            <w:gridSpan w:val="5"/>
            <w:tcBorders>
              <w:top w:val="nil"/>
            </w:tcBorders>
          </w:tcPr>
          <w:p w14:paraId="422F590E" w14:textId="77777777" w:rsidR="00DA39DC" w:rsidRPr="00C42470" w:rsidRDefault="00DA39DC" w:rsidP="00DA39DC">
            <w:pPr>
              <w:spacing w:before="40"/>
              <w:jc w:val="center"/>
              <w:rPr>
                <w:b/>
                <w:sz w:val="20"/>
                <w:szCs w:val="20"/>
              </w:rPr>
            </w:pPr>
            <w:r w:rsidRPr="00C42470">
              <w:rPr>
                <w:b/>
                <w:sz w:val="20"/>
                <w:szCs w:val="20"/>
              </w:rPr>
              <w:lastRenderedPageBreak/>
              <w:t>CAPACITY UNDER WHICH THIS BID IS SIGNED</w:t>
            </w:r>
          </w:p>
          <w:p w14:paraId="2D784468" w14:textId="77777777" w:rsidR="00DA39DC" w:rsidRPr="00C42470" w:rsidRDefault="00DA39DC" w:rsidP="00DA39DC">
            <w:pPr>
              <w:jc w:val="center"/>
              <w:rPr>
                <w:sz w:val="20"/>
                <w:szCs w:val="20"/>
              </w:rPr>
            </w:pPr>
          </w:p>
        </w:tc>
      </w:tr>
    </w:tbl>
    <w:p w14:paraId="62448E18" w14:textId="77777777" w:rsidR="007A7BBC" w:rsidRDefault="007A7BBC" w:rsidP="004E3330">
      <w:pPr>
        <w:widowControl/>
        <w:spacing w:before="0" w:after="200"/>
        <w:outlineLvl w:val="9"/>
      </w:pPr>
    </w:p>
    <w:p w14:paraId="7B0C11D8"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EF2B746" w14:textId="77777777" w:rsidTr="000F6F85">
        <w:tc>
          <w:tcPr>
            <w:tcW w:w="6912" w:type="dxa"/>
          </w:tcPr>
          <w:p w14:paraId="19159796" w14:textId="77777777" w:rsidR="006E6BE0" w:rsidRPr="006F313C" w:rsidRDefault="006E6BE0" w:rsidP="000F6F8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6C6522BE" w14:textId="77777777" w:rsidR="006E6BE0" w:rsidRPr="006F313C" w:rsidRDefault="006E6BE0" w:rsidP="000F6F8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lang w:val="en-ZA"/>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406DFA22" w14:textId="77777777"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5621AE03" w14:textId="77777777" w:rsidR="006E6BE0" w:rsidRPr="006E6BE0" w:rsidRDefault="006E6BE0" w:rsidP="006E6BE0">
      <w:pPr>
        <w:rPr>
          <w:rStyle w:val="normaltextrun"/>
          <w:b/>
          <w:bCs/>
          <w:sz w:val="20"/>
          <w:szCs w:val="20"/>
        </w:rPr>
      </w:pPr>
    </w:p>
    <w:p w14:paraId="651D83C0" w14:textId="77777777"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385454B6" w14:textId="77777777" w:rsidR="006E6BE0" w:rsidRDefault="006E6BE0" w:rsidP="006E6BE0">
      <w:pPr>
        <w:rPr>
          <w:lang w:val="en-US"/>
        </w:rPr>
      </w:pPr>
    </w:p>
    <w:p w14:paraId="16429C8B"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147C2C7B" w14:textId="77777777" w:rsidR="006E6BE0" w:rsidRPr="006F313C" w:rsidRDefault="006E6BE0" w:rsidP="006E6BE0">
      <w:pPr>
        <w:spacing w:after="0" w:line="240" w:lineRule="auto"/>
        <w:jc w:val="center"/>
        <w:rPr>
          <w:bCs/>
          <w:snapToGrid w:val="0"/>
          <w:lang w:eastAsia="en-US"/>
        </w:rPr>
      </w:pPr>
    </w:p>
    <w:p w14:paraId="7AC3360F"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2DFDD350"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7DA07342"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F72AAF5" w14:textId="77777777" w:rsidR="006E6BE0" w:rsidRPr="006F313C" w:rsidRDefault="006E6BE0" w:rsidP="006E6BE0">
      <w:pPr>
        <w:keepNext/>
        <w:spacing w:before="240" w:after="60" w:line="240" w:lineRule="auto"/>
        <w:jc w:val="center"/>
        <w:outlineLvl w:val="1"/>
        <w:rPr>
          <w:i/>
          <w:iCs w:val="0"/>
          <w:snapToGrid w:val="0"/>
          <w:lang w:eastAsia="en-US"/>
        </w:rPr>
      </w:pPr>
    </w:p>
    <w:p w14:paraId="3D1535C5" w14:textId="77777777" w:rsidR="006E6BE0" w:rsidRPr="00B14C89" w:rsidRDefault="006E6BE0" w:rsidP="00B14C89">
      <w:pPr>
        <w:jc w:val="center"/>
        <w:rPr>
          <w:i/>
          <w:iCs w:val="0"/>
        </w:rPr>
      </w:pPr>
      <w:r w:rsidRPr="00B14C89">
        <w:rPr>
          <w:i/>
          <w:iCs w:val="0"/>
        </w:rPr>
        <w:t>And</w:t>
      </w:r>
    </w:p>
    <w:p w14:paraId="71BCAC51" w14:textId="77777777" w:rsidR="006E6BE0" w:rsidRPr="006F313C" w:rsidRDefault="006E6BE0" w:rsidP="006E6BE0">
      <w:pPr>
        <w:spacing w:after="0" w:line="240" w:lineRule="auto"/>
        <w:rPr>
          <w:snapToGrid w:val="0"/>
          <w:lang w:eastAsia="en-US"/>
        </w:rPr>
      </w:pPr>
    </w:p>
    <w:p w14:paraId="6E2B92E3"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18AF0B39" w14:textId="77777777" w:rsidR="006E6BE0" w:rsidRPr="006F313C" w:rsidRDefault="006E6BE0" w:rsidP="006E6BE0">
      <w:pPr>
        <w:spacing w:after="0" w:line="240" w:lineRule="auto"/>
        <w:jc w:val="center"/>
        <w:rPr>
          <w:snapToGrid w:val="0"/>
          <w:lang w:eastAsia="en-US"/>
        </w:rPr>
      </w:pPr>
    </w:p>
    <w:p w14:paraId="0E4E4DD2"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6D0C2909" w14:textId="77777777" w:rsidR="006E6BE0" w:rsidRPr="006F313C" w:rsidRDefault="006E6BE0" w:rsidP="006E6BE0">
      <w:pPr>
        <w:spacing w:after="0" w:line="240" w:lineRule="auto"/>
        <w:jc w:val="center"/>
        <w:rPr>
          <w:snapToGrid w:val="0"/>
          <w:lang w:eastAsia="en-US"/>
        </w:rPr>
      </w:pPr>
    </w:p>
    <w:p w14:paraId="068F1D82"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3B6BB29C" w14:textId="77777777" w:rsidR="006E6BE0" w:rsidRPr="006F313C" w:rsidRDefault="006E6BE0" w:rsidP="006E6BE0">
      <w:pPr>
        <w:spacing w:after="0" w:line="240" w:lineRule="auto"/>
        <w:jc w:val="center"/>
        <w:rPr>
          <w:b/>
          <w:snapToGrid w:val="0"/>
          <w:lang w:eastAsia="en-US"/>
        </w:rPr>
      </w:pPr>
    </w:p>
    <w:p w14:paraId="2DAFCEDC"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C9F8CA3" w14:textId="77777777" w:rsidR="006E6BE0" w:rsidRPr="006F313C" w:rsidRDefault="006E6BE0" w:rsidP="006E6BE0">
      <w:pPr>
        <w:rPr>
          <w:lang w:val="en-US"/>
        </w:rPr>
      </w:pPr>
    </w:p>
    <w:p w14:paraId="1FE32454" w14:textId="77777777" w:rsidR="006E6BE0" w:rsidRPr="006F313C" w:rsidRDefault="006E6BE0" w:rsidP="006E6BE0">
      <w:pPr>
        <w:pStyle w:val="Heading1"/>
        <w:ind w:hanging="720"/>
        <w:rPr>
          <w:color w:val="auto"/>
        </w:rPr>
      </w:pPr>
      <w:bookmarkStart w:id="41" w:name="_Toc231749807"/>
      <w:r w:rsidRPr="006F313C">
        <w:rPr>
          <w:color w:val="auto"/>
        </w:rPr>
        <w:t>Scope and Roles</w:t>
      </w:r>
      <w:bookmarkEnd w:id="41"/>
      <w:r w:rsidRPr="006F313C">
        <w:rPr>
          <w:color w:val="auto"/>
        </w:rPr>
        <w:t> </w:t>
      </w:r>
    </w:p>
    <w:p w14:paraId="67F57F8F" w14:textId="77777777" w:rsidR="006E6BE0" w:rsidRPr="006F313C" w:rsidRDefault="006E6BE0" w:rsidP="006E6BE0">
      <w:pPr>
        <w:spacing w:after="0" w:line="240" w:lineRule="auto"/>
        <w:textAlignment w:val="baseline"/>
        <w:rPr>
          <w:sz w:val="28"/>
          <w:szCs w:val="28"/>
        </w:rPr>
      </w:pPr>
      <w:r w:rsidRPr="006F313C">
        <w:rPr>
          <w:szCs w:val="24"/>
        </w:rPr>
        <w:t> </w:t>
      </w:r>
    </w:p>
    <w:p w14:paraId="502B7102"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2D9B2E52" w14:textId="77777777" w:rsidR="006E6BE0" w:rsidRPr="006F313C" w:rsidRDefault="006E6BE0" w:rsidP="006E6BE0">
      <w:pPr>
        <w:pStyle w:val="ListParagraph"/>
        <w:spacing w:after="0" w:line="240" w:lineRule="auto"/>
        <w:textAlignment w:val="baseline"/>
        <w:rPr>
          <w:szCs w:val="24"/>
          <w:lang w:val="en-US"/>
        </w:rPr>
      </w:pPr>
    </w:p>
    <w:p w14:paraId="354CDC67"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w:t>
      </w:r>
      <w:r w:rsidRPr="006F313C">
        <w:rPr>
          <w:szCs w:val="24"/>
          <w:lang w:val="en-US"/>
        </w:rPr>
        <w:lastRenderedPageBreak/>
        <w:t>Operator is the Operator of such data. In the case where The Responsible Party acts as an Operator of Personal Information on behalf of a third party, The Operator shall be deemed to be a Sub-Operator.  </w:t>
      </w:r>
      <w:r w:rsidRPr="006F313C">
        <w:rPr>
          <w:szCs w:val="24"/>
        </w:rPr>
        <w:t>  </w:t>
      </w:r>
    </w:p>
    <w:p w14:paraId="60B02260" w14:textId="77777777" w:rsidR="006E6BE0" w:rsidRPr="006F313C" w:rsidRDefault="006E6BE0" w:rsidP="006E6BE0">
      <w:pPr>
        <w:pStyle w:val="Heading1"/>
        <w:rPr>
          <w:color w:val="auto"/>
        </w:rPr>
      </w:pPr>
      <w:bookmarkStart w:id="42" w:name="_Toc231749808"/>
      <w:r w:rsidRPr="006F313C">
        <w:rPr>
          <w:color w:val="auto"/>
        </w:rPr>
        <w:t>Definitions</w:t>
      </w:r>
      <w:bookmarkEnd w:id="42"/>
      <w:r w:rsidRPr="006F313C">
        <w:rPr>
          <w:color w:val="auto"/>
        </w:rPr>
        <w:t> </w:t>
      </w:r>
    </w:p>
    <w:p w14:paraId="6023973D" w14:textId="77777777" w:rsidR="006E6BE0" w:rsidRPr="006F313C" w:rsidRDefault="006E6BE0" w:rsidP="006E6BE0">
      <w:pPr>
        <w:spacing w:after="0" w:line="240" w:lineRule="auto"/>
        <w:textAlignment w:val="baseline"/>
        <w:rPr>
          <w:sz w:val="28"/>
          <w:szCs w:val="28"/>
        </w:rPr>
      </w:pPr>
      <w:r w:rsidRPr="006F313C">
        <w:rPr>
          <w:szCs w:val="24"/>
        </w:rPr>
        <w:t> </w:t>
      </w:r>
    </w:p>
    <w:p w14:paraId="506DDB3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2180E2C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632AB4C4" w14:textId="77777777" w:rsidTr="000F6F85">
        <w:tc>
          <w:tcPr>
            <w:tcW w:w="2085" w:type="dxa"/>
            <w:tcBorders>
              <w:top w:val="nil"/>
              <w:left w:val="nil"/>
              <w:bottom w:val="nil"/>
              <w:right w:val="nil"/>
            </w:tcBorders>
            <w:hideMark/>
          </w:tcPr>
          <w:p w14:paraId="68895697" w14:textId="77777777" w:rsidR="006E6BE0" w:rsidRPr="006F313C" w:rsidRDefault="006E6BE0" w:rsidP="000F6F8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77CBDEAE" w14:textId="77777777" w:rsidR="006E6BE0" w:rsidRPr="006F313C" w:rsidRDefault="006E6BE0" w:rsidP="000F6F85">
            <w:pPr>
              <w:spacing w:after="0" w:line="240" w:lineRule="auto"/>
              <w:jc w:val="both"/>
              <w:textAlignment w:val="baseline"/>
              <w:rPr>
                <w:szCs w:val="24"/>
              </w:rPr>
            </w:pPr>
            <w:r w:rsidRPr="006F313C">
              <w:rPr>
                <w:szCs w:val="24"/>
              </w:rPr>
              <w:t>This data processing agreement </w:t>
            </w:r>
          </w:p>
        </w:tc>
      </w:tr>
      <w:tr w:rsidR="006E6BE0" w:rsidRPr="006F313C" w14:paraId="1306A7FE" w14:textId="77777777" w:rsidTr="000F6F85">
        <w:tc>
          <w:tcPr>
            <w:tcW w:w="2085" w:type="dxa"/>
            <w:tcBorders>
              <w:top w:val="nil"/>
              <w:left w:val="nil"/>
              <w:bottom w:val="nil"/>
              <w:right w:val="nil"/>
            </w:tcBorders>
            <w:hideMark/>
          </w:tcPr>
          <w:p w14:paraId="7865B145" w14:textId="77777777" w:rsidR="006E6BE0" w:rsidRPr="006F313C" w:rsidRDefault="006E6BE0" w:rsidP="000F6F8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04E9DBF" w14:textId="77777777" w:rsidR="006E6BE0" w:rsidRPr="006F313C" w:rsidRDefault="006E6BE0" w:rsidP="000F6F85">
            <w:pPr>
              <w:spacing w:after="0" w:line="240" w:lineRule="auto"/>
              <w:jc w:val="both"/>
              <w:textAlignment w:val="baseline"/>
              <w:rPr>
                <w:szCs w:val="24"/>
              </w:rPr>
            </w:pPr>
            <w:r w:rsidRPr="006F313C">
              <w:rPr>
                <w:szCs w:val="24"/>
              </w:rPr>
              <w:t> </w:t>
            </w:r>
          </w:p>
        </w:tc>
      </w:tr>
      <w:tr w:rsidR="006E6BE0" w:rsidRPr="006F313C" w14:paraId="2B3E53D7" w14:textId="77777777" w:rsidTr="000F6F85">
        <w:tc>
          <w:tcPr>
            <w:tcW w:w="2085" w:type="dxa"/>
            <w:tcBorders>
              <w:top w:val="nil"/>
              <w:left w:val="nil"/>
              <w:bottom w:val="nil"/>
              <w:right w:val="nil"/>
            </w:tcBorders>
          </w:tcPr>
          <w:p w14:paraId="01677BA4" w14:textId="77777777" w:rsidR="006E6BE0" w:rsidRPr="006F313C" w:rsidRDefault="006E6BE0" w:rsidP="000F6F8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79FEF72D" w14:textId="77777777" w:rsidR="006E6BE0" w:rsidRPr="006F313C" w:rsidRDefault="006E6BE0" w:rsidP="000F6F85">
            <w:pPr>
              <w:spacing w:after="0" w:line="240" w:lineRule="auto"/>
              <w:jc w:val="both"/>
              <w:textAlignment w:val="baseline"/>
              <w:rPr>
                <w:szCs w:val="24"/>
              </w:rPr>
            </w:pPr>
            <w:r w:rsidRPr="006F313C">
              <w:rPr>
                <w:szCs w:val="24"/>
              </w:rPr>
              <w:t>Means the person to whom personal information relates</w:t>
            </w:r>
          </w:p>
          <w:p w14:paraId="455D66D2" w14:textId="77777777" w:rsidR="006E6BE0" w:rsidRPr="006F313C" w:rsidRDefault="006E6BE0" w:rsidP="000F6F85">
            <w:pPr>
              <w:spacing w:after="0" w:line="240" w:lineRule="auto"/>
              <w:jc w:val="both"/>
              <w:textAlignment w:val="baseline"/>
              <w:rPr>
                <w:szCs w:val="24"/>
              </w:rPr>
            </w:pPr>
          </w:p>
        </w:tc>
      </w:tr>
      <w:tr w:rsidR="006E6BE0" w:rsidRPr="006F313C" w14:paraId="13CE82FE" w14:textId="77777777" w:rsidTr="000F6F85">
        <w:tc>
          <w:tcPr>
            <w:tcW w:w="2085" w:type="dxa"/>
            <w:tcBorders>
              <w:top w:val="nil"/>
              <w:left w:val="nil"/>
              <w:bottom w:val="nil"/>
              <w:right w:val="nil"/>
            </w:tcBorders>
            <w:hideMark/>
          </w:tcPr>
          <w:p w14:paraId="112338DF" w14:textId="77777777" w:rsidR="006E6BE0" w:rsidRPr="006F313C" w:rsidRDefault="006E6BE0" w:rsidP="000F6F8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0F498DB8" w14:textId="77777777" w:rsidR="006E6BE0" w:rsidRPr="006F313C" w:rsidRDefault="006E6BE0" w:rsidP="000F6F8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76DF2249" w14:textId="77777777" w:rsidTr="000F6F85">
        <w:tc>
          <w:tcPr>
            <w:tcW w:w="2085" w:type="dxa"/>
            <w:tcBorders>
              <w:top w:val="nil"/>
              <w:left w:val="nil"/>
              <w:bottom w:val="nil"/>
              <w:right w:val="nil"/>
            </w:tcBorders>
            <w:hideMark/>
          </w:tcPr>
          <w:p w14:paraId="7484181F" w14:textId="77777777" w:rsidR="006E6BE0" w:rsidRPr="006F313C" w:rsidRDefault="006E6BE0" w:rsidP="000F6F8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0A9E52E7"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75A13EF7" w14:textId="77777777" w:rsidTr="000F6F85">
        <w:tc>
          <w:tcPr>
            <w:tcW w:w="2085" w:type="dxa"/>
            <w:tcBorders>
              <w:top w:val="nil"/>
              <w:left w:val="nil"/>
              <w:bottom w:val="nil"/>
              <w:right w:val="nil"/>
            </w:tcBorders>
            <w:hideMark/>
          </w:tcPr>
          <w:p w14:paraId="69333777" w14:textId="77777777" w:rsidR="006E6BE0" w:rsidRPr="006F313C" w:rsidRDefault="006E6BE0" w:rsidP="000F6F8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6CE3AE43" w14:textId="77777777" w:rsidR="006E6BE0" w:rsidRPr="006F313C" w:rsidRDefault="006E6BE0" w:rsidP="000F6F8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6A9E35B5" w14:textId="77777777" w:rsidTr="000F6F85">
        <w:tc>
          <w:tcPr>
            <w:tcW w:w="2085" w:type="dxa"/>
            <w:tcBorders>
              <w:top w:val="nil"/>
              <w:left w:val="nil"/>
              <w:bottom w:val="nil"/>
              <w:right w:val="nil"/>
            </w:tcBorders>
            <w:hideMark/>
          </w:tcPr>
          <w:p w14:paraId="45F98909" w14:textId="77777777" w:rsidR="006E6BE0" w:rsidRPr="006F313C" w:rsidRDefault="006E6BE0" w:rsidP="000F6F8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110AE920"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61DBF1B6" w14:textId="77777777" w:rsidTr="000F6F85">
        <w:tc>
          <w:tcPr>
            <w:tcW w:w="2085" w:type="dxa"/>
            <w:tcBorders>
              <w:top w:val="nil"/>
              <w:left w:val="nil"/>
              <w:bottom w:val="nil"/>
              <w:right w:val="nil"/>
            </w:tcBorders>
          </w:tcPr>
          <w:p w14:paraId="527F4CBA" w14:textId="77777777" w:rsidR="006E6BE0" w:rsidRPr="006F313C" w:rsidRDefault="006E6BE0" w:rsidP="000F6F8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78AF4B97" w14:textId="77777777" w:rsidR="006E6BE0" w:rsidRPr="006F313C" w:rsidRDefault="006E6BE0" w:rsidP="000F6F8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77F3DFC1" w14:textId="77777777" w:rsidR="006E6BE0" w:rsidRPr="006F313C" w:rsidRDefault="006E6BE0" w:rsidP="000F6F85">
            <w:pPr>
              <w:spacing w:after="0" w:line="240" w:lineRule="auto"/>
              <w:jc w:val="both"/>
              <w:textAlignment w:val="baseline"/>
              <w:rPr>
                <w:szCs w:val="24"/>
                <w:lang w:val="en-US"/>
              </w:rPr>
            </w:pPr>
          </w:p>
        </w:tc>
      </w:tr>
      <w:tr w:rsidR="006E6BE0" w:rsidRPr="006F313C" w14:paraId="043382EB" w14:textId="77777777" w:rsidTr="000F6F85">
        <w:tc>
          <w:tcPr>
            <w:tcW w:w="2085" w:type="dxa"/>
            <w:tcBorders>
              <w:top w:val="nil"/>
              <w:left w:val="nil"/>
              <w:bottom w:val="nil"/>
              <w:right w:val="nil"/>
            </w:tcBorders>
          </w:tcPr>
          <w:p w14:paraId="4DD4C409" w14:textId="77777777" w:rsidR="006E6BE0" w:rsidRPr="006F313C" w:rsidRDefault="006E6BE0" w:rsidP="000F6F8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76715CD7" w14:textId="77777777" w:rsidR="006E6BE0" w:rsidRPr="006F313C" w:rsidRDefault="006E6BE0" w:rsidP="000F6F8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7603A08F" w14:textId="77777777" w:rsidR="006E6BE0" w:rsidRPr="006F313C" w:rsidRDefault="006E6BE0" w:rsidP="000F6F85">
            <w:pPr>
              <w:spacing w:after="0" w:line="240" w:lineRule="auto"/>
              <w:jc w:val="both"/>
              <w:textAlignment w:val="baseline"/>
              <w:rPr>
                <w:szCs w:val="24"/>
                <w:lang w:val="en-US"/>
              </w:rPr>
            </w:pPr>
          </w:p>
        </w:tc>
      </w:tr>
      <w:tr w:rsidR="006E6BE0" w:rsidRPr="006F313C" w14:paraId="2FF1E5D7" w14:textId="77777777" w:rsidTr="000F6F85">
        <w:tc>
          <w:tcPr>
            <w:tcW w:w="2085" w:type="dxa"/>
            <w:tcBorders>
              <w:top w:val="nil"/>
              <w:left w:val="nil"/>
              <w:bottom w:val="nil"/>
              <w:right w:val="nil"/>
            </w:tcBorders>
            <w:hideMark/>
          </w:tcPr>
          <w:p w14:paraId="47321350" w14:textId="77777777" w:rsidR="006E6BE0" w:rsidRPr="006F313C" w:rsidRDefault="006E6BE0" w:rsidP="000F6F8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671BC8C4" w14:textId="77777777" w:rsidR="006E6BE0" w:rsidRPr="006F313C" w:rsidRDefault="006E6BE0" w:rsidP="000F6F8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6E0B2C63" w14:textId="77777777" w:rsidR="006E6BE0" w:rsidRPr="006F313C" w:rsidRDefault="006E6BE0" w:rsidP="006E6BE0">
      <w:pPr>
        <w:spacing w:after="0" w:line="240" w:lineRule="auto"/>
        <w:textAlignment w:val="baseline"/>
        <w:rPr>
          <w:sz w:val="28"/>
          <w:szCs w:val="28"/>
        </w:rPr>
      </w:pPr>
      <w:r w:rsidRPr="006F313C">
        <w:rPr>
          <w:szCs w:val="24"/>
        </w:rPr>
        <w:t> </w:t>
      </w:r>
    </w:p>
    <w:p w14:paraId="3DB2D683"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10DC45DF" w14:textId="77777777" w:rsidR="006E6BE0" w:rsidRPr="006F313C" w:rsidRDefault="006E6BE0" w:rsidP="006E6BE0">
      <w:pPr>
        <w:pStyle w:val="Heading1"/>
        <w:rPr>
          <w:color w:val="auto"/>
        </w:rPr>
      </w:pPr>
      <w:bookmarkStart w:id="43" w:name="_Toc231749809"/>
      <w:r w:rsidRPr="006F313C">
        <w:rPr>
          <w:color w:val="auto"/>
        </w:rPr>
        <w:t>The Processing</w:t>
      </w:r>
      <w:bookmarkEnd w:id="43"/>
      <w:r w:rsidRPr="006F313C">
        <w:rPr>
          <w:color w:val="auto"/>
        </w:rPr>
        <w:t> </w:t>
      </w:r>
    </w:p>
    <w:p w14:paraId="6D712D2A" w14:textId="77777777" w:rsidR="006E6BE0" w:rsidRPr="006F313C" w:rsidRDefault="006E6BE0" w:rsidP="006E6BE0">
      <w:pPr>
        <w:spacing w:after="0" w:line="240" w:lineRule="auto"/>
        <w:textAlignment w:val="baseline"/>
        <w:rPr>
          <w:sz w:val="28"/>
          <w:szCs w:val="28"/>
        </w:rPr>
      </w:pPr>
      <w:r w:rsidRPr="006F313C">
        <w:rPr>
          <w:szCs w:val="24"/>
        </w:rPr>
        <w:t> </w:t>
      </w:r>
    </w:p>
    <w:p w14:paraId="29DE8418"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587E4C7B"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0048FAA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Both parties will make every reasonable effort to conform to the POPI Act, its supporting regulations, and will only process information in accordance with the 8 conditions for lawful processing.</w:t>
      </w:r>
    </w:p>
    <w:p w14:paraId="0AC3B434"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0E4EDD6" w14:textId="77777777" w:rsidR="003B1532" w:rsidRDefault="003B1532" w:rsidP="006E6BE0">
      <w:pPr>
        <w:pStyle w:val="Heading1"/>
        <w:rPr>
          <w:color w:val="auto"/>
        </w:rPr>
      </w:pPr>
    </w:p>
    <w:p w14:paraId="3984DC69" w14:textId="77777777" w:rsidR="006E6BE0" w:rsidRPr="006F313C" w:rsidRDefault="006E6BE0" w:rsidP="006E6BE0">
      <w:pPr>
        <w:pStyle w:val="Heading1"/>
        <w:rPr>
          <w:color w:val="auto"/>
        </w:rPr>
      </w:pPr>
      <w:bookmarkStart w:id="44" w:name="_Toc231749810"/>
      <w:r w:rsidRPr="006F313C">
        <w:rPr>
          <w:color w:val="auto"/>
        </w:rPr>
        <w:t>Rights of data subjects</w:t>
      </w:r>
      <w:bookmarkEnd w:id="44"/>
    </w:p>
    <w:p w14:paraId="39088325" w14:textId="77777777" w:rsidR="006E6BE0" w:rsidRPr="006F313C" w:rsidRDefault="006E6BE0" w:rsidP="006E6BE0"/>
    <w:p w14:paraId="169C004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79C280F8"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35DAB59C"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227603E8"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his, her or its personal information has been accessed or acquired by an unauthorised person;</w:t>
      </w:r>
    </w:p>
    <w:p w14:paraId="248093C7"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establish whether a responsible party holds personal information of that data subject and to request access to his, her or its personal;</w:t>
      </w:r>
    </w:p>
    <w:p w14:paraId="73B2117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request, where necessary, the correction, destruction or deletion of his, her or its personal information;</w:t>
      </w:r>
    </w:p>
    <w:p w14:paraId="115593DF"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personal;</w:t>
      </w:r>
    </w:p>
    <w:p w14:paraId="1B1692F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object to the processing of his, her or its personal information, at any time for purposes of direct marketing;</w:t>
      </w:r>
    </w:p>
    <w:p w14:paraId="4C1146C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not to have his, her or its personal information processed for purposes of direct marketing by means of unsolicited electronic;</w:t>
      </w:r>
    </w:p>
    <w:p w14:paraId="4DD61956"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such;</w:t>
      </w:r>
    </w:p>
    <w:p w14:paraId="2996E38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1CA4032C" w14:textId="77777777" w:rsidR="006E6BE0"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5B1A60E3" w14:textId="77777777" w:rsidR="008C100B"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1E03BD42" w14:textId="77777777" w:rsidR="008C100B" w:rsidRPr="006F313C" w:rsidRDefault="008C100B" w:rsidP="006E6BE0">
      <w:pPr>
        <w:pStyle w:val="ListParagraph"/>
        <w:widowControl/>
        <w:numPr>
          <w:ilvl w:val="2"/>
          <w:numId w:val="0"/>
        </w:numPr>
        <w:spacing w:before="0" w:after="0" w:line="240" w:lineRule="auto"/>
        <w:ind w:left="1080" w:hanging="720"/>
        <w:jc w:val="both"/>
        <w:textAlignment w:val="baseline"/>
        <w:outlineLvl w:val="9"/>
        <w:rPr>
          <w:szCs w:val="24"/>
        </w:rPr>
      </w:pPr>
    </w:p>
    <w:p w14:paraId="108049D2" w14:textId="77777777" w:rsidR="006E6BE0" w:rsidRPr="006F313C" w:rsidRDefault="006E6BE0" w:rsidP="006E6BE0">
      <w:pPr>
        <w:pStyle w:val="Heading1"/>
        <w:rPr>
          <w:color w:val="auto"/>
        </w:rPr>
      </w:pPr>
      <w:bookmarkStart w:id="45" w:name="_Toc231749811"/>
      <w:r w:rsidRPr="006F313C">
        <w:rPr>
          <w:color w:val="auto"/>
        </w:rPr>
        <w:t>Obligations and rights of the Responsible Party</w:t>
      </w:r>
      <w:bookmarkEnd w:id="45"/>
      <w:r w:rsidRPr="006F313C">
        <w:rPr>
          <w:color w:val="auto"/>
        </w:rPr>
        <w:t xml:space="preserve"> </w:t>
      </w:r>
    </w:p>
    <w:p w14:paraId="249CC3A6" w14:textId="77777777" w:rsidR="006E6BE0" w:rsidRPr="006F313C" w:rsidRDefault="006E6BE0" w:rsidP="006E6BE0">
      <w:pPr>
        <w:spacing w:after="0" w:line="240" w:lineRule="auto"/>
        <w:textAlignment w:val="baseline"/>
        <w:rPr>
          <w:sz w:val="28"/>
          <w:szCs w:val="28"/>
        </w:rPr>
      </w:pPr>
      <w:r w:rsidRPr="006F313C">
        <w:rPr>
          <w:szCs w:val="24"/>
        </w:rPr>
        <w:t> </w:t>
      </w:r>
    </w:p>
    <w:p w14:paraId="2D0A8049"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Taking into account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06E84737" w14:textId="77777777" w:rsidR="006E6BE0" w:rsidRPr="006F313C" w:rsidRDefault="006E6BE0" w:rsidP="006E6BE0">
      <w:pPr>
        <w:pStyle w:val="ListParagraph"/>
        <w:spacing w:after="0" w:line="240" w:lineRule="auto"/>
        <w:jc w:val="both"/>
        <w:textAlignment w:val="baseline"/>
        <w:rPr>
          <w:szCs w:val="24"/>
        </w:rPr>
      </w:pPr>
    </w:p>
    <w:p w14:paraId="1800C287"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70337BB3" w14:textId="77777777" w:rsidR="006E6BE0" w:rsidRPr="006F313C" w:rsidRDefault="006E6BE0" w:rsidP="006E6BE0">
      <w:pPr>
        <w:pStyle w:val="ListParagraph"/>
        <w:spacing w:after="0" w:line="240" w:lineRule="auto"/>
        <w:jc w:val="both"/>
        <w:textAlignment w:val="baseline"/>
        <w:rPr>
          <w:szCs w:val="24"/>
        </w:rPr>
      </w:pPr>
    </w:p>
    <w:p w14:paraId="021D66E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3D00B276" w14:textId="77777777" w:rsidR="006E6BE0" w:rsidRPr="006F313C" w:rsidRDefault="006E6BE0" w:rsidP="006E6BE0">
      <w:pPr>
        <w:pStyle w:val="Heading1"/>
        <w:rPr>
          <w:color w:val="auto"/>
        </w:rPr>
      </w:pPr>
      <w:bookmarkStart w:id="46" w:name="_Toc231749812"/>
      <w:r w:rsidRPr="006F313C">
        <w:rPr>
          <w:color w:val="auto"/>
        </w:rPr>
        <w:lastRenderedPageBreak/>
        <w:t>Obligations of the Operator</w:t>
      </w:r>
      <w:bookmarkEnd w:id="46"/>
      <w:r w:rsidRPr="006F313C">
        <w:rPr>
          <w:color w:val="auto"/>
        </w:rPr>
        <w:t> </w:t>
      </w:r>
    </w:p>
    <w:p w14:paraId="5ECB21D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1DE6F87"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3D6964E3"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Process the Personal Information only on documented instructions from the Responsible Party; </w:t>
      </w:r>
    </w:p>
    <w:p w14:paraId="0F501FF3"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Ensure that persons authorised to process the Personal Information have committed themselves to confidentiality or are under an appropriate statutory obligation of confidentiality; </w:t>
      </w:r>
    </w:p>
    <w:p w14:paraId="0FE66BB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persons; </w:t>
      </w:r>
    </w:p>
    <w:p w14:paraId="15BE4AE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Not engage another Operator (Sub-Operator) without the prior authorisation of the Responsible Party. In cases where another Operator is engaged, the Sub-Operator must be subject to the same contractual terms as described in this Agreement; </w:t>
      </w:r>
    </w:p>
    <w:p w14:paraId="404C657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by appropriate technical and organisational measures, insofar as this is possible, for the fulfilment of the Responsible Party's obligation to respond to requests for exercising the data subject's rights as set out in the POPI Act; </w:t>
      </w:r>
    </w:p>
    <w:p w14:paraId="4DDCA4F9"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Assist the Responsible Party in ensuring compliance with the obligations pursuant to the POPI Act, relating to security of Processing, Personal Information Breaches and data protection impact assessments; </w:t>
      </w:r>
    </w:p>
    <w:p w14:paraId="24B1C724"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At the choice of the Responsible Party, delete or return all the Personal Information to the Responsible Party after the end of the provision of services relating to Processing, and delete existing copies unless applicable law requires storage of the Personal Information;  </w:t>
      </w:r>
    </w:p>
    <w:p w14:paraId="53316C05" w14:textId="77777777" w:rsidR="006E6BE0"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Party; </w:t>
      </w:r>
    </w:p>
    <w:p w14:paraId="2A09E1A5" w14:textId="77777777" w:rsidR="008C100B"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58224B03" w14:textId="77777777" w:rsidR="008C100B" w:rsidRPr="006F313C" w:rsidRDefault="008C100B" w:rsidP="006E6BE0">
      <w:pPr>
        <w:pStyle w:val="ListParagraph"/>
        <w:widowControl/>
        <w:numPr>
          <w:ilvl w:val="1"/>
          <w:numId w:val="0"/>
        </w:numPr>
        <w:spacing w:after="0" w:line="240" w:lineRule="auto"/>
        <w:ind w:left="720" w:hanging="720"/>
        <w:contextualSpacing w:val="0"/>
        <w:jc w:val="both"/>
        <w:textAlignment w:val="baseline"/>
        <w:outlineLvl w:val="9"/>
        <w:rPr>
          <w:szCs w:val="24"/>
        </w:rPr>
      </w:pPr>
    </w:p>
    <w:p w14:paraId="36A48449" w14:textId="77777777" w:rsidR="006E6BE0" w:rsidRPr="006F313C" w:rsidRDefault="006E6BE0" w:rsidP="006E6BE0">
      <w:pPr>
        <w:pStyle w:val="Heading1"/>
        <w:rPr>
          <w:color w:val="auto"/>
        </w:rPr>
      </w:pPr>
      <w:bookmarkStart w:id="47" w:name="_Toc231749813"/>
      <w:r w:rsidRPr="006F313C">
        <w:rPr>
          <w:color w:val="auto"/>
        </w:rPr>
        <w:t>Duration and Applicable Law</w:t>
      </w:r>
      <w:bookmarkEnd w:id="47"/>
      <w:r w:rsidRPr="006F313C">
        <w:rPr>
          <w:color w:val="auto"/>
        </w:rPr>
        <w:t> </w:t>
      </w:r>
    </w:p>
    <w:p w14:paraId="6073C853"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54D8EFE4"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2177F292" w14:textId="77777777" w:rsidR="006E6BE0" w:rsidRPr="006F313C" w:rsidRDefault="006E6BE0" w:rsidP="006E6BE0">
      <w:pPr>
        <w:pStyle w:val="ListParagraph"/>
        <w:spacing w:after="0" w:line="240" w:lineRule="auto"/>
        <w:jc w:val="both"/>
        <w:textAlignment w:val="baseline"/>
        <w:rPr>
          <w:szCs w:val="24"/>
        </w:rPr>
      </w:pPr>
    </w:p>
    <w:p w14:paraId="11A17E5E"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7B799FE1"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3F782BD"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495F33D9" w14:textId="77777777" w:rsidR="006E6BE0" w:rsidRPr="006F313C" w:rsidRDefault="006E6BE0" w:rsidP="006E6BE0">
      <w:pPr>
        <w:pStyle w:val="Heading1"/>
        <w:rPr>
          <w:color w:val="auto"/>
        </w:rPr>
      </w:pPr>
      <w:bookmarkStart w:id="48" w:name="_Toc231749814"/>
      <w:r w:rsidRPr="006F313C">
        <w:rPr>
          <w:color w:val="auto"/>
        </w:rPr>
        <w:t>Signatures</w:t>
      </w:r>
      <w:bookmarkEnd w:id="48"/>
      <w:r w:rsidRPr="006F313C">
        <w:rPr>
          <w:color w:val="auto"/>
        </w:rPr>
        <w:t> </w:t>
      </w:r>
    </w:p>
    <w:p w14:paraId="6454E598" w14:textId="77777777" w:rsidR="006E6BE0" w:rsidRPr="006F313C" w:rsidRDefault="006E6BE0" w:rsidP="006E6BE0">
      <w:pPr>
        <w:spacing w:after="0" w:line="240" w:lineRule="auto"/>
        <w:textAlignment w:val="baseline"/>
        <w:rPr>
          <w:sz w:val="28"/>
          <w:szCs w:val="28"/>
        </w:rPr>
      </w:pPr>
      <w:r w:rsidRPr="006F313C">
        <w:rPr>
          <w:szCs w:val="24"/>
        </w:rPr>
        <w:t> </w:t>
      </w:r>
    </w:p>
    <w:p w14:paraId="27F8E94A"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131A7308"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3B443F60" w14:textId="77777777" w:rsidTr="000F6F8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8BBC7C1" w14:textId="77777777" w:rsidR="006E6BE0" w:rsidRPr="006F313C" w:rsidRDefault="006E6BE0" w:rsidP="000F6F8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6EB2CC0" w14:textId="77777777" w:rsidR="006E6BE0" w:rsidRPr="006F313C" w:rsidRDefault="006E6BE0" w:rsidP="000F6F85">
            <w:pPr>
              <w:spacing w:after="0" w:line="240" w:lineRule="auto"/>
              <w:textAlignment w:val="baseline"/>
              <w:rPr>
                <w:szCs w:val="24"/>
              </w:rPr>
            </w:pPr>
            <w:r w:rsidRPr="006F313C">
              <w:rPr>
                <w:szCs w:val="24"/>
              </w:rPr>
              <w:t> </w:t>
            </w:r>
          </w:p>
          <w:p w14:paraId="1720A27C" w14:textId="77777777" w:rsidR="006E6BE0" w:rsidRPr="006F313C" w:rsidRDefault="006E6BE0" w:rsidP="000F6F85">
            <w:pPr>
              <w:spacing w:after="0" w:line="240" w:lineRule="auto"/>
              <w:textAlignment w:val="baseline"/>
              <w:rPr>
                <w:szCs w:val="24"/>
              </w:rPr>
            </w:pPr>
            <w:r w:rsidRPr="006F313C">
              <w:rPr>
                <w:szCs w:val="24"/>
              </w:rPr>
              <w:t> </w:t>
            </w:r>
          </w:p>
          <w:p w14:paraId="5A0635A1"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43C2AEB8" w14:textId="77777777" w:rsidTr="000F6F85">
        <w:tc>
          <w:tcPr>
            <w:tcW w:w="1725" w:type="dxa"/>
            <w:tcBorders>
              <w:top w:val="nil"/>
              <w:left w:val="single" w:sz="6" w:space="0" w:color="auto"/>
              <w:bottom w:val="single" w:sz="6" w:space="0" w:color="auto"/>
              <w:right w:val="single" w:sz="6" w:space="0" w:color="auto"/>
            </w:tcBorders>
            <w:shd w:val="clear" w:color="auto" w:fill="C6D9F1"/>
            <w:hideMark/>
          </w:tcPr>
          <w:p w14:paraId="44401034" w14:textId="77777777" w:rsidR="006E6BE0" w:rsidRPr="006F313C" w:rsidRDefault="006E6BE0" w:rsidP="000F6F8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8BA7BEC" w14:textId="77777777" w:rsidR="006E6BE0" w:rsidRPr="006F313C" w:rsidRDefault="006E6BE0" w:rsidP="000F6F85">
            <w:pPr>
              <w:spacing w:after="0" w:line="240" w:lineRule="auto"/>
              <w:textAlignment w:val="baseline"/>
              <w:rPr>
                <w:szCs w:val="24"/>
              </w:rPr>
            </w:pPr>
            <w:r w:rsidRPr="006F313C">
              <w:rPr>
                <w:szCs w:val="24"/>
              </w:rPr>
              <w:t> </w:t>
            </w:r>
          </w:p>
          <w:p w14:paraId="5530EF30" w14:textId="77777777" w:rsidR="006E6BE0" w:rsidRPr="006F313C" w:rsidRDefault="006E6BE0" w:rsidP="000F6F85">
            <w:pPr>
              <w:spacing w:after="0" w:line="240" w:lineRule="auto"/>
              <w:textAlignment w:val="baseline"/>
              <w:rPr>
                <w:szCs w:val="24"/>
              </w:rPr>
            </w:pPr>
            <w:r w:rsidRPr="006F313C">
              <w:rPr>
                <w:szCs w:val="24"/>
              </w:rPr>
              <w:lastRenderedPageBreak/>
              <w:t> </w:t>
            </w:r>
          </w:p>
          <w:p w14:paraId="5154F833"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7AA5229E" w14:textId="77777777" w:rsidTr="000F6F85">
        <w:tc>
          <w:tcPr>
            <w:tcW w:w="1725" w:type="dxa"/>
            <w:tcBorders>
              <w:top w:val="nil"/>
              <w:left w:val="single" w:sz="6" w:space="0" w:color="auto"/>
              <w:bottom w:val="single" w:sz="6" w:space="0" w:color="auto"/>
              <w:right w:val="single" w:sz="6" w:space="0" w:color="auto"/>
            </w:tcBorders>
            <w:shd w:val="clear" w:color="auto" w:fill="C6D9F1"/>
            <w:hideMark/>
          </w:tcPr>
          <w:p w14:paraId="1EB59BCB" w14:textId="77777777" w:rsidR="006E6BE0" w:rsidRPr="006F313C" w:rsidRDefault="006E6BE0" w:rsidP="000F6F85">
            <w:pPr>
              <w:spacing w:after="0" w:line="240" w:lineRule="auto"/>
              <w:textAlignment w:val="baseline"/>
              <w:rPr>
                <w:szCs w:val="24"/>
              </w:rPr>
            </w:pPr>
            <w:r w:rsidRPr="006F313C">
              <w:rPr>
                <w:b/>
                <w:bCs/>
                <w:szCs w:val="24"/>
              </w:rPr>
              <w:lastRenderedPageBreak/>
              <w:t>Title</w:t>
            </w:r>
            <w:r w:rsidRPr="006F313C">
              <w:rPr>
                <w:szCs w:val="24"/>
              </w:rPr>
              <w:t> </w:t>
            </w:r>
          </w:p>
        </w:tc>
        <w:tc>
          <w:tcPr>
            <w:tcW w:w="7380" w:type="dxa"/>
            <w:tcBorders>
              <w:top w:val="nil"/>
              <w:left w:val="nil"/>
              <w:bottom w:val="single" w:sz="6" w:space="0" w:color="auto"/>
              <w:right w:val="single" w:sz="6" w:space="0" w:color="auto"/>
            </w:tcBorders>
            <w:hideMark/>
          </w:tcPr>
          <w:p w14:paraId="38267125" w14:textId="77777777" w:rsidR="006E6BE0" w:rsidRPr="006F313C" w:rsidRDefault="006E6BE0" w:rsidP="000F6F85">
            <w:pPr>
              <w:spacing w:after="0" w:line="240" w:lineRule="auto"/>
              <w:textAlignment w:val="baseline"/>
              <w:rPr>
                <w:szCs w:val="24"/>
              </w:rPr>
            </w:pPr>
            <w:r w:rsidRPr="006F313C">
              <w:rPr>
                <w:szCs w:val="24"/>
              </w:rPr>
              <w:t> </w:t>
            </w:r>
          </w:p>
          <w:p w14:paraId="35CF6D56" w14:textId="77777777" w:rsidR="006E6BE0" w:rsidRPr="006F313C" w:rsidRDefault="006E6BE0" w:rsidP="000F6F85">
            <w:pPr>
              <w:spacing w:after="0" w:line="240" w:lineRule="auto"/>
              <w:textAlignment w:val="baseline"/>
              <w:rPr>
                <w:szCs w:val="24"/>
              </w:rPr>
            </w:pPr>
            <w:r w:rsidRPr="006F313C">
              <w:rPr>
                <w:szCs w:val="24"/>
              </w:rPr>
              <w:t> </w:t>
            </w:r>
          </w:p>
          <w:p w14:paraId="71A24E5C"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242117B4" w14:textId="77777777" w:rsidTr="000F6F85">
        <w:tc>
          <w:tcPr>
            <w:tcW w:w="1725" w:type="dxa"/>
            <w:tcBorders>
              <w:top w:val="nil"/>
              <w:left w:val="single" w:sz="6" w:space="0" w:color="auto"/>
              <w:bottom w:val="single" w:sz="6" w:space="0" w:color="auto"/>
              <w:right w:val="single" w:sz="6" w:space="0" w:color="auto"/>
            </w:tcBorders>
            <w:shd w:val="clear" w:color="auto" w:fill="C6D9F1"/>
            <w:hideMark/>
          </w:tcPr>
          <w:p w14:paraId="2C2E09B3" w14:textId="77777777" w:rsidR="006E6BE0" w:rsidRPr="006F313C" w:rsidRDefault="006E6BE0" w:rsidP="000F6F8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7D36ED11" w14:textId="77777777" w:rsidR="006E6BE0" w:rsidRPr="006F313C" w:rsidRDefault="006E6BE0" w:rsidP="000F6F85">
            <w:pPr>
              <w:spacing w:after="0" w:line="240" w:lineRule="auto"/>
              <w:textAlignment w:val="baseline"/>
              <w:rPr>
                <w:szCs w:val="24"/>
              </w:rPr>
            </w:pPr>
            <w:r w:rsidRPr="006F313C">
              <w:rPr>
                <w:szCs w:val="24"/>
              </w:rPr>
              <w:t> </w:t>
            </w:r>
          </w:p>
          <w:p w14:paraId="3F31AB99" w14:textId="77777777" w:rsidR="006E6BE0" w:rsidRPr="006F313C" w:rsidRDefault="006E6BE0" w:rsidP="000F6F85">
            <w:pPr>
              <w:spacing w:after="0" w:line="240" w:lineRule="auto"/>
              <w:textAlignment w:val="baseline"/>
              <w:rPr>
                <w:szCs w:val="24"/>
              </w:rPr>
            </w:pPr>
            <w:r w:rsidRPr="006F313C">
              <w:rPr>
                <w:szCs w:val="24"/>
              </w:rPr>
              <w:t> </w:t>
            </w:r>
          </w:p>
          <w:p w14:paraId="6F90E153" w14:textId="77777777" w:rsidR="006E6BE0" w:rsidRPr="006F313C" w:rsidRDefault="006E6BE0" w:rsidP="000F6F85">
            <w:pPr>
              <w:spacing w:after="0" w:line="240" w:lineRule="auto"/>
              <w:textAlignment w:val="baseline"/>
              <w:rPr>
                <w:szCs w:val="24"/>
              </w:rPr>
            </w:pPr>
            <w:r w:rsidRPr="006F313C">
              <w:rPr>
                <w:szCs w:val="24"/>
              </w:rPr>
              <w:t> </w:t>
            </w:r>
          </w:p>
        </w:tc>
      </w:tr>
    </w:tbl>
    <w:p w14:paraId="24971342" w14:textId="77777777" w:rsidR="006E6BE0" w:rsidRPr="006F313C" w:rsidRDefault="006E6BE0" w:rsidP="006E6BE0">
      <w:pPr>
        <w:spacing w:after="0" w:line="240" w:lineRule="auto"/>
        <w:textAlignment w:val="baseline"/>
        <w:rPr>
          <w:sz w:val="28"/>
          <w:szCs w:val="28"/>
        </w:rPr>
      </w:pPr>
      <w:r w:rsidRPr="006F313C">
        <w:rPr>
          <w:szCs w:val="24"/>
        </w:rPr>
        <w:t> </w:t>
      </w:r>
    </w:p>
    <w:p w14:paraId="52CA8DA9" w14:textId="7777777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3FA97F8F" w14:textId="77777777" w:rsidR="006E6BE0" w:rsidRPr="006F313C" w:rsidRDefault="006E6BE0" w:rsidP="006E6BE0">
      <w:pPr>
        <w:spacing w:after="0" w:line="240" w:lineRule="auto"/>
        <w:textAlignment w:val="baseline"/>
        <w:rPr>
          <w:sz w:val="28"/>
          <w:szCs w:val="28"/>
        </w:rPr>
      </w:pPr>
      <w:r w:rsidRPr="006F313C">
        <w:rPr>
          <w:szCs w:val="24"/>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0415C0AC" w14:textId="77777777" w:rsidTr="008C100B">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648F71C1" w14:textId="77777777" w:rsidR="006E6BE0" w:rsidRPr="006F313C" w:rsidRDefault="006E6BE0" w:rsidP="000F6F85">
            <w:pPr>
              <w:spacing w:after="0" w:line="240" w:lineRule="auto"/>
              <w:textAlignment w:val="baseline"/>
              <w:rPr>
                <w:szCs w:val="24"/>
              </w:rPr>
            </w:pPr>
            <w:r w:rsidRPr="006F313C">
              <w:rPr>
                <w:szCs w:val="24"/>
              </w:rPr>
              <w:t> </w:t>
            </w: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6E0BED06" w14:textId="77777777" w:rsidR="006E6BE0" w:rsidRPr="006F313C" w:rsidRDefault="006E6BE0" w:rsidP="000F6F85">
            <w:pPr>
              <w:spacing w:after="0" w:line="240" w:lineRule="auto"/>
              <w:textAlignment w:val="baseline"/>
              <w:rPr>
                <w:szCs w:val="24"/>
              </w:rPr>
            </w:pPr>
            <w:r w:rsidRPr="006F313C">
              <w:rPr>
                <w:szCs w:val="24"/>
              </w:rPr>
              <w:t> </w:t>
            </w:r>
          </w:p>
          <w:p w14:paraId="5A90FF4E" w14:textId="77777777" w:rsidR="006E6BE0" w:rsidRPr="006F313C" w:rsidRDefault="006E6BE0" w:rsidP="000F6F85">
            <w:pPr>
              <w:spacing w:after="0" w:line="240" w:lineRule="auto"/>
              <w:textAlignment w:val="baseline"/>
              <w:rPr>
                <w:szCs w:val="24"/>
              </w:rPr>
            </w:pPr>
            <w:r w:rsidRPr="006F313C">
              <w:rPr>
                <w:szCs w:val="24"/>
              </w:rPr>
              <w:t> </w:t>
            </w:r>
          </w:p>
          <w:p w14:paraId="079F448E"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14BE31FC"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18D4C18" w14:textId="77777777" w:rsidR="006E6BE0" w:rsidRPr="006F313C" w:rsidRDefault="006E6BE0" w:rsidP="000F6F8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4AD04BE" w14:textId="77777777" w:rsidR="006E6BE0" w:rsidRPr="006F313C" w:rsidRDefault="006E6BE0" w:rsidP="000F6F85">
            <w:pPr>
              <w:spacing w:after="0" w:line="240" w:lineRule="auto"/>
              <w:textAlignment w:val="baseline"/>
              <w:rPr>
                <w:szCs w:val="24"/>
              </w:rPr>
            </w:pPr>
            <w:r w:rsidRPr="006F313C">
              <w:rPr>
                <w:szCs w:val="24"/>
              </w:rPr>
              <w:t> </w:t>
            </w:r>
          </w:p>
          <w:p w14:paraId="6C9BC68F" w14:textId="77777777" w:rsidR="006E6BE0" w:rsidRPr="006F313C" w:rsidRDefault="006E6BE0" w:rsidP="000F6F85">
            <w:pPr>
              <w:spacing w:after="0" w:line="240" w:lineRule="auto"/>
              <w:textAlignment w:val="baseline"/>
              <w:rPr>
                <w:szCs w:val="24"/>
              </w:rPr>
            </w:pPr>
            <w:r w:rsidRPr="006F313C">
              <w:rPr>
                <w:szCs w:val="24"/>
              </w:rPr>
              <w:t> </w:t>
            </w:r>
          </w:p>
          <w:p w14:paraId="2F1D5E7A"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0D2382BC"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5F9044D8" w14:textId="77777777" w:rsidR="006E6BE0" w:rsidRPr="006F313C" w:rsidRDefault="006E6BE0" w:rsidP="000F6F8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3CAE0A6E" w14:textId="77777777" w:rsidR="006E6BE0" w:rsidRPr="006F313C" w:rsidRDefault="006E6BE0" w:rsidP="000F6F85">
            <w:pPr>
              <w:spacing w:after="0" w:line="240" w:lineRule="auto"/>
              <w:textAlignment w:val="baseline"/>
              <w:rPr>
                <w:szCs w:val="24"/>
              </w:rPr>
            </w:pPr>
            <w:r w:rsidRPr="006F313C">
              <w:rPr>
                <w:szCs w:val="24"/>
              </w:rPr>
              <w:t> </w:t>
            </w:r>
          </w:p>
          <w:p w14:paraId="7BD2F061" w14:textId="77777777" w:rsidR="006E6BE0" w:rsidRPr="006F313C" w:rsidRDefault="006E6BE0" w:rsidP="000F6F85">
            <w:pPr>
              <w:spacing w:after="0" w:line="240" w:lineRule="auto"/>
              <w:textAlignment w:val="baseline"/>
              <w:rPr>
                <w:szCs w:val="24"/>
              </w:rPr>
            </w:pPr>
            <w:r w:rsidRPr="006F313C">
              <w:rPr>
                <w:szCs w:val="24"/>
              </w:rPr>
              <w:t> </w:t>
            </w:r>
          </w:p>
          <w:p w14:paraId="665CB1F2" w14:textId="77777777" w:rsidR="006E6BE0" w:rsidRPr="006F313C" w:rsidRDefault="006E6BE0" w:rsidP="000F6F85">
            <w:pPr>
              <w:spacing w:after="0" w:line="240" w:lineRule="auto"/>
              <w:textAlignment w:val="baseline"/>
              <w:rPr>
                <w:szCs w:val="24"/>
              </w:rPr>
            </w:pPr>
            <w:r w:rsidRPr="006F313C">
              <w:rPr>
                <w:szCs w:val="24"/>
              </w:rPr>
              <w:t> </w:t>
            </w:r>
          </w:p>
        </w:tc>
      </w:tr>
      <w:tr w:rsidR="006E6BE0" w:rsidRPr="006F313C" w14:paraId="198D27D2" w14:textId="77777777" w:rsidTr="008C100B">
        <w:tc>
          <w:tcPr>
            <w:tcW w:w="1725" w:type="dxa"/>
            <w:tcBorders>
              <w:top w:val="nil"/>
              <w:left w:val="single" w:sz="6" w:space="0" w:color="auto"/>
              <w:bottom w:val="single" w:sz="6" w:space="0" w:color="auto"/>
              <w:right w:val="single" w:sz="6" w:space="0" w:color="auto"/>
            </w:tcBorders>
            <w:shd w:val="clear" w:color="auto" w:fill="C6D9F1"/>
            <w:hideMark/>
          </w:tcPr>
          <w:p w14:paraId="265B1667" w14:textId="77777777" w:rsidR="006E6BE0" w:rsidRPr="006F313C" w:rsidRDefault="006E6BE0" w:rsidP="000F6F8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F77386D" w14:textId="77777777" w:rsidR="006E6BE0" w:rsidRPr="006F313C" w:rsidRDefault="006E6BE0" w:rsidP="000F6F85">
            <w:pPr>
              <w:spacing w:after="0" w:line="240" w:lineRule="auto"/>
              <w:textAlignment w:val="baseline"/>
              <w:rPr>
                <w:szCs w:val="24"/>
              </w:rPr>
            </w:pPr>
            <w:r w:rsidRPr="006F313C">
              <w:rPr>
                <w:szCs w:val="24"/>
              </w:rPr>
              <w:t> </w:t>
            </w:r>
          </w:p>
          <w:p w14:paraId="6BBC5A41" w14:textId="77777777" w:rsidR="006E6BE0" w:rsidRPr="006F313C" w:rsidRDefault="006E6BE0" w:rsidP="000F6F85">
            <w:pPr>
              <w:spacing w:after="0" w:line="240" w:lineRule="auto"/>
              <w:textAlignment w:val="baseline"/>
              <w:rPr>
                <w:szCs w:val="24"/>
              </w:rPr>
            </w:pPr>
            <w:r w:rsidRPr="006F313C">
              <w:rPr>
                <w:szCs w:val="24"/>
              </w:rPr>
              <w:t> </w:t>
            </w:r>
          </w:p>
          <w:p w14:paraId="33DF5358" w14:textId="77777777" w:rsidR="006E6BE0" w:rsidRPr="006F313C" w:rsidRDefault="006E6BE0" w:rsidP="000F6F85">
            <w:pPr>
              <w:spacing w:after="0" w:line="240" w:lineRule="auto"/>
              <w:textAlignment w:val="baseline"/>
              <w:rPr>
                <w:szCs w:val="24"/>
              </w:rPr>
            </w:pPr>
            <w:r w:rsidRPr="006F313C">
              <w:rPr>
                <w:szCs w:val="24"/>
              </w:rPr>
              <w:t> </w:t>
            </w:r>
          </w:p>
        </w:tc>
      </w:tr>
    </w:tbl>
    <w:p w14:paraId="573D5664" w14:textId="77777777" w:rsidR="001D3CE3" w:rsidRDefault="006E6BE0" w:rsidP="008C100B">
      <w:pPr>
        <w:spacing w:after="0" w:line="240" w:lineRule="auto"/>
        <w:textAlignment w:val="baseline"/>
        <w:rPr>
          <w:szCs w:val="24"/>
        </w:rPr>
      </w:pPr>
      <w:r w:rsidRPr="006F313C">
        <w:rPr>
          <w:szCs w:val="24"/>
        </w:rPr>
        <w:t> </w:t>
      </w:r>
    </w:p>
    <w:p w14:paraId="67280F85" w14:textId="77777777" w:rsidR="00233C07" w:rsidRDefault="00233C07" w:rsidP="008C100B">
      <w:pPr>
        <w:spacing w:after="0" w:line="240" w:lineRule="auto"/>
        <w:textAlignment w:val="baseline"/>
        <w:rPr>
          <w:szCs w:val="24"/>
        </w:rPr>
      </w:pPr>
    </w:p>
    <w:p w14:paraId="06E84F51" w14:textId="77777777" w:rsidR="00233C07" w:rsidRDefault="00233C07" w:rsidP="008C100B">
      <w:pPr>
        <w:spacing w:after="0" w:line="240" w:lineRule="auto"/>
        <w:textAlignment w:val="baseline"/>
        <w:rPr>
          <w:szCs w:val="24"/>
        </w:rPr>
      </w:pPr>
    </w:p>
    <w:p w14:paraId="19377C6B" w14:textId="77777777" w:rsidR="00233C07" w:rsidRDefault="00233C07" w:rsidP="008C100B">
      <w:pPr>
        <w:spacing w:after="0" w:line="240" w:lineRule="auto"/>
        <w:textAlignment w:val="baseline"/>
        <w:rPr>
          <w:szCs w:val="24"/>
        </w:rPr>
      </w:pPr>
    </w:p>
    <w:p w14:paraId="00ACCBDF" w14:textId="77777777" w:rsidR="00233C07" w:rsidRDefault="00233C07" w:rsidP="008C100B">
      <w:pPr>
        <w:spacing w:after="0" w:line="240" w:lineRule="auto"/>
        <w:textAlignment w:val="baseline"/>
        <w:rPr>
          <w:szCs w:val="24"/>
        </w:rPr>
      </w:pPr>
    </w:p>
    <w:p w14:paraId="0015E9EE" w14:textId="77777777" w:rsidR="00233C07" w:rsidRDefault="00233C07" w:rsidP="008C100B">
      <w:pPr>
        <w:spacing w:after="0" w:line="240" w:lineRule="auto"/>
        <w:textAlignment w:val="baseline"/>
        <w:rPr>
          <w:lang w:val="en-US"/>
        </w:rPr>
      </w:pPr>
    </w:p>
    <w:p w14:paraId="39386707" w14:textId="77777777" w:rsidR="005961C5" w:rsidRDefault="005961C5" w:rsidP="008C100B">
      <w:pPr>
        <w:spacing w:after="0" w:line="240" w:lineRule="auto"/>
        <w:textAlignment w:val="baseline"/>
        <w:rPr>
          <w:lang w:val="en-US"/>
        </w:rPr>
      </w:pPr>
    </w:p>
    <w:p w14:paraId="6A0D295B" w14:textId="77777777" w:rsidR="005961C5" w:rsidRDefault="005961C5" w:rsidP="008C100B">
      <w:pPr>
        <w:spacing w:after="0" w:line="240" w:lineRule="auto"/>
        <w:textAlignment w:val="baseline"/>
        <w:rPr>
          <w:lang w:val="en-US"/>
        </w:rPr>
      </w:pPr>
    </w:p>
    <w:p w14:paraId="33600EBA" w14:textId="77777777" w:rsidR="005961C5" w:rsidRDefault="005961C5" w:rsidP="008C100B">
      <w:pPr>
        <w:spacing w:after="0" w:line="240" w:lineRule="auto"/>
        <w:textAlignment w:val="baseline"/>
        <w:rPr>
          <w:lang w:val="en-US"/>
        </w:rPr>
      </w:pPr>
    </w:p>
    <w:p w14:paraId="27ACBE36" w14:textId="77777777" w:rsidR="005961C5" w:rsidRDefault="005961C5" w:rsidP="008C100B">
      <w:pPr>
        <w:spacing w:after="0" w:line="240" w:lineRule="auto"/>
        <w:textAlignment w:val="baseline"/>
        <w:rPr>
          <w:lang w:val="en-US"/>
        </w:rPr>
      </w:pPr>
    </w:p>
    <w:p w14:paraId="4310189B" w14:textId="77777777" w:rsidR="005961C5" w:rsidRDefault="005961C5" w:rsidP="008C100B">
      <w:pPr>
        <w:spacing w:after="0" w:line="240" w:lineRule="auto"/>
        <w:textAlignment w:val="baseline"/>
        <w:rPr>
          <w:lang w:val="en-US"/>
        </w:rPr>
      </w:pPr>
    </w:p>
    <w:p w14:paraId="4D4B3ACA" w14:textId="77777777" w:rsidR="005961C5" w:rsidRDefault="005961C5" w:rsidP="008C100B">
      <w:pPr>
        <w:spacing w:after="0" w:line="240" w:lineRule="auto"/>
        <w:textAlignment w:val="baseline"/>
        <w:rPr>
          <w:lang w:val="en-US"/>
        </w:rPr>
      </w:pPr>
    </w:p>
    <w:p w14:paraId="731ACB37" w14:textId="77777777" w:rsidR="005961C5" w:rsidRDefault="005961C5" w:rsidP="008C100B">
      <w:pPr>
        <w:spacing w:after="0" w:line="240" w:lineRule="auto"/>
        <w:textAlignment w:val="baseline"/>
        <w:rPr>
          <w:lang w:val="en-US"/>
        </w:rPr>
      </w:pPr>
    </w:p>
    <w:p w14:paraId="3211692E" w14:textId="77777777" w:rsidR="005961C5" w:rsidRPr="00E10392" w:rsidRDefault="005961C5" w:rsidP="008C100B">
      <w:pPr>
        <w:spacing w:after="0" w:line="240" w:lineRule="auto"/>
        <w:textAlignment w:val="baseline"/>
        <w:rPr>
          <w:lang w:val="en-US"/>
        </w:rPr>
      </w:pPr>
    </w:p>
    <w:p w14:paraId="63BC009D" w14:textId="77777777" w:rsidR="001669B4" w:rsidRPr="00E10392" w:rsidRDefault="001669B4" w:rsidP="001669B4">
      <w:pPr>
        <w:pStyle w:val="Index1"/>
        <w:rPr>
          <w:lang w:val="en-US"/>
        </w:rPr>
      </w:pPr>
      <w:bookmarkStart w:id="49" w:name="_Toc116629045"/>
      <w:bookmarkStart w:id="50" w:name="_Toc231749815"/>
      <w:r w:rsidRPr="00E10392">
        <w:rPr>
          <w:lang w:val="en-US"/>
        </w:rPr>
        <w:lastRenderedPageBreak/>
        <w:t>Annexure : A</w:t>
      </w:r>
      <w:bookmarkEnd w:id="49"/>
      <w:bookmarkEnd w:id="50"/>
    </w:p>
    <w:tbl>
      <w:tblPr>
        <w:tblStyle w:val="TableGrid"/>
        <w:tblpPr w:leftFromText="180" w:rightFromText="180" w:vertAnchor="text" w:tblpY="1"/>
        <w:tblOverlap w:val="never"/>
        <w:tblW w:w="5000" w:type="pct"/>
        <w:tblLook w:val="04A0" w:firstRow="1" w:lastRow="0" w:firstColumn="1" w:lastColumn="0" w:noHBand="0" w:noVBand="1"/>
      </w:tblPr>
      <w:tblGrid>
        <w:gridCol w:w="554"/>
        <w:gridCol w:w="4331"/>
        <w:gridCol w:w="1394"/>
        <w:gridCol w:w="3206"/>
      </w:tblGrid>
      <w:tr w:rsidR="001669B4" w:rsidRPr="00E10392" w14:paraId="1AA2B2B4" w14:textId="77777777" w:rsidTr="00F73AA0">
        <w:trPr>
          <w:tblHeader/>
        </w:trPr>
        <w:tc>
          <w:tcPr>
            <w:tcW w:w="292" w:type="pct"/>
            <w:shd w:val="clear" w:color="auto" w:fill="ECE8D3"/>
            <w:vAlign w:val="center"/>
          </w:tcPr>
          <w:p w14:paraId="3E70725E" w14:textId="77777777" w:rsidR="001669B4" w:rsidRPr="00E10392" w:rsidRDefault="001669B4" w:rsidP="00F73AA0">
            <w:pPr>
              <w:pStyle w:val="aDSPara"/>
              <w:spacing w:before="60" w:after="60"/>
              <w:ind w:left="0"/>
              <w:jc w:val="center"/>
              <w:rPr>
                <w:b/>
                <w:sz w:val="20"/>
                <w:szCs w:val="20"/>
                <w:lang w:val="en-US"/>
              </w:rPr>
            </w:pPr>
            <w:r w:rsidRPr="00E10392">
              <w:rPr>
                <w:b/>
                <w:sz w:val="20"/>
                <w:szCs w:val="20"/>
                <w:lang w:val="en-US"/>
              </w:rPr>
              <w:t>No.</w:t>
            </w:r>
          </w:p>
        </w:tc>
        <w:tc>
          <w:tcPr>
            <w:tcW w:w="2283" w:type="pct"/>
            <w:shd w:val="clear" w:color="auto" w:fill="ECE8D3"/>
            <w:vAlign w:val="center"/>
          </w:tcPr>
          <w:p w14:paraId="7AE05FFA" w14:textId="77777777" w:rsidR="001669B4" w:rsidRPr="00E10392" w:rsidRDefault="001669B4" w:rsidP="00F73AA0">
            <w:pPr>
              <w:pStyle w:val="aDSPara"/>
              <w:tabs>
                <w:tab w:val="clear" w:pos="567"/>
                <w:tab w:val="left" w:pos="1352"/>
              </w:tabs>
              <w:spacing w:before="60" w:after="60"/>
              <w:ind w:left="0"/>
              <w:jc w:val="center"/>
              <w:rPr>
                <w:b/>
                <w:sz w:val="20"/>
                <w:szCs w:val="20"/>
                <w:lang w:val="en-US"/>
              </w:rPr>
            </w:pPr>
            <w:r w:rsidRPr="00E10392">
              <w:rPr>
                <w:b/>
                <w:sz w:val="20"/>
                <w:szCs w:val="20"/>
                <w:lang w:val="en-US"/>
              </w:rPr>
              <w:t>Description</w:t>
            </w:r>
          </w:p>
        </w:tc>
        <w:tc>
          <w:tcPr>
            <w:tcW w:w="735" w:type="pct"/>
            <w:shd w:val="clear" w:color="auto" w:fill="ECE8D3"/>
            <w:vAlign w:val="center"/>
          </w:tcPr>
          <w:p w14:paraId="0CCF063D" w14:textId="77777777" w:rsidR="001669B4" w:rsidRPr="00E10392" w:rsidRDefault="001669B4" w:rsidP="00F73AA0">
            <w:pPr>
              <w:pStyle w:val="aDSPara"/>
              <w:spacing w:before="60" w:after="60"/>
              <w:ind w:left="0"/>
              <w:jc w:val="center"/>
              <w:rPr>
                <w:b/>
                <w:sz w:val="20"/>
                <w:szCs w:val="20"/>
                <w:lang w:val="en-US"/>
              </w:rPr>
            </w:pPr>
          </w:p>
          <w:p w14:paraId="7D2F14EB" w14:textId="77777777" w:rsidR="001669B4" w:rsidRPr="00E10392" w:rsidRDefault="001669B4" w:rsidP="00F73AA0">
            <w:pPr>
              <w:pStyle w:val="aDSPara"/>
              <w:spacing w:before="60" w:after="60"/>
              <w:ind w:left="0"/>
              <w:jc w:val="center"/>
              <w:rPr>
                <w:b/>
                <w:sz w:val="20"/>
                <w:szCs w:val="20"/>
                <w:lang w:val="en-US"/>
              </w:rPr>
            </w:pPr>
            <w:r w:rsidRPr="00E10392">
              <w:rPr>
                <w:b/>
                <w:sz w:val="20"/>
                <w:szCs w:val="20"/>
                <w:lang w:val="en-US"/>
              </w:rPr>
              <w:t>Compl</w:t>
            </w:r>
            <w:r w:rsidR="00F73AA0">
              <w:rPr>
                <w:b/>
                <w:sz w:val="20"/>
                <w:szCs w:val="20"/>
                <w:lang w:val="en-US"/>
              </w:rPr>
              <w:t xml:space="preserve">iant </w:t>
            </w:r>
            <w:r w:rsidRPr="00E10392">
              <w:rPr>
                <w:b/>
                <w:sz w:val="20"/>
                <w:szCs w:val="20"/>
                <w:lang w:val="en-US"/>
              </w:rPr>
              <w:t xml:space="preserve">or </w:t>
            </w:r>
            <w:proofErr w:type="gramStart"/>
            <w:r w:rsidRPr="00E10392">
              <w:rPr>
                <w:b/>
                <w:sz w:val="20"/>
                <w:szCs w:val="20"/>
                <w:lang w:val="en-US"/>
              </w:rPr>
              <w:t>Non-Compl</w:t>
            </w:r>
            <w:r w:rsidR="00F73AA0">
              <w:rPr>
                <w:b/>
                <w:sz w:val="20"/>
                <w:szCs w:val="20"/>
                <w:lang w:val="en-US"/>
              </w:rPr>
              <w:t>iant</w:t>
            </w:r>
            <w:proofErr w:type="gramEnd"/>
          </w:p>
        </w:tc>
        <w:tc>
          <w:tcPr>
            <w:tcW w:w="1690" w:type="pct"/>
            <w:shd w:val="clear" w:color="auto" w:fill="ECE8D3"/>
            <w:vAlign w:val="center"/>
          </w:tcPr>
          <w:p w14:paraId="12427582" w14:textId="77777777" w:rsidR="001669B4" w:rsidRPr="00E10392" w:rsidRDefault="001669B4" w:rsidP="00F73AA0">
            <w:pPr>
              <w:pStyle w:val="aDSPara"/>
              <w:spacing w:before="60" w:after="60"/>
              <w:ind w:left="0"/>
              <w:jc w:val="center"/>
              <w:rPr>
                <w:b/>
                <w:sz w:val="20"/>
                <w:szCs w:val="20"/>
                <w:lang w:val="en-US"/>
              </w:rPr>
            </w:pPr>
            <w:r w:rsidRPr="00E10392">
              <w:rPr>
                <w:b/>
                <w:sz w:val="20"/>
                <w:szCs w:val="20"/>
                <w:lang w:val="en-US"/>
              </w:rPr>
              <w:t>Comments</w:t>
            </w:r>
          </w:p>
        </w:tc>
      </w:tr>
      <w:tr w:rsidR="001669B4" w:rsidRPr="00E10392" w14:paraId="554AEF4D" w14:textId="77777777" w:rsidTr="00F73AA0">
        <w:trPr>
          <w:trHeight w:val="291"/>
        </w:trPr>
        <w:tc>
          <w:tcPr>
            <w:tcW w:w="292" w:type="pct"/>
          </w:tcPr>
          <w:p w14:paraId="6EAE58E3" w14:textId="77777777" w:rsidR="001669B4" w:rsidRPr="00E10392" w:rsidRDefault="001669B4" w:rsidP="00F73AA0">
            <w:pPr>
              <w:pStyle w:val="aDSPara"/>
              <w:spacing w:before="60" w:after="60"/>
              <w:ind w:left="0"/>
              <w:jc w:val="center"/>
              <w:rPr>
                <w:sz w:val="20"/>
                <w:szCs w:val="20"/>
                <w:lang w:val="en-US"/>
              </w:rPr>
            </w:pPr>
            <w:r w:rsidRPr="00E10392">
              <w:rPr>
                <w:sz w:val="20"/>
                <w:szCs w:val="20"/>
                <w:lang w:val="en-US"/>
              </w:rPr>
              <w:t>1</w:t>
            </w:r>
          </w:p>
        </w:tc>
        <w:tc>
          <w:tcPr>
            <w:tcW w:w="2283" w:type="pct"/>
          </w:tcPr>
          <w:p w14:paraId="3194F0D4" w14:textId="77777777" w:rsidR="00682DEF" w:rsidRDefault="00682DEF" w:rsidP="00682DEF">
            <w:pPr>
              <w:widowControl/>
              <w:spacing w:before="0" w:after="0"/>
              <w:jc w:val="both"/>
              <w:outlineLvl w:val="9"/>
            </w:pPr>
            <w:r>
              <w:rPr>
                <w:lang w:val="en-US"/>
              </w:rPr>
              <w:t>FTIR</w:t>
            </w:r>
            <w:r w:rsidR="00ED730D">
              <w:rPr>
                <w:lang w:val="en-US"/>
              </w:rPr>
              <w:t xml:space="preserve"> </w:t>
            </w:r>
            <w:r>
              <w:t xml:space="preserve"> </w:t>
            </w:r>
          </w:p>
          <w:p w14:paraId="39E7D24D" w14:textId="77777777" w:rsidR="00682DEF" w:rsidRDefault="00682DEF" w:rsidP="00682DEF">
            <w:pPr>
              <w:widowControl/>
              <w:spacing w:before="0" w:after="0"/>
              <w:jc w:val="both"/>
              <w:outlineLvl w:val="9"/>
            </w:pPr>
          </w:p>
          <w:p w14:paraId="0D7BB349"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 xml:space="preserve">Fourier Transform Infrared Spectrophotometer with solid state laser for interferometer. </w:t>
            </w:r>
          </w:p>
          <w:p w14:paraId="5D99ACCB"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proofErr w:type="spellStart"/>
            <w:r w:rsidRPr="00682DEF">
              <w:rPr>
                <w:sz w:val="20"/>
                <w:szCs w:val="20"/>
                <w:lang w:val="en-US"/>
              </w:rPr>
              <w:t>ZnSe</w:t>
            </w:r>
            <w:proofErr w:type="spellEnd"/>
            <w:r w:rsidRPr="00682DEF">
              <w:rPr>
                <w:sz w:val="20"/>
                <w:szCs w:val="20"/>
                <w:lang w:val="en-US"/>
              </w:rPr>
              <w:t xml:space="preserve"> Optics, spectral range at least 500 – 6000 cm</w:t>
            </w:r>
            <w:r w:rsidRPr="00682DEF">
              <w:rPr>
                <w:sz w:val="20"/>
                <w:szCs w:val="20"/>
                <w:vertAlign w:val="superscript"/>
                <w:lang w:val="en-US"/>
              </w:rPr>
              <w:t>-1</w:t>
            </w:r>
          </w:p>
          <w:p w14:paraId="6B86C734"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Diamond ATR accessory</w:t>
            </w:r>
          </w:p>
          <w:p w14:paraId="2C94FF77"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Dry Nitrogen purge facility for optical bench (interferometer, source &amp; detector) and sample chamber</w:t>
            </w:r>
          </w:p>
          <w:p w14:paraId="6B194F85"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Data station for Spectrophotometer</w:t>
            </w:r>
          </w:p>
          <w:p w14:paraId="450C929C"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Ability to display live spectrum</w:t>
            </w:r>
          </w:p>
          <w:p w14:paraId="0E6136BA"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Heated transmission capability</w:t>
            </w:r>
          </w:p>
          <w:p w14:paraId="427D3F0F"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Computer workstation</w:t>
            </w:r>
          </w:p>
          <w:p w14:paraId="59E8F2D9"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Software</w:t>
            </w:r>
          </w:p>
          <w:p w14:paraId="58B944D9" w14:textId="77777777" w:rsidR="00682DEF" w:rsidRPr="00682DEF" w:rsidRDefault="00682DEF" w:rsidP="00682DEF">
            <w:pPr>
              <w:pStyle w:val="ListParagraph"/>
              <w:widowControl/>
              <w:numPr>
                <w:ilvl w:val="0"/>
                <w:numId w:val="43"/>
              </w:numPr>
              <w:spacing w:before="0" w:after="0"/>
              <w:jc w:val="both"/>
              <w:outlineLvl w:val="9"/>
              <w:rPr>
                <w:sz w:val="20"/>
                <w:szCs w:val="20"/>
                <w:lang w:val="en-US"/>
              </w:rPr>
            </w:pPr>
            <w:r w:rsidRPr="00682DEF">
              <w:rPr>
                <w:sz w:val="20"/>
                <w:szCs w:val="20"/>
                <w:lang w:val="en-US"/>
              </w:rPr>
              <w:t>Installation</w:t>
            </w:r>
          </w:p>
          <w:p w14:paraId="569326C0" w14:textId="77777777" w:rsidR="001669B4" w:rsidRPr="00682DEF" w:rsidRDefault="001669B4" w:rsidP="00682DEF">
            <w:pPr>
              <w:widowControl/>
              <w:spacing w:before="0" w:after="0"/>
              <w:jc w:val="both"/>
              <w:outlineLvl w:val="9"/>
              <w:rPr>
                <w:sz w:val="20"/>
                <w:szCs w:val="20"/>
                <w:lang w:val="en-US"/>
              </w:rPr>
            </w:pPr>
          </w:p>
        </w:tc>
        <w:tc>
          <w:tcPr>
            <w:tcW w:w="735" w:type="pct"/>
          </w:tcPr>
          <w:p w14:paraId="66427F7F" w14:textId="77777777" w:rsidR="001669B4" w:rsidRPr="00E10392" w:rsidRDefault="001669B4" w:rsidP="00F73AA0">
            <w:pPr>
              <w:pStyle w:val="aDSPara"/>
              <w:spacing w:before="60" w:after="60"/>
              <w:ind w:left="0"/>
              <w:jc w:val="left"/>
              <w:rPr>
                <w:sz w:val="20"/>
                <w:szCs w:val="20"/>
                <w:lang w:val="en-US"/>
              </w:rPr>
            </w:pPr>
          </w:p>
        </w:tc>
        <w:tc>
          <w:tcPr>
            <w:tcW w:w="1690" w:type="pct"/>
          </w:tcPr>
          <w:p w14:paraId="20220C9F" w14:textId="77777777" w:rsidR="001669B4" w:rsidRPr="00533562" w:rsidRDefault="001669B4" w:rsidP="00F73AA0">
            <w:pPr>
              <w:pStyle w:val="aDSPara"/>
              <w:spacing w:before="60" w:after="60"/>
              <w:ind w:left="0"/>
              <w:jc w:val="left"/>
              <w:rPr>
                <w:rFonts w:ascii="Cambria Math" w:eastAsia="Cambria Math" w:hAnsi="Cambria Math"/>
                <w:sz w:val="20"/>
                <w:szCs w:val="20"/>
                <w:lang w:val="en-US" w:eastAsia="ja-JP"/>
              </w:rPr>
            </w:pPr>
          </w:p>
        </w:tc>
      </w:tr>
      <w:tr w:rsidR="006E6793" w:rsidRPr="00E10392" w14:paraId="4B57346A" w14:textId="77777777" w:rsidTr="00F73AA0">
        <w:trPr>
          <w:trHeight w:val="291"/>
        </w:trPr>
        <w:tc>
          <w:tcPr>
            <w:tcW w:w="292" w:type="pct"/>
          </w:tcPr>
          <w:p w14:paraId="36CB3803" w14:textId="77777777" w:rsidR="006E6793" w:rsidRPr="00E10392" w:rsidRDefault="006E6793" w:rsidP="00F73AA0">
            <w:pPr>
              <w:pStyle w:val="aDSPara"/>
              <w:spacing w:before="60" w:after="60"/>
              <w:ind w:left="0"/>
              <w:jc w:val="center"/>
              <w:rPr>
                <w:sz w:val="20"/>
                <w:szCs w:val="20"/>
                <w:lang w:val="en-US"/>
              </w:rPr>
            </w:pPr>
            <w:r>
              <w:rPr>
                <w:sz w:val="20"/>
                <w:szCs w:val="20"/>
                <w:lang w:val="en-US"/>
              </w:rPr>
              <w:t xml:space="preserve">2. </w:t>
            </w:r>
          </w:p>
        </w:tc>
        <w:tc>
          <w:tcPr>
            <w:tcW w:w="2283" w:type="pct"/>
          </w:tcPr>
          <w:p w14:paraId="2D30992B" w14:textId="77777777" w:rsidR="006E6793" w:rsidRPr="009E13AC" w:rsidRDefault="00682DEF" w:rsidP="00682DEF">
            <w:pPr>
              <w:widowControl/>
              <w:spacing w:before="0" w:after="0"/>
              <w:jc w:val="both"/>
              <w:outlineLvl w:val="9"/>
              <w:rPr>
                <w:sz w:val="20"/>
                <w:szCs w:val="20"/>
                <w:lang w:val="en-US"/>
              </w:rPr>
            </w:pPr>
            <w:r>
              <w:rPr>
                <w:sz w:val="20"/>
                <w:szCs w:val="20"/>
                <w:lang w:val="en-US"/>
              </w:rPr>
              <w:t>At least 12 months</w:t>
            </w:r>
            <w:r w:rsidR="00A305C4">
              <w:rPr>
                <w:sz w:val="20"/>
                <w:szCs w:val="20"/>
                <w:lang w:val="en-US"/>
              </w:rPr>
              <w:t xml:space="preserve"> warranty</w:t>
            </w:r>
          </w:p>
        </w:tc>
        <w:tc>
          <w:tcPr>
            <w:tcW w:w="735" w:type="pct"/>
          </w:tcPr>
          <w:p w14:paraId="3C70C470" w14:textId="77777777" w:rsidR="006E6793" w:rsidRPr="00E10392" w:rsidRDefault="006E6793" w:rsidP="00F73AA0">
            <w:pPr>
              <w:pStyle w:val="aDSPara"/>
              <w:spacing w:before="60" w:after="60"/>
              <w:ind w:left="0"/>
              <w:jc w:val="left"/>
              <w:rPr>
                <w:sz w:val="20"/>
                <w:szCs w:val="20"/>
                <w:lang w:val="en-US"/>
              </w:rPr>
            </w:pPr>
          </w:p>
        </w:tc>
        <w:tc>
          <w:tcPr>
            <w:tcW w:w="1690" w:type="pct"/>
          </w:tcPr>
          <w:p w14:paraId="4D2CD0E8" w14:textId="77777777" w:rsidR="006E6793" w:rsidRPr="00E10392" w:rsidRDefault="006E6793" w:rsidP="00F73AA0">
            <w:pPr>
              <w:pStyle w:val="aDSPara"/>
              <w:spacing w:before="60" w:after="60"/>
              <w:ind w:left="0"/>
              <w:jc w:val="left"/>
              <w:rPr>
                <w:sz w:val="20"/>
                <w:szCs w:val="20"/>
                <w:lang w:val="en-US"/>
              </w:rPr>
            </w:pPr>
          </w:p>
        </w:tc>
      </w:tr>
      <w:tr w:rsidR="00851CFF" w:rsidRPr="00E10392" w14:paraId="0AD6C9BD" w14:textId="77777777" w:rsidTr="00F73AA0">
        <w:trPr>
          <w:trHeight w:val="291"/>
        </w:trPr>
        <w:tc>
          <w:tcPr>
            <w:tcW w:w="292" w:type="pct"/>
          </w:tcPr>
          <w:p w14:paraId="6B82A211" w14:textId="77777777" w:rsidR="00851CFF" w:rsidRDefault="00851CFF" w:rsidP="00F73AA0">
            <w:pPr>
              <w:pStyle w:val="aDSPara"/>
              <w:spacing w:before="60" w:after="60"/>
              <w:ind w:left="0"/>
              <w:jc w:val="center"/>
              <w:rPr>
                <w:sz w:val="20"/>
                <w:szCs w:val="20"/>
                <w:lang w:val="en-US"/>
              </w:rPr>
            </w:pPr>
            <w:r>
              <w:rPr>
                <w:sz w:val="20"/>
                <w:szCs w:val="20"/>
                <w:lang w:val="en-US"/>
              </w:rPr>
              <w:t>3</w:t>
            </w:r>
          </w:p>
        </w:tc>
        <w:tc>
          <w:tcPr>
            <w:tcW w:w="2283" w:type="pct"/>
          </w:tcPr>
          <w:p w14:paraId="0D906508" w14:textId="77777777" w:rsidR="00851CFF" w:rsidRPr="006E6793" w:rsidRDefault="00A305C4" w:rsidP="00F73AA0">
            <w:pPr>
              <w:widowControl/>
              <w:spacing w:before="0" w:after="0"/>
              <w:jc w:val="both"/>
              <w:outlineLvl w:val="9"/>
              <w:rPr>
                <w:sz w:val="20"/>
                <w:szCs w:val="20"/>
                <w:lang w:val="en-US"/>
              </w:rPr>
            </w:pPr>
            <w:r>
              <w:rPr>
                <w:sz w:val="20"/>
                <w:szCs w:val="20"/>
                <w:lang w:val="en-US"/>
              </w:rPr>
              <w:t xml:space="preserve">After sales support, maintenance, </w:t>
            </w:r>
          </w:p>
        </w:tc>
        <w:tc>
          <w:tcPr>
            <w:tcW w:w="735" w:type="pct"/>
          </w:tcPr>
          <w:p w14:paraId="7780AB4F" w14:textId="77777777" w:rsidR="00851CFF" w:rsidRPr="00E10392" w:rsidRDefault="00851CFF" w:rsidP="00F73AA0">
            <w:pPr>
              <w:pStyle w:val="aDSPara"/>
              <w:spacing w:before="60" w:after="60"/>
              <w:ind w:left="0"/>
              <w:jc w:val="left"/>
              <w:rPr>
                <w:sz w:val="20"/>
                <w:szCs w:val="20"/>
                <w:lang w:val="en-US"/>
              </w:rPr>
            </w:pPr>
          </w:p>
        </w:tc>
        <w:tc>
          <w:tcPr>
            <w:tcW w:w="1690" w:type="pct"/>
          </w:tcPr>
          <w:p w14:paraId="1E38F9E0" w14:textId="77777777" w:rsidR="00851CFF" w:rsidRPr="00E10392" w:rsidRDefault="00851CFF" w:rsidP="00F73AA0">
            <w:pPr>
              <w:pStyle w:val="aDSPara"/>
              <w:spacing w:before="60" w:after="60"/>
              <w:ind w:left="0"/>
              <w:jc w:val="left"/>
              <w:rPr>
                <w:sz w:val="20"/>
                <w:szCs w:val="20"/>
                <w:lang w:val="en-US"/>
              </w:rPr>
            </w:pPr>
          </w:p>
        </w:tc>
      </w:tr>
      <w:tr w:rsidR="001669B4" w:rsidRPr="00E10392" w14:paraId="25C3EDE2" w14:textId="77777777" w:rsidTr="00F73AA0">
        <w:trPr>
          <w:trHeight w:val="291"/>
        </w:trPr>
        <w:tc>
          <w:tcPr>
            <w:tcW w:w="292" w:type="pct"/>
          </w:tcPr>
          <w:p w14:paraId="6D061673" w14:textId="77777777" w:rsidR="001669B4" w:rsidRPr="00E10392" w:rsidRDefault="00851CFF" w:rsidP="00F73AA0">
            <w:pPr>
              <w:pStyle w:val="aDSPara"/>
              <w:spacing w:before="60" w:after="60"/>
              <w:ind w:left="0"/>
              <w:jc w:val="center"/>
              <w:rPr>
                <w:sz w:val="20"/>
                <w:szCs w:val="20"/>
                <w:lang w:val="en-US"/>
              </w:rPr>
            </w:pPr>
            <w:r>
              <w:rPr>
                <w:sz w:val="20"/>
                <w:szCs w:val="20"/>
                <w:lang w:val="en-US"/>
              </w:rPr>
              <w:t>4</w:t>
            </w:r>
          </w:p>
        </w:tc>
        <w:tc>
          <w:tcPr>
            <w:tcW w:w="2283" w:type="pct"/>
          </w:tcPr>
          <w:p w14:paraId="1D981BDC" w14:textId="77777777" w:rsidR="001669B4" w:rsidRPr="00A305C4" w:rsidRDefault="001669B4" w:rsidP="00682DEF">
            <w:pPr>
              <w:widowControl/>
              <w:spacing w:before="0" w:after="0"/>
              <w:jc w:val="both"/>
              <w:outlineLvl w:val="9"/>
              <w:rPr>
                <w:sz w:val="20"/>
                <w:szCs w:val="20"/>
                <w:lang w:val="en-US"/>
              </w:rPr>
            </w:pPr>
            <w:r w:rsidRPr="00A305C4">
              <w:rPr>
                <w:sz w:val="20"/>
                <w:szCs w:val="20"/>
                <w:lang w:val="en-US"/>
              </w:rPr>
              <w:t xml:space="preserve"> </w:t>
            </w:r>
            <w:r w:rsidR="00A305C4">
              <w:rPr>
                <w:sz w:val="20"/>
                <w:szCs w:val="20"/>
                <w:lang w:val="en-US"/>
              </w:rPr>
              <w:t xml:space="preserve">Provision of training for </w:t>
            </w:r>
            <w:r w:rsidR="00682DEF">
              <w:rPr>
                <w:sz w:val="20"/>
                <w:szCs w:val="20"/>
                <w:lang w:val="en-US"/>
              </w:rPr>
              <w:t>4</w:t>
            </w:r>
            <w:r w:rsidR="00A305C4">
              <w:rPr>
                <w:sz w:val="20"/>
                <w:szCs w:val="20"/>
                <w:lang w:val="en-US"/>
              </w:rPr>
              <w:t xml:space="preserve"> </w:t>
            </w:r>
            <w:r w:rsidR="00F73AA0">
              <w:rPr>
                <w:sz w:val="20"/>
                <w:szCs w:val="20"/>
                <w:lang w:val="en-US"/>
              </w:rPr>
              <w:t xml:space="preserve">personnel </w:t>
            </w:r>
          </w:p>
        </w:tc>
        <w:tc>
          <w:tcPr>
            <w:tcW w:w="735" w:type="pct"/>
          </w:tcPr>
          <w:p w14:paraId="6F7197EB" w14:textId="77777777" w:rsidR="001669B4" w:rsidRPr="00E10392" w:rsidRDefault="001669B4" w:rsidP="00F73AA0">
            <w:pPr>
              <w:pStyle w:val="aDSPara"/>
              <w:spacing w:before="60" w:after="60"/>
              <w:ind w:left="0"/>
              <w:jc w:val="left"/>
              <w:rPr>
                <w:sz w:val="20"/>
                <w:szCs w:val="20"/>
                <w:lang w:val="en-US"/>
              </w:rPr>
            </w:pPr>
          </w:p>
        </w:tc>
        <w:tc>
          <w:tcPr>
            <w:tcW w:w="1690" w:type="pct"/>
          </w:tcPr>
          <w:p w14:paraId="73DDF9C5" w14:textId="77777777" w:rsidR="001669B4" w:rsidRPr="00E10392" w:rsidRDefault="001669B4" w:rsidP="00F73AA0">
            <w:pPr>
              <w:pStyle w:val="aDSPara"/>
              <w:spacing w:before="60" w:after="60"/>
              <w:ind w:left="0"/>
              <w:jc w:val="left"/>
              <w:rPr>
                <w:sz w:val="20"/>
                <w:szCs w:val="20"/>
                <w:lang w:val="en-US"/>
              </w:rPr>
            </w:pPr>
          </w:p>
        </w:tc>
      </w:tr>
      <w:tr w:rsidR="001669B4" w:rsidRPr="00E10392" w14:paraId="18C5ACD9" w14:textId="77777777" w:rsidTr="00F73AA0">
        <w:trPr>
          <w:trHeight w:val="291"/>
        </w:trPr>
        <w:tc>
          <w:tcPr>
            <w:tcW w:w="292" w:type="pct"/>
          </w:tcPr>
          <w:p w14:paraId="6889BF8E" w14:textId="77777777" w:rsidR="001669B4" w:rsidRPr="00E10392" w:rsidRDefault="00851CFF" w:rsidP="00F73AA0">
            <w:pPr>
              <w:pStyle w:val="aDSPara"/>
              <w:spacing w:before="60" w:after="60"/>
              <w:ind w:left="0"/>
              <w:jc w:val="center"/>
              <w:rPr>
                <w:sz w:val="20"/>
                <w:szCs w:val="20"/>
                <w:lang w:val="en-US"/>
              </w:rPr>
            </w:pPr>
            <w:r>
              <w:rPr>
                <w:sz w:val="20"/>
                <w:szCs w:val="20"/>
                <w:lang w:val="en-US"/>
              </w:rPr>
              <w:t>5</w:t>
            </w:r>
          </w:p>
        </w:tc>
        <w:tc>
          <w:tcPr>
            <w:tcW w:w="2283" w:type="pct"/>
          </w:tcPr>
          <w:p w14:paraId="07869D3B" w14:textId="77777777" w:rsidR="001669B4" w:rsidRPr="00E10392" w:rsidRDefault="001669B4" w:rsidP="00F73AA0">
            <w:pPr>
              <w:widowControl/>
              <w:spacing w:before="0" w:after="0"/>
              <w:jc w:val="both"/>
              <w:outlineLvl w:val="9"/>
              <w:rPr>
                <w:sz w:val="20"/>
                <w:szCs w:val="20"/>
                <w:lang w:val="en-US"/>
              </w:rPr>
            </w:pPr>
          </w:p>
        </w:tc>
        <w:tc>
          <w:tcPr>
            <w:tcW w:w="735" w:type="pct"/>
          </w:tcPr>
          <w:p w14:paraId="524A9076" w14:textId="77777777" w:rsidR="001669B4" w:rsidRPr="00E10392" w:rsidRDefault="001669B4" w:rsidP="00F73AA0">
            <w:pPr>
              <w:pStyle w:val="aDSPara"/>
              <w:spacing w:before="60" w:after="60"/>
              <w:ind w:left="0"/>
              <w:jc w:val="left"/>
              <w:rPr>
                <w:sz w:val="20"/>
                <w:szCs w:val="20"/>
                <w:lang w:val="en-US"/>
              </w:rPr>
            </w:pPr>
          </w:p>
        </w:tc>
        <w:tc>
          <w:tcPr>
            <w:tcW w:w="1690" w:type="pct"/>
          </w:tcPr>
          <w:p w14:paraId="1194E945" w14:textId="77777777" w:rsidR="001669B4" w:rsidRPr="00E10392" w:rsidRDefault="001669B4" w:rsidP="00F73AA0">
            <w:pPr>
              <w:pStyle w:val="aDSPara"/>
              <w:spacing w:before="60" w:after="60"/>
              <w:ind w:left="0"/>
              <w:jc w:val="left"/>
              <w:rPr>
                <w:sz w:val="20"/>
                <w:szCs w:val="20"/>
                <w:lang w:val="en-US"/>
              </w:rPr>
            </w:pPr>
          </w:p>
        </w:tc>
      </w:tr>
    </w:tbl>
    <w:p w14:paraId="7284BDD2" w14:textId="77777777" w:rsidR="006E6BE0" w:rsidRPr="007A7BBC" w:rsidRDefault="00F73AA0" w:rsidP="004E3330">
      <w:pPr>
        <w:widowControl/>
        <w:spacing w:before="0" w:after="200"/>
        <w:outlineLvl w:val="9"/>
      </w:pPr>
      <w:r>
        <w:br w:type="textWrapping" w:clear="all"/>
      </w: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7D62" w14:textId="77777777" w:rsidR="00A9415C" w:rsidRDefault="00A9415C" w:rsidP="00CD1845">
      <w:pPr>
        <w:spacing w:before="0" w:after="0" w:line="240" w:lineRule="auto"/>
      </w:pPr>
      <w:r>
        <w:separator/>
      </w:r>
    </w:p>
    <w:p w14:paraId="1010DE83" w14:textId="77777777" w:rsidR="00A9415C" w:rsidRDefault="00A9415C"/>
  </w:endnote>
  <w:endnote w:type="continuationSeparator" w:id="0">
    <w:p w14:paraId="78454DAD" w14:textId="77777777" w:rsidR="00A9415C" w:rsidRDefault="00A9415C" w:rsidP="00CD1845">
      <w:pPr>
        <w:spacing w:before="0" w:after="0" w:line="240" w:lineRule="auto"/>
      </w:pPr>
      <w:r>
        <w:continuationSeparator/>
      </w:r>
    </w:p>
    <w:p w14:paraId="15C1E9F3" w14:textId="77777777" w:rsidR="00A9415C" w:rsidRDefault="00A94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3D5C" w14:textId="77777777" w:rsidR="00A15EC2" w:rsidRPr="004C4977" w:rsidRDefault="00A15EC2" w:rsidP="007F5C5F">
    <w:pPr>
      <w:rPr>
        <w:lang w:val="en-ZA" w:eastAsia="en-US"/>
      </w:rPr>
    </w:pPr>
  </w:p>
  <w:tbl>
    <w:tblPr>
      <w:tblStyle w:val="TableGrid"/>
      <w:tblW w:w="5151" w:type="pct"/>
      <w:tblLook w:val="04A0" w:firstRow="1" w:lastRow="0" w:firstColumn="1" w:lastColumn="0" w:noHBand="0" w:noVBand="1"/>
    </w:tblPr>
    <w:tblGrid>
      <w:gridCol w:w="9771"/>
    </w:tblGrid>
    <w:tr w:rsidR="00A15EC2" w:rsidRPr="00313CE5" w14:paraId="17515E8E" w14:textId="77777777" w:rsidTr="000F6F85">
      <w:tc>
        <w:tcPr>
          <w:tcW w:w="3860" w:type="pct"/>
        </w:tcPr>
        <w:p w14:paraId="32F5B5EF" w14:textId="5212685D" w:rsidR="00A15EC2" w:rsidRPr="00313CE5" w:rsidRDefault="00A15EC2" w:rsidP="007F5C5F">
          <w:pPr>
            <w:rPr>
              <w:highlight w:val="yellow"/>
              <w:lang w:val="en-ZA" w:eastAsia="en-US"/>
            </w:rPr>
          </w:pPr>
          <w:r w:rsidRPr="004C4977">
            <w:rPr>
              <w:lang w:val="en-ZA" w:eastAsia="en-US"/>
            </w:rPr>
            <w:t>FIN-SCM-TEN-0</w:t>
          </w:r>
          <w:r w:rsidR="003F3898">
            <w:rPr>
              <w:lang w:val="en-ZA" w:eastAsia="en-US"/>
            </w:rPr>
            <w:t>239</w:t>
          </w:r>
        </w:p>
      </w:tc>
    </w:tr>
  </w:tbl>
  <w:p w14:paraId="27A52110" w14:textId="4BFEE769" w:rsidR="00A15EC2" w:rsidRPr="000C2C64" w:rsidRDefault="00A15EC2">
    <w:pPr>
      <w:pStyle w:val="Footer"/>
      <w:rPr>
        <w:color w:val="A6A6A6" w:themeColor="background1" w:themeShade="A6"/>
      </w:rPr>
    </w:pPr>
    <w:r>
      <w:rPr>
        <w:color w:val="A6A6A6" w:themeColor="background1" w:themeShade="A6"/>
      </w:rPr>
      <w:tab/>
    </w:r>
    <w:r>
      <w:rPr>
        <w:color w:val="A6A6A6" w:themeColor="background1" w:themeShade="A6"/>
      </w:rPr>
      <w:tab/>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BA762A">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BA762A">
      <w:rPr>
        <w:noProof/>
        <w:color w:val="A6A6A6" w:themeColor="background1" w:themeShade="A6"/>
      </w:rPr>
      <w:t>21</w:t>
    </w:r>
    <w:r>
      <w:rPr>
        <w:noProof/>
        <w:color w:val="A6A6A6" w:themeColor="background1" w:themeShade="A6"/>
      </w:rPr>
      <w:fldChar w:fldCharType="end"/>
    </w:r>
  </w:p>
  <w:p w14:paraId="04F2347D" w14:textId="77777777" w:rsidR="00A15EC2" w:rsidRDefault="00A15E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9991" w14:textId="77777777" w:rsidR="00A9415C" w:rsidRDefault="00A9415C" w:rsidP="00CD1845">
      <w:pPr>
        <w:spacing w:before="0" w:after="0" w:line="240" w:lineRule="auto"/>
      </w:pPr>
      <w:r>
        <w:separator/>
      </w:r>
    </w:p>
    <w:p w14:paraId="4C731941" w14:textId="77777777" w:rsidR="00A9415C" w:rsidRDefault="00A9415C"/>
  </w:footnote>
  <w:footnote w:type="continuationSeparator" w:id="0">
    <w:p w14:paraId="75B2D73D" w14:textId="77777777" w:rsidR="00A9415C" w:rsidRDefault="00A9415C" w:rsidP="00CD1845">
      <w:pPr>
        <w:spacing w:before="0" w:after="0" w:line="240" w:lineRule="auto"/>
      </w:pPr>
      <w:r>
        <w:continuationSeparator/>
      </w:r>
    </w:p>
    <w:p w14:paraId="68F82F2D" w14:textId="77777777" w:rsidR="00A9415C" w:rsidRDefault="00A941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71093"/>
    <w:multiLevelType w:val="hybridMultilevel"/>
    <w:tmpl w:val="0D4C5E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8D43816"/>
    <w:multiLevelType w:val="hybridMultilevel"/>
    <w:tmpl w:val="B6705E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34CA93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0A06FF4"/>
    <w:multiLevelType w:val="hybridMultilevel"/>
    <w:tmpl w:val="2056FB24"/>
    <w:lvl w:ilvl="0" w:tplc="B1A0C5A6">
      <w:start w:val="1"/>
      <w:numFmt w:val="lowerLetter"/>
      <w:lvlText w:val="%1."/>
      <w:lvlJc w:val="left"/>
      <w:pPr>
        <w:ind w:left="360" w:hanging="360"/>
      </w:pPr>
      <w:rPr>
        <w:rFonts w:ascii="Arial" w:eastAsia="Times New Roman" w:hAnsi="Arial" w:cs="Arial"/>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6132046">
    <w:abstractNumId w:val="21"/>
  </w:num>
  <w:num w:numId="2" w16cid:durableId="1978564439">
    <w:abstractNumId w:val="6"/>
  </w:num>
  <w:num w:numId="3" w16cid:durableId="1251507148">
    <w:abstractNumId w:val="5"/>
  </w:num>
  <w:num w:numId="4" w16cid:durableId="2069066426">
    <w:abstractNumId w:val="18"/>
  </w:num>
  <w:num w:numId="5" w16cid:durableId="833568080">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737242454">
    <w:abstractNumId w:val="30"/>
  </w:num>
  <w:num w:numId="7" w16cid:durableId="1790661623">
    <w:abstractNumId w:val="13"/>
  </w:num>
  <w:num w:numId="8" w16cid:durableId="483473629">
    <w:abstractNumId w:val="26"/>
  </w:num>
  <w:num w:numId="9" w16cid:durableId="995450572">
    <w:abstractNumId w:val="8"/>
  </w:num>
  <w:num w:numId="10" w16cid:durableId="274479677">
    <w:abstractNumId w:val="14"/>
  </w:num>
  <w:num w:numId="11" w16cid:durableId="1768040289">
    <w:abstractNumId w:val="13"/>
  </w:num>
  <w:num w:numId="12" w16cid:durableId="172770155">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83535">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486171">
    <w:abstractNumId w:val="10"/>
  </w:num>
  <w:num w:numId="15" w16cid:durableId="1675573623">
    <w:abstractNumId w:val="22"/>
  </w:num>
  <w:num w:numId="16" w16cid:durableId="803892426">
    <w:abstractNumId w:val="1"/>
  </w:num>
  <w:num w:numId="17" w16cid:durableId="145228909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73301384">
    <w:abstractNumId w:val="29"/>
  </w:num>
  <w:num w:numId="19" w16cid:durableId="1610308633">
    <w:abstractNumId w:val="17"/>
  </w:num>
  <w:num w:numId="20" w16cid:durableId="886645671">
    <w:abstractNumId w:val="27"/>
  </w:num>
  <w:num w:numId="21" w16cid:durableId="1460418484">
    <w:abstractNumId w:val="25"/>
  </w:num>
  <w:num w:numId="22" w16cid:durableId="571430706">
    <w:abstractNumId w:val="15"/>
  </w:num>
  <w:num w:numId="23" w16cid:durableId="170878388">
    <w:abstractNumId w:val="0"/>
  </w:num>
  <w:num w:numId="24" w16cid:durableId="138157159">
    <w:abstractNumId w:val="13"/>
  </w:num>
  <w:num w:numId="25" w16cid:durableId="59972254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738476492">
    <w:abstractNumId w:val="32"/>
  </w:num>
  <w:num w:numId="27" w16cid:durableId="1091312061">
    <w:abstractNumId w:val="24"/>
  </w:num>
  <w:num w:numId="28" w16cid:durableId="1315185104">
    <w:abstractNumId w:val="19"/>
  </w:num>
  <w:num w:numId="29" w16cid:durableId="1601984436">
    <w:abstractNumId w:val="33"/>
  </w:num>
  <w:num w:numId="30" w16cid:durableId="1024163675">
    <w:abstractNumId w:val="11"/>
  </w:num>
  <w:num w:numId="31" w16cid:durableId="6713271">
    <w:abstractNumId w:val="35"/>
  </w:num>
  <w:num w:numId="32" w16cid:durableId="600138543">
    <w:abstractNumId w:val="20"/>
  </w:num>
  <w:num w:numId="33" w16cid:durableId="398787355">
    <w:abstractNumId w:val="12"/>
  </w:num>
  <w:num w:numId="34" w16cid:durableId="378435550">
    <w:abstractNumId w:val="16"/>
  </w:num>
  <w:num w:numId="35" w16cid:durableId="1806579332">
    <w:abstractNumId w:val="7"/>
  </w:num>
  <w:num w:numId="36" w16cid:durableId="700743517">
    <w:abstractNumId w:val="13"/>
  </w:num>
  <w:num w:numId="37" w16cid:durableId="257492963">
    <w:abstractNumId w:val="13"/>
  </w:num>
  <w:num w:numId="38" w16cid:durableId="1818257410">
    <w:abstractNumId w:val="34"/>
  </w:num>
  <w:num w:numId="39" w16cid:durableId="1474758679">
    <w:abstractNumId w:val="23"/>
  </w:num>
  <w:num w:numId="40" w16cid:durableId="340161141">
    <w:abstractNumId w:val="31"/>
  </w:num>
  <w:num w:numId="41" w16cid:durableId="906260942">
    <w:abstractNumId w:val="9"/>
  </w:num>
  <w:num w:numId="42" w16cid:durableId="852189675">
    <w:abstractNumId w:val="3"/>
  </w:num>
  <w:num w:numId="43" w16cid:durableId="134678566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4580"/>
    <w:rsid w:val="00016D37"/>
    <w:rsid w:val="000176C7"/>
    <w:rsid w:val="000223F0"/>
    <w:rsid w:val="0002256A"/>
    <w:rsid w:val="000235C5"/>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4C89"/>
    <w:rsid w:val="000756F9"/>
    <w:rsid w:val="00076F5E"/>
    <w:rsid w:val="000774FF"/>
    <w:rsid w:val="00081095"/>
    <w:rsid w:val="00081E58"/>
    <w:rsid w:val="00084C02"/>
    <w:rsid w:val="00094AF5"/>
    <w:rsid w:val="00094BBA"/>
    <w:rsid w:val="00096AA6"/>
    <w:rsid w:val="00097E34"/>
    <w:rsid w:val="000A211B"/>
    <w:rsid w:val="000A22D6"/>
    <w:rsid w:val="000A6660"/>
    <w:rsid w:val="000B07DB"/>
    <w:rsid w:val="000B095C"/>
    <w:rsid w:val="000B3020"/>
    <w:rsid w:val="000B4937"/>
    <w:rsid w:val="000B4C6E"/>
    <w:rsid w:val="000B7A91"/>
    <w:rsid w:val="000C08D9"/>
    <w:rsid w:val="000C2C64"/>
    <w:rsid w:val="000C390C"/>
    <w:rsid w:val="000C3A65"/>
    <w:rsid w:val="000C44C2"/>
    <w:rsid w:val="000D0D8F"/>
    <w:rsid w:val="000D393F"/>
    <w:rsid w:val="000E070F"/>
    <w:rsid w:val="000E63F3"/>
    <w:rsid w:val="000E6AD4"/>
    <w:rsid w:val="000F6CD7"/>
    <w:rsid w:val="000F6F85"/>
    <w:rsid w:val="0010102C"/>
    <w:rsid w:val="00101956"/>
    <w:rsid w:val="00101BE1"/>
    <w:rsid w:val="00102FE5"/>
    <w:rsid w:val="0010557F"/>
    <w:rsid w:val="0010656A"/>
    <w:rsid w:val="001068EA"/>
    <w:rsid w:val="001123AD"/>
    <w:rsid w:val="001221C6"/>
    <w:rsid w:val="00131B24"/>
    <w:rsid w:val="00133FF7"/>
    <w:rsid w:val="00137086"/>
    <w:rsid w:val="00143076"/>
    <w:rsid w:val="00143AE7"/>
    <w:rsid w:val="001445BC"/>
    <w:rsid w:val="001470DC"/>
    <w:rsid w:val="00153833"/>
    <w:rsid w:val="00155EAC"/>
    <w:rsid w:val="001669B4"/>
    <w:rsid w:val="00174F96"/>
    <w:rsid w:val="0018044C"/>
    <w:rsid w:val="00183AC8"/>
    <w:rsid w:val="00183FFB"/>
    <w:rsid w:val="001860A0"/>
    <w:rsid w:val="00186582"/>
    <w:rsid w:val="00186BE7"/>
    <w:rsid w:val="00193C34"/>
    <w:rsid w:val="00193C44"/>
    <w:rsid w:val="0019587D"/>
    <w:rsid w:val="00196EE8"/>
    <w:rsid w:val="001A0B85"/>
    <w:rsid w:val="001A1831"/>
    <w:rsid w:val="001A440E"/>
    <w:rsid w:val="001B145C"/>
    <w:rsid w:val="001B218A"/>
    <w:rsid w:val="001B5C29"/>
    <w:rsid w:val="001B62A0"/>
    <w:rsid w:val="001C0355"/>
    <w:rsid w:val="001C1344"/>
    <w:rsid w:val="001C4EAB"/>
    <w:rsid w:val="001D0780"/>
    <w:rsid w:val="001D0E7C"/>
    <w:rsid w:val="001D3CE3"/>
    <w:rsid w:val="001D4236"/>
    <w:rsid w:val="001D644F"/>
    <w:rsid w:val="001D6A5F"/>
    <w:rsid w:val="001E5E44"/>
    <w:rsid w:val="001F7599"/>
    <w:rsid w:val="001F7EDC"/>
    <w:rsid w:val="00200941"/>
    <w:rsid w:val="00200F33"/>
    <w:rsid w:val="00213098"/>
    <w:rsid w:val="00213B92"/>
    <w:rsid w:val="002141F6"/>
    <w:rsid w:val="00215A55"/>
    <w:rsid w:val="0021630F"/>
    <w:rsid w:val="00216F92"/>
    <w:rsid w:val="00222530"/>
    <w:rsid w:val="00230068"/>
    <w:rsid w:val="00230145"/>
    <w:rsid w:val="00231D93"/>
    <w:rsid w:val="00232BB0"/>
    <w:rsid w:val="002336B3"/>
    <w:rsid w:val="00233C07"/>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8543F"/>
    <w:rsid w:val="00291AE2"/>
    <w:rsid w:val="00291EF9"/>
    <w:rsid w:val="00292449"/>
    <w:rsid w:val="00294BCE"/>
    <w:rsid w:val="0029519C"/>
    <w:rsid w:val="002953A1"/>
    <w:rsid w:val="0029677C"/>
    <w:rsid w:val="00297E07"/>
    <w:rsid w:val="002A3D77"/>
    <w:rsid w:val="002A4C3F"/>
    <w:rsid w:val="002A791E"/>
    <w:rsid w:val="002B25D2"/>
    <w:rsid w:val="002B3086"/>
    <w:rsid w:val="002B45F7"/>
    <w:rsid w:val="002C12D7"/>
    <w:rsid w:val="002C45AC"/>
    <w:rsid w:val="002D1608"/>
    <w:rsid w:val="002D3216"/>
    <w:rsid w:val="002E0B19"/>
    <w:rsid w:val="002E0CB1"/>
    <w:rsid w:val="002E7DFD"/>
    <w:rsid w:val="002F2FD6"/>
    <w:rsid w:val="002F37E7"/>
    <w:rsid w:val="0030524C"/>
    <w:rsid w:val="00313CE5"/>
    <w:rsid w:val="00314C85"/>
    <w:rsid w:val="00327F58"/>
    <w:rsid w:val="00330A4C"/>
    <w:rsid w:val="0033606A"/>
    <w:rsid w:val="00337854"/>
    <w:rsid w:val="00341BFD"/>
    <w:rsid w:val="00342714"/>
    <w:rsid w:val="00347642"/>
    <w:rsid w:val="00353BAA"/>
    <w:rsid w:val="00354032"/>
    <w:rsid w:val="003546CF"/>
    <w:rsid w:val="0035761A"/>
    <w:rsid w:val="003577C4"/>
    <w:rsid w:val="00362917"/>
    <w:rsid w:val="00364517"/>
    <w:rsid w:val="00367FD1"/>
    <w:rsid w:val="00370593"/>
    <w:rsid w:val="00373840"/>
    <w:rsid w:val="00374EEA"/>
    <w:rsid w:val="00375B40"/>
    <w:rsid w:val="00376C17"/>
    <w:rsid w:val="00382604"/>
    <w:rsid w:val="00383786"/>
    <w:rsid w:val="00387927"/>
    <w:rsid w:val="003900CE"/>
    <w:rsid w:val="003912DA"/>
    <w:rsid w:val="003929E9"/>
    <w:rsid w:val="00395CAC"/>
    <w:rsid w:val="00397AE8"/>
    <w:rsid w:val="003A235B"/>
    <w:rsid w:val="003A6821"/>
    <w:rsid w:val="003A687E"/>
    <w:rsid w:val="003A6A8B"/>
    <w:rsid w:val="003B0F32"/>
    <w:rsid w:val="003B1532"/>
    <w:rsid w:val="003B2BDA"/>
    <w:rsid w:val="003B5673"/>
    <w:rsid w:val="003D5ADD"/>
    <w:rsid w:val="003D6F6C"/>
    <w:rsid w:val="003D76A3"/>
    <w:rsid w:val="003E10BA"/>
    <w:rsid w:val="003E57F9"/>
    <w:rsid w:val="003E6760"/>
    <w:rsid w:val="003F3898"/>
    <w:rsid w:val="003F3C15"/>
    <w:rsid w:val="003F46AD"/>
    <w:rsid w:val="00401102"/>
    <w:rsid w:val="004027CD"/>
    <w:rsid w:val="00403418"/>
    <w:rsid w:val="00414D47"/>
    <w:rsid w:val="00420AB8"/>
    <w:rsid w:val="00423B45"/>
    <w:rsid w:val="0042653B"/>
    <w:rsid w:val="00434728"/>
    <w:rsid w:val="00434B3E"/>
    <w:rsid w:val="00442920"/>
    <w:rsid w:val="004452E9"/>
    <w:rsid w:val="004513DE"/>
    <w:rsid w:val="0045269F"/>
    <w:rsid w:val="004547A5"/>
    <w:rsid w:val="004554D8"/>
    <w:rsid w:val="00455875"/>
    <w:rsid w:val="0046057C"/>
    <w:rsid w:val="004606C1"/>
    <w:rsid w:val="00461119"/>
    <w:rsid w:val="0046111A"/>
    <w:rsid w:val="0046459D"/>
    <w:rsid w:val="00466F20"/>
    <w:rsid w:val="0047318E"/>
    <w:rsid w:val="00474489"/>
    <w:rsid w:val="00474D06"/>
    <w:rsid w:val="0047600F"/>
    <w:rsid w:val="00477235"/>
    <w:rsid w:val="004831B8"/>
    <w:rsid w:val="00484FDB"/>
    <w:rsid w:val="00487FAC"/>
    <w:rsid w:val="00492E44"/>
    <w:rsid w:val="004974B5"/>
    <w:rsid w:val="004A1C2F"/>
    <w:rsid w:val="004B22F0"/>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4E5C34"/>
    <w:rsid w:val="004F0205"/>
    <w:rsid w:val="004F0502"/>
    <w:rsid w:val="004F29FF"/>
    <w:rsid w:val="004F457D"/>
    <w:rsid w:val="00501FDB"/>
    <w:rsid w:val="00517220"/>
    <w:rsid w:val="00533562"/>
    <w:rsid w:val="00534BB9"/>
    <w:rsid w:val="00536661"/>
    <w:rsid w:val="00537142"/>
    <w:rsid w:val="00544FC3"/>
    <w:rsid w:val="0054721F"/>
    <w:rsid w:val="0055026D"/>
    <w:rsid w:val="00550A62"/>
    <w:rsid w:val="0055231C"/>
    <w:rsid w:val="005527CA"/>
    <w:rsid w:val="0055344F"/>
    <w:rsid w:val="00554824"/>
    <w:rsid w:val="00554C52"/>
    <w:rsid w:val="00560C34"/>
    <w:rsid w:val="00561729"/>
    <w:rsid w:val="00563B7D"/>
    <w:rsid w:val="00566059"/>
    <w:rsid w:val="00570267"/>
    <w:rsid w:val="00572925"/>
    <w:rsid w:val="00580CD8"/>
    <w:rsid w:val="005824FD"/>
    <w:rsid w:val="00582CA9"/>
    <w:rsid w:val="0058651E"/>
    <w:rsid w:val="0058701E"/>
    <w:rsid w:val="005961C5"/>
    <w:rsid w:val="005A4C10"/>
    <w:rsid w:val="005B1AF4"/>
    <w:rsid w:val="005B1E63"/>
    <w:rsid w:val="005B1F78"/>
    <w:rsid w:val="005B5700"/>
    <w:rsid w:val="005B664E"/>
    <w:rsid w:val="005C070C"/>
    <w:rsid w:val="005C0A1B"/>
    <w:rsid w:val="005C3E6E"/>
    <w:rsid w:val="005D49AB"/>
    <w:rsid w:val="005E244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3332"/>
    <w:rsid w:val="00664B44"/>
    <w:rsid w:val="00665A43"/>
    <w:rsid w:val="0067202A"/>
    <w:rsid w:val="0067261A"/>
    <w:rsid w:val="0067380F"/>
    <w:rsid w:val="00674693"/>
    <w:rsid w:val="00674E3E"/>
    <w:rsid w:val="00675306"/>
    <w:rsid w:val="00676612"/>
    <w:rsid w:val="00676974"/>
    <w:rsid w:val="006778B2"/>
    <w:rsid w:val="00680BA2"/>
    <w:rsid w:val="00682DEF"/>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C4EDA"/>
    <w:rsid w:val="006D2D01"/>
    <w:rsid w:val="006D5C30"/>
    <w:rsid w:val="006D6113"/>
    <w:rsid w:val="006E040B"/>
    <w:rsid w:val="006E2467"/>
    <w:rsid w:val="006E3382"/>
    <w:rsid w:val="006E6793"/>
    <w:rsid w:val="006E6BE0"/>
    <w:rsid w:val="006E7A53"/>
    <w:rsid w:val="006F01AE"/>
    <w:rsid w:val="006F114D"/>
    <w:rsid w:val="006F1EE6"/>
    <w:rsid w:val="00700DCF"/>
    <w:rsid w:val="0070278B"/>
    <w:rsid w:val="00704AFC"/>
    <w:rsid w:val="00705CCE"/>
    <w:rsid w:val="007150CC"/>
    <w:rsid w:val="0071520B"/>
    <w:rsid w:val="0072398B"/>
    <w:rsid w:val="00730AF7"/>
    <w:rsid w:val="00730C33"/>
    <w:rsid w:val="00734950"/>
    <w:rsid w:val="007358C1"/>
    <w:rsid w:val="00736C07"/>
    <w:rsid w:val="00741F8B"/>
    <w:rsid w:val="00745B24"/>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435"/>
    <w:rsid w:val="007917C9"/>
    <w:rsid w:val="007937E0"/>
    <w:rsid w:val="007939B1"/>
    <w:rsid w:val="00794C8E"/>
    <w:rsid w:val="00795765"/>
    <w:rsid w:val="007A7B77"/>
    <w:rsid w:val="007A7BBC"/>
    <w:rsid w:val="007B05E3"/>
    <w:rsid w:val="007B5759"/>
    <w:rsid w:val="007C2D79"/>
    <w:rsid w:val="007C6956"/>
    <w:rsid w:val="007C6D39"/>
    <w:rsid w:val="007D4CBC"/>
    <w:rsid w:val="007D66F8"/>
    <w:rsid w:val="007D6F0B"/>
    <w:rsid w:val="007D715D"/>
    <w:rsid w:val="007D7F8B"/>
    <w:rsid w:val="007E35E4"/>
    <w:rsid w:val="007F2FFA"/>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1CFF"/>
    <w:rsid w:val="008536F0"/>
    <w:rsid w:val="008541C2"/>
    <w:rsid w:val="00855BB5"/>
    <w:rsid w:val="00857168"/>
    <w:rsid w:val="00860268"/>
    <w:rsid w:val="00860F6B"/>
    <w:rsid w:val="008610B6"/>
    <w:rsid w:val="0086382C"/>
    <w:rsid w:val="00864BFE"/>
    <w:rsid w:val="00866235"/>
    <w:rsid w:val="00874BFF"/>
    <w:rsid w:val="008753D1"/>
    <w:rsid w:val="00880DCF"/>
    <w:rsid w:val="00881341"/>
    <w:rsid w:val="0088306C"/>
    <w:rsid w:val="00883654"/>
    <w:rsid w:val="0088635F"/>
    <w:rsid w:val="008878DE"/>
    <w:rsid w:val="00895C7B"/>
    <w:rsid w:val="008A0405"/>
    <w:rsid w:val="008A1DCF"/>
    <w:rsid w:val="008A22D5"/>
    <w:rsid w:val="008A3D02"/>
    <w:rsid w:val="008A615F"/>
    <w:rsid w:val="008A6D04"/>
    <w:rsid w:val="008B29C4"/>
    <w:rsid w:val="008B398A"/>
    <w:rsid w:val="008B6833"/>
    <w:rsid w:val="008C0230"/>
    <w:rsid w:val="008C100B"/>
    <w:rsid w:val="008C40A7"/>
    <w:rsid w:val="008D46A4"/>
    <w:rsid w:val="008D5104"/>
    <w:rsid w:val="008D6541"/>
    <w:rsid w:val="008E2E29"/>
    <w:rsid w:val="008E588B"/>
    <w:rsid w:val="008F65E8"/>
    <w:rsid w:val="008F6C51"/>
    <w:rsid w:val="008F6DED"/>
    <w:rsid w:val="00903C5D"/>
    <w:rsid w:val="00905170"/>
    <w:rsid w:val="009053E3"/>
    <w:rsid w:val="00905ABB"/>
    <w:rsid w:val="00905AE4"/>
    <w:rsid w:val="00910C2B"/>
    <w:rsid w:val="00910C2C"/>
    <w:rsid w:val="00912D7E"/>
    <w:rsid w:val="00914A4B"/>
    <w:rsid w:val="00916204"/>
    <w:rsid w:val="009171F1"/>
    <w:rsid w:val="00926678"/>
    <w:rsid w:val="00931917"/>
    <w:rsid w:val="00942B8D"/>
    <w:rsid w:val="00966EA2"/>
    <w:rsid w:val="009742E0"/>
    <w:rsid w:val="0097678F"/>
    <w:rsid w:val="00980906"/>
    <w:rsid w:val="0098279B"/>
    <w:rsid w:val="00983E61"/>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3AC"/>
    <w:rsid w:val="009E16BF"/>
    <w:rsid w:val="009E22B6"/>
    <w:rsid w:val="009E2B01"/>
    <w:rsid w:val="009F1E71"/>
    <w:rsid w:val="009F2952"/>
    <w:rsid w:val="009F2F70"/>
    <w:rsid w:val="009F70F8"/>
    <w:rsid w:val="00A00833"/>
    <w:rsid w:val="00A0106E"/>
    <w:rsid w:val="00A1576A"/>
    <w:rsid w:val="00A15EC2"/>
    <w:rsid w:val="00A17B9F"/>
    <w:rsid w:val="00A20A36"/>
    <w:rsid w:val="00A2135F"/>
    <w:rsid w:val="00A276E8"/>
    <w:rsid w:val="00A305C4"/>
    <w:rsid w:val="00A32C75"/>
    <w:rsid w:val="00A357CF"/>
    <w:rsid w:val="00A369AF"/>
    <w:rsid w:val="00A40B79"/>
    <w:rsid w:val="00A42E16"/>
    <w:rsid w:val="00A4708E"/>
    <w:rsid w:val="00A5183C"/>
    <w:rsid w:val="00A5626A"/>
    <w:rsid w:val="00A63339"/>
    <w:rsid w:val="00A65231"/>
    <w:rsid w:val="00A66E07"/>
    <w:rsid w:val="00A745F2"/>
    <w:rsid w:val="00A82F91"/>
    <w:rsid w:val="00A83372"/>
    <w:rsid w:val="00A84D57"/>
    <w:rsid w:val="00A8791F"/>
    <w:rsid w:val="00A9008F"/>
    <w:rsid w:val="00A901ED"/>
    <w:rsid w:val="00A9415C"/>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07FF4"/>
    <w:rsid w:val="00B14C89"/>
    <w:rsid w:val="00B1769F"/>
    <w:rsid w:val="00B24500"/>
    <w:rsid w:val="00B25BC1"/>
    <w:rsid w:val="00B27BAE"/>
    <w:rsid w:val="00B316BC"/>
    <w:rsid w:val="00B32398"/>
    <w:rsid w:val="00B32CCB"/>
    <w:rsid w:val="00B341B9"/>
    <w:rsid w:val="00B36E6F"/>
    <w:rsid w:val="00B40443"/>
    <w:rsid w:val="00B40F07"/>
    <w:rsid w:val="00B41318"/>
    <w:rsid w:val="00B43E85"/>
    <w:rsid w:val="00B5527F"/>
    <w:rsid w:val="00B56AB0"/>
    <w:rsid w:val="00B629F5"/>
    <w:rsid w:val="00B64EF1"/>
    <w:rsid w:val="00B6512B"/>
    <w:rsid w:val="00B67838"/>
    <w:rsid w:val="00B737DB"/>
    <w:rsid w:val="00B83E99"/>
    <w:rsid w:val="00B87664"/>
    <w:rsid w:val="00B87D31"/>
    <w:rsid w:val="00B90128"/>
    <w:rsid w:val="00B95D4B"/>
    <w:rsid w:val="00BA762A"/>
    <w:rsid w:val="00BB06C4"/>
    <w:rsid w:val="00BB0E4C"/>
    <w:rsid w:val="00BB2597"/>
    <w:rsid w:val="00BB30B8"/>
    <w:rsid w:val="00BB447F"/>
    <w:rsid w:val="00BB592C"/>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23372"/>
    <w:rsid w:val="00C3429F"/>
    <w:rsid w:val="00C34DFD"/>
    <w:rsid w:val="00C36C17"/>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02EE5"/>
    <w:rsid w:val="00D116B1"/>
    <w:rsid w:val="00D116CE"/>
    <w:rsid w:val="00D13789"/>
    <w:rsid w:val="00D16102"/>
    <w:rsid w:val="00D21C2C"/>
    <w:rsid w:val="00D25348"/>
    <w:rsid w:val="00D2742E"/>
    <w:rsid w:val="00D31FD8"/>
    <w:rsid w:val="00D348D0"/>
    <w:rsid w:val="00D354E0"/>
    <w:rsid w:val="00D36F9C"/>
    <w:rsid w:val="00D43505"/>
    <w:rsid w:val="00D43C55"/>
    <w:rsid w:val="00D44E46"/>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1019"/>
    <w:rsid w:val="00DC5239"/>
    <w:rsid w:val="00DC5519"/>
    <w:rsid w:val="00DD4068"/>
    <w:rsid w:val="00DD4D76"/>
    <w:rsid w:val="00DD5A1C"/>
    <w:rsid w:val="00DE6851"/>
    <w:rsid w:val="00E005BE"/>
    <w:rsid w:val="00E03B36"/>
    <w:rsid w:val="00E0536F"/>
    <w:rsid w:val="00E075CD"/>
    <w:rsid w:val="00E11D39"/>
    <w:rsid w:val="00E16A45"/>
    <w:rsid w:val="00E210E1"/>
    <w:rsid w:val="00E23B97"/>
    <w:rsid w:val="00E240F1"/>
    <w:rsid w:val="00E247EB"/>
    <w:rsid w:val="00E24B1E"/>
    <w:rsid w:val="00E256BB"/>
    <w:rsid w:val="00E25BF8"/>
    <w:rsid w:val="00E2649D"/>
    <w:rsid w:val="00E3542B"/>
    <w:rsid w:val="00E40364"/>
    <w:rsid w:val="00E42D20"/>
    <w:rsid w:val="00E43C4C"/>
    <w:rsid w:val="00E46F70"/>
    <w:rsid w:val="00E5444E"/>
    <w:rsid w:val="00E54749"/>
    <w:rsid w:val="00E5699A"/>
    <w:rsid w:val="00E6458C"/>
    <w:rsid w:val="00E6480F"/>
    <w:rsid w:val="00E65A12"/>
    <w:rsid w:val="00E661B7"/>
    <w:rsid w:val="00E6717A"/>
    <w:rsid w:val="00E67740"/>
    <w:rsid w:val="00E7099B"/>
    <w:rsid w:val="00E80070"/>
    <w:rsid w:val="00E80D53"/>
    <w:rsid w:val="00E854C1"/>
    <w:rsid w:val="00E87E22"/>
    <w:rsid w:val="00E917CE"/>
    <w:rsid w:val="00E9599A"/>
    <w:rsid w:val="00E96F0E"/>
    <w:rsid w:val="00E97EDD"/>
    <w:rsid w:val="00EB32E4"/>
    <w:rsid w:val="00EC0993"/>
    <w:rsid w:val="00EC22C1"/>
    <w:rsid w:val="00EC5BA9"/>
    <w:rsid w:val="00ED0A58"/>
    <w:rsid w:val="00ED41E8"/>
    <w:rsid w:val="00ED5934"/>
    <w:rsid w:val="00ED730D"/>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182"/>
    <w:rsid w:val="00F0629C"/>
    <w:rsid w:val="00F06903"/>
    <w:rsid w:val="00F1099F"/>
    <w:rsid w:val="00F11C67"/>
    <w:rsid w:val="00F14A6E"/>
    <w:rsid w:val="00F1756D"/>
    <w:rsid w:val="00F2030A"/>
    <w:rsid w:val="00F230D3"/>
    <w:rsid w:val="00F26A44"/>
    <w:rsid w:val="00F270E1"/>
    <w:rsid w:val="00F3330E"/>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65CEC"/>
    <w:rsid w:val="00F73AA0"/>
    <w:rsid w:val="00F73EE2"/>
    <w:rsid w:val="00F802D3"/>
    <w:rsid w:val="00F80D24"/>
    <w:rsid w:val="00F81C79"/>
    <w:rsid w:val="00F83C1D"/>
    <w:rsid w:val="00F943E3"/>
    <w:rsid w:val="00FA01CD"/>
    <w:rsid w:val="00FA0D25"/>
    <w:rsid w:val="00FA459B"/>
    <w:rsid w:val="00FA4A35"/>
    <w:rsid w:val="00FA7A76"/>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350D1"/>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983E61"/>
    <w:pPr>
      <w:numPr>
        <w:ilvl w:val="2"/>
        <w:numId w:val="17"/>
      </w:numPr>
      <w:spacing w:before="160" w:after="100"/>
      <w:jc w:val="both"/>
      <w:outlineLvl w:val="2"/>
    </w:p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0pt">
    <w:name w:val="DS H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
    <w:name w:val="DS HPar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2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A0B7-B04F-4C6C-B845-59004263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21</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Joseph Rasakanya</cp:lastModifiedBy>
  <cp:revision>3</cp:revision>
  <cp:lastPrinted>2026-04-01T09:09:00Z</cp:lastPrinted>
  <dcterms:created xsi:type="dcterms:W3CDTF">2026-07-07T18:59:00Z</dcterms:created>
  <dcterms:modified xsi:type="dcterms:W3CDTF">2026-07-08T04:45:00Z</dcterms:modified>
</cp:coreProperties>
</file>