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8423C" w14:textId="77777777" w:rsidR="003B1589" w:rsidRPr="002F4B3C" w:rsidRDefault="003B1589" w:rsidP="00072A1C">
      <w:pPr>
        <w:ind w:left="4320" w:firstLine="720"/>
        <w:rPr>
          <w:rFonts w:asciiTheme="majorHAnsi" w:hAnsiTheme="majorHAnsi" w:cs="Arial"/>
          <w:sz w:val="18"/>
          <w:szCs w:val="18"/>
        </w:rPr>
      </w:pPr>
      <w:r w:rsidRPr="002F4B3C">
        <w:rPr>
          <w:rFonts w:asciiTheme="majorHAnsi" w:hAnsiTheme="majorHAnsi" w:cs="Arial"/>
          <w:noProof/>
          <w:sz w:val="18"/>
          <w:szCs w:val="18"/>
          <w:lang w:eastAsia="en-ZA"/>
        </w:rPr>
        <w:drawing>
          <wp:inline distT="0" distB="0" distL="0" distR="0" wp14:anchorId="72BF51D0" wp14:editId="30B294CB">
            <wp:extent cx="1078865" cy="10788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28"/>
      </w:tblGrid>
      <w:tr w:rsidR="00B452EF" w:rsidRPr="002F4B3C" w14:paraId="47805C70" w14:textId="77777777" w:rsidTr="002C0263">
        <w:tc>
          <w:tcPr>
            <w:tcW w:w="988" w:type="dxa"/>
          </w:tcPr>
          <w:p w14:paraId="7711CC8A"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00E0B4AF" w14:textId="77777777" w:rsidR="00B452EF" w:rsidRPr="00A129F0" w:rsidRDefault="00A129F0" w:rsidP="002C0263">
            <w:pPr>
              <w:rPr>
                <w:rFonts w:asciiTheme="majorHAnsi" w:hAnsiTheme="majorHAnsi" w:cs="Arial"/>
                <w:b/>
                <w:sz w:val="18"/>
                <w:szCs w:val="18"/>
              </w:rPr>
            </w:pPr>
            <w:r w:rsidRPr="00A129F0">
              <w:rPr>
                <w:rFonts w:asciiTheme="majorHAnsi" w:hAnsiTheme="majorHAnsi" w:cs="Arial"/>
                <w:b/>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5BBF63E3" w14:textId="77777777" w:rsidTr="002C0263">
        <w:trPr>
          <w:trHeight w:val="269"/>
        </w:trPr>
        <w:tc>
          <w:tcPr>
            <w:tcW w:w="988" w:type="dxa"/>
          </w:tcPr>
          <w:p w14:paraId="22671DBE"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8ECB3EC" w14:textId="77777777" w:rsidR="00B452EF" w:rsidRPr="002F4B3C" w:rsidRDefault="00B452EF" w:rsidP="002C0263">
            <w:pPr>
              <w:rPr>
                <w:rFonts w:asciiTheme="majorHAnsi" w:hAnsiTheme="majorHAnsi" w:cs="Arial"/>
                <w:b/>
                <w:sz w:val="18"/>
                <w:szCs w:val="18"/>
              </w:rPr>
            </w:pPr>
          </w:p>
        </w:tc>
      </w:tr>
    </w:tbl>
    <w:p w14:paraId="5867DEAB"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23D632D8"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6B695172"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42667F78" w14:textId="77777777" w:rsidR="005374FB" w:rsidRPr="002F4B3C" w:rsidRDefault="005374FB" w:rsidP="005374FB">
      <w:pPr>
        <w:spacing w:after="0" w:line="240" w:lineRule="auto"/>
        <w:rPr>
          <w:rFonts w:asciiTheme="majorHAnsi" w:eastAsia="Times New Roman" w:hAnsiTheme="majorHAnsi" w:cs="Arial"/>
          <w:sz w:val="18"/>
          <w:szCs w:val="18"/>
        </w:rPr>
      </w:pPr>
    </w:p>
    <w:p w14:paraId="7134FE93"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3C630C42" w14:textId="77777777" w:rsidTr="0033006F">
        <w:tc>
          <w:tcPr>
            <w:tcW w:w="860" w:type="dxa"/>
          </w:tcPr>
          <w:p w14:paraId="19174165"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2C347A10" w14:textId="77777777" w:rsidR="005374FB" w:rsidRPr="002F4B3C" w:rsidRDefault="005374FB" w:rsidP="005374FB">
            <w:pPr>
              <w:rPr>
                <w:rFonts w:asciiTheme="majorHAnsi" w:hAnsiTheme="majorHAnsi"/>
                <w:sz w:val="18"/>
                <w:szCs w:val="18"/>
              </w:rPr>
            </w:pPr>
          </w:p>
        </w:tc>
        <w:tc>
          <w:tcPr>
            <w:tcW w:w="838" w:type="dxa"/>
          </w:tcPr>
          <w:p w14:paraId="743B7E64" w14:textId="77777777" w:rsidR="005374FB" w:rsidRPr="002F4B3C" w:rsidRDefault="005374FB" w:rsidP="005374FB">
            <w:pPr>
              <w:rPr>
                <w:rFonts w:asciiTheme="majorHAnsi" w:hAnsiTheme="majorHAnsi"/>
                <w:sz w:val="18"/>
                <w:szCs w:val="18"/>
              </w:rPr>
            </w:pPr>
          </w:p>
        </w:tc>
        <w:tc>
          <w:tcPr>
            <w:tcW w:w="838" w:type="dxa"/>
          </w:tcPr>
          <w:p w14:paraId="296CC694" w14:textId="77777777" w:rsidR="005374FB" w:rsidRPr="002F4B3C" w:rsidRDefault="005374FB" w:rsidP="005374FB">
            <w:pPr>
              <w:rPr>
                <w:rFonts w:asciiTheme="majorHAnsi" w:hAnsiTheme="majorHAnsi"/>
                <w:sz w:val="18"/>
                <w:szCs w:val="18"/>
              </w:rPr>
            </w:pPr>
          </w:p>
        </w:tc>
        <w:tc>
          <w:tcPr>
            <w:tcW w:w="838" w:type="dxa"/>
          </w:tcPr>
          <w:p w14:paraId="4D0AE62B" w14:textId="77777777" w:rsidR="005374FB" w:rsidRPr="002F4B3C" w:rsidRDefault="005374FB" w:rsidP="005374FB">
            <w:pPr>
              <w:rPr>
                <w:rFonts w:asciiTheme="majorHAnsi" w:hAnsiTheme="majorHAnsi"/>
                <w:sz w:val="18"/>
                <w:szCs w:val="18"/>
              </w:rPr>
            </w:pPr>
          </w:p>
        </w:tc>
        <w:tc>
          <w:tcPr>
            <w:tcW w:w="838" w:type="dxa"/>
          </w:tcPr>
          <w:p w14:paraId="362CE79F" w14:textId="77777777" w:rsidR="005374FB" w:rsidRPr="002F4B3C" w:rsidRDefault="005374FB" w:rsidP="005374FB">
            <w:pPr>
              <w:rPr>
                <w:rFonts w:asciiTheme="majorHAnsi" w:hAnsiTheme="majorHAnsi"/>
                <w:sz w:val="18"/>
                <w:szCs w:val="18"/>
              </w:rPr>
            </w:pPr>
          </w:p>
        </w:tc>
        <w:tc>
          <w:tcPr>
            <w:tcW w:w="838" w:type="dxa"/>
          </w:tcPr>
          <w:p w14:paraId="73BE9D18" w14:textId="77777777" w:rsidR="005374FB" w:rsidRPr="002F4B3C" w:rsidRDefault="005374FB" w:rsidP="005374FB">
            <w:pPr>
              <w:rPr>
                <w:rFonts w:asciiTheme="majorHAnsi" w:hAnsiTheme="majorHAnsi"/>
                <w:sz w:val="18"/>
                <w:szCs w:val="18"/>
              </w:rPr>
            </w:pPr>
          </w:p>
        </w:tc>
        <w:tc>
          <w:tcPr>
            <w:tcW w:w="838" w:type="dxa"/>
          </w:tcPr>
          <w:p w14:paraId="729D95DB" w14:textId="77777777" w:rsidR="005374FB" w:rsidRPr="002F4B3C" w:rsidRDefault="005374FB" w:rsidP="005374FB">
            <w:pPr>
              <w:rPr>
                <w:rFonts w:asciiTheme="majorHAnsi" w:hAnsiTheme="majorHAnsi"/>
                <w:sz w:val="18"/>
                <w:szCs w:val="18"/>
              </w:rPr>
            </w:pPr>
          </w:p>
        </w:tc>
        <w:tc>
          <w:tcPr>
            <w:tcW w:w="838" w:type="dxa"/>
          </w:tcPr>
          <w:p w14:paraId="228AE161" w14:textId="77777777" w:rsidR="005374FB" w:rsidRPr="002F4B3C" w:rsidRDefault="005374FB" w:rsidP="005374FB">
            <w:pPr>
              <w:rPr>
                <w:rFonts w:asciiTheme="majorHAnsi" w:hAnsiTheme="majorHAnsi"/>
                <w:sz w:val="18"/>
                <w:szCs w:val="18"/>
              </w:rPr>
            </w:pPr>
          </w:p>
        </w:tc>
        <w:tc>
          <w:tcPr>
            <w:tcW w:w="839" w:type="dxa"/>
          </w:tcPr>
          <w:p w14:paraId="44F51297" w14:textId="77777777" w:rsidR="005374FB" w:rsidRPr="002F4B3C" w:rsidRDefault="005374FB" w:rsidP="005374FB">
            <w:pPr>
              <w:rPr>
                <w:rFonts w:asciiTheme="majorHAnsi" w:hAnsiTheme="majorHAnsi"/>
                <w:sz w:val="18"/>
                <w:szCs w:val="18"/>
              </w:rPr>
            </w:pPr>
          </w:p>
        </w:tc>
        <w:tc>
          <w:tcPr>
            <w:tcW w:w="839" w:type="dxa"/>
          </w:tcPr>
          <w:p w14:paraId="08D70838" w14:textId="77777777" w:rsidR="005374FB" w:rsidRPr="002F4B3C" w:rsidRDefault="005374FB" w:rsidP="005374FB">
            <w:pPr>
              <w:rPr>
                <w:rFonts w:asciiTheme="majorHAnsi" w:hAnsiTheme="majorHAnsi"/>
                <w:sz w:val="18"/>
                <w:szCs w:val="18"/>
              </w:rPr>
            </w:pPr>
          </w:p>
        </w:tc>
      </w:tr>
    </w:tbl>
    <w:p w14:paraId="3EDA177E" w14:textId="77777777" w:rsidR="0033006F" w:rsidRPr="002F4B3C" w:rsidRDefault="0033006F" w:rsidP="0033006F">
      <w:pPr>
        <w:spacing w:after="0" w:line="240" w:lineRule="auto"/>
        <w:rPr>
          <w:rFonts w:asciiTheme="majorHAnsi" w:eastAsia="Times New Roman" w:hAnsiTheme="majorHAnsi" w:cs="Arial"/>
          <w:b/>
          <w:sz w:val="18"/>
          <w:szCs w:val="18"/>
        </w:rPr>
      </w:pPr>
    </w:p>
    <w:p w14:paraId="4FC41C9B"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318A4C5D"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21A04E66"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1DEC64E4"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10E73D65"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122B18DF" w14:textId="77777777" w:rsidR="00166FF2" w:rsidRPr="002F4B3C" w:rsidRDefault="00166FF2" w:rsidP="00B452EF">
      <w:pPr>
        <w:spacing w:after="0" w:line="240" w:lineRule="auto"/>
        <w:jc w:val="both"/>
        <w:rPr>
          <w:rFonts w:asciiTheme="majorHAnsi" w:hAnsiTheme="majorHAnsi" w:cs="Arial"/>
          <w:b/>
          <w:sz w:val="18"/>
          <w:szCs w:val="18"/>
        </w:rPr>
      </w:pPr>
    </w:p>
    <w:p w14:paraId="1A65D9F0"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0668522" w14:textId="77777777" w:rsidR="00B452EF" w:rsidRPr="002F4B3C" w:rsidRDefault="00584A03" w:rsidP="00B452EF">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26797D5F"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1DCB68BA"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9493" w:type="dxa"/>
        <w:tblLayout w:type="fixed"/>
        <w:tblLook w:val="04A0" w:firstRow="1" w:lastRow="0" w:firstColumn="1" w:lastColumn="0" w:noHBand="0" w:noVBand="1"/>
      </w:tblPr>
      <w:tblGrid>
        <w:gridCol w:w="6658"/>
        <w:gridCol w:w="2835"/>
      </w:tblGrid>
      <w:tr w:rsidR="00B452EF" w:rsidRPr="002F4B3C" w14:paraId="31CC6B20" w14:textId="77777777" w:rsidTr="00072A1C">
        <w:tc>
          <w:tcPr>
            <w:tcW w:w="6658" w:type="dxa"/>
          </w:tcPr>
          <w:p w14:paraId="1F7D586D" w14:textId="2D3D5B2D" w:rsidR="00B452EF" w:rsidRPr="002F4B3C" w:rsidRDefault="00B452EF" w:rsidP="00E8267A">
            <w:pPr>
              <w:jc w:val="both"/>
              <w:rPr>
                <w:rFonts w:asciiTheme="majorHAnsi" w:hAnsiTheme="majorHAnsi" w:cs="Arial"/>
                <w:b/>
                <w:sz w:val="18"/>
                <w:szCs w:val="18"/>
              </w:rPr>
            </w:pPr>
            <w:r w:rsidRPr="002F4B3C">
              <w:rPr>
                <w:rFonts w:asciiTheme="majorHAnsi" w:hAnsiTheme="majorHAnsi" w:cs="Arial"/>
                <w:b/>
                <w:sz w:val="18"/>
                <w:szCs w:val="18"/>
              </w:rPr>
              <w:t>Date Issued:</w:t>
            </w:r>
            <w:r w:rsidR="00085A95">
              <w:rPr>
                <w:rFonts w:asciiTheme="majorHAnsi" w:hAnsiTheme="majorHAnsi" w:cs="Arial"/>
                <w:b/>
                <w:sz w:val="18"/>
                <w:szCs w:val="18"/>
              </w:rPr>
              <w:t xml:space="preserve"> </w:t>
            </w:r>
            <w:r w:rsidR="00565441">
              <w:rPr>
                <w:rFonts w:asciiTheme="majorHAnsi" w:hAnsiTheme="majorHAnsi" w:cs="Arial"/>
                <w:b/>
                <w:sz w:val="18"/>
                <w:szCs w:val="18"/>
              </w:rPr>
              <w:t xml:space="preserve"> </w:t>
            </w:r>
          </w:p>
        </w:tc>
        <w:tc>
          <w:tcPr>
            <w:tcW w:w="2835" w:type="dxa"/>
          </w:tcPr>
          <w:p w14:paraId="26B6118F" w14:textId="18033542" w:rsidR="00B452EF" w:rsidRPr="002F4B3C" w:rsidRDefault="00197EB9" w:rsidP="00B452EF">
            <w:pPr>
              <w:jc w:val="both"/>
              <w:rPr>
                <w:rFonts w:asciiTheme="majorHAnsi" w:hAnsiTheme="majorHAnsi" w:cs="Arial"/>
                <w:b/>
                <w:sz w:val="18"/>
                <w:szCs w:val="18"/>
              </w:rPr>
            </w:pPr>
            <w:r>
              <w:rPr>
                <w:rFonts w:asciiTheme="majorHAnsi" w:hAnsiTheme="majorHAnsi" w:cs="Arial"/>
                <w:b/>
                <w:sz w:val="18"/>
                <w:szCs w:val="18"/>
              </w:rPr>
              <w:t xml:space="preserve">07 November </w:t>
            </w:r>
            <w:r w:rsidR="00072A1C">
              <w:rPr>
                <w:rFonts w:asciiTheme="majorHAnsi" w:hAnsiTheme="majorHAnsi" w:cs="Arial"/>
                <w:b/>
                <w:sz w:val="18"/>
                <w:szCs w:val="18"/>
              </w:rPr>
              <w:t>2023</w:t>
            </w:r>
          </w:p>
        </w:tc>
      </w:tr>
      <w:tr w:rsidR="00B452EF" w:rsidRPr="002F4B3C" w14:paraId="64D655CB" w14:textId="77777777" w:rsidTr="00072A1C">
        <w:tc>
          <w:tcPr>
            <w:tcW w:w="6658" w:type="dxa"/>
          </w:tcPr>
          <w:p w14:paraId="5D872F7C" w14:textId="77777777" w:rsidR="009625CA" w:rsidRDefault="009625CA" w:rsidP="00D07F12">
            <w:pPr>
              <w:pStyle w:val="xxxmsonormal"/>
              <w:shd w:val="clear" w:color="auto" w:fill="FFFFFF"/>
              <w:spacing w:before="0" w:beforeAutospacing="0" w:after="0" w:afterAutospacing="0"/>
              <w:rPr>
                <w:rFonts w:asciiTheme="majorHAnsi" w:hAnsiTheme="majorHAnsi" w:cs="Arial"/>
                <w:b/>
                <w:sz w:val="18"/>
                <w:szCs w:val="18"/>
              </w:rPr>
            </w:pPr>
          </w:p>
          <w:p w14:paraId="65B4B653" w14:textId="287F7014" w:rsidR="00F24281" w:rsidRDefault="00F24281" w:rsidP="00F24281">
            <w:r>
              <w:t>1</w:t>
            </w:r>
            <w:r w:rsidR="00BA67D2">
              <w:t>x</w:t>
            </w:r>
            <w:r>
              <w:t xml:space="preserve"> mirror 2200x1600x 6</w:t>
            </w:r>
            <w:proofErr w:type="gramStart"/>
            <w:r>
              <w:t>mm  (</w:t>
            </w:r>
            <w:proofErr w:type="gramEnd"/>
            <w:r>
              <w:t>studio 552)</w:t>
            </w:r>
          </w:p>
          <w:p w14:paraId="1570B763" w14:textId="107CDA42" w:rsidR="000F0EDD" w:rsidRPr="00C61E6F" w:rsidRDefault="00F24281" w:rsidP="00F24281">
            <w:pPr>
              <w:spacing w:after="200" w:line="276" w:lineRule="auto"/>
              <w:rPr>
                <w:rFonts w:asciiTheme="minorHAnsi" w:hAnsiTheme="minorHAnsi" w:cstheme="minorHAnsi"/>
                <w:sz w:val="22"/>
                <w:szCs w:val="22"/>
              </w:rPr>
            </w:pPr>
            <w:r w:rsidRPr="00A4261F">
              <w:rPr>
                <w:rFonts w:asciiTheme="minorHAnsi" w:hAnsiTheme="minorHAnsi" w:cstheme="minorHAnsi"/>
                <w:sz w:val="22"/>
                <w:szCs w:val="22"/>
              </w:rPr>
              <w:t>1</w:t>
            </w:r>
            <w:r w:rsidR="00BA67D2" w:rsidRPr="00A4261F">
              <w:rPr>
                <w:rFonts w:asciiTheme="minorHAnsi" w:hAnsiTheme="minorHAnsi" w:cstheme="minorHAnsi"/>
                <w:sz w:val="22"/>
                <w:szCs w:val="22"/>
              </w:rPr>
              <w:t xml:space="preserve">x </w:t>
            </w:r>
            <w:r w:rsidRPr="00A4261F">
              <w:rPr>
                <w:rFonts w:asciiTheme="minorHAnsi" w:hAnsiTheme="minorHAnsi" w:cstheme="minorHAnsi"/>
                <w:sz w:val="22"/>
                <w:szCs w:val="22"/>
              </w:rPr>
              <w:t>set of sliding doors 2600x1600 glass detached from aluminium door frame (studio 551)</w:t>
            </w:r>
          </w:p>
          <w:p w14:paraId="709A7861" w14:textId="0B8223F0" w:rsidR="00F24281" w:rsidRPr="00A4261F" w:rsidRDefault="00BA67D2" w:rsidP="009F17B9">
            <w:pPr>
              <w:spacing w:after="200" w:line="276" w:lineRule="auto"/>
              <w:rPr>
                <w:rFonts w:asciiTheme="minorHAnsi" w:eastAsiaTheme="minorHAnsi" w:hAnsiTheme="minorHAnsi" w:cstheme="minorHAnsi"/>
                <w:sz w:val="22"/>
                <w:szCs w:val="22"/>
                <w:lang w:eastAsia="en-US"/>
              </w:rPr>
            </w:pPr>
            <w:r w:rsidRPr="00A4261F">
              <w:rPr>
                <w:rFonts w:asciiTheme="minorHAnsi" w:hAnsiTheme="minorHAnsi" w:cstheme="minorHAnsi"/>
                <w:sz w:val="22"/>
                <w:szCs w:val="22"/>
              </w:rPr>
              <w:t>Delivered and Inst</w:t>
            </w:r>
            <w:r w:rsidR="00B35528">
              <w:rPr>
                <w:rFonts w:asciiTheme="minorHAnsi" w:hAnsiTheme="minorHAnsi" w:cstheme="minorHAnsi"/>
                <w:sz w:val="22"/>
                <w:szCs w:val="22"/>
              </w:rPr>
              <w:t>a</w:t>
            </w:r>
            <w:r w:rsidRPr="00A4261F">
              <w:rPr>
                <w:rFonts w:asciiTheme="minorHAnsi" w:hAnsiTheme="minorHAnsi" w:cstheme="minorHAnsi"/>
                <w:sz w:val="22"/>
                <w:szCs w:val="22"/>
              </w:rPr>
              <w:t xml:space="preserve">llation </w:t>
            </w:r>
            <w:proofErr w:type="gramStart"/>
            <w:r w:rsidR="009F17B9" w:rsidRPr="00A4261F">
              <w:rPr>
                <w:rFonts w:asciiTheme="minorHAnsi" w:hAnsiTheme="minorHAnsi" w:cstheme="minorHAnsi"/>
                <w:sz w:val="22"/>
                <w:szCs w:val="22"/>
              </w:rPr>
              <w:t>included</w:t>
            </w:r>
            <w:proofErr w:type="gramEnd"/>
          </w:p>
          <w:p w14:paraId="68B74221" w14:textId="5E0E79C6" w:rsidR="00F24281" w:rsidRPr="002F4B3C" w:rsidRDefault="00F24281" w:rsidP="00D07F12">
            <w:pPr>
              <w:pStyle w:val="xxxmsonormal"/>
              <w:shd w:val="clear" w:color="auto" w:fill="FFFFFF"/>
              <w:spacing w:before="0" w:beforeAutospacing="0" w:after="0" w:afterAutospacing="0"/>
              <w:rPr>
                <w:rFonts w:asciiTheme="majorHAnsi" w:hAnsiTheme="majorHAnsi" w:cs="Arial"/>
                <w:b/>
                <w:sz w:val="18"/>
                <w:szCs w:val="18"/>
              </w:rPr>
            </w:pPr>
          </w:p>
        </w:tc>
        <w:tc>
          <w:tcPr>
            <w:tcW w:w="2835" w:type="dxa"/>
          </w:tcPr>
          <w:p w14:paraId="3C74B87D" w14:textId="18C8C70F" w:rsidR="00E0472F" w:rsidRPr="00A03F59" w:rsidRDefault="00E0472F" w:rsidP="00A03F59">
            <w:pPr>
              <w:rPr>
                <w:rFonts w:asciiTheme="majorHAnsi" w:hAnsiTheme="majorHAnsi" w:cs="Arial"/>
                <w:b/>
                <w:bCs/>
                <w:sz w:val="18"/>
                <w:szCs w:val="18"/>
              </w:rPr>
            </w:pPr>
          </w:p>
        </w:tc>
      </w:tr>
      <w:tr w:rsidR="00B452EF" w:rsidRPr="002F4B3C" w14:paraId="32A16C67" w14:textId="77777777" w:rsidTr="00072A1C">
        <w:tc>
          <w:tcPr>
            <w:tcW w:w="6658" w:type="dxa"/>
          </w:tcPr>
          <w:p w14:paraId="5A8D7E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Goods or Service required:</w:t>
            </w:r>
          </w:p>
        </w:tc>
        <w:tc>
          <w:tcPr>
            <w:tcW w:w="2835" w:type="dxa"/>
          </w:tcPr>
          <w:p w14:paraId="0133932A" w14:textId="67F7CAA0" w:rsidR="00B452EF" w:rsidRPr="002F4B3C" w:rsidRDefault="00072A1C" w:rsidP="00E8267A">
            <w:pPr>
              <w:jc w:val="both"/>
              <w:rPr>
                <w:rFonts w:asciiTheme="majorHAnsi" w:hAnsiTheme="majorHAnsi" w:cs="Arial"/>
                <w:b/>
                <w:sz w:val="18"/>
                <w:szCs w:val="18"/>
              </w:rPr>
            </w:pPr>
            <w:r>
              <w:rPr>
                <w:rFonts w:asciiTheme="majorHAnsi" w:hAnsiTheme="majorHAnsi" w:cs="Arial"/>
                <w:b/>
                <w:sz w:val="18"/>
                <w:szCs w:val="18"/>
              </w:rPr>
              <w:t>ASAP</w:t>
            </w:r>
          </w:p>
        </w:tc>
      </w:tr>
      <w:tr w:rsidR="00B452EF" w:rsidRPr="002F4B3C" w14:paraId="3C043681" w14:textId="77777777" w:rsidTr="00072A1C">
        <w:tc>
          <w:tcPr>
            <w:tcW w:w="6658" w:type="dxa"/>
          </w:tcPr>
          <w:p w14:paraId="75C883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835" w:type="dxa"/>
          </w:tcPr>
          <w:p w14:paraId="28681541"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7F2E9CE6" w14:textId="77777777" w:rsidTr="00072A1C">
        <w:trPr>
          <w:trHeight w:val="70"/>
        </w:trPr>
        <w:tc>
          <w:tcPr>
            <w:tcW w:w="6658" w:type="dxa"/>
          </w:tcPr>
          <w:p w14:paraId="08ABCF2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r w:rsidR="008C7C11">
              <w:rPr>
                <w:rFonts w:asciiTheme="majorHAnsi" w:hAnsiTheme="majorHAnsi" w:cs="Arial"/>
                <w:b/>
                <w:sz w:val="18"/>
                <w:szCs w:val="18"/>
              </w:rPr>
              <w:t xml:space="preserve"> </w:t>
            </w:r>
          </w:p>
          <w:p w14:paraId="4237C2CB" w14:textId="77777777" w:rsidR="00B452EF" w:rsidRPr="002F4B3C" w:rsidRDefault="00B452EF" w:rsidP="00B452EF">
            <w:pPr>
              <w:jc w:val="both"/>
              <w:rPr>
                <w:rFonts w:asciiTheme="majorHAnsi" w:hAnsiTheme="majorHAnsi" w:cs="Arial"/>
                <w:b/>
                <w:sz w:val="18"/>
                <w:szCs w:val="18"/>
              </w:rPr>
            </w:pPr>
          </w:p>
        </w:tc>
        <w:tc>
          <w:tcPr>
            <w:tcW w:w="2835" w:type="dxa"/>
          </w:tcPr>
          <w:p w14:paraId="5AFF2B09" w14:textId="6200CEEA" w:rsidR="009F717D" w:rsidRPr="004E73FE" w:rsidRDefault="009F717D" w:rsidP="00AA7423">
            <w:pPr>
              <w:jc w:val="both"/>
              <w:rPr>
                <w:b/>
                <w:bCs/>
              </w:rPr>
            </w:pPr>
            <w:hyperlink r:id="rId9" w:history="1">
              <w:r w:rsidRPr="004E73FE">
                <w:rPr>
                  <w:rStyle w:val="Hyperlink"/>
                  <w:b/>
                  <w:bCs/>
                </w:rPr>
                <w:t>rashiedf@artscape.co.za</w:t>
              </w:r>
            </w:hyperlink>
          </w:p>
          <w:p w14:paraId="68118A5E" w14:textId="1088ADA5" w:rsidR="000027F9" w:rsidRDefault="000027F9" w:rsidP="00AA7423">
            <w:pPr>
              <w:jc w:val="both"/>
              <w:rPr>
                <w:rFonts w:asciiTheme="majorHAnsi" w:hAnsiTheme="majorHAnsi" w:cs="Arial"/>
                <w:b/>
                <w:sz w:val="18"/>
                <w:szCs w:val="18"/>
              </w:rPr>
            </w:pPr>
            <w:r>
              <w:rPr>
                <w:rFonts w:asciiTheme="majorHAnsi" w:hAnsiTheme="majorHAnsi" w:cs="Arial"/>
                <w:b/>
                <w:sz w:val="18"/>
                <w:szCs w:val="18"/>
              </w:rPr>
              <w:t>021 410</w:t>
            </w:r>
            <w:r w:rsidR="004273C8">
              <w:rPr>
                <w:rFonts w:asciiTheme="majorHAnsi" w:hAnsiTheme="majorHAnsi" w:cs="Arial"/>
                <w:b/>
                <w:sz w:val="18"/>
                <w:szCs w:val="18"/>
              </w:rPr>
              <w:t>99</w:t>
            </w:r>
            <w:r w:rsidR="004E73FE">
              <w:rPr>
                <w:rFonts w:asciiTheme="majorHAnsi" w:hAnsiTheme="majorHAnsi" w:cs="Arial"/>
                <w:b/>
                <w:sz w:val="18"/>
                <w:szCs w:val="18"/>
              </w:rPr>
              <w:t>33</w:t>
            </w:r>
          </w:p>
          <w:p w14:paraId="4EA731CE" w14:textId="42328F3F" w:rsidR="008C7C11" w:rsidRPr="002F4B3C" w:rsidRDefault="008C7C11" w:rsidP="004E73FE">
            <w:pPr>
              <w:jc w:val="both"/>
              <w:rPr>
                <w:rFonts w:asciiTheme="majorHAnsi" w:hAnsiTheme="majorHAnsi" w:cs="Arial"/>
                <w:b/>
                <w:sz w:val="18"/>
                <w:szCs w:val="18"/>
              </w:rPr>
            </w:pPr>
          </w:p>
        </w:tc>
      </w:tr>
      <w:tr w:rsidR="00B452EF" w:rsidRPr="002F4B3C" w14:paraId="72851ED5" w14:textId="77777777" w:rsidTr="00072A1C">
        <w:tc>
          <w:tcPr>
            <w:tcW w:w="6658" w:type="dxa"/>
          </w:tcPr>
          <w:p w14:paraId="3A46276E" w14:textId="2DCA51E5"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2835" w:type="dxa"/>
          </w:tcPr>
          <w:p w14:paraId="306374D0" w14:textId="1142F6A2" w:rsidR="00B452EF" w:rsidRPr="002F4B3C" w:rsidRDefault="003B0EC5" w:rsidP="00056647">
            <w:pPr>
              <w:jc w:val="both"/>
              <w:rPr>
                <w:rFonts w:asciiTheme="majorHAnsi" w:hAnsiTheme="majorHAnsi" w:cs="Arial"/>
                <w:b/>
                <w:sz w:val="18"/>
                <w:szCs w:val="18"/>
              </w:rPr>
            </w:pPr>
            <w:hyperlink r:id="rId10" w:history="1">
              <w:r w:rsidR="00D059BD" w:rsidRPr="002F7E5E">
                <w:rPr>
                  <w:rStyle w:val="Hyperlink"/>
                  <w:rFonts w:asciiTheme="majorHAnsi" w:hAnsiTheme="majorHAnsi" w:cs="Arial"/>
                  <w:b/>
                  <w:sz w:val="18"/>
                  <w:szCs w:val="18"/>
                </w:rPr>
                <w:t>natasjap@artscape.co.za</w:t>
              </w:r>
            </w:hyperlink>
            <w:r w:rsidR="00056C4B" w:rsidRPr="002F4B3C">
              <w:rPr>
                <w:rFonts w:asciiTheme="majorHAnsi" w:hAnsiTheme="majorHAnsi" w:cs="Arial"/>
                <w:b/>
                <w:color w:val="0000FF" w:themeColor="hyperlink"/>
                <w:sz w:val="18"/>
                <w:szCs w:val="18"/>
                <w:u w:val="single"/>
              </w:rPr>
              <w:t xml:space="preserve"> </w:t>
            </w:r>
            <w:r w:rsidR="00056C4B" w:rsidRPr="002F4B3C">
              <w:rPr>
                <w:rFonts w:asciiTheme="majorHAnsi" w:hAnsiTheme="majorHAnsi" w:cs="Arial"/>
                <w:b/>
                <w:sz w:val="18"/>
                <w:szCs w:val="18"/>
              </w:rPr>
              <w:t xml:space="preserve"> 021 4019835</w:t>
            </w:r>
            <w:r w:rsidR="00072A1C">
              <w:rPr>
                <w:rFonts w:asciiTheme="majorHAnsi" w:hAnsiTheme="majorHAnsi" w:cs="Arial"/>
                <w:b/>
                <w:sz w:val="18"/>
                <w:szCs w:val="18"/>
              </w:rPr>
              <w:t xml:space="preserve"> </w:t>
            </w:r>
          </w:p>
        </w:tc>
      </w:tr>
      <w:tr w:rsidR="00B452EF" w:rsidRPr="002F4B3C" w14:paraId="3DFF35F8" w14:textId="77777777" w:rsidTr="00676A6E">
        <w:trPr>
          <w:trHeight w:val="460"/>
        </w:trPr>
        <w:tc>
          <w:tcPr>
            <w:tcW w:w="6658" w:type="dxa"/>
          </w:tcPr>
          <w:p w14:paraId="77FCD85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835" w:type="dxa"/>
          </w:tcPr>
          <w:p w14:paraId="535D9B6F" w14:textId="7A557A2B" w:rsidR="00B452EF" w:rsidRDefault="00271D76" w:rsidP="00621735">
            <w:pPr>
              <w:jc w:val="both"/>
              <w:rPr>
                <w:rFonts w:asciiTheme="majorHAnsi" w:hAnsiTheme="majorHAnsi" w:cs="Arial"/>
                <w:b/>
                <w:sz w:val="18"/>
                <w:szCs w:val="18"/>
              </w:rPr>
            </w:pPr>
            <w:r>
              <w:rPr>
                <w:rFonts w:asciiTheme="majorHAnsi" w:hAnsiTheme="majorHAnsi" w:cs="Arial"/>
                <w:b/>
                <w:sz w:val="18"/>
                <w:szCs w:val="18"/>
              </w:rPr>
              <w:t>10 November 2023</w:t>
            </w:r>
          </w:p>
          <w:p w14:paraId="3A03C73D" w14:textId="52F01553" w:rsidR="00986B3B" w:rsidRPr="002F4B3C" w:rsidRDefault="00271D76" w:rsidP="00621735">
            <w:pPr>
              <w:jc w:val="both"/>
              <w:rPr>
                <w:rFonts w:asciiTheme="majorHAnsi" w:hAnsiTheme="majorHAnsi" w:cs="Arial"/>
                <w:b/>
                <w:sz w:val="18"/>
                <w:szCs w:val="18"/>
              </w:rPr>
            </w:pPr>
            <w:r>
              <w:rPr>
                <w:rFonts w:asciiTheme="majorHAnsi" w:hAnsiTheme="majorHAnsi" w:cs="Arial"/>
                <w:b/>
                <w:sz w:val="18"/>
                <w:szCs w:val="18"/>
              </w:rPr>
              <w:t>12h00</w:t>
            </w:r>
          </w:p>
        </w:tc>
      </w:tr>
      <w:tr w:rsidR="00B452EF" w:rsidRPr="002F4B3C" w14:paraId="084A440F" w14:textId="77777777" w:rsidTr="00072A1C">
        <w:tc>
          <w:tcPr>
            <w:tcW w:w="6658" w:type="dxa"/>
          </w:tcPr>
          <w:p w14:paraId="02C6378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835" w:type="dxa"/>
          </w:tcPr>
          <w:p w14:paraId="5C54FE56" w14:textId="77777777" w:rsidR="00271D76" w:rsidRDefault="00271D76" w:rsidP="00271D76">
            <w:pPr>
              <w:jc w:val="center"/>
              <w:rPr>
                <w:rFonts w:asciiTheme="majorHAnsi" w:hAnsiTheme="majorHAnsi" w:cs="Arial"/>
                <w:b/>
                <w:sz w:val="18"/>
                <w:szCs w:val="18"/>
              </w:rPr>
            </w:pPr>
          </w:p>
          <w:p w14:paraId="094CCDA6" w14:textId="30D6EA25" w:rsidR="00056C4B" w:rsidRPr="00271D76" w:rsidRDefault="00271D76" w:rsidP="00271D76">
            <w:pPr>
              <w:rPr>
                <w:rFonts w:asciiTheme="majorHAnsi" w:hAnsiTheme="majorHAnsi" w:cs="Arial"/>
                <w:b/>
                <w:sz w:val="18"/>
                <w:szCs w:val="18"/>
              </w:rPr>
            </w:pPr>
            <w:hyperlink r:id="rId11" w:history="1">
              <w:r w:rsidRPr="0022786E">
                <w:rPr>
                  <w:rStyle w:val="Hyperlink"/>
                  <w:rFonts w:asciiTheme="majorHAnsi" w:hAnsiTheme="majorHAnsi" w:cs="Arial"/>
                  <w:b/>
                  <w:sz w:val="18"/>
                  <w:szCs w:val="18"/>
                </w:rPr>
                <w:t>joannd@artscape.co.za</w:t>
              </w:r>
            </w:hyperlink>
          </w:p>
          <w:p w14:paraId="00884EF9" w14:textId="77777777" w:rsidR="00B452EF" w:rsidRPr="002F4B3C" w:rsidRDefault="00B452EF" w:rsidP="00271D76">
            <w:pPr>
              <w:jc w:val="center"/>
              <w:rPr>
                <w:rFonts w:asciiTheme="majorHAnsi" w:hAnsiTheme="majorHAnsi" w:cs="Arial"/>
                <w:b/>
                <w:sz w:val="18"/>
                <w:szCs w:val="18"/>
              </w:rPr>
            </w:pPr>
          </w:p>
        </w:tc>
      </w:tr>
    </w:tbl>
    <w:p w14:paraId="45B6B4E1" w14:textId="77777777" w:rsidR="00072A1C" w:rsidRDefault="00072A1C" w:rsidP="00B452EF">
      <w:pPr>
        <w:jc w:val="both"/>
        <w:rPr>
          <w:rFonts w:asciiTheme="majorHAnsi" w:hAnsiTheme="majorHAnsi" w:cs="Arial"/>
          <w:b/>
          <w:sz w:val="18"/>
          <w:szCs w:val="18"/>
          <w:u w:val="single"/>
        </w:rPr>
      </w:pPr>
    </w:p>
    <w:p w14:paraId="389ADFF4" w14:textId="7986DC19"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194B11C7" w14:textId="77777777" w:rsidTr="002C3479">
        <w:tc>
          <w:tcPr>
            <w:tcW w:w="4928" w:type="dxa"/>
          </w:tcPr>
          <w:p w14:paraId="288E763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7C59BA40" w14:textId="77777777" w:rsidR="00B452EF" w:rsidRPr="002F4B3C" w:rsidRDefault="00B452EF" w:rsidP="00B452EF">
            <w:pPr>
              <w:jc w:val="both"/>
              <w:rPr>
                <w:rFonts w:asciiTheme="majorHAnsi" w:hAnsiTheme="majorHAnsi" w:cs="Arial"/>
                <w:b/>
                <w:sz w:val="18"/>
                <w:szCs w:val="18"/>
              </w:rPr>
            </w:pPr>
          </w:p>
        </w:tc>
      </w:tr>
      <w:tr w:rsidR="00B452EF" w:rsidRPr="002F4B3C" w14:paraId="03B714D6" w14:textId="77777777" w:rsidTr="002C3479">
        <w:tc>
          <w:tcPr>
            <w:tcW w:w="4928" w:type="dxa"/>
          </w:tcPr>
          <w:p w14:paraId="6FF5C1C0"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4216E760" w14:textId="77777777" w:rsidR="00B452EF" w:rsidRPr="002F4B3C" w:rsidRDefault="00B452EF" w:rsidP="00B452EF">
            <w:pPr>
              <w:jc w:val="both"/>
              <w:rPr>
                <w:rFonts w:asciiTheme="majorHAnsi" w:hAnsiTheme="majorHAnsi" w:cs="Arial"/>
                <w:b/>
                <w:sz w:val="18"/>
                <w:szCs w:val="18"/>
              </w:rPr>
            </w:pPr>
          </w:p>
        </w:tc>
      </w:tr>
      <w:tr w:rsidR="00B452EF" w:rsidRPr="002F4B3C" w14:paraId="107E0715" w14:textId="77777777" w:rsidTr="002C3479">
        <w:tc>
          <w:tcPr>
            <w:tcW w:w="4928" w:type="dxa"/>
          </w:tcPr>
          <w:p w14:paraId="21A709B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202D9A1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4DE25B1D"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522E8137" w14:textId="77777777" w:rsidTr="002C3479">
        <w:trPr>
          <w:trHeight w:val="634"/>
        </w:trPr>
        <w:tc>
          <w:tcPr>
            <w:tcW w:w="4872" w:type="dxa"/>
          </w:tcPr>
          <w:p w14:paraId="7FCE40F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26A07232"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7449AFD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9ECD15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1D27831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0FDDFC8E"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6B565C1D" w14:textId="77777777" w:rsidTr="002C3479">
        <w:tc>
          <w:tcPr>
            <w:tcW w:w="4872" w:type="dxa"/>
          </w:tcPr>
          <w:p w14:paraId="5D200C92" w14:textId="77777777" w:rsidR="00B452EF" w:rsidRPr="002F4B3C" w:rsidRDefault="00B452EF" w:rsidP="00B452EF">
            <w:pPr>
              <w:jc w:val="both"/>
              <w:rPr>
                <w:rFonts w:asciiTheme="majorHAnsi" w:hAnsiTheme="majorHAnsi" w:cs="Arial"/>
                <w:b/>
                <w:sz w:val="18"/>
                <w:szCs w:val="18"/>
              </w:rPr>
            </w:pPr>
          </w:p>
        </w:tc>
        <w:tc>
          <w:tcPr>
            <w:tcW w:w="1190" w:type="dxa"/>
          </w:tcPr>
          <w:p w14:paraId="318F24F7" w14:textId="77777777" w:rsidR="00B452EF" w:rsidRPr="002F4B3C" w:rsidRDefault="00B452EF" w:rsidP="00B452EF">
            <w:pPr>
              <w:jc w:val="both"/>
              <w:rPr>
                <w:rFonts w:asciiTheme="majorHAnsi" w:hAnsiTheme="majorHAnsi" w:cs="Arial"/>
                <w:b/>
                <w:sz w:val="18"/>
                <w:szCs w:val="18"/>
              </w:rPr>
            </w:pPr>
          </w:p>
        </w:tc>
        <w:tc>
          <w:tcPr>
            <w:tcW w:w="1843" w:type="dxa"/>
          </w:tcPr>
          <w:p w14:paraId="5B89EF18" w14:textId="77777777" w:rsidR="00B452EF" w:rsidRPr="002F4B3C" w:rsidRDefault="00B452EF" w:rsidP="00B452EF">
            <w:pPr>
              <w:jc w:val="both"/>
              <w:rPr>
                <w:rFonts w:asciiTheme="majorHAnsi" w:hAnsiTheme="majorHAnsi" w:cs="Arial"/>
                <w:b/>
                <w:sz w:val="18"/>
                <w:szCs w:val="18"/>
              </w:rPr>
            </w:pPr>
          </w:p>
        </w:tc>
        <w:tc>
          <w:tcPr>
            <w:tcW w:w="1337" w:type="dxa"/>
          </w:tcPr>
          <w:p w14:paraId="55A663FA" w14:textId="77777777" w:rsidR="00B452EF" w:rsidRPr="002F4B3C" w:rsidRDefault="00B452EF" w:rsidP="00B452EF">
            <w:pPr>
              <w:jc w:val="both"/>
              <w:rPr>
                <w:rFonts w:asciiTheme="majorHAnsi" w:hAnsiTheme="majorHAnsi" w:cs="Arial"/>
                <w:b/>
                <w:sz w:val="18"/>
                <w:szCs w:val="18"/>
              </w:rPr>
            </w:pPr>
          </w:p>
        </w:tc>
      </w:tr>
      <w:tr w:rsidR="00B452EF" w:rsidRPr="002F4B3C" w14:paraId="5D5A7C03" w14:textId="77777777" w:rsidTr="002C3479">
        <w:tc>
          <w:tcPr>
            <w:tcW w:w="4872" w:type="dxa"/>
            <w:tcBorders>
              <w:bottom w:val="single" w:sz="4" w:space="0" w:color="auto"/>
            </w:tcBorders>
          </w:tcPr>
          <w:p w14:paraId="6B18ACC2"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2CA881CB"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7881133" w14:textId="77777777" w:rsidR="00B452EF" w:rsidRPr="002F4B3C" w:rsidRDefault="00B452EF" w:rsidP="00B452EF">
            <w:pPr>
              <w:jc w:val="both"/>
              <w:rPr>
                <w:rFonts w:asciiTheme="majorHAnsi" w:hAnsiTheme="majorHAnsi" w:cs="Arial"/>
                <w:b/>
                <w:sz w:val="18"/>
                <w:szCs w:val="18"/>
              </w:rPr>
            </w:pPr>
          </w:p>
        </w:tc>
        <w:tc>
          <w:tcPr>
            <w:tcW w:w="1337" w:type="dxa"/>
          </w:tcPr>
          <w:p w14:paraId="1A08C42C" w14:textId="77777777" w:rsidR="00B452EF" w:rsidRPr="002F4B3C" w:rsidRDefault="00B452EF" w:rsidP="00B452EF">
            <w:pPr>
              <w:jc w:val="both"/>
              <w:rPr>
                <w:rFonts w:asciiTheme="majorHAnsi" w:hAnsiTheme="majorHAnsi" w:cs="Arial"/>
                <w:b/>
                <w:sz w:val="18"/>
                <w:szCs w:val="18"/>
              </w:rPr>
            </w:pPr>
          </w:p>
        </w:tc>
      </w:tr>
      <w:tr w:rsidR="00B452EF" w:rsidRPr="002F4B3C" w14:paraId="43D90171" w14:textId="77777777" w:rsidTr="002C3479">
        <w:tc>
          <w:tcPr>
            <w:tcW w:w="4872" w:type="dxa"/>
            <w:tcBorders>
              <w:bottom w:val="single" w:sz="4" w:space="0" w:color="auto"/>
            </w:tcBorders>
          </w:tcPr>
          <w:p w14:paraId="7354697C"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085FB78E"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5B117FA7"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495B04EE" w14:textId="77777777" w:rsidR="00B452EF" w:rsidRPr="002F4B3C" w:rsidRDefault="00B452EF" w:rsidP="00B452EF">
            <w:pPr>
              <w:jc w:val="both"/>
              <w:rPr>
                <w:rFonts w:asciiTheme="majorHAnsi" w:hAnsiTheme="majorHAnsi" w:cs="Arial"/>
                <w:b/>
                <w:sz w:val="18"/>
                <w:szCs w:val="18"/>
              </w:rPr>
            </w:pPr>
          </w:p>
        </w:tc>
      </w:tr>
      <w:tr w:rsidR="00BC4E25" w:rsidRPr="002F4B3C" w14:paraId="43EAACC4" w14:textId="77777777" w:rsidTr="002C3479">
        <w:tc>
          <w:tcPr>
            <w:tcW w:w="4872" w:type="dxa"/>
            <w:tcBorders>
              <w:bottom w:val="single" w:sz="4" w:space="0" w:color="auto"/>
            </w:tcBorders>
          </w:tcPr>
          <w:p w14:paraId="771923DD"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1A81D0FF"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013B75EC"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61278373" w14:textId="77777777" w:rsidR="00BC4E25" w:rsidRPr="002F4B3C" w:rsidRDefault="00BC4E25" w:rsidP="00B452EF">
            <w:pPr>
              <w:jc w:val="both"/>
              <w:rPr>
                <w:rFonts w:asciiTheme="majorHAnsi" w:hAnsiTheme="majorHAnsi" w:cs="Arial"/>
                <w:b/>
                <w:sz w:val="18"/>
                <w:szCs w:val="18"/>
              </w:rPr>
            </w:pPr>
          </w:p>
        </w:tc>
      </w:tr>
      <w:tr w:rsidR="00B452EF" w:rsidRPr="002F4B3C" w14:paraId="0CB3088D" w14:textId="77777777" w:rsidTr="002C3479">
        <w:tc>
          <w:tcPr>
            <w:tcW w:w="4872" w:type="dxa"/>
            <w:tcBorders>
              <w:top w:val="single" w:sz="4" w:space="0" w:color="auto"/>
              <w:left w:val="nil"/>
              <w:bottom w:val="nil"/>
              <w:right w:val="nil"/>
            </w:tcBorders>
          </w:tcPr>
          <w:p w14:paraId="1CF2C647"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28AD5AED"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1D85F45E"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6FC6B74" w14:textId="77777777" w:rsidR="00B452EF" w:rsidRPr="002F4B3C" w:rsidRDefault="00B452EF" w:rsidP="00B452EF">
            <w:pPr>
              <w:jc w:val="both"/>
              <w:rPr>
                <w:rFonts w:asciiTheme="majorHAnsi" w:hAnsiTheme="majorHAnsi" w:cs="Arial"/>
                <w:b/>
                <w:sz w:val="18"/>
                <w:szCs w:val="18"/>
              </w:rPr>
            </w:pPr>
          </w:p>
        </w:tc>
      </w:tr>
    </w:tbl>
    <w:p w14:paraId="4B5BC0AB" w14:textId="77777777" w:rsidR="00B452EF" w:rsidRPr="002F4B3C" w:rsidRDefault="00B452EF" w:rsidP="00B452EF">
      <w:pPr>
        <w:spacing w:after="0" w:line="240" w:lineRule="auto"/>
        <w:jc w:val="both"/>
        <w:rPr>
          <w:rFonts w:asciiTheme="majorHAnsi" w:hAnsiTheme="majorHAnsi"/>
          <w:sz w:val="18"/>
          <w:szCs w:val="18"/>
        </w:rPr>
      </w:pPr>
    </w:p>
    <w:p w14:paraId="19FB49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584CC89F"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14B95DD9"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6670B203" w14:textId="77777777" w:rsidR="00B452EF" w:rsidRPr="002F4B3C" w:rsidRDefault="00B452EF" w:rsidP="00B452EF">
      <w:pPr>
        <w:spacing w:after="0" w:line="240" w:lineRule="auto"/>
        <w:rPr>
          <w:rFonts w:asciiTheme="majorHAnsi" w:eastAsia="Times New Roman" w:hAnsiTheme="majorHAnsi" w:cs="Arial"/>
          <w:b/>
          <w:sz w:val="18"/>
          <w:szCs w:val="18"/>
        </w:rPr>
      </w:pPr>
    </w:p>
    <w:p w14:paraId="0C6A0C49"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5B661546"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764B0694"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3748480A" w14:textId="77777777" w:rsidR="00B452EF" w:rsidRPr="002F4B3C" w:rsidRDefault="00B452EF" w:rsidP="00B452EF">
      <w:pPr>
        <w:spacing w:after="0" w:line="240" w:lineRule="auto"/>
        <w:rPr>
          <w:rFonts w:asciiTheme="majorHAnsi" w:hAnsiTheme="majorHAnsi"/>
          <w:sz w:val="18"/>
          <w:szCs w:val="18"/>
        </w:rPr>
      </w:pPr>
    </w:p>
    <w:p w14:paraId="6B006D3D"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0A6BB38D" w14:textId="77777777" w:rsidR="00B452EF" w:rsidRPr="002F4B3C" w:rsidRDefault="00B452EF" w:rsidP="00B452EF">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60D3DB66" w14:textId="77777777" w:rsidR="00B452EF" w:rsidRPr="002F4B3C" w:rsidRDefault="00B452EF" w:rsidP="00B452EF">
      <w:pPr>
        <w:spacing w:after="0" w:line="240" w:lineRule="auto"/>
        <w:rPr>
          <w:rFonts w:asciiTheme="majorHAnsi" w:hAnsiTheme="majorHAnsi" w:cs="Arial"/>
          <w:b/>
          <w:sz w:val="18"/>
          <w:szCs w:val="18"/>
        </w:rPr>
      </w:pPr>
    </w:p>
    <w:p w14:paraId="3A94B438" w14:textId="77777777" w:rsidR="00B452EF" w:rsidRPr="002F4B3C" w:rsidRDefault="00B452EF" w:rsidP="00B452EF">
      <w:pPr>
        <w:spacing w:after="0" w:line="240" w:lineRule="auto"/>
        <w:rPr>
          <w:rFonts w:asciiTheme="majorHAnsi" w:hAnsiTheme="majorHAnsi" w:cs="Arial"/>
          <w:sz w:val="18"/>
          <w:szCs w:val="18"/>
        </w:rPr>
      </w:pPr>
    </w:p>
    <w:p w14:paraId="294C1D49" w14:textId="77BEB2E9"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680C535B"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3BE6C21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1EB0EC1C"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416E60CF" w14:textId="0D45E7A5" w:rsidR="00B452EF" w:rsidRPr="002F4B3C" w:rsidRDefault="00B452EF" w:rsidP="00072A1C">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tblGrid>
      <w:tr w:rsidR="00B452EF" w:rsidRPr="002F4B3C" w14:paraId="7F71CF91" w14:textId="77777777" w:rsidTr="002C3479">
        <w:trPr>
          <w:trHeight w:val="1920"/>
        </w:trPr>
        <w:tc>
          <w:tcPr>
            <w:tcW w:w="2694" w:type="dxa"/>
          </w:tcPr>
          <w:p w14:paraId="4284B12D" w14:textId="77777777" w:rsidR="00B452EF" w:rsidRPr="002F4B3C" w:rsidRDefault="00B452EF" w:rsidP="00B452EF">
            <w:pPr>
              <w:jc w:val="both"/>
              <w:rPr>
                <w:rFonts w:asciiTheme="majorHAnsi" w:hAnsiTheme="majorHAnsi" w:cs="Arial"/>
                <w:sz w:val="18"/>
                <w:szCs w:val="18"/>
              </w:rPr>
            </w:pPr>
          </w:p>
          <w:p w14:paraId="778DEC3A" w14:textId="77777777" w:rsidR="00B452EF" w:rsidRPr="002F4B3C" w:rsidRDefault="00B452EF" w:rsidP="00B452EF">
            <w:pPr>
              <w:jc w:val="both"/>
              <w:rPr>
                <w:rFonts w:asciiTheme="majorHAnsi" w:hAnsiTheme="majorHAnsi" w:cs="Arial"/>
                <w:sz w:val="18"/>
                <w:szCs w:val="18"/>
              </w:rPr>
            </w:pPr>
          </w:p>
          <w:p w14:paraId="1AAC67F5" w14:textId="77777777" w:rsidR="00B452EF" w:rsidRPr="002F4B3C" w:rsidRDefault="00B452EF" w:rsidP="00B452EF">
            <w:pPr>
              <w:jc w:val="both"/>
              <w:rPr>
                <w:rFonts w:asciiTheme="majorHAnsi" w:hAnsiTheme="majorHAnsi" w:cs="Arial"/>
                <w:sz w:val="18"/>
                <w:szCs w:val="18"/>
              </w:rPr>
            </w:pPr>
          </w:p>
          <w:p w14:paraId="631CD148" w14:textId="77777777" w:rsidR="00B452EF" w:rsidRPr="002F4B3C" w:rsidRDefault="00B452EF" w:rsidP="00B452EF">
            <w:pPr>
              <w:jc w:val="both"/>
              <w:rPr>
                <w:rFonts w:asciiTheme="majorHAnsi" w:hAnsiTheme="majorHAnsi" w:cs="Arial"/>
                <w:sz w:val="18"/>
                <w:szCs w:val="18"/>
              </w:rPr>
            </w:pPr>
          </w:p>
          <w:p w14:paraId="6395A899" w14:textId="77777777" w:rsidR="00B452EF" w:rsidRPr="002F4B3C" w:rsidRDefault="00B452EF" w:rsidP="00B452EF">
            <w:pPr>
              <w:jc w:val="both"/>
              <w:rPr>
                <w:rFonts w:asciiTheme="majorHAnsi" w:hAnsiTheme="majorHAnsi" w:cs="Arial"/>
                <w:sz w:val="18"/>
                <w:szCs w:val="18"/>
              </w:rPr>
            </w:pPr>
          </w:p>
        </w:tc>
      </w:tr>
    </w:tbl>
    <w:p w14:paraId="4C34F3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2673F874" w14:textId="77777777" w:rsidR="00B452EF" w:rsidRPr="002F4B3C" w:rsidRDefault="00B452EF" w:rsidP="00B452EF">
      <w:pPr>
        <w:jc w:val="both"/>
        <w:rPr>
          <w:rFonts w:asciiTheme="majorHAnsi" w:hAnsiTheme="majorHAnsi" w:cs="Arial"/>
          <w:b/>
          <w:sz w:val="18"/>
          <w:szCs w:val="18"/>
        </w:rPr>
      </w:pPr>
    </w:p>
    <w:p w14:paraId="625C062D" w14:textId="6653B269" w:rsidR="00A74BF5" w:rsidRPr="002F4B3C" w:rsidRDefault="00B452EF" w:rsidP="00072A1C">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7F65D89E"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t>SBD 4</w:t>
      </w:r>
    </w:p>
    <w:p w14:paraId="0134114D"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458859AA"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1AE4AC6C"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51B76C1F"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Any legal person, including persons employed by the state¹, or persons having a kinship with persons employed by the state, including a blood relationship, may make an offer or offers in terms of this invitation to bid (includes a price quotation, advertised competitive bid, limited bid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04BBC6A5"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2C0523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171E5974"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025A725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62E113B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6FBF83AB"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In order to give effect to the above, the following questionnaire must be completed and submitted with the bid.</w:t>
      </w:r>
    </w:p>
    <w:p w14:paraId="212B1C94" w14:textId="77777777" w:rsidR="00F650FE" w:rsidRPr="002F4B3C" w:rsidRDefault="00F650FE" w:rsidP="00F650FE">
      <w:pPr>
        <w:pStyle w:val="NoSpacing"/>
        <w:rPr>
          <w:rFonts w:asciiTheme="majorHAnsi" w:hAnsiTheme="majorHAnsi"/>
          <w:snapToGrid w:val="0"/>
          <w:sz w:val="18"/>
          <w:szCs w:val="18"/>
          <w:lang w:val="en-GB"/>
        </w:rPr>
      </w:pPr>
    </w:p>
    <w:p w14:paraId="0DF40B26"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665C58D0" w14:textId="77777777" w:rsidR="00F650FE" w:rsidRPr="002F4B3C" w:rsidRDefault="00F650FE" w:rsidP="00F650FE">
      <w:pPr>
        <w:pStyle w:val="NoSpacing"/>
        <w:rPr>
          <w:rFonts w:asciiTheme="majorHAnsi" w:hAnsiTheme="majorHAnsi"/>
          <w:snapToGrid w:val="0"/>
          <w:sz w:val="18"/>
          <w:szCs w:val="18"/>
          <w:lang w:val="en-GB"/>
        </w:rPr>
      </w:pPr>
    </w:p>
    <w:p w14:paraId="7FC8239D"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3C0B2822" w14:textId="77777777" w:rsidR="00F650FE" w:rsidRPr="002F4B3C" w:rsidRDefault="00F650FE" w:rsidP="00F650FE">
      <w:pPr>
        <w:pStyle w:val="NoSpacing"/>
        <w:rPr>
          <w:rFonts w:asciiTheme="majorHAnsi" w:hAnsiTheme="majorHAnsi"/>
          <w:snapToGrid w:val="0"/>
          <w:sz w:val="18"/>
          <w:szCs w:val="18"/>
          <w:lang w:val="en-GB"/>
        </w:rPr>
      </w:pPr>
    </w:p>
    <w:p w14:paraId="130F81FC"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54FA6E06" w14:textId="77777777" w:rsidR="00F650FE" w:rsidRPr="002F4B3C" w:rsidRDefault="00F650FE" w:rsidP="00F650FE">
      <w:pPr>
        <w:pStyle w:val="NoSpacing"/>
        <w:rPr>
          <w:rFonts w:asciiTheme="majorHAnsi" w:hAnsiTheme="majorHAnsi"/>
          <w:snapToGrid w:val="0"/>
          <w:sz w:val="18"/>
          <w:szCs w:val="18"/>
          <w:lang w:val="en-GB"/>
        </w:rPr>
      </w:pPr>
    </w:p>
    <w:p w14:paraId="265BAEF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26547BA6" w14:textId="77777777" w:rsidR="00F650FE" w:rsidRPr="002F4B3C" w:rsidRDefault="00F650FE" w:rsidP="00F650FE">
      <w:pPr>
        <w:pStyle w:val="NoSpacing"/>
        <w:rPr>
          <w:rFonts w:asciiTheme="majorHAnsi" w:hAnsiTheme="majorHAnsi"/>
          <w:snapToGrid w:val="0"/>
          <w:sz w:val="18"/>
          <w:szCs w:val="18"/>
          <w:lang w:val="en-GB"/>
        </w:rPr>
      </w:pPr>
    </w:p>
    <w:p w14:paraId="12184615"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48453EA3" w14:textId="77777777" w:rsidR="00F650FE" w:rsidRPr="002F4B3C" w:rsidRDefault="00F650FE" w:rsidP="00F650FE">
      <w:pPr>
        <w:pStyle w:val="NoSpacing"/>
        <w:rPr>
          <w:rFonts w:asciiTheme="majorHAnsi" w:hAnsiTheme="majorHAnsi"/>
          <w:snapToGrid w:val="0"/>
          <w:sz w:val="18"/>
          <w:szCs w:val="18"/>
          <w:lang w:val="en-GB"/>
        </w:rPr>
      </w:pPr>
    </w:p>
    <w:p w14:paraId="2380D71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20C892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49A650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0C60280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5FED1492"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253B186E"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6725034F"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11FCD54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2B8DD324"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7AE9CC37"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64C4666"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735B0F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11D2BB9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734ABF"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4E0778BF"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0FB01ECB"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7299F85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17D8C3A0"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71D59695"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29FEBA9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2C48A1B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970130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5B9642C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2E8C299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224CEF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6924A14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3D4C594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35096730"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4C85BF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557D60DB"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45F9A5FF"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15620BD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6C25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68D9DC92"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08EFCF0B"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2E69217"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127F65EF"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C7632C1"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D85E1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34172F0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7874C73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330B3304"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4FB0F68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2EF276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3BC6C23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160CE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0FFAC27B"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03AF1E"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0261E1DA"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002214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367593B4"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57B03A86"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203F8"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141EFA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36B2D4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41B48F86"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6F2F141"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711E21D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2C04AC57"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4A5455DA"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06E7AA4"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4963B56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11320EE0"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48716989"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41EA9585"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5F76E69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6F79B999"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2BD2150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357C6290"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7FDE05AD"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038CB61D"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4833182E"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6B33658A"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DCB4E41"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B85D579"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85B7633"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37D24417"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88AFDB9"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2734741B"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2256F7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7D6AF5E2"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B67D2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28FD3B8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15E1A7C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CEE28D4"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27A114F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69AD7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4206619F" w14:textId="77777777" w:rsidTr="00CA29CD">
        <w:tc>
          <w:tcPr>
            <w:tcW w:w="2834" w:type="dxa"/>
            <w:shd w:val="clear" w:color="auto" w:fill="auto"/>
          </w:tcPr>
          <w:p w14:paraId="3DB3E1F4"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38F0356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3E134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2774B1C"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5895EC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5103956D" w14:textId="77777777" w:rsidTr="00CA29CD">
        <w:tc>
          <w:tcPr>
            <w:tcW w:w="2834" w:type="dxa"/>
            <w:shd w:val="clear" w:color="auto" w:fill="auto"/>
          </w:tcPr>
          <w:p w14:paraId="09DBDC5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2A1C03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256DA9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90B9A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D22F451"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9BA6F7C" w14:textId="77777777" w:rsidTr="00CA29CD">
        <w:tc>
          <w:tcPr>
            <w:tcW w:w="2834" w:type="dxa"/>
            <w:shd w:val="clear" w:color="auto" w:fill="auto"/>
          </w:tcPr>
          <w:p w14:paraId="118853D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604048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2F01E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D6866E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940E5B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01F24ED2" w14:textId="77777777" w:rsidTr="00CA29CD">
        <w:tc>
          <w:tcPr>
            <w:tcW w:w="2834" w:type="dxa"/>
            <w:shd w:val="clear" w:color="auto" w:fill="auto"/>
          </w:tcPr>
          <w:p w14:paraId="5053AA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34B2BC2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7E83FC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CC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86D3E0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4ED8BED5" w14:textId="77777777" w:rsidTr="00CA29CD">
        <w:tc>
          <w:tcPr>
            <w:tcW w:w="2834" w:type="dxa"/>
            <w:shd w:val="clear" w:color="auto" w:fill="auto"/>
          </w:tcPr>
          <w:p w14:paraId="47C676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23BB01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831C547"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86A0E1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67AC0F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3EDE5FCC" w14:textId="77777777" w:rsidTr="00CA29CD">
        <w:tc>
          <w:tcPr>
            <w:tcW w:w="2834" w:type="dxa"/>
            <w:shd w:val="clear" w:color="auto" w:fill="auto"/>
          </w:tcPr>
          <w:p w14:paraId="6C1DE3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1A78B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239AA4A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7EAAD4F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AB9A43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740DF264"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5618EC00"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152297A4"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6B2027AC"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4B9EDB0F"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2846A5BE"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395134F4"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7B6940B1"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FE3AE2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2C9CDEB8"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1918F670"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6DB2E60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32E7A80"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291E3494" w14:textId="5D2CB8F0"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Position </w:t>
      </w:r>
      <w:r w:rsidR="00072A1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Name of bidder</w:t>
      </w:r>
    </w:p>
    <w:p w14:paraId="06D3CE77"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06A4544C" w14:textId="77777777" w:rsidR="00F650FE" w:rsidRPr="002F4B3C" w:rsidRDefault="00F650FE" w:rsidP="00F650FE">
      <w:pPr>
        <w:jc w:val="both"/>
        <w:rPr>
          <w:rFonts w:asciiTheme="majorHAnsi" w:hAnsiTheme="majorHAnsi" w:cs="Arial"/>
          <w:b/>
          <w:sz w:val="18"/>
          <w:szCs w:val="18"/>
        </w:rPr>
      </w:pPr>
    </w:p>
    <w:p w14:paraId="69428966" w14:textId="77777777" w:rsidR="00A968DD" w:rsidRPr="002F4B3C" w:rsidRDefault="00A968DD" w:rsidP="00F650FE">
      <w:pPr>
        <w:jc w:val="both"/>
        <w:rPr>
          <w:rFonts w:asciiTheme="majorHAnsi" w:hAnsiTheme="majorHAnsi" w:cs="Arial"/>
          <w:b/>
          <w:sz w:val="18"/>
          <w:szCs w:val="18"/>
        </w:rPr>
      </w:pPr>
    </w:p>
    <w:p w14:paraId="389E0B30" w14:textId="77777777" w:rsidR="00A968DD" w:rsidRPr="002F4B3C" w:rsidRDefault="00A968DD" w:rsidP="00F650FE">
      <w:pPr>
        <w:jc w:val="both"/>
        <w:rPr>
          <w:rFonts w:asciiTheme="majorHAnsi" w:hAnsiTheme="majorHAnsi" w:cs="Arial"/>
          <w:b/>
          <w:sz w:val="18"/>
          <w:szCs w:val="18"/>
        </w:rPr>
      </w:pPr>
    </w:p>
    <w:p w14:paraId="221FF0F4" w14:textId="77777777" w:rsidR="00A968DD" w:rsidRPr="002F4B3C" w:rsidRDefault="00A968DD" w:rsidP="00F650FE">
      <w:pPr>
        <w:jc w:val="both"/>
        <w:rPr>
          <w:rFonts w:asciiTheme="majorHAnsi" w:hAnsiTheme="majorHAnsi" w:cs="Arial"/>
          <w:b/>
          <w:sz w:val="18"/>
          <w:szCs w:val="18"/>
        </w:rPr>
      </w:pPr>
    </w:p>
    <w:p w14:paraId="3E6B832D" w14:textId="77777777" w:rsidR="00A968DD" w:rsidRPr="002F4B3C" w:rsidRDefault="00A968DD" w:rsidP="00F650FE">
      <w:pPr>
        <w:jc w:val="both"/>
        <w:rPr>
          <w:rFonts w:asciiTheme="majorHAnsi" w:hAnsiTheme="majorHAnsi" w:cs="Arial"/>
          <w:b/>
          <w:sz w:val="18"/>
          <w:szCs w:val="18"/>
        </w:rPr>
      </w:pPr>
    </w:p>
    <w:p w14:paraId="3D943A94" w14:textId="77777777" w:rsidR="00A968DD" w:rsidRPr="002F4B3C" w:rsidRDefault="00A968DD" w:rsidP="00F650FE">
      <w:pPr>
        <w:jc w:val="both"/>
        <w:rPr>
          <w:rFonts w:asciiTheme="majorHAnsi" w:hAnsiTheme="majorHAnsi" w:cs="Arial"/>
          <w:b/>
          <w:sz w:val="18"/>
          <w:szCs w:val="18"/>
        </w:rPr>
      </w:pPr>
    </w:p>
    <w:p w14:paraId="7A980273" w14:textId="77777777" w:rsidR="00A968DD" w:rsidRPr="002F4B3C" w:rsidRDefault="00A968DD" w:rsidP="00F650FE">
      <w:pPr>
        <w:jc w:val="both"/>
        <w:rPr>
          <w:rFonts w:asciiTheme="majorHAnsi" w:hAnsiTheme="majorHAnsi" w:cs="Arial"/>
          <w:b/>
          <w:sz w:val="18"/>
          <w:szCs w:val="18"/>
        </w:rPr>
      </w:pPr>
    </w:p>
    <w:p w14:paraId="34A2E8F1" w14:textId="77777777" w:rsidR="00A968DD" w:rsidRPr="002F4B3C" w:rsidRDefault="00A968DD" w:rsidP="00F650FE">
      <w:pPr>
        <w:jc w:val="both"/>
        <w:rPr>
          <w:rFonts w:asciiTheme="majorHAnsi" w:hAnsiTheme="majorHAnsi" w:cs="Arial"/>
          <w:b/>
          <w:sz w:val="18"/>
          <w:szCs w:val="18"/>
        </w:rPr>
      </w:pPr>
    </w:p>
    <w:p w14:paraId="68CF466E" w14:textId="77777777" w:rsidR="00A74BF5" w:rsidRPr="002F4B3C" w:rsidRDefault="00A74BF5" w:rsidP="00F650FE">
      <w:pPr>
        <w:jc w:val="both"/>
        <w:rPr>
          <w:rFonts w:asciiTheme="majorHAnsi" w:hAnsiTheme="majorHAnsi" w:cs="Arial"/>
          <w:b/>
          <w:sz w:val="18"/>
          <w:szCs w:val="18"/>
        </w:rPr>
      </w:pPr>
    </w:p>
    <w:p w14:paraId="72CDE4D7" w14:textId="77777777" w:rsidR="00A74BF5" w:rsidRPr="002F4B3C" w:rsidRDefault="00A74BF5" w:rsidP="00F650FE">
      <w:pPr>
        <w:jc w:val="both"/>
        <w:rPr>
          <w:rFonts w:asciiTheme="majorHAnsi" w:hAnsiTheme="majorHAnsi" w:cs="Arial"/>
          <w:b/>
          <w:sz w:val="18"/>
          <w:szCs w:val="18"/>
        </w:rPr>
      </w:pPr>
    </w:p>
    <w:p w14:paraId="5FD1081C" w14:textId="77777777" w:rsidR="00A968DD" w:rsidRPr="002F4B3C" w:rsidRDefault="00A968DD" w:rsidP="00F650FE">
      <w:pPr>
        <w:jc w:val="both"/>
        <w:rPr>
          <w:rFonts w:asciiTheme="majorHAnsi" w:hAnsiTheme="majorHAnsi" w:cs="Arial"/>
          <w:b/>
          <w:sz w:val="18"/>
          <w:szCs w:val="18"/>
        </w:rPr>
      </w:pPr>
    </w:p>
    <w:p w14:paraId="71310BB0" w14:textId="77777777" w:rsidR="001D6284" w:rsidRDefault="001D6284" w:rsidP="00F650FE">
      <w:pPr>
        <w:jc w:val="both"/>
        <w:rPr>
          <w:rFonts w:asciiTheme="majorHAnsi" w:hAnsiTheme="majorHAnsi" w:cs="Arial"/>
          <w:b/>
          <w:sz w:val="18"/>
          <w:szCs w:val="18"/>
        </w:rPr>
      </w:pPr>
    </w:p>
    <w:p w14:paraId="019A3FE6" w14:textId="77777777" w:rsidR="00C6549E" w:rsidRPr="002F4B3C" w:rsidRDefault="00C6549E" w:rsidP="00F650FE">
      <w:pPr>
        <w:jc w:val="both"/>
        <w:rPr>
          <w:rFonts w:asciiTheme="majorHAnsi" w:hAnsiTheme="majorHAnsi" w:cs="Arial"/>
          <w:b/>
          <w:sz w:val="18"/>
          <w:szCs w:val="18"/>
        </w:rPr>
      </w:pPr>
    </w:p>
    <w:p w14:paraId="15920FD5"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1F76177A" w14:textId="77777777" w:rsidR="00AA5953" w:rsidRPr="002F4B3C" w:rsidRDefault="00C6549E"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r w:rsidR="00AA5953" w:rsidRPr="00C6549E">
        <w:rPr>
          <w:rFonts w:asciiTheme="majorHAnsi" w:eastAsia="Times New Roman" w:hAnsiTheme="majorHAnsi" w:cs="Times New Roman"/>
          <w:b/>
          <w:snapToGrid w:val="0"/>
          <w:sz w:val="18"/>
          <w:szCs w:val="18"/>
          <w:lang w:val="en-GB"/>
        </w:rPr>
        <w:t>SBD 6.1</w:t>
      </w:r>
    </w:p>
    <w:p w14:paraId="106F7209"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1E7682C6"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383AA4D"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2D292F4B"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20080DD7"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7007B06B" w14:textId="12828646"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BEFORE COMPLETING THIS FORM, BIDDERS MUST STUDY THE GENERAL CONDITIONS, DEFINITIONS AND DIRECTIVES APPLICABLE IN RESPECT OF B-BBEE, AS PRESCRIBED IN THE PREFERENTIAL PROCUREMENT REGULATIONS, 20</w:t>
      </w:r>
      <w:r w:rsidR="009328E2">
        <w:rPr>
          <w:rFonts w:asciiTheme="majorHAnsi" w:eastAsia="Times New Roman" w:hAnsiTheme="majorHAnsi" w:cs="Times New Roman"/>
          <w:b/>
          <w:snapToGrid w:val="0"/>
          <w:sz w:val="18"/>
          <w:szCs w:val="18"/>
          <w:lang w:val="en-GB"/>
        </w:rPr>
        <w:t>22</w:t>
      </w:r>
      <w:r w:rsidRPr="002F4B3C">
        <w:rPr>
          <w:rFonts w:asciiTheme="majorHAnsi" w:eastAsia="Times New Roman" w:hAnsiTheme="majorHAnsi" w:cs="Times New Roman"/>
          <w:b/>
          <w:snapToGrid w:val="0"/>
          <w:sz w:val="18"/>
          <w:szCs w:val="18"/>
          <w:lang w:val="en-GB"/>
        </w:rPr>
        <w:t xml:space="preserve">. </w:t>
      </w:r>
    </w:p>
    <w:p w14:paraId="7207E55D"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3F7219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AD05AA0"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6316B8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00F6740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9CF1368"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682839D9"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6A402098" w14:textId="749D1F01"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w:t>
      </w:r>
      <w:r w:rsidR="006071E3">
        <w:rPr>
          <w:rFonts w:asciiTheme="majorHAnsi" w:eastAsia="Times New Roman" w:hAnsiTheme="majorHAnsi" w:cs="Times New Roman"/>
          <w:snapToGrid w:val="0"/>
          <w:sz w:val="18"/>
          <w:szCs w:val="18"/>
          <w:lang w:val="en-GB"/>
        </w:rPr>
        <w:t xml:space="preserve"> preference point</w:t>
      </w:r>
      <w:r w:rsidRPr="002F4B3C">
        <w:rPr>
          <w:rFonts w:asciiTheme="majorHAnsi" w:eastAsia="Times New Roman" w:hAnsiTheme="majorHAnsi" w:cs="Times New Roman"/>
          <w:snapToGrid w:val="0"/>
          <w:sz w:val="18"/>
          <w:szCs w:val="18"/>
          <w:lang w:val="en-GB"/>
        </w:rPr>
        <w:t xml:space="preserve"> system for</w:t>
      </w:r>
      <w:r w:rsidR="009328E2">
        <w:rPr>
          <w:rFonts w:asciiTheme="majorHAnsi" w:eastAsia="Times New Roman" w:hAnsiTheme="majorHAnsi" w:cs="Times New Roman"/>
          <w:snapToGrid w:val="0"/>
          <w:sz w:val="18"/>
          <w:szCs w:val="18"/>
          <w:lang w:val="en-GB"/>
        </w:rPr>
        <w:t xml:space="preserve"> acquisition of goods or services </w:t>
      </w:r>
      <w:r w:rsidRPr="002F4B3C">
        <w:rPr>
          <w:rFonts w:asciiTheme="majorHAnsi" w:eastAsia="Times New Roman" w:hAnsiTheme="majorHAnsi" w:cs="Times New Roman"/>
          <w:snapToGrid w:val="0"/>
          <w:sz w:val="18"/>
          <w:szCs w:val="18"/>
          <w:lang w:val="en-GB"/>
        </w:rPr>
        <w:t>with a Rand</w:t>
      </w:r>
      <w:r w:rsidR="00CA29CD" w:rsidRPr="002F4B3C">
        <w:rPr>
          <w:rFonts w:asciiTheme="majorHAnsi" w:eastAsia="Times New Roman" w:hAnsiTheme="majorHAnsi" w:cs="Times New Roman"/>
          <w:snapToGrid w:val="0"/>
          <w:sz w:val="18"/>
          <w:szCs w:val="18"/>
          <w:lang w:val="en-GB"/>
        </w:rPr>
        <w:t xml:space="preserve"> value </w:t>
      </w:r>
      <w:r w:rsidR="009328E2">
        <w:rPr>
          <w:rFonts w:asciiTheme="majorHAnsi" w:eastAsia="Times New Roman" w:hAnsiTheme="majorHAnsi" w:cs="Times New Roman"/>
          <w:snapToGrid w:val="0"/>
          <w:sz w:val="18"/>
          <w:szCs w:val="18"/>
          <w:lang w:val="en-GB"/>
        </w:rPr>
        <w:t>equal to or below</w:t>
      </w:r>
      <w:r w:rsidR="00CA29CD" w:rsidRPr="002F4B3C">
        <w:rPr>
          <w:rFonts w:asciiTheme="majorHAnsi" w:eastAsia="Times New Roman" w:hAnsiTheme="majorHAnsi" w:cs="Times New Roman"/>
          <w:snapToGrid w:val="0"/>
          <w:sz w:val="18"/>
          <w:szCs w:val="18"/>
          <w:lang w:val="en-GB"/>
        </w:rPr>
        <w:t xml:space="preserve"> R50</w:t>
      </w:r>
      <w:r w:rsidRPr="002F4B3C">
        <w:rPr>
          <w:rFonts w:asciiTheme="majorHAnsi" w:eastAsia="Times New Roman" w:hAnsiTheme="majorHAnsi" w:cs="Times New Roman"/>
          <w:snapToGrid w:val="0"/>
          <w:sz w:val="18"/>
          <w:szCs w:val="18"/>
          <w:lang w:val="en-GB"/>
        </w:rPr>
        <w:t xml:space="preserve"> 000 000 (all applicable taxes included); and </w:t>
      </w:r>
    </w:p>
    <w:p w14:paraId="392F58D0" w14:textId="49B64AA6"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w:t>
      </w:r>
      <w:r w:rsidR="006071E3">
        <w:rPr>
          <w:rFonts w:asciiTheme="majorHAnsi" w:eastAsia="Times New Roman" w:hAnsiTheme="majorHAnsi" w:cs="Times New Roman"/>
          <w:snapToGrid w:val="0"/>
          <w:sz w:val="18"/>
          <w:szCs w:val="18"/>
          <w:lang w:val="en-GB"/>
        </w:rPr>
        <w:t xml:space="preserve"> preference </w:t>
      </w:r>
      <w:proofErr w:type="gramStart"/>
      <w:r w:rsidR="006071E3">
        <w:rPr>
          <w:rFonts w:asciiTheme="majorHAnsi" w:eastAsia="Times New Roman" w:hAnsiTheme="majorHAnsi" w:cs="Times New Roman"/>
          <w:snapToGrid w:val="0"/>
          <w:sz w:val="18"/>
          <w:szCs w:val="18"/>
          <w:lang w:val="en-GB"/>
        </w:rPr>
        <w:t xml:space="preserve">point </w:t>
      </w:r>
      <w:r w:rsidRPr="002F4B3C">
        <w:rPr>
          <w:rFonts w:asciiTheme="majorHAnsi" w:eastAsia="Times New Roman" w:hAnsiTheme="majorHAnsi" w:cs="Times New Roman"/>
          <w:snapToGrid w:val="0"/>
          <w:sz w:val="18"/>
          <w:szCs w:val="18"/>
          <w:lang w:val="en-GB"/>
        </w:rPr>
        <w:t xml:space="preserve"> system</w:t>
      </w:r>
      <w:proofErr w:type="gramEnd"/>
      <w:r w:rsidRPr="002F4B3C">
        <w:rPr>
          <w:rFonts w:asciiTheme="majorHAnsi" w:eastAsia="Times New Roman" w:hAnsiTheme="majorHAnsi" w:cs="Times New Roman"/>
          <w:snapToGrid w:val="0"/>
          <w:sz w:val="18"/>
          <w:szCs w:val="18"/>
          <w:lang w:val="en-GB"/>
        </w:rPr>
        <w:t xml:space="preserve"> for </w:t>
      </w:r>
      <w:r w:rsidR="006071E3">
        <w:rPr>
          <w:rFonts w:asciiTheme="majorHAnsi" w:eastAsia="Times New Roman" w:hAnsiTheme="majorHAnsi" w:cs="Times New Roman"/>
          <w:snapToGrid w:val="0"/>
          <w:sz w:val="18"/>
          <w:szCs w:val="18"/>
          <w:lang w:val="en-GB"/>
        </w:rPr>
        <w:t xml:space="preserve">acquisition of goods and services </w:t>
      </w:r>
      <w:r w:rsidRPr="002F4B3C">
        <w:rPr>
          <w:rFonts w:asciiTheme="majorHAnsi" w:eastAsia="Times New Roman" w:hAnsiTheme="majorHAnsi" w:cs="Times New Roman"/>
          <w:snapToGrid w:val="0"/>
          <w:sz w:val="18"/>
          <w:szCs w:val="18"/>
          <w:lang w:val="en-GB"/>
        </w:rPr>
        <w:t xml:space="preserve">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686EE51F"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158D3FF"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47C9892B"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9A024EB"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2FB518B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1814FE3"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68E28E88"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5682D3CB"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7403EB29"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55616A9F"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154430CD"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7410F68C"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49CF3D0A"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2E657CEE"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06767734"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9C7B6F9"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4DC320F5"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51D4412D"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56D543F2"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4E9C8AA2"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667F3C0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3A2E7D7C"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2490C694"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611EEF02"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7AC4185C"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4FE76C3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7C2E8DDB"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210506A4"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58DC93A0"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211836FF"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39028E42"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218479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87FBFA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07E93CCC"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19CE15A2"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220B22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0B606FBF"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0DABAE7C"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0E517216"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59281D1"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408B283C"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3593628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238DCD7"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0A7D1C98"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7CBEA9B0"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3980C72A"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1C656469"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78C9D4ED"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71FA7E8E"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31D61488"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7CDE847D"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7F8D9C81"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76B9ECAF"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55B9DE19"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568A4DE8"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12DB9B8B"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DEAEA4F"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82B7EC4"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07AAE32C"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1D9CAC7"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B450C2F"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2F1436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7CB2FE69"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79D6ECFE"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454EBDF1"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8D98F27"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4D55CBBF"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6F762C89"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3976EEB"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4E03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5pt" o:ole="" fillcolor="window">
            <v:imagedata r:id="rId12" o:title=""/>
          </v:shape>
          <o:OLEObject Type="Embed" ProgID="Equation.3" ShapeID="_x0000_i1025" DrawAspect="Content" ObjectID="_1760867735" r:id="rId13"/>
        </w:object>
      </w:r>
    </w:p>
    <w:p w14:paraId="0386FDA0"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6CBC84D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41224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38CC75C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6CF1C6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22823FDD"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0F18169" w14:textId="784B959B" w:rsidR="00C6549E"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2B8B1F5A"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33E76D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E620A51"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232BB0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1F3F3566"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56F042C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A3E9306"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9B3901"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5A9C1556" w14:textId="77777777" w:rsidTr="003B1589">
        <w:trPr>
          <w:trHeight w:val="863"/>
        </w:trPr>
        <w:tc>
          <w:tcPr>
            <w:tcW w:w="2700" w:type="dxa"/>
            <w:shd w:val="clear" w:color="auto" w:fill="auto"/>
          </w:tcPr>
          <w:p w14:paraId="36E69D73"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lastRenderedPageBreak/>
              <w:t>B-BBEE Status Level of Contributor</w:t>
            </w:r>
          </w:p>
        </w:tc>
        <w:tc>
          <w:tcPr>
            <w:tcW w:w="2520" w:type="dxa"/>
            <w:shd w:val="clear" w:color="auto" w:fill="auto"/>
          </w:tcPr>
          <w:p w14:paraId="4833268F"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6D5B175C"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152D7341" w14:textId="77777777" w:rsidTr="003B1589">
        <w:trPr>
          <w:trHeight w:val="440"/>
        </w:trPr>
        <w:tc>
          <w:tcPr>
            <w:tcW w:w="2700" w:type="dxa"/>
            <w:shd w:val="clear" w:color="auto" w:fill="auto"/>
          </w:tcPr>
          <w:p w14:paraId="30EB7A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54BDECAC"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1DD1BF45" w14:textId="77777777" w:rsidTr="003B1589">
        <w:trPr>
          <w:trHeight w:val="440"/>
        </w:trPr>
        <w:tc>
          <w:tcPr>
            <w:tcW w:w="2700" w:type="dxa"/>
            <w:shd w:val="clear" w:color="auto" w:fill="auto"/>
          </w:tcPr>
          <w:p w14:paraId="0BAB464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44B2E39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52312B9D" w14:textId="77777777" w:rsidTr="003B1589">
        <w:trPr>
          <w:trHeight w:val="440"/>
        </w:trPr>
        <w:tc>
          <w:tcPr>
            <w:tcW w:w="2700" w:type="dxa"/>
            <w:shd w:val="clear" w:color="auto" w:fill="auto"/>
          </w:tcPr>
          <w:p w14:paraId="12A3826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25CD5B3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01A11AAF" w14:textId="77777777" w:rsidTr="003B1589">
        <w:trPr>
          <w:trHeight w:val="440"/>
        </w:trPr>
        <w:tc>
          <w:tcPr>
            <w:tcW w:w="2700" w:type="dxa"/>
            <w:shd w:val="clear" w:color="auto" w:fill="auto"/>
          </w:tcPr>
          <w:p w14:paraId="43630FA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4A5D8AC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6A748823" w14:textId="77777777" w:rsidTr="003B1589">
        <w:trPr>
          <w:trHeight w:val="440"/>
        </w:trPr>
        <w:tc>
          <w:tcPr>
            <w:tcW w:w="2700" w:type="dxa"/>
            <w:shd w:val="clear" w:color="auto" w:fill="auto"/>
          </w:tcPr>
          <w:p w14:paraId="1C8955C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5BABD76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720963B5" w14:textId="77777777" w:rsidTr="003B1589">
        <w:trPr>
          <w:trHeight w:val="440"/>
        </w:trPr>
        <w:tc>
          <w:tcPr>
            <w:tcW w:w="2700" w:type="dxa"/>
            <w:shd w:val="clear" w:color="auto" w:fill="auto"/>
          </w:tcPr>
          <w:p w14:paraId="1397A1E6"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B2ABF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0B4F6DC8" w14:textId="77777777" w:rsidTr="003B1589">
        <w:trPr>
          <w:trHeight w:val="440"/>
        </w:trPr>
        <w:tc>
          <w:tcPr>
            <w:tcW w:w="2700" w:type="dxa"/>
            <w:shd w:val="clear" w:color="auto" w:fill="auto"/>
          </w:tcPr>
          <w:p w14:paraId="6D43189A"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4213C3E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5B910956" w14:textId="77777777" w:rsidTr="003B1589">
        <w:trPr>
          <w:trHeight w:val="440"/>
        </w:trPr>
        <w:tc>
          <w:tcPr>
            <w:tcW w:w="2700" w:type="dxa"/>
            <w:shd w:val="clear" w:color="auto" w:fill="auto"/>
          </w:tcPr>
          <w:p w14:paraId="0133449D"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26DBDBE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64220749" w14:textId="77777777" w:rsidTr="003B1589">
        <w:trPr>
          <w:trHeight w:val="720"/>
        </w:trPr>
        <w:tc>
          <w:tcPr>
            <w:tcW w:w="2700" w:type="dxa"/>
            <w:shd w:val="clear" w:color="auto" w:fill="auto"/>
          </w:tcPr>
          <w:p w14:paraId="661FFF5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493C60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087E73A2"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7626C7D8"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48CD99F0"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12975865"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5326C3C0"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11308B46"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E5BACD6"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6E024E41"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980FC83"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46412D2"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5E32C4F9"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5CBB779F"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EE8EF92"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693B8196"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2AE7579F"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0819397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4ABE67BE"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059EB1E1"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341AADA6"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05700A1E" w14:textId="77777777" w:rsidTr="002509BA">
        <w:tc>
          <w:tcPr>
            <w:tcW w:w="769" w:type="dxa"/>
          </w:tcPr>
          <w:p w14:paraId="7E8499E2"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40107879"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52EAA015"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0E0C3593"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3640DFD7"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1D804C2"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073B7586"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0F1850A7"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32DAC846"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0E41E25A"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10953DA9"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486B4141"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64FDACBF" w14:textId="77777777" w:rsidTr="002F4B3C">
        <w:tc>
          <w:tcPr>
            <w:tcW w:w="769" w:type="dxa"/>
          </w:tcPr>
          <w:p w14:paraId="55B331AE"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5685BC9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63A111FF"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353C4A5D"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72D908DB"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0B35A1D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238F48C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40A0C361" w14:textId="77777777" w:rsidTr="002509BA">
        <w:tc>
          <w:tcPr>
            <w:tcW w:w="6799" w:type="dxa"/>
          </w:tcPr>
          <w:p w14:paraId="4AE76A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2AFB43B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04620D3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1765E52F" w14:textId="77777777" w:rsidTr="002509BA">
        <w:tc>
          <w:tcPr>
            <w:tcW w:w="6799" w:type="dxa"/>
          </w:tcPr>
          <w:p w14:paraId="72742B0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p>
        </w:tc>
        <w:tc>
          <w:tcPr>
            <w:tcW w:w="1418" w:type="dxa"/>
          </w:tcPr>
          <w:p w14:paraId="6DA31CEE"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599C6A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91D71C7" w14:textId="77777777" w:rsidTr="002509BA">
        <w:tc>
          <w:tcPr>
            <w:tcW w:w="6799" w:type="dxa"/>
          </w:tcPr>
          <w:p w14:paraId="3B15F59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547C9B6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B633CB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31F0DBF" w14:textId="77777777" w:rsidTr="002509BA">
        <w:tc>
          <w:tcPr>
            <w:tcW w:w="6799" w:type="dxa"/>
          </w:tcPr>
          <w:p w14:paraId="39A2C0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r w:rsidR="00EB1C0E" w:rsidRPr="002F4B3C">
              <w:rPr>
                <w:rFonts w:asciiTheme="majorHAnsi" w:hAnsiTheme="majorHAnsi"/>
                <w:snapToGrid w:val="0"/>
                <w:sz w:val="18"/>
                <w:szCs w:val="18"/>
                <w:lang w:val="en-GB"/>
              </w:rPr>
              <w:t xml:space="preserve"> who are women</w:t>
            </w:r>
          </w:p>
        </w:tc>
        <w:tc>
          <w:tcPr>
            <w:tcW w:w="1418" w:type="dxa"/>
          </w:tcPr>
          <w:p w14:paraId="33C771F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56BC98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6B9A146D" w14:textId="77777777" w:rsidTr="002509BA">
        <w:tc>
          <w:tcPr>
            <w:tcW w:w="6799" w:type="dxa"/>
          </w:tcPr>
          <w:p w14:paraId="295F19BA"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406AB70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8FC8C2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5395076" w14:textId="77777777" w:rsidTr="002509BA">
        <w:tc>
          <w:tcPr>
            <w:tcW w:w="6799" w:type="dxa"/>
          </w:tcPr>
          <w:p w14:paraId="110E8C64"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762C964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E9D6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E64D3BA" w14:textId="77777777" w:rsidTr="002509BA">
        <w:tc>
          <w:tcPr>
            <w:tcW w:w="6799" w:type="dxa"/>
          </w:tcPr>
          <w:p w14:paraId="22D082C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3434EF5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DCDE20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0607F4FE" w14:textId="77777777" w:rsidTr="002509BA">
        <w:tc>
          <w:tcPr>
            <w:tcW w:w="6799" w:type="dxa"/>
          </w:tcPr>
          <w:p w14:paraId="4D1B4E6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2B9C8CD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FD47E8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46C31F37" w14:textId="77777777" w:rsidTr="002509BA">
        <w:tc>
          <w:tcPr>
            <w:tcW w:w="6799" w:type="dxa"/>
          </w:tcPr>
          <w:p w14:paraId="7A4E5ADC"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2B0098A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0ED9D9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6A74732" w14:textId="77777777" w:rsidTr="002509BA">
        <w:tc>
          <w:tcPr>
            <w:tcW w:w="6799" w:type="dxa"/>
          </w:tcPr>
          <w:p w14:paraId="469162C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286AE4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3D7BE2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E61088F" w14:textId="77777777" w:rsidTr="002509BA">
        <w:tc>
          <w:tcPr>
            <w:tcW w:w="6799" w:type="dxa"/>
          </w:tcPr>
          <w:p w14:paraId="6A631F4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77B2F58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7811721"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0B9218F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ED3717F"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0B60BD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32F06CB4"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4C870111"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7240D48C"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C26E3D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B00696E"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19D97A2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EFD4F"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70B897D0"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74A4F7C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7C278D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7AA1B69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28E61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1F3508F5"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0A5548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71A7A6DC"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47B9497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A45657B"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4352D9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C5EB359"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134A6E"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71B236B"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72AA85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A8833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662F43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E3B83B2"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0C38133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E46E14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603C492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 xml:space="preserve">Other service providers, </w:t>
      </w:r>
      <w:proofErr w:type="gramStart"/>
      <w:r w:rsidRPr="002F4B3C">
        <w:rPr>
          <w:rFonts w:asciiTheme="majorHAnsi" w:eastAsia="Times New Roman" w:hAnsiTheme="majorHAnsi" w:cs="Times New Roman"/>
          <w:snapToGrid w:val="0"/>
          <w:sz w:val="18"/>
          <w:szCs w:val="18"/>
          <w:lang w:val="en-GB"/>
        </w:rPr>
        <w:t>e.g.</w:t>
      </w:r>
      <w:proofErr w:type="gramEnd"/>
      <w:r w:rsidRPr="002F4B3C">
        <w:rPr>
          <w:rFonts w:asciiTheme="majorHAnsi" w:eastAsia="Times New Roman" w:hAnsiTheme="majorHAnsi" w:cs="Times New Roman"/>
          <w:snapToGrid w:val="0"/>
          <w:sz w:val="18"/>
          <w:szCs w:val="18"/>
          <w:lang w:val="en-GB"/>
        </w:rPr>
        <w:t xml:space="preserve"> transporter, etc.</w:t>
      </w:r>
    </w:p>
    <w:p w14:paraId="03CEAB58"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2A900A7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72EE333F"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3730E4AF"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69C1DD85"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4D5C3040"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64B3E788"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64C635E7"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230ED588"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0B228A7E"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4727AD35"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82CB540"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463240C6"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10EBD4A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424AEE81"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4FAC95CA"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2AFB58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78A71F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6542BAC3"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4C03C738"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47FE9D43"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0DE3FF1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shareholders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EBDD078"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52F397DC"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6615ADF5"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68BF8471"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1648C73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10FF6A8"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6685064C" wp14:editId="184F9077">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C0DD86"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5C7644C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03A4809"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6EA653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93A216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061F99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05412E8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30A287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630264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03A02D4"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2C8B7B5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7E06DFB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68C24587"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7FF22D39"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08BDD41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757EAE9A"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7FD3CE3"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69159C84"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7D225BCD" w14:textId="77777777" w:rsidR="00AA5953" w:rsidRDefault="00AA5953" w:rsidP="0044096C">
      <w:pPr>
        <w:jc w:val="right"/>
        <w:rPr>
          <w:rFonts w:asciiTheme="majorHAnsi" w:hAnsiTheme="majorHAnsi"/>
          <w:sz w:val="18"/>
          <w:szCs w:val="18"/>
          <w:lang w:val="en-US"/>
        </w:rPr>
      </w:pPr>
    </w:p>
    <w:p w14:paraId="3E24B218" w14:textId="77777777" w:rsidR="006071E3" w:rsidRDefault="006071E3" w:rsidP="0044096C">
      <w:pPr>
        <w:jc w:val="right"/>
        <w:rPr>
          <w:rFonts w:asciiTheme="majorHAnsi" w:hAnsiTheme="majorHAnsi"/>
          <w:sz w:val="18"/>
          <w:szCs w:val="18"/>
          <w:lang w:val="en-US"/>
        </w:rPr>
      </w:pPr>
    </w:p>
    <w:p w14:paraId="107DF46B" w14:textId="77777777" w:rsidR="006071E3" w:rsidRDefault="006071E3" w:rsidP="0044096C">
      <w:pPr>
        <w:jc w:val="right"/>
        <w:rPr>
          <w:rFonts w:asciiTheme="majorHAnsi" w:hAnsiTheme="majorHAnsi"/>
          <w:sz w:val="18"/>
          <w:szCs w:val="18"/>
          <w:lang w:val="en-US"/>
        </w:rPr>
      </w:pPr>
    </w:p>
    <w:p w14:paraId="362A349B" w14:textId="77777777" w:rsidR="006071E3" w:rsidRDefault="006071E3" w:rsidP="0044096C">
      <w:pPr>
        <w:jc w:val="right"/>
        <w:rPr>
          <w:rFonts w:asciiTheme="majorHAnsi" w:hAnsiTheme="majorHAnsi"/>
          <w:sz w:val="18"/>
          <w:szCs w:val="18"/>
          <w:lang w:val="en-US"/>
        </w:rPr>
      </w:pPr>
    </w:p>
    <w:p w14:paraId="2B4DDD53" w14:textId="77777777" w:rsidR="00072A1C" w:rsidRDefault="00072A1C" w:rsidP="00072A1C">
      <w:pPr>
        <w:rPr>
          <w:rFonts w:asciiTheme="majorHAnsi" w:hAnsiTheme="majorHAnsi"/>
          <w:sz w:val="18"/>
          <w:szCs w:val="18"/>
          <w:lang w:val="en-US"/>
        </w:rPr>
      </w:pPr>
    </w:p>
    <w:p w14:paraId="513DB75D" w14:textId="77777777" w:rsidR="006071E3" w:rsidRDefault="006071E3" w:rsidP="00072A1C">
      <w:pPr>
        <w:rPr>
          <w:rFonts w:asciiTheme="majorHAnsi" w:hAnsiTheme="majorHAnsi"/>
          <w:sz w:val="18"/>
          <w:szCs w:val="18"/>
          <w:lang w:val="en-US"/>
        </w:rPr>
      </w:pPr>
    </w:p>
    <w:p w14:paraId="1FB1CE5B" w14:textId="5D6CA048" w:rsidR="00A74BF5" w:rsidRPr="00C6549E" w:rsidRDefault="00C6549E" w:rsidP="00072A1C">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03463A53"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38383DA5" w14:textId="77777777" w:rsidR="00222C96" w:rsidRPr="002F4B3C" w:rsidRDefault="00222C96" w:rsidP="00222C96">
      <w:pPr>
        <w:rPr>
          <w:rFonts w:asciiTheme="majorHAnsi" w:hAnsiTheme="majorHAnsi"/>
          <w:b/>
          <w:bCs/>
          <w:sz w:val="18"/>
          <w:szCs w:val="18"/>
          <w:lang w:val="en-US"/>
        </w:rPr>
      </w:pPr>
    </w:p>
    <w:p w14:paraId="60A1C553"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391BDE97" w14:textId="77777777" w:rsidR="00222C96" w:rsidRPr="002F4B3C" w:rsidRDefault="00222C96" w:rsidP="00222C96">
      <w:pPr>
        <w:ind w:left="360"/>
        <w:jc w:val="both"/>
        <w:rPr>
          <w:rFonts w:asciiTheme="majorHAnsi" w:hAnsiTheme="majorHAnsi"/>
          <w:sz w:val="18"/>
          <w:szCs w:val="18"/>
          <w:lang w:val="en-US"/>
        </w:rPr>
      </w:pPr>
    </w:p>
    <w:p w14:paraId="7D370DBC"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4416DF0E" w14:textId="77777777" w:rsidR="00222C96" w:rsidRPr="002F4B3C" w:rsidRDefault="00222C96" w:rsidP="00222C96">
      <w:pPr>
        <w:jc w:val="both"/>
        <w:rPr>
          <w:rFonts w:asciiTheme="majorHAnsi" w:hAnsiTheme="majorHAnsi"/>
          <w:sz w:val="18"/>
          <w:szCs w:val="18"/>
          <w:lang w:val="en-US"/>
        </w:rPr>
      </w:pPr>
    </w:p>
    <w:p w14:paraId="3C77FC5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62198BA5" w14:textId="77777777" w:rsidR="00222C96" w:rsidRPr="002F4B3C" w:rsidRDefault="00222C96" w:rsidP="00222C96">
      <w:pPr>
        <w:jc w:val="both"/>
        <w:rPr>
          <w:rFonts w:asciiTheme="majorHAnsi" w:hAnsiTheme="majorHAnsi"/>
          <w:sz w:val="18"/>
          <w:szCs w:val="18"/>
          <w:lang w:val="en-US"/>
        </w:rPr>
      </w:pPr>
    </w:p>
    <w:p w14:paraId="090F2F8E"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26A022A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685EC9EB"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775275F" w14:textId="77777777" w:rsidR="00222C96" w:rsidRPr="002F4B3C" w:rsidRDefault="00222C96" w:rsidP="00222C96">
      <w:pPr>
        <w:ind w:left="1080"/>
        <w:jc w:val="both"/>
        <w:rPr>
          <w:rFonts w:asciiTheme="majorHAnsi" w:hAnsiTheme="majorHAnsi"/>
          <w:sz w:val="18"/>
          <w:szCs w:val="18"/>
          <w:lang w:val="en-US"/>
        </w:rPr>
      </w:pPr>
    </w:p>
    <w:p w14:paraId="047429AD"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r w:rsidRPr="002F4B3C">
        <w:rPr>
          <w:rFonts w:asciiTheme="majorHAnsi" w:hAnsiTheme="majorHAnsi"/>
          <w:b/>
          <w:bCs/>
          <w:sz w:val="18"/>
          <w:szCs w:val="18"/>
          <w:lang w:val="en-US"/>
        </w:rPr>
        <w:t>In order to give effect to the above, the following questionnaire must be completed and submitted with the bid.</w:t>
      </w:r>
    </w:p>
    <w:p w14:paraId="776F943B"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51B7A96E"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0E969917"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427BD25C"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2341E672"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323260C8"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5F94F2B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DEBB37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265068D2"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75D2078B"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157855BC"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447DD90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FC93B4"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36BB1AE9" w14:textId="77777777" w:rsidR="00222C96" w:rsidRPr="002F4B3C" w:rsidRDefault="00222C96">
            <w:pPr>
              <w:jc w:val="center"/>
              <w:rPr>
                <w:rFonts w:asciiTheme="majorHAnsi" w:hAnsiTheme="majorHAnsi"/>
                <w:sz w:val="18"/>
                <w:szCs w:val="18"/>
              </w:rPr>
            </w:pPr>
          </w:p>
          <w:p w14:paraId="4304312A"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12DEEDE7"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D59820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DDCEDA0" w14:textId="77777777" w:rsidR="00222C96" w:rsidRPr="002F4B3C" w:rsidRDefault="00222C96">
            <w:pPr>
              <w:jc w:val="center"/>
              <w:rPr>
                <w:rFonts w:asciiTheme="majorHAnsi" w:hAnsiTheme="majorHAnsi"/>
                <w:sz w:val="18"/>
                <w:szCs w:val="18"/>
                <w:lang w:val="en-GB"/>
              </w:rPr>
            </w:pPr>
          </w:p>
        </w:tc>
      </w:tr>
      <w:tr w:rsidR="00222C96" w:rsidRPr="002F4B3C" w14:paraId="2271AD67"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030E77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1F2BCF6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6EBFF42F" w14:textId="77777777" w:rsidR="00222C96" w:rsidRPr="002F4B3C" w:rsidRDefault="00222C96">
            <w:pPr>
              <w:rPr>
                <w:rFonts w:asciiTheme="majorHAnsi" w:hAnsiTheme="majorHAnsi"/>
                <w:sz w:val="18"/>
                <w:szCs w:val="18"/>
              </w:rPr>
            </w:pPr>
          </w:p>
          <w:p w14:paraId="5507AC81" w14:textId="77777777" w:rsidR="00222C96" w:rsidRPr="002F4B3C" w:rsidRDefault="00222C96">
            <w:pPr>
              <w:rPr>
                <w:rFonts w:asciiTheme="majorHAnsi" w:hAnsiTheme="majorHAnsi"/>
                <w:sz w:val="18"/>
                <w:szCs w:val="18"/>
                <w:lang w:val="en-GB"/>
              </w:rPr>
            </w:pPr>
          </w:p>
        </w:tc>
      </w:tr>
      <w:tr w:rsidR="00222C96" w:rsidRPr="002F4B3C" w14:paraId="76FF6009"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E160867"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2E4D5C4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68D9787D"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79F040CD"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10F3002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55A49A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03C8C2A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47DFFD2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3D6FFBD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E14332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27FC339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115322F0" w14:textId="77777777" w:rsidR="00222C96" w:rsidRPr="002F4B3C" w:rsidRDefault="00222C96">
            <w:pPr>
              <w:rPr>
                <w:rFonts w:asciiTheme="majorHAnsi" w:hAnsiTheme="majorHAnsi"/>
                <w:sz w:val="18"/>
                <w:szCs w:val="18"/>
                <w:lang w:val="en-GB"/>
              </w:rPr>
            </w:pPr>
          </w:p>
        </w:tc>
      </w:tr>
      <w:tr w:rsidR="00222C96" w:rsidRPr="002F4B3C" w14:paraId="6B57507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1C8EB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3E9AE94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57F32AF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6C53DF2"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7E6476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584F0A9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3FFA2DA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FB8171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4.3.1</w:t>
            </w:r>
          </w:p>
        </w:tc>
        <w:tc>
          <w:tcPr>
            <w:tcW w:w="8520" w:type="dxa"/>
            <w:gridSpan w:val="3"/>
            <w:tcBorders>
              <w:top w:val="single" w:sz="4" w:space="0" w:color="auto"/>
              <w:left w:val="single" w:sz="4" w:space="0" w:color="auto"/>
              <w:bottom w:val="single" w:sz="4" w:space="0" w:color="auto"/>
              <w:right w:val="single" w:sz="4" w:space="0" w:color="auto"/>
            </w:tcBorders>
          </w:tcPr>
          <w:p w14:paraId="2459B5A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20999BC9" w14:textId="77777777" w:rsidR="00222C96" w:rsidRPr="002F4B3C" w:rsidRDefault="00222C96">
            <w:pPr>
              <w:rPr>
                <w:rFonts w:asciiTheme="majorHAnsi" w:hAnsiTheme="majorHAnsi"/>
                <w:sz w:val="18"/>
                <w:szCs w:val="18"/>
                <w:lang w:val="en-GB"/>
              </w:rPr>
            </w:pPr>
          </w:p>
        </w:tc>
      </w:tr>
      <w:tr w:rsidR="00222C96" w:rsidRPr="002F4B3C" w14:paraId="769482D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BB581DB"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w:t>
            </w:r>
          </w:p>
        </w:tc>
        <w:tc>
          <w:tcPr>
            <w:tcW w:w="7152" w:type="dxa"/>
            <w:tcBorders>
              <w:top w:val="single" w:sz="4" w:space="0" w:color="auto"/>
              <w:left w:val="single" w:sz="4" w:space="0" w:color="auto"/>
              <w:bottom w:val="single" w:sz="4" w:space="0" w:color="auto"/>
              <w:right w:val="single" w:sz="4" w:space="0" w:color="auto"/>
            </w:tcBorders>
          </w:tcPr>
          <w:p w14:paraId="7D439EDF"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2632DC01"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082EEA1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AD7DC3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1626D0C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A23B2F0"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3B0EC5">
              <w:rPr>
                <w:rFonts w:asciiTheme="majorHAnsi" w:hAnsiTheme="majorHAnsi"/>
                <w:sz w:val="18"/>
                <w:szCs w:val="18"/>
              </w:rPr>
            </w:r>
            <w:r w:rsidR="003B0EC5">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4750E29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3A6B7FC4"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4911552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FC6F91" w14:textId="77777777" w:rsidR="00222C96" w:rsidRPr="002F4B3C" w:rsidRDefault="00222C96">
            <w:pPr>
              <w:rPr>
                <w:rFonts w:asciiTheme="majorHAnsi" w:hAnsiTheme="majorHAnsi"/>
                <w:sz w:val="18"/>
                <w:szCs w:val="18"/>
                <w:lang w:val="en-GB"/>
              </w:rPr>
            </w:pPr>
          </w:p>
        </w:tc>
      </w:tr>
    </w:tbl>
    <w:p w14:paraId="0510CD2A" w14:textId="77777777" w:rsidR="00222C96" w:rsidRPr="002F4B3C" w:rsidRDefault="00222C96" w:rsidP="00222C96">
      <w:pPr>
        <w:rPr>
          <w:rFonts w:asciiTheme="majorHAnsi" w:hAnsiTheme="majorHAnsi"/>
          <w:sz w:val="18"/>
          <w:szCs w:val="18"/>
          <w:lang w:val="en-GB"/>
        </w:rPr>
      </w:pPr>
    </w:p>
    <w:p w14:paraId="709B7ABA" w14:textId="77777777" w:rsidR="00222C96" w:rsidRPr="002F4B3C" w:rsidRDefault="00222C96" w:rsidP="00222C96">
      <w:pPr>
        <w:pStyle w:val="BodyTextIndent"/>
        <w:ind w:hanging="720"/>
        <w:jc w:val="center"/>
        <w:rPr>
          <w:rFonts w:asciiTheme="majorHAnsi" w:hAnsiTheme="majorHAnsi"/>
          <w:b/>
          <w:bCs/>
          <w:sz w:val="18"/>
          <w:szCs w:val="18"/>
        </w:rPr>
      </w:pPr>
    </w:p>
    <w:p w14:paraId="17C033CC"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438FE742"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02A7BA2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779C2DB8"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3D92F2B8"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9764599"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5958E6B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2988035"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6F7B36C9" w14:textId="61B3549B"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072A1C">
        <w:rPr>
          <w:rFonts w:asciiTheme="majorHAnsi" w:hAnsiTheme="majorHAnsi"/>
          <w:b/>
          <w:bCs/>
          <w:color w:val="auto"/>
          <w:sz w:val="18"/>
          <w:szCs w:val="18"/>
        </w:rPr>
        <w:tab/>
      </w:r>
      <w:r w:rsidRPr="00C6549E">
        <w:rPr>
          <w:rFonts w:asciiTheme="majorHAnsi" w:hAnsiTheme="majorHAnsi"/>
          <w:b/>
          <w:bCs/>
          <w:color w:val="auto"/>
          <w:sz w:val="18"/>
          <w:szCs w:val="18"/>
        </w:rPr>
        <w:t>…………………………..</w:t>
      </w:r>
    </w:p>
    <w:p w14:paraId="64F1AC70"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2671226D"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5D426BFD"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5835B22F" w14:textId="1F0CC359" w:rsidR="00222C96" w:rsidRPr="00C6549E" w:rsidRDefault="00072A1C"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F0196C8"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1B024B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07F3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606BB76"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B52777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5BE8CD0"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ED5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89909A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215161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DFDBE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A8728D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E37823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28B99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0935AE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01481F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DCB37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0DADC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FD0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4ABA17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75D952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3044A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2C76137"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05E92FA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D60E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E805FC"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B3A8F2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91C5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34411D2"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E1E6C5" w14:textId="34533CAD" w:rsidR="008570BE" w:rsidRPr="002F4B3C" w:rsidRDefault="008570BE" w:rsidP="00D879E8">
      <w:pPr>
        <w:pStyle w:val="BodyTextIndent"/>
        <w:rPr>
          <w:rFonts w:asciiTheme="majorHAnsi" w:hAnsiTheme="majorHAnsi"/>
          <w:sz w:val="18"/>
          <w:szCs w:val="18"/>
        </w:rPr>
      </w:pPr>
    </w:p>
    <w:p w14:paraId="3C5F10C6" w14:textId="77777777" w:rsidR="00220E18" w:rsidRPr="002F4B3C" w:rsidRDefault="008570BE" w:rsidP="00DA7E8F">
      <w:pPr>
        <w:pStyle w:val="BodyTextIndent"/>
        <w:ind w:left="0" w:firstLine="0"/>
        <w:rPr>
          <w:rFonts w:asciiTheme="majorHAnsi" w:hAnsiTheme="majorHAnsi"/>
          <w:b/>
          <w:sz w:val="18"/>
          <w:szCs w:val="18"/>
        </w:rPr>
      </w:pPr>
      <w:r w:rsidRPr="002F4B3C">
        <w:rPr>
          <w:rFonts w:asciiTheme="majorHAnsi" w:hAnsiTheme="majorHAnsi"/>
          <w:sz w:val="18"/>
          <w:szCs w:val="18"/>
        </w:rPr>
        <w:lastRenderedPageBreak/>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00DA7E8F" w:rsidRPr="002F4B3C">
        <w:rPr>
          <w:rFonts w:asciiTheme="majorHAnsi" w:hAnsiTheme="majorHAnsi"/>
          <w:b/>
          <w:color w:val="auto"/>
          <w:sz w:val="18"/>
          <w:szCs w:val="18"/>
        </w:rPr>
        <w:t>SDB9</w:t>
      </w:r>
    </w:p>
    <w:p w14:paraId="2613437D" w14:textId="77777777" w:rsidR="00220E18" w:rsidRPr="002F4B3C" w:rsidRDefault="00220E18" w:rsidP="00F650FE">
      <w:pPr>
        <w:jc w:val="both"/>
        <w:rPr>
          <w:rFonts w:asciiTheme="majorHAnsi" w:hAnsiTheme="majorHAnsi" w:cs="Arial"/>
          <w:b/>
          <w:sz w:val="18"/>
          <w:szCs w:val="18"/>
        </w:rPr>
      </w:pPr>
    </w:p>
    <w:p w14:paraId="4C10D7CB"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D33683A" w14:textId="77777777" w:rsidR="00DA7E8F" w:rsidRPr="002F4B3C" w:rsidRDefault="00DA7E8F" w:rsidP="00DA7E8F">
      <w:pPr>
        <w:spacing w:after="0" w:line="200" w:lineRule="exact"/>
        <w:rPr>
          <w:rFonts w:asciiTheme="majorHAnsi" w:hAnsiTheme="majorHAnsi"/>
          <w:sz w:val="18"/>
          <w:szCs w:val="18"/>
        </w:rPr>
      </w:pPr>
    </w:p>
    <w:p w14:paraId="78325EF8" w14:textId="77777777" w:rsidR="00DA7E8F" w:rsidRPr="002F4B3C" w:rsidRDefault="00DA7E8F" w:rsidP="00DA7E8F">
      <w:pPr>
        <w:spacing w:before="9" w:after="0" w:line="200" w:lineRule="exact"/>
        <w:rPr>
          <w:rFonts w:asciiTheme="majorHAnsi" w:hAnsiTheme="majorHAnsi"/>
          <w:sz w:val="18"/>
          <w:szCs w:val="18"/>
        </w:rPr>
      </w:pPr>
    </w:p>
    <w:p w14:paraId="3F72517F"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FAD434A" w14:textId="77777777" w:rsidR="00DA7E8F" w:rsidRPr="002F4B3C" w:rsidRDefault="00DA7E8F" w:rsidP="00DA7E8F">
      <w:pPr>
        <w:spacing w:after="0" w:line="200" w:lineRule="exact"/>
        <w:rPr>
          <w:rFonts w:asciiTheme="majorHAnsi" w:hAnsiTheme="majorHAnsi"/>
          <w:sz w:val="18"/>
          <w:szCs w:val="18"/>
        </w:rPr>
      </w:pPr>
    </w:p>
    <w:p w14:paraId="54FB32AB" w14:textId="77777777" w:rsidR="00DA7E8F" w:rsidRPr="002F4B3C" w:rsidRDefault="00DA7E8F" w:rsidP="00DA7E8F">
      <w:pPr>
        <w:spacing w:before="2" w:after="0" w:line="200" w:lineRule="exact"/>
        <w:rPr>
          <w:rFonts w:asciiTheme="majorHAnsi" w:hAnsiTheme="majorHAnsi"/>
          <w:sz w:val="18"/>
          <w:szCs w:val="18"/>
        </w:rPr>
      </w:pPr>
    </w:p>
    <w:p w14:paraId="43D39A3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27D036DA" w14:textId="77777777" w:rsidR="00DA7E8F" w:rsidRPr="002F4B3C" w:rsidRDefault="00DA7E8F" w:rsidP="00DA7E8F">
      <w:pPr>
        <w:spacing w:before="18" w:after="0" w:line="260" w:lineRule="exact"/>
        <w:rPr>
          <w:rFonts w:asciiTheme="majorHAnsi" w:hAnsiTheme="majorHAnsi"/>
          <w:sz w:val="18"/>
          <w:szCs w:val="18"/>
        </w:rPr>
      </w:pPr>
    </w:p>
    <w:p w14:paraId="79D5213C"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0068E50D" w14:textId="77777777" w:rsidR="00DA7E8F" w:rsidRPr="002F4B3C" w:rsidRDefault="00DA7E8F" w:rsidP="00DA7E8F">
      <w:pPr>
        <w:spacing w:before="6" w:after="0" w:line="240" w:lineRule="exact"/>
        <w:rPr>
          <w:rFonts w:asciiTheme="majorHAnsi" w:hAnsiTheme="majorHAnsi"/>
          <w:sz w:val="18"/>
          <w:szCs w:val="18"/>
        </w:rPr>
      </w:pPr>
    </w:p>
    <w:p w14:paraId="5327C6B7"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37FF2DA7" w14:textId="77777777" w:rsidR="00DA7E8F" w:rsidRPr="002F4B3C" w:rsidRDefault="00DA7E8F" w:rsidP="00DA7E8F">
      <w:pPr>
        <w:spacing w:before="5" w:after="0" w:line="240" w:lineRule="exact"/>
        <w:rPr>
          <w:rFonts w:asciiTheme="majorHAnsi" w:hAnsiTheme="majorHAnsi"/>
          <w:sz w:val="18"/>
          <w:szCs w:val="18"/>
        </w:rPr>
      </w:pPr>
    </w:p>
    <w:p w14:paraId="5387395B"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05B04229"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55E6DA29" w14:textId="77777777" w:rsidR="00DA7E8F" w:rsidRPr="002F4B3C" w:rsidRDefault="00DA7E8F" w:rsidP="00DA7E8F">
      <w:pPr>
        <w:spacing w:before="6" w:after="0" w:line="240" w:lineRule="exact"/>
        <w:rPr>
          <w:rFonts w:asciiTheme="majorHAnsi" w:hAnsiTheme="majorHAnsi"/>
          <w:sz w:val="18"/>
          <w:szCs w:val="18"/>
        </w:rPr>
      </w:pPr>
    </w:p>
    <w:p w14:paraId="144C4ABD"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4DDBE11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57248C" w14:textId="77777777" w:rsidR="00DA7E8F" w:rsidRPr="002F4B3C" w:rsidRDefault="00DA7E8F" w:rsidP="00DA7E8F">
      <w:pPr>
        <w:spacing w:after="0" w:line="200" w:lineRule="exact"/>
        <w:rPr>
          <w:rFonts w:asciiTheme="majorHAnsi" w:hAnsiTheme="majorHAnsi"/>
          <w:sz w:val="18"/>
          <w:szCs w:val="18"/>
        </w:rPr>
      </w:pPr>
    </w:p>
    <w:p w14:paraId="3521C5A2" w14:textId="77777777" w:rsidR="00DA7E8F" w:rsidRPr="002F4B3C" w:rsidRDefault="00DA7E8F" w:rsidP="00DA7E8F">
      <w:pPr>
        <w:spacing w:before="15" w:after="0" w:line="280" w:lineRule="exact"/>
        <w:rPr>
          <w:rFonts w:asciiTheme="majorHAnsi" w:hAnsiTheme="majorHAnsi"/>
          <w:sz w:val="18"/>
          <w:szCs w:val="18"/>
        </w:rPr>
      </w:pPr>
    </w:p>
    <w:p w14:paraId="6BA7A939"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bids</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1A13D397" w14:textId="77777777" w:rsidR="00DA7E8F" w:rsidRPr="002F4B3C" w:rsidRDefault="00DA7E8F" w:rsidP="00DA7E8F">
      <w:pPr>
        <w:spacing w:after="0" w:line="200" w:lineRule="exact"/>
        <w:rPr>
          <w:rFonts w:asciiTheme="majorHAnsi" w:hAnsiTheme="majorHAnsi"/>
          <w:sz w:val="18"/>
          <w:szCs w:val="18"/>
        </w:rPr>
      </w:pPr>
    </w:p>
    <w:p w14:paraId="05A90048" w14:textId="77777777" w:rsidR="00DA7E8F" w:rsidRPr="002F4B3C" w:rsidRDefault="00DA7E8F" w:rsidP="00DA7E8F">
      <w:pPr>
        <w:spacing w:before="10" w:after="0" w:line="260" w:lineRule="exact"/>
        <w:rPr>
          <w:rFonts w:asciiTheme="majorHAnsi" w:hAnsiTheme="majorHAnsi"/>
          <w:sz w:val="18"/>
          <w:szCs w:val="18"/>
        </w:rPr>
      </w:pPr>
    </w:p>
    <w:p w14:paraId="3F7C7504"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DA7E8F">
          <w:headerReference w:type="even" r:id="rId15"/>
          <w:headerReference w:type="default" r:id="rId16"/>
          <w:footerReference w:type="even" r:id="rId17"/>
          <w:footerReference w:type="default" r:id="rId18"/>
          <w:pgSz w:w="11900" w:h="16840"/>
          <w:pgMar w:top="2360" w:right="1280" w:bottom="1600" w:left="1300" w:header="2139"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r w:rsidRPr="002F4B3C">
        <w:rPr>
          <w:rFonts w:asciiTheme="majorHAnsi" w:eastAsia="Calibri" w:hAnsiTheme="majorHAnsi" w:cs="Calibri"/>
          <w:w w:val="110"/>
          <w:sz w:val="18"/>
          <w:szCs w:val="18"/>
        </w:rPr>
        <w:t>.</w:t>
      </w:r>
    </w:p>
    <w:p w14:paraId="24A1F066" w14:textId="77777777" w:rsidR="00DA7E8F" w:rsidRPr="002F4B3C" w:rsidRDefault="00DA7E8F" w:rsidP="00DA7E8F">
      <w:pPr>
        <w:spacing w:after="0" w:line="200" w:lineRule="exact"/>
        <w:rPr>
          <w:rFonts w:asciiTheme="majorHAnsi" w:hAnsiTheme="majorHAnsi"/>
          <w:sz w:val="18"/>
          <w:szCs w:val="18"/>
        </w:rPr>
      </w:pPr>
    </w:p>
    <w:p w14:paraId="739039A4" w14:textId="77777777" w:rsidR="00DA7E8F" w:rsidRPr="002F4B3C" w:rsidRDefault="00DA7E8F" w:rsidP="00DA7E8F">
      <w:pPr>
        <w:spacing w:before="4" w:after="0" w:line="260" w:lineRule="exact"/>
        <w:rPr>
          <w:rFonts w:asciiTheme="majorHAnsi" w:hAnsiTheme="majorHAnsi"/>
          <w:sz w:val="18"/>
          <w:szCs w:val="18"/>
        </w:rPr>
      </w:pPr>
    </w:p>
    <w:p w14:paraId="7F003871"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46824E99" w14:textId="77777777" w:rsidR="00DA7E8F" w:rsidRPr="002F4B3C" w:rsidRDefault="00DA7E8F" w:rsidP="00DA7E8F">
      <w:pPr>
        <w:spacing w:before="13" w:after="0" w:line="240" w:lineRule="exact"/>
        <w:rPr>
          <w:rFonts w:asciiTheme="majorHAnsi" w:hAnsiTheme="majorHAnsi"/>
          <w:sz w:val="18"/>
          <w:szCs w:val="18"/>
        </w:rPr>
      </w:pPr>
    </w:p>
    <w:p w14:paraId="100E0D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062FE512" w14:textId="77777777" w:rsidR="00DA7E8F" w:rsidRPr="002F4B3C" w:rsidRDefault="00DA7E8F" w:rsidP="00DA7E8F">
      <w:pPr>
        <w:spacing w:after="0" w:line="200" w:lineRule="exact"/>
        <w:rPr>
          <w:rFonts w:asciiTheme="majorHAnsi" w:hAnsiTheme="majorHAnsi"/>
          <w:sz w:val="18"/>
          <w:szCs w:val="18"/>
        </w:rPr>
      </w:pPr>
    </w:p>
    <w:p w14:paraId="767385A1" w14:textId="77777777" w:rsidR="00DA7E8F" w:rsidRPr="002F4B3C" w:rsidRDefault="00DA7E8F" w:rsidP="00DA7E8F">
      <w:pPr>
        <w:spacing w:before="15" w:after="0" w:line="280" w:lineRule="exact"/>
        <w:rPr>
          <w:rFonts w:asciiTheme="majorHAnsi" w:hAnsiTheme="majorHAnsi"/>
          <w:sz w:val="18"/>
          <w:szCs w:val="18"/>
        </w:rPr>
      </w:pPr>
    </w:p>
    <w:p w14:paraId="48DA6421"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F65EC90" wp14:editId="44312728">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BB0AB"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D401C87" w14:textId="77777777" w:rsidR="00DA7E8F" w:rsidRPr="002F4B3C" w:rsidRDefault="00DA7E8F" w:rsidP="00DA7E8F">
      <w:pPr>
        <w:spacing w:before="8" w:after="0" w:line="120" w:lineRule="exact"/>
        <w:rPr>
          <w:rFonts w:asciiTheme="majorHAnsi" w:hAnsiTheme="majorHAnsi"/>
          <w:sz w:val="18"/>
          <w:szCs w:val="18"/>
        </w:rPr>
      </w:pPr>
    </w:p>
    <w:p w14:paraId="1F935F61" w14:textId="77777777" w:rsidR="00DA7E8F" w:rsidRPr="002F4B3C" w:rsidRDefault="00DA7E8F" w:rsidP="00DA7E8F">
      <w:pPr>
        <w:spacing w:after="0" w:line="200" w:lineRule="exact"/>
        <w:rPr>
          <w:rFonts w:asciiTheme="majorHAnsi" w:hAnsiTheme="majorHAnsi"/>
          <w:sz w:val="18"/>
          <w:szCs w:val="18"/>
        </w:rPr>
      </w:pPr>
    </w:p>
    <w:p w14:paraId="73BEDB49" w14:textId="77777777" w:rsidR="00DA7E8F" w:rsidRPr="002F4B3C" w:rsidRDefault="00DA7E8F" w:rsidP="00DA7E8F">
      <w:pPr>
        <w:spacing w:after="0" w:line="200" w:lineRule="exact"/>
        <w:rPr>
          <w:rFonts w:asciiTheme="majorHAnsi" w:hAnsiTheme="majorHAnsi"/>
          <w:sz w:val="18"/>
          <w:szCs w:val="18"/>
        </w:rPr>
      </w:pPr>
    </w:p>
    <w:p w14:paraId="7BEF718F"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2BE46679" w14:textId="77777777" w:rsidR="00DA7E8F" w:rsidRPr="002F4B3C" w:rsidRDefault="00DA7E8F" w:rsidP="00DA7E8F">
      <w:pPr>
        <w:spacing w:before="2" w:after="0" w:line="110" w:lineRule="exact"/>
        <w:rPr>
          <w:rFonts w:asciiTheme="majorHAnsi" w:hAnsiTheme="majorHAnsi"/>
          <w:sz w:val="18"/>
          <w:szCs w:val="18"/>
        </w:rPr>
      </w:pPr>
    </w:p>
    <w:p w14:paraId="743BFC9B" w14:textId="77777777" w:rsidR="00DA7E8F" w:rsidRPr="002F4B3C" w:rsidRDefault="00DA7E8F" w:rsidP="00DA7E8F">
      <w:pPr>
        <w:spacing w:after="0" w:line="200" w:lineRule="exact"/>
        <w:rPr>
          <w:rFonts w:asciiTheme="majorHAnsi" w:hAnsiTheme="majorHAnsi"/>
          <w:sz w:val="18"/>
          <w:szCs w:val="18"/>
        </w:rPr>
      </w:pPr>
    </w:p>
    <w:p w14:paraId="3C56BF8B" w14:textId="77777777" w:rsidR="00DA7E8F" w:rsidRPr="002F4B3C" w:rsidRDefault="00DA7E8F" w:rsidP="00DA7E8F">
      <w:pPr>
        <w:spacing w:after="0" w:line="200" w:lineRule="exact"/>
        <w:rPr>
          <w:rFonts w:asciiTheme="majorHAnsi" w:hAnsiTheme="majorHAnsi"/>
          <w:sz w:val="18"/>
          <w:szCs w:val="18"/>
        </w:rPr>
      </w:pPr>
    </w:p>
    <w:p w14:paraId="66FF0D70"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2CB7F104" wp14:editId="27A5E4DF">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FD2355"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61B368A3" w14:textId="77777777" w:rsidR="00DA7E8F" w:rsidRPr="002F4B3C" w:rsidRDefault="00DA7E8F" w:rsidP="00DA7E8F">
      <w:pPr>
        <w:spacing w:before="8" w:after="0" w:line="120" w:lineRule="exact"/>
        <w:rPr>
          <w:rFonts w:asciiTheme="majorHAnsi" w:hAnsiTheme="majorHAnsi"/>
          <w:sz w:val="18"/>
          <w:szCs w:val="18"/>
        </w:rPr>
      </w:pPr>
    </w:p>
    <w:p w14:paraId="3AC22515" w14:textId="77777777" w:rsidR="00DA7E8F" w:rsidRPr="002F4B3C" w:rsidRDefault="00DA7E8F" w:rsidP="00DA7E8F">
      <w:pPr>
        <w:spacing w:after="0" w:line="200" w:lineRule="exact"/>
        <w:rPr>
          <w:rFonts w:asciiTheme="majorHAnsi" w:hAnsiTheme="majorHAnsi"/>
          <w:sz w:val="18"/>
          <w:szCs w:val="18"/>
        </w:rPr>
      </w:pPr>
    </w:p>
    <w:p w14:paraId="451577BC" w14:textId="77777777" w:rsidR="00DA7E8F" w:rsidRPr="002F4B3C" w:rsidRDefault="00DA7E8F" w:rsidP="00DA7E8F">
      <w:pPr>
        <w:spacing w:after="0" w:line="200" w:lineRule="exact"/>
        <w:rPr>
          <w:rFonts w:asciiTheme="majorHAnsi" w:hAnsiTheme="majorHAnsi"/>
          <w:sz w:val="18"/>
          <w:szCs w:val="18"/>
        </w:rPr>
      </w:pPr>
    </w:p>
    <w:p w14:paraId="639F50B8"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1E8927C" w14:textId="77777777" w:rsidR="00DA7E8F" w:rsidRPr="002F4B3C" w:rsidRDefault="00DA7E8F" w:rsidP="00DA7E8F">
      <w:pPr>
        <w:spacing w:before="2" w:after="0" w:line="140" w:lineRule="exact"/>
        <w:rPr>
          <w:rFonts w:asciiTheme="majorHAnsi" w:hAnsiTheme="majorHAnsi"/>
          <w:sz w:val="18"/>
          <w:szCs w:val="18"/>
        </w:rPr>
      </w:pPr>
    </w:p>
    <w:p w14:paraId="0248919E" w14:textId="77777777" w:rsidR="00DA7E8F" w:rsidRPr="002F4B3C" w:rsidRDefault="00DA7E8F" w:rsidP="00DA7E8F">
      <w:pPr>
        <w:spacing w:after="0" w:line="200" w:lineRule="exact"/>
        <w:rPr>
          <w:rFonts w:asciiTheme="majorHAnsi" w:hAnsiTheme="majorHAnsi"/>
          <w:sz w:val="18"/>
          <w:szCs w:val="18"/>
        </w:rPr>
      </w:pPr>
    </w:p>
    <w:p w14:paraId="35070389" w14:textId="77777777" w:rsidR="00DA7E8F" w:rsidRPr="002F4B3C" w:rsidRDefault="00DA7E8F" w:rsidP="00DA7E8F">
      <w:pPr>
        <w:spacing w:after="0" w:line="200" w:lineRule="exact"/>
        <w:rPr>
          <w:rFonts w:asciiTheme="majorHAnsi" w:hAnsiTheme="majorHAnsi"/>
          <w:sz w:val="18"/>
          <w:szCs w:val="18"/>
        </w:rPr>
      </w:pPr>
    </w:p>
    <w:p w14:paraId="691F6DE5"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5C7D3D6"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0E16BD4B" w14:textId="77777777" w:rsidR="00DA7E8F" w:rsidRPr="002F4B3C" w:rsidRDefault="00DA7E8F" w:rsidP="00DA7E8F">
      <w:pPr>
        <w:spacing w:before="8" w:after="0" w:line="120" w:lineRule="exact"/>
        <w:rPr>
          <w:rFonts w:asciiTheme="majorHAnsi" w:hAnsiTheme="majorHAnsi"/>
          <w:sz w:val="18"/>
          <w:szCs w:val="18"/>
        </w:rPr>
      </w:pPr>
    </w:p>
    <w:p w14:paraId="1968A62A"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5EBB4A69"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52227DFA"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1047C5E0"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2C7EE4FD" w14:textId="77777777" w:rsidR="00DA7E8F" w:rsidRPr="002F4B3C" w:rsidRDefault="00DA7E8F" w:rsidP="00DA7E8F">
      <w:pPr>
        <w:spacing w:after="0" w:line="200" w:lineRule="exact"/>
        <w:rPr>
          <w:rFonts w:asciiTheme="majorHAnsi" w:hAnsiTheme="majorHAnsi"/>
          <w:sz w:val="18"/>
          <w:szCs w:val="18"/>
        </w:rPr>
      </w:pPr>
    </w:p>
    <w:p w14:paraId="1B2383BF"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3C81F4F4" w14:textId="77777777" w:rsidR="00DA7E8F" w:rsidRPr="002F4B3C" w:rsidRDefault="00DA7E8F" w:rsidP="00DA7E8F">
      <w:pPr>
        <w:spacing w:before="1" w:after="0" w:line="130" w:lineRule="exact"/>
        <w:rPr>
          <w:rFonts w:asciiTheme="majorHAnsi" w:hAnsiTheme="majorHAnsi"/>
          <w:sz w:val="18"/>
          <w:szCs w:val="18"/>
        </w:rPr>
      </w:pPr>
    </w:p>
    <w:p w14:paraId="609F01D1"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4F158C36" w14:textId="77777777" w:rsidR="00DA7E8F" w:rsidRPr="002F4B3C" w:rsidRDefault="00DA7E8F" w:rsidP="00DA7E8F">
      <w:pPr>
        <w:tabs>
          <w:tab w:val="left" w:pos="2200"/>
        </w:tabs>
        <w:spacing w:before="1" w:after="0" w:line="367" w:lineRule="auto"/>
        <w:ind w:left="2204" w:right="52"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08B0D2EE" w14:textId="77777777" w:rsidR="00DA7E8F" w:rsidRPr="002F4B3C" w:rsidRDefault="00DA7E8F" w:rsidP="00DA7E8F">
      <w:pPr>
        <w:spacing w:after="0"/>
        <w:rPr>
          <w:rFonts w:asciiTheme="majorHAnsi" w:hAnsiTheme="majorHAnsi"/>
          <w:sz w:val="18"/>
          <w:szCs w:val="18"/>
        </w:rPr>
        <w:sectPr w:rsidR="00DA7E8F" w:rsidRPr="002F4B3C">
          <w:pgSz w:w="11900" w:h="16840"/>
          <w:pgMar w:top="2840" w:right="1280" w:bottom="1600" w:left="1300" w:header="2139" w:footer="1415" w:gutter="0"/>
          <w:cols w:space="720"/>
        </w:sectPr>
      </w:pPr>
    </w:p>
    <w:p w14:paraId="0298A9BD" w14:textId="77777777" w:rsidR="00DA7E8F" w:rsidRPr="002F4B3C" w:rsidRDefault="00DA7E8F" w:rsidP="00DA7E8F">
      <w:pPr>
        <w:spacing w:after="0" w:line="200" w:lineRule="exact"/>
        <w:rPr>
          <w:rFonts w:asciiTheme="majorHAnsi" w:hAnsiTheme="majorHAnsi"/>
          <w:sz w:val="18"/>
          <w:szCs w:val="18"/>
        </w:rPr>
      </w:pPr>
    </w:p>
    <w:p w14:paraId="35B470C2" w14:textId="77777777" w:rsidR="00DA7E8F" w:rsidRPr="002F4B3C" w:rsidRDefault="00DA7E8F" w:rsidP="00DA7E8F">
      <w:pPr>
        <w:spacing w:before="4" w:after="0" w:line="240" w:lineRule="exact"/>
        <w:rPr>
          <w:rFonts w:asciiTheme="majorHAnsi" w:hAnsiTheme="majorHAnsi"/>
          <w:sz w:val="18"/>
          <w:szCs w:val="18"/>
        </w:rPr>
      </w:pPr>
    </w:p>
    <w:p w14:paraId="665685B0"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20539F29" w14:textId="77777777" w:rsidR="00DA7E8F" w:rsidRPr="002F4B3C" w:rsidRDefault="00DA7E8F" w:rsidP="00DA7E8F">
      <w:pPr>
        <w:spacing w:before="5" w:after="0" w:line="100" w:lineRule="exact"/>
        <w:rPr>
          <w:rFonts w:asciiTheme="majorHAnsi" w:hAnsiTheme="majorHAnsi"/>
          <w:sz w:val="18"/>
          <w:szCs w:val="18"/>
        </w:rPr>
      </w:pPr>
    </w:p>
    <w:p w14:paraId="430DA2CA"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7D2AF060" w14:textId="77777777" w:rsidR="00DA7E8F" w:rsidRPr="002F4B3C" w:rsidRDefault="00DA7E8F" w:rsidP="00DA7E8F">
      <w:pPr>
        <w:spacing w:before="6" w:after="0" w:line="120" w:lineRule="exact"/>
        <w:rPr>
          <w:rFonts w:asciiTheme="majorHAnsi" w:hAnsiTheme="majorHAnsi"/>
          <w:sz w:val="18"/>
          <w:szCs w:val="18"/>
        </w:rPr>
      </w:pPr>
    </w:p>
    <w:p w14:paraId="7354A0A3"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10A38088"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6B86A9DC" w14:textId="77777777" w:rsidR="00DA7E8F" w:rsidRPr="002F4B3C" w:rsidRDefault="00DA7E8F" w:rsidP="00DA7E8F">
      <w:pPr>
        <w:spacing w:before="8" w:after="0" w:line="120" w:lineRule="exact"/>
        <w:rPr>
          <w:rFonts w:asciiTheme="majorHAnsi" w:hAnsiTheme="majorHAnsi"/>
          <w:sz w:val="18"/>
          <w:szCs w:val="18"/>
        </w:rPr>
      </w:pPr>
    </w:p>
    <w:p w14:paraId="282F4F90"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A0C1DDB"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7DE22C87" w14:textId="77777777" w:rsidR="00DA7E8F" w:rsidRPr="002F4B3C" w:rsidRDefault="00DA7E8F" w:rsidP="00DA7E8F">
      <w:pPr>
        <w:spacing w:before="8" w:after="0" w:line="120" w:lineRule="exact"/>
        <w:rPr>
          <w:rFonts w:asciiTheme="majorHAnsi" w:hAnsiTheme="majorHAnsi"/>
          <w:sz w:val="18"/>
          <w:szCs w:val="18"/>
        </w:rPr>
      </w:pPr>
    </w:p>
    <w:p w14:paraId="68D32C4E"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08579085" w14:textId="77777777" w:rsidR="00DA7E8F" w:rsidRPr="002F4B3C" w:rsidRDefault="00DA7E8F" w:rsidP="00DA7E8F">
      <w:pPr>
        <w:spacing w:before="8" w:after="0" w:line="120" w:lineRule="exact"/>
        <w:rPr>
          <w:rFonts w:asciiTheme="majorHAnsi" w:hAnsiTheme="majorHAnsi"/>
          <w:sz w:val="18"/>
          <w:szCs w:val="18"/>
        </w:rPr>
      </w:pPr>
    </w:p>
    <w:p w14:paraId="224FEC2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6F24341D"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5AF03E76" w14:textId="77777777" w:rsidR="00DA7E8F" w:rsidRPr="002F4B3C" w:rsidRDefault="00DA7E8F" w:rsidP="00DA7E8F">
      <w:pPr>
        <w:spacing w:before="8" w:after="0" w:line="120" w:lineRule="exact"/>
        <w:rPr>
          <w:rFonts w:asciiTheme="majorHAnsi" w:hAnsiTheme="majorHAnsi"/>
          <w:sz w:val="18"/>
          <w:szCs w:val="18"/>
        </w:rPr>
      </w:pPr>
    </w:p>
    <w:p w14:paraId="4D990D82"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03A80980"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60811BBC" w14:textId="77777777" w:rsidR="00DA7E8F" w:rsidRPr="002F4B3C" w:rsidRDefault="00DA7E8F" w:rsidP="00DA7E8F">
      <w:pPr>
        <w:spacing w:before="4" w:after="0" w:line="140" w:lineRule="exact"/>
        <w:rPr>
          <w:rFonts w:asciiTheme="majorHAnsi" w:hAnsiTheme="majorHAnsi"/>
          <w:sz w:val="18"/>
          <w:szCs w:val="18"/>
        </w:rPr>
      </w:pPr>
    </w:p>
    <w:p w14:paraId="5411E9E4" w14:textId="77777777" w:rsidR="00DA7E8F" w:rsidRPr="002F4B3C" w:rsidRDefault="00DA7E8F" w:rsidP="00DA7E8F">
      <w:pPr>
        <w:spacing w:after="0" w:line="200" w:lineRule="exact"/>
        <w:rPr>
          <w:rFonts w:asciiTheme="majorHAnsi" w:hAnsiTheme="majorHAnsi"/>
          <w:sz w:val="18"/>
          <w:szCs w:val="18"/>
        </w:rPr>
      </w:pPr>
    </w:p>
    <w:p w14:paraId="4E46AD90" w14:textId="77777777" w:rsidR="00DA7E8F" w:rsidRPr="002F4B3C" w:rsidRDefault="00DA7E8F" w:rsidP="00DA7E8F">
      <w:pPr>
        <w:spacing w:after="0" w:line="200" w:lineRule="exact"/>
        <w:rPr>
          <w:rFonts w:asciiTheme="majorHAnsi" w:hAnsiTheme="majorHAnsi"/>
          <w:sz w:val="18"/>
          <w:szCs w:val="18"/>
        </w:rPr>
      </w:pPr>
    </w:p>
    <w:p w14:paraId="087D5012" w14:textId="77777777" w:rsidR="00DA7E8F" w:rsidRPr="002F4B3C" w:rsidRDefault="00DA7E8F" w:rsidP="00DA7E8F">
      <w:pPr>
        <w:spacing w:after="0" w:line="200" w:lineRule="exact"/>
        <w:rPr>
          <w:rFonts w:asciiTheme="majorHAnsi" w:hAnsiTheme="majorHAnsi"/>
          <w:sz w:val="18"/>
          <w:szCs w:val="18"/>
        </w:rPr>
      </w:pPr>
    </w:p>
    <w:p w14:paraId="4A758573"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198D6E7D" w14:textId="77777777" w:rsidR="00DA7E8F" w:rsidRPr="002F4B3C" w:rsidRDefault="00DA7E8F" w:rsidP="00DA7E8F">
      <w:pPr>
        <w:spacing w:after="0"/>
        <w:rPr>
          <w:rFonts w:asciiTheme="majorHAnsi" w:hAnsiTheme="majorHAnsi"/>
          <w:sz w:val="18"/>
          <w:szCs w:val="18"/>
        </w:rPr>
        <w:sectPr w:rsidR="00DA7E8F" w:rsidRPr="002F4B3C">
          <w:pgSz w:w="11900" w:h="16840"/>
          <w:pgMar w:top="2360" w:right="1280" w:bottom="1600" w:left="1300" w:header="2139" w:footer="1415" w:gutter="0"/>
          <w:cols w:space="720"/>
        </w:sectPr>
      </w:pPr>
    </w:p>
    <w:p w14:paraId="61D45F7D" w14:textId="77777777" w:rsidR="00DA7E8F" w:rsidRPr="002F4B3C" w:rsidRDefault="00DA7E8F" w:rsidP="00DA7E8F">
      <w:pPr>
        <w:spacing w:before="2" w:after="0" w:line="140" w:lineRule="exact"/>
        <w:rPr>
          <w:rFonts w:asciiTheme="majorHAnsi" w:hAnsiTheme="majorHAnsi"/>
          <w:sz w:val="18"/>
          <w:szCs w:val="18"/>
        </w:rPr>
      </w:pPr>
    </w:p>
    <w:p w14:paraId="2B603373" w14:textId="77777777" w:rsidR="00DA7E8F" w:rsidRPr="002F4B3C" w:rsidRDefault="00DA7E8F" w:rsidP="00DA7E8F">
      <w:pPr>
        <w:spacing w:after="0" w:line="200" w:lineRule="exact"/>
        <w:rPr>
          <w:rFonts w:asciiTheme="majorHAnsi" w:hAnsiTheme="majorHAnsi"/>
          <w:sz w:val="18"/>
          <w:szCs w:val="18"/>
        </w:rPr>
      </w:pPr>
    </w:p>
    <w:p w14:paraId="24A291FB"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0BC6FD70" w14:textId="77777777" w:rsidR="00DA7E8F" w:rsidRPr="002F4B3C" w:rsidRDefault="00DA7E8F" w:rsidP="00DA7E8F">
      <w:pPr>
        <w:spacing w:after="0" w:line="140" w:lineRule="exact"/>
        <w:rPr>
          <w:rFonts w:asciiTheme="majorHAnsi" w:hAnsiTheme="majorHAnsi"/>
          <w:sz w:val="18"/>
          <w:szCs w:val="18"/>
        </w:rPr>
      </w:pPr>
    </w:p>
    <w:p w14:paraId="6BF56E74" w14:textId="77777777" w:rsidR="00DA7E8F" w:rsidRPr="002F4B3C" w:rsidRDefault="00DA7E8F" w:rsidP="00DA7E8F">
      <w:pPr>
        <w:spacing w:after="0" w:line="200" w:lineRule="exact"/>
        <w:rPr>
          <w:rFonts w:asciiTheme="majorHAnsi" w:hAnsiTheme="majorHAnsi"/>
          <w:sz w:val="18"/>
          <w:szCs w:val="18"/>
        </w:rPr>
      </w:pPr>
    </w:p>
    <w:p w14:paraId="419B3DE5" w14:textId="77777777" w:rsidR="00DA7E8F" w:rsidRPr="002F4B3C" w:rsidRDefault="00DA7E8F" w:rsidP="00DA7E8F">
      <w:pPr>
        <w:spacing w:after="0" w:line="200" w:lineRule="exact"/>
        <w:rPr>
          <w:rFonts w:asciiTheme="majorHAnsi" w:hAnsiTheme="majorHAnsi"/>
          <w:sz w:val="18"/>
          <w:szCs w:val="18"/>
        </w:rPr>
      </w:pPr>
    </w:p>
    <w:p w14:paraId="7BA24770" w14:textId="77777777" w:rsidR="00DA7E8F" w:rsidRPr="002F4B3C" w:rsidRDefault="00DA7E8F" w:rsidP="00DA7E8F">
      <w:pPr>
        <w:spacing w:after="0" w:line="200" w:lineRule="exact"/>
        <w:rPr>
          <w:rFonts w:asciiTheme="majorHAnsi" w:hAnsiTheme="majorHAnsi"/>
          <w:sz w:val="18"/>
          <w:szCs w:val="18"/>
        </w:rPr>
      </w:pPr>
    </w:p>
    <w:p w14:paraId="5330DE2C" w14:textId="77777777" w:rsidR="006071E3"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1B9B9E4F" w14:textId="47B0581B"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3C14F1AD" w14:textId="77777777" w:rsidR="00DA7E8F" w:rsidRPr="002F4B3C" w:rsidRDefault="00DA7E8F" w:rsidP="00DA7E8F">
      <w:pPr>
        <w:spacing w:before="20" w:after="0" w:line="220" w:lineRule="exact"/>
        <w:rPr>
          <w:rFonts w:asciiTheme="majorHAnsi" w:hAnsiTheme="majorHAnsi"/>
          <w:sz w:val="18"/>
          <w:szCs w:val="18"/>
        </w:rPr>
      </w:pPr>
    </w:p>
    <w:p w14:paraId="5B9D0771" w14:textId="77777777" w:rsidR="006071E3"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A883D70" w14:textId="14C81A13"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7A99F05" w14:textId="77777777" w:rsidR="00DA7E8F" w:rsidRPr="002F4B3C" w:rsidRDefault="00DA7E8F" w:rsidP="00DA7E8F">
      <w:pPr>
        <w:spacing w:before="9" w:after="0" w:line="120" w:lineRule="exact"/>
        <w:rPr>
          <w:rFonts w:asciiTheme="majorHAnsi" w:hAnsiTheme="majorHAnsi"/>
          <w:sz w:val="18"/>
          <w:szCs w:val="18"/>
        </w:rPr>
      </w:pPr>
    </w:p>
    <w:p w14:paraId="31465889"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72D6B" w14:textId="77777777" w:rsidR="006F3DFA" w:rsidRDefault="006F3DFA">
      <w:pPr>
        <w:spacing w:after="0" w:line="240" w:lineRule="auto"/>
      </w:pPr>
      <w:r>
        <w:separator/>
      </w:r>
    </w:p>
  </w:endnote>
  <w:endnote w:type="continuationSeparator" w:id="0">
    <w:p w14:paraId="4B9E5870" w14:textId="77777777" w:rsidR="006F3DFA" w:rsidRDefault="006F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9DBFC" w14:textId="77777777" w:rsidR="00565441" w:rsidRDefault="00565441">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B6CFB83" wp14:editId="1EF9CDB9">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CFB83"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7055F2DE" w14:textId="77777777" w:rsidR="00565441" w:rsidRDefault="00565441">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B863" w14:textId="77777777" w:rsidR="00565441" w:rsidRDefault="00565441">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DFACF" w14:textId="77777777" w:rsidR="006F3DFA" w:rsidRDefault="006F3DFA">
      <w:pPr>
        <w:spacing w:after="0" w:line="240" w:lineRule="auto"/>
      </w:pPr>
      <w:r>
        <w:separator/>
      </w:r>
    </w:p>
  </w:footnote>
  <w:footnote w:type="continuationSeparator" w:id="0">
    <w:p w14:paraId="471F17A3" w14:textId="77777777" w:rsidR="006F3DFA" w:rsidRDefault="006F3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3AB4C" w14:textId="77777777" w:rsidR="00565441" w:rsidRDefault="00565441">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9FD11" w14:textId="77777777" w:rsidR="00565441" w:rsidRDefault="00565441">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64C8D5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80579185">
    <w:abstractNumId w:val="14"/>
  </w:num>
  <w:num w:numId="2" w16cid:durableId="205407663">
    <w:abstractNumId w:val="25"/>
  </w:num>
  <w:num w:numId="3" w16cid:durableId="1555120764">
    <w:abstractNumId w:val="3"/>
  </w:num>
  <w:num w:numId="4" w16cid:durableId="616181797">
    <w:abstractNumId w:val="13"/>
  </w:num>
  <w:num w:numId="5" w16cid:durableId="1099957731">
    <w:abstractNumId w:val="2"/>
  </w:num>
  <w:num w:numId="6" w16cid:durableId="706226253">
    <w:abstractNumId w:val="26"/>
  </w:num>
  <w:num w:numId="7" w16cid:durableId="366880347">
    <w:abstractNumId w:val="28"/>
  </w:num>
  <w:num w:numId="8" w16cid:durableId="19389755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1782963">
    <w:abstractNumId w:val="9"/>
  </w:num>
  <w:num w:numId="10" w16cid:durableId="90787793">
    <w:abstractNumId w:val="27"/>
    <w:lvlOverride w:ilvl="0">
      <w:startOverride w:val="1"/>
    </w:lvlOverride>
  </w:num>
  <w:num w:numId="11" w16cid:durableId="1888686610">
    <w:abstractNumId w:val="6"/>
    <w:lvlOverride w:ilvl="0">
      <w:startOverride w:val="1"/>
    </w:lvlOverride>
  </w:num>
  <w:num w:numId="12" w16cid:durableId="1216817746">
    <w:abstractNumId w:val="5"/>
    <w:lvlOverride w:ilvl="0">
      <w:startOverride w:val="1"/>
    </w:lvlOverride>
  </w:num>
  <w:num w:numId="13" w16cid:durableId="143350669">
    <w:abstractNumId w:val="12"/>
    <w:lvlOverride w:ilvl="0">
      <w:startOverride w:val="1"/>
    </w:lvlOverride>
  </w:num>
  <w:num w:numId="14" w16cid:durableId="6730725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1533918">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6755699">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6513347">
    <w:abstractNumId w:val="21"/>
    <w:lvlOverride w:ilvl="0">
      <w:startOverride w:val="1"/>
    </w:lvlOverride>
  </w:num>
  <w:num w:numId="18" w16cid:durableId="42608976">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3406140">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225913">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914923">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3199368">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9765257">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3044413">
    <w:abstractNumId w:val="7"/>
    <w:lvlOverride w:ilvl="0">
      <w:startOverride w:val="1"/>
    </w:lvlOverride>
  </w:num>
  <w:num w:numId="25" w16cid:durableId="1350449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95329801">
    <w:abstractNumId w:val="0"/>
  </w:num>
  <w:num w:numId="27" w16cid:durableId="1937594075">
    <w:abstractNumId w:val="27"/>
  </w:num>
  <w:num w:numId="28" w16cid:durableId="563372340">
    <w:abstractNumId w:val="4"/>
  </w:num>
  <w:num w:numId="29" w16cid:durableId="1860117122">
    <w:abstractNumId w:val="19"/>
  </w:num>
  <w:num w:numId="30" w16cid:durableId="1638560975">
    <w:abstractNumId w:val="7"/>
  </w:num>
  <w:num w:numId="31" w16cid:durableId="1963998878">
    <w:abstractNumId w:val="15"/>
  </w:num>
  <w:num w:numId="32" w16cid:durableId="407846645">
    <w:abstractNumId w:val="23"/>
  </w:num>
  <w:num w:numId="33" w16cid:durableId="1135294706">
    <w:abstractNumId w:val="16"/>
  </w:num>
  <w:num w:numId="34" w16cid:durableId="3884553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027F9"/>
    <w:rsid w:val="00037F11"/>
    <w:rsid w:val="00041C43"/>
    <w:rsid w:val="00047940"/>
    <w:rsid w:val="000561B5"/>
    <w:rsid w:val="00056647"/>
    <w:rsid w:val="00056C4B"/>
    <w:rsid w:val="000708B5"/>
    <w:rsid w:val="00072A1C"/>
    <w:rsid w:val="00074612"/>
    <w:rsid w:val="00084B50"/>
    <w:rsid w:val="00085A95"/>
    <w:rsid w:val="000942D6"/>
    <w:rsid w:val="000A1D65"/>
    <w:rsid w:val="000D2CB0"/>
    <w:rsid w:val="000E05AA"/>
    <w:rsid w:val="000F0EDD"/>
    <w:rsid w:val="00100F43"/>
    <w:rsid w:val="00155FB7"/>
    <w:rsid w:val="00157D1F"/>
    <w:rsid w:val="00166A18"/>
    <w:rsid w:val="00166FF2"/>
    <w:rsid w:val="0019150C"/>
    <w:rsid w:val="0019499A"/>
    <w:rsid w:val="00197EB9"/>
    <w:rsid w:val="001C14FD"/>
    <w:rsid w:val="001C26D7"/>
    <w:rsid w:val="001D6284"/>
    <w:rsid w:val="00202006"/>
    <w:rsid w:val="00216E17"/>
    <w:rsid w:val="00220E18"/>
    <w:rsid w:val="002211FA"/>
    <w:rsid w:val="0022162D"/>
    <w:rsid w:val="00222C96"/>
    <w:rsid w:val="00230C87"/>
    <w:rsid w:val="002509BA"/>
    <w:rsid w:val="002604DC"/>
    <w:rsid w:val="00264E91"/>
    <w:rsid w:val="00265B2C"/>
    <w:rsid w:val="00271D76"/>
    <w:rsid w:val="0027506B"/>
    <w:rsid w:val="00275AF7"/>
    <w:rsid w:val="0029402E"/>
    <w:rsid w:val="002C0263"/>
    <w:rsid w:val="002C3479"/>
    <w:rsid w:val="002F4B3C"/>
    <w:rsid w:val="002F55DB"/>
    <w:rsid w:val="00311698"/>
    <w:rsid w:val="0033006F"/>
    <w:rsid w:val="00336E72"/>
    <w:rsid w:val="00350FA2"/>
    <w:rsid w:val="00355D9B"/>
    <w:rsid w:val="00357C58"/>
    <w:rsid w:val="00366F8F"/>
    <w:rsid w:val="00375BED"/>
    <w:rsid w:val="003A372B"/>
    <w:rsid w:val="003A4FBA"/>
    <w:rsid w:val="003B1589"/>
    <w:rsid w:val="003C5961"/>
    <w:rsid w:val="003F525B"/>
    <w:rsid w:val="004123A2"/>
    <w:rsid w:val="00414C38"/>
    <w:rsid w:val="00422A1B"/>
    <w:rsid w:val="00424AFD"/>
    <w:rsid w:val="00426D03"/>
    <w:rsid w:val="004273C8"/>
    <w:rsid w:val="004301AA"/>
    <w:rsid w:val="0043115E"/>
    <w:rsid w:val="004350D5"/>
    <w:rsid w:val="0043698C"/>
    <w:rsid w:val="0044096C"/>
    <w:rsid w:val="00463734"/>
    <w:rsid w:val="00473C1D"/>
    <w:rsid w:val="004769F1"/>
    <w:rsid w:val="00476AB5"/>
    <w:rsid w:val="00482258"/>
    <w:rsid w:val="004A7660"/>
    <w:rsid w:val="004B3003"/>
    <w:rsid w:val="004E0C93"/>
    <w:rsid w:val="004E73FE"/>
    <w:rsid w:val="0050146D"/>
    <w:rsid w:val="00525D00"/>
    <w:rsid w:val="00530368"/>
    <w:rsid w:val="0053258D"/>
    <w:rsid w:val="005374FB"/>
    <w:rsid w:val="005466D1"/>
    <w:rsid w:val="00565441"/>
    <w:rsid w:val="00584A03"/>
    <w:rsid w:val="005878A7"/>
    <w:rsid w:val="005E0141"/>
    <w:rsid w:val="005E0F6F"/>
    <w:rsid w:val="00606217"/>
    <w:rsid w:val="006071E3"/>
    <w:rsid w:val="00607E07"/>
    <w:rsid w:val="00621735"/>
    <w:rsid w:val="0066083A"/>
    <w:rsid w:val="0066776F"/>
    <w:rsid w:val="00676A6E"/>
    <w:rsid w:val="006A25EC"/>
    <w:rsid w:val="006C2B47"/>
    <w:rsid w:val="006E1498"/>
    <w:rsid w:val="006E1610"/>
    <w:rsid w:val="006E17A2"/>
    <w:rsid w:val="006F3DFA"/>
    <w:rsid w:val="00716EA6"/>
    <w:rsid w:val="00721944"/>
    <w:rsid w:val="00742C50"/>
    <w:rsid w:val="00750B20"/>
    <w:rsid w:val="0076379F"/>
    <w:rsid w:val="007D14CD"/>
    <w:rsid w:val="007D7A28"/>
    <w:rsid w:val="007E371E"/>
    <w:rsid w:val="007E488A"/>
    <w:rsid w:val="007F7795"/>
    <w:rsid w:val="00803139"/>
    <w:rsid w:val="00836FFB"/>
    <w:rsid w:val="00854919"/>
    <w:rsid w:val="008551E4"/>
    <w:rsid w:val="008570BE"/>
    <w:rsid w:val="00864B0A"/>
    <w:rsid w:val="0086782A"/>
    <w:rsid w:val="00890798"/>
    <w:rsid w:val="008B050A"/>
    <w:rsid w:val="008C0EBC"/>
    <w:rsid w:val="008C1E63"/>
    <w:rsid w:val="008C7C11"/>
    <w:rsid w:val="008E698C"/>
    <w:rsid w:val="00912FBE"/>
    <w:rsid w:val="009328E2"/>
    <w:rsid w:val="00952159"/>
    <w:rsid w:val="009554CD"/>
    <w:rsid w:val="009625CA"/>
    <w:rsid w:val="009747B6"/>
    <w:rsid w:val="00984ED2"/>
    <w:rsid w:val="00986B3B"/>
    <w:rsid w:val="0099312A"/>
    <w:rsid w:val="009A59A0"/>
    <w:rsid w:val="009D7BF2"/>
    <w:rsid w:val="009E5397"/>
    <w:rsid w:val="009E5EEA"/>
    <w:rsid w:val="009F17B9"/>
    <w:rsid w:val="009F717D"/>
    <w:rsid w:val="00A03F59"/>
    <w:rsid w:val="00A129F0"/>
    <w:rsid w:val="00A232E3"/>
    <w:rsid w:val="00A4261F"/>
    <w:rsid w:val="00A5279A"/>
    <w:rsid w:val="00A55EB4"/>
    <w:rsid w:val="00A62BAC"/>
    <w:rsid w:val="00A74BF5"/>
    <w:rsid w:val="00A968DD"/>
    <w:rsid w:val="00AA5953"/>
    <w:rsid w:val="00AA7423"/>
    <w:rsid w:val="00AE02D8"/>
    <w:rsid w:val="00AF3902"/>
    <w:rsid w:val="00AF4033"/>
    <w:rsid w:val="00B137F7"/>
    <w:rsid w:val="00B15075"/>
    <w:rsid w:val="00B35528"/>
    <w:rsid w:val="00B40869"/>
    <w:rsid w:val="00B452EF"/>
    <w:rsid w:val="00B57B9B"/>
    <w:rsid w:val="00B67D9D"/>
    <w:rsid w:val="00B81D1E"/>
    <w:rsid w:val="00B9521B"/>
    <w:rsid w:val="00BA67D2"/>
    <w:rsid w:val="00BB4BF0"/>
    <w:rsid w:val="00BC2BCF"/>
    <w:rsid w:val="00BC4E25"/>
    <w:rsid w:val="00BD082E"/>
    <w:rsid w:val="00BD2068"/>
    <w:rsid w:val="00BE4CEA"/>
    <w:rsid w:val="00BE7123"/>
    <w:rsid w:val="00BF0F68"/>
    <w:rsid w:val="00BF2F9A"/>
    <w:rsid w:val="00C143DD"/>
    <w:rsid w:val="00C31CA1"/>
    <w:rsid w:val="00C40E9F"/>
    <w:rsid w:val="00C61E6F"/>
    <w:rsid w:val="00C6549E"/>
    <w:rsid w:val="00C70AF8"/>
    <w:rsid w:val="00C83792"/>
    <w:rsid w:val="00C97B87"/>
    <w:rsid w:val="00CA0D09"/>
    <w:rsid w:val="00CA29CD"/>
    <w:rsid w:val="00CC71AF"/>
    <w:rsid w:val="00D01E0C"/>
    <w:rsid w:val="00D059BD"/>
    <w:rsid w:val="00D07F12"/>
    <w:rsid w:val="00D1444C"/>
    <w:rsid w:val="00D624AA"/>
    <w:rsid w:val="00D63744"/>
    <w:rsid w:val="00D675C6"/>
    <w:rsid w:val="00D728CF"/>
    <w:rsid w:val="00D775F1"/>
    <w:rsid w:val="00D879E8"/>
    <w:rsid w:val="00DA7E8F"/>
    <w:rsid w:val="00DB43D6"/>
    <w:rsid w:val="00DB6110"/>
    <w:rsid w:val="00DB75EB"/>
    <w:rsid w:val="00DC7225"/>
    <w:rsid w:val="00DD4F98"/>
    <w:rsid w:val="00E0167A"/>
    <w:rsid w:val="00E024EA"/>
    <w:rsid w:val="00E0472F"/>
    <w:rsid w:val="00E04789"/>
    <w:rsid w:val="00E062ED"/>
    <w:rsid w:val="00E753FD"/>
    <w:rsid w:val="00E8267A"/>
    <w:rsid w:val="00E90286"/>
    <w:rsid w:val="00E965BC"/>
    <w:rsid w:val="00EA7381"/>
    <w:rsid w:val="00EB1C0E"/>
    <w:rsid w:val="00ED0B97"/>
    <w:rsid w:val="00EE1ED0"/>
    <w:rsid w:val="00EE53FA"/>
    <w:rsid w:val="00F1110D"/>
    <w:rsid w:val="00F1742A"/>
    <w:rsid w:val="00F24281"/>
    <w:rsid w:val="00F269FB"/>
    <w:rsid w:val="00F404C4"/>
    <w:rsid w:val="00F650FE"/>
    <w:rsid w:val="00F73E3A"/>
    <w:rsid w:val="00F93D44"/>
    <w:rsid w:val="00FA029B"/>
    <w:rsid w:val="00FA465E"/>
    <w:rsid w:val="00FD64B0"/>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65F204B"/>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msonormal">
    <w:name w:val="x_xxmsonormal"/>
    <w:basedOn w:val="Normal"/>
    <w:rsid w:val="00E8267A"/>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UnresolvedMention">
    <w:name w:val="Unresolved Mention"/>
    <w:basedOn w:val="DefaultParagraphFont"/>
    <w:uiPriority w:val="99"/>
    <w:semiHidden/>
    <w:unhideWhenUsed/>
    <w:rsid w:val="00B67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75714564">
      <w:bodyDiv w:val="1"/>
      <w:marLeft w:val="0"/>
      <w:marRight w:val="0"/>
      <w:marTop w:val="0"/>
      <w:marBottom w:val="0"/>
      <w:divBdr>
        <w:top w:val="none" w:sz="0" w:space="0" w:color="auto"/>
        <w:left w:val="none" w:sz="0" w:space="0" w:color="auto"/>
        <w:bottom w:val="none" w:sz="0" w:space="0" w:color="auto"/>
        <w:right w:val="none" w:sz="0" w:space="0" w:color="auto"/>
      </w:divBdr>
    </w:div>
    <w:div w:id="107223839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952278448">
      <w:bodyDiv w:val="1"/>
      <w:marLeft w:val="0"/>
      <w:marRight w:val="0"/>
      <w:marTop w:val="0"/>
      <w:marBottom w:val="0"/>
      <w:divBdr>
        <w:top w:val="none" w:sz="0" w:space="0" w:color="auto"/>
        <w:left w:val="none" w:sz="0" w:space="0" w:color="auto"/>
        <w:bottom w:val="none" w:sz="0" w:space="0" w:color="auto"/>
        <w:right w:val="none" w:sz="0" w:space="0" w:color="auto"/>
      </w:divBdr>
    </w:div>
    <w:div w:id="2003464858">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ashiedf@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1A162-E2EE-46E5-BA48-CED53F152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3846</Words>
  <Characters>21926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dc:creator>
  <cp:lastModifiedBy>Joann Daniels</cp:lastModifiedBy>
  <cp:revision>2</cp:revision>
  <cp:lastPrinted>2019-10-22T10:20:00Z</cp:lastPrinted>
  <dcterms:created xsi:type="dcterms:W3CDTF">2023-11-07T11:09:00Z</dcterms:created>
  <dcterms:modified xsi:type="dcterms:W3CDTF">2023-11-07T11:09:00Z</dcterms:modified>
</cp:coreProperties>
</file>