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FE" w:rsidRPr="00B640AC" w:rsidRDefault="00CC16FE" w:rsidP="00CC16FE">
      <w:pPr>
        <w:rPr>
          <w:rFonts w:ascii="Arial" w:hAnsi="Arial" w:cs="Arial"/>
        </w:rPr>
      </w:pPr>
      <w:bookmarkStart w:id="0" w:name="_GoBack"/>
      <w:r w:rsidRPr="00B640AC">
        <w:rPr>
          <w:rFonts w:ascii="Arial" w:hAnsi="Arial" w:cs="Arial"/>
        </w:rPr>
        <w:t>Soil dispersion mixer</w:t>
      </w:r>
      <w:r>
        <w:rPr>
          <w:rFonts w:ascii="Arial" w:hAnsi="Arial" w:cs="Arial"/>
        </w:rPr>
        <w:t xml:space="preserve"> specification (RFQ-TSC-079234)</w:t>
      </w:r>
    </w:p>
    <w:bookmarkEnd w:id="0"/>
    <w:p w:rsidR="00497697" w:rsidRDefault="0084270F"/>
    <w:p w:rsidR="00CC16FE" w:rsidRDefault="00CC16FE"/>
    <w:p w:rsidR="00CC16FE" w:rsidRDefault="00CC16FE"/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4253"/>
        <w:gridCol w:w="1134"/>
        <w:gridCol w:w="1134"/>
        <w:gridCol w:w="3402"/>
      </w:tblGrid>
      <w:tr w:rsidR="00CC16FE" w:rsidRPr="002928CF" w:rsidTr="00E65F67">
        <w:tc>
          <w:tcPr>
            <w:tcW w:w="2127" w:type="dxa"/>
            <w:tcBorders>
              <w:bottom w:val="nil"/>
            </w:tcBorders>
          </w:tcPr>
          <w:p w:rsidR="00CC16FE" w:rsidRPr="002928CF" w:rsidRDefault="00CC16FE" w:rsidP="00E65F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RFQ-TSC-079234</w:t>
            </w:r>
          </w:p>
        </w:tc>
        <w:tc>
          <w:tcPr>
            <w:tcW w:w="2268" w:type="dxa"/>
          </w:tcPr>
          <w:p w:rsidR="00CC16FE" w:rsidRPr="002928CF" w:rsidRDefault="00CC16FE" w:rsidP="00CC16F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</w:tcPr>
          <w:p w:rsidR="00CC16FE" w:rsidRPr="00B640AC" w:rsidRDefault="00CC16FE" w:rsidP="00CC16FE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Motor-1/3hp</w:t>
            </w:r>
          </w:p>
          <w:p w:rsidR="00CC16FE" w:rsidRPr="00B640AC" w:rsidRDefault="00CC16FE" w:rsidP="00CC16FE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Revolutions per Minute-18,000rpm speeds</w:t>
            </w:r>
          </w:p>
          <w:p w:rsidR="00CC16FE" w:rsidRPr="00B640AC" w:rsidRDefault="00CC16FE" w:rsidP="00CC16FE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Electrical-230V/50-60Hz, 1.3 Amps</w:t>
            </w:r>
          </w:p>
          <w:p w:rsidR="00CC16FE" w:rsidRPr="00B640AC" w:rsidRDefault="00CC16FE" w:rsidP="00CC16FE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 xml:space="preserve">Product Dimensions-6.5 x 6.75 x 20.5in (165 x 171 x 521mm) </w:t>
            </w:r>
            <w:proofErr w:type="spellStart"/>
            <w:r w:rsidRPr="00B640AC">
              <w:rPr>
                <w:rFonts w:ascii="Arial" w:hAnsi="Arial" w:cs="Arial"/>
                <w:lang w:val="en-US"/>
              </w:rPr>
              <w:t>WxDxH</w:t>
            </w:r>
            <w:proofErr w:type="spellEnd"/>
          </w:p>
          <w:p w:rsidR="00CC16FE" w:rsidRPr="002928CF" w:rsidRDefault="00CC16FE" w:rsidP="00CC16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Estimated Shipping Weight-17.0lb (7.71kg)</w:t>
            </w:r>
          </w:p>
        </w:tc>
        <w:tc>
          <w:tcPr>
            <w:tcW w:w="1134" w:type="dxa"/>
          </w:tcPr>
          <w:p w:rsidR="00CC16FE" w:rsidRPr="002928CF" w:rsidRDefault="00CC16FE" w:rsidP="00E65F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:rsidR="00CC16FE" w:rsidRPr="002928CF" w:rsidRDefault="00CC16FE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>Each</w:t>
            </w:r>
          </w:p>
        </w:tc>
        <w:tc>
          <w:tcPr>
            <w:tcW w:w="3402" w:type="dxa"/>
            <w:tcBorders>
              <w:bottom w:val="nil"/>
            </w:tcBorders>
          </w:tcPr>
          <w:p w:rsidR="00CC16FE" w:rsidRDefault="00CC16FE" w:rsidP="00E65F6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ARC – Levubu Research Farm</w:t>
            </w:r>
          </w:p>
          <w:p w:rsidR="00CC16FE" w:rsidRDefault="00CC16FE" w:rsidP="00E65F6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Main Street</w:t>
            </w:r>
          </w:p>
          <w:p w:rsidR="00CC16FE" w:rsidRDefault="00CC16FE" w:rsidP="00E65F6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Next to the Post Office </w:t>
            </w:r>
          </w:p>
          <w:p w:rsidR="00CC16FE" w:rsidRPr="002928CF" w:rsidRDefault="00CC16FE" w:rsidP="00E65F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Limpopo Province</w:t>
            </w:r>
          </w:p>
        </w:tc>
      </w:tr>
    </w:tbl>
    <w:p w:rsidR="00CC16FE" w:rsidRDefault="00CC16FE"/>
    <w:sectPr w:rsidR="00CC1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0AD"/>
    <w:multiLevelType w:val="hybridMultilevel"/>
    <w:tmpl w:val="FC0014D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60BA7"/>
    <w:multiLevelType w:val="hybridMultilevel"/>
    <w:tmpl w:val="8E68BC4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FE"/>
    <w:rsid w:val="0040780C"/>
    <w:rsid w:val="005423AD"/>
    <w:rsid w:val="0084270F"/>
    <w:rsid w:val="00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27DB7"/>
  <w15:chartTrackingRefBased/>
  <w15:docId w15:val="{8C6FC118-608F-4FAC-9D57-FF4A0450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2023-09-12T09:22:00Z</dcterms:created>
  <dcterms:modified xsi:type="dcterms:W3CDTF">2023-09-12T10:09:00Z</dcterms:modified>
</cp:coreProperties>
</file>