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CB" w:rsidRPr="00071201" w:rsidRDefault="004152CB" w:rsidP="009B3865">
      <w:pPr>
        <w:pBdr>
          <w:bottom w:val="single" w:sz="12" w:space="1" w:color="auto"/>
        </w:pBdr>
        <w:rPr>
          <w:rFonts w:cs="Arial"/>
          <w:sz w:val="22"/>
          <w:szCs w:val="22"/>
        </w:rPr>
      </w:pPr>
    </w:p>
    <w:p w:rsidR="00BC7EE0" w:rsidRDefault="00BC7EE0" w:rsidP="00572CB2">
      <w:pPr>
        <w:rPr>
          <w:rFonts w:cs="Arial"/>
          <w:sz w:val="22"/>
          <w:szCs w:val="22"/>
        </w:rPr>
        <w:sectPr w:rsidR="00BC7EE0" w:rsidSect="00F460A4">
          <w:headerReference w:type="default" r:id="rId8"/>
          <w:footerReference w:type="default" r:id="rId9"/>
          <w:headerReference w:type="first" r:id="rId10"/>
          <w:footerReference w:type="first" r:id="rId11"/>
          <w:pgSz w:w="11907" w:h="16840" w:code="9"/>
          <w:pgMar w:top="720" w:right="720" w:bottom="1560" w:left="720" w:header="578" w:footer="142" w:gutter="0"/>
          <w:cols w:space="720"/>
          <w:noEndnote/>
          <w:titlePg/>
          <w:docGrid w:linePitch="326"/>
        </w:sectPr>
      </w:pPr>
    </w:p>
    <w:p w:rsidR="002F1F92" w:rsidRPr="00071201" w:rsidRDefault="002F1F92" w:rsidP="00572CB2">
      <w:pPr>
        <w:rPr>
          <w:rFonts w:cs="Arial"/>
          <w:sz w:val="22"/>
          <w:szCs w:val="22"/>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97308C" w:rsidRDefault="0097308C"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Default="00260D67" w:rsidP="00260D67">
      <w:pPr>
        <w:pBdr>
          <w:top w:val="single" w:sz="12" w:space="1" w:color="auto"/>
          <w:left w:val="single" w:sz="12" w:space="4" w:color="auto"/>
          <w:bottom w:val="single" w:sz="12" w:space="1" w:color="auto"/>
          <w:right w:val="single" w:sz="12" w:space="4" w:color="auto"/>
        </w:pBdr>
        <w:jc w:val="center"/>
        <w:rPr>
          <w:rFonts w:cs="Arial"/>
          <w:b/>
        </w:rPr>
      </w:pPr>
    </w:p>
    <w:p w:rsidR="00260D67" w:rsidRPr="00D90A46" w:rsidRDefault="00A32E6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sidRPr="00D90A46">
        <w:rPr>
          <w:rFonts w:cs="Arial"/>
          <w:b/>
          <w:sz w:val="44"/>
          <w:szCs w:val="44"/>
        </w:rPr>
        <w:t>Request</w:t>
      </w:r>
      <w:r w:rsidR="00260D67" w:rsidRPr="00D90A46">
        <w:rPr>
          <w:rFonts w:cs="Arial"/>
          <w:b/>
          <w:sz w:val="44"/>
          <w:szCs w:val="44"/>
        </w:rPr>
        <w:t xml:space="preserve"> Quotation</w:t>
      </w:r>
    </w:p>
    <w:p w:rsidR="00260D67" w:rsidRPr="00D90A46" w:rsidRDefault="00260D67"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A32E64" w:rsidRPr="00D90A46" w:rsidRDefault="00A32E6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sidRPr="00D90A46">
        <w:rPr>
          <w:rFonts w:cs="Arial"/>
          <w:b/>
          <w:sz w:val="44"/>
          <w:szCs w:val="44"/>
        </w:rPr>
        <w:t>For</w:t>
      </w:r>
    </w:p>
    <w:p w:rsidR="00B75FA7" w:rsidRDefault="00B75FA7"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A32E64" w:rsidRPr="00D90A46" w:rsidRDefault="00A32E6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sidRPr="00D90A46">
        <w:rPr>
          <w:rFonts w:cs="Arial"/>
          <w:b/>
          <w:sz w:val="44"/>
          <w:szCs w:val="44"/>
        </w:rPr>
        <w:t xml:space="preserve"> </w:t>
      </w:r>
    </w:p>
    <w:p w:rsidR="00260D67" w:rsidRPr="00D90A46" w:rsidRDefault="00105594"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Pr>
          <w:rFonts w:cs="Arial"/>
          <w:b/>
          <w:sz w:val="44"/>
          <w:szCs w:val="44"/>
        </w:rPr>
        <w:t>SKILLS AUDIT SERVICE PROVIDER</w:t>
      </w:r>
    </w:p>
    <w:p w:rsidR="00260D67" w:rsidRPr="00D90A46" w:rsidRDefault="00260D67"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D90A46" w:rsidRDefault="00D90A46"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D90A46" w:rsidRDefault="00D90A46"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D90A46" w:rsidRDefault="00D90A46"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97308C" w:rsidRDefault="0097308C"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97308C" w:rsidRDefault="0097308C" w:rsidP="00260D67">
      <w:pPr>
        <w:pBdr>
          <w:top w:val="single" w:sz="12" w:space="1" w:color="auto"/>
          <w:left w:val="single" w:sz="12" w:space="4" w:color="auto"/>
          <w:bottom w:val="single" w:sz="12" w:space="1" w:color="auto"/>
          <w:right w:val="single" w:sz="12" w:space="4" w:color="auto"/>
        </w:pBdr>
        <w:jc w:val="center"/>
        <w:rPr>
          <w:rFonts w:cs="Arial"/>
          <w:b/>
          <w:sz w:val="44"/>
          <w:szCs w:val="44"/>
        </w:rPr>
      </w:pPr>
    </w:p>
    <w:p w:rsidR="00F460A4" w:rsidRPr="00D90A46" w:rsidRDefault="00722ABC" w:rsidP="00260D67">
      <w:pPr>
        <w:pBdr>
          <w:top w:val="single" w:sz="12" w:space="1" w:color="auto"/>
          <w:left w:val="single" w:sz="12" w:space="4" w:color="auto"/>
          <w:bottom w:val="single" w:sz="12" w:space="1" w:color="auto"/>
          <w:right w:val="single" w:sz="12" w:space="4" w:color="auto"/>
        </w:pBdr>
        <w:jc w:val="center"/>
        <w:rPr>
          <w:rFonts w:cs="Arial"/>
          <w:b/>
          <w:sz w:val="44"/>
          <w:szCs w:val="44"/>
        </w:rPr>
      </w:pPr>
      <w:r>
        <w:rPr>
          <w:rFonts w:cs="Arial"/>
          <w:b/>
          <w:sz w:val="44"/>
          <w:szCs w:val="44"/>
        </w:rPr>
        <w:t>23</w:t>
      </w:r>
      <w:r w:rsidR="00105594">
        <w:rPr>
          <w:rFonts w:cs="Arial"/>
          <w:b/>
          <w:sz w:val="44"/>
          <w:szCs w:val="44"/>
        </w:rPr>
        <w:t xml:space="preserve"> APRIL</w:t>
      </w:r>
      <w:r w:rsidR="00A34D09">
        <w:rPr>
          <w:rFonts w:cs="Arial"/>
          <w:b/>
          <w:sz w:val="44"/>
          <w:szCs w:val="44"/>
        </w:rPr>
        <w:t xml:space="preserve"> 2024</w:t>
      </w:r>
    </w:p>
    <w:p w:rsidR="00F460A4" w:rsidRPr="00C2642F" w:rsidRDefault="00F460A4" w:rsidP="00F460A4">
      <w:pPr>
        <w:pBdr>
          <w:top w:val="single" w:sz="12" w:space="1" w:color="auto"/>
          <w:left w:val="single" w:sz="12" w:space="4" w:color="auto"/>
          <w:bottom w:val="single" w:sz="12" w:space="1" w:color="auto"/>
          <w:right w:val="single" w:sz="12" w:space="4" w:color="auto"/>
        </w:pBdr>
        <w:tabs>
          <w:tab w:val="left" w:pos="6210"/>
        </w:tabs>
        <w:rPr>
          <w:rFonts w:cs="Arial"/>
          <w:sz w:val="44"/>
          <w:szCs w:val="44"/>
        </w:rPr>
      </w:pPr>
      <w:r w:rsidRPr="00C2642F">
        <w:rPr>
          <w:rFonts w:cs="Arial"/>
          <w:sz w:val="44"/>
          <w:szCs w:val="44"/>
        </w:rPr>
        <w:tab/>
      </w: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F460A4" w:rsidRDefault="00F460A4" w:rsidP="00F460A4">
      <w:pPr>
        <w:pBdr>
          <w:top w:val="single" w:sz="12" w:space="1" w:color="auto"/>
          <w:left w:val="single" w:sz="12" w:space="4" w:color="auto"/>
          <w:bottom w:val="single" w:sz="12" w:space="1" w:color="auto"/>
          <w:right w:val="single" w:sz="12" w:space="4" w:color="auto"/>
        </w:pBdr>
        <w:rPr>
          <w:rFonts w:cs="Arial"/>
          <w:b/>
        </w:rPr>
      </w:pPr>
    </w:p>
    <w:p w:rsidR="00260D67" w:rsidRDefault="00260D67" w:rsidP="00F460A4">
      <w:pPr>
        <w:pBdr>
          <w:top w:val="single" w:sz="12" w:space="1" w:color="auto"/>
          <w:left w:val="single" w:sz="12" w:space="4" w:color="auto"/>
          <w:bottom w:val="single" w:sz="12" w:space="1" w:color="auto"/>
          <w:right w:val="single" w:sz="12" w:space="4" w:color="auto"/>
        </w:pBdr>
        <w:rPr>
          <w:rFonts w:cs="Arial"/>
          <w:b/>
        </w:rPr>
      </w:pPr>
    </w:p>
    <w:p w:rsidR="00260D67" w:rsidRDefault="00260D67" w:rsidP="00F460A4">
      <w:pPr>
        <w:pBdr>
          <w:top w:val="single" w:sz="12" w:space="1" w:color="auto"/>
          <w:left w:val="single" w:sz="12" w:space="4" w:color="auto"/>
          <w:bottom w:val="single" w:sz="12" w:space="1" w:color="auto"/>
          <w:right w:val="single" w:sz="12" w:space="4" w:color="auto"/>
        </w:pBdr>
        <w:rPr>
          <w:rFonts w:cs="Arial"/>
          <w:b/>
        </w:rPr>
      </w:pPr>
    </w:p>
    <w:p w:rsidR="00F73A43" w:rsidRDefault="009456DB" w:rsidP="00F460A4">
      <w:pPr>
        <w:pBdr>
          <w:top w:val="single" w:sz="12" w:space="1" w:color="auto"/>
          <w:left w:val="single" w:sz="12" w:space="4" w:color="auto"/>
          <w:bottom w:val="single" w:sz="12" w:space="1" w:color="auto"/>
          <w:right w:val="single" w:sz="12" w:space="4" w:color="auto"/>
        </w:pBdr>
        <w:rPr>
          <w:rFonts w:cs="Arial"/>
          <w:b/>
        </w:rPr>
      </w:pPr>
      <w:r w:rsidRPr="003F3FA8">
        <w:rPr>
          <w:rFonts w:cs="Arial"/>
          <w:b/>
        </w:rPr>
        <w:tab/>
      </w:r>
    </w:p>
    <w:tbl>
      <w:tblPr>
        <w:tblStyle w:val="TableGrid"/>
        <w:tblW w:w="0" w:type="auto"/>
        <w:jc w:val="center"/>
        <w:shd w:val="clear" w:color="auto" w:fill="002060"/>
        <w:tblLook w:val="04A0" w:firstRow="1" w:lastRow="0" w:firstColumn="1" w:lastColumn="0" w:noHBand="0" w:noVBand="1"/>
      </w:tblPr>
      <w:tblGrid>
        <w:gridCol w:w="10457"/>
      </w:tblGrid>
      <w:tr w:rsidR="0001743B" w:rsidTr="0001743B">
        <w:trPr>
          <w:jc w:val="center"/>
        </w:trPr>
        <w:tc>
          <w:tcPr>
            <w:tcW w:w="10457" w:type="dxa"/>
            <w:shd w:val="clear" w:color="auto" w:fill="002060"/>
          </w:tcPr>
          <w:p w:rsidR="0001743B" w:rsidRDefault="0001743B" w:rsidP="0001743B">
            <w:pPr>
              <w:jc w:val="center"/>
              <w:rPr>
                <w:rFonts w:cs="Arial"/>
                <w:b/>
              </w:rPr>
            </w:pPr>
          </w:p>
          <w:p w:rsidR="0001743B" w:rsidRDefault="0001743B" w:rsidP="0001743B">
            <w:pPr>
              <w:jc w:val="center"/>
              <w:rPr>
                <w:rFonts w:cs="Arial"/>
                <w:b/>
              </w:rPr>
            </w:pPr>
            <w:r>
              <w:rPr>
                <w:rFonts w:cs="Arial"/>
                <w:b/>
              </w:rPr>
              <w:t>Index</w:t>
            </w:r>
          </w:p>
        </w:tc>
      </w:tr>
    </w:tbl>
    <w:p w:rsidR="0001743B" w:rsidRPr="0001743B" w:rsidRDefault="0001743B" w:rsidP="009456DB">
      <w:pPr>
        <w:rPr>
          <w:rFonts w:cs="Arial"/>
          <w:b/>
          <w:sz w:val="16"/>
          <w:szCs w:val="16"/>
        </w:rPr>
      </w:pPr>
    </w:p>
    <w:tbl>
      <w:tblPr>
        <w:tblStyle w:val="TableGrid"/>
        <w:tblW w:w="0" w:type="auto"/>
        <w:tblLook w:val="04A0" w:firstRow="1" w:lastRow="0" w:firstColumn="1" w:lastColumn="0" w:noHBand="0" w:noVBand="1"/>
      </w:tblPr>
      <w:tblGrid>
        <w:gridCol w:w="988"/>
        <w:gridCol w:w="8363"/>
        <w:gridCol w:w="1106"/>
      </w:tblGrid>
      <w:tr w:rsidR="0001743B" w:rsidRPr="0001743B" w:rsidTr="0001743B">
        <w:tc>
          <w:tcPr>
            <w:tcW w:w="988" w:type="dxa"/>
            <w:tcBorders>
              <w:bottom w:val="nil"/>
            </w:tcBorders>
            <w:shd w:val="clear" w:color="auto" w:fill="002060"/>
          </w:tcPr>
          <w:p w:rsidR="0001743B" w:rsidRPr="0001743B" w:rsidRDefault="0001743B" w:rsidP="00F73A43">
            <w:pPr>
              <w:spacing w:line="312" w:lineRule="auto"/>
              <w:jc w:val="center"/>
              <w:rPr>
                <w:rFonts w:eastAsia="Calibri" w:cs="Arial"/>
                <w:b/>
                <w:sz w:val="20"/>
                <w:szCs w:val="20"/>
              </w:rPr>
            </w:pPr>
          </w:p>
          <w:p w:rsidR="0001743B" w:rsidRPr="0001743B" w:rsidRDefault="0001743B" w:rsidP="00F73A43">
            <w:pPr>
              <w:spacing w:line="312" w:lineRule="auto"/>
              <w:jc w:val="center"/>
              <w:rPr>
                <w:rFonts w:eastAsia="Calibri" w:cs="Arial"/>
                <w:b/>
                <w:sz w:val="20"/>
                <w:szCs w:val="20"/>
              </w:rPr>
            </w:pPr>
            <w:r w:rsidRPr="0001743B">
              <w:rPr>
                <w:rFonts w:eastAsia="Calibri" w:cs="Arial"/>
                <w:b/>
                <w:sz w:val="20"/>
                <w:szCs w:val="20"/>
              </w:rPr>
              <w:t xml:space="preserve">Section </w:t>
            </w:r>
          </w:p>
        </w:tc>
        <w:tc>
          <w:tcPr>
            <w:tcW w:w="8363" w:type="dxa"/>
            <w:tcBorders>
              <w:bottom w:val="nil"/>
            </w:tcBorders>
            <w:shd w:val="clear" w:color="auto" w:fill="002060"/>
          </w:tcPr>
          <w:p w:rsidR="0001743B" w:rsidRPr="0001743B" w:rsidRDefault="0001743B" w:rsidP="00F73A43">
            <w:pPr>
              <w:spacing w:line="312" w:lineRule="auto"/>
              <w:jc w:val="center"/>
              <w:rPr>
                <w:rFonts w:eastAsia="Calibri" w:cs="Arial"/>
                <w:b/>
                <w:sz w:val="20"/>
                <w:szCs w:val="20"/>
              </w:rPr>
            </w:pPr>
          </w:p>
          <w:p w:rsidR="0001743B" w:rsidRPr="0001743B" w:rsidRDefault="0001743B" w:rsidP="00F73A43">
            <w:pPr>
              <w:spacing w:line="312" w:lineRule="auto"/>
              <w:jc w:val="center"/>
              <w:rPr>
                <w:rFonts w:eastAsia="Calibri" w:cs="Arial"/>
                <w:b/>
                <w:sz w:val="20"/>
                <w:szCs w:val="20"/>
              </w:rPr>
            </w:pPr>
            <w:r w:rsidRPr="0001743B">
              <w:rPr>
                <w:rFonts w:eastAsia="Calibri" w:cs="Arial"/>
                <w:b/>
                <w:sz w:val="20"/>
                <w:szCs w:val="20"/>
              </w:rPr>
              <w:t xml:space="preserve">Topic </w:t>
            </w:r>
          </w:p>
        </w:tc>
        <w:tc>
          <w:tcPr>
            <w:tcW w:w="1106" w:type="dxa"/>
            <w:tcBorders>
              <w:bottom w:val="nil"/>
            </w:tcBorders>
            <w:shd w:val="clear" w:color="auto" w:fill="002060"/>
          </w:tcPr>
          <w:p w:rsidR="0001743B" w:rsidRPr="0001743B" w:rsidRDefault="0001743B" w:rsidP="00F73A43">
            <w:pPr>
              <w:spacing w:line="312" w:lineRule="auto"/>
              <w:jc w:val="center"/>
              <w:rPr>
                <w:rFonts w:eastAsia="Calibri" w:cs="Arial"/>
                <w:b/>
                <w:sz w:val="20"/>
                <w:szCs w:val="20"/>
              </w:rPr>
            </w:pPr>
          </w:p>
          <w:p w:rsidR="0001743B" w:rsidRPr="0001743B" w:rsidRDefault="0001743B" w:rsidP="00F73A43">
            <w:pPr>
              <w:spacing w:line="312" w:lineRule="auto"/>
              <w:jc w:val="center"/>
              <w:rPr>
                <w:rFonts w:eastAsia="Calibri" w:cs="Arial"/>
                <w:b/>
                <w:sz w:val="20"/>
                <w:szCs w:val="20"/>
              </w:rPr>
            </w:pPr>
            <w:r w:rsidRPr="0001743B">
              <w:rPr>
                <w:rFonts w:eastAsia="Calibri" w:cs="Arial"/>
                <w:b/>
                <w:sz w:val="20"/>
                <w:szCs w:val="20"/>
              </w:rPr>
              <w:t>Page</w:t>
            </w:r>
          </w:p>
        </w:tc>
      </w:tr>
      <w:tr w:rsidR="0001743B" w:rsidRPr="0001743B" w:rsidTr="0001743B">
        <w:tc>
          <w:tcPr>
            <w:tcW w:w="10457" w:type="dxa"/>
            <w:gridSpan w:val="3"/>
            <w:tcBorders>
              <w:top w:val="nil"/>
              <w:left w:val="nil"/>
              <w:bottom w:val="nil"/>
              <w:right w:val="nil"/>
            </w:tcBorders>
          </w:tcPr>
          <w:p w:rsidR="0001743B" w:rsidRPr="0001743B" w:rsidRDefault="0001743B" w:rsidP="00F73A43">
            <w:pPr>
              <w:spacing w:line="312" w:lineRule="auto"/>
              <w:jc w:val="center"/>
              <w:rPr>
                <w:rFonts w:eastAsia="Calibri" w:cs="Arial"/>
                <w:sz w:val="20"/>
                <w:szCs w:val="20"/>
              </w:rPr>
            </w:pP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1.</w:t>
            </w:r>
          </w:p>
        </w:tc>
        <w:tc>
          <w:tcPr>
            <w:tcW w:w="8363" w:type="dxa"/>
            <w:tcBorders>
              <w:top w:val="nil"/>
              <w:left w:val="nil"/>
              <w:bottom w:val="nil"/>
              <w:right w:val="nil"/>
            </w:tcBorders>
          </w:tcPr>
          <w:p w:rsidR="0001743B" w:rsidRPr="0001743B" w:rsidRDefault="0001743B" w:rsidP="0001743B">
            <w:pPr>
              <w:spacing w:line="312" w:lineRule="auto"/>
              <w:rPr>
                <w:rFonts w:eastAsia="Calibri" w:cs="Arial"/>
                <w:sz w:val="20"/>
                <w:szCs w:val="20"/>
              </w:rPr>
            </w:pPr>
            <w:r>
              <w:rPr>
                <w:rFonts w:eastAsia="Calibri" w:cs="Arial"/>
                <w:sz w:val="20"/>
                <w:szCs w:val="20"/>
              </w:rPr>
              <w:t>Background</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2.</w:t>
            </w:r>
          </w:p>
        </w:tc>
        <w:tc>
          <w:tcPr>
            <w:tcW w:w="8363" w:type="dxa"/>
            <w:tcBorders>
              <w:top w:val="nil"/>
              <w:left w:val="nil"/>
              <w:bottom w:val="nil"/>
              <w:right w:val="nil"/>
            </w:tcBorders>
          </w:tcPr>
          <w:p w:rsidR="0001743B" w:rsidRPr="0001743B" w:rsidRDefault="0001743B" w:rsidP="0001743B">
            <w:pPr>
              <w:spacing w:line="312" w:lineRule="auto"/>
              <w:rPr>
                <w:rFonts w:eastAsia="Calibri" w:cs="Arial"/>
                <w:sz w:val="20"/>
                <w:szCs w:val="20"/>
              </w:rPr>
            </w:pPr>
            <w:r>
              <w:rPr>
                <w:rFonts w:eastAsia="Calibri" w:cs="Arial"/>
                <w:sz w:val="20"/>
                <w:szCs w:val="20"/>
              </w:rPr>
              <w:t>Objectives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c>
          <w:tcPr>
            <w:tcW w:w="8363" w:type="dxa"/>
            <w:tcBorders>
              <w:top w:val="nil"/>
              <w:left w:val="nil"/>
              <w:bottom w:val="nil"/>
              <w:right w:val="nil"/>
            </w:tcBorders>
          </w:tcPr>
          <w:p w:rsidR="0001743B" w:rsidRPr="0001743B" w:rsidRDefault="0001743B" w:rsidP="0001743B">
            <w:pPr>
              <w:spacing w:line="312" w:lineRule="auto"/>
              <w:rPr>
                <w:rFonts w:eastAsia="Calibri" w:cs="Arial"/>
                <w:sz w:val="20"/>
                <w:szCs w:val="20"/>
              </w:rPr>
            </w:pPr>
            <w:r>
              <w:rPr>
                <w:rFonts w:eastAsia="Calibri" w:cs="Arial"/>
                <w:sz w:val="20"/>
                <w:szCs w:val="20"/>
              </w:rPr>
              <w:t>Requirements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4.</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Deliverables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5.</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Commitment Period</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6.</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Required Expertise and Skills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3</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7.</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Evaluation Criteria</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4</w:t>
            </w:r>
          </w:p>
        </w:tc>
      </w:tr>
      <w:tr w:rsidR="0001743B" w:rsidRPr="0001743B" w:rsidTr="0001743B">
        <w:tc>
          <w:tcPr>
            <w:tcW w:w="988"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8.</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Submission of Proposals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7</w:t>
            </w:r>
          </w:p>
        </w:tc>
      </w:tr>
      <w:tr w:rsidR="0001743B" w:rsidRPr="0001743B" w:rsidTr="0001743B">
        <w:tc>
          <w:tcPr>
            <w:tcW w:w="988" w:type="dxa"/>
            <w:tcBorders>
              <w:top w:val="nil"/>
              <w:left w:val="nil"/>
              <w:bottom w:val="nil"/>
              <w:right w:val="nil"/>
            </w:tcBorders>
          </w:tcPr>
          <w:p w:rsidR="0001743B" w:rsidRDefault="0001743B" w:rsidP="00F73A43">
            <w:pPr>
              <w:spacing w:line="312" w:lineRule="auto"/>
              <w:jc w:val="center"/>
              <w:rPr>
                <w:rFonts w:eastAsia="Calibri" w:cs="Arial"/>
                <w:b/>
                <w:sz w:val="20"/>
                <w:szCs w:val="20"/>
              </w:rPr>
            </w:pPr>
            <w:r>
              <w:rPr>
                <w:rFonts w:eastAsia="Calibri" w:cs="Arial"/>
                <w:b/>
                <w:sz w:val="20"/>
                <w:szCs w:val="20"/>
              </w:rPr>
              <w:t>9.</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Closing Date and Submission of Quotes</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8</w:t>
            </w:r>
          </w:p>
        </w:tc>
      </w:tr>
      <w:tr w:rsidR="0001743B" w:rsidRPr="0001743B" w:rsidTr="0001743B">
        <w:tc>
          <w:tcPr>
            <w:tcW w:w="988" w:type="dxa"/>
            <w:tcBorders>
              <w:top w:val="nil"/>
              <w:left w:val="nil"/>
              <w:bottom w:val="nil"/>
              <w:right w:val="nil"/>
            </w:tcBorders>
          </w:tcPr>
          <w:p w:rsidR="0001743B" w:rsidRDefault="0001743B" w:rsidP="00F73A43">
            <w:pPr>
              <w:spacing w:line="312" w:lineRule="auto"/>
              <w:jc w:val="center"/>
              <w:rPr>
                <w:rFonts w:eastAsia="Calibri" w:cs="Arial"/>
                <w:b/>
                <w:sz w:val="20"/>
                <w:szCs w:val="20"/>
              </w:rPr>
            </w:pPr>
            <w:r>
              <w:rPr>
                <w:rFonts w:eastAsia="Calibri" w:cs="Arial"/>
                <w:b/>
                <w:sz w:val="20"/>
                <w:szCs w:val="20"/>
              </w:rPr>
              <w:t>10.</w:t>
            </w:r>
          </w:p>
        </w:tc>
        <w:tc>
          <w:tcPr>
            <w:tcW w:w="8363" w:type="dxa"/>
            <w:tcBorders>
              <w:top w:val="nil"/>
              <w:left w:val="nil"/>
              <w:bottom w:val="nil"/>
              <w:right w:val="nil"/>
            </w:tcBorders>
          </w:tcPr>
          <w:p w:rsidR="0001743B" w:rsidRDefault="0001743B" w:rsidP="0001743B">
            <w:pPr>
              <w:spacing w:line="312" w:lineRule="auto"/>
              <w:rPr>
                <w:rFonts w:eastAsia="Calibri" w:cs="Arial"/>
                <w:sz w:val="20"/>
                <w:szCs w:val="20"/>
              </w:rPr>
            </w:pPr>
            <w:r>
              <w:rPr>
                <w:rFonts w:eastAsia="Calibri" w:cs="Arial"/>
                <w:sz w:val="20"/>
                <w:szCs w:val="20"/>
              </w:rPr>
              <w:t>Enquires and More Information</w:t>
            </w:r>
          </w:p>
        </w:tc>
        <w:tc>
          <w:tcPr>
            <w:tcW w:w="1106" w:type="dxa"/>
            <w:tcBorders>
              <w:top w:val="nil"/>
              <w:left w:val="nil"/>
              <w:bottom w:val="nil"/>
              <w:right w:val="nil"/>
            </w:tcBorders>
          </w:tcPr>
          <w:p w:rsidR="0001743B" w:rsidRPr="0001743B" w:rsidRDefault="0001743B" w:rsidP="00F73A43">
            <w:pPr>
              <w:spacing w:line="312" w:lineRule="auto"/>
              <w:jc w:val="center"/>
              <w:rPr>
                <w:rFonts w:eastAsia="Calibri" w:cs="Arial"/>
                <w:b/>
                <w:sz w:val="20"/>
                <w:szCs w:val="20"/>
              </w:rPr>
            </w:pPr>
            <w:r>
              <w:rPr>
                <w:rFonts w:eastAsia="Calibri" w:cs="Arial"/>
                <w:b/>
                <w:sz w:val="20"/>
                <w:szCs w:val="20"/>
              </w:rPr>
              <w:t>8</w:t>
            </w:r>
          </w:p>
        </w:tc>
      </w:tr>
    </w:tbl>
    <w:p w:rsidR="0001743B" w:rsidRPr="00F73A43" w:rsidRDefault="0001743B" w:rsidP="00F73A43">
      <w:pPr>
        <w:spacing w:line="312" w:lineRule="auto"/>
        <w:jc w:val="center"/>
        <w:rPr>
          <w:rFonts w:eastAsia="Calibri" w:cs="Arial"/>
          <w:sz w:val="16"/>
          <w:szCs w:val="16"/>
        </w:rPr>
      </w:pPr>
    </w:p>
    <w:p w:rsidR="00F73A43" w:rsidRPr="00F73A43" w:rsidRDefault="00F73A43" w:rsidP="00F73A43">
      <w:pPr>
        <w:spacing w:line="312" w:lineRule="auto"/>
        <w:jc w:val="center"/>
        <w:rPr>
          <w:rFonts w:eastAsia="Calibri" w:cs="Arial"/>
        </w:rPr>
      </w:pPr>
    </w:p>
    <w:p w:rsidR="00F73A43" w:rsidRPr="00F73A43" w:rsidRDefault="00F73A43" w:rsidP="00F73A43">
      <w:pPr>
        <w:spacing w:line="312" w:lineRule="auto"/>
        <w:jc w:val="center"/>
        <w:rPr>
          <w:rFonts w:eastAsia="Calibri" w:cs="Arial"/>
        </w:rPr>
      </w:pPr>
    </w:p>
    <w:p w:rsidR="00F73A43" w:rsidRPr="00F73A43" w:rsidRDefault="00F73A43"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6E1400" w:rsidRDefault="006E1400" w:rsidP="00F73A43">
      <w:pPr>
        <w:spacing w:line="312" w:lineRule="auto"/>
        <w:jc w:val="center"/>
        <w:rPr>
          <w:rFonts w:eastAsia="Calibri" w:cs="Arial"/>
        </w:rPr>
      </w:pPr>
    </w:p>
    <w:p w:rsidR="00A032A0" w:rsidRPr="00A032A0" w:rsidRDefault="00F73A43" w:rsidP="00A032A0">
      <w:pPr>
        <w:spacing w:line="312" w:lineRule="auto"/>
        <w:jc w:val="center"/>
        <w:rPr>
          <w:rFonts w:eastAsia="Calibri" w:cs="Arial"/>
        </w:rPr>
      </w:pPr>
      <w:r w:rsidRPr="00F73A43">
        <w:rPr>
          <w:rFonts w:eastAsia="Calibri" w:cs="Arial"/>
        </w:rPr>
        <w:br w:type="page"/>
      </w:r>
    </w:p>
    <w:p w:rsidR="00A032A0" w:rsidRPr="00F613D0" w:rsidRDefault="002505A8" w:rsidP="00DE50E4">
      <w:pPr>
        <w:pStyle w:val="Heading1"/>
        <w:numPr>
          <w:ilvl w:val="0"/>
          <w:numId w:val="11"/>
        </w:numPr>
        <w:tabs>
          <w:tab w:val="center" w:pos="1205"/>
        </w:tabs>
        <w:spacing w:before="0" w:line="276" w:lineRule="auto"/>
        <w:rPr>
          <w:rFonts w:ascii="Arial" w:hAnsi="Arial" w:cs="Arial"/>
          <w:color w:val="002060"/>
          <w:sz w:val="22"/>
          <w:szCs w:val="22"/>
        </w:rPr>
      </w:pPr>
      <w:r w:rsidRPr="00F613D0">
        <w:rPr>
          <w:rFonts w:ascii="Arial" w:hAnsi="Arial" w:cs="Arial"/>
          <w:color w:val="002060"/>
          <w:sz w:val="22"/>
          <w:szCs w:val="22"/>
        </w:rPr>
        <w:lastRenderedPageBreak/>
        <w:t>Background</w:t>
      </w:r>
    </w:p>
    <w:p w:rsidR="00F613D0" w:rsidRPr="00466A03" w:rsidRDefault="00F613D0" w:rsidP="00466A03">
      <w:pPr>
        <w:spacing w:line="276" w:lineRule="auto"/>
        <w:rPr>
          <w:color w:val="002060"/>
          <w:sz w:val="22"/>
          <w:szCs w:val="22"/>
        </w:rPr>
      </w:pPr>
    </w:p>
    <w:p w:rsidR="00B75FA7" w:rsidRPr="00B75FA7" w:rsidRDefault="00565EA0" w:rsidP="00FA3AF7">
      <w:pPr>
        <w:spacing w:line="276" w:lineRule="auto"/>
        <w:ind w:left="720"/>
        <w:rPr>
          <w:rFonts w:eastAsia="Calibri" w:cs="Arial"/>
          <w:sz w:val="22"/>
          <w:szCs w:val="22"/>
        </w:rPr>
      </w:pPr>
      <w:bookmarkStart w:id="0" w:name="_Toc8178"/>
      <w:r>
        <w:rPr>
          <w:rFonts w:eastAsia="Calibri" w:cs="Arial"/>
          <w:sz w:val="22"/>
          <w:szCs w:val="22"/>
        </w:rPr>
        <w:t xml:space="preserve">The Road Traffic Infringement </w:t>
      </w:r>
      <w:r w:rsidR="00B75FA7" w:rsidRPr="00B75FA7">
        <w:rPr>
          <w:rFonts w:eastAsia="Calibri" w:cs="Arial"/>
          <w:sz w:val="22"/>
          <w:szCs w:val="22"/>
        </w:rPr>
        <w:t xml:space="preserve">Agency herewith invites quotes from reputable service providers to assist the Agency </w:t>
      </w:r>
      <w:r>
        <w:rPr>
          <w:rFonts w:eastAsia="Calibri" w:cs="Arial"/>
          <w:sz w:val="22"/>
          <w:szCs w:val="22"/>
        </w:rPr>
        <w:t xml:space="preserve">in </w:t>
      </w:r>
      <w:r w:rsidR="00FA3AF7">
        <w:rPr>
          <w:rFonts w:eastAsia="Calibri" w:cs="Arial"/>
          <w:sz w:val="22"/>
          <w:szCs w:val="22"/>
        </w:rPr>
        <w:t>conducting</w:t>
      </w:r>
      <w:r>
        <w:rPr>
          <w:rFonts w:eastAsia="Calibri" w:cs="Arial"/>
          <w:sz w:val="22"/>
          <w:szCs w:val="22"/>
        </w:rPr>
        <w:t xml:space="preserve"> Skills Audit </w:t>
      </w:r>
      <w:r w:rsidR="00FA3AF7">
        <w:rPr>
          <w:rFonts w:eastAsia="Calibri" w:cs="Arial"/>
          <w:sz w:val="22"/>
          <w:szCs w:val="22"/>
        </w:rPr>
        <w:t>o</w:t>
      </w:r>
      <w:r>
        <w:rPr>
          <w:rFonts w:eastAsia="Calibri" w:cs="Arial"/>
          <w:sz w:val="22"/>
          <w:szCs w:val="22"/>
        </w:rPr>
        <w:t>n all employees within the Road Traffic Infringement Agency (RTIA).</w:t>
      </w:r>
    </w:p>
    <w:p w:rsidR="00F613D0" w:rsidRPr="00466A03" w:rsidRDefault="00F613D0" w:rsidP="00466A03">
      <w:pPr>
        <w:spacing w:line="276" w:lineRule="auto"/>
        <w:rPr>
          <w:rFonts w:cs="Arial"/>
          <w:sz w:val="22"/>
          <w:szCs w:val="22"/>
        </w:rPr>
      </w:pPr>
    </w:p>
    <w:p w:rsidR="002505A8" w:rsidRPr="00F613D0" w:rsidRDefault="00F613D0" w:rsidP="00466A03">
      <w:pPr>
        <w:pStyle w:val="ListParagraph"/>
        <w:numPr>
          <w:ilvl w:val="0"/>
          <w:numId w:val="11"/>
        </w:numPr>
        <w:spacing w:line="276" w:lineRule="auto"/>
        <w:rPr>
          <w:rFonts w:ascii="Arial" w:hAnsi="Arial" w:cs="Arial"/>
          <w:b/>
          <w:color w:val="002060"/>
        </w:rPr>
      </w:pPr>
      <w:r w:rsidRPr="00F613D0">
        <w:rPr>
          <w:rFonts w:ascii="Arial" w:hAnsi="Arial" w:cs="Arial"/>
          <w:b/>
          <w:color w:val="002060"/>
        </w:rPr>
        <w:t>Objectives</w:t>
      </w:r>
    </w:p>
    <w:p w:rsidR="00F613D0" w:rsidRPr="00F613D0" w:rsidRDefault="00F613D0" w:rsidP="00466A03">
      <w:pPr>
        <w:spacing w:line="276" w:lineRule="auto"/>
        <w:rPr>
          <w:rFonts w:cs="Arial"/>
          <w:sz w:val="22"/>
          <w:szCs w:val="22"/>
          <w:lang w:val="en-GB"/>
        </w:rPr>
      </w:pPr>
    </w:p>
    <w:p w:rsidR="00F613D0" w:rsidRPr="00F34B31" w:rsidRDefault="00F613D0" w:rsidP="00FA3AF7">
      <w:pPr>
        <w:spacing w:line="276" w:lineRule="auto"/>
        <w:ind w:left="720"/>
        <w:rPr>
          <w:rFonts w:cs="Arial"/>
          <w:sz w:val="22"/>
          <w:szCs w:val="22"/>
          <w:lang w:val="en-GB"/>
        </w:rPr>
      </w:pPr>
      <w:r w:rsidRPr="00F34B31">
        <w:rPr>
          <w:rFonts w:cs="Arial"/>
          <w:sz w:val="22"/>
          <w:szCs w:val="22"/>
          <w:lang w:val="en-GB"/>
        </w:rPr>
        <w:t xml:space="preserve">To appoint a credible service provider </w:t>
      </w:r>
      <w:r w:rsidR="00A34D09" w:rsidRPr="00F34B31">
        <w:rPr>
          <w:rFonts w:cs="Arial"/>
          <w:sz w:val="22"/>
          <w:szCs w:val="22"/>
          <w:lang w:val="en-GB"/>
        </w:rPr>
        <w:t>that will provide the</w:t>
      </w:r>
      <w:r w:rsidRPr="00F34B31">
        <w:rPr>
          <w:rFonts w:cs="Arial"/>
          <w:sz w:val="22"/>
          <w:szCs w:val="22"/>
          <w:lang w:val="en-GB"/>
        </w:rPr>
        <w:t xml:space="preserve"> </w:t>
      </w:r>
      <w:r w:rsidR="00416F4C" w:rsidRPr="00F34B31">
        <w:rPr>
          <w:rFonts w:cs="Arial"/>
          <w:sz w:val="22"/>
          <w:szCs w:val="22"/>
        </w:rPr>
        <w:t xml:space="preserve">Agency with </w:t>
      </w:r>
      <w:r w:rsidR="00FA3AF7">
        <w:rPr>
          <w:rFonts w:cs="Arial"/>
          <w:sz w:val="22"/>
          <w:szCs w:val="22"/>
        </w:rPr>
        <w:t xml:space="preserve">a comprehensive Skills Audit service </w:t>
      </w:r>
      <w:r w:rsidR="00416F4C" w:rsidRPr="00F34B31">
        <w:rPr>
          <w:rFonts w:cs="Arial"/>
          <w:sz w:val="22"/>
          <w:szCs w:val="22"/>
        </w:rPr>
        <w:t xml:space="preserve">that will include </w:t>
      </w:r>
      <w:r w:rsidR="00FA3AF7">
        <w:rPr>
          <w:rFonts w:cs="Arial"/>
          <w:sz w:val="22"/>
          <w:szCs w:val="22"/>
        </w:rPr>
        <w:t>all employees within the Agency</w:t>
      </w:r>
      <w:r w:rsidR="00416F4C" w:rsidRPr="00F34B31">
        <w:rPr>
          <w:rFonts w:cs="Arial"/>
          <w:sz w:val="22"/>
          <w:szCs w:val="22"/>
        </w:rPr>
        <w:t>.</w:t>
      </w:r>
      <w:r w:rsidR="00A34D09" w:rsidRPr="00F34B31">
        <w:rPr>
          <w:rFonts w:cs="Arial"/>
          <w:sz w:val="22"/>
          <w:szCs w:val="22"/>
          <w:lang w:val="en-GB"/>
        </w:rPr>
        <w:t xml:space="preserve"> </w:t>
      </w:r>
      <w:r w:rsidR="00FA3AF7">
        <w:rPr>
          <w:rFonts w:cs="Arial"/>
          <w:sz w:val="22"/>
          <w:szCs w:val="22"/>
          <w:lang w:val="en-GB"/>
        </w:rPr>
        <w:t xml:space="preserve">  The Skills Audit will enable HR to identify the skills required for the adapted role and provide necessary training to upskill the individual or team in line with the business urgencies.</w:t>
      </w:r>
    </w:p>
    <w:p w:rsidR="00F613D0" w:rsidRPr="00F613D0" w:rsidRDefault="00F613D0" w:rsidP="00466A03">
      <w:pPr>
        <w:spacing w:line="276" w:lineRule="auto"/>
        <w:rPr>
          <w:rFonts w:cs="Arial"/>
          <w:b/>
          <w:color w:val="002060"/>
          <w:sz w:val="22"/>
          <w:szCs w:val="22"/>
        </w:rPr>
      </w:pPr>
    </w:p>
    <w:p w:rsidR="00F613D0" w:rsidRDefault="00F613D0" w:rsidP="00DE50E4">
      <w:pPr>
        <w:pStyle w:val="ListParagraph"/>
        <w:numPr>
          <w:ilvl w:val="0"/>
          <w:numId w:val="11"/>
        </w:numPr>
        <w:spacing w:line="312" w:lineRule="auto"/>
        <w:rPr>
          <w:rFonts w:ascii="Arial" w:hAnsi="Arial" w:cs="Arial"/>
          <w:b/>
          <w:color w:val="002060"/>
        </w:rPr>
      </w:pPr>
      <w:r>
        <w:rPr>
          <w:rFonts w:ascii="Arial" w:hAnsi="Arial" w:cs="Arial"/>
          <w:b/>
          <w:color w:val="002060"/>
        </w:rPr>
        <w:t xml:space="preserve">Requirements </w:t>
      </w:r>
    </w:p>
    <w:p w:rsidR="00F613D0" w:rsidRPr="00466A03" w:rsidRDefault="00F613D0" w:rsidP="00466A03">
      <w:pPr>
        <w:spacing w:line="276" w:lineRule="auto"/>
        <w:rPr>
          <w:rFonts w:cs="Arial"/>
          <w:b/>
          <w:color w:val="002060"/>
          <w:sz w:val="22"/>
          <w:szCs w:val="22"/>
        </w:rPr>
      </w:pPr>
    </w:p>
    <w:p w:rsidR="00FA3AF7" w:rsidRDefault="007E7D79" w:rsidP="00FA3AF7">
      <w:pPr>
        <w:spacing w:line="312" w:lineRule="auto"/>
        <w:ind w:left="720"/>
        <w:rPr>
          <w:rFonts w:eastAsia="Calibri" w:cs="Arial"/>
          <w:sz w:val="22"/>
          <w:szCs w:val="22"/>
        </w:rPr>
      </w:pPr>
      <w:r>
        <w:rPr>
          <w:rFonts w:eastAsia="Calibri" w:cs="Arial"/>
          <w:sz w:val="22"/>
          <w:szCs w:val="22"/>
        </w:rPr>
        <w:t xml:space="preserve">The Skills Audit will be done at RTIA’s Head office. </w:t>
      </w:r>
      <w:r w:rsidR="00B75FA7" w:rsidRPr="00B75FA7">
        <w:rPr>
          <w:rFonts w:eastAsia="Calibri" w:cs="Arial"/>
          <w:sz w:val="22"/>
          <w:szCs w:val="22"/>
        </w:rPr>
        <w:t xml:space="preserve">The service </w:t>
      </w:r>
      <w:r w:rsidR="00FA3AF7">
        <w:rPr>
          <w:rFonts w:eastAsia="Calibri" w:cs="Arial"/>
          <w:sz w:val="22"/>
          <w:szCs w:val="22"/>
        </w:rPr>
        <w:t>provider must conduct Skills Audits and assess employee’s skills and capabilities to identify potential knowledge gaps or growth opportunities for an individual or a group according to</w:t>
      </w:r>
      <w:r w:rsidR="009F27FE">
        <w:rPr>
          <w:rFonts w:eastAsia="Calibri" w:cs="Arial"/>
          <w:sz w:val="22"/>
          <w:szCs w:val="22"/>
        </w:rPr>
        <w:t xml:space="preserve"> the </w:t>
      </w:r>
      <w:r w:rsidR="00FA3AF7">
        <w:rPr>
          <w:rFonts w:eastAsia="Calibri" w:cs="Arial"/>
          <w:sz w:val="22"/>
          <w:szCs w:val="22"/>
        </w:rPr>
        <w:t>outcomes below:</w:t>
      </w:r>
    </w:p>
    <w:p w:rsidR="00FA3AF7" w:rsidRPr="009F27FE" w:rsidRDefault="00FA3AF7" w:rsidP="00FA3AF7">
      <w:pPr>
        <w:spacing w:line="312" w:lineRule="auto"/>
        <w:ind w:left="720"/>
        <w:rPr>
          <w:rFonts w:eastAsia="Calibri" w:cs="Arial"/>
          <w:sz w:val="22"/>
          <w:szCs w:val="22"/>
        </w:rPr>
      </w:pPr>
    </w:p>
    <w:p w:rsidR="00FA3AF7" w:rsidRDefault="00FA3AF7" w:rsidP="00FA3AF7">
      <w:pPr>
        <w:pStyle w:val="ListParagraph"/>
        <w:numPr>
          <w:ilvl w:val="0"/>
          <w:numId w:val="16"/>
        </w:numPr>
        <w:spacing w:line="312" w:lineRule="auto"/>
        <w:rPr>
          <w:rFonts w:ascii="Arial" w:hAnsi="Arial" w:cs="Arial"/>
        </w:rPr>
      </w:pPr>
      <w:r w:rsidRPr="009F27FE">
        <w:rPr>
          <w:rFonts w:ascii="Arial" w:hAnsi="Arial" w:cs="Arial"/>
        </w:rPr>
        <w:t>Gain insight into employee</w:t>
      </w:r>
      <w:r w:rsidR="009F27FE">
        <w:rPr>
          <w:rFonts w:ascii="Arial" w:hAnsi="Arial" w:cs="Arial"/>
        </w:rPr>
        <w:t>’</w:t>
      </w:r>
      <w:r w:rsidRPr="009F27FE">
        <w:rPr>
          <w:rFonts w:ascii="Arial" w:hAnsi="Arial" w:cs="Arial"/>
        </w:rPr>
        <w:t>s skills</w:t>
      </w:r>
      <w:r w:rsidR="009F27FE">
        <w:rPr>
          <w:rFonts w:ascii="Arial" w:hAnsi="Arial" w:cs="Arial"/>
        </w:rPr>
        <w:t>;</w:t>
      </w:r>
    </w:p>
    <w:p w:rsidR="009F27FE" w:rsidRDefault="009F27FE" w:rsidP="00FA3AF7">
      <w:pPr>
        <w:pStyle w:val="ListParagraph"/>
        <w:numPr>
          <w:ilvl w:val="0"/>
          <w:numId w:val="16"/>
        </w:numPr>
        <w:spacing w:line="312" w:lineRule="auto"/>
        <w:rPr>
          <w:rFonts w:ascii="Arial" w:hAnsi="Arial" w:cs="Arial"/>
        </w:rPr>
      </w:pPr>
      <w:r>
        <w:rPr>
          <w:rFonts w:ascii="Arial" w:hAnsi="Arial" w:cs="Arial"/>
        </w:rPr>
        <w:t>Uncover any skills gaps;</w:t>
      </w:r>
    </w:p>
    <w:p w:rsidR="009F27FE" w:rsidRDefault="009F27FE" w:rsidP="00FA3AF7">
      <w:pPr>
        <w:pStyle w:val="ListParagraph"/>
        <w:numPr>
          <w:ilvl w:val="0"/>
          <w:numId w:val="16"/>
        </w:numPr>
        <w:spacing w:line="312" w:lineRule="auto"/>
        <w:rPr>
          <w:rFonts w:ascii="Arial" w:hAnsi="Arial" w:cs="Arial"/>
        </w:rPr>
      </w:pPr>
      <w:r>
        <w:rPr>
          <w:rFonts w:ascii="Arial" w:hAnsi="Arial" w:cs="Arial"/>
        </w:rPr>
        <w:t>Plan training and upskilling initiatives;</w:t>
      </w:r>
    </w:p>
    <w:p w:rsidR="009F27FE" w:rsidRDefault="009F27FE" w:rsidP="00FA3AF7">
      <w:pPr>
        <w:pStyle w:val="ListParagraph"/>
        <w:numPr>
          <w:ilvl w:val="0"/>
          <w:numId w:val="16"/>
        </w:numPr>
        <w:spacing w:line="312" w:lineRule="auto"/>
        <w:rPr>
          <w:rFonts w:ascii="Arial" w:hAnsi="Arial" w:cs="Arial"/>
        </w:rPr>
      </w:pPr>
      <w:r>
        <w:rPr>
          <w:rFonts w:ascii="Arial" w:hAnsi="Arial" w:cs="Arial"/>
        </w:rPr>
        <w:t>Build organizational capabilities;</w:t>
      </w:r>
    </w:p>
    <w:p w:rsidR="009F27FE" w:rsidRDefault="009F27FE" w:rsidP="00FA3AF7">
      <w:pPr>
        <w:pStyle w:val="ListParagraph"/>
        <w:numPr>
          <w:ilvl w:val="0"/>
          <w:numId w:val="16"/>
        </w:numPr>
        <w:spacing w:line="312" w:lineRule="auto"/>
        <w:rPr>
          <w:rFonts w:ascii="Arial" w:hAnsi="Arial" w:cs="Arial"/>
        </w:rPr>
      </w:pPr>
      <w:r>
        <w:rPr>
          <w:rFonts w:ascii="Arial" w:hAnsi="Arial" w:cs="Arial"/>
        </w:rPr>
        <w:t>Improve talent attraction and acquisition;</w:t>
      </w:r>
    </w:p>
    <w:p w:rsidR="009F27FE" w:rsidRDefault="009F27FE" w:rsidP="00FA3AF7">
      <w:pPr>
        <w:pStyle w:val="ListParagraph"/>
        <w:numPr>
          <w:ilvl w:val="0"/>
          <w:numId w:val="16"/>
        </w:numPr>
        <w:spacing w:line="312" w:lineRule="auto"/>
        <w:rPr>
          <w:rFonts w:ascii="Arial" w:hAnsi="Arial" w:cs="Arial"/>
        </w:rPr>
      </w:pPr>
      <w:r>
        <w:rPr>
          <w:rFonts w:ascii="Arial" w:hAnsi="Arial" w:cs="Arial"/>
        </w:rPr>
        <w:t>Align individual and team goals;</w:t>
      </w:r>
    </w:p>
    <w:p w:rsidR="009F27FE" w:rsidRDefault="009F27FE" w:rsidP="00FA3AF7">
      <w:pPr>
        <w:pStyle w:val="ListParagraph"/>
        <w:numPr>
          <w:ilvl w:val="0"/>
          <w:numId w:val="16"/>
        </w:numPr>
        <w:spacing w:line="312" w:lineRule="auto"/>
        <w:rPr>
          <w:rFonts w:ascii="Arial" w:hAnsi="Arial" w:cs="Arial"/>
        </w:rPr>
      </w:pPr>
      <w:r>
        <w:rPr>
          <w:rFonts w:ascii="Arial" w:hAnsi="Arial" w:cs="Arial"/>
        </w:rPr>
        <w:t>Collect and analyse the data;</w:t>
      </w:r>
    </w:p>
    <w:p w:rsidR="009F27FE" w:rsidRDefault="009F27FE" w:rsidP="00FA3AF7">
      <w:pPr>
        <w:pStyle w:val="ListParagraph"/>
        <w:numPr>
          <w:ilvl w:val="0"/>
          <w:numId w:val="16"/>
        </w:numPr>
        <w:spacing w:line="312" w:lineRule="auto"/>
        <w:rPr>
          <w:rFonts w:ascii="Arial" w:hAnsi="Arial" w:cs="Arial"/>
        </w:rPr>
      </w:pPr>
      <w:r>
        <w:rPr>
          <w:rFonts w:ascii="Arial" w:hAnsi="Arial" w:cs="Arial"/>
        </w:rPr>
        <w:t>Build and maintain a skills inventory;</w:t>
      </w:r>
    </w:p>
    <w:p w:rsidR="009F27FE" w:rsidRDefault="009F27FE" w:rsidP="00FA3AF7">
      <w:pPr>
        <w:pStyle w:val="ListParagraph"/>
        <w:numPr>
          <w:ilvl w:val="0"/>
          <w:numId w:val="16"/>
        </w:numPr>
        <w:spacing w:line="312" w:lineRule="auto"/>
        <w:rPr>
          <w:rFonts w:ascii="Arial" w:hAnsi="Arial" w:cs="Arial"/>
        </w:rPr>
      </w:pPr>
      <w:r>
        <w:rPr>
          <w:rFonts w:ascii="Arial" w:hAnsi="Arial" w:cs="Arial"/>
        </w:rPr>
        <w:t>Use a competency framework;</w:t>
      </w:r>
    </w:p>
    <w:p w:rsidR="009F27FE" w:rsidRDefault="009F27FE" w:rsidP="00FA3AF7">
      <w:pPr>
        <w:pStyle w:val="ListParagraph"/>
        <w:numPr>
          <w:ilvl w:val="0"/>
          <w:numId w:val="16"/>
        </w:numPr>
        <w:spacing w:line="312" w:lineRule="auto"/>
        <w:rPr>
          <w:rFonts w:ascii="Arial" w:hAnsi="Arial" w:cs="Arial"/>
        </w:rPr>
      </w:pPr>
      <w:r>
        <w:rPr>
          <w:rFonts w:ascii="Arial" w:hAnsi="Arial" w:cs="Arial"/>
        </w:rPr>
        <w:t xml:space="preserve">Conduct </w:t>
      </w:r>
      <w:r w:rsidR="003E67FA">
        <w:rPr>
          <w:rFonts w:ascii="Arial" w:hAnsi="Arial" w:cs="Arial"/>
        </w:rPr>
        <w:t xml:space="preserve">ono-on-one interventions; </w:t>
      </w:r>
    </w:p>
    <w:p w:rsidR="009F27FE" w:rsidRDefault="009F27FE" w:rsidP="00FA3AF7">
      <w:pPr>
        <w:pStyle w:val="ListParagraph"/>
        <w:numPr>
          <w:ilvl w:val="0"/>
          <w:numId w:val="16"/>
        </w:numPr>
        <w:spacing w:line="312" w:lineRule="auto"/>
        <w:rPr>
          <w:rFonts w:ascii="Arial" w:hAnsi="Arial" w:cs="Arial"/>
        </w:rPr>
      </w:pPr>
      <w:r>
        <w:rPr>
          <w:rFonts w:ascii="Arial" w:hAnsi="Arial" w:cs="Arial"/>
        </w:rPr>
        <w:t xml:space="preserve">Provide a </w:t>
      </w:r>
      <w:r w:rsidR="00EC5CCB">
        <w:rPr>
          <w:rFonts w:ascii="Arial" w:hAnsi="Arial" w:cs="Arial"/>
        </w:rPr>
        <w:t>self-assessment</w:t>
      </w:r>
      <w:r>
        <w:rPr>
          <w:rFonts w:ascii="Arial" w:hAnsi="Arial" w:cs="Arial"/>
        </w:rPr>
        <w:t xml:space="preserve"> survey</w:t>
      </w:r>
      <w:r w:rsidR="003E67FA">
        <w:rPr>
          <w:rFonts w:ascii="Arial" w:hAnsi="Arial" w:cs="Arial"/>
        </w:rPr>
        <w:t>.</w:t>
      </w:r>
    </w:p>
    <w:p w:rsidR="003E67FA" w:rsidRDefault="003E67FA" w:rsidP="003E67FA">
      <w:pPr>
        <w:pStyle w:val="ListParagraph"/>
        <w:spacing w:line="312" w:lineRule="auto"/>
        <w:ind w:left="1080"/>
        <w:rPr>
          <w:rFonts w:ascii="Arial" w:hAnsi="Arial" w:cs="Arial"/>
        </w:rPr>
      </w:pPr>
    </w:p>
    <w:p w:rsidR="00B75FA7" w:rsidRPr="00B75FA7" w:rsidRDefault="003E67FA" w:rsidP="003E67FA">
      <w:pPr>
        <w:spacing w:line="312" w:lineRule="auto"/>
        <w:ind w:left="720"/>
        <w:rPr>
          <w:rFonts w:eastAsia="Calibri" w:cs="Arial"/>
          <w:sz w:val="22"/>
          <w:szCs w:val="22"/>
        </w:rPr>
      </w:pPr>
      <w:r>
        <w:rPr>
          <w:rFonts w:eastAsia="Calibri" w:cs="Arial"/>
          <w:sz w:val="22"/>
          <w:szCs w:val="22"/>
        </w:rPr>
        <w:t>T</w:t>
      </w:r>
      <w:r w:rsidR="00B75FA7" w:rsidRPr="00B75FA7">
        <w:rPr>
          <w:rFonts w:eastAsia="Calibri" w:cs="Arial"/>
          <w:sz w:val="22"/>
          <w:szCs w:val="22"/>
        </w:rPr>
        <w:t xml:space="preserve">he service provider must have an appropriate knowledge and understanding of the </w:t>
      </w:r>
      <w:r>
        <w:rPr>
          <w:rFonts w:eastAsia="Calibri" w:cs="Arial"/>
          <w:sz w:val="22"/>
          <w:szCs w:val="22"/>
        </w:rPr>
        <w:t xml:space="preserve">Skills Audit processes and procedures </w:t>
      </w:r>
      <w:r w:rsidR="00B75FA7" w:rsidRPr="00B75FA7">
        <w:rPr>
          <w:rFonts w:eastAsia="Calibri" w:cs="Arial"/>
          <w:sz w:val="22"/>
          <w:szCs w:val="22"/>
        </w:rPr>
        <w:t>the public sector bodies</w:t>
      </w:r>
      <w:r>
        <w:rPr>
          <w:rFonts w:eastAsia="Calibri" w:cs="Arial"/>
          <w:sz w:val="22"/>
          <w:szCs w:val="22"/>
        </w:rPr>
        <w:t xml:space="preserve"> must</w:t>
      </w:r>
      <w:r w:rsidR="00B75FA7" w:rsidRPr="00B75FA7">
        <w:rPr>
          <w:rFonts w:eastAsia="Calibri" w:cs="Arial"/>
          <w:sz w:val="22"/>
          <w:szCs w:val="22"/>
        </w:rPr>
        <w:t xml:space="preserve"> be able to demonstrate traceable experience of the similar work performed through references. </w:t>
      </w:r>
    </w:p>
    <w:p w:rsidR="00B75FA7" w:rsidRPr="00B75FA7" w:rsidRDefault="00B75FA7" w:rsidP="00B75FA7">
      <w:pPr>
        <w:spacing w:line="312" w:lineRule="auto"/>
        <w:ind w:left="720"/>
        <w:rPr>
          <w:rFonts w:eastAsia="Calibri" w:cs="Arial"/>
          <w:sz w:val="22"/>
          <w:szCs w:val="22"/>
        </w:rPr>
      </w:pPr>
    </w:p>
    <w:p w:rsidR="00B75FA7" w:rsidRPr="00B75FA7" w:rsidRDefault="00B75FA7" w:rsidP="003E67FA">
      <w:pPr>
        <w:spacing w:line="312" w:lineRule="auto"/>
        <w:ind w:left="720"/>
        <w:rPr>
          <w:rFonts w:eastAsia="Calibri" w:cs="Arial"/>
          <w:sz w:val="22"/>
          <w:szCs w:val="22"/>
        </w:rPr>
      </w:pPr>
      <w:r w:rsidRPr="00B75FA7">
        <w:rPr>
          <w:rFonts w:eastAsia="Calibri" w:cs="Arial"/>
          <w:sz w:val="22"/>
          <w:szCs w:val="22"/>
        </w:rPr>
        <w:t>The service provider will be required to enter into a service level agreement with the Agency which will regulate the working relationship between the parties. It is also expected that the service provider will enter into further service level agreements with the actual providers of the various insurance products which will be utilised by the Agency to this end.</w:t>
      </w:r>
    </w:p>
    <w:p w:rsidR="00F613D0" w:rsidRPr="00466A03" w:rsidRDefault="00F613D0" w:rsidP="00466A03">
      <w:pPr>
        <w:spacing w:line="276" w:lineRule="auto"/>
        <w:rPr>
          <w:rFonts w:cs="Arial"/>
          <w:b/>
          <w:color w:val="002060"/>
          <w:sz w:val="22"/>
          <w:szCs w:val="22"/>
        </w:rPr>
      </w:pPr>
    </w:p>
    <w:p w:rsidR="00F613D0" w:rsidRDefault="00F613D0" w:rsidP="00DE50E4">
      <w:pPr>
        <w:pStyle w:val="ListParagraph"/>
        <w:numPr>
          <w:ilvl w:val="0"/>
          <w:numId w:val="11"/>
        </w:numPr>
        <w:spacing w:line="312" w:lineRule="auto"/>
        <w:rPr>
          <w:rFonts w:ascii="Arial" w:hAnsi="Arial" w:cs="Arial"/>
          <w:b/>
          <w:color w:val="002060"/>
        </w:rPr>
      </w:pPr>
      <w:r>
        <w:rPr>
          <w:rFonts w:ascii="Arial" w:hAnsi="Arial" w:cs="Arial"/>
          <w:b/>
          <w:color w:val="002060"/>
        </w:rPr>
        <w:t>Deliverables</w:t>
      </w:r>
    </w:p>
    <w:p w:rsidR="001A0A98" w:rsidRDefault="001A0A98" w:rsidP="001A0A98">
      <w:pPr>
        <w:spacing w:line="276" w:lineRule="auto"/>
        <w:rPr>
          <w:rFonts w:cs="Arial"/>
          <w:b/>
          <w:color w:val="002060"/>
        </w:rPr>
      </w:pPr>
    </w:p>
    <w:p w:rsidR="001A0A98" w:rsidRDefault="001A0A98" w:rsidP="003E67FA">
      <w:pPr>
        <w:spacing w:line="276" w:lineRule="auto"/>
        <w:ind w:firstLine="720"/>
        <w:rPr>
          <w:rFonts w:eastAsia="Calibri" w:cs="Arial"/>
          <w:sz w:val="22"/>
          <w:szCs w:val="22"/>
        </w:rPr>
      </w:pPr>
      <w:r w:rsidRPr="00E622F7">
        <w:rPr>
          <w:rFonts w:eastAsia="Calibri" w:cs="Arial"/>
          <w:sz w:val="22"/>
          <w:szCs w:val="22"/>
        </w:rPr>
        <w:t xml:space="preserve">The </w:t>
      </w:r>
      <w:r>
        <w:rPr>
          <w:rFonts w:eastAsia="Calibri" w:cs="Arial"/>
          <w:sz w:val="22"/>
          <w:szCs w:val="22"/>
        </w:rPr>
        <w:t xml:space="preserve">appointed service provider </w:t>
      </w:r>
      <w:r w:rsidRPr="00E622F7">
        <w:rPr>
          <w:rFonts w:eastAsia="Calibri" w:cs="Arial"/>
          <w:sz w:val="22"/>
          <w:szCs w:val="22"/>
        </w:rPr>
        <w:t>is required to provide the Agen</w:t>
      </w:r>
      <w:r>
        <w:rPr>
          <w:rFonts w:eastAsia="Calibri" w:cs="Arial"/>
          <w:sz w:val="22"/>
          <w:szCs w:val="22"/>
        </w:rPr>
        <w:t>cy with the following service</w:t>
      </w:r>
      <w:r w:rsidRPr="00E622F7">
        <w:rPr>
          <w:rFonts w:eastAsia="Calibri" w:cs="Arial"/>
          <w:sz w:val="22"/>
          <w:szCs w:val="22"/>
        </w:rPr>
        <w:t xml:space="preserve">: </w:t>
      </w:r>
    </w:p>
    <w:p w:rsidR="001A0A98" w:rsidRPr="001A0A98" w:rsidRDefault="001A0A98" w:rsidP="001A0A98">
      <w:pPr>
        <w:spacing w:line="276" w:lineRule="auto"/>
        <w:rPr>
          <w:rFonts w:eastAsia="Calibri" w:cs="Arial"/>
          <w:sz w:val="22"/>
          <w:szCs w:val="22"/>
        </w:rPr>
      </w:pPr>
    </w:p>
    <w:p w:rsidR="001A0A98" w:rsidRPr="00051DD6" w:rsidRDefault="003E67FA" w:rsidP="003E67FA">
      <w:pPr>
        <w:pStyle w:val="ListParagraph"/>
        <w:numPr>
          <w:ilvl w:val="1"/>
          <w:numId w:val="11"/>
        </w:numPr>
        <w:spacing w:line="276" w:lineRule="auto"/>
        <w:rPr>
          <w:rFonts w:ascii="Arial" w:hAnsi="Arial" w:cs="Arial"/>
          <w:b/>
          <w:color w:val="FF0000"/>
        </w:rPr>
      </w:pPr>
      <w:r w:rsidRPr="00722ABC">
        <w:rPr>
          <w:rFonts w:ascii="Arial" w:hAnsi="Arial" w:cs="Arial"/>
        </w:rPr>
        <w:t>C</w:t>
      </w:r>
      <w:r>
        <w:rPr>
          <w:rFonts w:ascii="Arial" w:hAnsi="Arial" w:cs="Arial"/>
        </w:rPr>
        <w:t>onduct Skills Audit on</w:t>
      </w:r>
      <w:r w:rsidR="007E7D79">
        <w:rPr>
          <w:rFonts w:ascii="Arial" w:hAnsi="Arial" w:cs="Arial"/>
        </w:rPr>
        <w:t xml:space="preserve"> hundred and sixty two (162) employees within the Agency;</w:t>
      </w:r>
    </w:p>
    <w:p w:rsidR="00F34B31" w:rsidRDefault="00F34B31" w:rsidP="00F34B31">
      <w:pPr>
        <w:pStyle w:val="ListParagraph"/>
        <w:spacing w:line="276" w:lineRule="auto"/>
        <w:rPr>
          <w:rFonts w:ascii="Arial" w:hAnsi="Arial" w:cs="Arial"/>
        </w:rPr>
      </w:pPr>
    </w:p>
    <w:p w:rsidR="003E67FA" w:rsidRDefault="003E67FA" w:rsidP="00DE50E4">
      <w:pPr>
        <w:pStyle w:val="ListParagraph"/>
        <w:numPr>
          <w:ilvl w:val="1"/>
          <w:numId w:val="11"/>
        </w:numPr>
        <w:spacing w:line="276" w:lineRule="auto"/>
        <w:rPr>
          <w:rFonts w:ascii="Arial" w:hAnsi="Arial" w:cs="Arial"/>
        </w:rPr>
      </w:pPr>
      <w:r>
        <w:rPr>
          <w:rFonts w:ascii="Arial" w:hAnsi="Arial" w:cs="Arial"/>
        </w:rPr>
        <w:t>Conduct compulsory facilitation and assessment sessions;</w:t>
      </w:r>
    </w:p>
    <w:p w:rsidR="003E67FA" w:rsidRPr="003E67FA" w:rsidRDefault="003E67FA" w:rsidP="003E67FA">
      <w:pPr>
        <w:pStyle w:val="ListParagraph"/>
        <w:rPr>
          <w:rFonts w:ascii="Arial" w:hAnsi="Arial" w:cs="Arial"/>
        </w:rPr>
      </w:pPr>
    </w:p>
    <w:p w:rsidR="00F34B31" w:rsidRPr="00A3424F" w:rsidRDefault="003E67FA" w:rsidP="00DE50E4">
      <w:pPr>
        <w:pStyle w:val="ListParagraph"/>
        <w:numPr>
          <w:ilvl w:val="1"/>
          <w:numId w:val="11"/>
        </w:numPr>
        <w:spacing w:line="276" w:lineRule="auto"/>
        <w:rPr>
          <w:rFonts w:ascii="Arial" w:hAnsi="Arial" w:cs="Arial"/>
        </w:rPr>
      </w:pPr>
      <w:r>
        <w:rPr>
          <w:rFonts w:ascii="Arial" w:hAnsi="Arial" w:cs="Arial"/>
        </w:rPr>
        <w:t xml:space="preserve">Clarify all assessments expected form the </w:t>
      </w:r>
      <w:r w:rsidR="00EC5CCB">
        <w:rPr>
          <w:rFonts w:ascii="Arial" w:hAnsi="Arial" w:cs="Arial"/>
        </w:rPr>
        <w:t>delegates.</w:t>
      </w:r>
    </w:p>
    <w:p w:rsidR="001A0A98" w:rsidRPr="00A3424F" w:rsidRDefault="001A0A98" w:rsidP="001A0A98">
      <w:pPr>
        <w:pStyle w:val="ListParagraph"/>
        <w:spacing w:line="276" w:lineRule="auto"/>
        <w:rPr>
          <w:rFonts w:ascii="Arial" w:hAnsi="Arial" w:cs="Arial"/>
        </w:rPr>
      </w:pPr>
    </w:p>
    <w:p w:rsidR="00F613D0" w:rsidRDefault="001A0A98" w:rsidP="00ED5127">
      <w:pPr>
        <w:pStyle w:val="ListParagraph"/>
        <w:numPr>
          <w:ilvl w:val="0"/>
          <w:numId w:val="11"/>
        </w:numPr>
        <w:spacing w:line="276" w:lineRule="auto"/>
        <w:rPr>
          <w:rFonts w:ascii="Arial" w:hAnsi="Arial" w:cs="Arial"/>
          <w:b/>
          <w:color w:val="002060"/>
        </w:rPr>
      </w:pPr>
      <w:r>
        <w:rPr>
          <w:rFonts w:ascii="Arial" w:hAnsi="Arial" w:cs="Arial"/>
          <w:b/>
          <w:color w:val="002060"/>
        </w:rPr>
        <w:t>Commitment Period</w:t>
      </w:r>
    </w:p>
    <w:p w:rsidR="001A0A98" w:rsidRPr="00ED5127" w:rsidRDefault="001A0A98" w:rsidP="00ED5127">
      <w:pPr>
        <w:spacing w:line="276" w:lineRule="auto"/>
        <w:rPr>
          <w:rFonts w:cs="Arial"/>
          <w:b/>
          <w:color w:val="002060"/>
          <w:sz w:val="22"/>
          <w:szCs w:val="22"/>
        </w:rPr>
      </w:pPr>
    </w:p>
    <w:p w:rsidR="001A0A98" w:rsidRPr="003A7550" w:rsidRDefault="000B7535" w:rsidP="000B7535">
      <w:pPr>
        <w:tabs>
          <w:tab w:val="left" w:pos="0"/>
        </w:tabs>
        <w:spacing w:line="276" w:lineRule="auto"/>
        <w:ind w:left="720" w:hanging="720"/>
        <w:rPr>
          <w:rFonts w:eastAsia="Calibri" w:cs="Arial"/>
          <w:sz w:val="22"/>
          <w:szCs w:val="22"/>
        </w:rPr>
      </w:pPr>
      <w:r>
        <w:rPr>
          <w:rFonts w:eastAsia="Calibri" w:cs="Arial"/>
          <w:sz w:val="22"/>
          <w:szCs w:val="22"/>
        </w:rPr>
        <w:tab/>
      </w:r>
      <w:r w:rsidR="001A0A98" w:rsidRPr="003A7550">
        <w:rPr>
          <w:rFonts w:eastAsia="Calibri" w:cs="Arial"/>
          <w:sz w:val="22"/>
          <w:szCs w:val="22"/>
        </w:rPr>
        <w:t xml:space="preserve">The services are required immediately and the parties will agree on the duration and turn-around times in respect of expected outcomes. The project will run from appointment stage for a period of </w:t>
      </w:r>
      <w:r w:rsidR="004877E6">
        <w:rPr>
          <w:rFonts w:eastAsia="Calibri" w:cs="Arial"/>
          <w:sz w:val="22"/>
          <w:szCs w:val="22"/>
        </w:rPr>
        <w:t>three</w:t>
      </w:r>
      <w:r w:rsidR="00A34D09">
        <w:rPr>
          <w:rFonts w:eastAsia="Calibri" w:cs="Arial"/>
          <w:sz w:val="22"/>
          <w:szCs w:val="22"/>
        </w:rPr>
        <w:t xml:space="preserve"> (</w:t>
      </w:r>
      <w:r w:rsidR="004877E6">
        <w:rPr>
          <w:rFonts w:eastAsia="Calibri" w:cs="Arial"/>
          <w:sz w:val="22"/>
          <w:szCs w:val="22"/>
        </w:rPr>
        <w:t>3</w:t>
      </w:r>
      <w:r w:rsidR="00A34D09">
        <w:rPr>
          <w:rFonts w:eastAsia="Calibri" w:cs="Arial"/>
          <w:sz w:val="22"/>
          <w:szCs w:val="22"/>
        </w:rPr>
        <w:t>) month</w:t>
      </w:r>
      <w:r w:rsidR="004877E6">
        <w:rPr>
          <w:rFonts w:eastAsia="Calibri" w:cs="Arial"/>
          <w:sz w:val="22"/>
          <w:szCs w:val="22"/>
        </w:rPr>
        <w:t>s</w:t>
      </w:r>
      <w:r w:rsidR="00A34D09">
        <w:rPr>
          <w:rFonts w:eastAsia="Calibri" w:cs="Arial"/>
          <w:sz w:val="22"/>
          <w:szCs w:val="22"/>
        </w:rPr>
        <w:t>.</w:t>
      </w:r>
    </w:p>
    <w:p w:rsidR="001A0A98" w:rsidRPr="001A0A98" w:rsidRDefault="001A0A98" w:rsidP="001A0A98">
      <w:pPr>
        <w:spacing w:line="312" w:lineRule="auto"/>
        <w:rPr>
          <w:rFonts w:cs="Arial"/>
          <w:b/>
          <w:color w:val="002060"/>
        </w:rPr>
      </w:pPr>
    </w:p>
    <w:p w:rsidR="001A0A98" w:rsidRDefault="001A0A98" w:rsidP="00DE50E4">
      <w:pPr>
        <w:pStyle w:val="ListParagraph"/>
        <w:numPr>
          <w:ilvl w:val="0"/>
          <w:numId w:val="11"/>
        </w:numPr>
        <w:spacing w:line="312" w:lineRule="auto"/>
        <w:rPr>
          <w:rFonts w:ascii="Arial" w:hAnsi="Arial" w:cs="Arial"/>
          <w:b/>
          <w:color w:val="002060"/>
        </w:rPr>
      </w:pPr>
      <w:r>
        <w:rPr>
          <w:rFonts w:ascii="Arial" w:hAnsi="Arial" w:cs="Arial"/>
          <w:b/>
          <w:color w:val="002060"/>
        </w:rPr>
        <w:t>Required expertise and skills</w:t>
      </w:r>
    </w:p>
    <w:p w:rsidR="001A0A98" w:rsidRPr="0001743B" w:rsidRDefault="001A0A98" w:rsidP="001A0A98">
      <w:pPr>
        <w:spacing w:line="276" w:lineRule="auto"/>
        <w:rPr>
          <w:rFonts w:cs="Arial"/>
          <w:b/>
          <w:color w:val="002060"/>
          <w:sz w:val="22"/>
          <w:szCs w:val="22"/>
        </w:rPr>
      </w:pPr>
    </w:p>
    <w:p w:rsidR="001A0A98" w:rsidRPr="0001743B" w:rsidRDefault="000B7535" w:rsidP="001A0A98">
      <w:pPr>
        <w:tabs>
          <w:tab w:val="left" w:pos="0"/>
        </w:tabs>
        <w:spacing w:line="276" w:lineRule="auto"/>
        <w:rPr>
          <w:rFonts w:eastAsia="Calibri" w:cs="Arial"/>
          <w:b/>
          <w:sz w:val="22"/>
          <w:szCs w:val="22"/>
        </w:rPr>
      </w:pPr>
      <w:r>
        <w:rPr>
          <w:rFonts w:eastAsia="Calibri" w:cs="Arial"/>
          <w:b/>
          <w:sz w:val="22"/>
          <w:szCs w:val="22"/>
        </w:rPr>
        <w:tab/>
      </w:r>
      <w:r w:rsidR="001A0A98" w:rsidRPr="0001743B">
        <w:rPr>
          <w:rFonts w:eastAsia="Calibri" w:cs="Arial"/>
          <w:b/>
          <w:sz w:val="22"/>
          <w:szCs w:val="22"/>
        </w:rPr>
        <w:t xml:space="preserve">The Service Provider should:  </w:t>
      </w:r>
    </w:p>
    <w:p w:rsidR="001A0A98" w:rsidRPr="0001743B" w:rsidRDefault="001A0A98" w:rsidP="001A0A98">
      <w:pPr>
        <w:tabs>
          <w:tab w:val="left" w:pos="0"/>
        </w:tabs>
        <w:spacing w:line="276" w:lineRule="auto"/>
        <w:rPr>
          <w:rFonts w:eastAsia="Calibri" w:cs="Arial"/>
          <w:sz w:val="22"/>
          <w:szCs w:val="22"/>
        </w:rPr>
      </w:pPr>
    </w:p>
    <w:p w:rsidR="001A0A98" w:rsidRPr="0001743B" w:rsidRDefault="001A0A98" w:rsidP="00DE50E4">
      <w:pPr>
        <w:numPr>
          <w:ilvl w:val="0"/>
          <w:numId w:val="12"/>
        </w:numPr>
        <w:tabs>
          <w:tab w:val="left" w:pos="851"/>
        </w:tabs>
        <w:spacing w:line="276" w:lineRule="auto"/>
        <w:ind w:left="851" w:hanging="284"/>
        <w:rPr>
          <w:rFonts w:eastAsia="Calibri" w:cs="Arial"/>
          <w:sz w:val="22"/>
          <w:szCs w:val="22"/>
        </w:rPr>
      </w:pPr>
      <w:r w:rsidRPr="0001743B">
        <w:rPr>
          <w:rFonts w:eastAsia="Calibri" w:cs="Arial"/>
          <w:sz w:val="22"/>
          <w:szCs w:val="22"/>
        </w:rPr>
        <w:t xml:space="preserve">Demonstrate working knowledge and experience providing </w:t>
      </w:r>
      <w:r w:rsidR="000B7535">
        <w:rPr>
          <w:rFonts w:eastAsia="Calibri" w:cs="Arial"/>
          <w:sz w:val="22"/>
          <w:szCs w:val="22"/>
        </w:rPr>
        <w:t>Skills Audit</w:t>
      </w:r>
      <w:r w:rsidR="00A34D09">
        <w:rPr>
          <w:rFonts w:eastAsia="Calibri" w:cs="Arial"/>
          <w:sz w:val="22"/>
          <w:szCs w:val="22"/>
        </w:rPr>
        <w:t>.</w:t>
      </w:r>
    </w:p>
    <w:p w:rsidR="001A0A98" w:rsidRPr="0001743B" w:rsidRDefault="001A0A98" w:rsidP="001A0A98">
      <w:pPr>
        <w:tabs>
          <w:tab w:val="left" w:pos="851"/>
        </w:tabs>
        <w:spacing w:line="276" w:lineRule="auto"/>
        <w:ind w:left="851"/>
        <w:rPr>
          <w:rFonts w:eastAsia="Calibri" w:cs="Arial"/>
          <w:sz w:val="22"/>
          <w:szCs w:val="22"/>
        </w:rPr>
      </w:pPr>
    </w:p>
    <w:p w:rsidR="001A0A98" w:rsidRPr="0001743B" w:rsidRDefault="001A0A98" w:rsidP="00DE50E4">
      <w:pPr>
        <w:numPr>
          <w:ilvl w:val="0"/>
          <w:numId w:val="12"/>
        </w:numPr>
        <w:spacing w:line="276" w:lineRule="auto"/>
        <w:ind w:left="851" w:hanging="284"/>
        <w:rPr>
          <w:rFonts w:eastAsia="Calibri" w:cs="Arial"/>
          <w:sz w:val="22"/>
          <w:szCs w:val="22"/>
        </w:rPr>
      </w:pPr>
      <w:r w:rsidRPr="0001743B">
        <w:rPr>
          <w:rFonts w:eastAsia="Calibri" w:cs="Arial"/>
          <w:sz w:val="22"/>
          <w:szCs w:val="22"/>
        </w:rPr>
        <w:t>Provide the approach and methodology as wel</w:t>
      </w:r>
      <w:r w:rsidR="0068655C" w:rsidRPr="0001743B">
        <w:rPr>
          <w:rFonts w:eastAsia="Calibri" w:cs="Arial"/>
          <w:sz w:val="22"/>
          <w:szCs w:val="22"/>
        </w:rPr>
        <w:t>l as demonstration of expertise;</w:t>
      </w:r>
    </w:p>
    <w:p w:rsidR="0068655C" w:rsidRDefault="0068655C" w:rsidP="0068655C">
      <w:pPr>
        <w:pStyle w:val="ListParagraph"/>
        <w:rPr>
          <w:rFonts w:cs="Arial"/>
        </w:rPr>
      </w:pPr>
    </w:p>
    <w:p w:rsidR="001A0A98" w:rsidRDefault="001A0A98" w:rsidP="00DE50E4">
      <w:pPr>
        <w:numPr>
          <w:ilvl w:val="0"/>
          <w:numId w:val="12"/>
        </w:numPr>
        <w:spacing w:line="276" w:lineRule="auto"/>
        <w:ind w:left="851" w:hanging="284"/>
        <w:rPr>
          <w:rFonts w:eastAsia="Calibri" w:cs="Arial"/>
          <w:sz w:val="22"/>
          <w:szCs w:val="22"/>
        </w:rPr>
      </w:pPr>
      <w:r w:rsidRPr="00E622F7">
        <w:rPr>
          <w:rFonts w:eastAsia="Calibri" w:cs="Arial"/>
          <w:sz w:val="22"/>
          <w:szCs w:val="22"/>
        </w:rPr>
        <w:t>At least 5</w:t>
      </w:r>
      <w:r w:rsidR="0068655C">
        <w:rPr>
          <w:rFonts w:eastAsia="Calibri" w:cs="Arial"/>
          <w:sz w:val="22"/>
          <w:szCs w:val="22"/>
        </w:rPr>
        <w:t xml:space="preserve"> </w:t>
      </w:r>
      <w:r w:rsidRPr="00E622F7">
        <w:rPr>
          <w:rFonts w:eastAsia="Calibri" w:cs="Arial"/>
          <w:sz w:val="22"/>
          <w:szCs w:val="22"/>
        </w:rPr>
        <w:t>-</w:t>
      </w:r>
      <w:r w:rsidR="00D36161">
        <w:rPr>
          <w:rFonts w:eastAsia="Calibri" w:cs="Arial"/>
          <w:sz w:val="22"/>
          <w:szCs w:val="22"/>
        </w:rPr>
        <w:t xml:space="preserve"> </w:t>
      </w:r>
      <w:r w:rsidRPr="00E622F7">
        <w:rPr>
          <w:rFonts w:eastAsia="Calibri" w:cs="Arial"/>
          <w:sz w:val="22"/>
          <w:szCs w:val="22"/>
        </w:rPr>
        <w:t xml:space="preserve">10 years’ experience as a credible professional </w:t>
      </w:r>
      <w:r w:rsidR="00F34B31">
        <w:rPr>
          <w:rFonts w:eastAsia="Calibri" w:cs="Arial"/>
          <w:sz w:val="22"/>
          <w:szCs w:val="22"/>
        </w:rPr>
        <w:t>indemnity cover</w:t>
      </w:r>
      <w:r w:rsidRPr="00E622F7">
        <w:rPr>
          <w:rFonts w:eastAsia="Calibri" w:cs="Arial"/>
          <w:sz w:val="22"/>
          <w:szCs w:val="22"/>
        </w:rPr>
        <w:t>; and</w:t>
      </w:r>
    </w:p>
    <w:p w:rsidR="00D36161" w:rsidRDefault="00D36161" w:rsidP="00D36161">
      <w:pPr>
        <w:pStyle w:val="ListParagraph"/>
        <w:rPr>
          <w:rFonts w:cs="Arial"/>
        </w:rPr>
      </w:pPr>
    </w:p>
    <w:p w:rsidR="001A0A98" w:rsidRDefault="001A0A98" w:rsidP="00DE50E4">
      <w:pPr>
        <w:numPr>
          <w:ilvl w:val="0"/>
          <w:numId w:val="12"/>
        </w:numPr>
        <w:spacing w:line="276" w:lineRule="auto"/>
        <w:ind w:left="851" w:hanging="284"/>
        <w:rPr>
          <w:rFonts w:eastAsia="Calibri" w:cs="Arial"/>
          <w:sz w:val="22"/>
          <w:szCs w:val="22"/>
        </w:rPr>
      </w:pPr>
      <w:r w:rsidRPr="00E622F7">
        <w:rPr>
          <w:rFonts w:eastAsia="Calibri" w:cs="Arial"/>
          <w:sz w:val="22"/>
          <w:szCs w:val="22"/>
        </w:rPr>
        <w:t xml:space="preserve">Have at least three (3) references where similar services where previously provided </w:t>
      </w:r>
      <w:r>
        <w:rPr>
          <w:rFonts w:eastAsia="Calibri" w:cs="Arial"/>
          <w:sz w:val="22"/>
          <w:szCs w:val="22"/>
        </w:rPr>
        <w:t>for Public Bodies</w:t>
      </w:r>
      <w:r w:rsidR="00A34D09">
        <w:rPr>
          <w:rFonts w:eastAsia="Calibri" w:cs="Arial"/>
          <w:sz w:val="22"/>
          <w:szCs w:val="22"/>
        </w:rPr>
        <w:t xml:space="preserve"> or any other bodies in the private sector</w:t>
      </w:r>
      <w:r>
        <w:rPr>
          <w:rFonts w:eastAsia="Calibri" w:cs="Arial"/>
          <w:sz w:val="22"/>
          <w:szCs w:val="22"/>
        </w:rPr>
        <w:t xml:space="preserve">, </w:t>
      </w:r>
      <w:r w:rsidRPr="00E622F7">
        <w:rPr>
          <w:rFonts w:eastAsia="Calibri" w:cs="Arial"/>
          <w:sz w:val="22"/>
          <w:szCs w:val="22"/>
        </w:rPr>
        <w:t xml:space="preserve">detailing the nature of the contract </w:t>
      </w:r>
      <w:r>
        <w:rPr>
          <w:rFonts w:eastAsia="Calibri" w:cs="Arial"/>
          <w:sz w:val="22"/>
          <w:szCs w:val="22"/>
        </w:rPr>
        <w:t xml:space="preserve">including </w:t>
      </w:r>
      <w:r w:rsidRPr="00E622F7">
        <w:rPr>
          <w:rFonts w:eastAsia="Calibri" w:cs="Arial"/>
          <w:sz w:val="22"/>
          <w:szCs w:val="22"/>
        </w:rPr>
        <w:t>contact details.</w:t>
      </w:r>
    </w:p>
    <w:p w:rsidR="001A0A98" w:rsidRDefault="001A0A98" w:rsidP="001A0A98">
      <w:pPr>
        <w:spacing w:line="312" w:lineRule="auto"/>
        <w:rPr>
          <w:rFonts w:cs="Arial"/>
          <w:b/>
          <w:color w:val="002060"/>
        </w:rPr>
      </w:pPr>
    </w:p>
    <w:p w:rsidR="001A0A98" w:rsidRDefault="001A0A98" w:rsidP="00A34D09">
      <w:pPr>
        <w:pStyle w:val="ListParagraph"/>
        <w:numPr>
          <w:ilvl w:val="0"/>
          <w:numId w:val="11"/>
        </w:numPr>
        <w:spacing w:line="276" w:lineRule="auto"/>
        <w:rPr>
          <w:rFonts w:ascii="Arial" w:hAnsi="Arial" w:cs="Arial"/>
          <w:b/>
          <w:color w:val="002060"/>
        </w:rPr>
      </w:pPr>
      <w:r>
        <w:rPr>
          <w:rFonts w:ascii="Arial" w:hAnsi="Arial" w:cs="Arial"/>
          <w:b/>
          <w:color w:val="002060"/>
        </w:rPr>
        <w:t>Evaluation criteria</w:t>
      </w:r>
    </w:p>
    <w:p w:rsidR="00E7353D" w:rsidRDefault="00E7353D" w:rsidP="0001743B">
      <w:pPr>
        <w:pStyle w:val="ListParagraph"/>
        <w:spacing w:line="276" w:lineRule="auto"/>
        <w:rPr>
          <w:rFonts w:ascii="Arial" w:hAnsi="Arial" w:cs="Arial"/>
          <w:b/>
          <w:color w:val="002060"/>
        </w:rPr>
      </w:pPr>
    </w:p>
    <w:bookmarkEnd w:id="0"/>
    <w:p w:rsidR="0065625E" w:rsidRPr="0065625E" w:rsidRDefault="0065625E" w:rsidP="0065625E">
      <w:pPr>
        <w:pStyle w:val="ListParagraph"/>
        <w:numPr>
          <w:ilvl w:val="1"/>
          <w:numId w:val="11"/>
        </w:numPr>
        <w:spacing w:after="200" w:line="360" w:lineRule="auto"/>
        <w:jc w:val="left"/>
        <w:rPr>
          <w:rFonts w:ascii="Arial" w:hAnsi="Arial" w:cs="Arial"/>
        </w:rPr>
      </w:pPr>
      <w:r w:rsidRPr="0065625E">
        <w:rPr>
          <w:rFonts w:ascii="Arial" w:hAnsi="Arial" w:cs="Arial"/>
        </w:rPr>
        <w:t>This bid will be evaluated in two stages. The first stage evaluation is based on functionality, which will be evaluated using the following criteria and points. Service Providers will be evaluated on delivery expertise, approach and methodology.</w:t>
      </w:r>
    </w:p>
    <w:p w:rsidR="0065625E" w:rsidRDefault="0065625E" w:rsidP="0065625E">
      <w:pPr>
        <w:numPr>
          <w:ilvl w:val="1"/>
          <w:numId w:val="11"/>
        </w:numPr>
        <w:spacing w:after="200" w:line="360" w:lineRule="auto"/>
        <w:jc w:val="left"/>
        <w:rPr>
          <w:rFonts w:eastAsia="Calibri" w:cs="Arial"/>
          <w:sz w:val="22"/>
          <w:szCs w:val="22"/>
        </w:rPr>
      </w:pPr>
      <w:r w:rsidRPr="0065625E">
        <w:rPr>
          <w:rFonts w:eastAsia="Calibri" w:cs="Arial"/>
          <w:sz w:val="22"/>
          <w:szCs w:val="22"/>
        </w:rPr>
        <w:t>The second stage of evaluation</w:t>
      </w:r>
      <w:r w:rsidRPr="0065625E">
        <w:rPr>
          <w:rFonts w:eastAsia="Calibri" w:cs="Arial"/>
          <w:szCs w:val="22"/>
        </w:rPr>
        <w:t xml:space="preserve"> </w:t>
      </w:r>
      <w:r w:rsidRPr="0065625E">
        <w:rPr>
          <w:rFonts w:eastAsia="Calibri" w:cs="Arial"/>
          <w:sz w:val="22"/>
          <w:szCs w:val="22"/>
        </w:rPr>
        <w:t>will be price as well as HDI points accordance with the RTIA’s supply chain management policies which are in line with the PPR 2022; and service will be awarded to the service provider obtaining the highest number of points as per the 80/20 preference points system and Specific Goals.</w:t>
      </w:r>
    </w:p>
    <w:p w:rsidR="002505A8" w:rsidRPr="0065625E" w:rsidRDefault="0065625E" w:rsidP="0065625E">
      <w:pPr>
        <w:numPr>
          <w:ilvl w:val="1"/>
          <w:numId w:val="11"/>
        </w:numPr>
        <w:spacing w:after="200" w:line="360" w:lineRule="auto"/>
        <w:jc w:val="left"/>
        <w:rPr>
          <w:rFonts w:eastAsia="Calibri" w:cs="Arial"/>
          <w:sz w:val="22"/>
          <w:szCs w:val="22"/>
        </w:rPr>
      </w:pPr>
      <w:r w:rsidRPr="0065625E">
        <w:rPr>
          <w:rFonts w:eastAsia="Calibri" w:cs="Arial"/>
          <w:sz w:val="22"/>
          <w:szCs w:val="22"/>
        </w:rPr>
        <w:t>The values between 1 and 5 will be allocated to each criterion for functionality, representing 1-poor and 5- excellent respectively</w:t>
      </w:r>
    </w:p>
    <w:tbl>
      <w:tblPr>
        <w:tblStyle w:val="TableGrid"/>
        <w:tblW w:w="9841" w:type="dxa"/>
        <w:tblInd w:w="360" w:type="dxa"/>
        <w:tblLook w:val="04A0" w:firstRow="1" w:lastRow="0" w:firstColumn="1" w:lastColumn="0" w:noHBand="0" w:noVBand="1"/>
      </w:tblPr>
      <w:tblGrid>
        <w:gridCol w:w="8112"/>
        <w:gridCol w:w="1729"/>
      </w:tblGrid>
      <w:tr w:rsidR="00F54186" w:rsidRPr="00813444" w:rsidTr="003D2A03">
        <w:tc>
          <w:tcPr>
            <w:tcW w:w="8112"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rsidR="00F54186" w:rsidRPr="00813444" w:rsidRDefault="00F54186" w:rsidP="003D2A03">
            <w:pPr>
              <w:tabs>
                <w:tab w:val="left" w:pos="0"/>
              </w:tabs>
              <w:spacing w:line="312" w:lineRule="auto"/>
              <w:jc w:val="center"/>
              <w:rPr>
                <w:rFonts w:cs="Arial"/>
                <w:b/>
                <w:color w:val="FFFFFF" w:themeColor="background1"/>
                <w:sz w:val="22"/>
                <w:szCs w:val="22"/>
                <w:lang w:val="en-US"/>
              </w:rPr>
            </w:pPr>
          </w:p>
          <w:p w:rsidR="00F54186" w:rsidRPr="00813444" w:rsidRDefault="00F54186" w:rsidP="003D2A03">
            <w:pPr>
              <w:tabs>
                <w:tab w:val="left" w:pos="0"/>
              </w:tabs>
              <w:spacing w:line="312" w:lineRule="auto"/>
              <w:jc w:val="center"/>
              <w:rPr>
                <w:rFonts w:cs="Arial"/>
                <w:b/>
                <w:color w:val="FFFFFF" w:themeColor="background1"/>
                <w:sz w:val="22"/>
                <w:szCs w:val="22"/>
                <w:lang w:val="en-US"/>
              </w:rPr>
            </w:pPr>
            <w:r w:rsidRPr="00813444">
              <w:rPr>
                <w:rFonts w:cs="Arial"/>
                <w:b/>
                <w:color w:val="FFFFFF" w:themeColor="background1"/>
                <w:sz w:val="22"/>
                <w:szCs w:val="22"/>
                <w:lang w:val="en-US"/>
              </w:rPr>
              <w:t>Description of functions criteria</w:t>
            </w:r>
          </w:p>
        </w:tc>
        <w:tc>
          <w:tcPr>
            <w:tcW w:w="1729" w:type="dxa"/>
            <w:tcBorders>
              <w:top w:val="single" w:sz="4" w:space="0" w:color="000000"/>
              <w:left w:val="single" w:sz="4" w:space="0" w:color="000000"/>
              <w:bottom w:val="single" w:sz="4" w:space="0" w:color="000000"/>
              <w:right w:val="single" w:sz="4" w:space="0" w:color="000000"/>
            </w:tcBorders>
            <w:shd w:val="clear" w:color="auto" w:fill="17365D" w:themeFill="text2" w:themeFillShade="BF"/>
            <w:hideMark/>
          </w:tcPr>
          <w:p w:rsidR="00F54186" w:rsidRPr="00813444" w:rsidRDefault="00F54186" w:rsidP="003D2A03">
            <w:pPr>
              <w:tabs>
                <w:tab w:val="left" w:pos="0"/>
              </w:tabs>
              <w:spacing w:line="312" w:lineRule="auto"/>
              <w:jc w:val="center"/>
              <w:rPr>
                <w:rFonts w:cs="Arial"/>
                <w:b/>
                <w:color w:val="FFFFFF" w:themeColor="background1"/>
                <w:sz w:val="22"/>
                <w:szCs w:val="22"/>
                <w:lang w:val="en-US"/>
              </w:rPr>
            </w:pPr>
          </w:p>
          <w:p w:rsidR="00F54186" w:rsidRPr="00813444" w:rsidRDefault="00F54186" w:rsidP="003D2A03">
            <w:pPr>
              <w:tabs>
                <w:tab w:val="left" w:pos="0"/>
              </w:tabs>
              <w:spacing w:line="312" w:lineRule="auto"/>
              <w:jc w:val="center"/>
              <w:rPr>
                <w:rFonts w:cs="Arial"/>
                <w:b/>
                <w:color w:val="FFFFFF" w:themeColor="background1"/>
                <w:sz w:val="22"/>
                <w:szCs w:val="22"/>
                <w:lang w:val="en-US"/>
              </w:rPr>
            </w:pPr>
            <w:r w:rsidRPr="00813444">
              <w:rPr>
                <w:rFonts w:cs="Arial"/>
                <w:b/>
                <w:color w:val="FFFFFF" w:themeColor="background1"/>
                <w:sz w:val="22"/>
                <w:szCs w:val="22"/>
                <w:lang w:val="en-US"/>
              </w:rPr>
              <w:t>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Pr="00722ABC" w:rsidRDefault="00F54186" w:rsidP="003D2A03">
            <w:pPr>
              <w:tabs>
                <w:tab w:val="left" w:pos="0"/>
              </w:tabs>
              <w:spacing w:line="312" w:lineRule="auto"/>
              <w:rPr>
                <w:sz w:val="22"/>
                <w:szCs w:val="22"/>
                <w:lang w:val="en-US"/>
              </w:rPr>
            </w:pPr>
          </w:p>
          <w:p w:rsidR="00F54186" w:rsidRPr="00722ABC" w:rsidRDefault="00672FB0" w:rsidP="004D7E5F">
            <w:pPr>
              <w:tabs>
                <w:tab w:val="left" w:pos="851"/>
              </w:tabs>
              <w:spacing w:line="276" w:lineRule="auto"/>
              <w:rPr>
                <w:rFonts w:eastAsia="Calibri" w:cs="Arial"/>
                <w:sz w:val="22"/>
                <w:szCs w:val="22"/>
              </w:rPr>
            </w:pPr>
            <w:r w:rsidRPr="00722ABC">
              <w:rPr>
                <w:b/>
                <w:sz w:val="22"/>
                <w:szCs w:val="22"/>
                <w:lang w:val="en-US"/>
              </w:rPr>
              <w:t xml:space="preserve">Company </w:t>
            </w:r>
            <w:r w:rsidR="00F54186" w:rsidRPr="00722ABC">
              <w:rPr>
                <w:b/>
                <w:sz w:val="22"/>
                <w:szCs w:val="22"/>
                <w:lang w:val="en-US"/>
              </w:rPr>
              <w:t>Delivery Expertise and Relevant Experience</w:t>
            </w:r>
            <w:r w:rsidR="00F54186" w:rsidRPr="00722ABC">
              <w:rPr>
                <w:sz w:val="22"/>
                <w:szCs w:val="22"/>
                <w:lang w:val="en-US"/>
              </w:rPr>
              <w:t xml:space="preserve"> </w:t>
            </w:r>
            <w:r w:rsidR="0097308C" w:rsidRPr="00722ABC">
              <w:rPr>
                <w:sz w:val="22"/>
                <w:szCs w:val="22"/>
                <w:lang w:val="en-US"/>
              </w:rPr>
              <w:t xml:space="preserve">- </w:t>
            </w:r>
            <w:r w:rsidR="0097308C" w:rsidRPr="00722ABC">
              <w:rPr>
                <w:rFonts w:eastAsia="Calibri" w:cs="Arial"/>
                <w:sz w:val="22"/>
                <w:szCs w:val="22"/>
              </w:rPr>
              <w:t>Demonstrate working knowledge and experience</w:t>
            </w:r>
            <w:r w:rsidR="004877E6" w:rsidRPr="00722ABC">
              <w:rPr>
                <w:rFonts w:eastAsia="Calibri" w:cs="Arial"/>
                <w:sz w:val="22"/>
                <w:szCs w:val="22"/>
              </w:rPr>
              <w:t xml:space="preserve"> in</w:t>
            </w:r>
            <w:r w:rsidR="0097308C" w:rsidRPr="00722ABC">
              <w:rPr>
                <w:rFonts w:eastAsia="Calibri" w:cs="Arial"/>
                <w:sz w:val="22"/>
                <w:szCs w:val="22"/>
              </w:rPr>
              <w:t xml:space="preserve"> providing </w:t>
            </w:r>
            <w:r w:rsidR="00A256E7" w:rsidRPr="00722ABC">
              <w:rPr>
                <w:rFonts w:eastAsia="Calibri" w:cs="Arial"/>
                <w:sz w:val="22"/>
                <w:szCs w:val="22"/>
              </w:rPr>
              <w:t>Skills Audit</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sz w:val="22"/>
                <w:szCs w:val="22"/>
                <w:lang w:val="en-US"/>
              </w:rPr>
            </w:pPr>
          </w:p>
          <w:p w:rsidR="00F54186" w:rsidRPr="004033E6" w:rsidRDefault="00927955" w:rsidP="003D2A03">
            <w:pPr>
              <w:tabs>
                <w:tab w:val="left" w:pos="0"/>
              </w:tabs>
              <w:spacing w:line="312" w:lineRule="auto"/>
              <w:jc w:val="center"/>
              <w:rPr>
                <w:sz w:val="22"/>
                <w:szCs w:val="22"/>
                <w:lang w:val="en-US"/>
              </w:rPr>
            </w:pPr>
            <w:r>
              <w:rPr>
                <w:sz w:val="22"/>
                <w:szCs w:val="22"/>
                <w:lang w:val="en-US"/>
              </w:rPr>
              <w:t>20</w:t>
            </w:r>
            <w:r w:rsidR="00F54186" w:rsidRPr="004033E6">
              <w:rPr>
                <w:sz w:val="22"/>
                <w:szCs w:val="22"/>
                <w:lang w:val="en-US"/>
              </w:rPr>
              <w:t xml:space="preserve">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tcPr>
          <w:p w:rsidR="00A34D09" w:rsidRPr="00722ABC" w:rsidRDefault="00A34D09" w:rsidP="003D2A03">
            <w:pPr>
              <w:tabs>
                <w:tab w:val="left" w:pos="0"/>
              </w:tabs>
              <w:spacing w:line="312" w:lineRule="auto"/>
              <w:rPr>
                <w:sz w:val="22"/>
                <w:szCs w:val="22"/>
                <w:lang w:val="en-US"/>
              </w:rPr>
            </w:pPr>
          </w:p>
          <w:p w:rsidR="00F54186" w:rsidRPr="00722ABC" w:rsidRDefault="00F54186" w:rsidP="00CE2B4C">
            <w:pPr>
              <w:tabs>
                <w:tab w:val="left" w:pos="0"/>
              </w:tabs>
              <w:spacing w:line="312" w:lineRule="auto"/>
              <w:rPr>
                <w:sz w:val="22"/>
                <w:szCs w:val="22"/>
                <w:lang w:val="en-US"/>
              </w:rPr>
            </w:pPr>
            <w:r w:rsidRPr="00722ABC">
              <w:rPr>
                <w:b/>
                <w:sz w:val="22"/>
                <w:szCs w:val="22"/>
                <w:lang w:val="en-US"/>
              </w:rPr>
              <w:t>Experience, Qualifications and Skills of Resources of Project Staff</w:t>
            </w:r>
            <w:r w:rsidR="00A34D09" w:rsidRPr="00722ABC">
              <w:rPr>
                <w:sz w:val="22"/>
                <w:szCs w:val="22"/>
                <w:lang w:val="en-US"/>
              </w:rPr>
              <w:t xml:space="preserve"> - </w:t>
            </w:r>
            <w:r w:rsidR="00314F7B" w:rsidRPr="00722ABC">
              <w:rPr>
                <w:sz w:val="22"/>
                <w:szCs w:val="22"/>
                <w:lang w:val="en-US"/>
              </w:rPr>
              <w:t>Attach project st</w:t>
            </w:r>
            <w:r w:rsidR="00A34D09" w:rsidRPr="00722ABC">
              <w:rPr>
                <w:sz w:val="22"/>
                <w:szCs w:val="22"/>
                <w:lang w:val="en-US"/>
              </w:rPr>
              <w:t>a</w:t>
            </w:r>
            <w:r w:rsidR="00314F7B" w:rsidRPr="00722ABC">
              <w:rPr>
                <w:sz w:val="22"/>
                <w:szCs w:val="22"/>
                <w:lang w:val="en-US"/>
              </w:rPr>
              <w:t>ff</w:t>
            </w:r>
            <w:r w:rsidR="00A34D09" w:rsidRPr="00722ABC">
              <w:rPr>
                <w:sz w:val="22"/>
                <w:szCs w:val="22"/>
                <w:lang w:val="en-US"/>
              </w:rPr>
              <w:t xml:space="preserve"> </w:t>
            </w:r>
            <w:r w:rsidRPr="00722ABC">
              <w:rPr>
                <w:sz w:val="22"/>
                <w:szCs w:val="22"/>
                <w:lang w:val="en-US"/>
              </w:rPr>
              <w:t>CVs and certified copies of qua</w:t>
            </w:r>
            <w:r w:rsidR="00314F7B" w:rsidRPr="00722ABC">
              <w:rPr>
                <w:sz w:val="22"/>
                <w:szCs w:val="22"/>
                <w:lang w:val="en-US"/>
              </w:rPr>
              <w:t xml:space="preserve">lifications of at least </w:t>
            </w:r>
            <w:r w:rsidR="00CE2B4C" w:rsidRPr="00722ABC">
              <w:rPr>
                <w:sz w:val="22"/>
                <w:szCs w:val="22"/>
                <w:lang w:val="en-US"/>
              </w:rPr>
              <w:t>three</w:t>
            </w:r>
            <w:r w:rsidR="00314F7B" w:rsidRPr="00722ABC">
              <w:rPr>
                <w:sz w:val="22"/>
                <w:szCs w:val="22"/>
                <w:lang w:val="en-US"/>
              </w:rPr>
              <w:t xml:space="preserve"> (</w:t>
            </w:r>
            <w:r w:rsidR="00CE2B4C" w:rsidRPr="00722ABC">
              <w:rPr>
                <w:sz w:val="22"/>
                <w:szCs w:val="22"/>
                <w:lang w:val="en-US"/>
              </w:rPr>
              <w:t>3</w:t>
            </w:r>
            <w:r w:rsidR="00314F7B" w:rsidRPr="00722ABC">
              <w:rPr>
                <w:sz w:val="22"/>
                <w:szCs w:val="22"/>
                <w:lang w:val="en-US"/>
              </w:rPr>
              <w:t>) staff members.</w:t>
            </w:r>
          </w:p>
        </w:tc>
        <w:tc>
          <w:tcPr>
            <w:tcW w:w="1729" w:type="dxa"/>
            <w:tcBorders>
              <w:top w:val="single" w:sz="4" w:space="0" w:color="000000"/>
              <w:left w:val="single" w:sz="4" w:space="0" w:color="000000"/>
              <w:bottom w:val="single" w:sz="4" w:space="0" w:color="000000"/>
              <w:right w:val="single" w:sz="4" w:space="0" w:color="000000"/>
            </w:tcBorders>
          </w:tcPr>
          <w:p w:rsidR="00F54186" w:rsidRDefault="00F54186" w:rsidP="003D2A03">
            <w:pPr>
              <w:tabs>
                <w:tab w:val="left" w:pos="0"/>
              </w:tabs>
              <w:spacing w:line="312" w:lineRule="auto"/>
              <w:jc w:val="center"/>
              <w:rPr>
                <w:sz w:val="22"/>
                <w:szCs w:val="22"/>
                <w:lang w:val="en-US"/>
              </w:rPr>
            </w:pPr>
          </w:p>
          <w:p w:rsidR="00F54186" w:rsidRPr="004033E6" w:rsidRDefault="00927955" w:rsidP="003D2A03">
            <w:pPr>
              <w:tabs>
                <w:tab w:val="left" w:pos="0"/>
              </w:tabs>
              <w:spacing w:line="312" w:lineRule="auto"/>
              <w:jc w:val="center"/>
              <w:rPr>
                <w:sz w:val="22"/>
                <w:szCs w:val="22"/>
                <w:lang w:val="en-US"/>
              </w:rPr>
            </w:pPr>
            <w:r>
              <w:rPr>
                <w:sz w:val="22"/>
                <w:szCs w:val="22"/>
                <w:lang w:val="en-US"/>
              </w:rPr>
              <w:t xml:space="preserve">20 </w:t>
            </w:r>
            <w:r w:rsidR="00F54186" w:rsidRPr="004033E6">
              <w:rPr>
                <w:sz w:val="22"/>
                <w:szCs w:val="22"/>
                <w:lang w:val="en-US"/>
              </w:rPr>
              <w:t>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A34D09" w:rsidRPr="00722ABC" w:rsidRDefault="00A34D09" w:rsidP="00927955">
            <w:pPr>
              <w:tabs>
                <w:tab w:val="left" w:pos="0"/>
              </w:tabs>
              <w:spacing w:line="312" w:lineRule="auto"/>
              <w:rPr>
                <w:sz w:val="22"/>
                <w:szCs w:val="22"/>
              </w:rPr>
            </w:pPr>
          </w:p>
          <w:p w:rsidR="00F54186" w:rsidRPr="00722ABC" w:rsidRDefault="00A34D09" w:rsidP="00927955">
            <w:pPr>
              <w:tabs>
                <w:tab w:val="left" w:pos="0"/>
              </w:tabs>
              <w:spacing w:line="312" w:lineRule="auto"/>
              <w:rPr>
                <w:sz w:val="22"/>
                <w:szCs w:val="22"/>
              </w:rPr>
            </w:pPr>
            <w:r w:rsidRPr="00722ABC">
              <w:rPr>
                <w:b/>
                <w:sz w:val="22"/>
                <w:szCs w:val="22"/>
              </w:rPr>
              <w:lastRenderedPageBreak/>
              <w:t>Reference Letters</w:t>
            </w:r>
            <w:r w:rsidRPr="00722ABC">
              <w:rPr>
                <w:sz w:val="22"/>
                <w:szCs w:val="22"/>
              </w:rPr>
              <w:t xml:space="preserve"> - </w:t>
            </w:r>
            <w:r w:rsidR="00F54186" w:rsidRPr="00722ABC">
              <w:rPr>
                <w:sz w:val="22"/>
                <w:szCs w:val="22"/>
              </w:rPr>
              <w:t xml:space="preserve">Have at least </w:t>
            </w:r>
            <w:r w:rsidR="00927955" w:rsidRPr="00722ABC">
              <w:rPr>
                <w:sz w:val="22"/>
                <w:szCs w:val="22"/>
              </w:rPr>
              <w:t>three</w:t>
            </w:r>
            <w:r w:rsidR="00F54186" w:rsidRPr="00722ABC">
              <w:rPr>
                <w:sz w:val="22"/>
                <w:szCs w:val="22"/>
              </w:rPr>
              <w:t xml:space="preserve"> (</w:t>
            </w:r>
            <w:r w:rsidR="00927955" w:rsidRPr="00722ABC">
              <w:rPr>
                <w:sz w:val="22"/>
                <w:szCs w:val="22"/>
              </w:rPr>
              <w:t>3</w:t>
            </w:r>
            <w:r w:rsidR="00F54186" w:rsidRPr="00722ABC">
              <w:rPr>
                <w:sz w:val="22"/>
                <w:szCs w:val="22"/>
              </w:rPr>
              <w:t>) contactable references where similar services where previously provided detailing the nature of the contract and provide contact details.</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sz w:val="22"/>
                <w:szCs w:val="22"/>
                <w:lang w:val="en-US"/>
              </w:rPr>
            </w:pPr>
          </w:p>
          <w:p w:rsidR="00F54186" w:rsidRPr="004033E6" w:rsidRDefault="00927955" w:rsidP="003D2A03">
            <w:pPr>
              <w:tabs>
                <w:tab w:val="left" w:pos="0"/>
              </w:tabs>
              <w:spacing w:line="312" w:lineRule="auto"/>
              <w:jc w:val="center"/>
              <w:rPr>
                <w:sz w:val="22"/>
                <w:szCs w:val="22"/>
                <w:lang w:val="en-US"/>
              </w:rPr>
            </w:pPr>
            <w:r>
              <w:rPr>
                <w:sz w:val="22"/>
                <w:szCs w:val="22"/>
                <w:lang w:val="en-US"/>
              </w:rPr>
              <w:t>2</w:t>
            </w:r>
            <w:r w:rsidR="00F54186" w:rsidRPr="004033E6">
              <w:rPr>
                <w:sz w:val="22"/>
                <w:szCs w:val="22"/>
                <w:lang w:val="en-US"/>
              </w:rPr>
              <w:t>0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Pr="00722ABC" w:rsidRDefault="00F54186" w:rsidP="003D2A03">
            <w:pPr>
              <w:spacing w:line="276" w:lineRule="auto"/>
              <w:rPr>
                <w:rFonts w:eastAsia="Calibri" w:cs="Arial"/>
                <w:sz w:val="22"/>
                <w:szCs w:val="22"/>
              </w:rPr>
            </w:pPr>
          </w:p>
          <w:p w:rsidR="00F54186" w:rsidRPr="00722ABC" w:rsidRDefault="00F54186" w:rsidP="00CE2B4C">
            <w:pPr>
              <w:spacing w:line="276" w:lineRule="auto"/>
              <w:rPr>
                <w:rFonts w:eastAsia="Calibri" w:cs="Arial"/>
                <w:sz w:val="22"/>
                <w:szCs w:val="22"/>
              </w:rPr>
            </w:pPr>
            <w:r w:rsidRPr="00722ABC">
              <w:rPr>
                <w:rFonts w:eastAsia="Calibri" w:cs="Arial"/>
                <w:b/>
                <w:sz w:val="22"/>
                <w:szCs w:val="22"/>
              </w:rPr>
              <w:t>Methodology and Approach</w:t>
            </w:r>
            <w:r w:rsidR="0097308C" w:rsidRPr="00722ABC">
              <w:rPr>
                <w:rFonts w:eastAsia="Calibri" w:cs="Arial"/>
                <w:sz w:val="22"/>
                <w:szCs w:val="22"/>
              </w:rPr>
              <w:t xml:space="preserve"> </w:t>
            </w:r>
            <w:r w:rsidR="00A34D09" w:rsidRPr="00722ABC">
              <w:rPr>
                <w:rFonts w:eastAsia="Calibri" w:cs="Arial"/>
                <w:sz w:val="22"/>
                <w:szCs w:val="22"/>
              </w:rPr>
              <w:t xml:space="preserve">- </w:t>
            </w:r>
            <w:r w:rsidR="0097308C" w:rsidRPr="00722ABC">
              <w:rPr>
                <w:rFonts w:eastAsia="Calibri" w:cs="Arial"/>
                <w:sz w:val="22"/>
                <w:szCs w:val="22"/>
              </w:rPr>
              <w:t xml:space="preserve">with </w:t>
            </w:r>
            <w:r w:rsidR="0050296E" w:rsidRPr="00722ABC">
              <w:rPr>
                <w:rFonts w:eastAsia="Calibri" w:cs="Arial"/>
                <w:sz w:val="22"/>
                <w:szCs w:val="22"/>
              </w:rPr>
              <w:t xml:space="preserve">demonstrated </w:t>
            </w:r>
            <w:r w:rsidR="0097308C" w:rsidRPr="00722ABC">
              <w:rPr>
                <w:rFonts w:eastAsia="Calibri" w:cs="Arial"/>
                <w:sz w:val="22"/>
                <w:szCs w:val="22"/>
              </w:rPr>
              <w:t>expertise</w:t>
            </w:r>
            <w:r w:rsidR="00F6379A" w:rsidRPr="00722ABC">
              <w:rPr>
                <w:rFonts w:eastAsia="Calibri" w:cs="Arial"/>
                <w:sz w:val="22"/>
                <w:szCs w:val="22"/>
              </w:rPr>
              <w:t xml:space="preserve"> </w:t>
            </w:r>
            <w:r w:rsidR="0050296E" w:rsidRPr="00722ABC">
              <w:rPr>
                <w:rFonts w:eastAsia="Calibri" w:cs="Arial"/>
                <w:sz w:val="22"/>
                <w:szCs w:val="22"/>
              </w:rPr>
              <w:t xml:space="preserve">in rendering </w:t>
            </w:r>
            <w:r w:rsidR="00A256E7" w:rsidRPr="00722ABC">
              <w:rPr>
                <w:rFonts w:eastAsia="Calibri" w:cs="Arial"/>
                <w:sz w:val="22"/>
                <w:szCs w:val="22"/>
              </w:rPr>
              <w:t>Skills Audit</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sz w:val="22"/>
                <w:szCs w:val="22"/>
                <w:lang w:val="en-US"/>
              </w:rPr>
            </w:pPr>
          </w:p>
          <w:p w:rsidR="00F54186" w:rsidRPr="004033E6" w:rsidRDefault="00F54186" w:rsidP="003D2A03">
            <w:pPr>
              <w:tabs>
                <w:tab w:val="left" w:pos="0"/>
              </w:tabs>
              <w:spacing w:line="312" w:lineRule="auto"/>
              <w:jc w:val="center"/>
              <w:rPr>
                <w:sz w:val="22"/>
                <w:szCs w:val="22"/>
                <w:lang w:val="en-US"/>
              </w:rPr>
            </w:pPr>
            <w:r w:rsidRPr="004033E6">
              <w:rPr>
                <w:sz w:val="22"/>
                <w:szCs w:val="22"/>
                <w:lang w:val="en-US"/>
              </w:rPr>
              <w:t>30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tcPr>
          <w:p w:rsidR="00F54186" w:rsidRDefault="00F54186" w:rsidP="003D2A03">
            <w:pPr>
              <w:spacing w:line="276" w:lineRule="auto"/>
              <w:jc w:val="left"/>
              <w:rPr>
                <w:rFonts w:eastAsia="Calibri" w:cs="Arial"/>
                <w:sz w:val="22"/>
                <w:szCs w:val="22"/>
              </w:rPr>
            </w:pPr>
          </w:p>
          <w:p w:rsidR="00F54186" w:rsidRPr="00314F7B" w:rsidRDefault="00927955" w:rsidP="00314F7B">
            <w:pPr>
              <w:spacing w:line="276" w:lineRule="auto"/>
              <w:rPr>
                <w:rFonts w:eastAsia="Calibri" w:cs="Arial"/>
                <w:b/>
                <w:sz w:val="22"/>
                <w:szCs w:val="22"/>
              </w:rPr>
            </w:pPr>
            <w:r w:rsidRPr="00314F7B">
              <w:rPr>
                <w:rFonts w:eastAsia="Calibri" w:cs="Arial"/>
                <w:b/>
                <w:sz w:val="22"/>
                <w:szCs w:val="22"/>
              </w:rPr>
              <w:t xml:space="preserve">Cost and Fee Structure </w:t>
            </w:r>
            <w:r w:rsidR="00314F7B">
              <w:rPr>
                <w:rFonts w:eastAsia="Calibri" w:cs="Arial"/>
                <w:sz w:val="22"/>
                <w:szCs w:val="22"/>
              </w:rPr>
              <w:t>– a full cost structure must be provided on this category.</w:t>
            </w:r>
          </w:p>
        </w:tc>
        <w:tc>
          <w:tcPr>
            <w:tcW w:w="1729" w:type="dxa"/>
            <w:tcBorders>
              <w:top w:val="single" w:sz="4" w:space="0" w:color="000000"/>
              <w:left w:val="single" w:sz="4" w:space="0" w:color="000000"/>
              <w:bottom w:val="single" w:sz="4" w:space="0" w:color="000000"/>
              <w:right w:val="single" w:sz="4" w:space="0" w:color="000000"/>
            </w:tcBorders>
          </w:tcPr>
          <w:p w:rsidR="00F54186" w:rsidRDefault="00F54186" w:rsidP="003D2A03">
            <w:pPr>
              <w:tabs>
                <w:tab w:val="left" w:pos="0"/>
              </w:tabs>
              <w:spacing w:line="312" w:lineRule="auto"/>
              <w:jc w:val="center"/>
              <w:rPr>
                <w:sz w:val="22"/>
                <w:szCs w:val="22"/>
                <w:lang w:val="en-US"/>
              </w:rPr>
            </w:pPr>
          </w:p>
          <w:p w:rsidR="00F54186" w:rsidRPr="004033E6" w:rsidRDefault="00F54186" w:rsidP="00927955">
            <w:pPr>
              <w:tabs>
                <w:tab w:val="left" w:pos="0"/>
              </w:tabs>
              <w:spacing w:line="312" w:lineRule="auto"/>
              <w:jc w:val="center"/>
              <w:rPr>
                <w:sz w:val="22"/>
                <w:szCs w:val="22"/>
                <w:lang w:val="en-US"/>
              </w:rPr>
            </w:pPr>
            <w:r w:rsidRPr="004033E6">
              <w:rPr>
                <w:sz w:val="22"/>
                <w:szCs w:val="22"/>
                <w:lang w:val="en-US"/>
              </w:rPr>
              <w:t>1</w:t>
            </w:r>
            <w:r w:rsidR="00927955">
              <w:rPr>
                <w:sz w:val="22"/>
                <w:szCs w:val="22"/>
                <w:lang w:val="en-US"/>
              </w:rPr>
              <w:t>0</w:t>
            </w:r>
            <w:r w:rsidRPr="004033E6">
              <w:rPr>
                <w:sz w:val="22"/>
                <w:szCs w:val="22"/>
                <w:lang w:val="en-US"/>
              </w:rPr>
              <w:t xml:space="preserve">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rPr>
                <w:b/>
                <w:sz w:val="22"/>
                <w:szCs w:val="22"/>
                <w:lang w:val="en-US"/>
              </w:rPr>
            </w:pPr>
          </w:p>
          <w:p w:rsidR="00F54186" w:rsidRPr="004033E6" w:rsidRDefault="00F54186" w:rsidP="003D2A03">
            <w:pPr>
              <w:tabs>
                <w:tab w:val="left" w:pos="0"/>
              </w:tabs>
              <w:spacing w:line="312" w:lineRule="auto"/>
              <w:rPr>
                <w:b/>
                <w:sz w:val="22"/>
                <w:szCs w:val="22"/>
                <w:lang w:val="en-US"/>
              </w:rPr>
            </w:pPr>
            <w:r w:rsidRPr="004033E6">
              <w:rPr>
                <w:b/>
                <w:sz w:val="22"/>
                <w:szCs w:val="22"/>
                <w:lang w:val="en-US"/>
              </w:rPr>
              <w:t>TOTAL</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b/>
                <w:sz w:val="22"/>
                <w:szCs w:val="22"/>
                <w:lang w:val="en-US"/>
              </w:rPr>
            </w:pPr>
          </w:p>
          <w:p w:rsidR="00F54186" w:rsidRPr="004033E6" w:rsidRDefault="00F54186" w:rsidP="003D2A03">
            <w:pPr>
              <w:tabs>
                <w:tab w:val="left" w:pos="0"/>
              </w:tabs>
              <w:spacing w:line="312" w:lineRule="auto"/>
              <w:jc w:val="center"/>
              <w:rPr>
                <w:b/>
                <w:sz w:val="22"/>
                <w:szCs w:val="22"/>
                <w:lang w:val="en-US"/>
              </w:rPr>
            </w:pPr>
            <w:r w:rsidRPr="004033E6">
              <w:rPr>
                <w:b/>
                <w:sz w:val="22"/>
                <w:szCs w:val="22"/>
                <w:lang w:val="en-US"/>
              </w:rPr>
              <w:t>100 points</w:t>
            </w:r>
          </w:p>
        </w:tc>
      </w:tr>
      <w:tr w:rsidR="00F54186" w:rsidRPr="004033E6" w:rsidTr="003D2A03">
        <w:tc>
          <w:tcPr>
            <w:tcW w:w="8112"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rPr>
                <w:b/>
                <w:sz w:val="22"/>
                <w:szCs w:val="22"/>
                <w:lang w:val="en-US"/>
              </w:rPr>
            </w:pPr>
          </w:p>
          <w:p w:rsidR="00F54186" w:rsidRPr="004033E6" w:rsidRDefault="00F54186" w:rsidP="003D2A03">
            <w:pPr>
              <w:tabs>
                <w:tab w:val="left" w:pos="0"/>
              </w:tabs>
              <w:spacing w:line="312" w:lineRule="auto"/>
              <w:rPr>
                <w:b/>
                <w:sz w:val="22"/>
                <w:szCs w:val="22"/>
                <w:lang w:val="en-US"/>
              </w:rPr>
            </w:pPr>
            <w:r w:rsidRPr="004033E6">
              <w:rPr>
                <w:b/>
                <w:sz w:val="22"/>
                <w:szCs w:val="22"/>
                <w:lang w:val="en-US"/>
              </w:rPr>
              <w:t>Minimum required score</w:t>
            </w:r>
          </w:p>
        </w:tc>
        <w:tc>
          <w:tcPr>
            <w:tcW w:w="1729" w:type="dxa"/>
            <w:tcBorders>
              <w:top w:val="single" w:sz="4" w:space="0" w:color="000000"/>
              <w:left w:val="single" w:sz="4" w:space="0" w:color="000000"/>
              <w:bottom w:val="single" w:sz="4" w:space="0" w:color="000000"/>
              <w:right w:val="single" w:sz="4" w:space="0" w:color="000000"/>
            </w:tcBorders>
            <w:hideMark/>
          </w:tcPr>
          <w:p w:rsidR="00F54186" w:rsidRDefault="00F54186" w:rsidP="003D2A03">
            <w:pPr>
              <w:tabs>
                <w:tab w:val="left" w:pos="0"/>
              </w:tabs>
              <w:spacing w:line="312" w:lineRule="auto"/>
              <w:jc w:val="center"/>
              <w:rPr>
                <w:b/>
                <w:sz w:val="22"/>
                <w:szCs w:val="22"/>
                <w:lang w:val="en-US"/>
              </w:rPr>
            </w:pPr>
          </w:p>
          <w:p w:rsidR="00F54186" w:rsidRPr="004033E6" w:rsidRDefault="008A0857" w:rsidP="003D2A03">
            <w:pPr>
              <w:tabs>
                <w:tab w:val="left" w:pos="0"/>
              </w:tabs>
              <w:spacing w:line="312" w:lineRule="auto"/>
              <w:jc w:val="center"/>
              <w:rPr>
                <w:b/>
                <w:sz w:val="22"/>
                <w:szCs w:val="22"/>
                <w:lang w:val="en-US"/>
              </w:rPr>
            </w:pPr>
            <w:r>
              <w:rPr>
                <w:b/>
                <w:sz w:val="22"/>
                <w:szCs w:val="22"/>
                <w:lang w:val="en-US"/>
              </w:rPr>
              <w:t>8</w:t>
            </w:r>
            <w:r w:rsidR="00F54186" w:rsidRPr="004033E6">
              <w:rPr>
                <w:b/>
                <w:sz w:val="22"/>
                <w:szCs w:val="22"/>
                <w:lang w:val="en-US"/>
              </w:rPr>
              <w:t>0 points</w:t>
            </w:r>
          </w:p>
        </w:tc>
      </w:tr>
    </w:tbl>
    <w:p w:rsidR="009C32FA" w:rsidRDefault="009C32FA" w:rsidP="005170F9">
      <w:pPr>
        <w:tabs>
          <w:tab w:val="left" w:pos="0"/>
        </w:tabs>
        <w:spacing w:line="276" w:lineRule="auto"/>
        <w:jc w:val="left"/>
        <w:rPr>
          <w:rFonts w:eastAsia="Calibri" w:cs="Arial"/>
          <w:color w:val="000000"/>
          <w:sz w:val="22"/>
          <w:szCs w:val="22"/>
        </w:rPr>
      </w:pPr>
    </w:p>
    <w:p w:rsidR="00EE4E56" w:rsidRPr="005170F9" w:rsidRDefault="00EE4E56" w:rsidP="005170F9">
      <w:pPr>
        <w:spacing w:line="276" w:lineRule="auto"/>
        <w:rPr>
          <w:rFonts w:cs="Arial"/>
          <w:sz w:val="22"/>
          <w:szCs w:val="22"/>
        </w:rPr>
      </w:pPr>
      <w:r w:rsidRPr="005170F9">
        <w:rPr>
          <w:rFonts w:cs="Arial"/>
          <w:b/>
          <w:i/>
          <w:sz w:val="22"/>
          <w:szCs w:val="22"/>
        </w:rPr>
        <w:t>NB:</w:t>
      </w:r>
      <w:r w:rsidRPr="005170F9">
        <w:rPr>
          <w:rFonts w:cs="Arial"/>
          <w:sz w:val="22"/>
          <w:szCs w:val="22"/>
        </w:rPr>
        <w:t xml:space="preserve"> The below criteria will be used to evaluate per work stream.</w:t>
      </w:r>
    </w:p>
    <w:p w:rsidR="005170F9" w:rsidRDefault="005170F9" w:rsidP="005170F9">
      <w:pPr>
        <w:spacing w:before="40" w:line="276" w:lineRule="auto"/>
        <w:contextualSpacing/>
        <w:rPr>
          <w:rFonts w:cs="Arial"/>
          <w:sz w:val="22"/>
          <w:szCs w:val="22"/>
        </w:rPr>
      </w:pPr>
    </w:p>
    <w:p w:rsidR="005170F9" w:rsidRDefault="00EE4E56" w:rsidP="005170F9">
      <w:pPr>
        <w:spacing w:before="40" w:line="276" w:lineRule="auto"/>
        <w:ind w:left="720"/>
        <w:contextualSpacing/>
        <w:rPr>
          <w:rFonts w:cs="Arial"/>
          <w:b/>
          <w:i/>
          <w:sz w:val="22"/>
          <w:szCs w:val="22"/>
        </w:rPr>
      </w:pPr>
      <w:r w:rsidRPr="005170F9">
        <w:rPr>
          <w:rFonts w:cs="Arial"/>
          <w:b/>
          <w:i/>
          <w:sz w:val="22"/>
          <w:szCs w:val="22"/>
        </w:rPr>
        <w:t xml:space="preserve">APPLICABLE VALUES FOR SCORING:  1 = Poor; 2 = Average; 3 = Good; 4 = Very Good and </w:t>
      </w:r>
    </w:p>
    <w:p w:rsidR="00EE4E56" w:rsidRPr="004033E6" w:rsidRDefault="00EE4E56" w:rsidP="005170F9">
      <w:pPr>
        <w:spacing w:before="40" w:line="276" w:lineRule="auto"/>
        <w:ind w:left="720"/>
        <w:contextualSpacing/>
        <w:rPr>
          <w:rFonts w:cs="Arial"/>
          <w:b/>
          <w:i/>
          <w:sz w:val="22"/>
          <w:szCs w:val="22"/>
        </w:rPr>
      </w:pPr>
      <w:r w:rsidRPr="005170F9">
        <w:rPr>
          <w:rFonts w:cs="Arial"/>
          <w:b/>
          <w:i/>
          <w:sz w:val="22"/>
          <w:szCs w:val="22"/>
        </w:rPr>
        <w:t>5 =</w:t>
      </w:r>
      <w:r w:rsidR="005170F9">
        <w:rPr>
          <w:rFonts w:cs="Arial"/>
          <w:b/>
          <w:i/>
          <w:sz w:val="22"/>
          <w:szCs w:val="22"/>
        </w:rPr>
        <w:t xml:space="preserve"> </w:t>
      </w:r>
      <w:r w:rsidRPr="005170F9">
        <w:rPr>
          <w:rFonts w:cs="Arial"/>
          <w:b/>
          <w:i/>
          <w:sz w:val="22"/>
          <w:szCs w:val="22"/>
        </w:rPr>
        <w:t>Excellent</w:t>
      </w:r>
    </w:p>
    <w:p w:rsidR="00EE4E56" w:rsidRDefault="00EE4E56" w:rsidP="005170F9">
      <w:pPr>
        <w:tabs>
          <w:tab w:val="left" w:pos="0"/>
        </w:tabs>
        <w:spacing w:line="276" w:lineRule="auto"/>
        <w:rPr>
          <w:rFonts w:eastAsia="Calibri" w:cs="Arial"/>
          <w:color w:val="000000"/>
          <w:sz w:val="22"/>
          <w:szCs w:val="22"/>
        </w:rPr>
      </w:pPr>
    </w:p>
    <w:p w:rsidR="00416F4C" w:rsidRDefault="00416F4C" w:rsidP="005170F9">
      <w:pPr>
        <w:tabs>
          <w:tab w:val="left" w:pos="0"/>
        </w:tabs>
        <w:spacing w:line="276" w:lineRule="auto"/>
        <w:rPr>
          <w:rFonts w:eastAsia="Calibri" w:cs="Arial"/>
          <w:color w:val="000000"/>
          <w:sz w:val="22"/>
          <w:szCs w:val="22"/>
        </w:rPr>
      </w:pPr>
    </w:p>
    <w:tbl>
      <w:tblPr>
        <w:tblStyle w:val="TableGrid"/>
        <w:tblW w:w="10774" w:type="dxa"/>
        <w:tblInd w:w="-147" w:type="dxa"/>
        <w:tblLook w:val="04A0" w:firstRow="1" w:lastRow="0" w:firstColumn="1" w:lastColumn="0" w:noHBand="0" w:noVBand="1"/>
      </w:tblPr>
      <w:tblGrid>
        <w:gridCol w:w="3157"/>
        <w:gridCol w:w="5315"/>
        <w:gridCol w:w="2302"/>
      </w:tblGrid>
      <w:tr w:rsidR="00F54186" w:rsidTr="005170F9">
        <w:tc>
          <w:tcPr>
            <w:tcW w:w="3157" w:type="dxa"/>
            <w:shd w:val="clear" w:color="auto" w:fill="002060"/>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Evaluation Criteria</w:t>
            </w:r>
          </w:p>
        </w:tc>
        <w:tc>
          <w:tcPr>
            <w:tcW w:w="5315" w:type="dxa"/>
            <w:shd w:val="clear" w:color="auto" w:fill="002060"/>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Guidelines for Criteria Application</w:t>
            </w:r>
          </w:p>
        </w:tc>
        <w:tc>
          <w:tcPr>
            <w:tcW w:w="2302" w:type="dxa"/>
            <w:shd w:val="clear" w:color="auto" w:fill="002060"/>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Weight</w:t>
            </w:r>
          </w:p>
        </w:tc>
      </w:tr>
      <w:tr w:rsidR="00F54186" w:rsidTr="005170F9">
        <w:tc>
          <w:tcPr>
            <w:tcW w:w="3157" w:type="dxa"/>
          </w:tcPr>
          <w:p w:rsidR="00F54186" w:rsidRPr="00722ABC" w:rsidRDefault="00F54186" w:rsidP="003D2A03">
            <w:pPr>
              <w:spacing w:line="276" w:lineRule="auto"/>
              <w:rPr>
                <w:rFonts w:eastAsia="Calibri" w:cs="Arial"/>
                <w:sz w:val="22"/>
                <w:szCs w:val="22"/>
              </w:rPr>
            </w:pPr>
          </w:p>
          <w:p w:rsidR="00F54186" w:rsidRPr="00722ABC" w:rsidRDefault="00672FB0" w:rsidP="003D2A03">
            <w:pPr>
              <w:spacing w:line="276" w:lineRule="auto"/>
              <w:rPr>
                <w:b/>
                <w:sz w:val="22"/>
                <w:szCs w:val="22"/>
                <w:lang w:val="en-US"/>
              </w:rPr>
            </w:pPr>
            <w:r w:rsidRPr="00722ABC">
              <w:rPr>
                <w:b/>
                <w:sz w:val="22"/>
                <w:szCs w:val="22"/>
                <w:lang w:val="en-US"/>
              </w:rPr>
              <w:t>Company Delivery Ex</w:t>
            </w:r>
            <w:r w:rsidR="006D055D" w:rsidRPr="00722ABC">
              <w:rPr>
                <w:b/>
                <w:sz w:val="22"/>
                <w:szCs w:val="22"/>
                <w:lang w:val="en-US"/>
              </w:rPr>
              <w:t>pertise and Relevant Experience:</w:t>
            </w:r>
          </w:p>
          <w:p w:rsidR="006D055D" w:rsidRPr="00722ABC" w:rsidRDefault="006D055D" w:rsidP="003D2A03">
            <w:pPr>
              <w:spacing w:line="276" w:lineRule="auto"/>
              <w:rPr>
                <w:sz w:val="22"/>
                <w:szCs w:val="22"/>
                <w:lang w:val="en-US"/>
              </w:rPr>
            </w:pPr>
          </w:p>
          <w:p w:rsidR="00F54186" w:rsidRPr="00722ABC" w:rsidRDefault="005C062A" w:rsidP="00ED5127">
            <w:pPr>
              <w:spacing w:line="276" w:lineRule="auto"/>
              <w:rPr>
                <w:rFonts w:cs="Arial"/>
              </w:rPr>
            </w:pPr>
            <w:r w:rsidRPr="00722ABC">
              <w:rPr>
                <w:rFonts w:eastAsia="Calibri" w:cs="Arial"/>
                <w:sz w:val="22"/>
                <w:szCs w:val="22"/>
              </w:rPr>
              <w:t xml:space="preserve">Demonstrate working knowledge and experience in providing </w:t>
            </w:r>
            <w:r w:rsidR="00A256E7" w:rsidRPr="00722ABC">
              <w:rPr>
                <w:rFonts w:eastAsia="Calibri" w:cs="Arial"/>
                <w:sz w:val="22"/>
                <w:szCs w:val="22"/>
                <w:lang w:val="en-GB"/>
              </w:rPr>
              <w:t>Skills Audit</w:t>
            </w:r>
          </w:p>
        </w:tc>
        <w:tc>
          <w:tcPr>
            <w:tcW w:w="5315" w:type="dxa"/>
          </w:tcPr>
          <w:p w:rsidR="00F54186" w:rsidRPr="00722ABC" w:rsidRDefault="00F54186" w:rsidP="003D2A03">
            <w:pPr>
              <w:spacing w:line="276" w:lineRule="auto"/>
              <w:rPr>
                <w:rFonts w:eastAsia="Calibri" w:cs="Arial"/>
                <w:b/>
                <w:sz w:val="22"/>
                <w:szCs w:val="22"/>
              </w:rPr>
            </w:pPr>
          </w:p>
          <w:p w:rsidR="00F54186" w:rsidRPr="00722ABC" w:rsidRDefault="00E16D47" w:rsidP="003D2A03">
            <w:pPr>
              <w:spacing w:line="276" w:lineRule="auto"/>
              <w:rPr>
                <w:rFonts w:eastAsia="Calibri" w:cs="Arial"/>
                <w:b/>
                <w:sz w:val="22"/>
                <w:szCs w:val="22"/>
              </w:rPr>
            </w:pPr>
            <w:r w:rsidRPr="00722ABC">
              <w:rPr>
                <w:rFonts w:eastAsia="Calibri" w:cs="Arial"/>
                <w:b/>
                <w:sz w:val="22"/>
                <w:szCs w:val="22"/>
              </w:rPr>
              <w:t>5 – 10</w:t>
            </w:r>
            <w:r w:rsidR="00F54186" w:rsidRPr="00722ABC">
              <w:rPr>
                <w:rFonts w:eastAsia="Calibri" w:cs="Arial"/>
                <w:b/>
                <w:sz w:val="22"/>
                <w:szCs w:val="22"/>
              </w:rPr>
              <w:t xml:space="preserve"> </w:t>
            </w:r>
            <w:r w:rsidR="00EC5CCB" w:rsidRPr="00722ABC">
              <w:rPr>
                <w:rFonts w:eastAsia="Calibri" w:cs="Arial"/>
                <w:b/>
                <w:sz w:val="22"/>
                <w:szCs w:val="22"/>
              </w:rPr>
              <w:t>years</w:t>
            </w:r>
            <w:r w:rsidR="00F54186" w:rsidRPr="00722ABC">
              <w:rPr>
                <w:rFonts w:eastAsia="Calibri" w:cs="Arial"/>
                <w:b/>
                <w:sz w:val="22"/>
                <w:szCs w:val="22"/>
              </w:rPr>
              <w:t xml:space="preserve"> of </w:t>
            </w:r>
            <w:r w:rsidR="00AE302F" w:rsidRPr="00722ABC">
              <w:rPr>
                <w:rFonts w:eastAsia="Calibri" w:cs="Arial"/>
                <w:b/>
                <w:sz w:val="22"/>
                <w:szCs w:val="22"/>
              </w:rPr>
              <w:t xml:space="preserve">Professional </w:t>
            </w:r>
            <w:r w:rsidR="00A256E7" w:rsidRPr="00722ABC">
              <w:rPr>
                <w:rFonts w:eastAsia="Calibri" w:cs="Arial"/>
                <w:b/>
                <w:sz w:val="22"/>
                <w:szCs w:val="22"/>
              </w:rPr>
              <w:t>Skills Audit</w:t>
            </w:r>
            <w:r w:rsidR="005C062A" w:rsidRPr="00722ABC">
              <w:rPr>
                <w:rFonts w:eastAsia="Calibri" w:cs="Arial"/>
                <w:b/>
                <w:sz w:val="22"/>
                <w:szCs w:val="22"/>
              </w:rPr>
              <w:t xml:space="preserve"> provision</w:t>
            </w:r>
          </w:p>
          <w:p w:rsidR="00F54186" w:rsidRPr="00722ABC" w:rsidRDefault="00F54186" w:rsidP="003D2A03">
            <w:pPr>
              <w:spacing w:line="276" w:lineRule="auto"/>
              <w:rPr>
                <w:rFonts w:eastAsia="Calibri" w:cs="Arial"/>
                <w:b/>
                <w:sz w:val="22"/>
                <w:szCs w:val="22"/>
              </w:rPr>
            </w:pPr>
          </w:p>
          <w:p w:rsidR="00F54186" w:rsidRPr="00722ABC" w:rsidRDefault="000B1416" w:rsidP="00ED5127">
            <w:pPr>
              <w:pStyle w:val="NoSpacing"/>
              <w:numPr>
                <w:ilvl w:val="0"/>
                <w:numId w:val="5"/>
              </w:numPr>
              <w:spacing w:line="276" w:lineRule="auto"/>
              <w:jc w:val="both"/>
              <w:rPr>
                <w:rFonts w:cs="Arial"/>
                <w:i/>
                <w:sz w:val="22"/>
                <w:szCs w:val="22"/>
              </w:rPr>
            </w:pPr>
            <w:r w:rsidRPr="00722ABC">
              <w:rPr>
                <w:rFonts w:cs="Arial"/>
                <w:i/>
                <w:sz w:val="22"/>
                <w:szCs w:val="22"/>
              </w:rPr>
              <w:t xml:space="preserve">10 years’ experience = </w:t>
            </w:r>
            <w:r w:rsidRPr="00722ABC">
              <w:rPr>
                <w:rFonts w:cs="Arial"/>
                <w:b/>
                <w:i/>
                <w:sz w:val="22"/>
                <w:szCs w:val="22"/>
              </w:rPr>
              <w:t>5</w:t>
            </w:r>
          </w:p>
          <w:p w:rsidR="00ED5127" w:rsidRPr="00722ABC" w:rsidRDefault="00ED5127" w:rsidP="00ED5127">
            <w:pPr>
              <w:pStyle w:val="NoSpacing"/>
              <w:spacing w:line="276" w:lineRule="auto"/>
              <w:ind w:left="720"/>
              <w:jc w:val="both"/>
              <w:rPr>
                <w:rFonts w:cs="Arial"/>
                <w:i/>
                <w:sz w:val="22"/>
                <w:szCs w:val="22"/>
              </w:rPr>
            </w:pPr>
          </w:p>
          <w:p w:rsidR="00F54186" w:rsidRPr="00722ABC" w:rsidRDefault="000B1416" w:rsidP="00DE50E4">
            <w:pPr>
              <w:pStyle w:val="ListParagraph"/>
              <w:numPr>
                <w:ilvl w:val="0"/>
                <w:numId w:val="6"/>
              </w:numPr>
              <w:spacing w:line="276" w:lineRule="auto"/>
              <w:rPr>
                <w:rFonts w:ascii="Arial" w:hAnsi="Arial" w:cs="Arial"/>
                <w:i/>
              </w:rPr>
            </w:pPr>
            <w:r w:rsidRPr="00722ABC">
              <w:rPr>
                <w:rFonts w:ascii="Arial" w:hAnsi="Arial" w:cs="Arial"/>
                <w:i/>
              </w:rPr>
              <w:t>9</w:t>
            </w:r>
            <w:r w:rsidR="00F54186" w:rsidRPr="00722ABC">
              <w:rPr>
                <w:rFonts w:ascii="Arial" w:hAnsi="Arial" w:cs="Arial"/>
                <w:i/>
              </w:rPr>
              <w:t xml:space="preserve"> –</w:t>
            </w:r>
            <w:r w:rsidRPr="00722ABC">
              <w:rPr>
                <w:rFonts w:ascii="Arial" w:hAnsi="Arial" w:cs="Arial"/>
                <w:i/>
              </w:rPr>
              <w:t>10</w:t>
            </w:r>
            <w:r w:rsidR="00F54186" w:rsidRPr="00722ABC">
              <w:rPr>
                <w:rFonts w:ascii="Arial" w:hAnsi="Arial" w:cs="Arial"/>
                <w:i/>
              </w:rPr>
              <w:t xml:space="preserve"> years of experience =</w:t>
            </w:r>
            <w:r w:rsidR="00ED5127" w:rsidRPr="00722ABC">
              <w:rPr>
                <w:rFonts w:ascii="Arial" w:hAnsi="Arial" w:cs="Arial"/>
                <w:i/>
              </w:rPr>
              <w:t xml:space="preserve"> </w:t>
            </w:r>
            <w:r w:rsidRPr="00722ABC">
              <w:rPr>
                <w:rFonts w:ascii="Arial" w:hAnsi="Arial" w:cs="Arial"/>
                <w:i/>
              </w:rPr>
              <w:t>4</w:t>
            </w:r>
          </w:p>
          <w:p w:rsidR="00F54186" w:rsidRPr="00722ABC" w:rsidRDefault="00F54186" w:rsidP="003D2A03">
            <w:pPr>
              <w:pStyle w:val="ListParagraph"/>
              <w:spacing w:line="276" w:lineRule="auto"/>
              <w:rPr>
                <w:rFonts w:ascii="Arial" w:hAnsi="Arial" w:cs="Arial"/>
                <w:i/>
              </w:rPr>
            </w:pPr>
          </w:p>
          <w:p w:rsidR="00F54186" w:rsidRPr="00722ABC" w:rsidRDefault="00E16D47" w:rsidP="00DE50E4">
            <w:pPr>
              <w:pStyle w:val="ListParagraph"/>
              <w:numPr>
                <w:ilvl w:val="0"/>
                <w:numId w:val="6"/>
              </w:numPr>
              <w:spacing w:line="276" w:lineRule="auto"/>
              <w:rPr>
                <w:rFonts w:ascii="Arial" w:hAnsi="Arial" w:cs="Arial"/>
                <w:i/>
              </w:rPr>
            </w:pPr>
            <w:r w:rsidRPr="00722ABC">
              <w:rPr>
                <w:rFonts w:ascii="Arial" w:hAnsi="Arial" w:cs="Arial"/>
                <w:i/>
              </w:rPr>
              <w:t>7</w:t>
            </w:r>
            <w:r w:rsidR="00F54186" w:rsidRPr="00722ABC">
              <w:rPr>
                <w:rFonts w:ascii="Arial" w:hAnsi="Arial" w:cs="Arial"/>
                <w:i/>
              </w:rPr>
              <w:t xml:space="preserve"> – </w:t>
            </w:r>
            <w:r w:rsidRPr="00722ABC">
              <w:rPr>
                <w:rFonts w:ascii="Arial" w:hAnsi="Arial" w:cs="Arial"/>
                <w:i/>
              </w:rPr>
              <w:t>8</w:t>
            </w:r>
            <w:r w:rsidR="00F54186" w:rsidRPr="00722ABC">
              <w:rPr>
                <w:rFonts w:ascii="Arial" w:hAnsi="Arial" w:cs="Arial"/>
                <w:i/>
              </w:rPr>
              <w:t xml:space="preserve"> years’ experience = </w:t>
            </w:r>
            <w:r w:rsidR="000B1416" w:rsidRPr="00722ABC">
              <w:rPr>
                <w:rFonts w:ascii="Arial" w:hAnsi="Arial" w:cs="Arial"/>
                <w:b/>
                <w:i/>
              </w:rPr>
              <w:t xml:space="preserve">3 </w:t>
            </w:r>
          </w:p>
          <w:p w:rsidR="00F54186" w:rsidRPr="00722ABC" w:rsidRDefault="00F54186" w:rsidP="003D2A03">
            <w:pPr>
              <w:pStyle w:val="ListParagraph"/>
              <w:spacing w:line="276" w:lineRule="auto"/>
              <w:rPr>
                <w:rFonts w:ascii="Arial" w:hAnsi="Arial" w:cs="Arial"/>
                <w:i/>
              </w:rPr>
            </w:pPr>
          </w:p>
          <w:p w:rsidR="00F54186" w:rsidRPr="00722ABC" w:rsidRDefault="000B1416" w:rsidP="00DE50E4">
            <w:pPr>
              <w:pStyle w:val="ListParagraph"/>
              <w:numPr>
                <w:ilvl w:val="0"/>
                <w:numId w:val="6"/>
              </w:numPr>
              <w:spacing w:line="276" w:lineRule="auto"/>
              <w:rPr>
                <w:rFonts w:ascii="Arial" w:hAnsi="Arial" w:cs="Arial"/>
                <w:i/>
              </w:rPr>
            </w:pPr>
            <w:r w:rsidRPr="00722ABC">
              <w:rPr>
                <w:rFonts w:ascii="Arial" w:hAnsi="Arial" w:cs="Arial"/>
                <w:i/>
              </w:rPr>
              <w:t>8</w:t>
            </w:r>
            <w:r w:rsidR="00F54186" w:rsidRPr="00722ABC">
              <w:rPr>
                <w:rFonts w:ascii="Arial" w:hAnsi="Arial" w:cs="Arial"/>
                <w:i/>
              </w:rPr>
              <w:t xml:space="preserve"> – </w:t>
            </w:r>
            <w:r w:rsidR="00E16D47" w:rsidRPr="00722ABC">
              <w:rPr>
                <w:rFonts w:ascii="Arial" w:hAnsi="Arial" w:cs="Arial"/>
                <w:i/>
              </w:rPr>
              <w:t>7</w:t>
            </w:r>
            <w:r w:rsidR="00F54186" w:rsidRPr="00722ABC">
              <w:rPr>
                <w:rFonts w:ascii="Arial" w:hAnsi="Arial" w:cs="Arial"/>
                <w:i/>
              </w:rPr>
              <w:t xml:space="preserve"> years’ experience = </w:t>
            </w:r>
            <w:r w:rsidRPr="00722ABC">
              <w:rPr>
                <w:rFonts w:ascii="Arial" w:hAnsi="Arial" w:cs="Arial"/>
                <w:b/>
                <w:i/>
              </w:rPr>
              <w:t>2</w:t>
            </w:r>
          </w:p>
          <w:p w:rsidR="00F54186" w:rsidRPr="00722ABC" w:rsidRDefault="00F54186" w:rsidP="003D2A03">
            <w:pPr>
              <w:pStyle w:val="ListParagraph"/>
              <w:spacing w:line="276" w:lineRule="auto"/>
              <w:rPr>
                <w:rFonts w:ascii="Arial" w:hAnsi="Arial" w:cs="Arial"/>
                <w:i/>
              </w:rPr>
            </w:pPr>
          </w:p>
          <w:p w:rsidR="000B1416" w:rsidRPr="00722ABC" w:rsidRDefault="00F54186" w:rsidP="00ED5127">
            <w:pPr>
              <w:pStyle w:val="ListParagraph"/>
              <w:numPr>
                <w:ilvl w:val="0"/>
                <w:numId w:val="6"/>
              </w:numPr>
              <w:spacing w:line="276" w:lineRule="auto"/>
              <w:rPr>
                <w:rFonts w:ascii="Arial" w:hAnsi="Arial" w:cs="Arial"/>
                <w:i/>
              </w:rPr>
            </w:pPr>
            <w:r w:rsidRPr="00722ABC">
              <w:rPr>
                <w:rFonts w:ascii="Arial" w:hAnsi="Arial" w:cs="Arial"/>
                <w:i/>
              </w:rPr>
              <w:t xml:space="preserve"> </w:t>
            </w:r>
            <w:r w:rsidR="000B1416" w:rsidRPr="00722ABC">
              <w:rPr>
                <w:rFonts w:ascii="Arial" w:hAnsi="Arial" w:cs="Arial"/>
                <w:i/>
              </w:rPr>
              <w:t>6</w:t>
            </w:r>
            <w:r w:rsidRPr="00722ABC">
              <w:rPr>
                <w:rFonts w:ascii="Arial" w:hAnsi="Arial" w:cs="Arial"/>
                <w:i/>
              </w:rPr>
              <w:t xml:space="preserve"> years’ experience</w:t>
            </w:r>
            <w:r w:rsidRPr="00722ABC">
              <w:rPr>
                <w:rFonts w:ascii="Arial" w:hAnsi="Arial" w:cs="Arial"/>
                <w:b/>
                <w:i/>
              </w:rPr>
              <w:t xml:space="preserve"> </w:t>
            </w:r>
            <w:r w:rsidRPr="00722ABC">
              <w:rPr>
                <w:rFonts w:ascii="Arial" w:hAnsi="Arial" w:cs="Arial"/>
                <w:i/>
              </w:rPr>
              <w:t>=</w:t>
            </w:r>
            <w:r w:rsidRPr="00722ABC">
              <w:rPr>
                <w:rFonts w:ascii="Arial" w:hAnsi="Arial" w:cs="Arial"/>
                <w:b/>
                <w:i/>
              </w:rPr>
              <w:t xml:space="preserve"> </w:t>
            </w:r>
            <w:r w:rsidR="000B1416" w:rsidRPr="00722ABC">
              <w:rPr>
                <w:rFonts w:ascii="Arial" w:hAnsi="Arial" w:cs="Arial"/>
                <w:b/>
                <w:i/>
              </w:rPr>
              <w:t>1</w:t>
            </w:r>
          </w:p>
        </w:tc>
        <w:tc>
          <w:tcPr>
            <w:tcW w:w="2302" w:type="dxa"/>
          </w:tcPr>
          <w:p w:rsidR="00F54186" w:rsidRDefault="00F54186" w:rsidP="003D2A03">
            <w:pPr>
              <w:spacing w:line="276" w:lineRule="auto"/>
              <w:jc w:val="left"/>
              <w:rPr>
                <w:rFonts w:eastAsia="Calibri" w:cs="Arial"/>
                <w:b/>
                <w:sz w:val="22"/>
                <w:szCs w:val="22"/>
              </w:rPr>
            </w:pPr>
          </w:p>
          <w:p w:rsidR="00F54186" w:rsidRDefault="006A397B" w:rsidP="003D2A03">
            <w:pPr>
              <w:spacing w:line="276" w:lineRule="auto"/>
              <w:jc w:val="center"/>
              <w:rPr>
                <w:rFonts w:eastAsia="Calibri" w:cs="Arial"/>
                <w:b/>
                <w:sz w:val="22"/>
                <w:szCs w:val="22"/>
              </w:rPr>
            </w:pPr>
            <w:r>
              <w:rPr>
                <w:rFonts w:eastAsia="Calibri" w:cs="Arial"/>
                <w:b/>
                <w:sz w:val="22"/>
                <w:szCs w:val="22"/>
              </w:rPr>
              <w:t>2</w:t>
            </w:r>
            <w:r w:rsidR="00F54186">
              <w:rPr>
                <w:rFonts w:eastAsia="Calibri" w:cs="Arial"/>
                <w:b/>
                <w:sz w:val="22"/>
                <w:szCs w:val="22"/>
              </w:rPr>
              <w:t>0</w:t>
            </w:r>
          </w:p>
        </w:tc>
      </w:tr>
      <w:tr w:rsidR="00F54186" w:rsidTr="005170F9">
        <w:tc>
          <w:tcPr>
            <w:tcW w:w="3157" w:type="dxa"/>
          </w:tcPr>
          <w:p w:rsidR="00F54186" w:rsidRDefault="00F54186" w:rsidP="009C7C25">
            <w:pPr>
              <w:tabs>
                <w:tab w:val="left" w:pos="0"/>
              </w:tabs>
              <w:spacing w:line="276" w:lineRule="auto"/>
              <w:rPr>
                <w:b/>
                <w:color w:val="000000"/>
                <w:sz w:val="20"/>
                <w:szCs w:val="20"/>
                <w:lang w:val="en-US"/>
              </w:rPr>
            </w:pPr>
          </w:p>
          <w:p w:rsidR="00F54186" w:rsidRPr="00266E68" w:rsidRDefault="00F54186" w:rsidP="009C7C25">
            <w:pPr>
              <w:tabs>
                <w:tab w:val="left" w:pos="0"/>
              </w:tabs>
              <w:spacing w:line="276" w:lineRule="auto"/>
              <w:rPr>
                <w:b/>
                <w:color w:val="000000"/>
                <w:sz w:val="20"/>
                <w:szCs w:val="20"/>
                <w:lang w:val="en-US"/>
              </w:rPr>
            </w:pPr>
            <w:r>
              <w:rPr>
                <w:b/>
                <w:color w:val="000000"/>
                <w:sz w:val="20"/>
                <w:szCs w:val="20"/>
                <w:lang w:val="en-US"/>
              </w:rPr>
              <w:t>Experience, Qualifications and Skills of R</w:t>
            </w:r>
            <w:r w:rsidRPr="00266E68">
              <w:rPr>
                <w:b/>
                <w:color w:val="000000"/>
                <w:sz w:val="20"/>
                <w:szCs w:val="20"/>
                <w:lang w:val="en-US"/>
              </w:rPr>
              <w:t>esources</w:t>
            </w:r>
            <w:r>
              <w:rPr>
                <w:b/>
                <w:color w:val="000000"/>
                <w:sz w:val="20"/>
                <w:szCs w:val="20"/>
                <w:lang w:val="en-US"/>
              </w:rPr>
              <w:t xml:space="preserve"> of Project Staff</w:t>
            </w:r>
            <w:r w:rsidR="006A397B">
              <w:rPr>
                <w:b/>
                <w:color w:val="000000"/>
                <w:sz w:val="20"/>
                <w:szCs w:val="20"/>
                <w:lang w:val="en-US"/>
              </w:rPr>
              <w:t>:</w:t>
            </w:r>
          </w:p>
          <w:p w:rsidR="00F54186" w:rsidRDefault="00F54186" w:rsidP="009C7C25">
            <w:pPr>
              <w:spacing w:line="276" w:lineRule="auto"/>
              <w:jc w:val="left"/>
              <w:rPr>
                <w:rFonts w:eastAsia="Calibri" w:cs="Arial"/>
                <w:sz w:val="22"/>
                <w:szCs w:val="22"/>
              </w:rPr>
            </w:pPr>
          </w:p>
          <w:p w:rsidR="006A397B" w:rsidRDefault="006A397B" w:rsidP="009C7C25">
            <w:pPr>
              <w:spacing w:line="276" w:lineRule="auto"/>
              <w:ind w:right="14"/>
              <w:rPr>
                <w:rFonts w:cs="Arial"/>
                <w:sz w:val="22"/>
                <w:szCs w:val="22"/>
              </w:rPr>
            </w:pPr>
            <w:r w:rsidRPr="00711A28">
              <w:rPr>
                <w:rFonts w:cs="Arial"/>
                <w:sz w:val="22"/>
                <w:szCs w:val="22"/>
              </w:rPr>
              <w:t>Summarised CV’s of the proposed team members</w:t>
            </w:r>
            <w:r w:rsidR="00AE302F">
              <w:rPr>
                <w:rFonts w:cs="Arial"/>
                <w:sz w:val="22"/>
                <w:szCs w:val="22"/>
              </w:rPr>
              <w:t xml:space="preserve"> </w:t>
            </w:r>
            <w:r w:rsidRPr="00711A28">
              <w:rPr>
                <w:rFonts w:cs="Arial"/>
                <w:sz w:val="22"/>
                <w:szCs w:val="22"/>
              </w:rPr>
              <w:t>/</w:t>
            </w:r>
            <w:r w:rsidR="00AE302F">
              <w:rPr>
                <w:rFonts w:cs="Arial"/>
                <w:sz w:val="22"/>
                <w:szCs w:val="22"/>
              </w:rPr>
              <w:t xml:space="preserve"> </w:t>
            </w:r>
            <w:r w:rsidRPr="00711A28">
              <w:rPr>
                <w:rFonts w:cs="Arial"/>
                <w:sz w:val="22"/>
                <w:szCs w:val="22"/>
              </w:rPr>
              <w:t>consultants</w:t>
            </w:r>
            <w:r w:rsidR="00AE302F">
              <w:rPr>
                <w:rFonts w:cs="Arial"/>
                <w:sz w:val="22"/>
                <w:szCs w:val="22"/>
              </w:rPr>
              <w:t>,</w:t>
            </w:r>
            <w:r w:rsidRPr="00711A28">
              <w:rPr>
                <w:rFonts w:cs="Arial"/>
                <w:sz w:val="22"/>
                <w:szCs w:val="22"/>
              </w:rPr>
              <w:t xml:space="preserve"> which should highlight the relevant experience in similar project and qualifications.</w:t>
            </w:r>
          </w:p>
          <w:p w:rsidR="006A397B" w:rsidRDefault="006A397B" w:rsidP="009C7C25">
            <w:pPr>
              <w:spacing w:line="276" w:lineRule="auto"/>
              <w:jc w:val="left"/>
              <w:rPr>
                <w:rFonts w:eastAsia="Calibri" w:cs="Arial"/>
                <w:sz w:val="22"/>
                <w:szCs w:val="22"/>
              </w:rPr>
            </w:pPr>
          </w:p>
          <w:p w:rsidR="00F54186" w:rsidRPr="003A069B" w:rsidRDefault="00F54186" w:rsidP="009C7C25">
            <w:pPr>
              <w:spacing w:line="276" w:lineRule="auto"/>
              <w:jc w:val="left"/>
              <w:rPr>
                <w:rFonts w:eastAsia="Calibri" w:cs="Arial"/>
                <w:b/>
                <w:sz w:val="22"/>
                <w:szCs w:val="22"/>
              </w:rPr>
            </w:pPr>
          </w:p>
        </w:tc>
        <w:tc>
          <w:tcPr>
            <w:tcW w:w="5315" w:type="dxa"/>
          </w:tcPr>
          <w:p w:rsidR="00F54186" w:rsidRPr="00672FB0" w:rsidRDefault="00F54186" w:rsidP="009C7C25">
            <w:pPr>
              <w:spacing w:line="276" w:lineRule="auto"/>
              <w:rPr>
                <w:rFonts w:eastAsia="Calibri" w:cs="Arial"/>
                <w:b/>
                <w:i/>
                <w:sz w:val="22"/>
                <w:szCs w:val="22"/>
              </w:rPr>
            </w:pPr>
          </w:p>
          <w:p w:rsidR="00F54186" w:rsidRPr="00672FB0" w:rsidRDefault="002E7960" w:rsidP="009C7C25">
            <w:pPr>
              <w:spacing w:line="276" w:lineRule="auto"/>
              <w:rPr>
                <w:rFonts w:eastAsia="Calibri" w:cs="Arial"/>
                <w:b/>
                <w:i/>
                <w:sz w:val="22"/>
                <w:szCs w:val="22"/>
              </w:rPr>
            </w:pPr>
            <w:r>
              <w:rPr>
                <w:rFonts w:eastAsia="Calibri" w:cs="Arial"/>
                <w:b/>
                <w:i/>
                <w:sz w:val="22"/>
                <w:szCs w:val="22"/>
              </w:rPr>
              <w:t>3</w:t>
            </w:r>
            <w:r w:rsidR="00F54186" w:rsidRPr="00672FB0">
              <w:rPr>
                <w:rFonts w:eastAsia="Calibri" w:cs="Arial"/>
                <w:b/>
                <w:i/>
                <w:sz w:val="22"/>
                <w:szCs w:val="22"/>
              </w:rPr>
              <w:t xml:space="preserve"> to 1</w:t>
            </w:r>
            <w:r w:rsidR="006A397B" w:rsidRPr="00672FB0">
              <w:rPr>
                <w:rFonts w:eastAsia="Calibri" w:cs="Arial"/>
                <w:b/>
                <w:i/>
                <w:sz w:val="22"/>
                <w:szCs w:val="22"/>
              </w:rPr>
              <w:t>0</w:t>
            </w:r>
            <w:r w:rsidR="00F54186" w:rsidRPr="00672FB0">
              <w:rPr>
                <w:rFonts w:eastAsia="Calibri" w:cs="Arial"/>
                <w:b/>
                <w:i/>
                <w:sz w:val="22"/>
                <w:szCs w:val="22"/>
              </w:rPr>
              <w:t xml:space="preserve"> years of experience for key project staff members</w:t>
            </w:r>
            <w:r w:rsidR="00F64C69">
              <w:rPr>
                <w:rFonts w:eastAsia="Calibri" w:cs="Arial"/>
                <w:b/>
                <w:i/>
                <w:sz w:val="22"/>
                <w:szCs w:val="22"/>
              </w:rPr>
              <w:t xml:space="preserve"> and their roles in the project</w:t>
            </w:r>
            <w:r w:rsidR="00F54186" w:rsidRPr="00672FB0">
              <w:rPr>
                <w:rFonts w:eastAsia="Calibri" w:cs="Arial"/>
                <w:b/>
                <w:i/>
                <w:sz w:val="22"/>
                <w:szCs w:val="22"/>
              </w:rPr>
              <w:t>. (</w:t>
            </w:r>
            <w:r w:rsidR="00F54186" w:rsidRPr="00672FB0">
              <w:rPr>
                <w:b/>
                <w:i/>
                <w:sz w:val="22"/>
                <w:szCs w:val="22"/>
                <w:lang w:val="en-US"/>
              </w:rPr>
              <w:t xml:space="preserve">Attach CVs and certified copies of qualifications of at least </w:t>
            </w:r>
            <w:r w:rsidR="005C062A">
              <w:rPr>
                <w:b/>
                <w:i/>
                <w:sz w:val="22"/>
                <w:szCs w:val="22"/>
                <w:lang w:val="en-US"/>
              </w:rPr>
              <w:t>three</w:t>
            </w:r>
            <w:r w:rsidR="00F54186" w:rsidRPr="00672FB0">
              <w:rPr>
                <w:b/>
                <w:i/>
                <w:sz w:val="22"/>
                <w:szCs w:val="22"/>
                <w:lang w:val="en-US"/>
              </w:rPr>
              <w:t xml:space="preserve"> (</w:t>
            </w:r>
            <w:r w:rsidR="005C062A">
              <w:rPr>
                <w:b/>
                <w:i/>
                <w:sz w:val="22"/>
                <w:szCs w:val="22"/>
                <w:lang w:val="en-US"/>
              </w:rPr>
              <w:t>3</w:t>
            </w:r>
            <w:r w:rsidR="00F54186" w:rsidRPr="00672FB0">
              <w:rPr>
                <w:b/>
                <w:i/>
                <w:sz w:val="22"/>
                <w:szCs w:val="22"/>
                <w:lang w:val="en-US"/>
              </w:rPr>
              <w:t>) staff members</w:t>
            </w:r>
            <w:r w:rsidR="00F54186" w:rsidRPr="00672FB0">
              <w:rPr>
                <w:rFonts w:eastAsia="Calibri" w:cs="Arial"/>
                <w:b/>
                <w:i/>
                <w:sz w:val="22"/>
                <w:szCs w:val="22"/>
              </w:rPr>
              <w:t>).</w:t>
            </w:r>
          </w:p>
          <w:p w:rsidR="00F54186" w:rsidRPr="00672FB0" w:rsidRDefault="00F54186" w:rsidP="009C7C25">
            <w:pPr>
              <w:spacing w:line="276" w:lineRule="auto"/>
              <w:rPr>
                <w:rFonts w:eastAsia="Calibri" w:cs="Arial"/>
                <w:b/>
                <w:i/>
                <w:sz w:val="22"/>
                <w:szCs w:val="22"/>
              </w:rPr>
            </w:pPr>
          </w:p>
          <w:p w:rsidR="00E16D47" w:rsidRPr="00672FB0" w:rsidRDefault="00E16D47" w:rsidP="00ED5127">
            <w:pPr>
              <w:pStyle w:val="NoSpacing"/>
              <w:numPr>
                <w:ilvl w:val="0"/>
                <w:numId w:val="15"/>
              </w:numPr>
              <w:spacing w:line="276" w:lineRule="auto"/>
              <w:jc w:val="both"/>
              <w:rPr>
                <w:rFonts w:cs="Arial"/>
                <w:i/>
                <w:sz w:val="22"/>
                <w:szCs w:val="22"/>
              </w:rPr>
            </w:pPr>
            <w:r w:rsidRPr="00672FB0">
              <w:rPr>
                <w:rFonts w:cs="Arial"/>
                <w:i/>
                <w:sz w:val="22"/>
                <w:szCs w:val="22"/>
              </w:rPr>
              <w:t>10 years</w:t>
            </w:r>
            <w:r w:rsidR="00F64C69">
              <w:rPr>
                <w:rFonts w:cs="Arial"/>
                <w:i/>
                <w:sz w:val="22"/>
                <w:szCs w:val="22"/>
              </w:rPr>
              <w:t>’</w:t>
            </w:r>
            <w:r w:rsidRPr="00672FB0">
              <w:rPr>
                <w:rFonts w:cs="Arial"/>
                <w:i/>
                <w:sz w:val="22"/>
                <w:szCs w:val="22"/>
              </w:rPr>
              <w:t xml:space="preserve"> </w:t>
            </w:r>
            <w:r w:rsidR="00F64C69">
              <w:rPr>
                <w:rFonts w:cs="Arial"/>
                <w:i/>
              </w:rPr>
              <w:t>combined</w:t>
            </w:r>
            <w:r w:rsidRPr="00672FB0">
              <w:rPr>
                <w:rFonts w:cs="Arial"/>
                <w:i/>
                <w:sz w:val="22"/>
                <w:szCs w:val="22"/>
              </w:rPr>
              <w:t xml:space="preserve"> experience = </w:t>
            </w:r>
            <w:r w:rsidRPr="00672FB0">
              <w:rPr>
                <w:rFonts w:cs="Arial"/>
                <w:b/>
                <w:i/>
                <w:sz w:val="22"/>
                <w:szCs w:val="22"/>
              </w:rPr>
              <w:t xml:space="preserve">5 </w:t>
            </w:r>
          </w:p>
          <w:p w:rsidR="00E16D47" w:rsidRPr="00672FB0" w:rsidRDefault="00E16D47" w:rsidP="009C7C25">
            <w:pPr>
              <w:pStyle w:val="NoSpacing"/>
              <w:spacing w:line="276" w:lineRule="auto"/>
              <w:ind w:left="720"/>
              <w:jc w:val="both"/>
              <w:rPr>
                <w:rFonts w:cs="Arial"/>
                <w:i/>
                <w:sz w:val="22"/>
                <w:szCs w:val="22"/>
              </w:rPr>
            </w:pPr>
          </w:p>
          <w:p w:rsidR="00E16D47" w:rsidRPr="00672FB0" w:rsidRDefault="00E16D47" w:rsidP="00DE50E4">
            <w:pPr>
              <w:pStyle w:val="ListParagraph"/>
              <w:numPr>
                <w:ilvl w:val="0"/>
                <w:numId w:val="6"/>
              </w:numPr>
              <w:spacing w:line="276" w:lineRule="auto"/>
              <w:rPr>
                <w:rFonts w:ascii="Arial" w:hAnsi="Arial" w:cs="Arial"/>
                <w:i/>
              </w:rPr>
            </w:pPr>
            <w:r w:rsidRPr="00672FB0">
              <w:rPr>
                <w:rFonts w:ascii="Arial" w:hAnsi="Arial" w:cs="Arial"/>
                <w:i/>
              </w:rPr>
              <w:t>8 – 9 years</w:t>
            </w:r>
            <w:r w:rsidR="00F64C69">
              <w:rPr>
                <w:rFonts w:ascii="Arial" w:hAnsi="Arial" w:cs="Arial"/>
                <w:i/>
              </w:rPr>
              <w:t>’</w:t>
            </w:r>
            <w:r w:rsidRPr="00672FB0">
              <w:rPr>
                <w:rFonts w:ascii="Arial" w:hAnsi="Arial" w:cs="Arial"/>
                <w:i/>
              </w:rPr>
              <w:t xml:space="preserve"> </w:t>
            </w:r>
            <w:r w:rsidR="00F64C69">
              <w:rPr>
                <w:rFonts w:ascii="Arial" w:hAnsi="Arial" w:cs="Arial"/>
                <w:i/>
              </w:rPr>
              <w:t>combined</w:t>
            </w:r>
            <w:r w:rsidRPr="00672FB0">
              <w:rPr>
                <w:rFonts w:ascii="Arial" w:hAnsi="Arial" w:cs="Arial"/>
                <w:i/>
              </w:rPr>
              <w:t xml:space="preserve"> experience = </w:t>
            </w:r>
            <w:r w:rsidRPr="00672FB0">
              <w:rPr>
                <w:rFonts w:ascii="Arial" w:hAnsi="Arial" w:cs="Arial"/>
                <w:b/>
                <w:i/>
              </w:rPr>
              <w:t>4</w:t>
            </w:r>
          </w:p>
          <w:p w:rsidR="00E16D47" w:rsidRPr="00672FB0" w:rsidRDefault="00E16D47" w:rsidP="009C7C25">
            <w:pPr>
              <w:pStyle w:val="ListParagraph"/>
              <w:spacing w:line="276" w:lineRule="auto"/>
              <w:rPr>
                <w:rFonts w:ascii="Arial" w:hAnsi="Arial" w:cs="Arial"/>
                <w:i/>
              </w:rPr>
            </w:pPr>
          </w:p>
          <w:p w:rsidR="00E16D47" w:rsidRPr="00672FB0" w:rsidRDefault="00E16D47" w:rsidP="00DE50E4">
            <w:pPr>
              <w:pStyle w:val="ListParagraph"/>
              <w:numPr>
                <w:ilvl w:val="0"/>
                <w:numId w:val="6"/>
              </w:numPr>
              <w:spacing w:line="276" w:lineRule="auto"/>
              <w:rPr>
                <w:rFonts w:ascii="Arial" w:hAnsi="Arial" w:cs="Arial"/>
                <w:i/>
              </w:rPr>
            </w:pPr>
            <w:r w:rsidRPr="00672FB0">
              <w:rPr>
                <w:rFonts w:ascii="Arial" w:hAnsi="Arial" w:cs="Arial"/>
                <w:i/>
              </w:rPr>
              <w:t xml:space="preserve">7 – 8 years’ </w:t>
            </w:r>
            <w:r w:rsidR="00F64C69">
              <w:rPr>
                <w:rFonts w:ascii="Arial" w:hAnsi="Arial" w:cs="Arial"/>
                <w:i/>
              </w:rPr>
              <w:t>combined</w:t>
            </w:r>
            <w:r w:rsidR="00F64C69" w:rsidRPr="00672FB0">
              <w:rPr>
                <w:rFonts w:ascii="Arial" w:hAnsi="Arial" w:cs="Arial"/>
                <w:i/>
              </w:rPr>
              <w:t xml:space="preserve"> </w:t>
            </w:r>
            <w:r w:rsidRPr="00672FB0">
              <w:rPr>
                <w:rFonts w:ascii="Arial" w:hAnsi="Arial" w:cs="Arial"/>
                <w:i/>
              </w:rPr>
              <w:t xml:space="preserve">experience = </w:t>
            </w:r>
            <w:r w:rsidRPr="00672FB0">
              <w:rPr>
                <w:rFonts w:ascii="Arial" w:hAnsi="Arial" w:cs="Arial"/>
                <w:b/>
                <w:i/>
              </w:rPr>
              <w:t>3</w:t>
            </w:r>
          </w:p>
          <w:p w:rsidR="00E16D47" w:rsidRPr="00672FB0" w:rsidRDefault="00E16D47" w:rsidP="009C7C25">
            <w:pPr>
              <w:pStyle w:val="ListParagraph"/>
              <w:spacing w:line="276" w:lineRule="auto"/>
              <w:rPr>
                <w:rFonts w:ascii="Arial" w:hAnsi="Arial" w:cs="Arial"/>
                <w:i/>
              </w:rPr>
            </w:pPr>
          </w:p>
          <w:p w:rsidR="00E16D47" w:rsidRPr="00672FB0" w:rsidRDefault="00EC5CCB" w:rsidP="00DE50E4">
            <w:pPr>
              <w:pStyle w:val="ListParagraph"/>
              <w:numPr>
                <w:ilvl w:val="0"/>
                <w:numId w:val="6"/>
              </w:numPr>
              <w:spacing w:line="276" w:lineRule="auto"/>
              <w:rPr>
                <w:rFonts w:ascii="Arial" w:hAnsi="Arial" w:cs="Arial"/>
                <w:i/>
              </w:rPr>
            </w:pPr>
            <w:r>
              <w:rPr>
                <w:rFonts w:ascii="Arial" w:hAnsi="Arial" w:cs="Arial"/>
                <w:i/>
              </w:rPr>
              <w:t xml:space="preserve">5 </w:t>
            </w:r>
            <w:r w:rsidRPr="00672FB0">
              <w:rPr>
                <w:rFonts w:ascii="Arial" w:hAnsi="Arial" w:cs="Arial"/>
                <w:i/>
              </w:rPr>
              <w:t>–</w:t>
            </w:r>
            <w:r w:rsidR="00E16D47" w:rsidRPr="00672FB0">
              <w:rPr>
                <w:rFonts w:ascii="Arial" w:hAnsi="Arial" w:cs="Arial"/>
                <w:i/>
              </w:rPr>
              <w:t xml:space="preserve"> </w:t>
            </w:r>
            <w:r w:rsidR="000B1416">
              <w:rPr>
                <w:rFonts w:ascii="Arial" w:hAnsi="Arial" w:cs="Arial"/>
                <w:i/>
              </w:rPr>
              <w:t>6</w:t>
            </w:r>
            <w:r w:rsidR="00E16D47" w:rsidRPr="00672FB0">
              <w:rPr>
                <w:rFonts w:ascii="Arial" w:hAnsi="Arial" w:cs="Arial"/>
                <w:i/>
              </w:rPr>
              <w:t xml:space="preserve"> years’</w:t>
            </w:r>
            <w:r w:rsidR="00F64C69">
              <w:rPr>
                <w:rFonts w:ascii="Arial" w:hAnsi="Arial" w:cs="Arial"/>
                <w:i/>
              </w:rPr>
              <w:t xml:space="preserve"> combined</w:t>
            </w:r>
            <w:r w:rsidR="00E16D47" w:rsidRPr="00672FB0">
              <w:rPr>
                <w:rFonts w:ascii="Arial" w:hAnsi="Arial" w:cs="Arial"/>
                <w:i/>
              </w:rPr>
              <w:t xml:space="preserve"> experience = </w:t>
            </w:r>
            <w:r w:rsidR="00E16D47" w:rsidRPr="00672FB0">
              <w:rPr>
                <w:rFonts w:ascii="Arial" w:hAnsi="Arial" w:cs="Arial"/>
                <w:b/>
                <w:i/>
              </w:rPr>
              <w:t>2</w:t>
            </w:r>
          </w:p>
          <w:p w:rsidR="00E16D47" w:rsidRPr="00672FB0" w:rsidRDefault="00E16D47" w:rsidP="009C7C25">
            <w:pPr>
              <w:pStyle w:val="ListParagraph"/>
              <w:spacing w:line="276" w:lineRule="auto"/>
              <w:rPr>
                <w:rFonts w:ascii="Arial" w:hAnsi="Arial" w:cs="Arial"/>
                <w:i/>
              </w:rPr>
            </w:pPr>
          </w:p>
          <w:p w:rsidR="00F54186" w:rsidRPr="00F64C69" w:rsidRDefault="002E7960" w:rsidP="00DE50E4">
            <w:pPr>
              <w:pStyle w:val="ListParagraph"/>
              <w:numPr>
                <w:ilvl w:val="0"/>
                <w:numId w:val="6"/>
              </w:numPr>
              <w:spacing w:line="276" w:lineRule="auto"/>
              <w:rPr>
                <w:rFonts w:ascii="Arial" w:hAnsi="Arial" w:cs="Arial"/>
                <w:i/>
              </w:rPr>
            </w:pPr>
            <w:r>
              <w:rPr>
                <w:rFonts w:ascii="Arial" w:hAnsi="Arial" w:cs="Arial"/>
                <w:i/>
              </w:rPr>
              <w:t>3</w:t>
            </w:r>
            <w:r w:rsidR="00E16D47" w:rsidRPr="00672FB0">
              <w:rPr>
                <w:rFonts w:ascii="Arial" w:hAnsi="Arial" w:cs="Arial"/>
                <w:i/>
              </w:rPr>
              <w:t xml:space="preserve"> </w:t>
            </w:r>
            <w:r w:rsidR="00E16D47" w:rsidRPr="00672FB0">
              <w:rPr>
                <w:rFonts w:ascii="Arial" w:hAnsi="Arial" w:cs="Arial"/>
              </w:rPr>
              <w:t>–</w:t>
            </w:r>
            <w:r w:rsidR="00E16D47" w:rsidRPr="00672FB0">
              <w:rPr>
                <w:rFonts w:ascii="Arial" w:hAnsi="Arial" w:cs="Arial"/>
                <w:i/>
              </w:rPr>
              <w:t xml:space="preserve"> </w:t>
            </w:r>
            <w:r w:rsidR="000B1416">
              <w:rPr>
                <w:rFonts w:ascii="Arial" w:hAnsi="Arial" w:cs="Arial"/>
                <w:i/>
              </w:rPr>
              <w:t>4</w:t>
            </w:r>
            <w:r w:rsidR="00E16D47" w:rsidRPr="00672FB0">
              <w:rPr>
                <w:rFonts w:ascii="Arial" w:hAnsi="Arial" w:cs="Arial"/>
                <w:i/>
              </w:rPr>
              <w:t xml:space="preserve"> years’ </w:t>
            </w:r>
            <w:r w:rsidR="00F64C69">
              <w:rPr>
                <w:rFonts w:ascii="Arial" w:hAnsi="Arial" w:cs="Arial"/>
                <w:i/>
              </w:rPr>
              <w:t>combined</w:t>
            </w:r>
            <w:r w:rsidR="00F64C69" w:rsidRPr="00672FB0">
              <w:rPr>
                <w:rFonts w:ascii="Arial" w:hAnsi="Arial" w:cs="Arial"/>
                <w:i/>
              </w:rPr>
              <w:t xml:space="preserve"> </w:t>
            </w:r>
            <w:r w:rsidR="00E16D47" w:rsidRPr="00672FB0">
              <w:rPr>
                <w:rFonts w:ascii="Arial" w:hAnsi="Arial" w:cs="Arial"/>
                <w:i/>
              </w:rPr>
              <w:t>experience</w:t>
            </w:r>
            <w:r w:rsidR="00E16D47" w:rsidRPr="00672FB0">
              <w:rPr>
                <w:rFonts w:ascii="Arial" w:hAnsi="Arial" w:cs="Arial"/>
                <w:b/>
                <w:i/>
              </w:rPr>
              <w:t xml:space="preserve"> </w:t>
            </w:r>
            <w:r w:rsidR="00E16D47" w:rsidRPr="00672FB0">
              <w:rPr>
                <w:rFonts w:ascii="Arial" w:hAnsi="Arial" w:cs="Arial"/>
                <w:i/>
              </w:rPr>
              <w:t>=</w:t>
            </w:r>
            <w:r w:rsidR="00E16D47" w:rsidRPr="00672FB0">
              <w:rPr>
                <w:rFonts w:ascii="Arial" w:hAnsi="Arial" w:cs="Arial"/>
                <w:b/>
                <w:i/>
              </w:rPr>
              <w:t xml:space="preserve"> 1</w:t>
            </w:r>
          </w:p>
          <w:p w:rsidR="00F64C69" w:rsidRPr="00F64C69" w:rsidRDefault="00F64C69" w:rsidP="00F64C69">
            <w:pPr>
              <w:pStyle w:val="ListParagraph"/>
              <w:rPr>
                <w:rFonts w:ascii="Arial" w:hAnsi="Arial" w:cs="Arial"/>
                <w:i/>
              </w:rPr>
            </w:pPr>
          </w:p>
          <w:p w:rsidR="00F64C69" w:rsidRPr="00672FB0" w:rsidRDefault="00F64C69" w:rsidP="002E7960">
            <w:pPr>
              <w:pStyle w:val="ListParagraph"/>
              <w:numPr>
                <w:ilvl w:val="0"/>
                <w:numId w:val="6"/>
              </w:numPr>
              <w:spacing w:line="276" w:lineRule="auto"/>
              <w:rPr>
                <w:rFonts w:ascii="Arial" w:hAnsi="Arial" w:cs="Arial"/>
                <w:i/>
              </w:rPr>
            </w:pPr>
            <w:r>
              <w:rPr>
                <w:rFonts w:ascii="Arial" w:hAnsi="Arial" w:cs="Arial"/>
                <w:i/>
              </w:rPr>
              <w:lastRenderedPageBreak/>
              <w:t xml:space="preserve">0 – </w:t>
            </w:r>
            <w:r w:rsidR="002E7960">
              <w:rPr>
                <w:rFonts w:ascii="Arial" w:hAnsi="Arial" w:cs="Arial"/>
                <w:i/>
              </w:rPr>
              <w:t>2</w:t>
            </w:r>
            <w:r>
              <w:rPr>
                <w:rFonts w:ascii="Arial" w:hAnsi="Arial" w:cs="Arial"/>
                <w:i/>
              </w:rPr>
              <w:t xml:space="preserve"> years’ combined experience = </w:t>
            </w:r>
            <w:r w:rsidRPr="0050296E">
              <w:rPr>
                <w:rFonts w:ascii="Arial" w:hAnsi="Arial" w:cs="Arial"/>
                <w:b/>
                <w:i/>
              </w:rPr>
              <w:t>0</w:t>
            </w:r>
          </w:p>
        </w:tc>
        <w:tc>
          <w:tcPr>
            <w:tcW w:w="2302" w:type="dxa"/>
          </w:tcPr>
          <w:p w:rsidR="00F54186" w:rsidRDefault="00F54186" w:rsidP="009C7C25">
            <w:pPr>
              <w:spacing w:line="276" w:lineRule="auto"/>
              <w:jc w:val="left"/>
              <w:rPr>
                <w:rFonts w:eastAsia="Calibri" w:cs="Arial"/>
                <w:b/>
                <w:sz w:val="22"/>
                <w:szCs w:val="22"/>
              </w:rPr>
            </w:pPr>
          </w:p>
          <w:p w:rsidR="00F54186" w:rsidRDefault="006A397B" w:rsidP="009C7C25">
            <w:pPr>
              <w:spacing w:line="276" w:lineRule="auto"/>
              <w:jc w:val="center"/>
              <w:rPr>
                <w:rFonts w:eastAsia="Calibri" w:cs="Arial"/>
                <w:b/>
                <w:sz w:val="22"/>
                <w:szCs w:val="22"/>
              </w:rPr>
            </w:pPr>
            <w:r>
              <w:rPr>
                <w:rFonts w:eastAsia="Calibri" w:cs="Arial"/>
                <w:b/>
                <w:sz w:val="22"/>
                <w:szCs w:val="22"/>
              </w:rPr>
              <w:t>20</w:t>
            </w:r>
          </w:p>
        </w:tc>
      </w:tr>
      <w:tr w:rsidR="00F54186" w:rsidTr="005170F9">
        <w:tc>
          <w:tcPr>
            <w:tcW w:w="3157" w:type="dxa"/>
          </w:tcPr>
          <w:p w:rsidR="00F54186" w:rsidRDefault="00F54186" w:rsidP="003D2A03">
            <w:pPr>
              <w:tabs>
                <w:tab w:val="left" w:pos="0"/>
              </w:tabs>
              <w:spacing w:line="312" w:lineRule="auto"/>
              <w:rPr>
                <w:b/>
                <w:sz w:val="22"/>
              </w:rPr>
            </w:pPr>
          </w:p>
          <w:p w:rsidR="00F54186" w:rsidRPr="00B50FCD" w:rsidRDefault="00F54186" w:rsidP="003D2A03">
            <w:pPr>
              <w:tabs>
                <w:tab w:val="left" w:pos="0"/>
              </w:tabs>
              <w:spacing w:line="312" w:lineRule="auto"/>
              <w:rPr>
                <w:b/>
                <w:sz w:val="22"/>
              </w:rPr>
            </w:pPr>
            <w:r>
              <w:rPr>
                <w:b/>
                <w:sz w:val="22"/>
              </w:rPr>
              <w:t xml:space="preserve">Have at least </w:t>
            </w:r>
            <w:r w:rsidR="00E16D47">
              <w:rPr>
                <w:b/>
                <w:sz w:val="22"/>
              </w:rPr>
              <w:t>three</w:t>
            </w:r>
            <w:r>
              <w:rPr>
                <w:b/>
                <w:sz w:val="22"/>
              </w:rPr>
              <w:t xml:space="preserve"> (</w:t>
            </w:r>
            <w:r w:rsidR="00A256E7">
              <w:rPr>
                <w:b/>
                <w:sz w:val="22"/>
              </w:rPr>
              <w:t>5</w:t>
            </w:r>
            <w:r>
              <w:rPr>
                <w:b/>
                <w:sz w:val="22"/>
              </w:rPr>
              <w:t xml:space="preserve">) contactable </w:t>
            </w:r>
            <w:r w:rsidRPr="00B50FCD">
              <w:rPr>
                <w:b/>
                <w:sz w:val="22"/>
              </w:rPr>
              <w:t xml:space="preserve">references where similar services where previously provided detailing the nature of the contract and </w:t>
            </w:r>
            <w:r w:rsidR="00672FB0">
              <w:rPr>
                <w:b/>
                <w:sz w:val="22"/>
              </w:rPr>
              <w:t>provide contact details.</w:t>
            </w:r>
          </w:p>
          <w:p w:rsidR="00F54186" w:rsidRPr="00AE117F" w:rsidRDefault="00F54186" w:rsidP="003D2A03">
            <w:pPr>
              <w:spacing w:line="276" w:lineRule="auto"/>
              <w:jc w:val="left"/>
              <w:rPr>
                <w:rFonts w:eastAsia="Calibri" w:cs="Arial"/>
                <w:b/>
                <w:sz w:val="22"/>
                <w:szCs w:val="22"/>
              </w:rPr>
            </w:pPr>
          </w:p>
        </w:tc>
        <w:tc>
          <w:tcPr>
            <w:tcW w:w="5315" w:type="dxa"/>
          </w:tcPr>
          <w:p w:rsidR="00F54186" w:rsidRDefault="00F54186" w:rsidP="003D2A03">
            <w:pPr>
              <w:spacing w:line="276" w:lineRule="auto"/>
              <w:rPr>
                <w:rFonts w:eastAsia="Calibri" w:cs="Arial"/>
                <w:sz w:val="22"/>
                <w:szCs w:val="22"/>
              </w:rPr>
            </w:pPr>
          </w:p>
          <w:p w:rsidR="00F54186" w:rsidRDefault="00672FB0" w:rsidP="003D2A03">
            <w:pPr>
              <w:spacing w:line="276" w:lineRule="auto"/>
              <w:rPr>
                <w:rFonts w:eastAsia="Calibri" w:cs="Arial"/>
                <w:sz w:val="22"/>
                <w:szCs w:val="22"/>
              </w:rPr>
            </w:pPr>
            <w:r>
              <w:rPr>
                <w:rFonts w:eastAsia="Calibri" w:cs="Arial"/>
                <w:sz w:val="22"/>
                <w:szCs w:val="22"/>
              </w:rPr>
              <w:t xml:space="preserve">A least </w:t>
            </w:r>
            <w:r w:rsidR="00A256E7">
              <w:rPr>
                <w:rFonts w:eastAsia="Calibri" w:cs="Arial"/>
                <w:sz w:val="22"/>
                <w:szCs w:val="22"/>
              </w:rPr>
              <w:t xml:space="preserve">five </w:t>
            </w:r>
            <w:r w:rsidR="00F54186">
              <w:rPr>
                <w:rFonts w:eastAsia="Calibri" w:cs="Arial"/>
                <w:sz w:val="22"/>
                <w:szCs w:val="22"/>
              </w:rPr>
              <w:t>(</w:t>
            </w:r>
            <w:r w:rsidR="00A256E7">
              <w:rPr>
                <w:rFonts w:eastAsia="Calibri" w:cs="Arial"/>
                <w:sz w:val="22"/>
                <w:szCs w:val="22"/>
              </w:rPr>
              <w:t>5</w:t>
            </w:r>
            <w:r w:rsidR="00F54186">
              <w:rPr>
                <w:rFonts w:eastAsia="Calibri" w:cs="Arial"/>
                <w:sz w:val="22"/>
                <w:szCs w:val="22"/>
              </w:rPr>
              <w:t xml:space="preserve">) reference letters </w:t>
            </w:r>
            <w:r w:rsidR="00F64C69">
              <w:rPr>
                <w:rFonts w:eastAsia="Calibri" w:cs="Arial"/>
                <w:sz w:val="22"/>
                <w:szCs w:val="22"/>
              </w:rPr>
              <w:t xml:space="preserve">and </w:t>
            </w:r>
            <w:r w:rsidR="00F64C69" w:rsidRPr="00F64C69">
              <w:rPr>
                <w:rFonts w:eastAsia="Calibri" w:cs="Arial"/>
                <w:b/>
                <w:sz w:val="22"/>
                <w:szCs w:val="22"/>
              </w:rPr>
              <w:t>MUST be specific</w:t>
            </w:r>
            <w:r w:rsidR="00F64C69">
              <w:rPr>
                <w:rFonts w:eastAsia="Calibri" w:cs="Arial"/>
                <w:sz w:val="22"/>
                <w:szCs w:val="22"/>
              </w:rPr>
              <w:t xml:space="preserve"> to providing such </w:t>
            </w:r>
            <w:r w:rsidR="00A256E7" w:rsidRPr="00A256E7">
              <w:rPr>
                <w:rFonts w:eastAsia="Calibri" w:cs="Arial"/>
                <w:sz w:val="22"/>
                <w:szCs w:val="22"/>
              </w:rPr>
              <w:t xml:space="preserve">Skills Audit </w:t>
            </w:r>
            <w:r w:rsidR="00F64C69">
              <w:rPr>
                <w:rFonts w:eastAsia="Calibri" w:cs="Arial"/>
                <w:sz w:val="22"/>
                <w:szCs w:val="22"/>
              </w:rPr>
              <w:t xml:space="preserve">and will be evaluated as follows: </w:t>
            </w:r>
          </w:p>
          <w:p w:rsidR="00F54186" w:rsidRPr="009E6123" w:rsidRDefault="00F54186" w:rsidP="003D2A03">
            <w:pPr>
              <w:spacing w:line="276" w:lineRule="auto"/>
              <w:rPr>
                <w:rFonts w:eastAsia="Calibri" w:cs="Arial"/>
                <w:b/>
                <w:sz w:val="22"/>
                <w:szCs w:val="22"/>
              </w:rPr>
            </w:pPr>
          </w:p>
          <w:p w:rsidR="00F54186" w:rsidRPr="004033E6" w:rsidRDefault="00F54186" w:rsidP="00DE50E4">
            <w:pPr>
              <w:pStyle w:val="ListParagraph"/>
              <w:numPr>
                <w:ilvl w:val="0"/>
                <w:numId w:val="6"/>
              </w:numPr>
              <w:spacing w:line="276" w:lineRule="auto"/>
              <w:jc w:val="left"/>
              <w:rPr>
                <w:rFonts w:ascii="Arial" w:hAnsi="Arial" w:cs="Arial"/>
                <w:i/>
              </w:rPr>
            </w:pPr>
            <w:r w:rsidRPr="004033E6">
              <w:rPr>
                <w:rFonts w:ascii="Arial" w:hAnsi="Arial" w:cs="Arial"/>
                <w:i/>
              </w:rPr>
              <w:t xml:space="preserve">5 letters attached = </w:t>
            </w:r>
            <w:r w:rsidRPr="004033E6">
              <w:rPr>
                <w:rFonts w:ascii="Arial" w:hAnsi="Arial" w:cs="Arial"/>
                <w:b/>
                <w:i/>
              </w:rPr>
              <w:t>5</w:t>
            </w:r>
          </w:p>
          <w:p w:rsidR="00F54186" w:rsidRPr="004033E6" w:rsidRDefault="00F54186" w:rsidP="003D2A03">
            <w:pPr>
              <w:pStyle w:val="ListParagraph"/>
              <w:spacing w:line="276" w:lineRule="auto"/>
              <w:jc w:val="left"/>
              <w:rPr>
                <w:rFonts w:ascii="Arial" w:hAnsi="Arial" w:cs="Arial"/>
                <w:i/>
              </w:rPr>
            </w:pPr>
          </w:p>
          <w:p w:rsidR="00F54186" w:rsidRPr="004033E6" w:rsidRDefault="00F54186" w:rsidP="00DE50E4">
            <w:pPr>
              <w:pStyle w:val="ListParagraph"/>
              <w:numPr>
                <w:ilvl w:val="0"/>
                <w:numId w:val="6"/>
              </w:numPr>
              <w:spacing w:line="276" w:lineRule="auto"/>
              <w:jc w:val="left"/>
              <w:rPr>
                <w:rFonts w:ascii="Arial" w:hAnsi="Arial" w:cs="Arial"/>
                <w:b/>
                <w:i/>
              </w:rPr>
            </w:pPr>
            <w:r w:rsidRPr="004033E6">
              <w:rPr>
                <w:rFonts w:ascii="Arial" w:hAnsi="Arial" w:cs="Arial"/>
                <w:i/>
              </w:rPr>
              <w:t xml:space="preserve">4 letters attached = </w:t>
            </w:r>
            <w:r w:rsidR="00672FB0">
              <w:rPr>
                <w:rFonts w:ascii="Arial" w:hAnsi="Arial" w:cs="Arial"/>
                <w:b/>
                <w:i/>
              </w:rPr>
              <w:t>3</w:t>
            </w:r>
          </w:p>
          <w:p w:rsidR="00F54186" w:rsidRPr="004033E6" w:rsidRDefault="00F54186" w:rsidP="003D2A03">
            <w:pPr>
              <w:spacing w:line="276" w:lineRule="auto"/>
              <w:jc w:val="left"/>
              <w:rPr>
                <w:rFonts w:cs="Arial"/>
                <w:b/>
                <w:i/>
              </w:rPr>
            </w:pPr>
          </w:p>
          <w:p w:rsidR="009C7C25" w:rsidRPr="00F64C69" w:rsidRDefault="00F54186" w:rsidP="00DE50E4">
            <w:pPr>
              <w:pStyle w:val="ListParagraph"/>
              <w:numPr>
                <w:ilvl w:val="0"/>
                <w:numId w:val="6"/>
              </w:numPr>
              <w:spacing w:line="276" w:lineRule="auto"/>
              <w:jc w:val="left"/>
              <w:rPr>
                <w:rFonts w:ascii="Arial" w:hAnsi="Arial" w:cs="Arial"/>
                <w:i/>
              </w:rPr>
            </w:pPr>
            <w:r w:rsidRPr="004033E6">
              <w:rPr>
                <w:rFonts w:ascii="Arial" w:hAnsi="Arial" w:cs="Arial"/>
                <w:i/>
              </w:rPr>
              <w:t xml:space="preserve">3 letters attached = </w:t>
            </w:r>
            <w:r w:rsidR="00672FB0">
              <w:rPr>
                <w:rFonts w:ascii="Arial" w:hAnsi="Arial" w:cs="Arial"/>
                <w:b/>
                <w:i/>
              </w:rPr>
              <w:t>1</w:t>
            </w:r>
          </w:p>
          <w:p w:rsidR="00F64C69" w:rsidRPr="00F64C69" w:rsidRDefault="00F64C69" w:rsidP="00F64C69">
            <w:pPr>
              <w:pStyle w:val="ListParagraph"/>
              <w:rPr>
                <w:rFonts w:ascii="Arial" w:hAnsi="Arial" w:cs="Arial"/>
                <w:i/>
              </w:rPr>
            </w:pPr>
          </w:p>
          <w:p w:rsidR="00FD2534" w:rsidRPr="00314F7B" w:rsidRDefault="00F64C69" w:rsidP="00FD2534">
            <w:pPr>
              <w:pStyle w:val="ListParagraph"/>
              <w:numPr>
                <w:ilvl w:val="0"/>
                <w:numId w:val="6"/>
              </w:numPr>
              <w:spacing w:line="276" w:lineRule="auto"/>
              <w:jc w:val="left"/>
              <w:rPr>
                <w:rFonts w:ascii="Arial" w:hAnsi="Arial" w:cs="Arial"/>
                <w:i/>
              </w:rPr>
            </w:pPr>
            <w:r>
              <w:rPr>
                <w:rFonts w:ascii="Arial" w:hAnsi="Arial" w:cs="Arial"/>
                <w:i/>
              </w:rPr>
              <w:t xml:space="preserve">0 letters attached = </w:t>
            </w:r>
            <w:r w:rsidRPr="0050296E">
              <w:rPr>
                <w:rFonts w:ascii="Arial" w:hAnsi="Arial" w:cs="Arial"/>
                <w:b/>
                <w:i/>
              </w:rPr>
              <w:t>0</w:t>
            </w:r>
          </w:p>
        </w:tc>
        <w:tc>
          <w:tcPr>
            <w:tcW w:w="2302" w:type="dxa"/>
          </w:tcPr>
          <w:p w:rsidR="00F54186" w:rsidRDefault="00F54186" w:rsidP="003D2A03">
            <w:pPr>
              <w:spacing w:line="276" w:lineRule="auto"/>
              <w:jc w:val="left"/>
              <w:rPr>
                <w:rFonts w:eastAsia="Calibri" w:cs="Arial"/>
                <w:b/>
                <w:sz w:val="22"/>
                <w:szCs w:val="22"/>
              </w:rPr>
            </w:pPr>
          </w:p>
          <w:p w:rsidR="00F54186" w:rsidRDefault="008A0857" w:rsidP="003D2A03">
            <w:pPr>
              <w:spacing w:line="276" w:lineRule="auto"/>
              <w:jc w:val="center"/>
              <w:rPr>
                <w:rFonts w:eastAsia="Calibri" w:cs="Arial"/>
                <w:b/>
                <w:sz w:val="22"/>
                <w:szCs w:val="22"/>
              </w:rPr>
            </w:pPr>
            <w:r>
              <w:rPr>
                <w:rFonts w:eastAsia="Calibri" w:cs="Arial"/>
                <w:b/>
                <w:sz w:val="22"/>
                <w:szCs w:val="22"/>
              </w:rPr>
              <w:t>2</w:t>
            </w:r>
            <w:r w:rsidR="00F54186">
              <w:rPr>
                <w:rFonts w:eastAsia="Calibri" w:cs="Arial"/>
                <w:b/>
                <w:sz w:val="22"/>
                <w:szCs w:val="22"/>
              </w:rPr>
              <w:t>0</w:t>
            </w:r>
          </w:p>
        </w:tc>
      </w:tr>
      <w:tr w:rsidR="00F54186" w:rsidTr="005170F9">
        <w:tc>
          <w:tcPr>
            <w:tcW w:w="3157" w:type="dxa"/>
          </w:tcPr>
          <w:p w:rsidR="00F54186" w:rsidRDefault="00F54186" w:rsidP="003D2A03">
            <w:pPr>
              <w:spacing w:line="276" w:lineRule="auto"/>
              <w:jc w:val="left"/>
              <w:rPr>
                <w:rFonts w:eastAsia="Calibri" w:cs="Arial"/>
                <w:b/>
                <w:sz w:val="22"/>
                <w:szCs w:val="22"/>
              </w:rPr>
            </w:pPr>
          </w:p>
          <w:p w:rsidR="00F54186" w:rsidRDefault="00F54186" w:rsidP="003D2A03">
            <w:pPr>
              <w:spacing w:line="276" w:lineRule="auto"/>
              <w:rPr>
                <w:rFonts w:eastAsia="Calibri" w:cs="Arial"/>
                <w:b/>
                <w:sz w:val="22"/>
                <w:szCs w:val="22"/>
              </w:rPr>
            </w:pPr>
            <w:r>
              <w:rPr>
                <w:rFonts w:eastAsia="Calibri" w:cs="Arial"/>
                <w:b/>
                <w:sz w:val="22"/>
                <w:szCs w:val="22"/>
              </w:rPr>
              <w:t>Methodology and Approach</w:t>
            </w:r>
            <w:r w:rsidR="0050296E">
              <w:rPr>
                <w:rFonts w:eastAsia="Calibri" w:cs="Arial"/>
                <w:b/>
                <w:sz w:val="22"/>
                <w:szCs w:val="22"/>
              </w:rPr>
              <w:t xml:space="preserve">  </w:t>
            </w:r>
          </w:p>
          <w:p w:rsidR="0050296E" w:rsidRDefault="0050296E" w:rsidP="003D2A03">
            <w:pPr>
              <w:spacing w:line="276" w:lineRule="auto"/>
              <w:rPr>
                <w:rFonts w:eastAsia="Calibri" w:cs="Arial"/>
                <w:b/>
                <w:sz w:val="22"/>
                <w:szCs w:val="22"/>
              </w:rPr>
            </w:pPr>
          </w:p>
          <w:p w:rsidR="00F54186" w:rsidRPr="00FD2534" w:rsidRDefault="00CE2B4C" w:rsidP="003D2A03">
            <w:pPr>
              <w:spacing w:line="276" w:lineRule="auto"/>
              <w:rPr>
                <w:rFonts w:eastAsia="Calibri" w:cs="Arial"/>
                <w:b/>
                <w:sz w:val="22"/>
                <w:szCs w:val="22"/>
              </w:rPr>
            </w:pPr>
            <w:r>
              <w:rPr>
                <w:rFonts w:eastAsia="Calibri" w:cs="Arial"/>
                <w:sz w:val="22"/>
                <w:szCs w:val="22"/>
              </w:rPr>
              <w:t xml:space="preserve">With demonstrated expertise in rendering </w:t>
            </w:r>
            <w:r w:rsidR="00A256E7" w:rsidRPr="00A256E7">
              <w:rPr>
                <w:rFonts w:eastAsia="Calibri" w:cs="Arial"/>
                <w:sz w:val="22"/>
                <w:szCs w:val="22"/>
                <w:lang w:val="en-GB"/>
              </w:rPr>
              <w:t>Skills Audit</w:t>
            </w:r>
            <w:r>
              <w:rPr>
                <w:rFonts w:eastAsia="Calibri" w:cs="Arial"/>
                <w:sz w:val="22"/>
                <w:szCs w:val="22"/>
              </w:rPr>
              <w:t>.</w:t>
            </w:r>
          </w:p>
        </w:tc>
        <w:tc>
          <w:tcPr>
            <w:tcW w:w="5315" w:type="dxa"/>
          </w:tcPr>
          <w:p w:rsidR="00F54186" w:rsidRPr="0068655C" w:rsidRDefault="00F54186" w:rsidP="003D2A03">
            <w:pPr>
              <w:spacing w:line="276" w:lineRule="auto"/>
              <w:jc w:val="left"/>
              <w:rPr>
                <w:rFonts w:eastAsia="Calibri" w:cs="Arial"/>
                <w:b/>
                <w:sz w:val="22"/>
                <w:szCs w:val="22"/>
              </w:rPr>
            </w:pPr>
          </w:p>
          <w:p w:rsidR="00FD2534" w:rsidRPr="00314F7B" w:rsidRDefault="0068655C" w:rsidP="00314F7B">
            <w:pPr>
              <w:pStyle w:val="NoSpacing"/>
              <w:numPr>
                <w:ilvl w:val="0"/>
                <w:numId w:val="10"/>
              </w:numPr>
              <w:spacing w:line="276" w:lineRule="auto"/>
              <w:jc w:val="both"/>
              <w:rPr>
                <w:rFonts w:cs="Arial"/>
                <w:sz w:val="22"/>
                <w:szCs w:val="22"/>
              </w:rPr>
            </w:pPr>
            <w:r w:rsidRPr="0068655C">
              <w:rPr>
                <w:rFonts w:eastAsia="Calibri" w:cs="Arial"/>
                <w:color w:val="000000"/>
                <w:sz w:val="22"/>
                <w:szCs w:val="22"/>
              </w:rPr>
              <w:t xml:space="preserve">Elaborate on your normal processes and approach as well as </w:t>
            </w:r>
            <w:r w:rsidR="00314F7B">
              <w:rPr>
                <w:rFonts w:eastAsia="Calibri" w:cs="Arial"/>
                <w:color w:val="000000"/>
                <w:sz w:val="22"/>
                <w:szCs w:val="22"/>
              </w:rPr>
              <w:t>providing the full</w:t>
            </w:r>
          </w:p>
        </w:tc>
        <w:tc>
          <w:tcPr>
            <w:tcW w:w="2302" w:type="dxa"/>
          </w:tcPr>
          <w:p w:rsidR="00F54186" w:rsidRDefault="00F54186" w:rsidP="003D2A03">
            <w:pPr>
              <w:spacing w:line="276" w:lineRule="auto"/>
              <w:jc w:val="left"/>
              <w:rPr>
                <w:rFonts w:eastAsia="Calibri" w:cs="Arial"/>
                <w:b/>
                <w:sz w:val="22"/>
                <w:szCs w:val="22"/>
              </w:rPr>
            </w:pPr>
          </w:p>
          <w:p w:rsidR="00F54186" w:rsidRDefault="008A0857" w:rsidP="003D2A03">
            <w:pPr>
              <w:spacing w:line="276" w:lineRule="auto"/>
              <w:jc w:val="center"/>
              <w:rPr>
                <w:rFonts w:eastAsia="Calibri" w:cs="Arial"/>
                <w:b/>
                <w:sz w:val="22"/>
                <w:szCs w:val="22"/>
              </w:rPr>
            </w:pPr>
            <w:r>
              <w:rPr>
                <w:rFonts w:eastAsia="Calibri" w:cs="Arial"/>
                <w:b/>
                <w:sz w:val="22"/>
                <w:szCs w:val="22"/>
              </w:rPr>
              <w:t>3</w:t>
            </w:r>
            <w:r w:rsidR="00F54186">
              <w:rPr>
                <w:rFonts w:eastAsia="Calibri" w:cs="Arial"/>
                <w:b/>
                <w:sz w:val="22"/>
                <w:szCs w:val="22"/>
              </w:rPr>
              <w:t>0</w:t>
            </w:r>
          </w:p>
        </w:tc>
      </w:tr>
      <w:tr w:rsidR="00F54186" w:rsidTr="005170F9">
        <w:tc>
          <w:tcPr>
            <w:tcW w:w="3157" w:type="dxa"/>
          </w:tcPr>
          <w:p w:rsidR="00F54186" w:rsidRDefault="00F54186" w:rsidP="003D2A03">
            <w:pPr>
              <w:spacing w:line="276" w:lineRule="auto"/>
              <w:jc w:val="left"/>
              <w:rPr>
                <w:rFonts w:eastAsia="Calibri" w:cs="Arial"/>
                <w:sz w:val="22"/>
                <w:szCs w:val="22"/>
              </w:rPr>
            </w:pPr>
          </w:p>
          <w:p w:rsidR="00F54186" w:rsidRPr="008C18EC" w:rsidRDefault="006A397B" w:rsidP="003D2A03">
            <w:pPr>
              <w:spacing w:line="276" w:lineRule="auto"/>
              <w:jc w:val="left"/>
              <w:rPr>
                <w:rFonts w:eastAsia="Calibri" w:cs="Arial"/>
                <w:b/>
                <w:sz w:val="22"/>
                <w:szCs w:val="22"/>
              </w:rPr>
            </w:pPr>
            <w:r>
              <w:rPr>
                <w:rFonts w:eastAsia="Calibri" w:cs="Arial"/>
                <w:b/>
                <w:sz w:val="22"/>
                <w:szCs w:val="22"/>
              </w:rPr>
              <w:t>Cost and Fee Structure</w:t>
            </w:r>
          </w:p>
          <w:p w:rsidR="00F54186" w:rsidRDefault="00F54186" w:rsidP="003D2A03">
            <w:pPr>
              <w:spacing w:line="276" w:lineRule="auto"/>
              <w:rPr>
                <w:rFonts w:eastAsia="Calibri" w:cs="Arial"/>
                <w:sz w:val="22"/>
                <w:szCs w:val="22"/>
              </w:rPr>
            </w:pPr>
          </w:p>
          <w:p w:rsidR="00F54186" w:rsidRPr="009E6123" w:rsidRDefault="00314F7B" w:rsidP="003D2A03">
            <w:pPr>
              <w:spacing w:line="276" w:lineRule="auto"/>
              <w:rPr>
                <w:rFonts w:eastAsia="Calibri" w:cs="Arial"/>
                <w:sz w:val="22"/>
                <w:szCs w:val="22"/>
              </w:rPr>
            </w:pPr>
            <w:r>
              <w:rPr>
                <w:rFonts w:eastAsia="Calibri" w:cs="Arial"/>
                <w:sz w:val="22"/>
                <w:szCs w:val="22"/>
              </w:rPr>
              <w:t>A full cost structure must be provided on this category.</w:t>
            </w:r>
          </w:p>
        </w:tc>
        <w:tc>
          <w:tcPr>
            <w:tcW w:w="5315" w:type="dxa"/>
          </w:tcPr>
          <w:p w:rsidR="00F54186" w:rsidRPr="006A397B" w:rsidRDefault="00F54186" w:rsidP="006A397B">
            <w:pPr>
              <w:spacing w:line="276" w:lineRule="auto"/>
              <w:jc w:val="left"/>
              <w:rPr>
                <w:rFonts w:eastAsia="Calibri" w:cs="Arial"/>
                <w:b/>
                <w:sz w:val="22"/>
                <w:szCs w:val="22"/>
              </w:rPr>
            </w:pPr>
          </w:p>
          <w:p w:rsidR="006A397B" w:rsidRPr="006A397B" w:rsidRDefault="006A397B" w:rsidP="00DE50E4">
            <w:pPr>
              <w:pStyle w:val="ListParagraph"/>
              <w:numPr>
                <w:ilvl w:val="0"/>
                <w:numId w:val="10"/>
              </w:numPr>
              <w:spacing w:line="276" w:lineRule="auto"/>
              <w:ind w:right="14"/>
              <w:rPr>
                <w:rFonts w:ascii="Arial" w:hAnsi="Arial" w:cs="Arial"/>
                <w:b/>
              </w:rPr>
            </w:pPr>
            <w:r w:rsidRPr="006A397B">
              <w:rPr>
                <w:rFonts w:ascii="Arial" w:hAnsi="Arial" w:cs="Arial"/>
              </w:rPr>
              <w:t>Fees structure and quotation aligned to project methodology and cover all aspects of the project. All associated costs must reflect on the quotation.</w:t>
            </w:r>
          </w:p>
          <w:p w:rsidR="006A397B" w:rsidRPr="006A397B" w:rsidRDefault="006A397B" w:rsidP="006A397B">
            <w:pPr>
              <w:pStyle w:val="ListParagraph"/>
              <w:spacing w:line="276" w:lineRule="auto"/>
              <w:ind w:right="14"/>
              <w:rPr>
                <w:rFonts w:ascii="Arial" w:hAnsi="Arial" w:cs="Arial"/>
                <w:b/>
              </w:rPr>
            </w:pPr>
          </w:p>
          <w:p w:rsidR="00F54186" w:rsidRPr="006A397B" w:rsidRDefault="006A397B" w:rsidP="00AE302F">
            <w:pPr>
              <w:pStyle w:val="ListParagraph"/>
              <w:numPr>
                <w:ilvl w:val="0"/>
                <w:numId w:val="10"/>
              </w:numPr>
              <w:spacing w:line="276" w:lineRule="auto"/>
              <w:rPr>
                <w:rFonts w:ascii="Arial" w:eastAsia="Times New Roman" w:hAnsi="Arial" w:cs="Arial"/>
                <w:lang w:eastAsia="en-US"/>
              </w:rPr>
            </w:pPr>
            <w:r w:rsidRPr="006A397B">
              <w:rPr>
                <w:rFonts w:ascii="Arial" w:hAnsi="Arial" w:cs="Arial"/>
              </w:rPr>
              <w:t>Fees m</w:t>
            </w:r>
            <w:r>
              <w:rPr>
                <w:rFonts w:ascii="Arial" w:hAnsi="Arial" w:cs="Arial"/>
              </w:rPr>
              <w:t>ust be quoted in South African r</w:t>
            </w:r>
            <w:r w:rsidRPr="006A397B">
              <w:rPr>
                <w:rFonts w:ascii="Arial" w:hAnsi="Arial" w:cs="Arial"/>
              </w:rPr>
              <w:t xml:space="preserve">ands and must be VAT </w:t>
            </w:r>
            <w:r w:rsidR="00AE302F">
              <w:rPr>
                <w:rFonts w:ascii="Arial" w:hAnsi="Arial" w:cs="Arial"/>
              </w:rPr>
              <w:t>inclusive for all VAT registered providers</w:t>
            </w:r>
            <w:r w:rsidRPr="006A397B">
              <w:rPr>
                <w:rFonts w:ascii="Arial" w:hAnsi="Arial" w:cs="Arial"/>
              </w:rPr>
              <w:t>. The service provider is responsible for any costs associated with this contract.</w:t>
            </w:r>
            <w:r w:rsidR="00314F7B">
              <w:rPr>
                <w:rFonts w:ascii="Arial" w:hAnsi="Arial" w:cs="Arial"/>
              </w:rPr>
              <w:t xml:space="preserve"> </w:t>
            </w:r>
          </w:p>
        </w:tc>
        <w:tc>
          <w:tcPr>
            <w:tcW w:w="2302" w:type="dxa"/>
          </w:tcPr>
          <w:p w:rsidR="00F54186" w:rsidRDefault="00F54186" w:rsidP="003D2A03">
            <w:pPr>
              <w:spacing w:line="276" w:lineRule="auto"/>
              <w:jc w:val="left"/>
              <w:rPr>
                <w:rFonts w:eastAsia="Calibri" w:cs="Arial"/>
                <w:b/>
                <w:sz w:val="22"/>
                <w:szCs w:val="22"/>
              </w:rPr>
            </w:pPr>
          </w:p>
          <w:p w:rsidR="00F54186" w:rsidRDefault="006A397B" w:rsidP="003D2A03">
            <w:pPr>
              <w:spacing w:line="276" w:lineRule="auto"/>
              <w:jc w:val="center"/>
              <w:rPr>
                <w:rFonts w:eastAsia="Calibri" w:cs="Arial"/>
                <w:b/>
                <w:sz w:val="22"/>
                <w:szCs w:val="22"/>
              </w:rPr>
            </w:pPr>
            <w:r>
              <w:rPr>
                <w:rFonts w:eastAsia="Calibri" w:cs="Arial"/>
                <w:b/>
                <w:sz w:val="22"/>
                <w:szCs w:val="22"/>
              </w:rPr>
              <w:t>10</w:t>
            </w:r>
          </w:p>
        </w:tc>
      </w:tr>
      <w:tr w:rsidR="00F54186" w:rsidTr="005170F9">
        <w:tc>
          <w:tcPr>
            <w:tcW w:w="10774" w:type="dxa"/>
            <w:gridSpan w:val="3"/>
            <w:shd w:val="clear" w:color="auto" w:fill="8DB3E2" w:themeFill="text2" w:themeFillTint="66"/>
          </w:tcPr>
          <w:p w:rsidR="00F54186" w:rsidRDefault="00F54186" w:rsidP="003D2A03">
            <w:pPr>
              <w:spacing w:line="276" w:lineRule="auto"/>
              <w:jc w:val="left"/>
              <w:rPr>
                <w:rFonts w:eastAsia="Calibri" w:cs="Arial"/>
                <w:b/>
                <w:sz w:val="22"/>
                <w:szCs w:val="22"/>
              </w:rPr>
            </w:pPr>
          </w:p>
        </w:tc>
      </w:tr>
      <w:tr w:rsidR="00F54186" w:rsidTr="005170F9">
        <w:tc>
          <w:tcPr>
            <w:tcW w:w="8472" w:type="dxa"/>
            <w:gridSpan w:val="2"/>
          </w:tcPr>
          <w:p w:rsidR="00F54186" w:rsidRDefault="00F54186" w:rsidP="003D2A03">
            <w:pPr>
              <w:spacing w:line="276" w:lineRule="auto"/>
              <w:jc w:val="left"/>
              <w:rPr>
                <w:rFonts w:cs="Arial"/>
                <w:b/>
                <w:color w:val="000000"/>
                <w:sz w:val="22"/>
                <w:szCs w:val="22"/>
              </w:rPr>
            </w:pPr>
          </w:p>
          <w:p w:rsidR="00F54186" w:rsidRDefault="00F54186" w:rsidP="003D2A03">
            <w:pPr>
              <w:spacing w:line="276" w:lineRule="auto"/>
              <w:jc w:val="left"/>
              <w:rPr>
                <w:rFonts w:eastAsia="Calibri" w:cs="Arial"/>
                <w:b/>
                <w:sz w:val="22"/>
                <w:szCs w:val="22"/>
              </w:rPr>
            </w:pPr>
            <w:r w:rsidRPr="008920EF">
              <w:rPr>
                <w:rFonts w:cs="Arial"/>
                <w:b/>
                <w:color w:val="000000"/>
                <w:sz w:val="22"/>
                <w:szCs w:val="22"/>
              </w:rPr>
              <w:t>TOTAL POINTS ON FUNCTIONALITY MUST ADD TO 100</w:t>
            </w:r>
          </w:p>
        </w:tc>
        <w:tc>
          <w:tcPr>
            <w:tcW w:w="2302" w:type="dxa"/>
          </w:tcPr>
          <w:p w:rsidR="00F54186" w:rsidRDefault="00F54186" w:rsidP="003D2A03">
            <w:pPr>
              <w:spacing w:line="276" w:lineRule="auto"/>
              <w:jc w:val="center"/>
              <w:rPr>
                <w:rFonts w:eastAsia="Calibri" w:cs="Arial"/>
                <w:b/>
                <w:sz w:val="22"/>
                <w:szCs w:val="22"/>
              </w:rPr>
            </w:pPr>
          </w:p>
          <w:p w:rsidR="00F54186" w:rsidRDefault="00F54186" w:rsidP="003D2A03">
            <w:pPr>
              <w:spacing w:line="276" w:lineRule="auto"/>
              <w:jc w:val="center"/>
              <w:rPr>
                <w:rFonts w:eastAsia="Calibri" w:cs="Arial"/>
                <w:b/>
                <w:sz w:val="22"/>
                <w:szCs w:val="22"/>
              </w:rPr>
            </w:pPr>
            <w:r>
              <w:rPr>
                <w:rFonts w:eastAsia="Calibri" w:cs="Arial"/>
                <w:b/>
                <w:sz w:val="22"/>
                <w:szCs w:val="22"/>
              </w:rPr>
              <w:t>100</w:t>
            </w:r>
          </w:p>
        </w:tc>
      </w:tr>
      <w:tr w:rsidR="00F54186" w:rsidTr="005170F9">
        <w:tc>
          <w:tcPr>
            <w:tcW w:w="8472" w:type="dxa"/>
            <w:gridSpan w:val="2"/>
          </w:tcPr>
          <w:p w:rsidR="00F54186" w:rsidRDefault="00F54186" w:rsidP="003D2A03">
            <w:pPr>
              <w:spacing w:line="276" w:lineRule="auto"/>
              <w:jc w:val="left"/>
              <w:rPr>
                <w:rFonts w:cs="Arial"/>
                <w:b/>
                <w:color w:val="000000"/>
                <w:sz w:val="22"/>
                <w:szCs w:val="22"/>
              </w:rPr>
            </w:pPr>
          </w:p>
          <w:p w:rsidR="00F54186" w:rsidRDefault="00F54186" w:rsidP="003D2A03">
            <w:pPr>
              <w:spacing w:line="276" w:lineRule="auto"/>
              <w:jc w:val="left"/>
              <w:rPr>
                <w:rFonts w:eastAsia="Calibri" w:cs="Arial"/>
                <w:b/>
                <w:sz w:val="22"/>
                <w:szCs w:val="22"/>
              </w:rPr>
            </w:pPr>
            <w:r>
              <w:rPr>
                <w:rFonts w:cs="Arial"/>
                <w:b/>
                <w:color w:val="000000"/>
                <w:sz w:val="22"/>
                <w:szCs w:val="22"/>
              </w:rPr>
              <w:t>MINIMUM REQUIRED SCORE</w:t>
            </w:r>
          </w:p>
        </w:tc>
        <w:tc>
          <w:tcPr>
            <w:tcW w:w="2302" w:type="dxa"/>
          </w:tcPr>
          <w:p w:rsidR="00F54186" w:rsidRDefault="00F54186" w:rsidP="003D2A03">
            <w:pPr>
              <w:spacing w:line="276" w:lineRule="auto"/>
              <w:jc w:val="center"/>
              <w:rPr>
                <w:rFonts w:eastAsia="Calibri" w:cs="Arial"/>
                <w:b/>
                <w:sz w:val="22"/>
                <w:szCs w:val="22"/>
              </w:rPr>
            </w:pPr>
          </w:p>
          <w:p w:rsidR="00F54186" w:rsidRDefault="006A397B" w:rsidP="003D2A03">
            <w:pPr>
              <w:spacing w:line="276" w:lineRule="auto"/>
              <w:jc w:val="center"/>
              <w:rPr>
                <w:rFonts w:eastAsia="Calibri" w:cs="Arial"/>
                <w:b/>
                <w:sz w:val="22"/>
                <w:szCs w:val="22"/>
              </w:rPr>
            </w:pPr>
            <w:r>
              <w:rPr>
                <w:rFonts w:eastAsia="Calibri" w:cs="Arial"/>
                <w:b/>
                <w:sz w:val="22"/>
                <w:szCs w:val="22"/>
              </w:rPr>
              <w:t>8</w:t>
            </w:r>
            <w:r w:rsidR="00F54186">
              <w:rPr>
                <w:rFonts w:eastAsia="Calibri" w:cs="Arial"/>
                <w:b/>
                <w:sz w:val="22"/>
                <w:szCs w:val="22"/>
              </w:rPr>
              <w:t>0</w:t>
            </w:r>
          </w:p>
        </w:tc>
      </w:tr>
    </w:tbl>
    <w:p w:rsidR="00F54186" w:rsidRDefault="00F54186" w:rsidP="006C74BE">
      <w:pPr>
        <w:tabs>
          <w:tab w:val="left" w:pos="0"/>
        </w:tabs>
        <w:spacing w:line="360" w:lineRule="auto"/>
        <w:rPr>
          <w:rFonts w:eastAsia="Calibri" w:cs="Arial"/>
          <w:color w:val="000000"/>
          <w:sz w:val="22"/>
          <w:szCs w:val="22"/>
        </w:rPr>
      </w:pPr>
    </w:p>
    <w:p w:rsidR="005170F9" w:rsidRDefault="005170F9" w:rsidP="005170F9">
      <w:pPr>
        <w:tabs>
          <w:tab w:val="left" w:pos="0"/>
        </w:tabs>
        <w:spacing w:line="276" w:lineRule="auto"/>
        <w:rPr>
          <w:rFonts w:eastAsia="Calibri" w:cs="Arial"/>
          <w:color w:val="000000"/>
          <w:sz w:val="22"/>
          <w:szCs w:val="22"/>
        </w:rPr>
      </w:pPr>
      <w:r w:rsidRPr="005170F9">
        <w:rPr>
          <w:rFonts w:eastAsia="Calibri" w:cs="Arial"/>
          <w:b/>
          <w:color w:val="000000"/>
          <w:sz w:val="22"/>
          <w:szCs w:val="22"/>
        </w:rPr>
        <w:t>NB.:</w:t>
      </w:r>
      <w:r>
        <w:rPr>
          <w:rFonts w:eastAsia="Calibri" w:cs="Arial"/>
          <w:color w:val="000000"/>
          <w:sz w:val="22"/>
          <w:szCs w:val="22"/>
        </w:rPr>
        <w:t xml:space="preserve"> The Bids that fail to achieve a minimum of </w:t>
      </w:r>
      <w:r w:rsidRPr="005170F9">
        <w:rPr>
          <w:rFonts w:eastAsia="Calibri" w:cs="Arial"/>
          <w:b/>
          <w:color w:val="000000"/>
          <w:sz w:val="22"/>
          <w:szCs w:val="22"/>
        </w:rPr>
        <w:t>80</w:t>
      </w:r>
      <w:r>
        <w:rPr>
          <w:rFonts w:eastAsia="Calibri" w:cs="Arial"/>
          <w:color w:val="000000"/>
          <w:sz w:val="22"/>
          <w:szCs w:val="22"/>
        </w:rPr>
        <w:t xml:space="preserve"> points out of </w:t>
      </w:r>
      <w:r w:rsidRPr="005170F9">
        <w:rPr>
          <w:rFonts w:eastAsia="Calibri" w:cs="Arial"/>
          <w:b/>
          <w:color w:val="000000"/>
          <w:sz w:val="22"/>
          <w:szCs w:val="22"/>
        </w:rPr>
        <w:t>100</w:t>
      </w:r>
      <w:r>
        <w:rPr>
          <w:rFonts w:eastAsia="Calibri" w:cs="Arial"/>
          <w:color w:val="000000"/>
          <w:sz w:val="22"/>
          <w:szCs w:val="22"/>
        </w:rPr>
        <w:t xml:space="preserve"> points for functionality will be disqualified. This means that such bids will not be evaluated further on Price and Special goals.</w:t>
      </w:r>
    </w:p>
    <w:p w:rsidR="00FE4197" w:rsidRPr="005170F9" w:rsidRDefault="00FE4197" w:rsidP="005170F9">
      <w:pPr>
        <w:spacing w:line="276" w:lineRule="auto"/>
        <w:contextualSpacing/>
        <w:rPr>
          <w:rFonts w:eastAsiaTheme="majorEastAsia" w:cs="Arial"/>
          <w:b/>
          <w:bCs/>
          <w:spacing w:val="5"/>
          <w:kern w:val="28"/>
          <w:sz w:val="22"/>
          <w:szCs w:val="22"/>
        </w:rPr>
      </w:pPr>
    </w:p>
    <w:p w:rsidR="00927955" w:rsidRPr="0035501E" w:rsidRDefault="00927955" w:rsidP="00927955">
      <w:pPr>
        <w:spacing w:line="276" w:lineRule="auto"/>
        <w:contextualSpacing/>
        <w:rPr>
          <w:rFonts w:eastAsiaTheme="majorEastAsia" w:cs="Arial"/>
          <w:b/>
          <w:bCs/>
          <w:spacing w:val="5"/>
          <w:kern w:val="28"/>
          <w:sz w:val="22"/>
          <w:szCs w:val="22"/>
        </w:rPr>
      </w:pPr>
      <w:r w:rsidRPr="0035501E">
        <w:rPr>
          <w:rFonts w:eastAsiaTheme="majorEastAsia" w:cs="Arial"/>
          <w:b/>
          <w:bCs/>
          <w:spacing w:val="5"/>
          <w:kern w:val="28"/>
          <w:sz w:val="22"/>
          <w:szCs w:val="22"/>
        </w:rPr>
        <w:t>INSTRUCTION AND EVALUATION CRITERIA</w:t>
      </w:r>
      <w:r>
        <w:rPr>
          <w:rFonts w:eastAsiaTheme="majorEastAsia" w:cs="Arial"/>
          <w:b/>
          <w:bCs/>
          <w:spacing w:val="5"/>
          <w:kern w:val="28"/>
          <w:sz w:val="22"/>
          <w:szCs w:val="22"/>
        </w:rPr>
        <w:t>:</w:t>
      </w:r>
    </w:p>
    <w:p w:rsidR="00927955" w:rsidRPr="00BB213A" w:rsidRDefault="00927955" w:rsidP="00927955">
      <w:pPr>
        <w:spacing w:line="276" w:lineRule="auto"/>
        <w:contextualSpacing/>
        <w:rPr>
          <w:rFonts w:eastAsiaTheme="majorEastAsia" w:cs="Arial"/>
          <w:b/>
          <w:bCs/>
          <w:color w:val="17365D" w:themeColor="text2" w:themeShade="BF"/>
          <w:spacing w:val="5"/>
          <w:kern w:val="28"/>
          <w:sz w:val="22"/>
          <w:szCs w:val="22"/>
        </w:rPr>
      </w:pPr>
    </w:p>
    <w:p w:rsidR="00927955" w:rsidRPr="008C18EC" w:rsidRDefault="00927955" w:rsidP="00DE50E4">
      <w:pPr>
        <w:pStyle w:val="ListParagraph"/>
        <w:numPr>
          <w:ilvl w:val="0"/>
          <w:numId w:val="7"/>
        </w:numPr>
        <w:spacing w:after="300" w:line="276" w:lineRule="auto"/>
        <w:contextualSpacing/>
        <w:rPr>
          <w:rFonts w:ascii="Arial" w:eastAsiaTheme="majorEastAsia" w:hAnsi="Arial" w:cs="Arial"/>
          <w:spacing w:val="5"/>
          <w:kern w:val="28"/>
        </w:rPr>
      </w:pPr>
      <w:r w:rsidRPr="008C18EC">
        <w:rPr>
          <w:rFonts w:ascii="Arial" w:eastAsiaTheme="majorEastAsia" w:hAnsi="Arial" w:cs="Arial"/>
          <w:spacing w:val="5"/>
          <w:kern w:val="28"/>
        </w:rPr>
        <w:t xml:space="preserve">The bidder </w:t>
      </w:r>
      <w:r w:rsidRPr="008C18EC">
        <w:rPr>
          <w:rFonts w:ascii="Arial" w:eastAsiaTheme="majorEastAsia" w:hAnsi="Arial" w:cs="Arial"/>
          <w:b/>
          <w:spacing w:val="5"/>
          <w:kern w:val="28"/>
        </w:rPr>
        <w:t>must complete in full all of the TECHNICAL FUNCTIONALITY requirements</w:t>
      </w:r>
      <w:r w:rsidRPr="008C18EC">
        <w:rPr>
          <w:rFonts w:ascii="Arial" w:eastAsiaTheme="majorEastAsia" w:hAnsi="Arial" w:cs="Arial"/>
          <w:spacing w:val="5"/>
          <w:kern w:val="28"/>
        </w:rPr>
        <w:t>.</w:t>
      </w:r>
    </w:p>
    <w:p w:rsidR="00927955" w:rsidRDefault="00927955" w:rsidP="00DE50E4">
      <w:pPr>
        <w:numPr>
          <w:ilvl w:val="0"/>
          <w:numId w:val="7"/>
        </w:numPr>
        <w:spacing w:after="300" w:line="276" w:lineRule="auto"/>
        <w:contextualSpacing/>
        <w:rPr>
          <w:rFonts w:eastAsiaTheme="majorEastAsia" w:cs="Arial"/>
          <w:spacing w:val="5"/>
          <w:kern w:val="28"/>
          <w:sz w:val="22"/>
          <w:szCs w:val="22"/>
        </w:rPr>
      </w:pPr>
      <w:r w:rsidRPr="008C18EC">
        <w:rPr>
          <w:rFonts w:eastAsiaTheme="majorEastAsia" w:cs="Arial"/>
          <w:spacing w:val="5"/>
          <w:kern w:val="28"/>
          <w:sz w:val="22"/>
          <w:szCs w:val="22"/>
        </w:rPr>
        <w:t xml:space="preserve">The bidder </w:t>
      </w:r>
      <w:r w:rsidRPr="008C18EC">
        <w:rPr>
          <w:rFonts w:eastAsiaTheme="majorEastAsia" w:cs="Arial"/>
          <w:b/>
          <w:spacing w:val="5"/>
          <w:kern w:val="28"/>
          <w:sz w:val="22"/>
          <w:szCs w:val="22"/>
        </w:rPr>
        <w:t>must provide a unique reference number</w:t>
      </w:r>
      <w:r w:rsidRPr="008C18EC">
        <w:rPr>
          <w:rFonts w:eastAsiaTheme="majorEastAsia" w:cs="Arial"/>
          <w:spacing w:val="5"/>
          <w:kern w:val="28"/>
          <w:sz w:val="22"/>
          <w:szCs w:val="22"/>
        </w:rPr>
        <w:t xml:space="preserve"> (e.g. binder/folio, chapter, section, page) to locate substantiating evidence in the bid response. During evaluation, RTIA reserves the right to treat substantiation evidence that cannot be located in the bid response as “NOT COMPLY”.</w:t>
      </w:r>
    </w:p>
    <w:p w:rsidR="00927955" w:rsidRDefault="00927955" w:rsidP="00927955">
      <w:pPr>
        <w:spacing w:after="300"/>
        <w:contextualSpacing/>
        <w:rPr>
          <w:rFonts w:eastAsiaTheme="majorEastAsia" w:cs="Arial"/>
          <w:color w:val="17365D" w:themeColor="text2" w:themeShade="BF"/>
          <w:spacing w:val="5"/>
          <w:kern w:val="28"/>
          <w:sz w:val="22"/>
          <w:szCs w:val="22"/>
        </w:rPr>
      </w:pPr>
    </w:p>
    <w:p w:rsidR="00927955" w:rsidRPr="00610FC1" w:rsidRDefault="00927955" w:rsidP="00DE50E4">
      <w:pPr>
        <w:numPr>
          <w:ilvl w:val="0"/>
          <w:numId w:val="7"/>
        </w:numPr>
        <w:spacing w:after="300"/>
        <w:contextualSpacing/>
        <w:rPr>
          <w:rFonts w:eastAsiaTheme="majorEastAsia" w:cs="Arial"/>
          <w:spacing w:val="5"/>
          <w:kern w:val="28"/>
          <w:sz w:val="22"/>
          <w:szCs w:val="22"/>
        </w:rPr>
      </w:pPr>
      <w:r w:rsidRPr="00610FC1">
        <w:rPr>
          <w:rFonts w:eastAsiaTheme="majorEastAsia" w:cs="Arial"/>
          <w:b/>
          <w:spacing w:val="5"/>
          <w:kern w:val="28"/>
          <w:sz w:val="22"/>
          <w:szCs w:val="22"/>
        </w:rPr>
        <w:t>Evaluation per requirement</w:t>
      </w:r>
      <w:r w:rsidRPr="00610FC1">
        <w:rPr>
          <w:rFonts w:eastAsiaTheme="majorEastAsia" w:cs="Arial"/>
          <w:spacing w:val="5"/>
          <w:kern w:val="28"/>
          <w:sz w:val="22"/>
          <w:szCs w:val="22"/>
        </w:rPr>
        <w:t>. The evaluation (scoring) of bidders’ responses to the requirements will be determined by the completeness, relevance and accuracy of substantiating evidence.</w:t>
      </w:r>
    </w:p>
    <w:p w:rsidR="00927955" w:rsidRPr="00BB213A" w:rsidRDefault="00927955" w:rsidP="00927955">
      <w:pPr>
        <w:spacing w:after="300"/>
        <w:contextualSpacing/>
        <w:rPr>
          <w:rFonts w:eastAsiaTheme="majorEastAsia" w:cs="Arial"/>
          <w:color w:val="17365D" w:themeColor="text2" w:themeShade="BF"/>
          <w:spacing w:val="5"/>
          <w:kern w:val="28"/>
          <w:sz w:val="22"/>
          <w:szCs w:val="22"/>
        </w:rPr>
      </w:pPr>
    </w:p>
    <w:p w:rsidR="00927955" w:rsidRPr="00167BFB" w:rsidRDefault="00927955" w:rsidP="00DE50E4">
      <w:pPr>
        <w:numPr>
          <w:ilvl w:val="0"/>
          <w:numId w:val="7"/>
        </w:numPr>
        <w:spacing w:after="300"/>
        <w:contextualSpacing/>
        <w:rPr>
          <w:rFonts w:eastAsiaTheme="majorEastAsia" w:cs="Arial"/>
          <w:spacing w:val="5"/>
          <w:kern w:val="28"/>
          <w:sz w:val="22"/>
          <w:szCs w:val="22"/>
        </w:rPr>
      </w:pPr>
      <w:r w:rsidRPr="00167BFB">
        <w:rPr>
          <w:rFonts w:eastAsiaTheme="majorEastAsia" w:cs="Arial"/>
          <w:b/>
          <w:spacing w:val="5"/>
          <w:kern w:val="28"/>
          <w:sz w:val="22"/>
          <w:szCs w:val="22"/>
        </w:rPr>
        <w:t>Minimum threshold</w:t>
      </w:r>
      <w:r w:rsidRPr="00167BFB">
        <w:rPr>
          <w:rFonts w:eastAsiaTheme="majorEastAsia" w:cs="Arial"/>
          <w:spacing w:val="5"/>
          <w:kern w:val="28"/>
          <w:sz w:val="22"/>
          <w:szCs w:val="22"/>
        </w:rPr>
        <w:t xml:space="preserve">. To be eligible to proceed to the next stage of the evaluation the bid must achieve a minimum threshold score of </w:t>
      </w:r>
      <w:r>
        <w:rPr>
          <w:rFonts w:eastAsiaTheme="majorEastAsia" w:cs="Arial"/>
          <w:b/>
          <w:spacing w:val="5"/>
          <w:kern w:val="28"/>
          <w:sz w:val="22"/>
          <w:szCs w:val="22"/>
        </w:rPr>
        <w:t xml:space="preserve">80 </w:t>
      </w:r>
      <w:r>
        <w:rPr>
          <w:rFonts w:eastAsiaTheme="majorEastAsia" w:cs="Arial"/>
          <w:spacing w:val="5"/>
          <w:kern w:val="28"/>
          <w:sz w:val="22"/>
          <w:szCs w:val="22"/>
        </w:rPr>
        <w:t>points</w:t>
      </w:r>
      <w:r w:rsidRPr="003506BE">
        <w:rPr>
          <w:rFonts w:eastAsiaTheme="majorEastAsia" w:cs="Arial"/>
          <w:spacing w:val="5"/>
          <w:kern w:val="28"/>
          <w:sz w:val="22"/>
          <w:szCs w:val="22"/>
        </w:rPr>
        <w:t>.</w:t>
      </w:r>
    </w:p>
    <w:p w:rsidR="00927955" w:rsidRPr="00927955" w:rsidRDefault="00927955" w:rsidP="00DE50E4">
      <w:pPr>
        <w:pStyle w:val="ListParagraph"/>
        <w:numPr>
          <w:ilvl w:val="0"/>
          <w:numId w:val="9"/>
        </w:numPr>
        <w:tabs>
          <w:tab w:val="left" w:pos="730"/>
        </w:tabs>
        <w:spacing w:line="312" w:lineRule="auto"/>
        <w:rPr>
          <w:rFonts w:ascii="Arial" w:hAnsi="Arial" w:cs="Arial"/>
        </w:rPr>
      </w:pPr>
      <w:r w:rsidRPr="00927955">
        <w:rPr>
          <w:rFonts w:ascii="Arial" w:hAnsi="Arial" w:cs="Arial"/>
          <w:b/>
        </w:rPr>
        <w:lastRenderedPageBreak/>
        <w:t>Pricing and Special Goals:</w:t>
      </w:r>
      <w:r w:rsidRPr="00927955">
        <w:rPr>
          <w:rFonts w:ascii="Arial" w:hAnsi="Arial" w:cs="Arial"/>
        </w:rPr>
        <w:t xml:space="preserve">   </w:t>
      </w:r>
      <w:r w:rsidRPr="00927955">
        <w:rPr>
          <w:rFonts w:ascii="Arial" w:hAnsi="Arial" w:cs="Arial"/>
          <w:snapToGrid w:val="0"/>
          <w:lang w:val="en-GB"/>
        </w:rPr>
        <w:t>In terms of Regulation 4(2); 5(2); 6(2) and 7(2) of the Preferential Procurement Regulations, preference points</w:t>
      </w:r>
      <w:r w:rsidRPr="00927955">
        <w:rPr>
          <w:rFonts w:ascii="Arial" w:hAnsi="Arial" w:cs="Arial"/>
          <w:snapToGrid w:val="0"/>
          <w:lang w:val="en-US"/>
        </w:rPr>
        <w:t xml:space="preserve"> must be awarded for specific goals stated in the tender. </w:t>
      </w:r>
    </w:p>
    <w:p w:rsidR="005170F9" w:rsidRDefault="00FE4197" w:rsidP="005170F9">
      <w:pPr>
        <w:spacing w:line="276" w:lineRule="auto"/>
        <w:contextualSpacing/>
        <w:rPr>
          <w:rFonts w:eastAsiaTheme="majorEastAsia" w:cs="Arial"/>
          <w:b/>
          <w:bCs/>
          <w:spacing w:val="5"/>
          <w:kern w:val="28"/>
          <w:sz w:val="22"/>
          <w:szCs w:val="22"/>
        </w:rPr>
      </w:pPr>
      <w:r>
        <w:rPr>
          <w:rFonts w:eastAsiaTheme="majorEastAsia" w:cs="Arial"/>
          <w:b/>
          <w:bCs/>
          <w:spacing w:val="5"/>
          <w:kern w:val="28"/>
          <w:sz w:val="22"/>
          <w:szCs w:val="22"/>
        </w:rPr>
        <w:t xml:space="preserve"> </w:t>
      </w:r>
    </w:p>
    <w:p w:rsidR="00722ABC" w:rsidRDefault="00722ABC" w:rsidP="005170F9">
      <w:pPr>
        <w:spacing w:line="276" w:lineRule="auto"/>
        <w:contextualSpacing/>
        <w:rPr>
          <w:rFonts w:eastAsiaTheme="majorEastAsia" w:cs="Arial"/>
          <w:b/>
          <w:bCs/>
          <w:spacing w:val="5"/>
          <w:kern w:val="28"/>
          <w:sz w:val="22"/>
          <w:szCs w:val="22"/>
        </w:rPr>
      </w:pPr>
    </w:p>
    <w:p w:rsidR="00722ABC" w:rsidRDefault="00722ABC" w:rsidP="005170F9">
      <w:pPr>
        <w:spacing w:line="276" w:lineRule="auto"/>
        <w:contextualSpacing/>
        <w:rPr>
          <w:rFonts w:eastAsiaTheme="majorEastAsia" w:cs="Arial"/>
          <w:b/>
          <w:bCs/>
          <w:spacing w:val="5"/>
          <w:kern w:val="28"/>
          <w:sz w:val="22"/>
          <w:szCs w:val="22"/>
        </w:rPr>
      </w:pPr>
    </w:p>
    <w:p w:rsidR="00FA624C" w:rsidRPr="005170F9" w:rsidRDefault="00FA624C" w:rsidP="00E7353D">
      <w:pPr>
        <w:tabs>
          <w:tab w:val="left" w:pos="914"/>
        </w:tabs>
        <w:spacing w:line="276" w:lineRule="auto"/>
        <w:contextualSpacing/>
        <w:rPr>
          <w:rFonts w:eastAsiaTheme="majorEastAsia" w:cs="Arial"/>
          <w:b/>
          <w:bCs/>
          <w:spacing w:val="5"/>
          <w:kern w:val="28"/>
          <w:sz w:val="22"/>
          <w:szCs w:val="22"/>
        </w:rPr>
      </w:pPr>
      <w:r w:rsidRPr="005170F9">
        <w:rPr>
          <w:rFonts w:cs="Arial"/>
          <w:b/>
          <w:sz w:val="22"/>
          <w:szCs w:val="22"/>
        </w:rPr>
        <w:t>Table 1:</w:t>
      </w:r>
      <w:r>
        <w:rPr>
          <w:rFonts w:cs="Arial"/>
          <w:sz w:val="22"/>
          <w:szCs w:val="22"/>
        </w:rPr>
        <w:t xml:space="preserve"> Specific goals for the tender and points claimed are indicated as per the table below: (</w:t>
      </w:r>
      <w:r w:rsidRPr="00FA624C">
        <w:rPr>
          <w:rFonts w:cs="Arial"/>
          <w:b/>
          <w:sz w:val="22"/>
          <w:szCs w:val="22"/>
        </w:rPr>
        <w:t>Note to organs of state:</w:t>
      </w:r>
      <w:r>
        <w:rPr>
          <w:rFonts w:cs="Arial"/>
          <w:sz w:val="22"/>
          <w:szCs w:val="22"/>
        </w:rPr>
        <w:t xml:space="preserve"> Where either the 90/10 or 80/20 preference point system is applicable, corresponding points must be indicated as such. </w:t>
      </w:r>
      <w:r w:rsidRPr="00FA624C">
        <w:rPr>
          <w:rFonts w:cs="Arial"/>
          <w:b/>
          <w:sz w:val="22"/>
          <w:szCs w:val="22"/>
        </w:rPr>
        <w:t>Note to tenders:</w:t>
      </w:r>
      <w:r>
        <w:rPr>
          <w:rFonts w:cs="Arial"/>
          <w:sz w:val="22"/>
          <w:szCs w:val="22"/>
        </w:rPr>
        <w:t xml:space="preserve"> The tender must indicate how they claim points for each preference point system). </w:t>
      </w:r>
    </w:p>
    <w:p w:rsidR="00FA624C" w:rsidRDefault="00FA624C" w:rsidP="00FA624C">
      <w:pPr>
        <w:tabs>
          <w:tab w:val="left" w:pos="730"/>
        </w:tabs>
        <w:spacing w:line="312" w:lineRule="auto"/>
        <w:rPr>
          <w:rFont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1991"/>
        <w:gridCol w:w="1991"/>
        <w:gridCol w:w="1992"/>
      </w:tblGrid>
      <w:tr w:rsidR="00FA624C" w:rsidRPr="005170F9" w:rsidTr="005170F9">
        <w:trPr>
          <w:trHeight w:val="770"/>
        </w:trPr>
        <w:tc>
          <w:tcPr>
            <w:tcW w:w="4516" w:type="dxa"/>
            <w:shd w:val="clear" w:color="auto" w:fill="C4BC96" w:themeFill="background2" w:themeFillShade="BF"/>
          </w:tcPr>
          <w:p w:rsidR="00FA624C" w:rsidRPr="005170F9" w:rsidRDefault="00FA624C" w:rsidP="005170F9">
            <w:pPr>
              <w:kinsoku w:val="0"/>
              <w:overflowPunct w:val="0"/>
              <w:spacing w:line="276" w:lineRule="auto"/>
              <w:contextualSpacing/>
              <w:jc w:val="left"/>
              <w:textAlignment w:val="baseline"/>
              <w:rPr>
                <w:rFonts w:cs="Arial"/>
                <w:b/>
                <w:kern w:val="24"/>
                <w:sz w:val="22"/>
                <w:szCs w:val="22"/>
                <w:lang w:val="en-US"/>
              </w:rPr>
            </w:pPr>
          </w:p>
          <w:p w:rsidR="00FA624C" w:rsidRPr="005170F9" w:rsidRDefault="00FA624C" w:rsidP="005170F9">
            <w:pPr>
              <w:kinsoku w:val="0"/>
              <w:overflowPunct w:val="0"/>
              <w:spacing w:line="276" w:lineRule="auto"/>
              <w:contextualSpacing/>
              <w:jc w:val="left"/>
              <w:textAlignment w:val="baseline"/>
              <w:rPr>
                <w:rFonts w:cs="Arial"/>
                <w:sz w:val="22"/>
                <w:szCs w:val="22"/>
                <w:lang w:val="en-US"/>
              </w:rPr>
            </w:pPr>
            <w:r w:rsidRPr="005170F9">
              <w:rPr>
                <w:rFonts w:cs="Arial"/>
                <w:b/>
                <w:kern w:val="24"/>
                <w:sz w:val="22"/>
                <w:szCs w:val="22"/>
                <w:lang w:val="en-US"/>
              </w:rPr>
              <w:t>The specific goals allocated points in terms of this tender</w:t>
            </w:r>
          </w:p>
        </w:tc>
        <w:tc>
          <w:tcPr>
            <w:tcW w:w="1991" w:type="dxa"/>
            <w:shd w:val="clear" w:color="auto" w:fill="C00000"/>
            <w:vAlign w:val="center"/>
          </w:tcPr>
          <w:p w:rsidR="00FA624C" w:rsidRPr="005170F9" w:rsidRDefault="00FA624C" w:rsidP="005170F9">
            <w:pPr>
              <w:kinsoku w:val="0"/>
              <w:overflowPunct w:val="0"/>
              <w:spacing w:line="276" w:lineRule="auto"/>
              <w:textAlignment w:val="baseline"/>
              <w:rPr>
                <w:rFonts w:cs="Arial"/>
                <w:b/>
                <w:kern w:val="24"/>
                <w:sz w:val="22"/>
                <w:szCs w:val="22"/>
                <w:lang w:val="en-US"/>
              </w:rPr>
            </w:pPr>
            <w:r w:rsidRPr="005170F9">
              <w:rPr>
                <w:rFonts w:cs="Arial"/>
                <w:b/>
                <w:kern w:val="24"/>
                <w:sz w:val="22"/>
                <w:szCs w:val="22"/>
                <w:lang w:val="en-US"/>
              </w:rPr>
              <w:t>Number of points allocated</w:t>
            </w:r>
          </w:p>
          <w:p w:rsidR="00FA624C" w:rsidRPr="005170F9" w:rsidRDefault="00FA624C" w:rsidP="005170F9">
            <w:pPr>
              <w:kinsoku w:val="0"/>
              <w:overflowPunct w:val="0"/>
              <w:spacing w:line="276" w:lineRule="auto"/>
              <w:textAlignment w:val="baseline"/>
              <w:rPr>
                <w:rFonts w:cs="Arial"/>
                <w:sz w:val="22"/>
                <w:szCs w:val="22"/>
                <w:lang w:val="en-US"/>
              </w:rPr>
            </w:pPr>
            <w:r w:rsidRPr="005170F9">
              <w:rPr>
                <w:rFonts w:cs="Arial"/>
                <w:b/>
                <w:kern w:val="24"/>
                <w:sz w:val="22"/>
                <w:szCs w:val="22"/>
                <w:lang w:val="en-US"/>
              </w:rPr>
              <w:t>(80/20 system)</w:t>
            </w:r>
          </w:p>
        </w:tc>
        <w:tc>
          <w:tcPr>
            <w:tcW w:w="1991"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FA624C" w:rsidRPr="005170F9" w:rsidRDefault="00FA624C" w:rsidP="005170F9">
            <w:pPr>
              <w:kinsoku w:val="0"/>
              <w:overflowPunct w:val="0"/>
              <w:spacing w:line="276" w:lineRule="auto"/>
              <w:textAlignment w:val="baseline"/>
              <w:rPr>
                <w:rFonts w:cs="Arial"/>
                <w:b/>
                <w:kern w:val="24"/>
                <w:sz w:val="22"/>
                <w:szCs w:val="22"/>
                <w:lang w:val="en-US"/>
              </w:rPr>
            </w:pPr>
          </w:p>
          <w:p w:rsidR="00FA624C" w:rsidRPr="005170F9" w:rsidRDefault="00FA624C" w:rsidP="005170F9">
            <w:pPr>
              <w:kinsoku w:val="0"/>
              <w:overflowPunct w:val="0"/>
              <w:spacing w:line="276" w:lineRule="auto"/>
              <w:textAlignment w:val="baseline"/>
              <w:rPr>
                <w:rFonts w:cs="Arial"/>
                <w:sz w:val="22"/>
                <w:szCs w:val="22"/>
                <w:lang w:val="en-US"/>
              </w:rPr>
            </w:pPr>
            <w:r w:rsidRPr="005170F9">
              <w:rPr>
                <w:rFonts w:cs="Arial"/>
                <w:b/>
                <w:kern w:val="24"/>
                <w:sz w:val="22"/>
                <w:szCs w:val="22"/>
                <w:lang w:val="en-US"/>
              </w:rPr>
              <w:t>Percentage ownership equity (To be completed by the tenderer)</w:t>
            </w:r>
          </w:p>
        </w:tc>
        <w:tc>
          <w:tcPr>
            <w:tcW w:w="1992" w:type="dxa"/>
            <w:shd w:val="clear" w:color="auto" w:fill="D99594" w:themeFill="accent2" w:themeFillTint="99"/>
            <w:vAlign w:val="center"/>
          </w:tcPr>
          <w:p w:rsidR="00FA624C" w:rsidRPr="005170F9" w:rsidRDefault="00FA624C" w:rsidP="005170F9">
            <w:pPr>
              <w:kinsoku w:val="0"/>
              <w:overflowPunct w:val="0"/>
              <w:spacing w:line="276" w:lineRule="auto"/>
              <w:textAlignment w:val="baseline"/>
              <w:rPr>
                <w:rFonts w:cs="Arial"/>
                <w:b/>
                <w:kern w:val="24"/>
                <w:sz w:val="22"/>
                <w:szCs w:val="22"/>
                <w:lang w:val="en-US"/>
              </w:rPr>
            </w:pPr>
          </w:p>
          <w:p w:rsidR="00FA624C" w:rsidRPr="005170F9" w:rsidRDefault="00FA624C" w:rsidP="005170F9">
            <w:pPr>
              <w:kinsoku w:val="0"/>
              <w:overflowPunct w:val="0"/>
              <w:spacing w:line="276" w:lineRule="auto"/>
              <w:textAlignment w:val="baseline"/>
              <w:rPr>
                <w:rFonts w:cs="Arial"/>
                <w:b/>
                <w:kern w:val="24"/>
                <w:sz w:val="22"/>
                <w:szCs w:val="22"/>
                <w:lang w:val="en-US"/>
              </w:rPr>
            </w:pPr>
            <w:r w:rsidRPr="005170F9">
              <w:rPr>
                <w:rFonts w:cs="Arial"/>
                <w:b/>
                <w:kern w:val="24"/>
                <w:sz w:val="22"/>
                <w:szCs w:val="22"/>
                <w:lang w:val="en-US"/>
              </w:rPr>
              <w:t>Number of points claimed (80/20 system)</w:t>
            </w:r>
          </w:p>
          <w:p w:rsidR="00FA624C" w:rsidRPr="005170F9" w:rsidRDefault="00FA624C" w:rsidP="005170F9">
            <w:pPr>
              <w:kinsoku w:val="0"/>
              <w:overflowPunct w:val="0"/>
              <w:spacing w:line="276" w:lineRule="auto"/>
              <w:textAlignment w:val="baseline"/>
              <w:rPr>
                <w:rFonts w:cs="Arial"/>
                <w:sz w:val="22"/>
                <w:szCs w:val="22"/>
                <w:lang w:val="en-US"/>
              </w:rPr>
            </w:pPr>
            <w:r w:rsidRPr="005170F9">
              <w:rPr>
                <w:rFonts w:cs="Arial"/>
                <w:b/>
                <w:kern w:val="24"/>
                <w:sz w:val="22"/>
                <w:szCs w:val="22"/>
                <w:lang w:val="en-US"/>
              </w:rPr>
              <w:t>(To be completed by the tenderer)</w:t>
            </w:r>
          </w:p>
        </w:tc>
      </w:tr>
      <w:tr w:rsidR="00886620" w:rsidRPr="009C7C25" w:rsidTr="00FA624C">
        <w:trPr>
          <w:trHeight w:val="770"/>
        </w:trPr>
        <w:tc>
          <w:tcPr>
            <w:tcW w:w="4516" w:type="dxa"/>
            <w:shd w:val="clear" w:color="auto" w:fill="auto"/>
          </w:tcPr>
          <w:p w:rsidR="00886620" w:rsidRPr="009C7C25" w:rsidRDefault="00886620" w:rsidP="00DE50E4">
            <w:pPr>
              <w:pStyle w:val="ListParagraph"/>
              <w:numPr>
                <w:ilvl w:val="0"/>
                <w:numId w:val="8"/>
              </w:numPr>
              <w:kinsoku w:val="0"/>
              <w:overflowPunct w:val="0"/>
              <w:spacing w:before="115"/>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Who had no franchise in national elections before</w:t>
            </w:r>
            <w:r w:rsidR="009C7C25">
              <w:rPr>
                <w:rFonts w:ascii="Arial" w:eastAsia="Times New Roman" w:hAnsi="Arial" w:cs="Arial"/>
                <w:lang w:val="en-US"/>
              </w:rPr>
              <w:t xml:space="preserve"> the 1983 and 1993 Constitution.</w:t>
            </w:r>
          </w:p>
        </w:tc>
        <w:tc>
          <w:tcPr>
            <w:tcW w:w="1991" w:type="dxa"/>
            <w:shd w:val="clear" w:color="auto" w:fill="auto"/>
            <w:vAlign w:val="center"/>
          </w:tcPr>
          <w:p w:rsidR="00886620" w:rsidRPr="009C7C25" w:rsidRDefault="00886620" w:rsidP="00B71B4D">
            <w:pPr>
              <w:kinsoku w:val="0"/>
              <w:overflowPunct w:val="0"/>
              <w:spacing w:before="115"/>
              <w:jc w:val="center"/>
              <w:textAlignment w:val="baseline"/>
              <w:rPr>
                <w:rFonts w:cs="Arial"/>
                <w:sz w:val="22"/>
                <w:szCs w:val="22"/>
                <w:lang w:val="en-US"/>
              </w:rPr>
            </w:pPr>
            <w:r w:rsidRPr="009C7C25">
              <w:rPr>
                <w:rFonts w:cs="Arial"/>
                <w:sz w:val="22"/>
                <w:szCs w:val="22"/>
                <w:lang w:val="en-US"/>
              </w:rPr>
              <w:t>10</w:t>
            </w:r>
          </w:p>
        </w:tc>
        <w:tc>
          <w:tcPr>
            <w:tcW w:w="1991" w:type="dxa"/>
            <w:tcBorders>
              <w:top w:val="single" w:sz="4" w:space="0" w:color="auto"/>
              <w:left w:val="single" w:sz="4" w:space="0" w:color="auto"/>
              <w:bottom w:val="single" w:sz="4" w:space="0" w:color="auto"/>
              <w:right w:val="single" w:sz="4" w:space="0" w:color="auto"/>
            </w:tcBorders>
          </w:tcPr>
          <w:p w:rsidR="00886620" w:rsidRPr="009C7C25" w:rsidRDefault="00886620" w:rsidP="00B71B4D">
            <w:pPr>
              <w:kinsoku w:val="0"/>
              <w:overflowPunct w:val="0"/>
              <w:spacing w:before="115"/>
              <w:jc w:val="center"/>
              <w:textAlignment w:val="baseline"/>
              <w:rPr>
                <w:rFonts w:cs="Arial"/>
                <w:sz w:val="22"/>
                <w:szCs w:val="22"/>
                <w:lang w:val="en-US"/>
              </w:rPr>
            </w:pPr>
          </w:p>
        </w:tc>
        <w:tc>
          <w:tcPr>
            <w:tcW w:w="1992" w:type="dxa"/>
            <w:vAlign w:val="center"/>
          </w:tcPr>
          <w:p w:rsidR="00886620" w:rsidRPr="009C7C25" w:rsidRDefault="00886620" w:rsidP="00B71B4D">
            <w:pPr>
              <w:kinsoku w:val="0"/>
              <w:overflowPunct w:val="0"/>
              <w:spacing w:before="115"/>
              <w:jc w:val="center"/>
              <w:textAlignment w:val="baseline"/>
              <w:rPr>
                <w:rFonts w:cs="Arial"/>
                <w:sz w:val="22"/>
                <w:szCs w:val="22"/>
                <w:lang w:val="en-US"/>
              </w:rPr>
            </w:pPr>
          </w:p>
        </w:tc>
      </w:tr>
      <w:tr w:rsidR="005170F9" w:rsidRPr="009C7C25" w:rsidTr="009C7C25">
        <w:trPr>
          <w:trHeight w:val="528"/>
        </w:trPr>
        <w:tc>
          <w:tcPr>
            <w:tcW w:w="4516" w:type="dxa"/>
            <w:shd w:val="clear" w:color="auto" w:fill="auto"/>
          </w:tcPr>
          <w:p w:rsidR="009C7C25" w:rsidRDefault="009C7C25" w:rsidP="009C7C25">
            <w:pPr>
              <w:pStyle w:val="ListParagraph"/>
              <w:kinsoku w:val="0"/>
              <w:overflowPunct w:val="0"/>
              <w:spacing w:line="276" w:lineRule="auto"/>
              <w:ind w:left="427"/>
              <w:contextualSpacing/>
              <w:textAlignment w:val="baseline"/>
              <w:rPr>
                <w:rFonts w:ascii="Arial" w:eastAsia="Times New Roman" w:hAnsi="Arial" w:cs="Arial"/>
                <w:lang w:val="en-US"/>
              </w:rPr>
            </w:pPr>
          </w:p>
          <w:p w:rsidR="005170F9" w:rsidRPr="009C7C25" w:rsidRDefault="005170F9" w:rsidP="00DE50E4">
            <w:pPr>
              <w:pStyle w:val="ListParagraph"/>
              <w:numPr>
                <w:ilvl w:val="0"/>
                <w:numId w:val="8"/>
              </w:numPr>
              <w:kinsoku w:val="0"/>
              <w:overflowPunct w:val="0"/>
              <w:spacing w:line="276" w:lineRule="auto"/>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Who is female</w:t>
            </w:r>
          </w:p>
        </w:tc>
        <w:tc>
          <w:tcPr>
            <w:tcW w:w="1991" w:type="dxa"/>
            <w:shd w:val="clear" w:color="auto" w:fill="auto"/>
            <w:vAlign w:val="center"/>
          </w:tcPr>
          <w:p w:rsidR="005170F9" w:rsidRPr="009C7C25" w:rsidRDefault="00133582" w:rsidP="00B71B4D">
            <w:pPr>
              <w:kinsoku w:val="0"/>
              <w:overflowPunct w:val="0"/>
              <w:spacing w:before="115"/>
              <w:jc w:val="center"/>
              <w:textAlignment w:val="baseline"/>
              <w:rPr>
                <w:rFonts w:cs="Arial"/>
                <w:sz w:val="22"/>
                <w:szCs w:val="22"/>
                <w:lang w:val="en-US"/>
              </w:rPr>
            </w:pPr>
            <w:r>
              <w:rPr>
                <w:rFonts w:cs="Arial"/>
                <w:sz w:val="22"/>
                <w:szCs w:val="22"/>
                <w:lang w:val="en-US"/>
              </w:rPr>
              <w:t>5</w:t>
            </w:r>
          </w:p>
        </w:tc>
        <w:tc>
          <w:tcPr>
            <w:tcW w:w="1991" w:type="dxa"/>
            <w:tcBorders>
              <w:top w:val="single" w:sz="4" w:space="0" w:color="auto"/>
              <w:left w:val="single" w:sz="4" w:space="0" w:color="auto"/>
              <w:bottom w:val="single" w:sz="4" w:space="0" w:color="auto"/>
              <w:right w:val="single" w:sz="4" w:space="0" w:color="auto"/>
            </w:tcBorders>
          </w:tcPr>
          <w:p w:rsidR="005170F9" w:rsidRPr="009C7C25" w:rsidRDefault="005170F9" w:rsidP="00B71B4D">
            <w:pPr>
              <w:kinsoku w:val="0"/>
              <w:overflowPunct w:val="0"/>
              <w:spacing w:before="115"/>
              <w:jc w:val="center"/>
              <w:textAlignment w:val="baseline"/>
              <w:rPr>
                <w:rFonts w:cs="Arial"/>
                <w:sz w:val="22"/>
                <w:szCs w:val="22"/>
                <w:lang w:val="en-US"/>
              </w:rPr>
            </w:pPr>
          </w:p>
        </w:tc>
        <w:tc>
          <w:tcPr>
            <w:tcW w:w="1992" w:type="dxa"/>
            <w:vAlign w:val="center"/>
          </w:tcPr>
          <w:p w:rsidR="005170F9" w:rsidRPr="009C7C25" w:rsidRDefault="005170F9" w:rsidP="00B71B4D">
            <w:pPr>
              <w:kinsoku w:val="0"/>
              <w:overflowPunct w:val="0"/>
              <w:spacing w:before="115"/>
              <w:jc w:val="center"/>
              <w:textAlignment w:val="baseline"/>
              <w:rPr>
                <w:rFonts w:cs="Arial"/>
                <w:sz w:val="22"/>
                <w:szCs w:val="22"/>
                <w:lang w:val="en-US"/>
              </w:rPr>
            </w:pPr>
          </w:p>
        </w:tc>
      </w:tr>
      <w:tr w:rsidR="00886620" w:rsidRPr="009C7C25" w:rsidTr="00FA624C">
        <w:trPr>
          <w:trHeight w:val="491"/>
        </w:trPr>
        <w:tc>
          <w:tcPr>
            <w:tcW w:w="4516" w:type="dxa"/>
            <w:shd w:val="clear" w:color="auto" w:fill="auto"/>
          </w:tcPr>
          <w:p w:rsidR="009C7C25" w:rsidRPr="009C7C25" w:rsidRDefault="009C7C25" w:rsidP="009C7C25">
            <w:pPr>
              <w:kinsoku w:val="0"/>
              <w:overflowPunct w:val="0"/>
              <w:spacing w:line="276" w:lineRule="auto"/>
              <w:ind w:left="360"/>
              <w:contextualSpacing/>
              <w:textAlignment w:val="baseline"/>
              <w:rPr>
                <w:rFonts w:cs="Arial"/>
                <w:lang w:val="en-US"/>
              </w:rPr>
            </w:pPr>
          </w:p>
          <w:p w:rsidR="00886620" w:rsidRPr="009C7C25" w:rsidRDefault="00886620" w:rsidP="00DE50E4">
            <w:pPr>
              <w:pStyle w:val="ListParagraph"/>
              <w:numPr>
                <w:ilvl w:val="0"/>
                <w:numId w:val="8"/>
              </w:numPr>
              <w:kinsoku w:val="0"/>
              <w:overflowPunct w:val="0"/>
              <w:spacing w:line="276" w:lineRule="auto"/>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Who has a disability</w:t>
            </w:r>
          </w:p>
        </w:tc>
        <w:tc>
          <w:tcPr>
            <w:tcW w:w="1991" w:type="dxa"/>
            <w:shd w:val="clear" w:color="auto" w:fill="auto"/>
            <w:vAlign w:val="center"/>
          </w:tcPr>
          <w:p w:rsidR="00886620" w:rsidRPr="009C7C25" w:rsidRDefault="00886620" w:rsidP="009C7C25">
            <w:pPr>
              <w:kinsoku w:val="0"/>
              <w:overflowPunct w:val="0"/>
              <w:spacing w:line="276" w:lineRule="auto"/>
              <w:jc w:val="center"/>
              <w:textAlignment w:val="baseline"/>
              <w:rPr>
                <w:rFonts w:cs="Arial"/>
                <w:sz w:val="22"/>
                <w:szCs w:val="22"/>
                <w:lang w:val="en-US"/>
              </w:rPr>
            </w:pPr>
            <w:r w:rsidRPr="009C7C25">
              <w:rPr>
                <w:rFonts w:cs="Arial"/>
                <w:sz w:val="22"/>
                <w:szCs w:val="22"/>
                <w:lang w:val="en-US"/>
              </w:rPr>
              <w:t>2</w:t>
            </w:r>
          </w:p>
        </w:tc>
        <w:tc>
          <w:tcPr>
            <w:tcW w:w="1991" w:type="dxa"/>
            <w:tcBorders>
              <w:top w:val="single" w:sz="4" w:space="0" w:color="auto"/>
              <w:left w:val="single" w:sz="4" w:space="0" w:color="auto"/>
              <w:bottom w:val="single" w:sz="4" w:space="0" w:color="auto"/>
              <w:right w:val="single" w:sz="4" w:space="0" w:color="auto"/>
            </w:tcBorders>
          </w:tcPr>
          <w:p w:rsidR="00886620" w:rsidRPr="009C7C25" w:rsidRDefault="00886620" w:rsidP="009C7C25">
            <w:pPr>
              <w:kinsoku w:val="0"/>
              <w:overflowPunct w:val="0"/>
              <w:spacing w:line="276" w:lineRule="auto"/>
              <w:jc w:val="center"/>
              <w:textAlignment w:val="baseline"/>
              <w:rPr>
                <w:rFonts w:cs="Arial"/>
                <w:sz w:val="22"/>
                <w:szCs w:val="22"/>
                <w:lang w:val="en-US"/>
              </w:rPr>
            </w:pPr>
          </w:p>
        </w:tc>
        <w:tc>
          <w:tcPr>
            <w:tcW w:w="1992" w:type="dxa"/>
            <w:vAlign w:val="center"/>
          </w:tcPr>
          <w:p w:rsidR="00886620" w:rsidRPr="009C7C25" w:rsidRDefault="00886620" w:rsidP="009C7C25">
            <w:pPr>
              <w:kinsoku w:val="0"/>
              <w:overflowPunct w:val="0"/>
              <w:spacing w:line="276" w:lineRule="auto"/>
              <w:jc w:val="center"/>
              <w:textAlignment w:val="baseline"/>
              <w:rPr>
                <w:rFonts w:cs="Arial"/>
                <w:sz w:val="22"/>
                <w:szCs w:val="22"/>
                <w:lang w:val="en-US"/>
              </w:rPr>
            </w:pPr>
          </w:p>
        </w:tc>
      </w:tr>
      <w:tr w:rsidR="00886620" w:rsidRPr="009C7C25" w:rsidTr="00FA624C">
        <w:trPr>
          <w:trHeight w:val="491"/>
        </w:trPr>
        <w:tc>
          <w:tcPr>
            <w:tcW w:w="4516" w:type="dxa"/>
            <w:shd w:val="clear" w:color="auto" w:fill="auto"/>
          </w:tcPr>
          <w:p w:rsidR="009C7C25" w:rsidRDefault="009C7C25" w:rsidP="009C7C25">
            <w:pPr>
              <w:pStyle w:val="ListParagraph"/>
              <w:kinsoku w:val="0"/>
              <w:overflowPunct w:val="0"/>
              <w:spacing w:before="115"/>
              <w:ind w:left="427"/>
              <w:contextualSpacing/>
              <w:textAlignment w:val="baseline"/>
              <w:rPr>
                <w:rFonts w:ascii="Arial" w:eastAsia="Times New Roman" w:hAnsi="Arial" w:cs="Arial"/>
                <w:lang w:val="en-US"/>
              </w:rPr>
            </w:pPr>
          </w:p>
          <w:p w:rsidR="00886620" w:rsidRPr="009C7C25" w:rsidRDefault="00886620" w:rsidP="00DE50E4">
            <w:pPr>
              <w:pStyle w:val="ListParagraph"/>
              <w:numPr>
                <w:ilvl w:val="0"/>
                <w:numId w:val="8"/>
              </w:numPr>
              <w:kinsoku w:val="0"/>
              <w:overflowPunct w:val="0"/>
              <w:spacing w:before="115"/>
              <w:ind w:left="427" w:hanging="270"/>
              <w:contextualSpacing/>
              <w:textAlignment w:val="baseline"/>
              <w:rPr>
                <w:rFonts w:ascii="Arial" w:eastAsia="Times New Roman" w:hAnsi="Arial" w:cs="Arial"/>
                <w:lang w:val="en-US"/>
              </w:rPr>
            </w:pPr>
            <w:r w:rsidRPr="009C7C25">
              <w:rPr>
                <w:rFonts w:ascii="Arial" w:eastAsia="Times New Roman" w:hAnsi="Arial" w:cs="Arial"/>
                <w:lang w:val="en-US"/>
              </w:rPr>
              <w:t>Specific goal: Youth</w:t>
            </w:r>
          </w:p>
        </w:tc>
        <w:tc>
          <w:tcPr>
            <w:tcW w:w="1991" w:type="dxa"/>
            <w:shd w:val="clear" w:color="auto" w:fill="auto"/>
            <w:vAlign w:val="center"/>
          </w:tcPr>
          <w:p w:rsidR="00886620" w:rsidRPr="009C7C25" w:rsidRDefault="00886620" w:rsidP="00B71B4D">
            <w:pPr>
              <w:kinsoku w:val="0"/>
              <w:overflowPunct w:val="0"/>
              <w:spacing w:before="115"/>
              <w:jc w:val="center"/>
              <w:textAlignment w:val="baseline"/>
              <w:rPr>
                <w:rFonts w:cs="Arial"/>
                <w:sz w:val="22"/>
                <w:szCs w:val="22"/>
                <w:lang w:val="en-US"/>
              </w:rPr>
            </w:pPr>
            <w:r w:rsidRPr="009C7C25">
              <w:rPr>
                <w:rFonts w:cs="Arial"/>
                <w:sz w:val="22"/>
                <w:szCs w:val="22"/>
                <w:lang w:val="en-US"/>
              </w:rPr>
              <w:t>3</w:t>
            </w:r>
          </w:p>
        </w:tc>
        <w:tc>
          <w:tcPr>
            <w:tcW w:w="1991" w:type="dxa"/>
            <w:tcBorders>
              <w:top w:val="single" w:sz="4" w:space="0" w:color="auto"/>
              <w:left w:val="single" w:sz="4" w:space="0" w:color="auto"/>
              <w:bottom w:val="single" w:sz="4" w:space="0" w:color="auto"/>
              <w:right w:val="single" w:sz="4" w:space="0" w:color="auto"/>
            </w:tcBorders>
          </w:tcPr>
          <w:p w:rsidR="00886620" w:rsidRPr="009C7C25" w:rsidRDefault="00886620" w:rsidP="00B71B4D">
            <w:pPr>
              <w:kinsoku w:val="0"/>
              <w:overflowPunct w:val="0"/>
              <w:spacing w:before="115"/>
              <w:jc w:val="center"/>
              <w:textAlignment w:val="baseline"/>
              <w:rPr>
                <w:rFonts w:cs="Arial"/>
                <w:sz w:val="22"/>
                <w:szCs w:val="22"/>
                <w:lang w:val="en-US"/>
              </w:rPr>
            </w:pPr>
          </w:p>
        </w:tc>
        <w:tc>
          <w:tcPr>
            <w:tcW w:w="1992" w:type="dxa"/>
            <w:vAlign w:val="center"/>
          </w:tcPr>
          <w:p w:rsidR="00886620" w:rsidRPr="009C7C25" w:rsidRDefault="00886620" w:rsidP="00B71B4D">
            <w:pPr>
              <w:kinsoku w:val="0"/>
              <w:overflowPunct w:val="0"/>
              <w:spacing w:before="115"/>
              <w:jc w:val="center"/>
              <w:textAlignment w:val="baseline"/>
              <w:rPr>
                <w:rFonts w:cs="Arial"/>
                <w:sz w:val="22"/>
                <w:szCs w:val="22"/>
                <w:lang w:val="en-US"/>
              </w:rPr>
            </w:pPr>
          </w:p>
        </w:tc>
      </w:tr>
    </w:tbl>
    <w:p w:rsidR="00886620" w:rsidRDefault="00886620" w:rsidP="005170F9">
      <w:pPr>
        <w:spacing w:line="276" w:lineRule="auto"/>
        <w:ind w:right="14"/>
        <w:rPr>
          <w:rFonts w:cs="Arial"/>
          <w:sz w:val="22"/>
          <w:szCs w:val="22"/>
        </w:rPr>
      </w:pPr>
      <w:r>
        <w:rPr>
          <w:rFonts w:cs="Arial"/>
          <w:sz w:val="22"/>
          <w:szCs w:val="22"/>
        </w:rPr>
        <w:t xml:space="preserve">      </w:t>
      </w:r>
    </w:p>
    <w:p w:rsidR="00AE302F" w:rsidRDefault="00AE302F" w:rsidP="005170F9">
      <w:pPr>
        <w:spacing w:line="276" w:lineRule="auto"/>
        <w:ind w:right="14"/>
        <w:rPr>
          <w:rFonts w:cs="Arial"/>
          <w:sz w:val="22"/>
          <w:szCs w:val="22"/>
        </w:rPr>
      </w:pPr>
    </w:p>
    <w:p w:rsidR="00E7353D" w:rsidRPr="00F613D0" w:rsidRDefault="00E7353D" w:rsidP="00DE50E4">
      <w:pPr>
        <w:pStyle w:val="ListParagraph"/>
        <w:numPr>
          <w:ilvl w:val="0"/>
          <w:numId w:val="11"/>
        </w:numPr>
        <w:spacing w:line="312" w:lineRule="auto"/>
        <w:rPr>
          <w:rFonts w:ascii="Arial" w:hAnsi="Arial" w:cs="Arial"/>
          <w:b/>
          <w:color w:val="002060"/>
        </w:rPr>
      </w:pPr>
      <w:r>
        <w:rPr>
          <w:rFonts w:ascii="Arial" w:hAnsi="Arial" w:cs="Arial"/>
          <w:b/>
          <w:color w:val="002060"/>
        </w:rPr>
        <w:t xml:space="preserve">Submission of proposals </w:t>
      </w:r>
    </w:p>
    <w:p w:rsidR="00E7353D" w:rsidRPr="002505A8" w:rsidRDefault="00E7353D" w:rsidP="00E7353D">
      <w:pPr>
        <w:spacing w:line="276" w:lineRule="auto"/>
        <w:ind w:left="360"/>
      </w:pPr>
    </w:p>
    <w:p w:rsidR="009C32FA" w:rsidRPr="00E7353D" w:rsidRDefault="009C32FA" w:rsidP="00694854">
      <w:pPr>
        <w:rPr>
          <w:b/>
          <w:sz w:val="22"/>
          <w:szCs w:val="22"/>
        </w:rPr>
      </w:pPr>
      <w:r w:rsidRPr="00E7353D">
        <w:rPr>
          <w:b/>
          <w:sz w:val="22"/>
          <w:szCs w:val="22"/>
        </w:rPr>
        <w:t>Bidders must furnish the following information as part of the bid response:</w:t>
      </w:r>
    </w:p>
    <w:p w:rsidR="00694854" w:rsidRPr="00E7353D" w:rsidRDefault="00694854" w:rsidP="00694854">
      <w:pPr>
        <w:rPr>
          <w:rFonts w:cs="Arial"/>
        </w:rPr>
      </w:pPr>
    </w:p>
    <w:p w:rsidR="009C32FA" w:rsidRPr="00E7353D" w:rsidRDefault="009C32FA" w:rsidP="00DE50E4">
      <w:pPr>
        <w:pStyle w:val="ListParagraph"/>
        <w:numPr>
          <w:ilvl w:val="0"/>
          <w:numId w:val="9"/>
        </w:numPr>
        <w:rPr>
          <w:rFonts w:ascii="Arial" w:hAnsi="Arial" w:cs="Arial"/>
        </w:rPr>
      </w:pPr>
      <w:r w:rsidRPr="00E7353D">
        <w:rPr>
          <w:rFonts w:ascii="Arial" w:hAnsi="Arial" w:cs="Arial"/>
        </w:rPr>
        <w:t xml:space="preserve">An original and valid tax clearance certificate </w:t>
      </w:r>
      <w:r w:rsidR="002A187F" w:rsidRPr="00E7353D">
        <w:rPr>
          <w:rFonts w:ascii="Arial" w:hAnsi="Arial" w:cs="Arial"/>
        </w:rPr>
        <w:t>(TCC</w:t>
      </w:r>
      <w:r w:rsidRPr="00E7353D">
        <w:rPr>
          <w:rFonts w:ascii="Arial" w:hAnsi="Arial" w:cs="Arial"/>
        </w:rPr>
        <w:t>), not to be faxed and or emailed but</w:t>
      </w:r>
      <w:r w:rsidR="00E7353D" w:rsidRPr="00E7353D">
        <w:rPr>
          <w:rFonts w:ascii="Arial" w:hAnsi="Arial" w:cs="Arial"/>
        </w:rPr>
        <w:t xml:space="preserve"> </w:t>
      </w:r>
      <w:r w:rsidRPr="00E7353D">
        <w:rPr>
          <w:rFonts w:ascii="Arial" w:hAnsi="Arial" w:cs="Arial"/>
        </w:rPr>
        <w:t>delivered at the Agency as part of the bid document;</w:t>
      </w:r>
    </w:p>
    <w:p w:rsidR="00694854" w:rsidRPr="00E7353D" w:rsidRDefault="00694854" w:rsidP="00694854">
      <w:pPr>
        <w:rPr>
          <w:rFonts w:cs="Arial"/>
          <w:sz w:val="22"/>
          <w:szCs w:val="22"/>
        </w:rPr>
      </w:pPr>
    </w:p>
    <w:p w:rsidR="00694854" w:rsidRPr="00694854" w:rsidRDefault="009C32FA" w:rsidP="00DE50E4">
      <w:pPr>
        <w:pStyle w:val="ListParagraph"/>
        <w:numPr>
          <w:ilvl w:val="0"/>
          <w:numId w:val="9"/>
        </w:numPr>
        <w:rPr>
          <w:rFonts w:ascii="Arial" w:hAnsi="Arial" w:cs="Arial"/>
        </w:rPr>
      </w:pPr>
      <w:r w:rsidRPr="00694854">
        <w:rPr>
          <w:rFonts w:ascii="Arial" w:hAnsi="Arial" w:cs="Arial"/>
        </w:rPr>
        <w:t>A company profile that highlig</w:t>
      </w:r>
      <w:r w:rsidR="00694854" w:rsidRPr="00694854">
        <w:rPr>
          <w:rFonts w:ascii="Arial" w:hAnsi="Arial" w:cs="Arial"/>
        </w:rPr>
        <w:t>ht previous relevant experience</w:t>
      </w:r>
      <w:r w:rsidR="008A0857">
        <w:rPr>
          <w:rFonts w:ascii="Arial" w:hAnsi="Arial" w:cs="Arial"/>
        </w:rPr>
        <w:t xml:space="preserve">; </w:t>
      </w:r>
    </w:p>
    <w:p w:rsidR="00694854" w:rsidRPr="00694854" w:rsidRDefault="00694854" w:rsidP="00694854">
      <w:pPr>
        <w:rPr>
          <w:rFonts w:cs="Arial"/>
        </w:rPr>
      </w:pPr>
    </w:p>
    <w:p w:rsidR="009C32FA" w:rsidRPr="00694854" w:rsidRDefault="009C32FA" w:rsidP="00DE50E4">
      <w:pPr>
        <w:pStyle w:val="ListParagraph"/>
        <w:numPr>
          <w:ilvl w:val="0"/>
          <w:numId w:val="9"/>
        </w:numPr>
        <w:rPr>
          <w:rFonts w:ascii="Arial" w:hAnsi="Arial" w:cs="Arial"/>
        </w:rPr>
      </w:pPr>
      <w:r w:rsidRPr="00694854">
        <w:rPr>
          <w:rFonts w:ascii="Arial" w:hAnsi="Arial" w:cs="Arial"/>
        </w:rPr>
        <w:t xml:space="preserve">A detailed list of at least </w:t>
      </w:r>
      <w:r w:rsidR="00722ABC">
        <w:rPr>
          <w:rFonts w:ascii="Arial" w:hAnsi="Arial" w:cs="Arial"/>
        </w:rPr>
        <w:t>five (5</w:t>
      </w:r>
      <w:r w:rsidRPr="00672FB0">
        <w:rPr>
          <w:rFonts w:ascii="Arial" w:hAnsi="Arial" w:cs="Arial"/>
        </w:rPr>
        <w:t>)</w:t>
      </w:r>
      <w:r w:rsidRPr="00694854">
        <w:rPr>
          <w:rFonts w:ascii="Arial" w:hAnsi="Arial" w:cs="Arial"/>
        </w:rPr>
        <w:t xml:space="preserve"> current and completed contracts/projects with references that specify the institution name, contact details and nature of the contract;</w:t>
      </w:r>
    </w:p>
    <w:p w:rsidR="00694854" w:rsidRPr="00694854" w:rsidRDefault="00694854" w:rsidP="00694854">
      <w:pPr>
        <w:pStyle w:val="ListParagraph"/>
        <w:rPr>
          <w:rFonts w:ascii="Arial" w:hAnsi="Arial" w:cs="Arial"/>
        </w:rPr>
      </w:pPr>
    </w:p>
    <w:p w:rsidR="00694854" w:rsidRPr="00694854" w:rsidRDefault="00694854" w:rsidP="00DE50E4">
      <w:pPr>
        <w:pStyle w:val="ListParagraph"/>
        <w:numPr>
          <w:ilvl w:val="0"/>
          <w:numId w:val="9"/>
        </w:numPr>
        <w:rPr>
          <w:rFonts w:ascii="Arial" w:hAnsi="Arial" w:cs="Arial"/>
        </w:rPr>
      </w:pPr>
      <w:r w:rsidRPr="00694854">
        <w:rPr>
          <w:rFonts w:ascii="Arial" w:hAnsi="Arial" w:cs="Arial"/>
        </w:rPr>
        <w:t>Summarised CV’s of the proposed team member(s)</w:t>
      </w:r>
      <w:r w:rsidR="00314F7B">
        <w:rPr>
          <w:rFonts w:ascii="Arial" w:hAnsi="Arial" w:cs="Arial"/>
        </w:rPr>
        <w:t>,</w:t>
      </w:r>
      <w:r w:rsidRPr="00694854">
        <w:rPr>
          <w:rFonts w:ascii="Arial" w:hAnsi="Arial" w:cs="Arial"/>
        </w:rPr>
        <w:t xml:space="preserve"> which should highlight the relevant experience in similar projects and </w:t>
      </w:r>
      <w:r w:rsidR="008A0857">
        <w:rPr>
          <w:rFonts w:ascii="Arial" w:hAnsi="Arial" w:cs="Arial"/>
        </w:rPr>
        <w:t>qualifications;</w:t>
      </w:r>
    </w:p>
    <w:p w:rsidR="00694854" w:rsidRPr="00722ABC" w:rsidRDefault="00694854" w:rsidP="00722ABC">
      <w:pPr>
        <w:rPr>
          <w:rFonts w:cs="Arial"/>
        </w:rPr>
      </w:pPr>
    </w:p>
    <w:p w:rsidR="009C32FA" w:rsidRPr="00E7353D" w:rsidRDefault="009C32FA" w:rsidP="00E7353D">
      <w:pPr>
        <w:rPr>
          <w:rFonts w:cs="Arial"/>
          <w:b/>
          <w:sz w:val="22"/>
          <w:szCs w:val="22"/>
        </w:rPr>
      </w:pPr>
      <w:r w:rsidRPr="00E7353D">
        <w:rPr>
          <w:rFonts w:cs="Arial"/>
          <w:b/>
          <w:sz w:val="22"/>
          <w:szCs w:val="22"/>
        </w:rPr>
        <w:t>The follo</w:t>
      </w:r>
      <w:r w:rsidR="002D5E32" w:rsidRPr="00E7353D">
        <w:rPr>
          <w:rFonts w:cs="Arial"/>
          <w:b/>
          <w:sz w:val="22"/>
          <w:szCs w:val="22"/>
        </w:rPr>
        <w:t>wing conditions will be applied</w:t>
      </w:r>
      <w:r w:rsidR="00E7353D">
        <w:rPr>
          <w:rFonts w:cs="Arial"/>
          <w:b/>
          <w:sz w:val="22"/>
          <w:szCs w:val="22"/>
        </w:rPr>
        <w:t>:</w:t>
      </w:r>
    </w:p>
    <w:p w:rsidR="008A0857" w:rsidRPr="008A0857" w:rsidRDefault="008A0857" w:rsidP="008A0857">
      <w:pPr>
        <w:pStyle w:val="ListParagraph"/>
        <w:rPr>
          <w:rFonts w:ascii="Arial" w:hAnsi="Arial" w:cs="Arial"/>
        </w:rPr>
      </w:pPr>
    </w:p>
    <w:p w:rsidR="009C32FA" w:rsidRPr="008A0857" w:rsidRDefault="009C32FA" w:rsidP="00DE50E4">
      <w:pPr>
        <w:pStyle w:val="ListParagraph"/>
        <w:numPr>
          <w:ilvl w:val="0"/>
          <w:numId w:val="9"/>
        </w:numPr>
        <w:rPr>
          <w:rFonts w:ascii="Arial" w:hAnsi="Arial" w:cs="Arial"/>
        </w:rPr>
      </w:pPr>
      <w:r w:rsidRPr="008A0857">
        <w:rPr>
          <w:rFonts w:ascii="Arial" w:hAnsi="Arial" w:cs="Arial"/>
        </w:rPr>
        <w:t>This quote is subject to the Government Procurement General Conditions of Contract that may not be amended. Quotes should not be qualified by own conditions;</w:t>
      </w:r>
    </w:p>
    <w:p w:rsidR="00694854" w:rsidRPr="008A0857" w:rsidRDefault="00694854" w:rsidP="00694854">
      <w:pPr>
        <w:pStyle w:val="ListParagraph"/>
        <w:rPr>
          <w:rFonts w:ascii="Arial" w:hAnsi="Arial" w:cs="Arial"/>
        </w:rPr>
      </w:pPr>
    </w:p>
    <w:p w:rsidR="009C32FA" w:rsidRPr="008A0857" w:rsidRDefault="008A0857" w:rsidP="00DE50E4">
      <w:pPr>
        <w:numPr>
          <w:ilvl w:val="0"/>
          <w:numId w:val="4"/>
        </w:numPr>
        <w:spacing w:line="276" w:lineRule="auto"/>
        <w:ind w:right="14"/>
        <w:rPr>
          <w:rFonts w:cs="Arial"/>
          <w:sz w:val="22"/>
          <w:szCs w:val="22"/>
        </w:rPr>
      </w:pPr>
      <w:r>
        <w:rPr>
          <w:rFonts w:cs="Arial"/>
          <w:sz w:val="22"/>
          <w:szCs w:val="22"/>
        </w:rPr>
        <w:t>All price</w:t>
      </w:r>
      <w:r w:rsidR="009C32FA" w:rsidRPr="008A0857">
        <w:rPr>
          <w:rFonts w:cs="Arial"/>
          <w:sz w:val="22"/>
          <w:szCs w:val="22"/>
        </w:rPr>
        <w:t xml:space="preserve">(s) must be inclusive of all costs plus VAT and must be firm for the duration of the contract period. VAT </w:t>
      </w:r>
      <w:r>
        <w:rPr>
          <w:rFonts w:cs="Arial"/>
          <w:sz w:val="22"/>
          <w:szCs w:val="22"/>
        </w:rPr>
        <w:t>must be shown separately. Price</w:t>
      </w:r>
      <w:r w:rsidR="009C32FA" w:rsidRPr="008A0857">
        <w:rPr>
          <w:rFonts w:cs="Arial"/>
          <w:sz w:val="22"/>
          <w:szCs w:val="22"/>
        </w:rPr>
        <w:t xml:space="preserve">(s) quoted must be valid for the at least thirty (30) days from the closing date of the quotation and a firm delivery period must be indicated; and </w:t>
      </w:r>
    </w:p>
    <w:p w:rsidR="008A0857" w:rsidRPr="008A0857" w:rsidRDefault="008A0857" w:rsidP="008A0857">
      <w:pPr>
        <w:spacing w:line="276" w:lineRule="auto"/>
        <w:ind w:left="720" w:right="14"/>
        <w:rPr>
          <w:rFonts w:cs="Arial"/>
          <w:sz w:val="22"/>
          <w:szCs w:val="22"/>
        </w:rPr>
      </w:pPr>
    </w:p>
    <w:p w:rsidR="008A0857" w:rsidRDefault="008A0857" w:rsidP="008A0857">
      <w:pPr>
        <w:pStyle w:val="ListParagraph"/>
        <w:rPr>
          <w:rFonts w:cs="Arial"/>
        </w:rPr>
      </w:pPr>
    </w:p>
    <w:p w:rsidR="00050D70" w:rsidRDefault="009C32FA" w:rsidP="008A0857">
      <w:pPr>
        <w:spacing w:line="276" w:lineRule="auto"/>
        <w:ind w:right="14"/>
        <w:rPr>
          <w:rFonts w:cs="Arial"/>
          <w:b/>
          <w:sz w:val="22"/>
          <w:szCs w:val="22"/>
        </w:rPr>
      </w:pPr>
      <w:r w:rsidRPr="00711A28">
        <w:rPr>
          <w:rFonts w:cs="Arial"/>
          <w:b/>
          <w:sz w:val="22"/>
          <w:szCs w:val="22"/>
        </w:rPr>
        <w:t>Please note that failure to complete and sign all bids documentation and or to submit all of the above mentioned documentation as requested will result in bidder’s bid being automatically disqualified.</w:t>
      </w:r>
    </w:p>
    <w:p w:rsidR="00E7353D" w:rsidRDefault="00E7353D" w:rsidP="00E7353D">
      <w:pPr>
        <w:pStyle w:val="ListParagraph"/>
        <w:spacing w:line="312" w:lineRule="auto"/>
        <w:rPr>
          <w:rFonts w:ascii="Arial" w:hAnsi="Arial" w:cs="Arial"/>
          <w:b/>
          <w:color w:val="002060"/>
        </w:rPr>
      </w:pPr>
    </w:p>
    <w:p w:rsidR="00E7353D" w:rsidRDefault="00E7353D" w:rsidP="00DE50E4">
      <w:pPr>
        <w:pStyle w:val="ListParagraph"/>
        <w:numPr>
          <w:ilvl w:val="0"/>
          <w:numId w:val="11"/>
        </w:numPr>
        <w:spacing w:line="312" w:lineRule="auto"/>
        <w:rPr>
          <w:rFonts w:ascii="Arial" w:hAnsi="Arial" w:cs="Arial"/>
          <w:b/>
          <w:color w:val="002060"/>
        </w:rPr>
      </w:pPr>
      <w:r>
        <w:rPr>
          <w:rFonts w:ascii="Arial" w:hAnsi="Arial" w:cs="Arial"/>
          <w:b/>
          <w:color w:val="002060"/>
        </w:rPr>
        <w:t>Closing date &amp; submission of quotes</w:t>
      </w:r>
    </w:p>
    <w:p w:rsidR="00DE50E4" w:rsidRDefault="00DE50E4" w:rsidP="00DE50E4">
      <w:pPr>
        <w:pStyle w:val="ListParagraph"/>
        <w:spacing w:line="312" w:lineRule="auto"/>
        <w:rPr>
          <w:rFonts w:ascii="Arial" w:hAnsi="Arial" w:cs="Arial"/>
          <w:b/>
          <w:color w:val="002060"/>
        </w:rPr>
      </w:pPr>
    </w:p>
    <w:p w:rsidR="00DE50E4" w:rsidRDefault="00DE50E4" w:rsidP="00DE50E4">
      <w:pPr>
        <w:pStyle w:val="ListParagraph"/>
        <w:numPr>
          <w:ilvl w:val="1"/>
          <w:numId w:val="11"/>
        </w:numPr>
        <w:spacing w:line="276" w:lineRule="auto"/>
        <w:rPr>
          <w:rFonts w:ascii="Arial" w:hAnsi="Arial" w:cs="Arial"/>
          <w:bCs/>
          <w:lang w:val="en-US"/>
        </w:rPr>
      </w:pPr>
      <w:r w:rsidRPr="00DE50E4">
        <w:rPr>
          <w:rFonts w:ascii="Arial" w:hAnsi="Arial" w:cs="Arial"/>
          <w:bCs/>
          <w:lang w:val="en-US"/>
        </w:rPr>
        <w:t xml:space="preserve">Quotes are expected to be submitted no later than 16h00 on </w:t>
      </w:r>
      <w:r w:rsidR="007E3C45">
        <w:rPr>
          <w:rFonts w:ascii="Arial" w:hAnsi="Arial" w:cs="Arial"/>
          <w:bCs/>
          <w:lang w:val="en-US"/>
        </w:rPr>
        <w:t xml:space="preserve">13 </w:t>
      </w:r>
      <w:proofErr w:type="gramStart"/>
      <w:r w:rsidR="007E3C45">
        <w:rPr>
          <w:rFonts w:ascii="Arial" w:hAnsi="Arial" w:cs="Arial"/>
          <w:bCs/>
          <w:lang w:val="en-US"/>
        </w:rPr>
        <w:t xml:space="preserve">May </w:t>
      </w:r>
      <w:bookmarkStart w:id="1" w:name="_GoBack"/>
      <w:bookmarkEnd w:id="1"/>
      <w:r w:rsidR="00722ABC">
        <w:rPr>
          <w:rFonts w:ascii="Arial" w:hAnsi="Arial" w:cs="Arial"/>
          <w:bCs/>
          <w:lang w:val="en-US"/>
        </w:rPr>
        <w:t xml:space="preserve"> </w:t>
      </w:r>
      <w:r w:rsidR="00D924D1">
        <w:rPr>
          <w:rFonts w:ascii="Arial" w:hAnsi="Arial" w:cs="Arial"/>
          <w:bCs/>
          <w:lang w:val="en-US"/>
        </w:rPr>
        <w:t>2</w:t>
      </w:r>
      <w:r w:rsidR="00133582">
        <w:rPr>
          <w:rFonts w:ascii="Arial" w:hAnsi="Arial" w:cs="Arial"/>
          <w:bCs/>
          <w:lang w:val="en-US"/>
        </w:rPr>
        <w:t>024</w:t>
      </w:r>
      <w:proofErr w:type="gramEnd"/>
      <w:r w:rsidRPr="00DE50E4">
        <w:rPr>
          <w:rFonts w:ascii="Arial" w:hAnsi="Arial" w:cs="Arial"/>
          <w:bCs/>
          <w:lang w:val="en-US"/>
        </w:rPr>
        <w:t>. The successful bidder will be informed subject to the approval of finance.</w:t>
      </w:r>
    </w:p>
    <w:p w:rsidR="00DE50E4" w:rsidRPr="00DE50E4" w:rsidRDefault="00DE50E4" w:rsidP="00DE50E4">
      <w:pPr>
        <w:pStyle w:val="ListParagraph"/>
        <w:spacing w:line="276" w:lineRule="auto"/>
        <w:ind w:left="1080"/>
        <w:rPr>
          <w:rFonts w:ascii="Arial" w:hAnsi="Arial" w:cs="Arial"/>
          <w:bCs/>
          <w:lang w:val="en-US"/>
        </w:rPr>
      </w:pPr>
    </w:p>
    <w:p w:rsidR="00DE50E4" w:rsidRPr="00DE50E4" w:rsidRDefault="00DE50E4" w:rsidP="00DE50E4">
      <w:pPr>
        <w:pStyle w:val="ListParagraph"/>
        <w:numPr>
          <w:ilvl w:val="1"/>
          <w:numId w:val="11"/>
        </w:numPr>
        <w:spacing w:line="276" w:lineRule="auto"/>
        <w:ind w:left="1080"/>
        <w:rPr>
          <w:rFonts w:ascii="Arial" w:hAnsi="Arial" w:cs="Arial"/>
          <w:bCs/>
          <w:lang w:val="en-US"/>
        </w:rPr>
      </w:pPr>
      <w:r w:rsidRPr="00DE50E4">
        <w:rPr>
          <w:rFonts w:ascii="Arial" w:hAnsi="Arial" w:cs="Arial"/>
          <w:bCs/>
          <w:lang w:val="en-US"/>
        </w:rPr>
        <w:t>Quotes may be submitted electronically by e-mail to</w:t>
      </w:r>
      <w:r>
        <w:rPr>
          <w:rFonts w:ascii="Arial" w:hAnsi="Arial" w:cs="Arial"/>
        </w:rPr>
        <w:t xml:space="preserve"> </w:t>
      </w:r>
      <w:hyperlink r:id="rId12" w:history="1">
        <w:r w:rsidR="00133582" w:rsidRPr="00E00879">
          <w:rPr>
            <w:rStyle w:val="Hyperlink"/>
            <w:rFonts w:ascii="Arial" w:hAnsi="Arial" w:cs="Arial"/>
          </w:rPr>
          <w:t>Kelebogile.Thipe@rtia.co.za</w:t>
        </w:r>
      </w:hyperlink>
      <w:r>
        <w:rPr>
          <w:rFonts w:ascii="Arial" w:hAnsi="Arial" w:cs="Arial"/>
        </w:rPr>
        <w:t xml:space="preserve"> </w:t>
      </w:r>
      <w:r w:rsidRPr="00DE50E4">
        <w:rPr>
          <w:rFonts w:ascii="Arial" w:hAnsi="Arial" w:cs="Arial"/>
          <w:bCs/>
          <w:lang w:val="en-US"/>
        </w:rPr>
        <w:t xml:space="preserve">or </w:t>
      </w:r>
      <w:hyperlink r:id="rId13" w:history="1">
        <w:r w:rsidRPr="00DE50E4">
          <w:rPr>
            <w:rStyle w:val="Hyperlink"/>
            <w:rFonts w:ascii="Arial" w:hAnsi="Arial" w:cs="Arial"/>
            <w:bCs/>
            <w:lang w:val="en-US"/>
          </w:rPr>
          <w:t>quotes@rtia.co.za</w:t>
        </w:r>
      </w:hyperlink>
      <w:r w:rsidRPr="00DE50E4">
        <w:rPr>
          <w:rFonts w:ascii="Arial" w:hAnsi="Arial" w:cs="Arial"/>
          <w:bCs/>
          <w:lang w:val="en-US"/>
        </w:rPr>
        <w:t>.</w:t>
      </w:r>
    </w:p>
    <w:p w:rsidR="00DE50E4" w:rsidRPr="00DE50E4" w:rsidRDefault="00DE50E4" w:rsidP="00DE50E4">
      <w:pPr>
        <w:spacing w:line="276" w:lineRule="auto"/>
        <w:ind w:left="567" w:right="14" w:hanging="754"/>
        <w:rPr>
          <w:rFonts w:eastAsia="Calibri" w:cs="Arial"/>
          <w:bCs/>
          <w:sz w:val="22"/>
          <w:szCs w:val="22"/>
          <w:lang w:val="en-US"/>
        </w:rPr>
      </w:pPr>
    </w:p>
    <w:p w:rsidR="00DE50E4" w:rsidRPr="00F613D0" w:rsidRDefault="00DE50E4" w:rsidP="00DE50E4">
      <w:pPr>
        <w:pStyle w:val="ListParagraph"/>
        <w:numPr>
          <w:ilvl w:val="0"/>
          <w:numId w:val="11"/>
        </w:numPr>
        <w:spacing w:line="312" w:lineRule="auto"/>
        <w:rPr>
          <w:rFonts w:ascii="Arial" w:hAnsi="Arial" w:cs="Arial"/>
          <w:b/>
          <w:color w:val="002060"/>
        </w:rPr>
      </w:pPr>
      <w:r>
        <w:rPr>
          <w:rFonts w:ascii="Arial" w:hAnsi="Arial" w:cs="Arial"/>
          <w:b/>
          <w:color w:val="002060"/>
        </w:rPr>
        <w:t>Enquiries and more information</w:t>
      </w:r>
    </w:p>
    <w:p w:rsidR="008A0857" w:rsidRPr="0050296E" w:rsidRDefault="008A0857" w:rsidP="008A0857">
      <w:pPr>
        <w:pStyle w:val="ListParagraph"/>
        <w:spacing w:line="276" w:lineRule="auto"/>
        <w:ind w:right="14"/>
        <w:rPr>
          <w:rFonts w:ascii="Arial" w:hAnsi="Arial" w:cs="Arial"/>
        </w:rPr>
      </w:pPr>
    </w:p>
    <w:p w:rsidR="00A032A0" w:rsidRPr="0050296E" w:rsidRDefault="00A032A0" w:rsidP="00DE50E4">
      <w:pPr>
        <w:spacing w:line="276" w:lineRule="auto"/>
        <w:ind w:right="14"/>
        <w:rPr>
          <w:rFonts w:cs="Arial"/>
          <w:sz w:val="22"/>
          <w:szCs w:val="22"/>
        </w:rPr>
      </w:pPr>
      <w:r w:rsidRPr="0050296E">
        <w:rPr>
          <w:rFonts w:cs="Arial"/>
          <w:sz w:val="22"/>
          <w:szCs w:val="22"/>
        </w:rPr>
        <w:t xml:space="preserve">All enquiries and requests for more information should be directed to </w:t>
      </w:r>
      <w:r w:rsidR="00787654" w:rsidRPr="0050296E">
        <w:rPr>
          <w:rFonts w:cs="Arial"/>
          <w:sz w:val="22"/>
          <w:szCs w:val="22"/>
        </w:rPr>
        <w:t>by</w:t>
      </w:r>
      <w:r w:rsidR="00D90A46" w:rsidRPr="0050296E">
        <w:rPr>
          <w:rFonts w:cs="Arial"/>
          <w:sz w:val="22"/>
          <w:szCs w:val="22"/>
        </w:rPr>
        <w:t xml:space="preserve"> </w:t>
      </w:r>
      <w:r w:rsidRPr="0050296E">
        <w:rPr>
          <w:rFonts w:cs="Arial"/>
          <w:sz w:val="22"/>
          <w:szCs w:val="22"/>
        </w:rPr>
        <w:t>e-mail</w:t>
      </w:r>
      <w:r w:rsidR="00D90A46" w:rsidRPr="0050296E">
        <w:rPr>
          <w:rFonts w:cs="Arial"/>
          <w:sz w:val="22"/>
          <w:szCs w:val="22"/>
        </w:rPr>
        <w:t xml:space="preserve"> to </w:t>
      </w:r>
      <w:hyperlink r:id="rId14" w:history="1">
        <w:r w:rsidR="00133582" w:rsidRPr="00E00879">
          <w:rPr>
            <w:rStyle w:val="Hyperlink"/>
            <w:rFonts w:cs="Arial"/>
            <w:sz w:val="22"/>
            <w:szCs w:val="22"/>
          </w:rPr>
          <w:t>Kelebogile.Thipe@rtia.co.za</w:t>
        </w:r>
      </w:hyperlink>
      <w:r w:rsidR="00D90A46" w:rsidRPr="0050296E">
        <w:rPr>
          <w:rFonts w:cs="Arial"/>
          <w:sz w:val="22"/>
          <w:szCs w:val="22"/>
        </w:rPr>
        <w:t>.</w:t>
      </w:r>
      <w:r w:rsidRPr="0050296E">
        <w:rPr>
          <w:rFonts w:cs="Arial"/>
          <w:sz w:val="22"/>
          <w:szCs w:val="22"/>
        </w:rPr>
        <w:t xml:space="preserve"> The response will be distributed to all the prospective bidders by e-mail so that every bidder has the same information.</w:t>
      </w:r>
    </w:p>
    <w:p w:rsidR="009456DB" w:rsidRPr="0050296E" w:rsidRDefault="009456DB" w:rsidP="006C74BE">
      <w:pPr>
        <w:spacing w:after="240" w:line="360" w:lineRule="auto"/>
        <w:ind w:left="426"/>
        <w:rPr>
          <w:rFonts w:eastAsia="Calibri" w:cs="Arial"/>
          <w:sz w:val="22"/>
          <w:szCs w:val="22"/>
        </w:rPr>
      </w:pPr>
    </w:p>
    <w:sectPr w:rsidR="009456DB" w:rsidRPr="0050296E" w:rsidSect="00A34D09">
      <w:type w:val="continuous"/>
      <w:pgSz w:w="11907" w:h="16840" w:code="9"/>
      <w:pgMar w:top="720" w:right="720" w:bottom="720" w:left="720" w:header="578" w:footer="14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489" w:rsidRDefault="00BF3489" w:rsidP="00531F32">
      <w:r>
        <w:separator/>
      </w:r>
    </w:p>
  </w:endnote>
  <w:endnote w:type="continuationSeparator" w:id="0">
    <w:p w:rsidR="00BF3489" w:rsidRDefault="00BF3489" w:rsidP="0053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utiger-Bold">
    <w:altName w:val="Frutige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B2" w:rsidRPr="00984DC6" w:rsidRDefault="004152CB" w:rsidP="00984DC6">
    <w:pPr>
      <w:tabs>
        <w:tab w:val="center" w:pos="4680"/>
        <w:tab w:val="right" w:pos="9360"/>
      </w:tabs>
      <w:jc w:val="right"/>
      <w:rPr>
        <w:sz w:val="20"/>
        <w:szCs w:val="20"/>
      </w:rPr>
    </w:pPr>
    <w:r>
      <w:rPr>
        <w:noProof/>
        <w:lang w:eastAsia="en-ZA"/>
      </w:rPr>
      <w:drawing>
        <wp:anchor distT="0" distB="0" distL="114300" distR="114300" simplePos="0" relativeHeight="251665408" behindDoc="1" locked="0" layoutInCell="1" allowOverlap="1" wp14:anchorId="12D20F50" wp14:editId="1FA2208B">
          <wp:simplePos x="0" y="0"/>
          <wp:positionH relativeFrom="column">
            <wp:posOffset>-381000</wp:posOffset>
          </wp:positionH>
          <wp:positionV relativeFrom="paragraph">
            <wp:posOffset>-3926205</wp:posOffset>
          </wp:positionV>
          <wp:extent cx="7635240" cy="5394960"/>
          <wp:effectExtent l="0" t="0" r="10160" b="0"/>
          <wp:wrapNone/>
          <wp:docPr id="1" name="Picture 1"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20"/>
          <w:szCs w:val="20"/>
        </w:rPr>
        <w:id w:val="10047735"/>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r w:rsidR="00572CB2" w:rsidRPr="00984DC6">
              <w:rPr>
                <w:sz w:val="20"/>
                <w:szCs w:val="20"/>
              </w:rPr>
              <w:t xml:space="preserve">Page </w:t>
            </w:r>
            <w:r w:rsidR="00572CB2" w:rsidRPr="00984DC6">
              <w:rPr>
                <w:sz w:val="20"/>
                <w:szCs w:val="20"/>
              </w:rPr>
              <w:fldChar w:fldCharType="begin"/>
            </w:r>
            <w:r w:rsidR="00572CB2" w:rsidRPr="00984DC6">
              <w:rPr>
                <w:sz w:val="20"/>
                <w:szCs w:val="20"/>
              </w:rPr>
              <w:instrText xml:space="preserve"> PAGE </w:instrText>
            </w:r>
            <w:r w:rsidR="00572CB2" w:rsidRPr="00984DC6">
              <w:rPr>
                <w:sz w:val="20"/>
                <w:szCs w:val="20"/>
              </w:rPr>
              <w:fldChar w:fldCharType="separate"/>
            </w:r>
            <w:r w:rsidR="007E3C45">
              <w:rPr>
                <w:noProof/>
                <w:sz w:val="20"/>
                <w:szCs w:val="20"/>
              </w:rPr>
              <w:t>7</w:t>
            </w:r>
            <w:r w:rsidR="00572CB2" w:rsidRPr="00984DC6">
              <w:rPr>
                <w:sz w:val="20"/>
                <w:szCs w:val="20"/>
              </w:rPr>
              <w:fldChar w:fldCharType="end"/>
            </w:r>
            <w:r w:rsidR="00572CB2" w:rsidRPr="00984DC6">
              <w:rPr>
                <w:sz w:val="20"/>
                <w:szCs w:val="20"/>
              </w:rPr>
              <w:t xml:space="preserve"> of </w:t>
            </w:r>
            <w:r w:rsidR="00572CB2" w:rsidRPr="00984DC6">
              <w:rPr>
                <w:sz w:val="20"/>
                <w:szCs w:val="20"/>
              </w:rPr>
              <w:fldChar w:fldCharType="begin"/>
            </w:r>
            <w:r w:rsidR="00572CB2" w:rsidRPr="00984DC6">
              <w:rPr>
                <w:sz w:val="20"/>
                <w:szCs w:val="20"/>
              </w:rPr>
              <w:instrText xml:space="preserve"> NUMPAGES  </w:instrText>
            </w:r>
            <w:r w:rsidR="00572CB2" w:rsidRPr="00984DC6">
              <w:rPr>
                <w:sz w:val="20"/>
                <w:szCs w:val="20"/>
              </w:rPr>
              <w:fldChar w:fldCharType="separate"/>
            </w:r>
            <w:r w:rsidR="007E3C45">
              <w:rPr>
                <w:noProof/>
                <w:sz w:val="20"/>
                <w:szCs w:val="20"/>
              </w:rPr>
              <w:t>8</w:t>
            </w:r>
            <w:r w:rsidR="00572CB2" w:rsidRPr="00984DC6">
              <w:rPr>
                <w:sz w:val="20"/>
                <w:szCs w:val="20"/>
              </w:rPr>
              <w:fldChar w:fldCharType="end"/>
            </w:r>
          </w:sdtContent>
        </w:sdt>
      </w:sdtContent>
    </w:sdt>
  </w:p>
  <w:p w:rsidR="00572CB2" w:rsidRDefault="00572C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B2" w:rsidRPr="00A92A92" w:rsidRDefault="00A92A92" w:rsidP="00A92A92">
    <w:pPr>
      <w:pStyle w:val="Footer"/>
      <w:jc w:val="left"/>
      <w:rPr>
        <w:rFonts w:cs="Arial"/>
        <w:color w:val="002C5C"/>
        <w:sz w:val="18"/>
        <w:szCs w:val="18"/>
      </w:rPr>
    </w:pPr>
    <w:r w:rsidRPr="00A92A92">
      <w:rPr>
        <w:noProof/>
        <w:color w:val="002C5C"/>
        <w:lang w:eastAsia="en-ZA"/>
      </w:rPr>
      <w:drawing>
        <wp:anchor distT="0" distB="0" distL="114300" distR="114300" simplePos="0" relativeHeight="251667456" behindDoc="1" locked="0" layoutInCell="1" allowOverlap="1" wp14:anchorId="229B8E51" wp14:editId="44AF754B">
          <wp:simplePos x="0" y="0"/>
          <wp:positionH relativeFrom="column">
            <wp:posOffset>-533400</wp:posOffset>
          </wp:positionH>
          <wp:positionV relativeFrom="paragraph">
            <wp:posOffset>-3698875</wp:posOffset>
          </wp:positionV>
          <wp:extent cx="7635240" cy="5394960"/>
          <wp:effectExtent l="0" t="0" r="10160" b="0"/>
          <wp:wrapNone/>
          <wp:docPr id="3" name="Picture 3"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a:extLst>
                    <a:ext uri="{FAA26D3D-D897-4be2-8F04-BA451C77F1D7}">
                      <ma14:placeholderFlag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92A92">
      <w:rPr>
        <w:rFonts w:cs="Arial"/>
        <w:color w:val="002C5C"/>
        <w:sz w:val="18"/>
        <w:szCs w:val="18"/>
      </w:rPr>
      <w:t xml:space="preserve"> </w:t>
    </w:r>
  </w:p>
  <w:p w:rsidR="00572CB2" w:rsidRDefault="00572CB2" w:rsidP="00572CB2">
    <w:pPr>
      <w:pStyle w:val="Footer"/>
      <w:tabs>
        <w:tab w:val="clear" w:pos="4680"/>
        <w:tab w:val="clear" w:pos="9360"/>
        <w:tab w:val="left" w:pos="71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489" w:rsidRDefault="00BF3489" w:rsidP="00531F32">
      <w:r>
        <w:separator/>
      </w:r>
    </w:p>
  </w:footnote>
  <w:footnote w:type="continuationSeparator" w:id="0">
    <w:p w:rsidR="00BF3489" w:rsidRDefault="00BF3489" w:rsidP="00531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3D0" w:rsidRPr="00466A03" w:rsidRDefault="00F613D0" w:rsidP="00F613D0">
    <w:pPr>
      <w:spacing w:line="276" w:lineRule="auto"/>
      <w:ind w:right="187"/>
      <w:jc w:val="left"/>
      <w:rPr>
        <w:rFonts w:cs="Arial"/>
        <w:b/>
        <w:sz w:val="20"/>
        <w:szCs w:val="20"/>
      </w:rPr>
    </w:pPr>
    <w:r w:rsidRPr="00466A03">
      <w:rPr>
        <w:rFonts w:cs="Arial"/>
        <w:b/>
        <w:sz w:val="20"/>
        <w:szCs w:val="20"/>
      </w:rPr>
      <w:t xml:space="preserve">Request for Quotation </w:t>
    </w:r>
    <w:r w:rsidR="00565EA0">
      <w:rPr>
        <w:rFonts w:cs="Arial"/>
        <w:b/>
        <w:sz w:val="20"/>
        <w:szCs w:val="20"/>
      </w:rPr>
      <w:t>for Skills Audit Service Provider</w:t>
    </w:r>
    <w:r w:rsidRPr="00466A03">
      <w:rPr>
        <w:rFonts w:cs="Arial"/>
        <w:b/>
        <w:sz w:val="20"/>
        <w:szCs w:val="20"/>
      </w:rPr>
      <w:t xml:space="preserve"> </w:t>
    </w:r>
  </w:p>
  <w:p w:rsidR="00F613D0" w:rsidRPr="00466A03" w:rsidRDefault="00F613D0">
    <w:pPr>
      <w:pStyle w:val="Header"/>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865" w:rsidRPr="00493401" w:rsidRDefault="00260D67" w:rsidP="009B3865">
    <w:r>
      <w:rPr>
        <w:noProof/>
        <w:lang w:eastAsia="en-ZA"/>
      </w:rPr>
      <w:drawing>
        <wp:anchor distT="0" distB="0" distL="114300" distR="114300" simplePos="0" relativeHeight="251669504" behindDoc="0" locked="0" layoutInCell="1" allowOverlap="1" wp14:anchorId="2E4113C0" wp14:editId="65F30CA6">
          <wp:simplePos x="0" y="0"/>
          <wp:positionH relativeFrom="column">
            <wp:posOffset>-40005</wp:posOffset>
          </wp:positionH>
          <wp:positionV relativeFrom="paragraph">
            <wp:posOffset>-5080</wp:posOffset>
          </wp:positionV>
          <wp:extent cx="2514600" cy="82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l="12160" t="25644" r="12841" b="24297"/>
                  <a:stretch/>
                </pic:blipFill>
                <pic:spPr bwMode="auto">
                  <a:xfrm>
                    <a:off x="0" y="0"/>
                    <a:ext cx="2514600" cy="825500"/>
                  </a:xfrm>
                  <a:prstGeom prst="rect">
                    <a:avLst/>
                  </a:prstGeom>
                  <a:ln>
                    <a:noFill/>
                  </a:ln>
                  <a:extLst>
                    <a:ext uri="{53640926-AAD7-44D8-BBD7-CCE9431645EC}">
                      <a14:shadowObscured xmlns:a14="http://schemas.microsoft.com/office/drawing/2010/main"/>
                    </a:ext>
                    <a:ext uri="{FAA26D3D-D897-4be2-8F04-BA451C77F1D7}">
                      <ma14:placeholderFlag xmlns:cx1="http://schemas.microsoft.com/office/drawing/2015/9/8/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Default="009B3865" w:rsidP="009B3865">
    <w:pPr>
      <w:jc w:val="left"/>
      <w:rPr>
        <w:rFonts w:cs="Arial"/>
        <w:color w:val="002C5C"/>
        <w:sz w:val="18"/>
        <w:szCs w:val="18"/>
      </w:rPr>
    </w:pPr>
  </w:p>
  <w:p w:rsidR="009B3865" w:rsidRPr="00C11993" w:rsidRDefault="009B3865" w:rsidP="009B3865">
    <w:pPr>
      <w:jc w:val="left"/>
      <w:rPr>
        <w:rFonts w:cs="Arial"/>
        <w:color w:val="002C5C"/>
        <w:sz w:val="18"/>
        <w:szCs w:val="18"/>
      </w:rPr>
    </w:pPr>
    <w:r w:rsidRPr="00C11993">
      <w:rPr>
        <w:rFonts w:cs="Arial"/>
        <w:color w:val="002C5C"/>
        <w:sz w:val="18"/>
        <w:szCs w:val="18"/>
      </w:rPr>
      <w:t xml:space="preserve">Waterfall Edge B, </w:t>
    </w:r>
    <w:proofErr w:type="spellStart"/>
    <w:r w:rsidRPr="00C11993">
      <w:rPr>
        <w:rFonts w:cs="Arial"/>
        <w:color w:val="002C5C"/>
        <w:sz w:val="18"/>
        <w:szCs w:val="18"/>
      </w:rPr>
      <w:t>Howick</w:t>
    </w:r>
    <w:proofErr w:type="spellEnd"/>
    <w:r w:rsidRPr="00C11993">
      <w:rPr>
        <w:rFonts w:cs="Arial"/>
        <w:color w:val="002C5C"/>
        <w:sz w:val="18"/>
        <w:szCs w:val="18"/>
      </w:rPr>
      <w:t xml:space="preserve"> Close, Waterfall Office Park, </w:t>
    </w:r>
    <w:proofErr w:type="spellStart"/>
    <w:r w:rsidRPr="00C11993">
      <w:rPr>
        <w:rFonts w:cs="Arial"/>
        <w:color w:val="002C5C"/>
        <w:sz w:val="18"/>
        <w:szCs w:val="18"/>
      </w:rPr>
      <w:t>Bekker</w:t>
    </w:r>
    <w:proofErr w:type="spellEnd"/>
    <w:r w:rsidRPr="00C11993">
      <w:rPr>
        <w:rFonts w:cs="Arial"/>
        <w:color w:val="002C5C"/>
        <w:sz w:val="18"/>
        <w:szCs w:val="18"/>
      </w:rPr>
      <w:t xml:space="preserve"> Road, </w:t>
    </w:r>
    <w:proofErr w:type="spellStart"/>
    <w:proofErr w:type="gramStart"/>
    <w:r w:rsidRPr="00C11993">
      <w:rPr>
        <w:rFonts w:cs="Arial"/>
        <w:color w:val="002C5C"/>
        <w:sz w:val="18"/>
        <w:szCs w:val="18"/>
      </w:rPr>
      <w:t>Midrand</w:t>
    </w:r>
    <w:proofErr w:type="spellEnd"/>
    <w:r w:rsidRPr="00C11993">
      <w:rPr>
        <w:rFonts w:cs="Arial"/>
        <w:color w:val="002C5C"/>
        <w:sz w:val="18"/>
        <w:szCs w:val="18"/>
      </w:rPr>
      <w:t xml:space="preserve">  |</w:t>
    </w:r>
    <w:proofErr w:type="gramEnd"/>
    <w:r w:rsidRPr="00C11993">
      <w:rPr>
        <w:rFonts w:cs="Arial"/>
        <w:color w:val="002C5C"/>
        <w:sz w:val="18"/>
        <w:szCs w:val="18"/>
      </w:rPr>
      <w:t xml:space="preserve">  P O Box 6341, Halfway House, 1685</w:t>
    </w:r>
  </w:p>
  <w:p w:rsidR="00572CB2" w:rsidRPr="009B3865" w:rsidRDefault="009B3865" w:rsidP="009B3865">
    <w:pPr>
      <w:jc w:val="left"/>
      <w:rPr>
        <w:rFonts w:cs="Arial"/>
        <w:color w:val="002C5C"/>
        <w:sz w:val="18"/>
        <w:szCs w:val="18"/>
      </w:rPr>
    </w:pPr>
    <w:r w:rsidRPr="00C11993">
      <w:rPr>
        <w:rFonts w:cs="Arial"/>
        <w:color w:val="002C5C"/>
        <w:sz w:val="18"/>
        <w:szCs w:val="18"/>
      </w:rPr>
      <w:t xml:space="preserve">Tel:  +27 87 285 </w:t>
    </w:r>
    <w:proofErr w:type="gramStart"/>
    <w:r w:rsidRPr="00C11993">
      <w:rPr>
        <w:rFonts w:cs="Arial"/>
        <w:color w:val="002C5C"/>
        <w:sz w:val="18"/>
        <w:szCs w:val="18"/>
      </w:rPr>
      <w:t>0500  |</w:t>
    </w:r>
    <w:proofErr w:type="gramEnd"/>
    <w:r w:rsidRPr="00C11993">
      <w:rPr>
        <w:rFonts w:cs="Arial"/>
        <w:color w:val="002C5C"/>
        <w:sz w:val="18"/>
        <w:szCs w:val="18"/>
      </w:rPr>
      <w:t xml:space="preserve">  Fax:  086 263 6504  |  </w:t>
    </w:r>
    <w:r w:rsidR="00C20CF4" w:rsidRPr="00C11993">
      <w:rPr>
        <w:rFonts w:cs="Arial"/>
        <w:color w:val="002C5C"/>
        <w:sz w:val="18"/>
        <w:szCs w:val="18"/>
      </w:rPr>
      <w:t>www.rtia.co.za</w:t>
    </w:r>
    <w:r w:rsidR="00064A1B">
      <w:rPr>
        <w:rFonts w:cs="Arial"/>
        <w:color w:val="002C5C"/>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124"/>
    <w:multiLevelType w:val="hybridMultilevel"/>
    <w:tmpl w:val="E620082C"/>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 w15:restartNumberingAfterBreak="0">
    <w:nsid w:val="0EE46166"/>
    <w:multiLevelType w:val="hybridMultilevel"/>
    <w:tmpl w:val="7EE8F754"/>
    <w:lvl w:ilvl="0" w:tplc="817AB0C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53F3EB6"/>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E04C0"/>
    <w:multiLevelType w:val="multilevel"/>
    <w:tmpl w:val="BC126F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06056B"/>
    <w:multiLevelType w:val="multilevel"/>
    <w:tmpl w:val="0B1A2E0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F312D1A"/>
    <w:multiLevelType w:val="hybridMultilevel"/>
    <w:tmpl w:val="6136C9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E9647F"/>
    <w:multiLevelType w:val="hybridMultilevel"/>
    <w:tmpl w:val="B808C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9E9645A"/>
    <w:multiLevelType w:val="hybridMultilevel"/>
    <w:tmpl w:val="2DA09F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ABF7F74"/>
    <w:multiLevelType w:val="hybridMultilevel"/>
    <w:tmpl w:val="D4C63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0BA5ED3"/>
    <w:multiLevelType w:val="multilevel"/>
    <w:tmpl w:val="33CC63E6"/>
    <w:lvl w:ilvl="0">
      <w:start w:val="1"/>
      <w:numFmt w:val="decimal"/>
      <w:lvlText w:val="(%1)"/>
      <w:lvlJc w:val="left"/>
      <w:pPr>
        <w:tabs>
          <w:tab w:val="num" w:pos="567"/>
        </w:tabs>
        <w:ind w:left="567" w:hanging="567"/>
      </w:pPr>
      <w:rPr>
        <w:rFonts w:ascii="Arial" w:eastAsiaTheme="majorEastAsia" w:hAnsi="Arial" w:cs="Arial"/>
        <w:b/>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4CDB30A8"/>
    <w:multiLevelType w:val="hybridMultilevel"/>
    <w:tmpl w:val="CBA4F4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1903D76"/>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B4C90"/>
    <w:multiLevelType w:val="hybridMultilevel"/>
    <w:tmpl w:val="837E1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AC2B14"/>
    <w:multiLevelType w:val="hybridMultilevel"/>
    <w:tmpl w:val="C6F686F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7AAD04A8"/>
    <w:multiLevelType w:val="hybridMultilevel"/>
    <w:tmpl w:val="DAC0B4B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7D185C7E"/>
    <w:multiLevelType w:val="hybridMultilevel"/>
    <w:tmpl w:val="1DF4A4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8"/>
  </w:num>
  <w:num w:numId="4">
    <w:abstractNumId w:val="7"/>
  </w:num>
  <w:num w:numId="5">
    <w:abstractNumId w:val="10"/>
  </w:num>
  <w:num w:numId="6">
    <w:abstractNumId w:val="13"/>
  </w:num>
  <w:num w:numId="7">
    <w:abstractNumId w:val="9"/>
  </w:num>
  <w:num w:numId="8">
    <w:abstractNumId w:val="12"/>
  </w:num>
  <w:num w:numId="9">
    <w:abstractNumId w:val="6"/>
  </w:num>
  <w:num w:numId="10">
    <w:abstractNumId w:val="5"/>
  </w:num>
  <w:num w:numId="11">
    <w:abstractNumId w:val="3"/>
  </w:num>
  <w:num w:numId="12">
    <w:abstractNumId w:val="14"/>
  </w:num>
  <w:num w:numId="13">
    <w:abstractNumId w:val="1"/>
  </w:num>
  <w:num w:numId="14">
    <w:abstractNumId w:val="0"/>
  </w:num>
  <w:num w:numId="15">
    <w:abstractNumId w:val="16"/>
  </w:num>
  <w:num w:numId="16">
    <w:abstractNumId w:val="15"/>
  </w:num>
  <w:num w:numId="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2"/>
    <w:rsid w:val="000002C9"/>
    <w:rsid w:val="000002EF"/>
    <w:rsid w:val="00001F2E"/>
    <w:rsid w:val="00003146"/>
    <w:rsid w:val="00003DBF"/>
    <w:rsid w:val="00007267"/>
    <w:rsid w:val="00010A22"/>
    <w:rsid w:val="00010A54"/>
    <w:rsid w:val="0001108D"/>
    <w:rsid w:val="00011B02"/>
    <w:rsid w:val="00012495"/>
    <w:rsid w:val="000147C4"/>
    <w:rsid w:val="00015727"/>
    <w:rsid w:val="00015C29"/>
    <w:rsid w:val="0001726B"/>
    <w:rsid w:val="0001743B"/>
    <w:rsid w:val="00020445"/>
    <w:rsid w:val="00020CBA"/>
    <w:rsid w:val="000230A7"/>
    <w:rsid w:val="00025DB3"/>
    <w:rsid w:val="00030E9B"/>
    <w:rsid w:val="00030FE2"/>
    <w:rsid w:val="00031919"/>
    <w:rsid w:val="00033335"/>
    <w:rsid w:val="000346A7"/>
    <w:rsid w:val="00034B46"/>
    <w:rsid w:val="000357D3"/>
    <w:rsid w:val="00035EB5"/>
    <w:rsid w:val="00036AFF"/>
    <w:rsid w:val="0003742A"/>
    <w:rsid w:val="0003759F"/>
    <w:rsid w:val="00040586"/>
    <w:rsid w:val="00040949"/>
    <w:rsid w:val="00041ADD"/>
    <w:rsid w:val="00041BFD"/>
    <w:rsid w:val="00041E5C"/>
    <w:rsid w:val="0004220E"/>
    <w:rsid w:val="00043669"/>
    <w:rsid w:val="00045816"/>
    <w:rsid w:val="0005093F"/>
    <w:rsid w:val="00050D70"/>
    <w:rsid w:val="00051DD6"/>
    <w:rsid w:val="00052E31"/>
    <w:rsid w:val="00053375"/>
    <w:rsid w:val="00054904"/>
    <w:rsid w:val="000549AF"/>
    <w:rsid w:val="00056130"/>
    <w:rsid w:val="000568CD"/>
    <w:rsid w:val="00060A9D"/>
    <w:rsid w:val="00062175"/>
    <w:rsid w:val="00063A44"/>
    <w:rsid w:val="00064741"/>
    <w:rsid w:val="00064A1B"/>
    <w:rsid w:val="00064A7D"/>
    <w:rsid w:val="00072135"/>
    <w:rsid w:val="0007268A"/>
    <w:rsid w:val="00072B07"/>
    <w:rsid w:val="00072CE7"/>
    <w:rsid w:val="000730AF"/>
    <w:rsid w:val="00073A65"/>
    <w:rsid w:val="000745CA"/>
    <w:rsid w:val="000751CA"/>
    <w:rsid w:val="000766B7"/>
    <w:rsid w:val="00077E93"/>
    <w:rsid w:val="000807B5"/>
    <w:rsid w:val="00080904"/>
    <w:rsid w:val="00083766"/>
    <w:rsid w:val="00083FAA"/>
    <w:rsid w:val="0008463D"/>
    <w:rsid w:val="00084A37"/>
    <w:rsid w:val="00085F98"/>
    <w:rsid w:val="000866B9"/>
    <w:rsid w:val="00086799"/>
    <w:rsid w:val="00090390"/>
    <w:rsid w:val="0009090B"/>
    <w:rsid w:val="00090EB0"/>
    <w:rsid w:val="0009252D"/>
    <w:rsid w:val="0009298D"/>
    <w:rsid w:val="00092C30"/>
    <w:rsid w:val="00094949"/>
    <w:rsid w:val="00095238"/>
    <w:rsid w:val="00095659"/>
    <w:rsid w:val="00095CBB"/>
    <w:rsid w:val="0009606E"/>
    <w:rsid w:val="000963E4"/>
    <w:rsid w:val="00097128"/>
    <w:rsid w:val="000A0215"/>
    <w:rsid w:val="000A1730"/>
    <w:rsid w:val="000A2BB5"/>
    <w:rsid w:val="000A2EE8"/>
    <w:rsid w:val="000A3C35"/>
    <w:rsid w:val="000A4A03"/>
    <w:rsid w:val="000A6528"/>
    <w:rsid w:val="000A737A"/>
    <w:rsid w:val="000B06B0"/>
    <w:rsid w:val="000B0899"/>
    <w:rsid w:val="000B1416"/>
    <w:rsid w:val="000B391C"/>
    <w:rsid w:val="000B4F0C"/>
    <w:rsid w:val="000B5719"/>
    <w:rsid w:val="000B5818"/>
    <w:rsid w:val="000B5A9D"/>
    <w:rsid w:val="000B7293"/>
    <w:rsid w:val="000B7535"/>
    <w:rsid w:val="000C0605"/>
    <w:rsid w:val="000C0B2C"/>
    <w:rsid w:val="000C1AE0"/>
    <w:rsid w:val="000C3345"/>
    <w:rsid w:val="000C3A65"/>
    <w:rsid w:val="000C60FA"/>
    <w:rsid w:val="000D099F"/>
    <w:rsid w:val="000D09A3"/>
    <w:rsid w:val="000D1BCB"/>
    <w:rsid w:val="000D1CF6"/>
    <w:rsid w:val="000D272D"/>
    <w:rsid w:val="000D488C"/>
    <w:rsid w:val="000D69B8"/>
    <w:rsid w:val="000D7615"/>
    <w:rsid w:val="000E21C4"/>
    <w:rsid w:val="000E2C74"/>
    <w:rsid w:val="000E2D87"/>
    <w:rsid w:val="000E470F"/>
    <w:rsid w:val="000E4BD7"/>
    <w:rsid w:val="000E5892"/>
    <w:rsid w:val="000E5FE2"/>
    <w:rsid w:val="000E6358"/>
    <w:rsid w:val="000E78FA"/>
    <w:rsid w:val="000F15A0"/>
    <w:rsid w:val="000F1B96"/>
    <w:rsid w:val="000F1EDA"/>
    <w:rsid w:val="000F216E"/>
    <w:rsid w:val="000F2259"/>
    <w:rsid w:val="000F27FF"/>
    <w:rsid w:val="000F28B1"/>
    <w:rsid w:val="000F29AD"/>
    <w:rsid w:val="000F6A50"/>
    <w:rsid w:val="000F6B42"/>
    <w:rsid w:val="000F7927"/>
    <w:rsid w:val="000F7E54"/>
    <w:rsid w:val="00101369"/>
    <w:rsid w:val="00104113"/>
    <w:rsid w:val="00104F66"/>
    <w:rsid w:val="00105594"/>
    <w:rsid w:val="0010564F"/>
    <w:rsid w:val="00105E51"/>
    <w:rsid w:val="001065E0"/>
    <w:rsid w:val="0010686A"/>
    <w:rsid w:val="00107408"/>
    <w:rsid w:val="00107492"/>
    <w:rsid w:val="0010778D"/>
    <w:rsid w:val="00110A78"/>
    <w:rsid w:val="001119A9"/>
    <w:rsid w:val="0011240A"/>
    <w:rsid w:val="00112634"/>
    <w:rsid w:val="00114D28"/>
    <w:rsid w:val="00115462"/>
    <w:rsid w:val="00116911"/>
    <w:rsid w:val="00117540"/>
    <w:rsid w:val="00120FFC"/>
    <w:rsid w:val="00121DF5"/>
    <w:rsid w:val="001221B4"/>
    <w:rsid w:val="00122573"/>
    <w:rsid w:val="00123374"/>
    <w:rsid w:val="001241AC"/>
    <w:rsid w:val="0012499E"/>
    <w:rsid w:val="001311E4"/>
    <w:rsid w:val="00132F6F"/>
    <w:rsid w:val="00133582"/>
    <w:rsid w:val="001340BD"/>
    <w:rsid w:val="0013531E"/>
    <w:rsid w:val="001378DF"/>
    <w:rsid w:val="00140905"/>
    <w:rsid w:val="00141143"/>
    <w:rsid w:val="00142369"/>
    <w:rsid w:val="00144B4C"/>
    <w:rsid w:val="00145424"/>
    <w:rsid w:val="0014678C"/>
    <w:rsid w:val="001469B1"/>
    <w:rsid w:val="00147450"/>
    <w:rsid w:val="001517F9"/>
    <w:rsid w:val="00152969"/>
    <w:rsid w:val="00154163"/>
    <w:rsid w:val="001546AB"/>
    <w:rsid w:val="00155F4B"/>
    <w:rsid w:val="00156C98"/>
    <w:rsid w:val="00156D94"/>
    <w:rsid w:val="0015732F"/>
    <w:rsid w:val="001577D8"/>
    <w:rsid w:val="00160754"/>
    <w:rsid w:val="0016228A"/>
    <w:rsid w:val="001638A4"/>
    <w:rsid w:val="00163D70"/>
    <w:rsid w:val="00164F70"/>
    <w:rsid w:val="00165EC3"/>
    <w:rsid w:val="00165FFB"/>
    <w:rsid w:val="001673E5"/>
    <w:rsid w:val="001678D1"/>
    <w:rsid w:val="00167E9E"/>
    <w:rsid w:val="00171A75"/>
    <w:rsid w:val="00173034"/>
    <w:rsid w:val="00173C49"/>
    <w:rsid w:val="00174AB3"/>
    <w:rsid w:val="00175A46"/>
    <w:rsid w:val="001766AE"/>
    <w:rsid w:val="00177D6E"/>
    <w:rsid w:val="00180673"/>
    <w:rsid w:val="00181BE7"/>
    <w:rsid w:val="0018268A"/>
    <w:rsid w:val="00183570"/>
    <w:rsid w:val="0018499F"/>
    <w:rsid w:val="0018520C"/>
    <w:rsid w:val="001909DD"/>
    <w:rsid w:val="00191B49"/>
    <w:rsid w:val="00191D14"/>
    <w:rsid w:val="00192B31"/>
    <w:rsid w:val="00193DC5"/>
    <w:rsid w:val="001A0047"/>
    <w:rsid w:val="001A0383"/>
    <w:rsid w:val="001A0A98"/>
    <w:rsid w:val="001A0BF1"/>
    <w:rsid w:val="001A2058"/>
    <w:rsid w:val="001A2D1F"/>
    <w:rsid w:val="001A2FE2"/>
    <w:rsid w:val="001A2FEF"/>
    <w:rsid w:val="001A610B"/>
    <w:rsid w:val="001A6BFB"/>
    <w:rsid w:val="001A7557"/>
    <w:rsid w:val="001A79C9"/>
    <w:rsid w:val="001B0BA2"/>
    <w:rsid w:val="001B0DDA"/>
    <w:rsid w:val="001B1F8B"/>
    <w:rsid w:val="001B2EE5"/>
    <w:rsid w:val="001B307A"/>
    <w:rsid w:val="001B4BBE"/>
    <w:rsid w:val="001B5B51"/>
    <w:rsid w:val="001B76AC"/>
    <w:rsid w:val="001B7DA4"/>
    <w:rsid w:val="001C1D91"/>
    <w:rsid w:val="001C4A9E"/>
    <w:rsid w:val="001C50DD"/>
    <w:rsid w:val="001C5E63"/>
    <w:rsid w:val="001C5EA6"/>
    <w:rsid w:val="001C7C63"/>
    <w:rsid w:val="001D1405"/>
    <w:rsid w:val="001D174C"/>
    <w:rsid w:val="001D2190"/>
    <w:rsid w:val="001D2B56"/>
    <w:rsid w:val="001D3B81"/>
    <w:rsid w:val="001D4CE1"/>
    <w:rsid w:val="001D4FBB"/>
    <w:rsid w:val="001D5976"/>
    <w:rsid w:val="001D5A7A"/>
    <w:rsid w:val="001D6CD5"/>
    <w:rsid w:val="001D7E18"/>
    <w:rsid w:val="001E02BA"/>
    <w:rsid w:val="001E042E"/>
    <w:rsid w:val="001E069B"/>
    <w:rsid w:val="001E06DF"/>
    <w:rsid w:val="001E1D61"/>
    <w:rsid w:val="001E3B3B"/>
    <w:rsid w:val="001E423F"/>
    <w:rsid w:val="001F047D"/>
    <w:rsid w:val="001F202C"/>
    <w:rsid w:val="001F2226"/>
    <w:rsid w:val="001F2C7D"/>
    <w:rsid w:val="001F399D"/>
    <w:rsid w:val="001F3FD4"/>
    <w:rsid w:val="001F44C4"/>
    <w:rsid w:val="001F535F"/>
    <w:rsid w:val="001F591B"/>
    <w:rsid w:val="001F6F92"/>
    <w:rsid w:val="00200100"/>
    <w:rsid w:val="0020134F"/>
    <w:rsid w:val="0020159B"/>
    <w:rsid w:val="00201F0C"/>
    <w:rsid w:val="00202A56"/>
    <w:rsid w:val="00203BDE"/>
    <w:rsid w:val="00203CFE"/>
    <w:rsid w:val="00203DD9"/>
    <w:rsid w:val="00204468"/>
    <w:rsid w:val="00205382"/>
    <w:rsid w:val="00206FA4"/>
    <w:rsid w:val="0021125D"/>
    <w:rsid w:val="00211707"/>
    <w:rsid w:val="00211D5D"/>
    <w:rsid w:val="0021241D"/>
    <w:rsid w:val="0021490C"/>
    <w:rsid w:val="002151DB"/>
    <w:rsid w:val="0021637B"/>
    <w:rsid w:val="00217370"/>
    <w:rsid w:val="00217ABB"/>
    <w:rsid w:val="00217DA5"/>
    <w:rsid w:val="0022095B"/>
    <w:rsid w:val="00220C23"/>
    <w:rsid w:val="002210A6"/>
    <w:rsid w:val="00221E5E"/>
    <w:rsid w:val="002220C5"/>
    <w:rsid w:val="002220F7"/>
    <w:rsid w:val="0022396E"/>
    <w:rsid w:val="00226165"/>
    <w:rsid w:val="002262A8"/>
    <w:rsid w:val="00231B98"/>
    <w:rsid w:val="00232661"/>
    <w:rsid w:val="00235366"/>
    <w:rsid w:val="00235829"/>
    <w:rsid w:val="0023631C"/>
    <w:rsid w:val="0023641E"/>
    <w:rsid w:val="002407E8"/>
    <w:rsid w:val="00241272"/>
    <w:rsid w:val="00241EFF"/>
    <w:rsid w:val="00243499"/>
    <w:rsid w:val="00243B74"/>
    <w:rsid w:val="002443FB"/>
    <w:rsid w:val="0024532F"/>
    <w:rsid w:val="00246909"/>
    <w:rsid w:val="00246CE1"/>
    <w:rsid w:val="002505A8"/>
    <w:rsid w:val="002521C7"/>
    <w:rsid w:val="00255562"/>
    <w:rsid w:val="0025556E"/>
    <w:rsid w:val="0025647C"/>
    <w:rsid w:val="00257086"/>
    <w:rsid w:val="0026055E"/>
    <w:rsid w:val="00260D67"/>
    <w:rsid w:val="002615D1"/>
    <w:rsid w:val="00263327"/>
    <w:rsid w:val="00263386"/>
    <w:rsid w:val="00264E19"/>
    <w:rsid w:val="00265AB4"/>
    <w:rsid w:val="00266CEE"/>
    <w:rsid w:val="00266D18"/>
    <w:rsid w:val="00266D89"/>
    <w:rsid w:val="00267353"/>
    <w:rsid w:val="00271AAE"/>
    <w:rsid w:val="00272F63"/>
    <w:rsid w:val="00273791"/>
    <w:rsid w:val="002739B6"/>
    <w:rsid w:val="00273BE6"/>
    <w:rsid w:val="0027479E"/>
    <w:rsid w:val="002753CF"/>
    <w:rsid w:val="00275D95"/>
    <w:rsid w:val="00276248"/>
    <w:rsid w:val="00276308"/>
    <w:rsid w:val="0027674F"/>
    <w:rsid w:val="00276CC1"/>
    <w:rsid w:val="0027720D"/>
    <w:rsid w:val="0027726B"/>
    <w:rsid w:val="002773AC"/>
    <w:rsid w:val="00277A24"/>
    <w:rsid w:val="00277C1E"/>
    <w:rsid w:val="002820A8"/>
    <w:rsid w:val="0028230D"/>
    <w:rsid w:val="0028299D"/>
    <w:rsid w:val="002834A2"/>
    <w:rsid w:val="00283CD6"/>
    <w:rsid w:val="00284354"/>
    <w:rsid w:val="00284CFD"/>
    <w:rsid w:val="00290A5E"/>
    <w:rsid w:val="00296EE7"/>
    <w:rsid w:val="002973DB"/>
    <w:rsid w:val="002979DF"/>
    <w:rsid w:val="00297EDE"/>
    <w:rsid w:val="002A14B6"/>
    <w:rsid w:val="002A16C9"/>
    <w:rsid w:val="002A187F"/>
    <w:rsid w:val="002A1D71"/>
    <w:rsid w:val="002A4D6C"/>
    <w:rsid w:val="002A5108"/>
    <w:rsid w:val="002A5A62"/>
    <w:rsid w:val="002A5FFE"/>
    <w:rsid w:val="002A6617"/>
    <w:rsid w:val="002A6B0C"/>
    <w:rsid w:val="002A6FB7"/>
    <w:rsid w:val="002B3470"/>
    <w:rsid w:val="002B40FD"/>
    <w:rsid w:val="002B449E"/>
    <w:rsid w:val="002B4D98"/>
    <w:rsid w:val="002B5799"/>
    <w:rsid w:val="002B67E1"/>
    <w:rsid w:val="002C0495"/>
    <w:rsid w:val="002C0AF3"/>
    <w:rsid w:val="002C104A"/>
    <w:rsid w:val="002C13DB"/>
    <w:rsid w:val="002C1832"/>
    <w:rsid w:val="002C2455"/>
    <w:rsid w:val="002C490E"/>
    <w:rsid w:val="002C7855"/>
    <w:rsid w:val="002C7861"/>
    <w:rsid w:val="002C7F08"/>
    <w:rsid w:val="002D1CE0"/>
    <w:rsid w:val="002D5E32"/>
    <w:rsid w:val="002D7218"/>
    <w:rsid w:val="002D7468"/>
    <w:rsid w:val="002D7B87"/>
    <w:rsid w:val="002E322F"/>
    <w:rsid w:val="002E349F"/>
    <w:rsid w:val="002E3B45"/>
    <w:rsid w:val="002E73F6"/>
    <w:rsid w:val="002E740A"/>
    <w:rsid w:val="002E7960"/>
    <w:rsid w:val="002F09D8"/>
    <w:rsid w:val="002F0B00"/>
    <w:rsid w:val="002F0BEA"/>
    <w:rsid w:val="002F0DC5"/>
    <w:rsid w:val="002F102F"/>
    <w:rsid w:val="002F1F92"/>
    <w:rsid w:val="002F40BF"/>
    <w:rsid w:val="002F45C2"/>
    <w:rsid w:val="002F567D"/>
    <w:rsid w:val="002F6FAD"/>
    <w:rsid w:val="002F7AEE"/>
    <w:rsid w:val="00300ACB"/>
    <w:rsid w:val="003010B1"/>
    <w:rsid w:val="003013AE"/>
    <w:rsid w:val="003028F4"/>
    <w:rsid w:val="00302965"/>
    <w:rsid w:val="00303882"/>
    <w:rsid w:val="003050A1"/>
    <w:rsid w:val="003058CC"/>
    <w:rsid w:val="00305A60"/>
    <w:rsid w:val="00306CC5"/>
    <w:rsid w:val="003070AF"/>
    <w:rsid w:val="0031089D"/>
    <w:rsid w:val="00312C04"/>
    <w:rsid w:val="00312C32"/>
    <w:rsid w:val="00312C4A"/>
    <w:rsid w:val="003135FA"/>
    <w:rsid w:val="00314F7B"/>
    <w:rsid w:val="00315359"/>
    <w:rsid w:val="00315BB7"/>
    <w:rsid w:val="003215DB"/>
    <w:rsid w:val="00323530"/>
    <w:rsid w:val="00323AC0"/>
    <w:rsid w:val="00324855"/>
    <w:rsid w:val="00325245"/>
    <w:rsid w:val="0032716B"/>
    <w:rsid w:val="0033059A"/>
    <w:rsid w:val="00333E69"/>
    <w:rsid w:val="003349EA"/>
    <w:rsid w:val="00335A95"/>
    <w:rsid w:val="00336664"/>
    <w:rsid w:val="003367B1"/>
    <w:rsid w:val="003368FA"/>
    <w:rsid w:val="0034051F"/>
    <w:rsid w:val="00340B0F"/>
    <w:rsid w:val="00340BFD"/>
    <w:rsid w:val="00342153"/>
    <w:rsid w:val="00342F21"/>
    <w:rsid w:val="003441C3"/>
    <w:rsid w:val="0034493A"/>
    <w:rsid w:val="003460EB"/>
    <w:rsid w:val="00346C05"/>
    <w:rsid w:val="0035019F"/>
    <w:rsid w:val="0035044C"/>
    <w:rsid w:val="0035142E"/>
    <w:rsid w:val="0035267F"/>
    <w:rsid w:val="00352A87"/>
    <w:rsid w:val="00354F93"/>
    <w:rsid w:val="00361AAD"/>
    <w:rsid w:val="0036281F"/>
    <w:rsid w:val="00362FEC"/>
    <w:rsid w:val="00363224"/>
    <w:rsid w:val="0036340C"/>
    <w:rsid w:val="00367704"/>
    <w:rsid w:val="00367864"/>
    <w:rsid w:val="00370A9D"/>
    <w:rsid w:val="00371573"/>
    <w:rsid w:val="003717AA"/>
    <w:rsid w:val="003717AB"/>
    <w:rsid w:val="0037205F"/>
    <w:rsid w:val="00372438"/>
    <w:rsid w:val="00372485"/>
    <w:rsid w:val="00373003"/>
    <w:rsid w:val="00373D80"/>
    <w:rsid w:val="00375866"/>
    <w:rsid w:val="00375950"/>
    <w:rsid w:val="00375ABF"/>
    <w:rsid w:val="0037613B"/>
    <w:rsid w:val="0038203B"/>
    <w:rsid w:val="0038307A"/>
    <w:rsid w:val="00384370"/>
    <w:rsid w:val="003845B3"/>
    <w:rsid w:val="00391C16"/>
    <w:rsid w:val="003920C8"/>
    <w:rsid w:val="003922C5"/>
    <w:rsid w:val="00392EEF"/>
    <w:rsid w:val="003948ED"/>
    <w:rsid w:val="00395389"/>
    <w:rsid w:val="003978D1"/>
    <w:rsid w:val="003A0D30"/>
    <w:rsid w:val="003A0FAC"/>
    <w:rsid w:val="003A16EB"/>
    <w:rsid w:val="003A3558"/>
    <w:rsid w:val="003A545F"/>
    <w:rsid w:val="003A59E4"/>
    <w:rsid w:val="003A6E63"/>
    <w:rsid w:val="003A7EC0"/>
    <w:rsid w:val="003B0875"/>
    <w:rsid w:val="003B217E"/>
    <w:rsid w:val="003B227F"/>
    <w:rsid w:val="003B295E"/>
    <w:rsid w:val="003B2D67"/>
    <w:rsid w:val="003B488B"/>
    <w:rsid w:val="003B4E05"/>
    <w:rsid w:val="003B5A3F"/>
    <w:rsid w:val="003B663D"/>
    <w:rsid w:val="003C10D2"/>
    <w:rsid w:val="003C205E"/>
    <w:rsid w:val="003C36C0"/>
    <w:rsid w:val="003C3BEB"/>
    <w:rsid w:val="003C4970"/>
    <w:rsid w:val="003C62ED"/>
    <w:rsid w:val="003C6817"/>
    <w:rsid w:val="003C708B"/>
    <w:rsid w:val="003D089E"/>
    <w:rsid w:val="003D1080"/>
    <w:rsid w:val="003D2122"/>
    <w:rsid w:val="003D2BCD"/>
    <w:rsid w:val="003D32BE"/>
    <w:rsid w:val="003D53EB"/>
    <w:rsid w:val="003D54A4"/>
    <w:rsid w:val="003D602B"/>
    <w:rsid w:val="003D6155"/>
    <w:rsid w:val="003D634A"/>
    <w:rsid w:val="003D75B4"/>
    <w:rsid w:val="003D7F20"/>
    <w:rsid w:val="003E002B"/>
    <w:rsid w:val="003E0409"/>
    <w:rsid w:val="003E043F"/>
    <w:rsid w:val="003E281E"/>
    <w:rsid w:val="003E349E"/>
    <w:rsid w:val="003E4606"/>
    <w:rsid w:val="003E46E9"/>
    <w:rsid w:val="003E4E29"/>
    <w:rsid w:val="003E51C9"/>
    <w:rsid w:val="003E52EA"/>
    <w:rsid w:val="003E5571"/>
    <w:rsid w:val="003E55E4"/>
    <w:rsid w:val="003E60DF"/>
    <w:rsid w:val="003E67FA"/>
    <w:rsid w:val="003F0417"/>
    <w:rsid w:val="003F05F3"/>
    <w:rsid w:val="003F0B64"/>
    <w:rsid w:val="003F1045"/>
    <w:rsid w:val="003F257B"/>
    <w:rsid w:val="003F2750"/>
    <w:rsid w:val="003F3900"/>
    <w:rsid w:val="003F78AF"/>
    <w:rsid w:val="003F78D1"/>
    <w:rsid w:val="003F7A41"/>
    <w:rsid w:val="00400DB2"/>
    <w:rsid w:val="0040102A"/>
    <w:rsid w:val="004017ED"/>
    <w:rsid w:val="004023B9"/>
    <w:rsid w:val="0040297C"/>
    <w:rsid w:val="004037F1"/>
    <w:rsid w:val="004042A3"/>
    <w:rsid w:val="004046AF"/>
    <w:rsid w:val="004058F1"/>
    <w:rsid w:val="00405FAC"/>
    <w:rsid w:val="00406B7B"/>
    <w:rsid w:val="004110DB"/>
    <w:rsid w:val="00411141"/>
    <w:rsid w:val="0041118A"/>
    <w:rsid w:val="00411604"/>
    <w:rsid w:val="00411729"/>
    <w:rsid w:val="00411AA3"/>
    <w:rsid w:val="00411B84"/>
    <w:rsid w:val="00411DF4"/>
    <w:rsid w:val="00411EDC"/>
    <w:rsid w:val="004152CB"/>
    <w:rsid w:val="004161D3"/>
    <w:rsid w:val="00416F4C"/>
    <w:rsid w:val="0042238E"/>
    <w:rsid w:val="00422F85"/>
    <w:rsid w:val="00423B7A"/>
    <w:rsid w:val="00423BD2"/>
    <w:rsid w:val="004262EE"/>
    <w:rsid w:val="00430051"/>
    <w:rsid w:val="00430775"/>
    <w:rsid w:val="00430D2A"/>
    <w:rsid w:val="00430E13"/>
    <w:rsid w:val="004313CE"/>
    <w:rsid w:val="004334A8"/>
    <w:rsid w:val="0043360A"/>
    <w:rsid w:val="00434FC5"/>
    <w:rsid w:val="00435EDF"/>
    <w:rsid w:val="004374B6"/>
    <w:rsid w:val="004375A0"/>
    <w:rsid w:val="004376C8"/>
    <w:rsid w:val="00437F36"/>
    <w:rsid w:val="00440AD1"/>
    <w:rsid w:val="00440AD3"/>
    <w:rsid w:val="00443C2D"/>
    <w:rsid w:val="004443F4"/>
    <w:rsid w:val="00444C09"/>
    <w:rsid w:val="00446A42"/>
    <w:rsid w:val="004472E5"/>
    <w:rsid w:val="00447558"/>
    <w:rsid w:val="00450987"/>
    <w:rsid w:val="00451103"/>
    <w:rsid w:val="00454342"/>
    <w:rsid w:val="00454923"/>
    <w:rsid w:val="00454B05"/>
    <w:rsid w:val="00455B2C"/>
    <w:rsid w:val="00455B60"/>
    <w:rsid w:val="00455D24"/>
    <w:rsid w:val="00456958"/>
    <w:rsid w:val="004603E3"/>
    <w:rsid w:val="00460FCF"/>
    <w:rsid w:val="00462B20"/>
    <w:rsid w:val="00462D48"/>
    <w:rsid w:val="00463A2B"/>
    <w:rsid w:val="00463D59"/>
    <w:rsid w:val="00464EF9"/>
    <w:rsid w:val="004654BF"/>
    <w:rsid w:val="0046670D"/>
    <w:rsid w:val="00466A03"/>
    <w:rsid w:val="00466EFD"/>
    <w:rsid w:val="00467850"/>
    <w:rsid w:val="004723F8"/>
    <w:rsid w:val="0047336E"/>
    <w:rsid w:val="00481AA5"/>
    <w:rsid w:val="004835AC"/>
    <w:rsid w:val="00483A8A"/>
    <w:rsid w:val="0048427A"/>
    <w:rsid w:val="00484754"/>
    <w:rsid w:val="00485F11"/>
    <w:rsid w:val="00486854"/>
    <w:rsid w:val="0048690C"/>
    <w:rsid w:val="004877E6"/>
    <w:rsid w:val="004917C5"/>
    <w:rsid w:val="00491ADD"/>
    <w:rsid w:val="00493401"/>
    <w:rsid w:val="00494968"/>
    <w:rsid w:val="004956FD"/>
    <w:rsid w:val="00496434"/>
    <w:rsid w:val="0049670D"/>
    <w:rsid w:val="00496F8B"/>
    <w:rsid w:val="00497361"/>
    <w:rsid w:val="0049760C"/>
    <w:rsid w:val="00497A61"/>
    <w:rsid w:val="00497CCD"/>
    <w:rsid w:val="004A1267"/>
    <w:rsid w:val="004A389A"/>
    <w:rsid w:val="004A4EEC"/>
    <w:rsid w:val="004A646F"/>
    <w:rsid w:val="004A6867"/>
    <w:rsid w:val="004A6B90"/>
    <w:rsid w:val="004A73E9"/>
    <w:rsid w:val="004A7D9E"/>
    <w:rsid w:val="004B0883"/>
    <w:rsid w:val="004B0A60"/>
    <w:rsid w:val="004B1A99"/>
    <w:rsid w:val="004B1EB1"/>
    <w:rsid w:val="004B1F0D"/>
    <w:rsid w:val="004B3E7D"/>
    <w:rsid w:val="004B5AC8"/>
    <w:rsid w:val="004B5C6C"/>
    <w:rsid w:val="004B6420"/>
    <w:rsid w:val="004B7B1F"/>
    <w:rsid w:val="004C2204"/>
    <w:rsid w:val="004C2330"/>
    <w:rsid w:val="004C356F"/>
    <w:rsid w:val="004C3F36"/>
    <w:rsid w:val="004C6522"/>
    <w:rsid w:val="004C7E82"/>
    <w:rsid w:val="004D0835"/>
    <w:rsid w:val="004D1EFA"/>
    <w:rsid w:val="004D35AF"/>
    <w:rsid w:val="004D41CC"/>
    <w:rsid w:val="004D44EA"/>
    <w:rsid w:val="004D6375"/>
    <w:rsid w:val="004D690D"/>
    <w:rsid w:val="004D7A40"/>
    <w:rsid w:val="004D7E5F"/>
    <w:rsid w:val="004E08ED"/>
    <w:rsid w:val="004E0DA8"/>
    <w:rsid w:val="004E1D6D"/>
    <w:rsid w:val="004E3038"/>
    <w:rsid w:val="004E37DB"/>
    <w:rsid w:val="004E3B63"/>
    <w:rsid w:val="004E7ADA"/>
    <w:rsid w:val="004E7E7F"/>
    <w:rsid w:val="004F1436"/>
    <w:rsid w:val="004F186D"/>
    <w:rsid w:val="004F3ECA"/>
    <w:rsid w:val="004F5BAB"/>
    <w:rsid w:val="004F6DE0"/>
    <w:rsid w:val="004F776F"/>
    <w:rsid w:val="0050075A"/>
    <w:rsid w:val="0050296E"/>
    <w:rsid w:val="005034AC"/>
    <w:rsid w:val="005036AF"/>
    <w:rsid w:val="005039E1"/>
    <w:rsid w:val="0050484C"/>
    <w:rsid w:val="00504D88"/>
    <w:rsid w:val="00507428"/>
    <w:rsid w:val="005078FC"/>
    <w:rsid w:val="0050797D"/>
    <w:rsid w:val="00510A42"/>
    <w:rsid w:val="00511A9F"/>
    <w:rsid w:val="0051282A"/>
    <w:rsid w:val="00515C68"/>
    <w:rsid w:val="00515F07"/>
    <w:rsid w:val="005170F9"/>
    <w:rsid w:val="005207ED"/>
    <w:rsid w:val="00521E07"/>
    <w:rsid w:val="00521E78"/>
    <w:rsid w:val="00521F31"/>
    <w:rsid w:val="0052227B"/>
    <w:rsid w:val="00522A06"/>
    <w:rsid w:val="00522B89"/>
    <w:rsid w:val="00523625"/>
    <w:rsid w:val="0052555E"/>
    <w:rsid w:val="00530023"/>
    <w:rsid w:val="005304D8"/>
    <w:rsid w:val="005308E9"/>
    <w:rsid w:val="00530C7A"/>
    <w:rsid w:val="00531F32"/>
    <w:rsid w:val="00533450"/>
    <w:rsid w:val="0053448C"/>
    <w:rsid w:val="00534C31"/>
    <w:rsid w:val="00535DE0"/>
    <w:rsid w:val="00536193"/>
    <w:rsid w:val="00536931"/>
    <w:rsid w:val="00537FFC"/>
    <w:rsid w:val="00540A5B"/>
    <w:rsid w:val="0054201E"/>
    <w:rsid w:val="0054288A"/>
    <w:rsid w:val="00542F19"/>
    <w:rsid w:val="00545AFC"/>
    <w:rsid w:val="005460E3"/>
    <w:rsid w:val="0054725D"/>
    <w:rsid w:val="00550045"/>
    <w:rsid w:val="005500EA"/>
    <w:rsid w:val="0055140C"/>
    <w:rsid w:val="005515D5"/>
    <w:rsid w:val="00552D89"/>
    <w:rsid w:val="005530D1"/>
    <w:rsid w:val="00554E8B"/>
    <w:rsid w:val="00555634"/>
    <w:rsid w:val="00555C48"/>
    <w:rsid w:val="00561AFF"/>
    <w:rsid w:val="00562A3A"/>
    <w:rsid w:val="005634DB"/>
    <w:rsid w:val="00563DD1"/>
    <w:rsid w:val="005640E8"/>
    <w:rsid w:val="00565EA0"/>
    <w:rsid w:val="005705B8"/>
    <w:rsid w:val="0057068A"/>
    <w:rsid w:val="00572CB2"/>
    <w:rsid w:val="0057350E"/>
    <w:rsid w:val="005737EB"/>
    <w:rsid w:val="005740F7"/>
    <w:rsid w:val="00574317"/>
    <w:rsid w:val="00574E4D"/>
    <w:rsid w:val="0057522E"/>
    <w:rsid w:val="00575FA4"/>
    <w:rsid w:val="00577E7F"/>
    <w:rsid w:val="00580200"/>
    <w:rsid w:val="005813C2"/>
    <w:rsid w:val="00582FFF"/>
    <w:rsid w:val="005830AB"/>
    <w:rsid w:val="005839C0"/>
    <w:rsid w:val="005849D6"/>
    <w:rsid w:val="00584A78"/>
    <w:rsid w:val="00586592"/>
    <w:rsid w:val="005867C3"/>
    <w:rsid w:val="00586819"/>
    <w:rsid w:val="00586B66"/>
    <w:rsid w:val="00587506"/>
    <w:rsid w:val="00587D57"/>
    <w:rsid w:val="00587DB5"/>
    <w:rsid w:val="00590C39"/>
    <w:rsid w:val="00591237"/>
    <w:rsid w:val="005916CD"/>
    <w:rsid w:val="00591744"/>
    <w:rsid w:val="005935B0"/>
    <w:rsid w:val="005944A9"/>
    <w:rsid w:val="005952CD"/>
    <w:rsid w:val="00596B45"/>
    <w:rsid w:val="005A4B25"/>
    <w:rsid w:val="005A582A"/>
    <w:rsid w:val="005A6959"/>
    <w:rsid w:val="005A75F8"/>
    <w:rsid w:val="005B0FD9"/>
    <w:rsid w:val="005B1389"/>
    <w:rsid w:val="005B3344"/>
    <w:rsid w:val="005B55B8"/>
    <w:rsid w:val="005B5AC5"/>
    <w:rsid w:val="005B7389"/>
    <w:rsid w:val="005C0050"/>
    <w:rsid w:val="005C015D"/>
    <w:rsid w:val="005C032F"/>
    <w:rsid w:val="005C062A"/>
    <w:rsid w:val="005C2235"/>
    <w:rsid w:val="005C2A6C"/>
    <w:rsid w:val="005C4859"/>
    <w:rsid w:val="005C4E0E"/>
    <w:rsid w:val="005C4EE9"/>
    <w:rsid w:val="005C5434"/>
    <w:rsid w:val="005C6AF7"/>
    <w:rsid w:val="005C763A"/>
    <w:rsid w:val="005D592A"/>
    <w:rsid w:val="005D6993"/>
    <w:rsid w:val="005E0924"/>
    <w:rsid w:val="005E1796"/>
    <w:rsid w:val="005E4062"/>
    <w:rsid w:val="005E40CA"/>
    <w:rsid w:val="005E5669"/>
    <w:rsid w:val="005E592D"/>
    <w:rsid w:val="005F00E0"/>
    <w:rsid w:val="005F161E"/>
    <w:rsid w:val="005F23DC"/>
    <w:rsid w:val="005F3180"/>
    <w:rsid w:val="005F46A2"/>
    <w:rsid w:val="005F5F26"/>
    <w:rsid w:val="005F624B"/>
    <w:rsid w:val="005F68CD"/>
    <w:rsid w:val="005F7F8B"/>
    <w:rsid w:val="00600191"/>
    <w:rsid w:val="00600E4D"/>
    <w:rsid w:val="00600ECF"/>
    <w:rsid w:val="00601263"/>
    <w:rsid w:val="00601E7F"/>
    <w:rsid w:val="00601EFA"/>
    <w:rsid w:val="00602B65"/>
    <w:rsid w:val="00604E32"/>
    <w:rsid w:val="00610870"/>
    <w:rsid w:val="006124BD"/>
    <w:rsid w:val="00612DC8"/>
    <w:rsid w:val="00613F7D"/>
    <w:rsid w:val="006146FF"/>
    <w:rsid w:val="0061478D"/>
    <w:rsid w:val="00617929"/>
    <w:rsid w:val="00620028"/>
    <w:rsid w:val="00620291"/>
    <w:rsid w:val="00620619"/>
    <w:rsid w:val="0062088E"/>
    <w:rsid w:val="0062114E"/>
    <w:rsid w:val="00621D33"/>
    <w:rsid w:val="00622972"/>
    <w:rsid w:val="00623F64"/>
    <w:rsid w:val="00624244"/>
    <w:rsid w:val="00624955"/>
    <w:rsid w:val="00626708"/>
    <w:rsid w:val="0063159C"/>
    <w:rsid w:val="00633147"/>
    <w:rsid w:val="00634809"/>
    <w:rsid w:val="006362D4"/>
    <w:rsid w:val="00636877"/>
    <w:rsid w:val="006369D6"/>
    <w:rsid w:val="00637574"/>
    <w:rsid w:val="00637CF5"/>
    <w:rsid w:val="0064083A"/>
    <w:rsid w:val="00641510"/>
    <w:rsid w:val="0064248B"/>
    <w:rsid w:val="00643987"/>
    <w:rsid w:val="006439E5"/>
    <w:rsid w:val="00643C71"/>
    <w:rsid w:val="0064476A"/>
    <w:rsid w:val="00644DC5"/>
    <w:rsid w:val="00645361"/>
    <w:rsid w:val="0064546D"/>
    <w:rsid w:val="0064768D"/>
    <w:rsid w:val="00647738"/>
    <w:rsid w:val="0065005A"/>
    <w:rsid w:val="00651A0D"/>
    <w:rsid w:val="00652CC0"/>
    <w:rsid w:val="00653807"/>
    <w:rsid w:val="0065416B"/>
    <w:rsid w:val="00654C38"/>
    <w:rsid w:val="00654CE6"/>
    <w:rsid w:val="0065552A"/>
    <w:rsid w:val="0065625E"/>
    <w:rsid w:val="006569AE"/>
    <w:rsid w:val="006575DF"/>
    <w:rsid w:val="00661241"/>
    <w:rsid w:val="00661849"/>
    <w:rsid w:val="00663C8A"/>
    <w:rsid w:val="006644F6"/>
    <w:rsid w:val="0066505A"/>
    <w:rsid w:val="006652C2"/>
    <w:rsid w:val="00665C0D"/>
    <w:rsid w:val="00665E71"/>
    <w:rsid w:val="00665E95"/>
    <w:rsid w:val="006676E3"/>
    <w:rsid w:val="00667C52"/>
    <w:rsid w:val="00670353"/>
    <w:rsid w:val="0067268D"/>
    <w:rsid w:val="006727F8"/>
    <w:rsid w:val="00672D25"/>
    <w:rsid w:val="00672FB0"/>
    <w:rsid w:val="00673415"/>
    <w:rsid w:val="006743F0"/>
    <w:rsid w:val="006769EC"/>
    <w:rsid w:val="0068072A"/>
    <w:rsid w:val="00680E0E"/>
    <w:rsid w:val="00681FA7"/>
    <w:rsid w:val="0068204B"/>
    <w:rsid w:val="00683EBE"/>
    <w:rsid w:val="006848B9"/>
    <w:rsid w:val="00684AB2"/>
    <w:rsid w:val="00685EF0"/>
    <w:rsid w:val="0068655C"/>
    <w:rsid w:val="00686567"/>
    <w:rsid w:val="00686C74"/>
    <w:rsid w:val="00687C6E"/>
    <w:rsid w:val="00691543"/>
    <w:rsid w:val="0069181A"/>
    <w:rsid w:val="006919BA"/>
    <w:rsid w:val="00691E48"/>
    <w:rsid w:val="00694854"/>
    <w:rsid w:val="006950B6"/>
    <w:rsid w:val="00695905"/>
    <w:rsid w:val="00695EBD"/>
    <w:rsid w:val="00696A02"/>
    <w:rsid w:val="00696B85"/>
    <w:rsid w:val="006971C7"/>
    <w:rsid w:val="0069772D"/>
    <w:rsid w:val="006A19A4"/>
    <w:rsid w:val="006A21AB"/>
    <w:rsid w:val="006A28CD"/>
    <w:rsid w:val="006A2F49"/>
    <w:rsid w:val="006A397B"/>
    <w:rsid w:val="006A3B58"/>
    <w:rsid w:val="006A5FB0"/>
    <w:rsid w:val="006A66D6"/>
    <w:rsid w:val="006B0A9E"/>
    <w:rsid w:val="006B3C1C"/>
    <w:rsid w:val="006B732C"/>
    <w:rsid w:val="006C0100"/>
    <w:rsid w:val="006C08A4"/>
    <w:rsid w:val="006C0C67"/>
    <w:rsid w:val="006C1551"/>
    <w:rsid w:val="006C1F7D"/>
    <w:rsid w:val="006C3190"/>
    <w:rsid w:val="006C4BD3"/>
    <w:rsid w:val="006C4F97"/>
    <w:rsid w:val="006C515D"/>
    <w:rsid w:val="006C720A"/>
    <w:rsid w:val="006C74BE"/>
    <w:rsid w:val="006D055D"/>
    <w:rsid w:val="006D136A"/>
    <w:rsid w:val="006D14B2"/>
    <w:rsid w:val="006D2B80"/>
    <w:rsid w:val="006D4333"/>
    <w:rsid w:val="006D4DA0"/>
    <w:rsid w:val="006D51CD"/>
    <w:rsid w:val="006D5C6E"/>
    <w:rsid w:val="006E0FAA"/>
    <w:rsid w:val="006E1400"/>
    <w:rsid w:val="006E1BDC"/>
    <w:rsid w:val="006E4A2C"/>
    <w:rsid w:val="006E5505"/>
    <w:rsid w:val="006E5E96"/>
    <w:rsid w:val="006E6FD1"/>
    <w:rsid w:val="006F002D"/>
    <w:rsid w:val="006F0B21"/>
    <w:rsid w:val="006F3238"/>
    <w:rsid w:val="006F4254"/>
    <w:rsid w:val="006F63C5"/>
    <w:rsid w:val="006F64E3"/>
    <w:rsid w:val="006F7F77"/>
    <w:rsid w:val="00701340"/>
    <w:rsid w:val="00701C2F"/>
    <w:rsid w:val="00701CBD"/>
    <w:rsid w:val="00702B45"/>
    <w:rsid w:val="00702EFA"/>
    <w:rsid w:val="007034B4"/>
    <w:rsid w:val="00705FB4"/>
    <w:rsid w:val="0070708C"/>
    <w:rsid w:val="0071174C"/>
    <w:rsid w:val="0071184B"/>
    <w:rsid w:val="00711A28"/>
    <w:rsid w:val="00711D69"/>
    <w:rsid w:val="00712758"/>
    <w:rsid w:val="00715799"/>
    <w:rsid w:val="00715DC9"/>
    <w:rsid w:val="00717DC7"/>
    <w:rsid w:val="0072077D"/>
    <w:rsid w:val="007208E7"/>
    <w:rsid w:val="00722ABC"/>
    <w:rsid w:val="0072306A"/>
    <w:rsid w:val="00724843"/>
    <w:rsid w:val="007251CA"/>
    <w:rsid w:val="007253EA"/>
    <w:rsid w:val="00725A84"/>
    <w:rsid w:val="00725B9A"/>
    <w:rsid w:val="0072685A"/>
    <w:rsid w:val="0073088B"/>
    <w:rsid w:val="00731AF4"/>
    <w:rsid w:val="007324B5"/>
    <w:rsid w:val="007328AB"/>
    <w:rsid w:val="00732D71"/>
    <w:rsid w:val="0073349D"/>
    <w:rsid w:val="00733F27"/>
    <w:rsid w:val="0074017E"/>
    <w:rsid w:val="0074019D"/>
    <w:rsid w:val="0074078B"/>
    <w:rsid w:val="00741406"/>
    <w:rsid w:val="007417F9"/>
    <w:rsid w:val="00741A6A"/>
    <w:rsid w:val="00741DFB"/>
    <w:rsid w:val="00743B5C"/>
    <w:rsid w:val="00743FA2"/>
    <w:rsid w:val="0074426A"/>
    <w:rsid w:val="00745788"/>
    <w:rsid w:val="00745DE5"/>
    <w:rsid w:val="00746B69"/>
    <w:rsid w:val="00746B88"/>
    <w:rsid w:val="007475FE"/>
    <w:rsid w:val="00747843"/>
    <w:rsid w:val="007504A5"/>
    <w:rsid w:val="00750834"/>
    <w:rsid w:val="00751076"/>
    <w:rsid w:val="00751503"/>
    <w:rsid w:val="00751898"/>
    <w:rsid w:val="007525C8"/>
    <w:rsid w:val="0075385A"/>
    <w:rsid w:val="00753AC2"/>
    <w:rsid w:val="00755036"/>
    <w:rsid w:val="007563E0"/>
    <w:rsid w:val="0075642C"/>
    <w:rsid w:val="00757C23"/>
    <w:rsid w:val="0076005E"/>
    <w:rsid w:val="007623FD"/>
    <w:rsid w:val="0076315D"/>
    <w:rsid w:val="007641CC"/>
    <w:rsid w:val="00765AFB"/>
    <w:rsid w:val="00770076"/>
    <w:rsid w:val="00772AC8"/>
    <w:rsid w:val="00772AE9"/>
    <w:rsid w:val="00774E0B"/>
    <w:rsid w:val="00775367"/>
    <w:rsid w:val="00776C1B"/>
    <w:rsid w:val="00776CA1"/>
    <w:rsid w:val="00776F22"/>
    <w:rsid w:val="00777695"/>
    <w:rsid w:val="00782DB1"/>
    <w:rsid w:val="0078446C"/>
    <w:rsid w:val="0078724F"/>
    <w:rsid w:val="00787654"/>
    <w:rsid w:val="007910E8"/>
    <w:rsid w:val="00793545"/>
    <w:rsid w:val="00794BA5"/>
    <w:rsid w:val="007968AD"/>
    <w:rsid w:val="00796BDC"/>
    <w:rsid w:val="007972E8"/>
    <w:rsid w:val="007A0E2C"/>
    <w:rsid w:val="007A1983"/>
    <w:rsid w:val="007A29F1"/>
    <w:rsid w:val="007A2B1B"/>
    <w:rsid w:val="007A324A"/>
    <w:rsid w:val="007A3664"/>
    <w:rsid w:val="007A3884"/>
    <w:rsid w:val="007A4F10"/>
    <w:rsid w:val="007A539B"/>
    <w:rsid w:val="007A6784"/>
    <w:rsid w:val="007B02ED"/>
    <w:rsid w:val="007B0F95"/>
    <w:rsid w:val="007B19E6"/>
    <w:rsid w:val="007B2167"/>
    <w:rsid w:val="007B2EA3"/>
    <w:rsid w:val="007B3193"/>
    <w:rsid w:val="007B3824"/>
    <w:rsid w:val="007B6818"/>
    <w:rsid w:val="007B71CA"/>
    <w:rsid w:val="007B7388"/>
    <w:rsid w:val="007C205C"/>
    <w:rsid w:val="007C288A"/>
    <w:rsid w:val="007C2AC8"/>
    <w:rsid w:val="007C3AC9"/>
    <w:rsid w:val="007C3F17"/>
    <w:rsid w:val="007C563C"/>
    <w:rsid w:val="007C56E1"/>
    <w:rsid w:val="007C72E6"/>
    <w:rsid w:val="007D0A67"/>
    <w:rsid w:val="007D0B16"/>
    <w:rsid w:val="007D12BB"/>
    <w:rsid w:val="007D2CF6"/>
    <w:rsid w:val="007D30C6"/>
    <w:rsid w:val="007D34B4"/>
    <w:rsid w:val="007D3E1E"/>
    <w:rsid w:val="007D4A0D"/>
    <w:rsid w:val="007D6313"/>
    <w:rsid w:val="007D6C0B"/>
    <w:rsid w:val="007D74D5"/>
    <w:rsid w:val="007D7BE3"/>
    <w:rsid w:val="007E07D4"/>
    <w:rsid w:val="007E1597"/>
    <w:rsid w:val="007E3A30"/>
    <w:rsid w:val="007E3C45"/>
    <w:rsid w:val="007E57D6"/>
    <w:rsid w:val="007E6FDB"/>
    <w:rsid w:val="007E7218"/>
    <w:rsid w:val="007E77E6"/>
    <w:rsid w:val="007E7C4B"/>
    <w:rsid w:val="007E7D79"/>
    <w:rsid w:val="007F2844"/>
    <w:rsid w:val="007F4064"/>
    <w:rsid w:val="007F5BE2"/>
    <w:rsid w:val="007F5E04"/>
    <w:rsid w:val="007F6837"/>
    <w:rsid w:val="00801240"/>
    <w:rsid w:val="0080349F"/>
    <w:rsid w:val="00803756"/>
    <w:rsid w:val="008062FE"/>
    <w:rsid w:val="0081061D"/>
    <w:rsid w:val="0081080D"/>
    <w:rsid w:val="00811D4C"/>
    <w:rsid w:val="008130C7"/>
    <w:rsid w:val="00813444"/>
    <w:rsid w:val="00814618"/>
    <w:rsid w:val="00814A72"/>
    <w:rsid w:val="00815AA8"/>
    <w:rsid w:val="00815BC2"/>
    <w:rsid w:val="00815D4E"/>
    <w:rsid w:val="00816468"/>
    <w:rsid w:val="00817206"/>
    <w:rsid w:val="00817290"/>
    <w:rsid w:val="008210C2"/>
    <w:rsid w:val="0082192A"/>
    <w:rsid w:val="0082228A"/>
    <w:rsid w:val="00824E4C"/>
    <w:rsid w:val="00825D16"/>
    <w:rsid w:val="008261C1"/>
    <w:rsid w:val="008271E5"/>
    <w:rsid w:val="008278CA"/>
    <w:rsid w:val="0083072F"/>
    <w:rsid w:val="00830C6B"/>
    <w:rsid w:val="00830D19"/>
    <w:rsid w:val="00832B44"/>
    <w:rsid w:val="00832DC4"/>
    <w:rsid w:val="00833E2E"/>
    <w:rsid w:val="0083541B"/>
    <w:rsid w:val="008356B6"/>
    <w:rsid w:val="00837259"/>
    <w:rsid w:val="0084026B"/>
    <w:rsid w:val="008407D5"/>
    <w:rsid w:val="00840BBD"/>
    <w:rsid w:val="00841881"/>
    <w:rsid w:val="00842015"/>
    <w:rsid w:val="008459FC"/>
    <w:rsid w:val="00845DAE"/>
    <w:rsid w:val="0084658E"/>
    <w:rsid w:val="0084659D"/>
    <w:rsid w:val="00851DE9"/>
    <w:rsid w:val="008528C6"/>
    <w:rsid w:val="008540C0"/>
    <w:rsid w:val="008560BA"/>
    <w:rsid w:val="008563BB"/>
    <w:rsid w:val="008564ED"/>
    <w:rsid w:val="008571B5"/>
    <w:rsid w:val="0085738C"/>
    <w:rsid w:val="008600CB"/>
    <w:rsid w:val="00860A48"/>
    <w:rsid w:val="00860A79"/>
    <w:rsid w:val="008610E0"/>
    <w:rsid w:val="008612EE"/>
    <w:rsid w:val="00863F3F"/>
    <w:rsid w:val="00864E5E"/>
    <w:rsid w:val="00865223"/>
    <w:rsid w:val="00866CD5"/>
    <w:rsid w:val="008677DE"/>
    <w:rsid w:val="00867A4C"/>
    <w:rsid w:val="008708E6"/>
    <w:rsid w:val="00871814"/>
    <w:rsid w:val="00872938"/>
    <w:rsid w:val="00872B56"/>
    <w:rsid w:val="00874AFB"/>
    <w:rsid w:val="00874CA7"/>
    <w:rsid w:val="00874F9B"/>
    <w:rsid w:val="00875C3F"/>
    <w:rsid w:val="00875F71"/>
    <w:rsid w:val="008773DD"/>
    <w:rsid w:val="00883D55"/>
    <w:rsid w:val="008853B8"/>
    <w:rsid w:val="00885DC3"/>
    <w:rsid w:val="00886210"/>
    <w:rsid w:val="00886620"/>
    <w:rsid w:val="00886821"/>
    <w:rsid w:val="00887F8D"/>
    <w:rsid w:val="0089134D"/>
    <w:rsid w:val="00891593"/>
    <w:rsid w:val="008925B9"/>
    <w:rsid w:val="00893AEC"/>
    <w:rsid w:val="00893FEE"/>
    <w:rsid w:val="00895251"/>
    <w:rsid w:val="008953AF"/>
    <w:rsid w:val="00897081"/>
    <w:rsid w:val="00897374"/>
    <w:rsid w:val="008A0857"/>
    <w:rsid w:val="008A1014"/>
    <w:rsid w:val="008A126B"/>
    <w:rsid w:val="008A2ABB"/>
    <w:rsid w:val="008A2FC6"/>
    <w:rsid w:val="008A4905"/>
    <w:rsid w:val="008A5184"/>
    <w:rsid w:val="008A552E"/>
    <w:rsid w:val="008A74AE"/>
    <w:rsid w:val="008A7C38"/>
    <w:rsid w:val="008B0429"/>
    <w:rsid w:val="008B0E6C"/>
    <w:rsid w:val="008B0F5A"/>
    <w:rsid w:val="008B1CD9"/>
    <w:rsid w:val="008B37BD"/>
    <w:rsid w:val="008B6ADE"/>
    <w:rsid w:val="008C0A40"/>
    <w:rsid w:val="008C0ED1"/>
    <w:rsid w:val="008C1D26"/>
    <w:rsid w:val="008C1E12"/>
    <w:rsid w:val="008C404D"/>
    <w:rsid w:val="008C4363"/>
    <w:rsid w:val="008C49A5"/>
    <w:rsid w:val="008C4F74"/>
    <w:rsid w:val="008C53FC"/>
    <w:rsid w:val="008C555A"/>
    <w:rsid w:val="008C5608"/>
    <w:rsid w:val="008C5D01"/>
    <w:rsid w:val="008C7EEC"/>
    <w:rsid w:val="008D014E"/>
    <w:rsid w:val="008D18EA"/>
    <w:rsid w:val="008D1C4C"/>
    <w:rsid w:val="008D2A05"/>
    <w:rsid w:val="008D3893"/>
    <w:rsid w:val="008D3A2E"/>
    <w:rsid w:val="008D4D01"/>
    <w:rsid w:val="008D5751"/>
    <w:rsid w:val="008D6137"/>
    <w:rsid w:val="008D6540"/>
    <w:rsid w:val="008D7223"/>
    <w:rsid w:val="008D75B7"/>
    <w:rsid w:val="008D792F"/>
    <w:rsid w:val="008E10A8"/>
    <w:rsid w:val="008E1EE7"/>
    <w:rsid w:val="008E20F7"/>
    <w:rsid w:val="008E7255"/>
    <w:rsid w:val="008E74CA"/>
    <w:rsid w:val="008F0B0E"/>
    <w:rsid w:val="008F1B8E"/>
    <w:rsid w:val="008F2A83"/>
    <w:rsid w:val="008F2D47"/>
    <w:rsid w:val="008F3C69"/>
    <w:rsid w:val="008F3CAA"/>
    <w:rsid w:val="008F549E"/>
    <w:rsid w:val="008F5906"/>
    <w:rsid w:val="008F65FB"/>
    <w:rsid w:val="008F6853"/>
    <w:rsid w:val="008F6D34"/>
    <w:rsid w:val="008F7A7E"/>
    <w:rsid w:val="008F7D14"/>
    <w:rsid w:val="0090059F"/>
    <w:rsid w:val="009006D8"/>
    <w:rsid w:val="00900E5E"/>
    <w:rsid w:val="0090121F"/>
    <w:rsid w:val="00901829"/>
    <w:rsid w:val="009032BD"/>
    <w:rsid w:val="009056E0"/>
    <w:rsid w:val="009079DB"/>
    <w:rsid w:val="0091048C"/>
    <w:rsid w:val="00911506"/>
    <w:rsid w:val="00913C72"/>
    <w:rsid w:val="00914721"/>
    <w:rsid w:val="00914A93"/>
    <w:rsid w:val="0091532A"/>
    <w:rsid w:val="00916C11"/>
    <w:rsid w:val="00917745"/>
    <w:rsid w:val="009204C5"/>
    <w:rsid w:val="00920DEE"/>
    <w:rsid w:val="00921956"/>
    <w:rsid w:val="00922E69"/>
    <w:rsid w:val="00923358"/>
    <w:rsid w:val="0092341C"/>
    <w:rsid w:val="009236D6"/>
    <w:rsid w:val="009247EA"/>
    <w:rsid w:val="00925CE6"/>
    <w:rsid w:val="00926C34"/>
    <w:rsid w:val="00927955"/>
    <w:rsid w:val="00930DED"/>
    <w:rsid w:val="00932236"/>
    <w:rsid w:val="00936997"/>
    <w:rsid w:val="0093707D"/>
    <w:rsid w:val="009375B9"/>
    <w:rsid w:val="00937A6C"/>
    <w:rsid w:val="00937A73"/>
    <w:rsid w:val="00937E62"/>
    <w:rsid w:val="009403CC"/>
    <w:rsid w:val="00940473"/>
    <w:rsid w:val="00940A0F"/>
    <w:rsid w:val="00941857"/>
    <w:rsid w:val="009419CF"/>
    <w:rsid w:val="00941DAA"/>
    <w:rsid w:val="00941FA8"/>
    <w:rsid w:val="0094375B"/>
    <w:rsid w:val="009456DB"/>
    <w:rsid w:val="00945BD8"/>
    <w:rsid w:val="00946906"/>
    <w:rsid w:val="00946E23"/>
    <w:rsid w:val="00947D75"/>
    <w:rsid w:val="0095343A"/>
    <w:rsid w:val="009538FA"/>
    <w:rsid w:val="00955849"/>
    <w:rsid w:val="009567B1"/>
    <w:rsid w:val="009569F6"/>
    <w:rsid w:val="00957CD3"/>
    <w:rsid w:val="00960D14"/>
    <w:rsid w:val="0096132C"/>
    <w:rsid w:val="00961429"/>
    <w:rsid w:val="00961B09"/>
    <w:rsid w:val="00961C1F"/>
    <w:rsid w:val="00961FF6"/>
    <w:rsid w:val="009620FC"/>
    <w:rsid w:val="00970B3A"/>
    <w:rsid w:val="00970BFB"/>
    <w:rsid w:val="0097308C"/>
    <w:rsid w:val="009748F4"/>
    <w:rsid w:val="00975D42"/>
    <w:rsid w:val="0097629E"/>
    <w:rsid w:val="0097720A"/>
    <w:rsid w:val="00977A0A"/>
    <w:rsid w:val="00980298"/>
    <w:rsid w:val="009808AF"/>
    <w:rsid w:val="00980F2C"/>
    <w:rsid w:val="0098227A"/>
    <w:rsid w:val="00982F39"/>
    <w:rsid w:val="00984DC6"/>
    <w:rsid w:val="00984E82"/>
    <w:rsid w:val="0098689D"/>
    <w:rsid w:val="009877FB"/>
    <w:rsid w:val="00987A19"/>
    <w:rsid w:val="00987DA6"/>
    <w:rsid w:val="00990A4B"/>
    <w:rsid w:val="00993066"/>
    <w:rsid w:val="00993710"/>
    <w:rsid w:val="009962CE"/>
    <w:rsid w:val="00996703"/>
    <w:rsid w:val="00996B59"/>
    <w:rsid w:val="00997C0F"/>
    <w:rsid w:val="009A33E8"/>
    <w:rsid w:val="009A3821"/>
    <w:rsid w:val="009A4BE5"/>
    <w:rsid w:val="009A5C2B"/>
    <w:rsid w:val="009A753C"/>
    <w:rsid w:val="009A7C9D"/>
    <w:rsid w:val="009B2C7F"/>
    <w:rsid w:val="009B3865"/>
    <w:rsid w:val="009B4843"/>
    <w:rsid w:val="009B4A40"/>
    <w:rsid w:val="009B53FB"/>
    <w:rsid w:val="009B545C"/>
    <w:rsid w:val="009B62F5"/>
    <w:rsid w:val="009B68D0"/>
    <w:rsid w:val="009C0BEB"/>
    <w:rsid w:val="009C32FA"/>
    <w:rsid w:val="009C4BA6"/>
    <w:rsid w:val="009C57DE"/>
    <w:rsid w:val="009C5FE2"/>
    <w:rsid w:val="009C756A"/>
    <w:rsid w:val="009C7C25"/>
    <w:rsid w:val="009C7CAB"/>
    <w:rsid w:val="009D1CDC"/>
    <w:rsid w:val="009D385F"/>
    <w:rsid w:val="009D727F"/>
    <w:rsid w:val="009D761B"/>
    <w:rsid w:val="009E2454"/>
    <w:rsid w:val="009E271A"/>
    <w:rsid w:val="009E2AA8"/>
    <w:rsid w:val="009E34D2"/>
    <w:rsid w:val="009E3B05"/>
    <w:rsid w:val="009E3B52"/>
    <w:rsid w:val="009E6C2C"/>
    <w:rsid w:val="009E71A9"/>
    <w:rsid w:val="009F27FE"/>
    <w:rsid w:val="009F450C"/>
    <w:rsid w:val="009F4E9B"/>
    <w:rsid w:val="009F626E"/>
    <w:rsid w:val="009F65CD"/>
    <w:rsid w:val="009F662D"/>
    <w:rsid w:val="009F666C"/>
    <w:rsid w:val="009F6D7B"/>
    <w:rsid w:val="00A004CB"/>
    <w:rsid w:val="00A00614"/>
    <w:rsid w:val="00A00C04"/>
    <w:rsid w:val="00A021BE"/>
    <w:rsid w:val="00A032A0"/>
    <w:rsid w:val="00A0505D"/>
    <w:rsid w:val="00A065AD"/>
    <w:rsid w:val="00A07127"/>
    <w:rsid w:val="00A07705"/>
    <w:rsid w:val="00A103BF"/>
    <w:rsid w:val="00A111D9"/>
    <w:rsid w:val="00A1168F"/>
    <w:rsid w:val="00A14115"/>
    <w:rsid w:val="00A146FD"/>
    <w:rsid w:val="00A148C9"/>
    <w:rsid w:val="00A14FBF"/>
    <w:rsid w:val="00A16407"/>
    <w:rsid w:val="00A16738"/>
    <w:rsid w:val="00A17A47"/>
    <w:rsid w:val="00A20191"/>
    <w:rsid w:val="00A21F9A"/>
    <w:rsid w:val="00A223E3"/>
    <w:rsid w:val="00A239C2"/>
    <w:rsid w:val="00A23D60"/>
    <w:rsid w:val="00A256E7"/>
    <w:rsid w:val="00A25AF0"/>
    <w:rsid w:val="00A25DC8"/>
    <w:rsid w:val="00A26727"/>
    <w:rsid w:val="00A2701B"/>
    <w:rsid w:val="00A271CC"/>
    <w:rsid w:val="00A30944"/>
    <w:rsid w:val="00A30F2F"/>
    <w:rsid w:val="00A318F3"/>
    <w:rsid w:val="00A32926"/>
    <w:rsid w:val="00A32BA5"/>
    <w:rsid w:val="00A32CE1"/>
    <w:rsid w:val="00A32E64"/>
    <w:rsid w:val="00A3424F"/>
    <w:rsid w:val="00A34604"/>
    <w:rsid w:val="00A34D09"/>
    <w:rsid w:val="00A37E6D"/>
    <w:rsid w:val="00A41C43"/>
    <w:rsid w:val="00A42FC9"/>
    <w:rsid w:val="00A4338A"/>
    <w:rsid w:val="00A43AD2"/>
    <w:rsid w:val="00A44203"/>
    <w:rsid w:val="00A443C9"/>
    <w:rsid w:val="00A44F20"/>
    <w:rsid w:val="00A456CF"/>
    <w:rsid w:val="00A45AB4"/>
    <w:rsid w:val="00A50540"/>
    <w:rsid w:val="00A50AB4"/>
    <w:rsid w:val="00A51899"/>
    <w:rsid w:val="00A53CBB"/>
    <w:rsid w:val="00A548C2"/>
    <w:rsid w:val="00A56C2D"/>
    <w:rsid w:val="00A57D22"/>
    <w:rsid w:val="00A60E61"/>
    <w:rsid w:val="00A61694"/>
    <w:rsid w:val="00A63010"/>
    <w:rsid w:val="00A63B4C"/>
    <w:rsid w:val="00A64375"/>
    <w:rsid w:val="00A644A1"/>
    <w:rsid w:val="00A66924"/>
    <w:rsid w:val="00A6703E"/>
    <w:rsid w:val="00A700D7"/>
    <w:rsid w:val="00A7131F"/>
    <w:rsid w:val="00A7333F"/>
    <w:rsid w:val="00A76A98"/>
    <w:rsid w:val="00A84421"/>
    <w:rsid w:val="00A84A57"/>
    <w:rsid w:val="00A84D39"/>
    <w:rsid w:val="00A84ED6"/>
    <w:rsid w:val="00A86AA5"/>
    <w:rsid w:val="00A875AE"/>
    <w:rsid w:val="00A916D9"/>
    <w:rsid w:val="00A916FD"/>
    <w:rsid w:val="00A91EEA"/>
    <w:rsid w:val="00A92808"/>
    <w:rsid w:val="00A92969"/>
    <w:rsid w:val="00A92A92"/>
    <w:rsid w:val="00A93482"/>
    <w:rsid w:val="00A93C99"/>
    <w:rsid w:val="00A95C4B"/>
    <w:rsid w:val="00A96571"/>
    <w:rsid w:val="00A96829"/>
    <w:rsid w:val="00A97190"/>
    <w:rsid w:val="00AA1429"/>
    <w:rsid w:val="00AA2A1A"/>
    <w:rsid w:val="00AA367E"/>
    <w:rsid w:val="00AA45E2"/>
    <w:rsid w:val="00AA4C7D"/>
    <w:rsid w:val="00AA509F"/>
    <w:rsid w:val="00AA69EB"/>
    <w:rsid w:val="00AA7183"/>
    <w:rsid w:val="00AB00DE"/>
    <w:rsid w:val="00AB0B65"/>
    <w:rsid w:val="00AB1E3D"/>
    <w:rsid w:val="00AB1E3E"/>
    <w:rsid w:val="00AB2C93"/>
    <w:rsid w:val="00AB3616"/>
    <w:rsid w:val="00AB3B3C"/>
    <w:rsid w:val="00AB511C"/>
    <w:rsid w:val="00AB5EF9"/>
    <w:rsid w:val="00AB71F5"/>
    <w:rsid w:val="00AB76BE"/>
    <w:rsid w:val="00AC032C"/>
    <w:rsid w:val="00AC0479"/>
    <w:rsid w:val="00AC102B"/>
    <w:rsid w:val="00AC13AA"/>
    <w:rsid w:val="00AC3B96"/>
    <w:rsid w:val="00AC3D13"/>
    <w:rsid w:val="00AC3DB8"/>
    <w:rsid w:val="00AC59FF"/>
    <w:rsid w:val="00AC6350"/>
    <w:rsid w:val="00AC7466"/>
    <w:rsid w:val="00AD0A0A"/>
    <w:rsid w:val="00AD0A9E"/>
    <w:rsid w:val="00AD4175"/>
    <w:rsid w:val="00AD5378"/>
    <w:rsid w:val="00AE1624"/>
    <w:rsid w:val="00AE1B47"/>
    <w:rsid w:val="00AE28EE"/>
    <w:rsid w:val="00AE290B"/>
    <w:rsid w:val="00AE302F"/>
    <w:rsid w:val="00AF0B3E"/>
    <w:rsid w:val="00AF10D7"/>
    <w:rsid w:val="00AF1569"/>
    <w:rsid w:val="00AF1E3B"/>
    <w:rsid w:val="00AF2001"/>
    <w:rsid w:val="00AF2015"/>
    <w:rsid w:val="00AF22FE"/>
    <w:rsid w:val="00AF384E"/>
    <w:rsid w:val="00AF44A8"/>
    <w:rsid w:val="00AF6353"/>
    <w:rsid w:val="00AF72EC"/>
    <w:rsid w:val="00B00F09"/>
    <w:rsid w:val="00B02736"/>
    <w:rsid w:val="00B0278E"/>
    <w:rsid w:val="00B0287C"/>
    <w:rsid w:val="00B046B9"/>
    <w:rsid w:val="00B04FD3"/>
    <w:rsid w:val="00B0730E"/>
    <w:rsid w:val="00B07654"/>
    <w:rsid w:val="00B0781B"/>
    <w:rsid w:val="00B07A50"/>
    <w:rsid w:val="00B07BC6"/>
    <w:rsid w:val="00B114A2"/>
    <w:rsid w:val="00B11562"/>
    <w:rsid w:val="00B119CD"/>
    <w:rsid w:val="00B12BE2"/>
    <w:rsid w:val="00B12E87"/>
    <w:rsid w:val="00B132FA"/>
    <w:rsid w:val="00B17BC3"/>
    <w:rsid w:val="00B2019A"/>
    <w:rsid w:val="00B222CA"/>
    <w:rsid w:val="00B22ABC"/>
    <w:rsid w:val="00B230FF"/>
    <w:rsid w:val="00B23C65"/>
    <w:rsid w:val="00B26851"/>
    <w:rsid w:val="00B31739"/>
    <w:rsid w:val="00B347F2"/>
    <w:rsid w:val="00B35B10"/>
    <w:rsid w:val="00B378E2"/>
    <w:rsid w:val="00B40EC9"/>
    <w:rsid w:val="00B41464"/>
    <w:rsid w:val="00B45158"/>
    <w:rsid w:val="00B456F6"/>
    <w:rsid w:val="00B46BC2"/>
    <w:rsid w:val="00B47202"/>
    <w:rsid w:val="00B477B9"/>
    <w:rsid w:val="00B50952"/>
    <w:rsid w:val="00B5309B"/>
    <w:rsid w:val="00B53770"/>
    <w:rsid w:val="00B548AE"/>
    <w:rsid w:val="00B54B06"/>
    <w:rsid w:val="00B57EA8"/>
    <w:rsid w:val="00B600E3"/>
    <w:rsid w:val="00B6018B"/>
    <w:rsid w:val="00B60DE0"/>
    <w:rsid w:val="00B6169E"/>
    <w:rsid w:val="00B62440"/>
    <w:rsid w:val="00B6398E"/>
    <w:rsid w:val="00B67334"/>
    <w:rsid w:val="00B704C0"/>
    <w:rsid w:val="00B71EAD"/>
    <w:rsid w:val="00B72373"/>
    <w:rsid w:val="00B74AA5"/>
    <w:rsid w:val="00B74D39"/>
    <w:rsid w:val="00B75FA7"/>
    <w:rsid w:val="00B76760"/>
    <w:rsid w:val="00B76D2C"/>
    <w:rsid w:val="00B777EB"/>
    <w:rsid w:val="00B81CBF"/>
    <w:rsid w:val="00B81E54"/>
    <w:rsid w:val="00B845BF"/>
    <w:rsid w:val="00B859C9"/>
    <w:rsid w:val="00B86160"/>
    <w:rsid w:val="00B87636"/>
    <w:rsid w:val="00B90060"/>
    <w:rsid w:val="00B904FB"/>
    <w:rsid w:val="00B907CB"/>
    <w:rsid w:val="00B918DC"/>
    <w:rsid w:val="00B920EA"/>
    <w:rsid w:val="00B95090"/>
    <w:rsid w:val="00B964B6"/>
    <w:rsid w:val="00BA08CC"/>
    <w:rsid w:val="00BA1E2F"/>
    <w:rsid w:val="00BA2A5D"/>
    <w:rsid w:val="00BA328C"/>
    <w:rsid w:val="00BA4540"/>
    <w:rsid w:val="00BA48E9"/>
    <w:rsid w:val="00BA56F9"/>
    <w:rsid w:val="00BA6705"/>
    <w:rsid w:val="00BA69F8"/>
    <w:rsid w:val="00BA75BE"/>
    <w:rsid w:val="00BA78F2"/>
    <w:rsid w:val="00BB0141"/>
    <w:rsid w:val="00BB254F"/>
    <w:rsid w:val="00BB3B4E"/>
    <w:rsid w:val="00BB5B74"/>
    <w:rsid w:val="00BB716B"/>
    <w:rsid w:val="00BC1D40"/>
    <w:rsid w:val="00BC2068"/>
    <w:rsid w:val="00BC2EE3"/>
    <w:rsid w:val="00BC3D7F"/>
    <w:rsid w:val="00BC4B8A"/>
    <w:rsid w:val="00BC51A2"/>
    <w:rsid w:val="00BC6B73"/>
    <w:rsid w:val="00BC7BD2"/>
    <w:rsid w:val="00BC7EE0"/>
    <w:rsid w:val="00BD123B"/>
    <w:rsid w:val="00BD1253"/>
    <w:rsid w:val="00BD2D1B"/>
    <w:rsid w:val="00BD317C"/>
    <w:rsid w:val="00BD37D2"/>
    <w:rsid w:val="00BD4804"/>
    <w:rsid w:val="00BD6B51"/>
    <w:rsid w:val="00BD74A3"/>
    <w:rsid w:val="00BD7A14"/>
    <w:rsid w:val="00BE060A"/>
    <w:rsid w:val="00BE493A"/>
    <w:rsid w:val="00BE4F9D"/>
    <w:rsid w:val="00BE5364"/>
    <w:rsid w:val="00BE6171"/>
    <w:rsid w:val="00BE6CE5"/>
    <w:rsid w:val="00BE7BBB"/>
    <w:rsid w:val="00BE7ECA"/>
    <w:rsid w:val="00BF191F"/>
    <w:rsid w:val="00BF1E31"/>
    <w:rsid w:val="00BF3232"/>
    <w:rsid w:val="00BF3489"/>
    <w:rsid w:val="00BF4035"/>
    <w:rsid w:val="00BF4DFF"/>
    <w:rsid w:val="00BF4E46"/>
    <w:rsid w:val="00BF50EB"/>
    <w:rsid w:val="00BF5174"/>
    <w:rsid w:val="00BF52B3"/>
    <w:rsid w:val="00BF7972"/>
    <w:rsid w:val="00BF7ED2"/>
    <w:rsid w:val="00C00501"/>
    <w:rsid w:val="00C00D2A"/>
    <w:rsid w:val="00C0172B"/>
    <w:rsid w:val="00C0267E"/>
    <w:rsid w:val="00C02D36"/>
    <w:rsid w:val="00C03768"/>
    <w:rsid w:val="00C03D85"/>
    <w:rsid w:val="00C048F2"/>
    <w:rsid w:val="00C059F2"/>
    <w:rsid w:val="00C05F22"/>
    <w:rsid w:val="00C0601D"/>
    <w:rsid w:val="00C076D0"/>
    <w:rsid w:val="00C12F44"/>
    <w:rsid w:val="00C13223"/>
    <w:rsid w:val="00C13724"/>
    <w:rsid w:val="00C14E16"/>
    <w:rsid w:val="00C14E3A"/>
    <w:rsid w:val="00C16374"/>
    <w:rsid w:val="00C16E99"/>
    <w:rsid w:val="00C17498"/>
    <w:rsid w:val="00C17865"/>
    <w:rsid w:val="00C20CF4"/>
    <w:rsid w:val="00C20DB8"/>
    <w:rsid w:val="00C212BA"/>
    <w:rsid w:val="00C21B52"/>
    <w:rsid w:val="00C2205A"/>
    <w:rsid w:val="00C22AD5"/>
    <w:rsid w:val="00C255B0"/>
    <w:rsid w:val="00C2642F"/>
    <w:rsid w:val="00C26C0B"/>
    <w:rsid w:val="00C33274"/>
    <w:rsid w:val="00C344FF"/>
    <w:rsid w:val="00C3540C"/>
    <w:rsid w:val="00C35F93"/>
    <w:rsid w:val="00C3652D"/>
    <w:rsid w:val="00C367CD"/>
    <w:rsid w:val="00C37472"/>
    <w:rsid w:val="00C402A3"/>
    <w:rsid w:val="00C40D07"/>
    <w:rsid w:val="00C4223A"/>
    <w:rsid w:val="00C43D1E"/>
    <w:rsid w:val="00C4468D"/>
    <w:rsid w:val="00C45264"/>
    <w:rsid w:val="00C46466"/>
    <w:rsid w:val="00C475B5"/>
    <w:rsid w:val="00C47DB4"/>
    <w:rsid w:val="00C47EA2"/>
    <w:rsid w:val="00C5005A"/>
    <w:rsid w:val="00C51465"/>
    <w:rsid w:val="00C51EFB"/>
    <w:rsid w:val="00C53673"/>
    <w:rsid w:val="00C55C91"/>
    <w:rsid w:val="00C56DE8"/>
    <w:rsid w:val="00C5776E"/>
    <w:rsid w:val="00C6041B"/>
    <w:rsid w:val="00C60C42"/>
    <w:rsid w:val="00C6136E"/>
    <w:rsid w:val="00C613F2"/>
    <w:rsid w:val="00C61EDE"/>
    <w:rsid w:val="00C62BB9"/>
    <w:rsid w:val="00C63E58"/>
    <w:rsid w:val="00C6524A"/>
    <w:rsid w:val="00C66E6F"/>
    <w:rsid w:val="00C70010"/>
    <w:rsid w:val="00C70663"/>
    <w:rsid w:val="00C7067F"/>
    <w:rsid w:val="00C736FE"/>
    <w:rsid w:val="00C73C5F"/>
    <w:rsid w:val="00C73E00"/>
    <w:rsid w:val="00C7520D"/>
    <w:rsid w:val="00C76170"/>
    <w:rsid w:val="00C768C0"/>
    <w:rsid w:val="00C77D01"/>
    <w:rsid w:val="00C806F8"/>
    <w:rsid w:val="00C80842"/>
    <w:rsid w:val="00C81F72"/>
    <w:rsid w:val="00C84B2A"/>
    <w:rsid w:val="00C84D09"/>
    <w:rsid w:val="00C84D62"/>
    <w:rsid w:val="00C863DF"/>
    <w:rsid w:val="00C86EC1"/>
    <w:rsid w:val="00C90062"/>
    <w:rsid w:val="00C90F20"/>
    <w:rsid w:val="00C92F57"/>
    <w:rsid w:val="00C9329C"/>
    <w:rsid w:val="00C9367E"/>
    <w:rsid w:val="00C93A44"/>
    <w:rsid w:val="00C94B3E"/>
    <w:rsid w:val="00C96531"/>
    <w:rsid w:val="00C96818"/>
    <w:rsid w:val="00C97FB3"/>
    <w:rsid w:val="00CA307D"/>
    <w:rsid w:val="00CA3F3D"/>
    <w:rsid w:val="00CA63BC"/>
    <w:rsid w:val="00CA64E8"/>
    <w:rsid w:val="00CA7D17"/>
    <w:rsid w:val="00CB21F9"/>
    <w:rsid w:val="00CB3B08"/>
    <w:rsid w:val="00CB493B"/>
    <w:rsid w:val="00CC02BA"/>
    <w:rsid w:val="00CC07B0"/>
    <w:rsid w:val="00CC3B40"/>
    <w:rsid w:val="00CC57E5"/>
    <w:rsid w:val="00CC5C10"/>
    <w:rsid w:val="00CC62A5"/>
    <w:rsid w:val="00CC6C9A"/>
    <w:rsid w:val="00CC6F08"/>
    <w:rsid w:val="00CC72BA"/>
    <w:rsid w:val="00CC73F3"/>
    <w:rsid w:val="00CD0DA4"/>
    <w:rsid w:val="00CD11EA"/>
    <w:rsid w:val="00CD3F7C"/>
    <w:rsid w:val="00CD48B5"/>
    <w:rsid w:val="00CD5C74"/>
    <w:rsid w:val="00CD7530"/>
    <w:rsid w:val="00CE0D5A"/>
    <w:rsid w:val="00CE1411"/>
    <w:rsid w:val="00CE21DC"/>
    <w:rsid w:val="00CE2B4C"/>
    <w:rsid w:val="00CE44FA"/>
    <w:rsid w:val="00CE52C5"/>
    <w:rsid w:val="00CE5825"/>
    <w:rsid w:val="00CE5B58"/>
    <w:rsid w:val="00CE7D7F"/>
    <w:rsid w:val="00CF0F3C"/>
    <w:rsid w:val="00CF107F"/>
    <w:rsid w:val="00CF1697"/>
    <w:rsid w:val="00CF3164"/>
    <w:rsid w:val="00CF68BF"/>
    <w:rsid w:val="00CF6E57"/>
    <w:rsid w:val="00CF7E26"/>
    <w:rsid w:val="00D017C0"/>
    <w:rsid w:val="00D03BA9"/>
    <w:rsid w:val="00D0593C"/>
    <w:rsid w:val="00D060EB"/>
    <w:rsid w:val="00D07142"/>
    <w:rsid w:val="00D0731B"/>
    <w:rsid w:val="00D0779B"/>
    <w:rsid w:val="00D11085"/>
    <w:rsid w:val="00D128D4"/>
    <w:rsid w:val="00D13213"/>
    <w:rsid w:val="00D14692"/>
    <w:rsid w:val="00D162DC"/>
    <w:rsid w:val="00D17566"/>
    <w:rsid w:val="00D17896"/>
    <w:rsid w:val="00D17F34"/>
    <w:rsid w:val="00D2032D"/>
    <w:rsid w:val="00D2099D"/>
    <w:rsid w:val="00D22CED"/>
    <w:rsid w:val="00D22F3F"/>
    <w:rsid w:val="00D25D86"/>
    <w:rsid w:val="00D261FC"/>
    <w:rsid w:val="00D262B7"/>
    <w:rsid w:val="00D268DC"/>
    <w:rsid w:val="00D27CEA"/>
    <w:rsid w:val="00D30F66"/>
    <w:rsid w:val="00D31410"/>
    <w:rsid w:val="00D32297"/>
    <w:rsid w:val="00D32D38"/>
    <w:rsid w:val="00D33D2A"/>
    <w:rsid w:val="00D33D89"/>
    <w:rsid w:val="00D34FE0"/>
    <w:rsid w:val="00D36161"/>
    <w:rsid w:val="00D36E17"/>
    <w:rsid w:val="00D37CFC"/>
    <w:rsid w:val="00D40A7E"/>
    <w:rsid w:val="00D41674"/>
    <w:rsid w:val="00D41DAF"/>
    <w:rsid w:val="00D437FB"/>
    <w:rsid w:val="00D43977"/>
    <w:rsid w:val="00D43C9F"/>
    <w:rsid w:val="00D443AF"/>
    <w:rsid w:val="00D45EC0"/>
    <w:rsid w:val="00D4690D"/>
    <w:rsid w:val="00D470EC"/>
    <w:rsid w:val="00D47C60"/>
    <w:rsid w:val="00D513DB"/>
    <w:rsid w:val="00D51C59"/>
    <w:rsid w:val="00D5243D"/>
    <w:rsid w:val="00D52709"/>
    <w:rsid w:val="00D52E3D"/>
    <w:rsid w:val="00D54C62"/>
    <w:rsid w:val="00D54CD1"/>
    <w:rsid w:val="00D558A5"/>
    <w:rsid w:val="00D5647F"/>
    <w:rsid w:val="00D5658A"/>
    <w:rsid w:val="00D577FF"/>
    <w:rsid w:val="00D60737"/>
    <w:rsid w:val="00D62919"/>
    <w:rsid w:val="00D62A03"/>
    <w:rsid w:val="00D62A25"/>
    <w:rsid w:val="00D64CE2"/>
    <w:rsid w:val="00D658D4"/>
    <w:rsid w:val="00D66D48"/>
    <w:rsid w:val="00D66EE7"/>
    <w:rsid w:val="00D67426"/>
    <w:rsid w:val="00D705EB"/>
    <w:rsid w:val="00D73943"/>
    <w:rsid w:val="00D74233"/>
    <w:rsid w:val="00D74843"/>
    <w:rsid w:val="00D75508"/>
    <w:rsid w:val="00D76685"/>
    <w:rsid w:val="00D77ED4"/>
    <w:rsid w:val="00D80331"/>
    <w:rsid w:val="00D815A7"/>
    <w:rsid w:val="00D819B6"/>
    <w:rsid w:val="00D81F95"/>
    <w:rsid w:val="00D82AB1"/>
    <w:rsid w:val="00D83B1F"/>
    <w:rsid w:val="00D85002"/>
    <w:rsid w:val="00D85711"/>
    <w:rsid w:val="00D8764D"/>
    <w:rsid w:val="00D90042"/>
    <w:rsid w:val="00D903D5"/>
    <w:rsid w:val="00D9085A"/>
    <w:rsid w:val="00D90A46"/>
    <w:rsid w:val="00D91000"/>
    <w:rsid w:val="00D924D1"/>
    <w:rsid w:val="00D928A4"/>
    <w:rsid w:val="00D92D68"/>
    <w:rsid w:val="00D92EF1"/>
    <w:rsid w:val="00D93627"/>
    <w:rsid w:val="00D937B5"/>
    <w:rsid w:val="00D93B9C"/>
    <w:rsid w:val="00D941F7"/>
    <w:rsid w:val="00D964B2"/>
    <w:rsid w:val="00D966A3"/>
    <w:rsid w:val="00D967DC"/>
    <w:rsid w:val="00D9688C"/>
    <w:rsid w:val="00D96DE7"/>
    <w:rsid w:val="00D97A75"/>
    <w:rsid w:val="00D97F78"/>
    <w:rsid w:val="00DA0BD4"/>
    <w:rsid w:val="00DA1061"/>
    <w:rsid w:val="00DA2596"/>
    <w:rsid w:val="00DA2FEB"/>
    <w:rsid w:val="00DA5CD4"/>
    <w:rsid w:val="00DA69D5"/>
    <w:rsid w:val="00DB0AA2"/>
    <w:rsid w:val="00DB0BCC"/>
    <w:rsid w:val="00DB1E06"/>
    <w:rsid w:val="00DB372A"/>
    <w:rsid w:val="00DB485E"/>
    <w:rsid w:val="00DC1D20"/>
    <w:rsid w:val="00DC2013"/>
    <w:rsid w:val="00DC220B"/>
    <w:rsid w:val="00DC35EC"/>
    <w:rsid w:val="00DC35F8"/>
    <w:rsid w:val="00DC3913"/>
    <w:rsid w:val="00DC3A6B"/>
    <w:rsid w:val="00DC632D"/>
    <w:rsid w:val="00DC6F53"/>
    <w:rsid w:val="00DC7513"/>
    <w:rsid w:val="00DC7632"/>
    <w:rsid w:val="00DD1BD5"/>
    <w:rsid w:val="00DD1ED2"/>
    <w:rsid w:val="00DD2913"/>
    <w:rsid w:val="00DD430C"/>
    <w:rsid w:val="00DD433E"/>
    <w:rsid w:val="00DD5401"/>
    <w:rsid w:val="00DD7161"/>
    <w:rsid w:val="00DE08C6"/>
    <w:rsid w:val="00DE2D22"/>
    <w:rsid w:val="00DE5057"/>
    <w:rsid w:val="00DE50E4"/>
    <w:rsid w:val="00DE582F"/>
    <w:rsid w:val="00DE6343"/>
    <w:rsid w:val="00DE7A54"/>
    <w:rsid w:val="00DF2047"/>
    <w:rsid w:val="00DF28A5"/>
    <w:rsid w:val="00DF3A65"/>
    <w:rsid w:val="00DF49EE"/>
    <w:rsid w:val="00DF4DA9"/>
    <w:rsid w:val="00DF4E2A"/>
    <w:rsid w:val="00DF53E9"/>
    <w:rsid w:val="00DF542D"/>
    <w:rsid w:val="00DF5656"/>
    <w:rsid w:val="00DF689B"/>
    <w:rsid w:val="00DF6C44"/>
    <w:rsid w:val="00E00E4A"/>
    <w:rsid w:val="00E00EB1"/>
    <w:rsid w:val="00E011F6"/>
    <w:rsid w:val="00E01C1D"/>
    <w:rsid w:val="00E028BF"/>
    <w:rsid w:val="00E02A4B"/>
    <w:rsid w:val="00E0318C"/>
    <w:rsid w:val="00E03295"/>
    <w:rsid w:val="00E04335"/>
    <w:rsid w:val="00E04951"/>
    <w:rsid w:val="00E04E52"/>
    <w:rsid w:val="00E050A0"/>
    <w:rsid w:val="00E057E4"/>
    <w:rsid w:val="00E05AAC"/>
    <w:rsid w:val="00E05EAD"/>
    <w:rsid w:val="00E060F3"/>
    <w:rsid w:val="00E06B29"/>
    <w:rsid w:val="00E11DCE"/>
    <w:rsid w:val="00E12AC4"/>
    <w:rsid w:val="00E12DD3"/>
    <w:rsid w:val="00E135E6"/>
    <w:rsid w:val="00E149BA"/>
    <w:rsid w:val="00E16D47"/>
    <w:rsid w:val="00E207B6"/>
    <w:rsid w:val="00E21637"/>
    <w:rsid w:val="00E21F40"/>
    <w:rsid w:val="00E21F99"/>
    <w:rsid w:val="00E23602"/>
    <w:rsid w:val="00E23930"/>
    <w:rsid w:val="00E250CC"/>
    <w:rsid w:val="00E25431"/>
    <w:rsid w:val="00E258B7"/>
    <w:rsid w:val="00E25981"/>
    <w:rsid w:val="00E2635D"/>
    <w:rsid w:val="00E2705F"/>
    <w:rsid w:val="00E27081"/>
    <w:rsid w:val="00E30D46"/>
    <w:rsid w:val="00E3175B"/>
    <w:rsid w:val="00E31AD6"/>
    <w:rsid w:val="00E321AF"/>
    <w:rsid w:val="00E32BF5"/>
    <w:rsid w:val="00E32EA9"/>
    <w:rsid w:val="00E3345A"/>
    <w:rsid w:val="00E3361D"/>
    <w:rsid w:val="00E33707"/>
    <w:rsid w:val="00E34F28"/>
    <w:rsid w:val="00E365C1"/>
    <w:rsid w:val="00E3695D"/>
    <w:rsid w:val="00E36B28"/>
    <w:rsid w:val="00E36EE6"/>
    <w:rsid w:val="00E4000B"/>
    <w:rsid w:val="00E41CB2"/>
    <w:rsid w:val="00E424D6"/>
    <w:rsid w:val="00E43274"/>
    <w:rsid w:val="00E43D2A"/>
    <w:rsid w:val="00E444C3"/>
    <w:rsid w:val="00E44BDA"/>
    <w:rsid w:val="00E44F4E"/>
    <w:rsid w:val="00E4545F"/>
    <w:rsid w:val="00E45BB2"/>
    <w:rsid w:val="00E468B0"/>
    <w:rsid w:val="00E470ED"/>
    <w:rsid w:val="00E47679"/>
    <w:rsid w:val="00E50F22"/>
    <w:rsid w:val="00E51366"/>
    <w:rsid w:val="00E515D3"/>
    <w:rsid w:val="00E51A86"/>
    <w:rsid w:val="00E52789"/>
    <w:rsid w:val="00E5481B"/>
    <w:rsid w:val="00E56409"/>
    <w:rsid w:val="00E56DC2"/>
    <w:rsid w:val="00E56E65"/>
    <w:rsid w:val="00E57727"/>
    <w:rsid w:val="00E62428"/>
    <w:rsid w:val="00E63BBA"/>
    <w:rsid w:val="00E63CB3"/>
    <w:rsid w:val="00E63F92"/>
    <w:rsid w:val="00E64208"/>
    <w:rsid w:val="00E64B8B"/>
    <w:rsid w:val="00E654A8"/>
    <w:rsid w:val="00E65503"/>
    <w:rsid w:val="00E65959"/>
    <w:rsid w:val="00E66303"/>
    <w:rsid w:val="00E670D1"/>
    <w:rsid w:val="00E674F8"/>
    <w:rsid w:val="00E70135"/>
    <w:rsid w:val="00E7013E"/>
    <w:rsid w:val="00E72B4A"/>
    <w:rsid w:val="00E7353D"/>
    <w:rsid w:val="00E73A58"/>
    <w:rsid w:val="00E74621"/>
    <w:rsid w:val="00E74F70"/>
    <w:rsid w:val="00E77005"/>
    <w:rsid w:val="00E806F4"/>
    <w:rsid w:val="00E8093C"/>
    <w:rsid w:val="00E80E7A"/>
    <w:rsid w:val="00E817F1"/>
    <w:rsid w:val="00E83B13"/>
    <w:rsid w:val="00E83CA5"/>
    <w:rsid w:val="00E84C92"/>
    <w:rsid w:val="00E90871"/>
    <w:rsid w:val="00E917A3"/>
    <w:rsid w:val="00E91891"/>
    <w:rsid w:val="00E93830"/>
    <w:rsid w:val="00E94317"/>
    <w:rsid w:val="00E9586D"/>
    <w:rsid w:val="00E971DA"/>
    <w:rsid w:val="00E9725C"/>
    <w:rsid w:val="00EA05EA"/>
    <w:rsid w:val="00EA280E"/>
    <w:rsid w:val="00EA4436"/>
    <w:rsid w:val="00EA5330"/>
    <w:rsid w:val="00EA6683"/>
    <w:rsid w:val="00EB2C50"/>
    <w:rsid w:val="00EB358C"/>
    <w:rsid w:val="00EB5D93"/>
    <w:rsid w:val="00EB635A"/>
    <w:rsid w:val="00EB6F28"/>
    <w:rsid w:val="00EC01F7"/>
    <w:rsid w:val="00EC064F"/>
    <w:rsid w:val="00EC0A27"/>
    <w:rsid w:val="00EC2CDB"/>
    <w:rsid w:val="00EC37EC"/>
    <w:rsid w:val="00EC39FF"/>
    <w:rsid w:val="00EC4145"/>
    <w:rsid w:val="00EC4C16"/>
    <w:rsid w:val="00EC4DAE"/>
    <w:rsid w:val="00EC5436"/>
    <w:rsid w:val="00EC5BA1"/>
    <w:rsid w:val="00EC5CCB"/>
    <w:rsid w:val="00EC6647"/>
    <w:rsid w:val="00EC7520"/>
    <w:rsid w:val="00ED04CA"/>
    <w:rsid w:val="00ED0FD7"/>
    <w:rsid w:val="00ED3072"/>
    <w:rsid w:val="00ED39B9"/>
    <w:rsid w:val="00ED5127"/>
    <w:rsid w:val="00ED5CEA"/>
    <w:rsid w:val="00ED6191"/>
    <w:rsid w:val="00ED68BF"/>
    <w:rsid w:val="00ED68D2"/>
    <w:rsid w:val="00ED6C1E"/>
    <w:rsid w:val="00ED7DCB"/>
    <w:rsid w:val="00EE1356"/>
    <w:rsid w:val="00EE1E8E"/>
    <w:rsid w:val="00EE4178"/>
    <w:rsid w:val="00EE459B"/>
    <w:rsid w:val="00EE4E56"/>
    <w:rsid w:val="00EE4F64"/>
    <w:rsid w:val="00EE6D71"/>
    <w:rsid w:val="00EE73B3"/>
    <w:rsid w:val="00EE73D1"/>
    <w:rsid w:val="00EF19E2"/>
    <w:rsid w:val="00EF3AB0"/>
    <w:rsid w:val="00EF5B45"/>
    <w:rsid w:val="00F0271C"/>
    <w:rsid w:val="00F028C8"/>
    <w:rsid w:val="00F02F76"/>
    <w:rsid w:val="00F04049"/>
    <w:rsid w:val="00F04702"/>
    <w:rsid w:val="00F05093"/>
    <w:rsid w:val="00F065E7"/>
    <w:rsid w:val="00F071F5"/>
    <w:rsid w:val="00F075BC"/>
    <w:rsid w:val="00F07E02"/>
    <w:rsid w:val="00F10B57"/>
    <w:rsid w:val="00F11055"/>
    <w:rsid w:val="00F11100"/>
    <w:rsid w:val="00F13D47"/>
    <w:rsid w:val="00F14BAD"/>
    <w:rsid w:val="00F14CCB"/>
    <w:rsid w:val="00F15230"/>
    <w:rsid w:val="00F16AD8"/>
    <w:rsid w:val="00F17D43"/>
    <w:rsid w:val="00F17E0A"/>
    <w:rsid w:val="00F2025C"/>
    <w:rsid w:val="00F25204"/>
    <w:rsid w:val="00F25C65"/>
    <w:rsid w:val="00F25CD4"/>
    <w:rsid w:val="00F260AF"/>
    <w:rsid w:val="00F26A0D"/>
    <w:rsid w:val="00F26D87"/>
    <w:rsid w:val="00F27722"/>
    <w:rsid w:val="00F27B3A"/>
    <w:rsid w:val="00F27E36"/>
    <w:rsid w:val="00F27ED3"/>
    <w:rsid w:val="00F27FD2"/>
    <w:rsid w:val="00F32460"/>
    <w:rsid w:val="00F33236"/>
    <w:rsid w:val="00F340F5"/>
    <w:rsid w:val="00F349B5"/>
    <w:rsid w:val="00F34B31"/>
    <w:rsid w:val="00F3542E"/>
    <w:rsid w:val="00F36450"/>
    <w:rsid w:val="00F366D6"/>
    <w:rsid w:val="00F42719"/>
    <w:rsid w:val="00F45204"/>
    <w:rsid w:val="00F455C3"/>
    <w:rsid w:val="00F45679"/>
    <w:rsid w:val="00F460A4"/>
    <w:rsid w:val="00F464A9"/>
    <w:rsid w:val="00F472FF"/>
    <w:rsid w:val="00F504BA"/>
    <w:rsid w:val="00F50E49"/>
    <w:rsid w:val="00F513A4"/>
    <w:rsid w:val="00F54186"/>
    <w:rsid w:val="00F559BF"/>
    <w:rsid w:val="00F57617"/>
    <w:rsid w:val="00F602BD"/>
    <w:rsid w:val="00F60FBF"/>
    <w:rsid w:val="00F611F1"/>
    <w:rsid w:val="00F613D0"/>
    <w:rsid w:val="00F62C80"/>
    <w:rsid w:val="00F6379A"/>
    <w:rsid w:val="00F63939"/>
    <w:rsid w:val="00F63B8D"/>
    <w:rsid w:val="00F64281"/>
    <w:rsid w:val="00F64BBB"/>
    <w:rsid w:val="00F64C69"/>
    <w:rsid w:val="00F6607C"/>
    <w:rsid w:val="00F668DF"/>
    <w:rsid w:val="00F670D2"/>
    <w:rsid w:val="00F67593"/>
    <w:rsid w:val="00F703AE"/>
    <w:rsid w:val="00F70ED4"/>
    <w:rsid w:val="00F71E3B"/>
    <w:rsid w:val="00F72204"/>
    <w:rsid w:val="00F7240F"/>
    <w:rsid w:val="00F7377D"/>
    <w:rsid w:val="00F73891"/>
    <w:rsid w:val="00F739EC"/>
    <w:rsid w:val="00F73A43"/>
    <w:rsid w:val="00F742DC"/>
    <w:rsid w:val="00F74E5D"/>
    <w:rsid w:val="00F762F3"/>
    <w:rsid w:val="00F7735D"/>
    <w:rsid w:val="00F812D3"/>
    <w:rsid w:val="00F81B8D"/>
    <w:rsid w:val="00F83CE1"/>
    <w:rsid w:val="00F843D5"/>
    <w:rsid w:val="00F8651C"/>
    <w:rsid w:val="00F903FC"/>
    <w:rsid w:val="00F90B2E"/>
    <w:rsid w:val="00F90BC6"/>
    <w:rsid w:val="00F9142E"/>
    <w:rsid w:val="00F931BE"/>
    <w:rsid w:val="00F938F8"/>
    <w:rsid w:val="00F94496"/>
    <w:rsid w:val="00FA0591"/>
    <w:rsid w:val="00FA2FC6"/>
    <w:rsid w:val="00FA3AF7"/>
    <w:rsid w:val="00FA4952"/>
    <w:rsid w:val="00FA613C"/>
    <w:rsid w:val="00FA624C"/>
    <w:rsid w:val="00FA674B"/>
    <w:rsid w:val="00FA6E34"/>
    <w:rsid w:val="00FA77E1"/>
    <w:rsid w:val="00FA7F81"/>
    <w:rsid w:val="00FB05BE"/>
    <w:rsid w:val="00FB0AFC"/>
    <w:rsid w:val="00FB12B5"/>
    <w:rsid w:val="00FB179E"/>
    <w:rsid w:val="00FB1C28"/>
    <w:rsid w:val="00FB274A"/>
    <w:rsid w:val="00FB2B30"/>
    <w:rsid w:val="00FB3D08"/>
    <w:rsid w:val="00FB3F25"/>
    <w:rsid w:val="00FB43E8"/>
    <w:rsid w:val="00FB4A1D"/>
    <w:rsid w:val="00FB609D"/>
    <w:rsid w:val="00FB6281"/>
    <w:rsid w:val="00FC1BFA"/>
    <w:rsid w:val="00FC245D"/>
    <w:rsid w:val="00FC3F41"/>
    <w:rsid w:val="00FC4165"/>
    <w:rsid w:val="00FC4C2E"/>
    <w:rsid w:val="00FC5080"/>
    <w:rsid w:val="00FC647E"/>
    <w:rsid w:val="00FC64AF"/>
    <w:rsid w:val="00FC6846"/>
    <w:rsid w:val="00FD0CB4"/>
    <w:rsid w:val="00FD1BF2"/>
    <w:rsid w:val="00FD21D1"/>
    <w:rsid w:val="00FD250A"/>
    <w:rsid w:val="00FD2534"/>
    <w:rsid w:val="00FD38C6"/>
    <w:rsid w:val="00FD3BBA"/>
    <w:rsid w:val="00FD4701"/>
    <w:rsid w:val="00FD5587"/>
    <w:rsid w:val="00FD61BE"/>
    <w:rsid w:val="00FD631A"/>
    <w:rsid w:val="00FD6436"/>
    <w:rsid w:val="00FD7D7B"/>
    <w:rsid w:val="00FE1728"/>
    <w:rsid w:val="00FE1943"/>
    <w:rsid w:val="00FE1A8C"/>
    <w:rsid w:val="00FE2D56"/>
    <w:rsid w:val="00FE2EB1"/>
    <w:rsid w:val="00FE3D29"/>
    <w:rsid w:val="00FE4197"/>
    <w:rsid w:val="00FE41D8"/>
    <w:rsid w:val="00FE516A"/>
    <w:rsid w:val="00FE54A1"/>
    <w:rsid w:val="00FE6C5D"/>
    <w:rsid w:val="00FF034B"/>
    <w:rsid w:val="00FF27E7"/>
    <w:rsid w:val="00FF3022"/>
    <w:rsid w:val="00FF5459"/>
    <w:rsid w:val="00FF56A2"/>
    <w:rsid w:val="00FF60DB"/>
    <w:rsid w:val="00FF7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C424AF"/>
  <w15:docId w15:val="{35BC9041-A496-47BF-BB9A-A9D5CF51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32"/>
    <w:rPr>
      <w:rFonts w:ascii="Arial" w:eastAsia="Times New Roman" w:hAnsi="Arial" w:cs="Times New Roman"/>
      <w:sz w:val="24"/>
      <w:szCs w:val="24"/>
      <w:lang w:val="en-ZA"/>
    </w:rPr>
  </w:style>
  <w:style w:type="paragraph" w:styleId="Heading1">
    <w:name w:val="heading 1"/>
    <w:basedOn w:val="Normal"/>
    <w:next w:val="Normal"/>
    <w:link w:val="Heading1Char"/>
    <w:uiPriority w:val="9"/>
    <w:qFormat/>
    <w:rsid w:val="00531F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72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72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31F32"/>
    <w:pPr>
      <w:keepNext/>
      <w:spacing w:line="312" w:lineRule="auto"/>
      <w:ind w:left="720"/>
      <w:outlineLvl w:val="3"/>
    </w:pPr>
    <w:rPr>
      <w:b/>
      <w:bCs/>
    </w:rPr>
  </w:style>
  <w:style w:type="paragraph" w:styleId="Heading5">
    <w:name w:val="heading 5"/>
    <w:basedOn w:val="Normal"/>
    <w:next w:val="Normal"/>
    <w:link w:val="Heading5Char"/>
    <w:uiPriority w:val="9"/>
    <w:semiHidden/>
    <w:unhideWhenUsed/>
    <w:qFormat/>
    <w:rsid w:val="005935B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531F32"/>
    <w:pPr>
      <w:keepNext/>
      <w:spacing w:line="312" w:lineRule="auto"/>
      <w:ind w:firstLine="684"/>
      <w:outlineLvl w:val="5"/>
    </w:pPr>
    <w:rPr>
      <w:b/>
      <w:bCs/>
    </w:rPr>
  </w:style>
  <w:style w:type="paragraph" w:styleId="Heading7">
    <w:name w:val="heading 7"/>
    <w:basedOn w:val="Normal"/>
    <w:next w:val="Normal"/>
    <w:link w:val="Heading7Char"/>
    <w:unhideWhenUsed/>
    <w:qFormat/>
    <w:rsid w:val="00BC2068"/>
    <w:pPr>
      <w:keepNext/>
      <w:keepLines/>
      <w:spacing w:before="200" w:line="360"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1F32"/>
    <w:rPr>
      <w:rFonts w:ascii="Arial" w:eastAsia="Times New Roman" w:hAnsi="Arial" w:cs="Times New Roman"/>
      <w:b/>
      <w:bCs/>
      <w:sz w:val="24"/>
      <w:szCs w:val="24"/>
      <w:lang w:val="en-ZA"/>
    </w:rPr>
  </w:style>
  <w:style w:type="character" w:customStyle="1" w:styleId="Heading6Char">
    <w:name w:val="Heading 6 Char"/>
    <w:basedOn w:val="DefaultParagraphFont"/>
    <w:link w:val="Heading6"/>
    <w:rsid w:val="00531F32"/>
    <w:rPr>
      <w:rFonts w:ascii="Arial" w:eastAsia="Times New Roman" w:hAnsi="Arial" w:cs="Times New Roman"/>
      <w:b/>
      <w:bCs/>
      <w:sz w:val="24"/>
      <w:szCs w:val="24"/>
      <w:lang w:val="en-ZA"/>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531F32"/>
    <w:pPr>
      <w:ind w:left="720"/>
    </w:pPr>
    <w:rPr>
      <w:rFonts w:ascii="Calibri" w:eastAsia="Calibri" w:hAnsi="Calibri"/>
      <w:sz w:val="22"/>
      <w:szCs w:val="22"/>
      <w:lang w:eastAsia="en-ZA"/>
    </w:rPr>
  </w:style>
  <w:style w:type="character" w:styleId="Hyperlink">
    <w:name w:val="Hyperlink"/>
    <w:basedOn w:val="DefaultParagraphFont"/>
    <w:rsid w:val="00531F32"/>
    <w:rPr>
      <w:color w:val="0000FF"/>
      <w:u w:val="single"/>
    </w:rPr>
  </w:style>
  <w:style w:type="paragraph" w:styleId="Header">
    <w:name w:val="header"/>
    <w:basedOn w:val="Normal"/>
    <w:link w:val="HeaderChar"/>
    <w:uiPriority w:val="99"/>
    <w:unhideWhenUsed/>
    <w:rsid w:val="00531F32"/>
    <w:pPr>
      <w:tabs>
        <w:tab w:val="center" w:pos="4680"/>
        <w:tab w:val="right" w:pos="9360"/>
      </w:tabs>
    </w:pPr>
  </w:style>
  <w:style w:type="character" w:customStyle="1" w:styleId="HeaderChar">
    <w:name w:val="Header Char"/>
    <w:basedOn w:val="DefaultParagraphFont"/>
    <w:link w:val="Header"/>
    <w:uiPriority w:val="99"/>
    <w:rsid w:val="00531F32"/>
    <w:rPr>
      <w:rFonts w:ascii="Arial" w:eastAsia="Times New Roman" w:hAnsi="Arial" w:cs="Times New Roman"/>
      <w:sz w:val="24"/>
      <w:szCs w:val="24"/>
      <w:lang w:val="en-ZA"/>
    </w:rPr>
  </w:style>
  <w:style w:type="paragraph" w:styleId="Footer">
    <w:name w:val="footer"/>
    <w:basedOn w:val="Normal"/>
    <w:link w:val="FooterChar"/>
    <w:uiPriority w:val="99"/>
    <w:unhideWhenUsed/>
    <w:rsid w:val="00531F32"/>
    <w:pPr>
      <w:tabs>
        <w:tab w:val="center" w:pos="4680"/>
        <w:tab w:val="right" w:pos="9360"/>
      </w:tabs>
    </w:pPr>
  </w:style>
  <w:style w:type="character" w:customStyle="1" w:styleId="FooterChar">
    <w:name w:val="Footer Char"/>
    <w:basedOn w:val="DefaultParagraphFont"/>
    <w:link w:val="Footer"/>
    <w:uiPriority w:val="99"/>
    <w:rsid w:val="00531F32"/>
    <w:rPr>
      <w:rFonts w:ascii="Arial" w:eastAsia="Times New Roman" w:hAnsi="Arial" w:cs="Times New Roman"/>
      <w:sz w:val="24"/>
      <w:szCs w:val="24"/>
      <w:lang w:val="en-ZA"/>
    </w:rPr>
  </w:style>
  <w:style w:type="paragraph" w:styleId="BalloonText">
    <w:name w:val="Balloon Text"/>
    <w:basedOn w:val="Normal"/>
    <w:link w:val="BalloonTextChar"/>
    <w:uiPriority w:val="99"/>
    <w:semiHidden/>
    <w:unhideWhenUsed/>
    <w:rsid w:val="00531F32"/>
    <w:rPr>
      <w:rFonts w:ascii="Tahoma" w:hAnsi="Tahoma" w:cs="Tahoma"/>
      <w:sz w:val="16"/>
      <w:szCs w:val="16"/>
    </w:rPr>
  </w:style>
  <w:style w:type="character" w:customStyle="1" w:styleId="BalloonTextChar">
    <w:name w:val="Balloon Text Char"/>
    <w:basedOn w:val="DefaultParagraphFont"/>
    <w:link w:val="BalloonText"/>
    <w:uiPriority w:val="99"/>
    <w:semiHidden/>
    <w:rsid w:val="00531F32"/>
    <w:rPr>
      <w:rFonts w:ascii="Tahoma" w:eastAsia="Times New Roman" w:hAnsi="Tahoma" w:cs="Tahoma"/>
      <w:sz w:val="16"/>
      <w:szCs w:val="16"/>
      <w:lang w:val="en-ZA"/>
    </w:rPr>
  </w:style>
  <w:style w:type="character" w:customStyle="1" w:styleId="Heading1Char">
    <w:name w:val="Heading 1 Char"/>
    <w:basedOn w:val="DefaultParagraphFont"/>
    <w:link w:val="Heading1"/>
    <w:uiPriority w:val="9"/>
    <w:rsid w:val="00531F32"/>
    <w:rPr>
      <w:rFonts w:asciiTheme="majorHAnsi" w:eastAsiaTheme="majorEastAsia" w:hAnsiTheme="majorHAnsi" w:cstheme="majorBidi"/>
      <w:b/>
      <w:bCs/>
      <w:color w:val="365F91" w:themeColor="accent1" w:themeShade="BF"/>
      <w:sz w:val="28"/>
      <w:szCs w:val="28"/>
      <w:lang w:val="en-ZA"/>
    </w:rPr>
  </w:style>
  <w:style w:type="table" w:styleId="TableGrid">
    <w:name w:val="Table Grid"/>
    <w:basedOn w:val="TableNormal"/>
    <w:uiPriority w:val="59"/>
    <w:rsid w:val="00C464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D80331"/>
    <w:pPr>
      <w:widowControl w:val="0"/>
      <w:tabs>
        <w:tab w:val="left" w:pos="5220"/>
      </w:tabs>
      <w:snapToGrid w:val="0"/>
    </w:pPr>
    <w:rPr>
      <w:rFonts w:ascii="Bookman Old Style" w:hAnsi="Bookman Old Style"/>
      <w:sz w:val="16"/>
      <w:szCs w:val="20"/>
      <w:lang w:val="en-GB"/>
    </w:rPr>
  </w:style>
  <w:style w:type="character" w:customStyle="1" w:styleId="BodyTextChar">
    <w:name w:val="Body Text Char"/>
    <w:basedOn w:val="DefaultParagraphFont"/>
    <w:link w:val="BodyText"/>
    <w:rsid w:val="00D80331"/>
    <w:rPr>
      <w:rFonts w:ascii="Bookman Old Style" w:eastAsia="Times New Roman" w:hAnsi="Bookman Old Style" w:cs="Times New Roman"/>
      <w:sz w:val="16"/>
      <w:szCs w:val="20"/>
      <w:lang w:val="en-GB"/>
    </w:rPr>
  </w:style>
  <w:style w:type="paragraph" w:customStyle="1" w:styleId="LG-para3">
    <w:name w:val="LG-para3"/>
    <w:basedOn w:val="Normal"/>
    <w:rsid w:val="00E670D1"/>
    <w:pPr>
      <w:spacing w:before="120" w:line="240" w:lineRule="exact"/>
      <w:ind w:firstLine="601"/>
    </w:pPr>
    <w:rPr>
      <w:rFonts w:ascii="Times New Roman" w:hAnsi="Times New Roman"/>
      <w:snapToGrid w:val="0"/>
      <w:sz w:val="20"/>
      <w:szCs w:val="20"/>
      <w:lang w:val="en-GB"/>
    </w:rPr>
  </w:style>
  <w:style w:type="paragraph" w:customStyle="1" w:styleId="LG-a-">
    <w:name w:val="LG-a-"/>
    <w:basedOn w:val="Normal"/>
    <w:rsid w:val="00E670D1"/>
    <w:pPr>
      <w:tabs>
        <w:tab w:val="left" w:pos="680"/>
        <w:tab w:val="left" w:pos="1191"/>
      </w:tabs>
      <w:spacing w:before="120" w:line="240" w:lineRule="exact"/>
      <w:ind w:left="1191" w:hanging="1191"/>
    </w:pPr>
    <w:rPr>
      <w:rFonts w:ascii="Times New Roman" w:hAnsi="Times New Roman"/>
      <w:snapToGrid w:val="0"/>
      <w:sz w:val="20"/>
      <w:szCs w:val="20"/>
      <w:lang w:val="en-GB"/>
    </w:rPr>
  </w:style>
  <w:style w:type="paragraph" w:customStyle="1" w:styleId="Default">
    <w:name w:val="Default"/>
    <w:rsid w:val="007F5BE2"/>
    <w:pPr>
      <w:autoSpaceDE w:val="0"/>
      <w:autoSpaceDN w:val="0"/>
      <w:adjustRightInd w:val="0"/>
      <w:jc w:val="left"/>
    </w:pPr>
    <w:rPr>
      <w:rFonts w:ascii="Arial" w:eastAsia="Calibri" w:hAnsi="Arial" w:cs="Arial"/>
      <w:color w:val="000000"/>
      <w:sz w:val="24"/>
      <w:szCs w:val="24"/>
      <w:lang w:val="en-ZA"/>
    </w:rPr>
  </w:style>
  <w:style w:type="paragraph" w:customStyle="1" w:styleId="Pa4">
    <w:name w:val="Pa4"/>
    <w:basedOn w:val="Normal"/>
    <w:next w:val="Normal"/>
    <w:uiPriority w:val="99"/>
    <w:rsid w:val="007F5BE2"/>
    <w:pPr>
      <w:autoSpaceDE w:val="0"/>
      <w:autoSpaceDN w:val="0"/>
      <w:adjustRightInd w:val="0"/>
      <w:spacing w:line="181" w:lineRule="atLeast"/>
      <w:jc w:val="left"/>
    </w:pPr>
    <w:rPr>
      <w:rFonts w:ascii="Frutiger-Bold" w:eastAsia="Calibri" w:hAnsi="Frutiger-Bold"/>
    </w:rPr>
  </w:style>
  <w:style w:type="paragraph" w:customStyle="1" w:styleId="Pa0">
    <w:name w:val="Pa0"/>
    <w:basedOn w:val="Default"/>
    <w:next w:val="Default"/>
    <w:uiPriority w:val="99"/>
    <w:rsid w:val="007F5BE2"/>
    <w:pPr>
      <w:spacing w:line="181" w:lineRule="atLeast"/>
    </w:pPr>
    <w:rPr>
      <w:rFonts w:ascii="Frutiger-Bold" w:hAnsi="Frutiger-Bold" w:cs="Times New Roman"/>
      <w:color w:val="auto"/>
    </w:rPr>
  </w:style>
  <w:style w:type="paragraph" w:customStyle="1" w:styleId="EYResumeText">
    <w:name w:val="EY Resume Text"/>
    <w:basedOn w:val="Normal"/>
    <w:rsid w:val="00BF52B3"/>
    <w:pPr>
      <w:overflowPunct w:val="0"/>
      <w:autoSpaceDE w:val="0"/>
      <w:autoSpaceDN w:val="0"/>
      <w:adjustRightInd w:val="0"/>
      <w:spacing w:after="480" w:line="280" w:lineRule="exact"/>
      <w:jc w:val="left"/>
      <w:textAlignment w:val="baseline"/>
    </w:pPr>
    <w:rPr>
      <w:rFonts w:ascii="Arial Narrow" w:eastAsia="MS Mincho" w:hAnsi="Arial Narrow" w:cs="Arial"/>
      <w:bCs/>
      <w:sz w:val="22"/>
      <w:szCs w:val="20"/>
      <w:lang w:val="en-US"/>
    </w:rPr>
  </w:style>
  <w:style w:type="numbering" w:customStyle="1" w:styleId="Style4">
    <w:name w:val="Style4"/>
    <w:uiPriority w:val="99"/>
    <w:rsid w:val="001A2FE2"/>
    <w:pPr>
      <w:numPr>
        <w:numId w:val="1"/>
      </w:numPr>
    </w:pPr>
  </w:style>
  <w:style w:type="character" w:customStyle="1" w:styleId="Heading2Char">
    <w:name w:val="Heading 2 Char"/>
    <w:basedOn w:val="DefaultParagraphFont"/>
    <w:link w:val="Heading2"/>
    <w:uiPriority w:val="9"/>
    <w:rsid w:val="00817206"/>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basedOn w:val="DefaultParagraphFont"/>
    <w:link w:val="Heading3"/>
    <w:uiPriority w:val="9"/>
    <w:semiHidden/>
    <w:rsid w:val="00817206"/>
    <w:rPr>
      <w:rFonts w:asciiTheme="majorHAnsi" w:eastAsiaTheme="majorEastAsia" w:hAnsiTheme="majorHAnsi" w:cstheme="majorBidi"/>
      <w:b/>
      <w:bCs/>
      <w:color w:val="4F81BD" w:themeColor="accent1"/>
      <w:sz w:val="24"/>
      <w:szCs w:val="24"/>
      <w:lang w:val="en-ZA"/>
    </w:rPr>
  </w:style>
  <w:style w:type="numbering" w:customStyle="1" w:styleId="Style1">
    <w:name w:val="Style1"/>
    <w:uiPriority w:val="99"/>
    <w:rsid w:val="003B217E"/>
    <w:pPr>
      <w:numPr>
        <w:numId w:val="2"/>
      </w:numPr>
    </w:pPr>
  </w:style>
  <w:style w:type="paragraph" w:customStyle="1" w:styleId="Level1">
    <w:name w:val="Level 1"/>
    <w:basedOn w:val="Normal"/>
    <w:rsid w:val="009B62F5"/>
    <w:pPr>
      <w:widowControl w:val="0"/>
      <w:jc w:val="left"/>
    </w:pPr>
    <w:rPr>
      <w:rFonts w:ascii="Times New Roman" w:hAnsi="Times New Roman"/>
      <w:szCs w:val="20"/>
      <w:lang w:val="en-US"/>
    </w:rPr>
  </w:style>
  <w:style w:type="character" w:customStyle="1" w:styleId="Heading7Char">
    <w:name w:val="Heading 7 Char"/>
    <w:basedOn w:val="DefaultParagraphFont"/>
    <w:link w:val="Heading7"/>
    <w:rsid w:val="00BC2068"/>
    <w:rPr>
      <w:rFonts w:asciiTheme="majorHAnsi" w:eastAsiaTheme="majorEastAsia" w:hAnsiTheme="majorHAnsi" w:cstheme="majorBidi"/>
      <w:i/>
      <w:iCs/>
      <w:color w:val="404040" w:themeColor="text1" w:themeTint="BF"/>
      <w:sz w:val="24"/>
      <w:szCs w:val="24"/>
      <w:lang w:val="en-ZA"/>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rsid w:val="00BC2068"/>
    <w:rPr>
      <w:rFonts w:ascii="Calibri" w:eastAsia="Calibri" w:hAnsi="Calibri" w:cs="Times New Roman"/>
      <w:lang w:val="en-ZA" w:eastAsia="en-ZA"/>
    </w:rPr>
  </w:style>
  <w:style w:type="paragraph" w:customStyle="1" w:styleId="LG-boldpara">
    <w:name w:val="LG-boldpara"/>
    <w:basedOn w:val="Normal"/>
    <w:rsid w:val="00E65503"/>
    <w:pPr>
      <w:spacing w:before="120" w:line="240" w:lineRule="exact"/>
      <w:ind w:firstLine="198"/>
    </w:pPr>
    <w:rPr>
      <w:rFonts w:ascii="Times New Roman" w:hAnsi="Times New Roman"/>
      <w:b/>
      <w:snapToGrid w:val="0"/>
      <w:sz w:val="20"/>
      <w:szCs w:val="20"/>
      <w:lang w:val="en-GB"/>
    </w:rPr>
  </w:style>
  <w:style w:type="paragraph" w:styleId="BodyTextIndent2">
    <w:name w:val="Body Text Indent 2"/>
    <w:basedOn w:val="Normal"/>
    <w:link w:val="BodyTextIndent2Char"/>
    <w:uiPriority w:val="99"/>
    <w:unhideWhenUsed/>
    <w:rsid w:val="00E77005"/>
    <w:pPr>
      <w:spacing w:after="120" w:line="480" w:lineRule="auto"/>
      <w:ind w:left="283"/>
    </w:pPr>
  </w:style>
  <w:style w:type="character" w:customStyle="1" w:styleId="BodyTextIndent2Char">
    <w:name w:val="Body Text Indent 2 Char"/>
    <w:basedOn w:val="DefaultParagraphFont"/>
    <w:link w:val="BodyTextIndent2"/>
    <w:uiPriority w:val="99"/>
    <w:rsid w:val="00E77005"/>
    <w:rPr>
      <w:rFonts w:ascii="Arial" w:eastAsia="Times New Roman" w:hAnsi="Arial" w:cs="Times New Roman"/>
      <w:sz w:val="24"/>
      <w:szCs w:val="24"/>
      <w:lang w:val="en-ZA"/>
    </w:rPr>
  </w:style>
  <w:style w:type="paragraph" w:styleId="BodyTextIndent3">
    <w:name w:val="Body Text Indent 3"/>
    <w:basedOn w:val="Normal"/>
    <w:link w:val="BodyTextIndent3Char"/>
    <w:uiPriority w:val="99"/>
    <w:semiHidden/>
    <w:unhideWhenUsed/>
    <w:rsid w:val="00E770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7005"/>
    <w:rPr>
      <w:rFonts w:ascii="Arial" w:eastAsia="Times New Roman" w:hAnsi="Arial" w:cs="Times New Roman"/>
      <w:sz w:val="16"/>
      <w:szCs w:val="16"/>
      <w:lang w:val="en-ZA"/>
    </w:rPr>
  </w:style>
  <w:style w:type="paragraph" w:styleId="FootnoteText">
    <w:name w:val="footnote text"/>
    <w:basedOn w:val="Normal"/>
    <w:link w:val="FootnoteTextChar"/>
    <w:uiPriority w:val="99"/>
    <w:semiHidden/>
    <w:unhideWhenUsed/>
    <w:rsid w:val="00926C34"/>
  </w:style>
  <w:style w:type="character" w:customStyle="1" w:styleId="FootnoteTextChar">
    <w:name w:val="Footnote Text Char"/>
    <w:basedOn w:val="DefaultParagraphFont"/>
    <w:link w:val="FootnoteText"/>
    <w:uiPriority w:val="99"/>
    <w:semiHidden/>
    <w:rsid w:val="00926C34"/>
    <w:rPr>
      <w:rFonts w:ascii="Arial" w:eastAsia="Times New Roman" w:hAnsi="Arial" w:cs="Times New Roman"/>
      <w:sz w:val="24"/>
      <w:szCs w:val="24"/>
      <w:lang w:val="en-ZA"/>
    </w:rPr>
  </w:style>
  <w:style w:type="character" w:styleId="FootnoteReference">
    <w:name w:val="footnote reference"/>
    <w:basedOn w:val="DefaultParagraphFont"/>
    <w:uiPriority w:val="99"/>
    <w:semiHidden/>
    <w:unhideWhenUsed/>
    <w:rsid w:val="00926C34"/>
    <w:rPr>
      <w:vertAlign w:val="superscript"/>
    </w:rPr>
  </w:style>
  <w:style w:type="character" w:styleId="LineNumber">
    <w:name w:val="line number"/>
    <w:basedOn w:val="DefaultParagraphFont"/>
    <w:uiPriority w:val="99"/>
    <w:semiHidden/>
    <w:unhideWhenUsed/>
    <w:rsid w:val="00937A73"/>
  </w:style>
  <w:style w:type="character" w:styleId="CommentReference">
    <w:name w:val="annotation reference"/>
    <w:basedOn w:val="DefaultParagraphFont"/>
    <w:uiPriority w:val="99"/>
    <w:semiHidden/>
    <w:unhideWhenUsed/>
    <w:rsid w:val="00872938"/>
    <w:rPr>
      <w:sz w:val="16"/>
      <w:szCs w:val="16"/>
    </w:rPr>
  </w:style>
  <w:style w:type="paragraph" w:styleId="CommentText">
    <w:name w:val="annotation text"/>
    <w:basedOn w:val="Normal"/>
    <w:link w:val="CommentTextChar"/>
    <w:uiPriority w:val="99"/>
    <w:semiHidden/>
    <w:unhideWhenUsed/>
    <w:rsid w:val="00872938"/>
    <w:rPr>
      <w:sz w:val="20"/>
      <w:szCs w:val="20"/>
    </w:rPr>
  </w:style>
  <w:style w:type="character" w:customStyle="1" w:styleId="CommentTextChar">
    <w:name w:val="Comment Text Char"/>
    <w:basedOn w:val="DefaultParagraphFont"/>
    <w:link w:val="CommentText"/>
    <w:uiPriority w:val="99"/>
    <w:semiHidden/>
    <w:rsid w:val="00872938"/>
    <w:rPr>
      <w:rFonts w:ascii="Arial" w:eastAsia="Times New Roman" w:hAnsi="Arial" w:cs="Times New Roman"/>
      <w:sz w:val="20"/>
      <w:szCs w:val="20"/>
      <w:lang w:val="en-ZA"/>
    </w:rPr>
  </w:style>
  <w:style w:type="paragraph" w:styleId="CommentSubject">
    <w:name w:val="annotation subject"/>
    <w:basedOn w:val="CommentText"/>
    <w:next w:val="CommentText"/>
    <w:link w:val="CommentSubjectChar"/>
    <w:uiPriority w:val="99"/>
    <w:semiHidden/>
    <w:unhideWhenUsed/>
    <w:rsid w:val="00872938"/>
    <w:rPr>
      <w:b/>
      <w:bCs/>
    </w:rPr>
  </w:style>
  <w:style w:type="character" w:customStyle="1" w:styleId="CommentSubjectChar">
    <w:name w:val="Comment Subject Char"/>
    <w:basedOn w:val="CommentTextChar"/>
    <w:link w:val="CommentSubject"/>
    <w:uiPriority w:val="99"/>
    <w:semiHidden/>
    <w:rsid w:val="00872938"/>
    <w:rPr>
      <w:rFonts w:ascii="Arial" w:eastAsia="Times New Roman" w:hAnsi="Arial" w:cs="Times New Roman"/>
      <w:b/>
      <w:bCs/>
      <w:sz w:val="20"/>
      <w:szCs w:val="20"/>
      <w:lang w:val="en-ZA"/>
    </w:rPr>
  </w:style>
  <w:style w:type="character" w:customStyle="1" w:styleId="Heading5Char">
    <w:name w:val="Heading 5 Char"/>
    <w:basedOn w:val="DefaultParagraphFont"/>
    <w:link w:val="Heading5"/>
    <w:uiPriority w:val="9"/>
    <w:semiHidden/>
    <w:rsid w:val="005935B0"/>
    <w:rPr>
      <w:rFonts w:asciiTheme="majorHAnsi" w:eastAsiaTheme="majorEastAsia" w:hAnsiTheme="majorHAnsi" w:cstheme="majorBidi"/>
      <w:color w:val="243F60" w:themeColor="accent1" w:themeShade="7F"/>
      <w:sz w:val="24"/>
      <w:szCs w:val="24"/>
      <w:lang w:val="en-ZA"/>
    </w:rPr>
  </w:style>
  <w:style w:type="table" w:styleId="MediumShading2-Accent2">
    <w:name w:val="Medium Shading 2 Accent 2"/>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722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rsid w:val="00F7220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F7220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Grid-Accent6">
    <w:name w:val="Colorful Grid Accent 6"/>
    <w:basedOn w:val="TableNormal"/>
    <w:uiPriority w:val="73"/>
    <w:rsid w:val="00F7220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1-Accent1">
    <w:name w:val="Medium List 1 Accent 1"/>
    <w:basedOn w:val="TableNormal"/>
    <w:uiPriority w:val="65"/>
    <w:rsid w:val="00F7220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6">
    <w:name w:val="Medium Shading 2 Accent 6"/>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4E7E7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E7E7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4835A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4835A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List2-Accent6">
    <w:name w:val="Medium List 2 Accent 6"/>
    <w:basedOn w:val="TableNormal"/>
    <w:uiPriority w:val="66"/>
    <w:rsid w:val="004835A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1">
    <w:name w:val="Medium Grid 3 Accent 1"/>
    <w:basedOn w:val="TableNormal"/>
    <w:uiPriority w:val="69"/>
    <w:rsid w:val="004835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2">
    <w:name w:val="Colorful Shading Accent 2"/>
    <w:basedOn w:val="TableNormal"/>
    <w:uiPriority w:val="71"/>
    <w:rsid w:val="004835A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Grid-Accent3">
    <w:name w:val="Colorful Grid Accent 3"/>
    <w:basedOn w:val="TableNormal"/>
    <w:uiPriority w:val="73"/>
    <w:rsid w:val="004835A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Grid-Accent1">
    <w:name w:val="Light Grid Accent 1"/>
    <w:basedOn w:val="TableNormal"/>
    <w:uiPriority w:val="62"/>
    <w:rsid w:val="004835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3">
    <w:name w:val="Body Text 3"/>
    <w:basedOn w:val="Normal"/>
    <w:link w:val="BodyText3Char"/>
    <w:uiPriority w:val="99"/>
    <w:semiHidden/>
    <w:unhideWhenUsed/>
    <w:rsid w:val="00E060F3"/>
    <w:pPr>
      <w:spacing w:after="120"/>
    </w:pPr>
    <w:rPr>
      <w:sz w:val="16"/>
      <w:szCs w:val="16"/>
    </w:rPr>
  </w:style>
  <w:style w:type="character" w:customStyle="1" w:styleId="BodyText3Char">
    <w:name w:val="Body Text 3 Char"/>
    <w:basedOn w:val="DefaultParagraphFont"/>
    <w:link w:val="BodyText3"/>
    <w:uiPriority w:val="99"/>
    <w:semiHidden/>
    <w:rsid w:val="00E060F3"/>
    <w:rPr>
      <w:rFonts w:ascii="Arial" w:eastAsia="Times New Roman" w:hAnsi="Arial" w:cs="Times New Roman"/>
      <w:sz w:val="16"/>
      <w:szCs w:val="16"/>
      <w:lang w:val="en-ZA"/>
    </w:rPr>
  </w:style>
  <w:style w:type="paragraph" w:styleId="Revision">
    <w:name w:val="Revision"/>
    <w:hidden/>
    <w:uiPriority w:val="99"/>
    <w:semiHidden/>
    <w:rsid w:val="00E44BDA"/>
    <w:pPr>
      <w:jc w:val="left"/>
    </w:pPr>
    <w:rPr>
      <w:rFonts w:ascii="Arial" w:eastAsia="Times New Roman" w:hAnsi="Arial" w:cs="Times New Roman"/>
      <w:sz w:val="24"/>
      <w:szCs w:val="24"/>
      <w:lang w:val="en-ZA"/>
    </w:rPr>
  </w:style>
  <w:style w:type="paragraph" w:styleId="NormalIndent">
    <w:name w:val="Normal Indent"/>
    <w:basedOn w:val="Normal"/>
    <w:rsid w:val="00832B44"/>
    <w:pPr>
      <w:ind w:left="1555"/>
      <w:jc w:val="left"/>
    </w:pPr>
    <w:rPr>
      <w:rFonts w:cs="Arial"/>
      <w:sz w:val="22"/>
      <w:lang w:val="en-US"/>
    </w:rPr>
  </w:style>
  <w:style w:type="table" w:styleId="LightGrid-Accent2">
    <w:name w:val="Light Grid Accent 2"/>
    <w:basedOn w:val="TableNormal"/>
    <w:uiPriority w:val="62"/>
    <w:rsid w:val="00C05F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1">
    <w:name w:val="Table Grid1"/>
    <w:basedOn w:val="TableNormal"/>
    <w:next w:val="TableGrid"/>
    <w:uiPriority w:val="59"/>
    <w:rsid w:val="00984DC6"/>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3A3558"/>
    <w:pPr>
      <w:jc w:val="left"/>
    </w:pPr>
    <w:rPr>
      <w:rFonts w:ascii="Arial" w:eastAsia="Times New Roman" w:hAnsi="Arial" w:cs="Times New Roman"/>
      <w:sz w:val="24"/>
      <w:szCs w:val="24"/>
      <w:lang w:val="en-ZA"/>
    </w:rPr>
  </w:style>
  <w:style w:type="character" w:customStyle="1" w:styleId="prodname">
    <w:name w:val="prodname"/>
    <w:basedOn w:val="DefaultParagraphFont"/>
    <w:rsid w:val="00946906"/>
  </w:style>
  <w:style w:type="character" w:customStyle="1" w:styleId="value">
    <w:name w:val="value"/>
    <w:basedOn w:val="DefaultParagraphFont"/>
    <w:rsid w:val="00946906"/>
  </w:style>
  <w:style w:type="table" w:customStyle="1" w:styleId="TableGrid2">
    <w:name w:val="Table Grid2"/>
    <w:basedOn w:val="TableNormal"/>
    <w:next w:val="TableGrid"/>
    <w:uiPriority w:val="59"/>
    <w:rsid w:val="00050D70"/>
    <w:pPr>
      <w:jc w:val="left"/>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F54186"/>
    <w:rPr>
      <w:rFonts w:ascii="Arial" w:eastAsia="Times New Roman" w:hAnsi="Arial"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8002">
      <w:bodyDiv w:val="1"/>
      <w:marLeft w:val="0"/>
      <w:marRight w:val="0"/>
      <w:marTop w:val="0"/>
      <w:marBottom w:val="0"/>
      <w:divBdr>
        <w:top w:val="none" w:sz="0" w:space="0" w:color="auto"/>
        <w:left w:val="none" w:sz="0" w:space="0" w:color="auto"/>
        <w:bottom w:val="none" w:sz="0" w:space="0" w:color="auto"/>
        <w:right w:val="none" w:sz="0" w:space="0" w:color="auto"/>
      </w:divBdr>
    </w:div>
    <w:div w:id="143133010">
      <w:bodyDiv w:val="1"/>
      <w:marLeft w:val="0"/>
      <w:marRight w:val="0"/>
      <w:marTop w:val="0"/>
      <w:marBottom w:val="0"/>
      <w:divBdr>
        <w:top w:val="none" w:sz="0" w:space="0" w:color="auto"/>
        <w:left w:val="none" w:sz="0" w:space="0" w:color="auto"/>
        <w:bottom w:val="none" w:sz="0" w:space="0" w:color="auto"/>
        <w:right w:val="none" w:sz="0" w:space="0" w:color="auto"/>
      </w:divBdr>
    </w:div>
    <w:div w:id="150949600">
      <w:bodyDiv w:val="1"/>
      <w:marLeft w:val="0"/>
      <w:marRight w:val="0"/>
      <w:marTop w:val="0"/>
      <w:marBottom w:val="0"/>
      <w:divBdr>
        <w:top w:val="none" w:sz="0" w:space="0" w:color="auto"/>
        <w:left w:val="none" w:sz="0" w:space="0" w:color="auto"/>
        <w:bottom w:val="none" w:sz="0" w:space="0" w:color="auto"/>
        <w:right w:val="none" w:sz="0" w:space="0" w:color="auto"/>
      </w:divBdr>
    </w:div>
    <w:div w:id="189531566">
      <w:bodyDiv w:val="1"/>
      <w:marLeft w:val="0"/>
      <w:marRight w:val="0"/>
      <w:marTop w:val="0"/>
      <w:marBottom w:val="0"/>
      <w:divBdr>
        <w:top w:val="none" w:sz="0" w:space="0" w:color="auto"/>
        <w:left w:val="none" w:sz="0" w:space="0" w:color="auto"/>
        <w:bottom w:val="none" w:sz="0" w:space="0" w:color="auto"/>
        <w:right w:val="none" w:sz="0" w:space="0" w:color="auto"/>
      </w:divBdr>
    </w:div>
    <w:div w:id="197670739">
      <w:bodyDiv w:val="1"/>
      <w:marLeft w:val="0"/>
      <w:marRight w:val="0"/>
      <w:marTop w:val="0"/>
      <w:marBottom w:val="0"/>
      <w:divBdr>
        <w:top w:val="none" w:sz="0" w:space="0" w:color="auto"/>
        <w:left w:val="none" w:sz="0" w:space="0" w:color="auto"/>
        <w:bottom w:val="none" w:sz="0" w:space="0" w:color="auto"/>
        <w:right w:val="none" w:sz="0" w:space="0" w:color="auto"/>
      </w:divBdr>
    </w:div>
    <w:div w:id="223369683">
      <w:bodyDiv w:val="1"/>
      <w:marLeft w:val="0"/>
      <w:marRight w:val="0"/>
      <w:marTop w:val="0"/>
      <w:marBottom w:val="0"/>
      <w:divBdr>
        <w:top w:val="none" w:sz="0" w:space="0" w:color="auto"/>
        <w:left w:val="none" w:sz="0" w:space="0" w:color="auto"/>
        <w:bottom w:val="none" w:sz="0" w:space="0" w:color="auto"/>
        <w:right w:val="none" w:sz="0" w:space="0" w:color="auto"/>
      </w:divBdr>
    </w:div>
    <w:div w:id="255670090">
      <w:bodyDiv w:val="1"/>
      <w:marLeft w:val="0"/>
      <w:marRight w:val="0"/>
      <w:marTop w:val="0"/>
      <w:marBottom w:val="0"/>
      <w:divBdr>
        <w:top w:val="none" w:sz="0" w:space="0" w:color="auto"/>
        <w:left w:val="none" w:sz="0" w:space="0" w:color="auto"/>
        <w:bottom w:val="none" w:sz="0" w:space="0" w:color="auto"/>
        <w:right w:val="none" w:sz="0" w:space="0" w:color="auto"/>
      </w:divBdr>
    </w:div>
    <w:div w:id="271599108">
      <w:bodyDiv w:val="1"/>
      <w:marLeft w:val="0"/>
      <w:marRight w:val="0"/>
      <w:marTop w:val="0"/>
      <w:marBottom w:val="0"/>
      <w:divBdr>
        <w:top w:val="none" w:sz="0" w:space="0" w:color="auto"/>
        <w:left w:val="none" w:sz="0" w:space="0" w:color="auto"/>
        <w:bottom w:val="none" w:sz="0" w:space="0" w:color="auto"/>
        <w:right w:val="none" w:sz="0" w:space="0" w:color="auto"/>
      </w:divBdr>
    </w:div>
    <w:div w:id="335114443">
      <w:bodyDiv w:val="1"/>
      <w:marLeft w:val="0"/>
      <w:marRight w:val="0"/>
      <w:marTop w:val="0"/>
      <w:marBottom w:val="0"/>
      <w:divBdr>
        <w:top w:val="none" w:sz="0" w:space="0" w:color="auto"/>
        <w:left w:val="none" w:sz="0" w:space="0" w:color="auto"/>
        <w:bottom w:val="none" w:sz="0" w:space="0" w:color="auto"/>
        <w:right w:val="none" w:sz="0" w:space="0" w:color="auto"/>
      </w:divBdr>
    </w:div>
    <w:div w:id="366608438">
      <w:bodyDiv w:val="1"/>
      <w:marLeft w:val="0"/>
      <w:marRight w:val="0"/>
      <w:marTop w:val="0"/>
      <w:marBottom w:val="0"/>
      <w:divBdr>
        <w:top w:val="none" w:sz="0" w:space="0" w:color="auto"/>
        <w:left w:val="none" w:sz="0" w:space="0" w:color="auto"/>
        <w:bottom w:val="none" w:sz="0" w:space="0" w:color="auto"/>
        <w:right w:val="none" w:sz="0" w:space="0" w:color="auto"/>
      </w:divBdr>
    </w:div>
    <w:div w:id="462120322">
      <w:bodyDiv w:val="1"/>
      <w:marLeft w:val="0"/>
      <w:marRight w:val="0"/>
      <w:marTop w:val="0"/>
      <w:marBottom w:val="0"/>
      <w:divBdr>
        <w:top w:val="none" w:sz="0" w:space="0" w:color="auto"/>
        <w:left w:val="none" w:sz="0" w:space="0" w:color="auto"/>
        <w:bottom w:val="none" w:sz="0" w:space="0" w:color="auto"/>
        <w:right w:val="none" w:sz="0" w:space="0" w:color="auto"/>
      </w:divBdr>
    </w:div>
    <w:div w:id="477234886">
      <w:bodyDiv w:val="1"/>
      <w:marLeft w:val="0"/>
      <w:marRight w:val="0"/>
      <w:marTop w:val="0"/>
      <w:marBottom w:val="0"/>
      <w:divBdr>
        <w:top w:val="none" w:sz="0" w:space="0" w:color="auto"/>
        <w:left w:val="none" w:sz="0" w:space="0" w:color="auto"/>
        <w:bottom w:val="none" w:sz="0" w:space="0" w:color="auto"/>
        <w:right w:val="none" w:sz="0" w:space="0" w:color="auto"/>
      </w:divBdr>
    </w:div>
    <w:div w:id="527333366">
      <w:bodyDiv w:val="1"/>
      <w:marLeft w:val="0"/>
      <w:marRight w:val="0"/>
      <w:marTop w:val="0"/>
      <w:marBottom w:val="0"/>
      <w:divBdr>
        <w:top w:val="none" w:sz="0" w:space="0" w:color="auto"/>
        <w:left w:val="none" w:sz="0" w:space="0" w:color="auto"/>
        <w:bottom w:val="none" w:sz="0" w:space="0" w:color="auto"/>
        <w:right w:val="none" w:sz="0" w:space="0" w:color="auto"/>
      </w:divBdr>
    </w:div>
    <w:div w:id="653291260">
      <w:bodyDiv w:val="1"/>
      <w:marLeft w:val="0"/>
      <w:marRight w:val="0"/>
      <w:marTop w:val="0"/>
      <w:marBottom w:val="0"/>
      <w:divBdr>
        <w:top w:val="none" w:sz="0" w:space="0" w:color="auto"/>
        <w:left w:val="none" w:sz="0" w:space="0" w:color="auto"/>
        <w:bottom w:val="none" w:sz="0" w:space="0" w:color="auto"/>
        <w:right w:val="none" w:sz="0" w:space="0" w:color="auto"/>
      </w:divBdr>
    </w:div>
    <w:div w:id="672991852">
      <w:bodyDiv w:val="1"/>
      <w:marLeft w:val="0"/>
      <w:marRight w:val="0"/>
      <w:marTop w:val="0"/>
      <w:marBottom w:val="0"/>
      <w:divBdr>
        <w:top w:val="none" w:sz="0" w:space="0" w:color="auto"/>
        <w:left w:val="none" w:sz="0" w:space="0" w:color="auto"/>
        <w:bottom w:val="none" w:sz="0" w:space="0" w:color="auto"/>
        <w:right w:val="none" w:sz="0" w:space="0" w:color="auto"/>
      </w:divBdr>
    </w:div>
    <w:div w:id="778571612">
      <w:bodyDiv w:val="1"/>
      <w:marLeft w:val="0"/>
      <w:marRight w:val="0"/>
      <w:marTop w:val="0"/>
      <w:marBottom w:val="0"/>
      <w:divBdr>
        <w:top w:val="none" w:sz="0" w:space="0" w:color="auto"/>
        <w:left w:val="none" w:sz="0" w:space="0" w:color="auto"/>
        <w:bottom w:val="none" w:sz="0" w:space="0" w:color="auto"/>
        <w:right w:val="none" w:sz="0" w:space="0" w:color="auto"/>
      </w:divBdr>
    </w:div>
    <w:div w:id="778718233">
      <w:bodyDiv w:val="1"/>
      <w:marLeft w:val="0"/>
      <w:marRight w:val="0"/>
      <w:marTop w:val="0"/>
      <w:marBottom w:val="0"/>
      <w:divBdr>
        <w:top w:val="none" w:sz="0" w:space="0" w:color="auto"/>
        <w:left w:val="none" w:sz="0" w:space="0" w:color="auto"/>
        <w:bottom w:val="none" w:sz="0" w:space="0" w:color="auto"/>
        <w:right w:val="none" w:sz="0" w:space="0" w:color="auto"/>
      </w:divBdr>
    </w:div>
    <w:div w:id="798573536">
      <w:bodyDiv w:val="1"/>
      <w:marLeft w:val="0"/>
      <w:marRight w:val="0"/>
      <w:marTop w:val="0"/>
      <w:marBottom w:val="0"/>
      <w:divBdr>
        <w:top w:val="none" w:sz="0" w:space="0" w:color="auto"/>
        <w:left w:val="none" w:sz="0" w:space="0" w:color="auto"/>
        <w:bottom w:val="none" w:sz="0" w:space="0" w:color="auto"/>
        <w:right w:val="none" w:sz="0" w:space="0" w:color="auto"/>
      </w:divBdr>
    </w:div>
    <w:div w:id="879784258">
      <w:bodyDiv w:val="1"/>
      <w:marLeft w:val="0"/>
      <w:marRight w:val="0"/>
      <w:marTop w:val="0"/>
      <w:marBottom w:val="0"/>
      <w:divBdr>
        <w:top w:val="none" w:sz="0" w:space="0" w:color="auto"/>
        <w:left w:val="none" w:sz="0" w:space="0" w:color="auto"/>
        <w:bottom w:val="none" w:sz="0" w:space="0" w:color="auto"/>
        <w:right w:val="none" w:sz="0" w:space="0" w:color="auto"/>
      </w:divBdr>
    </w:div>
    <w:div w:id="926504086">
      <w:bodyDiv w:val="1"/>
      <w:marLeft w:val="0"/>
      <w:marRight w:val="0"/>
      <w:marTop w:val="0"/>
      <w:marBottom w:val="0"/>
      <w:divBdr>
        <w:top w:val="none" w:sz="0" w:space="0" w:color="auto"/>
        <w:left w:val="none" w:sz="0" w:space="0" w:color="auto"/>
        <w:bottom w:val="none" w:sz="0" w:space="0" w:color="auto"/>
        <w:right w:val="none" w:sz="0" w:space="0" w:color="auto"/>
      </w:divBdr>
    </w:div>
    <w:div w:id="950625710">
      <w:bodyDiv w:val="1"/>
      <w:marLeft w:val="0"/>
      <w:marRight w:val="0"/>
      <w:marTop w:val="0"/>
      <w:marBottom w:val="0"/>
      <w:divBdr>
        <w:top w:val="none" w:sz="0" w:space="0" w:color="auto"/>
        <w:left w:val="none" w:sz="0" w:space="0" w:color="auto"/>
        <w:bottom w:val="none" w:sz="0" w:space="0" w:color="auto"/>
        <w:right w:val="none" w:sz="0" w:space="0" w:color="auto"/>
      </w:divBdr>
    </w:div>
    <w:div w:id="991910679">
      <w:bodyDiv w:val="1"/>
      <w:marLeft w:val="0"/>
      <w:marRight w:val="0"/>
      <w:marTop w:val="0"/>
      <w:marBottom w:val="0"/>
      <w:divBdr>
        <w:top w:val="none" w:sz="0" w:space="0" w:color="auto"/>
        <w:left w:val="none" w:sz="0" w:space="0" w:color="auto"/>
        <w:bottom w:val="none" w:sz="0" w:space="0" w:color="auto"/>
        <w:right w:val="none" w:sz="0" w:space="0" w:color="auto"/>
      </w:divBdr>
    </w:div>
    <w:div w:id="1029991327">
      <w:bodyDiv w:val="1"/>
      <w:marLeft w:val="0"/>
      <w:marRight w:val="0"/>
      <w:marTop w:val="0"/>
      <w:marBottom w:val="0"/>
      <w:divBdr>
        <w:top w:val="none" w:sz="0" w:space="0" w:color="auto"/>
        <w:left w:val="none" w:sz="0" w:space="0" w:color="auto"/>
        <w:bottom w:val="none" w:sz="0" w:space="0" w:color="auto"/>
        <w:right w:val="none" w:sz="0" w:space="0" w:color="auto"/>
      </w:divBdr>
    </w:div>
    <w:div w:id="1042439358">
      <w:bodyDiv w:val="1"/>
      <w:marLeft w:val="0"/>
      <w:marRight w:val="0"/>
      <w:marTop w:val="0"/>
      <w:marBottom w:val="0"/>
      <w:divBdr>
        <w:top w:val="none" w:sz="0" w:space="0" w:color="auto"/>
        <w:left w:val="none" w:sz="0" w:space="0" w:color="auto"/>
        <w:bottom w:val="none" w:sz="0" w:space="0" w:color="auto"/>
        <w:right w:val="none" w:sz="0" w:space="0" w:color="auto"/>
      </w:divBdr>
    </w:div>
    <w:div w:id="1043869954">
      <w:bodyDiv w:val="1"/>
      <w:marLeft w:val="0"/>
      <w:marRight w:val="0"/>
      <w:marTop w:val="0"/>
      <w:marBottom w:val="0"/>
      <w:divBdr>
        <w:top w:val="none" w:sz="0" w:space="0" w:color="auto"/>
        <w:left w:val="none" w:sz="0" w:space="0" w:color="auto"/>
        <w:bottom w:val="none" w:sz="0" w:space="0" w:color="auto"/>
        <w:right w:val="none" w:sz="0" w:space="0" w:color="auto"/>
      </w:divBdr>
    </w:div>
    <w:div w:id="1298145715">
      <w:bodyDiv w:val="1"/>
      <w:marLeft w:val="0"/>
      <w:marRight w:val="0"/>
      <w:marTop w:val="0"/>
      <w:marBottom w:val="0"/>
      <w:divBdr>
        <w:top w:val="none" w:sz="0" w:space="0" w:color="auto"/>
        <w:left w:val="none" w:sz="0" w:space="0" w:color="auto"/>
        <w:bottom w:val="none" w:sz="0" w:space="0" w:color="auto"/>
        <w:right w:val="none" w:sz="0" w:space="0" w:color="auto"/>
      </w:divBdr>
    </w:div>
    <w:div w:id="1365986381">
      <w:bodyDiv w:val="1"/>
      <w:marLeft w:val="0"/>
      <w:marRight w:val="0"/>
      <w:marTop w:val="0"/>
      <w:marBottom w:val="0"/>
      <w:divBdr>
        <w:top w:val="none" w:sz="0" w:space="0" w:color="auto"/>
        <w:left w:val="none" w:sz="0" w:space="0" w:color="auto"/>
        <w:bottom w:val="none" w:sz="0" w:space="0" w:color="auto"/>
        <w:right w:val="none" w:sz="0" w:space="0" w:color="auto"/>
      </w:divBdr>
    </w:div>
    <w:div w:id="1414544237">
      <w:bodyDiv w:val="1"/>
      <w:marLeft w:val="0"/>
      <w:marRight w:val="0"/>
      <w:marTop w:val="0"/>
      <w:marBottom w:val="0"/>
      <w:divBdr>
        <w:top w:val="none" w:sz="0" w:space="0" w:color="auto"/>
        <w:left w:val="none" w:sz="0" w:space="0" w:color="auto"/>
        <w:bottom w:val="none" w:sz="0" w:space="0" w:color="auto"/>
        <w:right w:val="none" w:sz="0" w:space="0" w:color="auto"/>
      </w:divBdr>
    </w:div>
    <w:div w:id="1417752981">
      <w:bodyDiv w:val="1"/>
      <w:marLeft w:val="0"/>
      <w:marRight w:val="0"/>
      <w:marTop w:val="0"/>
      <w:marBottom w:val="0"/>
      <w:divBdr>
        <w:top w:val="none" w:sz="0" w:space="0" w:color="auto"/>
        <w:left w:val="none" w:sz="0" w:space="0" w:color="auto"/>
        <w:bottom w:val="none" w:sz="0" w:space="0" w:color="auto"/>
        <w:right w:val="none" w:sz="0" w:space="0" w:color="auto"/>
      </w:divBdr>
    </w:div>
    <w:div w:id="1424574794">
      <w:bodyDiv w:val="1"/>
      <w:marLeft w:val="0"/>
      <w:marRight w:val="0"/>
      <w:marTop w:val="0"/>
      <w:marBottom w:val="0"/>
      <w:divBdr>
        <w:top w:val="none" w:sz="0" w:space="0" w:color="auto"/>
        <w:left w:val="none" w:sz="0" w:space="0" w:color="auto"/>
        <w:bottom w:val="none" w:sz="0" w:space="0" w:color="auto"/>
        <w:right w:val="none" w:sz="0" w:space="0" w:color="auto"/>
      </w:divBdr>
    </w:div>
    <w:div w:id="1448743989">
      <w:bodyDiv w:val="1"/>
      <w:marLeft w:val="0"/>
      <w:marRight w:val="0"/>
      <w:marTop w:val="0"/>
      <w:marBottom w:val="0"/>
      <w:divBdr>
        <w:top w:val="none" w:sz="0" w:space="0" w:color="auto"/>
        <w:left w:val="none" w:sz="0" w:space="0" w:color="auto"/>
        <w:bottom w:val="none" w:sz="0" w:space="0" w:color="auto"/>
        <w:right w:val="none" w:sz="0" w:space="0" w:color="auto"/>
      </w:divBdr>
    </w:div>
    <w:div w:id="1463037737">
      <w:bodyDiv w:val="1"/>
      <w:marLeft w:val="0"/>
      <w:marRight w:val="0"/>
      <w:marTop w:val="0"/>
      <w:marBottom w:val="0"/>
      <w:divBdr>
        <w:top w:val="none" w:sz="0" w:space="0" w:color="auto"/>
        <w:left w:val="none" w:sz="0" w:space="0" w:color="auto"/>
        <w:bottom w:val="none" w:sz="0" w:space="0" w:color="auto"/>
        <w:right w:val="none" w:sz="0" w:space="0" w:color="auto"/>
      </w:divBdr>
    </w:div>
    <w:div w:id="1494373236">
      <w:bodyDiv w:val="1"/>
      <w:marLeft w:val="0"/>
      <w:marRight w:val="0"/>
      <w:marTop w:val="0"/>
      <w:marBottom w:val="0"/>
      <w:divBdr>
        <w:top w:val="none" w:sz="0" w:space="0" w:color="auto"/>
        <w:left w:val="none" w:sz="0" w:space="0" w:color="auto"/>
        <w:bottom w:val="none" w:sz="0" w:space="0" w:color="auto"/>
        <w:right w:val="none" w:sz="0" w:space="0" w:color="auto"/>
      </w:divBdr>
    </w:div>
    <w:div w:id="1702783958">
      <w:bodyDiv w:val="1"/>
      <w:marLeft w:val="0"/>
      <w:marRight w:val="0"/>
      <w:marTop w:val="0"/>
      <w:marBottom w:val="0"/>
      <w:divBdr>
        <w:top w:val="none" w:sz="0" w:space="0" w:color="auto"/>
        <w:left w:val="none" w:sz="0" w:space="0" w:color="auto"/>
        <w:bottom w:val="none" w:sz="0" w:space="0" w:color="auto"/>
        <w:right w:val="none" w:sz="0" w:space="0" w:color="auto"/>
      </w:divBdr>
    </w:div>
    <w:div w:id="1708480515">
      <w:bodyDiv w:val="1"/>
      <w:marLeft w:val="0"/>
      <w:marRight w:val="0"/>
      <w:marTop w:val="0"/>
      <w:marBottom w:val="0"/>
      <w:divBdr>
        <w:top w:val="none" w:sz="0" w:space="0" w:color="auto"/>
        <w:left w:val="none" w:sz="0" w:space="0" w:color="auto"/>
        <w:bottom w:val="none" w:sz="0" w:space="0" w:color="auto"/>
        <w:right w:val="none" w:sz="0" w:space="0" w:color="auto"/>
      </w:divBdr>
    </w:div>
    <w:div w:id="1727333042">
      <w:bodyDiv w:val="1"/>
      <w:marLeft w:val="0"/>
      <w:marRight w:val="0"/>
      <w:marTop w:val="0"/>
      <w:marBottom w:val="0"/>
      <w:divBdr>
        <w:top w:val="none" w:sz="0" w:space="0" w:color="auto"/>
        <w:left w:val="none" w:sz="0" w:space="0" w:color="auto"/>
        <w:bottom w:val="none" w:sz="0" w:space="0" w:color="auto"/>
        <w:right w:val="none" w:sz="0" w:space="0" w:color="auto"/>
      </w:divBdr>
    </w:div>
    <w:div w:id="1840928655">
      <w:bodyDiv w:val="1"/>
      <w:marLeft w:val="0"/>
      <w:marRight w:val="0"/>
      <w:marTop w:val="0"/>
      <w:marBottom w:val="0"/>
      <w:divBdr>
        <w:top w:val="none" w:sz="0" w:space="0" w:color="auto"/>
        <w:left w:val="none" w:sz="0" w:space="0" w:color="auto"/>
        <w:bottom w:val="none" w:sz="0" w:space="0" w:color="auto"/>
        <w:right w:val="none" w:sz="0" w:space="0" w:color="auto"/>
      </w:divBdr>
    </w:div>
    <w:div w:id="1915970728">
      <w:bodyDiv w:val="1"/>
      <w:marLeft w:val="0"/>
      <w:marRight w:val="0"/>
      <w:marTop w:val="0"/>
      <w:marBottom w:val="0"/>
      <w:divBdr>
        <w:top w:val="none" w:sz="0" w:space="0" w:color="auto"/>
        <w:left w:val="none" w:sz="0" w:space="0" w:color="auto"/>
        <w:bottom w:val="none" w:sz="0" w:space="0" w:color="auto"/>
        <w:right w:val="none" w:sz="0" w:space="0" w:color="auto"/>
      </w:divBdr>
    </w:div>
    <w:div w:id="1920671172">
      <w:bodyDiv w:val="1"/>
      <w:marLeft w:val="0"/>
      <w:marRight w:val="0"/>
      <w:marTop w:val="0"/>
      <w:marBottom w:val="0"/>
      <w:divBdr>
        <w:top w:val="none" w:sz="0" w:space="0" w:color="auto"/>
        <w:left w:val="none" w:sz="0" w:space="0" w:color="auto"/>
        <w:bottom w:val="none" w:sz="0" w:space="0" w:color="auto"/>
        <w:right w:val="none" w:sz="0" w:space="0" w:color="auto"/>
      </w:divBdr>
    </w:div>
    <w:div w:id="1961299820">
      <w:bodyDiv w:val="1"/>
      <w:marLeft w:val="0"/>
      <w:marRight w:val="0"/>
      <w:marTop w:val="0"/>
      <w:marBottom w:val="0"/>
      <w:divBdr>
        <w:top w:val="none" w:sz="0" w:space="0" w:color="auto"/>
        <w:left w:val="none" w:sz="0" w:space="0" w:color="auto"/>
        <w:bottom w:val="none" w:sz="0" w:space="0" w:color="auto"/>
        <w:right w:val="none" w:sz="0" w:space="0" w:color="auto"/>
      </w:divBdr>
    </w:div>
    <w:div w:id="208066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quotes@rti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lebogile.Thipe@rti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elebogile.Thipe@rtia.co.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B06D-5C3D-4EF7-A85C-EEE64082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1731</Words>
  <Characters>9281</Characters>
  <Application>Microsoft Office Word</Application>
  <DocSecurity>0</DocSecurity>
  <Lines>464</Lines>
  <Paragraphs>207</Paragraphs>
  <ScaleCrop>false</ScaleCrop>
  <HeadingPairs>
    <vt:vector size="2" baseType="variant">
      <vt:variant>
        <vt:lpstr>Title</vt:lpstr>
      </vt:variant>
      <vt:variant>
        <vt:i4>1</vt:i4>
      </vt:variant>
    </vt:vector>
  </HeadingPairs>
  <TitlesOfParts>
    <vt:vector size="1" baseType="lpstr">
      <vt:lpstr>RTIA_RTMC Agreement_Feb 2011</vt:lpstr>
    </vt:vector>
  </TitlesOfParts>
  <Company>HP</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RTIA_RTMC Agreement_Feb 2011</dc:title>
  <dc:subject>Agreement</dc:subject>
  <dc:creator>Ayanda Ntamane</dc:creator>
  <cp:keywords>RTIA_RTMC Agreement</cp:keywords>
  <cp:lastModifiedBy>Kelebogile Thipe</cp:lastModifiedBy>
  <cp:revision>5</cp:revision>
  <cp:lastPrinted>2017-07-20T09:15:00Z</cp:lastPrinted>
  <dcterms:created xsi:type="dcterms:W3CDTF">2024-04-23T05:38:00Z</dcterms:created>
  <dcterms:modified xsi:type="dcterms:W3CDTF">2024-05-08T08:54:00Z</dcterms:modified>
  <cp:category>Corporate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8915a59d66b5522d2bc38e5f2deda3e52bdc33c479b2bf58fc0ba4dd80b19105</vt:lpwstr>
  </property>
</Properties>
</file>