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00" w:firstRow="0" w:lastRow="0" w:firstColumn="0" w:lastColumn="0" w:noHBand="0" w:noVBand="0"/>
      </w:tblPr>
      <w:tblGrid>
        <w:gridCol w:w="1132"/>
        <w:gridCol w:w="8598"/>
      </w:tblGrid>
      <w:tr w:rsidR="00327140" w:rsidRPr="00056BB9" w14:paraId="290A83A0" w14:textId="77777777" w:rsidTr="005F4D0A">
        <w:trPr>
          <w:trHeight w:val="307"/>
        </w:trPr>
        <w:tc>
          <w:tcPr>
            <w:tcW w:w="1132" w:type="dxa"/>
            <w:tcBorders>
              <w:top w:val="single" w:sz="8" w:space="0" w:color="FFFFFF"/>
              <w:left w:val="single" w:sz="8" w:space="0" w:color="FFFFFF"/>
              <w:bottom w:val="single" w:sz="8" w:space="0" w:color="FFFFFF"/>
              <w:right w:val="single" w:sz="8" w:space="0" w:color="FFFFFF"/>
            </w:tcBorders>
            <w:shd w:val="pct12" w:color="000000" w:fill="FFFFFF"/>
          </w:tcPr>
          <w:p w14:paraId="083A94F9" w14:textId="77777777" w:rsidR="0068050A" w:rsidRPr="00056BB9" w:rsidRDefault="0068050A">
            <w:pPr>
              <w:spacing w:before="40" w:after="40"/>
              <w:jc w:val="right"/>
              <w:rPr>
                <w:rFonts w:ascii="Calibri Light" w:hAnsi="Calibri Light" w:cs="Calibri Light"/>
                <w:b/>
                <w:smallCaps/>
                <w:color w:val="000000"/>
                <w:sz w:val="22"/>
                <w:szCs w:val="22"/>
              </w:rPr>
            </w:pPr>
            <w:r w:rsidRPr="00056BB9">
              <w:rPr>
                <w:rFonts w:ascii="Calibri Light" w:hAnsi="Calibri Light" w:cs="Calibri Light"/>
                <w:b/>
                <w:smallCaps/>
                <w:color w:val="000000"/>
                <w:sz w:val="22"/>
                <w:szCs w:val="22"/>
              </w:rPr>
              <w:t>To:</w:t>
            </w:r>
          </w:p>
        </w:tc>
        <w:tc>
          <w:tcPr>
            <w:tcW w:w="8598" w:type="dxa"/>
            <w:tcBorders>
              <w:top w:val="single" w:sz="8" w:space="0" w:color="FFFFFF"/>
              <w:left w:val="single" w:sz="8" w:space="0" w:color="FFFFFF"/>
              <w:bottom w:val="single" w:sz="8" w:space="0" w:color="FFFFFF"/>
              <w:right w:val="single" w:sz="8" w:space="0" w:color="FFFFFF"/>
            </w:tcBorders>
          </w:tcPr>
          <w:p w14:paraId="449F8A06" w14:textId="77777777" w:rsidR="008B45E2" w:rsidRPr="00800B04" w:rsidRDefault="00D6745A" w:rsidP="004D65DD">
            <w:pPr>
              <w:spacing w:before="40" w:after="40"/>
              <w:jc w:val="left"/>
              <w:rPr>
                <w:rFonts w:ascii="Calibri Light" w:hAnsi="Calibri Light" w:cs="Calibri Light"/>
                <w:b/>
                <w:bCs/>
                <w:color w:val="000000"/>
                <w:sz w:val="22"/>
                <w:szCs w:val="22"/>
              </w:rPr>
            </w:pPr>
            <w:r w:rsidRPr="00800B04">
              <w:rPr>
                <w:rFonts w:ascii="Calibri Light" w:hAnsi="Calibri Light" w:cs="Calibri Light"/>
                <w:b/>
                <w:bCs/>
                <w:color w:val="000000"/>
                <w:sz w:val="22"/>
                <w:szCs w:val="22"/>
              </w:rPr>
              <w:t>TO WHOM IT MAY CONCERN</w:t>
            </w:r>
          </w:p>
        </w:tc>
      </w:tr>
      <w:tr w:rsidR="00327140" w:rsidRPr="00056BB9" w14:paraId="76AB5E0D" w14:textId="77777777" w:rsidTr="005F4D0A">
        <w:trPr>
          <w:trHeight w:val="598"/>
        </w:trPr>
        <w:tc>
          <w:tcPr>
            <w:tcW w:w="1132" w:type="dxa"/>
            <w:tcBorders>
              <w:top w:val="single" w:sz="8" w:space="0" w:color="FFFFFF"/>
              <w:left w:val="single" w:sz="8" w:space="0" w:color="FFFFFF"/>
              <w:bottom w:val="single" w:sz="8" w:space="0" w:color="FFFFFF"/>
              <w:right w:val="single" w:sz="8" w:space="0" w:color="FFFFFF"/>
            </w:tcBorders>
            <w:shd w:val="pct12" w:color="000000" w:fill="FFFFFF"/>
          </w:tcPr>
          <w:p w14:paraId="35F53D2B" w14:textId="77777777" w:rsidR="0068050A" w:rsidRPr="00056BB9" w:rsidRDefault="0068050A">
            <w:pPr>
              <w:spacing w:before="40" w:after="40"/>
              <w:jc w:val="right"/>
              <w:rPr>
                <w:rFonts w:ascii="Calibri Light" w:hAnsi="Calibri Light" w:cs="Calibri Light"/>
                <w:b/>
                <w:smallCaps/>
                <w:color w:val="000000"/>
                <w:sz w:val="22"/>
                <w:szCs w:val="22"/>
              </w:rPr>
            </w:pPr>
            <w:r w:rsidRPr="00056BB9">
              <w:rPr>
                <w:rFonts w:ascii="Calibri Light" w:hAnsi="Calibri Light" w:cs="Calibri Light"/>
                <w:b/>
                <w:smallCaps/>
                <w:color w:val="000000"/>
                <w:sz w:val="22"/>
                <w:szCs w:val="22"/>
              </w:rPr>
              <w:t>From:</w:t>
            </w:r>
          </w:p>
        </w:tc>
        <w:tc>
          <w:tcPr>
            <w:tcW w:w="8598" w:type="dxa"/>
            <w:tcBorders>
              <w:top w:val="single" w:sz="8" w:space="0" w:color="FFFFFF"/>
              <w:left w:val="single" w:sz="8" w:space="0" w:color="FFFFFF"/>
              <w:bottom w:val="single" w:sz="8" w:space="0" w:color="FFFFFF"/>
              <w:right w:val="single" w:sz="8" w:space="0" w:color="FFFFFF"/>
            </w:tcBorders>
          </w:tcPr>
          <w:p w14:paraId="5716AEE1" w14:textId="77777777" w:rsidR="00063493" w:rsidRPr="00800B04" w:rsidRDefault="00D6745A" w:rsidP="00C36469">
            <w:pPr>
              <w:spacing w:before="40" w:after="40"/>
              <w:jc w:val="left"/>
              <w:rPr>
                <w:rFonts w:ascii="Calibri Light" w:hAnsi="Calibri Light" w:cs="Calibri Light"/>
                <w:b/>
                <w:bCs/>
                <w:color w:val="000000"/>
                <w:sz w:val="22"/>
                <w:szCs w:val="22"/>
              </w:rPr>
            </w:pPr>
            <w:r w:rsidRPr="00800B04">
              <w:rPr>
                <w:rFonts w:ascii="Calibri Light" w:hAnsi="Calibri Light" w:cs="Calibri Light"/>
                <w:b/>
                <w:bCs/>
                <w:color w:val="000000"/>
                <w:sz w:val="22"/>
                <w:szCs w:val="22"/>
              </w:rPr>
              <w:t>SITA</w:t>
            </w:r>
          </w:p>
        </w:tc>
      </w:tr>
      <w:tr w:rsidR="00327140" w:rsidRPr="00056BB9" w14:paraId="7B989D71" w14:textId="77777777" w:rsidTr="005F4D0A">
        <w:trPr>
          <w:trHeight w:val="410"/>
        </w:trPr>
        <w:tc>
          <w:tcPr>
            <w:tcW w:w="1132" w:type="dxa"/>
            <w:tcBorders>
              <w:top w:val="single" w:sz="8" w:space="0" w:color="FFFFFF"/>
              <w:left w:val="single" w:sz="8" w:space="0" w:color="FFFFFF"/>
              <w:bottom w:val="single" w:sz="8" w:space="0" w:color="FFFFFF"/>
              <w:right w:val="single" w:sz="8" w:space="0" w:color="FFFFFF"/>
            </w:tcBorders>
            <w:shd w:val="pct12" w:color="000000" w:fill="FFFFFF"/>
          </w:tcPr>
          <w:p w14:paraId="3101716D" w14:textId="77777777" w:rsidR="00A17F1F" w:rsidRPr="00056BB9" w:rsidRDefault="0068050A" w:rsidP="000D7F64">
            <w:pPr>
              <w:spacing w:before="40" w:after="40"/>
              <w:jc w:val="right"/>
              <w:rPr>
                <w:rFonts w:ascii="Calibri Light" w:hAnsi="Calibri Light" w:cs="Calibri Light"/>
                <w:b/>
                <w:smallCaps/>
                <w:color w:val="000000"/>
                <w:sz w:val="22"/>
                <w:szCs w:val="22"/>
              </w:rPr>
            </w:pPr>
            <w:r w:rsidRPr="00056BB9">
              <w:rPr>
                <w:rFonts w:ascii="Calibri Light" w:hAnsi="Calibri Light" w:cs="Calibri Light"/>
                <w:b/>
                <w:smallCaps/>
                <w:color w:val="000000"/>
                <w:sz w:val="22"/>
                <w:szCs w:val="22"/>
              </w:rPr>
              <w:t>Date:</w:t>
            </w:r>
          </w:p>
        </w:tc>
        <w:tc>
          <w:tcPr>
            <w:tcW w:w="8598" w:type="dxa"/>
            <w:tcBorders>
              <w:top w:val="single" w:sz="8" w:space="0" w:color="FFFFFF"/>
              <w:left w:val="single" w:sz="8" w:space="0" w:color="FFFFFF"/>
              <w:bottom w:val="single" w:sz="8" w:space="0" w:color="FFFFFF"/>
              <w:right w:val="single" w:sz="8" w:space="0" w:color="FFFFFF"/>
            </w:tcBorders>
          </w:tcPr>
          <w:p w14:paraId="4B55BFCB" w14:textId="77777777" w:rsidR="0068050A" w:rsidRPr="00800B04" w:rsidRDefault="00F30860" w:rsidP="004D65DD">
            <w:pPr>
              <w:spacing w:before="40" w:after="40"/>
              <w:jc w:val="left"/>
              <w:rPr>
                <w:rFonts w:ascii="Calibri Light" w:hAnsi="Calibri Light" w:cs="Calibri Light"/>
                <w:b/>
                <w:bCs/>
                <w:color w:val="FF0000"/>
                <w:sz w:val="22"/>
                <w:szCs w:val="22"/>
              </w:rPr>
            </w:pPr>
            <w:r>
              <w:rPr>
                <w:rFonts w:ascii="Calibri Light" w:hAnsi="Calibri Light" w:cs="Calibri Light"/>
                <w:b/>
                <w:bCs/>
                <w:color w:val="000000"/>
                <w:sz w:val="22"/>
                <w:szCs w:val="22"/>
              </w:rPr>
              <w:t>14</w:t>
            </w:r>
            <w:r w:rsidR="00800B04" w:rsidRPr="00800B04">
              <w:rPr>
                <w:rFonts w:ascii="Calibri Light" w:hAnsi="Calibri Light" w:cs="Calibri Light"/>
                <w:b/>
                <w:bCs/>
                <w:color w:val="000000"/>
                <w:sz w:val="22"/>
                <w:szCs w:val="22"/>
              </w:rPr>
              <w:t xml:space="preserve"> April 2025</w:t>
            </w:r>
          </w:p>
        </w:tc>
      </w:tr>
      <w:tr w:rsidR="00327140" w:rsidRPr="00056BB9" w14:paraId="0BC53DDE" w14:textId="77777777" w:rsidTr="000735E3">
        <w:trPr>
          <w:trHeight w:val="602"/>
        </w:trPr>
        <w:tc>
          <w:tcPr>
            <w:tcW w:w="1132" w:type="dxa"/>
            <w:tcBorders>
              <w:top w:val="single" w:sz="8" w:space="0" w:color="FFFFFF"/>
              <w:left w:val="single" w:sz="8" w:space="0" w:color="FFFFFF"/>
              <w:bottom w:val="single" w:sz="8" w:space="0" w:color="FFFFFF"/>
              <w:right w:val="single" w:sz="8" w:space="0" w:color="FFFFFF"/>
            </w:tcBorders>
            <w:shd w:val="pct12" w:color="000000" w:fill="FFFFFF"/>
          </w:tcPr>
          <w:p w14:paraId="7B6A15BB" w14:textId="77777777" w:rsidR="005F4D0A" w:rsidRPr="00056BB9" w:rsidRDefault="0068050A">
            <w:pPr>
              <w:spacing w:before="40" w:after="40"/>
              <w:jc w:val="right"/>
              <w:rPr>
                <w:rFonts w:ascii="Calibri Light" w:hAnsi="Calibri Light" w:cs="Calibri Light"/>
                <w:b/>
                <w:smallCaps/>
                <w:sz w:val="22"/>
                <w:szCs w:val="22"/>
              </w:rPr>
            </w:pPr>
            <w:r w:rsidRPr="00056BB9">
              <w:rPr>
                <w:rFonts w:ascii="Calibri Light" w:hAnsi="Calibri Light" w:cs="Calibri Light"/>
                <w:b/>
                <w:smallCaps/>
                <w:sz w:val="22"/>
                <w:szCs w:val="22"/>
              </w:rPr>
              <w:t>Subject:</w:t>
            </w:r>
          </w:p>
          <w:p w14:paraId="672A6659" w14:textId="77777777" w:rsidR="005F4D0A" w:rsidRPr="00056BB9" w:rsidRDefault="005F4D0A" w:rsidP="005F4D0A">
            <w:pPr>
              <w:rPr>
                <w:rFonts w:ascii="Calibri Light" w:hAnsi="Calibri Light" w:cs="Calibri Light"/>
                <w:sz w:val="22"/>
                <w:szCs w:val="22"/>
              </w:rPr>
            </w:pPr>
          </w:p>
          <w:p w14:paraId="0A37501D" w14:textId="77777777" w:rsidR="0068050A" w:rsidRPr="00056BB9" w:rsidRDefault="0068050A" w:rsidP="005F4D0A">
            <w:pPr>
              <w:tabs>
                <w:tab w:val="left" w:pos="854"/>
              </w:tabs>
              <w:rPr>
                <w:rFonts w:ascii="Calibri Light" w:hAnsi="Calibri Light" w:cs="Calibri Light"/>
                <w:sz w:val="22"/>
                <w:szCs w:val="22"/>
              </w:rPr>
            </w:pPr>
          </w:p>
        </w:tc>
        <w:tc>
          <w:tcPr>
            <w:tcW w:w="8598" w:type="dxa"/>
            <w:tcBorders>
              <w:top w:val="single" w:sz="8" w:space="0" w:color="FFFFFF"/>
              <w:left w:val="single" w:sz="8" w:space="0" w:color="FFFFFF"/>
              <w:bottom w:val="single" w:sz="8" w:space="0" w:color="FFFFFF"/>
              <w:right w:val="single" w:sz="8" w:space="0" w:color="FFFFFF"/>
            </w:tcBorders>
          </w:tcPr>
          <w:p w14:paraId="14D65B5D" w14:textId="77777777" w:rsidR="00A9676B" w:rsidRPr="00056BB9" w:rsidRDefault="00DA4155" w:rsidP="00800B04">
            <w:pPr>
              <w:spacing w:line="360" w:lineRule="auto"/>
              <w:jc w:val="left"/>
              <w:rPr>
                <w:rFonts w:ascii="Calibri Light" w:hAnsi="Calibri Light" w:cs="Calibri Light"/>
                <w:b/>
                <w:bCs/>
                <w:sz w:val="22"/>
                <w:szCs w:val="22"/>
                <w:lang w:val="en-ZA"/>
              </w:rPr>
            </w:pPr>
            <w:r w:rsidRPr="00DA4155">
              <w:rPr>
                <w:rFonts w:ascii="Calibri Light" w:hAnsi="Calibri Light" w:cs="Calibri Light"/>
                <w:b/>
                <w:sz w:val="22"/>
                <w:szCs w:val="22"/>
              </w:rPr>
              <w:t>R</w:t>
            </w:r>
            <w:r w:rsidR="00DB1F50">
              <w:rPr>
                <w:rFonts w:ascii="Calibri Light" w:hAnsi="Calibri Light" w:cs="Calibri Light"/>
                <w:b/>
                <w:sz w:val="22"/>
                <w:szCs w:val="22"/>
              </w:rPr>
              <w:t>F</w:t>
            </w:r>
            <w:r w:rsidR="00800B04">
              <w:rPr>
                <w:rFonts w:ascii="Calibri Light" w:hAnsi="Calibri Light" w:cs="Calibri Light"/>
                <w:b/>
                <w:sz w:val="22"/>
                <w:szCs w:val="22"/>
              </w:rPr>
              <w:t>P 3082</w:t>
            </w:r>
            <w:r w:rsidR="00DB1F50">
              <w:rPr>
                <w:rFonts w:ascii="Calibri Light" w:hAnsi="Calibri Light" w:cs="Calibri Light"/>
                <w:b/>
                <w:sz w:val="22"/>
                <w:szCs w:val="22"/>
              </w:rPr>
              <w:t>/2024</w:t>
            </w:r>
            <w:r w:rsidRPr="00DA4155">
              <w:rPr>
                <w:rFonts w:ascii="Calibri Light" w:hAnsi="Calibri Light" w:cs="Calibri Light"/>
                <w:b/>
                <w:sz w:val="22"/>
                <w:szCs w:val="22"/>
              </w:rPr>
              <w:t xml:space="preserve">: </w:t>
            </w:r>
            <w:r w:rsidR="00800B04" w:rsidRPr="00800B04">
              <w:rPr>
                <w:rFonts w:ascii="Calibri Light" w:hAnsi="Calibri Light" w:cs="Calibri Light"/>
                <w:b/>
                <w:sz w:val="22"/>
                <w:szCs w:val="22"/>
              </w:rPr>
              <w:t>The Implementation of a Multi-Factor Authentication and Non-Repudiation Logical Access Control Solution Including Maintenance and Support for a period of five (05) years</w:t>
            </w:r>
          </w:p>
        </w:tc>
      </w:tr>
    </w:tbl>
    <w:p w14:paraId="5DAB6C7B" w14:textId="77777777" w:rsidR="00800B04" w:rsidRDefault="00800B04" w:rsidP="00C36469">
      <w:pPr>
        <w:rPr>
          <w:rFonts w:ascii="Calibri Light" w:hAnsi="Calibri Light" w:cs="Calibri Light"/>
          <w:b/>
          <w:color w:val="000000"/>
          <w:sz w:val="22"/>
          <w:szCs w:val="22"/>
        </w:rPr>
      </w:pPr>
    </w:p>
    <w:p w14:paraId="18E045AE" w14:textId="77777777" w:rsidR="00C36469" w:rsidRPr="00056BB9" w:rsidRDefault="00D6745A" w:rsidP="00C36469">
      <w:pPr>
        <w:rPr>
          <w:rFonts w:ascii="Calibri Light" w:hAnsi="Calibri Light" w:cs="Calibri Light"/>
          <w:b/>
          <w:color w:val="000000"/>
          <w:sz w:val="22"/>
          <w:szCs w:val="22"/>
        </w:rPr>
      </w:pPr>
      <w:r w:rsidRPr="00056BB9">
        <w:rPr>
          <w:rFonts w:ascii="Calibri Light" w:hAnsi="Calibri Light" w:cs="Calibri Light"/>
          <w:b/>
          <w:color w:val="000000"/>
          <w:sz w:val="22"/>
          <w:szCs w:val="22"/>
        </w:rPr>
        <w:t xml:space="preserve">Questions and Answers: Pack </w:t>
      </w:r>
      <w:r w:rsidR="00F30860">
        <w:rPr>
          <w:rFonts w:ascii="Calibri Light" w:hAnsi="Calibri Light" w:cs="Calibri Light"/>
          <w:b/>
          <w:color w:val="000000"/>
          <w:sz w:val="22"/>
          <w:szCs w:val="22"/>
        </w:rPr>
        <w:t>two</w:t>
      </w:r>
    </w:p>
    <w:p w14:paraId="02EB378F" w14:textId="77777777" w:rsidR="001C552F" w:rsidRPr="00056BB9" w:rsidRDefault="001C552F" w:rsidP="00C36469">
      <w:pPr>
        <w:rPr>
          <w:rFonts w:ascii="Calibri Light" w:hAnsi="Calibri Light" w:cs="Calibri Light"/>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5475"/>
        <w:gridCol w:w="3292"/>
      </w:tblGrid>
      <w:tr w:rsidR="00676B6E" w:rsidRPr="009A5913" w14:paraId="1DD2DB3A" w14:textId="77777777" w:rsidTr="09C90A20">
        <w:trPr>
          <w:trHeight w:val="270"/>
        </w:trPr>
        <w:tc>
          <w:tcPr>
            <w:tcW w:w="1014" w:type="dxa"/>
            <w:shd w:val="clear" w:color="auto" w:fill="215E99"/>
          </w:tcPr>
          <w:p w14:paraId="2714AFB3" w14:textId="77777777" w:rsidR="00676B6E" w:rsidRPr="009A5913" w:rsidRDefault="00676B6E" w:rsidP="00C36469">
            <w:pPr>
              <w:rPr>
                <w:rFonts w:ascii="Calibri Light" w:hAnsi="Calibri Light" w:cs="Calibri Light"/>
                <w:b/>
                <w:color w:val="FFFFFF"/>
                <w:sz w:val="22"/>
                <w:szCs w:val="22"/>
              </w:rPr>
            </w:pPr>
            <w:r w:rsidRPr="009A5913">
              <w:rPr>
                <w:rFonts w:ascii="Calibri Light" w:hAnsi="Calibri Light" w:cs="Calibri Light"/>
                <w:b/>
                <w:color w:val="FFFFFF"/>
                <w:sz w:val="22"/>
                <w:szCs w:val="22"/>
              </w:rPr>
              <w:t xml:space="preserve">Date Received </w:t>
            </w:r>
          </w:p>
        </w:tc>
        <w:tc>
          <w:tcPr>
            <w:tcW w:w="5475" w:type="dxa"/>
            <w:shd w:val="clear" w:color="auto" w:fill="215E99"/>
          </w:tcPr>
          <w:p w14:paraId="35F0B329" w14:textId="77777777" w:rsidR="00676B6E" w:rsidRPr="009A5913" w:rsidRDefault="00676B6E" w:rsidP="00C36469">
            <w:pPr>
              <w:rPr>
                <w:rFonts w:ascii="Calibri Light" w:hAnsi="Calibri Light" w:cs="Calibri Light"/>
                <w:b/>
                <w:color w:val="FFFFFF"/>
                <w:sz w:val="22"/>
                <w:szCs w:val="22"/>
              </w:rPr>
            </w:pPr>
            <w:r w:rsidRPr="009A5913">
              <w:rPr>
                <w:rFonts w:ascii="Calibri Light" w:hAnsi="Calibri Light" w:cs="Calibri Light"/>
                <w:b/>
                <w:color w:val="FFFFFF"/>
                <w:sz w:val="22"/>
                <w:szCs w:val="22"/>
              </w:rPr>
              <w:t>Questions</w:t>
            </w:r>
          </w:p>
        </w:tc>
        <w:tc>
          <w:tcPr>
            <w:tcW w:w="3292" w:type="dxa"/>
            <w:shd w:val="clear" w:color="auto" w:fill="215E99"/>
          </w:tcPr>
          <w:p w14:paraId="54C46F98" w14:textId="77777777" w:rsidR="00676B6E" w:rsidRPr="009A5913" w:rsidRDefault="00676B6E" w:rsidP="00C36469">
            <w:pPr>
              <w:rPr>
                <w:rFonts w:ascii="Calibri Light" w:hAnsi="Calibri Light" w:cs="Calibri Light"/>
                <w:b/>
                <w:color w:val="FFFFFF"/>
                <w:sz w:val="22"/>
                <w:szCs w:val="22"/>
              </w:rPr>
            </w:pPr>
            <w:r w:rsidRPr="009A5913">
              <w:rPr>
                <w:rFonts w:ascii="Calibri Light" w:hAnsi="Calibri Light" w:cs="Calibri Light"/>
                <w:b/>
                <w:color w:val="FFFFFF"/>
                <w:sz w:val="22"/>
                <w:szCs w:val="22"/>
              </w:rPr>
              <w:t>Answers</w:t>
            </w:r>
          </w:p>
          <w:p w14:paraId="6A05A809" w14:textId="77777777" w:rsidR="00676B6E" w:rsidRPr="009A5913" w:rsidRDefault="00676B6E" w:rsidP="00C36469">
            <w:pPr>
              <w:rPr>
                <w:rFonts w:ascii="Calibri Light" w:hAnsi="Calibri Light" w:cs="Calibri Light"/>
                <w:b/>
                <w:color w:val="FFFFFF"/>
                <w:sz w:val="22"/>
                <w:szCs w:val="22"/>
              </w:rPr>
            </w:pPr>
          </w:p>
        </w:tc>
      </w:tr>
      <w:tr w:rsidR="00896D0F" w:rsidRPr="009A5913" w14:paraId="2FDC20C7" w14:textId="77777777" w:rsidTr="09C90A20">
        <w:trPr>
          <w:trHeight w:val="270"/>
        </w:trPr>
        <w:tc>
          <w:tcPr>
            <w:tcW w:w="9781" w:type="dxa"/>
            <w:gridSpan w:val="3"/>
            <w:shd w:val="clear" w:color="auto" w:fill="E8E8E8"/>
          </w:tcPr>
          <w:p w14:paraId="22E9F2A7" w14:textId="77777777" w:rsidR="00896D0F" w:rsidRDefault="00896D0F" w:rsidP="00896D0F">
            <w:pPr>
              <w:jc w:val="center"/>
              <w:rPr>
                <w:rFonts w:ascii="Calibri Light" w:hAnsi="Calibri Light" w:cs="Calibri Light"/>
                <w:b/>
                <w:bCs/>
                <w:color w:val="0070C0"/>
                <w:sz w:val="22"/>
                <w:szCs w:val="22"/>
                <w:lang w:val="en-US"/>
              </w:rPr>
            </w:pPr>
            <w:r w:rsidRPr="00896D0F">
              <w:rPr>
                <w:rFonts w:ascii="Calibri Light" w:hAnsi="Calibri Light" w:cs="Calibri Light"/>
                <w:b/>
                <w:bCs/>
                <w:color w:val="0070C0"/>
                <w:sz w:val="22"/>
                <w:szCs w:val="22"/>
                <w:lang w:val="en-US"/>
              </w:rPr>
              <w:t xml:space="preserve">Bidder </w:t>
            </w:r>
            <w:r>
              <w:rPr>
                <w:rFonts w:ascii="Calibri Light" w:hAnsi="Calibri Light" w:cs="Calibri Light"/>
                <w:b/>
                <w:bCs/>
                <w:color w:val="0070C0"/>
                <w:sz w:val="22"/>
                <w:szCs w:val="22"/>
                <w:lang w:val="en-US"/>
              </w:rPr>
              <w:t>1</w:t>
            </w:r>
          </w:p>
          <w:p w14:paraId="5A39BBE3" w14:textId="77777777" w:rsidR="00896D0F" w:rsidRPr="009A5913" w:rsidRDefault="00896D0F" w:rsidP="00896D0F">
            <w:pPr>
              <w:jc w:val="center"/>
              <w:rPr>
                <w:rFonts w:ascii="Calibri Light" w:hAnsi="Calibri Light" w:cs="Calibri Light"/>
                <w:b/>
                <w:color w:val="FFFFFF"/>
                <w:sz w:val="22"/>
                <w:szCs w:val="22"/>
              </w:rPr>
            </w:pPr>
          </w:p>
        </w:tc>
      </w:tr>
      <w:tr w:rsidR="00676B6E" w:rsidRPr="009A5913" w14:paraId="657A6F03" w14:textId="77777777" w:rsidTr="09C90A20">
        <w:trPr>
          <w:trHeight w:val="270"/>
        </w:trPr>
        <w:tc>
          <w:tcPr>
            <w:tcW w:w="1014" w:type="dxa"/>
            <w:shd w:val="clear" w:color="auto" w:fill="auto"/>
          </w:tcPr>
          <w:p w14:paraId="53345A3D" w14:textId="77777777" w:rsidR="00676B6E" w:rsidRPr="009A5913" w:rsidRDefault="00F30860" w:rsidP="00C36469">
            <w:pPr>
              <w:rPr>
                <w:rFonts w:ascii="Calibri Light" w:hAnsi="Calibri Light" w:cs="Calibri Light"/>
                <w:b/>
                <w:sz w:val="22"/>
                <w:szCs w:val="22"/>
              </w:rPr>
            </w:pPr>
            <w:r w:rsidRPr="009A5913">
              <w:rPr>
                <w:rFonts w:ascii="Calibri Light" w:hAnsi="Calibri Light" w:cs="Calibri Light"/>
                <w:b/>
                <w:sz w:val="22"/>
                <w:szCs w:val="22"/>
              </w:rPr>
              <w:t>14</w:t>
            </w:r>
            <w:r w:rsidR="00800B04" w:rsidRPr="009A5913">
              <w:rPr>
                <w:rFonts w:ascii="Calibri Light" w:hAnsi="Calibri Light" w:cs="Calibri Light"/>
                <w:b/>
                <w:sz w:val="22"/>
                <w:szCs w:val="22"/>
              </w:rPr>
              <w:t xml:space="preserve"> April 2025</w:t>
            </w:r>
          </w:p>
        </w:tc>
        <w:tc>
          <w:tcPr>
            <w:tcW w:w="5475" w:type="dxa"/>
            <w:shd w:val="clear" w:color="auto" w:fill="auto"/>
          </w:tcPr>
          <w:p w14:paraId="51E20DD2" w14:textId="77777777" w:rsidR="00AD467E" w:rsidRPr="00AD467E" w:rsidRDefault="00AD467E" w:rsidP="00AD467E">
            <w:pPr>
              <w:jc w:val="left"/>
              <w:rPr>
                <w:rFonts w:ascii="Calibri Light" w:hAnsi="Calibri Light" w:cs="Calibri Light"/>
                <w:b/>
                <w:bCs/>
                <w:color w:val="FF0000"/>
                <w:sz w:val="22"/>
                <w:szCs w:val="22"/>
                <w:lang w:val="en-US"/>
              </w:rPr>
            </w:pPr>
            <w:r w:rsidRPr="00AD467E">
              <w:rPr>
                <w:rFonts w:ascii="Calibri Light" w:hAnsi="Calibri Light" w:cs="Calibri Light"/>
                <w:b/>
                <w:bCs/>
                <w:color w:val="FF0000"/>
                <w:sz w:val="22"/>
                <w:szCs w:val="22"/>
                <w:lang w:val="en-US"/>
              </w:rPr>
              <w:t xml:space="preserve">The </w:t>
            </w:r>
            <w:r w:rsidRPr="009A5913">
              <w:rPr>
                <w:rFonts w:ascii="Calibri Light" w:hAnsi="Calibri Light" w:cs="Calibri Light"/>
                <w:b/>
                <w:bCs/>
                <w:color w:val="FF0000"/>
                <w:sz w:val="22"/>
                <w:szCs w:val="22"/>
                <w:lang w:val="en-US"/>
              </w:rPr>
              <w:t>highlight</w:t>
            </w:r>
            <w:r w:rsidRPr="00AD467E">
              <w:rPr>
                <w:rFonts w:ascii="Calibri Light" w:hAnsi="Calibri Light" w:cs="Calibri Light"/>
                <w:b/>
                <w:bCs/>
                <w:color w:val="FF0000"/>
                <w:sz w:val="22"/>
                <w:szCs w:val="22"/>
                <w:lang w:val="en-US"/>
              </w:rPr>
              <w:t xml:space="preserve"> in red is what the question relates to</w:t>
            </w:r>
          </w:p>
          <w:p w14:paraId="15FFA445" w14:textId="77777777" w:rsidR="00AD467E" w:rsidRPr="00AD467E" w:rsidRDefault="00AD467E" w:rsidP="00AD467E">
            <w:pPr>
              <w:ind w:left="576" w:hanging="576"/>
              <w:jc w:val="left"/>
              <w:rPr>
                <w:rFonts w:ascii="Calibri Light" w:hAnsi="Calibri Light" w:cs="Calibri Light"/>
                <w:b/>
                <w:bCs/>
                <w:color w:val="0070C0"/>
                <w:sz w:val="22"/>
                <w:szCs w:val="22"/>
                <w:lang w:val="en-US"/>
              </w:rPr>
            </w:pPr>
            <w:r w:rsidRPr="00AD467E">
              <w:rPr>
                <w:rFonts w:ascii="Calibri Light" w:hAnsi="Calibri Light" w:cs="Calibri Light"/>
                <w:b/>
                <w:bCs/>
                <w:color w:val="0070C0"/>
                <w:sz w:val="22"/>
                <w:szCs w:val="22"/>
                <w:lang w:val="en-US"/>
              </w:rPr>
              <w:t>The highlights in blue are question</w:t>
            </w:r>
          </w:p>
          <w:p w14:paraId="41C8F396" w14:textId="77777777" w:rsidR="00AD467E" w:rsidRPr="009A5913" w:rsidRDefault="00AD467E" w:rsidP="00F30860">
            <w:pPr>
              <w:ind w:left="576" w:hanging="576"/>
              <w:jc w:val="left"/>
              <w:rPr>
                <w:rFonts w:ascii="Calibri Light" w:hAnsi="Calibri Light" w:cs="Calibri Light"/>
                <w:sz w:val="22"/>
                <w:szCs w:val="22"/>
                <w:lang w:val="en-US"/>
              </w:rPr>
            </w:pPr>
          </w:p>
          <w:p w14:paraId="0C31650F" w14:textId="77777777" w:rsidR="00F30860" w:rsidRPr="00F30860" w:rsidRDefault="00F30860" w:rsidP="00F30860">
            <w:pPr>
              <w:ind w:left="576" w:hanging="576"/>
              <w:jc w:val="left"/>
              <w:rPr>
                <w:rFonts w:ascii="Calibri Light" w:hAnsi="Calibri Light" w:cs="Calibri Light"/>
                <w:b/>
                <w:bCs/>
                <w:sz w:val="22"/>
                <w:szCs w:val="22"/>
                <w:lang w:val="en-US"/>
              </w:rPr>
            </w:pPr>
            <w:r w:rsidRPr="00F30860">
              <w:rPr>
                <w:rFonts w:ascii="Calibri Light" w:hAnsi="Calibri Light" w:cs="Calibri Light"/>
                <w:b/>
                <w:bCs/>
                <w:sz w:val="22"/>
                <w:szCs w:val="22"/>
                <w:lang w:val="en-US"/>
              </w:rPr>
              <w:t>Page 4</w:t>
            </w:r>
          </w:p>
          <w:p w14:paraId="3DD3A2A5" w14:textId="77777777" w:rsidR="00F30860" w:rsidRPr="00F30860" w:rsidRDefault="00F30860" w:rsidP="009A5913">
            <w:pPr>
              <w:rPr>
                <w:rFonts w:ascii="Calibri Light" w:hAnsi="Calibri Light" w:cs="Calibri Light"/>
                <w:sz w:val="22"/>
                <w:szCs w:val="22"/>
                <w:lang w:val="en-US"/>
              </w:rPr>
            </w:pPr>
            <w:r w:rsidRPr="00F30860">
              <w:rPr>
                <w:rFonts w:ascii="Calibri Light" w:hAnsi="Calibri Light" w:cs="Calibri Light"/>
                <w:sz w:val="22"/>
                <w:szCs w:val="22"/>
                <w:lang w:val="en-US"/>
              </w:rPr>
              <w:t>2.1 Scope of Work</w:t>
            </w:r>
          </w:p>
          <w:p w14:paraId="462744B4" w14:textId="77777777" w:rsidR="00F30860" w:rsidRPr="00F30860" w:rsidRDefault="00F30860" w:rsidP="009A5913">
            <w:pPr>
              <w:rPr>
                <w:rFonts w:ascii="Calibri Light" w:hAnsi="Calibri Light" w:cs="Calibri Light"/>
                <w:sz w:val="22"/>
                <w:szCs w:val="22"/>
                <w:lang w:val="en-US"/>
              </w:rPr>
            </w:pPr>
            <w:r w:rsidRPr="00F30860">
              <w:rPr>
                <w:rFonts w:ascii="Calibri Light" w:eastAsia="Calibri" w:hAnsi="Calibri Light" w:cs="Calibri Light"/>
                <w:bCs/>
                <w:sz w:val="22"/>
                <w:szCs w:val="22"/>
                <w:lang w:val="en-US"/>
              </w:rPr>
              <w:t xml:space="preserve">2.1.1 To develop and implement a multi-factor authentication and non-repudiation biometric access control management system based on but not limited to Smartcards/tokens+ </w:t>
            </w:r>
            <w:r w:rsidRPr="00F30860">
              <w:rPr>
                <w:rFonts w:ascii="Calibri Light" w:eastAsia="Calibri" w:hAnsi="Calibri Light" w:cs="Calibri Light"/>
                <w:bCs/>
                <w:color w:val="C00000"/>
                <w:sz w:val="22"/>
                <w:szCs w:val="22"/>
                <w:lang w:val="en-US"/>
              </w:rPr>
              <w:t xml:space="preserve">Advanced Digital Signatures + </w:t>
            </w:r>
          </w:p>
          <w:p w14:paraId="72A3D3EC" w14:textId="77777777" w:rsidR="00F30860" w:rsidRPr="00F30860" w:rsidRDefault="00F30860" w:rsidP="00F30860">
            <w:pPr>
              <w:ind w:left="576" w:hanging="576"/>
              <w:jc w:val="left"/>
              <w:rPr>
                <w:rFonts w:ascii="Calibri Light" w:hAnsi="Calibri Light" w:cs="Calibri Light"/>
                <w:sz w:val="22"/>
                <w:szCs w:val="22"/>
                <w:lang w:val="en-US"/>
              </w:rPr>
            </w:pPr>
          </w:p>
          <w:p w14:paraId="3EDAC616" w14:textId="77777777" w:rsidR="00F30860" w:rsidRPr="00F30860" w:rsidRDefault="00F30860" w:rsidP="009A5913">
            <w:pPr>
              <w:rPr>
                <w:rFonts w:ascii="Calibri Light" w:hAnsi="Calibri Light" w:cs="Calibri Light"/>
                <w:color w:val="0070C0"/>
                <w:sz w:val="22"/>
                <w:szCs w:val="22"/>
                <w:lang w:val="en-US"/>
              </w:rPr>
            </w:pPr>
            <w:r w:rsidRPr="00F30860">
              <w:rPr>
                <w:rFonts w:ascii="Calibri Light" w:hAnsi="Calibri Light" w:cs="Calibri Light"/>
                <w:color w:val="0070C0"/>
                <w:sz w:val="22"/>
                <w:szCs w:val="22"/>
                <w:lang w:val="en-US"/>
              </w:rPr>
              <w:t>In the terms of these specifications is the term Advanced Digital Signature specified as the specifications in terms of the EXCT ACT</w:t>
            </w:r>
          </w:p>
          <w:p w14:paraId="0D0B940D" w14:textId="77777777" w:rsidR="00800B04" w:rsidRPr="009A5913" w:rsidRDefault="00800B04" w:rsidP="00C36469">
            <w:pPr>
              <w:rPr>
                <w:rFonts w:ascii="Calibri Light" w:hAnsi="Calibri Light" w:cs="Calibri Light"/>
                <w:sz w:val="22"/>
                <w:szCs w:val="22"/>
              </w:rPr>
            </w:pPr>
          </w:p>
        </w:tc>
        <w:tc>
          <w:tcPr>
            <w:tcW w:w="3292" w:type="dxa"/>
            <w:shd w:val="clear" w:color="auto" w:fill="auto"/>
          </w:tcPr>
          <w:p w14:paraId="0E27B00A" w14:textId="77777777" w:rsidR="00676B6E" w:rsidRDefault="00676B6E" w:rsidP="00C36469">
            <w:pPr>
              <w:rPr>
                <w:rFonts w:ascii="Calibri Light" w:hAnsi="Calibri Light" w:cs="Calibri Light"/>
                <w:b/>
                <w:sz w:val="22"/>
                <w:szCs w:val="22"/>
              </w:rPr>
            </w:pPr>
          </w:p>
          <w:p w14:paraId="60061E4C" w14:textId="77777777" w:rsidR="00EE29E2" w:rsidRDefault="00EE29E2" w:rsidP="00C36469">
            <w:pPr>
              <w:rPr>
                <w:rFonts w:ascii="Calibri Light" w:hAnsi="Calibri Light" w:cs="Calibri Light"/>
                <w:b/>
                <w:sz w:val="22"/>
                <w:szCs w:val="22"/>
              </w:rPr>
            </w:pPr>
          </w:p>
          <w:p w14:paraId="44EAFD9C" w14:textId="77777777" w:rsidR="00EE29E2" w:rsidRDefault="00EE29E2" w:rsidP="00C36469">
            <w:pPr>
              <w:rPr>
                <w:rFonts w:ascii="Calibri Light" w:hAnsi="Calibri Light" w:cs="Calibri Light"/>
                <w:b/>
                <w:sz w:val="22"/>
                <w:szCs w:val="22"/>
              </w:rPr>
            </w:pPr>
          </w:p>
          <w:p w14:paraId="4B94D5A5" w14:textId="77777777" w:rsidR="00EE29E2" w:rsidRDefault="00EE29E2" w:rsidP="00C36469">
            <w:pPr>
              <w:rPr>
                <w:rFonts w:ascii="Calibri Light" w:hAnsi="Calibri Light" w:cs="Calibri Light"/>
                <w:b/>
                <w:sz w:val="22"/>
                <w:szCs w:val="22"/>
              </w:rPr>
            </w:pPr>
          </w:p>
          <w:p w14:paraId="3DEEC669" w14:textId="3E1F6EC4" w:rsidR="00EE29E2" w:rsidRDefault="008314E7" w:rsidP="00C36469">
            <w:pPr>
              <w:rPr>
                <w:rFonts w:ascii="Calibri Light" w:hAnsi="Calibri Light" w:cs="Calibri Light"/>
                <w:b/>
                <w:sz w:val="22"/>
                <w:szCs w:val="22"/>
              </w:rPr>
            </w:pPr>
            <w:r>
              <w:rPr>
                <w:rFonts w:ascii="Calibri Light" w:hAnsi="Calibri Light" w:cs="Calibri Light"/>
                <w:b/>
                <w:sz w:val="22"/>
                <w:szCs w:val="22"/>
              </w:rPr>
              <w:t>Yes</w:t>
            </w:r>
          </w:p>
          <w:p w14:paraId="4782AFEA" w14:textId="77777777" w:rsidR="008314E7" w:rsidRDefault="008314E7" w:rsidP="00C36469">
            <w:pPr>
              <w:rPr>
                <w:rFonts w:ascii="Calibri Light" w:hAnsi="Calibri Light" w:cs="Calibri Light"/>
                <w:b/>
                <w:sz w:val="22"/>
                <w:szCs w:val="22"/>
              </w:rPr>
            </w:pPr>
          </w:p>
          <w:p w14:paraId="4E7E556E" w14:textId="77777777" w:rsidR="00EE29E2" w:rsidRPr="009A5913" w:rsidRDefault="00EE29E2" w:rsidP="00C36469">
            <w:pPr>
              <w:rPr>
                <w:rFonts w:ascii="Calibri Light" w:hAnsi="Calibri Light" w:cs="Calibri Light"/>
                <w:b/>
                <w:sz w:val="22"/>
                <w:szCs w:val="22"/>
              </w:rPr>
            </w:pPr>
            <w:r>
              <w:rPr>
                <w:rFonts w:ascii="Calibri Light" w:hAnsi="Calibri Light" w:cs="Calibri Light"/>
                <w:b/>
                <w:sz w:val="22"/>
                <w:szCs w:val="22"/>
              </w:rPr>
              <w:t>The digital signature refers to AES, QES. As indicated in the specifications, the bidder can propose other similar signatures or more.</w:t>
            </w:r>
          </w:p>
        </w:tc>
      </w:tr>
      <w:tr w:rsidR="00676B6E" w:rsidRPr="009A5913" w14:paraId="5ACE30A2" w14:textId="77777777" w:rsidTr="09C90A20">
        <w:trPr>
          <w:trHeight w:val="270"/>
        </w:trPr>
        <w:tc>
          <w:tcPr>
            <w:tcW w:w="1014" w:type="dxa"/>
            <w:shd w:val="clear" w:color="auto" w:fill="auto"/>
          </w:tcPr>
          <w:p w14:paraId="3656B9AB" w14:textId="77777777" w:rsidR="00676B6E" w:rsidRPr="009A5913" w:rsidRDefault="00676B6E" w:rsidP="00C36469">
            <w:pPr>
              <w:rPr>
                <w:rFonts w:ascii="Calibri Light" w:hAnsi="Calibri Light" w:cs="Calibri Light"/>
                <w:b/>
                <w:sz w:val="22"/>
                <w:szCs w:val="22"/>
              </w:rPr>
            </w:pPr>
          </w:p>
        </w:tc>
        <w:tc>
          <w:tcPr>
            <w:tcW w:w="5475" w:type="dxa"/>
            <w:shd w:val="clear" w:color="auto" w:fill="auto"/>
          </w:tcPr>
          <w:p w14:paraId="5FF20B2E" w14:textId="77777777" w:rsidR="00F30860" w:rsidRPr="00F30860" w:rsidRDefault="00F30860" w:rsidP="009A5913">
            <w:pPr>
              <w:rPr>
                <w:rFonts w:ascii="Calibri Light" w:hAnsi="Calibri Light" w:cs="Calibri Light"/>
                <w:b/>
                <w:bCs/>
                <w:sz w:val="22"/>
                <w:szCs w:val="22"/>
                <w:lang w:val="en-US"/>
              </w:rPr>
            </w:pPr>
            <w:r w:rsidRPr="00F30860">
              <w:rPr>
                <w:rFonts w:ascii="Calibri Light" w:hAnsi="Calibri Light" w:cs="Calibri Light"/>
                <w:b/>
                <w:bCs/>
                <w:sz w:val="22"/>
                <w:szCs w:val="22"/>
                <w:lang w:val="en-US"/>
              </w:rPr>
              <w:t xml:space="preserve">Page 4 </w:t>
            </w:r>
          </w:p>
          <w:p w14:paraId="245714CB" w14:textId="77777777" w:rsidR="00F30860" w:rsidRPr="00F30860" w:rsidRDefault="00F30860" w:rsidP="009A5913">
            <w:pPr>
              <w:rPr>
                <w:rFonts w:ascii="Calibri Light" w:hAnsi="Calibri Light" w:cs="Calibri Light"/>
                <w:sz w:val="22"/>
                <w:szCs w:val="22"/>
                <w:lang w:val="en-US"/>
              </w:rPr>
            </w:pPr>
            <w:r w:rsidRPr="00F30860">
              <w:rPr>
                <w:rFonts w:ascii="Calibri Light" w:hAnsi="Calibri Light" w:cs="Calibri Light"/>
                <w:sz w:val="22"/>
                <w:szCs w:val="22"/>
                <w:lang w:val="en-US"/>
              </w:rPr>
              <w:t xml:space="preserve"> 2.1.2  (f) </w:t>
            </w:r>
            <w:r w:rsidRPr="00F30860">
              <w:rPr>
                <w:rFonts w:ascii="Calibri Light" w:hAnsi="Calibri Light" w:cs="Calibri Light"/>
                <w:color w:val="000000"/>
                <w:sz w:val="22"/>
                <w:szCs w:val="22"/>
                <w:lang w:val="en-US"/>
              </w:rPr>
              <w:t>The solution must support the Identity Federation</w:t>
            </w:r>
          </w:p>
          <w:p w14:paraId="45FB0818" w14:textId="77777777" w:rsidR="00F30860" w:rsidRPr="00F30860" w:rsidRDefault="00F30860" w:rsidP="009A5913">
            <w:pPr>
              <w:ind w:left="576"/>
              <w:rPr>
                <w:rFonts w:ascii="Calibri Light" w:hAnsi="Calibri Light" w:cs="Calibri Light"/>
                <w:sz w:val="22"/>
                <w:szCs w:val="22"/>
                <w:lang w:val="en-US"/>
              </w:rPr>
            </w:pPr>
          </w:p>
          <w:p w14:paraId="2314B0C3" w14:textId="77777777" w:rsidR="00F30860" w:rsidRPr="009A5913" w:rsidRDefault="00F30860" w:rsidP="009A5913">
            <w:pPr>
              <w:rPr>
                <w:rFonts w:ascii="Calibri Light" w:hAnsi="Calibri Light" w:cs="Calibri Light"/>
                <w:color w:val="0070C0"/>
                <w:sz w:val="22"/>
                <w:szCs w:val="22"/>
                <w:lang w:val="en-US"/>
              </w:rPr>
            </w:pPr>
            <w:r w:rsidRPr="00F30860">
              <w:rPr>
                <w:rFonts w:ascii="Calibri Light" w:hAnsi="Calibri Light" w:cs="Calibri Light"/>
                <w:color w:val="0070C0"/>
                <w:sz w:val="22"/>
                <w:szCs w:val="22"/>
                <w:lang w:val="en-US"/>
              </w:rPr>
              <w:t>Identity federation is achieved by allowing users to access multiple applications and services with a single set of credentials by leveraging a trusted relationship between an identity provider (IdP) and service providers (SPs).</w:t>
            </w:r>
          </w:p>
          <w:p w14:paraId="049F31CB" w14:textId="77777777" w:rsidR="00F54DFE" w:rsidRPr="00F30860" w:rsidRDefault="00F54DFE" w:rsidP="009A5913">
            <w:pPr>
              <w:rPr>
                <w:rFonts w:ascii="Calibri Light" w:hAnsi="Calibri Light" w:cs="Calibri Light"/>
                <w:color w:val="0070C0"/>
                <w:sz w:val="22"/>
                <w:szCs w:val="22"/>
                <w:lang w:val="en-US"/>
              </w:rPr>
            </w:pPr>
          </w:p>
          <w:p w14:paraId="62F7E212" w14:textId="77777777" w:rsidR="00F54DFE" w:rsidRPr="009A5913" w:rsidRDefault="00F30860" w:rsidP="009A5913">
            <w:pPr>
              <w:rPr>
                <w:rFonts w:ascii="Calibri Light" w:hAnsi="Calibri Light" w:cs="Calibri Light"/>
                <w:color w:val="0070C0"/>
                <w:sz w:val="22"/>
                <w:szCs w:val="22"/>
                <w:lang w:val="en-US"/>
              </w:rPr>
            </w:pPr>
            <w:r w:rsidRPr="00F30860">
              <w:rPr>
                <w:rFonts w:ascii="Calibri Light" w:hAnsi="Calibri Light" w:cs="Calibri Light"/>
                <w:color w:val="0070C0"/>
                <w:sz w:val="22"/>
                <w:szCs w:val="22"/>
                <w:lang w:val="en-US"/>
              </w:rPr>
              <w:t>Can you please list the systems (IdP’s and SP’s) between which the Identity Federation is required?</w:t>
            </w:r>
          </w:p>
        </w:tc>
        <w:tc>
          <w:tcPr>
            <w:tcW w:w="3292" w:type="dxa"/>
            <w:shd w:val="clear" w:color="auto" w:fill="auto"/>
          </w:tcPr>
          <w:p w14:paraId="53128261" w14:textId="77777777" w:rsidR="00676B6E" w:rsidRDefault="00676B6E" w:rsidP="00C36469">
            <w:pPr>
              <w:rPr>
                <w:rFonts w:ascii="Calibri Light" w:hAnsi="Calibri Light" w:cs="Calibri Light"/>
                <w:b/>
                <w:sz w:val="22"/>
                <w:szCs w:val="22"/>
              </w:rPr>
            </w:pPr>
          </w:p>
          <w:p w14:paraId="62486C05" w14:textId="77777777" w:rsidR="00EE29E2" w:rsidRDefault="00EE29E2" w:rsidP="00C36469">
            <w:pPr>
              <w:rPr>
                <w:rFonts w:ascii="Calibri Light" w:hAnsi="Calibri Light" w:cs="Calibri Light"/>
                <w:b/>
                <w:sz w:val="22"/>
                <w:szCs w:val="22"/>
              </w:rPr>
            </w:pPr>
          </w:p>
          <w:p w14:paraId="4101652C" w14:textId="77777777" w:rsidR="00EE29E2" w:rsidRDefault="00EE29E2" w:rsidP="00C36469">
            <w:pPr>
              <w:rPr>
                <w:rFonts w:ascii="Calibri Light" w:hAnsi="Calibri Light" w:cs="Calibri Light"/>
                <w:b/>
                <w:sz w:val="22"/>
                <w:szCs w:val="22"/>
              </w:rPr>
            </w:pPr>
          </w:p>
          <w:p w14:paraId="1F64CA0B" w14:textId="77777777" w:rsidR="00EE29E2" w:rsidRPr="009A5913" w:rsidRDefault="00EE29E2" w:rsidP="00C36469">
            <w:pPr>
              <w:rPr>
                <w:rFonts w:ascii="Calibri Light" w:hAnsi="Calibri Light" w:cs="Calibri Light"/>
                <w:b/>
                <w:sz w:val="22"/>
                <w:szCs w:val="22"/>
              </w:rPr>
            </w:pPr>
            <w:r>
              <w:rPr>
                <w:rFonts w:ascii="Calibri Light" w:hAnsi="Calibri Light" w:cs="Calibri Light"/>
                <w:b/>
                <w:sz w:val="22"/>
                <w:szCs w:val="22"/>
              </w:rPr>
              <w:t>The information will be shared with the successful bidder</w:t>
            </w:r>
          </w:p>
        </w:tc>
      </w:tr>
      <w:tr w:rsidR="00F30860" w:rsidRPr="009A5913" w14:paraId="77C8A2AD" w14:textId="77777777" w:rsidTr="09C90A20">
        <w:trPr>
          <w:trHeight w:val="270"/>
        </w:trPr>
        <w:tc>
          <w:tcPr>
            <w:tcW w:w="1014" w:type="dxa"/>
            <w:shd w:val="clear" w:color="auto" w:fill="auto"/>
          </w:tcPr>
          <w:p w14:paraId="4B99056E" w14:textId="77777777" w:rsidR="00F30860" w:rsidRPr="009A5913" w:rsidRDefault="00F30860" w:rsidP="00C36469">
            <w:pPr>
              <w:rPr>
                <w:rFonts w:ascii="Calibri Light" w:hAnsi="Calibri Light" w:cs="Calibri Light"/>
                <w:b/>
                <w:sz w:val="22"/>
                <w:szCs w:val="22"/>
              </w:rPr>
            </w:pPr>
          </w:p>
        </w:tc>
        <w:tc>
          <w:tcPr>
            <w:tcW w:w="5475" w:type="dxa"/>
            <w:shd w:val="clear" w:color="auto" w:fill="auto"/>
          </w:tcPr>
          <w:p w14:paraId="21FEF569" w14:textId="77777777" w:rsidR="00F30860" w:rsidRPr="00F30860" w:rsidRDefault="00F30860" w:rsidP="00F30860">
            <w:pPr>
              <w:ind w:left="576" w:hanging="576"/>
              <w:jc w:val="left"/>
              <w:rPr>
                <w:rFonts w:ascii="Calibri Light" w:hAnsi="Calibri Light" w:cs="Calibri Light"/>
                <w:b/>
                <w:bCs/>
                <w:sz w:val="22"/>
                <w:szCs w:val="22"/>
                <w:lang w:val="en-US"/>
              </w:rPr>
            </w:pPr>
            <w:r w:rsidRPr="00F30860">
              <w:rPr>
                <w:rFonts w:ascii="Calibri Light" w:hAnsi="Calibri Light" w:cs="Calibri Light"/>
                <w:b/>
                <w:bCs/>
                <w:sz w:val="22"/>
                <w:szCs w:val="22"/>
                <w:lang w:val="en-US"/>
              </w:rPr>
              <w:t xml:space="preserve">Page 5 </w:t>
            </w:r>
          </w:p>
          <w:p w14:paraId="724F52B7" w14:textId="77777777" w:rsidR="00F30860" w:rsidRPr="00F30860" w:rsidRDefault="00F30860" w:rsidP="009A5913">
            <w:pPr>
              <w:rPr>
                <w:rFonts w:ascii="Calibri Light" w:hAnsi="Calibri Light" w:cs="Calibri Light"/>
                <w:sz w:val="22"/>
                <w:szCs w:val="22"/>
                <w:lang w:val="en-US"/>
              </w:rPr>
            </w:pPr>
            <w:r w:rsidRPr="00F30860">
              <w:rPr>
                <w:rFonts w:ascii="Calibri Light" w:hAnsi="Calibri Light" w:cs="Calibri Light"/>
                <w:sz w:val="22"/>
                <w:szCs w:val="22"/>
                <w:lang w:val="en-US"/>
              </w:rPr>
              <w:t xml:space="preserve">2.1.2 (n) </w:t>
            </w:r>
            <w:r w:rsidRPr="00F30860">
              <w:rPr>
                <w:rFonts w:ascii="Calibri Light" w:hAnsi="Calibri Light" w:cs="Calibri Light"/>
                <w:color w:val="000000"/>
                <w:sz w:val="22"/>
                <w:szCs w:val="22"/>
                <w:lang w:val="en-US"/>
              </w:rPr>
              <w:t>The proposed solution must support identity orchestration thereby ensuring identities and user access policies are consistent.</w:t>
            </w:r>
          </w:p>
          <w:p w14:paraId="1299C43A" w14:textId="77777777" w:rsidR="00F30860" w:rsidRPr="00F30860" w:rsidRDefault="00F30860" w:rsidP="009A5913">
            <w:pPr>
              <w:ind w:left="576" w:hanging="576"/>
              <w:rPr>
                <w:rFonts w:ascii="Calibri Light" w:hAnsi="Calibri Light" w:cs="Calibri Light"/>
                <w:sz w:val="22"/>
                <w:szCs w:val="22"/>
                <w:lang w:val="en-US"/>
              </w:rPr>
            </w:pPr>
          </w:p>
          <w:p w14:paraId="6AE94EDE" w14:textId="77777777" w:rsidR="00F30860" w:rsidRPr="009A5913" w:rsidRDefault="00F30860" w:rsidP="009A5913">
            <w:pPr>
              <w:rPr>
                <w:rFonts w:ascii="Calibri Light" w:hAnsi="Calibri Light" w:cs="Calibri Light"/>
                <w:color w:val="0070C0"/>
                <w:sz w:val="22"/>
                <w:szCs w:val="22"/>
                <w:lang w:val="en-US"/>
              </w:rPr>
            </w:pPr>
            <w:r w:rsidRPr="00F30860">
              <w:rPr>
                <w:rFonts w:ascii="Calibri Light" w:hAnsi="Calibri Light" w:cs="Calibri Light"/>
                <w:color w:val="0070C0"/>
                <w:sz w:val="22"/>
                <w:szCs w:val="22"/>
                <w:lang w:val="en-US"/>
              </w:rPr>
              <w:t>Identity Orchestration is an approach that automates and streamlines the management of distributed identity and access management (IAM) systems.</w:t>
            </w:r>
          </w:p>
          <w:p w14:paraId="4DDBEF00" w14:textId="77777777" w:rsidR="00F54DFE" w:rsidRPr="00F30860" w:rsidRDefault="00F54DFE" w:rsidP="009A5913">
            <w:pPr>
              <w:rPr>
                <w:rFonts w:ascii="Calibri Light" w:hAnsi="Calibri Light" w:cs="Calibri Light"/>
                <w:color w:val="0070C0"/>
                <w:sz w:val="22"/>
                <w:szCs w:val="22"/>
                <w:lang w:val="en-US"/>
              </w:rPr>
            </w:pPr>
          </w:p>
          <w:p w14:paraId="0A1D831E" w14:textId="77777777" w:rsidR="00F30860" w:rsidRPr="009A5913" w:rsidRDefault="00F30860" w:rsidP="009A5913">
            <w:pPr>
              <w:rPr>
                <w:rFonts w:ascii="Calibri Light" w:hAnsi="Calibri Light" w:cs="Calibri Light"/>
                <w:color w:val="0070C0"/>
                <w:sz w:val="22"/>
                <w:szCs w:val="22"/>
                <w:lang w:val="en-US"/>
              </w:rPr>
            </w:pPr>
            <w:r w:rsidRPr="00F30860">
              <w:rPr>
                <w:rFonts w:ascii="Calibri Light" w:hAnsi="Calibri Light" w:cs="Calibri Light"/>
                <w:color w:val="0070C0"/>
                <w:sz w:val="22"/>
                <w:szCs w:val="22"/>
                <w:lang w:val="en-US"/>
              </w:rPr>
              <w:t>Can you please list the distributed identity and access management (IAM) systems between which the identity orchestration is required?</w:t>
            </w:r>
          </w:p>
        </w:tc>
        <w:tc>
          <w:tcPr>
            <w:tcW w:w="3292" w:type="dxa"/>
            <w:shd w:val="clear" w:color="auto" w:fill="auto"/>
          </w:tcPr>
          <w:p w14:paraId="0228C0F9" w14:textId="77777777" w:rsidR="00F30860" w:rsidRDefault="00F30860" w:rsidP="00C36469">
            <w:pPr>
              <w:rPr>
                <w:rFonts w:ascii="Calibri Light" w:hAnsi="Calibri Light" w:cs="Calibri Light"/>
                <w:b/>
                <w:sz w:val="22"/>
                <w:szCs w:val="22"/>
              </w:rPr>
            </w:pPr>
          </w:p>
          <w:p w14:paraId="6F3F087F" w14:textId="77777777" w:rsidR="005C3D6C" w:rsidRDefault="005C3D6C" w:rsidP="00C36469">
            <w:pPr>
              <w:rPr>
                <w:rFonts w:ascii="Calibri Light" w:hAnsi="Calibri Light" w:cs="Calibri Light"/>
                <w:b/>
                <w:sz w:val="22"/>
                <w:szCs w:val="22"/>
              </w:rPr>
            </w:pPr>
          </w:p>
          <w:p w14:paraId="109CC7FE" w14:textId="77777777" w:rsidR="005C3D6C" w:rsidRDefault="005C3D6C" w:rsidP="00C36469">
            <w:pPr>
              <w:rPr>
                <w:rFonts w:ascii="Calibri Light" w:hAnsi="Calibri Light" w:cs="Calibri Light"/>
                <w:b/>
                <w:sz w:val="22"/>
                <w:szCs w:val="22"/>
              </w:rPr>
            </w:pPr>
          </w:p>
          <w:p w14:paraId="4ABA7476" w14:textId="77777777" w:rsidR="005C3D6C" w:rsidRDefault="005C3D6C" w:rsidP="00C36469">
            <w:pPr>
              <w:rPr>
                <w:rFonts w:ascii="Calibri Light" w:hAnsi="Calibri Light" w:cs="Calibri Light"/>
                <w:b/>
                <w:sz w:val="22"/>
                <w:szCs w:val="22"/>
              </w:rPr>
            </w:pPr>
          </w:p>
          <w:p w14:paraId="5EF0FC7C" w14:textId="77777777" w:rsidR="005C3D6C" w:rsidRDefault="005C3D6C" w:rsidP="00C36469">
            <w:pPr>
              <w:rPr>
                <w:rFonts w:ascii="Calibri Light" w:hAnsi="Calibri Light" w:cs="Calibri Light"/>
                <w:b/>
                <w:sz w:val="22"/>
                <w:szCs w:val="22"/>
              </w:rPr>
            </w:pPr>
          </w:p>
          <w:p w14:paraId="3461D779" w14:textId="222147A9" w:rsidR="005C3D6C" w:rsidRPr="009A5913" w:rsidRDefault="005C3D6C" w:rsidP="09C90A20">
            <w:pPr>
              <w:rPr>
                <w:rFonts w:ascii="Calibri Light" w:hAnsi="Calibri Light" w:cs="Calibri Light"/>
                <w:b/>
                <w:bCs/>
                <w:sz w:val="22"/>
                <w:szCs w:val="22"/>
              </w:rPr>
            </w:pPr>
            <w:r w:rsidRPr="09C90A20">
              <w:rPr>
                <w:rFonts w:ascii="Calibri Light" w:hAnsi="Calibri Light" w:cs="Calibri Light"/>
                <w:b/>
                <w:bCs/>
                <w:sz w:val="22"/>
                <w:szCs w:val="22"/>
              </w:rPr>
              <w:t>Active Directory</w:t>
            </w:r>
            <w:r w:rsidR="00481307" w:rsidRPr="09C90A20">
              <w:rPr>
                <w:rFonts w:ascii="Calibri Light" w:hAnsi="Calibri Light" w:cs="Calibri Light"/>
                <w:b/>
                <w:bCs/>
                <w:sz w:val="22"/>
                <w:szCs w:val="22"/>
              </w:rPr>
              <w:t xml:space="preserve"> and </w:t>
            </w:r>
            <w:r w:rsidR="0E29E5CF" w:rsidRPr="09C90A20">
              <w:rPr>
                <w:rFonts w:ascii="Calibri Light" w:hAnsi="Calibri Light" w:cs="Calibri Light"/>
                <w:b/>
                <w:bCs/>
                <w:sz w:val="22"/>
                <w:szCs w:val="22"/>
              </w:rPr>
              <w:t>Resource Access Control Facility (RACF)</w:t>
            </w:r>
          </w:p>
        </w:tc>
      </w:tr>
      <w:tr w:rsidR="00F30860" w:rsidRPr="009A5913" w14:paraId="117F6E86" w14:textId="77777777" w:rsidTr="09C90A20">
        <w:trPr>
          <w:trHeight w:val="270"/>
        </w:trPr>
        <w:tc>
          <w:tcPr>
            <w:tcW w:w="1014" w:type="dxa"/>
            <w:shd w:val="clear" w:color="auto" w:fill="auto"/>
          </w:tcPr>
          <w:p w14:paraId="3CF2D8B6" w14:textId="77777777" w:rsidR="00F30860" w:rsidRPr="009A5913" w:rsidRDefault="00F30860" w:rsidP="00C36469">
            <w:pPr>
              <w:rPr>
                <w:rFonts w:ascii="Calibri Light" w:hAnsi="Calibri Light" w:cs="Calibri Light"/>
                <w:b/>
                <w:sz w:val="22"/>
                <w:szCs w:val="22"/>
              </w:rPr>
            </w:pPr>
          </w:p>
        </w:tc>
        <w:tc>
          <w:tcPr>
            <w:tcW w:w="5475" w:type="dxa"/>
            <w:shd w:val="clear" w:color="auto" w:fill="auto"/>
          </w:tcPr>
          <w:p w14:paraId="736B7CA0" w14:textId="77777777" w:rsidR="00F30860" w:rsidRPr="00F30860" w:rsidRDefault="00F30860" w:rsidP="00896D0F">
            <w:pPr>
              <w:ind w:left="576" w:hanging="576"/>
              <w:rPr>
                <w:rFonts w:ascii="Calibri Light" w:hAnsi="Calibri Light" w:cs="Calibri Light"/>
                <w:b/>
                <w:bCs/>
                <w:sz w:val="22"/>
                <w:szCs w:val="22"/>
                <w:lang w:val="en-US"/>
              </w:rPr>
            </w:pPr>
            <w:r w:rsidRPr="00F30860">
              <w:rPr>
                <w:rFonts w:ascii="Calibri Light" w:hAnsi="Calibri Light" w:cs="Calibri Light"/>
                <w:b/>
                <w:bCs/>
                <w:sz w:val="22"/>
                <w:szCs w:val="22"/>
                <w:lang w:val="en-US"/>
              </w:rPr>
              <w:t>Page 5</w:t>
            </w:r>
          </w:p>
          <w:p w14:paraId="62110303" w14:textId="77777777" w:rsidR="00F30860" w:rsidRPr="00F30860" w:rsidRDefault="00F30860" w:rsidP="00896D0F">
            <w:pPr>
              <w:rPr>
                <w:rFonts w:ascii="Calibri Light" w:hAnsi="Calibri Light" w:cs="Calibri Light"/>
                <w:color w:val="000000"/>
                <w:sz w:val="22"/>
                <w:szCs w:val="22"/>
                <w:lang w:val="en-US"/>
              </w:rPr>
            </w:pPr>
            <w:bookmarkStart w:id="0" w:name="_Toc185099972"/>
            <w:bookmarkStart w:id="1" w:name="_Toc185100031"/>
            <w:bookmarkStart w:id="2" w:name="_Toc188205572"/>
            <w:bookmarkStart w:id="3" w:name="_Toc188219177"/>
            <w:r w:rsidRPr="00F30860">
              <w:rPr>
                <w:rFonts w:ascii="Calibri Light" w:eastAsia="Calibri" w:hAnsi="Calibri Light" w:cs="Calibri Light"/>
                <w:color w:val="000000"/>
                <w:sz w:val="22"/>
                <w:szCs w:val="22"/>
                <w:lang w:val="en-ZA"/>
              </w:rPr>
              <w:t>2.1.15 Data Security and Data Transfer:</w:t>
            </w:r>
            <w:bookmarkEnd w:id="0"/>
            <w:bookmarkEnd w:id="1"/>
            <w:bookmarkEnd w:id="2"/>
            <w:bookmarkEnd w:id="3"/>
          </w:p>
          <w:p w14:paraId="6F64B184" w14:textId="77777777" w:rsidR="00F30860" w:rsidRPr="00F30860" w:rsidRDefault="00F30860" w:rsidP="00896D0F">
            <w:pPr>
              <w:numPr>
                <w:ilvl w:val="1"/>
                <w:numId w:val="63"/>
              </w:numPr>
              <w:tabs>
                <w:tab w:val="clear" w:pos="1107"/>
              </w:tabs>
              <w:ind w:left="0" w:firstLine="0"/>
              <w:rPr>
                <w:rFonts w:ascii="Calibri Light" w:hAnsi="Calibri Light" w:cs="Calibri Light"/>
                <w:color w:val="000000"/>
                <w:sz w:val="22"/>
                <w:szCs w:val="22"/>
                <w:lang w:val="en-US"/>
              </w:rPr>
            </w:pPr>
            <w:r w:rsidRPr="00F30860">
              <w:rPr>
                <w:rFonts w:ascii="Calibri Light" w:hAnsi="Calibri Light" w:cs="Calibri Light"/>
                <w:color w:val="000000"/>
                <w:sz w:val="22"/>
                <w:szCs w:val="22"/>
                <w:lang w:val="en-US"/>
              </w:rPr>
              <w:t xml:space="preserve">The service provider(s) must provide assurance that data in the </w:t>
            </w:r>
            <w:r w:rsidRPr="00F30860">
              <w:rPr>
                <w:rFonts w:ascii="Calibri Light" w:hAnsi="Calibri Light" w:cs="Calibri Light"/>
                <w:color w:val="C00000"/>
                <w:sz w:val="22"/>
                <w:szCs w:val="22"/>
                <w:lang w:val="en-US"/>
              </w:rPr>
              <w:t>current system will be migrated to the new system</w:t>
            </w:r>
            <w:r w:rsidRPr="00F30860">
              <w:rPr>
                <w:rFonts w:ascii="Calibri Light" w:hAnsi="Calibri Light" w:cs="Calibri Light"/>
                <w:color w:val="0070C0"/>
                <w:sz w:val="22"/>
                <w:szCs w:val="22"/>
                <w:lang w:val="en-US"/>
              </w:rPr>
              <w:t xml:space="preserve"> </w:t>
            </w:r>
            <w:r w:rsidRPr="00F30860">
              <w:rPr>
                <w:rFonts w:ascii="Calibri Light" w:hAnsi="Calibri Light" w:cs="Calibri Light"/>
                <w:color w:val="000000"/>
                <w:sz w:val="22"/>
                <w:szCs w:val="22"/>
                <w:lang w:val="en-US"/>
              </w:rPr>
              <w:t>without compromising the integrity of it.</w:t>
            </w:r>
          </w:p>
          <w:p w14:paraId="0FB78278" w14:textId="77777777" w:rsidR="00F30860" w:rsidRPr="00F30860" w:rsidRDefault="00F30860" w:rsidP="00896D0F">
            <w:pPr>
              <w:ind w:left="540"/>
              <w:rPr>
                <w:rFonts w:ascii="Calibri Light" w:hAnsi="Calibri Light" w:cs="Calibri Light"/>
                <w:color w:val="0070C0"/>
                <w:sz w:val="22"/>
                <w:szCs w:val="22"/>
                <w:lang w:val="en-US"/>
              </w:rPr>
            </w:pPr>
          </w:p>
          <w:p w14:paraId="65A067B0" w14:textId="1CA79878" w:rsidR="00F30860" w:rsidRPr="009A5913" w:rsidRDefault="00F30860" w:rsidP="00896D0F">
            <w:pPr>
              <w:rPr>
                <w:rFonts w:ascii="Calibri Light" w:hAnsi="Calibri Light" w:cs="Calibri Light"/>
                <w:color w:val="0070C0"/>
                <w:sz w:val="22"/>
                <w:szCs w:val="22"/>
                <w:lang w:val="en-US"/>
              </w:rPr>
            </w:pPr>
            <w:r w:rsidRPr="250B96AB">
              <w:rPr>
                <w:rFonts w:ascii="Calibri Light" w:hAnsi="Calibri Light" w:cs="Calibri Light"/>
                <w:color w:val="0070C0"/>
                <w:sz w:val="22"/>
                <w:szCs w:val="22"/>
                <w:lang w:val="en-US"/>
              </w:rPr>
              <w:t xml:space="preserve">What data is the specifications referring to </w:t>
            </w:r>
          </w:p>
        </w:tc>
        <w:tc>
          <w:tcPr>
            <w:tcW w:w="3292" w:type="dxa"/>
            <w:shd w:val="clear" w:color="auto" w:fill="auto"/>
          </w:tcPr>
          <w:p w14:paraId="101C38BD" w14:textId="035AEB25" w:rsidR="00F30860" w:rsidRPr="009A5913" w:rsidRDefault="00F30860" w:rsidP="250B96AB">
            <w:pPr>
              <w:rPr>
                <w:rFonts w:ascii="Calibri Light" w:hAnsi="Calibri Light" w:cs="Calibri Light"/>
                <w:b/>
                <w:bCs/>
                <w:sz w:val="22"/>
                <w:szCs w:val="22"/>
              </w:rPr>
            </w:pPr>
          </w:p>
          <w:p w14:paraId="374FA0FB" w14:textId="14AB6E21" w:rsidR="00F30860" w:rsidRPr="009A5913" w:rsidRDefault="00F30860" w:rsidP="250B96AB">
            <w:pPr>
              <w:rPr>
                <w:rFonts w:ascii="Calibri Light" w:hAnsi="Calibri Light" w:cs="Calibri Light"/>
                <w:b/>
                <w:bCs/>
                <w:sz w:val="22"/>
                <w:szCs w:val="22"/>
              </w:rPr>
            </w:pPr>
          </w:p>
          <w:p w14:paraId="1FC39945" w14:textId="103768C4" w:rsidR="00F30860" w:rsidRPr="009A5913" w:rsidRDefault="687122B2" w:rsidP="250B96AB">
            <w:pPr>
              <w:rPr>
                <w:rFonts w:ascii="Calibri Light" w:hAnsi="Calibri Light" w:cs="Calibri Light"/>
                <w:b/>
                <w:bCs/>
                <w:sz w:val="22"/>
                <w:szCs w:val="22"/>
              </w:rPr>
            </w:pPr>
            <w:r w:rsidRPr="250B96AB">
              <w:rPr>
                <w:rFonts w:ascii="Calibri Light" w:hAnsi="Calibri Light" w:cs="Calibri Light"/>
                <w:b/>
                <w:bCs/>
                <w:sz w:val="22"/>
                <w:szCs w:val="22"/>
              </w:rPr>
              <w:t>Transaction evidence data</w:t>
            </w:r>
          </w:p>
        </w:tc>
      </w:tr>
      <w:tr w:rsidR="00F30860" w:rsidRPr="009A5913" w14:paraId="3EA004C1" w14:textId="77777777" w:rsidTr="09C90A20">
        <w:trPr>
          <w:trHeight w:val="270"/>
        </w:trPr>
        <w:tc>
          <w:tcPr>
            <w:tcW w:w="1014" w:type="dxa"/>
            <w:shd w:val="clear" w:color="auto" w:fill="auto"/>
          </w:tcPr>
          <w:p w14:paraId="0562CB0E" w14:textId="77777777" w:rsidR="00F30860" w:rsidRPr="009A5913" w:rsidRDefault="00F30860" w:rsidP="00C36469">
            <w:pPr>
              <w:rPr>
                <w:rFonts w:ascii="Calibri Light" w:hAnsi="Calibri Light" w:cs="Calibri Light"/>
                <w:b/>
                <w:sz w:val="22"/>
                <w:szCs w:val="22"/>
              </w:rPr>
            </w:pPr>
          </w:p>
        </w:tc>
        <w:tc>
          <w:tcPr>
            <w:tcW w:w="5475" w:type="dxa"/>
            <w:shd w:val="clear" w:color="auto" w:fill="auto"/>
          </w:tcPr>
          <w:p w14:paraId="01C39F98" w14:textId="77777777" w:rsidR="00F30860" w:rsidRPr="00F30860" w:rsidRDefault="00F30860" w:rsidP="00896D0F">
            <w:pPr>
              <w:rPr>
                <w:rFonts w:ascii="Calibri Light" w:eastAsia="Calibri" w:hAnsi="Calibri Light" w:cs="Calibri Light"/>
                <w:b/>
                <w:bCs/>
                <w:sz w:val="22"/>
                <w:szCs w:val="22"/>
                <w:lang w:val="en-ZA"/>
              </w:rPr>
            </w:pPr>
            <w:r w:rsidRPr="00F30860">
              <w:rPr>
                <w:rFonts w:ascii="Calibri Light" w:eastAsia="Calibri" w:hAnsi="Calibri Light" w:cs="Calibri Light"/>
                <w:b/>
                <w:bCs/>
                <w:sz w:val="22"/>
                <w:szCs w:val="22"/>
                <w:lang w:val="en-ZA"/>
              </w:rPr>
              <w:t xml:space="preserve">Page 5 </w:t>
            </w:r>
          </w:p>
          <w:p w14:paraId="2717778B" w14:textId="77777777" w:rsidR="00F30860" w:rsidRPr="00F30860" w:rsidRDefault="00F30860" w:rsidP="00896D0F">
            <w:pPr>
              <w:rPr>
                <w:rFonts w:ascii="Calibri Light" w:eastAsia="Calibri" w:hAnsi="Calibri Light" w:cs="Calibri Light"/>
                <w:sz w:val="22"/>
                <w:szCs w:val="22"/>
                <w:lang w:val="en-ZA"/>
              </w:rPr>
            </w:pPr>
            <w:r w:rsidRPr="00F30860">
              <w:rPr>
                <w:rFonts w:ascii="Calibri Light" w:eastAsia="Calibri" w:hAnsi="Calibri Light" w:cs="Calibri Light"/>
                <w:sz w:val="22"/>
                <w:szCs w:val="22"/>
                <w:lang w:val="en-ZA"/>
              </w:rPr>
              <w:t>2.1.6</w:t>
            </w:r>
          </w:p>
          <w:p w14:paraId="085C0AE4" w14:textId="77777777" w:rsidR="00F30860" w:rsidRPr="00F30860" w:rsidRDefault="00F30860" w:rsidP="00896D0F">
            <w:pPr>
              <w:rPr>
                <w:rFonts w:ascii="Calibri Light" w:eastAsia="Calibri" w:hAnsi="Calibri Light" w:cs="Calibri Light"/>
                <w:sz w:val="22"/>
                <w:szCs w:val="22"/>
                <w:lang w:val="en-ZA"/>
              </w:rPr>
            </w:pPr>
            <w:r w:rsidRPr="00F30860">
              <w:rPr>
                <w:rFonts w:ascii="Calibri Light" w:eastAsia="Calibri" w:hAnsi="Calibri Light" w:cs="Calibri Light"/>
                <w:sz w:val="22"/>
                <w:szCs w:val="22"/>
                <w:lang w:val="en-ZA"/>
              </w:rPr>
              <w:t xml:space="preserve">To perform user enrolment and user onboarding (+-6000 plus additional) process which encompasses the initial experience in the application, online or offline training etc. in all Home Affairs IT and Learning Academy officials (120) countrywide. </w:t>
            </w:r>
          </w:p>
          <w:p w14:paraId="34CE0A41" w14:textId="77777777" w:rsidR="00F30860" w:rsidRPr="00F30860" w:rsidRDefault="00F30860" w:rsidP="00896D0F">
            <w:pPr>
              <w:rPr>
                <w:rFonts w:ascii="Calibri Light" w:hAnsi="Calibri Light" w:cs="Calibri Light"/>
                <w:sz w:val="22"/>
                <w:szCs w:val="22"/>
                <w:lang w:val="en-US"/>
              </w:rPr>
            </w:pPr>
          </w:p>
          <w:p w14:paraId="6BD210AA" w14:textId="77777777" w:rsidR="00F30860" w:rsidRPr="009A5913" w:rsidRDefault="00F30860" w:rsidP="00896D0F">
            <w:pPr>
              <w:rPr>
                <w:rFonts w:ascii="Calibri Light" w:hAnsi="Calibri Light" w:cs="Calibri Light"/>
                <w:color w:val="0070C0"/>
                <w:sz w:val="22"/>
                <w:szCs w:val="22"/>
                <w:lang w:val="en-US"/>
              </w:rPr>
            </w:pPr>
            <w:r w:rsidRPr="00F30860">
              <w:rPr>
                <w:rFonts w:ascii="Calibri Light" w:hAnsi="Calibri Light" w:cs="Calibri Light"/>
                <w:color w:val="0070C0"/>
                <w:sz w:val="22"/>
                <w:szCs w:val="22"/>
                <w:lang w:val="en-US"/>
              </w:rPr>
              <w:t>We have seen in the press, DHA’s intent to expand the number of Bank Branches where citizens will be able to apply for Passports and Smart ID’s.</w:t>
            </w:r>
          </w:p>
          <w:p w14:paraId="62EBF3C5" w14:textId="77777777" w:rsidR="00F54DFE" w:rsidRPr="00F30860" w:rsidRDefault="00F54DFE" w:rsidP="00896D0F">
            <w:pPr>
              <w:rPr>
                <w:rFonts w:ascii="Calibri Light" w:hAnsi="Calibri Light" w:cs="Calibri Light"/>
                <w:color w:val="0070C0"/>
                <w:sz w:val="22"/>
                <w:szCs w:val="22"/>
                <w:lang w:val="en-US"/>
              </w:rPr>
            </w:pPr>
          </w:p>
          <w:p w14:paraId="0A6A2F4B" w14:textId="77777777" w:rsidR="00F30860" w:rsidRPr="00F30860" w:rsidRDefault="00F30860" w:rsidP="00896D0F">
            <w:pPr>
              <w:rPr>
                <w:rFonts w:ascii="Calibri Light" w:hAnsi="Calibri Light" w:cs="Calibri Light"/>
                <w:color w:val="0070C0"/>
                <w:sz w:val="22"/>
                <w:szCs w:val="22"/>
                <w:lang w:val="en-US"/>
              </w:rPr>
            </w:pPr>
            <w:r w:rsidRPr="00F30860">
              <w:rPr>
                <w:rFonts w:ascii="Calibri Light" w:hAnsi="Calibri Light" w:cs="Calibri Light"/>
                <w:color w:val="0070C0"/>
                <w:sz w:val="22"/>
                <w:szCs w:val="22"/>
                <w:lang w:val="en-US"/>
              </w:rPr>
              <w:t>Will the Implementation of the Multi-Factor Authentication and Non-Repudiation Logical Access Control Solution be extended to all the additional Bank Branches where citizens will be able to apply for Passports and Smart ID’s?</w:t>
            </w:r>
          </w:p>
          <w:p w14:paraId="6D98A12B" w14:textId="77777777" w:rsidR="00F30860" w:rsidRPr="00F30860" w:rsidRDefault="00F30860" w:rsidP="00896D0F">
            <w:pPr>
              <w:rPr>
                <w:rFonts w:ascii="Calibri Light" w:hAnsi="Calibri Light" w:cs="Calibri Light"/>
                <w:color w:val="0070C0"/>
                <w:sz w:val="22"/>
                <w:szCs w:val="22"/>
                <w:lang w:val="en-US"/>
              </w:rPr>
            </w:pPr>
          </w:p>
          <w:p w14:paraId="539BA241" w14:textId="77777777" w:rsidR="00F30860" w:rsidRPr="009A5913" w:rsidRDefault="00F30860" w:rsidP="00896D0F">
            <w:pPr>
              <w:rPr>
                <w:rFonts w:ascii="Calibri Light" w:hAnsi="Calibri Light" w:cs="Calibri Light"/>
                <w:color w:val="0070C0"/>
                <w:sz w:val="22"/>
                <w:szCs w:val="22"/>
                <w:lang w:val="en-US"/>
              </w:rPr>
            </w:pPr>
            <w:r w:rsidRPr="00F30860">
              <w:rPr>
                <w:rFonts w:ascii="Calibri Light" w:hAnsi="Calibri Light" w:cs="Calibri Light"/>
                <w:color w:val="0070C0"/>
                <w:sz w:val="22"/>
                <w:szCs w:val="22"/>
                <w:lang w:val="en-US"/>
              </w:rPr>
              <w:t xml:space="preserve">According to the ECTACT users who are enrolled onto a system like that has to e enrolled on a </w:t>
            </w:r>
            <w:r w:rsidR="00896D0F" w:rsidRPr="00F30860">
              <w:rPr>
                <w:rFonts w:ascii="Calibri Light" w:hAnsi="Calibri Light" w:cs="Calibri Light"/>
                <w:color w:val="0070C0"/>
                <w:sz w:val="22"/>
                <w:szCs w:val="22"/>
                <w:lang w:val="en-US"/>
              </w:rPr>
              <w:t>face-to-face</w:t>
            </w:r>
            <w:r w:rsidRPr="00F30860">
              <w:rPr>
                <w:rFonts w:ascii="Calibri Light" w:hAnsi="Calibri Light" w:cs="Calibri Light"/>
                <w:color w:val="0070C0"/>
                <w:sz w:val="22"/>
                <w:szCs w:val="22"/>
                <w:lang w:val="en-US"/>
              </w:rPr>
              <w:t xml:space="preserve"> basis.</w:t>
            </w:r>
          </w:p>
          <w:p w14:paraId="2946DB82" w14:textId="77777777" w:rsidR="00F54DFE" w:rsidRPr="00F30860" w:rsidRDefault="00F54DFE" w:rsidP="00896D0F">
            <w:pPr>
              <w:rPr>
                <w:rFonts w:ascii="Calibri Light" w:hAnsi="Calibri Light" w:cs="Calibri Light"/>
                <w:color w:val="0070C0"/>
                <w:sz w:val="22"/>
                <w:szCs w:val="22"/>
                <w:lang w:val="en-US"/>
              </w:rPr>
            </w:pPr>
          </w:p>
          <w:p w14:paraId="7D4F2408" w14:textId="77777777" w:rsidR="00F30860" w:rsidRPr="00F30860" w:rsidRDefault="00F30860" w:rsidP="00896D0F">
            <w:pPr>
              <w:rPr>
                <w:rFonts w:ascii="Calibri Light" w:hAnsi="Calibri Light" w:cs="Calibri Light"/>
                <w:color w:val="0070C0"/>
                <w:sz w:val="22"/>
                <w:szCs w:val="22"/>
                <w:lang w:val="en-US"/>
              </w:rPr>
            </w:pPr>
            <w:r w:rsidRPr="00F30860">
              <w:rPr>
                <w:rFonts w:ascii="Calibri Light" w:hAnsi="Calibri Light" w:cs="Calibri Light"/>
                <w:color w:val="0070C0"/>
                <w:sz w:val="22"/>
                <w:szCs w:val="22"/>
                <w:lang w:val="en-US"/>
              </w:rPr>
              <w:t xml:space="preserve">Must we provide pricing for a </w:t>
            </w:r>
            <w:r w:rsidR="00896D0F" w:rsidRPr="00F30860">
              <w:rPr>
                <w:rFonts w:ascii="Calibri Light" w:hAnsi="Calibri Light" w:cs="Calibri Light"/>
                <w:color w:val="0070C0"/>
                <w:sz w:val="22"/>
                <w:szCs w:val="22"/>
                <w:lang w:val="en-US"/>
              </w:rPr>
              <w:t>face-to-face</w:t>
            </w:r>
            <w:r w:rsidRPr="00F30860">
              <w:rPr>
                <w:rFonts w:ascii="Calibri Light" w:hAnsi="Calibri Light" w:cs="Calibri Light"/>
                <w:color w:val="0070C0"/>
                <w:sz w:val="22"/>
                <w:szCs w:val="22"/>
                <w:lang w:val="en-US"/>
              </w:rPr>
              <w:t xml:space="preserve"> enrollment of all 6000 users country wide</w:t>
            </w:r>
          </w:p>
          <w:p w14:paraId="5997CC1D" w14:textId="77777777" w:rsidR="00F30860" w:rsidRPr="009A5913" w:rsidRDefault="00F30860" w:rsidP="00896D0F">
            <w:pPr>
              <w:ind w:left="720"/>
              <w:rPr>
                <w:rFonts w:ascii="Calibri Light" w:hAnsi="Calibri Light" w:cs="Calibri Light"/>
                <w:sz w:val="22"/>
                <w:szCs w:val="22"/>
                <w:lang w:val="en-ZA"/>
              </w:rPr>
            </w:pPr>
          </w:p>
        </w:tc>
        <w:tc>
          <w:tcPr>
            <w:tcW w:w="3292" w:type="dxa"/>
            <w:shd w:val="clear" w:color="auto" w:fill="auto"/>
          </w:tcPr>
          <w:p w14:paraId="5A8348A0" w14:textId="2CE20341" w:rsidR="00F30860" w:rsidRPr="009A5913" w:rsidRDefault="00F30860" w:rsidP="7BCDBA0D">
            <w:pPr>
              <w:rPr>
                <w:rFonts w:ascii="Calibri Light" w:hAnsi="Calibri Light" w:cs="Calibri Light"/>
                <w:b/>
                <w:bCs/>
                <w:sz w:val="22"/>
                <w:szCs w:val="22"/>
              </w:rPr>
            </w:pPr>
          </w:p>
          <w:p w14:paraId="1B5D546F" w14:textId="7986FAFF" w:rsidR="00F30860" w:rsidRPr="009A5913" w:rsidRDefault="00F30860" w:rsidP="7BCDBA0D">
            <w:pPr>
              <w:rPr>
                <w:rFonts w:ascii="Calibri Light" w:hAnsi="Calibri Light" w:cs="Calibri Light"/>
                <w:b/>
                <w:bCs/>
                <w:sz w:val="22"/>
                <w:szCs w:val="22"/>
              </w:rPr>
            </w:pPr>
          </w:p>
          <w:p w14:paraId="14831DCA" w14:textId="64002F2C" w:rsidR="00F30860" w:rsidRPr="009A5913" w:rsidRDefault="00F30860" w:rsidP="7BCDBA0D">
            <w:pPr>
              <w:rPr>
                <w:rFonts w:ascii="Calibri Light" w:hAnsi="Calibri Light" w:cs="Calibri Light"/>
                <w:b/>
                <w:bCs/>
                <w:sz w:val="22"/>
                <w:szCs w:val="22"/>
              </w:rPr>
            </w:pPr>
          </w:p>
          <w:p w14:paraId="77CD71C6" w14:textId="3896A6BF" w:rsidR="00F30860" w:rsidRPr="009A5913" w:rsidRDefault="00F30860" w:rsidP="7BCDBA0D">
            <w:pPr>
              <w:rPr>
                <w:rFonts w:ascii="Calibri Light" w:hAnsi="Calibri Light" w:cs="Calibri Light"/>
                <w:b/>
                <w:bCs/>
                <w:sz w:val="22"/>
                <w:szCs w:val="22"/>
              </w:rPr>
            </w:pPr>
          </w:p>
          <w:p w14:paraId="20C28ACB" w14:textId="5365D197" w:rsidR="00F30860" w:rsidRPr="009A5913" w:rsidRDefault="00F30860" w:rsidP="7BCDBA0D">
            <w:pPr>
              <w:rPr>
                <w:rFonts w:ascii="Calibri Light" w:hAnsi="Calibri Light" w:cs="Calibri Light"/>
                <w:b/>
                <w:bCs/>
                <w:sz w:val="22"/>
                <w:szCs w:val="22"/>
              </w:rPr>
            </w:pPr>
          </w:p>
          <w:p w14:paraId="3E57DA8E" w14:textId="2120203E" w:rsidR="00F30860" w:rsidRPr="009A5913" w:rsidRDefault="00F30860" w:rsidP="7BCDBA0D">
            <w:pPr>
              <w:rPr>
                <w:rFonts w:ascii="Calibri Light" w:hAnsi="Calibri Light" w:cs="Calibri Light"/>
                <w:b/>
                <w:bCs/>
                <w:sz w:val="22"/>
                <w:szCs w:val="22"/>
              </w:rPr>
            </w:pPr>
          </w:p>
          <w:p w14:paraId="318945EA" w14:textId="333F2965" w:rsidR="00F30860" w:rsidRPr="009A5913" w:rsidRDefault="00F30860" w:rsidP="7BCDBA0D">
            <w:pPr>
              <w:rPr>
                <w:rFonts w:ascii="Calibri Light" w:hAnsi="Calibri Light" w:cs="Calibri Light"/>
                <w:b/>
                <w:bCs/>
                <w:sz w:val="22"/>
                <w:szCs w:val="22"/>
              </w:rPr>
            </w:pPr>
          </w:p>
          <w:p w14:paraId="5D2D3A77" w14:textId="7445BED2" w:rsidR="00F30860" w:rsidRPr="009A5913" w:rsidRDefault="00F30860" w:rsidP="250B96AB">
            <w:pPr>
              <w:rPr>
                <w:rFonts w:ascii="Calibri Light" w:hAnsi="Calibri Light" w:cs="Calibri Light"/>
                <w:b/>
                <w:bCs/>
                <w:sz w:val="22"/>
                <w:szCs w:val="22"/>
              </w:rPr>
            </w:pPr>
          </w:p>
          <w:p w14:paraId="6333D4E6" w14:textId="02C08CA7" w:rsidR="250B96AB" w:rsidRDefault="250B96AB" w:rsidP="250B96AB">
            <w:pPr>
              <w:rPr>
                <w:rFonts w:ascii="Calibri Light" w:hAnsi="Calibri Light" w:cs="Calibri Light"/>
                <w:b/>
                <w:bCs/>
                <w:sz w:val="22"/>
                <w:szCs w:val="22"/>
              </w:rPr>
            </w:pPr>
          </w:p>
          <w:p w14:paraId="6EC93DF9" w14:textId="1A534C08" w:rsidR="250B96AB" w:rsidRDefault="250B96AB" w:rsidP="250B96AB">
            <w:pPr>
              <w:rPr>
                <w:rFonts w:ascii="Calibri Light" w:hAnsi="Calibri Light" w:cs="Calibri Light"/>
                <w:b/>
                <w:bCs/>
                <w:sz w:val="22"/>
                <w:szCs w:val="22"/>
              </w:rPr>
            </w:pPr>
          </w:p>
          <w:p w14:paraId="2F01409A" w14:textId="192757D9" w:rsidR="250B96AB" w:rsidRDefault="250B96AB" w:rsidP="250B96AB">
            <w:pPr>
              <w:rPr>
                <w:rFonts w:ascii="Calibri Light" w:hAnsi="Calibri Light" w:cs="Calibri Light"/>
                <w:b/>
                <w:bCs/>
                <w:sz w:val="22"/>
                <w:szCs w:val="22"/>
              </w:rPr>
            </w:pPr>
          </w:p>
          <w:p w14:paraId="7DFBF43A" w14:textId="33AFF052" w:rsidR="2D94AD9F" w:rsidRDefault="2D94AD9F" w:rsidP="250B96AB">
            <w:pPr>
              <w:rPr>
                <w:rFonts w:ascii="Calibri Light" w:hAnsi="Calibri Light" w:cs="Calibri Light"/>
                <w:b/>
                <w:bCs/>
                <w:sz w:val="22"/>
                <w:szCs w:val="22"/>
              </w:rPr>
            </w:pPr>
            <w:r w:rsidRPr="250B96AB">
              <w:rPr>
                <w:rFonts w:ascii="Calibri Light" w:hAnsi="Calibri Light" w:cs="Calibri Light"/>
                <w:b/>
                <w:bCs/>
                <w:sz w:val="22"/>
                <w:szCs w:val="22"/>
              </w:rPr>
              <w:t>There are plans to expand in the future but for now please stick to the number of users supplied.</w:t>
            </w:r>
          </w:p>
          <w:p w14:paraId="642453B4" w14:textId="5EC12B59" w:rsidR="00F30860" w:rsidRPr="009A5913" w:rsidRDefault="00F30860" w:rsidP="250B96AB">
            <w:pPr>
              <w:rPr>
                <w:rFonts w:ascii="Calibri Light" w:hAnsi="Calibri Light" w:cs="Calibri Light"/>
                <w:b/>
                <w:bCs/>
                <w:sz w:val="22"/>
                <w:szCs w:val="22"/>
              </w:rPr>
            </w:pPr>
          </w:p>
          <w:p w14:paraId="78D45CAB" w14:textId="122D9D56" w:rsidR="00F30860" w:rsidRPr="009A5913" w:rsidRDefault="2950D55D" w:rsidP="7BCDBA0D">
            <w:pPr>
              <w:rPr>
                <w:rFonts w:ascii="Calibri Light" w:hAnsi="Calibri Light" w:cs="Calibri Light"/>
                <w:b/>
                <w:bCs/>
                <w:sz w:val="22"/>
                <w:szCs w:val="22"/>
              </w:rPr>
            </w:pPr>
            <w:r w:rsidRPr="7BCDBA0D">
              <w:rPr>
                <w:rFonts w:ascii="Calibri Light" w:hAnsi="Calibri Light" w:cs="Calibri Light"/>
                <w:b/>
                <w:bCs/>
                <w:sz w:val="22"/>
                <w:szCs w:val="22"/>
              </w:rPr>
              <w:t>Refer to Annex D for the list of Department of Home Affairs offices, however it is not limited to the sites identified.</w:t>
            </w:r>
          </w:p>
          <w:p w14:paraId="2D840473" w14:textId="3E69CD33" w:rsidR="00F30860" w:rsidRPr="009A5913" w:rsidRDefault="00F30860" w:rsidP="7BCDBA0D">
            <w:pPr>
              <w:rPr>
                <w:rFonts w:ascii="Calibri Light" w:hAnsi="Calibri Light" w:cs="Calibri Light"/>
                <w:b/>
                <w:bCs/>
                <w:sz w:val="22"/>
                <w:szCs w:val="22"/>
              </w:rPr>
            </w:pPr>
          </w:p>
          <w:p w14:paraId="110FFD37" w14:textId="500B9C29" w:rsidR="00F30860" w:rsidRPr="009A5913" w:rsidRDefault="2950D55D" w:rsidP="250B96AB">
            <w:pPr>
              <w:rPr>
                <w:rFonts w:ascii="Calibri Light" w:hAnsi="Calibri Light" w:cs="Calibri Light"/>
                <w:b/>
                <w:bCs/>
                <w:sz w:val="22"/>
                <w:szCs w:val="22"/>
              </w:rPr>
            </w:pPr>
            <w:r w:rsidRPr="250B96AB">
              <w:rPr>
                <w:rFonts w:ascii="Calibri Light" w:hAnsi="Calibri Light" w:cs="Calibri Light"/>
                <w:b/>
                <w:bCs/>
                <w:sz w:val="22"/>
                <w:szCs w:val="22"/>
              </w:rPr>
              <w:t>Yes</w:t>
            </w:r>
          </w:p>
        </w:tc>
      </w:tr>
      <w:tr w:rsidR="00F30860" w:rsidRPr="009A5913" w14:paraId="5F838867" w14:textId="77777777" w:rsidTr="09C90A20">
        <w:trPr>
          <w:trHeight w:val="270"/>
        </w:trPr>
        <w:tc>
          <w:tcPr>
            <w:tcW w:w="1014" w:type="dxa"/>
            <w:shd w:val="clear" w:color="auto" w:fill="auto"/>
          </w:tcPr>
          <w:p w14:paraId="6B699379" w14:textId="77777777" w:rsidR="00F30860" w:rsidRPr="009A5913" w:rsidRDefault="00F30860" w:rsidP="00C36469">
            <w:pPr>
              <w:rPr>
                <w:rFonts w:ascii="Calibri Light" w:hAnsi="Calibri Light" w:cs="Calibri Light"/>
                <w:b/>
                <w:sz w:val="22"/>
                <w:szCs w:val="22"/>
              </w:rPr>
            </w:pPr>
          </w:p>
        </w:tc>
        <w:tc>
          <w:tcPr>
            <w:tcW w:w="5475" w:type="dxa"/>
            <w:shd w:val="clear" w:color="auto" w:fill="auto"/>
          </w:tcPr>
          <w:p w14:paraId="24469BD1" w14:textId="77777777" w:rsidR="00F30860" w:rsidRPr="00F30860" w:rsidRDefault="00F30860" w:rsidP="00896D0F">
            <w:pPr>
              <w:ind w:left="576" w:hanging="576"/>
              <w:rPr>
                <w:rFonts w:ascii="Calibri Light" w:hAnsi="Calibri Light" w:cs="Calibri Light"/>
                <w:b/>
                <w:bCs/>
                <w:sz w:val="22"/>
                <w:szCs w:val="22"/>
                <w:lang w:val="en-US"/>
              </w:rPr>
            </w:pPr>
            <w:r w:rsidRPr="00F30860">
              <w:rPr>
                <w:rFonts w:ascii="Calibri Light" w:hAnsi="Calibri Light" w:cs="Calibri Light"/>
                <w:b/>
                <w:bCs/>
                <w:sz w:val="22"/>
                <w:szCs w:val="22"/>
                <w:lang w:val="en-US"/>
              </w:rPr>
              <w:t>Page 6</w:t>
            </w:r>
          </w:p>
          <w:p w14:paraId="18137DD2" w14:textId="77777777" w:rsidR="00F30860" w:rsidRPr="00F30860" w:rsidRDefault="00F30860" w:rsidP="00896D0F">
            <w:pPr>
              <w:contextualSpacing/>
              <w:outlineLvl w:val="0"/>
              <w:rPr>
                <w:rFonts w:ascii="Calibri Light" w:eastAsia="Arial Unicode MS" w:hAnsi="Calibri Light" w:cs="Calibri Light"/>
                <w:iCs/>
                <w:color w:val="000000"/>
                <w:sz w:val="22"/>
                <w:szCs w:val="22"/>
                <w:lang w:val="en-US"/>
              </w:rPr>
            </w:pPr>
            <w:r w:rsidRPr="00F30860">
              <w:rPr>
                <w:rFonts w:ascii="Calibri Light" w:eastAsia="Arial Unicode MS" w:hAnsi="Calibri Light" w:cs="Calibri Light"/>
                <w:iCs/>
                <w:color w:val="000000"/>
                <w:sz w:val="22"/>
                <w:szCs w:val="22"/>
                <w:lang w:val="en-US"/>
              </w:rPr>
              <w:t xml:space="preserve">2.1.18 Application Servers and System Downtime </w:t>
            </w:r>
          </w:p>
          <w:p w14:paraId="3FE9F23F" w14:textId="77777777" w:rsidR="00F30860" w:rsidRPr="00F30860" w:rsidRDefault="00F30860" w:rsidP="00896D0F">
            <w:pPr>
              <w:rPr>
                <w:rFonts w:ascii="Calibri Light" w:hAnsi="Calibri Light" w:cs="Calibri Light"/>
                <w:color w:val="C00000"/>
                <w:sz w:val="22"/>
                <w:szCs w:val="22"/>
                <w:lang w:val="en-US"/>
              </w:rPr>
            </w:pPr>
          </w:p>
          <w:p w14:paraId="21420D0B" w14:textId="77777777" w:rsidR="00F30860" w:rsidRPr="00F30860" w:rsidRDefault="00F30860" w:rsidP="00896D0F">
            <w:pPr>
              <w:numPr>
                <w:ilvl w:val="1"/>
                <w:numId w:val="64"/>
              </w:numPr>
              <w:tabs>
                <w:tab w:val="clear" w:pos="1107"/>
              </w:tabs>
              <w:ind w:left="0" w:firstLine="0"/>
              <w:rPr>
                <w:rFonts w:ascii="Calibri Light" w:hAnsi="Calibri Light" w:cs="Calibri Light"/>
                <w:color w:val="C00000"/>
                <w:sz w:val="22"/>
                <w:szCs w:val="22"/>
                <w:lang w:val="en-US"/>
              </w:rPr>
            </w:pPr>
            <w:r w:rsidRPr="00F30860">
              <w:rPr>
                <w:rFonts w:ascii="Calibri Light" w:hAnsi="Calibri Light" w:cs="Calibri Light"/>
                <w:color w:val="C00000"/>
                <w:sz w:val="22"/>
                <w:szCs w:val="22"/>
                <w:lang w:val="en-US"/>
              </w:rPr>
              <w:t>Access control and security (who can access and how to access).</w:t>
            </w:r>
          </w:p>
          <w:p w14:paraId="1F72F646" w14:textId="77777777" w:rsidR="00F30860" w:rsidRPr="00F30860" w:rsidRDefault="00F30860" w:rsidP="00896D0F">
            <w:pPr>
              <w:rPr>
                <w:rFonts w:ascii="Calibri Light" w:hAnsi="Calibri Light" w:cs="Calibri Light"/>
                <w:color w:val="C00000"/>
                <w:sz w:val="22"/>
                <w:szCs w:val="22"/>
                <w:lang w:val="en-US"/>
              </w:rPr>
            </w:pPr>
          </w:p>
          <w:p w14:paraId="26076109" w14:textId="77777777" w:rsidR="00F30860" w:rsidRPr="00F30860" w:rsidRDefault="00F30860" w:rsidP="00896D0F">
            <w:pPr>
              <w:rPr>
                <w:rFonts w:ascii="Calibri Light" w:hAnsi="Calibri Light" w:cs="Calibri Light"/>
                <w:color w:val="0070C0"/>
                <w:sz w:val="22"/>
                <w:szCs w:val="22"/>
                <w:lang w:val="en-US"/>
              </w:rPr>
            </w:pPr>
            <w:r w:rsidRPr="00F30860">
              <w:rPr>
                <w:rFonts w:ascii="Calibri Light" w:hAnsi="Calibri Light" w:cs="Calibri Light"/>
                <w:color w:val="0070C0"/>
                <w:sz w:val="22"/>
                <w:szCs w:val="22"/>
                <w:lang w:val="en-US"/>
              </w:rPr>
              <w:t>By the conclusion of these specification, we see this as logical system Access</w:t>
            </w:r>
          </w:p>
          <w:p w14:paraId="073354F3" w14:textId="77777777" w:rsidR="00F30860" w:rsidRPr="00F30860" w:rsidRDefault="00F30860" w:rsidP="00896D0F">
            <w:pPr>
              <w:rPr>
                <w:rFonts w:ascii="Calibri Light" w:hAnsi="Calibri Light" w:cs="Calibri Light"/>
                <w:color w:val="0070C0"/>
                <w:sz w:val="22"/>
                <w:szCs w:val="22"/>
                <w:lang w:val="en-US"/>
              </w:rPr>
            </w:pPr>
            <w:r w:rsidRPr="00F30860">
              <w:rPr>
                <w:rFonts w:ascii="Calibri Light" w:hAnsi="Calibri Light" w:cs="Calibri Light"/>
                <w:color w:val="0070C0"/>
                <w:sz w:val="22"/>
                <w:szCs w:val="22"/>
                <w:lang w:val="en-US"/>
              </w:rPr>
              <w:t>Is this correct?</w:t>
            </w:r>
          </w:p>
          <w:p w14:paraId="08CE6F91" w14:textId="77777777" w:rsidR="00F30860" w:rsidRPr="009A5913" w:rsidRDefault="00F30860" w:rsidP="00896D0F">
            <w:pPr>
              <w:rPr>
                <w:rFonts w:ascii="Calibri Light" w:hAnsi="Calibri Light" w:cs="Calibri Light"/>
                <w:sz w:val="22"/>
                <w:szCs w:val="22"/>
                <w:lang w:val="en-ZA"/>
              </w:rPr>
            </w:pPr>
          </w:p>
        </w:tc>
        <w:tc>
          <w:tcPr>
            <w:tcW w:w="3292" w:type="dxa"/>
            <w:shd w:val="clear" w:color="auto" w:fill="auto"/>
          </w:tcPr>
          <w:p w14:paraId="3F23DDFF" w14:textId="66272146" w:rsidR="00F30860" w:rsidRPr="009A5913" w:rsidRDefault="00F30860" w:rsidP="7BCDBA0D">
            <w:pPr>
              <w:rPr>
                <w:rFonts w:ascii="Calibri Light" w:hAnsi="Calibri Light" w:cs="Calibri Light"/>
                <w:b/>
                <w:bCs/>
                <w:sz w:val="22"/>
                <w:szCs w:val="22"/>
              </w:rPr>
            </w:pPr>
          </w:p>
          <w:p w14:paraId="61CDCEAD" w14:textId="0935253F" w:rsidR="00F30860" w:rsidRPr="009A5913" w:rsidRDefault="44515342" w:rsidP="7BCDBA0D">
            <w:pPr>
              <w:rPr>
                <w:rFonts w:ascii="Calibri Light" w:hAnsi="Calibri Light" w:cs="Calibri Light"/>
                <w:b/>
                <w:bCs/>
                <w:sz w:val="22"/>
                <w:szCs w:val="22"/>
              </w:rPr>
            </w:pPr>
            <w:r w:rsidRPr="250B96AB">
              <w:rPr>
                <w:rFonts w:ascii="Calibri Light" w:hAnsi="Calibri Light" w:cs="Calibri Light"/>
                <w:b/>
                <w:bCs/>
                <w:sz w:val="22"/>
                <w:szCs w:val="22"/>
              </w:rPr>
              <w:t xml:space="preserve">The bid description did specify The Implementation of a Multi-Factor Authentication and Non-Repudiation </w:t>
            </w:r>
            <w:r w:rsidRPr="250B96AB">
              <w:rPr>
                <w:rFonts w:ascii="Calibri Light" w:hAnsi="Calibri Light" w:cs="Calibri Light"/>
                <w:b/>
                <w:bCs/>
                <w:sz w:val="22"/>
                <w:szCs w:val="22"/>
                <w:highlight w:val="yellow"/>
              </w:rPr>
              <w:t>Logical Access Control</w:t>
            </w:r>
            <w:r w:rsidRPr="250B96AB">
              <w:rPr>
                <w:rFonts w:ascii="Calibri Light" w:hAnsi="Calibri Light" w:cs="Calibri Light"/>
                <w:b/>
                <w:bCs/>
                <w:sz w:val="22"/>
                <w:szCs w:val="22"/>
              </w:rPr>
              <w:t xml:space="preserve"> Solution Including Maintenance and Support for a period of five (05) years.</w:t>
            </w:r>
          </w:p>
        </w:tc>
      </w:tr>
      <w:tr w:rsidR="00F30860" w:rsidRPr="009A5913" w14:paraId="023EC3EF" w14:textId="77777777" w:rsidTr="09C90A20">
        <w:trPr>
          <w:trHeight w:val="270"/>
        </w:trPr>
        <w:tc>
          <w:tcPr>
            <w:tcW w:w="1014" w:type="dxa"/>
            <w:shd w:val="clear" w:color="auto" w:fill="auto"/>
          </w:tcPr>
          <w:p w14:paraId="6BB9E253" w14:textId="77777777" w:rsidR="00F30860" w:rsidRPr="009A5913" w:rsidRDefault="00F30860" w:rsidP="00C36469">
            <w:pPr>
              <w:rPr>
                <w:rFonts w:ascii="Calibri Light" w:hAnsi="Calibri Light" w:cs="Calibri Light"/>
                <w:b/>
                <w:sz w:val="22"/>
                <w:szCs w:val="22"/>
              </w:rPr>
            </w:pPr>
          </w:p>
        </w:tc>
        <w:tc>
          <w:tcPr>
            <w:tcW w:w="5475" w:type="dxa"/>
            <w:shd w:val="clear" w:color="auto" w:fill="auto"/>
          </w:tcPr>
          <w:p w14:paraId="24F5E7C8" w14:textId="77777777" w:rsidR="00AD467E" w:rsidRPr="00AD467E" w:rsidRDefault="00AD467E" w:rsidP="00AD467E">
            <w:pPr>
              <w:ind w:left="576" w:hanging="576"/>
              <w:jc w:val="left"/>
              <w:rPr>
                <w:rFonts w:ascii="Calibri Light" w:hAnsi="Calibri Light" w:cs="Calibri Light"/>
                <w:b/>
                <w:bCs/>
                <w:sz w:val="22"/>
                <w:szCs w:val="22"/>
                <w:lang w:val="en-US"/>
              </w:rPr>
            </w:pPr>
            <w:r w:rsidRPr="00AD467E">
              <w:rPr>
                <w:rFonts w:ascii="Calibri Light" w:hAnsi="Calibri Light" w:cs="Calibri Light"/>
                <w:b/>
                <w:bCs/>
                <w:sz w:val="22"/>
                <w:szCs w:val="22"/>
                <w:lang w:val="en-US"/>
              </w:rPr>
              <w:t>Page 8</w:t>
            </w:r>
          </w:p>
          <w:p w14:paraId="0960871D" w14:textId="77777777" w:rsidR="00AD467E" w:rsidRPr="00AD467E" w:rsidRDefault="00F54DFE" w:rsidP="00AD467E">
            <w:pPr>
              <w:contextualSpacing/>
              <w:jc w:val="left"/>
              <w:outlineLvl w:val="0"/>
              <w:rPr>
                <w:rFonts w:ascii="Calibri Light" w:eastAsia="Arial Unicode MS" w:hAnsi="Calibri Light" w:cs="Calibri Light"/>
                <w:iCs/>
                <w:color w:val="000000"/>
                <w:sz w:val="22"/>
                <w:szCs w:val="22"/>
                <w:lang w:val="en-US"/>
              </w:rPr>
            </w:pPr>
            <w:r w:rsidRPr="009A5913">
              <w:rPr>
                <w:rFonts w:ascii="Calibri Light" w:eastAsia="Arial Unicode MS" w:hAnsi="Calibri Light" w:cs="Calibri Light"/>
                <w:iCs/>
                <w:color w:val="000000"/>
                <w:sz w:val="22"/>
                <w:szCs w:val="22"/>
                <w:lang w:val="en-US"/>
              </w:rPr>
              <w:t>2.1.18 System</w:t>
            </w:r>
            <w:r w:rsidR="00AD467E" w:rsidRPr="00AD467E">
              <w:rPr>
                <w:rFonts w:ascii="Calibri Light" w:eastAsia="Arial Unicode MS" w:hAnsi="Calibri Light" w:cs="Calibri Light"/>
                <w:iCs/>
                <w:color w:val="000000"/>
                <w:sz w:val="22"/>
                <w:szCs w:val="22"/>
                <w:lang w:val="en-US"/>
              </w:rPr>
              <w:t xml:space="preserve"> Support and Maintenance </w:t>
            </w:r>
          </w:p>
          <w:p w14:paraId="3C2FCEDD" w14:textId="77777777" w:rsidR="00AD467E" w:rsidRPr="00AD467E" w:rsidRDefault="00AD467E" w:rsidP="00F54DFE">
            <w:pPr>
              <w:numPr>
                <w:ilvl w:val="0"/>
                <w:numId w:val="65"/>
              </w:numPr>
              <w:ind w:hanging="886"/>
              <w:jc w:val="left"/>
              <w:rPr>
                <w:rFonts w:ascii="Calibri Light" w:eastAsia="Calibri" w:hAnsi="Calibri Light" w:cs="Calibri Light"/>
                <w:bCs/>
                <w:color w:val="C00000"/>
                <w:sz w:val="22"/>
                <w:szCs w:val="22"/>
                <w:lang w:val="en-ZA"/>
              </w:rPr>
            </w:pPr>
            <w:r w:rsidRPr="00AD467E">
              <w:rPr>
                <w:rFonts w:ascii="Calibri Light" w:hAnsi="Calibri Light" w:cs="Calibri Light"/>
                <w:color w:val="C00000"/>
                <w:sz w:val="22"/>
                <w:szCs w:val="22"/>
                <w:lang w:val="en-US"/>
              </w:rPr>
              <w:t>Backup System – Backup Tapes</w:t>
            </w:r>
          </w:p>
          <w:p w14:paraId="23DE523C" w14:textId="77777777" w:rsidR="00AD467E" w:rsidRPr="00AD467E" w:rsidRDefault="00AD467E" w:rsidP="00AD467E">
            <w:pPr>
              <w:ind w:left="936"/>
              <w:jc w:val="left"/>
              <w:rPr>
                <w:rFonts w:ascii="Calibri Light" w:eastAsia="Calibri" w:hAnsi="Calibri Light" w:cs="Calibri Light"/>
                <w:bCs/>
                <w:color w:val="C00000"/>
                <w:sz w:val="22"/>
                <w:szCs w:val="22"/>
                <w:lang w:val="en-ZA"/>
              </w:rPr>
            </w:pPr>
          </w:p>
          <w:p w14:paraId="4C944499" w14:textId="77777777" w:rsidR="00F54DFE" w:rsidRPr="009A5913" w:rsidRDefault="00AD467E" w:rsidP="00896D0F">
            <w:pPr>
              <w:rPr>
                <w:rFonts w:ascii="Calibri Light" w:hAnsi="Calibri Light" w:cs="Calibri Light"/>
                <w:color w:val="0070C0"/>
                <w:sz w:val="22"/>
                <w:szCs w:val="22"/>
                <w:lang w:val="en-US"/>
              </w:rPr>
            </w:pPr>
            <w:r w:rsidRPr="00AD467E">
              <w:rPr>
                <w:rFonts w:ascii="Calibri Light" w:hAnsi="Calibri Light" w:cs="Calibri Light"/>
                <w:color w:val="0070C0"/>
                <w:sz w:val="22"/>
                <w:szCs w:val="22"/>
                <w:lang w:val="en-US"/>
              </w:rPr>
              <w:t>Does this specification mean that the tenderer has to tender for a backup system</w:t>
            </w:r>
          </w:p>
          <w:p w14:paraId="29D6B04F" w14:textId="77777777" w:rsidR="00AD467E" w:rsidRPr="00AD467E" w:rsidRDefault="00AD467E" w:rsidP="00896D0F">
            <w:pPr>
              <w:rPr>
                <w:rFonts w:ascii="Calibri Light" w:hAnsi="Calibri Light" w:cs="Calibri Light"/>
                <w:color w:val="0070C0"/>
                <w:sz w:val="22"/>
                <w:szCs w:val="22"/>
                <w:lang w:val="en-US"/>
              </w:rPr>
            </w:pPr>
            <w:r w:rsidRPr="00AD467E">
              <w:rPr>
                <w:rFonts w:ascii="Calibri Light" w:hAnsi="Calibri Light" w:cs="Calibri Light"/>
                <w:color w:val="0070C0"/>
                <w:sz w:val="22"/>
                <w:szCs w:val="22"/>
                <w:lang w:val="en-US"/>
              </w:rPr>
              <w:t xml:space="preserve"> </w:t>
            </w:r>
          </w:p>
          <w:p w14:paraId="3EFA667F" w14:textId="77777777" w:rsidR="00AD467E" w:rsidRPr="00AD467E" w:rsidRDefault="00AD467E" w:rsidP="00896D0F">
            <w:pPr>
              <w:rPr>
                <w:rFonts w:ascii="Calibri Light" w:hAnsi="Calibri Light" w:cs="Calibri Light"/>
                <w:color w:val="0070C0"/>
                <w:sz w:val="22"/>
                <w:szCs w:val="22"/>
                <w:lang w:val="en-US"/>
              </w:rPr>
            </w:pPr>
            <w:r w:rsidRPr="00AD467E">
              <w:rPr>
                <w:rFonts w:ascii="Calibri Light" w:hAnsi="Calibri Light" w:cs="Calibri Light"/>
                <w:color w:val="0070C0"/>
                <w:sz w:val="22"/>
                <w:szCs w:val="22"/>
                <w:lang w:val="en-US"/>
              </w:rPr>
              <w:t>And Backup tapes for 5 years</w:t>
            </w:r>
          </w:p>
          <w:p w14:paraId="52E56223" w14:textId="77777777" w:rsidR="00AD467E" w:rsidRPr="00AD467E" w:rsidRDefault="00AD467E" w:rsidP="00896D0F">
            <w:pPr>
              <w:rPr>
                <w:rFonts w:ascii="Calibri Light" w:hAnsi="Calibri Light" w:cs="Calibri Light"/>
                <w:color w:val="0070C0"/>
                <w:sz w:val="22"/>
                <w:szCs w:val="22"/>
                <w:lang w:val="en-US"/>
              </w:rPr>
            </w:pPr>
          </w:p>
          <w:p w14:paraId="2A0A9F81" w14:textId="77777777" w:rsidR="00AD467E" w:rsidRPr="00AD467E" w:rsidRDefault="00AD467E" w:rsidP="00896D0F">
            <w:pPr>
              <w:rPr>
                <w:rFonts w:ascii="Calibri Light" w:hAnsi="Calibri Light" w:cs="Calibri Light"/>
                <w:color w:val="0070C0"/>
                <w:sz w:val="22"/>
                <w:szCs w:val="22"/>
                <w:lang w:val="en-US"/>
              </w:rPr>
            </w:pPr>
            <w:r w:rsidRPr="00AD467E">
              <w:rPr>
                <w:rFonts w:ascii="Calibri Light" w:hAnsi="Calibri Light" w:cs="Calibri Light"/>
                <w:color w:val="0070C0"/>
                <w:sz w:val="22"/>
                <w:szCs w:val="22"/>
                <w:lang w:val="en-US"/>
              </w:rPr>
              <w:t>The tender does not request pricing for any infrastructure products to be quoted for, at a minimum one needs the following:</w:t>
            </w:r>
          </w:p>
          <w:p w14:paraId="7916BDA7" w14:textId="77777777" w:rsidR="00AD467E" w:rsidRPr="00AD467E" w:rsidRDefault="00AD467E" w:rsidP="00896D0F">
            <w:pPr>
              <w:numPr>
                <w:ilvl w:val="1"/>
                <w:numId w:val="62"/>
              </w:numPr>
              <w:ind w:hanging="1284"/>
              <w:rPr>
                <w:rFonts w:ascii="Calibri Light" w:hAnsi="Calibri Light" w:cs="Calibri Light"/>
                <w:color w:val="0070C0"/>
                <w:sz w:val="22"/>
                <w:szCs w:val="22"/>
                <w:lang w:val="en-US"/>
              </w:rPr>
            </w:pPr>
            <w:r w:rsidRPr="00AD467E">
              <w:rPr>
                <w:rFonts w:ascii="Calibri Light" w:hAnsi="Calibri Light" w:cs="Calibri Light"/>
                <w:color w:val="0070C0"/>
                <w:sz w:val="22"/>
                <w:szCs w:val="22"/>
                <w:lang w:val="en-US"/>
              </w:rPr>
              <w:t>Smart Cards</w:t>
            </w:r>
          </w:p>
          <w:p w14:paraId="0A3140E0" w14:textId="77777777" w:rsidR="00AD467E" w:rsidRPr="00AD467E" w:rsidRDefault="00AD467E" w:rsidP="00896D0F">
            <w:pPr>
              <w:numPr>
                <w:ilvl w:val="1"/>
                <w:numId w:val="62"/>
              </w:numPr>
              <w:ind w:hanging="1284"/>
              <w:rPr>
                <w:rFonts w:ascii="Calibri Light" w:hAnsi="Calibri Light" w:cs="Calibri Light"/>
                <w:color w:val="0070C0"/>
                <w:sz w:val="22"/>
                <w:szCs w:val="22"/>
                <w:lang w:val="en-US"/>
              </w:rPr>
            </w:pPr>
            <w:r w:rsidRPr="00AD467E">
              <w:rPr>
                <w:rFonts w:ascii="Calibri Light" w:hAnsi="Calibri Light" w:cs="Calibri Light"/>
                <w:color w:val="0070C0"/>
                <w:sz w:val="22"/>
                <w:szCs w:val="22"/>
                <w:lang w:val="en-US"/>
              </w:rPr>
              <w:t>Biometric Readers</w:t>
            </w:r>
          </w:p>
          <w:p w14:paraId="07446983" w14:textId="77777777" w:rsidR="00AD467E" w:rsidRPr="00AD467E" w:rsidRDefault="00AD467E" w:rsidP="00896D0F">
            <w:pPr>
              <w:numPr>
                <w:ilvl w:val="1"/>
                <w:numId w:val="62"/>
              </w:numPr>
              <w:ind w:hanging="1284"/>
              <w:rPr>
                <w:rFonts w:ascii="Calibri Light" w:hAnsi="Calibri Light" w:cs="Calibri Light"/>
                <w:color w:val="0070C0"/>
                <w:sz w:val="22"/>
                <w:szCs w:val="22"/>
                <w:lang w:val="en-US"/>
              </w:rPr>
            </w:pPr>
            <w:r w:rsidRPr="00AD467E">
              <w:rPr>
                <w:rFonts w:ascii="Calibri Light" w:hAnsi="Calibri Light" w:cs="Calibri Light"/>
                <w:color w:val="0070C0"/>
                <w:sz w:val="22"/>
                <w:szCs w:val="22"/>
                <w:lang w:val="en-US"/>
              </w:rPr>
              <w:t>Servers</w:t>
            </w:r>
          </w:p>
          <w:p w14:paraId="198FC6BF" w14:textId="77777777" w:rsidR="00AD467E" w:rsidRPr="00AD467E" w:rsidRDefault="00AD467E" w:rsidP="00896D0F">
            <w:pPr>
              <w:numPr>
                <w:ilvl w:val="1"/>
                <w:numId w:val="62"/>
              </w:numPr>
              <w:ind w:hanging="1284"/>
              <w:rPr>
                <w:rFonts w:ascii="Calibri Light" w:hAnsi="Calibri Light" w:cs="Calibri Light"/>
                <w:color w:val="0070C0"/>
                <w:sz w:val="22"/>
                <w:szCs w:val="22"/>
                <w:lang w:val="en-US"/>
              </w:rPr>
            </w:pPr>
            <w:r w:rsidRPr="00AD467E">
              <w:rPr>
                <w:rFonts w:ascii="Calibri Light" w:hAnsi="Calibri Light" w:cs="Calibri Light"/>
                <w:color w:val="0070C0"/>
                <w:sz w:val="22"/>
                <w:szCs w:val="22"/>
                <w:lang w:val="en-US"/>
              </w:rPr>
              <w:t>Storage system</w:t>
            </w:r>
          </w:p>
          <w:p w14:paraId="0313F770" w14:textId="77777777" w:rsidR="00AD467E" w:rsidRPr="00AD467E" w:rsidRDefault="00AD467E" w:rsidP="00896D0F">
            <w:pPr>
              <w:numPr>
                <w:ilvl w:val="1"/>
                <w:numId w:val="62"/>
              </w:numPr>
              <w:ind w:hanging="1284"/>
              <w:rPr>
                <w:rFonts w:ascii="Calibri Light" w:hAnsi="Calibri Light" w:cs="Calibri Light"/>
                <w:color w:val="0070C0"/>
                <w:sz w:val="22"/>
                <w:szCs w:val="22"/>
                <w:lang w:val="en-US"/>
              </w:rPr>
            </w:pPr>
            <w:r w:rsidRPr="00AD467E">
              <w:rPr>
                <w:rFonts w:ascii="Calibri Light" w:hAnsi="Calibri Light" w:cs="Calibri Light"/>
                <w:color w:val="0070C0"/>
                <w:sz w:val="22"/>
                <w:szCs w:val="22"/>
                <w:lang w:val="en-US"/>
              </w:rPr>
              <w:lastRenderedPageBreak/>
              <w:t>Networking</w:t>
            </w:r>
          </w:p>
          <w:p w14:paraId="05416CAB" w14:textId="77777777" w:rsidR="00AD467E" w:rsidRPr="00AD467E" w:rsidRDefault="00AD467E" w:rsidP="00896D0F">
            <w:pPr>
              <w:numPr>
                <w:ilvl w:val="1"/>
                <w:numId w:val="62"/>
              </w:numPr>
              <w:ind w:hanging="1284"/>
              <w:rPr>
                <w:rFonts w:ascii="Calibri Light" w:hAnsi="Calibri Light" w:cs="Calibri Light"/>
                <w:color w:val="0070C0"/>
                <w:sz w:val="22"/>
                <w:szCs w:val="22"/>
                <w:lang w:val="en-US"/>
              </w:rPr>
            </w:pPr>
            <w:r w:rsidRPr="00AD467E">
              <w:rPr>
                <w:rFonts w:ascii="Calibri Light" w:hAnsi="Calibri Light" w:cs="Calibri Light"/>
                <w:color w:val="0070C0"/>
                <w:sz w:val="22"/>
                <w:szCs w:val="22"/>
                <w:lang w:val="en-US"/>
              </w:rPr>
              <w:t>PKI System</w:t>
            </w:r>
          </w:p>
          <w:p w14:paraId="07547A01" w14:textId="77777777" w:rsidR="00F30860" w:rsidRPr="009A5913" w:rsidRDefault="00F30860" w:rsidP="00800B04">
            <w:pPr>
              <w:ind w:left="720"/>
              <w:jc w:val="left"/>
              <w:rPr>
                <w:rFonts w:ascii="Calibri Light" w:hAnsi="Calibri Light" w:cs="Calibri Light"/>
                <w:sz w:val="22"/>
                <w:szCs w:val="22"/>
                <w:lang w:val="en-ZA"/>
              </w:rPr>
            </w:pPr>
          </w:p>
        </w:tc>
        <w:tc>
          <w:tcPr>
            <w:tcW w:w="3292" w:type="dxa"/>
            <w:shd w:val="clear" w:color="auto" w:fill="auto"/>
          </w:tcPr>
          <w:p w14:paraId="16F1CC41" w14:textId="7E38F693" w:rsidR="00F30860" w:rsidRPr="009A5913" w:rsidRDefault="00F30860" w:rsidP="7BCDBA0D">
            <w:pPr>
              <w:rPr>
                <w:rFonts w:ascii="Calibri Light" w:hAnsi="Calibri Light" w:cs="Calibri Light"/>
                <w:b/>
                <w:bCs/>
                <w:sz w:val="22"/>
                <w:szCs w:val="22"/>
              </w:rPr>
            </w:pPr>
          </w:p>
          <w:p w14:paraId="7B29F20D" w14:textId="3D07C872" w:rsidR="00F30860" w:rsidRPr="009A5913" w:rsidRDefault="6514EF8E" w:rsidP="7BCDBA0D">
            <w:pPr>
              <w:rPr>
                <w:rFonts w:ascii="Calibri Light" w:hAnsi="Calibri Light" w:cs="Calibri Light"/>
                <w:b/>
                <w:bCs/>
                <w:sz w:val="22"/>
                <w:szCs w:val="22"/>
              </w:rPr>
            </w:pPr>
            <w:r w:rsidRPr="7BCDBA0D">
              <w:rPr>
                <w:rFonts w:ascii="Calibri Light" w:hAnsi="Calibri Light" w:cs="Calibri Light"/>
                <w:b/>
                <w:bCs/>
                <w:sz w:val="22"/>
                <w:szCs w:val="22"/>
              </w:rPr>
              <w:t>The solution must be a turn-key solution inclusive of hardware.</w:t>
            </w:r>
            <w:r w:rsidR="06DB2F6F" w:rsidRPr="7BCDBA0D">
              <w:rPr>
                <w:rFonts w:ascii="Calibri Light" w:hAnsi="Calibri Light" w:cs="Calibri Light"/>
                <w:b/>
                <w:bCs/>
                <w:sz w:val="22"/>
                <w:szCs w:val="22"/>
              </w:rPr>
              <w:t xml:space="preserve"> </w:t>
            </w:r>
          </w:p>
          <w:p w14:paraId="16BA7792" w14:textId="41E7019F" w:rsidR="00F30860" w:rsidRPr="009A5913" w:rsidRDefault="00F30860" w:rsidP="250B96AB">
            <w:pPr>
              <w:rPr>
                <w:rFonts w:ascii="Calibri Light" w:hAnsi="Calibri Light" w:cs="Calibri Light"/>
                <w:b/>
                <w:bCs/>
                <w:sz w:val="22"/>
                <w:szCs w:val="22"/>
              </w:rPr>
            </w:pPr>
          </w:p>
          <w:p w14:paraId="18D54DDC" w14:textId="7AB4F9BC" w:rsidR="00F30860" w:rsidRPr="009A5913" w:rsidRDefault="491ADF61" w:rsidP="250B96AB">
            <w:pPr>
              <w:rPr>
                <w:rFonts w:ascii="Calibri Light" w:hAnsi="Calibri Light" w:cs="Calibri Light"/>
                <w:b/>
                <w:bCs/>
                <w:sz w:val="22"/>
                <w:szCs w:val="22"/>
              </w:rPr>
            </w:pPr>
            <w:r w:rsidRPr="250B96AB">
              <w:rPr>
                <w:rFonts w:ascii="Calibri Light" w:hAnsi="Calibri Light" w:cs="Calibri Light"/>
                <w:b/>
                <w:bCs/>
                <w:sz w:val="22"/>
                <w:szCs w:val="22"/>
              </w:rPr>
              <w:t>Yes</w:t>
            </w:r>
          </w:p>
          <w:p w14:paraId="08260E9E" w14:textId="1A78A017" w:rsidR="00F30860" w:rsidRPr="009A5913" w:rsidRDefault="00F30860" w:rsidP="250B96AB">
            <w:pPr>
              <w:rPr>
                <w:rFonts w:ascii="Calibri Light" w:hAnsi="Calibri Light" w:cs="Calibri Light"/>
                <w:b/>
                <w:bCs/>
                <w:sz w:val="22"/>
                <w:szCs w:val="22"/>
              </w:rPr>
            </w:pPr>
          </w:p>
          <w:p w14:paraId="6B4FC995" w14:textId="1945D10A" w:rsidR="00F30860" w:rsidRPr="009A5913" w:rsidRDefault="00F30860" w:rsidP="250B96AB">
            <w:pPr>
              <w:rPr>
                <w:rFonts w:ascii="Calibri Light" w:hAnsi="Calibri Light" w:cs="Calibri Light"/>
                <w:b/>
                <w:bCs/>
                <w:sz w:val="22"/>
                <w:szCs w:val="22"/>
              </w:rPr>
            </w:pPr>
          </w:p>
          <w:p w14:paraId="5B2B9CBF" w14:textId="78241F6D" w:rsidR="00F30860" w:rsidRPr="009A5913" w:rsidRDefault="752AC773" w:rsidP="250B96AB">
            <w:pPr>
              <w:rPr>
                <w:rFonts w:ascii="Calibri Light" w:hAnsi="Calibri Light" w:cs="Calibri Light"/>
                <w:b/>
                <w:bCs/>
                <w:sz w:val="22"/>
                <w:szCs w:val="22"/>
              </w:rPr>
            </w:pPr>
            <w:r w:rsidRPr="250B96AB">
              <w:rPr>
                <w:rFonts w:ascii="Calibri Light" w:hAnsi="Calibri Light" w:cs="Calibri Light"/>
                <w:b/>
                <w:bCs/>
                <w:sz w:val="22"/>
                <w:szCs w:val="22"/>
              </w:rPr>
              <w:t>The tapes will be provided</w:t>
            </w:r>
            <w:r w:rsidR="15FB7DF6" w:rsidRPr="250B96AB">
              <w:rPr>
                <w:rFonts w:ascii="Calibri Light" w:hAnsi="Calibri Light" w:cs="Calibri Light"/>
                <w:b/>
                <w:bCs/>
                <w:sz w:val="22"/>
                <w:szCs w:val="22"/>
              </w:rPr>
              <w:t>.</w:t>
            </w:r>
          </w:p>
          <w:p w14:paraId="2F9D4205" w14:textId="1E23BB3E" w:rsidR="00F30860" w:rsidRPr="009A5913" w:rsidRDefault="00F30860" w:rsidP="250B96AB">
            <w:pPr>
              <w:rPr>
                <w:rFonts w:ascii="Calibri Light" w:hAnsi="Calibri Light" w:cs="Calibri Light"/>
                <w:b/>
                <w:bCs/>
                <w:sz w:val="22"/>
                <w:szCs w:val="22"/>
              </w:rPr>
            </w:pPr>
          </w:p>
          <w:p w14:paraId="3EF14CD8" w14:textId="2D1EE55A" w:rsidR="00F30860" w:rsidRPr="009A5913" w:rsidRDefault="00F30860" w:rsidP="250B96AB">
            <w:pPr>
              <w:rPr>
                <w:rFonts w:ascii="Calibri Light" w:hAnsi="Calibri Light" w:cs="Calibri Light"/>
                <w:b/>
                <w:bCs/>
                <w:sz w:val="22"/>
                <w:szCs w:val="22"/>
              </w:rPr>
            </w:pPr>
          </w:p>
          <w:p w14:paraId="2D5D992E" w14:textId="2078BC00" w:rsidR="00F30860" w:rsidRPr="009A5913" w:rsidRDefault="00F30860" w:rsidP="250B96AB">
            <w:pPr>
              <w:rPr>
                <w:rFonts w:ascii="Calibri Light" w:hAnsi="Calibri Light" w:cs="Calibri Light"/>
                <w:b/>
                <w:bCs/>
                <w:sz w:val="22"/>
                <w:szCs w:val="22"/>
              </w:rPr>
            </w:pPr>
          </w:p>
          <w:p w14:paraId="5043CB0F" w14:textId="404C45F9" w:rsidR="00F30860" w:rsidRPr="009A5913" w:rsidRDefault="1D69655D" w:rsidP="7BCDBA0D">
            <w:pPr>
              <w:rPr>
                <w:rFonts w:ascii="Calibri Light" w:hAnsi="Calibri Light" w:cs="Calibri Light"/>
                <w:b/>
                <w:bCs/>
                <w:sz w:val="22"/>
                <w:szCs w:val="22"/>
              </w:rPr>
            </w:pPr>
            <w:r w:rsidRPr="250B96AB">
              <w:rPr>
                <w:rFonts w:ascii="Calibri Light" w:hAnsi="Calibri Light" w:cs="Calibri Light"/>
                <w:b/>
                <w:bCs/>
                <w:sz w:val="22"/>
                <w:szCs w:val="22"/>
              </w:rPr>
              <w:t>The solution must be a turn-key solution inclusive of hardware.</w:t>
            </w:r>
          </w:p>
        </w:tc>
      </w:tr>
      <w:tr w:rsidR="00F30860" w:rsidRPr="009A5913" w14:paraId="13888347" w14:textId="77777777" w:rsidTr="09C90A20">
        <w:trPr>
          <w:trHeight w:val="270"/>
        </w:trPr>
        <w:tc>
          <w:tcPr>
            <w:tcW w:w="1014" w:type="dxa"/>
            <w:shd w:val="clear" w:color="auto" w:fill="auto"/>
          </w:tcPr>
          <w:p w14:paraId="07459315" w14:textId="77777777" w:rsidR="00F30860" w:rsidRPr="009A5913" w:rsidRDefault="00F30860" w:rsidP="00896D0F">
            <w:pPr>
              <w:rPr>
                <w:rFonts w:ascii="Calibri Light" w:hAnsi="Calibri Light" w:cs="Calibri Light"/>
                <w:b/>
                <w:sz w:val="22"/>
                <w:szCs w:val="22"/>
              </w:rPr>
            </w:pPr>
          </w:p>
        </w:tc>
        <w:tc>
          <w:tcPr>
            <w:tcW w:w="5475" w:type="dxa"/>
            <w:shd w:val="clear" w:color="auto" w:fill="auto"/>
          </w:tcPr>
          <w:p w14:paraId="30742926" w14:textId="77777777" w:rsidR="00AD467E" w:rsidRPr="00AD467E" w:rsidRDefault="00AD467E" w:rsidP="00896D0F">
            <w:pPr>
              <w:rPr>
                <w:rFonts w:ascii="Calibri Light" w:hAnsi="Calibri Light" w:cs="Calibri Light"/>
                <w:b/>
                <w:bCs/>
                <w:sz w:val="22"/>
                <w:szCs w:val="22"/>
                <w:lang w:val="en-US"/>
              </w:rPr>
            </w:pPr>
            <w:r w:rsidRPr="00AD467E">
              <w:rPr>
                <w:rFonts w:ascii="Calibri Light" w:hAnsi="Calibri Light" w:cs="Calibri Light"/>
                <w:b/>
                <w:bCs/>
                <w:sz w:val="22"/>
                <w:szCs w:val="22"/>
                <w:lang w:val="en-US"/>
              </w:rPr>
              <w:t>Page 9</w:t>
            </w:r>
          </w:p>
          <w:p w14:paraId="6DE0559E" w14:textId="77777777" w:rsidR="00AD467E" w:rsidRPr="00AD467E" w:rsidRDefault="00AD467E" w:rsidP="00896D0F">
            <w:pPr>
              <w:rPr>
                <w:rFonts w:ascii="Calibri Light" w:hAnsi="Calibri Light" w:cs="Calibri Light"/>
                <w:sz w:val="22"/>
                <w:szCs w:val="22"/>
                <w:lang w:val="en-US"/>
              </w:rPr>
            </w:pPr>
            <w:r w:rsidRPr="00AD467E">
              <w:rPr>
                <w:rFonts w:ascii="Calibri Light" w:hAnsi="Calibri Light" w:cs="Calibri Light"/>
                <w:sz w:val="22"/>
                <w:szCs w:val="22"/>
                <w:lang w:val="en-US"/>
              </w:rPr>
              <w:t>3 Requirements</w:t>
            </w:r>
          </w:p>
          <w:p w14:paraId="12789CCF" w14:textId="77777777" w:rsidR="00AD467E" w:rsidRPr="00AD467E" w:rsidRDefault="00AD467E" w:rsidP="00896D0F">
            <w:pPr>
              <w:rPr>
                <w:rFonts w:ascii="Calibri Light" w:hAnsi="Calibri Light" w:cs="Calibri Light"/>
                <w:b/>
                <w:bCs/>
                <w:sz w:val="22"/>
                <w:szCs w:val="22"/>
                <w:lang w:val="en-US"/>
              </w:rPr>
            </w:pPr>
            <w:r w:rsidRPr="00AD467E">
              <w:rPr>
                <w:rFonts w:ascii="Calibri Light" w:hAnsi="Calibri Light" w:cs="Calibri Light"/>
                <w:sz w:val="22"/>
                <w:szCs w:val="22"/>
                <w:lang w:val="en-US"/>
              </w:rPr>
              <w:t xml:space="preserve">It is specified </w:t>
            </w:r>
            <w:r w:rsidR="0018371C" w:rsidRPr="00AD467E">
              <w:rPr>
                <w:rFonts w:ascii="Calibri Light" w:hAnsi="Calibri Light" w:cs="Calibri Light"/>
                <w:sz w:val="22"/>
                <w:szCs w:val="22"/>
                <w:lang w:val="en-US"/>
              </w:rPr>
              <w:t>as:</w:t>
            </w:r>
            <w:r w:rsidRPr="00AD467E">
              <w:rPr>
                <w:rFonts w:ascii="Calibri Light" w:hAnsi="Calibri Light" w:cs="Calibri Light"/>
                <w:sz w:val="22"/>
                <w:szCs w:val="22"/>
                <w:lang w:val="en-US"/>
              </w:rPr>
              <w:t xml:space="preserve"> </w:t>
            </w:r>
            <w:r w:rsidRPr="00AD467E">
              <w:rPr>
                <w:rFonts w:ascii="Calibri Light" w:hAnsi="Calibri Light" w:cs="Calibri Light"/>
                <w:b/>
                <w:bCs/>
                <w:sz w:val="22"/>
                <w:szCs w:val="22"/>
                <w:lang w:val="en-US"/>
              </w:rPr>
              <w:t xml:space="preserve">The System Must </w:t>
            </w:r>
          </w:p>
          <w:p w14:paraId="550971B2" w14:textId="77777777" w:rsidR="00AD467E" w:rsidRPr="00AD467E" w:rsidRDefault="00AD467E" w:rsidP="00896D0F">
            <w:pPr>
              <w:rPr>
                <w:rFonts w:ascii="Calibri Light" w:hAnsi="Calibri Light" w:cs="Calibri Light"/>
                <w:color w:val="0070C0"/>
                <w:sz w:val="22"/>
                <w:szCs w:val="22"/>
                <w:lang w:val="en-US"/>
              </w:rPr>
            </w:pPr>
            <w:r w:rsidRPr="00AD467E">
              <w:rPr>
                <w:rFonts w:ascii="Calibri Light" w:hAnsi="Calibri Light" w:cs="Calibri Light"/>
                <w:color w:val="0070C0"/>
                <w:sz w:val="22"/>
                <w:szCs w:val="22"/>
                <w:lang w:val="en-US"/>
              </w:rPr>
              <w:t xml:space="preserve">Is the term </w:t>
            </w:r>
            <w:r w:rsidRPr="00AD467E">
              <w:rPr>
                <w:rFonts w:ascii="Calibri Light" w:hAnsi="Calibri Light" w:cs="Calibri Light"/>
                <w:b/>
                <w:bCs/>
                <w:color w:val="0070C0"/>
                <w:sz w:val="22"/>
                <w:szCs w:val="22"/>
                <w:lang w:val="en-US"/>
              </w:rPr>
              <w:t>must to</w:t>
            </w:r>
            <w:r w:rsidRPr="00AD467E">
              <w:rPr>
                <w:rFonts w:ascii="Calibri Light" w:hAnsi="Calibri Light" w:cs="Calibri Light"/>
                <w:color w:val="0070C0"/>
                <w:sz w:val="22"/>
                <w:szCs w:val="22"/>
                <w:lang w:val="en-US"/>
              </w:rPr>
              <w:t xml:space="preserve"> be interpreted as mandatory </w:t>
            </w:r>
          </w:p>
          <w:p w14:paraId="6537F28F" w14:textId="77777777" w:rsidR="00AD467E" w:rsidRPr="00AD467E" w:rsidRDefault="00AD467E" w:rsidP="00896D0F">
            <w:pPr>
              <w:ind w:left="576" w:hanging="576"/>
              <w:rPr>
                <w:rFonts w:ascii="Calibri Light" w:hAnsi="Calibri Light" w:cs="Calibri Light"/>
                <w:color w:val="0070C0"/>
                <w:sz w:val="22"/>
                <w:szCs w:val="22"/>
                <w:lang w:val="en-US"/>
              </w:rPr>
            </w:pPr>
          </w:p>
          <w:p w14:paraId="1E744931" w14:textId="77777777" w:rsidR="00AD467E" w:rsidRPr="00AD467E" w:rsidRDefault="00AD467E" w:rsidP="00896D0F">
            <w:pPr>
              <w:numPr>
                <w:ilvl w:val="1"/>
                <w:numId w:val="66"/>
              </w:numPr>
              <w:ind w:left="0" w:firstLine="0"/>
              <w:rPr>
                <w:rFonts w:ascii="Calibri Light" w:hAnsi="Calibri Light" w:cs="Calibri Light"/>
                <w:b/>
                <w:bCs/>
                <w:color w:val="000000"/>
                <w:sz w:val="22"/>
                <w:szCs w:val="22"/>
                <w:lang w:val="en-US"/>
              </w:rPr>
            </w:pPr>
            <w:r w:rsidRPr="00AD467E">
              <w:rPr>
                <w:rFonts w:ascii="Calibri Light" w:eastAsia="Calibri" w:hAnsi="Calibri Light" w:cs="Calibri Light"/>
                <w:b/>
                <w:bCs/>
                <w:sz w:val="22"/>
                <w:szCs w:val="22"/>
                <w:lang w:val="en-US"/>
              </w:rPr>
              <w:t>System and Data Audit</w:t>
            </w:r>
          </w:p>
          <w:p w14:paraId="762DFFF7" w14:textId="77777777" w:rsidR="00AD467E" w:rsidRPr="00AD467E" w:rsidRDefault="00AD467E" w:rsidP="00896D0F">
            <w:pPr>
              <w:numPr>
                <w:ilvl w:val="1"/>
                <w:numId w:val="66"/>
              </w:numPr>
              <w:ind w:left="0" w:firstLine="0"/>
              <w:rPr>
                <w:rFonts w:ascii="Calibri Light" w:eastAsia="Calibri" w:hAnsi="Calibri Light" w:cs="Calibri Light"/>
                <w:bCs/>
                <w:sz w:val="22"/>
                <w:szCs w:val="22"/>
                <w:lang w:val="en-US"/>
              </w:rPr>
            </w:pPr>
            <w:r w:rsidRPr="00AD467E">
              <w:rPr>
                <w:rFonts w:ascii="Calibri Light" w:eastAsia="Calibri" w:hAnsi="Calibri Light" w:cs="Calibri Light"/>
                <w:bCs/>
                <w:sz w:val="22"/>
                <w:szCs w:val="22"/>
                <w:lang w:val="en-US"/>
              </w:rPr>
              <w:t xml:space="preserve">The service provider(s) must ensure </w:t>
            </w:r>
            <w:r w:rsidRPr="00AD467E">
              <w:rPr>
                <w:rFonts w:ascii="Calibri Light" w:eastAsia="Calibri" w:hAnsi="Calibri Light" w:cs="Calibri Light"/>
                <w:bCs/>
                <w:color w:val="C00000"/>
                <w:sz w:val="22"/>
                <w:szCs w:val="22"/>
                <w:lang w:val="en-US"/>
              </w:rPr>
              <w:t>audit trails exist for maintenance records on the system activity</w:t>
            </w:r>
            <w:r w:rsidRPr="00AD467E">
              <w:rPr>
                <w:rFonts w:ascii="Calibri Light" w:eastAsia="Calibri" w:hAnsi="Calibri Light" w:cs="Calibri Light"/>
                <w:bCs/>
                <w:sz w:val="22"/>
                <w:szCs w:val="22"/>
                <w:lang w:val="en-US"/>
              </w:rPr>
              <w:t xml:space="preserve">, or application processes and user activity. </w:t>
            </w:r>
          </w:p>
          <w:p w14:paraId="6DFB9E20" w14:textId="77777777" w:rsidR="00F54DFE" w:rsidRPr="009A5913" w:rsidRDefault="00F54DFE" w:rsidP="00896D0F">
            <w:pPr>
              <w:rPr>
                <w:rFonts w:ascii="Calibri Light" w:eastAsia="Calibri" w:hAnsi="Calibri Light" w:cs="Calibri Light"/>
                <w:bCs/>
                <w:color w:val="0070C0"/>
                <w:sz w:val="22"/>
                <w:szCs w:val="22"/>
                <w:lang w:val="en-US"/>
              </w:rPr>
            </w:pPr>
          </w:p>
          <w:p w14:paraId="59260851" w14:textId="77777777" w:rsidR="00AD467E" w:rsidRPr="009A5913" w:rsidRDefault="00AD467E" w:rsidP="00896D0F">
            <w:pPr>
              <w:rPr>
                <w:rFonts w:ascii="Calibri Light" w:eastAsia="Calibri" w:hAnsi="Calibri Light" w:cs="Calibri Light"/>
                <w:bCs/>
                <w:color w:val="0070C0"/>
                <w:sz w:val="22"/>
                <w:szCs w:val="22"/>
                <w:lang w:val="en-US"/>
              </w:rPr>
            </w:pPr>
            <w:r w:rsidRPr="00AD467E">
              <w:rPr>
                <w:rFonts w:ascii="Calibri Light" w:eastAsia="Calibri" w:hAnsi="Calibri Light" w:cs="Calibri Light"/>
                <w:bCs/>
                <w:color w:val="0070C0"/>
                <w:sz w:val="22"/>
                <w:szCs w:val="22"/>
                <w:lang w:val="en-US"/>
              </w:rPr>
              <w:t>Please give us a list of system activities that an audit trail needs to be kept of?</w:t>
            </w:r>
          </w:p>
          <w:p w14:paraId="70DF9E56" w14:textId="77777777" w:rsidR="00F54DFE" w:rsidRPr="00AD467E" w:rsidRDefault="00F54DFE" w:rsidP="00896D0F">
            <w:pPr>
              <w:rPr>
                <w:rFonts w:ascii="Calibri Light" w:eastAsia="Calibri" w:hAnsi="Calibri Light" w:cs="Calibri Light"/>
                <w:bCs/>
                <w:color w:val="0070C0"/>
                <w:sz w:val="22"/>
                <w:szCs w:val="22"/>
                <w:lang w:val="en-US"/>
              </w:rPr>
            </w:pPr>
          </w:p>
          <w:p w14:paraId="69F77263" w14:textId="77777777" w:rsidR="00AD467E" w:rsidRPr="00AD467E" w:rsidRDefault="00AD467E" w:rsidP="00896D0F">
            <w:pPr>
              <w:numPr>
                <w:ilvl w:val="1"/>
                <w:numId w:val="66"/>
              </w:numPr>
              <w:ind w:left="0" w:firstLine="0"/>
              <w:rPr>
                <w:rFonts w:ascii="Calibri Light" w:eastAsia="Calibri" w:hAnsi="Calibri Light" w:cs="Calibri Light"/>
                <w:bCs/>
                <w:sz w:val="22"/>
                <w:szCs w:val="22"/>
                <w:lang w:val="en-US"/>
              </w:rPr>
            </w:pPr>
            <w:r w:rsidRPr="00AD467E">
              <w:rPr>
                <w:rFonts w:ascii="Calibri Light" w:eastAsia="Calibri" w:hAnsi="Calibri Light" w:cs="Calibri Light"/>
                <w:bCs/>
                <w:sz w:val="22"/>
                <w:szCs w:val="22"/>
                <w:lang w:val="en-US"/>
              </w:rPr>
              <w:t xml:space="preserve">The system must allow for transactions to </w:t>
            </w:r>
            <w:r w:rsidRPr="00AD467E">
              <w:rPr>
                <w:rFonts w:ascii="Calibri Light" w:eastAsia="Calibri" w:hAnsi="Calibri Light" w:cs="Calibri Light"/>
                <w:bCs/>
                <w:color w:val="C00000"/>
                <w:sz w:val="22"/>
                <w:szCs w:val="22"/>
                <w:lang w:val="en-US"/>
              </w:rPr>
              <w:t>be digitally signed, and time stamped based on internationally accepted standards.</w:t>
            </w:r>
          </w:p>
          <w:p w14:paraId="44E871BC" w14:textId="77777777" w:rsidR="00AD467E" w:rsidRPr="00AD467E" w:rsidRDefault="00AD467E" w:rsidP="00896D0F">
            <w:pPr>
              <w:ind w:left="720"/>
              <w:rPr>
                <w:rFonts w:ascii="Calibri Light" w:eastAsia="Calibri" w:hAnsi="Calibri Light" w:cs="Calibri Light"/>
                <w:bCs/>
                <w:sz w:val="22"/>
                <w:szCs w:val="22"/>
                <w:lang w:val="en-US"/>
              </w:rPr>
            </w:pPr>
          </w:p>
          <w:p w14:paraId="7260DCEA" w14:textId="77777777" w:rsidR="00F30860" w:rsidRPr="009A5913" w:rsidRDefault="00AD467E" w:rsidP="00896D0F">
            <w:pPr>
              <w:rPr>
                <w:rFonts w:ascii="Calibri Light" w:eastAsia="Calibri" w:hAnsi="Calibri Light" w:cs="Calibri Light"/>
                <w:bCs/>
                <w:color w:val="0070C0"/>
                <w:sz w:val="22"/>
                <w:szCs w:val="22"/>
                <w:lang w:val="en-US"/>
              </w:rPr>
            </w:pPr>
            <w:r w:rsidRPr="00AD467E">
              <w:rPr>
                <w:rFonts w:ascii="Calibri Light" w:eastAsia="Calibri" w:hAnsi="Calibri Light" w:cs="Calibri Light"/>
                <w:bCs/>
                <w:color w:val="0070C0"/>
                <w:sz w:val="22"/>
                <w:szCs w:val="22"/>
                <w:lang w:val="en-US"/>
              </w:rPr>
              <w:t>Are all internationally accepted standards specified in this specification document?</w:t>
            </w:r>
          </w:p>
        </w:tc>
        <w:tc>
          <w:tcPr>
            <w:tcW w:w="3292" w:type="dxa"/>
            <w:shd w:val="clear" w:color="auto" w:fill="auto"/>
          </w:tcPr>
          <w:p w14:paraId="668C2F7B" w14:textId="1B1A2A75" w:rsidR="250B96AB" w:rsidRDefault="250B96AB" w:rsidP="250B96AB">
            <w:pPr>
              <w:rPr>
                <w:rFonts w:ascii="Calibri Light" w:hAnsi="Calibri Light" w:cs="Calibri Light"/>
                <w:b/>
                <w:bCs/>
                <w:sz w:val="22"/>
                <w:szCs w:val="22"/>
              </w:rPr>
            </w:pPr>
          </w:p>
          <w:p w14:paraId="07AEDECE" w14:textId="63BEC4B9" w:rsidR="250B96AB" w:rsidRDefault="250B96AB" w:rsidP="250B96AB">
            <w:pPr>
              <w:rPr>
                <w:rFonts w:ascii="Calibri Light" w:hAnsi="Calibri Light" w:cs="Calibri Light"/>
                <w:b/>
                <w:bCs/>
                <w:sz w:val="22"/>
                <w:szCs w:val="22"/>
              </w:rPr>
            </w:pPr>
          </w:p>
          <w:p w14:paraId="23A691A6" w14:textId="74B864F1" w:rsidR="250B96AB" w:rsidRDefault="250B96AB" w:rsidP="250B96AB">
            <w:pPr>
              <w:rPr>
                <w:rFonts w:ascii="Calibri Light" w:hAnsi="Calibri Light" w:cs="Calibri Light"/>
                <w:b/>
                <w:bCs/>
                <w:sz w:val="22"/>
                <w:szCs w:val="22"/>
              </w:rPr>
            </w:pPr>
          </w:p>
          <w:p w14:paraId="388E8FCD" w14:textId="11E6E091" w:rsidR="00F30860" w:rsidRPr="009A5913" w:rsidRDefault="5BAF420E" w:rsidP="7BCDBA0D">
            <w:pPr>
              <w:rPr>
                <w:rFonts w:ascii="Calibri Light" w:hAnsi="Calibri Light" w:cs="Calibri Light"/>
                <w:b/>
                <w:bCs/>
                <w:sz w:val="22"/>
                <w:szCs w:val="22"/>
              </w:rPr>
            </w:pPr>
            <w:r w:rsidRPr="7BCDBA0D">
              <w:rPr>
                <w:rFonts w:ascii="Calibri Light" w:hAnsi="Calibri Light" w:cs="Calibri Light"/>
                <w:b/>
                <w:bCs/>
                <w:sz w:val="22"/>
                <w:szCs w:val="22"/>
              </w:rPr>
              <w:t>Yes</w:t>
            </w:r>
          </w:p>
          <w:p w14:paraId="21C587FC" w14:textId="64BD3E7F" w:rsidR="00F30860" w:rsidRPr="009A5913" w:rsidRDefault="00F30860" w:rsidP="7BCDBA0D">
            <w:pPr>
              <w:rPr>
                <w:rFonts w:ascii="Calibri Light" w:hAnsi="Calibri Light" w:cs="Calibri Light"/>
                <w:b/>
                <w:bCs/>
                <w:sz w:val="22"/>
                <w:szCs w:val="22"/>
              </w:rPr>
            </w:pPr>
          </w:p>
          <w:p w14:paraId="05977369" w14:textId="1230C0B6" w:rsidR="00F30860" w:rsidRPr="009A5913" w:rsidRDefault="51636489" w:rsidP="250B96AB">
            <w:pPr>
              <w:jc w:val="left"/>
              <w:rPr>
                <w:rFonts w:ascii="Calibri Light" w:eastAsia="Calibri Light" w:hAnsi="Calibri Light" w:cs="Calibri Light"/>
                <w:b/>
                <w:bCs/>
                <w:color w:val="000000" w:themeColor="text1"/>
                <w:sz w:val="22"/>
                <w:szCs w:val="22"/>
                <w:lang w:val="en-US"/>
              </w:rPr>
            </w:pPr>
            <w:r w:rsidRPr="250B96AB">
              <w:rPr>
                <w:rFonts w:ascii="Calibri Light" w:eastAsia="Calibri Light" w:hAnsi="Calibri Light" w:cs="Calibri Light"/>
                <w:b/>
                <w:bCs/>
                <w:color w:val="000000" w:themeColor="text1"/>
                <w:sz w:val="22"/>
                <w:szCs w:val="22"/>
                <w:lang w:val="en-US"/>
              </w:rPr>
              <w:t>Any interesting activity performed by users during specific system/application usage including</w:t>
            </w:r>
            <w:r w:rsidR="1BD77A9D" w:rsidRPr="250B96AB">
              <w:rPr>
                <w:rFonts w:ascii="Calibri Light" w:eastAsia="Calibri Light" w:hAnsi="Calibri Light" w:cs="Calibri Light"/>
                <w:b/>
                <w:bCs/>
                <w:color w:val="000000" w:themeColor="text1"/>
                <w:sz w:val="22"/>
                <w:szCs w:val="22"/>
                <w:lang w:val="en-US"/>
              </w:rPr>
              <w:t xml:space="preserve"> but not limited to</w:t>
            </w:r>
            <w:r w:rsidRPr="250B96AB">
              <w:rPr>
                <w:rFonts w:ascii="Calibri Light" w:eastAsia="Calibri Light" w:hAnsi="Calibri Light" w:cs="Calibri Light"/>
                <w:b/>
                <w:bCs/>
                <w:color w:val="000000" w:themeColor="text1"/>
                <w:sz w:val="22"/>
                <w:szCs w:val="22"/>
                <w:lang w:val="en-US"/>
              </w:rPr>
              <w:t xml:space="preserve"> events related to</w:t>
            </w:r>
            <w:r w:rsidR="435FFF11" w:rsidRPr="250B96AB">
              <w:rPr>
                <w:rFonts w:ascii="Calibri Light" w:eastAsia="Calibri Light" w:hAnsi="Calibri Light" w:cs="Calibri Light"/>
                <w:b/>
                <w:bCs/>
                <w:color w:val="000000" w:themeColor="text1"/>
                <w:sz w:val="22"/>
                <w:szCs w:val="22"/>
                <w:lang w:val="en-US"/>
              </w:rPr>
              <w:t xml:space="preserve"> screen capture of sensitive transaction</w:t>
            </w:r>
            <w:r w:rsidR="5C06B1FD" w:rsidRPr="250B96AB">
              <w:rPr>
                <w:rFonts w:ascii="Calibri Light" w:eastAsia="Calibri Light" w:hAnsi="Calibri Light" w:cs="Calibri Light"/>
                <w:b/>
                <w:bCs/>
                <w:color w:val="000000" w:themeColor="text1"/>
                <w:sz w:val="22"/>
                <w:szCs w:val="22"/>
                <w:lang w:val="en-US"/>
              </w:rPr>
              <w:t>s, data modification,</w:t>
            </w:r>
            <w:r w:rsidRPr="250B96AB">
              <w:rPr>
                <w:rFonts w:ascii="Calibri Light" w:eastAsia="Calibri Light" w:hAnsi="Calibri Light" w:cs="Calibri Light"/>
                <w:b/>
                <w:bCs/>
                <w:color w:val="000000" w:themeColor="text1"/>
                <w:sz w:val="22"/>
                <w:szCs w:val="22"/>
                <w:lang w:val="en-US"/>
              </w:rPr>
              <w:t xml:space="preserve"> failed logons and failed non-repudiation transactions etc.</w:t>
            </w:r>
          </w:p>
          <w:p w14:paraId="3EC7B94D" w14:textId="1C837F66" w:rsidR="00F30860" w:rsidRPr="009A5913" w:rsidRDefault="00F30860" w:rsidP="7BCDBA0D">
            <w:pPr>
              <w:rPr>
                <w:rFonts w:ascii="Calibri Light" w:eastAsia="Calibri Light" w:hAnsi="Calibri Light" w:cs="Calibri Light"/>
                <w:b/>
                <w:bCs/>
                <w:color w:val="000000" w:themeColor="text1"/>
                <w:sz w:val="22"/>
                <w:szCs w:val="22"/>
                <w:lang w:val="en-US"/>
              </w:rPr>
            </w:pPr>
          </w:p>
          <w:p w14:paraId="42FB2DEE" w14:textId="2013B299" w:rsidR="00F30860" w:rsidRPr="009A5913" w:rsidRDefault="00F30860" w:rsidP="7BCDBA0D">
            <w:pPr>
              <w:rPr>
                <w:rFonts w:ascii="Calibri Light" w:eastAsia="Calibri Light" w:hAnsi="Calibri Light" w:cs="Calibri Light"/>
                <w:b/>
                <w:bCs/>
                <w:color w:val="000000" w:themeColor="text1"/>
                <w:sz w:val="22"/>
                <w:szCs w:val="22"/>
                <w:lang w:val="en-US"/>
              </w:rPr>
            </w:pPr>
          </w:p>
          <w:p w14:paraId="21992CA8" w14:textId="0C4F6E8B" w:rsidR="00F30860" w:rsidRPr="009A5913" w:rsidRDefault="00F30860" w:rsidP="250B96AB">
            <w:pPr>
              <w:rPr>
                <w:rFonts w:ascii="Calibri Light" w:eastAsia="Calibri Light" w:hAnsi="Calibri Light" w:cs="Calibri Light"/>
                <w:b/>
                <w:bCs/>
                <w:color w:val="000000" w:themeColor="text1"/>
                <w:sz w:val="22"/>
                <w:szCs w:val="22"/>
                <w:lang w:val="en-US"/>
              </w:rPr>
            </w:pPr>
          </w:p>
          <w:p w14:paraId="144A5D23" w14:textId="7A345B86" w:rsidR="00F30860" w:rsidRPr="009A5913" w:rsidRDefault="13052BBD" w:rsidP="7BCDBA0D">
            <w:pPr>
              <w:rPr>
                <w:rFonts w:ascii="Calibri Light" w:eastAsia="Calibri Light" w:hAnsi="Calibri Light" w:cs="Calibri Light"/>
                <w:b/>
                <w:bCs/>
                <w:color w:val="000000" w:themeColor="text1"/>
                <w:sz w:val="22"/>
                <w:szCs w:val="22"/>
                <w:lang w:val="en-US"/>
              </w:rPr>
            </w:pPr>
            <w:r w:rsidRPr="7BCDBA0D">
              <w:rPr>
                <w:rFonts w:ascii="Calibri Light" w:eastAsia="Calibri Light" w:hAnsi="Calibri Light" w:cs="Calibri Light"/>
                <w:b/>
                <w:bCs/>
                <w:color w:val="000000" w:themeColor="text1"/>
                <w:sz w:val="22"/>
                <w:szCs w:val="22"/>
                <w:lang w:val="en-US"/>
              </w:rPr>
              <w:t>No – Refer to Annex C: MIOS Certification Requirements</w:t>
            </w:r>
          </w:p>
        </w:tc>
      </w:tr>
      <w:tr w:rsidR="00F30860" w:rsidRPr="009A5913" w14:paraId="67113B49" w14:textId="77777777" w:rsidTr="09C90A20">
        <w:trPr>
          <w:trHeight w:val="270"/>
        </w:trPr>
        <w:tc>
          <w:tcPr>
            <w:tcW w:w="1014" w:type="dxa"/>
            <w:shd w:val="clear" w:color="auto" w:fill="auto"/>
          </w:tcPr>
          <w:p w14:paraId="738610EB" w14:textId="77777777" w:rsidR="00F30860" w:rsidRPr="009A5913" w:rsidRDefault="00F30860" w:rsidP="00C36469">
            <w:pPr>
              <w:rPr>
                <w:rFonts w:ascii="Calibri Light" w:hAnsi="Calibri Light" w:cs="Calibri Light"/>
                <w:b/>
                <w:sz w:val="22"/>
                <w:szCs w:val="22"/>
              </w:rPr>
            </w:pPr>
          </w:p>
        </w:tc>
        <w:tc>
          <w:tcPr>
            <w:tcW w:w="5475" w:type="dxa"/>
            <w:shd w:val="clear" w:color="auto" w:fill="auto"/>
          </w:tcPr>
          <w:p w14:paraId="4EAE1F70" w14:textId="77777777" w:rsidR="00AD467E" w:rsidRPr="00AD467E" w:rsidRDefault="00AD467E" w:rsidP="00896D0F">
            <w:pPr>
              <w:ind w:left="576" w:hanging="576"/>
              <w:rPr>
                <w:rFonts w:ascii="Calibri Light" w:hAnsi="Calibri Light" w:cs="Calibri Light"/>
                <w:b/>
                <w:bCs/>
                <w:sz w:val="22"/>
                <w:szCs w:val="22"/>
                <w:lang w:val="en-US"/>
              </w:rPr>
            </w:pPr>
            <w:r w:rsidRPr="00AD467E">
              <w:rPr>
                <w:rFonts w:ascii="Calibri Light" w:hAnsi="Calibri Light" w:cs="Calibri Light"/>
                <w:b/>
                <w:bCs/>
                <w:sz w:val="22"/>
                <w:szCs w:val="22"/>
                <w:lang w:val="en-US"/>
              </w:rPr>
              <w:t xml:space="preserve">Page 15 to Page 19 </w:t>
            </w:r>
          </w:p>
          <w:p w14:paraId="06ADF5A6" w14:textId="77777777" w:rsidR="00AD467E" w:rsidRPr="00AD467E" w:rsidRDefault="00AD467E" w:rsidP="00896D0F">
            <w:pPr>
              <w:contextualSpacing/>
              <w:outlineLvl w:val="0"/>
              <w:rPr>
                <w:rFonts w:ascii="Calibri Light" w:eastAsia="Arial Unicode MS" w:hAnsi="Calibri Light" w:cs="Calibri Light"/>
                <w:b/>
                <w:iCs/>
                <w:color w:val="000000"/>
                <w:sz w:val="22"/>
                <w:szCs w:val="22"/>
                <w:lang w:val="en-US"/>
              </w:rPr>
            </w:pPr>
            <w:r w:rsidRPr="00AD467E">
              <w:rPr>
                <w:rFonts w:ascii="Calibri Light" w:eastAsia="Arial Unicode MS" w:hAnsi="Calibri Light" w:cs="Calibri Light"/>
                <w:b/>
                <w:iCs/>
                <w:color w:val="000000"/>
                <w:sz w:val="22"/>
                <w:szCs w:val="22"/>
                <w:lang w:val="en-US"/>
              </w:rPr>
              <w:t>4.3 Technical Functionality Evaluation Requirements (Stage 3)</w:t>
            </w:r>
          </w:p>
          <w:p w14:paraId="325011C2" w14:textId="77777777" w:rsidR="00AD467E" w:rsidRPr="00AD467E" w:rsidRDefault="00AD467E" w:rsidP="00896D0F">
            <w:pPr>
              <w:outlineLvl w:val="0"/>
              <w:rPr>
                <w:rFonts w:ascii="Calibri Light" w:eastAsia="Calibri" w:hAnsi="Calibri Light" w:cs="Calibri Light"/>
                <w:color w:val="000000"/>
                <w:sz w:val="22"/>
                <w:szCs w:val="22"/>
              </w:rPr>
            </w:pPr>
            <w:r w:rsidRPr="00AD467E">
              <w:rPr>
                <w:rFonts w:ascii="Calibri Light" w:eastAsia="Calibri" w:hAnsi="Calibri Light" w:cs="Calibri Light"/>
                <w:color w:val="000000"/>
                <w:sz w:val="22"/>
                <w:szCs w:val="22"/>
              </w:rPr>
              <w:t xml:space="preserve">Table 6 </w:t>
            </w:r>
          </w:p>
          <w:p w14:paraId="7294F472" w14:textId="77777777" w:rsidR="00AD467E" w:rsidRPr="00AD467E" w:rsidRDefault="00AD467E" w:rsidP="00896D0F">
            <w:pPr>
              <w:rPr>
                <w:rFonts w:ascii="Calibri Light" w:eastAsia="Calibri" w:hAnsi="Calibri Light" w:cs="Calibri Light"/>
                <w:b/>
                <w:sz w:val="22"/>
                <w:szCs w:val="22"/>
                <w:u w:val="single"/>
                <w:lang w:val="en-ZA"/>
              </w:rPr>
            </w:pPr>
            <w:r w:rsidRPr="00AD467E">
              <w:rPr>
                <w:rFonts w:ascii="Calibri Light" w:eastAsia="Calibri" w:hAnsi="Calibri Light" w:cs="Calibri Light"/>
                <w:b/>
                <w:sz w:val="22"/>
                <w:szCs w:val="22"/>
                <w:u w:val="single"/>
                <w:lang w:val="en-ZA"/>
              </w:rPr>
              <w:t xml:space="preserve">Evidence </w:t>
            </w:r>
          </w:p>
          <w:p w14:paraId="4F65F2FD" w14:textId="77777777" w:rsidR="00AD467E" w:rsidRPr="00AD467E" w:rsidRDefault="00AD467E" w:rsidP="00896D0F">
            <w:pPr>
              <w:rPr>
                <w:rFonts w:ascii="Calibri Light" w:eastAsia="Calibri" w:hAnsi="Calibri Light" w:cs="Calibri Light"/>
                <w:b/>
                <w:sz w:val="22"/>
                <w:szCs w:val="22"/>
                <w:lang w:val="en-ZA"/>
              </w:rPr>
            </w:pPr>
            <w:r w:rsidRPr="00AD467E">
              <w:rPr>
                <w:rFonts w:ascii="Calibri Light" w:eastAsia="Calibri" w:hAnsi="Calibri Light" w:cs="Calibri Light"/>
                <w:bCs/>
                <w:sz w:val="22"/>
                <w:szCs w:val="22"/>
                <w:lang w:val="en-ZA"/>
              </w:rPr>
              <w:t>The Bidder must provide the product specification brochure, architecture design or documentation indicating how the proposed product or solution complies with the technical requirements for</w:t>
            </w:r>
            <w:r w:rsidRPr="00AD467E">
              <w:rPr>
                <w:rFonts w:ascii="Calibri Light" w:eastAsia="Calibri" w:hAnsi="Calibri Light" w:cs="Calibri Light"/>
                <w:b/>
                <w:sz w:val="22"/>
                <w:szCs w:val="22"/>
                <w:lang w:val="en-ZA"/>
              </w:rPr>
              <w:t xml:space="preserve"> system and forensic reports.</w:t>
            </w:r>
          </w:p>
          <w:p w14:paraId="637805D2" w14:textId="77777777" w:rsidR="00AD467E" w:rsidRPr="00AD467E" w:rsidRDefault="00AD467E" w:rsidP="00896D0F">
            <w:pPr>
              <w:outlineLvl w:val="0"/>
              <w:rPr>
                <w:rFonts w:ascii="Calibri Light" w:eastAsia="Calibri" w:hAnsi="Calibri Light" w:cs="Calibri Light"/>
                <w:color w:val="000000"/>
                <w:sz w:val="22"/>
                <w:szCs w:val="22"/>
              </w:rPr>
            </w:pPr>
          </w:p>
          <w:p w14:paraId="533284A5" w14:textId="77777777" w:rsidR="00AD467E" w:rsidRPr="00AD467E" w:rsidRDefault="00AD467E" w:rsidP="00896D0F">
            <w:pPr>
              <w:outlineLvl w:val="0"/>
              <w:rPr>
                <w:rFonts w:ascii="Calibri Light" w:eastAsia="Calibri" w:hAnsi="Calibri Light" w:cs="Calibri Light"/>
                <w:color w:val="FF0000"/>
                <w:sz w:val="22"/>
                <w:szCs w:val="22"/>
                <w:lang w:val="en-ZA"/>
              </w:rPr>
            </w:pPr>
            <w:bookmarkStart w:id="4" w:name="_Toc194999529"/>
            <w:r w:rsidRPr="00AD467E">
              <w:rPr>
                <w:rFonts w:ascii="Calibri Light" w:eastAsia="Calibri" w:hAnsi="Calibri Light" w:cs="Calibri Light"/>
                <w:color w:val="FF0000"/>
                <w:sz w:val="22"/>
                <w:szCs w:val="22"/>
                <w:lang w:val="en-ZA"/>
              </w:rPr>
              <w:t xml:space="preserve">&lt;provide unique reference to locate substantiating evidence in the bid response – </w:t>
            </w:r>
            <w:r w:rsidRPr="00AD467E">
              <w:rPr>
                <w:rFonts w:ascii="Calibri Light" w:eastAsia="Calibri" w:hAnsi="Calibri Light" w:cs="Calibri Light"/>
                <w:b/>
                <w:bCs/>
                <w:color w:val="FF0000"/>
                <w:sz w:val="22"/>
                <w:szCs w:val="22"/>
                <w:lang w:val="en-ZA"/>
              </w:rPr>
              <w:t>Annex A, section 5.5</w:t>
            </w:r>
            <w:r w:rsidRPr="00AD467E">
              <w:rPr>
                <w:rFonts w:ascii="Calibri Light" w:eastAsia="Calibri" w:hAnsi="Calibri Light" w:cs="Calibri Light"/>
                <w:color w:val="FF0000"/>
                <w:sz w:val="22"/>
                <w:szCs w:val="22"/>
                <w:lang w:val="en-ZA"/>
              </w:rPr>
              <w:t>&gt;</w:t>
            </w:r>
            <w:bookmarkEnd w:id="4"/>
          </w:p>
          <w:p w14:paraId="388427E3" w14:textId="77777777" w:rsidR="00AD467E" w:rsidRPr="00AD467E" w:rsidRDefault="00AD467E" w:rsidP="00896D0F">
            <w:pPr>
              <w:outlineLvl w:val="0"/>
              <w:rPr>
                <w:rFonts w:ascii="Calibri Light" w:eastAsia="Calibri" w:hAnsi="Calibri Light" w:cs="Calibri Light"/>
                <w:b/>
                <w:bCs/>
                <w:color w:val="C00000"/>
                <w:sz w:val="22"/>
                <w:szCs w:val="22"/>
              </w:rPr>
            </w:pPr>
            <w:r w:rsidRPr="00AD467E">
              <w:rPr>
                <w:rFonts w:ascii="Calibri Light" w:eastAsia="Calibri" w:hAnsi="Calibri Light" w:cs="Calibri Light"/>
                <w:b/>
                <w:bCs/>
                <w:color w:val="C00000"/>
                <w:sz w:val="22"/>
                <w:szCs w:val="22"/>
              </w:rPr>
              <w:t xml:space="preserve">Annex A refers to Annex B which is legally binding – if something is legally binding why is it not compulsory </w:t>
            </w:r>
          </w:p>
          <w:p w14:paraId="463F29E8" w14:textId="77777777" w:rsidR="00F30860" w:rsidRPr="009A5913" w:rsidRDefault="00F30860" w:rsidP="00896D0F">
            <w:pPr>
              <w:ind w:left="720"/>
              <w:rPr>
                <w:rFonts w:ascii="Calibri Light" w:hAnsi="Calibri Light" w:cs="Calibri Light"/>
                <w:sz w:val="22"/>
                <w:szCs w:val="22"/>
                <w:lang w:val="en-ZA"/>
              </w:rPr>
            </w:pPr>
          </w:p>
        </w:tc>
        <w:tc>
          <w:tcPr>
            <w:tcW w:w="3292" w:type="dxa"/>
            <w:shd w:val="clear" w:color="auto" w:fill="auto"/>
          </w:tcPr>
          <w:p w14:paraId="32F3C40E" w14:textId="3E29138C" w:rsidR="00F30860" w:rsidRPr="009A5913" w:rsidRDefault="00F30860" w:rsidP="250B96AB">
            <w:pPr>
              <w:rPr>
                <w:rFonts w:ascii="Calibri Light" w:hAnsi="Calibri Light" w:cs="Calibri Light"/>
                <w:b/>
                <w:bCs/>
                <w:sz w:val="22"/>
                <w:szCs w:val="22"/>
              </w:rPr>
            </w:pPr>
          </w:p>
          <w:p w14:paraId="35A6F1AA" w14:textId="6B066FE5" w:rsidR="00F30860" w:rsidRPr="009A5913" w:rsidRDefault="00F30860" w:rsidP="250B96AB">
            <w:pPr>
              <w:rPr>
                <w:rFonts w:ascii="Calibri Light" w:hAnsi="Calibri Light" w:cs="Calibri Light"/>
                <w:b/>
                <w:bCs/>
                <w:sz w:val="22"/>
                <w:szCs w:val="22"/>
              </w:rPr>
            </w:pPr>
          </w:p>
          <w:p w14:paraId="2FB5AECD" w14:textId="6BC3329B" w:rsidR="00F30860" w:rsidRPr="009A5913" w:rsidRDefault="00F30860" w:rsidP="250B96AB">
            <w:pPr>
              <w:rPr>
                <w:rFonts w:ascii="Calibri Light" w:hAnsi="Calibri Light" w:cs="Calibri Light"/>
                <w:b/>
                <w:bCs/>
                <w:sz w:val="22"/>
                <w:szCs w:val="22"/>
              </w:rPr>
            </w:pPr>
          </w:p>
          <w:p w14:paraId="16418DE7" w14:textId="6CC70289" w:rsidR="00F30860" w:rsidRPr="009A5913" w:rsidRDefault="00F30860" w:rsidP="250B96AB">
            <w:pPr>
              <w:rPr>
                <w:rFonts w:ascii="Calibri Light" w:hAnsi="Calibri Light" w:cs="Calibri Light"/>
                <w:b/>
                <w:bCs/>
                <w:sz w:val="22"/>
                <w:szCs w:val="22"/>
              </w:rPr>
            </w:pPr>
          </w:p>
          <w:p w14:paraId="1A4A93B5" w14:textId="75EF9585" w:rsidR="00F30860" w:rsidRPr="009A5913" w:rsidRDefault="00F30860" w:rsidP="250B96AB">
            <w:pPr>
              <w:rPr>
                <w:rFonts w:ascii="Calibri Light" w:hAnsi="Calibri Light" w:cs="Calibri Light"/>
                <w:b/>
                <w:bCs/>
                <w:sz w:val="22"/>
                <w:szCs w:val="22"/>
              </w:rPr>
            </w:pPr>
          </w:p>
          <w:p w14:paraId="04AAC096" w14:textId="0C8C3883" w:rsidR="00F30860" w:rsidRPr="009A5913" w:rsidRDefault="00F30860" w:rsidP="250B96AB">
            <w:pPr>
              <w:rPr>
                <w:rFonts w:ascii="Calibri Light" w:hAnsi="Calibri Light" w:cs="Calibri Light"/>
                <w:b/>
                <w:bCs/>
                <w:sz w:val="22"/>
                <w:szCs w:val="22"/>
              </w:rPr>
            </w:pPr>
          </w:p>
          <w:p w14:paraId="14ED4393" w14:textId="65F56421" w:rsidR="00F30860" w:rsidRPr="009A5913" w:rsidRDefault="00F30860" w:rsidP="250B96AB">
            <w:pPr>
              <w:rPr>
                <w:rFonts w:ascii="Calibri Light" w:hAnsi="Calibri Light" w:cs="Calibri Light"/>
                <w:b/>
                <w:bCs/>
                <w:sz w:val="22"/>
                <w:szCs w:val="22"/>
              </w:rPr>
            </w:pPr>
          </w:p>
          <w:p w14:paraId="3B7B4B86" w14:textId="27ECC9D0" w:rsidR="00F30860" w:rsidRPr="009A5913" w:rsidRDefault="55F52A1D" w:rsidP="250B96AB">
            <w:pPr>
              <w:rPr>
                <w:rFonts w:ascii="Calibri Light" w:hAnsi="Calibri Light" w:cs="Calibri Light"/>
                <w:b/>
                <w:bCs/>
                <w:sz w:val="22"/>
                <w:szCs w:val="22"/>
              </w:rPr>
            </w:pPr>
            <w:r w:rsidRPr="250B96AB">
              <w:rPr>
                <w:rFonts w:ascii="Calibri Light" w:hAnsi="Calibri Light" w:cs="Calibri Light"/>
                <w:b/>
                <w:bCs/>
                <w:sz w:val="22"/>
                <w:szCs w:val="22"/>
              </w:rPr>
              <w:t>S</w:t>
            </w:r>
            <w:r w:rsidR="2C446C76" w:rsidRPr="250B96AB">
              <w:rPr>
                <w:rFonts w:ascii="Calibri Light" w:hAnsi="Calibri Light" w:cs="Calibri Light"/>
                <w:b/>
                <w:bCs/>
                <w:sz w:val="22"/>
                <w:szCs w:val="22"/>
              </w:rPr>
              <w:t>ystem and forensic reports</w:t>
            </w:r>
            <w:r w:rsidR="0C512705" w:rsidRPr="250B96AB">
              <w:rPr>
                <w:rFonts w:ascii="Calibri Light" w:hAnsi="Calibri Light" w:cs="Calibri Light"/>
                <w:b/>
                <w:bCs/>
                <w:sz w:val="22"/>
                <w:szCs w:val="22"/>
              </w:rPr>
              <w:t xml:space="preserve"> are important for</w:t>
            </w:r>
            <w:r w:rsidR="7788480F" w:rsidRPr="250B96AB">
              <w:rPr>
                <w:rFonts w:ascii="Calibri Light" w:hAnsi="Calibri Light" w:cs="Calibri Light"/>
                <w:b/>
                <w:bCs/>
                <w:sz w:val="22"/>
                <w:szCs w:val="22"/>
              </w:rPr>
              <w:t xml:space="preserve"> this system. That is why it is also part of Annexure B.</w:t>
            </w:r>
          </w:p>
        </w:tc>
      </w:tr>
      <w:tr w:rsidR="00896D0F" w:rsidRPr="009A5913" w14:paraId="72FE5AB0" w14:textId="77777777" w:rsidTr="09C90A20">
        <w:trPr>
          <w:trHeight w:val="270"/>
        </w:trPr>
        <w:tc>
          <w:tcPr>
            <w:tcW w:w="1014" w:type="dxa"/>
            <w:shd w:val="clear" w:color="auto" w:fill="auto"/>
          </w:tcPr>
          <w:p w14:paraId="3A0FF5F2" w14:textId="77777777" w:rsidR="00896D0F" w:rsidRPr="009A5913" w:rsidRDefault="00896D0F" w:rsidP="00C36469">
            <w:pPr>
              <w:rPr>
                <w:rFonts w:ascii="Calibri Light" w:hAnsi="Calibri Light" w:cs="Calibri Light"/>
                <w:b/>
                <w:sz w:val="22"/>
                <w:szCs w:val="22"/>
              </w:rPr>
            </w:pPr>
          </w:p>
        </w:tc>
        <w:tc>
          <w:tcPr>
            <w:tcW w:w="5475" w:type="dxa"/>
            <w:shd w:val="clear" w:color="auto" w:fill="auto"/>
          </w:tcPr>
          <w:p w14:paraId="12888448" w14:textId="77777777" w:rsidR="00896D0F" w:rsidRPr="00AD467E" w:rsidRDefault="00896D0F" w:rsidP="00896D0F">
            <w:pPr>
              <w:ind w:left="576" w:hanging="576"/>
              <w:jc w:val="left"/>
              <w:rPr>
                <w:rFonts w:ascii="Calibri Light" w:hAnsi="Calibri Light" w:cs="Calibri Light"/>
                <w:b/>
                <w:bCs/>
                <w:sz w:val="22"/>
                <w:szCs w:val="22"/>
                <w:lang w:val="en-US"/>
              </w:rPr>
            </w:pPr>
            <w:r w:rsidRPr="00AD467E">
              <w:rPr>
                <w:rFonts w:ascii="Calibri Light" w:hAnsi="Calibri Light" w:cs="Calibri Light"/>
                <w:b/>
                <w:bCs/>
                <w:sz w:val="22"/>
                <w:szCs w:val="22"/>
                <w:lang w:val="en-US"/>
              </w:rPr>
              <w:t>Page 20</w:t>
            </w:r>
          </w:p>
          <w:p w14:paraId="022E3F80" w14:textId="77777777" w:rsidR="00896D0F" w:rsidRPr="00AD467E" w:rsidRDefault="00896D0F" w:rsidP="00896D0F">
            <w:pPr>
              <w:contextualSpacing/>
              <w:outlineLvl w:val="0"/>
              <w:rPr>
                <w:rFonts w:ascii="Calibri Light" w:eastAsia="Arial Unicode MS" w:hAnsi="Calibri Light" w:cs="Calibri Light"/>
                <w:b/>
                <w:iCs/>
                <w:color w:val="000000"/>
                <w:sz w:val="22"/>
                <w:szCs w:val="22"/>
                <w:lang w:val="en-US"/>
              </w:rPr>
            </w:pPr>
            <w:bookmarkStart w:id="5" w:name="_Toc194999533"/>
            <w:r w:rsidRPr="00AD467E">
              <w:rPr>
                <w:rFonts w:ascii="Calibri Light" w:eastAsia="Arial Unicode MS" w:hAnsi="Calibri Light" w:cs="Calibri Light"/>
                <w:b/>
                <w:iCs/>
                <w:color w:val="000000"/>
                <w:sz w:val="22"/>
                <w:szCs w:val="22"/>
                <w:lang w:val="en-US"/>
              </w:rPr>
              <w:t>Table 9 Proof of Concept</w:t>
            </w:r>
            <w:bookmarkEnd w:id="5"/>
          </w:p>
          <w:p w14:paraId="56661EB3" w14:textId="77777777" w:rsidR="00896D0F" w:rsidRPr="009A5913" w:rsidRDefault="00896D0F" w:rsidP="00896D0F">
            <w:pPr>
              <w:outlineLvl w:val="0"/>
              <w:rPr>
                <w:rFonts w:ascii="Calibri Light" w:hAnsi="Calibri Light" w:cs="Calibri Light"/>
                <w:color w:val="0070C0"/>
                <w:sz w:val="22"/>
                <w:szCs w:val="22"/>
                <w:lang w:val="en-US"/>
              </w:rPr>
            </w:pPr>
            <w:r w:rsidRPr="00AD467E">
              <w:rPr>
                <w:rFonts w:ascii="Calibri Light" w:hAnsi="Calibri Light" w:cs="Calibri Light"/>
                <w:color w:val="0070C0"/>
                <w:sz w:val="22"/>
                <w:szCs w:val="22"/>
                <w:lang w:val="en-US"/>
              </w:rPr>
              <w:t>The points in table 9 have to be shown as a proof of concept</w:t>
            </w:r>
          </w:p>
          <w:p w14:paraId="5630AD66" w14:textId="77777777" w:rsidR="00896D0F" w:rsidRPr="00AD467E" w:rsidRDefault="00896D0F" w:rsidP="00896D0F">
            <w:pPr>
              <w:outlineLvl w:val="0"/>
              <w:rPr>
                <w:rFonts w:ascii="Calibri Light" w:hAnsi="Calibri Light" w:cs="Calibri Light"/>
                <w:color w:val="0070C0"/>
                <w:sz w:val="22"/>
                <w:szCs w:val="22"/>
                <w:lang w:val="en-US"/>
              </w:rPr>
            </w:pPr>
          </w:p>
          <w:p w14:paraId="2BE1687D" w14:textId="77777777" w:rsidR="00896D0F" w:rsidRPr="00AD467E" w:rsidRDefault="00896D0F" w:rsidP="00896D0F">
            <w:pPr>
              <w:outlineLvl w:val="0"/>
              <w:rPr>
                <w:rFonts w:ascii="Calibri Light" w:hAnsi="Calibri Light" w:cs="Calibri Light"/>
                <w:color w:val="0070C0"/>
                <w:sz w:val="22"/>
                <w:szCs w:val="22"/>
                <w:lang w:val="en-US"/>
              </w:rPr>
            </w:pPr>
            <w:r w:rsidRPr="00AD467E">
              <w:rPr>
                <w:rFonts w:ascii="Calibri Light" w:hAnsi="Calibri Light" w:cs="Calibri Light"/>
                <w:color w:val="0070C0"/>
                <w:sz w:val="22"/>
                <w:szCs w:val="22"/>
                <w:lang w:val="en-US"/>
              </w:rPr>
              <w:t>How much time after we are requested to show proof of concept will be given to prepare</w:t>
            </w:r>
          </w:p>
          <w:p w14:paraId="61829076" w14:textId="77777777" w:rsidR="00896D0F" w:rsidRPr="00AD467E" w:rsidRDefault="00896D0F" w:rsidP="00896D0F">
            <w:pPr>
              <w:ind w:left="576" w:hanging="576"/>
              <w:rPr>
                <w:rFonts w:ascii="Calibri Light" w:hAnsi="Calibri Light" w:cs="Calibri Light"/>
                <w:b/>
                <w:bCs/>
                <w:sz w:val="22"/>
                <w:szCs w:val="22"/>
                <w:lang w:val="en-US"/>
              </w:rPr>
            </w:pPr>
          </w:p>
        </w:tc>
        <w:tc>
          <w:tcPr>
            <w:tcW w:w="3292" w:type="dxa"/>
            <w:shd w:val="clear" w:color="auto" w:fill="auto"/>
          </w:tcPr>
          <w:p w14:paraId="146A766F" w14:textId="16569E6B" w:rsidR="00896D0F" w:rsidRPr="009A5913" w:rsidRDefault="00896D0F" w:rsidP="250B96AB">
            <w:pPr>
              <w:rPr>
                <w:rFonts w:ascii="Calibri Light" w:hAnsi="Calibri Light" w:cs="Calibri Light"/>
                <w:b/>
                <w:bCs/>
                <w:sz w:val="22"/>
                <w:szCs w:val="22"/>
              </w:rPr>
            </w:pPr>
          </w:p>
          <w:p w14:paraId="5BE6E6CB" w14:textId="6B8AAF3D" w:rsidR="00896D0F" w:rsidRPr="009A5913" w:rsidRDefault="00896D0F" w:rsidP="250B96AB">
            <w:pPr>
              <w:rPr>
                <w:rFonts w:ascii="Calibri Light" w:hAnsi="Calibri Light" w:cs="Calibri Light"/>
                <w:b/>
                <w:bCs/>
                <w:sz w:val="22"/>
                <w:szCs w:val="22"/>
              </w:rPr>
            </w:pPr>
          </w:p>
          <w:p w14:paraId="5961F679" w14:textId="70F39DB3" w:rsidR="00896D0F" w:rsidRPr="009A5913" w:rsidRDefault="00896D0F" w:rsidP="250B96AB">
            <w:pPr>
              <w:rPr>
                <w:rFonts w:ascii="Calibri Light" w:hAnsi="Calibri Light" w:cs="Calibri Light"/>
                <w:b/>
                <w:bCs/>
                <w:sz w:val="22"/>
                <w:szCs w:val="22"/>
              </w:rPr>
            </w:pPr>
          </w:p>
          <w:p w14:paraId="1704C811" w14:textId="2ABF45F8" w:rsidR="00896D0F" w:rsidRPr="009A5913" w:rsidRDefault="00896D0F" w:rsidP="250B96AB">
            <w:pPr>
              <w:rPr>
                <w:rFonts w:ascii="Calibri Light" w:hAnsi="Calibri Light" w:cs="Calibri Light"/>
                <w:b/>
                <w:bCs/>
                <w:sz w:val="22"/>
                <w:szCs w:val="22"/>
              </w:rPr>
            </w:pPr>
          </w:p>
          <w:p w14:paraId="2BA226A1" w14:textId="342C09EC" w:rsidR="00896D0F" w:rsidRPr="009A5913" w:rsidRDefault="2B1BEAED" w:rsidP="250B96AB">
            <w:pPr>
              <w:rPr>
                <w:rFonts w:ascii="Calibri Light" w:hAnsi="Calibri Light" w:cs="Calibri Light"/>
                <w:b/>
                <w:bCs/>
                <w:sz w:val="22"/>
                <w:szCs w:val="22"/>
              </w:rPr>
            </w:pPr>
            <w:r w:rsidRPr="250B96AB">
              <w:rPr>
                <w:rFonts w:ascii="Calibri Light" w:hAnsi="Calibri Light" w:cs="Calibri Light"/>
                <w:b/>
                <w:bCs/>
                <w:sz w:val="22"/>
                <w:szCs w:val="22"/>
              </w:rPr>
              <w:t>Two weeks</w:t>
            </w:r>
          </w:p>
        </w:tc>
      </w:tr>
      <w:tr w:rsidR="00896D0F" w:rsidRPr="009A5913" w14:paraId="6EDF0135" w14:textId="77777777" w:rsidTr="09C90A20">
        <w:trPr>
          <w:trHeight w:val="270"/>
        </w:trPr>
        <w:tc>
          <w:tcPr>
            <w:tcW w:w="1014" w:type="dxa"/>
            <w:shd w:val="clear" w:color="auto" w:fill="auto"/>
          </w:tcPr>
          <w:p w14:paraId="17AD93B2" w14:textId="77777777" w:rsidR="00896D0F" w:rsidRPr="009A5913" w:rsidRDefault="00896D0F" w:rsidP="00896D0F">
            <w:pPr>
              <w:rPr>
                <w:rFonts w:ascii="Calibri Light" w:hAnsi="Calibri Light" w:cs="Calibri Light"/>
                <w:b/>
                <w:sz w:val="22"/>
                <w:szCs w:val="22"/>
              </w:rPr>
            </w:pPr>
          </w:p>
        </w:tc>
        <w:tc>
          <w:tcPr>
            <w:tcW w:w="5475" w:type="dxa"/>
            <w:shd w:val="clear" w:color="auto" w:fill="auto"/>
          </w:tcPr>
          <w:p w14:paraId="6B121083" w14:textId="77777777" w:rsidR="00896D0F" w:rsidRPr="00AD467E" w:rsidRDefault="00896D0F" w:rsidP="00896D0F">
            <w:pPr>
              <w:ind w:left="576" w:hanging="576"/>
              <w:jc w:val="left"/>
              <w:rPr>
                <w:rFonts w:ascii="Calibri Light" w:hAnsi="Calibri Light" w:cs="Calibri Light"/>
                <w:b/>
                <w:bCs/>
                <w:sz w:val="22"/>
                <w:szCs w:val="22"/>
                <w:lang w:val="en-US"/>
              </w:rPr>
            </w:pPr>
            <w:r w:rsidRPr="00AD467E">
              <w:rPr>
                <w:rFonts w:ascii="Calibri Light" w:hAnsi="Calibri Light" w:cs="Calibri Light"/>
                <w:b/>
                <w:bCs/>
                <w:sz w:val="22"/>
                <w:szCs w:val="22"/>
                <w:lang w:val="en-US"/>
              </w:rPr>
              <w:t>Page 43 and 44</w:t>
            </w:r>
          </w:p>
          <w:p w14:paraId="253B3F84" w14:textId="77777777" w:rsidR="00896D0F" w:rsidRPr="00AD467E" w:rsidRDefault="00896D0F" w:rsidP="00896D0F">
            <w:pPr>
              <w:jc w:val="left"/>
              <w:rPr>
                <w:rFonts w:ascii="Calibri Light" w:eastAsia="Calibri" w:hAnsi="Calibri Light" w:cs="Calibri Light"/>
                <w:b/>
                <w:bCs/>
                <w:sz w:val="22"/>
                <w:szCs w:val="22"/>
                <w:lang w:val="en-ZA"/>
              </w:rPr>
            </w:pPr>
            <w:r w:rsidRPr="00AD467E">
              <w:rPr>
                <w:rFonts w:ascii="Calibri Light" w:eastAsia="Calibri" w:hAnsi="Calibri Light" w:cs="Calibri Light"/>
                <w:b/>
                <w:bCs/>
                <w:sz w:val="22"/>
                <w:szCs w:val="22"/>
                <w:lang w:val="en-ZA"/>
              </w:rPr>
              <w:t>Annex B: Technical Product/Service Functional Requirements ADDENDUM 1</w:t>
            </w:r>
          </w:p>
          <w:p w14:paraId="47E73245" w14:textId="77777777" w:rsidR="00896D0F" w:rsidRPr="009A5913" w:rsidRDefault="00896D0F" w:rsidP="00896D0F">
            <w:pPr>
              <w:rPr>
                <w:rFonts w:ascii="Calibri Light" w:eastAsia="Calibri" w:hAnsi="Calibri Light" w:cs="Calibri Light"/>
                <w:b/>
                <w:sz w:val="22"/>
                <w:szCs w:val="22"/>
                <w:lang w:val="en-ZA"/>
              </w:rPr>
            </w:pPr>
            <w:bookmarkStart w:id="6" w:name="_Toc194999524"/>
            <w:r w:rsidRPr="00AD467E">
              <w:rPr>
                <w:rFonts w:ascii="Calibri Light" w:eastAsia="Calibri" w:hAnsi="Calibri Light" w:cs="Calibri Light"/>
                <w:b/>
                <w:sz w:val="22"/>
                <w:szCs w:val="22"/>
                <w:lang w:val="en-ZA"/>
              </w:rPr>
              <w:t>(15) Data Security and Data Transfer:</w:t>
            </w:r>
          </w:p>
          <w:p w14:paraId="0DE4B5B7" w14:textId="77777777" w:rsidR="00896D0F" w:rsidRPr="00AD467E" w:rsidRDefault="00896D0F" w:rsidP="00896D0F">
            <w:pPr>
              <w:rPr>
                <w:rFonts w:ascii="Calibri Light" w:eastAsia="Calibri" w:hAnsi="Calibri Light" w:cs="Calibri Light"/>
                <w:b/>
                <w:sz w:val="22"/>
                <w:szCs w:val="22"/>
                <w:lang w:val="en-ZA"/>
              </w:rPr>
            </w:pPr>
          </w:p>
          <w:bookmarkEnd w:id="6"/>
          <w:p w14:paraId="74EED24A" w14:textId="77777777" w:rsidR="00896D0F" w:rsidRPr="009A5913" w:rsidRDefault="00896D0F" w:rsidP="00896D0F">
            <w:pPr>
              <w:numPr>
                <w:ilvl w:val="0"/>
                <w:numId w:val="65"/>
              </w:numPr>
              <w:ind w:left="0" w:firstLine="0"/>
              <w:rPr>
                <w:rFonts w:ascii="Calibri Light" w:hAnsi="Calibri Light" w:cs="Calibri Light"/>
                <w:color w:val="0070C0"/>
                <w:sz w:val="22"/>
                <w:szCs w:val="22"/>
                <w:lang w:val="en-US"/>
              </w:rPr>
            </w:pPr>
            <w:r w:rsidRPr="00AD467E">
              <w:rPr>
                <w:rFonts w:ascii="Calibri Light" w:hAnsi="Calibri Light" w:cs="Calibri Light"/>
                <w:color w:val="000000"/>
                <w:sz w:val="22"/>
                <w:szCs w:val="22"/>
                <w:lang w:val="en-US"/>
              </w:rPr>
              <w:t xml:space="preserve">The service provider(s) </w:t>
            </w:r>
            <w:r w:rsidRPr="00AD467E">
              <w:rPr>
                <w:rFonts w:ascii="Calibri Light" w:hAnsi="Calibri Light" w:cs="Calibri Light"/>
                <w:color w:val="C00000"/>
                <w:sz w:val="22"/>
                <w:szCs w:val="22"/>
                <w:lang w:val="en-US"/>
              </w:rPr>
              <w:t xml:space="preserve">shall ensure security controls are implemented to protect the system resources themselves, </w:t>
            </w:r>
            <w:r w:rsidRPr="00AD467E">
              <w:rPr>
                <w:rFonts w:ascii="Calibri Light" w:hAnsi="Calibri Light" w:cs="Calibri Light"/>
                <w:color w:val="000000"/>
                <w:sz w:val="22"/>
                <w:szCs w:val="22"/>
                <w:lang w:val="en-US"/>
              </w:rPr>
              <w:t xml:space="preserve">and the facilities used to support their operations. In doing so, it can help prevent interruptions -in computer </w:t>
            </w:r>
            <w:r w:rsidRPr="00AD467E">
              <w:rPr>
                <w:rFonts w:ascii="Calibri Light" w:hAnsi="Calibri Light" w:cs="Calibri Light"/>
                <w:color w:val="C00000"/>
                <w:sz w:val="22"/>
                <w:szCs w:val="22"/>
                <w:lang w:val="en-US"/>
              </w:rPr>
              <w:t>services, physical damage, unauthorized disclosure of information, loss of control over system integrity and theft</w:t>
            </w:r>
            <w:r w:rsidRPr="00AD467E">
              <w:rPr>
                <w:rFonts w:ascii="Calibri Light" w:hAnsi="Calibri Light" w:cs="Calibri Light"/>
                <w:color w:val="0070C0"/>
                <w:sz w:val="22"/>
                <w:szCs w:val="22"/>
                <w:lang w:val="en-US"/>
              </w:rPr>
              <w:t>.</w:t>
            </w:r>
          </w:p>
          <w:p w14:paraId="66204FF1" w14:textId="77777777" w:rsidR="00896D0F" w:rsidRPr="00AD467E" w:rsidRDefault="00896D0F" w:rsidP="00896D0F">
            <w:pPr>
              <w:rPr>
                <w:rFonts w:ascii="Calibri Light" w:hAnsi="Calibri Light" w:cs="Calibri Light"/>
                <w:color w:val="0070C0"/>
                <w:sz w:val="22"/>
                <w:szCs w:val="22"/>
                <w:lang w:val="en-US"/>
              </w:rPr>
            </w:pPr>
          </w:p>
          <w:p w14:paraId="5415D732" w14:textId="77777777" w:rsidR="00896D0F" w:rsidRPr="009A5913" w:rsidRDefault="00896D0F" w:rsidP="00896D0F">
            <w:pPr>
              <w:jc w:val="left"/>
              <w:rPr>
                <w:rFonts w:ascii="Calibri Light" w:hAnsi="Calibri Light" w:cs="Calibri Light"/>
                <w:color w:val="0070C0"/>
                <w:sz w:val="22"/>
                <w:szCs w:val="22"/>
                <w:lang w:val="en-US"/>
              </w:rPr>
            </w:pPr>
            <w:r w:rsidRPr="00AD467E">
              <w:rPr>
                <w:rFonts w:ascii="Calibri Light" w:hAnsi="Calibri Light" w:cs="Calibri Light"/>
                <w:color w:val="0070C0"/>
                <w:sz w:val="22"/>
                <w:szCs w:val="22"/>
                <w:lang w:val="en-US"/>
              </w:rPr>
              <w:t>What security controls is meant by this in terms of the specifications</w:t>
            </w:r>
            <w:r w:rsidRPr="009A5913">
              <w:rPr>
                <w:rFonts w:ascii="Calibri Light" w:hAnsi="Calibri Light" w:cs="Calibri Light"/>
                <w:color w:val="0070C0"/>
                <w:sz w:val="22"/>
                <w:szCs w:val="22"/>
                <w:lang w:val="en-US"/>
              </w:rPr>
              <w:t>?</w:t>
            </w:r>
          </w:p>
          <w:p w14:paraId="2DBF0D7D" w14:textId="77777777" w:rsidR="00896D0F" w:rsidRPr="00AD467E" w:rsidRDefault="00896D0F" w:rsidP="00896D0F">
            <w:pPr>
              <w:ind w:left="1080"/>
              <w:jc w:val="left"/>
              <w:rPr>
                <w:rFonts w:ascii="Calibri Light" w:hAnsi="Calibri Light" w:cs="Calibri Light"/>
                <w:color w:val="0070C0"/>
                <w:sz w:val="22"/>
                <w:szCs w:val="22"/>
                <w:lang w:val="en-US"/>
              </w:rPr>
            </w:pPr>
          </w:p>
          <w:p w14:paraId="073D8BA5" w14:textId="77777777" w:rsidR="00896D0F" w:rsidRPr="00AD467E" w:rsidRDefault="00896D0F" w:rsidP="00896D0F">
            <w:pPr>
              <w:jc w:val="left"/>
              <w:rPr>
                <w:rFonts w:ascii="Calibri Light" w:hAnsi="Calibri Light" w:cs="Calibri Light"/>
                <w:color w:val="0070C0"/>
                <w:sz w:val="22"/>
                <w:szCs w:val="22"/>
                <w:lang w:val="en-US"/>
              </w:rPr>
            </w:pPr>
            <w:r w:rsidRPr="00AD467E">
              <w:rPr>
                <w:rFonts w:ascii="Calibri Light" w:hAnsi="Calibri Light" w:cs="Calibri Light"/>
                <w:color w:val="0070C0"/>
                <w:sz w:val="22"/>
                <w:szCs w:val="22"/>
                <w:lang w:val="en-US"/>
              </w:rPr>
              <w:t>Does the supplier also have to provide:</w:t>
            </w:r>
          </w:p>
          <w:p w14:paraId="7BFDEE6E" w14:textId="77777777" w:rsidR="00896D0F" w:rsidRPr="00AD467E" w:rsidRDefault="00896D0F" w:rsidP="00896D0F">
            <w:pPr>
              <w:numPr>
                <w:ilvl w:val="0"/>
                <w:numId w:val="70"/>
              </w:numPr>
              <w:jc w:val="left"/>
              <w:rPr>
                <w:rFonts w:ascii="Calibri Light" w:hAnsi="Calibri Light" w:cs="Calibri Light"/>
                <w:color w:val="0070C0"/>
                <w:sz w:val="22"/>
                <w:szCs w:val="22"/>
                <w:lang w:val="en-US"/>
              </w:rPr>
            </w:pPr>
            <w:r w:rsidRPr="00AD467E">
              <w:rPr>
                <w:rFonts w:ascii="Calibri Light" w:hAnsi="Calibri Light" w:cs="Calibri Light"/>
                <w:color w:val="0070C0"/>
                <w:sz w:val="22"/>
                <w:szCs w:val="22"/>
                <w:lang w:val="en-US"/>
              </w:rPr>
              <w:t>Firewall systems</w:t>
            </w:r>
          </w:p>
          <w:p w14:paraId="2A170A62" w14:textId="77777777" w:rsidR="00896D0F" w:rsidRPr="00AD467E" w:rsidRDefault="00896D0F" w:rsidP="00896D0F">
            <w:pPr>
              <w:numPr>
                <w:ilvl w:val="0"/>
                <w:numId w:val="70"/>
              </w:numPr>
              <w:jc w:val="left"/>
              <w:rPr>
                <w:rFonts w:ascii="Calibri Light" w:hAnsi="Calibri Light" w:cs="Calibri Light"/>
                <w:color w:val="0070C0"/>
                <w:sz w:val="22"/>
                <w:szCs w:val="22"/>
                <w:lang w:val="en-US"/>
              </w:rPr>
            </w:pPr>
            <w:r w:rsidRPr="00AD467E">
              <w:rPr>
                <w:rFonts w:ascii="Calibri Light" w:hAnsi="Calibri Light" w:cs="Calibri Light"/>
                <w:color w:val="0070C0"/>
                <w:sz w:val="22"/>
                <w:szCs w:val="22"/>
                <w:lang w:val="en-US"/>
              </w:rPr>
              <w:t>Data Loss Prevention Systems</w:t>
            </w:r>
          </w:p>
          <w:p w14:paraId="1D43397F" w14:textId="77777777" w:rsidR="00896D0F" w:rsidRPr="00AD467E" w:rsidRDefault="00896D0F" w:rsidP="0018371C">
            <w:pPr>
              <w:numPr>
                <w:ilvl w:val="0"/>
                <w:numId w:val="70"/>
              </w:numPr>
              <w:jc w:val="left"/>
              <w:rPr>
                <w:rFonts w:ascii="Calibri Light" w:hAnsi="Calibri Light" w:cs="Calibri Light"/>
                <w:b/>
                <w:bCs/>
                <w:sz w:val="22"/>
                <w:szCs w:val="22"/>
                <w:lang w:val="en-US"/>
              </w:rPr>
            </w:pPr>
            <w:r w:rsidRPr="00AD467E">
              <w:rPr>
                <w:rFonts w:ascii="Calibri Light" w:hAnsi="Calibri Light" w:cs="Calibri Light"/>
                <w:color w:val="0070C0"/>
                <w:sz w:val="22"/>
                <w:szCs w:val="22"/>
                <w:lang w:val="en-US"/>
              </w:rPr>
              <w:t>Physical Door – Budling systems</w:t>
            </w:r>
          </w:p>
        </w:tc>
        <w:tc>
          <w:tcPr>
            <w:tcW w:w="3292" w:type="dxa"/>
            <w:shd w:val="clear" w:color="auto" w:fill="auto"/>
          </w:tcPr>
          <w:p w14:paraId="12B1ABDD" w14:textId="2E190C98" w:rsidR="00896D0F" w:rsidRPr="009A5913" w:rsidRDefault="00896D0F" w:rsidP="7BCDBA0D">
            <w:pPr>
              <w:rPr>
                <w:rFonts w:ascii="Calibri Light" w:hAnsi="Calibri Light" w:cs="Calibri Light"/>
                <w:b/>
                <w:bCs/>
                <w:sz w:val="22"/>
                <w:szCs w:val="22"/>
              </w:rPr>
            </w:pPr>
          </w:p>
          <w:p w14:paraId="4384E4BC" w14:textId="577D06E6" w:rsidR="250B96AB" w:rsidRDefault="250B96AB" w:rsidP="250B96AB">
            <w:pPr>
              <w:rPr>
                <w:rFonts w:ascii="Calibri Light" w:hAnsi="Calibri Light" w:cs="Calibri Light"/>
                <w:b/>
                <w:bCs/>
                <w:sz w:val="22"/>
                <w:szCs w:val="22"/>
              </w:rPr>
            </w:pPr>
          </w:p>
          <w:p w14:paraId="1726CE59" w14:textId="750A6AC5" w:rsidR="250B96AB" w:rsidRDefault="250B96AB" w:rsidP="250B96AB">
            <w:pPr>
              <w:rPr>
                <w:rFonts w:ascii="Calibri Light" w:hAnsi="Calibri Light" w:cs="Calibri Light"/>
                <w:b/>
                <w:bCs/>
                <w:sz w:val="22"/>
                <w:szCs w:val="22"/>
              </w:rPr>
            </w:pPr>
          </w:p>
          <w:p w14:paraId="69F2E8CE" w14:textId="7FBC830B" w:rsidR="250B96AB" w:rsidRDefault="250B96AB" w:rsidP="250B96AB">
            <w:pPr>
              <w:rPr>
                <w:rFonts w:ascii="Calibri Light" w:hAnsi="Calibri Light" w:cs="Calibri Light"/>
                <w:b/>
                <w:bCs/>
                <w:sz w:val="22"/>
                <w:szCs w:val="22"/>
              </w:rPr>
            </w:pPr>
          </w:p>
          <w:p w14:paraId="0E287FA3" w14:textId="66E6523E" w:rsidR="250B96AB" w:rsidRDefault="250B96AB" w:rsidP="250B96AB">
            <w:pPr>
              <w:rPr>
                <w:rFonts w:ascii="Calibri Light" w:hAnsi="Calibri Light" w:cs="Calibri Light"/>
                <w:b/>
                <w:bCs/>
                <w:sz w:val="22"/>
                <w:szCs w:val="22"/>
              </w:rPr>
            </w:pPr>
          </w:p>
          <w:p w14:paraId="093A318F" w14:textId="55F88982" w:rsidR="250B96AB" w:rsidRDefault="250B96AB" w:rsidP="250B96AB">
            <w:pPr>
              <w:rPr>
                <w:rFonts w:ascii="Calibri Light" w:hAnsi="Calibri Light" w:cs="Calibri Light"/>
                <w:b/>
                <w:bCs/>
                <w:sz w:val="22"/>
                <w:szCs w:val="22"/>
              </w:rPr>
            </w:pPr>
          </w:p>
          <w:p w14:paraId="13144602" w14:textId="7692381B" w:rsidR="250B96AB" w:rsidRDefault="250B96AB" w:rsidP="250B96AB">
            <w:pPr>
              <w:rPr>
                <w:rFonts w:ascii="Calibri Light" w:hAnsi="Calibri Light" w:cs="Calibri Light"/>
                <w:b/>
                <w:bCs/>
                <w:sz w:val="22"/>
                <w:szCs w:val="22"/>
              </w:rPr>
            </w:pPr>
          </w:p>
          <w:p w14:paraId="0889D894" w14:textId="5F25D1FA" w:rsidR="00896D0F" w:rsidRPr="009A5913" w:rsidRDefault="5C65E0CB" w:rsidP="250B96AB">
            <w:pPr>
              <w:rPr>
                <w:rFonts w:ascii="Calibri Light" w:hAnsi="Calibri Light" w:cs="Calibri Light"/>
                <w:b/>
                <w:bCs/>
                <w:sz w:val="22"/>
                <w:szCs w:val="22"/>
              </w:rPr>
            </w:pPr>
            <w:r w:rsidRPr="250B96AB">
              <w:rPr>
                <w:rFonts w:ascii="Calibri Light" w:hAnsi="Calibri Light" w:cs="Calibri Light"/>
                <w:b/>
                <w:bCs/>
                <w:sz w:val="22"/>
                <w:szCs w:val="22"/>
              </w:rPr>
              <w:t xml:space="preserve">Ensuring the access is only granted to authorised personnel by implementing controls such a Bio-racks to ensure only authorize personnel can access the rack </w:t>
            </w:r>
            <w:r w:rsidR="5B3BF94D" w:rsidRPr="250B96AB">
              <w:rPr>
                <w:rFonts w:ascii="Calibri Light" w:hAnsi="Calibri Light" w:cs="Calibri Light"/>
                <w:b/>
                <w:bCs/>
                <w:sz w:val="22"/>
                <w:szCs w:val="22"/>
              </w:rPr>
              <w:t>etc.</w:t>
            </w:r>
          </w:p>
          <w:p w14:paraId="2A8C9221" w14:textId="1014759C" w:rsidR="00896D0F" w:rsidRPr="009A5913" w:rsidRDefault="00896D0F" w:rsidP="250B96AB">
            <w:pPr>
              <w:rPr>
                <w:rFonts w:ascii="Calibri Light" w:hAnsi="Calibri Light" w:cs="Calibri Light"/>
                <w:b/>
                <w:bCs/>
                <w:sz w:val="22"/>
                <w:szCs w:val="22"/>
              </w:rPr>
            </w:pPr>
          </w:p>
          <w:p w14:paraId="6B62F1B3" w14:textId="1C4EC860" w:rsidR="00896D0F" w:rsidRPr="009A5913" w:rsidRDefault="0E0B5A56" w:rsidP="7BCDBA0D">
            <w:pPr>
              <w:rPr>
                <w:rFonts w:ascii="Calibri Light" w:hAnsi="Calibri Light" w:cs="Calibri Light"/>
                <w:b/>
                <w:bCs/>
                <w:sz w:val="22"/>
                <w:szCs w:val="22"/>
              </w:rPr>
            </w:pPr>
            <w:r w:rsidRPr="250B96AB">
              <w:rPr>
                <w:rFonts w:ascii="Calibri Light" w:hAnsi="Calibri Light" w:cs="Calibri Light"/>
                <w:b/>
                <w:bCs/>
                <w:sz w:val="22"/>
                <w:szCs w:val="22"/>
              </w:rPr>
              <w:t>The building and its security will be provided by DHA.</w:t>
            </w:r>
          </w:p>
        </w:tc>
      </w:tr>
      <w:tr w:rsidR="00896D0F" w:rsidRPr="009A5913" w14:paraId="3D75C665" w14:textId="77777777" w:rsidTr="09C90A20">
        <w:trPr>
          <w:trHeight w:val="270"/>
        </w:trPr>
        <w:tc>
          <w:tcPr>
            <w:tcW w:w="1014" w:type="dxa"/>
            <w:shd w:val="clear" w:color="auto" w:fill="auto"/>
          </w:tcPr>
          <w:p w14:paraId="02F2C34E" w14:textId="77777777" w:rsidR="00896D0F" w:rsidRPr="009A5913" w:rsidRDefault="00896D0F" w:rsidP="00896D0F">
            <w:pPr>
              <w:rPr>
                <w:rFonts w:ascii="Calibri Light" w:hAnsi="Calibri Light" w:cs="Calibri Light"/>
                <w:b/>
                <w:sz w:val="22"/>
                <w:szCs w:val="22"/>
              </w:rPr>
            </w:pPr>
          </w:p>
        </w:tc>
        <w:tc>
          <w:tcPr>
            <w:tcW w:w="5475" w:type="dxa"/>
            <w:shd w:val="clear" w:color="auto" w:fill="auto"/>
          </w:tcPr>
          <w:p w14:paraId="37E18B8D" w14:textId="77777777" w:rsidR="00896D0F" w:rsidRPr="00AD467E" w:rsidRDefault="00896D0F" w:rsidP="00896D0F">
            <w:pPr>
              <w:outlineLvl w:val="0"/>
              <w:rPr>
                <w:rFonts w:ascii="Calibri Light" w:eastAsia="Calibri" w:hAnsi="Calibri Light" w:cs="Calibri Light"/>
                <w:b/>
                <w:bCs/>
                <w:color w:val="C00000"/>
                <w:sz w:val="22"/>
                <w:szCs w:val="22"/>
              </w:rPr>
            </w:pPr>
            <w:r w:rsidRPr="00AD467E">
              <w:rPr>
                <w:rFonts w:ascii="Calibri Light" w:eastAsia="Calibri" w:hAnsi="Calibri Light" w:cs="Calibri Light"/>
                <w:b/>
                <w:bCs/>
                <w:color w:val="C00000"/>
                <w:sz w:val="22"/>
                <w:szCs w:val="22"/>
              </w:rPr>
              <w:t>Page 47</w:t>
            </w:r>
          </w:p>
          <w:p w14:paraId="1D877349" w14:textId="77777777" w:rsidR="00896D0F" w:rsidRPr="00AD467E" w:rsidRDefault="00896D0F" w:rsidP="00896D0F">
            <w:pPr>
              <w:suppressAutoHyphens/>
              <w:rPr>
                <w:rFonts w:ascii="Calibri Light" w:eastAsia="Calibri" w:hAnsi="Calibri Light" w:cs="Calibri Light"/>
                <w:sz w:val="22"/>
                <w:szCs w:val="22"/>
              </w:rPr>
            </w:pPr>
            <w:r w:rsidRPr="00AD467E">
              <w:rPr>
                <w:rFonts w:ascii="Calibri Light" w:eastAsia="Calibri" w:hAnsi="Calibri Light" w:cs="Calibri Light"/>
                <w:b/>
                <w:bCs/>
                <w:sz w:val="22"/>
                <w:szCs w:val="22"/>
              </w:rPr>
              <w:t xml:space="preserve">Product/Service Functional Requirements </w:t>
            </w:r>
            <w:r w:rsidRPr="00AD467E">
              <w:rPr>
                <w:rFonts w:ascii="Calibri Light" w:eastAsia="Calibri" w:hAnsi="Calibri Light" w:cs="Calibri Light"/>
                <w:sz w:val="22"/>
                <w:szCs w:val="22"/>
              </w:rPr>
              <w:t xml:space="preserve">and understand that it will form </w:t>
            </w:r>
            <w:r w:rsidRPr="00AD467E">
              <w:rPr>
                <w:rFonts w:ascii="Calibri Light" w:eastAsia="Calibri" w:hAnsi="Calibri Light" w:cs="Calibri Light"/>
                <w:color w:val="C00000"/>
                <w:sz w:val="22"/>
                <w:szCs w:val="22"/>
              </w:rPr>
              <w:t xml:space="preserve">part of the contract and is legally </w:t>
            </w:r>
            <w:r w:rsidRPr="00AD467E">
              <w:rPr>
                <w:rFonts w:ascii="Calibri Light" w:eastAsia="Calibri" w:hAnsi="Calibri Light" w:cs="Calibri Light"/>
                <w:sz w:val="22"/>
                <w:szCs w:val="22"/>
              </w:rPr>
              <w:t>binding.</w:t>
            </w:r>
          </w:p>
          <w:p w14:paraId="680A4E5D" w14:textId="77777777" w:rsidR="00896D0F" w:rsidRPr="00AD467E" w:rsidRDefault="00896D0F" w:rsidP="00896D0F">
            <w:pPr>
              <w:outlineLvl w:val="0"/>
              <w:rPr>
                <w:rFonts w:ascii="Calibri Light" w:eastAsia="Calibri" w:hAnsi="Calibri Light" w:cs="Calibri Light"/>
                <w:b/>
                <w:bCs/>
                <w:color w:val="C00000"/>
                <w:sz w:val="22"/>
                <w:szCs w:val="22"/>
              </w:rPr>
            </w:pPr>
          </w:p>
          <w:p w14:paraId="27CBB536" w14:textId="77777777" w:rsidR="00896D0F" w:rsidRPr="009A5913" w:rsidRDefault="00896D0F" w:rsidP="00896D0F">
            <w:pPr>
              <w:outlineLvl w:val="0"/>
              <w:rPr>
                <w:rFonts w:ascii="Calibri Light" w:hAnsi="Calibri Light" w:cs="Calibri Light"/>
                <w:color w:val="0070C0"/>
                <w:sz w:val="22"/>
                <w:szCs w:val="22"/>
                <w:lang w:val="en-US"/>
              </w:rPr>
            </w:pPr>
            <w:r w:rsidRPr="00AD467E">
              <w:rPr>
                <w:rFonts w:ascii="Calibri Light" w:hAnsi="Calibri Light" w:cs="Calibri Light"/>
                <w:color w:val="0070C0"/>
                <w:sz w:val="22"/>
                <w:szCs w:val="22"/>
                <w:lang w:val="en-US"/>
              </w:rPr>
              <w:t>This section Annexure 5 refers to Annexure B – must we give evidence as requested in a separate table in Annexure A and in Annexure B only legally sign this table?</w:t>
            </w:r>
          </w:p>
          <w:p w14:paraId="19219836" w14:textId="77777777" w:rsidR="00896D0F" w:rsidRPr="00AD467E" w:rsidRDefault="00896D0F" w:rsidP="00896D0F">
            <w:pPr>
              <w:outlineLvl w:val="0"/>
              <w:rPr>
                <w:rFonts w:ascii="Calibri Light" w:hAnsi="Calibri Light" w:cs="Calibri Light"/>
                <w:color w:val="0070C0"/>
                <w:sz w:val="22"/>
                <w:szCs w:val="22"/>
                <w:lang w:val="en-US"/>
              </w:rPr>
            </w:pPr>
          </w:p>
          <w:p w14:paraId="3F599BCC" w14:textId="77777777" w:rsidR="00896D0F" w:rsidRPr="009A5913" w:rsidRDefault="00896D0F" w:rsidP="00896D0F">
            <w:pPr>
              <w:outlineLvl w:val="0"/>
              <w:rPr>
                <w:rFonts w:ascii="Calibri Light" w:hAnsi="Calibri Light" w:cs="Calibri Light"/>
                <w:color w:val="0070C0"/>
                <w:sz w:val="22"/>
                <w:szCs w:val="22"/>
                <w:lang w:val="en-US"/>
              </w:rPr>
            </w:pPr>
            <w:r w:rsidRPr="00AD467E">
              <w:rPr>
                <w:rFonts w:ascii="Calibri Light" w:hAnsi="Calibri Light" w:cs="Calibri Light"/>
                <w:color w:val="0070C0"/>
                <w:sz w:val="22"/>
                <w:szCs w:val="22"/>
                <w:lang w:val="en-US"/>
              </w:rPr>
              <w:t xml:space="preserve">Is the wording </w:t>
            </w:r>
            <w:r w:rsidRPr="00AD467E">
              <w:rPr>
                <w:rFonts w:ascii="Calibri Light" w:hAnsi="Calibri Light" w:cs="Calibri Light"/>
                <w:b/>
                <w:bCs/>
                <w:color w:val="0070C0"/>
                <w:sz w:val="22"/>
                <w:szCs w:val="22"/>
                <w:lang w:val="en-US"/>
              </w:rPr>
              <w:t>must have</w:t>
            </w:r>
            <w:r w:rsidRPr="00AD467E">
              <w:rPr>
                <w:rFonts w:ascii="Calibri Light" w:hAnsi="Calibri Light" w:cs="Calibri Light"/>
                <w:color w:val="0070C0"/>
                <w:sz w:val="22"/>
                <w:szCs w:val="22"/>
                <w:lang w:val="en-US"/>
              </w:rPr>
              <w:t xml:space="preserve"> to be interpreted as mandatory</w:t>
            </w:r>
            <w:r w:rsidRPr="009A5913">
              <w:rPr>
                <w:rFonts w:ascii="Calibri Light" w:hAnsi="Calibri Light" w:cs="Calibri Light"/>
                <w:color w:val="0070C0"/>
                <w:sz w:val="22"/>
                <w:szCs w:val="22"/>
                <w:lang w:val="en-US"/>
              </w:rPr>
              <w:t>?</w:t>
            </w:r>
          </w:p>
          <w:p w14:paraId="296FEF7D" w14:textId="77777777" w:rsidR="00896D0F" w:rsidRPr="00AD467E" w:rsidRDefault="00896D0F" w:rsidP="00896D0F">
            <w:pPr>
              <w:outlineLvl w:val="0"/>
              <w:rPr>
                <w:rFonts w:ascii="Calibri Light" w:hAnsi="Calibri Light" w:cs="Calibri Light"/>
                <w:color w:val="0070C0"/>
                <w:sz w:val="22"/>
                <w:szCs w:val="22"/>
                <w:lang w:val="en-US"/>
              </w:rPr>
            </w:pPr>
          </w:p>
          <w:p w14:paraId="58830EDC" w14:textId="77777777" w:rsidR="00896D0F" w:rsidRPr="00AD467E" w:rsidRDefault="00896D0F" w:rsidP="00896D0F">
            <w:pPr>
              <w:outlineLvl w:val="0"/>
              <w:rPr>
                <w:rFonts w:ascii="Calibri Light" w:hAnsi="Calibri Light" w:cs="Calibri Light"/>
                <w:color w:val="0070C0"/>
                <w:sz w:val="22"/>
                <w:szCs w:val="22"/>
                <w:lang w:val="en-US"/>
              </w:rPr>
            </w:pPr>
            <w:r w:rsidRPr="00AD467E">
              <w:rPr>
                <w:rFonts w:ascii="Calibri Light" w:hAnsi="Calibri Light" w:cs="Calibri Light"/>
                <w:color w:val="0070C0"/>
                <w:sz w:val="22"/>
                <w:szCs w:val="22"/>
                <w:lang w:val="en-US"/>
              </w:rPr>
              <w:t xml:space="preserve">Does the </w:t>
            </w:r>
            <w:r w:rsidRPr="00AD467E">
              <w:rPr>
                <w:rFonts w:ascii="Calibri Light" w:hAnsi="Calibri Light" w:cs="Calibri Light"/>
                <w:b/>
                <w:bCs/>
                <w:color w:val="0070C0"/>
                <w:sz w:val="22"/>
                <w:szCs w:val="22"/>
                <w:lang w:val="en-US"/>
              </w:rPr>
              <w:t>phrase legally binding</w:t>
            </w:r>
            <w:r w:rsidRPr="00AD467E">
              <w:rPr>
                <w:rFonts w:ascii="Calibri Light" w:hAnsi="Calibri Light" w:cs="Calibri Light"/>
                <w:color w:val="0070C0"/>
                <w:sz w:val="22"/>
                <w:szCs w:val="22"/>
                <w:lang w:val="en-US"/>
              </w:rPr>
              <w:t xml:space="preserve"> needs to be interpreted as mandatory</w:t>
            </w:r>
            <w:r w:rsidRPr="009A5913">
              <w:rPr>
                <w:rFonts w:ascii="Calibri Light" w:hAnsi="Calibri Light" w:cs="Calibri Light"/>
                <w:color w:val="0070C0"/>
                <w:sz w:val="22"/>
                <w:szCs w:val="22"/>
                <w:lang w:val="en-US"/>
              </w:rPr>
              <w:t>?</w:t>
            </w:r>
          </w:p>
          <w:p w14:paraId="7194DBDC" w14:textId="77777777" w:rsidR="00896D0F" w:rsidRPr="009A5913" w:rsidRDefault="00896D0F" w:rsidP="00896D0F">
            <w:pPr>
              <w:rPr>
                <w:rFonts w:ascii="Calibri Light" w:hAnsi="Calibri Light" w:cs="Calibri Light"/>
                <w:sz w:val="22"/>
                <w:szCs w:val="22"/>
                <w:lang w:val="en-ZA"/>
              </w:rPr>
            </w:pPr>
          </w:p>
        </w:tc>
        <w:tc>
          <w:tcPr>
            <w:tcW w:w="3292" w:type="dxa"/>
            <w:shd w:val="clear" w:color="auto" w:fill="auto"/>
          </w:tcPr>
          <w:p w14:paraId="0F202285" w14:textId="6B5BEB6A" w:rsidR="00896D0F" w:rsidRPr="009A5913" w:rsidRDefault="00896D0F" w:rsidP="7BCDBA0D">
            <w:pPr>
              <w:rPr>
                <w:rFonts w:ascii="Calibri Light" w:hAnsi="Calibri Light" w:cs="Calibri Light"/>
                <w:b/>
                <w:bCs/>
                <w:sz w:val="22"/>
                <w:szCs w:val="22"/>
              </w:rPr>
            </w:pPr>
          </w:p>
          <w:p w14:paraId="153F6C13" w14:textId="31AF28CC" w:rsidR="250B96AB" w:rsidRDefault="250B96AB" w:rsidP="250B96AB">
            <w:pPr>
              <w:rPr>
                <w:rFonts w:ascii="Calibri Light" w:hAnsi="Calibri Light" w:cs="Calibri Light"/>
                <w:b/>
                <w:bCs/>
                <w:sz w:val="22"/>
                <w:szCs w:val="22"/>
              </w:rPr>
            </w:pPr>
          </w:p>
          <w:p w14:paraId="0CA67B5D" w14:textId="60F20781" w:rsidR="250B96AB" w:rsidRDefault="250B96AB" w:rsidP="250B96AB">
            <w:pPr>
              <w:rPr>
                <w:rFonts w:ascii="Calibri Light" w:hAnsi="Calibri Light" w:cs="Calibri Light"/>
                <w:b/>
                <w:bCs/>
                <w:sz w:val="22"/>
                <w:szCs w:val="22"/>
              </w:rPr>
            </w:pPr>
          </w:p>
          <w:p w14:paraId="1CFFA5FD" w14:textId="1EF51B22" w:rsidR="250B96AB" w:rsidRDefault="250B96AB" w:rsidP="250B96AB">
            <w:pPr>
              <w:rPr>
                <w:rFonts w:ascii="Calibri Light" w:hAnsi="Calibri Light" w:cs="Calibri Light"/>
                <w:b/>
                <w:bCs/>
                <w:sz w:val="22"/>
                <w:szCs w:val="22"/>
              </w:rPr>
            </w:pPr>
          </w:p>
          <w:p w14:paraId="21F636BD" w14:textId="3A092B9B" w:rsidR="00896D0F" w:rsidRPr="009A5913" w:rsidRDefault="00896D0F" w:rsidP="7BCDBA0D">
            <w:pPr>
              <w:rPr>
                <w:rFonts w:ascii="Calibri Light" w:hAnsi="Calibri Light" w:cs="Calibri Light"/>
                <w:b/>
                <w:bCs/>
                <w:sz w:val="22"/>
                <w:szCs w:val="22"/>
              </w:rPr>
            </w:pPr>
          </w:p>
          <w:p w14:paraId="769D0D3C" w14:textId="0EB1E82E" w:rsidR="00896D0F" w:rsidRPr="009A5913" w:rsidRDefault="2F3B4AC7" w:rsidP="7BCDBA0D">
            <w:pPr>
              <w:rPr>
                <w:rFonts w:ascii="Calibri Light" w:hAnsi="Calibri Light" w:cs="Calibri Light"/>
                <w:b/>
                <w:bCs/>
                <w:sz w:val="22"/>
                <w:szCs w:val="22"/>
              </w:rPr>
            </w:pPr>
            <w:r w:rsidRPr="250B96AB">
              <w:rPr>
                <w:rFonts w:ascii="Calibri Light" w:hAnsi="Calibri Light" w:cs="Calibri Light"/>
                <w:b/>
                <w:bCs/>
                <w:sz w:val="22"/>
                <w:szCs w:val="22"/>
              </w:rPr>
              <w:t>Yes</w:t>
            </w:r>
          </w:p>
        </w:tc>
      </w:tr>
      <w:tr w:rsidR="00896D0F" w:rsidRPr="009A5913" w14:paraId="1A27E063" w14:textId="77777777" w:rsidTr="09C90A20">
        <w:trPr>
          <w:trHeight w:val="270"/>
        </w:trPr>
        <w:tc>
          <w:tcPr>
            <w:tcW w:w="9781" w:type="dxa"/>
            <w:gridSpan w:val="3"/>
            <w:shd w:val="clear" w:color="auto" w:fill="E8E8E8"/>
          </w:tcPr>
          <w:p w14:paraId="2E125915" w14:textId="77777777" w:rsidR="00896D0F" w:rsidRDefault="00896D0F" w:rsidP="00896D0F">
            <w:pPr>
              <w:jc w:val="center"/>
              <w:rPr>
                <w:rFonts w:ascii="Calibri Light" w:hAnsi="Calibri Light" w:cs="Calibri Light"/>
                <w:b/>
                <w:bCs/>
                <w:color w:val="0070C0"/>
                <w:sz w:val="22"/>
                <w:szCs w:val="22"/>
                <w:lang w:val="en-US"/>
              </w:rPr>
            </w:pPr>
            <w:r w:rsidRPr="00896D0F">
              <w:rPr>
                <w:rFonts w:ascii="Calibri Light" w:hAnsi="Calibri Light" w:cs="Calibri Light"/>
                <w:b/>
                <w:bCs/>
                <w:color w:val="0070C0"/>
                <w:sz w:val="22"/>
                <w:szCs w:val="22"/>
                <w:lang w:val="en-US"/>
              </w:rPr>
              <w:t>Bidder 2</w:t>
            </w:r>
          </w:p>
          <w:p w14:paraId="54CD245A" w14:textId="77777777" w:rsidR="00896D0F" w:rsidRPr="00896D0F" w:rsidRDefault="00896D0F" w:rsidP="00896D0F">
            <w:pPr>
              <w:jc w:val="center"/>
              <w:rPr>
                <w:rFonts w:ascii="Calibri Light" w:hAnsi="Calibri Light" w:cs="Calibri Light"/>
                <w:b/>
                <w:bCs/>
                <w:sz w:val="22"/>
                <w:szCs w:val="22"/>
              </w:rPr>
            </w:pPr>
          </w:p>
        </w:tc>
      </w:tr>
      <w:tr w:rsidR="00896D0F" w:rsidRPr="009A5913" w14:paraId="2B76A813" w14:textId="77777777" w:rsidTr="09C90A20">
        <w:trPr>
          <w:trHeight w:val="270"/>
        </w:trPr>
        <w:tc>
          <w:tcPr>
            <w:tcW w:w="1014" w:type="dxa"/>
            <w:shd w:val="clear" w:color="auto" w:fill="auto"/>
          </w:tcPr>
          <w:p w14:paraId="1231BE67" w14:textId="77777777" w:rsidR="00896D0F" w:rsidRPr="009A5913" w:rsidRDefault="00896D0F" w:rsidP="00896D0F">
            <w:pPr>
              <w:rPr>
                <w:rFonts w:ascii="Calibri Light" w:hAnsi="Calibri Light" w:cs="Calibri Light"/>
                <w:b/>
                <w:sz w:val="22"/>
                <w:szCs w:val="22"/>
              </w:rPr>
            </w:pPr>
          </w:p>
        </w:tc>
        <w:tc>
          <w:tcPr>
            <w:tcW w:w="5475" w:type="dxa"/>
            <w:shd w:val="clear" w:color="auto" w:fill="auto"/>
          </w:tcPr>
          <w:p w14:paraId="174EEA53" w14:textId="77777777" w:rsidR="00896D0F" w:rsidRPr="009A5913" w:rsidRDefault="00896D0F" w:rsidP="00896D0F">
            <w:pPr>
              <w:numPr>
                <w:ilvl w:val="0"/>
                <w:numId w:val="71"/>
              </w:numPr>
              <w:ind w:left="0" w:firstLine="0"/>
              <w:rPr>
                <w:rFonts w:ascii="Calibri Light" w:hAnsi="Calibri Light" w:cs="Calibri Light"/>
                <w:sz w:val="22"/>
                <w:szCs w:val="22"/>
                <w:lang w:val="en-ZA"/>
              </w:rPr>
            </w:pPr>
            <w:r w:rsidRPr="00AD467E">
              <w:rPr>
                <w:rFonts w:ascii="Calibri Light" w:hAnsi="Calibri Light" w:cs="Calibri Light"/>
                <w:sz w:val="22"/>
                <w:szCs w:val="22"/>
                <w:lang w:val="en-ZA"/>
              </w:rPr>
              <w:t>What are the brands and models of the current infrastructure (biometric/card readers and smartcards</w:t>
            </w:r>
            <w:r w:rsidRPr="009A5913">
              <w:rPr>
                <w:rFonts w:ascii="Calibri Light" w:hAnsi="Calibri Light" w:cs="Calibri Light"/>
                <w:sz w:val="22"/>
                <w:szCs w:val="22"/>
                <w:lang w:val="en-ZA"/>
              </w:rPr>
              <w:t>)?</w:t>
            </w:r>
            <w:r w:rsidRPr="00AD467E">
              <w:rPr>
                <w:rFonts w:ascii="Calibri Light" w:hAnsi="Calibri Light" w:cs="Calibri Light"/>
                <w:sz w:val="22"/>
                <w:szCs w:val="22"/>
                <w:lang w:val="en-ZA"/>
              </w:rPr>
              <w:t xml:space="preserve"> </w:t>
            </w:r>
          </w:p>
          <w:p w14:paraId="36FEB5B0" w14:textId="77777777" w:rsidR="00896D0F" w:rsidRPr="009A5913" w:rsidRDefault="00896D0F" w:rsidP="00896D0F">
            <w:pPr>
              <w:jc w:val="left"/>
              <w:rPr>
                <w:rFonts w:ascii="Calibri Light" w:eastAsia="Aptos" w:hAnsi="Calibri Light" w:cs="Calibri Light"/>
                <w:sz w:val="22"/>
                <w:szCs w:val="22"/>
                <w:lang w:eastAsia="en-ZA"/>
              </w:rPr>
            </w:pPr>
          </w:p>
        </w:tc>
        <w:tc>
          <w:tcPr>
            <w:tcW w:w="3292" w:type="dxa"/>
            <w:shd w:val="clear" w:color="auto" w:fill="auto"/>
          </w:tcPr>
          <w:p w14:paraId="4312310F" w14:textId="1DD142D0" w:rsidR="00896D0F" w:rsidRPr="009A5913" w:rsidRDefault="7369C5A7" w:rsidP="7BCDBA0D">
            <w:pPr>
              <w:rPr>
                <w:rFonts w:ascii="Calibri Light" w:eastAsia="Calibri Light" w:hAnsi="Calibri Light" w:cs="Calibri Light"/>
                <w:sz w:val="22"/>
                <w:szCs w:val="22"/>
              </w:rPr>
            </w:pPr>
            <w:r w:rsidRPr="7BCDBA0D">
              <w:rPr>
                <w:rFonts w:ascii="Calibri Light" w:eastAsia="Calibri Light" w:hAnsi="Calibri Light" w:cs="Calibri Light"/>
                <w:b/>
                <w:bCs/>
                <w:sz w:val="22"/>
                <w:szCs w:val="22"/>
              </w:rPr>
              <w:t>The current DHA architecture environment supports the following technologies:</w:t>
            </w:r>
            <w:r w:rsidRPr="7BCDBA0D">
              <w:rPr>
                <w:rFonts w:ascii="Calibri Light" w:eastAsia="Calibri Light" w:hAnsi="Calibri Light" w:cs="Calibri Light"/>
                <w:sz w:val="22"/>
                <w:szCs w:val="22"/>
              </w:rPr>
              <w:t xml:space="preserve"> </w:t>
            </w:r>
          </w:p>
          <w:p w14:paraId="2EC49C4A" w14:textId="68F420F8" w:rsidR="00896D0F" w:rsidRPr="009A5913" w:rsidRDefault="7369C5A7" w:rsidP="7BCDBA0D">
            <w:pPr>
              <w:rPr>
                <w:rFonts w:ascii="Calibri Light" w:eastAsia="Calibri Light" w:hAnsi="Calibri Light" w:cs="Calibri Light"/>
                <w:sz w:val="22"/>
                <w:szCs w:val="22"/>
              </w:rPr>
            </w:pPr>
            <w:r w:rsidRPr="7BCDBA0D">
              <w:rPr>
                <w:rFonts w:ascii="Calibri Light" w:eastAsia="Calibri Light" w:hAnsi="Calibri Light" w:cs="Calibri Light"/>
                <w:b/>
                <w:bCs/>
                <w:sz w:val="22"/>
                <w:szCs w:val="22"/>
              </w:rPr>
              <w:t xml:space="preserve">Authentication and non-repudiation technology </w:t>
            </w:r>
            <w:r w:rsidRPr="7BCDBA0D">
              <w:rPr>
                <w:rFonts w:ascii="Calibri Light" w:eastAsia="Calibri Light" w:hAnsi="Calibri Light" w:cs="Calibri Light"/>
                <w:sz w:val="22"/>
                <w:szCs w:val="22"/>
              </w:rPr>
              <w:t xml:space="preserve"> </w:t>
            </w:r>
          </w:p>
          <w:p w14:paraId="085F6AD3" w14:textId="37E6D9D6" w:rsidR="00896D0F" w:rsidRPr="009A5913" w:rsidRDefault="7369C5A7" w:rsidP="7BCDBA0D">
            <w:pPr>
              <w:pStyle w:val="ListParagraph"/>
              <w:numPr>
                <w:ilvl w:val="0"/>
                <w:numId w:val="22"/>
              </w:numPr>
              <w:rPr>
                <w:rFonts w:ascii="Calibri Light" w:eastAsia="Calibri Light" w:hAnsi="Calibri Light" w:cs="Calibri Light"/>
                <w:sz w:val="22"/>
                <w:szCs w:val="22"/>
              </w:rPr>
            </w:pPr>
            <w:r w:rsidRPr="7BCDBA0D">
              <w:rPr>
                <w:rFonts w:ascii="Calibri Light" w:eastAsia="Calibri Light" w:hAnsi="Calibri Light" w:cs="Calibri Light"/>
                <w:sz w:val="22"/>
                <w:szCs w:val="22"/>
              </w:rPr>
              <w:t xml:space="preserve">Cryptographic strong authentication to the mainframe  </w:t>
            </w:r>
          </w:p>
          <w:p w14:paraId="38EF0E32" w14:textId="5B443380" w:rsidR="00896D0F" w:rsidRPr="009A5913" w:rsidRDefault="7369C5A7" w:rsidP="7BCDBA0D">
            <w:pPr>
              <w:pStyle w:val="ListParagraph"/>
              <w:numPr>
                <w:ilvl w:val="0"/>
                <w:numId w:val="21"/>
              </w:numPr>
              <w:rPr>
                <w:rFonts w:ascii="Calibri Light" w:eastAsia="Calibri Light" w:hAnsi="Calibri Light" w:cs="Calibri Light"/>
                <w:sz w:val="22"/>
                <w:szCs w:val="22"/>
              </w:rPr>
            </w:pPr>
            <w:r w:rsidRPr="7BCDBA0D">
              <w:rPr>
                <w:rFonts w:ascii="Calibri Light" w:eastAsia="Calibri Light" w:hAnsi="Calibri Light" w:cs="Calibri Light"/>
                <w:sz w:val="22"/>
                <w:szCs w:val="22"/>
              </w:rPr>
              <w:t xml:space="preserve">Smartcard management </w:t>
            </w:r>
          </w:p>
          <w:p w14:paraId="3257320F" w14:textId="0DB38BE4" w:rsidR="00896D0F" w:rsidRPr="009A5913" w:rsidRDefault="7369C5A7" w:rsidP="7BCDBA0D">
            <w:pPr>
              <w:pStyle w:val="ListParagraph"/>
              <w:numPr>
                <w:ilvl w:val="0"/>
                <w:numId w:val="20"/>
              </w:numPr>
              <w:rPr>
                <w:rFonts w:ascii="Calibri Light" w:eastAsia="Calibri Light" w:hAnsi="Calibri Light" w:cs="Calibri Light"/>
                <w:sz w:val="22"/>
                <w:szCs w:val="22"/>
              </w:rPr>
            </w:pPr>
            <w:r w:rsidRPr="7BCDBA0D">
              <w:rPr>
                <w:rFonts w:ascii="Calibri Light" w:eastAsia="Calibri Light" w:hAnsi="Calibri Light" w:cs="Calibri Light"/>
                <w:sz w:val="22"/>
                <w:szCs w:val="22"/>
              </w:rPr>
              <w:t xml:space="preserve">PKI management </w:t>
            </w:r>
          </w:p>
          <w:p w14:paraId="1084744E" w14:textId="7F775F10" w:rsidR="00896D0F" w:rsidRPr="009A5913" w:rsidRDefault="7369C5A7" w:rsidP="7BCDBA0D">
            <w:pPr>
              <w:pStyle w:val="ListParagraph"/>
              <w:numPr>
                <w:ilvl w:val="0"/>
                <w:numId w:val="19"/>
              </w:numPr>
              <w:rPr>
                <w:rFonts w:ascii="Calibri Light" w:eastAsia="Calibri Light" w:hAnsi="Calibri Light" w:cs="Calibri Light"/>
                <w:sz w:val="22"/>
                <w:szCs w:val="22"/>
              </w:rPr>
            </w:pPr>
            <w:r w:rsidRPr="7BCDBA0D">
              <w:rPr>
                <w:rFonts w:ascii="Calibri Light" w:eastAsia="Calibri Light" w:hAnsi="Calibri Light" w:cs="Calibri Light"/>
                <w:sz w:val="22"/>
                <w:szCs w:val="22"/>
              </w:rPr>
              <w:t xml:space="preserve">Non repudiation management </w:t>
            </w:r>
          </w:p>
          <w:p w14:paraId="4B092A8B" w14:textId="619CBB64" w:rsidR="00896D0F" w:rsidRPr="009A5913" w:rsidRDefault="7369C5A7" w:rsidP="7BCDBA0D">
            <w:pPr>
              <w:pStyle w:val="ListParagraph"/>
              <w:numPr>
                <w:ilvl w:val="0"/>
                <w:numId w:val="18"/>
              </w:numPr>
              <w:rPr>
                <w:rFonts w:ascii="Calibri Light" w:eastAsia="Calibri Light" w:hAnsi="Calibri Light" w:cs="Calibri Light"/>
                <w:sz w:val="22"/>
                <w:szCs w:val="22"/>
              </w:rPr>
            </w:pPr>
            <w:r w:rsidRPr="7BCDBA0D">
              <w:rPr>
                <w:rFonts w:ascii="Calibri Light" w:eastAsia="Calibri Light" w:hAnsi="Calibri Light" w:cs="Calibri Light"/>
                <w:sz w:val="22"/>
                <w:szCs w:val="22"/>
              </w:rPr>
              <w:t xml:space="preserve">Evidence vault </w:t>
            </w:r>
          </w:p>
          <w:p w14:paraId="50185C60" w14:textId="35C8D99A" w:rsidR="00896D0F" w:rsidRPr="009A5913" w:rsidRDefault="7369C5A7" w:rsidP="7BCDBA0D">
            <w:pPr>
              <w:pStyle w:val="ListParagraph"/>
              <w:numPr>
                <w:ilvl w:val="0"/>
                <w:numId w:val="17"/>
              </w:numPr>
              <w:rPr>
                <w:rFonts w:ascii="Calibri Light" w:eastAsia="Calibri Light" w:hAnsi="Calibri Light" w:cs="Calibri Light"/>
                <w:sz w:val="22"/>
                <w:szCs w:val="22"/>
              </w:rPr>
            </w:pPr>
            <w:r w:rsidRPr="7BCDBA0D">
              <w:rPr>
                <w:rFonts w:ascii="Calibri Light" w:eastAsia="Calibri Light" w:hAnsi="Calibri Light" w:cs="Calibri Light"/>
                <w:sz w:val="22"/>
                <w:szCs w:val="22"/>
              </w:rPr>
              <w:t xml:space="preserve">Biometric enrolment and user management </w:t>
            </w:r>
          </w:p>
          <w:p w14:paraId="53A9BBCC" w14:textId="2CBD061F" w:rsidR="00896D0F" w:rsidRPr="009A5913" w:rsidRDefault="7369C5A7" w:rsidP="7BCDBA0D">
            <w:pPr>
              <w:pStyle w:val="ListParagraph"/>
              <w:numPr>
                <w:ilvl w:val="0"/>
                <w:numId w:val="16"/>
              </w:numPr>
              <w:rPr>
                <w:rFonts w:ascii="Calibri Light" w:eastAsia="Calibri Light" w:hAnsi="Calibri Light" w:cs="Calibri Light"/>
                <w:sz w:val="22"/>
                <w:szCs w:val="22"/>
              </w:rPr>
            </w:pPr>
            <w:r w:rsidRPr="7BCDBA0D">
              <w:rPr>
                <w:rFonts w:ascii="Calibri Light" w:eastAsia="Calibri Light" w:hAnsi="Calibri Light" w:cs="Calibri Light"/>
                <w:sz w:val="22"/>
                <w:szCs w:val="22"/>
              </w:rPr>
              <w:t xml:space="preserve"> Smartcards </w:t>
            </w:r>
          </w:p>
          <w:p w14:paraId="2561298C" w14:textId="0C93DB04" w:rsidR="00896D0F" w:rsidRPr="009A5913" w:rsidRDefault="7369C5A7" w:rsidP="7BCDBA0D">
            <w:pPr>
              <w:rPr>
                <w:rFonts w:ascii="Calibri Light" w:eastAsia="Calibri Light" w:hAnsi="Calibri Light" w:cs="Calibri Light"/>
                <w:sz w:val="22"/>
                <w:szCs w:val="22"/>
              </w:rPr>
            </w:pPr>
            <w:r w:rsidRPr="7BCDBA0D">
              <w:rPr>
                <w:rFonts w:ascii="Calibri Light" w:eastAsia="Calibri Light" w:hAnsi="Calibri Light" w:cs="Calibri Light"/>
                <w:b/>
                <w:bCs/>
                <w:sz w:val="22"/>
                <w:szCs w:val="22"/>
              </w:rPr>
              <w:t>Java Cards</w:t>
            </w:r>
            <w:r w:rsidRPr="7BCDBA0D">
              <w:rPr>
                <w:rFonts w:ascii="Calibri Light" w:eastAsia="Calibri Light" w:hAnsi="Calibri Light" w:cs="Calibri Light"/>
                <w:sz w:val="22"/>
                <w:szCs w:val="22"/>
              </w:rPr>
              <w:t xml:space="preserve"> </w:t>
            </w:r>
          </w:p>
          <w:p w14:paraId="08AC382F" w14:textId="36ED4BBC" w:rsidR="00896D0F" w:rsidRPr="009A5913" w:rsidRDefault="7369C5A7" w:rsidP="7BCDBA0D">
            <w:pPr>
              <w:pStyle w:val="ListParagraph"/>
              <w:numPr>
                <w:ilvl w:val="0"/>
                <w:numId w:val="14"/>
              </w:numPr>
              <w:rPr>
                <w:rFonts w:ascii="Calibri Light" w:eastAsia="Calibri Light" w:hAnsi="Calibri Light" w:cs="Calibri Light"/>
                <w:sz w:val="22"/>
                <w:szCs w:val="22"/>
              </w:rPr>
            </w:pPr>
            <w:r w:rsidRPr="7BCDBA0D">
              <w:rPr>
                <w:rFonts w:ascii="Calibri Light" w:eastAsia="Calibri Light" w:hAnsi="Calibri Light" w:cs="Calibri Light"/>
                <w:sz w:val="22"/>
                <w:szCs w:val="22"/>
              </w:rPr>
              <w:t xml:space="preserve">On board cryptographic processing </w:t>
            </w:r>
          </w:p>
          <w:p w14:paraId="16BDB037" w14:textId="7075E2BC" w:rsidR="00896D0F" w:rsidRPr="009A5913" w:rsidRDefault="7369C5A7" w:rsidP="7BCDBA0D">
            <w:pPr>
              <w:pStyle w:val="ListParagraph"/>
              <w:numPr>
                <w:ilvl w:val="0"/>
                <w:numId w:val="13"/>
              </w:numPr>
              <w:rPr>
                <w:rFonts w:ascii="Calibri Light" w:eastAsia="Calibri Light" w:hAnsi="Calibri Light" w:cs="Calibri Light"/>
                <w:sz w:val="22"/>
                <w:szCs w:val="22"/>
              </w:rPr>
            </w:pPr>
            <w:r w:rsidRPr="7BCDBA0D">
              <w:rPr>
                <w:rFonts w:ascii="Calibri Light" w:eastAsia="Calibri Light" w:hAnsi="Calibri Light" w:cs="Calibri Light"/>
                <w:sz w:val="22"/>
                <w:szCs w:val="22"/>
              </w:rPr>
              <w:t xml:space="preserve">PKI applet </w:t>
            </w:r>
          </w:p>
          <w:p w14:paraId="09AA65B0" w14:textId="4FE4E1CD" w:rsidR="00896D0F" w:rsidRPr="009A5913" w:rsidRDefault="7369C5A7" w:rsidP="7BCDBA0D">
            <w:pPr>
              <w:pStyle w:val="ListParagraph"/>
              <w:numPr>
                <w:ilvl w:val="0"/>
                <w:numId w:val="12"/>
              </w:numPr>
              <w:rPr>
                <w:rFonts w:ascii="Calibri Light" w:eastAsia="Calibri Light" w:hAnsi="Calibri Light" w:cs="Calibri Light"/>
                <w:sz w:val="22"/>
                <w:szCs w:val="22"/>
              </w:rPr>
            </w:pPr>
            <w:r w:rsidRPr="7BCDBA0D">
              <w:rPr>
                <w:rFonts w:ascii="Calibri Light" w:eastAsia="Calibri Light" w:hAnsi="Calibri Light" w:cs="Calibri Light"/>
                <w:sz w:val="22"/>
                <w:szCs w:val="22"/>
              </w:rPr>
              <w:t xml:space="preserve">Biometrics applet </w:t>
            </w:r>
          </w:p>
          <w:p w14:paraId="0AD27CAC" w14:textId="40A9FDF5" w:rsidR="00896D0F" w:rsidRPr="009A5913" w:rsidRDefault="7369C5A7" w:rsidP="7BCDBA0D">
            <w:pPr>
              <w:rPr>
                <w:rFonts w:ascii="Calibri Light" w:eastAsia="Calibri Light" w:hAnsi="Calibri Light" w:cs="Calibri Light"/>
                <w:sz w:val="22"/>
                <w:szCs w:val="22"/>
              </w:rPr>
            </w:pPr>
            <w:r w:rsidRPr="7BCDBA0D">
              <w:rPr>
                <w:rFonts w:ascii="Calibri Light" w:eastAsia="Calibri Light" w:hAnsi="Calibri Light" w:cs="Calibri Light"/>
                <w:b/>
                <w:bCs/>
                <w:sz w:val="22"/>
                <w:szCs w:val="22"/>
              </w:rPr>
              <w:t>Public Key Infrastructure (PKI)</w:t>
            </w:r>
            <w:r w:rsidRPr="7BCDBA0D">
              <w:rPr>
                <w:rFonts w:ascii="Calibri Light" w:eastAsia="Calibri Light" w:hAnsi="Calibri Light" w:cs="Calibri Light"/>
                <w:sz w:val="22"/>
                <w:szCs w:val="22"/>
              </w:rPr>
              <w:t xml:space="preserve"> </w:t>
            </w:r>
          </w:p>
          <w:p w14:paraId="7D9A1455" w14:textId="0B0B3658" w:rsidR="00896D0F" w:rsidRPr="009A5913" w:rsidRDefault="7369C5A7" w:rsidP="7BCDBA0D">
            <w:pPr>
              <w:pStyle w:val="ListParagraph"/>
              <w:numPr>
                <w:ilvl w:val="0"/>
                <w:numId w:val="10"/>
              </w:numPr>
              <w:rPr>
                <w:rFonts w:ascii="Calibri Light" w:eastAsia="Calibri Light" w:hAnsi="Calibri Light" w:cs="Calibri Light"/>
                <w:sz w:val="22"/>
                <w:szCs w:val="22"/>
              </w:rPr>
            </w:pPr>
            <w:r w:rsidRPr="7BCDBA0D">
              <w:rPr>
                <w:rFonts w:ascii="Calibri Light" w:eastAsia="Calibri Light" w:hAnsi="Calibri Light" w:cs="Calibri Light"/>
                <w:sz w:val="22"/>
                <w:szCs w:val="22"/>
              </w:rPr>
              <w:t xml:space="preserve">Offline DHA Root Certificate Authority  </w:t>
            </w:r>
          </w:p>
          <w:p w14:paraId="5D50A6BF" w14:textId="5C5D88DD" w:rsidR="00896D0F" w:rsidRPr="009A5913" w:rsidRDefault="7369C5A7" w:rsidP="7BCDBA0D">
            <w:pPr>
              <w:pStyle w:val="ListParagraph"/>
              <w:numPr>
                <w:ilvl w:val="0"/>
                <w:numId w:val="9"/>
              </w:numPr>
              <w:rPr>
                <w:rFonts w:ascii="Calibri Light" w:eastAsia="Calibri Light" w:hAnsi="Calibri Light" w:cs="Calibri Light"/>
                <w:sz w:val="22"/>
                <w:szCs w:val="22"/>
              </w:rPr>
            </w:pPr>
            <w:r w:rsidRPr="7BCDBA0D">
              <w:rPr>
                <w:rFonts w:ascii="Calibri Light" w:eastAsia="Calibri Light" w:hAnsi="Calibri Light" w:cs="Calibri Light"/>
                <w:sz w:val="22"/>
                <w:szCs w:val="22"/>
              </w:rPr>
              <w:t xml:space="preserve">Online DHA Issuing Certificate Authority </w:t>
            </w:r>
          </w:p>
          <w:p w14:paraId="07AFA9D6" w14:textId="6A4397CE" w:rsidR="00896D0F" w:rsidRPr="009A5913" w:rsidRDefault="7369C5A7" w:rsidP="7BCDBA0D">
            <w:pPr>
              <w:pStyle w:val="ListParagraph"/>
              <w:numPr>
                <w:ilvl w:val="0"/>
                <w:numId w:val="8"/>
              </w:numPr>
              <w:rPr>
                <w:rFonts w:ascii="Calibri Light" w:eastAsia="Calibri Light" w:hAnsi="Calibri Light" w:cs="Calibri Light"/>
                <w:sz w:val="22"/>
                <w:szCs w:val="22"/>
              </w:rPr>
            </w:pPr>
            <w:r w:rsidRPr="7BCDBA0D">
              <w:rPr>
                <w:rFonts w:ascii="Calibri Light" w:eastAsia="Calibri Light" w:hAnsi="Calibri Light" w:cs="Calibri Light"/>
                <w:sz w:val="22"/>
                <w:szCs w:val="22"/>
              </w:rPr>
              <w:t xml:space="preserve">PKI integrated into authentication and non-repudiation via PKI toolkit for automated issuance  </w:t>
            </w:r>
          </w:p>
          <w:p w14:paraId="7CB8CE8A" w14:textId="5E6C21C5" w:rsidR="00896D0F" w:rsidRPr="009A5913" w:rsidRDefault="7369C5A7" w:rsidP="7BCDBA0D">
            <w:pPr>
              <w:rPr>
                <w:rFonts w:ascii="Calibri Light" w:eastAsia="Calibri Light" w:hAnsi="Calibri Light" w:cs="Calibri Light"/>
                <w:sz w:val="22"/>
                <w:szCs w:val="22"/>
              </w:rPr>
            </w:pPr>
            <w:r w:rsidRPr="7BCDBA0D">
              <w:rPr>
                <w:rFonts w:ascii="Calibri Light" w:eastAsia="Calibri Light" w:hAnsi="Calibri Light" w:cs="Calibri Light"/>
                <w:b/>
                <w:bCs/>
                <w:sz w:val="22"/>
                <w:szCs w:val="22"/>
              </w:rPr>
              <w:t>Biometrics</w:t>
            </w:r>
            <w:r w:rsidRPr="7BCDBA0D">
              <w:rPr>
                <w:rFonts w:ascii="Calibri Light" w:eastAsia="Calibri Light" w:hAnsi="Calibri Light" w:cs="Calibri Light"/>
                <w:sz w:val="22"/>
                <w:szCs w:val="22"/>
              </w:rPr>
              <w:t xml:space="preserve"> </w:t>
            </w:r>
          </w:p>
          <w:p w14:paraId="18C0E9A7" w14:textId="2DCD55EE" w:rsidR="00896D0F" w:rsidRPr="009A5913" w:rsidRDefault="7369C5A7" w:rsidP="7BCDBA0D">
            <w:pPr>
              <w:pStyle w:val="ListParagraph"/>
              <w:numPr>
                <w:ilvl w:val="0"/>
                <w:numId w:val="6"/>
              </w:numPr>
              <w:rPr>
                <w:rFonts w:ascii="Calibri Light" w:eastAsia="Calibri Light" w:hAnsi="Calibri Light" w:cs="Calibri Light"/>
                <w:sz w:val="22"/>
                <w:szCs w:val="22"/>
              </w:rPr>
            </w:pPr>
            <w:r w:rsidRPr="7BCDBA0D">
              <w:rPr>
                <w:rFonts w:ascii="Calibri Light" w:eastAsia="Calibri Light" w:hAnsi="Calibri Light" w:cs="Calibri Light"/>
                <w:sz w:val="22"/>
                <w:szCs w:val="22"/>
              </w:rPr>
              <w:lastRenderedPageBreak/>
              <w:t xml:space="preserve">Open architecture supports devices from multiple vendors </w:t>
            </w:r>
          </w:p>
          <w:p w14:paraId="336B9D65" w14:textId="4E926EA0" w:rsidR="00896D0F" w:rsidRPr="009A5913" w:rsidRDefault="7369C5A7" w:rsidP="7BCDBA0D">
            <w:pPr>
              <w:pStyle w:val="ListParagraph"/>
              <w:numPr>
                <w:ilvl w:val="0"/>
                <w:numId w:val="5"/>
              </w:numPr>
              <w:rPr>
                <w:rFonts w:ascii="Calibri Light" w:eastAsia="Calibri Light" w:hAnsi="Calibri Light" w:cs="Calibri Light"/>
                <w:sz w:val="22"/>
                <w:szCs w:val="22"/>
              </w:rPr>
            </w:pPr>
            <w:r w:rsidRPr="7BCDBA0D">
              <w:rPr>
                <w:rFonts w:ascii="Calibri Light" w:eastAsia="Calibri Light" w:hAnsi="Calibri Light" w:cs="Calibri Light"/>
                <w:sz w:val="22"/>
                <w:szCs w:val="22"/>
              </w:rPr>
              <w:t xml:space="preserve">Currently uses Lumidigm, Futronic, Sagem, and Secugen </w:t>
            </w:r>
          </w:p>
          <w:p w14:paraId="74EC0BD8" w14:textId="73C80A7E" w:rsidR="00896D0F" w:rsidRPr="009A5913" w:rsidRDefault="7369C5A7" w:rsidP="7BCDBA0D">
            <w:pPr>
              <w:rPr>
                <w:rFonts w:ascii="Calibri Light" w:eastAsia="Calibri Light" w:hAnsi="Calibri Light" w:cs="Calibri Light"/>
                <w:sz w:val="22"/>
                <w:szCs w:val="22"/>
              </w:rPr>
            </w:pPr>
            <w:r w:rsidRPr="7BCDBA0D">
              <w:rPr>
                <w:rFonts w:ascii="Calibri Light" w:eastAsia="Calibri Light" w:hAnsi="Calibri Light" w:cs="Calibri Light"/>
                <w:b/>
                <w:bCs/>
                <w:sz w:val="22"/>
                <w:szCs w:val="22"/>
              </w:rPr>
              <w:t>Departmental Technology</w:t>
            </w:r>
            <w:r w:rsidRPr="7BCDBA0D">
              <w:rPr>
                <w:rFonts w:ascii="Calibri Light" w:eastAsia="Calibri Light" w:hAnsi="Calibri Light" w:cs="Calibri Light"/>
                <w:sz w:val="22"/>
                <w:szCs w:val="22"/>
              </w:rPr>
              <w:t xml:space="preserve"> </w:t>
            </w:r>
          </w:p>
          <w:p w14:paraId="4599FCB9" w14:textId="3356C110" w:rsidR="00896D0F" w:rsidRPr="009A5913" w:rsidRDefault="7369C5A7" w:rsidP="7BCDBA0D">
            <w:pPr>
              <w:pStyle w:val="ListParagraph"/>
              <w:numPr>
                <w:ilvl w:val="0"/>
                <w:numId w:val="3"/>
              </w:numPr>
              <w:rPr>
                <w:rFonts w:ascii="Calibri Light" w:eastAsia="Calibri Light" w:hAnsi="Calibri Light" w:cs="Calibri Light"/>
                <w:sz w:val="22"/>
                <w:szCs w:val="22"/>
              </w:rPr>
            </w:pPr>
            <w:r w:rsidRPr="7BCDBA0D">
              <w:rPr>
                <w:rFonts w:ascii="Calibri Light" w:eastAsia="Calibri Light" w:hAnsi="Calibri Light" w:cs="Calibri Light"/>
                <w:sz w:val="22"/>
                <w:szCs w:val="22"/>
              </w:rPr>
              <w:t xml:space="preserve">Support for 3270 via 3270 proxy (3270 terminal agnostic) </w:t>
            </w:r>
          </w:p>
          <w:p w14:paraId="4F1BD88F" w14:textId="6E831D47" w:rsidR="00896D0F" w:rsidRPr="009A5913" w:rsidRDefault="7369C5A7" w:rsidP="7BCDBA0D">
            <w:pPr>
              <w:rPr>
                <w:rFonts w:ascii="Calibri Light" w:eastAsia="Calibri Light" w:hAnsi="Calibri Light" w:cs="Calibri Light"/>
                <w:sz w:val="22"/>
                <w:szCs w:val="22"/>
              </w:rPr>
            </w:pPr>
            <w:r w:rsidRPr="7BCDBA0D">
              <w:rPr>
                <w:rFonts w:ascii="Calibri Light" w:eastAsia="Calibri Light" w:hAnsi="Calibri Light" w:cs="Calibri Light"/>
                <w:b/>
                <w:bCs/>
                <w:sz w:val="22"/>
                <w:szCs w:val="22"/>
              </w:rPr>
              <w:t>Authentication and non-repudiation client library for windows application integration.</w:t>
            </w:r>
          </w:p>
          <w:p w14:paraId="30D7AA69" w14:textId="297B61EB" w:rsidR="00896D0F" w:rsidRPr="009A5913" w:rsidRDefault="00896D0F" w:rsidP="7BCDBA0D">
            <w:pPr>
              <w:rPr>
                <w:rFonts w:ascii="Calibri Light" w:hAnsi="Calibri Light" w:cs="Calibri Light"/>
                <w:b/>
                <w:bCs/>
                <w:sz w:val="22"/>
                <w:szCs w:val="22"/>
              </w:rPr>
            </w:pPr>
          </w:p>
        </w:tc>
      </w:tr>
      <w:tr w:rsidR="00896D0F" w:rsidRPr="009A5913" w14:paraId="0D6CC1F6" w14:textId="77777777" w:rsidTr="09C90A20">
        <w:trPr>
          <w:trHeight w:val="270"/>
        </w:trPr>
        <w:tc>
          <w:tcPr>
            <w:tcW w:w="1014" w:type="dxa"/>
            <w:shd w:val="clear" w:color="auto" w:fill="auto"/>
          </w:tcPr>
          <w:p w14:paraId="7196D064" w14:textId="77777777" w:rsidR="00896D0F" w:rsidRPr="009A5913" w:rsidRDefault="00896D0F" w:rsidP="00896D0F">
            <w:pPr>
              <w:rPr>
                <w:rFonts w:ascii="Calibri Light" w:hAnsi="Calibri Light" w:cs="Calibri Light"/>
                <w:b/>
                <w:sz w:val="22"/>
                <w:szCs w:val="22"/>
              </w:rPr>
            </w:pPr>
          </w:p>
        </w:tc>
        <w:tc>
          <w:tcPr>
            <w:tcW w:w="5475" w:type="dxa"/>
            <w:shd w:val="clear" w:color="auto" w:fill="auto"/>
          </w:tcPr>
          <w:p w14:paraId="6DF734E9" w14:textId="77777777" w:rsidR="00896D0F" w:rsidRPr="00DB06DE" w:rsidRDefault="00896D0F" w:rsidP="00896D0F">
            <w:pPr>
              <w:numPr>
                <w:ilvl w:val="0"/>
                <w:numId w:val="71"/>
              </w:numPr>
              <w:ind w:left="0" w:firstLine="0"/>
              <w:rPr>
                <w:rFonts w:ascii="Calibri Light" w:hAnsi="Calibri Light" w:cs="Calibri Light"/>
                <w:sz w:val="22"/>
                <w:szCs w:val="22"/>
                <w:lang w:val="en-ZA"/>
              </w:rPr>
            </w:pPr>
            <w:r w:rsidRPr="009A5913">
              <w:rPr>
                <w:rFonts w:ascii="Calibri Light" w:hAnsi="Calibri Light" w:cs="Calibri Light"/>
                <w:sz w:val="22"/>
                <w:szCs w:val="22"/>
                <w:lang w:val="en-ZA"/>
              </w:rPr>
              <w:t>§</w:t>
            </w:r>
            <w:r w:rsidRPr="009A5913">
              <w:rPr>
                <w:rFonts w:ascii="Calibri Light" w:eastAsia="Aptos" w:hAnsi="Calibri Light" w:cs="Calibri Light"/>
                <w:sz w:val="22"/>
                <w:szCs w:val="22"/>
                <w:lang w:eastAsia="en-ZA"/>
              </w:rPr>
              <w:t>2.1.16 strong identity credentials: Is the provision of smartcards to be included in our offer? Shall we provide the solution for personalization of smartcard, or do you already have such solution?</w:t>
            </w:r>
          </w:p>
          <w:p w14:paraId="34FF1C98" w14:textId="77777777" w:rsidR="00DB06DE" w:rsidRPr="009A5913" w:rsidRDefault="00DB06DE" w:rsidP="00DB06DE">
            <w:pPr>
              <w:rPr>
                <w:rFonts w:ascii="Calibri Light" w:hAnsi="Calibri Light" w:cs="Calibri Light"/>
                <w:sz w:val="22"/>
                <w:szCs w:val="22"/>
                <w:lang w:val="en-ZA"/>
              </w:rPr>
            </w:pPr>
          </w:p>
        </w:tc>
        <w:tc>
          <w:tcPr>
            <w:tcW w:w="3292" w:type="dxa"/>
            <w:shd w:val="clear" w:color="auto" w:fill="auto"/>
          </w:tcPr>
          <w:p w14:paraId="32925AAB" w14:textId="2B6277BB" w:rsidR="00896D0F" w:rsidRPr="009A5913" w:rsidRDefault="1F05D4C4" w:rsidP="7BCDBA0D">
            <w:pPr>
              <w:rPr>
                <w:rFonts w:ascii="Calibri Light" w:hAnsi="Calibri Light" w:cs="Calibri Light"/>
                <w:b/>
                <w:bCs/>
                <w:sz w:val="22"/>
                <w:szCs w:val="22"/>
              </w:rPr>
            </w:pPr>
            <w:r w:rsidRPr="7BCDBA0D">
              <w:rPr>
                <w:rFonts w:ascii="Calibri Light" w:hAnsi="Calibri Light" w:cs="Calibri Light"/>
                <w:b/>
                <w:bCs/>
                <w:sz w:val="22"/>
                <w:szCs w:val="22"/>
              </w:rPr>
              <w:t>For the initial project roll out and there-after the department should be able to procure required additional consumables on their own</w:t>
            </w:r>
            <w:r w:rsidR="0D00197C" w:rsidRPr="7BCDBA0D">
              <w:rPr>
                <w:rFonts w:ascii="Calibri Light" w:hAnsi="Calibri Light" w:cs="Calibri Light"/>
                <w:b/>
                <w:bCs/>
                <w:sz w:val="22"/>
                <w:szCs w:val="22"/>
              </w:rPr>
              <w:t>.</w:t>
            </w:r>
          </w:p>
          <w:p w14:paraId="254B96C2" w14:textId="4E214186" w:rsidR="00896D0F" w:rsidRPr="009A5913" w:rsidRDefault="00896D0F" w:rsidP="7BCDBA0D">
            <w:pPr>
              <w:rPr>
                <w:rFonts w:ascii="Calibri Light" w:hAnsi="Calibri Light" w:cs="Calibri Light"/>
                <w:b/>
                <w:bCs/>
                <w:sz w:val="22"/>
                <w:szCs w:val="22"/>
              </w:rPr>
            </w:pPr>
          </w:p>
          <w:p w14:paraId="6D072C0D" w14:textId="0814FABD" w:rsidR="00896D0F" w:rsidRPr="009A5913" w:rsidRDefault="0D00197C" w:rsidP="7BCDBA0D">
            <w:pPr>
              <w:rPr>
                <w:rFonts w:ascii="Calibri Light" w:hAnsi="Calibri Light" w:cs="Calibri Light"/>
                <w:b/>
                <w:bCs/>
                <w:sz w:val="22"/>
                <w:szCs w:val="22"/>
              </w:rPr>
            </w:pPr>
            <w:r w:rsidRPr="7BCDBA0D">
              <w:rPr>
                <w:rFonts w:ascii="Calibri Light" w:hAnsi="Calibri Light" w:cs="Calibri Light"/>
                <w:b/>
                <w:bCs/>
                <w:sz w:val="22"/>
                <w:szCs w:val="22"/>
              </w:rPr>
              <w:t>The DHA has a template of the smartcard printing design which normally gets done at manufacturing.</w:t>
            </w:r>
          </w:p>
        </w:tc>
      </w:tr>
      <w:tr w:rsidR="00896D0F" w:rsidRPr="009A5913" w14:paraId="099891B7" w14:textId="77777777" w:rsidTr="09C90A20">
        <w:trPr>
          <w:trHeight w:val="270"/>
        </w:trPr>
        <w:tc>
          <w:tcPr>
            <w:tcW w:w="1014" w:type="dxa"/>
            <w:shd w:val="clear" w:color="auto" w:fill="auto"/>
          </w:tcPr>
          <w:p w14:paraId="48A21919" w14:textId="77777777" w:rsidR="00896D0F" w:rsidRPr="009A5913" w:rsidRDefault="00896D0F" w:rsidP="00896D0F">
            <w:pPr>
              <w:rPr>
                <w:rFonts w:ascii="Calibri Light" w:hAnsi="Calibri Light" w:cs="Calibri Light"/>
                <w:b/>
                <w:sz w:val="22"/>
                <w:szCs w:val="22"/>
              </w:rPr>
            </w:pPr>
          </w:p>
        </w:tc>
        <w:tc>
          <w:tcPr>
            <w:tcW w:w="5475" w:type="dxa"/>
            <w:shd w:val="clear" w:color="auto" w:fill="auto"/>
          </w:tcPr>
          <w:p w14:paraId="5CE76651" w14:textId="77777777" w:rsidR="00896D0F" w:rsidRPr="009A5913" w:rsidRDefault="00896D0F" w:rsidP="00896D0F">
            <w:pPr>
              <w:numPr>
                <w:ilvl w:val="0"/>
                <w:numId w:val="71"/>
              </w:numPr>
              <w:ind w:left="0" w:firstLine="0"/>
              <w:rPr>
                <w:rFonts w:ascii="Calibri Light" w:hAnsi="Calibri Light" w:cs="Calibri Light"/>
                <w:sz w:val="22"/>
                <w:szCs w:val="22"/>
                <w:lang w:val="en-ZA"/>
              </w:rPr>
            </w:pPr>
            <w:r w:rsidRPr="009A5913">
              <w:rPr>
                <w:rFonts w:ascii="Calibri Light" w:hAnsi="Calibri Light" w:cs="Calibri Light"/>
                <w:sz w:val="22"/>
                <w:szCs w:val="22"/>
                <w:lang w:val="en-ZA"/>
              </w:rPr>
              <w:t>The solution is required to be able to read the evidences generated by the former system. Can you please confirm that an exchange of information will be managed by SITA in the context of this operation?</w:t>
            </w:r>
          </w:p>
        </w:tc>
        <w:tc>
          <w:tcPr>
            <w:tcW w:w="3292" w:type="dxa"/>
            <w:shd w:val="clear" w:color="auto" w:fill="auto"/>
          </w:tcPr>
          <w:p w14:paraId="78511D34" w14:textId="2BB954C3" w:rsidR="00896D0F" w:rsidRPr="009A5913" w:rsidRDefault="00896D0F" w:rsidP="250B96AB">
            <w:pPr>
              <w:rPr>
                <w:rFonts w:ascii="Calibri Light" w:hAnsi="Calibri Light" w:cs="Calibri Light"/>
                <w:b/>
                <w:bCs/>
                <w:sz w:val="22"/>
                <w:szCs w:val="22"/>
              </w:rPr>
            </w:pPr>
          </w:p>
          <w:p w14:paraId="6BD18F9B" w14:textId="069492D8" w:rsidR="00896D0F" w:rsidRPr="009A5913" w:rsidRDefault="3D18ECE4" w:rsidP="250B96AB">
            <w:pPr>
              <w:rPr>
                <w:rFonts w:ascii="Calibri Light" w:hAnsi="Calibri Light" w:cs="Calibri Light"/>
                <w:b/>
                <w:bCs/>
                <w:sz w:val="22"/>
                <w:szCs w:val="22"/>
              </w:rPr>
            </w:pPr>
            <w:r w:rsidRPr="250B96AB">
              <w:rPr>
                <w:rFonts w:ascii="Calibri Light" w:hAnsi="Calibri Light" w:cs="Calibri Light"/>
                <w:b/>
                <w:bCs/>
                <w:sz w:val="22"/>
                <w:szCs w:val="22"/>
              </w:rPr>
              <w:t>The exchange of information will be managed through the DHA.</w:t>
            </w:r>
          </w:p>
        </w:tc>
      </w:tr>
      <w:tr w:rsidR="00896D0F" w:rsidRPr="009A5913" w14:paraId="683DFC30" w14:textId="77777777" w:rsidTr="09C90A20">
        <w:trPr>
          <w:trHeight w:val="270"/>
        </w:trPr>
        <w:tc>
          <w:tcPr>
            <w:tcW w:w="1014" w:type="dxa"/>
            <w:shd w:val="clear" w:color="auto" w:fill="auto"/>
          </w:tcPr>
          <w:p w14:paraId="238601FE" w14:textId="77777777" w:rsidR="00896D0F" w:rsidRPr="009A5913" w:rsidRDefault="00896D0F" w:rsidP="00896D0F">
            <w:pPr>
              <w:rPr>
                <w:rFonts w:ascii="Calibri Light" w:hAnsi="Calibri Light" w:cs="Calibri Light"/>
                <w:b/>
                <w:sz w:val="22"/>
                <w:szCs w:val="22"/>
              </w:rPr>
            </w:pPr>
          </w:p>
        </w:tc>
        <w:tc>
          <w:tcPr>
            <w:tcW w:w="5475" w:type="dxa"/>
            <w:shd w:val="clear" w:color="auto" w:fill="auto"/>
          </w:tcPr>
          <w:p w14:paraId="7134B2A3" w14:textId="77777777" w:rsidR="00896D0F" w:rsidRPr="009A5913" w:rsidRDefault="00896D0F" w:rsidP="00896D0F">
            <w:pPr>
              <w:numPr>
                <w:ilvl w:val="0"/>
                <w:numId w:val="71"/>
              </w:numPr>
              <w:ind w:left="0" w:firstLine="0"/>
              <w:rPr>
                <w:rFonts w:ascii="Calibri Light" w:hAnsi="Calibri Light" w:cs="Calibri Light"/>
                <w:sz w:val="22"/>
                <w:szCs w:val="22"/>
                <w:lang w:val="en-ZA"/>
              </w:rPr>
            </w:pPr>
            <w:r w:rsidRPr="009A5913">
              <w:rPr>
                <w:rFonts w:ascii="Calibri Light" w:hAnsi="Calibri Light" w:cs="Calibri Light"/>
                <w:sz w:val="22"/>
                <w:szCs w:val="22"/>
                <w:lang w:val="en-ZA"/>
              </w:rPr>
              <w:t xml:space="preserve">Could you please list the applicable regulations when referring to be "acceptable in a court of law”? </w:t>
            </w:r>
          </w:p>
          <w:p w14:paraId="0F3CABC7" w14:textId="77777777" w:rsidR="00896D0F" w:rsidRPr="009A5913" w:rsidRDefault="00896D0F" w:rsidP="00896D0F">
            <w:pPr>
              <w:rPr>
                <w:rFonts w:ascii="Calibri Light" w:hAnsi="Calibri Light" w:cs="Calibri Light"/>
                <w:sz w:val="22"/>
                <w:szCs w:val="22"/>
                <w:lang w:val="en-ZA"/>
              </w:rPr>
            </w:pPr>
          </w:p>
        </w:tc>
        <w:tc>
          <w:tcPr>
            <w:tcW w:w="3292" w:type="dxa"/>
            <w:shd w:val="clear" w:color="auto" w:fill="auto"/>
          </w:tcPr>
          <w:p w14:paraId="5B08B5D1" w14:textId="14AD9B60" w:rsidR="00896D0F" w:rsidRPr="009A5913" w:rsidRDefault="782E9D46" w:rsidP="7BCDBA0D">
            <w:pPr>
              <w:rPr>
                <w:rFonts w:ascii="Calibri Light" w:eastAsia="Calibri Light" w:hAnsi="Calibri Light" w:cs="Calibri Light"/>
                <w:sz w:val="22"/>
                <w:szCs w:val="22"/>
              </w:rPr>
            </w:pPr>
            <w:r w:rsidRPr="250B96AB">
              <w:rPr>
                <w:rFonts w:ascii="Calibri Light" w:eastAsia="Calibri Light" w:hAnsi="Calibri Light" w:cs="Calibri Light"/>
                <w:sz w:val="22"/>
                <w:szCs w:val="22"/>
              </w:rPr>
              <w:t xml:space="preserve">As an example, </w:t>
            </w:r>
            <w:r w:rsidR="6424F175" w:rsidRPr="250B96AB">
              <w:rPr>
                <w:rFonts w:ascii="Calibri Light" w:eastAsia="Calibri Light" w:hAnsi="Calibri Light" w:cs="Calibri Light"/>
                <w:sz w:val="22"/>
                <w:szCs w:val="22"/>
              </w:rPr>
              <w:t>Law of Evidence Amendment Act 45 of 1988</w:t>
            </w:r>
          </w:p>
        </w:tc>
      </w:tr>
      <w:tr w:rsidR="00896D0F" w:rsidRPr="009A5913" w14:paraId="6B5B0452" w14:textId="77777777" w:rsidTr="09C90A20">
        <w:trPr>
          <w:trHeight w:val="270"/>
        </w:trPr>
        <w:tc>
          <w:tcPr>
            <w:tcW w:w="1014" w:type="dxa"/>
            <w:shd w:val="clear" w:color="auto" w:fill="auto"/>
          </w:tcPr>
          <w:p w14:paraId="16DEB4AB" w14:textId="77777777" w:rsidR="00896D0F" w:rsidRPr="009A5913" w:rsidRDefault="00896D0F" w:rsidP="00896D0F">
            <w:pPr>
              <w:rPr>
                <w:rFonts w:ascii="Calibri Light" w:hAnsi="Calibri Light" w:cs="Calibri Light"/>
                <w:b/>
                <w:sz w:val="22"/>
                <w:szCs w:val="22"/>
              </w:rPr>
            </w:pPr>
          </w:p>
        </w:tc>
        <w:tc>
          <w:tcPr>
            <w:tcW w:w="5475" w:type="dxa"/>
            <w:shd w:val="clear" w:color="auto" w:fill="auto"/>
          </w:tcPr>
          <w:p w14:paraId="31536C60" w14:textId="77777777" w:rsidR="00896D0F" w:rsidRPr="009A5913" w:rsidRDefault="00896D0F" w:rsidP="00896D0F">
            <w:pPr>
              <w:numPr>
                <w:ilvl w:val="0"/>
                <w:numId w:val="71"/>
              </w:numPr>
              <w:ind w:left="0" w:firstLine="0"/>
              <w:rPr>
                <w:rFonts w:ascii="Calibri Light" w:hAnsi="Calibri Light" w:cs="Calibri Light"/>
                <w:sz w:val="22"/>
                <w:szCs w:val="22"/>
                <w:lang w:val="en-ZA"/>
              </w:rPr>
            </w:pPr>
            <w:r w:rsidRPr="009A5913">
              <w:rPr>
                <w:rFonts w:ascii="Calibri Light" w:hAnsi="Calibri Light" w:cs="Calibri Light"/>
                <w:sz w:val="22"/>
                <w:szCs w:val="22"/>
                <w:lang w:val="en-ZA"/>
              </w:rPr>
              <w:t xml:space="preserve">§2.1.26 data storage: could you please provide an estimation of the volume of data to be stored in the active vault? Same question applies to the volume in the archives? </w:t>
            </w:r>
          </w:p>
        </w:tc>
        <w:tc>
          <w:tcPr>
            <w:tcW w:w="3292" w:type="dxa"/>
            <w:shd w:val="clear" w:color="auto" w:fill="auto"/>
          </w:tcPr>
          <w:p w14:paraId="0AD9C6F4" w14:textId="6D6BD4DC" w:rsidR="00896D0F" w:rsidRPr="009A5913" w:rsidRDefault="196F3C92" w:rsidP="250B96AB">
            <w:pPr>
              <w:rPr>
                <w:rFonts w:ascii="Calibri Light" w:hAnsi="Calibri Light" w:cs="Calibri Light"/>
                <w:b/>
                <w:bCs/>
                <w:sz w:val="22"/>
                <w:szCs w:val="22"/>
              </w:rPr>
            </w:pPr>
            <w:r w:rsidRPr="250B96AB">
              <w:rPr>
                <w:rFonts w:ascii="Calibri Light" w:hAnsi="Calibri Light" w:cs="Calibri Light"/>
                <w:b/>
                <w:bCs/>
                <w:sz w:val="22"/>
                <w:szCs w:val="22"/>
              </w:rPr>
              <w:t>2 years' worth of Data (currently +- 20 TB) and the</w:t>
            </w:r>
            <w:r w:rsidR="490A7AD8" w:rsidRPr="250B96AB">
              <w:rPr>
                <w:rFonts w:ascii="Calibri Light" w:hAnsi="Calibri Light" w:cs="Calibri Light"/>
                <w:b/>
                <w:bCs/>
                <w:sz w:val="22"/>
                <w:szCs w:val="22"/>
              </w:rPr>
              <w:t xml:space="preserve"> rest of the data from 2009 is in </w:t>
            </w:r>
            <w:r w:rsidR="42DC071C" w:rsidRPr="250B96AB">
              <w:rPr>
                <w:rFonts w:ascii="Calibri Light" w:hAnsi="Calibri Light" w:cs="Calibri Light"/>
                <w:b/>
                <w:bCs/>
                <w:sz w:val="22"/>
                <w:szCs w:val="22"/>
              </w:rPr>
              <w:t>Achieves</w:t>
            </w:r>
          </w:p>
        </w:tc>
      </w:tr>
      <w:tr w:rsidR="00896D0F" w:rsidRPr="009A5913" w14:paraId="2484E0AE" w14:textId="77777777" w:rsidTr="09C90A20">
        <w:trPr>
          <w:trHeight w:val="270"/>
        </w:trPr>
        <w:tc>
          <w:tcPr>
            <w:tcW w:w="1014" w:type="dxa"/>
            <w:shd w:val="clear" w:color="auto" w:fill="auto"/>
          </w:tcPr>
          <w:p w14:paraId="4B1F511A" w14:textId="77777777" w:rsidR="00896D0F" w:rsidRPr="009A5913" w:rsidRDefault="00896D0F" w:rsidP="00896D0F">
            <w:pPr>
              <w:rPr>
                <w:rFonts w:ascii="Calibri Light" w:hAnsi="Calibri Light" w:cs="Calibri Light"/>
                <w:b/>
                <w:sz w:val="22"/>
                <w:szCs w:val="22"/>
              </w:rPr>
            </w:pPr>
          </w:p>
        </w:tc>
        <w:tc>
          <w:tcPr>
            <w:tcW w:w="5475" w:type="dxa"/>
            <w:shd w:val="clear" w:color="auto" w:fill="auto"/>
          </w:tcPr>
          <w:p w14:paraId="422617D7" w14:textId="25BD202A" w:rsidR="00896D0F" w:rsidRPr="009A5913" w:rsidRDefault="00896D0F" w:rsidP="00896D0F">
            <w:pPr>
              <w:numPr>
                <w:ilvl w:val="0"/>
                <w:numId w:val="71"/>
              </w:numPr>
              <w:ind w:left="0" w:firstLine="0"/>
              <w:rPr>
                <w:rFonts w:ascii="Calibri Light" w:hAnsi="Calibri Light" w:cs="Calibri Light"/>
                <w:sz w:val="22"/>
                <w:szCs w:val="22"/>
                <w:lang w:val="en-ZA"/>
              </w:rPr>
            </w:pPr>
            <w:r w:rsidRPr="250B96AB">
              <w:rPr>
                <w:rFonts w:ascii="Calibri Light" w:hAnsi="Calibri Light" w:cs="Calibri Light"/>
                <w:sz w:val="22"/>
                <w:szCs w:val="22"/>
                <w:lang w:val="en-ZA"/>
              </w:rPr>
              <w:t xml:space="preserve">Data migration: does it include the migration of users already enrolled (especially their biometric features) or can a new enrolment be expected? In case the answer on migrating, biometric features is yes, will the biometric features to be migrated be provided in an interoperable format or a proprietary </w:t>
            </w:r>
            <w:r w:rsidR="61780B57" w:rsidRPr="250B96AB">
              <w:rPr>
                <w:rFonts w:ascii="Calibri Light" w:hAnsi="Calibri Light" w:cs="Calibri Light"/>
                <w:sz w:val="22"/>
                <w:szCs w:val="22"/>
                <w:lang w:val="en-ZA"/>
              </w:rPr>
              <w:t>format?</w:t>
            </w:r>
          </w:p>
        </w:tc>
        <w:tc>
          <w:tcPr>
            <w:tcW w:w="3292" w:type="dxa"/>
            <w:shd w:val="clear" w:color="auto" w:fill="auto"/>
          </w:tcPr>
          <w:p w14:paraId="6B28FB0A" w14:textId="574D77C6" w:rsidR="250B96AB" w:rsidRDefault="250B96AB" w:rsidP="250B96AB">
            <w:pPr>
              <w:rPr>
                <w:rFonts w:ascii="Calibri Light" w:hAnsi="Calibri Light" w:cs="Calibri Light"/>
                <w:b/>
                <w:bCs/>
                <w:sz w:val="22"/>
                <w:szCs w:val="22"/>
                <w:highlight w:val="yellow"/>
              </w:rPr>
            </w:pPr>
          </w:p>
          <w:p w14:paraId="65F9C3DC" w14:textId="02412EAE" w:rsidR="00896D0F" w:rsidRPr="009A5913" w:rsidRDefault="5DEA3A56" w:rsidP="250B96AB">
            <w:pPr>
              <w:rPr>
                <w:rFonts w:ascii="Calibri Light" w:hAnsi="Calibri Light" w:cs="Calibri Light"/>
                <w:sz w:val="22"/>
                <w:szCs w:val="22"/>
              </w:rPr>
            </w:pPr>
            <w:r w:rsidRPr="250B96AB">
              <w:rPr>
                <w:rFonts w:ascii="Calibri Light" w:hAnsi="Calibri Light" w:cs="Calibri Light"/>
                <w:sz w:val="22"/>
                <w:szCs w:val="22"/>
              </w:rPr>
              <w:t>No migration of enrolled users will be expected.</w:t>
            </w:r>
          </w:p>
        </w:tc>
      </w:tr>
      <w:tr w:rsidR="00896D0F" w:rsidRPr="009A5913" w14:paraId="76B77B33" w14:textId="77777777" w:rsidTr="09C90A20">
        <w:trPr>
          <w:trHeight w:val="270"/>
        </w:trPr>
        <w:tc>
          <w:tcPr>
            <w:tcW w:w="1014" w:type="dxa"/>
            <w:shd w:val="clear" w:color="auto" w:fill="auto"/>
          </w:tcPr>
          <w:p w14:paraId="5023141B" w14:textId="77777777" w:rsidR="00896D0F" w:rsidRPr="009A5913" w:rsidRDefault="00896D0F" w:rsidP="00896D0F">
            <w:pPr>
              <w:rPr>
                <w:rFonts w:ascii="Calibri Light" w:hAnsi="Calibri Light" w:cs="Calibri Light"/>
                <w:b/>
                <w:sz w:val="22"/>
                <w:szCs w:val="22"/>
              </w:rPr>
            </w:pPr>
          </w:p>
        </w:tc>
        <w:tc>
          <w:tcPr>
            <w:tcW w:w="5475" w:type="dxa"/>
            <w:shd w:val="clear" w:color="auto" w:fill="auto"/>
          </w:tcPr>
          <w:p w14:paraId="79C6125C" w14:textId="77777777" w:rsidR="00896D0F" w:rsidRPr="009A5913" w:rsidRDefault="00896D0F" w:rsidP="00896D0F">
            <w:pPr>
              <w:numPr>
                <w:ilvl w:val="0"/>
                <w:numId w:val="71"/>
              </w:numPr>
              <w:ind w:left="0" w:firstLine="0"/>
              <w:rPr>
                <w:rFonts w:ascii="Calibri Light" w:hAnsi="Calibri Light" w:cs="Calibri Light"/>
                <w:sz w:val="22"/>
                <w:szCs w:val="22"/>
                <w:lang w:val="en-ZA"/>
              </w:rPr>
            </w:pPr>
            <w:r w:rsidRPr="009A5913">
              <w:rPr>
                <w:rFonts w:ascii="Calibri Light" w:hAnsi="Calibri Light" w:cs="Calibri Light"/>
                <w:sz w:val="22"/>
                <w:szCs w:val="22"/>
                <w:lang w:val="en-ZA"/>
              </w:rPr>
              <w:t xml:space="preserve">Would you accept international references where similar solutions were provided within the last 10 years? </w:t>
            </w:r>
          </w:p>
        </w:tc>
        <w:tc>
          <w:tcPr>
            <w:tcW w:w="3292" w:type="dxa"/>
            <w:shd w:val="clear" w:color="auto" w:fill="auto"/>
          </w:tcPr>
          <w:p w14:paraId="1F3B1409" w14:textId="675B0E21" w:rsidR="00896D0F" w:rsidRPr="009A5913" w:rsidRDefault="002A49BC" w:rsidP="00896D0F">
            <w:pPr>
              <w:rPr>
                <w:rFonts w:ascii="Calibri Light" w:hAnsi="Calibri Light" w:cs="Calibri Light"/>
                <w:b/>
                <w:sz w:val="22"/>
                <w:szCs w:val="22"/>
              </w:rPr>
            </w:pPr>
            <w:r>
              <w:rPr>
                <w:rFonts w:ascii="Calibri Light" w:hAnsi="Calibri Light" w:cs="Calibri Light"/>
                <w:b/>
                <w:sz w:val="22"/>
                <w:szCs w:val="22"/>
              </w:rPr>
              <w:t xml:space="preserve">Yes, </w:t>
            </w:r>
            <w:r w:rsidR="006A747C">
              <w:rPr>
                <w:rFonts w:ascii="Calibri Light" w:hAnsi="Calibri Light" w:cs="Calibri Light"/>
                <w:b/>
                <w:sz w:val="22"/>
                <w:szCs w:val="22"/>
              </w:rPr>
              <w:t xml:space="preserve">SITA/DHA </w:t>
            </w:r>
            <w:r w:rsidR="00E40D54">
              <w:rPr>
                <w:rFonts w:ascii="Calibri Light" w:hAnsi="Calibri Light" w:cs="Calibri Light"/>
                <w:b/>
                <w:sz w:val="22"/>
                <w:szCs w:val="22"/>
              </w:rPr>
              <w:t>reserves</w:t>
            </w:r>
            <w:r w:rsidR="006A747C">
              <w:rPr>
                <w:rFonts w:ascii="Calibri Light" w:hAnsi="Calibri Light" w:cs="Calibri Light"/>
                <w:b/>
                <w:sz w:val="22"/>
                <w:szCs w:val="22"/>
              </w:rPr>
              <w:t xml:space="preserve"> the right to verify any </w:t>
            </w:r>
            <w:r w:rsidR="00E40D54">
              <w:rPr>
                <w:rFonts w:ascii="Calibri Light" w:hAnsi="Calibri Light" w:cs="Calibri Light"/>
                <w:b/>
                <w:sz w:val="22"/>
                <w:szCs w:val="22"/>
              </w:rPr>
              <w:t>reference letters.</w:t>
            </w:r>
          </w:p>
        </w:tc>
      </w:tr>
    </w:tbl>
    <w:p w14:paraId="562C75D1" w14:textId="77777777" w:rsidR="0008347F" w:rsidRPr="00B250E0" w:rsidRDefault="0008347F" w:rsidP="00C36469">
      <w:pPr>
        <w:rPr>
          <w:rFonts w:ascii="Calibri Light" w:hAnsi="Calibri Light" w:cs="Calibri Light"/>
          <w:sz w:val="22"/>
          <w:szCs w:val="22"/>
        </w:rPr>
      </w:pPr>
    </w:p>
    <w:sectPr w:rsidR="0008347F" w:rsidRPr="00B250E0" w:rsidSect="00F54DFE">
      <w:headerReference w:type="default" r:id="rId10"/>
      <w:footerReference w:type="even" r:id="rId11"/>
      <w:footerReference w:type="default" r:id="rId12"/>
      <w:headerReference w:type="first" r:id="rId13"/>
      <w:pgSz w:w="11907" w:h="16840" w:code="9"/>
      <w:pgMar w:top="284" w:right="1134" w:bottom="142" w:left="1134" w:header="720" w:footer="44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5FFE6" w14:textId="77777777" w:rsidR="003E4DC1" w:rsidRDefault="003E4DC1">
      <w:r>
        <w:separator/>
      </w:r>
    </w:p>
  </w:endnote>
  <w:endnote w:type="continuationSeparator" w:id="0">
    <w:p w14:paraId="059017CB" w14:textId="77777777" w:rsidR="003E4DC1" w:rsidRDefault="003E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1973B5" w:rsidRDefault="001973B5">
    <w:pPr>
      <w:framePr w:wrap="around" w:vAnchor="text" w:hAnchor="margin" w:xAlign="center" w:y="1"/>
    </w:pPr>
    <w:r>
      <w:fldChar w:fldCharType="begin"/>
    </w:r>
    <w:r>
      <w:instrText xml:space="preserve">PAGE  </w:instrText>
    </w:r>
    <w:r>
      <w:fldChar w:fldCharType="separate"/>
    </w:r>
    <w:r w:rsidR="00C54A3B">
      <w:rPr>
        <w:noProof/>
      </w:rPr>
      <w:t>1</w:t>
    </w:r>
    <w:r>
      <w:fldChar w:fldCharType="end"/>
    </w:r>
  </w:p>
  <w:p w14:paraId="42C6D796" w14:textId="77777777" w:rsidR="001973B5" w:rsidRDefault="001973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C5C7" w14:textId="77777777" w:rsidR="001973B5" w:rsidRDefault="001973B5">
    <w:pPr>
      <w:framePr w:wrap="around" w:vAnchor="text" w:hAnchor="margin" w:xAlign="center" w:y="1"/>
    </w:pPr>
    <w:r>
      <w:t xml:space="preserve">- </w:t>
    </w:r>
    <w:r>
      <w:fldChar w:fldCharType="begin"/>
    </w:r>
    <w:r>
      <w:instrText xml:space="preserve">PAGE  </w:instrText>
    </w:r>
    <w:r>
      <w:fldChar w:fldCharType="separate"/>
    </w:r>
    <w:r w:rsidR="00697300">
      <w:rPr>
        <w:noProof/>
      </w:rPr>
      <w:t>2</w:t>
    </w:r>
    <w:r>
      <w:fldChar w:fldCharType="end"/>
    </w:r>
    <w:r>
      <w:t xml:space="preserve"> -</w:t>
    </w:r>
  </w:p>
  <w:p w14:paraId="722B00AE" w14:textId="77777777" w:rsidR="001973B5" w:rsidRDefault="001973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18CAE" w14:textId="77777777" w:rsidR="003E4DC1" w:rsidRDefault="003E4DC1">
      <w:r>
        <w:separator/>
      </w:r>
    </w:p>
  </w:footnote>
  <w:footnote w:type="continuationSeparator" w:id="0">
    <w:p w14:paraId="6EA25441" w14:textId="77777777" w:rsidR="003E4DC1" w:rsidRDefault="003E4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31B3" w14:textId="77777777" w:rsidR="00B82422" w:rsidRPr="00EC4357" w:rsidRDefault="00B82422" w:rsidP="00EC4357">
    <w:pPr>
      <w:jc w:val="left"/>
      <w:rPr>
        <w:color w:val="FF0000"/>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1366"/>
      <w:gridCol w:w="7490"/>
    </w:tblGrid>
    <w:tr w:rsidR="001973B5" w14:paraId="300A7AE0" w14:textId="77777777" w:rsidTr="005F4D0A">
      <w:trPr>
        <w:trHeight w:val="915"/>
      </w:trPr>
      <w:tc>
        <w:tcPr>
          <w:tcW w:w="1366" w:type="dxa"/>
        </w:tcPr>
        <w:p w14:paraId="7DF4E37C" w14:textId="77777777" w:rsidR="001973B5" w:rsidRDefault="009664D6">
          <w:r>
            <w:rPr>
              <w:noProof/>
            </w:rPr>
            <w:drawing>
              <wp:inline distT="0" distB="0" distL="0" distR="0" wp14:anchorId="15A1CED9" wp14:editId="07777777">
                <wp:extent cx="7239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tc>
      <w:tc>
        <w:tcPr>
          <w:tcW w:w="7490" w:type="dxa"/>
          <w:vAlign w:val="center"/>
        </w:tcPr>
        <w:p w14:paraId="44FB30F8" w14:textId="77777777" w:rsidR="001973B5" w:rsidRDefault="001973B5">
          <w:pPr>
            <w:jc w:val="center"/>
            <w:rPr>
              <w:color w:val="0000FF"/>
            </w:rPr>
          </w:pPr>
        </w:p>
        <w:p w14:paraId="05FE575C" w14:textId="77777777" w:rsidR="001973B5" w:rsidRDefault="001973B5">
          <w:pPr>
            <w:jc w:val="center"/>
            <w:rPr>
              <w:color w:val="0000FF"/>
              <w:sz w:val="48"/>
            </w:rPr>
          </w:pPr>
          <w:r>
            <w:rPr>
              <w:color w:val="0000FF"/>
              <w:sz w:val="48"/>
            </w:rPr>
            <w:t>m e m o</w:t>
          </w:r>
        </w:p>
        <w:p w14:paraId="1DA6542E" w14:textId="77777777" w:rsidR="001973B5" w:rsidRDefault="001973B5">
          <w:pPr>
            <w:jc w:val="center"/>
            <w:rPr>
              <w:color w:val="0000FF"/>
            </w:rPr>
          </w:pPr>
        </w:p>
      </w:tc>
    </w:tr>
  </w:tbl>
  <w:p w14:paraId="3041E394" w14:textId="77777777" w:rsidR="001973B5" w:rsidRDefault="001973B5">
    <w:pPr>
      <w:rPr>
        <w:b/>
        <w:color w:val="0000F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C18"/>
    <w:multiLevelType w:val="hybridMultilevel"/>
    <w:tmpl w:val="BCB88562"/>
    <w:lvl w:ilvl="0" w:tplc="120A4FDE">
      <w:start w:val="1"/>
      <w:numFmt w:val="decimal"/>
      <w:lvlText w:val="%1"/>
      <w:lvlJc w:val="left"/>
      <w:pPr>
        <w:tabs>
          <w:tab w:val="num" w:pos="624"/>
        </w:tabs>
        <w:ind w:left="624" w:hanging="62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2853EE"/>
    <w:multiLevelType w:val="hybridMultilevel"/>
    <w:tmpl w:val="4A704166"/>
    <w:lvl w:ilvl="0" w:tplc="66C028AC">
      <w:start w:val="1"/>
      <w:numFmt w:val="bullet"/>
      <w:lvlText w:val="·"/>
      <w:lvlJc w:val="left"/>
      <w:pPr>
        <w:ind w:left="720" w:hanging="360"/>
      </w:pPr>
      <w:rPr>
        <w:rFonts w:ascii="Symbol" w:hAnsi="Symbol" w:hint="default"/>
      </w:rPr>
    </w:lvl>
    <w:lvl w:ilvl="1" w:tplc="A0AEA702">
      <w:start w:val="1"/>
      <w:numFmt w:val="bullet"/>
      <w:lvlText w:val="o"/>
      <w:lvlJc w:val="left"/>
      <w:pPr>
        <w:ind w:left="1440" w:hanging="360"/>
      </w:pPr>
      <w:rPr>
        <w:rFonts w:ascii="Courier New" w:hAnsi="Courier New" w:hint="default"/>
      </w:rPr>
    </w:lvl>
    <w:lvl w:ilvl="2" w:tplc="A468CA28">
      <w:start w:val="1"/>
      <w:numFmt w:val="bullet"/>
      <w:lvlText w:val=""/>
      <w:lvlJc w:val="left"/>
      <w:pPr>
        <w:ind w:left="2160" w:hanging="360"/>
      </w:pPr>
      <w:rPr>
        <w:rFonts w:ascii="Wingdings" w:hAnsi="Wingdings" w:hint="default"/>
      </w:rPr>
    </w:lvl>
    <w:lvl w:ilvl="3" w:tplc="D52C7192">
      <w:start w:val="1"/>
      <w:numFmt w:val="bullet"/>
      <w:lvlText w:val=""/>
      <w:lvlJc w:val="left"/>
      <w:pPr>
        <w:ind w:left="2880" w:hanging="360"/>
      </w:pPr>
      <w:rPr>
        <w:rFonts w:ascii="Symbol" w:hAnsi="Symbol" w:hint="default"/>
      </w:rPr>
    </w:lvl>
    <w:lvl w:ilvl="4" w:tplc="72C09F54">
      <w:start w:val="1"/>
      <w:numFmt w:val="bullet"/>
      <w:lvlText w:val="o"/>
      <w:lvlJc w:val="left"/>
      <w:pPr>
        <w:ind w:left="3600" w:hanging="360"/>
      </w:pPr>
      <w:rPr>
        <w:rFonts w:ascii="Courier New" w:hAnsi="Courier New" w:hint="default"/>
      </w:rPr>
    </w:lvl>
    <w:lvl w:ilvl="5" w:tplc="0ABE7CE4">
      <w:start w:val="1"/>
      <w:numFmt w:val="bullet"/>
      <w:lvlText w:val=""/>
      <w:lvlJc w:val="left"/>
      <w:pPr>
        <w:ind w:left="4320" w:hanging="360"/>
      </w:pPr>
      <w:rPr>
        <w:rFonts w:ascii="Wingdings" w:hAnsi="Wingdings" w:hint="default"/>
      </w:rPr>
    </w:lvl>
    <w:lvl w:ilvl="6" w:tplc="B532EEF6">
      <w:start w:val="1"/>
      <w:numFmt w:val="bullet"/>
      <w:lvlText w:val=""/>
      <w:lvlJc w:val="left"/>
      <w:pPr>
        <w:ind w:left="5040" w:hanging="360"/>
      </w:pPr>
      <w:rPr>
        <w:rFonts w:ascii="Symbol" w:hAnsi="Symbol" w:hint="default"/>
      </w:rPr>
    </w:lvl>
    <w:lvl w:ilvl="7" w:tplc="E31C36E6">
      <w:start w:val="1"/>
      <w:numFmt w:val="bullet"/>
      <w:lvlText w:val="o"/>
      <w:lvlJc w:val="left"/>
      <w:pPr>
        <w:ind w:left="5760" w:hanging="360"/>
      </w:pPr>
      <w:rPr>
        <w:rFonts w:ascii="Courier New" w:hAnsi="Courier New" w:hint="default"/>
      </w:rPr>
    </w:lvl>
    <w:lvl w:ilvl="8" w:tplc="9DDED07A">
      <w:start w:val="1"/>
      <w:numFmt w:val="bullet"/>
      <w:lvlText w:val=""/>
      <w:lvlJc w:val="left"/>
      <w:pPr>
        <w:ind w:left="6480" w:hanging="360"/>
      </w:pPr>
      <w:rPr>
        <w:rFonts w:ascii="Wingdings" w:hAnsi="Wingdings" w:hint="default"/>
      </w:rPr>
    </w:lvl>
  </w:abstractNum>
  <w:abstractNum w:abstractNumId="2" w15:restartNumberingAfterBreak="0">
    <w:nsid w:val="0329AAFF"/>
    <w:multiLevelType w:val="hybridMultilevel"/>
    <w:tmpl w:val="E8FEE14A"/>
    <w:lvl w:ilvl="0" w:tplc="679439D0">
      <w:start w:val="1"/>
      <w:numFmt w:val="bullet"/>
      <w:lvlText w:val="·"/>
      <w:lvlJc w:val="left"/>
      <w:pPr>
        <w:ind w:left="720" w:hanging="360"/>
      </w:pPr>
      <w:rPr>
        <w:rFonts w:ascii="Symbol" w:hAnsi="Symbol" w:hint="default"/>
      </w:rPr>
    </w:lvl>
    <w:lvl w:ilvl="1" w:tplc="52C48E2C">
      <w:start w:val="1"/>
      <w:numFmt w:val="bullet"/>
      <w:lvlText w:val="o"/>
      <w:lvlJc w:val="left"/>
      <w:pPr>
        <w:ind w:left="1440" w:hanging="360"/>
      </w:pPr>
      <w:rPr>
        <w:rFonts w:ascii="Courier New" w:hAnsi="Courier New" w:hint="default"/>
      </w:rPr>
    </w:lvl>
    <w:lvl w:ilvl="2" w:tplc="923C6A4C">
      <w:start w:val="1"/>
      <w:numFmt w:val="bullet"/>
      <w:lvlText w:val=""/>
      <w:lvlJc w:val="left"/>
      <w:pPr>
        <w:ind w:left="2160" w:hanging="360"/>
      </w:pPr>
      <w:rPr>
        <w:rFonts w:ascii="Wingdings" w:hAnsi="Wingdings" w:hint="default"/>
      </w:rPr>
    </w:lvl>
    <w:lvl w:ilvl="3" w:tplc="6B16AD7C">
      <w:start w:val="1"/>
      <w:numFmt w:val="bullet"/>
      <w:lvlText w:val=""/>
      <w:lvlJc w:val="left"/>
      <w:pPr>
        <w:ind w:left="2880" w:hanging="360"/>
      </w:pPr>
      <w:rPr>
        <w:rFonts w:ascii="Symbol" w:hAnsi="Symbol" w:hint="default"/>
      </w:rPr>
    </w:lvl>
    <w:lvl w:ilvl="4" w:tplc="10165DCC">
      <w:start w:val="1"/>
      <w:numFmt w:val="bullet"/>
      <w:lvlText w:val="o"/>
      <w:lvlJc w:val="left"/>
      <w:pPr>
        <w:ind w:left="3600" w:hanging="360"/>
      </w:pPr>
      <w:rPr>
        <w:rFonts w:ascii="Courier New" w:hAnsi="Courier New" w:hint="default"/>
      </w:rPr>
    </w:lvl>
    <w:lvl w:ilvl="5" w:tplc="ADD8B4BC">
      <w:start w:val="1"/>
      <w:numFmt w:val="bullet"/>
      <w:lvlText w:val=""/>
      <w:lvlJc w:val="left"/>
      <w:pPr>
        <w:ind w:left="4320" w:hanging="360"/>
      </w:pPr>
      <w:rPr>
        <w:rFonts w:ascii="Wingdings" w:hAnsi="Wingdings" w:hint="default"/>
      </w:rPr>
    </w:lvl>
    <w:lvl w:ilvl="6" w:tplc="2F0C357A">
      <w:start w:val="1"/>
      <w:numFmt w:val="bullet"/>
      <w:lvlText w:val=""/>
      <w:lvlJc w:val="left"/>
      <w:pPr>
        <w:ind w:left="5040" w:hanging="360"/>
      </w:pPr>
      <w:rPr>
        <w:rFonts w:ascii="Symbol" w:hAnsi="Symbol" w:hint="default"/>
      </w:rPr>
    </w:lvl>
    <w:lvl w:ilvl="7" w:tplc="10C4977C">
      <w:start w:val="1"/>
      <w:numFmt w:val="bullet"/>
      <w:lvlText w:val="o"/>
      <w:lvlJc w:val="left"/>
      <w:pPr>
        <w:ind w:left="5760" w:hanging="360"/>
      </w:pPr>
      <w:rPr>
        <w:rFonts w:ascii="Courier New" w:hAnsi="Courier New" w:hint="default"/>
      </w:rPr>
    </w:lvl>
    <w:lvl w:ilvl="8" w:tplc="F65E1C94">
      <w:start w:val="1"/>
      <w:numFmt w:val="bullet"/>
      <w:lvlText w:val=""/>
      <w:lvlJc w:val="left"/>
      <w:pPr>
        <w:ind w:left="6480" w:hanging="360"/>
      </w:pPr>
      <w:rPr>
        <w:rFonts w:ascii="Wingdings" w:hAnsi="Wingdings" w:hint="default"/>
      </w:rPr>
    </w:lvl>
  </w:abstractNum>
  <w:abstractNum w:abstractNumId="3" w15:restartNumberingAfterBreak="0">
    <w:nsid w:val="03D746CA"/>
    <w:multiLevelType w:val="hybridMultilevel"/>
    <w:tmpl w:val="DC403690"/>
    <w:lvl w:ilvl="0" w:tplc="924A8866">
      <w:start w:val="1"/>
      <w:numFmt w:val="bullet"/>
      <w:lvlText w:val="·"/>
      <w:lvlJc w:val="left"/>
      <w:pPr>
        <w:ind w:left="720" w:hanging="360"/>
      </w:pPr>
      <w:rPr>
        <w:rFonts w:ascii="Symbol" w:hAnsi="Symbol" w:hint="default"/>
      </w:rPr>
    </w:lvl>
    <w:lvl w:ilvl="1" w:tplc="40A2D452">
      <w:start w:val="1"/>
      <w:numFmt w:val="bullet"/>
      <w:lvlText w:val="o"/>
      <w:lvlJc w:val="left"/>
      <w:pPr>
        <w:ind w:left="1440" w:hanging="360"/>
      </w:pPr>
      <w:rPr>
        <w:rFonts w:ascii="Courier New" w:hAnsi="Courier New" w:hint="default"/>
      </w:rPr>
    </w:lvl>
    <w:lvl w:ilvl="2" w:tplc="D194DA0A">
      <w:start w:val="1"/>
      <w:numFmt w:val="bullet"/>
      <w:lvlText w:val=""/>
      <w:lvlJc w:val="left"/>
      <w:pPr>
        <w:ind w:left="2160" w:hanging="360"/>
      </w:pPr>
      <w:rPr>
        <w:rFonts w:ascii="Wingdings" w:hAnsi="Wingdings" w:hint="default"/>
      </w:rPr>
    </w:lvl>
    <w:lvl w:ilvl="3" w:tplc="6C6CD91E">
      <w:start w:val="1"/>
      <w:numFmt w:val="bullet"/>
      <w:lvlText w:val=""/>
      <w:lvlJc w:val="left"/>
      <w:pPr>
        <w:ind w:left="2880" w:hanging="360"/>
      </w:pPr>
      <w:rPr>
        <w:rFonts w:ascii="Symbol" w:hAnsi="Symbol" w:hint="default"/>
      </w:rPr>
    </w:lvl>
    <w:lvl w:ilvl="4" w:tplc="EE04B91C">
      <w:start w:val="1"/>
      <w:numFmt w:val="bullet"/>
      <w:lvlText w:val="o"/>
      <w:lvlJc w:val="left"/>
      <w:pPr>
        <w:ind w:left="3600" w:hanging="360"/>
      </w:pPr>
      <w:rPr>
        <w:rFonts w:ascii="Courier New" w:hAnsi="Courier New" w:hint="default"/>
      </w:rPr>
    </w:lvl>
    <w:lvl w:ilvl="5" w:tplc="F90AB8D0">
      <w:start w:val="1"/>
      <w:numFmt w:val="bullet"/>
      <w:lvlText w:val=""/>
      <w:lvlJc w:val="left"/>
      <w:pPr>
        <w:ind w:left="4320" w:hanging="360"/>
      </w:pPr>
      <w:rPr>
        <w:rFonts w:ascii="Wingdings" w:hAnsi="Wingdings" w:hint="default"/>
      </w:rPr>
    </w:lvl>
    <w:lvl w:ilvl="6" w:tplc="7CD8DC20">
      <w:start w:val="1"/>
      <w:numFmt w:val="bullet"/>
      <w:lvlText w:val=""/>
      <w:lvlJc w:val="left"/>
      <w:pPr>
        <w:ind w:left="5040" w:hanging="360"/>
      </w:pPr>
      <w:rPr>
        <w:rFonts w:ascii="Symbol" w:hAnsi="Symbol" w:hint="default"/>
      </w:rPr>
    </w:lvl>
    <w:lvl w:ilvl="7" w:tplc="35CAFE06">
      <w:start w:val="1"/>
      <w:numFmt w:val="bullet"/>
      <w:lvlText w:val="o"/>
      <w:lvlJc w:val="left"/>
      <w:pPr>
        <w:ind w:left="5760" w:hanging="360"/>
      </w:pPr>
      <w:rPr>
        <w:rFonts w:ascii="Courier New" w:hAnsi="Courier New" w:hint="default"/>
      </w:rPr>
    </w:lvl>
    <w:lvl w:ilvl="8" w:tplc="ECF8AB84">
      <w:start w:val="1"/>
      <w:numFmt w:val="bullet"/>
      <w:lvlText w:val=""/>
      <w:lvlJc w:val="left"/>
      <w:pPr>
        <w:ind w:left="6480" w:hanging="360"/>
      </w:pPr>
      <w:rPr>
        <w:rFonts w:ascii="Wingdings" w:hAnsi="Wingdings" w:hint="default"/>
      </w:rPr>
    </w:lvl>
  </w:abstractNum>
  <w:abstractNum w:abstractNumId="4" w15:restartNumberingAfterBreak="0">
    <w:nsid w:val="04C06B7E"/>
    <w:multiLevelType w:val="hybridMultilevel"/>
    <w:tmpl w:val="8534913C"/>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5" w15:restartNumberingAfterBreak="0">
    <w:nsid w:val="064A6555"/>
    <w:multiLevelType w:val="hybridMultilevel"/>
    <w:tmpl w:val="9014F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6B9F88"/>
    <w:multiLevelType w:val="hybridMultilevel"/>
    <w:tmpl w:val="DB6439B4"/>
    <w:lvl w:ilvl="0" w:tplc="19C89776">
      <w:start w:val="1"/>
      <w:numFmt w:val="bullet"/>
      <w:lvlText w:val="·"/>
      <w:lvlJc w:val="left"/>
      <w:pPr>
        <w:ind w:left="720" w:hanging="360"/>
      </w:pPr>
      <w:rPr>
        <w:rFonts w:ascii="Symbol" w:hAnsi="Symbol" w:hint="default"/>
      </w:rPr>
    </w:lvl>
    <w:lvl w:ilvl="1" w:tplc="1D3E229E">
      <w:start w:val="1"/>
      <w:numFmt w:val="bullet"/>
      <w:lvlText w:val="o"/>
      <w:lvlJc w:val="left"/>
      <w:pPr>
        <w:ind w:left="1440" w:hanging="360"/>
      </w:pPr>
      <w:rPr>
        <w:rFonts w:ascii="Courier New" w:hAnsi="Courier New" w:hint="default"/>
      </w:rPr>
    </w:lvl>
    <w:lvl w:ilvl="2" w:tplc="6ECAB810">
      <w:start w:val="1"/>
      <w:numFmt w:val="bullet"/>
      <w:lvlText w:val=""/>
      <w:lvlJc w:val="left"/>
      <w:pPr>
        <w:ind w:left="2160" w:hanging="360"/>
      </w:pPr>
      <w:rPr>
        <w:rFonts w:ascii="Wingdings" w:hAnsi="Wingdings" w:hint="default"/>
      </w:rPr>
    </w:lvl>
    <w:lvl w:ilvl="3" w:tplc="AB323B06">
      <w:start w:val="1"/>
      <w:numFmt w:val="bullet"/>
      <w:lvlText w:val=""/>
      <w:lvlJc w:val="left"/>
      <w:pPr>
        <w:ind w:left="2880" w:hanging="360"/>
      </w:pPr>
      <w:rPr>
        <w:rFonts w:ascii="Symbol" w:hAnsi="Symbol" w:hint="default"/>
      </w:rPr>
    </w:lvl>
    <w:lvl w:ilvl="4" w:tplc="CF3CDB24">
      <w:start w:val="1"/>
      <w:numFmt w:val="bullet"/>
      <w:lvlText w:val="o"/>
      <w:lvlJc w:val="left"/>
      <w:pPr>
        <w:ind w:left="3600" w:hanging="360"/>
      </w:pPr>
      <w:rPr>
        <w:rFonts w:ascii="Courier New" w:hAnsi="Courier New" w:hint="default"/>
      </w:rPr>
    </w:lvl>
    <w:lvl w:ilvl="5" w:tplc="B38A632E">
      <w:start w:val="1"/>
      <w:numFmt w:val="bullet"/>
      <w:lvlText w:val=""/>
      <w:lvlJc w:val="left"/>
      <w:pPr>
        <w:ind w:left="4320" w:hanging="360"/>
      </w:pPr>
      <w:rPr>
        <w:rFonts w:ascii="Wingdings" w:hAnsi="Wingdings" w:hint="default"/>
      </w:rPr>
    </w:lvl>
    <w:lvl w:ilvl="6" w:tplc="48AEB814">
      <w:start w:val="1"/>
      <w:numFmt w:val="bullet"/>
      <w:lvlText w:val=""/>
      <w:lvlJc w:val="left"/>
      <w:pPr>
        <w:ind w:left="5040" w:hanging="360"/>
      </w:pPr>
      <w:rPr>
        <w:rFonts w:ascii="Symbol" w:hAnsi="Symbol" w:hint="default"/>
      </w:rPr>
    </w:lvl>
    <w:lvl w:ilvl="7" w:tplc="456EFF5C">
      <w:start w:val="1"/>
      <w:numFmt w:val="bullet"/>
      <w:lvlText w:val="o"/>
      <w:lvlJc w:val="left"/>
      <w:pPr>
        <w:ind w:left="5760" w:hanging="360"/>
      </w:pPr>
      <w:rPr>
        <w:rFonts w:ascii="Courier New" w:hAnsi="Courier New" w:hint="default"/>
      </w:rPr>
    </w:lvl>
    <w:lvl w:ilvl="8" w:tplc="2042F7A2">
      <w:start w:val="1"/>
      <w:numFmt w:val="bullet"/>
      <w:lvlText w:val=""/>
      <w:lvlJc w:val="left"/>
      <w:pPr>
        <w:ind w:left="6480" w:hanging="360"/>
      </w:pPr>
      <w:rPr>
        <w:rFonts w:ascii="Wingdings" w:hAnsi="Wingdings" w:hint="default"/>
      </w:rPr>
    </w:lvl>
  </w:abstractNum>
  <w:abstractNum w:abstractNumId="7" w15:restartNumberingAfterBreak="0">
    <w:nsid w:val="08C6400F"/>
    <w:multiLevelType w:val="hybridMultilevel"/>
    <w:tmpl w:val="F7EE2BCC"/>
    <w:lvl w:ilvl="0" w:tplc="94085F2E">
      <w:start w:val="1"/>
      <w:numFmt w:val="bullet"/>
      <w:lvlText w:val="·"/>
      <w:lvlJc w:val="left"/>
      <w:pPr>
        <w:ind w:left="720" w:hanging="360"/>
      </w:pPr>
      <w:rPr>
        <w:rFonts w:ascii="Symbol" w:hAnsi="Symbol" w:hint="default"/>
      </w:rPr>
    </w:lvl>
    <w:lvl w:ilvl="1" w:tplc="E69CABA8">
      <w:start w:val="1"/>
      <w:numFmt w:val="bullet"/>
      <w:lvlText w:val="o"/>
      <w:lvlJc w:val="left"/>
      <w:pPr>
        <w:ind w:left="1440" w:hanging="360"/>
      </w:pPr>
      <w:rPr>
        <w:rFonts w:ascii="Courier New" w:hAnsi="Courier New" w:hint="default"/>
      </w:rPr>
    </w:lvl>
    <w:lvl w:ilvl="2" w:tplc="CF2A2346">
      <w:start w:val="1"/>
      <w:numFmt w:val="bullet"/>
      <w:lvlText w:val=""/>
      <w:lvlJc w:val="left"/>
      <w:pPr>
        <w:ind w:left="2160" w:hanging="360"/>
      </w:pPr>
      <w:rPr>
        <w:rFonts w:ascii="Wingdings" w:hAnsi="Wingdings" w:hint="default"/>
      </w:rPr>
    </w:lvl>
    <w:lvl w:ilvl="3" w:tplc="A8344DA6">
      <w:start w:val="1"/>
      <w:numFmt w:val="bullet"/>
      <w:lvlText w:val=""/>
      <w:lvlJc w:val="left"/>
      <w:pPr>
        <w:ind w:left="2880" w:hanging="360"/>
      </w:pPr>
      <w:rPr>
        <w:rFonts w:ascii="Symbol" w:hAnsi="Symbol" w:hint="default"/>
      </w:rPr>
    </w:lvl>
    <w:lvl w:ilvl="4" w:tplc="4DA638E4">
      <w:start w:val="1"/>
      <w:numFmt w:val="bullet"/>
      <w:lvlText w:val="o"/>
      <w:lvlJc w:val="left"/>
      <w:pPr>
        <w:ind w:left="3600" w:hanging="360"/>
      </w:pPr>
      <w:rPr>
        <w:rFonts w:ascii="Courier New" w:hAnsi="Courier New" w:hint="default"/>
      </w:rPr>
    </w:lvl>
    <w:lvl w:ilvl="5" w:tplc="1310B6B4">
      <w:start w:val="1"/>
      <w:numFmt w:val="bullet"/>
      <w:lvlText w:val=""/>
      <w:lvlJc w:val="left"/>
      <w:pPr>
        <w:ind w:left="4320" w:hanging="360"/>
      </w:pPr>
      <w:rPr>
        <w:rFonts w:ascii="Wingdings" w:hAnsi="Wingdings" w:hint="default"/>
      </w:rPr>
    </w:lvl>
    <w:lvl w:ilvl="6" w:tplc="91C00ED6">
      <w:start w:val="1"/>
      <w:numFmt w:val="bullet"/>
      <w:lvlText w:val=""/>
      <w:lvlJc w:val="left"/>
      <w:pPr>
        <w:ind w:left="5040" w:hanging="360"/>
      </w:pPr>
      <w:rPr>
        <w:rFonts w:ascii="Symbol" w:hAnsi="Symbol" w:hint="default"/>
      </w:rPr>
    </w:lvl>
    <w:lvl w:ilvl="7" w:tplc="74AC4D30">
      <w:start w:val="1"/>
      <w:numFmt w:val="bullet"/>
      <w:lvlText w:val="o"/>
      <w:lvlJc w:val="left"/>
      <w:pPr>
        <w:ind w:left="5760" w:hanging="360"/>
      </w:pPr>
      <w:rPr>
        <w:rFonts w:ascii="Courier New" w:hAnsi="Courier New" w:hint="default"/>
      </w:rPr>
    </w:lvl>
    <w:lvl w:ilvl="8" w:tplc="AD56697A">
      <w:start w:val="1"/>
      <w:numFmt w:val="bullet"/>
      <w:lvlText w:val=""/>
      <w:lvlJc w:val="left"/>
      <w:pPr>
        <w:ind w:left="6480" w:hanging="360"/>
      </w:pPr>
      <w:rPr>
        <w:rFonts w:ascii="Wingdings" w:hAnsi="Wingdings" w:hint="default"/>
      </w:rPr>
    </w:lvl>
  </w:abstractNum>
  <w:abstractNum w:abstractNumId="8" w15:restartNumberingAfterBreak="0">
    <w:nsid w:val="0BA73AB0"/>
    <w:multiLevelType w:val="hybridMultilevel"/>
    <w:tmpl w:val="D5221360"/>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DC7BC0F"/>
    <w:multiLevelType w:val="hybridMultilevel"/>
    <w:tmpl w:val="253E1976"/>
    <w:lvl w:ilvl="0" w:tplc="3DC6306C">
      <w:start w:val="1"/>
      <w:numFmt w:val="bullet"/>
      <w:lvlText w:val="·"/>
      <w:lvlJc w:val="left"/>
      <w:pPr>
        <w:ind w:left="720" w:hanging="360"/>
      </w:pPr>
      <w:rPr>
        <w:rFonts w:ascii="Symbol" w:hAnsi="Symbol" w:hint="default"/>
      </w:rPr>
    </w:lvl>
    <w:lvl w:ilvl="1" w:tplc="0D98EE9A">
      <w:start w:val="1"/>
      <w:numFmt w:val="bullet"/>
      <w:lvlText w:val="o"/>
      <w:lvlJc w:val="left"/>
      <w:pPr>
        <w:ind w:left="1440" w:hanging="360"/>
      </w:pPr>
      <w:rPr>
        <w:rFonts w:ascii="Courier New" w:hAnsi="Courier New" w:hint="default"/>
      </w:rPr>
    </w:lvl>
    <w:lvl w:ilvl="2" w:tplc="12DCD8FA">
      <w:start w:val="1"/>
      <w:numFmt w:val="bullet"/>
      <w:lvlText w:val=""/>
      <w:lvlJc w:val="left"/>
      <w:pPr>
        <w:ind w:left="2160" w:hanging="360"/>
      </w:pPr>
      <w:rPr>
        <w:rFonts w:ascii="Wingdings" w:hAnsi="Wingdings" w:hint="default"/>
      </w:rPr>
    </w:lvl>
    <w:lvl w:ilvl="3" w:tplc="A70AA8A8">
      <w:start w:val="1"/>
      <w:numFmt w:val="bullet"/>
      <w:lvlText w:val=""/>
      <w:lvlJc w:val="left"/>
      <w:pPr>
        <w:ind w:left="2880" w:hanging="360"/>
      </w:pPr>
      <w:rPr>
        <w:rFonts w:ascii="Symbol" w:hAnsi="Symbol" w:hint="default"/>
      </w:rPr>
    </w:lvl>
    <w:lvl w:ilvl="4" w:tplc="9E6AC734">
      <w:start w:val="1"/>
      <w:numFmt w:val="bullet"/>
      <w:lvlText w:val="o"/>
      <w:lvlJc w:val="left"/>
      <w:pPr>
        <w:ind w:left="3600" w:hanging="360"/>
      </w:pPr>
      <w:rPr>
        <w:rFonts w:ascii="Courier New" w:hAnsi="Courier New" w:hint="default"/>
      </w:rPr>
    </w:lvl>
    <w:lvl w:ilvl="5" w:tplc="A5DC89DC">
      <w:start w:val="1"/>
      <w:numFmt w:val="bullet"/>
      <w:lvlText w:val=""/>
      <w:lvlJc w:val="left"/>
      <w:pPr>
        <w:ind w:left="4320" w:hanging="360"/>
      </w:pPr>
      <w:rPr>
        <w:rFonts w:ascii="Wingdings" w:hAnsi="Wingdings" w:hint="default"/>
      </w:rPr>
    </w:lvl>
    <w:lvl w:ilvl="6" w:tplc="630E74BA">
      <w:start w:val="1"/>
      <w:numFmt w:val="bullet"/>
      <w:lvlText w:val=""/>
      <w:lvlJc w:val="left"/>
      <w:pPr>
        <w:ind w:left="5040" w:hanging="360"/>
      </w:pPr>
      <w:rPr>
        <w:rFonts w:ascii="Symbol" w:hAnsi="Symbol" w:hint="default"/>
      </w:rPr>
    </w:lvl>
    <w:lvl w:ilvl="7" w:tplc="801AC3C4">
      <w:start w:val="1"/>
      <w:numFmt w:val="bullet"/>
      <w:lvlText w:val="o"/>
      <w:lvlJc w:val="left"/>
      <w:pPr>
        <w:ind w:left="5760" w:hanging="360"/>
      </w:pPr>
      <w:rPr>
        <w:rFonts w:ascii="Courier New" w:hAnsi="Courier New" w:hint="default"/>
      </w:rPr>
    </w:lvl>
    <w:lvl w:ilvl="8" w:tplc="F16C4DF6">
      <w:start w:val="1"/>
      <w:numFmt w:val="bullet"/>
      <w:lvlText w:val=""/>
      <w:lvlJc w:val="left"/>
      <w:pPr>
        <w:ind w:left="6480" w:hanging="360"/>
      </w:pPr>
      <w:rPr>
        <w:rFonts w:ascii="Wingdings" w:hAnsi="Wingdings" w:hint="default"/>
      </w:rPr>
    </w:lvl>
  </w:abstractNum>
  <w:abstractNum w:abstractNumId="10" w15:restartNumberingAfterBreak="0">
    <w:nsid w:val="0E312936"/>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0E8C4239"/>
    <w:multiLevelType w:val="multilevel"/>
    <w:tmpl w:val="97C03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C4911E"/>
    <w:multiLevelType w:val="hybridMultilevel"/>
    <w:tmpl w:val="118A4B78"/>
    <w:lvl w:ilvl="0" w:tplc="AFF60F9C">
      <w:start w:val="1"/>
      <w:numFmt w:val="bullet"/>
      <w:lvlText w:val="·"/>
      <w:lvlJc w:val="left"/>
      <w:pPr>
        <w:ind w:left="720" w:hanging="360"/>
      </w:pPr>
      <w:rPr>
        <w:rFonts w:ascii="Symbol" w:hAnsi="Symbol" w:hint="default"/>
      </w:rPr>
    </w:lvl>
    <w:lvl w:ilvl="1" w:tplc="3118D7E8">
      <w:start w:val="1"/>
      <w:numFmt w:val="bullet"/>
      <w:lvlText w:val="o"/>
      <w:lvlJc w:val="left"/>
      <w:pPr>
        <w:ind w:left="1440" w:hanging="360"/>
      </w:pPr>
      <w:rPr>
        <w:rFonts w:ascii="Courier New" w:hAnsi="Courier New" w:hint="default"/>
      </w:rPr>
    </w:lvl>
    <w:lvl w:ilvl="2" w:tplc="84C027AC">
      <w:start w:val="1"/>
      <w:numFmt w:val="bullet"/>
      <w:lvlText w:val=""/>
      <w:lvlJc w:val="left"/>
      <w:pPr>
        <w:ind w:left="2160" w:hanging="360"/>
      </w:pPr>
      <w:rPr>
        <w:rFonts w:ascii="Wingdings" w:hAnsi="Wingdings" w:hint="default"/>
      </w:rPr>
    </w:lvl>
    <w:lvl w:ilvl="3" w:tplc="348A1B76">
      <w:start w:val="1"/>
      <w:numFmt w:val="bullet"/>
      <w:lvlText w:val=""/>
      <w:lvlJc w:val="left"/>
      <w:pPr>
        <w:ind w:left="2880" w:hanging="360"/>
      </w:pPr>
      <w:rPr>
        <w:rFonts w:ascii="Symbol" w:hAnsi="Symbol" w:hint="default"/>
      </w:rPr>
    </w:lvl>
    <w:lvl w:ilvl="4" w:tplc="E702C8DA">
      <w:start w:val="1"/>
      <w:numFmt w:val="bullet"/>
      <w:lvlText w:val="o"/>
      <w:lvlJc w:val="left"/>
      <w:pPr>
        <w:ind w:left="3600" w:hanging="360"/>
      </w:pPr>
      <w:rPr>
        <w:rFonts w:ascii="Courier New" w:hAnsi="Courier New" w:hint="default"/>
      </w:rPr>
    </w:lvl>
    <w:lvl w:ilvl="5" w:tplc="D6FC4146">
      <w:start w:val="1"/>
      <w:numFmt w:val="bullet"/>
      <w:lvlText w:val=""/>
      <w:lvlJc w:val="left"/>
      <w:pPr>
        <w:ind w:left="4320" w:hanging="360"/>
      </w:pPr>
      <w:rPr>
        <w:rFonts w:ascii="Wingdings" w:hAnsi="Wingdings" w:hint="default"/>
      </w:rPr>
    </w:lvl>
    <w:lvl w:ilvl="6" w:tplc="AE14B81E">
      <w:start w:val="1"/>
      <w:numFmt w:val="bullet"/>
      <w:lvlText w:val=""/>
      <w:lvlJc w:val="left"/>
      <w:pPr>
        <w:ind w:left="5040" w:hanging="360"/>
      </w:pPr>
      <w:rPr>
        <w:rFonts w:ascii="Symbol" w:hAnsi="Symbol" w:hint="default"/>
      </w:rPr>
    </w:lvl>
    <w:lvl w:ilvl="7" w:tplc="F2229B04">
      <w:start w:val="1"/>
      <w:numFmt w:val="bullet"/>
      <w:lvlText w:val="o"/>
      <w:lvlJc w:val="left"/>
      <w:pPr>
        <w:ind w:left="5760" w:hanging="360"/>
      </w:pPr>
      <w:rPr>
        <w:rFonts w:ascii="Courier New" w:hAnsi="Courier New" w:hint="default"/>
      </w:rPr>
    </w:lvl>
    <w:lvl w:ilvl="8" w:tplc="4F5C111E">
      <w:start w:val="1"/>
      <w:numFmt w:val="bullet"/>
      <w:lvlText w:val=""/>
      <w:lvlJc w:val="left"/>
      <w:pPr>
        <w:ind w:left="6480" w:hanging="360"/>
      </w:pPr>
      <w:rPr>
        <w:rFonts w:ascii="Wingdings" w:hAnsi="Wingdings" w:hint="default"/>
      </w:rPr>
    </w:lvl>
  </w:abstractNum>
  <w:abstractNum w:abstractNumId="13" w15:restartNumberingAfterBreak="0">
    <w:nsid w:val="10A37516"/>
    <w:multiLevelType w:val="hybridMultilevel"/>
    <w:tmpl w:val="5C0A5722"/>
    <w:lvl w:ilvl="0" w:tplc="04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11B322F8"/>
    <w:multiLevelType w:val="hybridMultilevel"/>
    <w:tmpl w:val="E1809F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2405B83"/>
    <w:multiLevelType w:val="hybridMultilevel"/>
    <w:tmpl w:val="C5E67E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13BE1296"/>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bCs/>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17A64A26"/>
    <w:multiLevelType w:val="hybridMultilevel"/>
    <w:tmpl w:val="43AECCEA"/>
    <w:lvl w:ilvl="0" w:tplc="A972E614">
      <w:start w:val="1"/>
      <w:numFmt w:val="bullet"/>
      <w:lvlText w:val="·"/>
      <w:lvlJc w:val="left"/>
      <w:pPr>
        <w:ind w:left="720" w:hanging="360"/>
      </w:pPr>
      <w:rPr>
        <w:rFonts w:ascii="Symbol" w:hAnsi="Symbol" w:hint="default"/>
      </w:rPr>
    </w:lvl>
    <w:lvl w:ilvl="1" w:tplc="4B4E85C8">
      <w:start w:val="1"/>
      <w:numFmt w:val="bullet"/>
      <w:lvlText w:val="o"/>
      <w:lvlJc w:val="left"/>
      <w:pPr>
        <w:ind w:left="1440" w:hanging="360"/>
      </w:pPr>
      <w:rPr>
        <w:rFonts w:ascii="Courier New" w:hAnsi="Courier New" w:hint="default"/>
      </w:rPr>
    </w:lvl>
    <w:lvl w:ilvl="2" w:tplc="E96A0B3A">
      <w:start w:val="1"/>
      <w:numFmt w:val="bullet"/>
      <w:lvlText w:val=""/>
      <w:lvlJc w:val="left"/>
      <w:pPr>
        <w:ind w:left="2160" w:hanging="360"/>
      </w:pPr>
      <w:rPr>
        <w:rFonts w:ascii="Wingdings" w:hAnsi="Wingdings" w:hint="default"/>
      </w:rPr>
    </w:lvl>
    <w:lvl w:ilvl="3" w:tplc="29C4B9E8">
      <w:start w:val="1"/>
      <w:numFmt w:val="bullet"/>
      <w:lvlText w:val=""/>
      <w:lvlJc w:val="left"/>
      <w:pPr>
        <w:ind w:left="2880" w:hanging="360"/>
      </w:pPr>
      <w:rPr>
        <w:rFonts w:ascii="Symbol" w:hAnsi="Symbol" w:hint="default"/>
      </w:rPr>
    </w:lvl>
    <w:lvl w:ilvl="4" w:tplc="722A5758">
      <w:start w:val="1"/>
      <w:numFmt w:val="bullet"/>
      <w:lvlText w:val="o"/>
      <w:lvlJc w:val="left"/>
      <w:pPr>
        <w:ind w:left="3600" w:hanging="360"/>
      </w:pPr>
      <w:rPr>
        <w:rFonts w:ascii="Courier New" w:hAnsi="Courier New" w:hint="default"/>
      </w:rPr>
    </w:lvl>
    <w:lvl w:ilvl="5" w:tplc="576C66FA">
      <w:start w:val="1"/>
      <w:numFmt w:val="bullet"/>
      <w:lvlText w:val=""/>
      <w:lvlJc w:val="left"/>
      <w:pPr>
        <w:ind w:left="4320" w:hanging="360"/>
      </w:pPr>
      <w:rPr>
        <w:rFonts w:ascii="Wingdings" w:hAnsi="Wingdings" w:hint="default"/>
      </w:rPr>
    </w:lvl>
    <w:lvl w:ilvl="6" w:tplc="249CBCB6">
      <w:start w:val="1"/>
      <w:numFmt w:val="bullet"/>
      <w:lvlText w:val=""/>
      <w:lvlJc w:val="left"/>
      <w:pPr>
        <w:ind w:left="5040" w:hanging="360"/>
      </w:pPr>
      <w:rPr>
        <w:rFonts w:ascii="Symbol" w:hAnsi="Symbol" w:hint="default"/>
      </w:rPr>
    </w:lvl>
    <w:lvl w:ilvl="7" w:tplc="23DE5B3E">
      <w:start w:val="1"/>
      <w:numFmt w:val="bullet"/>
      <w:lvlText w:val="o"/>
      <w:lvlJc w:val="left"/>
      <w:pPr>
        <w:ind w:left="5760" w:hanging="360"/>
      </w:pPr>
      <w:rPr>
        <w:rFonts w:ascii="Courier New" w:hAnsi="Courier New" w:hint="default"/>
      </w:rPr>
    </w:lvl>
    <w:lvl w:ilvl="8" w:tplc="DE82D9E8">
      <w:start w:val="1"/>
      <w:numFmt w:val="bullet"/>
      <w:lvlText w:val=""/>
      <w:lvlJc w:val="left"/>
      <w:pPr>
        <w:ind w:left="6480" w:hanging="360"/>
      </w:pPr>
      <w:rPr>
        <w:rFonts w:ascii="Wingdings" w:hAnsi="Wingdings" w:hint="default"/>
      </w:rPr>
    </w:lvl>
  </w:abstractNum>
  <w:abstractNum w:abstractNumId="18" w15:restartNumberingAfterBreak="0">
    <w:nsid w:val="19D66C86"/>
    <w:multiLevelType w:val="hybridMultilevel"/>
    <w:tmpl w:val="39143B1A"/>
    <w:lvl w:ilvl="0" w:tplc="FFAC05DC">
      <w:start w:val="1"/>
      <w:numFmt w:val="decimal"/>
      <w:lvlText w:val="%1."/>
      <w:lvlJc w:val="left"/>
      <w:pPr>
        <w:ind w:left="720" w:hanging="360"/>
      </w:pPr>
      <w:rPr>
        <w:rFonts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1C1202AF"/>
    <w:multiLevelType w:val="hybridMultilevel"/>
    <w:tmpl w:val="DA4AE6D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1D3D7600"/>
    <w:multiLevelType w:val="hybridMultilevel"/>
    <w:tmpl w:val="E1809F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E6843D7"/>
    <w:multiLevelType w:val="hybridMultilevel"/>
    <w:tmpl w:val="9E606AA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2" w15:restartNumberingAfterBreak="0">
    <w:nsid w:val="20047674"/>
    <w:multiLevelType w:val="multilevel"/>
    <w:tmpl w:val="B9D83A34"/>
    <w:lvl w:ilvl="0">
      <w:start w:val="1"/>
      <w:numFmt w:val="decimal"/>
      <w:lvlText w:val="%1."/>
      <w:lvlJc w:val="left"/>
      <w:pPr>
        <w:ind w:left="360" w:hanging="360"/>
      </w:pPr>
    </w:lvl>
    <w:lvl w:ilvl="1">
      <w:start w:val="1"/>
      <w:numFmt w:val="decimal"/>
      <w:isLgl/>
      <w:lvlText w:val="%1.%2"/>
      <w:lvlJc w:val="left"/>
      <w:pPr>
        <w:ind w:left="50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23D7D62E"/>
    <w:multiLevelType w:val="hybridMultilevel"/>
    <w:tmpl w:val="D4A6951C"/>
    <w:lvl w:ilvl="0" w:tplc="BA0280EC">
      <w:start w:val="1"/>
      <w:numFmt w:val="bullet"/>
      <w:lvlText w:val="·"/>
      <w:lvlJc w:val="left"/>
      <w:pPr>
        <w:ind w:left="720" w:hanging="360"/>
      </w:pPr>
      <w:rPr>
        <w:rFonts w:ascii="Symbol" w:hAnsi="Symbol" w:hint="default"/>
      </w:rPr>
    </w:lvl>
    <w:lvl w:ilvl="1" w:tplc="5A981120">
      <w:start w:val="1"/>
      <w:numFmt w:val="bullet"/>
      <w:lvlText w:val="o"/>
      <w:lvlJc w:val="left"/>
      <w:pPr>
        <w:ind w:left="1440" w:hanging="360"/>
      </w:pPr>
      <w:rPr>
        <w:rFonts w:ascii="Courier New" w:hAnsi="Courier New" w:hint="default"/>
      </w:rPr>
    </w:lvl>
    <w:lvl w:ilvl="2" w:tplc="4782D7FE">
      <w:start w:val="1"/>
      <w:numFmt w:val="bullet"/>
      <w:lvlText w:val=""/>
      <w:lvlJc w:val="left"/>
      <w:pPr>
        <w:ind w:left="2160" w:hanging="360"/>
      </w:pPr>
      <w:rPr>
        <w:rFonts w:ascii="Wingdings" w:hAnsi="Wingdings" w:hint="default"/>
      </w:rPr>
    </w:lvl>
    <w:lvl w:ilvl="3" w:tplc="E34C6DB2">
      <w:start w:val="1"/>
      <w:numFmt w:val="bullet"/>
      <w:lvlText w:val=""/>
      <w:lvlJc w:val="left"/>
      <w:pPr>
        <w:ind w:left="2880" w:hanging="360"/>
      </w:pPr>
      <w:rPr>
        <w:rFonts w:ascii="Symbol" w:hAnsi="Symbol" w:hint="default"/>
      </w:rPr>
    </w:lvl>
    <w:lvl w:ilvl="4" w:tplc="C61E0DF6">
      <w:start w:val="1"/>
      <w:numFmt w:val="bullet"/>
      <w:lvlText w:val="o"/>
      <w:lvlJc w:val="left"/>
      <w:pPr>
        <w:ind w:left="3600" w:hanging="360"/>
      </w:pPr>
      <w:rPr>
        <w:rFonts w:ascii="Courier New" w:hAnsi="Courier New" w:hint="default"/>
      </w:rPr>
    </w:lvl>
    <w:lvl w:ilvl="5" w:tplc="FF0AB87E">
      <w:start w:val="1"/>
      <w:numFmt w:val="bullet"/>
      <w:lvlText w:val=""/>
      <w:lvlJc w:val="left"/>
      <w:pPr>
        <w:ind w:left="4320" w:hanging="360"/>
      </w:pPr>
      <w:rPr>
        <w:rFonts w:ascii="Wingdings" w:hAnsi="Wingdings" w:hint="default"/>
      </w:rPr>
    </w:lvl>
    <w:lvl w:ilvl="6" w:tplc="69EE297A">
      <w:start w:val="1"/>
      <w:numFmt w:val="bullet"/>
      <w:lvlText w:val=""/>
      <w:lvlJc w:val="left"/>
      <w:pPr>
        <w:ind w:left="5040" w:hanging="360"/>
      </w:pPr>
      <w:rPr>
        <w:rFonts w:ascii="Symbol" w:hAnsi="Symbol" w:hint="default"/>
      </w:rPr>
    </w:lvl>
    <w:lvl w:ilvl="7" w:tplc="8FECC6FC">
      <w:start w:val="1"/>
      <w:numFmt w:val="bullet"/>
      <w:lvlText w:val="o"/>
      <w:lvlJc w:val="left"/>
      <w:pPr>
        <w:ind w:left="5760" w:hanging="360"/>
      </w:pPr>
      <w:rPr>
        <w:rFonts w:ascii="Courier New" w:hAnsi="Courier New" w:hint="default"/>
      </w:rPr>
    </w:lvl>
    <w:lvl w:ilvl="8" w:tplc="66427430">
      <w:start w:val="1"/>
      <w:numFmt w:val="bullet"/>
      <w:lvlText w:val=""/>
      <w:lvlJc w:val="left"/>
      <w:pPr>
        <w:ind w:left="6480" w:hanging="360"/>
      </w:pPr>
      <w:rPr>
        <w:rFonts w:ascii="Wingdings" w:hAnsi="Wingdings" w:hint="default"/>
      </w:rPr>
    </w:lvl>
  </w:abstractNum>
  <w:abstractNum w:abstractNumId="24" w15:restartNumberingAfterBreak="0">
    <w:nsid w:val="23E130D1"/>
    <w:multiLevelType w:val="hybridMultilevel"/>
    <w:tmpl w:val="402059EC"/>
    <w:lvl w:ilvl="0" w:tplc="2B943944">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5" w15:restartNumberingAfterBreak="0">
    <w:nsid w:val="28DD5437"/>
    <w:multiLevelType w:val="hybridMultilevel"/>
    <w:tmpl w:val="38163272"/>
    <w:lvl w:ilvl="0" w:tplc="5E066416">
      <w:start w:val="1"/>
      <w:numFmt w:val="decimal"/>
      <w:lvlText w:val="%1."/>
      <w:lvlJc w:val="left"/>
      <w:pPr>
        <w:tabs>
          <w:tab w:val="num" w:pos="750"/>
        </w:tabs>
        <w:ind w:left="750" w:hanging="57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6" w15:restartNumberingAfterBreak="0">
    <w:nsid w:val="2A94205F"/>
    <w:multiLevelType w:val="hybridMultilevel"/>
    <w:tmpl w:val="28743F64"/>
    <w:lvl w:ilvl="0" w:tplc="04090005">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7" w15:restartNumberingAfterBreak="0">
    <w:nsid w:val="2A99DBA3"/>
    <w:multiLevelType w:val="hybridMultilevel"/>
    <w:tmpl w:val="E5E4E0A8"/>
    <w:lvl w:ilvl="0" w:tplc="2B5A718C">
      <w:start w:val="1"/>
      <w:numFmt w:val="bullet"/>
      <w:lvlText w:val="·"/>
      <w:lvlJc w:val="left"/>
      <w:pPr>
        <w:ind w:left="720" w:hanging="360"/>
      </w:pPr>
      <w:rPr>
        <w:rFonts w:ascii="Symbol" w:hAnsi="Symbol" w:hint="default"/>
      </w:rPr>
    </w:lvl>
    <w:lvl w:ilvl="1" w:tplc="6DA01D46">
      <w:start w:val="1"/>
      <w:numFmt w:val="bullet"/>
      <w:lvlText w:val="o"/>
      <w:lvlJc w:val="left"/>
      <w:pPr>
        <w:ind w:left="1440" w:hanging="360"/>
      </w:pPr>
      <w:rPr>
        <w:rFonts w:ascii="Courier New" w:hAnsi="Courier New" w:hint="default"/>
      </w:rPr>
    </w:lvl>
    <w:lvl w:ilvl="2" w:tplc="8D0EEB70">
      <w:start w:val="1"/>
      <w:numFmt w:val="bullet"/>
      <w:lvlText w:val=""/>
      <w:lvlJc w:val="left"/>
      <w:pPr>
        <w:ind w:left="2160" w:hanging="360"/>
      </w:pPr>
      <w:rPr>
        <w:rFonts w:ascii="Wingdings" w:hAnsi="Wingdings" w:hint="default"/>
      </w:rPr>
    </w:lvl>
    <w:lvl w:ilvl="3" w:tplc="A478371A">
      <w:start w:val="1"/>
      <w:numFmt w:val="bullet"/>
      <w:lvlText w:val=""/>
      <w:lvlJc w:val="left"/>
      <w:pPr>
        <w:ind w:left="2880" w:hanging="360"/>
      </w:pPr>
      <w:rPr>
        <w:rFonts w:ascii="Symbol" w:hAnsi="Symbol" w:hint="default"/>
      </w:rPr>
    </w:lvl>
    <w:lvl w:ilvl="4" w:tplc="6B84358A">
      <w:start w:val="1"/>
      <w:numFmt w:val="bullet"/>
      <w:lvlText w:val="o"/>
      <w:lvlJc w:val="left"/>
      <w:pPr>
        <w:ind w:left="3600" w:hanging="360"/>
      </w:pPr>
      <w:rPr>
        <w:rFonts w:ascii="Courier New" w:hAnsi="Courier New" w:hint="default"/>
      </w:rPr>
    </w:lvl>
    <w:lvl w:ilvl="5" w:tplc="3DF44A8E">
      <w:start w:val="1"/>
      <w:numFmt w:val="bullet"/>
      <w:lvlText w:val=""/>
      <w:lvlJc w:val="left"/>
      <w:pPr>
        <w:ind w:left="4320" w:hanging="360"/>
      </w:pPr>
      <w:rPr>
        <w:rFonts w:ascii="Wingdings" w:hAnsi="Wingdings" w:hint="default"/>
      </w:rPr>
    </w:lvl>
    <w:lvl w:ilvl="6" w:tplc="A4668DB6">
      <w:start w:val="1"/>
      <w:numFmt w:val="bullet"/>
      <w:lvlText w:val=""/>
      <w:lvlJc w:val="left"/>
      <w:pPr>
        <w:ind w:left="5040" w:hanging="360"/>
      </w:pPr>
      <w:rPr>
        <w:rFonts w:ascii="Symbol" w:hAnsi="Symbol" w:hint="default"/>
      </w:rPr>
    </w:lvl>
    <w:lvl w:ilvl="7" w:tplc="F6944496">
      <w:start w:val="1"/>
      <w:numFmt w:val="bullet"/>
      <w:lvlText w:val="o"/>
      <w:lvlJc w:val="left"/>
      <w:pPr>
        <w:ind w:left="5760" w:hanging="360"/>
      </w:pPr>
      <w:rPr>
        <w:rFonts w:ascii="Courier New" w:hAnsi="Courier New" w:hint="default"/>
      </w:rPr>
    </w:lvl>
    <w:lvl w:ilvl="8" w:tplc="A75E315A">
      <w:start w:val="1"/>
      <w:numFmt w:val="bullet"/>
      <w:lvlText w:val=""/>
      <w:lvlJc w:val="left"/>
      <w:pPr>
        <w:ind w:left="6480" w:hanging="360"/>
      </w:pPr>
      <w:rPr>
        <w:rFonts w:ascii="Wingdings" w:hAnsi="Wingdings" w:hint="default"/>
      </w:rPr>
    </w:lvl>
  </w:abstractNum>
  <w:abstractNum w:abstractNumId="28" w15:restartNumberingAfterBreak="0">
    <w:nsid w:val="2AEAC670"/>
    <w:multiLevelType w:val="hybridMultilevel"/>
    <w:tmpl w:val="DFC87D5C"/>
    <w:lvl w:ilvl="0" w:tplc="C3B6CE5A">
      <w:start w:val="1"/>
      <w:numFmt w:val="bullet"/>
      <w:lvlText w:val="·"/>
      <w:lvlJc w:val="left"/>
      <w:pPr>
        <w:ind w:left="720" w:hanging="360"/>
      </w:pPr>
      <w:rPr>
        <w:rFonts w:ascii="Symbol" w:hAnsi="Symbol" w:hint="default"/>
      </w:rPr>
    </w:lvl>
    <w:lvl w:ilvl="1" w:tplc="D7789DB2">
      <w:start w:val="1"/>
      <w:numFmt w:val="bullet"/>
      <w:lvlText w:val="o"/>
      <w:lvlJc w:val="left"/>
      <w:pPr>
        <w:ind w:left="1440" w:hanging="360"/>
      </w:pPr>
      <w:rPr>
        <w:rFonts w:ascii="Courier New" w:hAnsi="Courier New" w:hint="default"/>
      </w:rPr>
    </w:lvl>
    <w:lvl w:ilvl="2" w:tplc="26ACF442">
      <w:start w:val="1"/>
      <w:numFmt w:val="bullet"/>
      <w:lvlText w:val=""/>
      <w:lvlJc w:val="left"/>
      <w:pPr>
        <w:ind w:left="2160" w:hanging="360"/>
      </w:pPr>
      <w:rPr>
        <w:rFonts w:ascii="Wingdings" w:hAnsi="Wingdings" w:hint="default"/>
      </w:rPr>
    </w:lvl>
    <w:lvl w:ilvl="3" w:tplc="17E4CFC0">
      <w:start w:val="1"/>
      <w:numFmt w:val="bullet"/>
      <w:lvlText w:val=""/>
      <w:lvlJc w:val="left"/>
      <w:pPr>
        <w:ind w:left="2880" w:hanging="360"/>
      </w:pPr>
      <w:rPr>
        <w:rFonts w:ascii="Symbol" w:hAnsi="Symbol" w:hint="default"/>
      </w:rPr>
    </w:lvl>
    <w:lvl w:ilvl="4" w:tplc="9856A8C6">
      <w:start w:val="1"/>
      <w:numFmt w:val="bullet"/>
      <w:lvlText w:val="o"/>
      <w:lvlJc w:val="left"/>
      <w:pPr>
        <w:ind w:left="3600" w:hanging="360"/>
      </w:pPr>
      <w:rPr>
        <w:rFonts w:ascii="Courier New" w:hAnsi="Courier New" w:hint="default"/>
      </w:rPr>
    </w:lvl>
    <w:lvl w:ilvl="5" w:tplc="67406CB2">
      <w:start w:val="1"/>
      <w:numFmt w:val="bullet"/>
      <w:lvlText w:val=""/>
      <w:lvlJc w:val="left"/>
      <w:pPr>
        <w:ind w:left="4320" w:hanging="360"/>
      </w:pPr>
      <w:rPr>
        <w:rFonts w:ascii="Wingdings" w:hAnsi="Wingdings" w:hint="default"/>
      </w:rPr>
    </w:lvl>
    <w:lvl w:ilvl="6" w:tplc="830E5484">
      <w:start w:val="1"/>
      <w:numFmt w:val="bullet"/>
      <w:lvlText w:val=""/>
      <w:lvlJc w:val="left"/>
      <w:pPr>
        <w:ind w:left="5040" w:hanging="360"/>
      </w:pPr>
      <w:rPr>
        <w:rFonts w:ascii="Symbol" w:hAnsi="Symbol" w:hint="default"/>
      </w:rPr>
    </w:lvl>
    <w:lvl w:ilvl="7" w:tplc="A10CEB9A">
      <w:start w:val="1"/>
      <w:numFmt w:val="bullet"/>
      <w:lvlText w:val="o"/>
      <w:lvlJc w:val="left"/>
      <w:pPr>
        <w:ind w:left="5760" w:hanging="360"/>
      </w:pPr>
      <w:rPr>
        <w:rFonts w:ascii="Courier New" w:hAnsi="Courier New" w:hint="default"/>
      </w:rPr>
    </w:lvl>
    <w:lvl w:ilvl="8" w:tplc="31BA3410">
      <w:start w:val="1"/>
      <w:numFmt w:val="bullet"/>
      <w:lvlText w:val=""/>
      <w:lvlJc w:val="left"/>
      <w:pPr>
        <w:ind w:left="6480" w:hanging="360"/>
      </w:pPr>
      <w:rPr>
        <w:rFonts w:ascii="Wingdings" w:hAnsi="Wingdings" w:hint="default"/>
      </w:rPr>
    </w:lvl>
  </w:abstractNum>
  <w:abstractNum w:abstractNumId="29" w15:restartNumberingAfterBreak="0">
    <w:nsid w:val="2B6E5044"/>
    <w:multiLevelType w:val="multilevel"/>
    <w:tmpl w:val="8BC6CB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2C712C56"/>
    <w:multiLevelType w:val="multilevel"/>
    <w:tmpl w:val="3864AAAC"/>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2C8D57EE"/>
    <w:multiLevelType w:val="hybridMultilevel"/>
    <w:tmpl w:val="2DE645C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2CBD11B9"/>
    <w:multiLevelType w:val="hybridMultilevel"/>
    <w:tmpl w:val="34168198"/>
    <w:lvl w:ilvl="0" w:tplc="C2EA3B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0C81660"/>
    <w:multiLevelType w:val="hybridMultilevel"/>
    <w:tmpl w:val="41224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683CD0"/>
    <w:multiLevelType w:val="hybridMultilevel"/>
    <w:tmpl w:val="7576C772"/>
    <w:lvl w:ilvl="0" w:tplc="DAC2C426">
      <w:start w:val="1"/>
      <w:numFmt w:val="bullet"/>
      <w:lvlText w:val="·"/>
      <w:lvlJc w:val="left"/>
      <w:pPr>
        <w:ind w:left="720" w:hanging="360"/>
      </w:pPr>
      <w:rPr>
        <w:rFonts w:ascii="Symbol" w:hAnsi="Symbol" w:hint="default"/>
      </w:rPr>
    </w:lvl>
    <w:lvl w:ilvl="1" w:tplc="999EC24C">
      <w:start w:val="1"/>
      <w:numFmt w:val="bullet"/>
      <w:lvlText w:val="o"/>
      <w:lvlJc w:val="left"/>
      <w:pPr>
        <w:ind w:left="1440" w:hanging="360"/>
      </w:pPr>
      <w:rPr>
        <w:rFonts w:ascii="Courier New" w:hAnsi="Courier New" w:hint="default"/>
      </w:rPr>
    </w:lvl>
    <w:lvl w:ilvl="2" w:tplc="5D840668">
      <w:start w:val="1"/>
      <w:numFmt w:val="bullet"/>
      <w:lvlText w:val=""/>
      <w:lvlJc w:val="left"/>
      <w:pPr>
        <w:ind w:left="2160" w:hanging="360"/>
      </w:pPr>
      <w:rPr>
        <w:rFonts w:ascii="Wingdings" w:hAnsi="Wingdings" w:hint="default"/>
      </w:rPr>
    </w:lvl>
    <w:lvl w:ilvl="3" w:tplc="1D2A5E9A">
      <w:start w:val="1"/>
      <w:numFmt w:val="bullet"/>
      <w:lvlText w:val=""/>
      <w:lvlJc w:val="left"/>
      <w:pPr>
        <w:ind w:left="2880" w:hanging="360"/>
      </w:pPr>
      <w:rPr>
        <w:rFonts w:ascii="Symbol" w:hAnsi="Symbol" w:hint="default"/>
      </w:rPr>
    </w:lvl>
    <w:lvl w:ilvl="4" w:tplc="9FD42552">
      <w:start w:val="1"/>
      <w:numFmt w:val="bullet"/>
      <w:lvlText w:val="o"/>
      <w:lvlJc w:val="left"/>
      <w:pPr>
        <w:ind w:left="3600" w:hanging="360"/>
      </w:pPr>
      <w:rPr>
        <w:rFonts w:ascii="Courier New" w:hAnsi="Courier New" w:hint="default"/>
      </w:rPr>
    </w:lvl>
    <w:lvl w:ilvl="5" w:tplc="3BFC90F4">
      <w:start w:val="1"/>
      <w:numFmt w:val="bullet"/>
      <w:lvlText w:val=""/>
      <w:lvlJc w:val="left"/>
      <w:pPr>
        <w:ind w:left="4320" w:hanging="360"/>
      </w:pPr>
      <w:rPr>
        <w:rFonts w:ascii="Wingdings" w:hAnsi="Wingdings" w:hint="default"/>
      </w:rPr>
    </w:lvl>
    <w:lvl w:ilvl="6" w:tplc="6860B6A2">
      <w:start w:val="1"/>
      <w:numFmt w:val="bullet"/>
      <w:lvlText w:val=""/>
      <w:lvlJc w:val="left"/>
      <w:pPr>
        <w:ind w:left="5040" w:hanging="360"/>
      </w:pPr>
      <w:rPr>
        <w:rFonts w:ascii="Symbol" w:hAnsi="Symbol" w:hint="default"/>
      </w:rPr>
    </w:lvl>
    <w:lvl w:ilvl="7" w:tplc="F216D2E4">
      <w:start w:val="1"/>
      <w:numFmt w:val="bullet"/>
      <w:lvlText w:val="o"/>
      <w:lvlJc w:val="left"/>
      <w:pPr>
        <w:ind w:left="5760" w:hanging="360"/>
      </w:pPr>
      <w:rPr>
        <w:rFonts w:ascii="Courier New" w:hAnsi="Courier New" w:hint="default"/>
      </w:rPr>
    </w:lvl>
    <w:lvl w:ilvl="8" w:tplc="164CD530">
      <w:start w:val="1"/>
      <w:numFmt w:val="bullet"/>
      <w:lvlText w:val=""/>
      <w:lvlJc w:val="left"/>
      <w:pPr>
        <w:ind w:left="6480" w:hanging="360"/>
      </w:pPr>
      <w:rPr>
        <w:rFonts w:ascii="Wingdings" w:hAnsi="Wingdings" w:hint="default"/>
      </w:rPr>
    </w:lvl>
  </w:abstractNum>
  <w:abstractNum w:abstractNumId="35" w15:restartNumberingAfterBreak="0">
    <w:nsid w:val="37A16D8F"/>
    <w:multiLevelType w:val="hybridMultilevel"/>
    <w:tmpl w:val="DAAC7F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9309E18"/>
    <w:multiLevelType w:val="hybridMultilevel"/>
    <w:tmpl w:val="626A0264"/>
    <w:lvl w:ilvl="0" w:tplc="F29E229C">
      <w:start w:val="1"/>
      <w:numFmt w:val="bullet"/>
      <w:lvlText w:val="·"/>
      <w:lvlJc w:val="left"/>
      <w:pPr>
        <w:ind w:left="720" w:hanging="360"/>
      </w:pPr>
      <w:rPr>
        <w:rFonts w:ascii="Symbol" w:hAnsi="Symbol" w:hint="default"/>
      </w:rPr>
    </w:lvl>
    <w:lvl w:ilvl="1" w:tplc="30D48F80">
      <w:start w:val="1"/>
      <w:numFmt w:val="bullet"/>
      <w:lvlText w:val="o"/>
      <w:lvlJc w:val="left"/>
      <w:pPr>
        <w:ind w:left="1440" w:hanging="360"/>
      </w:pPr>
      <w:rPr>
        <w:rFonts w:ascii="Courier New" w:hAnsi="Courier New" w:hint="default"/>
      </w:rPr>
    </w:lvl>
    <w:lvl w:ilvl="2" w:tplc="997A76D2">
      <w:start w:val="1"/>
      <w:numFmt w:val="bullet"/>
      <w:lvlText w:val=""/>
      <w:lvlJc w:val="left"/>
      <w:pPr>
        <w:ind w:left="2160" w:hanging="360"/>
      </w:pPr>
      <w:rPr>
        <w:rFonts w:ascii="Wingdings" w:hAnsi="Wingdings" w:hint="default"/>
      </w:rPr>
    </w:lvl>
    <w:lvl w:ilvl="3" w:tplc="DBBC33B8">
      <w:start w:val="1"/>
      <w:numFmt w:val="bullet"/>
      <w:lvlText w:val=""/>
      <w:lvlJc w:val="left"/>
      <w:pPr>
        <w:ind w:left="2880" w:hanging="360"/>
      </w:pPr>
      <w:rPr>
        <w:rFonts w:ascii="Symbol" w:hAnsi="Symbol" w:hint="default"/>
      </w:rPr>
    </w:lvl>
    <w:lvl w:ilvl="4" w:tplc="95F2CFE8">
      <w:start w:val="1"/>
      <w:numFmt w:val="bullet"/>
      <w:lvlText w:val="o"/>
      <w:lvlJc w:val="left"/>
      <w:pPr>
        <w:ind w:left="3600" w:hanging="360"/>
      </w:pPr>
      <w:rPr>
        <w:rFonts w:ascii="Courier New" w:hAnsi="Courier New" w:hint="default"/>
      </w:rPr>
    </w:lvl>
    <w:lvl w:ilvl="5" w:tplc="7A7A1E4E">
      <w:start w:val="1"/>
      <w:numFmt w:val="bullet"/>
      <w:lvlText w:val=""/>
      <w:lvlJc w:val="left"/>
      <w:pPr>
        <w:ind w:left="4320" w:hanging="360"/>
      </w:pPr>
      <w:rPr>
        <w:rFonts w:ascii="Wingdings" w:hAnsi="Wingdings" w:hint="default"/>
      </w:rPr>
    </w:lvl>
    <w:lvl w:ilvl="6" w:tplc="185004C4">
      <w:start w:val="1"/>
      <w:numFmt w:val="bullet"/>
      <w:lvlText w:val=""/>
      <w:lvlJc w:val="left"/>
      <w:pPr>
        <w:ind w:left="5040" w:hanging="360"/>
      </w:pPr>
      <w:rPr>
        <w:rFonts w:ascii="Symbol" w:hAnsi="Symbol" w:hint="default"/>
      </w:rPr>
    </w:lvl>
    <w:lvl w:ilvl="7" w:tplc="1660D8BA">
      <w:start w:val="1"/>
      <w:numFmt w:val="bullet"/>
      <w:lvlText w:val="o"/>
      <w:lvlJc w:val="left"/>
      <w:pPr>
        <w:ind w:left="5760" w:hanging="360"/>
      </w:pPr>
      <w:rPr>
        <w:rFonts w:ascii="Courier New" w:hAnsi="Courier New" w:hint="default"/>
      </w:rPr>
    </w:lvl>
    <w:lvl w:ilvl="8" w:tplc="F0E66D06">
      <w:start w:val="1"/>
      <w:numFmt w:val="bullet"/>
      <w:lvlText w:val=""/>
      <w:lvlJc w:val="left"/>
      <w:pPr>
        <w:ind w:left="6480" w:hanging="360"/>
      </w:pPr>
      <w:rPr>
        <w:rFonts w:ascii="Wingdings" w:hAnsi="Wingdings" w:hint="default"/>
      </w:rPr>
    </w:lvl>
  </w:abstractNum>
  <w:abstractNum w:abstractNumId="37" w15:restartNumberingAfterBreak="0">
    <w:nsid w:val="39CA2BB7"/>
    <w:multiLevelType w:val="multilevel"/>
    <w:tmpl w:val="AC0833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3D180F49"/>
    <w:multiLevelType w:val="hybridMultilevel"/>
    <w:tmpl w:val="9046576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9" w15:restartNumberingAfterBreak="0">
    <w:nsid w:val="3DC7CAC8"/>
    <w:multiLevelType w:val="hybridMultilevel"/>
    <w:tmpl w:val="6A301080"/>
    <w:lvl w:ilvl="0" w:tplc="66B6DC72">
      <w:start w:val="1"/>
      <w:numFmt w:val="bullet"/>
      <w:lvlText w:val="·"/>
      <w:lvlJc w:val="left"/>
      <w:pPr>
        <w:ind w:left="720" w:hanging="360"/>
      </w:pPr>
      <w:rPr>
        <w:rFonts w:ascii="Symbol" w:hAnsi="Symbol" w:hint="default"/>
      </w:rPr>
    </w:lvl>
    <w:lvl w:ilvl="1" w:tplc="A8FC41AC">
      <w:start w:val="1"/>
      <w:numFmt w:val="bullet"/>
      <w:lvlText w:val="o"/>
      <w:lvlJc w:val="left"/>
      <w:pPr>
        <w:ind w:left="1440" w:hanging="360"/>
      </w:pPr>
      <w:rPr>
        <w:rFonts w:ascii="Courier New" w:hAnsi="Courier New" w:hint="default"/>
      </w:rPr>
    </w:lvl>
    <w:lvl w:ilvl="2" w:tplc="D8409F38">
      <w:start w:val="1"/>
      <w:numFmt w:val="bullet"/>
      <w:lvlText w:val=""/>
      <w:lvlJc w:val="left"/>
      <w:pPr>
        <w:ind w:left="2160" w:hanging="360"/>
      </w:pPr>
      <w:rPr>
        <w:rFonts w:ascii="Wingdings" w:hAnsi="Wingdings" w:hint="default"/>
      </w:rPr>
    </w:lvl>
    <w:lvl w:ilvl="3" w:tplc="D11CAC80">
      <w:start w:val="1"/>
      <w:numFmt w:val="bullet"/>
      <w:lvlText w:val=""/>
      <w:lvlJc w:val="left"/>
      <w:pPr>
        <w:ind w:left="2880" w:hanging="360"/>
      </w:pPr>
      <w:rPr>
        <w:rFonts w:ascii="Symbol" w:hAnsi="Symbol" w:hint="default"/>
      </w:rPr>
    </w:lvl>
    <w:lvl w:ilvl="4" w:tplc="306278A2">
      <w:start w:val="1"/>
      <w:numFmt w:val="bullet"/>
      <w:lvlText w:val="o"/>
      <w:lvlJc w:val="left"/>
      <w:pPr>
        <w:ind w:left="3600" w:hanging="360"/>
      </w:pPr>
      <w:rPr>
        <w:rFonts w:ascii="Courier New" w:hAnsi="Courier New" w:hint="default"/>
      </w:rPr>
    </w:lvl>
    <w:lvl w:ilvl="5" w:tplc="852C81EA">
      <w:start w:val="1"/>
      <w:numFmt w:val="bullet"/>
      <w:lvlText w:val=""/>
      <w:lvlJc w:val="left"/>
      <w:pPr>
        <w:ind w:left="4320" w:hanging="360"/>
      </w:pPr>
      <w:rPr>
        <w:rFonts w:ascii="Wingdings" w:hAnsi="Wingdings" w:hint="default"/>
      </w:rPr>
    </w:lvl>
    <w:lvl w:ilvl="6" w:tplc="92CC2AFA">
      <w:start w:val="1"/>
      <w:numFmt w:val="bullet"/>
      <w:lvlText w:val=""/>
      <w:lvlJc w:val="left"/>
      <w:pPr>
        <w:ind w:left="5040" w:hanging="360"/>
      </w:pPr>
      <w:rPr>
        <w:rFonts w:ascii="Symbol" w:hAnsi="Symbol" w:hint="default"/>
      </w:rPr>
    </w:lvl>
    <w:lvl w:ilvl="7" w:tplc="25BA998E">
      <w:start w:val="1"/>
      <w:numFmt w:val="bullet"/>
      <w:lvlText w:val="o"/>
      <w:lvlJc w:val="left"/>
      <w:pPr>
        <w:ind w:left="5760" w:hanging="360"/>
      </w:pPr>
      <w:rPr>
        <w:rFonts w:ascii="Courier New" w:hAnsi="Courier New" w:hint="default"/>
      </w:rPr>
    </w:lvl>
    <w:lvl w:ilvl="8" w:tplc="659A65D4">
      <w:start w:val="1"/>
      <w:numFmt w:val="bullet"/>
      <w:lvlText w:val=""/>
      <w:lvlJc w:val="left"/>
      <w:pPr>
        <w:ind w:left="6480" w:hanging="360"/>
      </w:pPr>
      <w:rPr>
        <w:rFonts w:ascii="Wingdings" w:hAnsi="Wingdings" w:hint="default"/>
      </w:rPr>
    </w:lvl>
  </w:abstractNum>
  <w:abstractNum w:abstractNumId="40" w15:restartNumberingAfterBreak="0">
    <w:nsid w:val="403C3EEC"/>
    <w:multiLevelType w:val="hybridMultilevel"/>
    <w:tmpl w:val="1C0C6C50"/>
    <w:lvl w:ilvl="0" w:tplc="CE0C6082">
      <w:start w:val="1"/>
      <w:numFmt w:val="decimal"/>
      <w:lvlText w:val="%1."/>
      <w:lvlJc w:val="left"/>
      <w:pPr>
        <w:ind w:left="720" w:hanging="360"/>
      </w:pPr>
    </w:lvl>
    <w:lvl w:ilvl="1" w:tplc="DB4C8606">
      <w:start w:val="1"/>
      <w:numFmt w:val="lowerLetter"/>
      <w:lvlText w:val="%2."/>
      <w:lvlJc w:val="left"/>
      <w:pPr>
        <w:ind w:left="1440" w:hanging="360"/>
      </w:pPr>
    </w:lvl>
    <w:lvl w:ilvl="2" w:tplc="23A8589E">
      <w:start w:val="1"/>
      <w:numFmt w:val="lowerRoman"/>
      <w:lvlText w:val="%3."/>
      <w:lvlJc w:val="right"/>
      <w:pPr>
        <w:ind w:left="2160" w:hanging="180"/>
      </w:pPr>
    </w:lvl>
    <w:lvl w:ilvl="3" w:tplc="1A78BB88">
      <w:start w:val="1"/>
      <w:numFmt w:val="decimal"/>
      <w:lvlText w:val="%4."/>
      <w:lvlJc w:val="left"/>
      <w:pPr>
        <w:ind w:left="2880" w:hanging="360"/>
      </w:pPr>
    </w:lvl>
    <w:lvl w:ilvl="4" w:tplc="EA9050C4">
      <w:start w:val="1"/>
      <w:numFmt w:val="lowerLetter"/>
      <w:lvlText w:val="%5."/>
      <w:lvlJc w:val="left"/>
      <w:pPr>
        <w:ind w:left="3600" w:hanging="360"/>
      </w:pPr>
    </w:lvl>
    <w:lvl w:ilvl="5" w:tplc="0A12A82C">
      <w:start w:val="1"/>
      <w:numFmt w:val="lowerRoman"/>
      <w:lvlText w:val="%6."/>
      <w:lvlJc w:val="right"/>
      <w:pPr>
        <w:ind w:left="4320" w:hanging="180"/>
      </w:pPr>
    </w:lvl>
    <w:lvl w:ilvl="6" w:tplc="2778B482">
      <w:start w:val="1"/>
      <w:numFmt w:val="decimal"/>
      <w:lvlText w:val="%7."/>
      <w:lvlJc w:val="left"/>
      <w:pPr>
        <w:ind w:left="5040" w:hanging="360"/>
      </w:pPr>
    </w:lvl>
    <w:lvl w:ilvl="7" w:tplc="974CB7F8">
      <w:start w:val="1"/>
      <w:numFmt w:val="lowerLetter"/>
      <w:lvlText w:val="%8."/>
      <w:lvlJc w:val="left"/>
      <w:pPr>
        <w:ind w:left="5760" w:hanging="360"/>
      </w:pPr>
    </w:lvl>
    <w:lvl w:ilvl="8" w:tplc="237003F6">
      <w:start w:val="1"/>
      <w:numFmt w:val="lowerRoman"/>
      <w:lvlText w:val="%9."/>
      <w:lvlJc w:val="right"/>
      <w:pPr>
        <w:ind w:left="6480" w:hanging="180"/>
      </w:pPr>
    </w:lvl>
  </w:abstractNum>
  <w:abstractNum w:abstractNumId="41" w15:restartNumberingAfterBreak="0">
    <w:nsid w:val="40967059"/>
    <w:multiLevelType w:val="multilevel"/>
    <w:tmpl w:val="D61A45F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41D04AF0"/>
    <w:multiLevelType w:val="hybridMultilevel"/>
    <w:tmpl w:val="91E0BC64"/>
    <w:lvl w:ilvl="0" w:tplc="BE80CB3A">
      <w:start w:val="1"/>
      <w:numFmt w:val="bullet"/>
      <w:lvlText w:val="·"/>
      <w:lvlJc w:val="left"/>
      <w:pPr>
        <w:ind w:left="720" w:hanging="360"/>
      </w:pPr>
      <w:rPr>
        <w:rFonts w:ascii="Symbol" w:hAnsi="Symbol" w:hint="default"/>
      </w:rPr>
    </w:lvl>
    <w:lvl w:ilvl="1" w:tplc="1D34AC84">
      <w:start w:val="1"/>
      <w:numFmt w:val="bullet"/>
      <w:lvlText w:val="o"/>
      <w:lvlJc w:val="left"/>
      <w:pPr>
        <w:ind w:left="1440" w:hanging="360"/>
      </w:pPr>
      <w:rPr>
        <w:rFonts w:ascii="Courier New" w:hAnsi="Courier New" w:hint="default"/>
      </w:rPr>
    </w:lvl>
    <w:lvl w:ilvl="2" w:tplc="DF6E2ABE">
      <w:start w:val="1"/>
      <w:numFmt w:val="bullet"/>
      <w:lvlText w:val=""/>
      <w:lvlJc w:val="left"/>
      <w:pPr>
        <w:ind w:left="2160" w:hanging="360"/>
      </w:pPr>
      <w:rPr>
        <w:rFonts w:ascii="Wingdings" w:hAnsi="Wingdings" w:hint="default"/>
      </w:rPr>
    </w:lvl>
    <w:lvl w:ilvl="3" w:tplc="3A089C10">
      <w:start w:val="1"/>
      <w:numFmt w:val="bullet"/>
      <w:lvlText w:val=""/>
      <w:lvlJc w:val="left"/>
      <w:pPr>
        <w:ind w:left="2880" w:hanging="360"/>
      </w:pPr>
      <w:rPr>
        <w:rFonts w:ascii="Symbol" w:hAnsi="Symbol" w:hint="default"/>
      </w:rPr>
    </w:lvl>
    <w:lvl w:ilvl="4" w:tplc="8B7EE5FE">
      <w:start w:val="1"/>
      <w:numFmt w:val="bullet"/>
      <w:lvlText w:val="o"/>
      <w:lvlJc w:val="left"/>
      <w:pPr>
        <w:ind w:left="3600" w:hanging="360"/>
      </w:pPr>
      <w:rPr>
        <w:rFonts w:ascii="Courier New" w:hAnsi="Courier New" w:hint="default"/>
      </w:rPr>
    </w:lvl>
    <w:lvl w:ilvl="5" w:tplc="FB966E36">
      <w:start w:val="1"/>
      <w:numFmt w:val="bullet"/>
      <w:lvlText w:val=""/>
      <w:lvlJc w:val="left"/>
      <w:pPr>
        <w:ind w:left="4320" w:hanging="360"/>
      </w:pPr>
      <w:rPr>
        <w:rFonts w:ascii="Wingdings" w:hAnsi="Wingdings" w:hint="default"/>
      </w:rPr>
    </w:lvl>
    <w:lvl w:ilvl="6" w:tplc="87B23D82">
      <w:start w:val="1"/>
      <w:numFmt w:val="bullet"/>
      <w:lvlText w:val=""/>
      <w:lvlJc w:val="left"/>
      <w:pPr>
        <w:ind w:left="5040" w:hanging="360"/>
      </w:pPr>
      <w:rPr>
        <w:rFonts w:ascii="Symbol" w:hAnsi="Symbol" w:hint="default"/>
      </w:rPr>
    </w:lvl>
    <w:lvl w:ilvl="7" w:tplc="FB98B2F8">
      <w:start w:val="1"/>
      <w:numFmt w:val="bullet"/>
      <w:lvlText w:val="o"/>
      <w:lvlJc w:val="left"/>
      <w:pPr>
        <w:ind w:left="5760" w:hanging="360"/>
      </w:pPr>
      <w:rPr>
        <w:rFonts w:ascii="Courier New" w:hAnsi="Courier New" w:hint="default"/>
      </w:rPr>
    </w:lvl>
    <w:lvl w:ilvl="8" w:tplc="80C6C512">
      <w:start w:val="1"/>
      <w:numFmt w:val="bullet"/>
      <w:lvlText w:val=""/>
      <w:lvlJc w:val="left"/>
      <w:pPr>
        <w:ind w:left="6480" w:hanging="360"/>
      </w:pPr>
      <w:rPr>
        <w:rFonts w:ascii="Wingdings" w:hAnsi="Wingdings" w:hint="default"/>
      </w:rPr>
    </w:lvl>
  </w:abstractNum>
  <w:abstractNum w:abstractNumId="43" w15:restartNumberingAfterBreak="0">
    <w:nsid w:val="431F4EB8"/>
    <w:multiLevelType w:val="multilevel"/>
    <w:tmpl w:val="434C26EC"/>
    <w:lvl w:ilvl="0">
      <w:start w:val="1"/>
      <w:numFmt w:val="lowerLetter"/>
      <w:lvlText w:val="%1)"/>
      <w:lvlJc w:val="left"/>
      <w:pPr>
        <w:ind w:left="900" w:hanging="360"/>
      </w:pPr>
    </w:lvl>
    <w:lvl w:ilvl="1">
      <w:start w:val="1"/>
      <w:numFmt w:val="lowerLetter"/>
      <w:lvlText w:val="%2."/>
      <w:lvlJc w:val="left"/>
      <w:pPr>
        <w:tabs>
          <w:tab w:val="num" w:pos="1926"/>
        </w:tabs>
        <w:ind w:left="1926" w:hanging="360"/>
      </w:pPr>
    </w:lvl>
    <w:lvl w:ilvl="2">
      <w:start w:val="1"/>
      <w:numFmt w:val="decimal"/>
      <w:lvlText w:val="%3."/>
      <w:lvlJc w:val="left"/>
      <w:pPr>
        <w:tabs>
          <w:tab w:val="num" w:pos="2376"/>
        </w:tabs>
        <w:ind w:left="2376" w:hanging="360"/>
      </w:pPr>
    </w:lvl>
    <w:lvl w:ilvl="3">
      <w:start w:val="1"/>
      <w:numFmt w:val="lowerLetter"/>
      <w:lvlText w:val="(%4)"/>
      <w:lvlJc w:val="left"/>
      <w:pPr>
        <w:ind w:left="3096" w:hanging="360"/>
      </w:pPr>
      <w:rPr>
        <w:rFonts w:hint="default"/>
      </w:rPr>
    </w:lvl>
    <w:lvl w:ilvl="4" w:tentative="1">
      <w:start w:val="1"/>
      <w:numFmt w:val="decimal"/>
      <w:lvlText w:val="%5."/>
      <w:lvlJc w:val="left"/>
      <w:pPr>
        <w:tabs>
          <w:tab w:val="num" w:pos="3816"/>
        </w:tabs>
        <w:ind w:left="3816" w:hanging="360"/>
      </w:pPr>
    </w:lvl>
    <w:lvl w:ilvl="5" w:tentative="1">
      <w:start w:val="1"/>
      <w:numFmt w:val="decimal"/>
      <w:lvlText w:val="%6."/>
      <w:lvlJc w:val="left"/>
      <w:pPr>
        <w:tabs>
          <w:tab w:val="num" w:pos="4536"/>
        </w:tabs>
        <w:ind w:left="4536" w:hanging="360"/>
      </w:pPr>
    </w:lvl>
    <w:lvl w:ilvl="6" w:tentative="1">
      <w:start w:val="1"/>
      <w:numFmt w:val="decimal"/>
      <w:lvlText w:val="%7."/>
      <w:lvlJc w:val="left"/>
      <w:pPr>
        <w:tabs>
          <w:tab w:val="num" w:pos="5256"/>
        </w:tabs>
        <w:ind w:left="5256" w:hanging="360"/>
      </w:pPr>
    </w:lvl>
    <w:lvl w:ilvl="7" w:tentative="1">
      <w:start w:val="1"/>
      <w:numFmt w:val="decimal"/>
      <w:lvlText w:val="%8."/>
      <w:lvlJc w:val="left"/>
      <w:pPr>
        <w:tabs>
          <w:tab w:val="num" w:pos="5976"/>
        </w:tabs>
        <w:ind w:left="5976" w:hanging="360"/>
      </w:pPr>
    </w:lvl>
    <w:lvl w:ilvl="8" w:tentative="1">
      <w:start w:val="1"/>
      <w:numFmt w:val="decimal"/>
      <w:lvlText w:val="%9."/>
      <w:lvlJc w:val="left"/>
      <w:pPr>
        <w:tabs>
          <w:tab w:val="num" w:pos="6696"/>
        </w:tabs>
        <w:ind w:left="6696" w:hanging="360"/>
      </w:pPr>
    </w:lvl>
  </w:abstractNum>
  <w:abstractNum w:abstractNumId="44" w15:restartNumberingAfterBreak="0">
    <w:nsid w:val="48FBBAF4"/>
    <w:multiLevelType w:val="hybridMultilevel"/>
    <w:tmpl w:val="39CEF50E"/>
    <w:lvl w:ilvl="0" w:tplc="AA425466">
      <w:start w:val="1"/>
      <w:numFmt w:val="bullet"/>
      <w:lvlText w:val="·"/>
      <w:lvlJc w:val="left"/>
      <w:pPr>
        <w:ind w:left="720" w:hanging="360"/>
      </w:pPr>
      <w:rPr>
        <w:rFonts w:ascii="Symbol" w:hAnsi="Symbol" w:hint="default"/>
      </w:rPr>
    </w:lvl>
    <w:lvl w:ilvl="1" w:tplc="6570F0D8">
      <w:start w:val="1"/>
      <w:numFmt w:val="bullet"/>
      <w:lvlText w:val="o"/>
      <w:lvlJc w:val="left"/>
      <w:pPr>
        <w:ind w:left="1440" w:hanging="360"/>
      </w:pPr>
      <w:rPr>
        <w:rFonts w:ascii="Courier New" w:hAnsi="Courier New" w:hint="default"/>
      </w:rPr>
    </w:lvl>
    <w:lvl w:ilvl="2" w:tplc="24B8F6CA">
      <w:start w:val="1"/>
      <w:numFmt w:val="bullet"/>
      <w:lvlText w:val=""/>
      <w:lvlJc w:val="left"/>
      <w:pPr>
        <w:ind w:left="2160" w:hanging="360"/>
      </w:pPr>
      <w:rPr>
        <w:rFonts w:ascii="Wingdings" w:hAnsi="Wingdings" w:hint="default"/>
      </w:rPr>
    </w:lvl>
    <w:lvl w:ilvl="3" w:tplc="2C7E6C54">
      <w:start w:val="1"/>
      <w:numFmt w:val="bullet"/>
      <w:lvlText w:val=""/>
      <w:lvlJc w:val="left"/>
      <w:pPr>
        <w:ind w:left="2880" w:hanging="360"/>
      </w:pPr>
      <w:rPr>
        <w:rFonts w:ascii="Symbol" w:hAnsi="Symbol" w:hint="default"/>
      </w:rPr>
    </w:lvl>
    <w:lvl w:ilvl="4" w:tplc="32B0E25C">
      <w:start w:val="1"/>
      <w:numFmt w:val="bullet"/>
      <w:lvlText w:val="o"/>
      <w:lvlJc w:val="left"/>
      <w:pPr>
        <w:ind w:left="3600" w:hanging="360"/>
      </w:pPr>
      <w:rPr>
        <w:rFonts w:ascii="Courier New" w:hAnsi="Courier New" w:hint="default"/>
      </w:rPr>
    </w:lvl>
    <w:lvl w:ilvl="5" w:tplc="8B221AEA">
      <w:start w:val="1"/>
      <w:numFmt w:val="bullet"/>
      <w:lvlText w:val=""/>
      <w:lvlJc w:val="left"/>
      <w:pPr>
        <w:ind w:left="4320" w:hanging="360"/>
      </w:pPr>
      <w:rPr>
        <w:rFonts w:ascii="Wingdings" w:hAnsi="Wingdings" w:hint="default"/>
      </w:rPr>
    </w:lvl>
    <w:lvl w:ilvl="6" w:tplc="D1C2C0CA">
      <w:start w:val="1"/>
      <w:numFmt w:val="bullet"/>
      <w:lvlText w:val=""/>
      <w:lvlJc w:val="left"/>
      <w:pPr>
        <w:ind w:left="5040" w:hanging="360"/>
      </w:pPr>
      <w:rPr>
        <w:rFonts w:ascii="Symbol" w:hAnsi="Symbol" w:hint="default"/>
      </w:rPr>
    </w:lvl>
    <w:lvl w:ilvl="7" w:tplc="B588AD68">
      <w:start w:val="1"/>
      <w:numFmt w:val="bullet"/>
      <w:lvlText w:val="o"/>
      <w:lvlJc w:val="left"/>
      <w:pPr>
        <w:ind w:left="5760" w:hanging="360"/>
      </w:pPr>
      <w:rPr>
        <w:rFonts w:ascii="Courier New" w:hAnsi="Courier New" w:hint="default"/>
      </w:rPr>
    </w:lvl>
    <w:lvl w:ilvl="8" w:tplc="1E064EBC">
      <w:start w:val="1"/>
      <w:numFmt w:val="bullet"/>
      <w:lvlText w:val=""/>
      <w:lvlJc w:val="left"/>
      <w:pPr>
        <w:ind w:left="6480" w:hanging="360"/>
      </w:pPr>
      <w:rPr>
        <w:rFonts w:ascii="Wingdings" w:hAnsi="Wingdings" w:hint="default"/>
      </w:rPr>
    </w:lvl>
  </w:abstractNum>
  <w:abstractNum w:abstractNumId="45" w15:restartNumberingAfterBreak="0">
    <w:nsid w:val="4D741298"/>
    <w:multiLevelType w:val="hybridMultilevel"/>
    <w:tmpl w:val="C78CD05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4DB1396C"/>
    <w:multiLevelType w:val="multilevel"/>
    <w:tmpl w:val="62D8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E46201B"/>
    <w:multiLevelType w:val="multilevel"/>
    <w:tmpl w:val="A14A2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04F3D66"/>
    <w:multiLevelType w:val="hybridMultilevel"/>
    <w:tmpl w:val="5B9CD1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1E2C0C5"/>
    <w:multiLevelType w:val="hybridMultilevel"/>
    <w:tmpl w:val="80E0891A"/>
    <w:lvl w:ilvl="0" w:tplc="4FBE9BB8">
      <w:start w:val="1"/>
      <w:numFmt w:val="bullet"/>
      <w:lvlText w:val="·"/>
      <w:lvlJc w:val="left"/>
      <w:pPr>
        <w:ind w:left="720" w:hanging="360"/>
      </w:pPr>
      <w:rPr>
        <w:rFonts w:ascii="Symbol" w:hAnsi="Symbol" w:hint="default"/>
      </w:rPr>
    </w:lvl>
    <w:lvl w:ilvl="1" w:tplc="59383130">
      <w:start w:val="1"/>
      <w:numFmt w:val="bullet"/>
      <w:lvlText w:val="o"/>
      <w:lvlJc w:val="left"/>
      <w:pPr>
        <w:ind w:left="1440" w:hanging="360"/>
      </w:pPr>
      <w:rPr>
        <w:rFonts w:ascii="Courier New" w:hAnsi="Courier New" w:hint="default"/>
      </w:rPr>
    </w:lvl>
    <w:lvl w:ilvl="2" w:tplc="734C8344">
      <w:start w:val="1"/>
      <w:numFmt w:val="bullet"/>
      <w:lvlText w:val=""/>
      <w:lvlJc w:val="left"/>
      <w:pPr>
        <w:ind w:left="2160" w:hanging="360"/>
      </w:pPr>
      <w:rPr>
        <w:rFonts w:ascii="Wingdings" w:hAnsi="Wingdings" w:hint="default"/>
      </w:rPr>
    </w:lvl>
    <w:lvl w:ilvl="3" w:tplc="4D984250">
      <w:start w:val="1"/>
      <w:numFmt w:val="bullet"/>
      <w:lvlText w:val=""/>
      <w:lvlJc w:val="left"/>
      <w:pPr>
        <w:ind w:left="2880" w:hanging="360"/>
      </w:pPr>
      <w:rPr>
        <w:rFonts w:ascii="Symbol" w:hAnsi="Symbol" w:hint="default"/>
      </w:rPr>
    </w:lvl>
    <w:lvl w:ilvl="4" w:tplc="8850D8FC">
      <w:start w:val="1"/>
      <w:numFmt w:val="bullet"/>
      <w:lvlText w:val="o"/>
      <w:lvlJc w:val="left"/>
      <w:pPr>
        <w:ind w:left="3600" w:hanging="360"/>
      </w:pPr>
      <w:rPr>
        <w:rFonts w:ascii="Courier New" w:hAnsi="Courier New" w:hint="default"/>
      </w:rPr>
    </w:lvl>
    <w:lvl w:ilvl="5" w:tplc="F0F81270">
      <w:start w:val="1"/>
      <w:numFmt w:val="bullet"/>
      <w:lvlText w:val=""/>
      <w:lvlJc w:val="left"/>
      <w:pPr>
        <w:ind w:left="4320" w:hanging="360"/>
      </w:pPr>
      <w:rPr>
        <w:rFonts w:ascii="Wingdings" w:hAnsi="Wingdings" w:hint="default"/>
      </w:rPr>
    </w:lvl>
    <w:lvl w:ilvl="6" w:tplc="B016CB2C">
      <w:start w:val="1"/>
      <w:numFmt w:val="bullet"/>
      <w:lvlText w:val=""/>
      <w:lvlJc w:val="left"/>
      <w:pPr>
        <w:ind w:left="5040" w:hanging="360"/>
      </w:pPr>
      <w:rPr>
        <w:rFonts w:ascii="Symbol" w:hAnsi="Symbol" w:hint="default"/>
      </w:rPr>
    </w:lvl>
    <w:lvl w:ilvl="7" w:tplc="CE7CEB68">
      <w:start w:val="1"/>
      <w:numFmt w:val="bullet"/>
      <w:lvlText w:val="o"/>
      <w:lvlJc w:val="left"/>
      <w:pPr>
        <w:ind w:left="5760" w:hanging="360"/>
      </w:pPr>
      <w:rPr>
        <w:rFonts w:ascii="Courier New" w:hAnsi="Courier New" w:hint="default"/>
      </w:rPr>
    </w:lvl>
    <w:lvl w:ilvl="8" w:tplc="952C3CAA">
      <w:start w:val="1"/>
      <w:numFmt w:val="bullet"/>
      <w:lvlText w:val=""/>
      <w:lvlJc w:val="left"/>
      <w:pPr>
        <w:ind w:left="6480" w:hanging="360"/>
      </w:pPr>
      <w:rPr>
        <w:rFonts w:ascii="Wingdings" w:hAnsi="Wingdings" w:hint="default"/>
      </w:rPr>
    </w:lvl>
  </w:abstractNum>
  <w:abstractNum w:abstractNumId="50" w15:restartNumberingAfterBreak="0">
    <w:nsid w:val="557B0CB9"/>
    <w:multiLevelType w:val="hybridMultilevel"/>
    <w:tmpl w:val="85105A3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57187334"/>
    <w:multiLevelType w:val="hybridMultilevel"/>
    <w:tmpl w:val="B96E62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7761338"/>
    <w:multiLevelType w:val="hybridMultilevel"/>
    <w:tmpl w:val="C9D0B69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7FD3DD6"/>
    <w:multiLevelType w:val="hybridMultilevel"/>
    <w:tmpl w:val="A6522E0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5ACBB8C3"/>
    <w:multiLevelType w:val="hybridMultilevel"/>
    <w:tmpl w:val="4C8ACEA8"/>
    <w:lvl w:ilvl="0" w:tplc="BA049EBC">
      <w:start w:val="1"/>
      <w:numFmt w:val="bullet"/>
      <w:lvlText w:val="·"/>
      <w:lvlJc w:val="left"/>
      <w:pPr>
        <w:ind w:left="720" w:hanging="360"/>
      </w:pPr>
      <w:rPr>
        <w:rFonts w:ascii="Symbol" w:hAnsi="Symbol" w:hint="default"/>
      </w:rPr>
    </w:lvl>
    <w:lvl w:ilvl="1" w:tplc="27AA0702">
      <w:start w:val="1"/>
      <w:numFmt w:val="bullet"/>
      <w:lvlText w:val="o"/>
      <w:lvlJc w:val="left"/>
      <w:pPr>
        <w:ind w:left="1440" w:hanging="360"/>
      </w:pPr>
      <w:rPr>
        <w:rFonts w:ascii="Courier New" w:hAnsi="Courier New" w:hint="default"/>
      </w:rPr>
    </w:lvl>
    <w:lvl w:ilvl="2" w:tplc="275C55CA">
      <w:start w:val="1"/>
      <w:numFmt w:val="bullet"/>
      <w:lvlText w:val=""/>
      <w:lvlJc w:val="left"/>
      <w:pPr>
        <w:ind w:left="2160" w:hanging="360"/>
      </w:pPr>
      <w:rPr>
        <w:rFonts w:ascii="Wingdings" w:hAnsi="Wingdings" w:hint="default"/>
      </w:rPr>
    </w:lvl>
    <w:lvl w:ilvl="3" w:tplc="7652C508">
      <w:start w:val="1"/>
      <w:numFmt w:val="bullet"/>
      <w:lvlText w:val=""/>
      <w:lvlJc w:val="left"/>
      <w:pPr>
        <w:ind w:left="2880" w:hanging="360"/>
      </w:pPr>
      <w:rPr>
        <w:rFonts w:ascii="Symbol" w:hAnsi="Symbol" w:hint="default"/>
      </w:rPr>
    </w:lvl>
    <w:lvl w:ilvl="4" w:tplc="676891EA">
      <w:start w:val="1"/>
      <w:numFmt w:val="bullet"/>
      <w:lvlText w:val="o"/>
      <w:lvlJc w:val="left"/>
      <w:pPr>
        <w:ind w:left="3600" w:hanging="360"/>
      </w:pPr>
      <w:rPr>
        <w:rFonts w:ascii="Courier New" w:hAnsi="Courier New" w:hint="default"/>
      </w:rPr>
    </w:lvl>
    <w:lvl w:ilvl="5" w:tplc="505E8B6E">
      <w:start w:val="1"/>
      <w:numFmt w:val="bullet"/>
      <w:lvlText w:val=""/>
      <w:lvlJc w:val="left"/>
      <w:pPr>
        <w:ind w:left="4320" w:hanging="360"/>
      </w:pPr>
      <w:rPr>
        <w:rFonts w:ascii="Wingdings" w:hAnsi="Wingdings" w:hint="default"/>
      </w:rPr>
    </w:lvl>
    <w:lvl w:ilvl="6" w:tplc="6C58F7E0">
      <w:start w:val="1"/>
      <w:numFmt w:val="bullet"/>
      <w:lvlText w:val=""/>
      <w:lvlJc w:val="left"/>
      <w:pPr>
        <w:ind w:left="5040" w:hanging="360"/>
      </w:pPr>
      <w:rPr>
        <w:rFonts w:ascii="Symbol" w:hAnsi="Symbol" w:hint="default"/>
      </w:rPr>
    </w:lvl>
    <w:lvl w:ilvl="7" w:tplc="D556C862">
      <w:start w:val="1"/>
      <w:numFmt w:val="bullet"/>
      <w:lvlText w:val="o"/>
      <w:lvlJc w:val="left"/>
      <w:pPr>
        <w:ind w:left="5760" w:hanging="360"/>
      </w:pPr>
      <w:rPr>
        <w:rFonts w:ascii="Courier New" w:hAnsi="Courier New" w:hint="default"/>
      </w:rPr>
    </w:lvl>
    <w:lvl w:ilvl="8" w:tplc="D6AC2DFA">
      <w:start w:val="1"/>
      <w:numFmt w:val="bullet"/>
      <w:lvlText w:val=""/>
      <w:lvlJc w:val="left"/>
      <w:pPr>
        <w:ind w:left="6480" w:hanging="360"/>
      </w:pPr>
      <w:rPr>
        <w:rFonts w:ascii="Wingdings" w:hAnsi="Wingdings" w:hint="default"/>
      </w:rPr>
    </w:lvl>
  </w:abstractNum>
  <w:abstractNum w:abstractNumId="55" w15:restartNumberingAfterBreak="0">
    <w:nsid w:val="5AD565C5"/>
    <w:multiLevelType w:val="hybridMultilevel"/>
    <w:tmpl w:val="451C8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24655C1"/>
    <w:multiLevelType w:val="hybridMultilevel"/>
    <w:tmpl w:val="196459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62616A60"/>
    <w:multiLevelType w:val="hybridMultilevel"/>
    <w:tmpl w:val="5330C0C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6367E54C"/>
    <w:multiLevelType w:val="hybridMultilevel"/>
    <w:tmpl w:val="6D5E4566"/>
    <w:lvl w:ilvl="0" w:tplc="BE30CDA8">
      <w:start w:val="1"/>
      <w:numFmt w:val="bullet"/>
      <w:lvlText w:val="·"/>
      <w:lvlJc w:val="left"/>
      <w:pPr>
        <w:ind w:left="720" w:hanging="360"/>
      </w:pPr>
      <w:rPr>
        <w:rFonts w:ascii="Symbol" w:hAnsi="Symbol" w:hint="default"/>
      </w:rPr>
    </w:lvl>
    <w:lvl w:ilvl="1" w:tplc="29B6705A">
      <w:start w:val="1"/>
      <w:numFmt w:val="bullet"/>
      <w:lvlText w:val="o"/>
      <w:lvlJc w:val="left"/>
      <w:pPr>
        <w:ind w:left="1440" w:hanging="360"/>
      </w:pPr>
      <w:rPr>
        <w:rFonts w:ascii="Courier New" w:hAnsi="Courier New" w:hint="default"/>
      </w:rPr>
    </w:lvl>
    <w:lvl w:ilvl="2" w:tplc="B09282AC">
      <w:start w:val="1"/>
      <w:numFmt w:val="bullet"/>
      <w:lvlText w:val=""/>
      <w:lvlJc w:val="left"/>
      <w:pPr>
        <w:ind w:left="2160" w:hanging="360"/>
      </w:pPr>
      <w:rPr>
        <w:rFonts w:ascii="Wingdings" w:hAnsi="Wingdings" w:hint="default"/>
      </w:rPr>
    </w:lvl>
    <w:lvl w:ilvl="3" w:tplc="90C42A10">
      <w:start w:val="1"/>
      <w:numFmt w:val="bullet"/>
      <w:lvlText w:val=""/>
      <w:lvlJc w:val="left"/>
      <w:pPr>
        <w:ind w:left="2880" w:hanging="360"/>
      </w:pPr>
      <w:rPr>
        <w:rFonts w:ascii="Symbol" w:hAnsi="Symbol" w:hint="default"/>
      </w:rPr>
    </w:lvl>
    <w:lvl w:ilvl="4" w:tplc="F32C6D4A">
      <w:start w:val="1"/>
      <w:numFmt w:val="bullet"/>
      <w:lvlText w:val="o"/>
      <w:lvlJc w:val="left"/>
      <w:pPr>
        <w:ind w:left="3600" w:hanging="360"/>
      </w:pPr>
      <w:rPr>
        <w:rFonts w:ascii="Courier New" w:hAnsi="Courier New" w:hint="default"/>
      </w:rPr>
    </w:lvl>
    <w:lvl w:ilvl="5" w:tplc="4B4646B8">
      <w:start w:val="1"/>
      <w:numFmt w:val="bullet"/>
      <w:lvlText w:val=""/>
      <w:lvlJc w:val="left"/>
      <w:pPr>
        <w:ind w:left="4320" w:hanging="360"/>
      </w:pPr>
      <w:rPr>
        <w:rFonts w:ascii="Wingdings" w:hAnsi="Wingdings" w:hint="default"/>
      </w:rPr>
    </w:lvl>
    <w:lvl w:ilvl="6" w:tplc="7F08DBD6">
      <w:start w:val="1"/>
      <w:numFmt w:val="bullet"/>
      <w:lvlText w:val=""/>
      <w:lvlJc w:val="left"/>
      <w:pPr>
        <w:ind w:left="5040" w:hanging="360"/>
      </w:pPr>
      <w:rPr>
        <w:rFonts w:ascii="Symbol" w:hAnsi="Symbol" w:hint="default"/>
      </w:rPr>
    </w:lvl>
    <w:lvl w:ilvl="7" w:tplc="4E627B44">
      <w:start w:val="1"/>
      <w:numFmt w:val="bullet"/>
      <w:lvlText w:val="o"/>
      <w:lvlJc w:val="left"/>
      <w:pPr>
        <w:ind w:left="5760" w:hanging="360"/>
      </w:pPr>
      <w:rPr>
        <w:rFonts w:ascii="Courier New" w:hAnsi="Courier New" w:hint="default"/>
      </w:rPr>
    </w:lvl>
    <w:lvl w:ilvl="8" w:tplc="60E6D880">
      <w:start w:val="1"/>
      <w:numFmt w:val="bullet"/>
      <w:lvlText w:val=""/>
      <w:lvlJc w:val="left"/>
      <w:pPr>
        <w:ind w:left="6480" w:hanging="360"/>
      </w:pPr>
      <w:rPr>
        <w:rFonts w:ascii="Wingdings" w:hAnsi="Wingdings" w:hint="default"/>
      </w:rPr>
    </w:lvl>
  </w:abstractNum>
  <w:abstractNum w:abstractNumId="59" w15:restartNumberingAfterBreak="0">
    <w:nsid w:val="643E6EAF"/>
    <w:multiLevelType w:val="hybridMultilevel"/>
    <w:tmpl w:val="163ED1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6AF04971"/>
    <w:multiLevelType w:val="multilevel"/>
    <w:tmpl w:val="6546914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6C5E6C9D"/>
    <w:multiLevelType w:val="hybridMultilevel"/>
    <w:tmpl w:val="3134E12C"/>
    <w:lvl w:ilvl="0" w:tplc="F83CB29C">
      <w:start w:val="1"/>
      <w:numFmt w:val="bullet"/>
      <w:lvlText w:val="·"/>
      <w:lvlJc w:val="left"/>
      <w:pPr>
        <w:ind w:left="720" w:hanging="360"/>
      </w:pPr>
      <w:rPr>
        <w:rFonts w:ascii="Symbol" w:hAnsi="Symbol" w:hint="default"/>
      </w:rPr>
    </w:lvl>
    <w:lvl w:ilvl="1" w:tplc="B7780F16">
      <w:start w:val="1"/>
      <w:numFmt w:val="bullet"/>
      <w:lvlText w:val="o"/>
      <w:lvlJc w:val="left"/>
      <w:pPr>
        <w:ind w:left="1440" w:hanging="360"/>
      </w:pPr>
      <w:rPr>
        <w:rFonts w:ascii="Courier New" w:hAnsi="Courier New" w:hint="default"/>
      </w:rPr>
    </w:lvl>
    <w:lvl w:ilvl="2" w:tplc="36805590">
      <w:start w:val="1"/>
      <w:numFmt w:val="bullet"/>
      <w:lvlText w:val=""/>
      <w:lvlJc w:val="left"/>
      <w:pPr>
        <w:ind w:left="2160" w:hanging="360"/>
      </w:pPr>
      <w:rPr>
        <w:rFonts w:ascii="Wingdings" w:hAnsi="Wingdings" w:hint="default"/>
      </w:rPr>
    </w:lvl>
    <w:lvl w:ilvl="3" w:tplc="F558D8A4">
      <w:start w:val="1"/>
      <w:numFmt w:val="bullet"/>
      <w:lvlText w:val=""/>
      <w:lvlJc w:val="left"/>
      <w:pPr>
        <w:ind w:left="2880" w:hanging="360"/>
      </w:pPr>
      <w:rPr>
        <w:rFonts w:ascii="Symbol" w:hAnsi="Symbol" w:hint="default"/>
      </w:rPr>
    </w:lvl>
    <w:lvl w:ilvl="4" w:tplc="8BA81E00">
      <w:start w:val="1"/>
      <w:numFmt w:val="bullet"/>
      <w:lvlText w:val="o"/>
      <w:lvlJc w:val="left"/>
      <w:pPr>
        <w:ind w:left="3600" w:hanging="360"/>
      </w:pPr>
      <w:rPr>
        <w:rFonts w:ascii="Courier New" w:hAnsi="Courier New" w:hint="default"/>
      </w:rPr>
    </w:lvl>
    <w:lvl w:ilvl="5" w:tplc="34669DC6">
      <w:start w:val="1"/>
      <w:numFmt w:val="bullet"/>
      <w:lvlText w:val=""/>
      <w:lvlJc w:val="left"/>
      <w:pPr>
        <w:ind w:left="4320" w:hanging="360"/>
      </w:pPr>
      <w:rPr>
        <w:rFonts w:ascii="Wingdings" w:hAnsi="Wingdings" w:hint="default"/>
      </w:rPr>
    </w:lvl>
    <w:lvl w:ilvl="6" w:tplc="3D681108">
      <w:start w:val="1"/>
      <w:numFmt w:val="bullet"/>
      <w:lvlText w:val=""/>
      <w:lvlJc w:val="left"/>
      <w:pPr>
        <w:ind w:left="5040" w:hanging="360"/>
      </w:pPr>
      <w:rPr>
        <w:rFonts w:ascii="Symbol" w:hAnsi="Symbol" w:hint="default"/>
      </w:rPr>
    </w:lvl>
    <w:lvl w:ilvl="7" w:tplc="B94AF980">
      <w:start w:val="1"/>
      <w:numFmt w:val="bullet"/>
      <w:lvlText w:val="o"/>
      <w:lvlJc w:val="left"/>
      <w:pPr>
        <w:ind w:left="5760" w:hanging="360"/>
      </w:pPr>
      <w:rPr>
        <w:rFonts w:ascii="Courier New" w:hAnsi="Courier New" w:hint="default"/>
      </w:rPr>
    </w:lvl>
    <w:lvl w:ilvl="8" w:tplc="492CA5AE">
      <w:start w:val="1"/>
      <w:numFmt w:val="bullet"/>
      <w:lvlText w:val=""/>
      <w:lvlJc w:val="left"/>
      <w:pPr>
        <w:ind w:left="6480" w:hanging="360"/>
      </w:pPr>
      <w:rPr>
        <w:rFonts w:ascii="Wingdings" w:hAnsi="Wingdings" w:hint="default"/>
      </w:rPr>
    </w:lvl>
  </w:abstractNum>
  <w:abstractNum w:abstractNumId="62" w15:restartNumberingAfterBreak="0">
    <w:nsid w:val="6D3C831A"/>
    <w:multiLevelType w:val="hybridMultilevel"/>
    <w:tmpl w:val="5B22AF68"/>
    <w:lvl w:ilvl="0" w:tplc="E0222C38">
      <w:start w:val="1"/>
      <w:numFmt w:val="bullet"/>
      <w:lvlText w:val="·"/>
      <w:lvlJc w:val="left"/>
      <w:pPr>
        <w:ind w:left="720" w:hanging="360"/>
      </w:pPr>
      <w:rPr>
        <w:rFonts w:ascii="Symbol" w:hAnsi="Symbol" w:hint="default"/>
      </w:rPr>
    </w:lvl>
    <w:lvl w:ilvl="1" w:tplc="C99E6FD4">
      <w:start w:val="1"/>
      <w:numFmt w:val="bullet"/>
      <w:lvlText w:val="o"/>
      <w:lvlJc w:val="left"/>
      <w:pPr>
        <w:ind w:left="1440" w:hanging="360"/>
      </w:pPr>
      <w:rPr>
        <w:rFonts w:ascii="Courier New" w:hAnsi="Courier New" w:hint="default"/>
      </w:rPr>
    </w:lvl>
    <w:lvl w:ilvl="2" w:tplc="8B6E6448">
      <w:start w:val="1"/>
      <w:numFmt w:val="bullet"/>
      <w:lvlText w:val=""/>
      <w:lvlJc w:val="left"/>
      <w:pPr>
        <w:ind w:left="2160" w:hanging="360"/>
      </w:pPr>
      <w:rPr>
        <w:rFonts w:ascii="Wingdings" w:hAnsi="Wingdings" w:hint="default"/>
      </w:rPr>
    </w:lvl>
    <w:lvl w:ilvl="3" w:tplc="A8984F60">
      <w:start w:val="1"/>
      <w:numFmt w:val="bullet"/>
      <w:lvlText w:val=""/>
      <w:lvlJc w:val="left"/>
      <w:pPr>
        <w:ind w:left="2880" w:hanging="360"/>
      </w:pPr>
      <w:rPr>
        <w:rFonts w:ascii="Symbol" w:hAnsi="Symbol" w:hint="default"/>
      </w:rPr>
    </w:lvl>
    <w:lvl w:ilvl="4" w:tplc="8B746BA6">
      <w:start w:val="1"/>
      <w:numFmt w:val="bullet"/>
      <w:lvlText w:val="o"/>
      <w:lvlJc w:val="left"/>
      <w:pPr>
        <w:ind w:left="3600" w:hanging="360"/>
      </w:pPr>
      <w:rPr>
        <w:rFonts w:ascii="Courier New" w:hAnsi="Courier New" w:hint="default"/>
      </w:rPr>
    </w:lvl>
    <w:lvl w:ilvl="5" w:tplc="2F1A7E10">
      <w:start w:val="1"/>
      <w:numFmt w:val="bullet"/>
      <w:lvlText w:val=""/>
      <w:lvlJc w:val="left"/>
      <w:pPr>
        <w:ind w:left="4320" w:hanging="360"/>
      </w:pPr>
      <w:rPr>
        <w:rFonts w:ascii="Wingdings" w:hAnsi="Wingdings" w:hint="default"/>
      </w:rPr>
    </w:lvl>
    <w:lvl w:ilvl="6" w:tplc="A3045A66">
      <w:start w:val="1"/>
      <w:numFmt w:val="bullet"/>
      <w:lvlText w:val=""/>
      <w:lvlJc w:val="left"/>
      <w:pPr>
        <w:ind w:left="5040" w:hanging="360"/>
      </w:pPr>
      <w:rPr>
        <w:rFonts w:ascii="Symbol" w:hAnsi="Symbol" w:hint="default"/>
      </w:rPr>
    </w:lvl>
    <w:lvl w:ilvl="7" w:tplc="91A4BE74">
      <w:start w:val="1"/>
      <w:numFmt w:val="bullet"/>
      <w:lvlText w:val="o"/>
      <w:lvlJc w:val="left"/>
      <w:pPr>
        <w:ind w:left="5760" w:hanging="360"/>
      </w:pPr>
      <w:rPr>
        <w:rFonts w:ascii="Courier New" w:hAnsi="Courier New" w:hint="default"/>
      </w:rPr>
    </w:lvl>
    <w:lvl w:ilvl="8" w:tplc="E794DE40">
      <w:start w:val="1"/>
      <w:numFmt w:val="bullet"/>
      <w:lvlText w:val=""/>
      <w:lvlJc w:val="left"/>
      <w:pPr>
        <w:ind w:left="6480" w:hanging="360"/>
      </w:pPr>
      <w:rPr>
        <w:rFonts w:ascii="Wingdings" w:hAnsi="Wingdings" w:hint="default"/>
      </w:rPr>
    </w:lvl>
  </w:abstractNum>
  <w:abstractNum w:abstractNumId="63" w15:restartNumberingAfterBreak="0">
    <w:nsid w:val="6FE43CCD"/>
    <w:multiLevelType w:val="hybridMultilevel"/>
    <w:tmpl w:val="96F6FB78"/>
    <w:lvl w:ilvl="0" w:tplc="AE021E08">
      <w:start w:val="1"/>
      <w:numFmt w:val="bullet"/>
      <w:lvlText w:val="·"/>
      <w:lvlJc w:val="left"/>
      <w:pPr>
        <w:ind w:left="720" w:hanging="360"/>
      </w:pPr>
      <w:rPr>
        <w:rFonts w:ascii="Symbol" w:hAnsi="Symbol" w:hint="default"/>
      </w:rPr>
    </w:lvl>
    <w:lvl w:ilvl="1" w:tplc="6312356C">
      <w:start w:val="1"/>
      <w:numFmt w:val="bullet"/>
      <w:lvlText w:val="o"/>
      <w:lvlJc w:val="left"/>
      <w:pPr>
        <w:ind w:left="1440" w:hanging="360"/>
      </w:pPr>
      <w:rPr>
        <w:rFonts w:ascii="Courier New" w:hAnsi="Courier New" w:hint="default"/>
      </w:rPr>
    </w:lvl>
    <w:lvl w:ilvl="2" w:tplc="C9045372">
      <w:start w:val="1"/>
      <w:numFmt w:val="bullet"/>
      <w:lvlText w:val=""/>
      <w:lvlJc w:val="left"/>
      <w:pPr>
        <w:ind w:left="2160" w:hanging="360"/>
      </w:pPr>
      <w:rPr>
        <w:rFonts w:ascii="Wingdings" w:hAnsi="Wingdings" w:hint="default"/>
      </w:rPr>
    </w:lvl>
    <w:lvl w:ilvl="3" w:tplc="BAA27866">
      <w:start w:val="1"/>
      <w:numFmt w:val="bullet"/>
      <w:lvlText w:val=""/>
      <w:lvlJc w:val="left"/>
      <w:pPr>
        <w:ind w:left="2880" w:hanging="360"/>
      </w:pPr>
      <w:rPr>
        <w:rFonts w:ascii="Symbol" w:hAnsi="Symbol" w:hint="default"/>
      </w:rPr>
    </w:lvl>
    <w:lvl w:ilvl="4" w:tplc="73723B04">
      <w:start w:val="1"/>
      <w:numFmt w:val="bullet"/>
      <w:lvlText w:val="o"/>
      <w:lvlJc w:val="left"/>
      <w:pPr>
        <w:ind w:left="3600" w:hanging="360"/>
      </w:pPr>
      <w:rPr>
        <w:rFonts w:ascii="Courier New" w:hAnsi="Courier New" w:hint="default"/>
      </w:rPr>
    </w:lvl>
    <w:lvl w:ilvl="5" w:tplc="83247FAC">
      <w:start w:val="1"/>
      <w:numFmt w:val="bullet"/>
      <w:lvlText w:val=""/>
      <w:lvlJc w:val="left"/>
      <w:pPr>
        <w:ind w:left="4320" w:hanging="360"/>
      </w:pPr>
      <w:rPr>
        <w:rFonts w:ascii="Wingdings" w:hAnsi="Wingdings" w:hint="default"/>
      </w:rPr>
    </w:lvl>
    <w:lvl w:ilvl="6" w:tplc="9140D336">
      <w:start w:val="1"/>
      <w:numFmt w:val="bullet"/>
      <w:lvlText w:val=""/>
      <w:lvlJc w:val="left"/>
      <w:pPr>
        <w:ind w:left="5040" w:hanging="360"/>
      </w:pPr>
      <w:rPr>
        <w:rFonts w:ascii="Symbol" w:hAnsi="Symbol" w:hint="default"/>
      </w:rPr>
    </w:lvl>
    <w:lvl w:ilvl="7" w:tplc="4022B0A2">
      <w:start w:val="1"/>
      <w:numFmt w:val="bullet"/>
      <w:lvlText w:val="o"/>
      <w:lvlJc w:val="left"/>
      <w:pPr>
        <w:ind w:left="5760" w:hanging="360"/>
      </w:pPr>
      <w:rPr>
        <w:rFonts w:ascii="Courier New" w:hAnsi="Courier New" w:hint="default"/>
      </w:rPr>
    </w:lvl>
    <w:lvl w:ilvl="8" w:tplc="DB1EC2F8">
      <w:start w:val="1"/>
      <w:numFmt w:val="bullet"/>
      <w:lvlText w:val=""/>
      <w:lvlJc w:val="left"/>
      <w:pPr>
        <w:ind w:left="6480" w:hanging="360"/>
      </w:pPr>
      <w:rPr>
        <w:rFonts w:ascii="Wingdings" w:hAnsi="Wingdings" w:hint="default"/>
      </w:rPr>
    </w:lvl>
  </w:abstractNum>
  <w:abstractNum w:abstractNumId="64" w15:restartNumberingAfterBreak="0">
    <w:nsid w:val="6FF2C236"/>
    <w:multiLevelType w:val="hybridMultilevel"/>
    <w:tmpl w:val="3800DF38"/>
    <w:lvl w:ilvl="0" w:tplc="FF167442">
      <w:start w:val="1"/>
      <w:numFmt w:val="bullet"/>
      <w:lvlText w:val="·"/>
      <w:lvlJc w:val="left"/>
      <w:pPr>
        <w:ind w:left="720" w:hanging="360"/>
      </w:pPr>
      <w:rPr>
        <w:rFonts w:ascii="Symbol" w:hAnsi="Symbol" w:hint="default"/>
      </w:rPr>
    </w:lvl>
    <w:lvl w:ilvl="1" w:tplc="91E817E8">
      <w:start w:val="1"/>
      <w:numFmt w:val="bullet"/>
      <w:lvlText w:val="o"/>
      <w:lvlJc w:val="left"/>
      <w:pPr>
        <w:ind w:left="1440" w:hanging="360"/>
      </w:pPr>
      <w:rPr>
        <w:rFonts w:ascii="Courier New" w:hAnsi="Courier New" w:hint="default"/>
      </w:rPr>
    </w:lvl>
    <w:lvl w:ilvl="2" w:tplc="9A900312">
      <w:start w:val="1"/>
      <w:numFmt w:val="bullet"/>
      <w:lvlText w:val=""/>
      <w:lvlJc w:val="left"/>
      <w:pPr>
        <w:ind w:left="2160" w:hanging="360"/>
      </w:pPr>
      <w:rPr>
        <w:rFonts w:ascii="Wingdings" w:hAnsi="Wingdings" w:hint="default"/>
      </w:rPr>
    </w:lvl>
    <w:lvl w:ilvl="3" w:tplc="3FB0975E">
      <w:start w:val="1"/>
      <w:numFmt w:val="bullet"/>
      <w:lvlText w:val=""/>
      <w:lvlJc w:val="left"/>
      <w:pPr>
        <w:ind w:left="2880" w:hanging="360"/>
      </w:pPr>
      <w:rPr>
        <w:rFonts w:ascii="Symbol" w:hAnsi="Symbol" w:hint="default"/>
      </w:rPr>
    </w:lvl>
    <w:lvl w:ilvl="4" w:tplc="98183B06">
      <w:start w:val="1"/>
      <w:numFmt w:val="bullet"/>
      <w:lvlText w:val="o"/>
      <w:lvlJc w:val="left"/>
      <w:pPr>
        <w:ind w:left="3600" w:hanging="360"/>
      </w:pPr>
      <w:rPr>
        <w:rFonts w:ascii="Courier New" w:hAnsi="Courier New" w:hint="default"/>
      </w:rPr>
    </w:lvl>
    <w:lvl w:ilvl="5" w:tplc="AFB4013A">
      <w:start w:val="1"/>
      <w:numFmt w:val="bullet"/>
      <w:lvlText w:val=""/>
      <w:lvlJc w:val="left"/>
      <w:pPr>
        <w:ind w:left="4320" w:hanging="360"/>
      </w:pPr>
      <w:rPr>
        <w:rFonts w:ascii="Wingdings" w:hAnsi="Wingdings" w:hint="default"/>
      </w:rPr>
    </w:lvl>
    <w:lvl w:ilvl="6" w:tplc="8640DBEE">
      <w:start w:val="1"/>
      <w:numFmt w:val="bullet"/>
      <w:lvlText w:val=""/>
      <w:lvlJc w:val="left"/>
      <w:pPr>
        <w:ind w:left="5040" w:hanging="360"/>
      </w:pPr>
      <w:rPr>
        <w:rFonts w:ascii="Symbol" w:hAnsi="Symbol" w:hint="default"/>
      </w:rPr>
    </w:lvl>
    <w:lvl w:ilvl="7" w:tplc="BA1E8850">
      <w:start w:val="1"/>
      <w:numFmt w:val="bullet"/>
      <w:lvlText w:val="o"/>
      <w:lvlJc w:val="left"/>
      <w:pPr>
        <w:ind w:left="5760" w:hanging="360"/>
      </w:pPr>
      <w:rPr>
        <w:rFonts w:ascii="Courier New" w:hAnsi="Courier New" w:hint="default"/>
      </w:rPr>
    </w:lvl>
    <w:lvl w:ilvl="8" w:tplc="C8DEAA0E">
      <w:start w:val="1"/>
      <w:numFmt w:val="bullet"/>
      <w:lvlText w:val=""/>
      <w:lvlJc w:val="left"/>
      <w:pPr>
        <w:ind w:left="6480" w:hanging="360"/>
      </w:pPr>
      <w:rPr>
        <w:rFonts w:ascii="Wingdings" w:hAnsi="Wingdings" w:hint="default"/>
      </w:rPr>
    </w:lvl>
  </w:abstractNum>
  <w:abstractNum w:abstractNumId="65" w15:restartNumberingAfterBreak="0">
    <w:nsid w:val="725C792F"/>
    <w:multiLevelType w:val="hybridMultilevel"/>
    <w:tmpl w:val="8BDE2D02"/>
    <w:lvl w:ilvl="0" w:tplc="359C1448">
      <w:start w:val="2"/>
      <w:numFmt w:val="decimal"/>
      <w:lvlText w:val="%1"/>
      <w:lvlJc w:val="left"/>
      <w:pPr>
        <w:ind w:left="984" w:hanging="360"/>
      </w:pPr>
      <w:rPr>
        <w:rFonts w:cs="Arial" w:hint="default"/>
      </w:rPr>
    </w:lvl>
    <w:lvl w:ilvl="1" w:tplc="1C090019" w:tentative="1">
      <w:start w:val="1"/>
      <w:numFmt w:val="lowerLetter"/>
      <w:lvlText w:val="%2."/>
      <w:lvlJc w:val="left"/>
      <w:pPr>
        <w:ind w:left="1704" w:hanging="360"/>
      </w:pPr>
    </w:lvl>
    <w:lvl w:ilvl="2" w:tplc="1C09001B" w:tentative="1">
      <w:start w:val="1"/>
      <w:numFmt w:val="lowerRoman"/>
      <w:lvlText w:val="%3."/>
      <w:lvlJc w:val="right"/>
      <w:pPr>
        <w:ind w:left="2424" w:hanging="180"/>
      </w:pPr>
    </w:lvl>
    <w:lvl w:ilvl="3" w:tplc="1C09000F" w:tentative="1">
      <w:start w:val="1"/>
      <w:numFmt w:val="decimal"/>
      <w:lvlText w:val="%4."/>
      <w:lvlJc w:val="left"/>
      <w:pPr>
        <w:ind w:left="3144" w:hanging="360"/>
      </w:pPr>
    </w:lvl>
    <w:lvl w:ilvl="4" w:tplc="1C090019" w:tentative="1">
      <w:start w:val="1"/>
      <w:numFmt w:val="lowerLetter"/>
      <w:lvlText w:val="%5."/>
      <w:lvlJc w:val="left"/>
      <w:pPr>
        <w:ind w:left="3864" w:hanging="360"/>
      </w:pPr>
    </w:lvl>
    <w:lvl w:ilvl="5" w:tplc="1C09001B" w:tentative="1">
      <w:start w:val="1"/>
      <w:numFmt w:val="lowerRoman"/>
      <w:lvlText w:val="%6."/>
      <w:lvlJc w:val="right"/>
      <w:pPr>
        <w:ind w:left="4584" w:hanging="180"/>
      </w:pPr>
    </w:lvl>
    <w:lvl w:ilvl="6" w:tplc="1C09000F" w:tentative="1">
      <w:start w:val="1"/>
      <w:numFmt w:val="decimal"/>
      <w:lvlText w:val="%7."/>
      <w:lvlJc w:val="left"/>
      <w:pPr>
        <w:ind w:left="5304" w:hanging="360"/>
      </w:pPr>
    </w:lvl>
    <w:lvl w:ilvl="7" w:tplc="1C090019" w:tentative="1">
      <w:start w:val="1"/>
      <w:numFmt w:val="lowerLetter"/>
      <w:lvlText w:val="%8."/>
      <w:lvlJc w:val="left"/>
      <w:pPr>
        <w:ind w:left="6024" w:hanging="360"/>
      </w:pPr>
    </w:lvl>
    <w:lvl w:ilvl="8" w:tplc="1C09001B" w:tentative="1">
      <w:start w:val="1"/>
      <w:numFmt w:val="lowerRoman"/>
      <w:lvlText w:val="%9."/>
      <w:lvlJc w:val="right"/>
      <w:pPr>
        <w:ind w:left="6744" w:hanging="180"/>
      </w:pPr>
    </w:lvl>
  </w:abstractNum>
  <w:abstractNum w:abstractNumId="66" w15:restartNumberingAfterBreak="0">
    <w:nsid w:val="751C7B48"/>
    <w:multiLevelType w:val="hybridMultilevel"/>
    <w:tmpl w:val="87985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754F2342"/>
    <w:multiLevelType w:val="hybridMultilevel"/>
    <w:tmpl w:val="E1809F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A270B08"/>
    <w:multiLevelType w:val="hybridMultilevel"/>
    <w:tmpl w:val="E1809F6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7C7618FF"/>
    <w:multiLevelType w:val="multilevel"/>
    <w:tmpl w:val="BDB2EC4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0" w15:restartNumberingAfterBreak="0">
    <w:nsid w:val="7D795E16"/>
    <w:multiLevelType w:val="multilevel"/>
    <w:tmpl w:val="8BC6CB8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7F2C0AA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85007017">
    <w:abstractNumId w:val="40"/>
  </w:num>
  <w:num w:numId="2" w16cid:durableId="1475371890">
    <w:abstractNumId w:val="3"/>
  </w:num>
  <w:num w:numId="3" w16cid:durableId="441807630">
    <w:abstractNumId w:val="17"/>
  </w:num>
  <w:num w:numId="4" w16cid:durableId="1516070388">
    <w:abstractNumId w:val="44"/>
  </w:num>
  <w:num w:numId="5" w16cid:durableId="507909082">
    <w:abstractNumId w:val="39"/>
  </w:num>
  <w:num w:numId="6" w16cid:durableId="463811636">
    <w:abstractNumId w:val="54"/>
  </w:num>
  <w:num w:numId="7" w16cid:durableId="1763447814">
    <w:abstractNumId w:val="34"/>
  </w:num>
  <w:num w:numId="8" w16cid:durableId="1859538296">
    <w:abstractNumId w:val="42"/>
  </w:num>
  <w:num w:numId="9" w16cid:durableId="222062502">
    <w:abstractNumId w:val="49"/>
  </w:num>
  <w:num w:numId="10" w16cid:durableId="1634866522">
    <w:abstractNumId w:val="2"/>
  </w:num>
  <w:num w:numId="11" w16cid:durableId="264845009">
    <w:abstractNumId w:val="23"/>
  </w:num>
  <w:num w:numId="12" w16cid:durableId="310671672">
    <w:abstractNumId w:val="58"/>
  </w:num>
  <w:num w:numId="13" w16cid:durableId="475613439">
    <w:abstractNumId w:val="28"/>
  </w:num>
  <w:num w:numId="14" w16cid:durableId="135883129">
    <w:abstractNumId w:val="27"/>
  </w:num>
  <w:num w:numId="15" w16cid:durableId="1717771715">
    <w:abstractNumId w:val="62"/>
  </w:num>
  <w:num w:numId="16" w16cid:durableId="518466651">
    <w:abstractNumId w:val="63"/>
  </w:num>
  <w:num w:numId="17" w16cid:durableId="1177234277">
    <w:abstractNumId w:val="6"/>
  </w:num>
  <w:num w:numId="18" w16cid:durableId="432090591">
    <w:abstractNumId w:val="9"/>
  </w:num>
  <w:num w:numId="19" w16cid:durableId="411203433">
    <w:abstractNumId w:val="64"/>
  </w:num>
  <w:num w:numId="20" w16cid:durableId="1961837062">
    <w:abstractNumId w:val="12"/>
  </w:num>
  <w:num w:numId="21" w16cid:durableId="2019694493">
    <w:abstractNumId w:val="1"/>
  </w:num>
  <w:num w:numId="22" w16cid:durableId="296450579">
    <w:abstractNumId w:val="61"/>
  </w:num>
  <w:num w:numId="23" w16cid:durableId="1773822473">
    <w:abstractNumId w:val="36"/>
  </w:num>
  <w:num w:numId="24" w16cid:durableId="1930116161">
    <w:abstractNumId w:val="7"/>
  </w:num>
  <w:num w:numId="25" w16cid:durableId="1369836491">
    <w:abstractNumId w:val="32"/>
  </w:num>
  <w:num w:numId="26" w16cid:durableId="564296677">
    <w:abstractNumId w:val="25"/>
  </w:num>
  <w:num w:numId="27" w16cid:durableId="1496872311">
    <w:abstractNumId w:val="66"/>
  </w:num>
  <w:num w:numId="28" w16cid:durableId="386030410">
    <w:abstractNumId w:val="31"/>
  </w:num>
  <w:num w:numId="29" w16cid:durableId="2037189148">
    <w:abstractNumId w:val="26"/>
  </w:num>
  <w:num w:numId="30" w16cid:durableId="203248718">
    <w:abstractNumId w:val="5"/>
  </w:num>
  <w:num w:numId="31" w16cid:durableId="1775326945">
    <w:abstractNumId w:val="48"/>
  </w:num>
  <w:num w:numId="32" w16cid:durableId="879173758">
    <w:abstractNumId w:val="4"/>
  </w:num>
  <w:num w:numId="33" w16cid:durableId="942346554">
    <w:abstractNumId w:val="51"/>
  </w:num>
  <w:num w:numId="34" w16cid:durableId="297148063">
    <w:abstractNumId w:val="69"/>
  </w:num>
  <w:num w:numId="35" w16cid:durableId="1733116031">
    <w:abstractNumId w:val="22"/>
  </w:num>
  <w:num w:numId="36" w16cid:durableId="28994134">
    <w:abstractNumId w:val="0"/>
  </w:num>
  <w:num w:numId="37" w16cid:durableId="770323141">
    <w:abstractNumId w:val="18"/>
  </w:num>
  <w:num w:numId="38" w16cid:durableId="1732457948">
    <w:abstractNumId w:val="65"/>
  </w:num>
  <w:num w:numId="39" w16cid:durableId="2102791637">
    <w:abstractNumId w:val="50"/>
  </w:num>
  <w:num w:numId="40" w16cid:durableId="166874736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72056680">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335975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58168913">
    <w:abstractNumId w:val="59"/>
  </w:num>
  <w:num w:numId="44" w16cid:durableId="1302225972">
    <w:abstractNumId w:val="21"/>
  </w:num>
  <w:num w:numId="45" w16cid:durableId="1929459708">
    <w:abstractNumId w:val="15"/>
  </w:num>
  <w:num w:numId="46" w16cid:durableId="1910534658">
    <w:abstractNumId w:val="15"/>
  </w:num>
  <w:num w:numId="47" w16cid:durableId="2019501967">
    <w:abstractNumId w:val="56"/>
  </w:num>
  <w:num w:numId="48" w16cid:durableId="1361513641">
    <w:abstractNumId w:val="19"/>
  </w:num>
  <w:num w:numId="49" w16cid:durableId="1899125204">
    <w:abstractNumId w:val="53"/>
  </w:num>
  <w:num w:numId="50" w16cid:durableId="1963144916">
    <w:abstractNumId w:val="57"/>
  </w:num>
  <w:num w:numId="51" w16cid:durableId="793792008">
    <w:abstractNumId w:val="46"/>
  </w:num>
  <w:num w:numId="52" w16cid:durableId="1194541913">
    <w:abstractNumId w:val="47"/>
  </w:num>
  <w:num w:numId="53" w16cid:durableId="2101751862">
    <w:abstractNumId w:val="11"/>
  </w:num>
  <w:num w:numId="54" w16cid:durableId="9251170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46203599">
    <w:abstractNumId w:val="52"/>
  </w:num>
  <w:num w:numId="56" w16cid:durableId="1747334392">
    <w:abstractNumId w:val="45"/>
  </w:num>
  <w:num w:numId="57" w16cid:durableId="11345178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6745437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24139306">
    <w:abstractNumId w:val="70"/>
  </w:num>
  <w:num w:numId="60" w16cid:durableId="578750451">
    <w:abstractNumId w:val="29"/>
  </w:num>
  <w:num w:numId="61" w16cid:durableId="496919936">
    <w:abstractNumId w:val="55"/>
  </w:num>
  <w:num w:numId="62" w16cid:durableId="954093731">
    <w:abstractNumId w:val="55"/>
  </w:num>
  <w:num w:numId="63" w16cid:durableId="1171333585">
    <w:abstractNumId w:val="16"/>
  </w:num>
  <w:num w:numId="64" w16cid:durableId="2047563385">
    <w:abstractNumId w:val="10"/>
  </w:num>
  <w:num w:numId="65" w16cid:durableId="920453907">
    <w:abstractNumId w:val="43"/>
  </w:num>
  <w:num w:numId="66" w16cid:durableId="646320634">
    <w:abstractNumId w:val="71"/>
  </w:num>
  <w:num w:numId="67" w16cid:durableId="1619142011">
    <w:abstractNumId w:val="35"/>
  </w:num>
  <w:num w:numId="68" w16cid:durableId="277490333">
    <w:abstractNumId w:val="33"/>
  </w:num>
  <w:num w:numId="69" w16cid:durableId="21281587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0561377">
    <w:abstractNumId w:val="8"/>
  </w:num>
  <w:num w:numId="71" w16cid:durableId="716322066">
    <w:abstractNumId w:val="68"/>
  </w:num>
  <w:num w:numId="72" w16cid:durableId="897713141">
    <w:abstractNumId w:val="14"/>
  </w:num>
  <w:num w:numId="73" w16cid:durableId="105002551">
    <w:abstractNumId w:val="67"/>
  </w:num>
  <w:num w:numId="74" w16cid:durableId="2732911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wMzE3MTcyNzIysjBW0lEKTi0uzszPAykwrgUADnaKMiwAAAA="/>
  </w:docVars>
  <w:rsids>
    <w:rsidRoot w:val="008B73C8"/>
    <w:rsid w:val="000024A7"/>
    <w:rsid w:val="000218D6"/>
    <w:rsid w:val="00023670"/>
    <w:rsid w:val="00031669"/>
    <w:rsid w:val="00036859"/>
    <w:rsid w:val="00037270"/>
    <w:rsid w:val="00041199"/>
    <w:rsid w:val="000456A9"/>
    <w:rsid w:val="0004668B"/>
    <w:rsid w:val="000521C7"/>
    <w:rsid w:val="00054E14"/>
    <w:rsid w:val="00056BB9"/>
    <w:rsid w:val="00056DA6"/>
    <w:rsid w:val="00063493"/>
    <w:rsid w:val="00073231"/>
    <w:rsid w:val="000735E3"/>
    <w:rsid w:val="00074D26"/>
    <w:rsid w:val="00080FEF"/>
    <w:rsid w:val="00083448"/>
    <w:rsid w:val="0008347F"/>
    <w:rsid w:val="00083798"/>
    <w:rsid w:val="000872D7"/>
    <w:rsid w:val="000902F2"/>
    <w:rsid w:val="00092DE5"/>
    <w:rsid w:val="00095017"/>
    <w:rsid w:val="000A774F"/>
    <w:rsid w:val="000B4C2E"/>
    <w:rsid w:val="000C01FF"/>
    <w:rsid w:val="000C7664"/>
    <w:rsid w:val="000C7E95"/>
    <w:rsid w:val="000D3C56"/>
    <w:rsid w:val="000D7F64"/>
    <w:rsid w:val="000E341A"/>
    <w:rsid w:val="000E6251"/>
    <w:rsid w:val="000F2175"/>
    <w:rsid w:val="00105EF7"/>
    <w:rsid w:val="0011047D"/>
    <w:rsid w:val="00116525"/>
    <w:rsid w:val="00117FB6"/>
    <w:rsid w:val="0012136B"/>
    <w:rsid w:val="00137C56"/>
    <w:rsid w:val="00140332"/>
    <w:rsid w:val="00141AFC"/>
    <w:rsid w:val="00152520"/>
    <w:rsid w:val="00153395"/>
    <w:rsid w:val="001641F3"/>
    <w:rsid w:val="0018371C"/>
    <w:rsid w:val="00193389"/>
    <w:rsid w:val="00193B4A"/>
    <w:rsid w:val="001973B5"/>
    <w:rsid w:val="001B0A11"/>
    <w:rsid w:val="001B1C8D"/>
    <w:rsid w:val="001B2F53"/>
    <w:rsid w:val="001B6875"/>
    <w:rsid w:val="001C5074"/>
    <w:rsid w:val="001C552F"/>
    <w:rsid w:val="001D0C1B"/>
    <w:rsid w:val="001D1E19"/>
    <w:rsid w:val="001E0A74"/>
    <w:rsid w:val="001E2924"/>
    <w:rsid w:val="001F1FC2"/>
    <w:rsid w:val="002124B4"/>
    <w:rsid w:val="002167BC"/>
    <w:rsid w:val="00216D7E"/>
    <w:rsid w:val="00222BE6"/>
    <w:rsid w:val="00237BF8"/>
    <w:rsid w:val="002404E8"/>
    <w:rsid w:val="002462EC"/>
    <w:rsid w:val="00250B67"/>
    <w:rsid w:val="00251023"/>
    <w:rsid w:val="00255FFD"/>
    <w:rsid w:val="002560C1"/>
    <w:rsid w:val="00264D6C"/>
    <w:rsid w:val="00267E94"/>
    <w:rsid w:val="00270160"/>
    <w:rsid w:val="00274F21"/>
    <w:rsid w:val="00275B06"/>
    <w:rsid w:val="00282C67"/>
    <w:rsid w:val="00290F1A"/>
    <w:rsid w:val="0029233B"/>
    <w:rsid w:val="002A3E1D"/>
    <w:rsid w:val="002A49BC"/>
    <w:rsid w:val="002A7269"/>
    <w:rsid w:val="002B5B13"/>
    <w:rsid w:val="002D2940"/>
    <w:rsid w:val="002D41C0"/>
    <w:rsid w:val="002D5AE1"/>
    <w:rsid w:val="002E6574"/>
    <w:rsid w:val="002E6A87"/>
    <w:rsid w:val="002F2B0A"/>
    <w:rsid w:val="002F42E0"/>
    <w:rsid w:val="00301233"/>
    <w:rsid w:val="00303862"/>
    <w:rsid w:val="003044C0"/>
    <w:rsid w:val="00316668"/>
    <w:rsid w:val="0032160C"/>
    <w:rsid w:val="0032457F"/>
    <w:rsid w:val="00327140"/>
    <w:rsid w:val="003373AE"/>
    <w:rsid w:val="00343C83"/>
    <w:rsid w:val="00344055"/>
    <w:rsid w:val="00345C5B"/>
    <w:rsid w:val="0034640A"/>
    <w:rsid w:val="003526D3"/>
    <w:rsid w:val="00376A86"/>
    <w:rsid w:val="00382DDC"/>
    <w:rsid w:val="0039460F"/>
    <w:rsid w:val="003949CD"/>
    <w:rsid w:val="003A11C1"/>
    <w:rsid w:val="003A4BFD"/>
    <w:rsid w:val="003B3150"/>
    <w:rsid w:val="003B4FEA"/>
    <w:rsid w:val="003D131D"/>
    <w:rsid w:val="003E139F"/>
    <w:rsid w:val="003E38B0"/>
    <w:rsid w:val="003E4DC1"/>
    <w:rsid w:val="003F33B9"/>
    <w:rsid w:val="003F390D"/>
    <w:rsid w:val="0042690C"/>
    <w:rsid w:val="004276CB"/>
    <w:rsid w:val="00434A17"/>
    <w:rsid w:val="00450BE4"/>
    <w:rsid w:val="00461AC3"/>
    <w:rsid w:val="00471768"/>
    <w:rsid w:val="00471C2A"/>
    <w:rsid w:val="00473A7F"/>
    <w:rsid w:val="00481307"/>
    <w:rsid w:val="0048541B"/>
    <w:rsid w:val="004914A1"/>
    <w:rsid w:val="004916D9"/>
    <w:rsid w:val="0049502B"/>
    <w:rsid w:val="004A0F26"/>
    <w:rsid w:val="004A773E"/>
    <w:rsid w:val="004B0DFA"/>
    <w:rsid w:val="004B0EF7"/>
    <w:rsid w:val="004B3052"/>
    <w:rsid w:val="004C186D"/>
    <w:rsid w:val="004C2C55"/>
    <w:rsid w:val="004C3181"/>
    <w:rsid w:val="004C7C11"/>
    <w:rsid w:val="004D65DD"/>
    <w:rsid w:val="004F482C"/>
    <w:rsid w:val="005140A9"/>
    <w:rsid w:val="005228F2"/>
    <w:rsid w:val="00530609"/>
    <w:rsid w:val="00533B98"/>
    <w:rsid w:val="00533CA7"/>
    <w:rsid w:val="00540524"/>
    <w:rsid w:val="005466B2"/>
    <w:rsid w:val="005555D0"/>
    <w:rsid w:val="005558D5"/>
    <w:rsid w:val="0056132A"/>
    <w:rsid w:val="0056202A"/>
    <w:rsid w:val="00574394"/>
    <w:rsid w:val="00575237"/>
    <w:rsid w:val="00586698"/>
    <w:rsid w:val="00591CC9"/>
    <w:rsid w:val="00596FAA"/>
    <w:rsid w:val="005A604C"/>
    <w:rsid w:val="005A7707"/>
    <w:rsid w:val="005A7BE1"/>
    <w:rsid w:val="005B7CC4"/>
    <w:rsid w:val="005C3D6C"/>
    <w:rsid w:val="005D2FD2"/>
    <w:rsid w:val="005D4785"/>
    <w:rsid w:val="005F19B5"/>
    <w:rsid w:val="005F4D0A"/>
    <w:rsid w:val="005F578A"/>
    <w:rsid w:val="0060363C"/>
    <w:rsid w:val="00603FBA"/>
    <w:rsid w:val="0060556B"/>
    <w:rsid w:val="006141F1"/>
    <w:rsid w:val="0061627F"/>
    <w:rsid w:val="00617F17"/>
    <w:rsid w:val="00631DF8"/>
    <w:rsid w:val="00635235"/>
    <w:rsid w:val="006369A3"/>
    <w:rsid w:val="00641E08"/>
    <w:rsid w:val="00642369"/>
    <w:rsid w:val="00642F86"/>
    <w:rsid w:val="00646F11"/>
    <w:rsid w:val="006535A1"/>
    <w:rsid w:val="00671CC2"/>
    <w:rsid w:val="00674B0A"/>
    <w:rsid w:val="00676B6E"/>
    <w:rsid w:val="0068050A"/>
    <w:rsid w:val="00684C15"/>
    <w:rsid w:val="00685A24"/>
    <w:rsid w:val="006863A1"/>
    <w:rsid w:val="00693C5D"/>
    <w:rsid w:val="00693FB8"/>
    <w:rsid w:val="00697300"/>
    <w:rsid w:val="006A0CE1"/>
    <w:rsid w:val="006A455E"/>
    <w:rsid w:val="006A67CB"/>
    <w:rsid w:val="006A747C"/>
    <w:rsid w:val="006C0454"/>
    <w:rsid w:val="006C1718"/>
    <w:rsid w:val="006C1754"/>
    <w:rsid w:val="006C7B23"/>
    <w:rsid w:val="006D093E"/>
    <w:rsid w:val="006D1EB2"/>
    <w:rsid w:val="006D3453"/>
    <w:rsid w:val="006E4F93"/>
    <w:rsid w:val="007023AA"/>
    <w:rsid w:val="0070263B"/>
    <w:rsid w:val="00710215"/>
    <w:rsid w:val="00715320"/>
    <w:rsid w:val="007156DB"/>
    <w:rsid w:val="00718367"/>
    <w:rsid w:val="00725148"/>
    <w:rsid w:val="0074118A"/>
    <w:rsid w:val="00741EF7"/>
    <w:rsid w:val="00744FFD"/>
    <w:rsid w:val="00750D53"/>
    <w:rsid w:val="007527E1"/>
    <w:rsid w:val="0076565F"/>
    <w:rsid w:val="00772F40"/>
    <w:rsid w:val="007732AB"/>
    <w:rsid w:val="007811D8"/>
    <w:rsid w:val="00791E23"/>
    <w:rsid w:val="007A1D14"/>
    <w:rsid w:val="007A2F6D"/>
    <w:rsid w:val="007A36B0"/>
    <w:rsid w:val="007B1B9B"/>
    <w:rsid w:val="007B6AC4"/>
    <w:rsid w:val="007C1362"/>
    <w:rsid w:val="007C37D2"/>
    <w:rsid w:val="007C40C3"/>
    <w:rsid w:val="007C4F03"/>
    <w:rsid w:val="007D21E5"/>
    <w:rsid w:val="007D2C37"/>
    <w:rsid w:val="007D3C38"/>
    <w:rsid w:val="007D6906"/>
    <w:rsid w:val="007E2835"/>
    <w:rsid w:val="007F18CC"/>
    <w:rsid w:val="007F237D"/>
    <w:rsid w:val="00800B04"/>
    <w:rsid w:val="008051C9"/>
    <w:rsid w:val="0081027D"/>
    <w:rsid w:val="008111D3"/>
    <w:rsid w:val="00813BE4"/>
    <w:rsid w:val="00823505"/>
    <w:rsid w:val="00825BA0"/>
    <w:rsid w:val="00830358"/>
    <w:rsid w:val="00831128"/>
    <w:rsid w:val="008314E7"/>
    <w:rsid w:val="00831BAA"/>
    <w:rsid w:val="008354B9"/>
    <w:rsid w:val="008439BB"/>
    <w:rsid w:val="0084561E"/>
    <w:rsid w:val="008635C4"/>
    <w:rsid w:val="00890A80"/>
    <w:rsid w:val="00891170"/>
    <w:rsid w:val="00896D0F"/>
    <w:rsid w:val="008A1E9D"/>
    <w:rsid w:val="008A7057"/>
    <w:rsid w:val="008A70DF"/>
    <w:rsid w:val="008A73DE"/>
    <w:rsid w:val="008A7474"/>
    <w:rsid w:val="008B29E3"/>
    <w:rsid w:val="008B3224"/>
    <w:rsid w:val="008B44A1"/>
    <w:rsid w:val="008B45E2"/>
    <w:rsid w:val="008B73C8"/>
    <w:rsid w:val="008C01B5"/>
    <w:rsid w:val="008C180C"/>
    <w:rsid w:val="008D275F"/>
    <w:rsid w:val="008D6241"/>
    <w:rsid w:val="008F153E"/>
    <w:rsid w:val="008F2F41"/>
    <w:rsid w:val="008F4876"/>
    <w:rsid w:val="008F5F82"/>
    <w:rsid w:val="009030AF"/>
    <w:rsid w:val="0091082D"/>
    <w:rsid w:val="00913A9B"/>
    <w:rsid w:val="00921F94"/>
    <w:rsid w:val="009227D7"/>
    <w:rsid w:val="00922EA6"/>
    <w:rsid w:val="00924AF3"/>
    <w:rsid w:val="009250DB"/>
    <w:rsid w:val="00926655"/>
    <w:rsid w:val="00933D6D"/>
    <w:rsid w:val="009357AD"/>
    <w:rsid w:val="00940C09"/>
    <w:rsid w:val="009501E7"/>
    <w:rsid w:val="00951C34"/>
    <w:rsid w:val="0096525B"/>
    <w:rsid w:val="009664D6"/>
    <w:rsid w:val="0096684D"/>
    <w:rsid w:val="00975717"/>
    <w:rsid w:val="0099470D"/>
    <w:rsid w:val="009A0F88"/>
    <w:rsid w:val="009A4591"/>
    <w:rsid w:val="009A5913"/>
    <w:rsid w:val="009B2713"/>
    <w:rsid w:val="009B38B3"/>
    <w:rsid w:val="009B7C26"/>
    <w:rsid w:val="009C0D0B"/>
    <w:rsid w:val="009C18D1"/>
    <w:rsid w:val="009C19B8"/>
    <w:rsid w:val="009D14B9"/>
    <w:rsid w:val="009D7468"/>
    <w:rsid w:val="009E6821"/>
    <w:rsid w:val="009F028C"/>
    <w:rsid w:val="009F61DB"/>
    <w:rsid w:val="00A02DF7"/>
    <w:rsid w:val="00A117C2"/>
    <w:rsid w:val="00A17F1F"/>
    <w:rsid w:val="00A26DFA"/>
    <w:rsid w:val="00A30333"/>
    <w:rsid w:val="00A35FC4"/>
    <w:rsid w:val="00A360FF"/>
    <w:rsid w:val="00A44AFD"/>
    <w:rsid w:val="00A45FC2"/>
    <w:rsid w:val="00A57149"/>
    <w:rsid w:val="00A72D25"/>
    <w:rsid w:val="00A76A28"/>
    <w:rsid w:val="00A830EE"/>
    <w:rsid w:val="00A832CE"/>
    <w:rsid w:val="00A853E4"/>
    <w:rsid w:val="00A9676B"/>
    <w:rsid w:val="00A971E3"/>
    <w:rsid w:val="00A97BB9"/>
    <w:rsid w:val="00AB1B6D"/>
    <w:rsid w:val="00AB3938"/>
    <w:rsid w:val="00AB4601"/>
    <w:rsid w:val="00AB5114"/>
    <w:rsid w:val="00AB707F"/>
    <w:rsid w:val="00AC2E23"/>
    <w:rsid w:val="00AC4347"/>
    <w:rsid w:val="00AD467E"/>
    <w:rsid w:val="00AE4479"/>
    <w:rsid w:val="00B05AF4"/>
    <w:rsid w:val="00B208F3"/>
    <w:rsid w:val="00B2364F"/>
    <w:rsid w:val="00B250E0"/>
    <w:rsid w:val="00B37094"/>
    <w:rsid w:val="00B374FC"/>
    <w:rsid w:val="00B57681"/>
    <w:rsid w:val="00B6280E"/>
    <w:rsid w:val="00B723A6"/>
    <w:rsid w:val="00B72474"/>
    <w:rsid w:val="00B760DB"/>
    <w:rsid w:val="00B762C1"/>
    <w:rsid w:val="00B807C4"/>
    <w:rsid w:val="00B82422"/>
    <w:rsid w:val="00B8406F"/>
    <w:rsid w:val="00B87C79"/>
    <w:rsid w:val="00B904BB"/>
    <w:rsid w:val="00B93236"/>
    <w:rsid w:val="00BA648B"/>
    <w:rsid w:val="00BB2143"/>
    <w:rsid w:val="00BB31DC"/>
    <w:rsid w:val="00BB69D1"/>
    <w:rsid w:val="00BE1493"/>
    <w:rsid w:val="00BE1F81"/>
    <w:rsid w:val="00BE4A17"/>
    <w:rsid w:val="00BE4B60"/>
    <w:rsid w:val="00BE61D3"/>
    <w:rsid w:val="00BF011A"/>
    <w:rsid w:val="00BF1714"/>
    <w:rsid w:val="00BF18E4"/>
    <w:rsid w:val="00BF7D5E"/>
    <w:rsid w:val="00BF7EB9"/>
    <w:rsid w:val="00C05D38"/>
    <w:rsid w:val="00C07AAA"/>
    <w:rsid w:val="00C11BDF"/>
    <w:rsid w:val="00C11E35"/>
    <w:rsid w:val="00C17567"/>
    <w:rsid w:val="00C23C29"/>
    <w:rsid w:val="00C26B35"/>
    <w:rsid w:val="00C350A0"/>
    <w:rsid w:val="00C36469"/>
    <w:rsid w:val="00C54A3B"/>
    <w:rsid w:val="00C55FDA"/>
    <w:rsid w:val="00C72E1A"/>
    <w:rsid w:val="00C768E8"/>
    <w:rsid w:val="00C809DE"/>
    <w:rsid w:val="00C82377"/>
    <w:rsid w:val="00C93E27"/>
    <w:rsid w:val="00C94B92"/>
    <w:rsid w:val="00C975F0"/>
    <w:rsid w:val="00CA2154"/>
    <w:rsid w:val="00CC786E"/>
    <w:rsid w:val="00CD2C1C"/>
    <w:rsid w:val="00CD7FBA"/>
    <w:rsid w:val="00CF0480"/>
    <w:rsid w:val="00D023B4"/>
    <w:rsid w:val="00D06ECF"/>
    <w:rsid w:val="00D07E2D"/>
    <w:rsid w:val="00D17320"/>
    <w:rsid w:val="00D17967"/>
    <w:rsid w:val="00D26CA6"/>
    <w:rsid w:val="00D30C6E"/>
    <w:rsid w:val="00D3331D"/>
    <w:rsid w:val="00D349EB"/>
    <w:rsid w:val="00D3572F"/>
    <w:rsid w:val="00D4228E"/>
    <w:rsid w:val="00D4572B"/>
    <w:rsid w:val="00D47583"/>
    <w:rsid w:val="00D507CD"/>
    <w:rsid w:val="00D52317"/>
    <w:rsid w:val="00D524B8"/>
    <w:rsid w:val="00D553BF"/>
    <w:rsid w:val="00D5686E"/>
    <w:rsid w:val="00D64666"/>
    <w:rsid w:val="00D6745A"/>
    <w:rsid w:val="00D70653"/>
    <w:rsid w:val="00D7633C"/>
    <w:rsid w:val="00D86B0D"/>
    <w:rsid w:val="00D90559"/>
    <w:rsid w:val="00D91EE0"/>
    <w:rsid w:val="00D93B25"/>
    <w:rsid w:val="00DA1BDC"/>
    <w:rsid w:val="00DA4155"/>
    <w:rsid w:val="00DB005B"/>
    <w:rsid w:val="00DB06DE"/>
    <w:rsid w:val="00DB1F50"/>
    <w:rsid w:val="00DC2659"/>
    <w:rsid w:val="00DD071C"/>
    <w:rsid w:val="00DD3128"/>
    <w:rsid w:val="00DE1531"/>
    <w:rsid w:val="00DF3E45"/>
    <w:rsid w:val="00DF797B"/>
    <w:rsid w:val="00E03DA2"/>
    <w:rsid w:val="00E0524D"/>
    <w:rsid w:val="00E1306B"/>
    <w:rsid w:val="00E17871"/>
    <w:rsid w:val="00E24723"/>
    <w:rsid w:val="00E31F0C"/>
    <w:rsid w:val="00E40D54"/>
    <w:rsid w:val="00E44E04"/>
    <w:rsid w:val="00E572BC"/>
    <w:rsid w:val="00E61848"/>
    <w:rsid w:val="00E66A86"/>
    <w:rsid w:val="00E678C6"/>
    <w:rsid w:val="00E718E0"/>
    <w:rsid w:val="00E728DD"/>
    <w:rsid w:val="00E867FB"/>
    <w:rsid w:val="00EA41DC"/>
    <w:rsid w:val="00EB39A5"/>
    <w:rsid w:val="00EB6D61"/>
    <w:rsid w:val="00EC4357"/>
    <w:rsid w:val="00EC5830"/>
    <w:rsid w:val="00ED1544"/>
    <w:rsid w:val="00EE29E2"/>
    <w:rsid w:val="00EE45EB"/>
    <w:rsid w:val="00EF1CE8"/>
    <w:rsid w:val="00EF27CE"/>
    <w:rsid w:val="00EF38CB"/>
    <w:rsid w:val="00F202B0"/>
    <w:rsid w:val="00F239A7"/>
    <w:rsid w:val="00F2729D"/>
    <w:rsid w:val="00F30860"/>
    <w:rsid w:val="00F36386"/>
    <w:rsid w:val="00F368CA"/>
    <w:rsid w:val="00F4006D"/>
    <w:rsid w:val="00F42CDD"/>
    <w:rsid w:val="00F4462D"/>
    <w:rsid w:val="00F478F1"/>
    <w:rsid w:val="00F54DFE"/>
    <w:rsid w:val="00F5651C"/>
    <w:rsid w:val="00F63B15"/>
    <w:rsid w:val="00F66342"/>
    <w:rsid w:val="00F87BE4"/>
    <w:rsid w:val="00FC2AFF"/>
    <w:rsid w:val="00FE3D5B"/>
    <w:rsid w:val="00FE4B8C"/>
    <w:rsid w:val="00FE5E05"/>
    <w:rsid w:val="00FE7733"/>
    <w:rsid w:val="01972944"/>
    <w:rsid w:val="02648F69"/>
    <w:rsid w:val="0331160D"/>
    <w:rsid w:val="046B466E"/>
    <w:rsid w:val="04E146E9"/>
    <w:rsid w:val="06DB2F6F"/>
    <w:rsid w:val="070F31A3"/>
    <w:rsid w:val="085D01B4"/>
    <w:rsid w:val="09C90A20"/>
    <w:rsid w:val="0BDCBE33"/>
    <w:rsid w:val="0C512705"/>
    <w:rsid w:val="0C940DAE"/>
    <w:rsid w:val="0D00197C"/>
    <w:rsid w:val="0E0B5A56"/>
    <w:rsid w:val="0E29E5CF"/>
    <w:rsid w:val="0E832A6F"/>
    <w:rsid w:val="0FBD77C7"/>
    <w:rsid w:val="1008A982"/>
    <w:rsid w:val="10CE1403"/>
    <w:rsid w:val="13052BBD"/>
    <w:rsid w:val="139653B7"/>
    <w:rsid w:val="15FB7DF6"/>
    <w:rsid w:val="163CE228"/>
    <w:rsid w:val="16527F76"/>
    <w:rsid w:val="16AFEF74"/>
    <w:rsid w:val="1721483B"/>
    <w:rsid w:val="17862FC3"/>
    <w:rsid w:val="196F3C92"/>
    <w:rsid w:val="1AE96812"/>
    <w:rsid w:val="1BD77A9D"/>
    <w:rsid w:val="1D44787B"/>
    <w:rsid w:val="1D69655D"/>
    <w:rsid w:val="1DE76710"/>
    <w:rsid w:val="1EA6C725"/>
    <w:rsid w:val="1F05D4C4"/>
    <w:rsid w:val="1F5AC31C"/>
    <w:rsid w:val="20A04228"/>
    <w:rsid w:val="21260AD2"/>
    <w:rsid w:val="225F1B60"/>
    <w:rsid w:val="23434BEC"/>
    <w:rsid w:val="2437306C"/>
    <w:rsid w:val="250B96AB"/>
    <w:rsid w:val="2547E9B0"/>
    <w:rsid w:val="26720B73"/>
    <w:rsid w:val="2950D55D"/>
    <w:rsid w:val="29BD04CE"/>
    <w:rsid w:val="29CFF998"/>
    <w:rsid w:val="2B1BEAED"/>
    <w:rsid w:val="2C446C76"/>
    <w:rsid w:val="2CA02664"/>
    <w:rsid w:val="2D94AD9F"/>
    <w:rsid w:val="2F3B4AC7"/>
    <w:rsid w:val="3019AC0D"/>
    <w:rsid w:val="30666957"/>
    <w:rsid w:val="32307F96"/>
    <w:rsid w:val="32F33C2F"/>
    <w:rsid w:val="32F60081"/>
    <w:rsid w:val="3406B18C"/>
    <w:rsid w:val="36739C2B"/>
    <w:rsid w:val="36970AE7"/>
    <w:rsid w:val="3988BD30"/>
    <w:rsid w:val="3A3001D8"/>
    <w:rsid w:val="3A9290FB"/>
    <w:rsid w:val="3AEB43F1"/>
    <w:rsid w:val="3BDB3D2E"/>
    <w:rsid w:val="3C73E592"/>
    <w:rsid w:val="3C9B13A4"/>
    <w:rsid w:val="3D18ECE4"/>
    <w:rsid w:val="3D6D6B4D"/>
    <w:rsid w:val="3DEF0C22"/>
    <w:rsid w:val="3EC74C2B"/>
    <w:rsid w:val="3FB54DE6"/>
    <w:rsid w:val="40DF13DE"/>
    <w:rsid w:val="42DC071C"/>
    <w:rsid w:val="435FFF11"/>
    <w:rsid w:val="441D2E31"/>
    <w:rsid w:val="44515342"/>
    <w:rsid w:val="4553063A"/>
    <w:rsid w:val="481219FE"/>
    <w:rsid w:val="484A63A9"/>
    <w:rsid w:val="490A7AD8"/>
    <w:rsid w:val="491ADF61"/>
    <w:rsid w:val="4A1D2A45"/>
    <w:rsid w:val="4B52D062"/>
    <w:rsid w:val="4BFE3E3C"/>
    <w:rsid w:val="4C2C612F"/>
    <w:rsid w:val="4EE134F1"/>
    <w:rsid w:val="4F32452D"/>
    <w:rsid w:val="5055072C"/>
    <w:rsid w:val="507BE56F"/>
    <w:rsid w:val="51636489"/>
    <w:rsid w:val="55F52A1D"/>
    <w:rsid w:val="580E5F24"/>
    <w:rsid w:val="58561F6A"/>
    <w:rsid w:val="586AB215"/>
    <w:rsid w:val="5B3BF94D"/>
    <w:rsid w:val="5BAF420E"/>
    <w:rsid w:val="5C02FC8C"/>
    <w:rsid w:val="5C06B1FD"/>
    <w:rsid w:val="5C65E0CB"/>
    <w:rsid w:val="5DEA3A56"/>
    <w:rsid w:val="5F018BCD"/>
    <w:rsid w:val="5FA5D625"/>
    <w:rsid w:val="5FC3E447"/>
    <w:rsid w:val="600CE42E"/>
    <w:rsid w:val="601C4AD7"/>
    <w:rsid w:val="61780B57"/>
    <w:rsid w:val="62D4CA19"/>
    <w:rsid w:val="6424F175"/>
    <w:rsid w:val="6514EF8E"/>
    <w:rsid w:val="6720EAF1"/>
    <w:rsid w:val="684B62E0"/>
    <w:rsid w:val="687122B2"/>
    <w:rsid w:val="6A8264CE"/>
    <w:rsid w:val="6B2CB029"/>
    <w:rsid w:val="6FBB26AB"/>
    <w:rsid w:val="71AC02C0"/>
    <w:rsid w:val="727D2A67"/>
    <w:rsid w:val="72D52DBA"/>
    <w:rsid w:val="7347B0BF"/>
    <w:rsid w:val="7369C5A7"/>
    <w:rsid w:val="75156534"/>
    <w:rsid w:val="752AC773"/>
    <w:rsid w:val="7540974A"/>
    <w:rsid w:val="76389D33"/>
    <w:rsid w:val="7788480F"/>
    <w:rsid w:val="782E9D46"/>
    <w:rsid w:val="79D13FCD"/>
    <w:rsid w:val="7B93105B"/>
    <w:rsid w:val="7BCDBA0D"/>
    <w:rsid w:val="7D5932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C8AF1D6"/>
  <w15:chartTrackingRefBased/>
  <w15:docId w15:val="{5AE5AF4B-E7F1-446B-AA02-33405C79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Verdana" w:hAnsi="Verdana"/>
      <w:lang w:val="en-GB" w:eastAsia="en-US"/>
    </w:rPr>
  </w:style>
  <w:style w:type="paragraph" w:styleId="Heading1">
    <w:name w:val="heading 1"/>
    <w:basedOn w:val="Normal"/>
    <w:next w:val="Normal"/>
    <w:qFormat/>
    <w:pPr>
      <w:keepNext/>
      <w:jc w:val="left"/>
      <w:outlineLvl w:val="0"/>
    </w:pPr>
    <w:rPr>
      <w:b/>
      <w:smallCaps/>
      <w:sz w:val="32"/>
    </w:rPr>
  </w:style>
  <w:style w:type="paragraph" w:styleId="Heading2">
    <w:name w:val="heading 2"/>
    <w:basedOn w:val="Normal"/>
    <w:next w:val="Normal"/>
    <w:qFormat/>
    <w:pPr>
      <w:keepNext/>
      <w:spacing w:before="240" w:after="60"/>
      <w:jc w:val="left"/>
      <w:outlineLvl w:val="1"/>
    </w:pPr>
    <w:rPr>
      <w:b/>
      <w:sz w:val="28"/>
    </w:rPr>
  </w:style>
  <w:style w:type="paragraph" w:styleId="Heading3">
    <w:name w:val="heading 3"/>
    <w:basedOn w:val="Normal"/>
    <w:next w:val="Normal"/>
    <w:qFormat/>
    <w:pPr>
      <w:keepNext/>
      <w:spacing w:before="240" w:after="60"/>
      <w:outlineLvl w:val="2"/>
    </w:pPr>
    <w:rPr>
      <w:b/>
      <w:sz w:val="24"/>
    </w:rPr>
  </w:style>
  <w:style w:type="paragraph" w:styleId="Heading4">
    <w:name w:val="heading 4"/>
    <w:basedOn w:val="Normal"/>
    <w:next w:val="Normal"/>
    <w:qFormat/>
    <w:pPr>
      <w:keepNext/>
      <w:tabs>
        <w:tab w:val="left" w:pos="993"/>
      </w:tabs>
      <w:spacing w:before="120" w:after="240"/>
      <w:outlineLvl w:val="3"/>
    </w:pPr>
    <w:rPr>
      <w:b/>
    </w:rPr>
  </w:style>
  <w:style w:type="paragraph" w:styleId="Heading5">
    <w:name w:val="heading 5"/>
    <w:basedOn w:val="Normal"/>
    <w:next w:val="Normal"/>
    <w:qFormat/>
    <w:pPr>
      <w:spacing w:before="240" w:after="60"/>
      <w:outlineLvl w:val="4"/>
    </w:pPr>
    <w:rPr>
      <w:b/>
    </w:rPr>
  </w:style>
  <w:style w:type="paragraph" w:styleId="Heading6">
    <w:name w:val="heading 6"/>
    <w:basedOn w:val="Normal"/>
    <w:next w:val="Normal"/>
    <w:qFormat/>
    <w:pPr>
      <w:spacing w:before="240" w:after="60"/>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ListParagraph">
    <w:name w:val="List Paragraph"/>
    <w:basedOn w:val="Normal"/>
    <w:uiPriority w:val="34"/>
    <w:qFormat/>
    <w:rsid w:val="00A832CE"/>
    <w:pPr>
      <w:ind w:left="720"/>
    </w:pPr>
  </w:style>
  <w:style w:type="paragraph" w:styleId="Footer">
    <w:name w:val="footer"/>
    <w:basedOn w:val="Normal"/>
    <w:pPr>
      <w:tabs>
        <w:tab w:val="center" w:pos="4320"/>
        <w:tab w:val="right" w:pos="8640"/>
      </w:tabs>
    </w:pPr>
  </w:style>
  <w:style w:type="table" w:styleId="TableGrid">
    <w:name w:val="Table Grid"/>
    <w:basedOn w:val="TableNormal"/>
    <w:rsid w:val="007C4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7C40C3"/>
    <w:rPr>
      <w:rFonts w:ascii="Verdana" w:hAnsi="Verdana"/>
      <w:lang w:val="en-GB" w:eastAsia="en-US"/>
    </w:rPr>
  </w:style>
  <w:style w:type="paragraph" w:styleId="BalloonText">
    <w:name w:val="Balloon Text"/>
    <w:basedOn w:val="Normal"/>
    <w:link w:val="BalloonTextChar"/>
    <w:rsid w:val="007C40C3"/>
    <w:rPr>
      <w:rFonts w:ascii="Tahoma" w:hAnsi="Tahoma" w:cs="Tahoma"/>
      <w:sz w:val="16"/>
      <w:szCs w:val="16"/>
    </w:rPr>
  </w:style>
  <w:style w:type="character" w:customStyle="1" w:styleId="BalloonTextChar">
    <w:name w:val="Balloon Text Char"/>
    <w:link w:val="BalloonText"/>
    <w:rsid w:val="007C40C3"/>
    <w:rPr>
      <w:rFonts w:ascii="Tahoma" w:hAnsi="Tahoma" w:cs="Tahoma"/>
      <w:sz w:val="16"/>
      <w:szCs w:val="16"/>
      <w:lang w:val="en-GB" w:eastAsia="en-US"/>
    </w:rPr>
  </w:style>
  <w:style w:type="paragraph" w:customStyle="1" w:styleId="Headline">
    <w:name w:val="Headline"/>
    <w:rsid w:val="00C36469"/>
    <w:pPr>
      <w:widowControl w:val="0"/>
    </w:pPr>
    <w:rPr>
      <w:rFonts w:ascii="Arial" w:hAnsi="Arial"/>
      <w:snapToGrid w:val="0"/>
      <w:sz w:val="28"/>
      <w:lang w:val="en-GB" w:eastAsia="en-US"/>
    </w:rPr>
  </w:style>
  <w:style w:type="paragraph" w:styleId="NoSpacing">
    <w:name w:val="No Spacing"/>
    <w:uiPriority w:val="1"/>
    <w:qFormat/>
    <w:rsid w:val="002D5AE1"/>
    <w:rPr>
      <w:rFonts w:ascii="Calibri" w:hAnsi="Calibri"/>
      <w:sz w:val="24"/>
      <w:szCs w:val="24"/>
      <w:lang w:val="en-GB" w:eastAsia="en-US"/>
    </w:rPr>
  </w:style>
  <w:style w:type="paragraph" w:styleId="NormalWeb">
    <w:name w:val="Normal (Web)"/>
    <w:basedOn w:val="Normal"/>
    <w:uiPriority w:val="99"/>
    <w:unhideWhenUsed/>
    <w:rsid w:val="00D86B0D"/>
    <w:pPr>
      <w:spacing w:before="100" w:beforeAutospacing="1" w:after="100" w:afterAutospacing="1"/>
      <w:jc w:val="left"/>
    </w:pPr>
    <w:rPr>
      <w:rFonts w:ascii="Times New Roman" w:hAnsi="Times New Roman"/>
      <w:sz w:val="24"/>
      <w:szCs w:val="24"/>
      <w:lang w:val="en-ZA" w:eastAsia="en-ZA"/>
    </w:rPr>
  </w:style>
  <w:style w:type="character" w:customStyle="1" w:styleId="ui-provider">
    <w:name w:val="ui-provider"/>
    <w:rsid w:val="00D86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732">
      <w:bodyDiv w:val="1"/>
      <w:marLeft w:val="0"/>
      <w:marRight w:val="0"/>
      <w:marTop w:val="0"/>
      <w:marBottom w:val="0"/>
      <w:divBdr>
        <w:top w:val="none" w:sz="0" w:space="0" w:color="auto"/>
        <w:left w:val="none" w:sz="0" w:space="0" w:color="auto"/>
        <w:bottom w:val="none" w:sz="0" w:space="0" w:color="auto"/>
        <w:right w:val="none" w:sz="0" w:space="0" w:color="auto"/>
      </w:divBdr>
    </w:div>
    <w:div w:id="80300513">
      <w:bodyDiv w:val="1"/>
      <w:marLeft w:val="0"/>
      <w:marRight w:val="0"/>
      <w:marTop w:val="0"/>
      <w:marBottom w:val="0"/>
      <w:divBdr>
        <w:top w:val="none" w:sz="0" w:space="0" w:color="auto"/>
        <w:left w:val="none" w:sz="0" w:space="0" w:color="auto"/>
        <w:bottom w:val="none" w:sz="0" w:space="0" w:color="auto"/>
        <w:right w:val="none" w:sz="0" w:space="0" w:color="auto"/>
      </w:divBdr>
    </w:div>
    <w:div w:id="87511073">
      <w:bodyDiv w:val="1"/>
      <w:marLeft w:val="0"/>
      <w:marRight w:val="0"/>
      <w:marTop w:val="0"/>
      <w:marBottom w:val="0"/>
      <w:divBdr>
        <w:top w:val="none" w:sz="0" w:space="0" w:color="auto"/>
        <w:left w:val="none" w:sz="0" w:space="0" w:color="auto"/>
        <w:bottom w:val="none" w:sz="0" w:space="0" w:color="auto"/>
        <w:right w:val="none" w:sz="0" w:space="0" w:color="auto"/>
      </w:divBdr>
    </w:div>
    <w:div w:id="104467831">
      <w:bodyDiv w:val="1"/>
      <w:marLeft w:val="0"/>
      <w:marRight w:val="0"/>
      <w:marTop w:val="0"/>
      <w:marBottom w:val="0"/>
      <w:divBdr>
        <w:top w:val="none" w:sz="0" w:space="0" w:color="auto"/>
        <w:left w:val="none" w:sz="0" w:space="0" w:color="auto"/>
        <w:bottom w:val="none" w:sz="0" w:space="0" w:color="auto"/>
        <w:right w:val="none" w:sz="0" w:space="0" w:color="auto"/>
      </w:divBdr>
    </w:div>
    <w:div w:id="104929698">
      <w:bodyDiv w:val="1"/>
      <w:marLeft w:val="0"/>
      <w:marRight w:val="0"/>
      <w:marTop w:val="0"/>
      <w:marBottom w:val="0"/>
      <w:divBdr>
        <w:top w:val="none" w:sz="0" w:space="0" w:color="auto"/>
        <w:left w:val="none" w:sz="0" w:space="0" w:color="auto"/>
        <w:bottom w:val="none" w:sz="0" w:space="0" w:color="auto"/>
        <w:right w:val="none" w:sz="0" w:space="0" w:color="auto"/>
      </w:divBdr>
    </w:div>
    <w:div w:id="118686404">
      <w:bodyDiv w:val="1"/>
      <w:marLeft w:val="0"/>
      <w:marRight w:val="0"/>
      <w:marTop w:val="0"/>
      <w:marBottom w:val="0"/>
      <w:divBdr>
        <w:top w:val="none" w:sz="0" w:space="0" w:color="auto"/>
        <w:left w:val="none" w:sz="0" w:space="0" w:color="auto"/>
        <w:bottom w:val="none" w:sz="0" w:space="0" w:color="auto"/>
        <w:right w:val="none" w:sz="0" w:space="0" w:color="auto"/>
      </w:divBdr>
    </w:div>
    <w:div w:id="176576804">
      <w:bodyDiv w:val="1"/>
      <w:marLeft w:val="0"/>
      <w:marRight w:val="0"/>
      <w:marTop w:val="0"/>
      <w:marBottom w:val="0"/>
      <w:divBdr>
        <w:top w:val="none" w:sz="0" w:space="0" w:color="auto"/>
        <w:left w:val="none" w:sz="0" w:space="0" w:color="auto"/>
        <w:bottom w:val="none" w:sz="0" w:space="0" w:color="auto"/>
        <w:right w:val="none" w:sz="0" w:space="0" w:color="auto"/>
      </w:divBdr>
    </w:div>
    <w:div w:id="204492734">
      <w:bodyDiv w:val="1"/>
      <w:marLeft w:val="0"/>
      <w:marRight w:val="0"/>
      <w:marTop w:val="0"/>
      <w:marBottom w:val="0"/>
      <w:divBdr>
        <w:top w:val="none" w:sz="0" w:space="0" w:color="auto"/>
        <w:left w:val="none" w:sz="0" w:space="0" w:color="auto"/>
        <w:bottom w:val="none" w:sz="0" w:space="0" w:color="auto"/>
        <w:right w:val="none" w:sz="0" w:space="0" w:color="auto"/>
      </w:divBdr>
    </w:div>
    <w:div w:id="208031480">
      <w:bodyDiv w:val="1"/>
      <w:marLeft w:val="0"/>
      <w:marRight w:val="0"/>
      <w:marTop w:val="0"/>
      <w:marBottom w:val="0"/>
      <w:divBdr>
        <w:top w:val="none" w:sz="0" w:space="0" w:color="auto"/>
        <w:left w:val="none" w:sz="0" w:space="0" w:color="auto"/>
        <w:bottom w:val="none" w:sz="0" w:space="0" w:color="auto"/>
        <w:right w:val="none" w:sz="0" w:space="0" w:color="auto"/>
      </w:divBdr>
    </w:div>
    <w:div w:id="221063032">
      <w:bodyDiv w:val="1"/>
      <w:marLeft w:val="0"/>
      <w:marRight w:val="0"/>
      <w:marTop w:val="0"/>
      <w:marBottom w:val="0"/>
      <w:divBdr>
        <w:top w:val="none" w:sz="0" w:space="0" w:color="auto"/>
        <w:left w:val="none" w:sz="0" w:space="0" w:color="auto"/>
        <w:bottom w:val="none" w:sz="0" w:space="0" w:color="auto"/>
        <w:right w:val="none" w:sz="0" w:space="0" w:color="auto"/>
      </w:divBdr>
    </w:div>
    <w:div w:id="237401651">
      <w:bodyDiv w:val="1"/>
      <w:marLeft w:val="0"/>
      <w:marRight w:val="0"/>
      <w:marTop w:val="0"/>
      <w:marBottom w:val="0"/>
      <w:divBdr>
        <w:top w:val="none" w:sz="0" w:space="0" w:color="auto"/>
        <w:left w:val="none" w:sz="0" w:space="0" w:color="auto"/>
        <w:bottom w:val="none" w:sz="0" w:space="0" w:color="auto"/>
        <w:right w:val="none" w:sz="0" w:space="0" w:color="auto"/>
      </w:divBdr>
    </w:div>
    <w:div w:id="255016977">
      <w:bodyDiv w:val="1"/>
      <w:marLeft w:val="0"/>
      <w:marRight w:val="0"/>
      <w:marTop w:val="0"/>
      <w:marBottom w:val="0"/>
      <w:divBdr>
        <w:top w:val="none" w:sz="0" w:space="0" w:color="auto"/>
        <w:left w:val="none" w:sz="0" w:space="0" w:color="auto"/>
        <w:bottom w:val="none" w:sz="0" w:space="0" w:color="auto"/>
        <w:right w:val="none" w:sz="0" w:space="0" w:color="auto"/>
      </w:divBdr>
    </w:div>
    <w:div w:id="322127538">
      <w:bodyDiv w:val="1"/>
      <w:marLeft w:val="0"/>
      <w:marRight w:val="0"/>
      <w:marTop w:val="0"/>
      <w:marBottom w:val="0"/>
      <w:divBdr>
        <w:top w:val="none" w:sz="0" w:space="0" w:color="auto"/>
        <w:left w:val="none" w:sz="0" w:space="0" w:color="auto"/>
        <w:bottom w:val="none" w:sz="0" w:space="0" w:color="auto"/>
        <w:right w:val="none" w:sz="0" w:space="0" w:color="auto"/>
      </w:divBdr>
    </w:div>
    <w:div w:id="324406841">
      <w:bodyDiv w:val="1"/>
      <w:marLeft w:val="0"/>
      <w:marRight w:val="0"/>
      <w:marTop w:val="0"/>
      <w:marBottom w:val="0"/>
      <w:divBdr>
        <w:top w:val="none" w:sz="0" w:space="0" w:color="auto"/>
        <w:left w:val="none" w:sz="0" w:space="0" w:color="auto"/>
        <w:bottom w:val="none" w:sz="0" w:space="0" w:color="auto"/>
        <w:right w:val="none" w:sz="0" w:space="0" w:color="auto"/>
      </w:divBdr>
    </w:div>
    <w:div w:id="367142559">
      <w:bodyDiv w:val="1"/>
      <w:marLeft w:val="0"/>
      <w:marRight w:val="0"/>
      <w:marTop w:val="0"/>
      <w:marBottom w:val="0"/>
      <w:divBdr>
        <w:top w:val="none" w:sz="0" w:space="0" w:color="auto"/>
        <w:left w:val="none" w:sz="0" w:space="0" w:color="auto"/>
        <w:bottom w:val="none" w:sz="0" w:space="0" w:color="auto"/>
        <w:right w:val="none" w:sz="0" w:space="0" w:color="auto"/>
      </w:divBdr>
    </w:div>
    <w:div w:id="368187009">
      <w:bodyDiv w:val="1"/>
      <w:marLeft w:val="0"/>
      <w:marRight w:val="0"/>
      <w:marTop w:val="0"/>
      <w:marBottom w:val="0"/>
      <w:divBdr>
        <w:top w:val="none" w:sz="0" w:space="0" w:color="auto"/>
        <w:left w:val="none" w:sz="0" w:space="0" w:color="auto"/>
        <w:bottom w:val="none" w:sz="0" w:space="0" w:color="auto"/>
        <w:right w:val="none" w:sz="0" w:space="0" w:color="auto"/>
      </w:divBdr>
    </w:div>
    <w:div w:id="468060964">
      <w:bodyDiv w:val="1"/>
      <w:marLeft w:val="0"/>
      <w:marRight w:val="0"/>
      <w:marTop w:val="0"/>
      <w:marBottom w:val="0"/>
      <w:divBdr>
        <w:top w:val="none" w:sz="0" w:space="0" w:color="auto"/>
        <w:left w:val="none" w:sz="0" w:space="0" w:color="auto"/>
        <w:bottom w:val="none" w:sz="0" w:space="0" w:color="auto"/>
        <w:right w:val="none" w:sz="0" w:space="0" w:color="auto"/>
      </w:divBdr>
    </w:div>
    <w:div w:id="481191883">
      <w:bodyDiv w:val="1"/>
      <w:marLeft w:val="0"/>
      <w:marRight w:val="0"/>
      <w:marTop w:val="0"/>
      <w:marBottom w:val="0"/>
      <w:divBdr>
        <w:top w:val="none" w:sz="0" w:space="0" w:color="auto"/>
        <w:left w:val="none" w:sz="0" w:space="0" w:color="auto"/>
        <w:bottom w:val="none" w:sz="0" w:space="0" w:color="auto"/>
        <w:right w:val="none" w:sz="0" w:space="0" w:color="auto"/>
      </w:divBdr>
    </w:div>
    <w:div w:id="494036077">
      <w:bodyDiv w:val="1"/>
      <w:marLeft w:val="0"/>
      <w:marRight w:val="0"/>
      <w:marTop w:val="0"/>
      <w:marBottom w:val="0"/>
      <w:divBdr>
        <w:top w:val="none" w:sz="0" w:space="0" w:color="auto"/>
        <w:left w:val="none" w:sz="0" w:space="0" w:color="auto"/>
        <w:bottom w:val="none" w:sz="0" w:space="0" w:color="auto"/>
        <w:right w:val="none" w:sz="0" w:space="0" w:color="auto"/>
      </w:divBdr>
    </w:div>
    <w:div w:id="497505169">
      <w:bodyDiv w:val="1"/>
      <w:marLeft w:val="0"/>
      <w:marRight w:val="0"/>
      <w:marTop w:val="0"/>
      <w:marBottom w:val="0"/>
      <w:divBdr>
        <w:top w:val="none" w:sz="0" w:space="0" w:color="auto"/>
        <w:left w:val="none" w:sz="0" w:space="0" w:color="auto"/>
        <w:bottom w:val="none" w:sz="0" w:space="0" w:color="auto"/>
        <w:right w:val="none" w:sz="0" w:space="0" w:color="auto"/>
      </w:divBdr>
    </w:div>
    <w:div w:id="590234297">
      <w:bodyDiv w:val="1"/>
      <w:marLeft w:val="0"/>
      <w:marRight w:val="0"/>
      <w:marTop w:val="0"/>
      <w:marBottom w:val="0"/>
      <w:divBdr>
        <w:top w:val="none" w:sz="0" w:space="0" w:color="auto"/>
        <w:left w:val="none" w:sz="0" w:space="0" w:color="auto"/>
        <w:bottom w:val="none" w:sz="0" w:space="0" w:color="auto"/>
        <w:right w:val="none" w:sz="0" w:space="0" w:color="auto"/>
      </w:divBdr>
    </w:div>
    <w:div w:id="770517561">
      <w:bodyDiv w:val="1"/>
      <w:marLeft w:val="0"/>
      <w:marRight w:val="0"/>
      <w:marTop w:val="0"/>
      <w:marBottom w:val="0"/>
      <w:divBdr>
        <w:top w:val="none" w:sz="0" w:space="0" w:color="auto"/>
        <w:left w:val="none" w:sz="0" w:space="0" w:color="auto"/>
        <w:bottom w:val="none" w:sz="0" w:space="0" w:color="auto"/>
        <w:right w:val="none" w:sz="0" w:space="0" w:color="auto"/>
      </w:divBdr>
    </w:div>
    <w:div w:id="872500961">
      <w:bodyDiv w:val="1"/>
      <w:marLeft w:val="0"/>
      <w:marRight w:val="0"/>
      <w:marTop w:val="0"/>
      <w:marBottom w:val="0"/>
      <w:divBdr>
        <w:top w:val="none" w:sz="0" w:space="0" w:color="auto"/>
        <w:left w:val="none" w:sz="0" w:space="0" w:color="auto"/>
        <w:bottom w:val="none" w:sz="0" w:space="0" w:color="auto"/>
        <w:right w:val="none" w:sz="0" w:space="0" w:color="auto"/>
      </w:divBdr>
    </w:div>
    <w:div w:id="878476700">
      <w:bodyDiv w:val="1"/>
      <w:marLeft w:val="0"/>
      <w:marRight w:val="0"/>
      <w:marTop w:val="0"/>
      <w:marBottom w:val="0"/>
      <w:divBdr>
        <w:top w:val="none" w:sz="0" w:space="0" w:color="auto"/>
        <w:left w:val="none" w:sz="0" w:space="0" w:color="auto"/>
        <w:bottom w:val="none" w:sz="0" w:space="0" w:color="auto"/>
        <w:right w:val="none" w:sz="0" w:space="0" w:color="auto"/>
      </w:divBdr>
    </w:div>
    <w:div w:id="957644518">
      <w:bodyDiv w:val="1"/>
      <w:marLeft w:val="0"/>
      <w:marRight w:val="0"/>
      <w:marTop w:val="0"/>
      <w:marBottom w:val="0"/>
      <w:divBdr>
        <w:top w:val="none" w:sz="0" w:space="0" w:color="auto"/>
        <w:left w:val="none" w:sz="0" w:space="0" w:color="auto"/>
        <w:bottom w:val="none" w:sz="0" w:space="0" w:color="auto"/>
        <w:right w:val="none" w:sz="0" w:space="0" w:color="auto"/>
      </w:divBdr>
    </w:div>
    <w:div w:id="999694804">
      <w:bodyDiv w:val="1"/>
      <w:marLeft w:val="0"/>
      <w:marRight w:val="0"/>
      <w:marTop w:val="0"/>
      <w:marBottom w:val="0"/>
      <w:divBdr>
        <w:top w:val="none" w:sz="0" w:space="0" w:color="auto"/>
        <w:left w:val="none" w:sz="0" w:space="0" w:color="auto"/>
        <w:bottom w:val="none" w:sz="0" w:space="0" w:color="auto"/>
        <w:right w:val="none" w:sz="0" w:space="0" w:color="auto"/>
      </w:divBdr>
    </w:div>
    <w:div w:id="1007951083">
      <w:bodyDiv w:val="1"/>
      <w:marLeft w:val="0"/>
      <w:marRight w:val="0"/>
      <w:marTop w:val="0"/>
      <w:marBottom w:val="0"/>
      <w:divBdr>
        <w:top w:val="none" w:sz="0" w:space="0" w:color="auto"/>
        <w:left w:val="none" w:sz="0" w:space="0" w:color="auto"/>
        <w:bottom w:val="none" w:sz="0" w:space="0" w:color="auto"/>
        <w:right w:val="none" w:sz="0" w:space="0" w:color="auto"/>
      </w:divBdr>
    </w:div>
    <w:div w:id="1027028293">
      <w:bodyDiv w:val="1"/>
      <w:marLeft w:val="0"/>
      <w:marRight w:val="0"/>
      <w:marTop w:val="0"/>
      <w:marBottom w:val="0"/>
      <w:divBdr>
        <w:top w:val="none" w:sz="0" w:space="0" w:color="auto"/>
        <w:left w:val="none" w:sz="0" w:space="0" w:color="auto"/>
        <w:bottom w:val="none" w:sz="0" w:space="0" w:color="auto"/>
        <w:right w:val="none" w:sz="0" w:space="0" w:color="auto"/>
      </w:divBdr>
    </w:div>
    <w:div w:id="1169365875">
      <w:bodyDiv w:val="1"/>
      <w:marLeft w:val="0"/>
      <w:marRight w:val="0"/>
      <w:marTop w:val="0"/>
      <w:marBottom w:val="0"/>
      <w:divBdr>
        <w:top w:val="none" w:sz="0" w:space="0" w:color="auto"/>
        <w:left w:val="none" w:sz="0" w:space="0" w:color="auto"/>
        <w:bottom w:val="none" w:sz="0" w:space="0" w:color="auto"/>
        <w:right w:val="none" w:sz="0" w:space="0" w:color="auto"/>
      </w:divBdr>
    </w:div>
    <w:div w:id="1193959830">
      <w:bodyDiv w:val="1"/>
      <w:marLeft w:val="0"/>
      <w:marRight w:val="0"/>
      <w:marTop w:val="0"/>
      <w:marBottom w:val="0"/>
      <w:divBdr>
        <w:top w:val="none" w:sz="0" w:space="0" w:color="auto"/>
        <w:left w:val="none" w:sz="0" w:space="0" w:color="auto"/>
        <w:bottom w:val="none" w:sz="0" w:space="0" w:color="auto"/>
        <w:right w:val="none" w:sz="0" w:space="0" w:color="auto"/>
      </w:divBdr>
    </w:div>
    <w:div w:id="1218277675">
      <w:bodyDiv w:val="1"/>
      <w:marLeft w:val="0"/>
      <w:marRight w:val="0"/>
      <w:marTop w:val="0"/>
      <w:marBottom w:val="0"/>
      <w:divBdr>
        <w:top w:val="none" w:sz="0" w:space="0" w:color="auto"/>
        <w:left w:val="none" w:sz="0" w:space="0" w:color="auto"/>
        <w:bottom w:val="none" w:sz="0" w:space="0" w:color="auto"/>
        <w:right w:val="none" w:sz="0" w:space="0" w:color="auto"/>
      </w:divBdr>
    </w:div>
    <w:div w:id="1305085335">
      <w:bodyDiv w:val="1"/>
      <w:marLeft w:val="0"/>
      <w:marRight w:val="0"/>
      <w:marTop w:val="0"/>
      <w:marBottom w:val="0"/>
      <w:divBdr>
        <w:top w:val="none" w:sz="0" w:space="0" w:color="auto"/>
        <w:left w:val="none" w:sz="0" w:space="0" w:color="auto"/>
        <w:bottom w:val="none" w:sz="0" w:space="0" w:color="auto"/>
        <w:right w:val="none" w:sz="0" w:space="0" w:color="auto"/>
      </w:divBdr>
    </w:div>
    <w:div w:id="1321689927">
      <w:bodyDiv w:val="1"/>
      <w:marLeft w:val="0"/>
      <w:marRight w:val="0"/>
      <w:marTop w:val="0"/>
      <w:marBottom w:val="0"/>
      <w:divBdr>
        <w:top w:val="none" w:sz="0" w:space="0" w:color="auto"/>
        <w:left w:val="none" w:sz="0" w:space="0" w:color="auto"/>
        <w:bottom w:val="none" w:sz="0" w:space="0" w:color="auto"/>
        <w:right w:val="none" w:sz="0" w:space="0" w:color="auto"/>
      </w:divBdr>
    </w:div>
    <w:div w:id="1403484949">
      <w:bodyDiv w:val="1"/>
      <w:marLeft w:val="0"/>
      <w:marRight w:val="0"/>
      <w:marTop w:val="0"/>
      <w:marBottom w:val="0"/>
      <w:divBdr>
        <w:top w:val="none" w:sz="0" w:space="0" w:color="auto"/>
        <w:left w:val="none" w:sz="0" w:space="0" w:color="auto"/>
        <w:bottom w:val="none" w:sz="0" w:space="0" w:color="auto"/>
        <w:right w:val="none" w:sz="0" w:space="0" w:color="auto"/>
      </w:divBdr>
    </w:div>
    <w:div w:id="1428235930">
      <w:bodyDiv w:val="1"/>
      <w:marLeft w:val="0"/>
      <w:marRight w:val="0"/>
      <w:marTop w:val="0"/>
      <w:marBottom w:val="0"/>
      <w:divBdr>
        <w:top w:val="none" w:sz="0" w:space="0" w:color="auto"/>
        <w:left w:val="none" w:sz="0" w:space="0" w:color="auto"/>
        <w:bottom w:val="none" w:sz="0" w:space="0" w:color="auto"/>
        <w:right w:val="none" w:sz="0" w:space="0" w:color="auto"/>
      </w:divBdr>
    </w:div>
    <w:div w:id="1472089988">
      <w:bodyDiv w:val="1"/>
      <w:marLeft w:val="0"/>
      <w:marRight w:val="0"/>
      <w:marTop w:val="0"/>
      <w:marBottom w:val="0"/>
      <w:divBdr>
        <w:top w:val="none" w:sz="0" w:space="0" w:color="auto"/>
        <w:left w:val="none" w:sz="0" w:space="0" w:color="auto"/>
        <w:bottom w:val="none" w:sz="0" w:space="0" w:color="auto"/>
        <w:right w:val="none" w:sz="0" w:space="0" w:color="auto"/>
      </w:divBdr>
    </w:div>
    <w:div w:id="1591160453">
      <w:bodyDiv w:val="1"/>
      <w:marLeft w:val="0"/>
      <w:marRight w:val="0"/>
      <w:marTop w:val="0"/>
      <w:marBottom w:val="0"/>
      <w:divBdr>
        <w:top w:val="none" w:sz="0" w:space="0" w:color="auto"/>
        <w:left w:val="none" w:sz="0" w:space="0" w:color="auto"/>
        <w:bottom w:val="none" w:sz="0" w:space="0" w:color="auto"/>
        <w:right w:val="none" w:sz="0" w:space="0" w:color="auto"/>
      </w:divBdr>
    </w:div>
    <w:div w:id="1710450181">
      <w:bodyDiv w:val="1"/>
      <w:marLeft w:val="0"/>
      <w:marRight w:val="0"/>
      <w:marTop w:val="0"/>
      <w:marBottom w:val="0"/>
      <w:divBdr>
        <w:top w:val="none" w:sz="0" w:space="0" w:color="auto"/>
        <w:left w:val="none" w:sz="0" w:space="0" w:color="auto"/>
        <w:bottom w:val="none" w:sz="0" w:space="0" w:color="auto"/>
        <w:right w:val="none" w:sz="0" w:space="0" w:color="auto"/>
      </w:divBdr>
      <w:divsChild>
        <w:div w:id="804471321">
          <w:marLeft w:val="720"/>
          <w:marRight w:val="0"/>
          <w:marTop w:val="0"/>
          <w:marBottom w:val="0"/>
          <w:divBdr>
            <w:top w:val="none" w:sz="0" w:space="0" w:color="auto"/>
            <w:left w:val="none" w:sz="0" w:space="0" w:color="auto"/>
            <w:bottom w:val="none" w:sz="0" w:space="0" w:color="auto"/>
            <w:right w:val="none" w:sz="0" w:space="0" w:color="auto"/>
          </w:divBdr>
        </w:div>
        <w:div w:id="1751076093">
          <w:marLeft w:val="720"/>
          <w:marRight w:val="0"/>
          <w:marTop w:val="0"/>
          <w:marBottom w:val="0"/>
          <w:divBdr>
            <w:top w:val="none" w:sz="0" w:space="0" w:color="auto"/>
            <w:left w:val="none" w:sz="0" w:space="0" w:color="auto"/>
            <w:bottom w:val="none" w:sz="0" w:space="0" w:color="auto"/>
            <w:right w:val="none" w:sz="0" w:space="0" w:color="auto"/>
          </w:divBdr>
        </w:div>
      </w:divsChild>
    </w:div>
    <w:div w:id="1732187634">
      <w:bodyDiv w:val="1"/>
      <w:marLeft w:val="0"/>
      <w:marRight w:val="0"/>
      <w:marTop w:val="0"/>
      <w:marBottom w:val="0"/>
      <w:divBdr>
        <w:top w:val="none" w:sz="0" w:space="0" w:color="auto"/>
        <w:left w:val="none" w:sz="0" w:space="0" w:color="auto"/>
        <w:bottom w:val="none" w:sz="0" w:space="0" w:color="auto"/>
        <w:right w:val="none" w:sz="0" w:space="0" w:color="auto"/>
      </w:divBdr>
    </w:div>
    <w:div w:id="1757750083">
      <w:bodyDiv w:val="1"/>
      <w:marLeft w:val="0"/>
      <w:marRight w:val="0"/>
      <w:marTop w:val="0"/>
      <w:marBottom w:val="0"/>
      <w:divBdr>
        <w:top w:val="none" w:sz="0" w:space="0" w:color="auto"/>
        <w:left w:val="none" w:sz="0" w:space="0" w:color="auto"/>
        <w:bottom w:val="none" w:sz="0" w:space="0" w:color="auto"/>
        <w:right w:val="none" w:sz="0" w:space="0" w:color="auto"/>
      </w:divBdr>
    </w:div>
    <w:div w:id="1789465420">
      <w:bodyDiv w:val="1"/>
      <w:marLeft w:val="0"/>
      <w:marRight w:val="0"/>
      <w:marTop w:val="0"/>
      <w:marBottom w:val="0"/>
      <w:divBdr>
        <w:top w:val="none" w:sz="0" w:space="0" w:color="auto"/>
        <w:left w:val="none" w:sz="0" w:space="0" w:color="auto"/>
        <w:bottom w:val="none" w:sz="0" w:space="0" w:color="auto"/>
        <w:right w:val="none" w:sz="0" w:space="0" w:color="auto"/>
      </w:divBdr>
    </w:div>
    <w:div w:id="1897665451">
      <w:bodyDiv w:val="1"/>
      <w:marLeft w:val="0"/>
      <w:marRight w:val="0"/>
      <w:marTop w:val="0"/>
      <w:marBottom w:val="0"/>
      <w:divBdr>
        <w:top w:val="none" w:sz="0" w:space="0" w:color="auto"/>
        <w:left w:val="none" w:sz="0" w:space="0" w:color="auto"/>
        <w:bottom w:val="none" w:sz="0" w:space="0" w:color="auto"/>
        <w:right w:val="none" w:sz="0" w:space="0" w:color="auto"/>
      </w:divBdr>
    </w:div>
    <w:div w:id="1950165326">
      <w:bodyDiv w:val="1"/>
      <w:marLeft w:val="0"/>
      <w:marRight w:val="0"/>
      <w:marTop w:val="0"/>
      <w:marBottom w:val="0"/>
      <w:divBdr>
        <w:top w:val="none" w:sz="0" w:space="0" w:color="auto"/>
        <w:left w:val="none" w:sz="0" w:space="0" w:color="auto"/>
        <w:bottom w:val="none" w:sz="0" w:space="0" w:color="auto"/>
        <w:right w:val="none" w:sz="0" w:space="0" w:color="auto"/>
      </w:divBdr>
    </w:div>
    <w:div w:id="2029065622">
      <w:bodyDiv w:val="1"/>
      <w:marLeft w:val="0"/>
      <w:marRight w:val="0"/>
      <w:marTop w:val="0"/>
      <w:marBottom w:val="0"/>
      <w:divBdr>
        <w:top w:val="none" w:sz="0" w:space="0" w:color="auto"/>
        <w:left w:val="none" w:sz="0" w:space="0" w:color="auto"/>
        <w:bottom w:val="none" w:sz="0" w:space="0" w:color="auto"/>
        <w:right w:val="none" w:sz="0" w:space="0" w:color="auto"/>
      </w:divBdr>
    </w:div>
    <w:div w:id="213424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sita_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210857A9AB90469847FF2830FC76FA" ma:contentTypeVersion="11" ma:contentTypeDescription="Create a new document." ma:contentTypeScope="" ma:versionID="af186bf41aa197aa50dcb6aebe31981e">
  <xsd:schema xmlns:xsd="http://www.w3.org/2001/XMLSchema" xmlns:xs="http://www.w3.org/2001/XMLSchema" xmlns:p="http://schemas.microsoft.com/office/2006/metadata/properties" xmlns:ns2="daf062dd-38a0-47ce-a0b3-523c48ec4274" xmlns:ns3="48381211-49fd-478a-bd81-afb0203872a1" targetNamespace="http://schemas.microsoft.com/office/2006/metadata/properties" ma:root="true" ma:fieldsID="d7e06140acf37060b4a3565ec8011e7e" ns2:_="" ns3:_="">
    <xsd:import namespace="daf062dd-38a0-47ce-a0b3-523c48ec4274"/>
    <xsd:import namespace="48381211-49fd-478a-bd81-afb0203872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062dd-38a0-47ce-a0b3-523c48ec4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8f4144-e0ac-4ada-b484-bfbec4273c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381211-49fd-478a-bd81-afb0203872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9b2b83-d62c-470e-983f-601a42eddd43}" ma:internalName="TaxCatchAll" ma:showField="CatchAllData" ma:web="48381211-49fd-478a-bd81-afb0203872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D3F7DD-9C12-44EE-996A-61A4F26F24F3}">
  <ds:schemaRefs>
    <ds:schemaRef ds:uri="http://schemas.openxmlformats.org/officeDocument/2006/bibliography"/>
  </ds:schemaRefs>
</ds:datastoreItem>
</file>

<file path=customXml/itemProps2.xml><?xml version="1.0" encoding="utf-8"?>
<ds:datastoreItem xmlns:ds="http://schemas.openxmlformats.org/officeDocument/2006/customXml" ds:itemID="{4100808D-836E-4989-84AD-0C4A2DF9DBD9}">
  <ds:schemaRefs>
    <ds:schemaRef ds:uri="http://schemas.microsoft.com/sharepoint/v3/contenttype/forms"/>
  </ds:schemaRefs>
</ds:datastoreItem>
</file>

<file path=customXml/itemProps3.xml><?xml version="1.0" encoding="utf-8"?>
<ds:datastoreItem xmlns:ds="http://schemas.openxmlformats.org/officeDocument/2006/customXml" ds:itemID="{DEEF7DFE-592A-4006-87FA-78EDE2E9D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062dd-38a0-47ce-a0b3-523c48ec4274"/>
    <ds:schemaRef ds:uri="48381211-49fd-478a-bd81-afb020387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sita_memo</Template>
  <TotalTime>2</TotalTime>
  <Pages>5</Pages>
  <Words>1492</Words>
  <Characters>8509</Characters>
  <Application>Microsoft Office Word</Application>
  <DocSecurity>0</DocSecurity>
  <Lines>70</Lines>
  <Paragraphs>19</Paragraphs>
  <ScaleCrop>false</ScaleCrop>
  <Company>SITA (Pty) Ltd</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Office Memo R3.0 [Jan 2001]</dc:title>
  <dc:subject/>
  <dc:creator>Test1</dc:creator>
  <cp:keywords/>
  <cp:lastModifiedBy>Muditambi Gangazhe</cp:lastModifiedBy>
  <cp:revision>2</cp:revision>
  <cp:lastPrinted>2019-10-11T20:00:00Z</cp:lastPrinted>
  <dcterms:created xsi:type="dcterms:W3CDTF">2025-04-22T08:31:00Z</dcterms:created>
  <dcterms:modified xsi:type="dcterms:W3CDTF">2025-04-22T08:31:00Z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0x0101001A6779DD2C9D8E4E9C47607B135826AF</vt:lpwstr>
  </property>
  <property fmtid="{D5CDD505-2E9C-101B-9397-08002B2CF9AE}" pid="3" name="_activity">
    <vt:lpwstr/>
  </property>
</Properties>
</file>