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28FF" w14:textId="77777777" w:rsidR="00694884" w:rsidRPr="00E0413D" w:rsidRDefault="00694884" w:rsidP="00694884">
      <w:pPr>
        <w:tabs>
          <w:tab w:val="left" w:pos="280"/>
          <w:tab w:val="center" w:pos="4777"/>
        </w:tabs>
        <w:spacing w:after="0" w:line="240" w:lineRule="auto"/>
        <w:rPr>
          <w:rFonts w:ascii="Arial" w:eastAsia="Times New Roman" w:hAnsi="Arial" w:cs="Arial"/>
          <w:b w:val="0"/>
          <w:kern w:val="0"/>
          <w:sz w:val="28"/>
          <w:szCs w:val="28"/>
          <w:u w:val="none"/>
          <w:lang w:val="en-US"/>
          <w14:ligatures w14:val="none"/>
        </w:rPr>
      </w:pPr>
      <w:bookmarkStart w:id="0" w:name="_Hlk522765681"/>
      <w:bookmarkStart w:id="1" w:name="_Hlk524615805"/>
      <w:r w:rsidRPr="00E0413D">
        <w:rPr>
          <w:rFonts w:ascii="Arial" w:eastAsia="Times New Roman" w:hAnsi="Arial" w:cs="Arial"/>
          <w:b w:val="0"/>
          <w:kern w:val="0"/>
          <w:sz w:val="28"/>
          <w:szCs w:val="28"/>
          <w:u w:val="none"/>
          <w:lang w:val="en-US"/>
          <w14:ligatures w14:val="none"/>
        </w:rPr>
        <w:t>AIR TRAFFIC AND NAVIGATION SERVICES COMPANY SOC. LTD</w:t>
      </w:r>
    </w:p>
    <w:p w14:paraId="133185F9"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r w:rsidRPr="00E0413D">
        <w:rPr>
          <w:rFonts w:ascii="Arial" w:eastAsia="Times New Roman" w:hAnsi="Arial" w:cs="Arial"/>
          <w:b w:val="0"/>
          <w:kern w:val="0"/>
          <w:sz w:val="28"/>
          <w:szCs w:val="28"/>
          <w:u w:val="none"/>
          <w:lang w:val="en-US"/>
          <w14:ligatures w14:val="none"/>
        </w:rPr>
        <w:t>REPUBLIC OF SOUTH AFRICA</w:t>
      </w:r>
    </w:p>
    <w:p w14:paraId="6DED51EF"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p>
    <w:p w14:paraId="446D2BAB"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p>
    <w:p w14:paraId="2B31240D"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p>
    <w:p w14:paraId="1740D3E7" w14:textId="77777777" w:rsidR="00694884" w:rsidRPr="00E0413D" w:rsidRDefault="00694884" w:rsidP="00694884">
      <w:pPr>
        <w:spacing w:after="0" w:line="240" w:lineRule="auto"/>
        <w:jc w:val="center"/>
        <w:rPr>
          <w:rFonts w:ascii="Arial" w:eastAsia="Times New Roman" w:hAnsi="Arial" w:cs="Arial"/>
          <w:b w:val="0"/>
          <w:kern w:val="0"/>
          <w:sz w:val="20"/>
          <w:u w:val="none"/>
          <w:lang w:val="en-US"/>
          <w14:ligatures w14:val="none"/>
        </w:rPr>
      </w:pPr>
    </w:p>
    <w:p w14:paraId="2D0DFBD8" w14:textId="77777777" w:rsidR="00694884" w:rsidRPr="00E0413D" w:rsidRDefault="00694884" w:rsidP="00694884">
      <w:pPr>
        <w:spacing w:after="0" w:line="240" w:lineRule="auto"/>
        <w:jc w:val="center"/>
        <w:rPr>
          <w:rFonts w:ascii="Arial" w:eastAsia="Times New Roman" w:hAnsi="Arial" w:cs="Arial"/>
          <w:b w:val="0"/>
          <w:kern w:val="0"/>
          <w:sz w:val="20"/>
          <w:u w:val="none"/>
          <w:lang w:val="en-US"/>
          <w14:ligatures w14:val="none"/>
        </w:rPr>
      </w:pPr>
      <w:r w:rsidRPr="00E0413D">
        <w:rPr>
          <w:rFonts w:ascii="Arial" w:eastAsia="Times New Roman" w:hAnsi="Arial" w:cs="Arial"/>
          <w:b w:val="0"/>
          <w:noProof/>
          <w:kern w:val="0"/>
          <w:sz w:val="20"/>
          <w:u w:val="none"/>
          <w:lang w:val="en-US" w:eastAsia="en-ZA"/>
          <w14:ligatures w14:val="none"/>
        </w:rPr>
        <w:drawing>
          <wp:inline distT="0" distB="0" distL="0" distR="0" wp14:anchorId="41E51DFC" wp14:editId="798A23E4">
            <wp:extent cx="1955800" cy="1695450"/>
            <wp:effectExtent l="0" t="0" r="6350" b="0"/>
            <wp:docPr id="497616856" name="Picture 497616856"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5800" cy="1695450"/>
                    </a:xfrm>
                    <a:prstGeom prst="rect">
                      <a:avLst/>
                    </a:prstGeom>
                    <a:noFill/>
                    <a:ln>
                      <a:noFill/>
                    </a:ln>
                  </pic:spPr>
                </pic:pic>
              </a:graphicData>
            </a:graphic>
          </wp:inline>
        </w:drawing>
      </w:r>
    </w:p>
    <w:p w14:paraId="0C83466B" w14:textId="77777777" w:rsidR="00694884" w:rsidRPr="00E0413D" w:rsidRDefault="00694884" w:rsidP="00694884">
      <w:pPr>
        <w:spacing w:after="0" w:line="240" w:lineRule="auto"/>
        <w:jc w:val="center"/>
        <w:rPr>
          <w:rFonts w:ascii="Arial" w:eastAsia="Times New Roman" w:hAnsi="Arial" w:cs="Arial"/>
          <w:b w:val="0"/>
          <w:kern w:val="0"/>
          <w:sz w:val="20"/>
          <w:u w:val="none"/>
          <w:lang w:val="en-US"/>
          <w14:ligatures w14:val="none"/>
        </w:rPr>
      </w:pPr>
    </w:p>
    <w:p w14:paraId="23312C26"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307766E7"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51BB1C34" w14:textId="0B63B74C" w:rsidR="00694884" w:rsidRPr="00E0413D" w:rsidRDefault="00694884" w:rsidP="001C4263">
      <w:pPr>
        <w:spacing w:after="0" w:line="360" w:lineRule="auto"/>
        <w:ind w:left="-284" w:firstLine="284"/>
        <w:jc w:val="center"/>
        <w:rPr>
          <w:rFonts w:ascii="Arial" w:eastAsia="Times New Roman" w:hAnsi="Arial" w:cs="Arial"/>
          <w:b w:val="0"/>
          <w:kern w:val="0"/>
          <w:sz w:val="36"/>
          <w:szCs w:val="36"/>
          <w:u w:val="none"/>
          <w:lang w:val="en-US"/>
          <w14:ligatures w14:val="none"/>
        </w:rPr>
      </w:pPr>
      <w:r w:rsidRPr="00E0413D">
        <w:rPr>
          <w:rFonts w:ascii="Arial" w:eastAsia="Times New Roman" w:hAnsi="Arial" w:cs="Arial"/>
          <w:b w:val="0"/>
          <w:kern w:val="0"/>
          <w:sz w:val="36"/>
          <w:szCs w:val="36"/>
          <w:u w:val="none"/>
          <w:lang w:val="en-US"/>
          <w14:ligatures w14:val="none"/>
        </w:rPr>
        <w:t>REQUEST FOR PROPOSAL: ATNS/RFP05/09/2026/2027/HF_REPLACEMENT_RE_AD</w:t>
      </w:r>
    </w:p>
    <w:p w14:paraId="380DCB28" w14:textId="03166CF7" w:rsidR="00694884" w:rsidRPr="00E0413D" w:rsidRDefault="003F1629" w:rsidP="00694884">
      <w:pPr>
        <w:spacing w:after="0" w:line="240" w:lineRule="auto"/>
        <w:jc w:val="center"/>
        <w:rPr>
          <w:rFonts w:ascii="Arial" w:eastAsia="Times New Roman" w:hAnsi="Arial" w:cs="Arial"/>
          <w:b w:val="0"/>
          <w:kern w:val="0"/>
          <w:sz w:val="36"/>
          <w:szCs w:val="36"/>
          <w:u w:val="none"/>
          <w:lang w:val="en-US"/>
          <w14:ligatures w14:val="none"/>
        </w:rPr>
      </w:pPr>
      <w:r w:rsidRPr="00E0413D">
        <w:rPr>
          <w:rFonts w:ascii="Arial" w:eastAsia="Times New Roman" w:hAnsi="Arial" w:cs="Arial"/>
          <w:b w:val="0"/>
          <w:kern w:val="0"/>
          <w:sz w:val="28"/>
          <w:szCs w:val="28"/>
          <w:u w:val="none"/>
          <w:lang w:val="en-US"/>
          <w14:ligatures w14:val="none"/>
        </w:rPr>
        <w:t xml:space="preserve">APPOINTMENT OF A SERVICE PROVIDER FOR THE SUPPLY, DELIVERY, INSTALLATION AND </w:t>
      </w:r>
      <w:proofErr w:type="gramStart"/>
      <w:r w:rsidRPr="00E0413D">
        <w:rPr>
          <w:rFonts w:ascii="Arial" w:eastAsia="Times New Roman" w:hAnsi="Arial" w:cs="Arial"/>
          <w:b w:val="0"/>
          <w:kern w:val="0"/>
          <w:sz w:val="28"/>
          <w:szCs w:val="28"/>
          <w:u w:val="none"/>
          <w:lang w:val="en-US"/>
          <w14:ligatures w14:val="none"/>
        </w:rPr>
        <w:t>COMMISSIONING OF</w:t>
      </w:r>
      <w:proofErr w:type="gramEnd"/>
      <w:r w:rsidRPr="00E0413D">
        <w:rPr>
          <w:rFonts w:ascii="Arial" w:eastAsia="Times New Roman" w:hAnsi="Arial" w:cs="Arial"/>
          <w:b w:val="0"/>
          <w:kern w:val="0"/>
          <w:sz w:val="28"/>
          <w:szCs w:val="28"/>
          <w:u w:val="none"/>
          <w:lang w:val="en-US"/>
          <w14:ligatures w14:val="none"/>
        </w:rPr>
        <w:t xml:space="preserve"> HF EQUIPMENT AT BAPSFONTEIN AND DELMAS WITH ASSOCIATED MAINTENANCE AND SUPPORT.</w:t>
      </w:r>
    </w:p>
    <w:p w14:paraId="04377EA6" w14:textId="77777777" w:rsidR="00694884" w:rsidRPr="00E0413D" w:rsidRDefault="00694884" w:rsidP="00694884">
      <w:pPr>
        <w:spacing w:after="0" w:line="240" w:lineRule="auto"/>
        <w:jc w:val="center"/>
        <w:rPr>
          <w:rFonts w:ascii="Arial" w:eastAsia="Times New Roman" w:hAnsi="Arial" w:cs="Arial"/>
          <w:b w:val="0"/>
          <w:kern w:val="0"/>
          <w:sz w:val="36"/>
          <w:szCs w:val="36"/>
          <w:u w:val="none"/>
          <w14:ligatures w14:val="none"/>
        </w:rPr>
      </w:pPr>
    </w:p>
    <w:p w14:paraId="600253DC"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5458098B" w14:textId="12E86A45"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r w:rsidRPr="00E0413D">
        <w:rPr>
          <w:rFonts w:ascii="Arial" w:eastAsia="Times New Roman" w:hAnsi="Arial" w:cs="Arial"/>
          <w:b w:val="0"/>
          <w:kern w:val="0"/>
          <w:sz w:val="36"/>
          <w:szCs w:val="36"/>
          <w:u w:val="none"/>
          <w:lang w:val="en-US"/>
          <w14:ligatures w14:val="none"/>
        </w:rPr>
        <w:t>Volume 3</w:t>
      </w:r>
    </w:p>
    <w:p w14:paraId="5073058B"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67A87C7C" w14:textId="5EE9DC80"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r w:rsidRPr="00E0413D">
        <w:rPr>
          <w:rFonts w:ascii="Arial" w:eastAsia="Calibri" w:hAnsi="Arial" w:cs="Arial"/>
          <w:b w:val="0"/>
          <w:color w:val="000000"/>
          <w:kern w:val="0"/>
          <w:sz w:val="36"/>
          <w:u w:val="none"/>
          <w14:ligatures w14:val="none"/>
        </w:rPr>
        <w:t>PROJECT MANAGEMENT AND SYSTEMS ENGINEERING REQUIREMENTS</w:t>
      </w:r>
    </w:p>
    <w:p w14:paraId="45BC9CD4"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6FD94D8D"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7E810092" w14:textId="77777777" w:rsidR="00694884" w:rsidRPr="00E0413D" w:rsidRDefault="00694884" w:rsidP="00694884">
      <w:pPr>
        <w:spacing w:after="0" w:line="240" w:lineRule="auto"/>
        <w:jc w:val="center"/>
        <w:rPr>
          <w:rFonts w:ascii="Arial" w:eastAsia="Times New Roman" w:hAnsi="Arial" w:cs="Arial"/>
          <w:b w:val="0"/>
          <w:kern w:val="0"/>
          <w:sz w:val="36"/>
          <w:szCs w:val="36"/>
          <w:u w:val="none"/>
          <w:lang w:val="en-US"/>
          <w14:ligatures w14:val="none"/>
        </w:rPr>
      </w:pPr>
    </w:p>
    <w:p w14:paraId="35FFE60A"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r w:rsidRPr="00E0413D">
        <w:rPr>
          <w:rFonts w:ascii="Arial" w:eastAsia="Times New Roman" w:hAnsi="Arial" w:cs="Arial"/>
          <w:b w:val="0"/>
          <w:kern w:val="0"/>
          <w:sz w:val="28"/>
          <w:szCs w:val="28"/>
          <w:u w:val="none"/>
          <w:lang w:val="en-US"/>
          <w14:ligatures w14:val="none"/>
        </w:rPr>
        <w:t>October 2026</w:t>
      </w:r>
    </w:p>
    <w:p w14:paraId="3528D0FF"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p>
    <w:p w14:paraId="79E6856C" w14:textId="77777777" w:rsidR="00694884" w:rsidRPr="00E0413D" w:rsidRDefault="00694884" w:rsidP="00694884">
      <w:pPr>
        <w:spacing w:after="0" w:line="240" w:lineRule="auto"/>
        <w:jc w:val="center"/>
        <w:rPr>
          <w:rFonts w:ascii="Arial" w:eastAsia="Times New Roman" w:hAnsi="Arial" w:cs="Arial"/>
          <w:b w:val="0"/>
          <w:kern w:val="0"/>
          <w:sz w:val="28"/>
          <w:szCs w:val="28"/>
          <w:u w:val="none"/>
          <w:lang w:val="en-US"/>
          <w14:ligatures w14:val="none"/>
        </w:rPr>
      </w:pPr>
    </w:p>
    <w:p w14:paraId="1B9988AE" w14:textId="77777777" w:rsidR="00694884" w:rsidRPr="00E0413D" w:rsidRDefault="00694884" w:rsidP="00694884">
      <w:pPr>
        <w:spacing w:after="0" w:line="240" w:lineRule="auto"/>
        <w:jc w:val="center"/>
        <w:rPr>
          <w:rFonts w:ascii="Arial" w:eastAsia="Times New Roman" w:hAnsi="Arial" w:cs="Arial"/>
          <w:b w:val="0"/>
          <w:color w:val="000000"/>
          <w:kern w:val="0"/>
          <w:sz w:val="16"/>
          <w:u w:val="none"/>
          <w:lang w:val="en-US"/>
          <w14:ligatures w14:val="none"/>
        </w:rPr>
      </w:pPr>
    </w:p>
    <w:p w14:paraId="6C1D4C35" w14:textId="1FF1C1A9" w:rsidR="00D36854" w:rsidRPr="00E0413D" w:rsidRDefault="00694884" w:rsidP="00694884">
      <w:pPr>
        <w:tabs>
          <w:tab w:val="left" w:pos="360"/>
          <w:tab w:val="left" w:pos="851"/>
          <w:tab w:val="left" w:pos="1350"/>
          <w:tab w:val="left" w:pos="1440"/>
          <w:tab w:val="right" w:pos="9274"/>
        </w:tabs>
        <w:spacing w:after="100" w:line="240" w:lineRule="auto"/>
        <w:jc w:val="both"/>
        <w:rPr>
          <w:rFonts w:ascii="Arial" w:eastAsia="Times New Roman" w:hAnsi="Arial" w:cs="Arial"/>
          <w:b w:val="0"/>
          <w:noProof/>
          <w:kern w:val="0"/>
          <w:sz w:val="20"/>
          <w:u w:val="none"/>
          <w:lang w:val="en-US"/>
          <w14:ligatures w14:val="none"/>
        </w:rPr>
      </w:pPr>
      <w:r w:rsidRPr="00E0413D">
        <w:rPr>
          <w:rFonts w:ascii="Arial" w:eastAsia="Times New Roman" w:hAnsi="Arial" w:cs="Arial"/>
          <w:b w:val="0"/>
          <w:noProof/>
          <w:kern w:val="0"/>
          <w:sz w:val="20"/>
          <w:u w:val="none"/>
          <w:lang w:val="en-US"/>
          <w14:ligatures w14:val="none"/>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0915AF46" w14:textId="0C6D2C9B" w:rsidR="00694884" w:rsidRPr="00E0413D" w:rsidRDefault="00694884" w:rsidP="00323C9F">
      <w:pPr>
        <w:spacing w:after="0" w:line="240" w:lineRule="auto"/>
        <w:rPr>
          <w:rFonts w:ascii="Arial" w:eastAsia="Times New Roman" w:hAnsi="Arial" w:cs="Arial"/>
          <w:b w:val="0"/>
          <w:noProof/>
          <w:kern w:val="0"/>
          <w:sz w:val="20"/>
          <w:u w:val="none"/>
          <w:lang w:val="en-US"/>
          <w14:ligatures w14:val="none"/>
        </w:rPr>
      </w:pPr>
    </w:p>
    <w:bookmarkEnd w:id="0"/>
    <w:bookmarkEnd w:id="1"/>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198"/>
      </w:tblGrid>
      <w:tr w:rsidR="009C4894" w:rsidRPr="00E0413D" w14:paraId="7E6CA841" w14:textId="77777777" w:rsidTr="009C4894">
        <w:tc>
          <w:tcPr>
            <w:tcW w:w="5000" w:type="pct"/>
            <w:shd w:val="pct10" w:color="auto" w:fill="auto"/>
          </w:tcPr>
          <w:p w14:paraId="4E1B0A72" w14:textId="77777777" w:rsidR="009C4894" w:rsidRPr="00E0413D" w:rsidRDefault="00EA3994" w:rsidP="003C5CCF">
            <w:pPr>
              <w:pStyle w:val="Title"/>
              <w:spacing w:line="360" w:lineRule="auto"/>
              <w:rPr>
                <w:rFonts w:ascii="Arial" w:hAnsi="Arial" w:cs="Arial"/>
                <w:u w:val="none"/>
              </w:rPr>
            </w:pPr>
            <w:r w:rsidRPr="00E0413D">
              <w:rPr>
                <w:rFonts w:ascii="Arial" w:hAnsi="Arial" w:cs="Arial"/>
                <w:color w:val="000000"/>
                <w:sz w:val="16"/>
                <w:u w:val="none"/>
              </w:rPr>
              <w:br w:type="page"/>
            </w:r>
            <w:bookmarkStart w:id="2" w:name="_Toc497706027"/>
            <w:r w:rsidR="009C4894" w:rsidRPr="00E0413D">
              <w:rPr>
                <w:rFonts w:ascii="Arial" w:hAnsi="Arial" w:cs="Arial"/>
                <w:u w:val="none"/>
              </w:rPr>
              <w:t>TABLE OF CONTENTS</w:t>
            </w:r>
            <w:bookmarkEnd w:id="2"/>
          </w:p>
        </w:tc>
      </w:tr>
    </w:tbl>
    <w:sdt>
      <w:sdtPr>
        <w:rPr>
          <w:rFonts w:ascii="Arial" w:hAnsi="Arial" w:cs="Arial"/>
          <w:b w:val="0"/>
          <w:u w:val="none"/>
        </w:rPr>
        <w:id w:val="974253753"/>
        <w:docPartObj>
          <w:docPartGallery w:val="Table of Contents"/>
          <w:docPartUnique/>
        </w:docPartObj>
      </w:sdtPr>
      <w:sdtEndPr>
        <w:rPr>
          <w:noProof/>
        </w:rPr>
      </w:sdtEndPr>
      <w:sdtContent>
        <w:p w14:paraId="297FB495" w14:textId="77777777" w:rsidR="00E354D5" w:rsidRPr="00E0413D" w:rsidRDefault="00E354D5" w:rsidP="00323C9F">
          <w:pPr>
            <w:spacing w:line="240" w:lineRule="auto"/>
            <w:rPr>
              <w:rFonts w:ascii="Arial" w:hAnsi="Arial" w:cs="Arial"/>
              <w:b w:val="0"/>
              <w:u w:val="none"/>
            </w:rPr>
          </w:pPr>
        </w:p>
        <w:p w14:paraId="1B198A6A" w14:textId="398A505A" w:rsidR="001315C1" w:rsidRPr="00E0413D" w:rsidRDefault="00E354D5">
          <w:pPr>
            <w:pStyle w:val="TOC1"/>
            <w:rPr>
              <w:rFonts w:eastAsiaTheme="minorEastAsia"/>
              <w:bCs w:val="0"/>
              <w:caps w:val="0"/>
              <w:noProof/>
              <w:szCs w:val="24"/>
              <w:u w:val="none"/>
              <w:lang w:eastAsia="en-ZA"/>
            </w:rPr>
          </w:pPr>
          <w:r w:rsidRPr="00E0413D">
            <w:rPr>
              <w:rFonts w:ascii="Arial" w:hAnsi="Arial" w:cs="Arial"/>
              <w:bCs w:val="0"/>
              <w:szCs w:val="22"/>
              <w:u w:val="none"/>
            </w:rPr>
            <w:fldChar w:fldCharType="begin"/>
          </w:r>
          <w:r w:rsidRPr="00E0413D">
            <w:rPr>
              <w:rFonts w:ascii="Arial" w:hAnsi="Arial" w:cs="Arial"/>
              <w:bCs w:val="0"/>
              <w:szCs w:val="22"/>
              <w:u w:val="none"/>
            </w:rPr>
            <w:instrText xml:space="preserve"> TOC \o "1-3" \h \z \u </w:instrText>
          </w:r>
          <w:r w:rsidRPr="00E0413D">
            <w:rPr>
              <w:rFonts w:ascii="Arial" w:hAnsi="Arial" w:cs="Arial"/>
              <w:bCs w:val="0"/>
              <w:szCs w:val="22"/>
              <w:u w:val="none"/>
            </w:rPr>
            <w:fldChar w:fldCharType="separate"/>
          </w:r>
          <w:hyperlink w:anchor="_Toc241671199" w:history="1">
            <w:r w:rsidR="001315C1" w:rsidRPr="00E0413D">
              <w:rPr>
                <w:rStyle w:val="Hyperlink"/>
                <w:rFonts w:ascii="Arial" w:hAnsi="Arial" w:cs="Arial"/>
                <w:bCs w:val="0"/>
                <w:noProof/>
                <w:u w:val="none"/>
              </w:rPr>
              <w:t>1</w:t>
            </w:r>
            <w:r w:rsidR="001315C1" w:rsidRPr="00E0413D">
              <w:rPr>
                <w:rFonts w:eastAsiaTheme="minorEastAsia"/>
                <w:bCs w:val="0"/>
                <w:caps w:val="0"/>
                <w:noProof/>
                <w:szCs w:val="24"/>
                <w:u w:val="none"/>
                <w:lang w:eastAsia="en-ZA"/>
              </w:rPr>
              <w:tab/>
            </w:r>
            <w:r w:rsidR="001315C1" w:rsidRPr="00E0413D">
              <w:rPr>
                <w:rStyle w:val="Hyperlink"/>
                <w:rFonts w:ascii="Arial" w:hAnsi="Arial" w:cs="Arial"/>
                <w:bCs w:val="0"/>
                <w:noProof/>
                <w:u w:val="none"/>
              </w:rPr>
              <w:t>GENERAL INSTRUCTIONS TO BIDDERS</w:t>
            </w:r>
            <w:r w:rsidR="001315C1" w:rsidRPr="00E0413D">
              <w:rPr>
                <w:bCs w:val="0"/>
                <w:noProof/>
                <w:webHidden/>
                <w:u w:val="none"/>
              </w:rPr>
              <w:tab/>
            </w:r>
            <w:r w:rsidR="001315C1" w:rsidRPr="00E0413D">
              <w:rPr>
                <w:bCs w:val="0"/>
                <w:noProof/>
                <w:webHidden/>
                <w:u w:val="none"/>
              </w:rPr>
              <w:fldChar w:fldCharType="begin"/>
            </w:r>
            <w:r w:rsidR="001315C1" w:rsidRPr="00E0413D">
              <w:rPr>
                <w:bCs w:val="0"/>
                <w:noProof/>
                <w:webHidden/>
                <w:u w:val="none"/>
              </w:rPr>
              <w:instrText xml:space="preserve"> PAGEREF _Toc241671199 \h </w:instrText>
            </w:r>
            <w:r w:rsidR="001315C1" w:rsidRPr="00E0413D">
              <w:rPr>
                <w:bCs w:val="0"/>
                <w:noProof/>
                <w:webHidden/>
                <w:u w:val="none"/>
              </w:rPr>
            </w:r>
            <w:r w:rsidR="001315C1" w:rsidRPr="00E0413D">
              <w:rPr>
                <w:bCs w:val="0"/>
                <w:noProof/>
                <w:webHidden/>
                <w:u w:val="none"/>
              </w:rPr>
              <w:fldChar w:fldCharType="separate"/>
            </w:r>
            <w:r w:rsidR="001315C1" w:rsidRPr="00E0413D">
              <w:rPr>
                <w:bCs w:val="0"/>
                <w:noProof/>
                <w:webHidden/>
                <w:u w:val="none"/>
              </w:rPr>
              <w:t>5</w:t>
            </w:r>
            <w:r w:rsidR="001315C1" w:rsidRPr="00E0413D">
              <w:rPr>
                <w:bCs w:val="0"/>
                <w:noProof/>
                <w:webHidden/>
                <w:u w:val="none"/>
              </w:rPr>
              <w:fldChar w:fldCharType="end"/>
            </w:r>
          </w:hyperlink>
        </w:p>
        <w:p w14:paraId="3DDFCE76" w14:textId="5561DB7C" w:rsidR="001315C1" w:rsidRPr="00E0413D" w:rsidRDefault="001315C1">
          <w:pPr>
            <w:pStyle w:val="TOC1"/>
            <w:rPr>
              <w:rFonts w:eastAsiaTheme="minorEastAsia"/>
              <w:bCs w:val="0"/>
              <w:caps w:val="0"/>
              <w:noProof/>
              <w:szCs w:val="24"/>
              <w:u w:val="none"/>
              <w:lang w:eastAsia="en-ZA"/>
            </w:rPr>
          </w:pPr>
          <w:hyperlink w:anchor="_Toc241671200" w:history="1">
            <w:r w:rsidRPr="00E0413D">
              <w:rPr>
                <w:rStyle w:val="Hyperlink"/>
                <w:rFonts w:ascii="Arial" w:hAnsi="Arial" w:cs="Arial"/>
                <w:bCs w:val="0"/>
                <w:noProof/>
                <w:u w:val="none"/>
              </w:rPr>
              <w:t>2</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RELEVANT PROJECT EXPERIENCE</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_Toc241671200 \h </w:instrText>
            </w:r>
            <w:r w:rsidRPr="00E0413D">
              <w:rPr>
                <w:bCs w:val="0"/>
                <w:noProof/>
                <w:webHidden/>
                <w:u w:val="none"/>
              </w:rPr>
            </w:r>
            <w:r w:rsidRPr="00E0413D">
              <w:rPr>
                <w:bCs w:val="0"/>
                <w:noProof/>
                <w:webHidden/>
                <w:u w:val="none"/>
              </w:rPr>
              <w:fldChar w:fldCharType="separate"/>
            </w:r>
            <w:r w:rsidRPr="00E0413D">
              <w:rPr>
                <w:bCs w:val="0"/>
                <w:noProof/>
                <w:webHidden/>
                <w:u w:val="none"/>
              </w:rPr>
              <w:t>6</w:t>
            </w:r>
            <w:r w:rsidRPr="00E0413D">
              <w:rPr>
                <w:bCs w:val="0"/>
                <w:noProof/>
                <w:webHidden/>
                <w:u w:val="none"/>
              </w:rPr>
              <w:fldChar w:fldCharType="end"/>
            </w:r>
          </w:hyperlink>
        </w:p>
        <w:p w14:paraId="4E00696C" w14:textId="511DB4D9" w:rsidR="001315C1" w:rsidRPr="00E0413D" w:rsidRDefault="001315C1">
          <w:pPr>
            <w:pStyle w:val="TOC1"/>
            <w:rPr>
              <w:rFonts w:eastAsiaTheme="minorEastAsia"/>
              <w:bCs w:val="0"/>
              <w:caps w:val="0"/>
              <w:noProof/>
              <w:szCs w:val="24"/>
              <w:u w:val="none"/>
              <w:lang w:eastAsia="en-ZA"/>
            </w:rPr>
          </w:pPr>
          <w:hyperlink w:anchor="_Toc241671201" w:history="1">
            <w:r w:rsidRPr="00E0413D">
              <w:rPr>
                <w:rStyle w:val="Hyperlink"/>
                <w:rFonts w:ascii="Arial" w:hAnsi="Arial" w:cs="Arial"/>
                <w:bCs w:val="0"/>
                <w:noProof/>
                <w:u w:val="none"/>
              </w:rPr>
              <w:t>3</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General</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_Toc241671201 \h </w:instrText>
            </w:r>
            <w:r w:rsidRPr="00E0413D">
              <w:rPr>
                <w:bCs w:val="0"/>
                <w:noProof/>
                <w:webHidden/>
                <w:u w:val="none"/>
              </w:rPr>
            </w:r>
            <w:r w:rsidRPr="00E0413D">
              <w:rPr>
                <w:bCs w:val="0"/>
                <w:noProof/>
                <w:webHidden/>
                <w:u w:val="none"/>
              </w:rPr>
              <w:fldChar w:fldCharType="separate"/>
            </w:r>
            <w:r w:rsidRPr="00E0413D">
              <w:rPr>
                <w:bCs w:val="0"/>
                <w:noProof/>
                <w:webHidden/>
                <w:u w:val="none"/>
              </w:rPr>
              <w:t>6</w:t>
            </w:r>
            <w:r w:rsidRPr="00E0413D">
              <w:rPr>
                <w:bCs w:val="0"/>
                <w:noProof/>
                <w:webHidden/>
                <w:u w:val="none"/>
              </w:rPr>
              <w:fldChar w:fldCharType="end"/>
            </w:r>
          </w:hyperlink>
        </w:p>
        <w:p w14:paraId="00D924F0" w14:textId="1FFFFB57" w:rsidR="001315C1" w:rsidRPr="00E0413D" w:rsidRDefault="001315C1">
          <w:pPr>
            <w:pStyle w:val="TOC1"/>
            <w:rPr>
              <w:rFonts w:eastAsiaTheme="minorEastAsia"/>
              <w:bCs w:val="0"/>
              <w:caps w:val="0"/>
              <w:noProof/>
              <w:szCs w:val="24"/>
              <w:u w:val="none"/>
              <w:lang w:eastAsia="en-ZA"/>
            </w:rPr>
          </w:pPr>
          <w:hyperlink w:anchor="_Toc241671202" w:history="1">
            <w:r w:rsidRPr="00E0413D">
              <w:rPr>
                <w:rStyle w:val="Hyperlink"/>
                <w:rFonts w:ascii="Arial" w:hAnsi="Arial" w:cs="Arial"/>
                <w:bCs w:val="0"/>
                <w:noProof/>
                <w:u w:val="none"/>
              </w:rPr>
              <w:t>4</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Project Management Plan</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_Toc241671202 \h </w:instrText>
            </w:r>
            <w:r w:rsidRPr="00E0413D">
              <w:rPr>
                <w:bCs w:val="0"/>
                <w:noProof/>
                <w:webHidden/>
                <w:u w:val="none"/>
              </w:rPr>
            </w:r>
            <w:r w:rsidRPr="00E0413D">
              <w:rPr>
                <w:bCs w:val="0"/>
                <w:noProof/>
                <w:webHidden/>
                <w:u w:val="none"/>
              </w:rPr>
              <w:fldChar w:fldCharType="separate"/>
            </w:r>
            <w:r w:rsidRPr="00E0413D">
              <w:rPr>
                <w:bCs w:val="0"/>
                <w:noProof/>
                <w:webHidden/>
                <w:u w:val="none"/>
              </w:rPr>
              <w:t>7</w:t>
            </w:r>
            <w:r w:rsidRPr="00E0413D">
              <w:rPr>
                <w:bCs w:val="0"/>
                <w:noProof/>
                <w:webHidden/>
                <w:u w:val="none"/>
              </w:rPr>
              <w:fldChar w:fldCharType="end"/>
            </w:r>
          </w:hyperlink>
        </w:p>
        <w:p w14:paraId="256AB05B" w14:textId="2A4F0A6F" w:rsidR="001315C1" w:rsidRPr="00E0413D" w:rsidRDefault="001315C1">
          <w:pPr>
            <w:pStyle w:val="TOC1"/>
            <w:rPr>
              <w:rFonts w:eastAsiaTheme="minorEastAsia"/>
              <w:bCs w:val="0"/>
              <w:caps w:val="0"/>
              <w:noProof/>
              <w:szCs w:val="24"/>
              <w:u w:val="none"/>
              <w:lang w:eastAsia="en-ZA"/>
            </w:rPr>
          </w:pPr>
          <w:hyperlink w:anchor="_Toc241671203" w:history="1">
            <w:r w:rsidRPr="00E0413D">
              <w:rPr>
                <w:rStyle w:val="Hyperlink"/>
                <w:rFonts w:ascii="Arial" w:hAnsi="Arial" w:cs="Arial"/>
                <w:bCs w:val="0"/>
                <w:noProof/>
                <w:u w:val="none"/>
              </w:rPr>
              <w:t>5</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Project Status Reports</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_Toc241671203 \h </w:instrText>
            </w:r>
            <w:r w:rsidRPr="00E0413D">
              <w:rPr>
                <w:bCs w:val="0"/>
                <w:noProof/>
                <w:webHidden/>
                <w:u w:val="none"/>
              </w:rPr>
            </w:r>
            <w:r w:rsidRPr="00E0413D">
              <w:rPr>
                <w:bCs w:val="0"/>
                <w:noProof/>
                <w:webHidden/>
                <w:u w:val="none"/>
              </w:rPr>
              <w:fldChar w:fldCharType="separate"/>
            </w:r>
            <w:r w:rsidRPr="00E0413D">
              <w:rPr>
                <w:bCs w:val="0"/>
                <w:noProof/>
                <w:webHidden/>
                <w:u w:val="none"/>
              </w:rPr>
              <w:t>8</w:t>
            </w:r>
            <w:r w:rsidRPr="00E0413D">
              <w:rPr>
                <w:bCs w:val="0"/>
                <w:noProof/>
                <w:webHidden/>
                <w:u w:val="none"/>
              </w:rPr>
              <w:fldChar w:fldCharType="end"/>
            </w:r>
          </w:hyperlink>
        </w:p>
        <w:p w14:paraId="08FC4A23" w14:textId="5DE14015" w:rsidR="001315C1" w:rsidRPr="00E0413D" w:rsidRDefault="001315C1">
          <w:pPr>
            <w:pStyle w:val="TOC1"/>
            <w:rPr>
              <w:rFonts w:eastAsiaTheme="minorEastAsia"/>
              <w:bCs w:val="0"/>
              <w:caps w:val="0"/>
              <w:noProof/>
              <w:szCs w:val="24"/>
              <w:u w:val="none"/>
              <w:lang w:eastAsia="en-ZA"/>
            </w:rPr>
          </w:pPr>
          <w:hyperlink w:anchor="_Toc241671204" w:history="1">
            <w:r w:rsidRPr="00E0413D">
              <w:rPr>
                <w:rStyle w:val="Hyperlink"/>
                <w:rFonts w:ascii="Arial" w:hAnsi="Arial" w:cs="Arial"/>
                <w:bCs w:val="0"/>
                <w:noProof/>
                <w:u w:val="none"/>
              </w:rPr>
              <w:t>6</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Master Project Schedule</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_Toc241671204 \h </w:instrText>
            </w:r>
            <w:r w:rsidRPr="00E0413D">
              <w:rPr>
                <w:bCs w:val="0"/>
                <w:noProof/>
                <w:webHidden/>
                <w:u w:val="none"/>
              </w:rPr>
            </w:r>
            <w:r w:rsidRPr="00E0413D">
              <w:rPr>
                <w:bCs w:val="0"/>
                <w:noProof/>
                <w:webHidden/>
                <w:u w:val="none"/>
              </w:rPr>
              <w:fldChar w:fldCharType="separate"/>
            </w:r>
            <w:r w:rsidRPr="00E0413D">
              <w:rPr>
                <w:bCs w:val="0"/>
                <w:noProof/>
                <w:webHidden/>
                <w:u w:val="none"/>
              </w:rPr>
              <w:t>9</w:t>
            </w:r>
            <w:r w:rsidRPr="00E0413D">
              <w:rPr>
                <w:bCs w:val="0"/>
                <w:noProof/>
                <w:webHidden/>
                <w:u w:val="none"/>
              </w:rPr>
              <w:fldChar w:fldCharType="end"/>
            </w:r>
          </w:hyperlink>
        </w:p>
        <w:p w14:paraId="51B4CCBC" w14:textId="157B86E2" w:rsidR="001315C1" w:rsidRPr="00E0413D" w:rsidRDefault="001315C1">
          <w:pPr>
            <w:pStyle w:val="TOC1"/>
            <w:rPr>
              <w:rFonts w:eastAsiaTheme="minorEastAsia"/>
              <w:bCs w:val="0"/>
              <w:caps w:val="0"/>
              <w:noProof/>
              <w:szCs w:val="24"/>
              <w:u w:val="none"/>
              <w:lang w:eastAsia="en-ZA"/>
            </w:rPr>
          </w:pPr>
          <w:hyperlink w:anchor="_Toc241671205" w:history="1">
            <w:r w:rsidRPr="00E0413D">
              <w:rPr>
                <w:rStyle w:val="Hyperlink"/>
                <w:rFonts w:ascii="Arial" w:hAnsi="Arial" w:cs="Arial"/>
                <w:bCs w:val="0"/>
                <w:noProof/>
                <w:u w:val="none"/>
              </w:rPr>
              <w:t>7</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Project Review Meetings</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_Toc241671205 \h </w:instrText>
            </w:r>
            <w:r w:rsidRPr="00E0413D">
              <w:rPr>
                <w:bCs w:val="0"/>
                <w:noProof/>
                <w:webHidden/>
                <w:u w:val="none"/>
              </w:rPr>
            </w:r>
            <w:r w:rsidRPr="00E0413D">
              <w:rPr>
                <w:bCs w:val="0"/>
                <w:noProof/>
                <w:webHidden/>
                <w:u w:val="none"/>
              </w:rPr>
              <w:fldChar w:fldCharType="separate"/>
            </w:r>
            <w:r w:rsidRPr="00E0413D">
              <w:rPr>
                <w:bCs w:val="0"/>
                <w:noProof/>
                <w:webHidden/>
                <w:u w:val="none"/>
              </w:rPr>
              <w:t>10</w:t>
            </w:r>
            <w:r w:rsidRPr="00E0413D">
              <w:rPr>
                <w:bCs w:val="0"/>
                <w:noProof/>
                <w:webHidden/>
                <w:u w:val="none"/>
              </w:rPr>
              <w:fldChar w:fldCharType="end"/>
            </w:r>
          </w:hyperlink>
        </w:p>
        <w:p w14:paraId="201F2A58" w14:textId="720479D4"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06" w:history="1">
            <w:r w:rsidRPr="00E0413D">
              <w:rPr>
                <w:rStyle w:val="Hyperlink"/>
                <w:rFonts w:ascii="Arial" w:hAnsi="Arial" w:cs="Arial"/>
                <w:b w:val="0"/>
                <w:noProof/>
                <w:u w:val="none"/>
              </w:rPr>
              <w:t>7.1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Work Breakdown Structure</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_Toc241671206 \h </w:instrText>
            </w:r>
            <w:r w:rsidRPr="00E0413D">
              <w:rPr>
                <w:b w:val="0"/>
                <w:noProof/>
                <w:webHidden/>
                <w:u w:val="none"/>
              </w:rPr>
            </w:r>
            <w:r w:rsidRPr="00E0413D">
              <w:rPr>
                <w:b w:val="0"/>
                <w:noProof/>
                <w:webHidden/>
                <w:u w:val="none"/>
              </w:rPr>
              <w:fldChar w:fldCharType="separate"/>
            </w:r>
            <w:r w:rsidRPr="00E0413D">
              <w:rPr>
                <w:b w:val="0"/>
                <w:noProof/>
                <w:webHidden/>
                <w:u w:val="none"/>
              </w:rPr>
              <w:t>12</w:t>
            </w:r>
            <w:r w:rsidRPr="00E0413D">
              <w:rPr>
                <w:b w:val="0"/>
                <w:noProof/>
                <w:webHidden/>
                <w:u w:val="none"/>
              </w:rPr>
              <w:fldChar w:fldCharType="end"/>
            </w:r>
          </w:hyperlink>
        </w:p>
        <w:p w14:paraId="66A82C43" w14:textId="352A793C"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07" w:history="1">
            <w:r w:rsidRPr="00E0413D">
              <w:rPr>
                <w:rStyle w:val="Hyperlink"/>
                <w:rFonts w:ascii="Arial" w:hAnsi="Arial" w:cs="Arial"/>
                <w:b w:val="0"/>
                <w:noProof/>
                <w:u w:val="none"/>
              </w:rPr>
              <w:t>7.2</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Statement of Work (SOW)</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_Toc241671207 \h </w:instrText>
            </w:r>
            <w:r w:rsidRPr="00E0413D">
              <w:rPr>
                <w:b w:val="0"/>
                <w:noProof/>
                <w:webHidden/>
                <w:u w:val="none"/>
              </w:rPr>
            </w:r>
            <w:r w:rsidRPr="00E0413D">
              <w:rPr>
                <w:b w:val="0"/>
                <w:noProof/>
                <w:webHidden/>
                <w:u w:val="none"/>
              </w:rPr>
              <w:fldChar w:fldCharType="separate"/>
            </w:r>
            <w:r w:rsidRPr="00E0413D">
              <w:rPr>
                <w:b w:val="0"/>
                <w:noProof/>
                <w:webHidden/>
                <w:u w:val="none"/>
              </w:rPr>
              <w:t>12</w:t>
            </w:r>
            <w:r w:rsidRPr="00E0413D">
              <w:rPr>
                <w:b w:val="0"/>
                <w:noProof/>
                <w:webHidden/>
                <w:u w:val="none"/>
              </w:rPr>
              <w:fldChar w:fldCharType="end"/>
            </w:r>
          </w:hyperlink>
        </w:p>
        <w:p w14:paraId="5CB6EC51" w14:textId="109DFB89"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08" w:history="1">
            <w:r w:rsidRPr="00E0413D">
              <w:rPr>
                <w:rStyle w:val="Hyperlink"/>
                <w:rFonts w:ascii="Arial" w:hAnsi="Arial" w:cs="Arial"/>
                <w:b w:val="0"/>
                <w:noProof/>
                <w:u w:val="none"/>
              </w:rPr>
              <w:t>7.3</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Resource Allocation Plan</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_Toc241671208 \h </w:instrText>
            </w:r>
            <w:r w:rsidRPr="00E0413D">
              <w:rPr>
                <w:b w:val="0"/>
                <w:noProof/>
                <w:webHidden/>
                <w:u w:val="none"/>
              </w:rPr>
            </w:r>
            <w:r w:rsidRPr="00E0413D">
              <w:rPr>
                <w:b w:val="0"/>
                <w:noProof/>
                <w:webHidden/>
                <w:u w:val="none"/>
              </w:rPr>
              <w:fldChar w:fldCharType="separate"/>
            </w:r>
            <w:r w:rsidRPr="00E0413D">
              <w:rPr>
                <w:b w:val="0"/>
                <w:noProof/>
                <w:webHidden/>
                <w:u w:val="none"/>
              </w:rPr>
              <w:t>13</w:t>
            </w:r>
            <w:r w:rsidRPr="00E0413D">
              <w:rPr>
                <w:b w:val="0"/>
                <w:noProof/>
                <w:webHidden/>
                <w:u w:val="none"/>
              </w:rPr>
              <w:fldChar w:fldCharType="end"/>
            </w:r>
          </w:hyperlink>
        </w:p>
        <w:p w14:paraId="7094C16E" w14:textId="5B4901C5"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09" w:history="1">
            <w:r w:rsidRPr="00E0413D">
              <w:rPr>
                <w:rStyle w:val="Hyperlink"/>
                <w:rFonts w:ascii="Arial" w:hAnsi="Arial" w:cs="Arial"/>
                <w:b w:val="0"/>
                <w:noProof/>
                <w:u w:val="none"/>
              </w:rPr>
              <w:t>7.4</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Contract Data Requirements List</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_Toc241671209 \h </w:instrText>
            </w:r>
            <w:r w:rsidRPr="00E0413D">
              <w:rPr>
                <w:b w:val="0"/>
                <w:noProof/>
                <w:webHidden/>
                <w:u w:val="none"/>
              </w:rPr>
            </w:r>
            <w:r w:rsidRPr="00E0413D">
              <w:rPr>
                <w:b w:val="0"/>
                <w:noProof/>
                <w:webHidden/>
                <w:u w:val="none"/>
              </w:rPr>
              <w:fldChar w:fldCharType="separate"/>
            </w:r>
            <w:r w:rsidRPr="00E0413D">
              <w:rPr>
                <w:b w:val="0"/>
                <w:noProof/>
                <w:webHidden/>
                <w:u w:val="none"/>
              </w:rPr>
              <w:t>13</w:t>
            </w:r>
            <w:r w:rsidRPr="00E0413D">
              <w:rPr>
                <w:b w:val="0"/>
                <w:noProof/>
                <w:webHidden/>
                <w:u w:val="none"/>
              </w:rPr>
              <w:fldChar w:fldCharType="end"/>
            </w:r>
          </w:hyperlink>
        </w:p>
        <w:p w14:paraId="15CD8948" w14:textId="1530CD61"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0" w:history="1">
            <w:r w:rsidRPr="00E0413D">
              <w:rPr>
                <w:rStyle w:val="Hyperlink"/>
                <w:rFonts w:ascii="Arial" w:hAnsi="Arial" w:cs="Arial"/>
                <w:b w:val="0"/>
                <w:noProof/>
                <w:u w:val="none"/>
              </w:rPr>
              <w:t>7.5</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Resumes of Key Personnel</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_Toc241671210 \h </w:instrText>
            </w:r>
            <w:r w:rsidRPr="00E0413D">
              <w:rPr>
                <w:b w:val="0"/>
                <w:noProof/>
                <w:webHidden/>
                <w:u w:val="none"/>
              </w:rPr>
            </w:r>
            <w:r w:rsidRPr="00E0413D">
              <w:rPr>
                <w:b w:val="0"/>
                <w:noProof/>
                <w:webHidden/>
                <w:u w:val="none"/>
              </w:rPr>
              <w:fldChar w:fldCharType="separate"/>
            </w:r>
            <w:r w:rsidRPr="00E0413D">
              <w:rPr>
                <w:b w:val="0"/>
                <w:noProof/>
                <w:webHidden/>
                <w:u w:val="none"/>
              </w:rPr>
              <w:t>14</w:t>
            </w:r>
            <w:r w:rsidRPr="00E0413D">
              <w:rPr>
                <w:b w:val="0"/>
                <w:noProof/>
                <w:webHidden/>
                <w:u w:val="none"/>
              </w:rPr>
              <w:fldChar w:fldCharType="end"/>
            </w:r>
          </w:hyperlink>
        </w:p>
        <w:p w14:paraId="09184D6D" w14:textId="1C45E32A"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1" w:history="1">
            <w:r w:rsidRPr="00E0413D">
              <w:rPr>
                <w:rStyle w:val="Hyperlink"/>
                <w:rFonts w:ascii="Arial" w:hAnsi="Arial" w:cs="Arial"/>
                <w:b w:val="0"/>
                <w:noProof/>
                <w:u w:val="none"/>
              </w:rPr>
              <w:t>7.6</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Technical Reviews and Meetings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_Toc241671211 \h </w:instrText>
            </w:r>
            <w:r w:rsidRPr="00E0413D">
              <w:rPr>
                <w:b w:val="0"/>
                <w:noProof/>
                <w:webHidden/>
                <w:u w:val="none"/>
              </w:rPr>
            </w:r>
            <w:r w:rsidRPr="00E0413D">
              <w:rPr>
                <w:b w:val="0"/>
                <w:noProof/>
                <w:webHidden/>
                <w:u w:val="none"/>
              </w:rPr>
              <w:fldChar w:fldCharType="separate"/>
            </w:r>
            <w:r w:rsidRPr="00E0413D">
              <w:rPr>
                <w:b w:val="0"/>
                <w:noProof/>
                <w:webHidden/>
                <w:u w:val="none"/>
              </w:rPr>
              <w:t>14</w:t>
            </w:r>
            <w:r w:rsidRPr="00E0413D">
              <w:rPr>
                <w:b w:val="0"/>
                <w:noProof/>
                <w:webHidden/>
                <w:u w:val="none"/>
              </w:rPr>
              <w:fldChar w:fldCharType="end"/>
            </w:r>
          </w:hyperlink>
        </w:p>
        <w:p w14:paraId="045EFFE8" w14:textId="6D0E09E3" w:rsidR="001315C1" w:rsidRPr="00E0413D" w:rsidRDefault="001315C1">
          <w:pPr>
            <w:pStyle w:val="TOC1"/>
            <w:rPr>
              <w:rFonts w:eastAsiaTheme="minorEastAsia"/>
              <w:bCs w:val="0"/>
              <w:caps w:val="0"/>
              <w:noProof/>
              <w:szCs w:val="24"/>
              <w:u w:val="none"/>
              <w:lang w:eastAsia="en-ZA"/>
            </w:rPr>
          </w:pPr>
          <w:hyperlink w:anchor="_Toc241671212" w:history="1">
            <w:r w:rsidRPr="00E0413D">
              <w:rPr>
                <w:rStyle w:val="Hyperlink"/>
                <w:rFonts w:ascii="Arial" w:hAnsi="Arial" w:cs="Arial"/>
                <w:bCs w:val="0"/>
                <w:noProof/>
                <w:u w:val="none"/>
              </w:rPr>
              <w:t>8</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Risk Management Plan</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_Toc241671212 \h </w:instrText>
            </w:r>
            <w:r w:rsidRPr="00E0413D">
              <w:rPr>
                <w:bCs w:val="0"/>
                <w:noProof/>
                <w:webHidden/>
                <w:u w:val="none"/>
              </w:rPr>
            </w:r>
            <w:r w:rsidRPr="00E0413D">
              <w:rPr>
                <w:bCs w:val="0"/>
                <w:noProof/>
                <w:webHidden/>
                <w:u w:val="none"/>
              </w:rPr>
              <w:fldChar w:fldCharType="separate"/>
            </w:r>
            <w:r w:rsidRPr="00E0413D">
              <w:rPr>
                <w:bCs w:val="0"/>
                <w:noProof/>
                <w:webHidden/>
                <w:u w:val="none"/>
              </w:rPr>
              <w:t>15</w:t>
            </w:r>
            <w:r w:rsidRPr="00E0413D">
              <w:rPr>
                <w:bCs w:val="0"/>
                <w:noProof/>
                <w:webHidden/>
                <w:u w:val="none"/>
              </w:rPr>
              <w:fldChar w:fldCharType="end"/>
            </w:r>
          </w:hyperlink>
        </w:p>
        <w:p w14:paraId="4B8C0853" w14:textId="267D7953"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3" w:history="1">
            <w:r w:rsidRPr="00E0413D">
              <w:rPr>
                <w:rStyle w:val="Hyperlink"/>
                <w:rFonts w:ascii="Arial" w:hAnsi="Arial" w:cs="Arial"/>
                <w:b w:val="0"/>
                <w:noProof/>
                <w:u w:val="none"/>
              </w:rPr>
              <w:t>8.1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Risk Policy and Procedures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_Toc241671213 \h </w:instrText>
            </w:r>
            <w:r w:rsidRPr="00E0413D">
              <w:rPr>
                <w:b w:val="0"/>
                <w:noProof/>
                <w:webHidden/>
                <w:u w:val="none"/>
              </w:rPr>
            </w:r>
            <w:r w:rsidRPr="00E0413D">
              <w:rPr>
                <w:b w:val="0"/>
                <w:noProof/>
                <w:webHidden/>
                <w:u w:val="none"/>
              </w:rPr>
              <w:fldChar w:fldCharType="separate"/>
            </w:r>
            <w:r w:rsidRPr="00E0413D">
              <w:rPr>
                <w:b w:val="0"/>
                <w:noProof/>
                <w:webHidden/>
                <w:u w:val="none"/>
              </w:rPr>
              <w:t>15</w:t>
            </w:r>
            <w:r w:rsidRPr="00E0413D">
              <w:rPr>
                <w:b w:val="0"/>
                <w:noProof/>
                <w:webHidden/>
                <w:u w:val="none"/>
              </w:rPr>
              <w:fldChar w:fldCharType="end"/>
            </w:r>
          </w:hyperlink>
        </w:p>
        <w:p w14:paraId="562835F6" w14:textId="542B9DCD"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4" w:history="1">
            <w:r w:rsidRPr="00E0413D">
              <w:rPr>
                <w:rStyle w:val="Hyperlink"/>
                <w:rFonts w:ascii="Arial" w:hAnsi="Arial" w:cs="Arial"/>
                <w:b w:val="0"/>
                <w:noProof/>
                <w:u w:val="none"/>
              </w:rPr>
              <w:t>8.2</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Risk Abatement</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_Toc241671214 \h </w:instrText>
            </w:r>
            <w:r w:rsidRPr="00E0413D">
              <w:rPr>
                <w:b w:val="0"/>
                <w:noProof/>
                <w:webHidden/>
                <w:u w:val="none"/>
              </w:rPr>
            </w:r>
            <w:r w:rsidRPr="00E0413D">
              <w:rPr>
                <w:b w:val="0"/>
                <w:noProof/>
                <w:webHidden/>
                <w:u w:val="none"/>
              </w:rPr>
              <w:fldChar w:fldCharType="separate"/>
            </w:r>
            <w:r w:rsidRPr="00E0413D">
              <w:rPr>
                <w:b w:val="0"/>
                <w:noProof/>
                <w:webHidden/>
                <w:u w:val="none"/>
              </w:rPr>
              <w:t>15</w:t>
            </w:r>
            <w:r w:rsidRPr="00E0413D">
              <w:rPr>
                <w:b w:val="0"/>
                <w:noProof/>
                <w:webHidden/>
                <w:u w:val="none"/>
              </w:rPr>
              <w:fldChar w:fldCharType="end"/>
            </w:r>
          </w:hyperlink>
        </w:p>
        <w:p w14:paraId="5FAB0817" w14:textId="5E91F44B"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5" w:history="1">
            <w:r w:rsidRPr="00E0413D">
              <w:rPr>
                <w:rStyle w:val="Hyperlink"/>
                <w:rFonts w:ascii="Arial" w:hAnsi="Arial" w:cs="Arial"/>
                <w:b w:val="0"/>
                <w:noProof/>
                <w:u w:val="none"/>
              </w:rPr>
              <w:t>8.3</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Risk Report</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_Toc241671215 \h </w:instrText>
            </w:r>
            <w:r w:rsidRPr="00E0413D">
              <w:rPr>
                <w:b w:val="0"/>
                <w:noProof/>
                <w:webHidden/>
                <w:u w:val="none"/>
              </w:rPr>
            </w:r>
            <w:r w:rsidRPr="00E0413D">
              <w:rPr>
                <w:b w:val="0"/>
                <w:noProof/>
                <w:webHidden/>
                <w:u w:val="none"/>
              </w:rPr>
              <w:fldChar w:fldCharType="separate"/>
            </w:r>
            <w:r w:rsidRPr="00E0413D">
              <w:rPr>
                <w:b w:val="0"/>
                <w:noProof/>
                <w:webHidden/>
                <w:u w:val="none"/>
              </w:rPr>
              <w:t>15</w:t>
            </w:r>
            <w:r w:rsidRPr="00E0413D">
              <w:rPr>
                <w:b w:val="0"/>
                <w:noProof/>
                <w:webHidden/>
                <w:u w:val="none"/>
              </w:rPr>
              <w:fldChar w:fldCharType="end"/>
            </w:r>
          </w:hyperlink>
        </w:p>
        <w:p w14:paraId="3F623F82" w14:textId="14CEA2F8"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6" w:history="1">
            <w:r w:rsidRPr="00E0413D">
              <w:rPr>
                <w:rStyle w:val="Hyperlink"/>
                <w:rFonts w:ascii="Arial" w:hAnsi="Arial" w:cs="Arial"/>
                <w:b w:val="0"/>
                <w:noProof/>
                <w:u w:val="none"/>
              </w:rPr>
              <w:t>8.4</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Delivery of Project Risk Management Plan</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_Toc241671216 \h </w:instrText>
            </w:r>
            <w:r w:rsidRPr="00E0413D">
              <w:rPr>
                <w:b w:val="0"/>
                <w:noProof/>
                <w:webHidden/>
                <w:u w:val="none"/>
              </w:rPr>
            </w:r>
            <w:r w:rsidRPr="00E0413D">
              <w:rPr>
                <w:b w:val="0"/>
                <w:noProof/>
                <w:webHidden/>
                <w:u w:val="none"/>
              </w:rPr>
              <w:fldChar w:fldCharType="separate"/>
            </w:r>
            <w:r w:rsidRPr="00E0413D">
              <w:rPr>
                <w:b w:val="0"/>
                <w:noProof/>
                <w:webHidden/>
                <w:u w:val="none"/>
              </w:rPr>
              <w:t>16</w:t>
            </w:r>
            <w:r w:rsidRPr="00E0413D">
              <w:rPr>
                <w:b w:val="0"/>
                <w:noProof/>
                <w:webHidden/>
                <w:u w:val="none"/>
              </w:rPr>
              <w:fldChar w:fldCharType="end"/>
            </w:r>
          </w:hyperlink>
        </w:p>
        <w:p w14:paraId="372B404F" w14:textId="2480923D" w:rsidR="001315C1" w:rsidRPr="00E0413D" w:rsidRDefault="001315C1">
          <w:pPr>
            <w:pStyle w:val="TOC1"/>
            <w:rPr>
              <w:rFonts w:eastAsiaTheme="minorEastAsia"/>
              <w:bCs w:val="0"/>
              <w:caps w:val="0"/>
              <w:noProof/>
              <w:szCs w:val="24"/>
              <w:u w:val="none"/>
              <w:lang w:eastAsia="en-ZA"/>
            </w:rPr>
          </w:pPr>
          <w:hyperlink w:anchor="_Toc241671217" w:history="1">
            <w:r w:rsidRPr="00E0413D">
              <w:rPr>
                <w:rStyle w:val="Hyperlink"/>
                <w:rFonts w:ascii="Arial" w:hAnsi="Arial" w:cs="Arial"/>
                <w:bCs w:val="0"/>
                <w:noProof/>
                <w:u w:val="none"/>
              </w:rPr>
              <w:t>9</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SYSTEMS ENGINEERING</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_Toc241671217 \h </w:instrText>
            </w:r>
            <w:r w:rsidRPr="00E0413D">
              <w:rPr>
                <w:bCs w:val="0"/>
                <w:noProof/>
                <w:webHidden/>
                <w:u w:val="none"/>
              </w:rPr>
            </w:r>
            <w:r w:rsidRPr="00E0413D">
              <w:rPr>
                <w:bCs w:val="0"/>
                <w:noProof/>
                <w:webHidden/>
                <w:u w:val="none"/>
              </w:rPr>
              <w:fldChar w:fldCharType="separate"/>
            </w:r>
            <w:r w:rsidRPr="00E0413D">
              <w:rPr>
                <w:bCs w:val="0"/>
                <w:noProof/>
                <w:webHidden/>
                <w:u w:val="none"/>
              </w:rPr>
              <w:t>16</w:t>
            </w:r>
            <w:r w:rsidRPr="00E0413D">
              <w:rPr>
                <w:bCs w:val="0"/>
                <w:noProof/>
                <w:webHidden/>
                <w:u w:val="none"/>
              </w:rPr>
              <w:fldChar w:fldCharType="end"/>
            </w:r>
          </w:hyperlink>
        </w:p>
        <w:p w14:paraId="114EE7A0" w14:textId="3707EA5B"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8" w:history="1">
            <w:r w:rsidRPr="00E0413D">
              <w:rPr>
                <w:rStyle w:val="Hyperlink"/>
                <w:rFonts w:ascii="Arial" w:hAnsi="Arial" w:cs="Arial"/>
                <w:b w:val="0"/>
                <w:noProof/>
                <w:u w:val="none"/>
              </w:rPr>
              <w:t>9.1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Systems Engineering Master Plan</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_Toc241671218 \h </w:instrText>
            </w:r>
            <w:r w:rsidRPr="00E0413D">
              <w:rPr>
                <w:b w:val="0"/>
                <w:noProof/>
                <w:webHidden/>
                <w:u w:val="none"/>
              </w:rPr>
            </w:r>
            <w:r w:rsidRPr="00E0413D">
              <w:rPr>
                <w:b w:val="0"/>
                <w:noProof/>
                <w:webHidden/>
                <w:u w:val="none"/>
              </w:rPr>
              <w:fldChar w:fldCharType="separate"/>
            </w:r>
            <w:r w:rsidRPr="00E0413D">
              <w:rPr>
                <w:b w:val="0"/>
                <w:noProof/>
                <w:webHidden/>
                <w:u w:val="none"/>
              </w:rPr>
              <w:t>16</w:t>
            </w:r>
            <w:r w:rsidRPr="00E0413D">
              <w:rPr>
                <w:b w:val="0"/>
                <w:noProof/>
                <w:webHidden/>
                <w:u w:val="none"/>
              </w:rPr>
              <w:fldChar w:fldCharType="end"/>
            </w:r>
          </w:hyperlink>
        </w:p>
        <w:p w14:paraId="1B189F32" w14:textId="044ED951" w:rsidR="001315C1" w:rsidRPr="00E0413D" w:rsidRDefault="001315C1">
          <w:pPr>
            <w:pStyle w:val="TOC2"/>
            <w:tabs>
              <w:tab w:val="left" w:pos="800"/>
              <w:tab w:val="right" w:leader="dot" w:pos="9204"/>
            </w:tabs>
            <w:rPr>
              <w:rFonts w:eastAsiaTheme="minorEastAsia"/>
              <w:b w:val="0"/>
              <w:smallCaps w:val="0"/>
              <w:noProof/>
              <w:szCs w:val="24"/>
              <w:u w:val="none"/>
              <w:lang w:eastAsia="en-ZA"/>
            </w:rPr>
          </w:pPr>
          <w:hyperlink w:anchor="_Toc241671219" w:history="1">
            <w:r w:rsidRPr="00E0413D">
              <w:rPr>
                <w:rStyle w:val="Hyperlink"/>
                <w:rFonts w:ascii="Arial" w:hAnsi="Arial" w:cs="Arial"/>
                <w:b w:val="0"/>
                <w:noProof/>
                <w:u w:val="none"/>
              </w:rPr>
              <w:t>9.2</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System Design Review</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_Toc241671219 \h </w:instrText>
            </w:r>
            <w:r w:rsidRPr="00E0413D">
              <w:rPr>
                <w:b w:val="0"/>
                <w:noProof/>
                <w:webHidden/>
                <w:u w:val="none"/>
              </w:rPr>
            </w:r>
            <w:r w:rsidRPr="00E0413D">
              <w:rPr>
                <w:b w:val="0"/>
                <w:noProof/>
                <w:webHidden/>
                <w:u w:val="none"/>
              </w:rPr>
              <w:fldChar w:fldCharType="separate"/>
            </w:r>
            <w:r w:rsidRPr="00E0413D">
              <w:rPr>
                <w:b w:val="0"/>
                <w:noProof/>
                <w:webHidden/>
                <w:u w:val="none"/>
              </w:rPr>
              <w:t>17</w:t>
            </w:r>
            <w:r w:rsidRPr="00E0413D">
              <w:rPr>
                <w:b w:val="0"/>
                <w:noProof/>
                <w:webHidden/>
                <w:u w:val="none"/>
              </w:rPr>
              <w:fldChar w:fldCharType="end"/>
            </w:r>
          </w:hyperlink>
        </w:p>
        <w:p w14:paraId="1AA0123D" w14:textId="2432F647" w:rsidR="001315C1" w:rsidRPr="00E0413D" w:rsidRDefault="001315C1">
          <w:pPr>
            <w:pStyle w:val="TOC1"/>
            <w:rPr>
              <w:rFonts w:eastAsiaTheme="minorEastAsia"/>
              <w:bCs w:val="0"/>
              <w:caps w:val="0"/>
              <w:noProof/>
              <w:szCs w:val="24"/>
              <w:u w:val="none"/>
              <w:lang w:eastAsia="en-ZA"/>
            </w:rPr>
          </w:pPr>
          <w:hyperlink w:anchor="_Toc241671220" w:history="1">
            <w:r w:rsidRPr="00E0413D">
              <w:rPr>
                <w:rStyle w:val="Hyperlink"/>
                <w:rFonts w:ascii="Arial" w:hAnsi="Arial" w:cs="Arial"/>
                <w:bCs w:val="0"/>
                <w:noProof/>
                <w:u w:val="none"/>
              </w:rPr>
              <w:t>10</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Test and Evaluation Master Plan</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_Toc241671220 \h </w:instrText>
            </w:r>
            <w:r w:rsidRPr="00E0413D">
              <w:rPr>
                <w:bCs w:val="0"/>
                <w:noProof/>
                <w:webHidden/>
                <w:u w:val="none"/>
              </w:rPr>
            </w:r>
            <w:r w:rsidRPr="00E0413D">
              <w:rPr>
                <w:bCs w:val="0"/>
                <w:noProof/>
                <w:webHidden/>
                <w:u w:val="none"/>
              </w:rPr>
              <w:fldChar w:fldCharType="separate"/>
            </w:r>
            <w:r w:rsidRPr="00E0413D">
              <w:rPr>
                <w:bCs w:val="0"/>
                <w:noProof/>
                <w:webHidden/>
                <w:u w:val="none"/>
              </w:rPr>
              <w:t>17</w:t>
            </w:r>
            <w:r w:rsidRPr="00E0413D">
              <w:rPr>
                <w:bCs w:val="0"/>
                <w:noProof/>
                <w:webHidden/>
                <w:u w:val="none"/>
              </w:rPr>
              <w:fldChar w:fldCharType="end"/>
            </w:r>
          </w:hyperlink>
        </w:p>
        <w:p w14:paraId="09E8762B" w14:textId="03ABF53C"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1" w:history="1">
            <w:r w:rsidRPr="00E0413D">
              <w:rPr>
                <w:rStyle w:val="Hyperlink"/>
                <w:rFonts w:ascii="Arial" w:hAnsi="Arial" w:cs="Arial"/>
                <w:b w:val="0"/>
                <w:noProof/>
                <w:u w:val="none"/>
              </w:rPr>
              <w:t>10.1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General</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_Toc241671221 \h </w:instrText>
            </w:r>
            <w:r w:rsidRPr="00E0413D">
              <w:rPr>
                <w:b w:val="0"/>
                <w:noProof/>
                <w:webHidden/>
                <w:u w:val="none"/>
              </w:rPr>
            </w:r>
            <w:r w:rsidRPr="00E0413D">
              <w:rPr>
                <w:b w:val="0"/>
                <w:noProof/>
                <w:webHidden/>
                <w:u w:val="none"/>
              </w:rPr>
              <w:fldChar w:fldCharType="separate"/>
            </w:r>
            <w:r w:rsidRPr="00E0413D">
              <w:rPr>
                <w:b w:val="0"/>
                <w:noProof/>
                <w:webHidden/>
                <w:u w:val="none"/>
              </w:rPr>
              <w:t>17</w:t>
            </w:r>
            <w:r w:rsidRPr="00E0413D">
              <w:rPr>
                <w:b w:val="0"/>
                <w:noProof/>
                <w:webHidden/>
                <w:u w:val="none"/>
              </w:rPr>
              <w:fldChar w:fldCharType="end"/>
            </w:r>
          </w:hyperlink>
        </w:p>
        <w:p w14:paraId="360A1874" w14:textId="4D4AE045"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2" w:history="1">
            <w:r w:rsidRPr="00E0413D">
              <w:rPr>
                <w:rStyle w:val="Hyperlink"/>
                <w:rFonts w:ascii="Arial" w:hAnsi="Arial" w:cs="Arial"/>
                <w:b w:val="0"/>
                <w:noProof/>
                <w:u w:val="none"/>
              </w:rPr>
              <w:t>10.2</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Installation, Transition and Commissioning (ITC) Plans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_Toc241671222 \h </w:instrText>
            </w:r>
            <w:r w:rsidRPr="00E0413D">
              <w:rPr>
                <w:b w:val="0"/>
                <w:noProof/>
                <w:webHidden/>
                <w:u w:val="none"/>
              </w:rPr>
            </w:r>
            <w:r w:rsidRPr="00E0413D">
              <w:rPr>
                <w:b w:val="0"/>
                <w:noProof/>
                <w:webHidden/>
                <w:u w:val="none"/>
              </w:rPr>
              <w:fldChar w:fldCharType="separate"/>
            </w:r>
            <w:r w:rsidRPr="00E0413D">
              <w:rPr>
                <w:b w:val="0"/>
                <w:noProof/>
                <w:webHidden/>
                <w:u w:val="none"/>
              </w:rPr>
              <w:t>18</w:t>
            </w:r>
            <w:r w:rsidRPr="00E0413D">
              <w:rPr>
                <w:b w:val="0"/>
                <w:noProof/>
                <w:webHidden/>
                <w:u w:val="none"/>
              </w:rPr>
              <w:fldChar w:fldCharType="end"/>
            </w:r>
          </w:hyperlink>
        </w:p>
        <w:p w14:paraId="3C58E2E6" w14:textId="7D024DA3" w:rsidR="001315C1" w:rsidRPr="00E0413D" w:rsidRDefault="001315C1">
          <w:pPr>
            <w:pStyle w:val="TOC1"/>
            <w:rPr>
              <w:rFonts w:eastAsiaTheme="minorEastAsia"/>
              <w:bCs w:val="0"/>
              <w:caps w:val="0"/>
              <w:noProof/>
              <w:szCs w:val="24"/>
              <w:u w:val="none"/>
              <w:lang w:eastAsia="en-ZA"/>
            </w:rPr>
          </w:pPr>
          <w:hyperlink w:anchor="_Toc241671223" w:history="1">
            <w:r w:rsidRPr="00E0413D">
              <w:rPr>
                <w:rStyle w:val="Hyperlink"/>
                <w:rFonts w:ascii="Arial" w:hAnsi="Arial" w:cs="Arial"/>
                <w:bCs w:val="0"/>
                <w:noProof/>
                <w:u w:val="none"/>
              </w:rPr>
              <w:t>11</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Quality assurance</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_Toc241671223 \h </w:instrText>
            </w:r>
            <w:r w:rsidRPr="00E0413D">
              <w:rPr>
                <w:bCs w:val="0"/>
                <w:noProof/>
                <w:webHidden/>
                <w:u w:val="none"/>
              </w:rPr>
            </w:r>
            <w:r w:rsidRPr="00E0413D">
              <w:rPr>
                <w:bCs w:val="0"/>
                <w:noProof/>
                <w:webHidden/>
                <w:u w:val="none"/>
              </w:rPr>
              <w:fldChar w:fldCharType="separate"/>
            </w:r>
            <w:r w:rsidRPr="00E0413D">
              <w:rPr>
                <w:bCs w:val="0"/>
                <w:noProof/>
                <w:webHidden/>
                <w:u w:val="none"/>
              </w:rPr>
              <w:t>19</w:t>
            </w:r>
            <w:r w:rsidRPr="00E0413D">
              <w:rPr>
                <w:bCs w:val="0"/>
                <w:noProof/>
                <w:webHidden/>
                <w:u w:val="none"/>
              </w:rPr>
              <w:fldChar w:fldCharType="end"/>
            </w:r>
          </w:hyperlink>
        </w:p>
        <w:p w14:paraId="39055358" w14:textId="515A3653"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4" w:history="1">
            <w:r w:rsidRPr="00E0413D">
              <w:rPr>
                <w:rStyle w:val="Hyperlink"/>
                <w:rFonts w:ascii="Arial" w:hAnsi="Arial" w:cs="Arial"/>
                <w:b w:val="0"/>
                <w:noProof/>
                <w:u w:val="none"/>
              </w:rPr>
              <w:t>11.1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QA Policy and Procedures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_Toc241671224 \h </w:instrText>
            </w:r>
            <w:r w:rsidRPr="00E0413D">
              <w:rPr>
                <w:b w:val="0"/>
                <w:noProof/>
                <w:webHidden/>
                <w:u w:val="none"/>
              </w:rPr>
            </w:r>
            <w:r w:rsidRPr="00E0413D">
              <w:rPr>
                <w:b w:val="0"/>
                <w:noProof/>
                <w:webHidden/>
                <w:u w:val="none"/>
              </w:rPr>
              <w:fldChar w:fldCharType="separate"/>
            </w:r>
            <w:r w:rsidRPr="00E0413D">
              <w:rPr>
                <w:b w:val="0"/>
                <w:noProof/>
                <w:webHidden/>
                <w:u w:val="none"/>
              </w:rPr>
              <w:t>19</w:t>
            </w:r>
            <w:r w:rsidRPr="00E0413D">
              <w:rPr>
                <w:b w:val="0"/>
                <w:noProof/>
                <w:webHidden/>
                <w:u w:val="none"/>
              </w:rPr>
              <w:fldChar w:fldCharType="end"/>
            </w:r>
          </w:hyperlink>
        </w:p>
        <w:p w14:paraId="1C5B1CE1" w14:textId="7B1E0816"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5" w:history="1">
            <w:r w:rsidRPr="00E0413D">
              <w:rPr>
                <w:rStyle w:val="Hyperlink"/>
                <w:rFonts w:ascii="Arial" w:hAnsi="Arial" w:cs="Arial"/>
                <w:b w:val="0"/>
                <w:noProof/>
                <w:u w:val="none"/>
              </w:rPr>
              <w:t>11.2</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Responsibility for Quality</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_Toc241671225 \h </w:instrText>
            </w:r>
            <w:r w:rsidRPr="00E0413D">
              <w:rPr>
                <w:b w:val="0"/>
                <w:noProof/>
                <w:webHidden/>
                <w:u w:val="none"/>
              </w:rPr>
            </w:r>
            <w:r w:rsidRPr="00E0413D">
              <w:rPr>
                <w:b w:val="0"/>
                <w:noProof/>
                <w:webHidden/>
                <w:u w:val="none"/>
              </w:rPr>
              <w:fldChar w:fldCharType="separate"/>
            </w:r>
            <w:r w:rsidRPr="00E0413D">
              <w:rPr>
                <w:b w:val="0"/>
                <w:noProof/>
                <w:webHidden/>
                <w:u w:val="none"/>
              </w:rPr>
              <w:t>19</w:t>
            </w:r>
            <w:r w:rsidRPr="00E0413D">
              <w:rPr>
                <w:b w:val="0"/>
                <w:noProof/>
                <w:webHidden/>
                <w:u w:val="none"/>
              </w:rPr>
              <w:fldChar w:fldCharType="end"/>
            </w:r>
          </w:hyperlink>
        </w:p>
        <w:p w14:paraId="6E6FA945" w14:textId="26297D80"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6" w:history="1">
            <w:r w:rsidRPr="00E0413D">
              <w:rPr>
                <w:rStyle w:val="Hyperlink"/>
                <w:rFonts w:ascii="Arial" w:hAnsi="Arial" w:cs="Arial"/>
                <w:b w:val="0"/>
                <w:noProof/>
                <w:u w:val="none"/>
              </w:rPr>
              <w:t>11.3</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Audit Reports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_Toc241671226 \h </w:instrText>
            </w:r>
            <w:r w:rsidRPr="00E0413D">
              <w:rPr>
                <w:b w:val="0"/>
                <w:noProof/>
                <w:webHidden/>
                <w:u w:val="none"/>
              </w:rPr>
            </w:r>
            <w:r w:rsidRPr="00E0413D">
              <w:rPr>
                <w:b w:val="0"/>
                <w:noProof/>
                <w:webHidden/>
                <w:u w:val="none"/>
              </w:rPr>
              <w:fldChar w:fldCharType="separate"/>
            </w:r>
            <w:r w:rsidRPr="00E0413D">
              <w:rPr>
                <w:b w:val="0"/>
                <w:noProof/>
                <w:webHidden/>
                <w:u w:val="none"/>
              </w:rPr>
              <w:t>20</w:t>
            </w:r>
            <w:r w:rsidRPr="00E0413D">
              <w:rPr>
                <w:b w:val="0"/>
                <w:noProof/>
                <w:webHidden/>
                <w:u w:val="none"/>
              </w:rPr>
              <w:fldChar w:fldCharType="end"/>
            </w:r>
          </w:hyperlink>
        </w:p>
        <w:p w14:paraId="4CBDAB7C" w14:textId="10D49346"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7" w:history="1">
            <w:r w:rsidRPr="00E0413D">
              <w:rPr>
                <w:rStyle w:val="Hyperlink"/>
                <w:rFonts w:ascii="Arial" w:hAnsi="Arial" w:cs="Arial"/>
                <w:b w:val="0"/>
                <w:noProof/>
                <w:u w:val="none"/>
              </w:rPr>
              <w:t>11.4</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Company Quality Inspections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_Toc241671227 \h </w:instrText>
            </w:r>
            <w:r w:rsidRPr="00E0413D">
              <w:rPr>
                <w:b w:val="0"/>
                <w:noProof/>
                <w:webHidden/>
                <w:u w:val="none"/>
              </w:rPr>
            </w:r>
            <w:r w:rsidRPr="00E0413D">
              <w:rPr>
                <w:b w:val="0"/>
                <w:noProof/>
                <w:webHidden/>
                <w:u w:val="none"/>
              </w:rPr>
              <w:fldChar w:fldCharType="separate"/>
            </w:r>
            <w:r w:rsidRPr="00E0413D">
              <w:rPr>
                <w:b w:val="0"/>
                <w:noProof/>
                <w:webHidden/>
                <w:u w:val="none"/>
              </w:rPr>
              <w:t>20</w:t>
            </w:r>
            <w:r w:rsidRPr="00E0413D">
              <w:rPr>
                <w:b w:val="0"/>
                <w:noProof/>
                <w:webHidden/>
                <w:u w:val="none"/>
              </w:rPr>
              <w:fldChar w:fldCharType="end"/>
            </w:r>
          </w:hyperlink>
        </w:p>
        <w:p w14:paraId="236891C9" w14:textId="38D9C911"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28" w:history="1">
            <w:r w:rsidRPr="00E0413D">
              <w:rPr>
                <w:rStyle w:val="Hyperlink"/>
                <w:rFonts w:ascii="Arial" w:hAnsi="Arial" w:cs="Arial"/>
                <w:b w:val="0"/>
                <w:noProof/>
                <w:u w:val="none"/>
              </w:rPr>
              <w:t>11.5</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Delivery of Project QA Plan</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_Toc241671228 \h </w:instrText>
            </w:r>
            <w:r w:rsidRPr="00E0413D">
              <w:rPr>
                <w:b w:val="0"/>
                <w:noProof/>
                <w:webHidden/>
                <w:u w:val="none"/>
              </w:rPr>
            </w:r>
            <w:r w:rsidRPr="00E0413D">
              <w:rPr>
                <w:b w:val="0"/>
                <w:noProof/>
                <w:webHidden/>
                <w:u w:val="none"/>
              </w:rPr>
              <w:fldChar w:fldCharType="separate"/>
            </w:r>
            <w:r w:rsidRPr="00E0413D">
              <w:rPr>
                <w:b w:val="0"/>
                <w:noProof/>
                <w:webHidden/>
                <w:u w:val="none"/>
              </w:rPr>
              <w:t>20</w:t>
            </w:r>
            <w:r w:rsidRPr="00E0413D">
              <w:rPr>
                <w:b w:val="0"/>
                <w:noProof/>
                <w:webHidden/>
                <w:u w:val="none"/>
              </w:rPr>
              <w:fldChar w:fldCharType="end"/>
            </w:r>
          </w:hyperlink>
        </w:p>
        <w:p w14:paraId="7DAD8869" w14:textId="18EE8F81" w:rsidR="001315C1" w:rsidRPr="00E0413D" w:rsidRDefault="001315C1">
          <w:pPr>
            <w:pStyle w:val="TOC1"/>
            <w:rPr>
              <w:rFonts w:eastAsiaTheme="minorEastAsia"/>
              <w:bCs w:val="0"/>
              <w:caps w:val="0"/>
              <w:noProof/>
              <w:szCs w:val="24"/>
              <w:u w:val="none"/>
              <w:lang w:eastAsia="en-ZA"/>
            </w:rPr>
          </w:pPr>
          <w:hyperlink w:anchor="_Toc241671229" w:history="1">
            <w:r w:rsidRPr="00E0413D">
              <w:rPr>
                <w:rStyle w:val="Hyperlink"/>
                <w:rFonts w:ascii="Arial" w:hAnsi="Arial" w:cs="Arial"/>
                <w:bCs w:val="0"/>
                <w:noProof/>
                <w:u w:val="none"/>
              </w:rPr>
              <w:t>12</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Occupational Health and Safety Plan</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_Toc241671229 \h </w:instrText>
            </w:r>
            <w:r w:rsidRPr="00E0413D">
              <w:rPr>
                <w:bCs w:val="0"/>
                <w:noProof/>
                <w:webHidden/>
                <w:u w:val="none"/>
              </w:rPr>
            </w:r>
            <w:r w:rsidRPr="00E0413D">
              <w:rPr>
                <w:bCs w:val="0"/>
                <w:noProof/>
                <w:webHidden/>
                <w:u w:val="none"/>
              </w:rPr>
              <w:fldChar w:fldCharType="separate"/>
            </w:r>
            <w:r w:rsidRPr="00E0413D">
              <w:rPr>
                <w:bCs w:val="0"/>
                <w:noProof/>
                <w:webHidden/>
                <w:u w:val="none"/>
              </w:rPr>
              <w:t>21</w:t>
            </w:r>
            <w:r w:rsidRPr="00E0413D">
              <w:rPr>
                <w:bCs w:val="0"/>
                <w:noProof/>
                <w:webHidden/>
                <w:u w:val="none"/>
              </w:rPr>
              <w:fldChar w:fldCharType="end"/>
            </w:r>
          </w:hyperlink>
        </w:p>
        <w:p w14:paraId="05570D6C" w14:textId="1AFEE815"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30" w:history="1">
            <w:r w:rsidRPr="00E0413D">
              <w:rPr>
                <w:rStyle w:val="Hyperlink"/>
                <w:rFonts w:ascii="Arial" w:hAnsi="Arial" w:cs="Arial"/>
                <w:b w:val="0"/>
                <w:noProof/>
                <w:u w:val="none"/>
              </w:rPr>
              <w:t>12.1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Safety File</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_Toc241671230 \h </w:instrText>
            </w:r>
            <w:r w:rsidRPr="00E0413D">
              <w:rPr>
                <w:b w:val="0"/>
                <w:noProof/>
                <w:webHidden/>
                <w:u w:val="none"/>
              </w:rPr>
            </w:r>
            <w:r w:rsidRPr="00E0413D">
              <w:rPr>
                <w:b w:val="0"/>
                <w:noProof/>
                <w:webHidden/>
                <w:u w:val="none"/>
              </w:rPr>
              <w:fldChar w:fldCharType="separate"/>
            </w:r>
            <w:r w:rsidRPr="00E0413D">
              <w:rPr>
                <w:b w:val="0"/>
                <w:noProof/>
                <w:webHidden/>
                <w:u w:val="none"/>
              </w:rPr>
              <w:t>21</w:t>
            </w:r>
            <w:r w:rsidRPr="00E0413D">
              <w:rPr>
                <w:b w:val="0"/>
                <w:noProof/>
                <w:webHidden/>
                <w:u w:val="none"/>
              </w:rPr>
              <w:fldChar w:fldCharType="end"/>
            </w:r>
          </w:hyperlink>
        </w:p>
        <w:p w14:paraId="77AAA3A6" w14:textId="46636FBF" w:rsidR="001315C1" w:rsidRPr="00E0413D" w:rsidRDefault="001315C1">
          <w:pPr>
            <w:pStyle w:val="TOC1"/>
            <w:rPr>
              <w:rFonts w:eastAsiaTheme="minorEastAsia"/>
              <w:bCs w:val="0"/>
              <w:caps w:val="0"/>
              <w:noProof/>
              <w:szCs w:val="24"/>
              <w:u w:val="none"/>
              <w:lang w:eastAsia="en-ZA"/>
            </w:rPr>
          </w:pPr>
          <w:hyperlink w:anchor="_Toc241671231" w:history="1">
            <w:r w:rsidRPr="00E0413D">
              <w:rPr>
                <w:rStyle w:val="Hyperlink"/>
                <w:rFonts w:ascii="Arial" w:hAnsi="Arial" w:cs="Arial"/>
                <w:bCs w:val="0"/>
                <w:noProof/>
                <w:u w:val="none"/>
              </w:rPr>
              <w:t>13</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Site Survey</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_Toc241671231 \h </w:instrText>
            </w:r>
            <w:r w:rsidRPr="00E0413D">
              <w:rPr>
                <w:bCs w:val="0"/>
                <w:noProof/>
                <w:webHidden/>
                <w:u w:val="none"/>
              </w:rPr>
            </w:r>
            <w:r w:rsidRPr="00E0413D">
              <w:rPr>
                <w:bCs w:val="0"/>
                <w:noProof/>
                <w:webHidden/>
                <w:u w:val="none"/>
              </w:rPr>
              <w:fldChar w:fldCharType="separate"/>
            </w:r>
            <w:r w:rsidRPr="00E0413D">
              <w:rPr>
                <w:bCs w:val="0"/>
                <w:noProof/>
                <w:webHidden/>
                <w:u w:val="none"/>
              </w:rPr>
              <w:t>24</w:t>
            </w:r>
            <w:r w:rsidRPr="00E0413D">
              <w:rPr>
                <w:bCs w:val="0"/>
                <w:noProof/>
                <w:webHidden/>
                <w:u w:val="none"/>
              </w:rPr>
              <w:fldChar w:fldCharType="end"/>
            </w:r>
          </w:hyperlink>
        </w:p>
        <w:p w14:paraId="68551914" w14:textId="1F8BF9F6"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32" w:history="1">
            <w:r w:rsidRPr="00E0413D">
              <w:rPr>
                <w:rStyle w:val="Hyperlink"/>
                <w:rFonts w:ascii="Arial" w:hAnsi="Arial" w:cs="Arial"/>
                <w:b w:val="0"/>
                <w:noProof/>
                <w:u w:val="none"/>
              </w:rPr>
              <w:t>13.1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Requirements</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_Toc241671232 \h </w:instrText>
            </w:r>
            <w:r w:rsidRPr="00E0413D">
              <w:rPr>
                <w:b w:val="0"/>
                <w:noProof/>
                <w:webHidden/>
                <w:u w:val="none"/>
              </w:rPr>
            </w:r>
            <w:r w:rsidRPr="00E0413D">
              <w:rPr>
                <w:b w:val="0"/>
                <w:noProof/>
                <w:webHidden/>
                <w:u w:val="none"/>
              </w:rPr>
              <w:fldChar w:fldCharType="separate"/>
            </w:r>
            <w:r w:rsidRPr="00E0413D">
              <w:rPr>
                <w:b w:val="0"/>
                <w:noProof/>
                <w:webHidden/>
                <w:u w:val="none"/>
              </w:rPr>
              <w:t>24</w:t>
            </w:r>
            <w:r w:rsidRPr="00E0413D">
              <w:rPr>
                <w:b w:val="0"/>
                <w:noProof/>
                <w:webHidden/>
                <w:u w:val="none"/>
              </w:rPr>
              <w:fldChar w:fldCharType="end"/>
            </w:r>
          </w:hyperlink>
        </w:p>
        <w:p w14:paraId="23B0052F" w14:textId="3A61001B" w:rsidR="001315C1" w:rsidRPr="00E0413D" w:rsidRDefault="001315C1">
          <w:pPr>
            <w:pStyle w:val="TOC1"/>
            <w:rPr>
              <w:rFonts w:eastAsiaTheme="minorEastAsia"/>
              <w:bCs w:val="0"/>
              <w:caps w:val="0"/>
              <w:noProof/>
              <w:szCs w:val="24"/>
              <w:u w:val="none"/>
              <w:lang w:eastAsia="en-ZA"/>
            </w:rPr>
          </w:pPr>
          <w:hyperlink w:anchor="_Toc241671233" w:history="1">
            <w:r w:rsidRPr="00E0413D">
              <w:rPr>
                <w:rStyle w:val="Hyperlink"/>
                <w:rFonts w:ascii="Arial" w:hAnsi="Arial" w:cs="Arial"/>
                <w:bCs w:val="0"/>
                <w:noProof/>
                <w:u w:val="none"/>
              </w:rPr>
              <w:t>14</w:t>
            </w:r>
            <w:r w:rsidRPr="00E0413D">
              <w:rPr>
                <w:rFonts w:eastAsiaTheme="minorEastAsia"/>
                <w:bCs w:val="0"/>
                <w:caps w:val="0"/>
                <w:noProof/>
                <w:szCs w:val="24"/>
                <w:u w:val="none"/>
                <w:lang w:eastAsia="en-ZA"/>
              </w:rPr>
              <w:tab/>
            </w:r>
            <w:r w:rsidRPr="00E0413D">
              <w:rPr>
                <w:rStyle w:val="Hyperlink"/>
                <w:rFonts w:ascii="Arial" w:hAnsi="Arial" w:cs="Arial"/>
                <w:bCs w:val="0"/>
                <w:noProof/>
                <w:u w:val="none"/>
              </w:rPr>
              <w:t>Environmental Management Programme</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_Toc241671233 \h </w:instrText>
            </w:r>
            <w:r w:rsidRPr="00E0413D">
              <w:rPr>
                <w:bCs w:val="0"/>
                <w:noProof/>
                <w:webHidden/>
                <w:u w:val="none"/>
              </w:rPr>
            </w:r>
            <w:r w:rsidRPr="00E0413D">
              <w:rPr>
                <w:bCs w:val="0"/>
                <w:noProof/>
                <w:webHidden/>
                <w:u w:val="none"/>
              </w:rPr>
              <w:fldChar w:fldCharType="separate"/>
            </w:r>
            <w:r w:rsidRPr="00E0413D">
              <w:rPr>
                <w:bCs w:val="0"/>
                <w:noProof/>
                <w:webHidden/>
                <w:u w:val="none"/>
              </w:rPr>
              <w:t>24</w:t>
            </w:r>
            <w:r w:rsidRPr="00E0413D">
              <w:rPr>
                <w:bCs w:val="0"/>
                <w:noProof/>
                <w:webHidden/>
                <w:u w:val="none"/>
              </w:rPr>
              <w:fldChar w:fldCharType="end"/>
            </w:r>
          </w:hyperlink>
        </w:p>
        <w:p w14:paraId="32C3ABA6" w14:textId="662D9A70"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34" w:history="1">
            <w:r w:rsidRPr="00E0413D">
              <w:rPr>
                <w:rStyle w:val="Hyperlink"/>
                <w:rFonts w:ascii="Arial" w:hAnsi="Arial" w:cs="Arial"/>
                <w:b w:val="0"/>
                <w:noProof/>
                <w:u w:val="none"/>
              </w:rPr>
              <w:t>14.1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Documentation</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_Toc241671234 \h </w:instrText>
            </w:r>
            <w:r w:rsidRPr="00E0413D">
              <w:rPr>
                <w:b w:val="0"/>
                <w:noProof/>
                <w:webHidden/>
                <w:u w:val="none"/>
              </w:rPr>
            </w:r>
            <w:r w:rsidRPr="00E0413D">
              <w:rPr>
                <w:b w:val="0"/>
                <w:noProof/>
                <w:webHidden/>
                <w:u w:val="none"/>
              </w:rPr>
              <w:fldChar w:fldCharType="separate"/>
            </w:r>
            <w:r w:rsidRPr="00E0413D">
              <w:rPr>
                <w:b w:val="0"/>
                <w:noProof/>
                <w:webHidden/>
                <w:u w:val="none"/>
              </w:rPr>
              <w:t>24</w:t>
            </w:r>
            <w:r w:rsidRPr="00E0413D">
              <w:rPr>
                <w:b w:val="0"/>
                <w:noProof/>
                <w:webHidden/>
                <w:u w:val="none"/>
              </w:rPr>
              <w:fldChar w:fldCharType="end"/>
            </w:r>
          </w:hyperlink>
        </w:p>
        <w:p w14:paraId="179CD566" w14:textId="2A9B153A" w:rsidR="001315C1" w:rsidRPr="00E0413D" w:rsidRDefault="001315C1">
          <w:pPr>
            <w:pStyle w:val="TOC1"/>
            <w:rPr>
              <w:rFonts w:eastAsiaTheme="minorEastAsia"/>
              <w:bCs w:val="0"/>
              <w:caps w:val="0"/>
              <w:noProof/>
              <w:szCs w:val="24"/>
              <w:u w:val="none"/>
              <w:lang w:eastAsia="en-ZA"/>
            </w:rPr>
          </w:pPr>
          <w:hyperlink w:anchor="_Toc241671235" w:history="1">
            <w:r w:rsidRPr="00E0413D">
              <w:rPr>
                <w:rStyle w:val="Hyperlink"/>
                <w:rFonts w:ascii="Arial" w:eastAsia="Arial" w:hAnsi="Arial" w:cs="Arial"/>
                <w:bCs w:val="0"/>
                <w:noProof/>
                <w:u w:val="none"/>
                <w:lang w:val="en-US"/>
              </w:rPr>
              <w:t>15</w:t>
            </w:r>
            <w:r w:rsidRPr="00E0413D">
              <w:rPr>
                <w:rFonts w:eastAsiaTheme="minorEastAsia"/>
                <w:bCs w:val="0"/>
                <w:caps w:val="0"/>
                <w:noProof/>
                <w:szCs w:val="24"/>
                <w:u w:val="none"/>
                <w:lang w:eastAsia="en-ZA"/>
              </w:rPr>
              <w:tab/>
            </w:r>
            <w:r w:rsidRPr="00E0413D">
              <w:rPr>
                <w:rStyle w:val="Hyperlink"/>
                <w:rFonts w:ascii="Arial" w:eastAsia="Arial" w:hAnsi="Arial" w:cs="Arial"/>
                <w:bCs w:val="0"/>
                <w:noProof/>
                <w:u w:val="none"/>
                <w:lang w:val="en-US"/>
              </w:rPr>
              <w:t xml:space="preserve">ACSA </w:t>
            </w:r>
            <w:r w:rsidRPr="00E0413D">
              <w:rPr>
                <w:rStyle w:val="Hyperlink"/>
                <w:rFonts w:ascii="Arial" w:hAnsi="Arial" w:cs="Arial"/>
                <w:bCs w:val="0"/>
                <w:noProof/>
                <w:u w:val="none"/>
              </w:rPr>
              <w:t>Permits</w:t>
            </w:r>
            <w:r w:rsidRPr="00E0413D">
              <w:rPr>
                <w:bCs w:val="0"/>
                <w:noProof/>
                <w:webHidden/>
                <w:u w:val="none"/>
              </w:rPr>
              <w:tab/>
            </w:r>
            <w:r w:rsidRPr="00E0413D">
              <w:rPr>
                <w:bCs w:val="0"/>
                <w:noProof/>
                <w:webHidden/>
                <w:u w:val="none"/>
              </w:rPr>
              <w:fldChar w:fldCharType="begin"/>
            </w:r>
            <w:r w:rsidRPr="00E0413D">
              <w:rPr>
                <w:bCs w:val="0"/>
                <w:noProof/>
                <w:webHidden/>
                <w:u w:val="none"/>
              </w:rPr>
              <w:instrText xml:space="preserve"> PAGEREF _Toc241671235 \h </w:instrText>
            </w:r>
            <w:r w:rsidRPr="00E0413D">
              <w:rPr>
                <w:bCs w:val="0"/>
                <w:noProof/>
                <w:webHidden/>
                <w:u w:val="none"/>
              </w:rPr>
            </w:r>
            <w:r w:rsidRPr="00E0413D">
              <w:rPr>
                <w:bCs w:val="0"/>
                <w:noProof/>
                <w:webHidden/>
                <w:u w:val="none"/>
              </w:rPr>
              <w:fldChar w:fldCharType="separate"/>
            </w:r>
            <w:r w:rsidRPr="00E0413D">
              <w:rPr>
                <w:bCs w:val="0"/>
                <w:noProof/>
                <w:webHidden/>
                <w:u w:val="none"/>
              </w:rPr>
              <w:t>25</w:t>
            </w:r>
            <w:r w:rsidRPr="00E0413D">
              <w:rPr>
                <w:bCs w:val="0"/>
                <w:noProof/>
                <w:webHidden/>
                <w:u w:val="none"/>
              </w:rPr>
              <w:fldChar w:fldCharType="end"/>
            </w:r>
          </w:hyperlink>
        </w:p>
        <w:p w14:paraId="76B37894" w14:textId="3F567740" w:rsidR="001315C1" w:rsidRPr="00E0413D" w:rsidRDefault="001315C1">
          <w:pPr>
            <w:pStyle w:val="TOC2"/>
            <w:tabs>
              <w:tab w:val="left" w:pos="1000"/>
              <w:tab w:val="right" w:leader="dot" w:pos="9204"/>
            </w:tabs>
            <w:rPr>
              <w:rFonts w:eastAsiaTheme="minorEastAsia"/>
              <w:b w:val="0"/>
              <w:smallCaps w:val="0"/>
              <w:noProof/>
              <w:szCs w:val="24"/>
              <w:u w:val="none"/>
              <w:lang w:eastAsia="en-ZA"/>
            </w:rPr>
          </w:pPr>
          <w:hyperlink w:anchor="_Toc241671236" w:history="1">
            <w:r w:rsidRPr="00E0413D">
              <w:rPr>
                <w:rStyle w:val="Hyperlink"/>
                <w:rFonts w:ascii="Arial" w:hAnsi="Arial" w:cs="Arial"/>
                <w:b w:val="0"/>
                <w:noProof/>
                <w:u w:val="none"/>
              </w:rPr>
              <w:t>15.1</w:t>
            </w:r>
            <w:r w:rsidRPr="00E0413D">
              <w:rPr>
                <w:rFonts w:eastAsiaTheme="minorEastAsia"/>
                <w:b w:val="0"/>
                <w:smallCaps w:val="0"/>
                <w:noProof/>
                <w:szCs w:val="24"/>
                <w:u w:val="none"/>
                <w:lang w:eastAsia="en-ZA"/>
              </w:rPr>
              <w:tab/>
            </w:r>
            <w:r w:rsidRPr="00E0413D">
              <w:rPr>
                <w:rStyle w:val="Hyperlink"/>
                <w:rFonts w:ascii="Arial" w:hAnsi="Arial" w:cs="Arial"/>
                <w:b w:val="0"/>
                <w:noProof/>
                <w:u w:val="none"/>
              </w:rPr>
              <w:t>Personal Permit</w:t>
            </w:r>
            <w:r w:rsidRPr="00E0413D">
              <w:rPr>
                <w:b w:val="0"/>
                <w:noProof/>
                <w:webHidden/>
                <w:u w:val="none"/>
              </w:rPr>
              <w:tab/>
            </w:r>
            <w:r w:rsidRPr="00E0413D">
              <w:rPr>
                <w:b w:val="0"/>
                <w:noProof/>
                <w:webHidden/>
                <w:u w:val="none"/>
              </w:rPr>
              <w:fldChar w:fldCharType="begin"/>
            </w:r>
            <w:r w:rsidRPr="00E0413D">
              <w:rPr>
                <w:b w:val="0"/>
                <w:noProof/>
                <w:webHidden/>
                <w:u w:val="none"/>
              </w:rPr>
              <w:instrText xml:space="preserve"> PAGEREF _Toc241671236 \h </w:instrText>
            </w:r>
            <w:r w:rsidRPr="00E0413D">
              <w:rPr>
                <w:b w:val="0"/>
                <w:noProof/>
                <w:webHidden/>
                <w:u w:val="none"/>
              </w:rPr>
            </w:r>
            <w:r w:rsidRPr="00E0413D">
              <w:rPr>
                <w:b w:val="0"/>
                <w:noProof/>
                <w:webHidden/>
                <w:u w:val="none"/>
              </w:rPr>
              <w:fldChar w:fldCharType="separate"/>
            </w:r>
            <w:r w:rsidRPr="00E0413D">
              <w:rPr>
                <w:b w:val="0"/>
                <w:noProof/>
                <w:webHidden/>
                <w:u w:val="none"/>
              </w:rPr>
              <w:t>25</w:t>
            </w:r>
            <w:r w:rsidRPr="00E0413D">
              <w:rPr>
                <w:b w:val="0"/>
                <w:noProof/>
                <w:webHidden/>
                <w:u w:val="none"/>
              </w:rPr>
              <w:fldChar w:fldCharType="end"/>
            </w:r>
          </w:hyperlink>
        </w:p>
        <w:p w14:paraId="4C19582A" w14:textId="057BA365" w:rsidR="00E354D5" w:rsidRPr="00E0413D" w:rsidRDefault="00E354D5" w:rsidP="00323C9F">
          <w:pPr>
            <w:spacing w:line="240" w:lineRule="auto"/>
            <w:rPr>
              <w:rFonts w:ascii="Arial" w:hAnsi="Arial" w:cs="Arial"/>
              <w:b w:val="0"/>
              <w:u w:val="none"/>
            </w:rPr>
          </w:pPr>
          <w:r w:rsidRPr="00E0413D">
            <w:rPr>
              <w:rFonts w:ascii="Arial" w:hAnsi="Arial" w:cs="Arial"/>
              <w:b w:val="0"/>
              <w:caps/>
              <w:u w:val="none"/>
            </w:rPr>
            <w:fldChar w:fldCharType="end"/>
          </w:r>
        </w:p>
      </w:sdtContent>
    </w:sdt>
    <w:p w14:paraId="03581E86" w14:textId="77777777" w:rsidR="00B12D2B" w:rsidRPr="00E0413D" w:rsidRDefault="00B12D2B" w:rsidP="00B46BDD">
      <w:pPr>
        <w:pStyle w:val="TOC1"/>
        <w:rPr>
          <w:rFonts w:ascii="Arial" w:hAnsi="Arial" w:cs="Arial"/>
          <w:bCs w:val="0"/>
          <w:u w:val="none"/>
        </w:rPr>
      </w:pPr>
    </w:p>
    <w:p w14:paraId="6697B74B" w14:textId="77777777" w:rsidR="009C4894" w:rsidRPr="00E0413D" w:rsidRDefault="00B12D2B" w:rsidP="003C5CCF">
      <w:pPr>
        <w:spacing w:line="480" w:lineRule="auto"/>
        <w:rPr>
          <w:rFonts w:ascii="Arial" w:hAnsi="Arial" w:cs="Arial"/>
          <w:b w:val="0"/>
          <w:u w:val="none"/>
        </w:rPr>
      </w:pPr>
      <w:r w:rsidRPr="00E0413D">
        <w:rPr>
          <w:rFonts w:ascii="Arial" w:hAnsi="Arial" w:cs="Arial"/>
          <w:b w:val="0"/>
          <w:u w:val="none"/>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198"/>
      </w:tblGrid>
      <w:tr w:rsidR="009C4894" w:rsidRPr="00E0413D" w14:paraId="23E648F1" w14:textId="77777777" w:rsidTr="0027742C">
        <w:tc>
          <w:tcPr>
            <w:tcW w:w="5000" w:type="pct"/>
            <w:shd w:val="pct10" w:color="auto" w:fill="auto"/>
          </w:tcPr>
          <w:p w14:paraId="655FB66C" w14:textId="77777777" w:rsidR="009C4894" w:rsidRPr="00E0413D" w:rsidRDefault="00CB2DD5" w:rsidP="003C5CCF">
            <w:pPr>
              <w:pStyle w:val="Title"/>
              <w:spacing w:line="360" w:lineRule="auto"/>
              <w:rPr>
                <w:rFonts w:ascii="Arial" w:hAnsi="Arial" w:cs="Arial"/>
                <w:u w:val="none"/>
              </w:rPr>
            </w:pPr>
            <w:r w:rsidRPr="00E0413D">
              <w:rPr>
                <w:rFonts w:ascii="Arial" w:hAnsi="Arial" w:cs="Arial"/>
                <w:u w:val="none"/>
              </w:rPr>
              <w:lastRenderedPageBreak/>
              <w:t>ABBREVIATIONS</w:t>
            </w:r>
          </w:p>
        </w:tc>
      </w:tr>
    </w:tbl>
    <w:p w14:paraId="642D22EE" w14:textId="77777777" w:rsidR="00F93527" w:rsidRPr="00E0413D" w:rsidRDefault="00F93527" w:rsidP="00B87320">
      <w:pPr>
        <w:pStyle w:val="NoSpacing"/>
        <w:tabs>
          <w:tab w:val="left" w:pos="1418"/>
        </w:tabs>
        <w:spacing w:line="360" w:lineRule="auto"/>
        <w:rPr>
          <w:rFonts w:ascii="Arial" w:hAnsi="Arial" w:cs="Arial"/>
          <w:sz w:val="20"/>
          <w:szCs w:val="20"/>
        </w:rPr>
      </w:pPr>
    </w:p>
    <w:p w14:paraId="5D4DEF22" w14:textId="466D24E4"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ACSA</w:t>
      </w:r>
      <w:r w:rsidRPr="00E0413D">
        <w:rPr>
          <w:rFonts w:ascii="Arial" w:hAnsi="Arial" w:cs="Arial"/>
        </w:rPr>
        <w:tab/>
        <w:t>Airports Company South Africa</w:t>
      </w:r>
    </w:p>
    <w:p w14:paraId="11DBCA5D"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ATC</w:t>
      </w:r>
      <w:r w:rsidRPr="00E0413D">
        <w:rPr>
          <w:rFonts w:ascii="Arial" w:hAnsi="Arial" w:cs="Arial"/>
        </w:rPr>
        <w:tab/>
        <w:t>Air Traffic Controller</w:t>
      </w:r>
    </w:p>
    <w:p w14:paraId="37EF118D"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ATNS</w:t>
      </w:r>
      <w:r w:rsidRPr="00E0413D">
        <w:rPr>
          <w:rFonts w:ascii="Arial" w:hAnsi="Arial" w:cs="Arial"/>
        </w:rPr>
        <w:tab/>
        <w:t>Air Traffic and Navigation Services Company</w:t>
      </w:r>
    </w:p>
    <w:p w14:paraId="698117CD"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COTS</w:t>
      </w:r>
      <w:r w:rsidRPr="00E0413D">
        <w:rPr>
          <w:rFonts w:ascii="Arial" w:hAnsi="Arial" w:cs="Arial"/>
        </w:rPr>
        <w:tab/>
        <w:t>Commercially off the shelf</w:t>
      </w:r>
    </w:p>
    <w:p w14:paraId="187AFB8D"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FAJO</w:t>
      </w:r>
      <w:r w:rsidRPr="00E0413D">
        <w:rPr>
          <w:rFonts w:ascii="Arial" w:hAnsi="Arial" w:cs="Arial"/>
        </w:rPr>
        <w:tab/>
        <w:t>Johannesburg Oceanic</w:t>
      </w:r>
    </w:p>
    <w:p w14:paraId="41110F2A"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FAOR</w:t>
      </w:r>
      <w:r w:rsidRPr="00E0413D">
        <w:rPr>
          <w:rFonts w:ascii="Arial" w:hAnsi="Arial" w:cs="Arial"/>
        </w:rPr>
        <w:tab/>
        <w:t>O.R. Tambo International Airport</w:t>
      </w:r>
    </w:p>
    <w:p w14:paraId="467F87EA"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FIR</w:t>
      </w:r>
      <w:r w:rsidRPr="00E0413D">
        <w:rPr>
          <w:rFonts w:ascii="Arial" w:hAnsi="Arial" w:cs="Arial"/>
        </w:rPr>
        <w:tab/>
        <w:t>Flight Information Region</w:t>
      </w:r>
    </w:p>
    <w:p w14:paraId="258DE4B1"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HF</w:t>
      </w:r>
      <w:r w:rsidRPr="00E0413D">
        <w:rPr>
          <w:rFonts w:ascii="Arial" w:hAnsi="Arial" w:cs="Arial"/>
        </w:rPr>
        <w:tab/>
        <w:t>High frequency</w:t>
      </w:r>
    </w:p>
    <w:p w14:paraId="4F8B151E"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INO</w:t>
      </w:r>
      <w:r w:rsidRPr="00E0413D">
        <w:rPr>
          <w:rFonts w:ascii="Arial" w:hAnsi="Arial" w:cs="Arial"/>
        </w:rPr>
        <w:tab/>
        <w:t>Indian Ocean</w:t>
      </w:r>
    </w:p>
    <w:p w14:paraId="25B6104B"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LRU</w:t>
      </w:r>
      <w:r w:rsidRPr="00E0413D">
        <w:rPr>
          <w:rFonts w:ascii="Arial" w:hAnsi="Arial" w:cs="Arial"/>
        </w:rPr>
        <w:tab/>
        <w:t>Line Replacement Unit</w:t>
      </w:r>
    </w:p>
    <w:p w14:paraId="549BD267"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OJT</w:t>
      </w:r>
      <w:r w:rsidRPr="00E0413D">
        <w:rPr>
          <w:rFonts w:ascii="Arial" w:hAnsi="Arial" w:cs="Arial"/>
        </w:rPr>
        <w:tab/>
        <w:t>On the Job Training</w:t>
      </w:r>
    </w:p>
    <w:p w14:paraId="78E3AC5B"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PC</w:t>
      </w:r>
      <w:r w:rsidRPr="00E0413D">
        <w:rPr>
          <w:rFonts w:ascii="Arial" w:hAnsi="Arial" w:cs="Arial"/>
        </w:rPr>
        <w:tab/>
        <w:t>Personal Computer</w:t>
      </w:r>
    </w:p>
    <w:p w14:paraId="51581153"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QA</w:t>
      </w:r>
      <w:r w:rsidRPr="00E0413D">
        <w:rPr>
          <w:rFonts w:ascii="Arial" w:hAnsi="Arial" w:cs="Arial"/>
        </w:rPr>
        <w:tab/>
        <w:t>Quality Assurance</w:t>
      </w:r>
    </w:p>
    <w:p w14:paraId="3A9D7724"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RCMMS</w:t>
      </w:r>
      <w:r w:rsidRPr="00E0413D">
        <w:rPr>
          <w:rFonts w:ascii="Arial" w:hAnsi="Arial" w:cs="Arial"/>
        </w:rPr>
        <w:tab/>
        <w:t>Remote Control, Maintenance and Management System</w:t>
      </w:r>
    </w:p>
    <w:p w14:paraId="292F6BFF" w14:textId="7AB1D9D9"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RFP</w:t>
      </w:r>
      <w:r w:rsidRPr="00E0413D">
        <w:rPr>
          <w:rFonts w:ascii="Arial" w:hAnsi="Arial" w:cs="Arial"/>
        </w:rPr>
        <w:tab/>
        <w:t>Request for Proposal</w:t>
      </w:r>
    </w:p>
    <w:p w14:paraId="45F07FB0"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RX</w:t>
      </w:r>
      <w:r w:rsidRPr="00E0413D">
        <w:rPr>
          <w:rFonts w:ascii="Arial" w:hAnsi="Arial" w:cs="Arial"/>
        </w:rPr>
        <w:tab/>
        <w:t>Receiver</w:t>
      </w:r>
    </w:p>
    <w:p w14:paraId="365F5416"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SAT</w:t>
      </w:r>
      <w:r w:rsidRPr="00E0413D">
        <w:rPr>
          <w:rFonts w:ascii="Arial" w:hAnsi="Arial" w:cs="Arial"/>
        </w:rPr>
        <w:tab/>
        <w:t>South Atlantic Ocean</w:t>
      </w:r>
    </w:p>
    <w:p w14:paraId="02299EF9"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SELCAL</w:t>
      </w:r>
      <w:r w:rsidRPr="00E0413D">
        <w:rPr>
          <w:rFonts w:ascii="Arial" w:hAnsi="Arial" w:cs="Arial"/>
        </w:rPr>
        <w:tab/>
        <w:t>Selective Calling</w:t>
      </w:r>
    </w:p>
    <w:p w14:paraId="66848AFC" w14:textId="77777777" w:rsidR="00B87320" w:rsidRPr="00E0413D" w:rsidRDefault="00B87320" w:rsidP="00B87320">
      <w:pPr>
        <w:pStyle w:val="NoSpacing"/>
        <w:tabs>
          <w:tab w:val="left" w:pos="1418"/>
        </w:tabs>
        <w:spacing w:line="360" w:lineRule="auto"/>
        <w:rPr>
          <w:rFonts w:ascii="Arial" w:hAnsi="Arial" w:cs="Arial"/>
        </w:rPr>
      </w:pPr>
      <w:r w:rsidRPr="00E0413D">
        <w:rPr>
          <w:rFonts w:ascii="Arial" w:hAnsi="Arial" w:cs="Arial"/>
        </w:rPr>
        <w:t>SLA</w:t>
      </w:r>
      <w:r w:rsidRPr="00E0413D">
        <w:rPr>
          <w:rFonts w:ascii="Arial" w:hAnsi="Arial" w:cs="Arial"/>
        </w:rPr>
        <w:tab/>
        <w:t>Service Level Agreement</w:t>
      </w:r>
    </w:p>
    <w:p w14:paraId="14EA4D40" w14:textId="77777777" w:rsidR="003F1BAB" w:rsidRPr="00E0413D" w:rsidRDefault="003F1BAB" w:rsidP="003F1BAB">
      <w:pPr>
        <w:pStyle w:val="NoSpacing"/>
        <w:tabs>
          <w:tab w:val="left" w:pos="1418"/>
        </w:tabs>
        <w:spacing w:line="360" w:lineRule="auto"/>
        <w:rPr>
          <w:rFonts w:ascii="Arial" w:hAnsi="Arial" w:cs="Arial"/>
        </w:rPr>
      </w:pPr>
      <w:r w:rsidRPr="00E0413D">
        <w:rPr>
          <w:rFonts w:ascii="Arial" w:hAnsi="Arial" w:cs="Arial"/>
        </w:rPr>
        <w:t>SEMP</w:t>
      </w:r>
      <w:r w:rsidRPr="00E0413D">
        <w:rPr>
          <w:rFonts w:ascii="Arial" w:hAnsi="Arial" w:cs="Arial"/>
        </w:rPr>
        <w:tab/>
        <w:t>System Engineering Management Plan</w:t>
      </w:r>
    </w:p>
    <w:p w14:paraId="7BA24466" w14:textId="77777777" w:rsidR="003F1BAB" w:rsidRPr="00E0413D" w:rsidRDefault="003F1BAB" w:rsidP="003F1BAB">
      <w:pPr>
        <w:pStyle w:val="NoSpacing"/>
        <w:tabs>
          <w:tab w:val="left" w:pos="1418"/>
        </w:tabs>
        <w:spacing w:line="360" w:lineRule="auto"/>
        <w:rPr>
          <w:rFonts w:ascii="Arial" w:hAnsi="Arial" w:cs="Arial"/>
        </w:rPr>
      </w:pPr>
      <w:r w:rsidRPr="00E0413D">
        <w:rPr>
          <w:rFonts w:ascii="Arial" w:hAnsi="Arial" w:cs="Arial"/>
        </w:rPr>
        <w:t>TEMP</w:t>
      </w:r>
      <w:r w:rsidRPr="00E0413D">
        <w:rPr>
          <w:rFonts w:ascii="Arial" w:hAnsi="Arial" w:cs="Arial"/>
        </w:rPr>
        <w:tab/>
        <w:t>Test and Evaluation Master Plan</w:t>
      </w:r>
    </w:p>
    <w:p w14:paraId="1B26E715" w14:textId="562269DF" w:rsidR="003F1BAB" w:rsidRPr="00E0413D" w:rsidRDefault="003F1BAB" w:rsidP="003F1BAB">
      <w:pPr>
        <w:spacing w:line="360" w:lineRule="auto"/>
        <w:rPr>
          <w:rFonts w:ascii="Arial" w:hAnsi="Arial" w:cs="Arial"/>
          <w:b w:val="0"/>
          <w:u w:val="none"/>
        </w:rPr>
      </w:pPr>
      <w:r w:rsidRPr="00E0413D">
        <w:rPr>
          <w:rFonts w:ascii="Arial" w:hAnsi="Arial" w:cs="Arial"/>
          <w:b w:val="0"/>
          <w:u w:val="none"/>
        </w:rPr>
        <w:t>WBS</w:t>
      </w:r>
      <w:r w:rsidRPr="00E0413D">
        <w:rPr>
          <w:rFonts w:ascii="Arial" w:hAnsi="Arial" w:cs="Arial"/>
          <w:b w:val="0"/>
          <w:u w:val="none"/>
        </w:rPr>
        <w:tab/>
      </w:r>
      <w:r w:rsidR="00EE103B" w:rsidRPr="00E0413D">
        <w:rPr>
          <w:rFonts w:ascii="Arial" w:hAnsi="Arial" w:cs="Arial"/>
          <w:b w:val="0"/>
          <w:u w:val="none"/>
        </w:rPr>
        <w:tab/>
      </w:r>
      <w:r w:rsidRPr="00E0413D">
        <w:rPr>
          <w:rFonts w:ascii="Arial" w:hAnsi="Arial" w:cs="Arial"/>
          <w:b w:val="0"/>
          <w:u w:val="none"/>
        </w:rPr>
        <w:t>Work Breakdown Structure</w:t>
      </w:r>
    </w:p>
    <w:p w14:paraId="66BF4AC0" w14:textId="48B8451A" w:rsidR="004D2A09" w:rsidRPr="00E0413D" w:rsidRDefault="004D2A09">
      <w:pPr>
        <w:spacing w:after="0" w:line="240" w:lineRule="auto"/>
        <w:rPr>
          <w:rFonts w:ascii="Arial" w:hAnsi="Arial" w:cs="Arial"/>
          <w:b w:val="0"/>
          <w:szCs w:val="20"/>
          <w:u w:val="none"/>
        </w:rPr>
      </w:pPr>
    </w:p>
    <w:p w14:paraId="45FF7FB7" w14:textId="77777777" w:rsidR="00B12D2B" w:rsidRPr="00E0413D" w:rsidRDefault="00B12D2B" w:rsidP="003C5CCF">
      <w:pPr>
        <w:rPr>
          <w:rFonts w:ascii="Arial" w:hAnsi="Arial" w:cs="Arial"/>
          <w:b w:val="0"/>
          <w:szCs w:val="20"/>
          <w:u w:val="none"/>
        </w:rPr>
      </w:pPr>
    </w:p>
    <w:p w14:paraId="75D37904" w14:textId="77777777" w:rsidR="00B12D2B" w:rsidRPr="00E0413D" w:rsidRDefault="00B12D2B" w:rsidP="003C5CCF">
      <w:pPr>
        <w:rPr>
          <w:rFonts w:ascii="Arial" w:hAnsi="Arial" w:cs="Arial"/>
          <w:b w:val="0"/>
          <w:u w:val="none"/>
        </w:rPr>
        <w:sectPr w:rsidR="00B12D2B" w:rsidRPr="00E0413D" w:rsidSect="00323C9F">
          <w:headerReference w:type="default" r:id="rId12"/>
          <w:footerReference w:type="even" r:id="rId13"/>
          <w:footerReference w:type="default" r:id="rId14"/>
          <w:pgSz w:w="11907" w:h="16840" w:code="9"/>
          <w:pgMar w:top="1134" w:right="992" w:bottom="1276" w:left="1134" w:header="720" w:footer="437" w:gutter="567"/>
          <w:pgNumType w:start="1"/>
          <w:cols w:space="720"/>
          <w:titlePg/>
        </w:sectPr>
      </w:pPr>
    </w:p>
    <w:p w14:paraId="4CD67567" w14:textId="77777777" w:rsidR="00480BE2" w:rsidRPr="00E0413D" w:rsidRDefault="00480BE2" w:rsidP="00057552">
      <w:pPr>
        <w:pStyle w:val="Heading1"/>
        <w:rPr>
          <w:rFonts w:ascii="Arial" w:hAnsi="Arial" w:cs="Arial"/>
          <w:u w:val="none"/>
        </w:rPr>
      </w:pPr>
      <w:bookmarkStart w:id="3" w:name="_Toc213142751"/>
      <w:bookmarkStart w:id="4" w:name="_Toc521911375"/>
      <w:bookmarkStart w:id="5" w:name="_Toc525045843"/>
      <w:bookmarkStart w:id="6" w:name="_Toc241671199"/>
      <w:bookmarkStart w:id="7" w:name="_Toc524616410"/>
      <w:bookmarkStart w:id="8" w:name="_Toc324655824"/>
      <w:bookmarkStart w:id="9" w:name="_Toc324671829"/>
      <w:bookmarkStart w:id="10" w:name="_Toc324671872"/>
      <w:bookmarkStart w:id="11" w:name="_Toc324673178"/>
      <w:bookmarkEnd w:id="3"/>
      <w:r w:rsidRPr="00E0413D">
        <w:rPr>
          <w:rFonts w:ascii="Arial" w:hAnsi="Arial" w:cs="Arial"/>
          <w:u w:val="none"/>
        </w:rPr>
        <w:lastRenderedPageBreak/>
        <w:t xml:space="preserve">GENERAL INSTRUCTIONS TO </w:t>
      </w:r>
      <w:r w:rsidR="009B6392" w:rsidRPr="00E0413D">
        <w:rPr>
          <w:rFonts w:ascii="Arial" w:hAnsi="Arial" w:cs="Arial"/>
          <w:u w:val="none"/>
        </w:rPr>
        <w:t>BIDDER</w:t>
      </w:r>
      <w:r w:rsidRPr="00E0413D">
        <w:rPr>
          <w:rFonts w:ascii="Arial" w:hAnsi="Arial" w:cs="Arial"/>
          <w:u w:val="none"/>
        </w:rPr>
        <w:t>S</w:t>
      </w:r>
      <w:bookmarkEnd w:id="4"/>
      <w:bookmarkEnd w:id="5"/>
      <w:bookmarkEnd w:id="6"/>
    </w:p>
    <w:p w14:paraId="5A62E06F" w14:textId="0BFADF09" w:rsidR="00480BE2" w:rsidRPr="00E0413D" w:rsidRDefault="00480BE2" w:rsidP="00AD6886">
      <w:pPr>
        <w:spacing w:before="120" w:after="0" w:line="276" w:lineRule="auto"/>
        <w:ind w:left="431"/>
        <w:jc w:val="both"/>
        <w:rPr>
          <w:rFonts w:ascii="Arial" w:hAnsi="Arial" w:cs="Arial"/>
          <w:b w:val="0"/>
          <w:u w:val="none"/>
        </w:rPr>
      </w:pPr>
      <w:r w:rsidRPr="00E0413D">
        <w:rPr>
          <w:rFonts w:ascii="Arial" w:hAnsi="Arial" w:cs="Arial"/>
          <w:b w:val="0"/>
          <w:u w:val="none"/>
        </w:rPr>
        <w:t xml:space="preserve">The </w:t>
      </w:r>
      <w:r w:rsidR="009B6392" w:rsidRPr="00E0413D">
        <w:rPr>
          <w:rFonts w:ascii="Arial" w:hAnsi="Arial" w:cs="Arial"/>
          <w:b w:val="0"/>
          <w:u w:val="none"/>
        </w:rPr>
        <w:t>Bidder</w:t>
      </w:r>
      <w:r w:rsidRPr="00E0413D">
        <w:rPr>
          <w:rFonts w:ascii="Arial" w:hAnsi="Arial" w:cs="Arial"/>
          <w:b w:val="0"/>
          <w:u w:val="none"/>
        </w:rPr>
        <w:t xml:space="preserve"> shall submit all responses, diagrams, documentation and drawings according to the GENERAL INFORMATION AND INSTRUCTIONS TO </w:t>
      </w:r>
      <w:r w:rsidR="009B6392" w:rsidRPr="00E0413D">
        <w:rPr>
          <w:rFonts w:ascii="Arial" w:hAnsi="Arial" w:cs="Arial"/>
          <w:b w:val="0"/>
          <w:u w:val="none"/>
        </w:rPr>
        <w:t>BIDDER</w:t>
      </w:r>
      <w:r w:rsidRPr="00E0413D">
        <w:rPr>
          <w:rFonts w:ascii="Arial" w:hAnsi="Arial" w:cs="Arial"/>
          <w:b w:val="0"/>
          <w:u w:val="none"/>
        </w:rPr>
        <w:t>S document and in the English language.</w:t>
      </w:r>
    </w:p>
    <w:p w14:paraId="1E48F15F" w14:textId="5A2A2F77" w:rsidR="00480BE2" w:rsidRPr="00E0413D" w:rsidRDefault="00480BE2" w:rsidP="00AD6886">
      <w:pPr>
        <w:spacing w:before="120" w:after="0" w:line="276" w:lineRule="auto"/>
        <w:ind w:left="431"/>
        <w:jc w:val="both"/>
        <w:rPr>
          <w:rFonts w:ascii="Arial" w:hAnsi="Arial" w:cs="Arial"/>
          <w:b w:val="0"/>
          <w:u w:val="none"/>
        </w:rPr>
      </w:pPr>
      <w:r w:rsidRPr="00E0413D">
        <w:rPr>
          <w:rFonts w:ascii="Arial" w:hAnsi="Arial" w:cs="Arial"/>
          <w:b w:val="0"/>
          <w:u w:val="none"/>
        </w:rPr>
        <w:t xml:space="preserve">To assist </w:t>
      </w:r>
      <w:r w:rsidR="009B6392" w:rsidRPr="00E0413D">
        <w:rPr>
          <w:rFonts w:ascii="Arial" w:hAnsi="Arial" w:cs="Arial"/>
          <w:b w:val="0"/>
          <w:u w:val="none"/>
        </w:rPr>
        <w:t>Bidder</w:t>
      </w:r>
      <w:r w:rsidRPr="00E0413D">
        <w:rPr>
          <w:rFonts w:ascii="Arial" w:hAnsi="Arial" w:cs="Arial"/>
          <w:b w:val="0"/>
          <w:u w:val="none"/>
        </w:rPr>
        <w:t>s only, each paragraph or article has been appended throughout with the letters “(M)”, “(D)”, “(O)” or “(I)”, to indicate whether the requirement is Mandatory, Desirable, Optional or for Information only.</w:t>
      </w:r>
    </w:p>
    <w:p w14:paraId="6F608454" w14:textId="77777777" w:rsidR="00480BE2" w:rsidRPr="00E0413D" w:rsidRDefault="00480BE2" w:rsidP="00AD6886">
      <w:pPr>
        <w:spacing w:before="120" w:after="0" w:line="276" w:lineRule="auto"/>
        <w:ind w:left="431"/>
        <w:rPr>
          <w:rFonts w:ascii="Arial" w:hAnsi="Arial" w:cs="Arial"/>
          <w:b w:val="0"/>
          <w:u w:val="none"/>
        </w:rPr>
      </w:pPr>
      <w:r w:rsidRPr="00E0413D">
        <w:rPr>
          <w:rFonts w:ascii="Arial" w:hAnsi="Arial" w:cs="Arial"/>
          <w:b w:val="0"/>
          <w:u w:val="none"/>
        </w:rPr>
        <w:t>ALL RESPONSES TO THE REQUIREMENTS IN THIS DOCUMENT SHALL BE PROVIDED AS FOLLOWS:</w:t>
      </w:r>
    </w:p>
    <w:p w14:paraId="64C17AE8" w14:textId="77777777" w:rsidR="00480BE2" w:rsidRPr="00E0413D" w:rsidRDefault="009B6392" w:rsidP="00AD6886">
      <w:pPr>
        <w:spacing w:before="120" w:after="0" w:line="276" w:lineRule="auto"/>
        <w:ind w:left="431"/>
        <w:jc w:val="both"/>
        <w:rPr>
          <w:rFonts w:ascii="Arial" w:hAnsi="Arial" w:cs="Arial"/>
          <w:b w:val="0"/>
          <w:u w:val="none"/>
        </w:rPr>
      </w:pPr>
      <w:r w:rsidRPr="00E0413D">
        <w:rPr>
          <w:rFonts w:ascii="Arial" w:hAnsi="Arial" w:cs="Arial"/>
          <w:b w:val="0"/>
          <w:u w:val="none"/>
        </w:rPr>
        <w:t>BIDDER</w:t>
      </w:r>
      <w:r w:rsidR="00480BE2" w:rsidRPr="00E0413D">
        <w:rPr>
          <w:rFonts w:ascii="Arial" w:hAnsi="Arial" w:cs="Arial"/>
          <w:b w:val="0"/>
          <w:u w:val="none"/>
        </w:rPr>
        <w:t xml:space="preserve">S SHALL RESPOND IN FULL TO EACH ITEM IN THE FORMAT PROVIDED AND REFERENCES (CHAPTER, SECTION, PAGE NUMBER, PARAGRAPH NUMBER) TO DOCUMENTS AND RELEVANT INFORMATION SUPPORTING THE RESPONSES SHALL BE INDICATED IN THE SPACE PROVIDED. THIS INFORMATION WILL BE THE ONLY RESPONSE USED FOR THE EVALUATION AND ASSESSMENT. </w:t>
      </w:r>
    </w:p>
    <w:p w14:paraId="6D9501CD" w14:textId="0496777D" w:rsidR="00480BE2" w:rsidRPr="00E0413D" w:rsidRDefault="00480BE2" w:rsidP="00AD6886">
      <w:pPr>
        <w:spacing w:before="120" w:after="0" w:line="276" w:lineRule="auto"/>
        <w:ind w:left="431"/>
        <w:jc w:val="both"/>
        <w:rPr>
          <w:rFonts w:ascii="Arial" w:hAnsi="Arial" w:cs="Arial"/>
          <w:b w:val="0"/>
          <w:u w:val="none"/>
        </w:rPr>
      </w:pPr>
      <w:r w:rsidRPr="00E0413D">
        <w:rPr>
          <w:rFonts w:ascii="Arial" w:hAnsi="Arial" w:cs="Arial"/>
          <w:b w:val="0"/>
          <w:u w:val="none"/>
        </w:rPr>
        <w:t xml:space="preserve">Responses, provided in the space allowed, that are not clear or inadequate or the lack thereof shall be interpreted as “Not Compliant” even though the compliance column is declared as “Comply” and/or the </w:t>
      </w:r>
      <w:r w:rsidR="009B6392" w:rsidRPr="00E0413D">
        <w:rPr>
          <w:rFonts w:ascii="Arial" w:hAnsi="Arial" w:cs="Arial"/>
          <w:b w:val="0"/>
          <w:u w:val="none"/>
        </w:rPr>
        <w:t>Bidder</w:t>
      </w:r>
      <w:r w:rsidRPr="00E0413D">
        <w:rPr>
          <w:rFonts w:ascii="Arial" w:hAnsi="Arial" w:cs="Arial"/>
          <w:b w:val="0"/>
          <w:u w:val="none"/>
        </w:rPr>
        <w:t xml:space="preserve">’s offer meets the requirement.  </w:t>
      </w:r>
      <w:proofErr w:type="gramStart"/>
      <w:r w:rsidR="009B6392" w:rsidRPr="00E0413D">
        <w:rPr>
          <w:rFonts w:ascii="Arial" w:hAnsi="Arial" w:cs="Arial"/>
          <w:b w:val="0"/>
          <w:u w:val="none"/>
        </w:rPr>
        <w:t>Bidder</w:t>
      </w:r>
      <w:r w:rsidRPr="00E0413D">
        <w:rPr>
          <w:rFonts w:ascii="Arial" w:hAnsi="Arial" w:cs="Arial"/>
          <w:b w:val="0"/>
          <w:u w:val="none"/>
        </w:rPr>
        <w:t>’s</w:t>
      </w:r>
      <w:proofErr w:type="gramEnd"/>
      <w:r w:rsidRPr="00E0413D">
        <w:rPr>
          <w:rFonts w:ascii="Arial" w:hAnsi="Arial" w:cs="Arial"/>
          <w:b w:val="0"/>
          <w:u w:val="none"/>
        </w:rPr>
        <w:t xml:space="preserve"> shall ensure that each response correctly addresses the requirement stated. Responses not addressing the requirement of the specific paragraph shall be interpreted as “Not Compliant”.</w:t>
      </w:r>
    </w:p>
    <w:p w14:paraId="0873086B" w14:textId="2510C030" w:rsidR="00480BE2" w:rsidRPr="00E0413D" w:rsidRDefault="009B6392" w:rsidP="00AD6886">
      <w:pPr>
        <w:spacing w:before="120" w:after="0" w:line="276" w:lineRule="auto"/>
        <w:ind w:left="431"/>
        <w:jc w:val="both"/>
        <w:rPr>
          <w:rFonts w:ascii="Arial" w:hAnsi="Arial" w:cs="Arial"/>
          <w:b w:val="0"/>
          <w:u w:val="none"/>
        </w:rPr>
      </w:pPr>
      <w:r w:rsidRPr="00E0413D">
        <w:rPr>
          <w:rFonts w:ascii="Arial" w:hAnsi="Arial" w:cs="Arial"/>
          <w:b w:val="0"/>
          <w:u w:val="none"/>
        </w:rPr>
        <w:t>Bidder</w:t>
      </w:r>
      <w:r w:rsidR="007A284F" w:rsidRPr="00E0413D">
        <w:rPr>
          <w:rFonts w:ascii="Arial" w:hAnsi="Arial" w:cs="Arial"/>
          <w:b w:val="0"/>
          <w:u w:val="none"/>
        </w:rPr>
        <w:t>s</w:t>
      </w:r>
      <w:r w:rsidR="00480BE2" w:rsidRPr="00E0413D">
        <w:rPr>
          <w:rFonts w:ascii="Arial" w:hAnsi="Arial" w:cs="Arial"/>
          <w:b w:val="0"/>
          <w:u w:val="none"/>
        </w:rPr>
        <w:t xml:space="preserve"> shall declare compliance to </w:t>
      </w:r>
      <w:proofErr w:type="gramStart"/>
      <w:r w:rsidR="00480BE2" w:rsidRPr="00E0413D">
        <w:rPr>
          <w:rFonts w:ascii="Arial" w:hAnsi="Arial" w:cs="Arial"/>
          <w:b w:val="0"/>
          <w:u w:val="none"/>
        </w:rPr>
        <w:t>each and every</w:t>
      </w:r>
      <w:proofErr w:type="gramEnd"/>
      <w:r w:rsidR="00480BE2" w:rsidRPr="00E0413D">
        <w:rPr>
          <w:rFonts w:ascii="Arial" w:hAnsi="Arial" w:cs="Arial"/>
          <w:b w:val="0"/>
          <w:u w:val="none"/>
        </w:rPr>
        <w:t xml:space="preserve"> paragraph of this document</w:t>
      </w:r>
      <w:r w:rsidR="001D19AE" w:rsidRPr="00E0413D">
        <w:rPr>
          <w:rFonts w:ascii="Arial" w:hAnsi="Arial" w:cs="Arial"/>
          <w:b w:val="0"/>
          <w:u w:val="none"/>
        </w:rPr>
        <w:t>, based on the paragraph classification,</w:t>
      </w:r>
      <w:r w:rsidR="00480BE2" w:rsidRPr="00E0413D">
        <w:rPr>
          <w:rFonts w:ascii="Arial" w:hAnsi="Arial" w:cs="Arial"/>
          <w:b w:val="0"/>
          <w:u w:val="none"/>
        </w:rPr>
        <w:t xml:space="preserve"> in the </w:t>
      </w:r>
      <w:r w:rsidR="00BB3053" w:rsidRPr="00E0413D">
        <w:rPr>
          <w:rFonts w:ascii="Arial" w:hAnsi="Arial" w:cs="Arial"/>
          <w:b w:val="0"/>
          <w:u w:val="none"/>
        </w:rPr>
        <w:t xml:space="preserve">response block provided </w:t>
      </w:r>
      <w:r w:rsidR="000832B3" w:rsidRPr="00E0413D">
        <w:rPr>
          <w:rFonts w:ascii="Arial" w:hAnsi="Arial" w:cs="Arial"/>
          <w:b w:val="0"/>
          <w:u w:val="none"/>
        </w:rPr>
        <w:t xml:space="preserve">opposite the </w:t>
      </w:r>
      <w:r w:rsidR="00480BE2" w:rsidRPr="00E0413D">
        <w:rPr>
          <w:rFonts w:ascii="Arial" w:hAnsi="Arial" w:cs="Arial"/>
          <w:b w:val="0"/>
          <w:u w:val="none"/>
        </w:rPr>
        <w:t>column labelled “Compliance”</w:t>
      </w:r>
      <w:r w:rsidR="00791480" w:rsidRPr="00E0413D">
        <w:rPr>
          <w:rFonts w:ascii="Arial" w:hAnsi="Arial" w:cs="Arial"/>
          <w:b w:val="0"/>
          <w:u w:val="none"/>
        </w:rPr>
        <w:t>.</w:t>
      </w:r>
      <w:r w:rsidR="00480BE2" w:rsidRPr="00E0413D">
        <w:rPr>
          <w:rFonts w:ascii="Arial" w:hAnsi="Arial" w:cs="Arial"/>
          <w:b w:val="0"/>
          <w:u w:val="none"/>
        </w:rPr>
        <w:t xml:space="preserve"> </w:t>
      </w:r>
      <w:r w:rsidR="000514C7" w:rsidRPr="00E0413D">
        <w:rPr>
          <w:rFonts w:ascii="Arial" w:hAnsi="Arial" w:cs="Arial"/>
          <w:b w:val="0"/>
          <w:u w:val="none"/>
        </w:rPr>
        <w:t xml:space="preserve">Bids will be evaluated </w:t>
      </w:r>
      <w:r w:rsidR="00480BE2" w:rsidRPr="00E0413D">
        <w:rPr>
          <w:rFonts w:ascii="Arial" w:hAnsi="Arial" w:cs="Arial"/>
          <w:b w:val="0"/>
          <w:u w:val="none"/>
        </w:rPr>
        <w:t>as follows:</w:t>
      </w:r>
    </w:p>
    <w:p w14:paraId="4016968F" w14:textId="10233E8A" w:rsidR="00480BE2" w:rsidRPr="00E0413D" w:rsidRDefault="00480BE2" w:rsidP="00AD6886">
      <w:pPr>
        <w:tabs>
          <w:tab w:val="left" w:pos="2268"/>
          <w:tab w:val="left" w:pos="4253"/>
          <w:tab w:val="left" w:pos="4820"/>
        </w:tabs>
        <w:spacing w:before="120" w:after="0" w:line="276" w:lineRule="auto"/>
        <w:ind w:left="431"/>
        <w:rPr>
          <w:rFonts w:ascii="Arial" w:hAnsi="Arial" w:cs="Arial"/>
          <w:b w:val="0"/>
          <w:u w:val="none"/>
        </w:rPr>
      </w:pPr>
      <w:r w:rsidRPr="00E0413D">
        <w:rPr>
          <w:rFonts w:ascii="Arial" w:hAnsi="Arial" w:cs="Arial"/>
          <w:b w:val="0"/>
          <w:u w:val="none"/>
        </w:rPr>
        <w:t>C:</w:t>
      </w:r>
      <w:r w:rsidRPr="00E0413D">
        <w:rPr>
          <w:rFonts w:ascii="Arial" w:hAnsi="Arial" w:cs="Arial"/>
          <w:b w:val="0"/>
          <w:u w:val="none"/>
        </w:rPr>
        <w:tab/>
        <w:t>fully compliant</w:t>
      </w:r>
      <w:r w:rsidRPr="00E0413D">
        <w:rPr>
          <w:rFonts w:ascii="Arial" w:hAnsi="Arial" w:cs="Arial"/>
          <w:b w:val="0"/>
          <w:u w:val="none"/>
        </w:rPr>
        <w:tab/>
        <w:t>=</w:t>
      </w:r>
      <w:r w:rsidRPr="00E0413D">
        <w:rPr>
          <w:rFonts w:ascii="Arial" w:hAnsi="Arial" w:cs="Arial"/>
          <w:b w:val="0"/>
          <w:u w:val="none"/>
        </w:rPr>
        <w:tab/>
        <w:t>2 points:</w:t>
      </w:r>
    </w:p>
    <w:p w14:paraId="3D9AD3CD" w14:textId="58C4D208" w:rsidR="00480BE2" w:rsidRPr="00E0413D" w:rsidRDefault="00480BE2" w:rsidP="00AD6886">
      <w:pPr>
        <w:tabs>
          <w:tab w:val="left" w:pos="2268"/>
          <w:tab w:val="left" w:pos="4253"/>
          <w:tab w:val="left" w:pos="4820"/>
        </w:tabs>
        <w:spacing w:before="120" w:after="0" w:line="276" w:lineRule="auto"/>
        <w:ind w:left="431"/>
        <w:rPr>
          <w:rFonts w:ascii="Arial" w:hAnsi="Arial" w:cs="Arial"/>
          <w:b w:val="0"/>
          <w:u w:val="none"/>
        </w:rPr>
      </w:pPr>
      <w:r w:rsidRPr="00E0413D">
        <w:rPr>
          <w:rFonts w:ascii="Arial" w:hAnsi="Arial" w:cs="Arial"/>
          <w:b w:val="0"/>
          <w:u w:val="none"/>
        </w:rPr>
        <w:t>PC:</w:t>
      </w:r>
      <w:r w:rsidRPr="00E0413D">
        <w:rPr>
          <w:rFonts w:ascii="Arial" w:hAnsi="Arial" w:cs="Arial"/>
          <w:b w:val="0"/>
          <w:u w:val="none"/>
        </w:rPr>
        <w:tab/>
        <w:t>partly compliant</w:t>
      </w:r>
      <w:r w:rsidR="006C3E04" w:rsidRPr="00E0413D">
        <w:rPr>
          <w:rFonts w:ascii="Arial" w:hAnsi="Arial" w:cs="Arial"/>
          <w:b w:val="0"/>
          <w:u w:val="none"/>
        </w:rPr>
        <w:tab/>
      </w:r>
      <w:r w:rsidRPr="00E0413D">
        <w:rPr>
          <w:rFonts w:ascii="Arial" w:hAnsi="Arial" w:cs="Arial"/>
          <w:b w:val="0"/>
          <w:u w:val="none"/>
        </w:rPr>
        <w:t>=</w:t>
      </w:r>
      <w:r w:rsidRPr="00E0413D">
        <w:rPr>
          <w:rFonts w:ascii="Arial" w:hAnsi="Arial" w:cs="Arial"/>
          <w:b w:val="0"/>
          <w:u w:val="none"/>
        </w:rPr>
        <w:tab/>
        <w:t xml:space="preserve">1 </w:t>
      </w:r>
      <w:proofErr w:type="gramStart"/>
      <w:r w:rsidRPr="00E0413D">
        <w:rPr>
          <w:rFonts w:ascii="Arial" w:hAnsi="Arial" w:cs="Arial"/>
          <w:b w:val="0"/>
          <w:u w:val="none"/>
        </w:rPr>
        <w:t>point;</w:t>
      </w:r>
      <w:proofErr w:type="gramEnd"/>
    </w:p>
    <w:p w14:paraId="77BC2FDE" w14:textId="7465831B" w:rsidR="00480BE2" w:rsidRPr="00E0413D" w:rsidRDefault="00480BE2" w:rsidP="00AD6886">
      <w:pPr>
        <w:tabs>
          <w:tab w:val="left" w:pos="2268"/>
          <w:tab w:val="left" w:pos="4253"/>
          <w:tab w:val="left" w:pos="4820"/>
        </w:tabs>
        <w:spacing w:before="120" w:after="0" w:line="276" w:lineRule="auto"/>
        <w:ind w:left="431"/>
        <w:rPr>
          <w:rFonts w:ascii="Arial" w:hAnsi="Arial" w:cs="Arial"/>
          <w:b w:val="0"/>
          <w:u w:val="none"/>
        </w:rPr>
      </w:pPr>
      <w:r w:rsidRPr="00E0413D">
        <w:rPr>
          <w:rFonts w:ascii="Arial" w:hAnsi="Arial" w:cs="Arial"/>
          <w:b w:val="0"/>
          <w:u w:val="none"/>
        </w:rPr>
        <w:t>NC:</w:t>
      </w:r>
      <w:r w:rsidRPr="00E0413D">
        <w:rPr>
          <w:rFonts w:ascii="Arial" w:hAnsi="Arial" w:cs="Arial"/>
          <w:b w:val="0"/>
          <w:u w:val="none"/>
        </w:rPr>
        <w:tab/>
        <w:t>not compliant</w:t>
      </w:r>
      <w:r w:rsidRPr="00E0413D">
        <w:rPr>
          <w:rFonts w:ascii="Arial" w:hAnsi="Arial" w:cs="Arial"/>
          <w:b w:val="0"/>
          <w:u w:val="none"/>
        </w:rPr>
        <w:tab/>
        <w:t>=</w:t>
      </w:r>
      <w:r w:rsidRPr="00E0413D">
        <w:rPr>
          <w:rFonts w:ascii="Arial" w:hAnsi="Arial" w:cs="Arial"/>
          <w:b w:val="0"/>
          <w:u w:val="none"/>
        </w:rPr>
        <w:tab/>
        <w:t>0 points.</w:t>
      </w:r>
    </w:p>
    <w:p w14:paraId="5AF57E76" w14:textId="142133B3" w:rsidR="00480BE2" w:rsidRPr="00E0413D" w:rsidRDefault="00480BE2" w:rsidP="00AD6886">
      <w:pPr>
        <w:tabs>
          <w:tab w:val="left" w:pos="2268"/>
          <w:tab w:val="left" w:pos="4253"/>
          <w:tab w:val="left" w:pos="4820"/>
        </w:tabs>
        <w:spacing w:before="120" w:after="0" w:line="276" w:lineRule="auto"/>
        <w:ind w:left="2160" w:hanging="1729"/>
        <w:rPr>
          <w:rFonts w:ascii="Arial" w:hAnsi="Arial" w:cs="Arial"/>
          <w:b w:val="0"/>
          <w:u w:val="none"/>
        </w:rPr>
      </w:pPr>
      <w:r w:rsidRPr="00E0413D">
        <w:rPr>
          <w:rFonts w:ascii="Arial" w:hAnsi="Arial" w:cs="Arial"/>
          <w:b w:val="0"/>
          <w:u w:val="none"/>
        </w:rPr>
        <w:t>Noted:</w:t>
      </w:r>
      <w:r w:rsidRPr="00E0413D">
        <w:rPr>
          <w:rFonts w:ascii="Arial" w:hAnsi="Arial" w:cs="Arial"/>
          <w:b w:val="0"/>
          <w:u w:val="none"/>
        </w:rPr>
        <w:tab/>
      </w:r>
      <w:r w:rsidR="00AD6886" w:rsidRPr="00E0413D">
        <w:rPr>
          <w:rFonts w:ascii="Arial" w:hAnsi="Arial" w:cs="Arial"/>
          <w:b w:val="0"/>
          <w:u w:val="none"/>
        </w:rPr>
        <w:tab/>
      </w:r>
      <w:r w:rsidRPr="00E0413D">
        <w:rPr>
          <w:rFonts w:ascii="Arial" w:hAnsi="Arial" w:cs="Arial"/>
          <w:b w:val="0"/>
          <w:u w:val="none"/>
        </w:rPr>
        <w:t>Noted and accepted (applicable to paragraphs marked as “I”, not containing requirements)</w:t>
      </w:r>
    </w:p>
    <w:p w14:paraId="1701609E" w14:textId="045767AF" w:rsidR="00480BE2" w:rsidRPr="00E0413D" w:rsidRDefault="009B6392" w:rsidP="00AD6886">
      <w:pPr>
        <w:spacing w:before="120" w:after="0" w:line="276" w:lineRule="auto"/>
        <w:ind w:left="431"/>
        <w:jc w:val="both"/>
        <w:rPr>
          <w:rFonts w:ascii="Arial" w:hAnsi="Arial" w:cs="Arial"/>
          <w:b w:val="0"/>
          <w:u w:val="none"/>
        </w:rPr>
      </w:pPr>
      <w:r w:rsidRPr="00E0413D">
        <w:rPr>
          <w:rFonts w:ascii="Arial" w:hAnsi="Arial" w:cs="Arial"/>
          <w:b w:val="0"/>
          <w:u w:val="none"/>
        </w:rPr>
        <w:t>Bidder</w:t>
      </w:r>
      <w:r w:rsidR="00480BE2" w:rsidRPr="00E0413D">
        <w:rPr>
          <w:rFonts w:ascii="Arial" w:hAnsi="Arial" w:cs="Arial"/>
          <w:b w:val="0"/>
          <w:u w:val="none"/>
        </w:rPr>
        <w:t xml:space="preserve"> shall, for paragraphs declared “PC” or “NC”, include a statement as to the nature of the variation and may supply </w:t>
      </w:r>
      <w:r w:rsidR="009965D9" w:rsidRPr="00E0413D">
        <w:rPr>
          <w:rFonts w:ascii="Arial" w:hAnsi="Arial" w:cs="Arial"/>
          <w:b w:val="0"/>
          <w:u w:val="none"/>
        </w:rPr>
        <w:t xml:space="preserve">additional </w:t>
      </w:r>
      <w:r w:rsidR="00480BE2" w:rsidRPr="00E0413D">
        <w:rPr>
          <w:rFonts w:ascii="Arial" w:hAnsi="Arial" w:cs="Arial"/>
          <w:b w:val="0"/>
          <w:u w:val="none"/>
        </w:rPr>
        <w:t xml:space="preserve">supporting information in the space provided to demonstrate how the proposal </w:t>
      </w:r>
      <w:r w:rsidR="002635D2" w:rsidRPr="00E0413D">
        <w:rPr>
          <w:rFonts w:ascii="Arial" w:hAnsi="Arial" w:cs="Arial"/>
          <w:b w:val="0"/>
          <w:u w:val="none"/>
        </w:rPr>
        <w:t xml:space="preserve">may still </w:t>
      </w:r>
      <w:r w:rsidR="00480BE2" w:rsidRPr="00E0413D">
        <w:rPr>
          <w:rFonts w:ascii="Arial" w:hAnsi="Arial" w:cs="Arial"/>
          <w:b w:val="0"/>
          <w:u w:val="none"/>
        </w:rPr>
        <w:t>meet the needs of ATNS.</w:t>
      </w:r>
    </w:p>
    <w:p w14:paraId="2FACDDB2" w14:textId="2B1D2F15" w:rsidR="008B507E" w:rsidRPr="00E0413D" w:rsidRDefault="007A284F" w:rsidP="00EE4A77">
      <w:pPr>
        <w:pStyle w:val="BodyTextIndent"/>
        <w:spacing w:before="120" w:line="276" w:lineRule="auto"/>
        <w:rPr>
          <w:rFonts w:ascii="Arial" w:hAnsi="Arial" w:cs="Arial"/>
          <w:b w:val="0"/>
          <w:u w:val="none"/>
        </w:rPr>
      </w:pPr>
      <w:r w:rsidRPr="00E0413D">
        <w:rPr>
          <w:rFonts w:ascii="Arial" w:hAnsi="Arial" w:cs="Arial"/>
          <w:b w:val="0"/>
          <w:u w:val="none"/>
        </w:rPr>
        <w:t>Paragraphs marked “(M)”, indicates that the requirement is mandatory and proposals that do not comply with the requirement shall be disqualified for further evaluation.</w:t>
      </w:r>
    </w:p>
    <w:p w14:paraId="5AB5E8ED" w14:textId="77777777" w:rsidR="007A284F" w:rsidRPr="00E0413D" w:rsidRDefault="007A284F" w:rsidP="00AD6886">
      <w:pPr>
        <w:pStyle w:val="BodyTextIndent"/>
        <w:spacing w:before="120" w:line="276" w:lineRule="auto"/>
        <w:rPr>
          <w:rFonts w:ascii="Arial" w:hAnsi="Arial" w:cs="Arial"/>
          <w:b w:val="0"/>
          <w:u w:val="none"/>
        </w:rPr>
      </w:pPr>
      <w:r w:rsidRPr="00E0413D">
        <w:rPr>
          <w:rFonts w:ascii="Arial" w:hAnsi="Arial" w:cs="Arial"/>
          <w:b w:val="0"/>
          <w:u w:val="none"/>
        </w:rPr>
        <w:t>Paragraphs marked “(D)”, indicates that the requirement is desirable, and the Bidder is expected to declare their level of compliance, provide a formal response and reference supporting documents.</w:t>
      </w:r>
    </w:p>
    <w:p w14:paraId="0FB5B872" w14:textId="77777777" w:rsidR="007A284F" w:rsidRPr="00E0413D" w:rsidRDefault="007A284F" w:rsidP="00AD6886">
      <w:pPr>
        <w:pStyle w:val="BodyTextIndent"/>
        <w:spacing w:before="120" w:line="276" w:lineRule="auto"/>
        <w:rPr>
          <w:rFonts w:ascii="Arial" w:hAnsi="Arial" w:cs="Arial"/>
          <w:b w:val="0"/>
          <w:u w:val="none"/>
        </w:rPr>
      </w:pPr>
      <w:r w:rsidRPr="00E0413D">
        <w:rPr>
          <w:rFonts w:ascii="Arial" w:hAnsi="Arial" w:cs="Arial"/>
          <w:b w:val="0"/>
          <w:u w:val="none"/>
        </w:rPr>
        <w:t>Paragraphs marked “(I)”, indicates that the requirement is for information, however the Bidder is still expected to respond and provide information if requested. Any information gathered herein may form part of the contractual terms.</w:t>
      </w:r>
    </w:p>
    <w:p w14:paraId="38800951" w14:textId="799FDB15" w:rsidR="00B44CAB" w:rsidRPr="00E0413D" w:rsidRDefault="007A284F" w:rsidP="00323C9F">
      <w:pPr>
        <w:pStyle w:val="BodyTextIndent"/>
        <w:spacing w:before="120" w:line="276" w:lineRule="auto"/>
        <w:rPr>
          <w:b w:val="0"/>
          <w:u w:val="none"/>
        </w:rPr>
      </w:pPr>
      <w:r w:rsidRPr="00E0413D">
        <w:rPr>
          <w:rFonts w:ascii="Arial" w:hAnsi="Arial" w:cs="Arial"/>
          <w:b w:val="0"/>
          <w:u w:val="none"/>
        </w:rPr>
        <w:t xml:space="preserve">Paragraphs marked “(O)”, indicates that the requirement is optional, and the Bidder may decide </w:t>
      </w:r>
      <w:bookmarkStart w:id="12" w:name="_Toc521907795"/>
      <w:bookmarkStart w:id="13" w:name="_Toc521909234"/>
      <w:bookmarkStart w:id="14" w:name="_Toc521910945"/>
      <w:bookmarkStart w:id="15" w:name="_Toc521910993"/>
      <w:bookmarkStart w:id="16" w:name="_Toc521911378"/>
      <w:bookmarkStart w:id="17" w:name="_Toc521907797"/>
      <w:bookmarkStart w:id="18" w:name="_Toc521909236"/>
      <w:bookmarkStart w:id="19" w:name="_Toc521910947"/>
      <w:bookmarkStart w:id="20" w:name="_Toc521910995"/>
      <w:bookmarkStart w:id="21" w:name="_Toc521911380"/>
      <w:bookmarkStart w:id="22" w:name="_Toc521907799"/>
      <w:bookmarkStart w:id="23" w:name="_Toc521909238"/>
      <w:bookmarkStart w:id="24" w:name="_Toc521910949"/>
      <w:bookmarkStart w:id="25" w:name="_Toc521910997"/>
      <w:bookmarkStart w:id="26" w:name="_Toc521911382"/>
      <w:bookmarkStart w:id="27" w:name="_Toc521910951"/>
      <w:bookmarkStart w:id="28" w:name="_Toc521910999"/>
      <w:bookmarkStart w:id="29" w:name="_Toc521911384"/>
      <w:bookmarkStart w:id="30" w:name="_Toc521907802"/>
      <w:bookmarkStart w:id="31" w:name="_Toc521909241"/>
      <w:bookmarkStart w:id="32" w:name="_Toc521910953"/>
      <w:bookmarkStart w:id="33" w:name="_Toc521911001"/>
      <w:bookmarkStart w:id="34" w:name="_Toc521911386"/>
      <w:bookmarkStart w:id="35" w:name="_Toc524615080"/>
      <w:bookmarkStart w:id="36" w:name="_Toc521910955"/>
      <w:bookmarkStart w:id="37" w:name="_Toc521911003"/>
      <w:bookmarkStart w:id="38" w:name="_Toc521911388"/>
      <w:bookmarkStart w:id="39" w:name="_Toc524615091"/>
      <w:bookmarkStart w:id="40" w:name="_Toc521907806"/>
      <w:bookmarkStart w:id="41" w:name="_Toc521909245"/>
      <w:bookmarkStart w:id="42" w:name="_Toc521910958"/>
      <w:bookmarkStart w:id="43" w:name="_Toc521911006"/>
      <w:bookmarkStart w:id="44" w:name="_Toc521907809"/>
      <w:bookmarkStart w:id="45" w:name="_Toc521909248"/>
      <w:bookmarkStart w:id="46" w:name="_Toc521910961"/>
      <w:bookmarkStart w:id="47" w:name="_Toc521911009"/>
      <w:bookmarkStart w:id="48" w:name="_Toc52191139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00A069C8" w:rsidRPr="00E0413D">
        <w:rPr>
          <w:rFonts w:ascii="Arial" w:hAnsi="Arial" w:cs="Arial"/>
          <w:b w:val="0"/>
          <w:u w:val="none"/>
        </w:rPr>
        <w:t>how to respond</w:t>
      </w:r>
      <w:r w:rsidR="00DD488F" w:rsidRPr="00E0413D">
        <w:rPr>
          <w:rFonts w:ascii="Arial" w:hAnsi="Arial" w:cs="Arial"/>
          <w:b w:val="0"/>
          <w:u w:val="none"/>
        </w:rPr>
        <w:t>.</w:t>
      </w:r>
      <w:bookmarkStart w:id="49" w:name="_Toc21694667"/>
      <w:bookmarkStart w:id="50" w:name="_Toc158906248"/>
      <w:r w:rsidR="00057552" w:rsidRPr="00E0413D">
        <w:rPr>
          <w:rFonts w:ascii="Arial" w:hAnsi="Arial" w:cs="Arial"/>
          <w:b w:val="0"/>
          <w:u w:val="none"/>
        </w:rPr>
        <w:br w:type="page"/>
      </w:r>
      <w:bookmarkStart w:id="51" w:name="_Toc241576032"/>
      <w:bookmarkStart w:id="52" w:name="_Toc241576033"/>
      <w:bookmarkStart w:id="53" w:name="_Toc241576042"/>
      <w:bookmarkEnd w:id="51"/>
      <w:bookmarkEnd w:id="52"/>
      <w:bookmarkEnd w:id="53"/>
    </w:p>
    <w:p w14:paraId="5FC8E586" w14:textId="2F505956" w:rsidR="008C5E6A" w:rsidRPr="00E0413D" w:rsidRDefault="008C5E6A" w:rsidP="00323C9F">
      <w:pPr>
        <w:pStyle w:val="Heading1"/>
        <w:jc w:val="left"/>
        <w:rPr>
          <w:rFonts w:ascii="Arial" w:hAnsi="Arial" w:cs="Arial"/>
          <w:szCs w:val="22"/>
          <w:u w:val="none"/>
        </w:rPr>
      </w:pPr>
      <w:bookmarkStart w:id="54" w:name="_Toc241671200"/>
      <w:r w:rsidRPr="00E0413D">
        <w:rPr>
          <w:rFonts w:ascii="Arial" w:hAnsi="Arial" w:cs="Arial"/>
          <w:szCs w:val="22"/>
          <w:u w:val="none"/>
        </w:rPr>
        <w:lastRenderedPageBreak/>
        <w:t>RELEVANT PROJECT EXP</w:t>
      </w:r>
      <w:r w:rsidR="006F0367" w:rsidRPr="00E0413D">
        <w:rPr>
          <w:rFonts w:ascii="Arial" w:hAnsi="Arial" w:cs="Arial"/>
          <w:szCs w:val="22"/>
          <w:u w:val="none"/>
        </w:rPr>
        <w:t>E</w:t>
      </w:r>
      <w:r w:rsidRPr="00E0413D">
        <w:rPr>
          <w:rFonts w:ascii="Arial" w:hAnsi="Arial" w:cs="Arial"/>
          <w:szCs w:val="22"/>
          <w:u w:val="none"/>
        </w:rPr>
        <w:t>RIENCE</w:t>
      </w:r>
      <w:bookmarkEnd w:id="54"/>
    </w:p>
    <w:p w14:paraId="21785BD6" w14:textId="181F8E47" w:rsidR="008C5E6A" w:rsidRPr="00E0413D" w:rsidRDefault="008C5E6A" w:rsidP="008C5E6A">
      <w:pPr>
        <w:pStyle w:val="ListNumber"/>
        <w:numPr>
          <w:ilvl w:val="0"/>
          <w:numId w:val="53"/>
        </w:numPr>
        <w:rPr>
          <w:rFonts w:ascii="Arial" w:hAnsi="Arial"/>
          <w:b w:val="0"/>
          <w:u w:val="none"/>
        </w:rPr>
      </w:pPr>
      <w:r w:rsidRPr="00E0413D">
        <w:rPr>
          <w:rFonts w:ascii="Arial" w:hAnsi="Arial"/>
          <w:b w:val="0"/>
          <w:u w:val="none"/>
        </w:rPr>
        <w:t>The bidder shall provide a list of projects undertaken by themselves whereby they have installed and successfully commissioned</w:t>
      </w:r>
      <w:r w:rsidR="00911DEA" w:rsidRPr="00E0413D">
        <w:rPr>
          <w:rFonts w:ascii="Arial" w:hAnsi="Arial"/>
          <w:b w:val="0"/>
          <w:u w:val="none"/>
        </w:rPr>
        <w:t xml:space="preserve"> HF</w:t>
      </w:r>
      <w:r w:rsidR="00005B33" w:rsidRPr="00E0413D">
        <w:rPr>
          <w:rFonts w:ascii="Arial" w:hAnsi="Arial"/>
          <w:b w:val="0"/>
          <w:u w:val="none"/>
        </w:rPr>
        <w:t xml:space="preserve"> </w:t>
      </w:r>
      <w:r w:rsidRPr="00E0413D">
        <w:rPr>
          <w:rFonts w:ascii="Arial" w:hAnsi="Arial"/>
          <w:b w:val="0"/>
          <w:u w:val="none"/>
        </w:rPr>
        <w:t xml:space="preserve">equipment. The list shall include project completion date, customer/ client name and contact detail, and a brief description of the work performed. (D) </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005B33" w:rsidRPr="00E0413D" w14:paraId="46F87144" w14:textId="77777777" w:rsidTr="00794C5B">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6E6CBE7E" w14:textId="77777777" w:rsidR="00005B33" w:rsidRPr="00E0413D" w:rsidRDefault="00005B33" w:rsidP="00794C5B">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CD4C79B" w14:textId="77777777" w:rsidR="00005B33" w:rsidRPr="00E0413D" w:rsidRDefault="00005B33" w:rsidP="00794C5B">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9FA6B6F" w14:textId="77777777" w:rsidR="00005B33" w:rsidRPr="00E0413D" w:rsidRDefault="00005B33" w:rsidP="00794C5B">
            <w:pPr>
              <w:spacing w:before="60" w:after="60" w:line="360" w:lineRule="auto"/>
              <w:rPr>
                <w:rFonts w:ascii="Arial" w:hAnsi="Arial" w:cs="Arial"/>
                <w:b w:val="0"/>
                <w:u w:val="none"/>
                <w:lang w:val="en-US"/>
              </w:rPr>
            </w:pPr>
          </w:p>
        </w:tc>
      </w:tr>
      <w:tr w:rsidR="00005B33" w:rsidRPr="00E0413D" w14:paraId="539C2898" w14:textId="77777777" w:rsidTr="00794C5B">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41E25C7" w14:textId="77777777" w:rsidR="00005B33" w:rsidRPr="00E0413D" w:rsidRDefault="00005B33" w:rsidP="00794C5B">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005B33" w:rsidRPr="00E0413D" w14:paraId="0B5CCFD8" w14:textId="77777777" w:rsidTr="00794C5B">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8CE3F3D" w14:textId="77777777" w:rsidR="00005B33" w:rsidRPr="00E0413D" w:rsidRDefault="00005B33" w:rsidP="00794C5B">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76F70CF6" w14:textId="77777777" w:rsidR="00005B33" w:rsidRPr="00E0413D" w:rsidRDefault="00005B33" w:rsidP="00323C9F">
      <w:pPr>
        <w:pStyle w:val="ListNumber"/>
        <w:numPr>
          <w:ilvl w:val="0"/>
          <w:numId w:val="0"/>
        </w:numPr>
        <w:rPr>
          <w:rFonts w:ascii="Arial" w:hAnsi="Arial"/>
          <w:b w:val="0"/>
          <w:u w:val="none"/>
        </w:rPr>
      </w:pPr>
    </w:p>
    <w:p w14:paraId="71EB7943" w14:textId="0235AA0A" w:rsidR="009C595A" w:rsidRPr="00E0413D" w:rsidRDefault="00061D21" w:rsidP="00D6601F">
      <w:pPr>
        <w:pStyle w:val="Heading1"/>
        <w:rPr>
          <w:rFonts w:ascii="Arial" w:hAnsi="Arial" w:cs="Arial"/>
          <w:szCs w:val="22"/>
          <w:u w:val="none"/>
        </w:rPr>
      </w:pPr>
      <w:bookmarkStart w:id="55" w:name="_Toc241671201"/>
      <w:r w:rsidRPr="00E0413D">
        <w:rPr>
          <w:rFonts w:ascii="Arial" w:hAnsi="Arial" w:cs="Arial"/>
          <w:szCs w:val="22"/>
          <w:u w:val="none"/>
        </w:rPr>
        <w:t>General</w:t>
      </w:r>
      <w:bookmarkEnd w:id="49"/>
      <w:bookmarkEnd w:id="50"/>
      <w:bookmarkEnd w:id="55"/>
    </w:p>
    <w:p w14:paraId="2A1B3359" w14:textId="24F1F26B" w:rsidR="00061D21" w:rsidRPr="00E0413D" w:rsidRDefault="00061D21" w:rsidP="00323C9F">
      <w:pPr>
        <w:pStyle w:val="ListNumber"/>
        <w:numPr>
          <w:ilvl w:val="0"/>
          <w:numId w:val="56"/>
        </w:numPr>
        <w:rPr>
          <w:rFonts w:ascii="Arial" w:hAnsi="Arial"/>
          <w:b w:val="0"/>
          <w:u w:val="none"/>
        </w:rPr>
      </w:pPr>
      <w:r w:rsidRPr="00E0413D">
        <w:rPr>
          <w:rFonts w:ascii="Arial" w:hAnsi="Arial"/>
          <w:b w:val="0"/>
          <w:u w:val="none"/>
        </w:rPr>
        <w:t xml:space="preserve">A project plan detailing the plan on how to execute the project as per the required quality, within budget and on time shall be provided.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09991A3"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5985D179"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DC1E5A5"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1293F137"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596A1BBF"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E74FF12"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517CFDAE"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6B74FCB"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1ABAF6F" w14:textId="59F357D1" w:rsidR="00B21B59" w:rsidRPr="00E0413D" w:rsidRDefault="00B21B59">
      <w:pPr>
        <w:spacing w:after="0" w:line="240" w:lineRule="auto"/>
        <w:rPr>
          <w:rFonts w:ascii="Arial" w:hAnsi="Arial" w:cs="Arial"/>
          <w:b w:val="0"/>
          <w:u w:val="none"/>
        </w:rPr>
      </w:pPr>
    </w:p>
    <w:p w14:paraId="131700A0" w14:textId="54049CA6" w:rsidR="00061D21" w:rsidRPr="00E0413D" w:rsidRDefault="00061D21" w:rsidP="00323C9F">
      <w:pPr>
        <w:pStyle w:val="ListNumber"/>
        <w:rPr>
          <w:rFonts w:ascii="Arial" w:hAnsi="Arial"/>
          <w:b w:val="0"/>
          <w:u w:val="none"/>
        </w:rPr>
      </w:pPr>
      <w:r w:rsidRPr="00E0413D">
        <w:rPr>
          <w:rFonts w:ascii="Arial" w:hAnsi="Arial"/>
          <w:b w:val="0"/>
          <w:u w:val="none"/>
        </w:rPr>
        <w:t>The project plan shall detail the management, performance, monitoring, and coordination of the whole project from the project kick-off until the completion of the contract.</w:t>
      </w:r>
      <w:r w:rsidR="0089725F" w:rsidRPr="00E0413D">
        <w:rPr>
          <w:rFonts w:ascii="Arial" w:hAnsi="Arial"/>
          <w:b w:val="0"/>
          <w:u w:val="none"/>
        </w:rPr>
        <w:t xml:space="preserv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16CF7430"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AC12F31"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03C4444"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313B9E6"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06821FBF"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FA921CA"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6B473B7D"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908A24D"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194A051F" w14:textId="56F0069B" w:rsidR="000E1820" w:rsidRPr="00E0413D" w:rsidRDefault="000E1820" w:rsidP="00343681">
      <w:pPr>
        <w:rPr>
          <w:rFonts w:ascii="Arial" w:hAnsi="Arial" w:cs="Arial"/>
          <w:b w:val="0"/>
          <w:u w:val="none"/>
        </w:rPr>
      </w:pPr>
    </w:p>
    <w:p w14:paraId="065FF42E" w14:textId="22071A2A" w:rsidR="00061D21" w:rsidRPr="00E0413D" w:rsidRDefault="00061D21" w:rsidP="00192BA5">
      <w:pPr>
        <w:pStyle w:val="ListNumber"/>
        <w:rPr>
          <w:rFonts w:ascii="Arial" w:hAnsi="Arial"/>
          <w:b w:val="0"/>
          <w:u w:val="none"/>
        </w:rPr>
      </w:pPr>
      <w:r w:rsidRPr="00E0413D">
        <w:rPr>
          <w:rFonts w:ascii="Arial" w:hAnsi="Arial"/>
          <w:b w:val="0"/>
          <w:u w:val="none"/>
        </w:rPr>
        <w:t>The project plan shall cover at least the following Project Plan documents for review and approval by ATNS:</w:t>
      </w:r>
      <w:r w:rsidR="0089725F" w:rsidRPr="00E0413D">
        <w:rPr>
          <w:rFonts w:ascii="Arial" w:hAnsi="Arial"/>
          <w:b w:val="0"/>
          <w:u w:val="none"/>
        </w:rPr>
        <w:t xml:space="preserve"> (D)</w:t>
      </w:r>
    </w:p>
    <w:p w14:paraId="2A2737B1" w14:textId="77777777" w:rsidR="00061D21" w:rsidRPr="00E0413D" w:rsidRDefault="00061D21" w:rsidP="00FA3F59">
      <w:pPr>
        <w:pStyle w:val="ListNumber2"/>
        <w:numPr>
          <w:ilvl w:val="0"/>
          <w:numId w:val="15"/>
        </w:numPr>
        <w:rPr>
          <w:rFonts w:ascii="Arial" w:hAnsi="Arial"/>
          <w:b w:val="0"/>
          <w:u w:val="none"/>
        </w:rPr>
      </w:pPr>
      <w:r w:rsidRPr="00E0413D">
        <w:rPr>
          <w:rFonts w:ascii="Arial" w:hAnsi="Arial"/>
          <w:b w:val="0"/>
          <w:u w:val="none"/>
        </w:rPr>
        <w:t>Project management.</w:t>
      </w:r>
    </w:p>
    <w:p w14:paraId="3D9056DF" w14:textId="77777777" w:rsidR="00061D21" w:rsidRPr="00E0413D" w:rsidRDefault="00061D21" w:rsidP="00FA3F59">
      <w:pPr>
        <w:pStyle w:val="ListNumber2"/>
        <w:numPr>
          <w:ilvl w:val="0"/>
          <w:numId w:val="15"/>
        </w:numPr>
        <w:rPr>
          <w:rFonts w:ascii="Arial" w:hAnsi="Arial"/>
          <w:b w:val="0"/>
          <w:u w:val="none"/>
        </w:rPr>
      </w:pPr>
      <w:r w:rsidRPr="00E0413D">
        <w:rPr>
          <w:rFonts w:ascii="Arial" w:hAnsi="Arial"/>
          <w:b w:val="0"/>
          <w:u w:val="none"/>
        </w:rPr>
        <w:t>Resource management.</w:t>
      </w:r>
    </w:p>
    <w:p w14:paraId="65616D1F" w14:textId="77777777" w:rsidR="00061D21" w:rsidRPr="00E0413D" w:rsidRDefault="00061D21" w:rsidP="00FA3F59">
      <w:pPr>
        <w:pStyle w:val="ListNumber2"/>
        <w:numPr>
          <w:ilvl w:val="0"/>
          <w:numId w:val="15"/>
        </w:numPr>
        <w:rPr>
          <w:rFonts w:ascii="Arial" w:hAnsi="Arial"/>
          <w:b w:val="0"/>
          <w:u w:val="none"/>
        </w:rPr>
      </w:pPr>
      <w:r w:rsidRPr="00E0413D">
        <w:rPr>
          <w:rFonts w:ascii="Arial" w:hAnsi="Arial"/>
          <w:b w:val="0"/>
          <w:u w:val="none"/>
        </w:rPr>
        <w:t>Risk management.</w:t>
      </w:r>
    </w:p>
    <w:p w14:paraId="65A41C5F" w14:textId="77777777" w:rsidR="00061D21" w:rsidRPr="00E0413D" w:rsidRDefault="00061D21" w:rsidP="00FA3F59">
      <w:pPr>
        <w:pStyle w:val="ListNumber2"/>
        <w:numPr>
          <w:ilvl w:val="0"/>
          <w:numId w:val="15"/>
        </w:numPr>
        <w:rPr>
          <w:rFonts w:ascii="Arial" w:hAnsi="Arial"/>
          <w:b w:val="0"/>
          <w:u w:val="none"/>
        </w:rPr>
      </w:pPr>
      <w:r w:rsidRPr="00E0413D">
        <w:rPr>
          <w:rFonts w:ascii="Arial" w:hAnsi="Arial"/>
          <w:b w:val="0"/>
          <w:u w:val="none"/>
        </w:rPr>
        <w:t>Quality management.</w:t>
      </w:r>
    </w:p>
    <w:p w14:paraId="63E147BE" w14:textId="77777777" w:rsidR="00061D21" w:rsidRPr="00E0413D" w:rsidRDefault="00061D21" w:rsidP="00FA3F59">
      <w:pPr>
        <w:pStyle w:val="ListNumber2"/>
        <w:numPr>
          <w:ilvl w:val="0"/>
          <w:numId w:val="15"/>
        </w:numPr>
        <w:rPr>
          <w:rFonts w:ascii="Arial" w:hAnsi="Arial"/>
          <w:b w:val="0"/>
          <w:u w:val="none"/>
        </w:rPr>
      </w:pPr>
      <w:r w:rsidRPr="00E0413D">
        <w:rPr>
          <w:rFonts w:ascii="Arial" w:hAnsi="Arial"/>
          <w:b w:val="0"/>
          <w:u w:val="none"/>
        </w:rPr>
        <w:t>Communication management.</w:t>
      </w:r>
    </w:p>
    <w:p w14:paraId="548A3F0E" w14:textId="77777777" w:rsidR="00061D21" w:rsidRPr="00E0413D" w:rsidRDefault="00061D21" w:rsidP="00FA3F59">
      <w:pPr>
        <w:pStyle w:val="ListNumber2"/>
        <w:numPr>
          <w:ilvl w:val="0"/>
          <w:numId w:val="15"/>
        </w:numPr>
        <w:rPr>
          <w:rFonts w:ascii="Arial" w:hAnsi="Arial"/>
          <w:b w:val="0"/>
          <w:u w:val="none"/>
        </w:rPr>
      </w:pPr>
      <w:r w:rsidRPr="00E0413D">
        <w:rPr>
          <w:rFonts w:ascii="Arial" w:hAnsi="Arial"/>
          <w:b w:val="0"/>
          <w:u w:val="none"/>
        </w:rPr>
        <w:lastRenderedPageBreak/>
        <w:t>Installation, Transitioning and Commissioning.</w:t>
      </w:r>
    </w:p>
    <w:p w14:paraId="5B40A0F7" w14:textId="36FF7EAD" w:rsidR="00EC4C59" w:rsidRPr="00E0413D" w:rsidRDefault="00061D21" w:rsidP="00323C9F">
      <w:pPr>
        <w:pStyle w:val="ListNumber2"/>
        <w:numPr>
          <w:ilvl w:val="0"/>
          <w:numId w:val="15"/>
        </w:numPr>
        <w:rPr>
          <w:rFonts w:ascii="Arial" w:hAnsi="Arial"/>
          <w:b w:val="0"/>
          <w:u w:val="none"/>
        </w:rPr>
      </w:pPr>
      <w:r w:rsidRPr="00E0413D">
        <w:rPr>
          <w:rFonts w:ascii="Arial" w:hAnsi="Arial"/>
          <w:b w:val="0"/>
          <w:u w:val="none"/>
        </w:rPr>
        <w:t>Environmental Management Programme.</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165272C6"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15DF245"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C240687"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7D1B2B20"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6BFA99C"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409CB0D"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68FE4F17"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1DA911F"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76C67CDF" w14:textId="309EEABC" w:rsidR="00B21B59" w:rsidRPr="00E0413D" w:rsidRDefault="00B21B59">
      <w:pPr>
        <w:spacing w:after="0" w:line="240" w:lineRule="auto"/>
        <w:rPr>
          <w:rFonts w:ascii="Arial" w:hAnsi="Arial" w:cs="Arial"/>
          <w:b w:val="0"/>
          <w:u w:val="none"/>
        </w:rPr>
      </w:pPr>
    </w:p>
    <w:p w14:paraId="59DB7DE9" w14:textId="54088F14" w:rsidR="00061D21" w:rsidRPr="00E0413D" w:rsidRDefault="00061D21" w:rsidP="00323C9F">
      <w:pPr>
        <w:pStyle w:val="ListNumber"/>
        <w:rPr>
          <w:rFonts w:ascii="Arial" w:hAnsi="Arial"/>
          <w:b w:val="0"/>
          <w:u w:val="none"/>
        </w:rPr>
      </w:pPr>
      <w:r w:rsidRPr="00E0413D">
        <w:rPr>
          <w:rFonts w:ascii="Arial" w:hAnsi="Arial"/>
          <w:b w:val="0"/>
          <w:u w:val="none"/>
        </w:rPr>
        <w:t xml:space="preserve">Project Management shall encompass the management of all the various facets of the project as defined in the Contract. These include design, development, production and supply of all equipment and its auxiliaries. Resource allocation and management of sub-contractors. On-site installation and construction. As well as all Integrated Logistic Support activities such as testing, transitioning, commissioning and transportation movements etc.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1D18AC75"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5A0EF18F"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0A55EB6C"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1D353400"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59025F0C"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69CD0C8"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22859E9F"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B0539C2"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38A9EEBA" w14:textId="1BCB0E73" w:rsidR="000E1820" w:rsidRPr="00E0413D" w:rsidRDefault="000E1820">
      <w:pPr>
        <w:spacing w:after="0" w:line="240" w:lineRule="auto"/>
        <w:rPr>
          <w:rFonts w:ascii="Arial" w:hAnsi="Arial" w:cs="Arial"/>
          <w:b w:val="0"/>
          <w:u w:val="none"/>
        </w:rPr>
      </w:pPr>
    </w:p>
    <w:p w14:paraId="126A42BF" w14:textId="77777777" w:rsidR="00061D21" w:rsidRPr="00E0413D" w:rsidRDefault="00061D21" w:rsidP="00D6601F">
      <w:pPr>
        <w:pStyle w:val="Heading1"/>
        <w:rPr>
          <w:rFonts w:ascii="Arial" w:hAnsi="Arial" w:cs="Arial"/>
          <w:szCs w:val="22"/>
          <w:u w:val="none"/>
        </w:rPr>
      </w:pPr>
      <w:bookmarkStart w:id="56" w:name="_Toc505089116"/>
      <w:bookmarkStart w:id="57" w:name="_Toc21694668"/>
      <w:bookmarkStart w:id="58" w:name="_Toc158906249"/>
      <w:bookmarkStart w:id="59" w:name="_Toc241671202"/>
      <w:r w:rsidRPr="00E0413D">
        <w:rPr>
          <w:rFonts w:ascii="Arial" w:hAnsi="Arial" w:cs="Arial"/>
          <w:szCs w:val="22"/>
          <w:u w:val="none"/>
        </w:rPr>
        <w:t>Project Management Plan</w:t>
      </w:r>
      <w:bookmarkEnd w:id="56"/>
      <w:bookmarkEnd w:id="57"/>
      <w:bookmarkEnd w:id="58"/>
      <w:bookmarkEnd w:id="59"/>
    </w:p>
    <w:p w14:paraId="3C091DB5" w14:textId="28E97B4C" w:rsidR="00D31503" w:rsidRPr="00E0413D" w:rsidRDefault="00061D21" w:rsidP="00192BA5">
      <w:pPr>
        <w:pStyle w:val="ListNumber"/>
        <w:numPr>
          <w:ilvl w:val="0"/>
          <w:numId w:val="18"/>
        </w:numPr>
        <w:rPr>
          <w:rFonts w:ascii="Arial" w:hAnsi="Arial"/>
          <w:b w:val="0"/>
          <w:u w:val="none"/>
        </w:rPr>
      </w:pPr>
      <w:r w:rsidRPr="00E0413D">
        <w:rPr>
          <w:rFonts w:ascii="Arial" w:hAnsi="Arial"/>
          <w:b w:val="0"/>
          <w:u w:val="none"/>
        </w:rPr>
        <w:t xml:space="preserve">A detailed draft Project Management Plan (PMP) with the proposal response shall be provided. The Project Management Plan will be a formally accepted and approved document used to manage and control project executions throughout the project life-cycle phases. The PMP shall be comprehensive and detail the activities necessary to successfully complete the project. </w:t>
      </w:r>
      <w:r w:rsidR="00493C9E"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2FBA417"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CB8C5A6"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7836A76"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7982621"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2ACC8359"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AD2F9F9"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2B347254"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2D7C886"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85B66FC" w14:textId="2D480C9B" w:rsidR="000D4C9B" w:rsidRPr="00E0413D" w:rsidRDefault="000D4C9B">
      <w:pPr>
        <w:spacing w:after="0" w:line="240" w:lineRule="auto"/>
        <w:rPr>
          <w:rFonts w:ascii="Arial" w:hAnsi="Arial" w:cs="Arial"/>
          <w:b w:val="0"/>
          <w:u w:val="none"/>
        </w:rPr>
      </w:pPr>
    </w:p>
    <w:p w14:paraId="4018539A" w14:textId="77777777" w:rsidR="000D4C9B" w:rsidRPr="00E0413D" w:rsidRDefault="000D4C9B">
      <w:pPr>
        <w:spacing w:after="0" w:line="240" w:lineRule="auto"/>
        <w:rPr>
          <w:rFonts w:ascii="Arial" w:hAnsi="Arial" w:cs="Arial"/>
          <w:b w:val="0"/>
          <w:u w:val="none"/>
        </w:rPr>
      </w:pPr>
      <w:r w:rsidRPr="00E0413D">
        <w:rPr>
          <w:rFonts w:ascii="Arial" w:hAnsi="Arial" w:cs="Arial"/>
          <w:b w:val="0"/>
          <w:u w:val="none"/>
        </w:rPr>
        <w:br w:type="page"/>
      </w:r>
    </w:p>
    <w:p w14:paraId="3F7CE249" w14:textId="56FBA4E8" w:rsidR="00075229" w:rsidRPr="00E0413D" w:rsidRDefault="006D72C5" w:rsidP="00192BA5">
      <w:pPr>
        <w:pStyle w:val="ListNumber"/>
        <w:rPr>
          <w:rFonts w:ascii="Arial" w:hAnsi="Arial"/>
          <w:b w:val="0"/>
          <w:u w:val="none"/>
        </w:rPr>
      </w:pPr>
      <w:r w:rsidRPr="00E0413D">
        <w:rPr>
          <w:rFonts w:ascii="Arial" w:hAnsi="Arial"/>
          <w:b w:val="0"/>
          <w:u w:val="none"/>
        </w:rPr>
        <w:lastRenderedPageBreak/>
        <w:t>The Bidder shall include the draft milestones for this project, along with their estimated completion timeframe.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A9F0809"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7D07ACA"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14037E90"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51B126F"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1473BD1F"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20427B3"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07984537"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372AFF7E"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27A41801" w14:textId="00C38CE5" w:rsidR="000E1820" w:rsidRPr="00E0413D" w:rsidRDefault="000E1820">
      <w:pPr>
        <w:spacing w:after="0" w:line="240" w:lineRule="auto"/>
        <w:rPr>
          <w:rFonts w:ascii="Arial" w:hAnsi="Arial" w:cs="Arial"/>
          <w:b w:val="0"/>
          <w:u w:val="none"/>
        </w:rPr>
      </w:pPr>
    </w:p>
    <w:p w14:paraId="4153AE28" w14:textId="77777777" w:rsidR="00061D21" w:rsidRPr="00E0413D" w:rsidRDefault="00061D21" w:rsidP="00D6601F">
      <w:pPr>
        <w:pStyle w:val="Heading1"/>
        <w:rPr>
          <w:rFonts w:ascii="Arial" w:hAnsi="Arial" w:cs="Arial"/>
          <w:szCs w:val="22"/>
          <w:u w:val="none"/>
        </w:rPr>
      </w:pPr>
      <w:bookmarkStart w:id="60" w:name="_Toc21694669"/>
      <w:bookmarkStart w:id="61" w:name="_Toc158906250"/>
      <w:bookmarkStart w:id="62" w:name="_Toc241671203"/>
      <w:r w:rsidRPr="00E0413D">
        <w:rPr>
          <w:rFonts w:ascii="Arial" w:hAnsi="Arial" w:cs="Arial"/>
          <w:szCs w:val="22"/>
          <w:u w:val="none"/>
        </w:rPr>
        <w:t>Project Status Reports</w:t>
      </w:r>
      <w:bookmarkEnd w:id="60"/>
      <w:bookmarkEnd w:id="61"/>
      <w:bookmarkEnd w:id="62"/>
    </w:p>
    <w:p w14:paraId="424D0741" w14:textId="7B20E62C" w:rsidR="00061D21" w:rsidRPr="00E0413D" w:rsidRDefault="00061D21" w:rsidP="00192BA5">
      <w:pPr>
        <w:pStyle w:val="ListNumber"/>
        <w:numPr>
          <w:ilvl w:val="0"/>
          <w:numId w:val="19"/>
        </w:numPr>
        <w:rPr>
          <w:rFonts w:ascii="Arial" w:hAnsi="Arial"/>
          <w:b w:val="0"/>
          <w:u w:val="none"/>
        </w:rPr>
      </w:pPr>
      <w:r w:rsidRPr="00E0413D">
        <w:rPr>
          <w:rFonts w:ascii="Arial" w:hAnsi="Arial"/>
          <w:b w:val="0"/>
          <w:u w:val="none"/>
        </w:rPr>
        <w:t xml:space="preserve">The Contractor shall provide at monthly intervals (or at other such mutually agreed intervals) Project Status Reports to the Company, which documents project implementation performance to date, and makes recommendations for future implementation and changes. The project status shall be presented relative to the project schedule critical path and cost and shall also include a Risk Report. The Risk Report shall identify risks and the mitigation measures taken to either manage or avoid the risks. The Project status report shall also include the Master Project Schedule and Schedule Analysis. The Contractor shall promptly submit to the Company any Master Project Schedule which, when updated, shows a negative float or indicates a significant change to the delivery schedule. A submission of a project report template that addresses the above requirements shall be provided.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644723C1"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BFA0B2C"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28B6715"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48FE7123"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0CC2F1FE"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8338D5D"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4831E8C5"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DCA6282"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390300E7" w14:textId="37A04DCE" w:rsidR="00B21B59" w:rsidRPr="00E0413D" w:rsidRDefault="00B21B59">
      <w:pPr>
        <w:spacing w:after="0" w:line="240" w:lineRule="auto"/>
        <w:rPr>
          <w:rFonts w:ascii="Arial" w:hAnsi="Arial" w:cs="Arial"/>
          <w:b w:val="0"/>
          <w:u w:val="none"/>
        </w:rPr>
      </w:pPr>
    </w:p>
    <w:p w14:paraId="201C1079" w14:textId="77777777" w:rsidR="00061D21" w:rsidRPr="00E0413D" w:rsidRDefault="00061D21" w:rsidP="00192BA5">
      <w:pPr>
        <w:pStyle w:val="ListNumber"/>
        <w:rPr>
          <w:rFonts w:ascii="Arial" w:hAnsi="Arial"/>
          <w:b w:val="0"/>
          <w:u w:val="none"/>
        </w:rPr>
      </w:pPr>
      <w:r w:rsidRPr="00E0413D">
        <w:rPr>
          <w:rFonts w:ascii="Arial" w:hAnsi="Arial"/>
          <w:b w:val="0"/>
          <w:u w:val="none"/>
        </w:rPr>
        <w:t>The contractor shall provide project status reports at two-weekly intervals, this shall capture the project performance to date and make recommendations for future implementations and changes.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7A75EC8A"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01AD4E13"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098D3B1"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1FE0E43"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E6CA8E4"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9005FEC"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08B4F319"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9980998"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C1F84F9" w14:textId="0E01ACFA" w:rsidR="000D4C9B" w:rsidRPr="00E0413D" w:rsidRDefault="000D4C9B">
      <w:pPr>
        <w:spacing w:after="0" w:line="240" w:lineRule="auto"/>
        <w:rPr>
          <w:rFonts w:ascii="Arial" w:hAnsi="Arial" w:cs="Arial"/>
          <w:b w:val="0"/>
          <w:u w:val="none"/>
        </w:rPr>
      </w:pPr>
    </w:p>
    <w:p w14:paraId="7155B7D4" w14:textId="77777777" w:rsidR="000D4C9B" w:rsidRPr="00E0413D" w:rsidRDefault="000D4C9B">
      <w:pPr>
        <w:spacing w:after="0" w:line="240" w:lineRule="auto"/>
        <w:rPr>
          <w:rFonts w:ascii="Arial" w:hAnsi="Arial" w:cs="Arial"/>
          <w:b w:val="0"/>
          <w:u w:val="none"/>
        </w:rPr>
      </w:pPr>
      <w:r w:rsidRPr="00E0413D">
        <w:rPr>
          <w:rFonts w:ascii="Arial" w:hAnsi="Arial" w:cs="Arial"/>
          <w:b w:val="0"/>
          <w:u w:val="none"/>
        </w:rPr>
        <w:br w:type="page"/>
      </w:r>
    </w:p>
    <w:p w14:paraId="6FB0ACD9" w14:textId="785C9AFB" w:rsidR="00B21B59" w:rsidRPr="00E0413D" w:rsidRDefault="00061D21" w:rsidP="00192BA5">
      <w:pPr>
        <w:pStyle w:val="ListNumber"/>
        <w:rPr>
          <w:rFonts w:ascii="Arial" w:hAnsi="Arial"/>
          <w:b w:val="0"/>
          <w:u w:val="none"/>
        </w:rPr>
      </w:pPr>
      <w:r w:rsidRPr="00E0413D">
        <w:rPr>
          <w:rFonts w:ascii="Arial" w:hAnsi="Arial"/>
          <w:b w:val="0"/>
          <w:u w:val="none"/>
        </w:rPr>
        <w:lastRenderedPageBreak/>
        <w:t>The contractor shall provide the acceptance of the system once commissioning has been completed. (D)</w:t>
      </w:r>
    </w:p>
    <w:p w14:paraId="49EF31F7" w14:textId="187431E3" w:rsidR="00061D21" w:rsidRPr="00E0413D" w:rsidRDefault="00061D21" w:rsidP="006F2648">
      <w:pPr>
        <w:spacing w:after="0" w:line="240" w:lineRule="auto"/>
        <w:rPr>
          <w:rFonts w:ascii="Arial" w:hAnsi="Arial" w:cs="Arial"/>
          <w:b w:val="0"/>
          <w:u w:val="none"/>
        </w:rPr>
      </w:pP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6D19D2F4"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09EB8F29"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CDFD6B0"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23BD9A8"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A1B990D"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2BEBB14"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46C9D5BD"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FCB56B2"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545A92F" w14:textId="77777777" w:rsidR="00E31A0E" w:rsidRPr="00E0413D" w:rsidRDefault="00E31A0E" w:rsidP="00343681">
      <w:pPr>
        <w:rPr>
          <w:rFonts w:ascii="Arial" w:hAnsi="Arial" w:cs="Arial"/>
          <w:b w:val="0"/>
          <w:u w:val="none"/>
        </w:rPr>
      </w:pPr>
    </w:p>
    <w:p w14:paraId="67E3F831" w14:textId="12DB599B" w:rsidR="00061D21" w:rsidRPr="00E0413D" w:rsidRDefault="00061D21" w:rsidP="00192BA5">
      <w:pPr>
        <w:pStyle w:val="ListNumber"/>
        <w:rPr>
          <w:rFonts w:ascii="Arial" w:hAnsi="Arial"/>
          <w:b w:val="0"/>
          <w:u w:val="none"/>
        </w:rPr>
      </w:pPr>
      <w:r w:rsidRPr="00E0413D">
        <w:rPr>
          <w:rFonts w:ascii="Arial" w:hAnsi="Arial"/>
          <w:b w:val="0"/>
          <w:u w:val="none"/>
        </w:rPr>
        <w:t>The contractor shall provide as-built drawings of all systems on commissioning of the system. (D)</w:t>
      </w:r>
      <w:bookmarkStart w:id="63" w:name="_Toc21694670"/>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6F1DB151"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01590AE"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065C68A9"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227E234"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63485258"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12854C1"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580A1535"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88BD8D3"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56614DDE" w14:textId="18BFD485" w:rsidR="00B21B59" w:rsidRPr="00E0413D" w:rsidRDefault="00B21B59">
      <w:pPr>
        <w:spacing w:after="0" w:line="240" w:lineRule="auto"/>
        <w:rPr>
          <w:rFonts w:ascii="Arial" w:hAnsi="Arial" w:cs="Arial"/>
          <w:b w:val="0"/>
          <w:u w:val="none"/>
        </w:rPr>
      </w:pPr>
    </w:p>
    <w:p w14:paraId="2FB55747" w14:textId="02A20D3B" w:rsidR="00061D21" w:rsidRPr="00E0413D" w:rsidRDefault="00061D21" w:rsidP="00D6601F">
      <w:pPr>
        <w:pStyle w:val="Heading1"/>
        <w:rPr>
          <w:rFonts w:ascii="Arial" w:hAnsi="Arial" w:cs="Arial"/>
          <w:szCs w:val="22"/>
          <w:u w:val="none"/>
        </w:rPr>
      </w:pPr>
      <w:bookmarkStart w:id="64" w:name="_Toc241576046"/>
      <w:bookmarkStart w:id="65" w:name="_Toc158906251"/>
      <w:bookmarkStart w:id="66" w:name="_Toc241671204"/>
      <w:bookmarkEnd w:id="64"/>
      <w:r w:rsidRPr="00E0413D">
        <w:rPr>
          <w:rFonts w:ascii="Arial" w:hAnsi="Arial" w:cs="Arial"/>
          <w:szCs w:val="22"/>
          <w:u w:val="none"/>
        </w:rPr>
        <w:t>Master Project Schedule</w:t>
      </w:r>
      <w:bookmarkEnd w:id="63"/>
      <w:bookmarkEnd w:id="65"/>
      <w:bookmarkEnd w:id="66"/>
    </w:p>
    <w:p w14:paraId="5AE212B6" w14:textId="77777777" w:rsidR="00061D21" w:rsidRPr="00E0413D" w:rsidRDefault="00061D21" w:rsidP="00192BA5">
      <w:pPr>
        <w:pStyle w:val="ListNumber"/>
        <w:numPr>
          <w:ilvl w:val="0"/>
          <w:numId w:val="20"/>
        </w:numPr>
        <w:rPr>
          <w:rFonts w:ascii="Arial" w:hAnsi="Arial"/>
          <w:b w:val="0"/>
          <w:u w:val="none"/>
        </w:rPr>
      </w:pPr>
      <w:r w:rsidRPr="00E0413D">
        <w:rPr>
          <w:rFonts w:ascii="Arial" w:hAnsi="Arial"/>
          <w:b w:val="0"/>
          <w:u w:val="none"/>
        </w:rPr>
        <w:t>The contractor shall develop, maintain and track progress against the Master Project Schedule, which shall be organized to depict flow of work, task interdependencies and interrelationships necessary to accomplish the program objectives from contract award to completion. This Master Project Schedule shall be broken down to a sufficient level of detail and included in this bid.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20C37336"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D482A5A"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48D7BE9"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2D782D9"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59EBAD97"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52790D3"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6A3D7F0E"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16F69E0"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257D1991" w14:textId="77777777" w:rsidR="00C27010" w:rsidRPr="00E0413D" w:rsidRDefault="00C27010" w:rsidP="00343681">
      <w:pPr>
        <w:rPr>
          <w:rFonts w:ascii="Arial" w:hAnsi="Arial" w:cs="Arial"/>
          <w:b w:val="0"/>
          <w:u w:val="none"/>
        </w:rPr>
      </w:pPr>
    </w:p>
    <w:p w14:paraId="2DF4BABE" w14:textId="7510A772" w:rsidR="000D4C9B" w:rsidRPr="00E0413D" w:rsidRDefault="00061D21" w:rsidP="00192BA5">
      <w:pPr>
        <w:pStyle w:val="ListNumber"/>
        <w:rPr>
          <w:rFonts w:ascii="Arial" w:hAnsi="Arial"/>
          <w:b w:val="0"/>
          <w:u w:val="none"/>
        </w:rPr>
      </w:pPr>
      <w:r w:rsidRPr="00E0413D">
        <w:rPr>
          <w:rFonts w:ascii="Arial" w:hAnsi="Arial"/>
          <w:b w:val="0"/>
          <w:u w:val="none"/>
        </w:rPr>
        <w:t>A detailed Master Project Schedule for the entire management of the project shall be developed. (D)</w:t>
      </w:r>
    </w:p>
    <w:p w14:paraId="36CD17A3" w14:textId="28E7AE60" w:rsidR="00061D21" w:rsidRPr="00E0413D" w:rsidRDefault="000D4C9B" w:rsidP="00323C9F">
      <w:pPr>
        <w:spacing w:after="0" w:line="240" w:lineRule="auto"/>
        <w:rPr>
          <w:rFonts w:ascii="Arial" w:hAnsi="Arial"/>
          <w:b w:val="0"/>
          <w:u w:val="none"/>
        </w:rPr>
      </w:pPr>
      <w:r w:rsidRPr="00E0413D">
        <w:rPr>
          <w:rFonts w:ascii="Arial" w:hAnsi="Arial"/>
          <w:b w:val="0"/>
          <w:u w:val="none"/>
        </w:rPr>
        <w:br w:type="page"/>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DAAC915"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2577BB5"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lastRenderedPageBreak/>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131CA17"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E22873C"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6D24C923"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BF124FC"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73A80A04"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37452BA4"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3B9F57E" w14:textId="4FE87B4C" w:rsidR="000E1820" w:rsidRPr="00E0413D" w:rsidRDefault="000E1820" w:rsidP="00343681">
      <w:pPr>
        <w:rPr>
          <w:rFonts w:ascii="Arial" w:hAnsi="Arial" w:cs="Arial"/>
          <w:b w:val="0"/>
          <w:u w:val="none"/>
        </w:rPr>
      </w:pPr>
    </w:p>
    <w:p w14:paraId="20ACD0B6" w14:textId="77777777" w:rsidR="00061D21" w:rsidRPr="00E0413D" w:rsidRDefault="00061D21" w:rsidP="00192BA5">
      <w:pPr>
        <w:pStyle w:val="ListNumber"/>
        <w:rPr>
          <w:rFonts w:ascii="Arial" w:hAnsi="Arial"/>
          <w:b w:val="0"/>
          <w:u w:val="none"/>
        </w:rPr>
      </w:pPr>
      <w:r w:rsidRPr="00E0413D">
        <w:rPr>
          <w:rFonts w:ascii="Arial" w:hAnsi="Arial"/>
          <w:b w:val="0"/>
          <w:u w:val="none"/>
        </w:rPr>
        <w:t>Project Status shall be presented relative to schedule critical path and cost and shall include a Risk Report, which will identify risks and place measures in place to manage or avoid these risks.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37CD1CAF"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381D7466"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D073463"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787190CE"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62C14641"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2D22423"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41AF3EDD"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BB108E7"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15B7CEB0" w14:textId="2215AEED" w:rsidR="00C27010" w:rsidRPr="00E0413D" w:rsidRDefault="00C27010" w:rsidP="006F2648">
      <w:pPr>
        <w:spacing w:after="0" w:line="240" w:lineRule="auto"/>
        <w:rPr>
          <w:rFonts w:ascii="Arial" w:hAnsi="Arial" w:cs="Arial"/>
          <w:b w:val="0"/>
          <w:u w:val="none"/>
        </w:rPr>
      </w:pPr>
    </w:p>
    <w:p w14:paraId="20CF86BF" w14:textId="77777777" w:rsidR="00061D21" w:rsidRPr="00E0413D" w:rsidRDefault="00061D21" w:rsidP="00192BA5">
      <w:pPr>
        <w:pStyle w:val="ListNumber"/>
        <w:rPr>
          <w:rFonts w:ascii="Arial" w:hAnsi="Arial"/>
          <w:b w:val="0"/>
          <w:u w:val="none"/>
        </w:rPr>
      </w:pPr>
      <w:r w:rsidRPr="00E0413D">
        <w:rPr>
          <w:rFonts w:ascii="Arial" w:hAnsi="Arial"/>
          <w:b w:val="0"/>
          <w:u w:val="none"/>
        </w:rPr>
        <w:t>The project schedule includes all contractual specified milestones, identifies the critical path and is linked to the Work-Breakdown Structure.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1E487088"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5A31230"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0BFDA038"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1BF843A9"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0D1E2BD"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C11C57B"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7CFF25A2"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EF44B71"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322901FF" w14:textId="77777777" w:rsidR="00C27010" w:rsidRPr="00E0413D" w:rsidRDefault="00C27010" w:rsidP="00343681">
      <w:pPr>
        <w:rPr>
          <w:rFonts w:ascii="Arial" w:hAnsi="Arial" w:cs="Arial"/>
          <w:b w:val="0"/>
          <w:u w:val="none"/>
        </w:rPr>
      </w:pPr>
    </w:p>
    <w:p w14:paraId="547122CE" w14:textId="77777777" w:rsidR="00061D21" w:rsidRPr="00E0413D" w:rsidRDefault="00061D21" w:rsidP="00D6601F">
      <w:pPr>
        <w:pStyle w:val="Heading1"/>
        <w:rPr>
          <w:rFonts w:ascii="Arial" w:hAnsi="Arial" w:cs="Arial"/>
          <w:szCs w:val="22"/>
          <w:u w:val="none"/>
        </w:rPr>
      </w:pPr>
      <w:bookmarkStart w:id="67" w:name="_Toc21694671"/>
      <w:bookmarkStart w:id="68" w:name="_Toc158906252"/>
      <w:bookmarkStart w:id="69" w:name="_Toc241671205"/>
      <w:r w:rsidRPr="00E0413D">
        <w:rPr>
          <w:rFonts w:ascii="Arial" w:hAnsi="Arial" w:cs="Arial"/>
          <w:szCs w:val="22"/>
          <w:u w:val="none"/>
        </w:rPr>
        <w:t>Project Review Meetings</w:t>
      </w:r>
      <w:bookmarkEnd w:id="67"/>
      <w:bookmarkEnd w:id="68"/>
      <w:bookmarkEnd w:id="69"/>
    </w:p>
    <w:p w14:paraId="13511560" w14:textId="6E5B0FE5" w:rsidR="000D4C9B" w:rsidRPr="00E0413D" w:rsidRDefault="00061D21" w:rsidP="00192BA5">
      <w:pPr>
        <w:pStyle w:val="ListNumber"/>
        <w:numPr>
          <w:ilvl w:val="0"/>
          <w:numId w:val="21"/>
        </w:numPr>
        <w:rPr>
          <w:rFonts w:ascii="Arial" w:hAnsi="Arial"/>
          <w:b w:val="0"/>
          <w:u w:val="none"/>
        </w:rPr>
      </w:pPr>
      <w:r w:rsidRPr="00E0413D">
        <w:rPr>
          <w:rFonts w:ascii="Arial" w:hAnsi="Arial"/>
          <w:b w:val="0"/>
          <w:u w:val="none"/>
        </w:rPr>
        <w:t xml:space="preserve">The Contractor shall attend Progress Review Meetings at monthly intervals (or at other mutually agreed intervals) to present the monthly Project Status Report to the company. The regular Progress Review meetings shall be held at the airport premises or at the Company’s Office, or any other mutually agreed locations. A copy of the written Project Status Report and meeting presentation material shall be submitted to the Company at least one week prior to the Progress Review Meeting. </w:t>
      </w:r>
      <w:r w:rsidR="0089725F" w:rsidRPr="00E0413D">
        <w:rPr>
          <w:rFonts w:ascii="Arial" w:hAnsi="Arial"/>
          <w:b w:val="0"/>
          <w:u w:val="none"/>
        </w:rPr>
        <w:t>(D)</w:t>
      </w:r>
    </w:p>
    <w:p w14:paraId="64F0362C" w14:textId="544B5AEC" w:rsidR="00061D21" w:rsidRPr="00E0413D" w:rsidRDefault="000D4C9B" w:rsidP="00323C9F">
      <w:pPr>
        <w:spacing w:after="0" w:line="240" w:lineRule="auto"/>
        <w:rPr>
          <w:rFonts w:ascii="Arial" w:hAnsi="Arial"/>
          <w:b w:val="0"/>
          <w:u w:val="none"/>
        </w:rPr>
      </w:pPr>
      <w:r w:rsidRPr="00E0413D">
        <w:rPr>
          <w:rFonts w:ascii="Arial" w:hAnsi="Arial"/>
          <w:b w:val="0"/>
          <w:u w:val="none"/>
        </w:rPr>
        <w:br w:type="page"/>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7C4EA978"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48AD7BE"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lastRenderedPageBreak/>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D835CC6"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38B2672"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5141EEEC"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0C85A6D"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32139201"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977C027"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2F46BDE8" w14:textId="203B59C7" w:rsidR="00B21B59" w:rsidRPr="00E0413D" w:rsidRDefault="00B21B59">
      <w:pPr>
        <w:spacing w:after="0" w:line="240" w:lineRule="auto"/>
        <w:rPr>
          <w:rFonts w:ascii="Arial" w:hAnsi="Arial" w:cs="Arial"/>
          <w:b w:val="0"/>
          <w:u w:val="none"/>
        </w:rPr>
      </w:pPr>
    </w:p>
    <w:p w14:paraId="2EEA963D" w14:textId="09076F62" w:rsidR="00061D21" w:rsidRPr="00E0413D" w:rsidRDefault="00061D21" w:rsidP="00323C9F">
      <w:pPr>
        <w:pStyle w:val="ListNumber"/>
        <w:rPr>
          <w:rFonts w:ascii="Arial" w:hAnsi="Arial"/>
          <w:b w:val="0"/>
          <w:u w:val="none"/>
        </w:rPr>
      </w:pPr>
      <w:r w:rsidRPr="00E0413D">
        <w:rPr>
          <w:rFonts w:ascii="Arial" w:hAnsi="Arial"/>
          <w:b w:val="0"/>
          <w:u w:val="none"/>
        </w:rPr>
        <w:t xml:space="preserve">The Contractor shall be represented by appropriate key personnel in each significant area to be considered during the meeting to enable effective discussion of agenda items and the Progress Report. The Project Manager and relevant specialists and support personnel shall represent the Company. The Project Manager shall chair the Progress Review Meetings.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F65E762"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A81C7B5"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FD722F2"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7B64A6F4"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08DC03E1"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36A8778"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7D145D4E"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B8D76D2"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3AFEB99" w14:textId="77777777" w:rsidR="00142C38" w:rsidRPr="00E0413D" w:rsidRDefault="00142C38" w:rsidP="00343681">
      <w:pPr>
        <w:rPr>
          <w:rFonts w:ascii="Arial" w:hAnsi="Arial" w:cs="Arial"/>
          <w:b w:val="0"/>
          <w:u w:val="none"/>
        </w:rPr>
      </w:pPr>
    </w:p>
    <w:p w14:paraId="04AC0848" w14:textId="75F9DAD6" w:rsidR="00061D21" w:rsidRPr="00E0413D" w:rsidRDefault="00061D21" w:rsidP="00192BA5">
      <w:pPr>
        <w:pStyle w:val="ListNumber"/>
        <w:rPr>
          <w:rFonts w:ascii="Arial" w:hAnsi="Arial"/>
          <w:b w:val="0"/>
          <w:u w:val="none"/>
        </w:rPr>
      </w:pPr>
      <w:r w:rsidRPr="00E0413D">
        <w:rPr>
          <w:rFonts w:ascii="Arial" w:hAnsi="Arial"/>
          <w:b w:val="0"/>
          <w:u w:val="none"/>
        </w:rPr>
        <w:t xml:space="preserve">The Contractor shall submit a draft Agenda for Company concurrence at least two weeks prior to a scheduled Progress Review Meeting. The Company may submit items for inclusion in the </w:t>
      </w:r>
      <w:proofErr w:type="gramStart"/>
      <w:r w:rsidRPr="00E0413D">
        <w:rPr>
          <w:rFonts w:ascii="Arial" w:hAnsi="Arial"/>
          <w:b w:val="0"/>
          <w:u w:val="none"/>
        </w:rPr>
        <w:t>Agenda</w:t>
      </w:r>
      <w:proofErr w:type="gramEnd"/>
      <w:r w:rsidRPr="00E0413D">
        <w:rPr>
          <w:rFonts w:ascii="Arial" w:hAnsi="Arial"/>
          <w:b w:val="0"/>
          <w:u w:val="none"/>
        </w:rPr>
        <w:t xml:space="preserve">. The Contractor shall provide administrative support for the progress review and/or technical review meeting and prepare and distribute a draft record of the minutes of the meeting within one week of the meeting. The minutes are to include an Action Item List. The Company and the Contractor shall submit any updates to the Action Item List during the meeting. The Company and the Contractor prior to the next meeting shall review the draft minutes for accuracy.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91293E6"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30510D37"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3074D218"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CACB7C4"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53A5956A"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38C0B326"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5260CF61"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261F0D5"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315B0134" w14:textId="035C690B" w:rsidR="000D4C9B" w:rsidRPr="00E0413D" w:rsidRDefault="000D4C9B">
      <w:pPr>
        <w:spacing w:after="0" w:line="240" w:lineRule="auto"/>
        <w:rPr>
          <w:rFonts w:ascii="Arial" w:hAnsi="Arial" w:cs="Arial"/>
          <w:b w:val="0"/>
          <w:u w:val="none"/>
        </w:rPr>
      </w:pPr>
    </w:p>
    <w:p w14:paraId="0B36702A" w14:textId="77777777" w:rsidR="000D4C9B" w:rsidRPr="00E0413D" w:rsidRDefault="000D4C9B">
      <w:pPr>
        <w:spacing w:after="0" w:line="240" w:lineRule="auto"/>
        <w:rPr>
          <w:rFonts w:ascii="Arial" w:hAnsi="Arial" w:cs="Arial"/>
          <w:b w:val="0"/>
          <w:u w:val="none"/>
        </w:rPr>
      </w:pPr>
      <w:r w:rsidRPr="00E0413D">
        <w:rPr>
          <w:rFonts w:ascii="Arial" w:hAnsi="Arial" w:cs="Arial"/>
          <w:b w:val="0"/>
          <w:u w:val="none"/>
        </w:rPr>
        <w:br w:type="page"/>
      </w:r>
    </w:p>
    <w:p w14:paraId="56C67238" w14:textId="16B2FF0B" w:rsidR="00061D21" w:rsidRPr="00E0413D" w:rsidRDefault="00061D21" w:rsidP="00192BA5">
      <w:pPr>
        <w:pStyle w:val="ListNumber"/>
        <w:rPr>
          <w:rFonts w:ascii="Arial" w:hAnsi="Arial"/>
          <w:b w:val="0"/>
          <w:u w:val="none"/>
        </w:rPr>
      </w:pPr>
      <w:r w:rsidRPr="00E0413D">
        <w:rPr>
          <w:rFonts w:ascii="Arial" w:hAnsi="Arial"/>
          <w:b w:val="0"/>
          <w:u w:val="none"/>
        </w:rPr>
        <w:lastRenderedPageBreak/>
        <w:t xml:space="preserve">The Contractor and the Company will each meet their own related costs associated with attending Progress Review Meetings.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0D0DBD86"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3BB0785D"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C065136"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1966851F"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97F8E67"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32C6730"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6BC50669"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D86E9D2"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3A41498" w14:textId="77777777" w:rsidR="00142C38" w:rsidRPr="00E0413D" w:rsidRDefault="00142C38" w:rsidP="00343681">
      <w:pPr>
        <w:rPr>
          <w:rFonts w:ascii="Arial" w:hAnsi="Arial" w:cs="Arial"/>
          <w:b w:val="0"/>
          <w:u w:val="none"/>
        </w:rPr>
      </w:pPr>
    </w:p>
    <w:p w14:paraId="1EE2EC44" w14:textId="77777777" w:rsidR="00061D21" w:rsidRPr="00E0413D" w:rsidRDefault="00061D21" w:rsidP="00970056">
      <w:pPr>
        <w:pStyle w:val="Heading2"/>
        <w:rPr>
          <w:rFonts w:ascii="Arial" w:hAnsi="Arial" w:cs="Arial"/>
          <w:szCs w:val="22"/>
          <w:u w:val="none"/>
        </w:rPr>
      </w:pPr>
      <w:bookmarkStart w:id="70" w:name="_Toc21694674"/>
      <w:bookmarkStart w:id="71" w:name="_Toc158906255"/>
      <w:bookmarkStart w:id="72" w:name="_Toc241671206"/>
      <w:r w:rsidRPr="00E0413D">
        <w:rPr>
          <w:rFonts w:ascii="Arial" w:hAnsi="Arial" w:cs="Arial"/>
          <w:szCs w:val="22"/>
          <w:u w:val="none"/>
        </w:rPr>
        <w:t>Work Breakdown Structure</w:t>
      </w:r>
      <w:bookmarkEnd w:id="70"/>
      <w:bookmarkEnd w:id="71"/>
      <w:bookmarkEnd w:id="72"/>
    </w:p>
    <w:p w14:paraId="028EAF05" w14:textId="7C1F39E5" w:rsidR="00061D21" w:rsidRPr="00E0413D" w:rsidRDefault="00061D21" w:rsidP="00FA3F59">
      <w:pPr>
        <w:pStyle w:val="ListNumber2"/>
        <w:numPr>
          <w:ilvl w:val="0"/>
          <w:numId w:val="22"/>
        </w:numPr>
        <w:rPr>
          <w:rFonts w:ascii="Arial" w:hAnsi="Arial"/>
          <w:b w:val="0"/>
          <w:u w:val="none"/>
        </w:rPr>
      </w:pPr>
      <w:r w:rsidRPr="00E0413D">
        <w:rPr>
          <w:rFonts w:ascii="Arial" w:hAnsi="Arial"/>
          <w:b w:val="0"/>
          <w:u w:val="none"/>
        </w:rPr>
        <w:t xml:space="preserve">The Work Breakdown Structure enables the Company to maintain visibility of the project elements. A draft WBS for the project site shall be submitted. The WBS shall identify all activities and work packages required from contract award to successful completion and commissioning of the new HF system. The WBS shall be included in the draft Construction and Installation Management Plan to be submitted as part of the proposal response.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615015D0"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DF63883"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09E2AEB8"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58557400"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A77F2B2"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861C964"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5931424D"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6A669B0"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5AF69BFF" w14:textId="42154E71" w:rsidR="00B21B59" w:rsidRPr="00E0413D" w:rsidRDefault="00B21B59">
      <w:pPr>
        <w:spacing w:after="0" w:line="240" w:lineRule="auto"/>
        <w:rPr>
          <w:rFonts w:ascii="Arial" w:hAnsi="Arial" w:cs="Arial"/>
          <w:b w:val="0"/>
          <w:u w:val="none"/>
        </w:rPr>
      </w:pPr>
    </w:p>
    <w:p w14:paraId="36DCFCC7" w14:textId="77777777" w:rsidR="00061D21" w:rsidRPr="00E0413D" w:rsidRDefault="00061D21" w:rsidP="00970056">
      <w:pPr>
        <w:pStyle w:val="Heading2"/>
        <w:rPr>
          <w:rFonts w:ascii="Arial" w:hAnsi="Arial" w:cs="Arial"/>
          <w:szCs w:val="22"/>
          <w:u w:val="none"/>
        </w:rPr>
      </w:pPr>
      <w:bookmarkStart w:id="73" w:name="_Toc241576050"/>
      <w:bookmarkStart w:id="74" w:name="_Toc505089126"/>
      <w:bookmarkStart w:id="75" w:name="_Toc21694675"/>
      <w:bookmarkStart w:id="76" w:name="_Toc158906256"/>
      <w:bookmarkStart w:id="77" w:name="_Toc241671207"/>
      <w:bookmarkEnd w:id="73"/>
      <w:r w:rsidRPr="00E0413D">
        <w:rPr>
          <w:rFonts w:ascii="Arial" w:hAnsi="Arial" w:cs="Arial"/>
          <w:szCs w:val="22"/>
          <w:u w:val="none"/>
        </w:rPr>
        <w:t>Statement of Work (SOW)</w:t>
      </w:r>
      <w:bookmarkEnd w:id="74"/>
      <w:bookmarkEnd w:id="75"/>
      <w:bookmarkEnd w:id="76"/>
      <w:bookmarkEnd w:id="77"/>
    </w:p>
    <w:p w14:paraId="56DA2D58" w14:textId="1FB8CFD3" w:rsidR="00061D21" w:rsidRPr="00E0413D" w:rsidRDefault="00061D21" w:rsidP="00FA3F59">
      <w:pPr>
        <w:pStyle w:val="ListNumber2"/>
        <w:numPr>
          <w:ilvl w:val="0"/>
          <w:numId w:val="23"/>
        </w:numPr>
        <w:rPr>
          <w:rFonts w:ascii="Arial" w:hAnsi="Arial"/>
          <w:b w:val="0"/>
          <w:u w:val="none"/>
        </w:rPr>
      </w:pPr>
      <w:r w:rsidRPr="00E0413D">
        <w:rPr>
          <w:rFonts w:ascii="Arial" w:hAnsi="Arial"/>
          <w:b w:val="0"/>
          <w:u w:val="none"/>
        </w:rPr>
        <w:t xml:space="preserve">A SOW shall be provided, for each of the identified activities and/or work package which includes a detailed description of the methodology and resources required to implement and complete the work package. The Statement of Work will also be used as an input into the development of the Site Safety File. The SOW shall be included in the draft Installation Management Plan to be submitted as part of the proposal response.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256DC9DF"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FCBD397"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9812703"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4AC29227"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3D2B2A38"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FE63278"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5110FD56"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3BFF6D4D"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3AD6E96D" w14:textId="4269CA31" w:rsidR="00CB2373" w:rsidRPr="00E0413D" w:rsidRDefault="00CB2373" w:rsidP="00343681">
      <w:pPr>
        <w:rPr>
          <w:rFonts w:ascii="Arial" w:hAnsi="Arial" w:cs="Arial"/>
          <w:b w:val="0"/>
          <w:u w:val="none"/>
        </w:rPr>
      </w:pPr>
    </w:p>
    <w:p w14:paraId="28C9024B" w14:textId="15A45984" w:rsidR="002D4F67" w:rsidRPr="00E0413D" w:rsidRDefault="00CB2373" w:rsidP="006F2648">
      <w:pPr>
        <w:spacing w:after="0" w:line="240" w:lineRule="auto"/>
        <w:rPr>
          <w:rFonts w:ascii="Arial" w:hAnsi="Arial" w:cs="Arial"/>
          <w:b w:val="0"/>
          <w:u w:val="none"/>
        </w:rPr>
      </w:pPr>
      <w:r w:rsidRPr="00E0413D">
        <w:rPr>
          <w:rFonts w:ascii="Arial" w:hAnsi="Arial" w:cs="Arial"/>
          <w:b w:val="0"/>
          <w:u w:val="none"/>
        </w:rPr>
        <w:br w:type="page"/>
      </w:r>
    </w:p>
    <w:p w14:paraId="0B0A6BA7" w14:textId="77777777" w:rsidR="00061D21" w:rsidRPr="00E0413D" w:rsidRDefault="00061D21" w:rsidP="00970056">
      <w:pPr>
        <w:pStyle w:val="Heading2"/>
        <w:rPr>
          <w:rFonts w:ascii="Arial" w:hAnsi="Arial" w:cs="Arial"/>
          <w:szCs w:val="22"/>
          <w:u w:val="none"/>
        </w:rPr>
      </w:pPr>
      <w:bookmarkStart w:id="78" w:name="_Toc505089127"/>
      <w:bookmarkStart w:id="79" w:name="_Toc21694676"/>
      <w:bookmarkStart w:id="80" w:name="_Toc158906257"/>
      <w:bookmarkStart w:id="81" w:name="_Toc241671208"/>
      <w:r w:rsidRPr="00E0413D">
        <w:rPr>
          <w:rFonts w:ascii="Arial" w:hAnsi="Arial" w:cs="Arial"/>
          <w:szCs w:val="22"/>
          <w:u w:val="none"/>
        </w:rPr>
        <w:lastRenderedPageBreak/>
        <w:t>Resource Allocation Plan</w:t>
      </w:r>
      <w:bookmarkEnd w:id="78"/>
      <w:bookmarkEnd w:id="79"/>
      <w:bookmarkEnd w:id="80"/>
      <w:bookmarkEnd w:id="81"/>
    </w:p>
    <w:p w14:paraId="29D0A19D" w14:textId="79E76805" w:rsidR="00061D21" w:rsidRPr="00E0413D" w:rsidRDefault="00061D21" w:rsidP="00FA3F59">
      <w:pPr>
        <w:pStyle w:val="ListNumber2"/>
        <w:numPr>
          <w:ilvl w:val="0"/>
          <w:numId w:val="24"/>
        </w:numPr>
        <w:rPr>
          <w:rFonts w:ascii="Arial" w:hAnsi="Arial"/>
          <w:b w:val="0"/>
          <w:u w:val="none"/>
        </w:rPr>
      </w:pPr>
      <w:r w:rsidRPr="00E0413D">
        <w:rPr>
          <w:rFonts w:ascii="Arial" w:hAnsi="Arial"/>
          <w:b w:val="0"/>
          <w:u w:val="none"/>
        </w:rPr>
        <w:t xml:space="preserve">A Resource Allocation Plan, which identifies the resources, including sub-contract resources, to be applied to each element, activity and/or work package of the project shall be submitted.  The Plan shall clearly identify all project related organisational breakdowns, responsibilities and work proposed. The Resource Allocation Plan shall be included in the draft Installation Management Plan to be submitted as part of the proposal response. </w:t>
      </w:r>
      <w:r w:rsidR="0089725F"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52E2CBC8"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67913CD3" w14:textId="77777777" w:rsidR="00C6590E" w:rsidRPr="00E0413D" w:rsidRDefault="00C6590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9D75653"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51788AA"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4DEA2563"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1B09251"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343FBD50"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AA91963"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73CF2F8A" w14:textId="22312EE9" w:rsidR="00B21B59" w:rsidRPr="00E0413D" w:rsidRDefault="00B21B59">
      <w:pPr>
        <w:spacing w:after="0" w:line="240" w:lineRule="auto"/>
        <w:rPr>
          <w:rFonts w:ascii="Arial" w:hAnsi="Arial" w:cs="Arial"/>
          <w:b w:val="0"/>
          <w:u w:val="none"/>
        </w:rPr>
      </w:pPr>
      <w:bookmarkStart w:id="82" w:name="_Toc158022686"/>
    </w:p>
    <w:p w14:paraId="7A531E8E" w14:textId="0E07D8B7" w:rsidR="002F234E" w:rsidRPr="00E0413D" w:rsidRDefault="002F234E" w:rsidP="00970056">
      <w:pPr>
        <w:pStyle w:val="Heading2"/>
        <w:rPr>
          <w:rFonts w:ascii="Arial" w:hAnsi="Arial" w:cs="Arial"/>
          <w:szCs w:val="22"/>
          <w:u w:val="none"/>
        </w:rPr>
      </w:pPr>
      <w:bookmarkStart w:id="83" w:name="_Toc241576053"/>
      <w:bookmarkStart w:id="84" w:name="_Toc241671209"/>
      <w:bookmarkEnd w:id="83"/>
      <w:r w:rsidRPr="00E0413D">
        <w:rPr>
          <w:rFonts w:ascii="Arial" w:hAnsi="Arial" w:cs="Arial"/>
          <w:szCs w:val="22"/>
          <w:u w:val="none"/>
        </w:rPr>
        <w:t>Contract Data Requirements List</w:t>
      </w:r>
      <w:bookmarkEnd w:id="82"/>
      <w:bookmarkEnd w:id="84"/>
    </w:p>
    <w:p w14:paraId="61C82CAA" w14:textId="77777777" w:rsidR="002F234E" w:rsidRPr="00E0413D" w:rsidRDefault="002F234E" w:rsidP="00FA3F59">
      <w:pPr>
        <w:pStyle w:val="ListNumber2"/>
        <w:numPr>
          <w:ilvl w:val="0"/>
          <w:numId w:val="25"/>
        </w:numPr>
        <w:rPr>
          <w:rFonts w:ascii="Arial" w:hAnsi="Arial"/>
          <w:b w:val="0"/>
          <w:u w:val="none"/>
        </w:rPr>
      </w:pPr>
      <w:r w:rsidRPr="00E0413D">
        <w:rPr>
          <w:rFonts w:ascii="Arial" w:hAnsi="Arial"/>
          <w:b w:val="0"/>
          <w:u w:val="none"/>
        </w:rPr>
        <w:t>Bidders shall submit a proposed Contract Data Requirements List (CDRL) which incorporates all data requirements stated in this RFT, together with a delivery schedule.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2F234E" w:rsidRPr="00E0413D" w14:paraId="2A015814"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576651FE" w14:textId="77777777" w:rsidR="002F234E" w:rsidRPr="00E0413D" w:rsidRDefault="002F234E" w:rsidP="003B00B4">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0B646E1E" w14:textId="77777777" w:rsidR="002F234E" w:rsidRPr="00E0413D" w:rsidRDefault="002F234E" w:rsidP="003B00B4">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6E13D81" w14:textId="77777777" w:rsidR="002F234E" w:rsidRPr="00E0413D" w:rsidRDefault="002F234E" w:rsidP="003B00B4">
            <w:pPr>
              <w:spacing w:before="60" w:after="60" w:line="360" w:lineRule="auto"/>
              <w:rPr>
                <w:rFonts w:ascii="Arial" w:hAnsi="Arial" w:cs="Arial"/>
                <w:b w:val="0"/>
                <w:u w:val="none"/>
                <w:lang w:val="en-US"/>
              </w:rPr>
            </w:pPr>
          </w:p>
        </w:tc>
      </w:tr>
      <w:tr w:rsidR="002F234E" w:rsidRPr="00E0413D" w14:paraId="694E5EA7"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09CC56B" w14:textId="77777777" w:rsidR="002F234E" w:rsidRPr="00E0413D" w:rsidRDefault="002F234E" w:rsidP="003B00B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2F234E" w:rsidRPr="00E0413D" w14:paraId="475A897F"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E922320" w14:textId="77777777" w:rsidR="002F234E" w:rsidRPr="00E0413D" w:rsidRDefault="002F234E" w:rsidP="003B00B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7759A52D" w14:textId="77777777" w:rsidR="002F234E" w:rsidRPr="00E0413D" w:rsidRDefault="002F234E" w:rsidP="00343681">
      <w:pPr>
        <w:rPr>
          <w:rFonts w:ascii="Arial" w:hAnsi="Arial" w:cs="Arial"/>
          <w:b w:val="0"/>
          <w:u w:val="none"/>
        </w:rPr>
      </w:pPr>
    </w:p>
    <w:p w14:paraId="5B6B4BEF" w14:textId="634DC17B" w:rsidR="002F234E" w:rsidRPr="00E0413D" w:rsidRDefault="002F234E" w:rsidP="00FA3F59">
      <w:pPr>
        <w:pStyle w:val="ListNumber2"/>
        <w:rPr>
          <w:rFonts w:ascii="Arial" w:hAnsi="Arial"/>
          <w:b w:val="0"/>
          <w:u w:val="none"/>
        </w:rPr>
      </w:pPr>
      <w:r w:rsidRPr="00E0413D">
        <w:rPr>
          <w:rFonts w:ascii="Arial" w:hAnsi="Arial"/>
          <w:b w:val="0"/>
          <w:u w:val="none"/>
        </w:rPr>
        <w:t>The CDRL shall identify the status of the CDRL item, i.e. draft, final. (I)</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926B59" w:rsidRPr="00E0413D" w14:paraId="695EEDC4" w14:textId="77777777" w:rsidTr="002624D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8DEDC4C" w14:textId="77777777" w:rsidR="00926B59" w:rsidRPr="00E0413D" w:rsidRDefault="00926B59" w:rsidP="002624D4">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08B61898" w14:textId="77777777" w:rsidR="00926B59" w:rsidRPr="00E0413D" w:rsidRDefault="00926B59" w:rsidP="002624D4">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Bidders should indicate C/PC/NC/Noted.</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4CDA2F8C" w14:textId="77777777" w:rsidR="00926B59" w:rsidRPr="00E0413D" w:rsidRDefault="00926B59" w:rsidP="002624D4">
            <w:pPr>
              <w:spacing w:before="60" w:after="60" w:line="360" w:lineRule="auto"/>
              <w:rPr>
                <w:rFonts w:ascii="Arial" w:hAnsi="Arial" w:cs="Arial"/>
                <w:b w:val="0"/>
                <w:u w:val="none"/>
                <w:lang w:val="en-US"/>
              </w:rPr>
            </w:pPr>
          </w:p>
        </w:tc>
      </w:tr>
      <w:tr w:rsidR="00926B59" w:rsidRPr="00E0413D" w14:paraId="643C208F" w14:textId="77777777" w:rsidTr="002624D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9D46538" w14:textId="77777777" w:rsidR="00926B59" w:rsidRPr="00E0413D" w:rsidRDefault="00926B59" w:rsidP="002624D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HERE]</w:t>
            </w:r>
          </w:p>
        </w:tc>
      </w:tr>
    </w:tbl>
    <w:p w14:paraId="72A17353" w14:textId="68F74392" w:rsidR="000D4C9B" w:rsidRPr="00E0413D" w:rsidRDefault="000D4C9B" w:rsidP="006F2648">
      <w:pPr>
        <w:spacing w:after="0" w:line="240" w:lineRule="auto"/>
        <w:rPr>
          <w:rFonts w:ascii="Arial" w:hAnsi="Arial" w:cs="Arial"/>
          <w:b w:val="0"/>
          <w:u w:val="none"/>
        </w:rPr>
      </w:pPr>
    </w:p>
    <w:p w14:paraId="368658E6" w14:textId="6C976323" w:rsidR="00926B59" w:rsidRPr="00E0413D" w:rsidRDefault="00926B59" w:rsidP="006F2648">
      <w:pPr>
        <w:spacing w:after="0" w:line="240" w:lineRule="auto"/>
        <w:rPr>
          <w:rFonts w:ascii="Arial" w:hAnsi="Arial" w:cs="Arial"/>
          <w:b w:val="0"/>
          <w:u w:val="none"/>
        </w:rPr>
      </w:pPr>
    </w:p>
    <w:p w14:paraId="286919A8" w14:textId="55AD8CAD" w:rsidR="000D4C9B" w:rsidRPr="00E0413D" w:rsidRDefault="002F234E" w:rsidP="00FA3F59">
      <w:pPr>
        <w:pStyle w:val="ListNumber2"/>
        <w:rPr>
          <w:rFonts w:ascii="Arial" w:hAnsi="Arial"/>
          <w:b w:val="0"/>
          <w:u w:val="none"/>
        </w:rPr>
      </w:pPr>
      <w:r w:rsidRPr="00E0413D">
        <w:rPr>
          <w:rFonts w:ascii="Arial" w:hAnsi="Arial"/>
          <w:b w:val="0"/>
          <w:u w:val="none"/>
        </w:rPr>
        <w:t>All CDRL items shall be delivered to the Company in draft format for Company concurrence prior to final delivery. The Contractor shall be responsible for timely delivery of all CDRL items consistent with the overall project schedule. (D)</w:t>
      </w:r>
    </w:p>
    <w:p w14:paraId="1E379721" w14:textId="51952C68" w:rsidR="002F234E" w:rsidRPr="00E0413D" w:rsidRDefault="000D4C9B" w:rsidP="00323C9F">
      <w:pPr>
        <w:spacing w:after="0" w:line="240" w:lineRule="auto"/>
        <w:rPr>
          <w:rFonts w:ascii="Arial" w:hAnsi="Arial"/>
          <w:b w:val="0"/>
          <w:u w:val="none"/>
        </w:rPr>
      </w:pPr>
      <w:r w:rsidRPr="00E0413D">
        <w:rPr>
          <w:rFonts w:ascii="Arial" w:hAnsi="Arial"/>
          <w:b w:val="0"/>
          <w:u w:val="none"/>
        </w:rPr>
        <w:br w:type="page"/>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2F234E" w:rsidRPr="00E0413D" w14:paraId="7361C624"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6309FB0D" w14:textId="77777777" w:rsidR="002F234E" w:rsidRPr="00E0413D" w:rsidRDefault="002F234E" w:rsidP="003B00B4">
            <w:pPr>
              <w:spacing w:before="60" w:after="60" w:line="360" w:lineRule="auto"/>
              <w:rPr>
                <w:rFonts w:ascii="Arial" w:hAnsi="Arial" w:cs="Arial"/>
                <w:b w:val="0"/>
                <w:u w:val="none"/>
                <w:lang w:val="en-GB"/>
              </w:rPr>
            </w:pPr>
            <w:r w:rsidRPr="00E0413D">
              <w:rPr>
                <w:rFonts w:ascii="Arial" w:hAnsi="Arial" w:cs="Arial"/>
                <w:b w:val="0"/>
                <w:u w:val="none"/>
                <w:lang w:val="en-GB"/>
              </w:rPr>
              <w:lastRenderedPageBreak/>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10F10455" w14:textId="77777777" w:rsidR="002F234E" w:rsidRPr="00E0413D" w:rsidRDefault="002F234E" w:rsidP="003B00B4">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93FE5DB" w14:textId="77777777" w:rsidR="002F234E" w:rsidRPr="00E0413D" w:rsidRDefault="002F234E" w:rsidP="003B00B4">
            <w:pPr>
              <w:spacing w:before="60" w:after="60" w:line="360" w:lineRule="auto"/>
              <w:rPr>
                <w:rFonts w:ascii="Arial" w:hAnsi="Arial" w:cs="Arial"/>
                <w:b w:val="0"/>
                <w:u w:val="none"/>
                <w:lang w:val="en-US"/>
              </w:rPr>
            </w:pPr>
          </w:p>
        </w:tc>
      </w:tr>
      <w:tr w:rsidR="002F234E" w:rsidRPr="00E0413D" w14:paraId="2BCB0D82"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8FB4D24" w14:textId="77777777" w:rsidR="002F234E" w:rsidRPr="00E0413D" w:rsidRDefault="002F234E" w:rsidP="003B00B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2F234E" w:rsidRPr="00E0413D" w14:paraId="4052D545"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7D20D3E" w14:textId="77777777" w:rsidR="002F234E" w:rsidRPr="00E0413D" w:rsidRDefault="002F234E" w:rsidP="003B00B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1661DB70" w14:textId="77777777" w:rsidR="00443059" w:rsidRPr="00E0413D" w:rsidRDefault="00443059" w:rsidP="00343681">
      <w:pPr>
        <w:rPr>
          <w:rFonts w:ascii="Arial" w:hAnsi="Arial" w:cs="Arial"/>
          <w:b w:val="0"/>
          <w:u w:val="none"/>
        </w:rPr>
      </w:pPr>
    </w:p>
    <w:p w14:paraId="43D4C380" w14:textId="30D27F13" w:rsidR="00061D21" w:rsidRPr="00E0413D" w:rsidRDefault="00061D21" w:rsidP="00970056">
      <w:pPr>
        <w:pStyle w:val="Heading2"/>
        <w:rPr>
          <w:rFonts w:ascii="Arial" w:hAnsi="Arial" w:cs="Arial"/>
          <w:szCs w:val="22"/>
          <w:u w:val="none"/>
        </w:rPr>
      </w:pPr>
      <w:bookmarkStart w:id="85" w:name="_Toc241671210"/>
      <w:r w:rsidRPr="00E0413D">
        <w:rPr>
          <w:rFonts w:ascii="Arial" w:hAnsi="Arial" w:cs="Arial"/>
          <w:szCs w:val="22"/>
          <w:u w:val="none"/>
        </w:rPr>
        <w:t>Resumes of Key Personnel</w:t>
      </w:r>
      <w:bookmarkEnd w:id="85"/>
    </w:p>
    <w:p w14:paraId="545CD992" w14:textId="6750D8CE" w:rsidR="00061D21" w:rsidRPr="00E0413D" w:rsidRDefault="00061D21" w:rsidP="00FA3F59">
      <w:pPr>
        <w:pStyle w:val="ListNumber2"/>
        <w:numPr>
          <w:ilvl w:val="0"/>
          <w:numId w:val="26"/>
        </w:numPr>
        <w:rPr>
          <w:rFonts w:ascii="Arial" w:hAnsi="Arial"/>
          <w:b w:val="0"/>
          <w:u w:val="none"/>
        </w:rPr>
      </w:pPr>
      <w:r w:rsidRPr="00E0413D">
        <w:rPr>
          <w:rFonts w:ascii="Arial" w:hAnsi="Arial"/>
          <w:b w:val="0"/>
          <w:u w:val="none"/>
        </w:rPr>
        <w:t xml:space="preserve">The Contractor shall ensure that only appropriately qualified and experienced personnel will be employed on the tasks and/or work packages identified. The Company shall retain the right to direct the Contractor to remove from the project any personnel considered by the Company to be inappropriately qualified or experienced, or unacceptable to the Company. The response shall include as part of the resource allocation the resumes of key personnel to be dedicated to the project. </w:t>
      </w:r>
      <w:r w:rsidR="472A606B"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C6590E" w:rsidRPr="00E0413D" w14:paraId="1FE6B05D"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3083E591" w14:textId="77777777" w:rsidR="00C6590E" w:rsidRPr="00E0413D" w:rsidRDefault="00C6590E" w:rsidP="006373CA">
            <w:pPr>
              <w:spacing w:before="60" w:after="60" w:line="360" w:lineRule="auto"/>
              <w:rPr>
                <w:rFonts w:ascii="Arial" w:hAnsi="Arial" w:cs="Arial"/>
                <w:b w:val="0"/>
                <w:u w:val="none"/>
                <w:lang w:val="en-GB"/>
              </w:rPr>
            </w:pPr>
            <w:bookmarkStart w:id="86" w:name="_Hlk183700086"/>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F0AAC43" w14:textId="77777777" w:rsidR="00C6590E" w:rsidRPr="00E0413D" w:rsidRDefault="00C6590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77F7635" w14:textId="77777777" w:rsidR="00C6590E" w:rsidRPr="00E0413D" w:rsidRDefault="00C6590E" w:rsidP="006373CA">
            <w:pPr>
              <w:spacing w:before="60" w:after="60" w:line="360" w:lineRule="auto"/>
              <w:rPr>
                <w:rFonts w:ascii="Arial" w:hAnsi="Arial" w:cs="Arial"/>
                <w:b w:val="0"/>
                <w:u w:val="none"/>
                <w:lang w:val="en-US"/>
              </w:rPr>
            </w:pPr>
          </w:p>
        </w:tc>
      </w:tr>
      <w:tr w:rsidR="00C6590E" w:rsidRPr="00E0413D" w14:paraId="165C281D"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008A2D8"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C6590E" w:rsidRPr="00E0413D" w14:paraId="6BA45DD3"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87BACE3" w14:textId="77777777" w:rsidR="00C6590E" w:rsidRPr="00E0413D" w:rsidRDefault="00C6590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bookmarkEnd w:id="86"/>
    </w:tbl>
    <w:p w14:paraId="2B616F97" w14:textId="35F03548" w:rsidR="00852415" w:rsidRPr="00E0413D" w:rsidRDefault="00852415" w:rsidP="00343681">
      <w:pPr>
        <w:rPr>
          <w:rFonts w:ascii="Arial" w:hAnsi="Arial" w:cs="Arial"/>
          <w:b w:val="0"/>
          <w:u w:val="none"/>
        </w:rPr>
      </w:pPr>
    </w:p>
    <w:p w14:paraId="0913883D" w14:textId="77777777" w:rsidR="00061D21" w:rsidRPr="00E0413D" w:rsidRDefault="00061D21" w:rsidP="00970056">
      <w:pPr>
        <w:pStyle w:val="Heading2"/>
        <w:rPr>
          <w:rFonts w:ascii="Arial" w:hAnsi="Arial" w:cs="Arial"/>
          <w:szCs w:val="22"/>
          <w:u w:val="none"/>
        </w:rPr>
      </w:pPr>
      <w:bookmarkStart w:id="87" w:name="_Toc505089129"/>
      <w:bookmarkStart w:id="88" w:name="_Toc21694678"/>
      <w:bookmarkStart w:id="89" w:name="_Toc158906259"/>
      <w:bookmarkStart w:id="90" w:name="_Toc241671211"/>
      <w:r w:rsidRPr="00E0413D">
        <w:rPr>
          <w:rFonts w:ascii="Arial" w:hAnsi="Arial" w:cs="Arial"/>
          <w:szCs w:val="22"/>
          <w:u w:val="none"/>
        </w:rPr>
        <w:t>Technical Reviews and Meetings</w:t>
      </w:r>
      <w:bookmarkEnd w:id="87"/>
      <w:bookmarkEnd w:id="88"/>
      <w:bookmarkEnd w:id="89"/>
      <w:bookmarkEnd w:id="90"/>
    </w:p>
    <w:p w14:paraId="4D5E499A" w14:textId="305066E2" w:rsidR="00061D21" w:rsidRPr="00E0413D" w:rsidRDefault="00061D21" w:rsidP="00FA3F59">
      <w:pPr>
        <w:pStyle w:val="ListNumber2"/>
        <w:numPr>
          <w:ilvl w:val="0"/>
          <w:numId w:val="27"/>
        </w:numPr>
        <w:rPr>
          <w:rFonts w:ascii="Arial" w:hAnsi="Arial"/>
          <w:b w:val="0"/>
          <w:u w:val="none"/>
        </w:rPr>
      </w:pPr>
      <w:r w:rsidRPr="00E0413D">
        <w:rPr>
          <w:rFonts w:ascii="Arial" w:hAnsi="Arial"/>
          <w:b w:val="0"/>
          <w:u w:val="none"/>
        </w:rPr>
        <w:t xml:space="preserve">The Contractor shall be required to conduct technical reviews and meetings with Company personnel either at the Company Headquarters or on-site at the airport. It is preferred that these reviews be held concurrently with Progress Review Meetings, where possible. The below requirements are representative </w:t>
      </w:r>
      <w:proofErr w:type="gramStart"/>
      <w:r w:rsidRPr="00E0413D">
        <w:rPr>
          <w:rFonts w:ascii="Arial" w:hAnsi="Arial"/>
          <w:b w:val="0"/>
          <w:u w:val="none"/>
        </w:rPr>
        <w:t>requirements,</w:t>
      </w:r>
      <w:proofErr w:type="gramEnd"/>
      <w:r w:rsidRPr="00E0413D">
        <w:rPr>
          <w:rFonts w:ascii="Arial" w:hAnsi="Arial"/>
          <w:b w:val="0"/>
          <w:u w:val="none"/>
        </w:rPr>
        <w:t xml:space="preserve"> certain alternative plans may or may not be offered. These plans must list and describe the Technical Reviews and Meetings they would propose for this project. The technical reviews and meetings should consist of at least a Site Survey and Acceptance Test Readiness Review.</w:t>
      </w:r>
      <w:r w:rsidR="00412767" w:rsidRPr="00E0413D">
        <w:rPr>
          <w:rFonts w:ascii="Arial" w:hAnsi="Arial"/>
          <w:b w:val="0"/>
          <w:u w:val="none"/>
        </w:rPr>
        <w:t xml:space="preserve"> </w:t>
      </w:r>
      <w:r w:rsidRPr="00E0413D">
        <w:rPr>
          <w:rFonts w:ascii="Arial" w:hAnsi="Arial"/>
          <w:b w:val="0"/>
          <w:u w:val="none"/>
        </w:rPr>
        <w:t>(I)</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852415" w:rsidRPr="00E0413D" w14:paraId="4AB05108" w14:textId="77777777" w:rsidTr="00414993">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087BD032" w14:textId="77777777" w:rsidR="00852415" w:rsidRPr="00E0413D" w:rsidRDefault="00852415" w:rsidP="0041499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10EEC41E" w14:textId="52D4E2C3" w:rsidR="00852415" w:rsidRPr="00E0413D" w:rsidRDefault="000C2A83" w:rsidP="0041499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 xml:space="preserve">Bidders should </w:t>
            </w:r>
            <w:r w:rsidR="00B91B62" w:rsidRPr="00E0413D">
              <w:rPr>
                <w:rFonts w:ascii="Arial" w:hAnsi="Arial" w:cs="Arial"/>
                <w:b w:val="0"/>
                <w:i/>
                <w:iCs/>
                <w:color w:val="999999"/>
                <w:u w:val="none"/>
                <w:lang w:val="en-GB"/>
              </w:rPr>
              <w:t>indicate</w:t>
            </w:r>
            <w:r w:rsidR="00852415" w:rsidRPr="00E0413D">
              <w:rPr>
                <w:rFonts w:ascii="Arial" w:hAnsi="Arial" w:cs="Arial"/>
                <w:b w:val="0"/>
                <w:i/>
                <w:iCs/>
                <w:color w:val="999999"/>
                <w:u w:val="none"/>
                <w:lang w:val="en-GB"/>
              </w:rPr>
              <w:t xml:space="preserve"> C/PC/NC/Noted.</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2E65DFC" w14:textId="77777777" w:rsidR="00852415" w:rsidRPr="00E0413D" w:rsidRDefault="00852415" w:rsidP="00414993">
            <w:pPr>
              <w:spacing w:before="60" w:after="60" w:line="360" w:lineRule="auto"/>
              <w:rPr>
                <w:rFonts w:ascii="Arial" w:hAnsi="Arial" w:cs="Arial"/>
                <w:b w:val="0"/>
                <w:u w:val="none"/>
                <w:lang w:val="en-US"/>
              </w:rPr>
            </w:pPr>
          </w:p>
        </w:tc>
      </w:tr>
      <w:tr w:rsidR="00852415" w:rsidRPr="00E0413D" w14:paraId="446524C4" w14:textId="77777777" w:rsidTr="00414993">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9217A7E" w14:textId="7036D9A8" w:rsidR="00852415" w:rsidRPr="00E0413D" w:rsidRDefault="00852415" w:rsidP="0041499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HERE]</w:t>
            </w:r>
          </w:p>
        </w:tc>
      </w:tr>
    </w:tbl>
    <w:p w14:paraId="538B08AB" w14:textId="02A3A07E" w:rsidR="00B21B59" w:rsidRPr="00E0413D" w:rsidRDefault="00B21B59">
      <w:pPr>
        <w:spacing w:after="0" w:line="240" w:lineRule="auto"/>
        <w:rPr>
          <w:rFonts w:ascii="Arial" w:hAnsi="Arial" w:cs="Arial"/>
          <w:b w:val="0"/>
          <w:u w:val="none"/>
        </w:rPr>
      </w:pPr>
    </w:p>
    <w:p w14:paraId="04B6B206" w14:textId="77777777" w:rsidR="00061D21" w:rsidRPr="00E0413D" w:rsidRDefault="00061D21" w:rsidP="00D6601F">
      <w:pPr>
        <w:pStyle w:val="Heading1"/>
        <w:rPr>
          <w:rFonts w:ascii="Arial" w:hAnsi="Arial" w:cs="Arial"/>
          <w:szCs w:val="22"/>
          <w:u w:val="none"/>
        </w:rPr>
      </w:pPr>
      <w:bookmarkStart w:id="91" w:name="_Toc241576057"/>
      <w:bookmarkStart w:id="92" w:name="_Toc324671854"/>
      <w:bookmarkStart w:id="93" w:name="_Toc324671890"/>
      <w:bookmarkStart w:id="94" w:name="_Toc324673196"/>
      <w:bookmarkStart w:id="95" w:name="_Toc505089133"/>
      <w:bookmarkStart w:id="96" w:name="_Toc21694683"/>
      <w:bookmarkStart w:id="97" w:name="_Toc158906265"/>
      <w:bookmarkStart w:id="98" w:name="_Toc241671212"/>
      <w:bookmarkEnd w:id="91"/>
      <w:r w:rsidRPr="00E0413D">
        <w:rPr>
          <w:rFonts w:ascii="Arial" w:hAnsi="Arial" w:cs="Arial"/>
          <w:szCs w:val="22"/>
          <w:u w:val="none"/>
        </w:rPr>
        <w:lastRenderedPageBreak/>
        <w:t>Risk Management Plan</w:t>
      </w:r>
      <w:bookmarkEnd w:id="92"/>
      <w:bookmarkEnd w:id="93"/>
      <w:bookmarkEnd w:id="94"/>
      <w:bookmarkEnd w:id="95"/>
      <w:bookmarkEnd w:id="96"/>
      <w:bookmarkEnd w:id="97"/>
      <w:bookmarkEnd w:id="98"/>
    </w:p>
    <w:p w14:paraId="6FD85603" w14:textId="77777777" w:rsidR="00061D21" w:rsidRPr="00E0413D" w:rsidRDefault="00061D21" w:rsidP="00970056">
      <w:pPr>
        <w:pStyle w:val="Heading2"/>
        <w:rPr>
          <w:rFonts w:ascii="Arial" w:hAnsi="Arial" w:cs="Arial"/>
          <w:szCs w:val="22"/>
          <w:u w:val="none"/>
        </w:rPr>
      </w:pPr>
      <w:bookmarkStart w:id="99" w:name="_Toc505089134"/>
      <w:bookmarkStart w:id="100" w:name="_Toc21694684"/>
      <w:bookmarkStart w:id="101" w:name="_Toc158906266"/>
      <w:bookmarkStart w:id="102" w:name="_Toc241671213"/>
      <w:r w:rsidRPr="00E0413D">
        <w:rPr>
          <w:rFonts w:ascii="Arial" w:hAnsi="Arial" w:cs="Arial"/>
          <w:szCs w:val="22"/>
          <w:u w:val="none"/>
        </w:rPr>
        <w:t>Risk Policy and Procedures</w:t>
      </w:r>
      <w:bookmarkEnd w:id="99"/>
      <w:bookmarkEnd w:id="100"/>
      <w:bookmarkEnd w:id="101"/>
      <w:bookmarkEnd w:id="102"/>
    </w:p>
    <w:p w14:paraId="2E4981D9" w14:textId="3CF1A383" w:rsidR="00624F1B" w:rsidRPr="00E0413D" w:rsidRDefault="00061D21" w:rsidP="00FA3F59">
      <w:pPr>
        <w:pStyle w:val="ListNumber2"/>
        <w:numPr>
          <w:ilvl w:val="0"/>
          <w:numId w:val="28"/>
        </w:numPr>
        <w:rPr>
          <w:rFonts w:ascii="Arial" w:hAnsi="Arial"/>
          <w:b w:val="0"/>
          <w:u w:val="none"/>
        </w:rPr>
      </w:pPr>
      <w:r w:rsidRPr="00E0413D">
        <w:rPr>
          <w:rFonts w:ascii="Arial" w:hAnsi="Arial"/>
          <w:b w:val="0"/>
          <w:u w:val="none"/>
        </w:rPr>
        <w:t>The proposal response has an outline of their risk policy and methodology for risk identification, assessment and abatement for all equipment and services to be supplied shall be submitted under this project.</w:t>
      </w:r>
      <w:r w:rsidR="00B67726" w:rsidRPr="00E0413D">
        <w:rPr>
          <w:rFonts w:ascii="Arial" w:hAnsi="Arial"/>
          <w:b w:val="0"/>
          <w:u w:val="none"/>
        </w:rPr>
        <w:t xml:space="preserv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36945344"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16E5E9C"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3230733F"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7C1F302"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26E6711A"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34B32BD"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63B58E4C"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18DB069"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0CF0703" w14:textId="77777777" w:rsidR="00E90EEF" w:rsidRPr="00E0413D" w:rsidRDefault="00E90EEF" w:rsidP="00343681">
      <w:pPr>
        <w:rPr>
          <w:rFonts w:ascii="Arial" w:hAnsi="Arial" w:cs="Arial"/>
          <w:b w:val="0"/>
          <w:u w:val="none"/>
        </w:rPr>
      </w:pPr>
    </w:p>
    <w:p w14:paraId="1C500B12" w14:textId="77777777" w:rsidR="00061D21" w:rsidRPr="00E0413D" w:rsidRDefault="00061D21" w:rsidP="00970056">
      <w:pPr>
        <w:pStyle w:val="Heading2"/>
        <w:rPr>
          <w:rFonts w:ascii="Arial" w:hAnsi="Arial" w:cs="Arial"/>
          <w:szCs w:val="22"/>
          <w:u w:val="none"/>
        </w:rPr>
      </w:pPr>
      <w:bookmarkStart w:id="103" w:name="_Toc505089135"/>
      <w:bookmarkStart w:id="104" w:name="_Toc21694685"/>
      <w:bookmarkStart w:id="105" w:name="_Toc158906267"/>
      <w:bookmarkStart w:id="106" w:name="_Toc241671214"/>
      <w:r w:rsidRPr="00E0413D">
        <w:rPr>
          <w:rFonts w:ascii="Arial" w:hAnsi="Arial" w:cs="Arial"/>
          <w:szCs w:val="22"/>
          <w:u w:val="none"/>
        </w:rPr>
        <w:t>Risk Abatement</w:t>
      </w:r>
      <w:bookmarkEnd w:id="103"/>
      <w:bookmarkEnd w:id="104"/>
      <w:bookmarkEnd w:id="105"/>
      <w:bookmarkEnd w:id="106"/>
    </w:p>
    <w:p w14:paraId="45C56F6E" w14:textId="0242352A" w:rsidR="00061D21" w:rsidRPr="00E0413D" w:rsidRDefault="00061D21" w:rsidP="00FA3F59">
      <w:pPr>
        <w:pStyle w:val="ListNumber2"/>
        <w:numPr>
          <w:ilvl w:val="0"/>
          <w:numId w:val="29"/>
        </w:numPr>
        <w:rPr>
          <w:rFonts w:ascii="Arial" w:hAnsi="Arial"/>
          <w:b w:val="0"/>
          <w:u w:val="none"/>
        </w:rPr>
      </w:pPr>
      <w:r w:rsidRPr="00E0413D">
        <w:rPr>
          <w:rFonts w:ascii="Arial" w:hAnsi="Arial"/>
          <w:b w:val="0"/>
          <w:u w:val="none"/>
        </w:rPr>
        <w:t xml:space="preserve">The Contractor shall provide, during the execution of the contract, information which identifies risk, the estimated level of risk, the consequences of failure, and risk reduction strategies associated with: </w:t>
      </w:r>
      <w:r w:rsidR="00B67726" w:rsidRPr="00E0413D">
        <w:rPr>
          <w:rFonts w:ascii="Arial" w:hAnsi="Arial"/>
          <w:b w:val="0"/>
          <w:u w:val="none"/>
        </w:rPr>
        <w:t>(D)</w:t>
      </w:r>
    </w:p>
    <w:p w14:paraId="4250AA26"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 xml:space="preserve">Construction and Installation </w:t>
      </w:r>
      <w:proofErr w:type="gramStart"/>
      <w:r w:rsidRPr="00E0413D">
        <w:rPr>
          <w:rFonts w:ascii="Arial" w:eastAsia="Times New Roman" w:hAnsi="Arial" w:cs="Arial"/>
          <w:b w:val="0"/>
          <w:color w:val="000000"/>
          <w:u w:val="none"/>
          <w:lang w:eastAsia="en-ZA"/>
        </w:rPr>
        <w:t>objectives;</w:t>
      </w:r>
      <w:proofErr w:type="gramEnd"/>
    </w:p>
    <w:p w14:paraId="2B9C4FD1"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Equipment and cables; and</w:t>
      </w:r>
    </w:p>
    <w:p w14:paraId="26AEE0DD" w14:textId="03F2DF05" w:rsidR="00CB2373"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Construction and Installation schedules.</w:t>
      </w:r>
    </w:p>
    <w:p w14:paraId="48B5DD2D" w14:textId="06C32763" w:rsidR="00061D21" w:rsidRPr="00E0413D" w:rsidRDefault="00061D21" w:rsidP="006F2648">
      <w:pPr>
        <w:spacing w:after="0" w:line="240" w:lineRule="auto"/>
        <w:rPr>
          <w:rFonts w:ascii="Arial" w:eastAsia="Times New Roman" w:hAnsi="Arial" w:cs="Arial"/>
          <w:b w:val="0"/>
          <w:color w:val="000000"/>
          <w:u w:val="none"/>
          <w:lang w:eastAsia="en-ZA"/>
        </w:rPr>
      </w:pP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5642AA75"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C8E9FB0"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690FB46"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304B28D"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3EC2BE91"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6921F2C"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64631353"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0158383"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A0F9F00" w14:textId="3D61A766" w:rsidR="00B21B59" w:rsidRPr="00E0413D" w:rsidRDefault="00B21B59">
      <w:pPr>
        <w:spacing w:after="0" w:line="240" w:lineRule="auto"/>
        <w:rPr>
          <w:rFonts w:ascii="Arial" w:hAnsi="Arial" w:cs="Arial"/>
          <w:b w:val="0"/>
          <w:u w:val="none"/>
          <w:lang w:eastAsia="en-ZA"/>
        </w:rPr>
      </w:pPr>
    </w:p>
    <w:p w14:paraId="1DF55342" w14:textId="77777777" w:rsidR="00061D21" w:rsidRPr="00E0413D" w:rsidRDefault="00061D21" w:rsidP="00970056">
      <w:pPr>
        <w:pStyle w:val="Heading2"/>
        <w:rPr>
          <w:rFonts w:ascii="Arial" w:hAnsi="Arial" w:cs="Arial"/>
          <w:szCs w:val="22"/>
          <w:u w:val="none"/>
        </w:rPr>
      </w:pPr>
      <w:bookmarkStart w:id="107" w:name="_Toc241576061"/>
      <w:bookmarkStart w:id="108" w:name="_Toc505089136"/>
      <w:bookmarkStart w:id="109" w:name="_Toc21694686"/>
      <w:bookmarkStart w:id="110" w:name="_Toc158906268"/>
      <w:bookmarkStart w:id="111" w:name="_Toc241671215"/>
      <w:bookmarkEnd w:id="107"/>
      <w:r w:rsidRPr="00E0413D">
        <w:rPr>
          <w:rFonts w:ascii="Arial" w:hAnsi="Arial" w:cs="Arial"/>
          <w:szCs w:val="22"/>
          <w:u w:val="none"/>
        </w:rPr>
        <w:t>Risk Report</w:t>
      </w:r>
      <w:bookmarkEnd w:id="108"/>
      <w:bookmarkEnd w:id="109"/>
      <w:bookmarkEnd w:id="110"/>
      <w:bookmarkEnd w:id="111"/>
    </w:p>
    <w:p w14:paraId="6787BDB3" w14:textId="339B8A84" w:rsidR="00061D21" w:rsidRPr="00E0413D" w:rsidRDefault="00061D21" w:rsidP="00FA3F59">
      <w:pPr>
        <w:pStyle w:val="ListNumber2"/>
        <w:numPr>
          <w:ilvl w:val="0"/>
          <w:numId w:val="31"/>
        </w:numPr>
        <w:rPr>
          <w:rFonts w:ascii="Arial" w:hAnsi="Arial"/>
          <w:b w:val="0"/>
          <w:u w:val="none"/>
        </w:rPr>
      </w:pPr>
      <w:r w:rsidRPr="00E0413D">
        <w:rPr>
          <w:rFonts w:ascii="Arial" w:hAnsi="Arial"/>
          <w:b w:val="0"/>
          <w:u w:val="none"/>
        </w:rPr>
        <w:t xml:space="preserve">The Contractor shall provide a Risk Report at each Progress Review Meeting to indicate the status and action associated with identified risk items. The format of the Risk Report shall be mutually agreed. </w:t>
      </w:r>
      <w:r w:rsidR="00B67726"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7BD7F151"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0247B168"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136D8FAB"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D2D3F07"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24A77C9F"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651A158"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55ECF745"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8649676"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185139F" w14:textId="77777777" w:rsidR="00E90EEF" w:rsidRPr="00E0413D" w:rsidRDefault="00E90EEF" w:rsidP="00343681">
      <w:pPr>
        <w:rPr>
          <w:rFonts w:ascii="Arial" w:hAnsi="Arial" w:cs="Arial"/>
          <w:b w:val="0"/>
          <w:u w:val="none"/>
        </w:rPr>
      </w:pPr>
    </w:p>
    <w:p w14:paraId="5D857B1B" w14:textId="77777777" w:rsidR="00061D21" w:rsidRPr="00E0413D" w:rsidRDefault="00061D21" w:rsidP="00970056">
      <w:pPr>
        <w:pStyle w:val="Heading2"/>
        <w:rPr>
          <w:rFonts w:ascii="Arial" w:hAnsi="Arial" w:cs="Arial"/>
          <w:szCs w:val="22"/>
          <w:u w:val="none"/>
        </w:rPr>
      </w:pPr>
      <w:bookmarkStart w:id="112" w:name="_Toc505089137"/>
      <w:bookmarkStart w:id="113" w:name="_Toc21694687"/>
      <w:bookmarkStart w:id="114" w:name="_Toc158906269"/>
      <w:bookmarkStart w:id="115" w:name="_Toc241671216"/>
      <w:r w:rsidRPr="00E0413D">
        <w:rPr>
          <w:rFonts w:ascii="Arial" w:hAnsi="Arial" w:cs="Arial"/>
          <w:szCs w:val="22"/>
          <w:u w:val="none"/>
        </w:rPr>
        <w:lastRenderedPageBreak/>
        <w:t>Delivery of Project Risk Management Plan</w:t>
      </w:r>
      <w:bookmarkEnd w:id="112"/>
      <w:bookmarkEnd w:id="113"/>
      <w:bookmarkEnd w:id="114"/>
      <w:bookmarkEnd w:id="115"/>
    </w:p>
    <w:p w14:paraId="73883CD9" w14:textId="1C4DF5B2" w:rsidR="00574D7F" w:rsidRPr="00E0413D" w:rsidRDefault="00061D21" w:rsidP="00CB2373">
      <w:pPr>
        <w:pStyle w:val="ListNumber2"/>
        <w:numPr>
          <w:ilvl w:val="0"/>
          <w:numId w:val="30"/>
        </w:numPr>
        <w:rPr>
          <w:rFonts w:ascii="Arial" w:hAnsi="Arial"/>
          <w:b w:val="0"/>
          <w:u w:val="none"/>
        </w:rPr>
      </w:pPr>
      <w:r w:rsidRPr="00E0413D">
        <w:rPr>
          <w:rFonts w:ascii="Arial" w:hAnsi="Arial"/>
          <w:b w:val="0"/>
          <w:u w:val="none"/>
        </w:rPr>
        <w:t xml:space="preserve">A detailed Project Risk Management Plan after contract award and completion of the site survey, before implementation shall be submitted. </w:t>
      </w:r>
      <w:r w:rsidR="00B67726" w:rsidRPr="00E0413D">
        <w:rPr>
          <w:rFonts w:ascii="Arial" w:hAnsi="Arial"/>
          <w:b w:val="0"/>
          <w:u w:val="none"/>
        </w:rPr>
        <w:t>(D)</w:t>
      </w:r>
    </w:p>
    <w:p w14:paraId="0F7DE3AF" w14:textId="7910990B" w:rsidR="00624F1B" w:rsidRPr="00E0413D" w:rsidRDefault="00624F1B" w:rsidP="00574D7F">
      <w:pPr>
        <w:spacing w:after="0" w:line="240" w:lineRule="auto"/>
        <w:rPr>
          <w:rFonts w:ascii="Arial" w:hAnsi="Arial" w:cs="Arial"/>
          <w:b w:val="0"/>
          <w:u w:val="none"/>
        </w:rPr>
      </w:pP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14325A9E"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8C90A7B"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63A3E4AD"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188B271"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0B411151"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ACB1066"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34B02328"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A42186E"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F88FD2F" w14:textId="77777777" w:rsidR="00E90EEF" w:rsidRPr="00E0413D" w:rsidRDefault="00E90EEF" w:rsidP="00343681">
      <w:pPr>
        <w:rPr>
          <w:rFonts w:ascii="Arial" w:hAnsi="Arial" w:cs="Arial"/>
          <w:b w:val="0"/>
          <w:u w:val="none"/>
        </w:rPr>
      </w:pPr>
    </w:p>
    <w:p w14:paraId="2D9F9026" w14:textId="5D60D9A7" w:rsidR="003022B3" w:rsidRPr="00E0413D" w:rsidRDefault="003022B3" w:rsidP="00D6601F">
      <w:pPr>
        <w:pStyle w:val="Heading1"/>
        <w:rPr>
          <w:rFonts w:ascii="Arial" w:hAnsi="Arial" w:cs="Arial"/>
          <w:szCs w:val="22"/>
          <w:u w:val="none"/>
        </w:rPr>
      </w:pPr>
      <w:bookmarkStart w:id="116" w:name="_Toc158022702"/>
      <w:bookmarkStart w:id="117" w:name="_Toc241671217"/>
      <w:bookmarkStart w:id="118" w:name="_Toc505089138"/>
      <w:bookmarkStart w:id="119" w:name="_Toc21694688"/>
      <w:bookmarkStart w:id="120" w:name="_Toc158906270"/>
      <w:r w:rsidRPr="00E0413D">
        <w:rPr>
          <w:rFonts w:ascii="Arial" w:hAnsi="Arial" w:cs="Arial"/>
          <w:szCs w:val="22"/>
          <w:u w:val="none"/>
        </w:rPr>
        <w:t>SYSTEM</w:t>
      </w:r>
      <w:r w:rsidR="0011773E" w:rsidRPr="00E0413D">
        <w:rPr>
          <w:rFonts w:ascii="Arial" w:hAnsi="Arial" w:cs="Arial"/>
          <w:szCs w:val="22"/>
          <w:u w:val="none"/>
        </w:rPr>
        <w:t>S</w:t>
      </w:r>
      <w:r w:rsidRPr="00E0413D">
        <w:rPr>
          <w:rFonts w:ascii="Arial" w:hAnsi="Arial" w:cs="Arial"/>
          <w:szCs w:val="22"/>
          <w:u w:val="none"/>
        </w:rPr>
        <w:t xml:space="preserve"> ENGINEERING</w:t>
      </w:r>
      <w:bookmarkEnd w:id="116"/>
      <w:bookmarkEnd w:id="117"/>
    </w:p>
    <w:p w14:paraId="5D69CE3B" w14:textId="250CA177" w:rsidR="003022B3" w:rsidRPr="00E0413D" w:rsidRDefault="003022B3" w:rsidP="00970056">
      <w:pPr>
        <w:pStyle w:val="Heading2"/>
        <w:rPr>
          <w:rFonts w:ascii="Arial" w:hAnsi="Arial" w:cs="Arial"/>
          <w:szCs w:val="22"/>
          <w:u w:val="none"/>
        </w:rPr>
      </w:pPr>
      <w:bookmarkStart w:id="121" w:name="_Toc524616422"/>
      <w:bookmarkStart w:id="122" w:name="_Toc158022703"/>
      <w:bookmarkStart w:id="123" w:name="_Toc241671218"/>
      <w:r w:rsidRPr="00E0413D">
        <w:rPr>
          <w:rFonts w:ascii="Arial" w:hAnsi="Arial" w:cs="Arial"/>
          <w:szCs w:val="22"/>
          <w:u w:val="none"/>
        </w:rPr>
        <w:t>System</w:t>
      </w:r>
      <w:r w:rsidR="00FD37ED" w:rsidRPr="00E0413D">
        <w:rPr>
          <w:rFonts w:ascii="Arial" w:hAnsi="Arial" w:cs="Arial"/>
          <w:szCs w:val="22"/>
          <w:u w:val="none"/>
        </w:rPr>
        <w:t>s</w:t>
      </w:r>
      <w:r w:rsidRPr="00E0413D">
        <w:rPr>
          <w:rFonts w:ascii="Arial" w:hAnsi="Arial" w:cs="Arial"/>
          <w:szCs w:val="22"/>
          <w:u w:val="none"/>
        </w:rPr>
        <w:t xml:space="preserve"> Engineering Master Plan</w:t>
      </w:r>
      <w:bookmarkEnd w:id="121"/>
      <w:bookmarkEnd w:id="122"/>
      <w:bookmarkEnd w:id="123"/>
    </w:p>
    <w:p w14:paraId="3F1991C3" w14:textId="6A74BF5C" w:rsidR="003022B3" w:rsidRPr="00E0413D" w:rsidRDefault="003022B3" w:rsidP="00FA3F59">
      <w:pPr>
        <w:pStyle w:val="ListNumber2"/>
        <w:numPr>
          <w:ilvl w:val="0"/>
          <w:numId w:val="32"/>
        </w:numPr>
        <w:rPr>
          <w:rFonts w:ascii="Arial" w:hAnsi="Arial"/>
          <w:b w:val="0"/>
          <w:u w:val="none"/>
        </w:rPr>
      </w:pPr>
      <w:r w:rsidRPr="00E0413D">
        <w:rPr>
          <w:rFonts w:ascii="Arial" w:hAnsi="Arial"/>
          <w:b w:val="0"/>
          <w:u w:val="none"/>
        </w:rPr>
        <w:t xml:space="preserve">For the purposes of this project, the Systems Engineering process is defined as an integral set of activities, documentation control procedures and standards that enable and assist in the management of this project to progress through its various stages, including analysis of requirement, design, installation, setting to work, testing, operational evaluation, commissioning and maintenance, </w:t>
      </w:r>
      <w:r w:rsidR="00FD37ED" w:rsidRPr="00E0413D">
        <w:rPr>
          <w:rFonts w:ascii="Arial" w:hAnsi="Arial"/>
          <w:b w:val="0"/>
          <w:u w:val="none"/>
        </w:rPr>
        <w:t>as well as the</w:t>
      </w:r>
      <w:r w:rsidRPr="00E0413D">
        <w:rPr>
          <w:rFonts w:ascii="Arial" w:hAnsi="Arial"/>
          <w:b w:val="0"/>
          <w:u w:val="none"/>
        </w:rPr>
        <w:t xml:space="preserve"> establishment of logistic support for the whole life cycle of the project</w:t>
      </w:r>
      <w:r w:rsidR="00FD37ED" w:rsidRPr="00E0413D">
        <w:rPr>
          <w:rFonts w:ascii="Arial" w:hAnsi="Arial"/>
          <w:b w:val="0"/>
          <w:u w:val="none"/>
        </w:rPr>
        <w:t xml:space="preserve">. The bidder shall submit a draft Systems Engineering Master Plan. </w:t>
      </w:r>
      <w:r w:rsidR="004C1E89"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254EB082"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52F9C7FF"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37A5987"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17C96C5B"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71F133B4"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6D62FB6"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 xml:space="preserve">[THE BIDDER </w:t>
            </w:r>
            <w:r w:rsidRPr="00E0413D">
              <w:rPr>
                <w:rFonts w:ascii="Arial" w:hAnsi="Arial" w:cs="Arial"/>
                <w:b w:val="0"/>
                <w:i/>
                <w:u w:val="none"/>
              </w:rPr>
              <w:t xml:space="preserve">MAY </w:t>
            </w:r>
            <w:r w:rsidRPr="00E0413D">
              <w:rPr>
                <w:rFonts w:ascii="Arial" w:hAnsi="Arial" w:cs="Arial"/>
                <w:b w:val="0"/>
                <w:i/>
                <w:iCs/>
                <w:u w:val="none"/>
                <w:lang w:val="en-GB"/>
              </w:rPr>
              <w:t>INSERT FULL RESPONSE FOR EVALUATION HERE]</w:t>
            </w:r>
          </w:p>
        </w:tc>
      </w:tr>
    </w:tbl>
    <w:p w14:paraId="4D597162" w14:textId="77777777" w:rsidR="003022B3" w:rsidRPr="00E0413D" w:rsidRDefault="003022B3" w:rsidP="003022B3">
      <w:pPr>
        <w:rPr>
          <w:rFonts w:ascii="Arial" w:hAnsi="Arial" w:cs="Arial"/>
          <w:b w:val="0"/>
          <w:u w:val="none"/>
        </w:rPr>
      </w:pPr>
    </w:p>
    <w:p w14:paraId="7B5F9324" w14:textId="77777777" w:rsidR="003022B3" w:rsidRPr="00E0413D" w:rsidRDefault="003022B3" w:rsidP="00FA3F59">
      <w:pPr>
        <w:pStyle w:val="ListNumber2"/>
        <w:rPr>
          <w:rFonts w:ascii="Arial" w:hAnsi="Arial"/>
          <w:b w:val="0"/>
          <w:u w:val="none"/>
        </w:rPr>
      </w:pPr>
      <w:r w:rsidRPr="00E0413D">
        <w:rPr>
          <w:rFonts w:ascii="Arial" w:hAnsi="Arial"/>
          <w:b w:val="0"/>
          <w:u w:val="none"/>
        </w:rPr>
        <w:t>The Contractor shall be responsible for the total performance of the system. The Bidder shall indicate in their proposal how aspects of quality and performance will be managed and assured throughout the project lifecycle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266D6780"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C9CC46A"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527E58F"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69E6AA1"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7CCA3138"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E285824"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6E92BAD8"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3CF30DE"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E16D699" w14:textId="7A44FD1C" w:rsidR="000D4C9B" w:rsidRPr="00E0413D" w:rsidRDefault="000D4C9B" w:rsidP="003022B3">
      <w:pPr>
        <w:rPr>
          <w:rFonts w:ascii="Arial" w:hAnsi="Arial" w:cs="Arial"/>
          <w:b w:val="0"/>
          <w:u w:val="none"/>
        </w:rPr>
      </w:pPr>
    </w:p>
    <w:p w14:paraId="68CC2219" w14:textId="2D7835F1" w:rsidR="003022B3" w:rsidRPr="00E0413D" w:rsidRDefault="000D4C9B" w:rsidP="00323C9F">
      <w:pPr>
        <w:spacing w:after="0" w:line="240" w:lineRule="auto"/>
        <w:rPr>
          <w:rFonts w:ascii="Arial" w:hAnsi="Arial" w:cs="Arial"/>
          <w:b w:val="0"/>
          <w:u w:val="none"/>
        </w:rPr>
      </w:pPr>
      <w:r w:rsidRPr="00E0413D">
        <w:rPr>
          <w:rFonts w:ascii="Arial" w:hAnsi="Arial" w:cs="Arial"/>
          <w:b w:val="0"/>
          <w:u w:val="none"/>
        </w:rPr>
        <w:br w:type="page"/>
      </w:r>
    </w:p>
    <w:p w14:paraId="1D33753D" w14:textId="77777777" w:rsidR="003022B3" w:rsidRPr="00E0413D" w:rsidRDefault="003022B3" w:rsidP="00FA3F59">
      <w:pPr>
        <w:pStyle w:val="ListNumber2"/>
        <w:rPr>
          <w:rFonts w:ascii="Arial" w:hAnsi="Arial"/>
          <w:b w:val="0"/>
          <w:u w:val="none"/>
        </w:rPr>
      </w:pPr>
      <w:r w:rsidRPr="00E0413D">
        <w:rPr>
          <w:rFonts w:ascii="Arial" w:hAnsi="Arial"/>
          <w:b w:val="0"/>
          <w:u w:val="none"/>
        </w:rPr>
        <w:lastRenderedPageBreak/>
        <w:t>The Contractor shall ensure that every subsystem and its interfaces will comply with all the requirements allocated to that subsystem.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1DDCF82B"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5A256DD7"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68F3B249"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80B8AE9"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69DCAE6D"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1295633"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2C2EE904"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21C8BE0"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B51084E" w14:textId="77777777" w:rsidR="008F4DE6" w:rsidRPr="00E0413D" w:rsidRDefault="008F4DE6" w:rsidP="0033763B">
      <w:pPr>
        <w:rPr>
          <w:rFonts w:ascii="Arial" w:hAnsi="Arial" w:cs="Arial"/>
          <w:b w:val="0"/>
          <w:u w:val="none"/>
        </w:rPr>
      </w:pPr>
      <w:bookmarkStart w:id="124" w:name="_Toc314568991"/>
      <w:bookmarkStart w:id="125" w:name="_Toc189020054"/>
      <w:bookmarkStart w:id="126" w:name="_Toc189020783"/>
    </w:p>
    <w:p w14:paraId="17376ECF" w14:textId="2966E44C" w:rsidR="003022B3" w:rsidRPr="00E0413D" w:rsidRDefault="003022B3" w:rsidP="00FA3F59">
      <w:pPr>
        <w:pStyle w:val="ListNumber2"/>
        <w:rPr>
          <w:rFonts w:ascii="Arial" w:hAnsi="Arial"/>
          <w:b w:val="0"/>
          <w:u w:val="none"/>
        </w:rPr>
      </w:pPr>
      <w:r w:rsidRPr="00E0413D">
        <w:rPr>
          <w:rFonts w:ascii="Arial" w:hAnsi="Arial"/>
          <w:b w:val="0"/>
          <w:u w:val="none"/>
        </w:rPr>
        <w:t xml:space="preserve">Bidders shall indicate what will be expected as customer-furnished information or </w:t>
      </w:r>
      <w:bookmarkEnd w:id="124"/>
      <w:bookmarkEnd w:id="125"/>
      <w:bookmarkEnd w:id="126"/>
      <w:r w:rsidRPr="00E0413D">
        <w:rPr>
          <w:rFonts w:ascii="Arial" w:hAnsi="Arial"/>
          <w:b w:val="0"/>
          <w:u w:val="none"/>
        </w:rPr>
        <w:t>equipment.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6BFB9525"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4A2C36E"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333030B3"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5AC8FF6B"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5D7B1C3F"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D958E26"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72A6004B"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6F791EC"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6AD0E008" w14:textId="77777777" w:rsidR="003022B3" w:rsidRPr="00E0413D" w:rsidRDefault="003022B3" w:rsidP="00343681">
      <w:pPr>
        <w:rPr>
          <w:rFonts w:ascii="Arial" w:hAnsi="Arial" w:cs="Arial"/>
          <w:b w:val="0"/>
          <w:u w:val="none"/>
          <w:lang w:eastAsia="en-ZA"/>
        </w:rPr>
      </w:pPr>
    </w:p>
    <w:p w14:paraId="6A2F9594" w14:textId="77777777" w:rsidR="003022B3" w:rsidRPr="00E0413D" w:rsidRDefault="003022B3" w:rsidP="00970056">
      <w:pPr>
        <w:pStyle w:val="Heading2"/>
        <w:rPr>
          <w:rFonts w:ascii="Arial" w:hAnsi="Arial" w:cs="Arial"/>
          <w:szCs w:val="22"/>
          <w:u w:val="none"/>
        </w:rPr>
      </w:pPr>
      <w:bookmarkStart w:id="127" w:name="_Toc158022705"/>
      <w:bookmarkStart w:id="128" w:name="_Toc241671219"/>
      <w:r w:rsidRPr="00E0413D">
        <w:rPr>
          <w:rFonts w:ascii="Arial" w:hAnsi="Arial" w:cs="Arial"/>
          <w:szCs w:val="22"/>
          <w:u w:val="none"/>
        </w:rPr>
        <w:t>System Design Review</w:t>
      </w:r>
      <w:bookmarkEnd w:id="127"/>
      <w:bookmarkEnd w:id="128"/>
      <w:r w:rsidRPr="00E0413D">
        <w:rPr>
          <w:rFonts w:ascii="Arial" w:hAnsi="Arial" w:cs="Arial"/>
          <w:szCs w:val="22"/>
          <w:u w:val="none"/>
        </w:rPr>
        <w:t xml:space="preserve"> </w:t>
      </w:r>
    </w:p>
    <w:p w14:paraId="59C26040" w14:textId="5623740B" w:rsidR="003022B3" w:rsidRPr="00E0413D" w:rsidRDefault="003022B3" w:rsidP="00FA3F59">
      <w:pPr>
        <w:pStyle w:val="ListNumber2"/>
        <w:numPr>
          <w:ilvl w:val="0"/>
          <w:numId w:val="34"/>
        </w:numPr>
        <w:rPr>
          <w:rFonts w:ascii="Arial" w:hAnsi="Arial"/>
          <w:b w:val="0"/>
          <w:u w:val="none"/>
        </w:rPr>
      </w:pPr>
      <w:r w:rsidRPr="00E0413D">
        <w:rPr>
          <w:rFonts w:ascii="Arial" w:hAnsi="Arial"/>
          <w:b w:val="0"/>
          <w:u w:val="none"/>
        </w:rPr>
        <w:t>The Contractor after producing the site survey report will conduct a system design review and produce a report.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4D37EB14"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0F351D7"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61976FBB"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9A655D8"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06CB885E"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5422D2A"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7D08AE85"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493B2509"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7B03F7BC" w14:textId="6243ECBE" w:rsidR="00624F1B" w:rsidRPr="00E0413D" w:rsidRDefault="00624F1B" w:rsidP="00F4460E">
      <w:pPr>
        <w:rPr>
          <w:rFonts w:ascii="Arial" w:hAnsi="Arial" w:cs="Arial"/>
          <w:b w:val="0"/>
          <w:u w:val="none"/>
        </w:rPr>
      </w:pPr>
      <w:bookmarkStart w:id="129" w:name="_Toc158022706"/>
    </w:p>
    <w:p w14:paraId="6514BC33" w14:textId="3F7E6676" w:rsidR="003022B3" w:rsidRPr="00E0413D" w:rsidRDefault="003022B3" w:rsidP="00D6601F">
      <w:pPr>
        <w:pStyle w:val="Heading1"/>
        <w:rPr>
          <w:rFonts w:ascii="Arial" w:hAnsi="Arial" w:cs="Arial"/>
          <w:szCs w:val="22"/>
          <w:u w:val="none"/>
        </w:rPr>
      </w:pPr>
      <w:bookmarkStart w:id="130" w:name="_Toc241671220"/>
      <w:r w:rsidRPr="00E0413D">
        <w:rPr>
          <w:rFonts w:ascii="Arial" w:hAnsi="Arial" w:cs="Arial"/>
          <w:szCs w:val="22"/>
          <w:u w:val="none"/>
        </w:rPr>
        <w:t>Test and Evaluation Master Plan</w:t>
      </w:r>
      <w:bookmarkEnd w:id="129"/>
      <w:bookmarkEnd w:id="130"/>
    </w:p>
    <w:p w14:paraId="18156E12" w14:textId="65892352" w:rsidR="00056AA0" w:rsidRPr="00E0413D" w:rsidRDefault="00056AA0" w:rsidP="00970056">
      <w:pPr>
        <w:pStyle w:val="Heading2"/>
        <w:rPr>
          <w:rFonts w:ascii="Arial" w:hAnsi="Arial" w:cs="Arial"/>
          <w:szCs w:val="22"/>
          <w:u w:val="none"/>
        </w:rPr>
      </w:pPr>
      <w:bookmarkStart w:id="131" w:name="_Toc241671221"/>
      <w:r w:rsidRPr="00E0413D">
        <w:rPr>
          <w:rFonts w:ascii="Arial" w:hAnsi="Arial" w:cs="Arial"/>
          <w:szCs w:val="22"/>
          <w:u w:val="none"/>
        </w:rPr>
        <w:t>General</w:t>
      </w:r>
      <w:bookmarkEnd w:id="131"/>
    </w:p>
    <w:p w14:paraId="6784E7BC" w14:textId="5D081669" w:rsidR="00CB2373" w:rsidRPr="00E0413D" w:rsidRDefault="003022B3" w:rsidP="00FA3F59">
      <w:pPr>
        <w:pStyle w:val="ListNumber2"/>
        <w:numPr>
          <w:ilvl w:val="0"/>
          <w:numId w:val="33"/>
        </w:numPr>
        <w:rPr>
          <w:rFonts w:ascii="Arial" w:hAnsi="Arial"/>
          <w:b w:val="0"/>
          <w:u w:val="none"/>
        </w:rPr>
      </w:pPr>
      <w:r w:rsidRPr="00E0413D">
        <w:rPr>
          <w:rFonts w:ascii="Arial" w:hAnsi="Arial"/>
          <w:b w:val="0"/>
          <w:u w:val="none"/>
        </w:rPr>
        <w:t>The Bidder shall prepare, implement and maintain a Test and Evaluation Master Plan (TEMP) that describes the Bidder’s plan for all Tests and Evaluations to be undertaken in demonstrating compliance with the technical, operational, contractual and performance requirements of the project.  The Plan shall include an Acceptance Matrix, which identifies all deliverables, and methods of testing proposed by the Bidder, to demonstrate compliance. A draft Test and Evaluation Master Plan shall be submitted with the tender. (D)</w:t>
      </w:r>
    </w:p>
    <w:p w14:paraId="5D09D39D" w14:textId="6DC016B0" w:rsidR="003022B3" w:rsidRPr="00E0413D" w:rsidRDefault="00CB2373" w:rsidP="006F2648">
      <w:pPr>
        <w:spacing w:after="0" w:line="240" w:lineRule="auto"/>
        <w:rPr>
          <w:rFonts w:ascii="Arial" w:hAnsi="Arial" w:cs="Arial"/>
          <w:b w:val="0"/>
          <w:u w:val="none"/>
        </w:rPr>
      </w:pPr>
      <w:r w:rsidRPr="00E0413D">
        <w:rPr>
          <w:rFonts w:ascii="Arial" w:hAnsi="Arial" w:cs="Arial"/>
          <w:b w:val="0"/>
          <w:u w:val="none"/>
        </w:rPr>
        <w:br w:type="page"/>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0235FFF6"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0BB171F"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lastRenderedPageBreak/>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472FBD1"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5A336EFF"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321FB82E"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CA9333E"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6A16D55D"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5E9816D"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904356B" w14:textId="77777777" w:rsidR="003022B3" w:rsidRPr="00E0413D" w:rsidRDefault="003022B3" w:rsidP="00F4460E">
      <w:pPr>
        <w:rPr>
          <w:rFonts w:ascii="Arial" w:hAnsi="Arial" w:cs="Arial"/>
          <w:b w:val="0"/>
          <w:u w:val="none"/>
        </w:rPr>
      </w:pPr>
    </w:p>
    <w:p w14:paraId="0181FB2E" w14:textId="77777777" w:rsidR="003022B3" w:rsidRPr="00E0413D" w:rsidRDefault="003022B3" w:rsidP="00FA3F59">
      <w:pPr>
        <w:pStyle w:val="ListNumber2"/>
        <w:rPr>
          <w:rFonts w:ascii="Arial" w:hAnsi="Arial"/>
          <w:b w:val="0"/>
          <w:u w:val="none"/>
        </w:rPr>
      </w:pPr>
      <w:r w:rsidRPr="00E0413D">
        <w:rPr>
          <w:rFonts w:ascii="Arial" w:hAnsi="Arial"/>
          <w:b w:val="0"/>
          <w:u w:val="none"/>
        </w:rPr>
        <w:t>The specific testing and evaluation procedures for the Acceptance Tests shall be defined and detailed in the Test and Evaluation plan for each project deliverable. The minimum test documentation templates required are the following: (D)</w:t>
      </w:r>
    </w:p>
    <w:p w14:paraId="728DB4C0" w14:textId="77777777" w:rsidR="003022B3" w:rsidRPr="00E0413D" w:rsidRDefault="003022B3" w:rsidP="00A94A86">
      <w:pPr>
        <w:keepNext/>
        <w:keepLines/>
        <w:numPr>
          <w:ilvl w:val="4"/>
          <w:numId w:val="16"/>
        </w:numPr>
        <w:spacing w:after="0" w:line="360" w:lineRule="auto"/>
        <w:jc w:val="both"/>
        <w:outlineLvl w:val="4"/>
        <w:rPr>
          <w:rFonts w:ascii="Arial" w:eastAsiaTheme="majorEastAsia" w:hAnsi="Arial" w:cs="Arial"/>
          <w:b w:val="0"/>
          <w:u w:val="none"/>
        </w:rPr>
      </w:pPr>
      <w:r w:rsidRPr="00E0413D">
        <w:rPr>
          <w:rFonts w:ascii="Arial" w:eastAsiaTheme="majorEastAsia" w:hAnsi="Arial" w:cs="Arial"/>
          <w:b w:val="0"/>
          <w:u w:val="none"/>
        </w:rPr>
        <w:t>Factory Acceptance Test</w:t>
      </w:r>
    </w:p>
    <w:p w14:paraId="415C2DED" w14:textId="77777777" w:rsidR="003022B3" w:rsidRPr="00E0413D" w:rsidRDefault="003022B3" w:rsidP="00A94A86">
      <w:pPr>
        <w:keepNext/>
        <w:keepLines/>
        <w:numPr>
          <w:ilvl w:val="4"/>
          <w:numId w:val="16"/>
        </w:numPr>
        <w:spacing w:after="0" w:line="360" w:lineRule="auto"/>
        <w:jc w:val="both"/>
        <w:outlineLvl w:val="4"/>
        <w:rPr>
          <w:rFonts w:ascii="Arial" w:eastAsiaTheme="majorEastAsia" w:hAnsi="Arial" w:cs="Arial"/>
          <w:b w:val="0"/>
          <w:u w:val="none"/>
        </w:rPr>
      </w:pPr>
      <w:r w:rsidRPr="00E0413D">
        <w:rPr>
          <w:rFonts w:ascii="Arial" w:eastAsiaTheme="majorEastAsia" w:hAnsi="Arial" w:cs="Arial"/>
          <w:b w:val="0"/>
          <w:u w:val="none"/>
        </w:rPr>
        <w:t>Hardware Inspection Test</w:t>
      </w:r>
    </w:p>
    <w:p w14:paraId="085AAC00" w14:textId="77777777" w:rsidR="003022B3" w:rsidRPr="00E0413D" w:rsidRDefault="003022B3" w:rsidP="00A94A86">
      <w:pPr>
        <w:keepNext/>
        <w:keepLines/>
        <w:numPr>
          <w:ilvl w:val="4"/>
          <w:numId w:val="16"/>
        </w:numPr>
        <w:spacing w:after="0" w:line="360" w:lineRule="auto"/>
        <w:jc w:val="both"/>
        <w:outlineLvl w:val="4"/>
        <w:rPr>
          <w:rFonts w:ascii="Arial" w:eastAsiaTheme="majorEastAsia" w:hAnsi="Arial" w:cs="Arial"/>
          <w:b w:val="0"/>
          <w:u w:val="none"/>
        </w:rPr>
      </w:pPr>
      <w:r w:rsidRPr="00E0413D">
        <w:rPr>
          <w:rFonts w:ascii="Arial" w:eastAsiaTheme="majorEastAsia" w:hAnsi="Arial" w:cs="Arial"/>
          <w:b w:val="0"/>
          <w:u w:val="none"/>
        </w:rPr>
        <w:t>Site Acceptance Test</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004364C4"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98539BE"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704FB47"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52890B0"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4A2C4F22"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347D68DA"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000F2A0D"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0E4AEB5"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597CED69" w14:textId="77777777" w:rsidR="00EB6B82" w:rsidRPr="00E0413D" w:rsidRDefault="00EB6B82" w:rsidP="00F4460E">
      <w:pPr>
        <w:rPr>
          <w:rFonts w:ascii="Arial" w:hAnsi="Arial" w:cs="Arial"/>
          <w:b w:val="0"/>
          <w:u w:val="none"/>
        </w:rPr>
      </w:pPr>
      <w:bookmarkStart w:id="132" w:name="_Toc324671850"/>
      <w:bookmarkStart w:id="133" w:name="_Toc324671886"/>
      <w:bookmarkStart w:id="134" w:name="_Toc324673192"/>
      <w:bookmarkStart w:id="135" w:name="_Toc524616423"/>
      <w:bookmarkStart w:id="136" w:name="_Toc158022707"/>
    </w:p>
    <w:p w14:paraId="19E0C834" w14:textId="2FFEB545" w:rsidR="003022B3" w:rsidRPr="00E0413D" w:rsidRDefault="003022B3" w:rsidP="00970056">
      <w:pPr>
        <w:pStyle w:val="Heading2"/>
        <w:rPr>
          <w:rFonts w:ascii="Arial" w:hAnsi="Arial" w:cs="Arial"/>
          <w:szCs w:val="22"/>
          <w:u w:val="none"/>
        </w:rPr>
      </w:pPr>
      <w:bookmarkStart w:id="137" w:name="_Toc241671222"/>
      <w:r w:rsidRPr="00E0413D">
        <w:rPr>
          <w:rFonts w:ascii="Arial" w:hAnsi="Arial" w:cs="Arial"/>
          <w:szCs w:val="22"/>
          <w:u w:val="none"/>
        </w:rPr>
        <w:t>Installation, Transition and Commissioning (ITC) Plans</w:t>
      </w:r>
      <w:bookmarkEnd w:id="132"/>
      <w:bookmarkEnd w:id="133"/>
      <w:bookmarkEnd w:id="134"/>
      <w:bookmarkEnd w:id="135"/>
      <w:bookmarkEnd w:id="136"/>
      <w:bookmarkEnd w:id="137"/>
    </w:p>
    <w:p w14:paraId="5F6D38F2" w14:textId="77777777" w:rsidR="003022B3" w:rsidRPr="00E0413D" w:rsidRDefault="003022B3" w:rsidP="00FA3F59">
      <w:pPr>
        <w:pStyle w:val="ListNumber2"/>
        <w:numPr>
          <w:ilvl w:val="0"/>
          <w:numId w:val="35"/>
        </w:numPr>
        <w:rPr>
          <w:rFonts w:ascii="Arial" w:hAnsi="Arial"/>
          <w:b w:val="0"/>
          <w:u w:val="none"/>
        </w:rPr>
      </w:pPr>
      <w:r w:rsidRPr="00E0413D">
        <w:rPr>
          <w:rFonts w:ascii="Arial" w:hAnsi="Arial"/>
          <w:b w:val="0"/>
          <w:u w:val="none"/>
        </w:rPr>
        <w:t>The Bidder shall provide an Installation, Transitioning and Commissioning Plan to indicate the proposed methodology for the installation of the new systems, while the service being provided by the existing system continues uninterrupted.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2973F6D3"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7C2E95BE"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233A791"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2B01DCC"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42E49DEF"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0D0BCB7"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25221650"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78BB16A"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27BEB6A2" w14:textId="77777777" w:rsidR="003022B3" w:rsidRPr="00E0413D" w:rsidRDefault="003022B3" w:rsidP="00F4460E">
      <w:pPr>
        <w:rPr>
          <w:rFonts w:ascii="Arial" w:hAnsi="Arial" w:cs="Arial"/>
          <w:b w:val="0"/>
          <w:u w:val="none"/>
        </w:rPr>
      </w:pPr>
    </w:p>
    <w:p w14:paraId="5A7127D6" w14:textId="77777777" w:rsidR="003022B3" w:rsidRPr="00E0413D" w:rsidRDefault="003022B3" w:rsidP="00FA3F59">
      <w:pPr>
        <w:pStyle w:val="ListNumber2"/>
        <w:rPr>
          <w:rFonts w:ascii="Arial" w:hAnsi="Arial"/>
          <w:b w:val="0"/>
          <w:u w:val="none"/>
        </w:rPr>
      </w:pPr>
      <w:r w:rsidRPr="00E0413D">
        <w:rPr>
          <w:rFonts w:ascii="Arial" w:hAnsi="Arial"/>
          <w:b w:val="0"/>
          <w:u w:val="none"/>
        </w:rPr>
        <w:t>The Plan shall indicate how the transition from the existing installation will be achieved, leading to the commissioning and acceptance of the new system.  The Plans are required to indicate how the Contractor will plan and manage the installation and transition, including the cutover and commissioning procedures and the decommissioning and withdrawal from service of existing services. The Bidder shall submit a draft ITC plan that is specific to the project requirements and scope as part of the tender response.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3022B3" w:rsidRPr="00E0413D" w14:paraId="68011CA8" w14:textId="77777777" w:rsidTr="003B00B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212256B" w14:textId="77777777" w:rsidR="003022B3" w:rsidRPr="00E0413D" w:rsidRDefault="003022B3" w:rsidP="003022B3">
            <w:pPr>
              <w:spacing w:before="60" w:after="60" w:line="360" w:lineRule="auto"/>
              <w:rPr>
                <w:rFonts w:ascii="Arial" w:hAnsi="Arial" w:cs="Arial"/>
                <w:b w:val="0"/>
                <w:u w:val="none"/>
                <w:lang w:val="en-GB"/>
              </w:rPr>
            </w:pPr>
            <w:r w:rsidRPr="00E0413D">
              <w:rPr>
                <w:rFonts w:ascii="Arial" w:hAnsi="Arial" w:cs="Arial"/>
                <w:b w:val="0"/>
                <w:u w:val="none"/>
                <w:lang w:val="en-GB"/>
              </w:rPr>
              <w:lastRenderedPageBreak/>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D324A32" w14:textId="77777777" w:rsidR="003022B3" w:rsidRPr="00E0413D" w:rsidRDefault="003022B3" w:rsidP="003022B3">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1D552F37" w14:textId="77777777" w:rsidR="003022B3" w:rsidRPr="00E0413D" w:rsidRDefault="003022B3" w:rsidP="003022B3">
            <w:pPr>
              <w:spacing w:before="60" w:after="60" w:line="360" w:lineRule="auto"/>
              <w:rPr>
                <w:rFonts w:ascii="Arial" w:hAnsi="Arial" w:cs="Arial"/>
                <w:b w:val="0"/>
                <w:u w:val="none"/>
                <w:lang w:val="en-US"/>
              </w:rPr>
            </w:pPr>
          </w:p>
        </w:tc>
      </w:tr>
      <w:tr w:rsidR="003022B3" w:rsidRPr="00E0413D" w14:paraId="7E0E086B" w14:textId="77777777" w:rsidTr="003B00B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DB54468"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3022B3" w:rsidRPr="00E0413D" w14:paraId="1003C17B" w14:textId="77777777" w:rsidTr="003B00B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B65EB60" w14:textId="77777777" w:rsidR="003022B3" w:rsidRPr="00E0413D" w:rsidRDefault="003022B3" w:rsidP="003022B3">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47F748F" w14:textId="77777777" w:rsidR="00695C4C" w:rsidRPr="00E0413D" w:rsidRDefault="00695C4C" w:rsidP="00F4460E">
      <w:pPr>
        <w:rPr>
          <w:rFonts w:ascii="Arial" w:hAnsi="Arial" w:cs="Arial"/>
          <w:b w:val="0"/>
          <w:u w:val="none"/>
        </w:rPr>
      </w:pPr>
    </w:p>
    <w:p w14:paraId="313F71D7" w14:textId="0F68D9FD" w:rsidR="00061D21" w:rsidRPr="00E0413D" w:rsidRDefault="00061D21" w:rsidP="00D6601F">
      <w:pPr>
        <w:pStyle w:val="Heading1"/>
        <w:rPr>
          <w:rFonts w:ascii="Arial" w:hAnsi="Arial" w:cs="Arial"/>
          <w:szCs w:val="22"/>
          <w:u w:val="none"/>
        </w:rPr>
      </w:pPr>
      <w:bookmarkStart w:id="138" w:name="_Toc241671223"/>
      <w:r w:rsidRPr="00E0413D">
        <w:rPr>
          <w:rFonts w:ascii="Arial" w:hAnsi="Arial" w:cs="Arial"/>
          <w:szCs w:val="22"/>
          <w:u w:val="none"/>
        </w:rPr>
        <w:t>Quality assurance</w:t>
      </w:r>
      <w:bookmarkEnd w:id="118"/>
      <w:bookmarkEnd w:id="119"/>
      <w:bookmarkEnd w:id="120"/>
      <w:bookmarkEnd w:id="138"/>
    </w:p>
    <w:p w14:paraId="60FD8425" w14:textId="11AE51EA" w:rsidR="00883517" w:rsidRPr="00E0413D" w:rsidRDefault="00607D5A" w:rsidP="00343681">
      <w:pPr>
        <w:ind w:left="432"/>
        <w:rPr>
          <w:rFonts w:ascii="Arial" w:hAnsi="Arial" w:cs="Arial"/>
          <w:b w:val="0"/>
          <w:u w:val="none"/>
        </w:rPr>
      </w:pPr>
      <w:r w:rsidRPr="00E0413D">
        <w:rPr>
          <w:rFonts w:ascii="Arial" w:hAnsi="Arial" w:cs="Arial"/>
          <w:b w:val="0"/>
          <w:u w:val="none"/>
        </w:rPr>
        <w:t>The bidder shall submit the following required documentation:</w:t>
      </w:r>
    </w:p>
    <w:p w14:paraId="69FF0DB5" w14:textId="77777777" w:rsidR="00061D21" w:rsidRPr="00E0413D" w:rsidRDefault="00061D21" w:rsidP="00970056">
      <w:pPr>
        <w:pStyle w:val="Heading2"/>
        <w:rPr>
          <w:rFonts w:ascii="Arial" w:hAnsi="Arial" w:cs="Arial"/>
          <w:szCs w:val="22"/>
          <w:u w:val="none"/>
        </w:rPr>
      </w:pPr>
      <w:bookmarkStart w:id="139" w:name="_Toc505089139"/>
      <w:bookmarkStart w:id="140" w:name="_Toc21694689"/>
      <w:bookmarkStart w:id="141" w:name="_Toc158906271"/>
      <w:bookmarkStart w:id="142" w:name="_Toc241671224"/>
      <w:r w:rsidRPr="00E0413D">
        <w:rPr>
          <w:rFonts w:ascii="Arial" w:hAnsi="Arial" w:cs="Arial"/>
          <w:szCs w:val="22"/>
          <w:u w:val="none"/>
        </w:rPr>
        <w:t>QA Policy and Procedures</w:t>
      </w:r>
      <w:bookmarkEnd w:id="139"/>
      <w:bookmarkEnd w:id="140"/>
      <w:bookmarkEnd w:id="141"/>
      <w:bookmarkEnd w:id="142"/>
    </w:p>
    <w:p w14:paraId="78BDD954" w14:textId="606F3E53" w:rsidR="00061D21" w:rsidRPr="00E0413D" w:rsidRDefault="00061D21" w:rsidP="00FA3F59">
      <w:pPr>
        <w:pStyle w:val="ListNumber2"/>
        <w:numPr>
          <w:ilvl w:val="0"/>
          <w:numId w:val="36"/>
        </w:numPr>
        <w:rPr>
          <w:rFonts w:ascii="Arial" w:hAnsi="Arial"/>
          <w:b w:val="0"/>
          <w:u w:val="none"/>
        </w:rPr>
      </w:pPr>
      <w:r w:rsidRPr="00E0413D">
        <w:rPr>
          <w:rFonts w:ascii="Arial" w:hAnsi="Arial"/>
          <w:b w:val="0"/>
          <w:u w:val="none"/>
        </w:rPr>
        <w:t xml:space="preserve">The Contractor shall include in their details, the company quality assurance policy and procedures and relevant accreditations held by the company. </w:t>
      </w:r>
      <w:r w:rsidR="004C1E89"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6641FF9A"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5CC0A05"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FA92F71"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88DE2C9"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111579B6"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CF794D5"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73E40279"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FEAF5C8"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EBDB1B9" w14:textId="77777777" w:rsidR="00A67C1B" w:rsidRPr="00E0413D" w:rsidRDefault="00A67C1B" w:rsidP="00343681">
      <w:pPr>
        <w:rPr>
          <w:rFonts w:ascii="Arial" w:hAnsi="Arial" w:cs="Arial"/>
          <w:b w:val="0"/>
          <w:u w:val="none"/>
        </w:rPr>
      </w:pPr>
    </w:p>
    <w:p w14:paraId="26476008" w14:textId="77777777" w:rsidR="00061D21" w:rsidRPr="00E0413D" w:rsidRDefault="00061D21" w:rsidP="00970056">
      <w:pPr>
        <w:pStyle w:val="Heading2"/>
        <w:rPr>
          <w:rFonts w:ascii="Arial" w:hAnsi="Arial" w:cs="Arial"/>
          <w:szCs w:val="22"/>
          <w:u w:val="none"/>
        </w:rPr>
      </w:pPr>
      <w:bookmarkStart w:id="143" w:name="_Toc505089140"/>
      <w:bookmarkStart w:id="144" w:name="_Toc21694690"/>
      <w:bookmarkStart w:id="145" w:name="_Toc158906272"/>
      <w:bookmarkStart w:id="146" w:name="_Toc241671225"/>
      <w:r w:rsidRPr="00E0413D">
        <w:rPr>
          <w:rFonts w:ascii="Arial" w:hAnsi="Arial" w:cs="Arial"/>
          <w:szCs w:val="22"/>
          <w:u w:val="none"/>
        </w:rPr>
        <w:t>Responsibility for Quality</w:t>
      </w:r>
      <w:bookmarkEnd w:id="143"/>
      <w:bookmarkEnd w:id="144"/>
      <w:bookmarkEnd w:id="145"/>
      <w:bookmarkEnd w:id="146"/>
    </w:p>
    <w:p w14:paraId="1B3BD7C5" w14:textId="5C6013D5" w:rsidR="00061D21" w:rsidRPr="00E0413D" w:rsidRDefault="00061D21" w:rsidP="00FA3F59">
      <w:pPr>
        <w:pStyle w:val="ListNumber2"/>
        <w:numPr>
          <w:ilvl w:val="0"/>
          <w:numId w:val="37"/>
        </w:numPr>
        <w:rPr>
          <w:rFonts w:ascii="Arial" w:hAnsi="Arial"/>
          <w:b w:val="0"/>
          <w:u w:val="none"/>
        </w:rPr>
      </w:pPr>
      <w:r w:rsidRPr="00E0413D">
        <w:rPr>
          <w:rFonts w:ascii="Arial" w:hAnsi="Arial"/>
          <w:b w:val="0"/>
          <w:u w:val="none"/>
        </w:rPr>
        <w:t>The Contractor shall be responsible for ensuring that the quality of equipment and installation materials are supplied in accordance with the terms of the Contract, and any construction and installation activity performed, fully conforms to the prescribed requirements. The Company will undertake a monitoring and audit role in relation to the Quality Plan and program to determine whether equipment, construction and installation deliverables meet the contractual requirements.</w:t>
      </w:r>
      <w:r w:rsidR="004C1E89" w:rsidRPr="00E0413D">
        <w:rPr>
          <w:rFonts w:ascii="Arial" w:hAnsi="Arial"/>
          <w:b w:val="0"/>
          <w:u w:val="none"/>
        </w:rPr>
        <w:t xml:space="preserve">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53E7B507"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30C7FF3"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195725B"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D50E82B"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7CCBA168"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B18ADAC"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2343215D"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AFC11C9"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389FC112" w14:textId="174D51D6" w:rsidR="000D4C9B" w:rsidRPr="00E0413D" w:rsidRDefault="000D4C9B" w:rsidP="00343681">
      <w:pPr>
        <w:rPr>
          <w:rFonts w:ascii="Arial" w:hAnsi="Arial" w:cs="Arial"/>
          <w:b w:val="0"/>
          <w:u w:val="none"/>
        </w:rPr>
      </w:pPr>
    </w:p>
    <w:p w14:paraId="3FB82AC3" w14:textId="131C4877" w:rsidR="00A67C1B" w:rsidRPr="00E0413D" w:rsidRDefault="000D4C9B" w:rsidP="00323C9F">
      <w:pPr>
        <w:spacing w:after="0" w:line="240" w:lineRule="auto"/>
        <w:rPr>
          <w:rFonts w:ascii="Arial" w:hAnsi="Arial" w:cs="Arial"/>
          <w:b w:val="0"/>
          <w:u w:val="none"/>
        </w:rPr>
      </w:pPr>
      <w:r w:rsidRPr="00E0413D">
        <w:rPr>
          <w:rFonts w:ascii="Arial" w:hAnsi="Arial" w:cs="Arial"/>
          <w:b w:val="0"/>
          <w:u w:val="none"/>
        </w:rPr>
        <w:br w:type="page"/>
      </w:r>
    </w:p>
    <w:p w14:paraId="61D15145" w14:textId="77777777" w:rsidR="00061D21" w:rsidRPr="00E0413D" w:rsidRDefault="00061D21" w:rsidP="00970056">
      <w:pPr>
        <w:pStyle w:val="Heading2"/>
        <w:rPr>
          <w:rFonts w:ascii="Arial" w:hAnsi="Arial" w:cs="Arial"/>
          <w:szCs w:val="22"/>
          <w:u w:val="none"/>
        </w:rPr>
      </w:pPr>
      <w:bookmarkStart w:id="147" w:name="_Toc505089141"/>
      <w:bookmarkStart w:id="148" w:name="_Toc21694691"/>
      <w:bookmarkStart w:id="149" w:name="_Toc158906273"/>
      <w:bookmarkStart w:id="150" w:name="_Toc241671226"/>
      <w:r w:rsidRPr="00E0413D">
        <w:rPr>
          <w:rFonts w:ascii="Arial" w:hAnsi="Arial" w:cs="Arial"/>
          <w:szCs w:val="22"/>
          <w:u w:val="none"/>
        </w:rPr>
        <w:lastRenderedPageBreak/>
        <w:t>Audit Reports</w:t>
      </w:r>
      <w:bookmarkEnd w:id="147"/>
      <w:bookmarkEnd w:id="148"/>
      <w:bookmarkEnd w:id="149"/>
      <w:bookmarkEnd w:id="150"/>
    </w:p>
    <w:p w14:paraId="3627A074" w14:textId="4DEC2AC4" w:rsidR="00574D7F" w:rsidRPr="00E0413D" w:rsidRDefault="00061D21" w:rsidP="00FA3F59">
      <w:pPr>
        <w:pStyle w:val="ListNumber2"/>
        <w:numPr>
          <w:ilvl w:val="0"/>
          <w:numId w:val="38"/>
        </w:numPr>
        <w:rPr>
          <w:rFonts w:ascii="Arial" w:hAnsi="Arial"/>
          <w:b w:val="0"/>
          <w:u w:val="none"/>
        </w:rPr>
      </w:pPr>
      <w:r w:rsidRPr="00E0413D">
        <w:rPr>
          <w:rFonts w:ascii="Arial" w:hAnsi="Arial"/>
          <w:b w:val="0"/>
          <w:u w:val="none"/>
        </w:rPr>
        <w:t xml:space="preserve">The Contractor shall prepare monthly Audit Reports in respect of the project as part of his internal QA procedures and provide details of any corrective actions taken. Audit Reports shall be submitted for evaluation by the Company during Project Progress Review Meetings. </w:t>
      </w:r>
      <w:r w:rsidR="004C1E89" w:rsidRPr="00E0413D">
        <w:rPr>
          <w:rFonts w:ascii="Arial" w:hAnsi="Arial"/>
          <w:b w:val="0"/>
          <w:u w:val="none"/>
        </w:rPr>
        <w:t>(D)</w:t>
      </w:r>
    </w:p>
    <w:p w14:paraId="416B56C2" w14:textId="0CCC3821" w:rsidR="00061D21" w:rsidRPr="00E0413D" w:rsidRDefault="00061D21" w:rsidP="00574D7F">
      <w:pPr>
        <w:spacing w:after="0" w:line="240" w:lineRule="auto"/>
        <w:rPr>
          <w:rFonts w:ascii="Arial" w:hAnsi="Arial" w:cs="Arial"/>
          <w:b w:val="0"/>
          <w:u w:val="none"/>
        </w:rPr>
      </w:pP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1DC091EF"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6C88ED58"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C062727"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7318E971"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66751E4C"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FAB374A"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595F2A11"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361832BC"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254EC516" w14:textId="77777777" w:rsidR="00A67C1B" w:rsidRPr="00E0413D" w:rsidRDefault="00A67C1B" w:rsidP="00343681">
      <w:pPr>
        <w:rPr>
          <w:rFonts w:ascii="Arial" w:hAnsi="Arial" w:cs="Arial"/>
          <w:b w:val="0"/>
          <w:u w:val="none"/>
        </w:rPr>
      </w:pPr>
    </w:p>
    <w:p w14:paraId="29435A8F" w14:textId="77777777" w:rsidR="00061D21" w:rsidRPr="00E0413D" w:rsidRDefault="00061D21" w:rsidP="00970056">
      <w:pPr>
        <w:pStyle w:val="Heading2"/>
        <w:rPr>
          <w:rFonts w:ascii="Arial" w:hAnsi="Arial" w:cs="Arial"/>
          <w:szCs w:val="22"/>
          <w:u w:val="none"/>
        </w:rPr>
      </w:pPr>
      <w:bookmarkStart w:id="151" w:name="_Toc505089142"/>
      <w:bookmarkStart w:id="152" w:name="_Toc21694692"/>
      <w:bookmarkStart w:id="153" w:name="_Toc158906274"/>
      <w:bookmarkStart w:id="154" w:name="_Toc241671227"/>
      <w:r w:rsidRPr="00E0413D">
        <w:rPr>
          <w:rFonts w:ascii="Arial" w:hAnsi="Arial" w:cs="Arial"/>
          <w:szCs w:val="22"/>
          <w:u w:val="none"/>
        </w:rPr>
        <w:t>Company Quality Inspections</w:t>
      </w:r>
      <w:bookmarkEnd w:id="151"/>
      <w:bookmarkEnd w:id="152"/>
      <w:bookmarkEnd w:id="153"/>
      <w:bookmarkEnd w:id="154"/>
    </w:p>
    <w:p w14:paraId="17F5E051" w14:textId="5D415634" w:rsidR="00CB2373" w:rsidRPr="00E0413D" w:rsidRDefault="00061D21" w:rsidP="00FA3F59">
      <w:pPr>
        <w:pStyle w:val="ListNumber2"/>
        <w:numPr>
          <w:ilvl w:val="0"/>
          <w:numId w:val="39"/>
        </w:numPr>
        <w:rPr>
          <w:rFonts w:ascii="Arial" w:hAnsi="Arial"/>
          <w:b w:val="0"/>
          <w:u w:val="none"/>
        </w:rPr>
      </w:pPr>
      <w:r w:rsidRPr="00E0413D">
        <w:rPr>
          <w:rFonts w:ascii="Arial" w:hAnsi="Arial"/>
          <w:b w:val="0"/>
          <w:u w:val="none"/>
        </w:rPr>
        <w:t>The Company reserves the right to perform inspections, conduct tests or perform audits at the Contractor’s or sub-contractors’ premises at any time when such actions are deemed necessary to ensure supplies and services conform to the specified requirements.</w:t>
      </w:r>
      <w:r w:rsidR="004C1E89" w:rsidRPr="00E0413D">
        <w:rPr>
          <w:rFonts w:ascii="Arial" w:hAnsi="Arial"/>
          <w:b w:val="0"/>
          <w:u w:val="none"/>
        </w:rPr>
        <w:t xml:space="preserve"> (D)</w:t>
      </w:r>
    </w:p>
    <w:p w14:paraId="4FC89678" w14:textId="07CAA336" w:rsidR="00061D21" w:rsidRPr="00E0413D" w:rsidRDefault="00061D21" w:rsidP="006F2648">
      <w:pPr>
        <w:spacing w:after="0" w:line="240" w:lineRule="auto"/>
        <w:rPr>
          <w:rFonts w:ascii="Arial" w:hAnsi="Arial" w:cs="Arial"/>
          <w:b w:val="0"/>
          <w:u w:val="none"/>
        </w:rPr>
      </w:pP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166A2C7E"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35855EDD"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58950D57"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92DA043"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7874542A"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239A4CF"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6F54EDD9"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21CDCD97"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BA96BA5" w14:textId="77777777" w:rsidR="00A67C1B" w:rsidRPr="00E0413D" w:rsidRDefault="00A67C1B" w:rsidP="00343681">
      <w:pPr>
        <w:rPr>
          <w:rFonts w:ascii="Arial" w:hAnsi="Arial" w:cs="Arial"/>
          <w:b w:val="0"/>
          <w:u w:val="none"/>
        </w:rPr>
      </w:pPr>
    </w:p>
    <w:p w14:paraId="4EAB3806" w14:textId="77777777" w:rsidR="00061D21" w:rsidRPr="00E0413D" w:rsidRDefault="00061D21" w:rsidP="00970056">
      <w:pPr>
        <w:pStyle w:val="Heading2"/>
        <w:rPr>
          <w:rFonts w:ascii="Arial" w:hAnsi="Arial" w:cs="Arial"/>
          <w:szCs w:val="22"/>
          <w:u w:val="none"/>
        </w:rPr>
      </w:pPr>
      <w:bookmarkStart w:id="155" w:name="_Toc505089143"/>
      <w:bookmarkStart w:id="156" w:name="_Toc21694693"/>
      <w:bookmarkStart w:id="157" w:name="_Toc158906275"/>
      <w:bookmarkStart w:id="158" w:name="_Toc241671228"/>
      <w:r w:rsidRPr="00E0413D">
        <w:rPr>
          <w:rFonts w:ascii="Arial" w:hAnsi="Arial" w:cs="Arial"/>
          <w:szCs w:val="22"/>
          <w:u w:val="none"/>
        </w:rPr>
        <w:t>Delivery of Project QA Plan</w:t>
      </w:r>
      <w:bookmarkEnd w:id="155"/>
      <w:bookmarkEnd w:id="156"/>
      <w:bookmarkEnd w:id="157"/>
      <w:bookmarkEnd w:id="158"/>
    </w:p>
    <w:p w14:paraId="19912BA7" w14:textId="68988F12" w:rsidR="00061D21" w:rsidRPr="00E0413D" w:rsidRDefault="00061D21" w:rsidP="00FA3F59">
      <w:pPr>
        <w:pStyle w:val="ListNumber2"/>
        <w:numPr>
          <w:ilvl w:val="0"/>
          <w:numId w:val="40"/>
        </w:numPr>
        <w:rPr>
          <w:rFonts w:ascii="Arial" w:hAnsi="Arial"/>
          <w:b w:val="0"/>
          <w:u w:val="none"/>
        </w:rPr>
      </w:pPr>
      <w:r w:rsidRPr="00E0413D">
        <w:rPr>
          <w:rFonts w:ascii="Arial" w:hAnsi="Arial"/>
          <w:b w:val="0"/>
          <w:u w:val="none"/>
        </w:rPr>
        <w:t>A detailed Project Quality Assurance Plan after contract award and completion of the site survey shall be submitted.</w:t>
      </w:r>
      <w:bookmarkStart w:id="159" w:name="_Toc21694694"/>
      <w:r w:rsidR="00863ED0" w:rsidRPr="00E0413D">
        <w:rPr>
          <w:rFonts w:ascii="Arial" w:hAnsi="Arial"/>
          <w:b w:val="0"/>
          <w:u w:val="none"/>
        </w:rPr>
        <w:t xml:space="preserve"> </w:t>
      </w:r>
      <w:r w:rsidR="00112453" w:rsidRPr="00E0413D">
        <w:rPr>
          <w:rFonts w:ascii="Arial" w:hAnsi="Arial"/>
          <w:b w:val="0"/>
          <w:u w:val="none"/>
        </w:rPr>
        <w:t>A draft Project QA plan</w:t>
      </w:r>
      <w:r w:rsidR="00CD3F0B" w:rsidRPr="00E0413D">
        <w:rPr>
          <w:rFonts w:ascii="Arial" w:hAnsi="Arial"/>
          <w:b w:val="0"/>
          <w:u w:val="none"/>
        </w:rPr>
        <w:t xml:space="preserve"> shall be submitted by the bidder. </w:t>
      </w:r>
      <w:r w:rsidR="004C1E89"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6D509E" w:rsidRPr="00E0413D" w14:paraId="219D01A8"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51685E2B" w14:textId="77777777" w:rsidR="006D509E" w:rsidRPr="00E0413D" w:rsidRDefault="006D509E"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BF17BA7" w14:textId="77777777" w:rsidR="006D509E" w:rsidRPr="00E0413D" w:rsidRDefault="006D509E"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6A217BF3" w14:textId="77777777" w:rsidR="006D509E" w:rsidRPr="00E0413D" w:rsidRDefault="006D509E" w:rsidP="006373CA">
            <w:pPr>
              <w:spacing w:before="60" w:after="60" w:line="360" w:lineRule="auto"/>
              <w:rPr>
                <w:rFonts w:ascii="Arial" w:hAnsi="Arial" w:cs="Arial"/>
                <w:b w:val="0"/>
                <w:u w:val="none"/>
                <w:lang w:val="en-US"/>
              </w:rPr>
            </w:pPr>
          </w:p>
        </w:tc>
      </w:tr>
      <w:tr w:rsidR="006D509E" w:rsidRPr="00E0413D" w14:paraId="244AD438"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1F553E7C"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6D509E" w:rsidRPr="00E0413D" w14:paraId="7FEB11C6"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5BC3285" w14:textId="77777777" w:rsidR="006D509E" w:rsidRPr="00E0413D" w:rsidRDefault="006D509E"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5A1B4DE1" w14:textId="1A828A81" w:rsidR="000D4C9B" w:rsidRPr="00E0413D" w:rsidRDefault="000D4C9B" w:rsidP="00343681">
      <w:pPr>
        <w:rPr>
          <w:rFonts w:ascii="Arial" w:hAnsi="Arial" w:cs="Arial"/>
          <w:b w:val="0"/>
          <w:u w:val="none"/>
        </w:rPr>
      </w:pPr>
    </w:p>
    <w:p w14:paraId="610F1416" w14:textId="55899E97" w:rsidR="00A67C1B" w:rsidRPr="00E0413D" w:rsidRDefault="000D4C9B" w:rsidP="00323C9F">
      <w:pPr>
        <w:spacing w:after="0" w:line="240" w:lineRule="auto"/>
        <w:rPr>
          <w:rFonts w:ascii="Arial" w:hAnsi="Arial" w:cs="Arial"/>
          <w:b w:val="0"/>
          <w:u w:val="none"/>
        </w:rPr>
      </w:pPr>
      <w:r w:rsidRPr="00E0413D">
        <w:rPr>
          <w:rFonts w:ascii="Arial" w:hAnsi="Arial" w:cs="Arial"/>
          <w:b w:val="0"/>
          <w:u w:val="none"/>
        </w:rPr>
        <w:br w:type="page"/>
      </w:r>
    </w:p>
    <w:p w14:paraId="7144679A" w14:textId="77777777" w:rsidR="00061D21" w:rsidRPr="00E0413D" w:rsidRDefault="00061D21" w:rsidP="00D6601F">
      <w:pPr>
        <w:pStyle w:val="Heading1"/>
        <w:rPr>
          <w:rFonts w:ascii="Arial" w:hAnsi="Arial" w:cs="Arial"/>
          <w:szCs w:val="22"/>
          <w:u w:val="none"/>
        </w:rPr>
      </w:pPr>
      <w:bookmarkStart w:id="160" w:name="_Toc158906276"/>
      <w:bookmarkStart w:id="161" w:name="_Toc241671229"/>
      <w:r w:rsidRPr="00E0413D">
        <w:rPr>
          <w:rFonts w:ascii="Arial" w:hAnsi="Arial" w:cs="Arial"/>
          <w:szCs w:val="22"/>
          <w:u w:val="none"/>
        </w:rPr>
        <w:lastRenderedPageBreak/>
        <w:t>Occupational Health and Safety Plan</w:t>
      </w:r>
      <w:bookmarkEnd w:id="159"/>
      <w:bookmarkEnd w:id="160"/>
      <w:bookmarkEnd w:id="161"/>
    </w:p>
    <w:p w14:paraId="07788BF8" w14:textId="77777777" w:rsidR="00607D5A" w:rsidRPr="00E0413D" w:rsidRDefault="00607D5A" w:rsidP="00343681">
      <w:pPr>
        <w:ind w:left="432"/>
        <w:rPr>
          <w:rFonts w:ascii="Arial" w:hAnsi="Arial" w:cs="Arial"/>
          <w:b w:val="0"/>
          <w:u w:val="none"/>
        </w:rPr>
      </w:pPr>
      <w:r w:rsidRPr="00E0413D">
        <w:rPr>
          <w:rFonts w:ascii="Arial" w:hAnsi="Arial" w:cs="Arial"/>
          <w:b w:val="0"/>
          <w:u w:val="none"/>
        </w:rPr>
        <w:t>The bidder shall submit the following required documentation:</w:t>
      </w:r>
    </w:p>
    <w:p w14:paraId="68477927" w14:textId="77777777" w:rsidR="00061D21" w:rsidRPr="00E0413D" w:rsidRDefault="00061D21" w:rsidP="00970056">
      <w:pPr>
        <w:pStyle w:val="Heading2"/>
        <w:rPr>
          <w:rFonts w:ascii="Arial" w:hAnsi="Arial" w:cs="Arial"/>
          <w:szCs w:val="22"/>
          <w:u w:val="none"/>
        </w:rPr>
      </w:pPr>
      <w:bookmarkStart w:id="162" w:name="_Toc505089146"/>
      <w:bookmarkStart w:id="163" w:name="_Toc21694695"/>
      <w:bookmarkStart w:id="164" w:name="_Toc158906277"/>
      <w:bookmarkStart w:id="165" w:name="_Toc241671230"/>
      <w:r w:rsidRPr="00E0413D">
        <w:rPr>
          <w:rFonts w:ascii="Arial" w:hAnsi="Arial" w:cs="Arial"/>
          <w:szCs w:val="22"/>
          <w:u w:val="none"/>
        </w:rPr>
        <w:t>Safety File</w:t>
      </w:r>
      <w:bookmarkEnd w:id="162"/>
      <w:bookmarkEnd w:id="163"/>
      <w:bookmarkEnd w:id="164"/>
      <w:bookmarkEnd w:id="165"/>
    </w:p>
    <w:p w14:paraId="64DE17A6" w14:textId="68ADFB2B" w:rsidR="0038748B" w:rsidRPr="00E0413D" w:rsidRDefault="00061D21" w:rsidP="00323C9F">
      <w:pPr>
        <w:pStyle w:val="ListNumber2"/>
        <w:numPr>
          <w:ilvl w:val="0"/>
          <w:numId w:val="41"/>
        </w:numPr>
        <w:rPr>
          <w:rFonts w:ascii="Arial" w:hAnsi="Arial"/>
          <w:b w:val="0"/>
          <w:u w:val="none"/>
        </w:rPr>
      </w:pPr>
      <w:r w:rsidRPr="00E0413D">
        <w:rPr>
          <w:rFonts w:ascii="Arial" w:hAnsi="Arial"/>
          <w:b w:val="0"/>
          <w:u w:val="none"/>
        </w:rPr>
        <w:t xml:space="preserve">A Safety File shall be submitted as per the Occupational Health and Safety Act No. 85 of 1993, SABS 0142-1981 requirements for approval by ATNS before any construction work may commence at the site. The draft Safety File to be submitted shall address the minimum requirements of the Occupational Health and Safety Act No. 85 of 1993 as listed below. After contract award, the detailed Safety File shall be further developed by the successful Contractor. </w:t>
      </w:r>
      <w:r w:rsidR="001A4970" w:rsidRPr="00E0413D">
        <w:rPr>
          <w:rFonts w:ascii="Arial" w:hAnsi="Arial"/>
          <w:b w:val="0"/>
          <w:u w:val="none"/>
        </w:rPr>
        <w:t>(D)</w:t>
      </w:r>
    </w:p>
    <w:p w14:paraId="24323854" w14:textId="77777777" w:rsidR="00061D21" w:rsidRPr="00E0413D" w:rsidRDefault="00061D21" w:rsidP="00061D21">
      <w:pPr>
        <w:pStyle w:val="BodyText"/>
        <w:spacing w:line="240" w:lineRule="auto"/>
        <w:ind w:firstLine="720"/>
        <w:jc w:val="both"/>
        <w:rPr>
          <w:rFonts w:ascii="Arial" w:hAnsi="Arial" w:cs="Arial"/>
          <w:b w:val="0"/>
          <w:u w:val="none"/>
        </w:rPr>
      </w:pPr>
      <w:r w:rsidRPr="00E0413D">
        <w:rPr>
          <w:rFonts w:ascii="Arial" w:hAnsi="Arial" w:cs="Arial"/>
          <w:b w:val="0"/>
          <w:u w:val="none"/>
        </w:rPr>
        <w:t>Table: Minimum Requirements for a Draft Safety File</w:t>
      </w: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3578"/>
        <w:gridCol w:w="1306"/>
        <w:gridCol w:w="2804"/>
      </w:tblGrid>
      <w:tr w:rsidR="00061D21" w:rsidRPr="00E0413D" w14:paraId="273BEBB4" w14:textId="77777777" w:rsidTr="48A31B2D">
        <w:trPr>
          <w:trHeight w:val="295"/>
          <w:tblHeader/>
        </w:trPr>
        <w:tc>
          <w:tcPr>
            <w:tcW w:w="533" w:type="dxa"/>
            <w:tcMar>
              <w:top w:w="0" w:type="dxa"/>
              <w:left w:w="108" w:type="dxa"/>
              <w:bottom w:w="0" w:type="dxa"/>
              <w:right w:w="108" w:type="dxa"/>
            </w:tcMar>
            <w:vAlign w:val="center"/>
            <w:hideMark/>
          </w:tcPr>
          <w:p w14:paraId="35A7C103"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No</w:t>
            </w:r>
          </w:p>
        </w:tc>
        <w:tc>
          <w:tcPr>
            <w:tcW w:w="3578" w:type="dxa"/>
            <w:tcMar>
              <w:top w:w="0" w:type="dxa"/>
              <w:left w:w="108" w:type="dxa"/>
              <w:bottom w:w="0" w:type="dxa"/>
              <w:right w:w="108" w:type="dxa"/>
            </w:tcMar>
            <w:vAlign w:val="center"/>
            <w:hideMark/>
          </w:tcPr>
          <w:p w14:paraId="7FA46967"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Item</w:t>
            </w:r>
          </w:p>
        </w:tc>
        <w:tc>
          <w:tcPr>
            <w:tcW w:w="1306" w:type="dxa"/>
            <w:tcMar>
              <w:top w:w="0" w:type="dxa"/>
              <w:left w:w="108" w:type="dxa"/>
              <w:bottom w:w="0" w:type="dxa"/>
              <w:right w:w="108" w:type="dxa"/>
            </w:tcMar>
            <w:vAlign w:val="center"/>
            <w:hideMark/>
          </w:tcPr>
          <w:p w14:paraId="616C8209"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Included in Draft SHE File</w:t>
            </w:r>
          </w:p>
        </w:tc>
        <w:tc>
          <w:tcPr>
            <w:tcW w:w="2804" w:type="dxa"/>
            <w:tcMar>
              <w:top w:w="0" w:type="dxa"/>
              <w:left w:w="108" w:type="dxa"/>
              <w:bottom w:w="0" w:type="dxa"/>
              <w:right w:w="108" w:type="dxa"/>
            </w:tcMar>
            <w:vAlign w:val="center"/>
            <w:hideMark/>
          </w:tcPr>
          <w:p w14:paraId="1AC58995"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Comments</w:t>
            </w:r>
          </w:p>
        </w:tc>
      </w:tr>
      <w:tr w:rsidR="00061D21" w:rsidRPr="00E0413D" w14:paraId="641AAAAC" w14:textId="77777777" w:rsidTr="48A31B2D">
        <w:trPr>
          <w:trHeight w:val="254"/>
        </w:trPr>
        <w:tc>
          <w:tcPr>
            <w:tcW w:w="533" w:type="dxa"/>
            <w:tcMar>
              <w:top w:w="0" w:type="dxa"/>
              <w:left w:w="108" w:type="dxa"/>
              <w:bottom w:w="0" w:type="dxa"/>
              <w:right w:w="108" w:type="dxa"/>
            </w:tcMar>
            <w:vAlign w:val="center"/>
            <w:hideMark/>
          </w:tcPr>
          <w:p w14:paraId="40CE124F"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w:t>
            </w:r>
          </w:p>
        </w:tc>
        <w:tc>
          <w:tcPr>
            <w:tcW w:w="3578" w:type="dxa"/>
            <w:tcMar>
              <w:top w:w="0" w:type="dxa"/>
              <w:left w:w="108" w:type="dxa"/>
              <w:bottom w:w="0" w:type="dxa"/>
              <w:right w:w="108" w:type="dxa"/>
            </w:tcMar>
            <w:vAlign w:val="center"/>
            <w:hideMark/>
          </w:tcPr>
          <w:p w14:paraId="3CA14A33"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Health and Safety Policy (signed)</w:t>
            </w:r>
          </w:p>
        </w:tc>
        <w:tc>
          <w:tcPr>
            <w:tcW w:w="1306" w:type="dxa"/>
            <w:tcMar>
              <w:top w:w="0" w:type="dxa"/>
              <w:left w:w="108" w:type="dxa"/>
              <w:bottom w:w="0" w:type="dxa"/>
              <w:right w:w="108" w:type="dxa"/>
            </w:tcMar>
            <w:vAlign w:val="center"/>
          </w:tcPr>
          <w:p w14:paraId="12A856C7"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hideMark/>
          </w:tcPr>
          <w:p w14:paraId="5F15D85F" w14:textId="77777777" w:rsidR="00061D21" w:rsidRPr="00E0413D" w:rsidRDefault="00061D21" w:rsidP="007B4B4E">
            <w:pPr>
              <w:spacing w:line="276" w:lineRule="auto"/>
              <w:jc w:val="both"/>
              <w:rPr>
                <w:rFonts w:ascii="Arial" w:eastAsia="Calibri" w:hAnsi="Arial" w:cs="Arial"/>
                <w:b w:val="0"/>
                <w:u w:val="none"/>
                <w:lang w:eastAsia="en-ZA"/>
              </w:rPr>
            </w:pPr>
          </w:p>
        </w:tc>
      </w:tr>
      <w:tr w:rsidR="00061D21" w:rsidRPr="00E0413D" w14:paraId="7AED0AFF" w14:textId="77777777" w:rsidTr="48A31B2D">
        <w:trPr>
          <w:trHeight w:val="254"/>
        </w:trPr>
        <w:tc>
          <w:tcPr>
            <w:tcW w:w="533" w:type="dxa"/>
            <w:tcMar>
              <w:top w:w="0" w:type="dxa"/>
              <w:left w:w="108" w:type="dxa"/>
              <w:bottom w:w="0" w:type="dxa"/>
              <w:right w:w="108" w:type="dxa"/>
            </w:tcMar>
            <w:vAlign w:val="center"/>
          </w:tcPr>
          <w:p w14:paraId="6E12737B"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2.</w:t>
            </w:r>
          </w:p>
        </w:tc>
        <w:tc>
          <w:tcPr>
            <w:tcW w:w="3578" w:type="dxa"/>
            <w:tcMar>
              <w:top w:w="0" w:type="dxa"/>
              <w:left w:w="108" w:type="dxa"/>
              <w:bottom w:w="0" w:type="dxa"/>
              <w:right w:w="108" w:type="dxa"/>
            </w:tcMar>
            <w:vAlign w:val="center"/>
          </w:tcPr>
          <w:p w14:paraId="54E51E35"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Department of Labour - Valid Letter of Good </w:t>
            </w:r>
            <w:proofErr w:type="gramStart"/>
            <w:r w:rsidRPr="00E0413D">
              <w:rPr>
                <w:rFonts w:ascii="Arial" w:eastAsia="Calibri" w:hAnsi="Arial" w:cs="Arial"/>
                <w:b w:val="0"/>
                <w:u w:val="none"/>
                <w:lang w:eastAsia="en-ZA"/>
              </w:rPr>
              <w:t>Standing.(</w:t>
            </w:r>
            <w:proofErr w:type="gramEnd"/>
            <w:r w:rsidRPr="00E0413D">
              <w:rPr>
                <w:rFonts w:ascii="Arial" w:eastAsia="Calibri" w:hAnsi="Arial" w:cs="Arial"/>
                <w:b w:val="0"/>
                <w:u w:val="none"/>
                <w:lang w:eastAsia="en-ZA"/>
              </w:rPr>
              <w:t>COID)</w:t>
            </w:r>
          </w:p>
        </w:tc>
        <w:tc>
          <w:tcPr>
            <w:tcW w:w="1306" w:type="dxa"/>
            <w:tcMar>
              <w:top w:w="0" w:type="dxa"/>
              <w:left w:w="108" w:type="dxa"/>
              <w:bottom w:w="0" w:type="dxa"/>
              <w:right w:w="108" w:type="dxa"/>
            </w:tcMar>
            <w:vAlign w:val="center"/>
          </w:tcPr>
          <w:p w14:paraId="74C4C013" w14:textId="2AF37B41" w:rsidR="00061D21" w:rsidRPr="00E0413D" w:rsidRDefault="0362D7F4" w:rsidP="007B4B4E">
            <w:pPr>
              <w:spacing w:line="276" w:lineRule="auto"/>
              <w:jc w:val="both"/>
              <w:rPr>
                <w:rFonts w:ascii="Arial" w:eastAsia="Calibri" w:hAnsi="Arial" w:cs="Arial"/>
                <w:b w:val="0"/>
                <w:u w:val="none"/>
              </w:rPr>
            </w:pPr>
            <w:r w:rsidRPr="00E0413D">
              <w:rPr>
                <w:rFonts w:ascii="Arial" w:eastAsia="Calibri" w:hAnsi="Arial" w:cs="Arial"/>
                <w:b w:val="0"/>
                <w:color w:val="000000" w:themeColor="text1"/>
                <w:u w:val="none"/>
                <w:lang w:eastAsia="en-ZA"/>
              </w:rPr>
              <w:t>N</w:t>
            </w:r>
            <w:r w:rsidR="008242DF" w:rsidRPr="00E0413D">
              <w:rPr>
                <w:rFonts w:ascii="Arial" w:eastAsia="Calibri" w:hAnsi="Arial" w:cs="Arial"/>
                <w:b w:val="0"/>
                <w:color w:val="000000" w:themeColor="text1"/>
                <w:u w:val="none"/>
                <w:lang w:eastAsia="en-ZA"/>
              </w:rPr>
              <w:t>o</w:t>
            </w:r>
          </w:p>
        </w:tc>
        <w:tc>
          <w:tcPr>
            <w:tcW w:w="2804" w:type="dxa"/>
            <w:tcMar>
              <w:top w:w="0" w:type="dxa"/>
              <w:left w:w="108" w:type="dxa"/>
              <w:bottom w:w="0" w:type="dxa"/>
              <w:right w:w="108" w:type="dxa"/>
            </w:tcMar>
            <w:vAlign w:val="center"/>
          </w:tcPr>
          <w:p w14:paraId="3B099D87" w14:textId="5E73A2B7" w:rsidR="00061D21" w:rsidRPr="00E0413D" w:rsidRDefault="0362D7F4"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To be submitted by the contractor as part</w:t>
            </w:r>
            <w:r w:rsidR="6C5B1215" w:rsidRPr="00E0413D">
              <w:rPr>
                <w:rFonts w:ascii="Arial" w:eastAsia="Calibri" w:hAnsi="Arial" w:cs="Arial"/>
                <w:b w:val="0"/>
                <w:u w:val="none"/>
                <w:lang w:eastAsia="en-ZA"/>
              </w:rPr>
              <w:t xml:space="preserve"> of the final SHE </w:t>
            </w:r>
            <w:proofErr w:type="gramStart"/>
            <w:r w:rsidR="6C5B1215" w:rsidRPr="00E0413D">
              <w:rPr>
                <w:rFonts w:ascii="Arial" w:eastAsia="Calibri" w:hAnsi="Arial" w:cs="Arial"/>
                <w:b w:val="0"/>
                <w:u w:val="none"/>
                <w:lang w:eastAsia="en-ZA"/>
              </w:rPr>
              <w:t>file</w:t>
            </w:r>
            <w:proofErr w:type="gramEnd"/>
            <w:r w:rsidR="6C5B1215" w:rsidRPr="00E0413D">
              <w:rPr>
                <w:rFonts w:ascii="Arial" w:eastAsia="Calibri" w:hAnsi="Arial" w:cs="Arial"/>
                <w:b w:val="0"/>
                <w:u w:val="none"/>
                <w:lang w:eastAsia="en-ZA"/>
              </w:rPr>
              <w:t xml:space="preserve"> to be approved by ATNS</w:t>
            </w:r>
            <w:r w:rsidR="268B3198" w:rsidRPr="00E0413D">
              <w:rPr>
                <w:rFonts w:ascii="Arial" w:eastAsia="Calibri" w:hAnsi="Arial" w:cs="Arial"/>
                <w:b w:val="0"/>
                <w:u w:val="none"/>
                <w:lang w:eastAsia="en-ZA"/>
              </w:rPr>
              <w:t>.</w:t>
            </w:r>
          </w:p>
        </w:tc>
      </w:tr>
      <w:tr w:rsidR="00061D21" w:rsidRPr="00E0413D" w14:paraId="2EA3C541" w14:textId="77777777" w:rsidTr="48A31B2D">
        <w:tc>
          <w:tcPr>
            <w:tcW w:w="533" w:type="dxa"/>
            <w:tcMar>
              <w:top w:w="0" w:type="dxa"/>
              <w:left w:w="108" w:type="dxa"/>
              <w:bottom w:w="0" w:type="dxa"/>
              <w:right w:w="108" w:type="dxa"/>
            </w:tcMar>
            <w:vAlign w:val="center"/>
          </w:tcPr>
          <w:p w14:paraId="72CBD95C"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3.</w:t>
            </w:r>
          </w:p>
        </w:tc>
        <w:tc>
          <w:tcPr>
            <w:tcW w:w="3578" w:type="dxa"/>
            <w:tcMar>
              <w:top w:w="0" w:type="dxa"/>
              <w:left w:w="108" w:type="dxa"/>
              <w:bottom w:w="0" w:type="dxa"/>
              <w:right w:w="108" w:type="dxa"/>
            </w:tcMar>
            <w:vAlign w:val="center"/>
          </w:tcPr>
          <w:p w14:paraId="115EA106"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Public Liability Insurance Certificates (Valid)</w:t>
            </w:r>
          </w:p>
        </w:tc>
        <w:tc>
          <w:tcPr>
            <w:tcW w:w="1306" w:type="dxa"/>
            <w:tcMar>
              <w:top w:w="0" w:type="dxa"/>
              <w:left w:w="108" w:type="dxa"/>
              <w:bottom w:w="0" w:type="dxa"/>
              <w:right w:w="108" w:type="dxa"/>
            </w:tcMar>
            <w:vAlign w:val="center"/>
          </w:tcPr>
          <w:p w14:paraId="76542DBB" w14:textId="70B85C46" w:rsidR="00061D21" w:rsidRPr="00E0413D" w:rsidRDefault="1AAD69A3" w:rsidP="007B4B4E">
            <w:pPr>
              <w:spacing w:line="276" w:lineRule="auto"/>
              <w:jc w:val="both"/>
              <w:rPr>
                <w:rFonts w:ascii="Arial" w:eastAsia="Calibri" w:hAnsi="Arial" w:cs="Arial"/>
                <w:b w:val="0"/>
                <w:u w:val="none"/>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tcPr>
          <w:p w14:paraId="166B54E0" w14:textId="0D896FF9" w:rsidR="00061D21" w:rsidRPr="00E0413D" w:rsidRDefault="1B072040"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To be submitted by the contractor as part of the final SHE </w:t>
            </w:r>
            <w:proofErr w:type="gramStart"/>
            <w:r w:rsidRPr="00E0413D">
              <w:rPr>
                <w:rFonts w:ascii="Arial" w:eastAsia="Calibri" w:hAnsi="Arial" w:cs="Arial"/>
                <w:b w:val="0"/>
                <w:u w:val="none"/>
                <w:lang w:eastAsia="en-ZA"/>
              </w:rPr>
              <w:t>file</w:t>
            </w:r>
            <w:proofErr w:type="gramEnd"/>
            <w:r w:rsidRPr="00E0413D">
              <w:rPr>
                <w:rFonts w:ascii="Arial" w:eastAsia="Calibri" w:hAnsi="Arial" w:cs="Arial"/>
                <w:b w:val="0"/>
                <w:u w:val="none"/>
                <w:lang w:eastAsia="en-ZA"/>
              </w:rPr>
              <w:t xml:space="preserve"> to be approved by ATNS.</w:t>
            </w:r>
          </w:p>
        </w:tc>
      </w:tr>
      <w:tr w:rsidR="00061D21" w:rsidRPr="00E0413D" w14:paraId="1D7C7351" w14:textId="77777777" w:rsidTr="48A31B2D">
        <w:tc>
          <w:tcPr>
            <w:tcW w:w="533" w:type="dxa"/>
            <w:tcMar>
              <w:top w:w="0" w:type="dxa"/>
              <w:left w:w="108" w:type="dxa"/>
              <w:bottom w:w="0" w:type="dxa"/>
              <w:right w:w="108" w:type="dxa"/>
            </w:tcMar>
            <w:vAlign w:val="center"/>
          </w:tcPr>
          <w:p w14:paraId="5BD32B13"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4.</w:t>
            </w:r>
          </w:p>
        </w:tc>
        <w:tc>
          <w:tcPr>
            <w:tcW w:w="3578" w:type="dxa"/>
            <w:tcMar>
              <w:top w:w="0" w:type="dxa"/>
              <w:left w:w="108" w:type="dxa"/>
              <w:bottom w:w="0" w:type="dxa"/>
              <w:right w:w="108" w:type="dxa"/>
            </w:tcMar>
            <w:vAlign w:val="center"/>
          </w:tcPr>
          <w:p w14:paraId="4F285749"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Scope of Works including the Company Organogram, resource allocation and individual OHS responsibilities</w:t>
            </w:r>
          </w:p>
        </w:tc>
        <w:tc>
          <w:tcPr>
            <w:tcW w:w="1306" w:type="dxa"/>
            <w:tcMar>
              <w:top w:w="0" w:type="dxa"/>
              <w:left w:w="108" w:type="dxa"/>
              <w:bottom w:w="0" w:type="dxa"/>
              <w:right w:w="108" w:type="dxa"/>
            </w:tcMar>
            <w:vAlign w:val="center"/>
          </w:tcPr>
          <w:p w14:paraId="59A96E20"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tcPr>
          <w:p w14:paraId="53F29CF6"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Based on proposal offered</w:t>
            </w:r>
          </w:p>
        </w:tc>
      </w:tr>
      <w:tr w:rsidR="00061D21" w:rsidRPr="00E0413D" w14:paraId="30D09386" w14:textId="77777777" w:rsidTr="48A31B2D">
        <w:tc>
          <w:tcPr>
            <w:tcW w:w="533" w:type="dxa"/>
            <w:tcMar>
              <w:top w:w="0" w:type="dxa"/>
              <w:left w:w="108" w:type="dxa"/>
              <w:bottom w:w="0" w:type="dxa"/>
              <w:right w:w="108" w:type="dxa"/>
            </w:tcMar>
            <w:vAlign w:val="center"/>
          </w:tcPr>
          <w:p w14:paraId="4A60BE1F"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5.</w:t>
            </w:r>
          </w:p>
        </w:tc>
        <w:tc>
          <w:tcPr>
            <w:tcW w:w="3578" w:type="dxa"/>
            <w:tcMar>
              <w:top w:w="0" w:type="dxa"/>
              <w:left w:w="108" w:type="dxa"/>
              <w:bottom w:w="0" w:type="dxa"/>
              <w:right w:w="108" w:type="dxa"/>
            </w:tcMar>
            <w:vAlign w:val="center"/>
          </w:tcPr>
          <w:p w14:paraId="1CE2EF3C" w14:textId="2C628354"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Method Statements</w:t>
            </w:r>
          </w:p>
        </w:tc>
        <w:tc>
          <w:tcPr>
            <w:tcW w:w="1306" w:type="dxa"/>
            <w:tcMar>
              <w:top w:w="0" w:type="dxa"/>
              <w:left w:w="108" w:type="dxa"/>
              <w:bottom w:w="0" w:type="dxa"/>
              <w:right w:w="108" w:type="dxa"/>
            </w:tcMar>
            <w:vAlign w:val="center"/>
          </w:tcPr>
          <w:p w14:paraId="49008060"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tcPr>
          <w:p w14:paraId="3349C9D4"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Based on proposal offered</w:t>
            </w:r>
          </w:p>
        </w:tc>
      </w:tr>
      <w:tr w:rsidR="00061D21" w:rsidRPr="00E0413D" w14:paraId="199D8126" w14:textId="77777777" w:rsidTr="48A31B2D">
        <w:tc>
          <w:tcPr>
            <w:tcW w:w="533" w:type="dxa"/>
            <w:tcMar>
              <w:top w:w="0" w:type="dxa"/>
              <w:left w:w="108" w:type="dxa"/>
              <w:bottom w:w="0" w:type="dxa"/>
              <w:right w:w="108" w:type="dxa"/>
            </w:tcMar>
            <w:vAlign w:val="center"/>
            <w:hideMark/>
          </w:tcPr>
          <w:p w14:paraId="4CB8366C"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6.</w:t>
            </w:r>
          </w:p>
        </w:tc>
        <w:tc>
          <w:tcPr>
            <w:tcW w:w="3578" w:type="dxa"/>
            <w:tcMar>
              <w:top w:w="0" w:type="dxa"/>
              <w:left w:w="108" w:type="dxa"/>
              <w:bottom w:w="0" w:type="dxa"/>
              <w:right w:w="108" w:type="dxa"/>
            </w:tcMar>
            <w:vAlign w:val="center"/>
            <w:hideMark/>
          </w:tcPr>
          <w:p w14:paraId="520CB6A8"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Notification of Construction Work (Where Applicable)</w:t>
            </w:r>
          </w:p>
        </w:tc>
        <w:tc>
          <w:tcPr>
            <w:tcW w:w="1306" w:type="dxa"/>
            <w:tcMar>
              <w:top w:w="0" w:type="dxa"/>
              <w:left w:w="108" w:type="dxa"/>
              <w:bottom w:w="0" w:type="dxa"/>
              <w:right w:w="108" w:type="dxa"/>
            </w:tcMar>
            <w:vAlign w:val="center"/>
          </w:tcPr>
          <w:p w14:paraId="4CC83AAD" w14:textId="6BB8CFA1" w:rsidR="00061D21" w:rsidRPr="00E0413D" w:rsidRDefault="5E75D79D" w:rsidP="007B4B4E">
            <w:pPr>
              <w:spacing w:line="276" w:lineRule="auto"/>
              <w:jc w:val="both"/>
              <w:rPr>
                <w:rFonts w:ascii="Arial" w:eastAsia="Calibri" w:hAnsi="Arial" w:cs="Arial"/>
                <w:b w:val="0"/>
                <w:u w:val="none"/>
              </w:rPr>
            </w:pPr>
            <w:r w:rsidRPr="00E0413D">
              <w:rPr>
                <w:rFonts w:ascii="Arial" w:eastAsia="Calibri" w:hAnsi="Arial" w:cs="Arial"/>
                <w:b w:val="0"/>
                <w:color w:val="000000" w:themeColor="text1"/>
                <w:u w:val="none"/>
                <w:lang w:eastAsia="en-ZA"/>
              </w:rPr>
              <w:t>N/A</w:t>
            </w:r>
          </w:p>
        </w:tc>
        <w:tc>
          <w:tcPr>
            <w:tcW w:w="2804" w:type="dxa"/>
            <w:tcMar>
              <w:top w:w="0" w:type="dxa"/>
              <w:left w:w="108" w:type="dxa"/>
              <w:bottom w:w="0" w:type="dxa"/>
              <w:right w:w="108" w:type="dxa"/>
            </w:tcMar>
            <w:vAlign w:val="center"/>
            <w:hideMark/>
          </w:tcPr>
          <w:p w14:paraId="387FCB0D" w14:textId="2C024A67" w:rsidR="00061D21" w:rsidRPr="00E0413D" w:rsidRDefault="00061D21" w:rsidP="007B4B4E">
            <w:pPr>
              <w:spacing w:line="276" w:lineRule="auto"/>
              <w:jc w:val="both"/>
              <w:rPr>
                <w:rFonts w:ascii="Arial" w:eastAsia="Calibri" w:hAnsi="Arial" w:cs="Arial"/>
                <w:b w:val="0"/>
                <w:u w:val="none"/>
                <w:lang w:eastAsia="en-ZA"/>
              </w:rPr>
            </w:pPr>
          </w:p>
        </w:tc>
      </w:tr>
      <w:tr w:rsidR="00061D21" w:rsidRPr="00E0413D" w14:paraId="1B2653D7" w14:textId="77777777" w:rsidTr="48A31B2D">
        <w:trPr>
          <w:trHeight w:val="195"/>
        </w:trPr>
        <w:tc>
          <w:tcPr>
            <w:tcW w:w="533" w:type="dxa"/>
            <w:tcMar>
              <w:top w:w="0" w:type="dxa"/>
              <w:left w:w="108" w:type="dxa"/>
              <w:bottom w:w="0" w:type="dxa"/>
              <w:right w:w="108" w:type="dxa"/>
            </w:tcMar>
            <w:vAlign w:val="center"/>
            <w:hideMark/>
          </w:tcPr>
          <w:p w14:paraId="4A7056F6"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7.</w:t>
            </w:r>
          </w:p>
        </w:tc>
        <w:tc>
          <w:tcPr>
            <w:tcW w:w="3578" w:type="dxa"/>
            <w:tcMar>
              <w:top w:w="0" w:type="dxa"/>
              <w:left w:w="108" w:type="dxa"/>
              <w:bottom w:w="0" w:type="dxa"/>
              <w:right w:w="108" w:type="dxa"/>
            </w:tcMar>
            <w:vAlign w:val="center"/>
            <w:hideMark/>
          </w:tcPr>
          <w:p w14:paraId="52C4F222"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 OHS 37(2) Mandatory Form </w:t>
            </w:r>
          </w:p>
          <w:p w14:paraId="6889E93A" w14:textId="752BA95F" w:rsidR="00061D21" w:rsidRPr="00E0413D" w:rsidRDefault="00061D21" w:rsidP="007B4B4E">
            <w:pPr>
              <w:pStyle w:val="ListParagraph"/>
              <w:numPr>
                <w:ilvl w:val="0"/>
                <w:numId w:val="14"/>
              </w:numPr>
              <w:spacing w:line="276" w:lineRule="auto"/>
              <w:ind w:left="365"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Agreement between ATNS and the</w:t>
            </w:r>
            <w:r w:rsidR="00B124AD" w:rsidRPr="00E0413D">
              <w:rPr>
                <w:rFonts w:ascii="Arial" w:eastAsia="Calibri" w:hAnsi="Arial" w:cs="Arial"/>
                <w:b w:val="0"/>
                <w:u w:val="none"/>
                <w:lang w:eastAsia="en-ZA"/>
              </w:rPr>
              <w:t xml:space="preserve"> </w:t>
            </w:r>
            <w:r w:rsidRPr="00E0413D">
              <w:rPr>
                <w:rFonts w:ascii="Arial" w:eastAsia="Calibri" w:hAnsi="Arial" w:cs="Arial"/>
                <w:b w:val="0"/>
                <w:u w:val="none"/>
                <w:lang w:eastAsia="en-ZA"/>
              </w:rPr>
              <w:t>Contractor</w:t>
            </w:r>
          </w:p>
        </w:tc>
        <w:tc>
          <w:tcPr>
            <w:tcW w:w="1306" w:type="dxa"/>
            <w:tcMar>
              <w:top w:w="0" w:type="dxa"/>
              <w:left w:w="108" w:type="dxa"/>
              <w:bottom w:w="0" w:type="dxa"/>
              <w:right w:w="108" w:type="dxa"/>
            </w:tcMar>
            <w:vAlign w:val="center"/>
          </w:tcPr>
          <w:p w14:paraId="0DC53EF9" w14:textId="6EED0F15" w:rsidR="00061D21" w:rsidRPr="00E0413D" w:rsidRDefault="7A764434" w:rsidP="007B4B4E">
            <w:pPr>
              <w:spacing w:line="276" w:lineRule="auto"/>
              <w:jc w:val="both"/>
              <w:rPr>
                <w:rFonts w:ascii="Arial" w:eastAsia="Calibri" w:hAnsi="Arial" w:cs="Arial"/>
                <w:b w:val="0"/>
                <w:u w:val="none"/>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hideMark/>
          </w:tcPr>
          <w:p w14:paraId="630D9552"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Completed form where possible. Agreements will be included after contract award and completion of SHE File</w:t>
            </w:r>
          </w:p>
        </w:tc>
      </w:tr>
      <w:tr w:rsidR="00061D21" w:rsidRPr="00E0413D" w14:paraId="09B4C837" w14:textId="77777777" w:rsidTr="48A31B2D">
        <w:trPr>
          <w:trHeight w:val="495"/>
        </w:trPr>
        <w:tc>
          <w:tcPr>
            <w:tcW w:w="533" w:type="dxa"/>
            <w:tcMar>
              <w:top w:w="0" w:type="dxa"/>
              <w:left w:w="108" w:type="dxa"/>
              <w:bottom w:w="0" w:type="dxa"/>
              <w:right w:w="108" w:type="dxa"/>
            </w:tcMar>
            <w:vAlign w:val="center"/>
            <w:hideMark/>
          </w:tcPr>
          <w:p w14:paraId="286B2BE9"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8.</w:t>
            </w:r>
          </w:p>
        </w:tc>
        <w:tc>
          <w:tcPr>
            <w:tcW w:w="3578" w:type="dxa"/>
            <w:tcMar>
              <w:top w:w="0" w:type="dxa"/>
              <w:left w:w="108" w:type="dxa"/>
              <w:bottom w:w="0" w:type="dxa"/>
              <w:right w:w="108" w:type="dxa"/>
            </w:tcMar>
            <w:vAlign w:val="center"/>
            <w:hideMark/>
          </w:tcPr>
          <w:p w14:paraId="32804417"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Mandatory Agreements – Between Principal Contractor and Sub-Contractors </w:t>
            </w:r>
          </w:p>
        </w:tc>
        <w:tc>
          <w:tcPr>
            <w:tcW w:w="1306" w:type="dxa"/>
            <w:tcMar>
              <w:top w:w="0" w:type="dxa"/>
              <w:left w:w="108" w:type="dxa"/>
              <w:bottom w:w="0" w:type="dxa"/>
              <w:right w:w="108" w:type="dxa"/>
            </w:tcMar>
            <w:vAlign w:val="center"/>
          </w:tcPr>
          <w:p w14:paraId="7DC0F3E7"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hideMark/>
          </w:tcPr>
          <w:p w14:paraId="6E59E50B"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Signed agreement, if any</w:t>
            </w:r>
          </w:p>
        </w:tc>
      </w:tr>
      <w:tr w:rsidR="00061D21" w:rsidRPr="00E0413D" w14:paraId="15C43CBB" w14:textId="77777777" w:rsidTr="48A31B2D">
        <w:trPr>
          <w:trHeight w:val="496"/>
        </w:trPr>
        <w:tc>
          <w:tcPr>
            <w:tcW w:w="533" w:type="dxa"/>
            <w:tcMar>
              <w:top w:w="0" w:type="dxa"/>
              <w:left w:w="108" w:type="dxa"/>
              <w:bottom w:w="0" w:type="dxa"/>
              <w:right w:w="108" w:type="dxa"/>
            </w:tcMar>
            <w:vAlign w:val="center"/>
            <w:hideMark/>
          </w:tcPr>
          <w:p w14:paraId="643BD8F7" w14:textId="6F038A01" w:rsidR="00061D21" w:rsidRPr="00E0413D" w:rsidRDefault="004B3ACE"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9</w:t>
            </w:r>
          </w:p>
        </w:tc>
        <w:tc>
          <w:tcPr>
            <w:tcW w:w="3578" w:type="dxa"/>
            <w:tcMar>
              <w:top w:w="0" w:type="dxa"/>
              <w:left w:w="108" w:type="dxa"/>
              <w:bottom w:w="0" w:type="dxa"/>
              <w:right w:w="108" w:type="dxa"/>
            </w:tcMar>
            <w:vAlign w:val="center"/>
          </w:tcPr>
          <w:p w14:paraId="66FF569E"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Legal Letters of Appointments</w:t>
            </w:r>
          </w:p>
          <w:p w14:paraId="704350F9"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16.1 – CEO</w:t>
            </w:r>
          </w:p>
          <w:p w14:paraId="61865A5D"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lastRenderedPageBreak/>
              <w:t>CR 8.5 – Construction Health and Safety Officer</w:t>
            </w:r>
          </w:p>
          <w:p w14:paraId="7A459000"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CR 8.1 - Construction Manager</w:t>
            </w:r>
          </w:p>
          <w:p w14:paraId="59B2579E"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CR 8.7 - Construction Supervisor</w:t>
            </w:r>
          </w:p>
          <w:p w14:paraId="29D83FE9"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CR 9(1) - Risk Assessor</w:t>
            </w:r>
          </w:p>
          <w:p w14:paraId="68189C9E"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GAR 9(2) - Incident Investigator</w:t>
            </w:r>
          </w:p>
          <w:p w14:paraId="133D4479"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CR 13.1(a) - Excavations Supervisor</w:t>
            </w:r>
          </w:p>
          <w:p w14:paraId="30789F17"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CR 23 - Construction Vehicle/Mobile Plant Supervisor</w:t>
            </w:r>
          </w:p>
          <w:p w14:paraId="143DF26E"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All other Legal Appointees as applicable</w:t>
            </w:r>
          </w:p>
        </w:tc>
        <w:tc>
          <w:tcPr>
            <w:tcW w:w="1306" w:type="dxa"/>
            <w:tcMar>
              <w:top w:w="0" w:type="dxa"/>
              <w:left w:w="108" w:type="dxa"/>
              <w:bottom w:w="0" w:type="dxa"/>
              <w:right w:w="108" w:type="dxa"/>
            </w:tcMar>
            <w:vAlign w:val="center"/>
          </w:tcPr>
          <w:p w14:paraId="278A2D5F" w14:textId="17688547" w:rsidR="00061D21" w:rsidRPr="00E0413D" w:rsidRDefault="6A685EDF" w:rsidP="007B4B4E">
            <w:pPr>
              <w:spacing w:line="276" w:lineRule="auto"/>
              <w:jc w:val="both"/>
              <w:rPr>
                <w:rFonts w:ascii="Arial" w:eastAsia="Calibri" w:hAnsi="Arial" w:cs="Arial"/>
                <w:b w:val="0"/>
                <w:u w:val="none"/>
              </w:rPr>
            </w:pPr>
            <w:r w:rsidRPr="00E0413D">
              <w:rPr>
                <w:rFonts w:ascii="Arial" w:eastAsia="Calibri" w:hAnsi="Arial" w:cs="Arial"/>
                <w:b w:val="0"/>
                <w:color w:val="000000" w:themeColor="text1"/>
                <w:u w:val="none"/>
                <w:lang w:eastAsia="en-ZA"/>
              </w:rPr>
              <w:lastRenderedPageBreak/>
              <w:t>No</w:t>
            </w:r>
          </w:p>
        </w:tc>
        <w:tc>
          <w:tcPr>
            <w:tcW w:w="2804" w:type="dxa"/>
            <w:tcMar>
              <w:top w:w="0" w:type="dxa"/>
              <w:left w:w="108" w:type="dxa"/>
              <w:bottom w:w="0" w:type="dxa"/>
              <w:right w:w="108" w:type="dxa"/>
            </w:tcMar>
            <w:vAlign w:val="center"/>
          </w:tcPr>
          <w:p w14:paraId="394A3B95" w14:textId="032370AA"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All appointment letters must be duly singed.</w:t>
            </w:r>
            <w:r w:rsidR="2A10E588" w:rsidRPr="00E0413D">
              <w:rPr>
                <w:rFonts w:ascii="Arial" w:eastAsia="Calibri" w:hAnsi="Arial" w:cs="Arial"/>
                <w:b w:val="0"/>
                <w:u w:val="none"/>
                <w:lang w:eastAsia="en-ZA"/>
              </w:rPr>
              <w:t xml:space="preserve"> To be submitted by the </w:t>
            </w:r>
            <w:r w:rsidR="2A10E588" w:rsidRPr="00E0413D">
              <w:rPr>
                <w:rFonts w:ascii="Arial" w:eastAsia="Calibri" w:hAnsi="Arial" w:cs="Arial"/>
                <w:b w:val="0"/>
                <w:u w:val="none"/>
                <w:lang w:eastAsia="en-ZA"/>
              </w:rPr>
              <w:lastRenderedPageBreak/>
              <w:t xml:space="preserve">contractor as part of the final SHE </w:t>
            </w:r>
            <w:proofErr w:type="gramStart"/>
            <w:r w:rsidR="2A10E588" w:rsidRPr="00E0413D">
              <w:rPr>
                <w:rFonts w:ascii="Arial" w:eastAsia="Calibri" w:hAnsi="Arial" w:cs="Arial"/>
                <w:b w:val="0"/>
                <w:u w:val="none"/>
                <w:lang w:eastAsia="en-ZA"/>
              </w:rPr>
              <w:t>file</w:t>
            </w:r>
            <w:proofErr w:type="gramEnd"/>
            <w:r w:rsidR="2A10E588" w:rsidRPr="00E0413D">
              <w:rPr>
                <w:rFonts w:ascii="Arial" w:eastAsia="Calibri" w:hAnsi="Arial" w:cs="Arial"/>
                <w:b w:val="0"/>
                <w:u w:val="none"/>
                <w:lang w:eastAsia="en-ZA"/>
              </w:rPr>
              <w:t xml:space="preserve"> to be approved by ATNS.</w:t>
            </w:r>
          </w:p>
          <w:p w14:paraId="7AFB4CF5" w14:textId="70F55751" w:rsidR="00061D21" w:rsidRPr="00E0413D" w:rsidRDefault="00061D21" w:rsidP="007B4B4E">
            <w:pPr>
              <w:spacing w:line="276" w:lineRule="auto"/>
              <w:jc w:val="both"/>
              <w:rPr>
                <w:rFonts w:ascii="Arial" w:eastAsia="Calibri" w:hAnsi="Arial" w:cs="Arial"/>
                <w:b w:val="0"/>
                <w:u w:val="none"/>
                <w:lang w:eastAsia="en-ZA"/>
              </w:rPr>
            </w:pPr>
          </w:p>
        </w:tc>
      </w:tr>
      <w:tr w:rsidR="00061D21" w:rsidRPr="00E0413D" w14:paraId="63085882" w14:textId="77777777" w:rsidTr="48A31B2D">
        <w:trPr>
          <w:trHeight w:val="796"/>
        </w:trPr>
        <w:tc>
          <w:tcPr>
            <w:tcW w:w="533" w:type="dxa"/>
            <w:tcMar>
              <w:top w:w="0" w:type="dxa"/>
              <w:left w:w="108" w:type="dxa"/>
              <w:bottom w:w="0" w:type="dxa"/>
              <w:right w:w="108" w:type="dxa"/>
            </w:tcMar>
            <w:vAlign w:val="center"/>
            <w:hideMark/>
          </w:tcPr>
          <w:p w14:paraId="245A90CD" w14:textId="23DA460D" w:rsidR="00061D21" w:rsidRPr="00E0413D" w:rsidRDefault="004B3ACE"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lastRenderedPageBreak/>
              <w:t>10</w:t>
            </w:r>
          </w:p>
        </w:tc>
        <w:tc>
          <w:tcPr>
            <w:tcW w:w="3578" w:type="dxa"/>
            <w:tcMar>
              <w:top w:w="0" w:type="dxa"/>
              <w:left w:w="108" w:type="dxa"/>
              <w:bottom w:w="0" w:type="dxa"/>
              <w:right w:w="108" w:type="dxa"/>
            </w:tcMar>
            <w:vAlign w:val="center"/>
            <w:hideMark/>
          </w:tcPr>
          <w:p w14:paraId="4171CB29"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Competency Certificates for all Legal Appointees.</w:t>
            </w:r>
          </w:p>
        </w:tc>
        <w:tc>
          <w:tcPr>
            <w:tcW w:w="1306" w:type="dxa"/>
            <w:tcMar>
              <w:top w:w="0" w:type="dxa"/>
              <w:left w:w="108" w:type="dxa"/>
              <w:bottom w:w="0" w:type="dxa"/>
              <w:right w:w="108" w:type="dxa"/>
            </w:tcMar>
            <w:vAlign w:val="center"/>
          </w:tcPr>
          <w:p w14:paraId="458BB0B2"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tcPr>
          <w:p w14:paraId="1B067D79"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Valid certificates for all Appointees included</w:t>
            </w:r>
          </w:p>
        </w:tc>
      </w:tr>
      <w:tr w:rsidR="00061D21" w:rsidRPr="00E0413D" w14:paraId="234C3936" w14:textId="77777777" w:rsidTr="48A31B2D">
        <w:trPr>
          <w:trHeight w:val="287"/>
        </w:trPr>
        <w:tc>
          <w:tcPr>
            <w:tcW w:w="533" w:type="dxa"/>
            <w:tcMar>
              <w:top w:w="0" w:type="dxa"/>
              <w:left w:w="108" w:type="dxa"/>
              <w:bottom w:w="0" w:type="dxa"/>
              <w:right w:w="108" w:type="dxa"/>
            </w:tcMar>
            <w:vAlign w:val="center"/>
            <w:hideMark/>
          </w:tcPr>
          <w:p w14:paraId="52384CFD" w14:textId="54715CDD" w:rsidR="00061D21" w:rsidRPr="00E0413D" w:rsidRDefault="004B3ACE"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11</w:t>
            </w:r>
          </w:p>
        </w:tc>
        <w:tc>
          <w:tcPr>
            <w:tcW w:w="3578" w:type="dxa"/>
            <w:tcMar>
              <w:top w:w="0" w:type="dxa"/>
              <w:left w:w="108" w:type="dxa"/>
              <w:bottom w:w="0" w:type="dxa"/>
              <w:right w:w="108" w:type="dxa"/>
            </w:tcMar>
            <w:vAlign w:val="center"/>
            <w:hideMark/>
          </w:tcPr>
          <w:p w14:paraId="54EE76FA"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ATNS OHS Specifications</w:t>
            </w:r>
          </w:p>
        </w:tc>
        <w:tc>
          <w:tcPr>
            <w:tcW w:w="1306" w:type="dxa"/>
            <w:tcMar>
              <w:top w:w="0" w:type="dxa"/>
              <w:left w:w="108" w:type="dxa"/>
              <w:bottom w:w="0" w:type="dxa"/>
              <w:right w:w="108" w:type="dxa"/>
            </w:tcMar>
            <w:vAlign w:val="center"/>
          </w:tcPr>
          <w:p w14:paraId="5B573254"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hideMark/>
          </w:tcPr>
          <w:p w14:paraId="3B32B4BB" w14:textId="1FCDB6F5"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ATNS Specifications to be provided after contract award for completion </w:t>
            </w:r>
            <w:r w:rsidR="6E20E4C4" w:rsidRPr="00E0413D">
              <w:rPr>
                <w:rFonts w:ascii="Arial" w:eastAsia="Calibri" w:hAnsi="Arial" w:cs="Arial"/>
                <w:b w:val="0"/>
                <w:u w:val="none"/>
                <w:lang w:eastAsia="en-ZA"/>
              </w:rPr>
              <w:t xml:space="preserve">for SHE </w:t>
            </w:r>
            <w:proofErr w:type="gramStart"/>
            <w:r w:rsidR="6E20E4C4" w:rsidRPr="00E0413D">
              <w:rPr>
                <w:rFonts w:ascii="Arial" w:eastAsia="Calibri" w:hAnsi="Arial" w:cs="Arial"/>
                <w:b w:val="0"/>
                <w:u w:val="none"/>
                <w:lang w:eastAsia="en-ZA"/>
              </w:rPr>
              <w:t>file</w:t>
            </w:r>
            <w:proofErr w:type="gramEnd"/>
            <w:r w:rsidR="6E20E4C4" w:rsidRPr="00E0413D">
              <w:rPr>
                <w:rFonts w:ascii="Arial" w:eastAsia="Calibri" w:hAnsi="Arial" w:cs="Arial"/>
                <w:b w:val="0"/>
                <w:u w:val="none"/>
                <w:lang w:eastAsia="en-ZA"/>
              </w:rPr>
              <w:t xml:space="preserve"> finalization.</w:t>
            </w:r>
          </w:p>
        </w:tc>
      </w:tr>
      <w:tr w:rsidR="00061D21" w:rsidRPr="00E0413D" w14:paraId="02FD41A8" w14:textId="77777777" w:rsidTr="48A31B2D">
        <w:trPr>
          <w:trHeight w:val="297"/>
        </w:trPr>
        <w:tc>
          <w:tcPr>
            <w:tcW w:w="533" w:type="dxa"/>
            <w:tcMar>
              <w:top w:w="0" w:type="dxa"/>
              <w:left w:w="108" w:type="dxa"/>
              <w:bottom w:w="0" w:type="dxa"/>
              <w:right w:w="108" w:type="dxa"/>
            </w:tcMar>
            <w:vAlign w:val="center"/>
            <w:hideMark/>
          </w:tcPr>
          <w:p w14:paraId="3E3B86D6" w14:textId="650460FD" w:rsidR="00061D21" w:rsidRPr="00E0413D" w:rsidRDefault="004B3ACE"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12</w:t>
            </w:r>
          </w:p>
        </w:tc>
        <w:tc>
          <w:tcPr>
            <w:tcW w:w="3578" w:type="dxa"/>
            <w:tcMar>
              <w:top w:w="0" w:type="dxa"/>
              <w:left w:w="108" w:type="dxa"/>
              <w:bottom w:w="0" w:type="dxa"/>
              <w:right w:w="108" w:type="dxa"/>
            </w:tcMar>
            <w:vAlign w:val="center"/>
            <w:hideMark/>
          </w:tcPr>
          <w:p w14:paraId="0CB09EC1" w14:textId="77777777" w:rsidR="00061D21" w:rsidRPr="00E0413D" w:rsidRDefault="00061D21" w:rsidP="007B4B4E">
            <w:pPr>
              <w:spacing w:line="276" w:lineRule="auto"/>
              <w:jc w:val="both"/>
              <w:rPr>
                <w:rFonts w:ascii="Arial" w:eastAsia="Calibri" w:hAnsi="Arial" w:cs="Arial"/>
                <w:b w:val="0"/>
                <w:color w:val="FF0000"/>
                <w:u w:val="none"/>
                <w:lang w:eastAsia="en-ZA"/>
              </w:rPr>
            </w:pPr>
            <w:r w:rsidRPr="00E0413D">
              <w:rPr>
                <w:rFonts w:ascii="Arial" w:eastAsia="Calibri" w:hAnsi="Arial" w:cs="Arial"/>
                <w:b w:val="0"/>
                <w:u w:val="none"/>
                <w:lang w:eastAsia="en-ZA"/>
              </w:rPr>
              <w:t>Health and Safety Plan</w:t>
            </w:r>
          </w:p>
        </w:tc>
        <w:tc>
          <w:tcPr>
            <w:tcW w:w="1306" w:type="dxa"/>
            <w:tcMar>
              <w:top w:w="0" w:type="dxa"/>
              <w:left w:w="108" w:type="dxa"/>
              <w:bottom w:w="0" w:type="dxa"/>
              <w:right w:w="108" w:type="dxa"/>
            </w:tcMar>
            <w:vAlign w:val="center"/>
          </w:tcPr>
          <w:p w14:paraId="6EC711E0"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hideMark/>
          </w:tcPr>
          <w:p w14:paraId="6605AE51"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In draft format and must be based on work to be undertaken and in relation to the proposal offered</w:t>
            </w:r>
          </w:p>
        </w:tc>
      </w:tr>
      <w:tr w:rsidR="00061D21" w:rsidRPr="00E0413D" w14:paraId="3AC5856E" w14:textId="77777777" w:rsidTr="48A31B2D">
        <w:trPr>
          <w:trHeight w:val="225"/>
        </w:trPr>
        <w:tc>
          <w:tcPr>
            <w:tcW w:w="533" w:type="dxa"/>
            <w:tcMar>
              <w:top w:w="0" w:type="dxa"/>
              <w:left w:w="108" w:type="dxa"/>
              <w:bottom w:w="0" w:type="dxa"/>
              <w:right w:w="108" w:type="dxa"/>
            </w:tcMar>
            <w:vAlign w:val="center"/>
            <w:hideMark/>
          </w:tcPr>
          <w:p w14:paraId="48CC708B" w14:textId="7EB701A2" w:rsidR="00061D21" w:rsidRPr="00E0413D" w:rsidRDefault="004B3ACE"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13</w:t>
            </w:r>
          </w:p>
        </w:tc>
        <w:tc>
          <w:tcPr>
            <w:tcW w:w="3578" w:type="dxa"/>
            <w:tcMar>
              <w:top w:w="0" w:type="dxa"/>
              <w:left w:w="108" w:type="dxa"/>
              <w:bottom w:w="0" w:type="dxa"/>
              <w:right w:w="108" w:type="dxa"/>
            </w:tcMar>
            <w:vAlign w:val="center"/>
            <w:hideMark/>
          </w:tcPr>
          <w:p w14:paraId="66066C46"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Risk Assessment</w:t>
            </w:r>
          </w:p>
        </w:tc>
        <w:tc>
          <w:tcPr>
            <w:tcW w:w="1306" w:type="dxa"/>
            <w:tcMar>
              <w:top w:w="0" w:type="dxa"/>
              <w:left w:w="108" w:type="dxa"/>
              <w:bottom w:w="0" w:type="dxa"/>
              <w:right w:w="108" w:type="dxa"/>
            </w:tcMar>
            <w:vAlign w:val="center"/>
          </w:tcPr>
          <w:p w14:paraId="1F7499DD"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hideMark/>
          </w:tcPr>
          <w:p w14:paraId="573F845B" w14:textId="0AAF5E82"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To be developed in conjunction with ATNS after contract award and during completion of the SHE File</w:t>
            </w:r>
            <w:r w:rsidR="5F497922" w:rsidRPr="00E0413D">
              <w:rPr>
                <w:rFonts w:ascii="Arial" w:eastAsia="Calibri" w:hAnsi="Arial" w:cs="Arial"/>
                <w:b w:val="0"/>
                <w:u w:val="none"/>
                <w:lang w:eastAsia="en-ZA"/>
              </w:rPr>
              <w:t>. A draft to be submitted as part of the tender submission.</w:t>
            </w:r>
          </w:p>
        </w:tc>
      </w:tr>
      <w:tr w:rsidR="00061D21" w:rsidRPr="00E0413D" w14:paraId="64D60CAA" w14:textId="77777777" w:rsidTr="48A31B2D">
        <w:trPr>
          <w:trHeight w:val="205"/>
        </w:trPr>
        <w:tc>
          <w:tcPr>
            <w:tcW w:w="533" w:type="dxa"/>
            <w:tcMar>
              <w:top w:w="0" w:type="dxa"/>
              <w:left w:w="108" w:type="dxa"/>
              <w:bottom w:w="0" w:type="dxa"/>
              <w:right w:w="108" w:type="dxa"/>
            </w:tcMar>
            <w:vAlign w:val="center"/>
            <w:hideMark/>
          </w:tcPr>
          <w:p w14:paraId="469C95CB" w14:textId="4D56A454" w:rsidR="00061D21" w:rsidRPr="00E0413D" w:rsidRDefault="004B3ACE"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14</w:t>
            </w:r>
          </w:p>
        </w:tc>
        <w:tc>
          <w:tcPr>
            <w:tcW w:w="3578" w:type="dxa"/>
            <w:tcMar>
              <w:top w:w="0" w:type="dxa"/>
              <w:left w:w="108" w:type="dxa"/>
              <w:bottom w:w="0" w:type="dxa"/>
              <w:right w:w="108" w:type="dxa"/>
            </w:tcMar>
            <w:vAlign w:val="center"/>
            <w:hideMark/>
          </w:tcPr>
          <w:p w14:paraId="002B5581"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Baseline Risk Assessment + Risk Matrix</w:t>
            </w:r>
          </w:p>
        </w:tc>
        <w:tc>
          <w:tcPr>
            <w:tcW w:w="1306" w:type="dxa"/>
            <w:tcMar>
              <w:top w:w="0" w:type="dxa"/>
              <w:left w:w="108" w:type="dxa"/>
              <w:bottom w:w="0" w:type="dxa"/>
              <w:right w:w="108" w:type="dxa"/>
            </w:tcMar>
            <w:vAlign w:val="center"/>
          </w:tcPr>
          <w:p w14:paraId="197BF7A7"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hideMark/>
          </w:tcPr>
          <w:p w14:paraId="43D88794"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To be developed in conjunction with ATNS after contract award and during completion of the SHE File</w:t>
            </w:r>
          </w:p>
        </w:tc>
      </w:tr>
      <w:tr w:rsidR="00061D21" w:rsidRPr="00E0413D" w14:paraId="466C9F41" w14:textId="77777777" w:rsidTr="48A31B2D">
        <w:trPr>
          <w:trHeight w:val="450"/>
        </w:trPr>
        <w:tc>
          <w:tcPr>
            <w:tcW w:w="533" w:type="dxa"/>
            <w:tcMar>
              <w:top w:w="0" w:type="dxa"/>
              <w:left w:w="108" w:type="dxa"/>
              <w:bottom w:w="0" w:type="dxa"/>
              <w:right w:w="108" w:type="dxa"/>
            </w:tcMar>
            <w:vAlign w:val="center"/>
            <w:hideMark/>
          </w:tcPr>
          <w:p w14:paraId="02B0C841" w14:textId="55E4DE31"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w:t>
            </w:r>
            <w:r w:rsidR="004B3ACE" w:rsidRPr="00E0413D">
              <w:rPr>
                <w:rFonts w:ascii="Arial" w:eastAsia="Calibri" w:hAnsi="Arial" w:cs="Arial"/>
                <w:b w:val="0"/>
                <w:u w:val="none"/>
                <w:lang w:eastAsia="en-ZA"/>
              </w:rPr>
              <w:t>5</w:t>
            </w:r>
          </w:p>
        </w:tc>
        <w:tc>
          <w:tcPr>
            <w:tcW w:w="3578" w:type="dxa"/>
            <w:tcMar>
              <w:top w:w="0" w:type="dxa"/>
              <w:left w:w="108" w:type="dxa"/>
              <w:bottom w:w="0" w:type="dxa"/>
              <w:right w:w="108" w:type="dxa"/>
            </w:tcMar>
            <w:vAlign w:val="center"/>
            <w:hideMark/>
          </w:tcPr>
          <w:p w14:paraId="10FE5B4E" w14:textId="70BA66FF"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Medical proof of all employee’s physical and psychological fitness to work ON SITE </w:t>
            </w:r>
          </w:p>
        </w:tc>
        <w:tc>
          <w:tcPr>
            <w:tcW w:w="1306" w:type="dxa"/>
            <w:tcMar>
              <w:top w:w="0" w:type="dxa"/>
              <w:left w:w="108" w:type="dxa"/>
              <w:bottom w:w="0" w:type="dxa"/>
              <w:right w:w="108" w:type="dxa"/>
            </w:tcMar>
            <w:vAlign w:val="center"/>
          </w:tcPr>
          <w:p w14:paraId="09017A4F"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tcPr>
          <w:p w14:paraId="18BDDA4E"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Valid medical certificates will be submitted after contract award for inclusion in the SHE File</w:t>
            </w:r>
          </w:p>
        </w:tc>
      </w:tr>
      <w:tr w:rsidR="00061D21" w:rsidRPr="00E0413D" w14:paraId="139C54C8" w14:textId="77777777" w:rsidTr="48A31B2D">
        <w:trPr>
          <w:trHeight w:val="305"/>
        </w:trPr>
        <w:tc>
          <w:tcPr>
            <w:tcW w:w="533" w:type="dxa"/>
            <w:tcMar>
              <w:top w:w="0" w:type="dxa"/>
              <w:left w:w="108" w:type="dxa"/>
              <w:bottom w:w="0" w:type="dxa"/>
              <w:right w:w="108" w:type="dxa"/>
            </w:tcMar>
            <w:vAlign w:val="center"/>
            <w:hideMark/>
          </w:tcPr>
          <w:p w14:paraId="50264DF0" w14:textId="3420509B"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lastRenderedPageBreak/>
              <w:t>1</w:t>
            </w:r>
            <w:r w:rsidR="004B3ACE" w:rsidRPr="00E0413D">
              <w:rPr>
                <w:rFonts w:ascii="Arial" w:eastAsia="Calibri" w:hAnsi="Arial" w:cs="Arial"/>
                <w:b w:val="0"/>
                <w:u w:val="none"/>
                <w:lang w:eastAsia="en-ZA"/>
              </w:rPr>
              <w:t>6</w:t>
            </w:r>
          </w:p>
        </w:tc>
        <w:tc>
          <w:tcPr>
            <w:tcW w:w="3578" w:type="dxa"/>
            <w:tcMar>
              <w:top w:w="0" w:type="dxa"/>
              <w:left w:w="108" w:type="dxa"/>
              <w:bottom w:w="0" w:type="dxa"/>
              <w:right w:w="108" w:type="dxa"/>
            </w:tcMar>
            <w:vAlign w:val="center"/>
            <w:hideMark/>
          </w:tcPr>
          <w:p w14:paraId="6888DB68"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 xml:space="preserve">Airside Safety Plan </w:t>
            </w:r>
          </w:p>
        </w:tc>
        <w:tc>
          <w:tcPr>
            <w:tcW w:w="1306" w:type="dxa"/>
            <w:tcMar>
              <w:top w:w="0" w:type="dxa"/>
              <w:left w:w="108" w:type="dxa"/>
              <w:bottom w:w="0" w:type="dxa"/>
              <w:right w:w="108" w:type="dxa"/>
            </w:tcMar>
            <w:vAlign w:val="center"/>
          </w:tcPr>
          <w:p w14:paraId="65562236" w14:textId="31F09764" w:rsidR="00061D21" w:rsidRPr="00E0413D" w:rsidRDefault="77A9F74E"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N/A</w:t>
            </w:r>
          </w:p>
        </w:tc>
        <w:tc>
          <w:tcPr>
            <w:tcW w:w="2804" w:type="dxa"/>
            <w:tcMar>
              <w:top w:w="0" w:type="dxa"/>
              <w:left w:w="108" w:type="dxa"/>
              <w:bottom w:w="0" w:type="dxa"/>
              <w:right w:w="108" w:type="dxa"/>
            </w:tcMar>
            <w:vAlign w:val="center"/>
          </w:tcPr>
          <w:p w14:paraId="346B4E01"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To be developed in conjunction with ATNS after contract award and during completion of the SHE File</w:t>
            </w:r>
          </w:p>
        </w:tc>
      </w:tr>
      <w:tr w:rsidR="00061D21" w:rsidRPr="00E0413D" w14:paraId="06BA8F0A" w14:textId="77777777" w:rsidTr="48A31B2D">
        <w:trPr>
          <w:trHeight w:val="645"/>
        </w:trPr>
        <w:tc>
          <w:tcPr>
            <w:tcW w:w="533" w:type="dxa"/>
            <w:tcMar>
              <w:top w:w="0" w:type="dxa"/>
              <w:left w:w="108" w:type="dxa"/>
              <w:bottom w:w="0" w:type="dxa"/>
              <w:right w:w="108" w:type="dxa"/>
            </w:tcMar>
            <w:vAlign w:val="center"/>
          </w:tcPr>
          <w:p w14:paraId="6F6D3D04" w14:textId="3C7B49E5"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w:t>
            </w:r>
            <w:r w:rsidR="004B3ACE" w:rsidRPr="00E0413D">
              <w:rPr>
                <w:rFonts w:ascii="Arial" w:eastAsia="Calibri" w:hAnsi="Arial" w:cs="Arial"/>
                <w:b w:val="0"/>
                <w:u w:val="none"/>
                <w:lang w:eastAsia="en-ZA"/>
              </w:rPr>
              <w:t>7</w:t>
            </w:r>
          </w:p>
        </w:tc>
        <w:tc>
          <w:tcPr>
            <w:tcW w:w="3578" w:type="dxa"/>
            <w:tcMar>
              <w:top w:w="0" w:type="dxa"/>
              <w:left w:w="108" w:type="dxa"/>
              <w:bottom w:w="0" w:type="dxa"/>
              <w:right w:w="108" w:type="dxa"/>
            </w:tcMar>
            <w:vAlign w:val="center"/>
          </w:tcPr>
          <w:p w14:paraId="4CCAC3C7"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Check Sheets and Registers</w:t>
            </w:r>
          </w:p>
          <w:p w14:paraId="4C3B5EE2"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 xml:space="preserve">Personal Protection Equipment </w:t>
            </w:r>
          </w:p>
          <w:p w14:paraId="1CB3CFB5"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Powered Mobile Plant</w:t>
            </w:r>
          </w:p>
          <w:p w14:paraId="393410CC"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Public Safety</w:t>
            </w:r>
          </w:p>
          <w:p w14:paraId="1D7524DF"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Site Establishment</w:t>
            </w:r>
          </w:p>
          <w:p w14:paraId="321452C8"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Trenching and excavation</w:t>
            </w:r>
          </w:p>
          <w:p w14:paraId="50B89F58"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Backfilling and compaction</w:t>
            </w:r>
          </w:p>
          <w:p w14:paraId="55C5C0E5"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proofErr w:type="spellStart"/>
            <w:r w:rsidRPr="00E0413D">
              <w:rPr>
                <w:rFonts w:ascii="Arial" w:eastAsia="Calibri" w:hAnsi="Arial" w:cs="Arial"/>
                <w:b w:val="0"/>
                <w:u w:val="none"/>
                <w:lang w:eastAsia="en-ZA"/>
              </w:rPr>
              <w:t>Fire fighting</w:t>
            </w:r>
            <w:proofErr w:type="spellEnd"/>
            <w:r w:rsidRPr="00E0413D">
              <w:rPr>
                <w:rFonts w:ascii="Arial" w:eastAsia="Calibri" w:hAnsi="Arial" w:cs="Arial"/>
                <w:b w:val="0"/>
                <w:u w:val="none"/>
                <w:lang w:eastAsia="en-ZA"/>
              </w:rPr>
              <w:t xml:space="preserve"> Inspection</w:t>
            </w:r>
          </w:p>
          <w:p w14:paraId="1E85E770"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First Aid Box and Equipment</w:t>
            </w:r>
          </w:p>
          <w:p w14:paraId="120C69CA"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Hand Tools</w:t>
            </w:r>
          </w:p>
          <w:p w14:paraId="01432368"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Hygiene Facilities</w:t>
            </w:r>
          </w:p>
          <w:p w14:paraId="07B20907"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Daily Plant</w:t>
            </w:r>
          </w:p>
          <w:p w14:paraId="54110684" w14:textId="77777777" w:rsidR="00061D21" w:rsidRPr="00E0413D" w:rsidRDefault="00061D21" w:rsidP="007B4B4E">
            <w:pPr>
              <w:pStyle w:val="ListParagraph"/>
              <w:numPr>
                <w:ilvl w:val="0"/>
                <w:numId w:val="14"/>
              </w:numPr>
              <w:spacing w:after="0" w:line="276" w:lineRule="auto"/>
              <w:ind w:left="363" w:hanging="284"/>
              <w:contextualSpacing w:val="0"/>
              <w:jc w:val="both"/>
              <w:rPr>
                <w:rFonts w:ascii="Arial" w:eastAsia="Calibri" w:hAnsi="Arial" w:cs="Arial"/>
                <w:b w:val="0"/>
                <w:u w:val="none"/>
                <w:lang w:eastAsia="en-ZA"/>
              </w:rPr>
            </w:pPr>
            <w:r w:rsidRPr="00E0413D">
              <w:rPr>
                <w:rFonts w:ascii="Arial" w:eastAsia="Calibri" w:hAnsi="Arial" w:cs="Arial"/>
                <w:b w:val="0"/>
                <w:u w:val="none"/>
                <w:lang w:eastAsia="en-ZA"/>
              </w:rPr>
              <w:t>Environmental</w:t>
            </w:r>
          </w:p>
        </w:tc>
        <w:tc>
          <w:tcPr>
            <w:tcW w:w="1306" w:type="dxa"/>
            <w:tcMar>
              <w:top w:w="0" w:type="dxa"/>
              <w:left w:w="108" w:type="dxa"/>
              <w:bottom w:w="0" w:type="dxa"/>
              <w:right w:w="108" w:type="dxa"/>
            </w:tcMar>
            <w:vAlign w:val="center"/>
          </w:tcPr>
          <w:p w14:paraId="2C33EB68"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tcPr>
          <w:p w14:paraId="5EDAB0B9" w14:textId="77777777" w:rsidR="00061D21" w:rsidRPr="00E0413D" w:rsidRDefault="00061D21" w:rsidP="007B4B4E">
            <w:pPr>
              <w:spacing w:line="276" w:lineRule="auto"/>
              <w:jc w:val="both"/>
              <w:rPr>
                <w:rFonts w:ascii="Arial" w:eastAsia="Calibri" w:hAnsi="Arial" w:cs="Arial"/>
                <w:b w:val="0"/>
                <w:u w:val="none"/>
                <w:lang w:eastAsia="en-ZA"/>
              </w:rPr>
            </w:pPr>
          </w:p>
        </w:tc>
      </w:tr>
      <w:tr w:rsidR="00061D21" w:rsidRPr="00E0413D" w14:paraId="6E55E824" w14:textId="77777777" w:rsidTr="48A31B2D">
        <w:trPr>
          <w:trHeight w:val="645"/>
        </w:trPr>
        <w:tc>
          <w:tcPr>
            <w:tcW w:w="533" w:type="dxa"/>
            <w:tcMar>
              <w:top w:w="0" w:type="dxa"/>
              <w:left w:w="108" w:type="dxa"/>
              <w:bottom w:w="0" w:type="dxa"/>
              <w:right w:w="108" w:type="dxa"/>
            </w:tcMar>
            <w:vAlign w:val="center"/>
          </w:tcPr>
          <w:p w14:paraId="3E0E2057" w14:textId="6AAACF85"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w:t>
            </w:r>
            <w:r w:rsidR="001153E3" w:rsidRPr="00E0413D">
              <w:rPr>
                <w:rFonts w:ascii="Arial" w:eastAsia="Calibri" w:hAnsi="Arial" w:cs="Arial"/>
                <w:b w:val="0"/>
                <w:u w:val="none"/>
                <w:lang w:eastAsia="en-ZA"/>
              </w:rPr>
              <w:t>8</w:t>
            </w:r>
          </w:p>
        </w:tc>
        <w:tc>
          <w:tcPr>
            <w:tcW w:w="3578" w:type="dxa"/>
            <w:tcMar>
              <w:top w:w="0" w:type="dxa"/>
              <w:left w:w="108" w:type="dxa"/>
              <w:bottom w:w="0" w:type="dxa"/>
              <w:right w:w="108" w:type="dxa"/>
            </w:tcMar>
            <w:vAlign w:val="center"/>
          </w:tcPr>
          <w:p w14:paraId="3EFB7BCD"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Incident Investigation and Reporting Procedures</w:t>
            </w:r>
          </w:p>
        </w:tc>
        <w:tc>
          <w:tcPr>
            <w:tcW w:w="1306" w:type="dxa"/>
            <w:tcMar>
              <w:top w:w="0" w:type="dxa"/>
              <w:left w:w="108" w:type="dxa"/>
              <w:bottom w:w="0" w:type="dxa"/>
              <w:right w:w="108" w:type="dxa"/>
            </w:tcMar>
            <w:vAlign w:val="center"/>
          </w:tcPr>
          <w:p w14:paraId="50C94B47"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tcPr>
          <w:p w14:paraId="5559BA88"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Comprehensive Procedures and all forms for reporting</w:t>
            </w:r>
          </w:p>
        </w:tc>
      </w:tr>
      <w:tr w:rsidR="00061D21" w:rsidRPr="00E0413D" w14:paraId="7E51C9D5" w14:textId="77777777" w:rsidTr="48A31B2D">
        <w:trPr>
          <w:trHeight w:val="645"/>
        </w:trPr>
        <w:tc>
          <w:tcPr>
            <w:tcW w:w="533" w:type="dxa"/>
            <w:tcMar>
              <w:top w:w="0" w:type="dxa"/>
              <w:left w:w="108" w:type="dxa"/>
              <w:bottom w:w="0" w:type="dxa"/>
              <w:right w:w="108" w:type="dxa"/>
            </w:tcMar>
            <w:vAlign w:val="center"/>
          </w:tcPr>
          <w:p w14:paraId="70B7AD21" w14:textId="66AA52A5"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1</w:t>
            </w:r>
            <w:r w:rsidR="001153E3" w:rsidRPr="00E0413D">
              <w:rPr>
                <w:rFonts w:ascii="Arial" w:eastAsia="Calibri" w:hAnsi="Arial" w:cs="Arial"/>
                <w:b w:val="0"/>
                <w:u w:val="none"/>
                <w:lang w:eastAsia="en-ZA"/>
              </w:rPr>
              <w:t>9</w:t>
            </w:r>
          </w:p>
        </w:tc>
        <w:tc>
          <w:tcPr>
            <w:tcW w:w="3578" w:type="dxa"/>
            <w:tcMar>
              <w:top w:w="0" w:type="dxa"/>
              <w:left w:w="108" w:type="dxa"/>
              <w:bottom w:w="0" w:type="dxa"/>
              <w:right w:w="108" w:type="dxa"/>
            </w:tcMar>
            <w:vAlign w:val="center"/>
          </w:tcPr>
          <w:p w14:paraId="5179B529"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Toolbox talks</w:t>
            </w:r>
          </w:p>
        </w:tc>
        <w:tc>
          <w:tcPr>
            <w:tcW w:w="1306" w:type="dxa"/>
            <w:tcMar>
              <w:top w:w="0" w:type="dxa"/>
              <w:left w:w="108" w:type="dxa"/>
              <w:bottom w:w="0" w:type="dxa"/>
              <w:right w:w="108" w:type="dxa"/>
            </w:tcMar>
            <w:vAlign w:val="center"/>
          </w:tcPr>
          <w:p w14:paraId="4527CE92"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tcPr>
          <w:p w14:paraId="232C875D"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List of subject matters applicable and record keeping thereof</w:t>
            </w:r>
          </w:p>
        </w:tc>
      </w:tr>
      <w:tr w:rsidR="00061D21" w:rsidRPr="00E0413D" w14:paraId="59164B02" w14:textId="77777777" w:rsidTr="48A31B2D">
        <w:trPr>
          <w:trHeight w:val="645"/>
        </w:trPr>
        <w:tc>
          <w:tcPr>
            <w:tcW w:w="533" w:type="dxa"/>
            <w:tcMar>
              <w:top w:w="0" w:type="dxa"/>
              <w:left w:w="108" w:type="dxa"/>
              <w:bottom w:w="0" w:type="dxa"/>
              <w:right w:w="108" w:type="dxa"/>
            </w:tcMar>
            <w:vAlign w:val="center"/>
          </w:tcPr>
          <w:p w14:paraId="22B8E26C" w14:textId="6E34F945" w:rsidR="00061D21" w:rsidRPr="00E0413D" w:rsidRDefault="001153E3"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20</w:t>
            </w:r>
          </w:p>
        </w:tc>
        <w:tc>
          <w:tcPr>
            <w:tcW w:w="3578" w:type="dxa"/>
            <w:tcMar>
              <w:top w:w="0" w:type="dxa"/>
              <w:left w:w="108" w:type="dxa"/>
              <w:bottom w:w="0" w:type="dxa"/>
              <w:right w:w="108" w:type="dxa"/>
            </w:tcMar>
            <w:vAlign w:val="center"/>
          </w:tcPr>
          <w:p w14:paraId="29D30E65"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Emergency Plan</w:t>
            </w:r>
          </w:p>
        </w:tc>
        <w:tc>
          <w:tcPr>
            <w:tcW w:w="1306" w:type="dxa"/>
            <w:tcMar>
              <w:top w:w="0" w:type="dxa"/>
              <w:left w:w="108" w:type="dxa"/>
              <w:bottom w:w="0" w:type="dxa"/>
              <w:right w:w="108" w:type="dxa"/>
            </w:tcMar>
            <w:vAlign w:val="center"/>
          </w:tcPr>
          <w:p w14:paraId="20DC0545"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No</w:t>
            </w:r>
          </w:p>
        </w:tc>
        <w:tc>
          <w:tcPr>
            <w:tcW w:w="2804" w:type="dxa"/>
            <w:tcMar>
              <w:top w:w="0" w:type="dxa"/>
              <w:left w:w="108" w:type="dxa"/>
              <w:bottom w:w="0" w:type="dxa"/>
              <w:right w:w="108" w:type="dxa"/>
            </w:tcMar>
            <w:vAlign w:val="center"/>
          </w:tcPr>
          <w:p w14:paraId="33C2F3F8"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To be developed after contract award for inclusion in the SHE File</w:t>
            </w:r>
          </w:p>
        </w:tc>
      </w:tr>
      <w:tr w:rsidR="00061D21" w:rsidRPr="00E0413D" w14:paraId="1BDF1B2D" w14:textId="77777777" w:rsidTr="48A31B2D">
        <w:trPr>
          <w:trHeight w:val="645"/>
        </w:trPr>
        <w:tc>
          <w:tcPr>
            <w:tcW w:w="533" w:type="dxa"/>
            <w:tcMar>
              <w:top w:w="0" w:type="dxa"/>
              <w:left w:w="108" w:type="dxa"/>
              <w:bottom w:w="0" w:type="dxa"/>
              <w:right w:w="108" w:type="dxa"/>
            </w:tcMar>
            <w:vAlign w:val="center"/>
            <w:hideMark/>
          </w:tcPr>
          <w:p w14:paraId="4748645E" w14:textId="014BBD96" w:rsidR="00061D21" w:rsidRPr="00E0413D" w:rsidRDefault="001153E3"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2</w:t>
            </w:r>
            <w:r w:rsidR="00061D21" w:rsidRPr="00E0413D">
              <w:rPr>
                <w:rFonts w:ascii="Arial" w:eastAsia="Calibri" w:hAnsi="Arial" w:cs="Arial"/>
                <w:b w:val="0"/>
                <w:u w:val="none"/>
                <w:lang w:eastAsia="en-ZA"/>
              </w:rPr>
              <w:t>1</w:t>
            </w:r>
          </w:p>
        </w:tc>
        <w:tc>
          <w:tcPr>
            <w:tcW w:w="3578" w:type="dxa"/>
            <w:tcMar>
              <w:top w:w="0" w:type="dxa"/>
              <w:left w:w="108" w:type="dxa"/>
              <w:bottom w:w="0" w:type="dxa"/>
              <w:right w:w="108" w:type="dxa"/>
            </w:tcMar>
            <w:vAlign w:val="center"/>
          </w:tcPr>
          <w:p w14:paraId="3F3F3F6B" w14:textId="77777777" w:rsidR="00061D21" w:rsidRPr="00E0413D" w:rsidRDefault="00061D21" w:rsidP="007B4B4E">
            <w:pPr>
              <w:spacing w:line="276" w:lineRule="auto"/>
              <w:jc w:val="both"/>
              <w:rPr>
                <w:rFonts w:ascii="Arial" w:eastAsia="Calibri" w:hAnsi="Arial" w:cs="Arial"/>
                <w:b w:val="0"/>
                <w:u w:val="none"/>
                <w:lang w:eastAsia="en-ZA"/>
              </w:rPr>
            </w:pPr>
            <w:r w:rsidRPr="00E0413D">
              <w:rPr>
                <w:rFonts w:ascii="Arial" w:eastAsia="Calibri" w:hAnsi="Arial" w:cs="Arial"/>
                <w:b w:val="0"/>
                <w:u w:val="none"/>
                <w:lang w:eastAsia="en-ZA"/>
              </w:rPr>
              <w:t>Waste Management Plan</w:t>
            </w:r>
          </w:p>
        </w:tc>
        <w:tc>
          <w:tcPr>
            <w:tcW w:w="1306" w:type="dxa"/>
            <w:tcMar>
              <w:top w:w="0" w:type="dxa"/>
              <w:left w:w="108" w:type="dxa"/>
              <w:bottom w:w="0" w:type="dxa"/>
              <w:right w:w="108" w:type="dxa"/>
            </w:tcMar>
            <w:vAlign w:val="center"/>
          </w:tcPr>
          <w:p w14:paraId="7870BA78" w14:textId="77777777" w:rsidR="00061D21" w:rsidRPr="00E0413D" w:rsidRDefault="00061D21" w:rsidP="007B4B4E">
            <w:pPr>
              <w:spacing w:line="276" w:lineRule="auto"/>
              <w:jc w:val="both"/>
              <w:rPr>
                <w:rFonts w:ascii="Arial" w:eastAsia="Calibri" w:hAnsi="Arial" w:cs="Arial"/>
                <w:b w:val="0"/>
                <w:color w:val="000000" w:themeColor="text1"/>
                <w:u w:val="none"/>
                <w:lang w:eastAsia="en-ZA"/>
              </w:rPr>
            </w:pPr>
            <w:r w:rsidRPr="00E0413D">
              <w:rPr>
                <w:rFonts w:ascii="Arial" w:eastAsia="Calibri" w:hAnsi="Arial" w:cs="Arial"/>
                <w:b w:val="0"/>
                <w:color w:val="000000" w:themeColor="text1"/>
                <w:u w:val="none"/>
                <w:lang w:eastAsia="en-ZA"/>
              </w:rPr>
              <w:t>Yes</w:t>
            </w:r>
          </w:p>
        </w:tc>
        <w:tc>
          <w:tcPr>
            <w:tcW w:w="2804" w:type="dxa"/>
            <w:tcMar>
              <w:top w:w="0" w:type="dxa"/>
              <w:left w:w="108" w:type="dxa"/>
              <w:bottom w:w="0" w:type="dxa"/>
              <w:right w:w="108" w:type="dxa"/>
            </w:tcMar>
            <w:vAlign w:val="center"/>
            <w:hideMark/>
          </w:tcPr>
          <w:p w14:paraId="17AE7C31" w14:textId="77777777" w:rsidR="00061D21" w:rsidRPr="00E0413D" w:rsidRDefault="00061D21" w:rsidP="007B4B4E">
            <w:pPr>
              <w:spacing w:line="276" w:lineRule="auto"/>
              <w:rPr>
                <w:rFonts w:ascii="Arial" w:eastAsia="Calibri" w:hAnsi="Arial" w:cs="Arial"/>
                <w:b w:val="0"/>
                <w:u w:val="none"/>
                <w:lang w:eastAsia="en-ZA"/>
              </w:rPr>
            </w:pPr>
            <w:r w:rsidRPr="00E0413D">
              <w:rPr>
                <w:rFonts w:ascii="Arial" w:eastAsia="Calibri" w:hAnsi="Arial" w:cs="Arial"/>
                <w:b w:val="0"/>
                <w:u w:val="none"/>
                <w:lang w:eastAsia="en-ZA"/>
              </w:rPr>
              <w:t xml:space="preserve">Detailed Waste Management Plan </w:t>
            </w:r>
          </w:p>
        </w:tc>
      </w:tr>
    </w:tbl>
    <w:p w14:paraId="02DB995D" w14:textId="24AF46D9" w:rsidR="00852415" w:rsidRPr="00E0413D" w:rsidRDefault="00852415" w:rsidP="00F4460E">
      <w:pPr>
        <w:rPr>
          <w:rFonts w:ascii="Arial" w:hAnsi="Arial" w:cs="Arial"/>
          <w:b w:val="0"/>
          <w:u w:val="none"/>
        </w:rPr>
      </w:pPr>
      <w:bookmarkStart w:id="166" w:name="_Toc505089153"/>
      <w:bookmarkStart w:id="167" w:name="_Toc21694696"/>
      <w:bookmarkStart w:id="168" w:name="_Toc158906278"/>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84617A" w:rsidRPr="00E0413D" w14:paraId="69934EF5" w14:textId="77777777" w:rsidTr="00BA7DE4">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2731FF38" w14:textId="77777777" w:rsidR="0084617A" w:rsidRPr="00E0413D" w:rsidRDefault="0084617A" w:rsidP="00BA7DE4">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418DAE4" w14:textId="77777777" w:rsidR="0084617A" w:rsidRPr="00E0413D" w:rsidRDefault="0084617A" w:rsidP="00BA7DE4">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892249D" w14:textId="77777777" w:rsidR="0084617A" w:rsidRPr="00E0413D" w:rsidRDefault="0084617A" w:rsidP="00BA7DE4">
            <w:pPr>
              <w:spacing w:before="60" w:after="60" w:line="360" w:lineRule="auto"/>
              <w:rPr>
                <w:rFonts w:ascii="Arial" w:hAnsi="Arial" w:cs="Arial"/>
                <w:b w:val="0"/>
                <w:u w:val="none"/>
                <w:lang w:val="en-US"/>
              </w:rPr>
            </w:pPr>
          </w:p>
        </w:tc>
      </w:tr>
      <w:tr w:rsidR="0084617A" w:rsidRPr="00E0413D" w14:paraId="33D76413" w14:textId="77777777" w:rsidTr="00BA7DE4">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349087C" w14:textId="77777777" w:rsidR="0084617A" w:rsidRPr="00E0413D" w:rsidRDefault="0084617A" w:rsidP="00BA7DE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84617A" w:rsidRPr="00E0413D" w14:paraId="17D328DD" w14:textId="77777777" w:rsidTr="00BA7DE4">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926FD60" w14:textId="77777777" w:rsidR="0084617A" w:rsidRPr="00E0413D" w:rsidRDefault="0084617A" w:rsidP="00BA7DE4">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733DAEB2" w14:textId="56732ECB" w:rsidR="00852415" w:rsidRPr="00E0413D" w:rsidRDefault="00852415">
      <w:pPr>
        <w:spacing w:after="0" w:line="240" w:lineRule="auto"/>
        <w:rPr>
          <w:rFonts w:ascii="Arial" w:hAnsi="Arial" w:cs="Arial"/>
          <w:b w:val="0"/>
          <w:u w:val="none"/>
        </w:rPr>
      </w:pPr>
    </w:p>
    <w:p w14:paraId="1373C0F0" w14:textId="75A62B64" w:rsidR="00061D21" w:rsidRPr="00E0413D" w:rsidRDefault="00061D21" w:rsidP="00D6601F">
      <w:pPr>
        <w:pStyle w:val="Heading1"/>
        <w:rPr>
          <w:rFonts w:ascii="Arial" w:hAnsi="Arial" w:cs="Arial"/>
          <w:szCs w:val="22"/>
          <w:u w:val="none"/>
        </w:rPr>
      </w:pPr>
      <w:bookmarkStart w:id="169" w:name="_Toc241671231"/>
      <w:r w:rsidRPr="00E0413D">
        <w:rPr>
          <w:rFonts w:ascii="Arial" w:hAnsi="Arial" w:cs="Arial"/>
          <w:szCs w:val="22"/>
          <w:u w:val="none"/>
        </w:rPr>
        <w:lastRenderedPageBreak/>
        <w:t>S</w:t>
      </w:r>
      <w:bookmarkEnd w:id="166"/>
      <w:r w:rsidRPr="00E0413D">
        <w:rPr>
          <w:rFonts w:ascii="Arial" w:hAnsi="Arial" w:cs="Arial"/>
          <w:szCs w:val="22"/>
          <w:u w:val="none"/>
        </w:rPr>
        <w:t>ite Survey</w:t>
      </w:r>
      <w:bookmarkEnd w:id="167"/>
      <w:bookmarkEnd w:id="168"/>
      <w:bookmarkEnd w:id="169"/>
    </w:p>
    <w:p w14:paraId="5ABD7288" w14:textId="77777777" w:rsidR="00061D21" w:rsidRPr="00E0413D" w:rsidRDefault="00061D21" w:rsidP="00970056">
      <w:pPr>
        <w:pStyle w:val="Heading2"/>
        <w:rPr>
          <w:rFonts w:ascii="Arial" w:hAnsi="Arial" w:cs="Arial"/>
          <w:szCs w:val="22"/>
          <w:u w:val="none"/>
        </w:rPr>
      </w:pPr>
      <w:bookmarkStart w:id="170" w:name="_Toc505089154"/>
      <w:bookmarkStart w:id="171" w:name="_Toc21694697"/>
      <w:bookmarkStart w:id="172" w:name="_Toc158906279"/>
      <w:bookmarkStart w:id="173" w:name="_Toc241671232"/>
      <w:r w:rsidRPr="00E0413D">
        <w:rPr>
          <w:rFonts w:ascii="Arial" w:hAnsi="Arial" w:cs="Arial"/>
          <w:szCs w:val="22"/>
          <w:u w:val="none"/>
        </w:rPr>
        <w:t>Requirements</w:t>
      </w:r>
      <w:bookmarkEnd w:id="170"/>
      <w:bookmarkEnd w:id="171"/>
      <w:bookmarkEnd w:id="172"/>
      <w:bookmarkEnd w:id="173"/>
    </w:p>
    <w:p w14:paraId="30DF9FDA" w14:textId="6662BC1A" w:rsidR="00061D21" w:rsidRPr="00E0413D" w:rsidRDefault="00061D21" w:rsidP="00FA3F59">
      <w:pPr>
        <w:pStyle w:val="ListNumber2"/>
        <w:numPr>
          <w:ilvl w:val="0"/>
          <w:numId w:val="42"/>
        </w:numPr>
        <w:rPr>
          <w:rFonts w:ascii="Arial" w:hAnsi="Arial"/>
          <w:b w:val="0"/>
          <w:u w:val="none"/>
        </w:rPr>
      </w:pPr>
      <w:r w:rsidRPr="00E0413D">
        <w:rPr>
          <w:rFonts w:ascii="Arial" w:hAnsi="Arial"/>
          <w:b w:val="0"/>
          <w:u w:val="none"/>
        </w:rPr>
        <w:t>A comprehensive site survey of the civil works, for the receiver</w:t>
      </w:r>
      <w:r w:rsidR="00EE5ADE" w:rsidRPr="00E0413D">
        <w:rPr>
          <w:rFonts w:ascii="Arial" w:hAnsi="Arial"/>
          <w:b w:val="0"/>
          <w:u w:val="none"/>
        </w:rPr>
        <w:t xml:space="preserve"> site</w:t>
      </w:r>
      <w:r w:rsidR="00FB22DD" w:rsidRPr="00E0413D">
        <w:rPr>
          <w:rFonts w:ascii="Arial" w:hAnsi="Arial"/>
          <w:b w:val="0"/>
          <w:u w:val="none"/>
        </w:rPr>
        <w:t>,</w:t>
      </w:r>
      <w:r w:rsidRPr="00E0413D">
        <w:rPr>
          <w:rFonts w:ascii="Arial" w:hAnsi="Arial"/>
          <w:b w:val="0"/>
          <w:u w:val="none"/>
        </w:rPr>
        <w:t xml:space="preserve"> transmitter site</w:t>
      </w:r>
      <w:r w:rsidR="00C347C8" w:rsidRPr="00E0413D">
        <w:rPr>
          <w:rFonts w:ascii="Arial" w:hAnsi="Arial"/>
          <w:b w:val="0"/>
          <w:u w:val="none"/>
        </w:rPr>
        <w:t>,</w:t>
      </w:r>
      <w:r w:rsidRPr="00E0413D">
        <w:rPr>
          <w:rFonts w:ascii="Arial" w:hAnsi="Arial"/>
          <w:b w:val="0"/>
          <w:u w:val="none"/>
        </w:rPr>
        <w:t xml:space="preserve"> </w:t>
      </w:r>
      <w:r w:rsidR="00FB22DD" w:rsidRPr="00E0413D">
        <w:rPr>
          <w:rFonts w:ascii="Arial" w:hAnsi="Arial"/>
          <w:b w:val="0"/>
          <w:u w:val="none"/>
        </w:rPr>
        <w:t>disaster recovery site</w:t>
      </w:r>
      <w:r w:rsidR="00013FBD" w:rsidRPr="00E0413D">
        <w:rPr>
          <w:rFonts w:ascii="Arial" w:hAnsi="Arial"/>
          <w:b w:val="0"/>
          <w:u w:val="none"/>
        </w:rPr>
        <w:t>,</w:t>
      </w:r>
      <w:r w:rsidR="00FB22DD" w:rsidRPr="00E0413D">
        <w:rPr>
          <w:rFonts w:ascii="Arial" w:hAnsi="Arial"/>
          <w:b w:val="0"/>
          <w:u w:val="none"/>
        </w:rPr>
        <w:t xml:space="preserve"> </w:t>
      </w:r>
      <w:r w:rsidR="00C347C8" w:rsidRPr="00E0413D">
        <w:rPr>
          <w:rFonts w:ascii="Arial" w:hAnsi="Arial"/>
          <w:b w:val="0"/>
          <w:u w:val="none"/>
        </w:rPr>
        <w:t xml:space="preserve">control </w:t>
      </w:r>
      <w:r w:rsidR="00013FBD" w:rsidRPr="00E0413D">
        <w:rPr>
          <w:rFonts w:ascii="Arial" w:hAnsi="Arial"/>
          <w:b w:val="0"/>
          <w:u w:val="none"/>
        </w:rPr>
        <w:t xml:space="preserve">and technical </w:t>
      </w:r>
      <w:r w:rsidR="00C347C8" w:rsidRPr="00E0413D">
        <w:rPr>
          <w:rFonts w:ascii="Arial" w:hAnsi="Arial"/>
          <w:b w:val="0"/>
          <w:u w:val="none"/>
        </w:rPr>
        <w:t xml:space="preserve">centre </w:t>
      </w:r>
      <w:r w:rsidRPr="00E0413D">
        <w:rPr>
          <w:rFonts w:ascii="Arial" w:hAnsi="Arial"/>
          <w:b w:val="0"/>
          <w:u w:val="none"/>
        </w:rPr>
        <w:t xml:space="preserve">shall be provided. The site surveys shall be completed at the beginning of the project activities and at least before any equipment is ordered. The site survey shall include but not be limited to: </w:t>
      </w:r>
      <w:r w:rsidR="001A4970" w:rsidRPr="00E0413D">
        <w:rPr>
          <w:rFonts w:ascii="Arial" w:hAnsi="Arial"/>
          <w:b w:val="0"/>
          <w:u w:val="none"/>
        </w:rPr>
        <w:t>(D)</w:t>
      </w:r>
    </w:p>
    <w:p w14:paraId="0E043CE0"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Detail investigation of the status of the current generator’s electrical connections including remote monitoring interfaces</w:t>
      </w:r>
    </w:p>
    <w:p w14:paraId="53A00636"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Identification of the cable routing</w:t>
      </w:r>
    </w:p>
    <w:p w14:paraId="3D1B1F3B"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Actual measurements of route lengths</w:t>
      </w:r>
    </w:p>
    <w:p w14:paraId="5489FD90"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Detail inspection of the available space on existing cable trays</w:t>
      </w:r>
    </w:p>
    <w:p w14:paraId="1FBFCD4C" w14:textId="38A0546C" w:rsidR="00E442B3"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Photographs of all aspects identified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F34F29" w:rsidRPr="00E0413D" w14:paraId="5F18C017"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33525517" w14:textId="77777777" w:rsidR="00F34F29" w:rsidRPr="00E0413D" w:rsidRDefault="00F34F29"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789729E5" w14:textId="77777777" w:rsidR="00F34F29" w:rsidRPr="00E0413D" w:rsidRDefault="00F34F29"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5A2F2E86" w14:textId="77777777" w:rsidR="00F34F29" w:rsidRPr="00E0413D" w:rsidRDefault="00F34F29" w:rsidP="006373CA">
            <w:pPr>
              <w:spacing w:before="60" w:after="60" w:line="360" w:lineRule="auto"/>
              <w:rPr>
                <w:rFonts w:ascii="Arial" w:hAnsi="Arial" w:cs="Arial"/>
                <w:b w:val="0"/>
                <w:u w:val="none"/>
                <w:lang w:val="en-US"/>
              </w:rPr>
            </w:pPr>
          </w:p>
        </w:tc>
      </w:tr>
      <w:tr w:rsidR="00F34F29" w:rsidRPr="00E0413D" w14:paraId="0F172211"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38E2465"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F34F29" w:rsidRPr="00E0413D" w14:paraId="7FF9BA11"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582A4D2"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E911AC4" w14:textId="77777777" w:rsidR="002165DC" w:rsidRPr="00E0413D" w:rsidRDefault="002165DC" w:rsidP="00343681">
      <w:pPr>
        <w:rPr>
          <w:rFonts w:ascii="Arial" w:hAnsi="Arial" w:cs="Arial"/>
          <w:b w:val="0"/>
          <w:u w:val="none"/>
          <w:lang w:eastAsia="en-ZA"/>
        </w:rPr>
      </w:pPr>
    </w:p>
    <w:p w14:paraId="17D25048" w14:textId="6D7F739A" w:rsidR="00061D21" w:rsidRPr="00E0413D" w:rsidRDefault="00061D21" w:rsidP="00FA3F59">
      <w:pPr>
        <w:pStyle w:val="ListNumber2"/>
        <w:rPr>
          <w:rFonts w:ascii="Arial" w:hAnsi="Arial"/>
          <w:b w:val="0"/>
          <w:u w:val="none"/>
        </w:rPr>
      </w:pPr>
      <w:r w:rsidRPr="00E0413D">
        <w:rPr>
          <w:rFonts w:ascii="Arial" w:hAnsi="Arial"/>
          <w:b w:val="0"/>
          <w:u w:val="none"/>
        </w:rPr>
        <w:t xml:space="preserve">A draft detailed site survey and use of the information gathered to update planning, design, installation and implementation specifications shall be submitted. </w:t>
      </w:r>
      <w:bookmarkStart w:id="174" w:name="_Toc21423671"/>
      <w:bookmarkStart w:id="175" w:name="_Toc527718846"/>
      <w:bookmarkStart w:id="176" w:name="_Toc21694698"/>
      <w:bookmarkStart w:id="177" w:name="_Hlk21694462"/>
      <w:bookmarkEnd w:id="174"/>
      <w:r w:rsidR="001A4970" w:rsidRPr="00E0413D">
        <w:rPr>
          <w:rFonts w:ascii="Arial" w:hAnsi="Arial"/>
          <w:b w:val="0"/>
          <w:u w:val="none"/>
        </w:rPr>
        <w:t>(D)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F34F29" w:rsidRPr="00E0413D" w14:paraId="1D90E2A7"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66543C8C" w14:textId="77777777" w:rsidR="00F34F29" w:rsidRPr="00E0413D" w:rsidRDefault="00F34F29"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48A3BD52" w14:textId="77777777" w:rsidR="00F34F29" w:rsidRPr="00E0413D" w:rsidRDefault="00F34F29"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4CA2D34C" w14:textId="77777777" w:rsidR="00F34F29" w:rsidRPr="00E0413D" w:rsidRDefault="00F34F29" w:rsidP="006373CA">
            <w:pPr>
              <w:spacing w:before="60" w:after="60" w:line="360" w:lineRule="auto"/>
              <w:rPr>
                <w:rFonts w:ascii="Arial" w:hAnsi="Arial" w:cs="Arial"/>
                <w:b w:val="0"/>
                <w:u w:val="none"/>
                <w:lang w:val="en-US"/>
              </w:rPr>
            </w:pPr>
          </w:p>
        </w:tc>
      </w:tr>
      <w:tr w:rsidR="00F34F29" w:rsidRPr="00E0413D" w14:paraId="5F73E4CA"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A53E48D"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F34F29" w:rsidRPr="00E0413D" w14:paraId="0054E4BC"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C1D04FA"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1F98D625" w14:textId="2BAEFD87" w:rsidR="00852415" w:rsidRPr="00E0413D" w:rsidRDefault="00852415">
      <w:pPr>
        <w:spacing w:after="0" w:line="240" w:lineRule="auto"/>
        <w:rPr>
          <w:rFonts w:ascii="Arial" w:hAnsi="Arial" w:cs="Arial"/>
          <w:b w:val="0"/>
          <w:u w:val="none"/>
        </w:rPr>
      </w:pPr>
    </w:p>
    <w:p w14:paraId="7A5E8A1B" w14:textId="77777777" w:rsidR="00061D21" w:rsidRPr="00E0413D" w:rsidRDefault="00061D21" w:rsidP="00442583">
      <w:pPr>
        <w:pStyle w:val="Heading1"/>
        <w:rPr>
          <w:rFonts w:ascii="Arial" w:hAnsi="Arial" w:cs="Arial"/>
          <w:szCs w:val="22"/>
          <w:u w:val="none"/>
        </w:rPr>
      </w:pPr>
      <w:bookmarkStart w:id="178" w:name="_Toc158906280"/>
      <w:bookmarkStart w:id="179" w:name="_Toc241671233"/>
      <w:r w:rsidRPr="00E0413D">
        <w:rPr>
          <w:rFonts w:ascii="Arial" w:hAnsi="Arial" w:cs="Arial"/>
          <w:szCs w:val="22"/>
          <w:u w:val="none"/>
        </w:rPr>
        <w:t>E</w:t>
      </w:r>
      <w:bookmarkEnd w:id="175"/>
      <w:r w:rsidRPr="00E0413D">
        <w:rPr>
          <w:rFonts w:ascii="Arial" w:hAnsi="Arial" w:cs="Arial"/>
          <w:szCs w:val="22"/>
          <w:u w:val="none"/>
        </w:rPr>
        <w:t>nvironmental Management Programme</w:t>
      </w:r>
      <w:bookmarkEnd w:id="176"/>
      <w:bookmarkEnd w:id="178"/>
      <w:bookmarkEnd w:id="179"/>
      <w:r w:rsidRPr="00E0413D">
        <w:rPr>
          <w:rFonts w:ascii="Arial" w:hAnsi="Arial" w:cs="Arial"/>
          <w:szCs w:val="22"/>
          <w:u w:val="none"/>
        </w:rPr>
        <w:t xml:space="preserve"> </w:t>
      </w:r>
    </w:p>
    <w:p w14:paraId="2A8E7584" w14:textId="30F92EE0" w:rsidR="006B2027" w:rsidRPr="00E0413D" w:rsidRDefault="006B2027" w:rsidP="00970056">
      <w:pPr>
        <w:pStyle w:val="Heading2"/>
        <w:rPr>
          <w:rFonts w:ascii="Arial" w:hAnsi="Arial" w:cs="Arial"/>
          <w:szCs w:val="22"/>
          <w:u w:val="none"/>
        </w:rPr>
      </w:pPr>
      <w:bookmarkStart w:id="180" w:name="_Toc241671234"/>
      <w:r w:rsidRPr="00E0413D">
        <w:rPr>
          <w:rFonts w:ascii="Arial" w:hAnsi="Arial" w:cs="Arial"/>
          <w:szCs w:val="22"/>
          <w:u w:val="none"/>
        </w:rPr>
        <w:t>Documentation</w:t>
      </w:r>
      <w:bookmarkEnd w:id="180"/>
    </w:p>
    <w:p w14:paraId="2C8413D5" w14:textId="055814D7" w:rsidR="00607D5A" w:rsidRPr="00E0413D" w:rsidRDefault="00607D5A" w:rsidP="00CE3CCE">
      <w:pPr>
        <w:ind w:firstLine="567"/>
        <w:rPr>
          <w:rFonts w:ascii="Arial" w:hAnsi="Arial" w:cs="Arial"/>
          <w:b w:val="0"/>
          <w:u w:val="none"/>
        </w:rPr>
      </w:pPr>
      <w:r w:rsidRPr="00E0413D">
        <w:rPr>
          <w:rFonts w:ascii="Arial" w:hAnsi="Arial" w:cs="Arial"/>
          <w:b w:val="0"/>
          <w:u w:val="none"/>
        </w:rPr>
        <w:t>The bidder shall submit the following required documentation:</w:t>
      </w:r>
    </w:p>
    <w:p w14:paraId="17E5379B" w14:textId="2A8D6C38" w:rsidR="00061D21" w:rsidRPr="00E0413D" w:rsidRDefault="00061D21" w:rsidP="00FA3F59">
      <w:pPr>
        <w:pStyle w:val="ListNumber2"/>
        <w:numPr>
          <w:ilvl w:val="0"/>
          <w:numId w:val="43"/>
        </w:numPr>
        <w:rPr>
          <w:rFonts w:ascii="Arial" w:hAnsi="Arial"/>
          <w:b w:val="0"/>
          <w:u w:val="none"/>
        </w:rPr>
      </w:pPr>
      <w:r w:rsidRPr="00E0413D">
        <w:rPr>
          <w:rFonts w:ascii="Arial" w:hAnsi="Arial"/>
          <w:b w:val="0"/>
          <w:u w:val="none"/>
        </w:rPr>
        <w:t>The Contractor shall develop an Environmental Management Programme (</w:t>
      </w:r>
      <w:proofErr w:type="spellStart"/>
      <w:r w:rsidRPr="00E0413D">
        <w:rPr>
          <w:rFonts w:ascii="Arial" w:hAnsi="Arial"/>
          <w:b w:val="0"/>
          <w:u w:val="none"/>
        </w:rPr>
        <w:t>EMPr</w:t>
      </w:r>
      <w:proofErr w:type="spellEnd"/>
      <w:r w:rsidRPr="00E0413D">
        <w:rPr>
          <w:rFonts w:ascii="Arial" w:hAnsi="Arial"/>
          <w:b w:val="0"/>
          <w:u w:val="none"/>
        </w:rPr>
        <w:t xml:space="preserve">) based on identified activities which may have potential or actual environmental impacts before the commencement of work in accordance </w:t>
      </w:r>
      <w:proofErr w:type="gramStart"/>
      <w:r w:rsidRPr="00E0413D">
        <w:rPr>
          <w:rFonts w:ascii="Arial" w:hAnsi="Arial"/>
          <w:b w:val="0"/>
          <w:u w:val="none"/>
        </w:rPr>
        <w:t>to</w:t>
      </w:r>
      <w:proofErr w:type="gramEnd"/>
      <w:r w:rsidRPr="00E0413D">
        <w:rPr>
          <w:rFonts w:ascii="Arial" w:hAnsi="Arial"/>
          <w:b w:val="0"/>
          <w:u w:val="none"/>
        </w:rPr>
        <w:t xml:space="preserve"> the National Environmental Management Act (No. 107 of 1998) and associated environmental legislation as well as ATNS’ environmental specifications. The bidder to submit a draft environmental management programme with their submission. (D).</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F34F29" w:rsidRPr="00E0413D" w14:paraId="38EA2736"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15E233A4" w14:textId="77777777" w:rsidR="00F34F29" w:rsidRPr="00E0413D" w:rsidRDefault="00F34F29" w:rsidP="006373CA">
            <w:pPr>
              <w:spacing w:before="60" w:after="60" w:line="360" w:lineRule="auto"/>
              <w:rPr>
                <w:rFonts w:ascii="Arial" w:hAnsi="Arial" w:cs="Arial"/>
                <w:b w:val="0"/>
                <w:u w:val="none"/>
                <w:lang w:val="en-GB"/>
              </w:rPr>
            </w:pPr>
            <w:r w:rsidRPr="00E0413D">
              <w:rPr>
                <w:rFonts w:ascii="Arial" w:hAnsi="Arial" w:cs="Arial"/>
                <w:b w:val="0"/>
                <w:u w:val="none"/>
                <w:lang w:val="en-GB"/>
              </w:rPr>
              <w:lastRenderedPageBreak/>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1E3CE81" w14:textId="77777777" w:rsidR="00F34F29" w:rsidRPr="00E0413D" w:rsidRDefault="00F34F29"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3B75FFFC" w14:textId="77777777" w:rsidR="00F34F29" w:rsidRPr="00E0413D" w:rsidRDefault="00F34F29" w:rsidP="006373CA">
            <w:pPr>
              <w:spacing w:before="60" w:after="60" w:line="360" w:lineRule="auto"/>
              <w:rPr>
                <w:rFonts w:ascii="Arial" w:hAnsi="Arial" w:cs="Arial"/>
                <w:b w:val="0"/>
                <w:u w:val="none"/>
                <w:lang w:val="en-US"/>
              </w:rPr>
            </w:pPr>
          </w:p>
        </w:tc>
      </w:tr>
      <w:tr w:rsidR="00F34F29" w:rsidRPr="00E0413D" w14:paraId="33BC3658"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9EF1318"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F34F29" w:rsidRPr="00E0413D" w14:paraId="2A40088B"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567D9167"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AE051B0" w14:textId="77777777" w:rsidR="006F241F" w:rsidRPr="00E0413D" w:rsidRDefault="006F241F" w:rsidP="00343681">
      <w:pPr>
        <w:rPr>
          <w:rFonts w:ascii="Arial" w:hAnsi="Arial" w:cs="Arial"/>
          <w:b w:val="0"/>
          <w:u w:val="none"/>
        </w:rPr>
      </w:pPr>
    </w:p>
    <w:p w14:paraId="4F92EA48" w14:textId="77777777" w:rsidR="00061D21" w:rsidRPr="00E0413D" w:rsidRDefault="00061D21" w:rsidP="00FA3F59">
      <w:pPr>
        <w:pStyle w:val="ListNumber2"/>
        <w:rPr>
          <w:rFonts w:ascii="Arial" w:hAnsi="Arial"/>
          <w:b w:val="0"/>
          <w:u w:val="none"/>
        </w:rPr>
      </w:pPr>
      <w:r w:rsidRPr="00E0413D">
        <w:rPr>
          <w:rFonts w:ascii="Arial" w:hAnsi="Arial"/>
          <w:b w:val="0"/>
          <w:u w:val="none"/>
        </w:rPr>
        <w:t>A Draft Environmental Management Programme (</w:t>
      </w:r>
      <w:proofErr w:type="spellStart"/>
      <w:r w:rsidRPr="00E0413D">
        <w:rPr>
          <w:rFonts w:ascii="Arial" w:hAnsi="Arial"/>
          <w:b w:val="0"/>
          <w:u w:val="none"/>
        </w:rPr>
        <w:t>EMPr</w:t>
      </w:r>
      <w:proofErr w:type="spellEnd"/>
      <w:r w:rsidRPr="00E0413D">
        <w:rPr>
          <w:rFonts w:ascii="Arial" w:hAnsi="Arial"/>
          <w:b w:val="0"/>
          <w:u w:val="none"/>
        </w:rPr>
        <w:t>) shall be provided, specific to the project scope. The environmental management programme shall address, without limitations, the following: (D)</w:t>
      </w:r>
    </w:p>
    <w:p w14:paraId="5232B61B"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 xml:space="preserve">Energy efficiency pertaining to all aspects of the </w:t>
      </w:r>
      <w:proofErr w:type="gramStart"/>
      <w:r w:rsidRPr="00E0413D">
        <w:rPr>
          <w:rFonts w:ascii="Arial" w:eastAsia="Times New Roman" w:hAnsi="Arial" w:cs="Arial"/>
          <w:b w:val="0"/>
          <w:color w:val="000000"/>
          <w:u w:val="none"/>
          <w:lang w:eastAsia="en-ZA"/>
        </w:rPr>
        <w:t>project;</w:t>
      </w:r>
      <w:proofErr w:type="gramEnd"/>
    </w:p>
    <w:p w14:paraId="7E80FD80"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 xml:space="preserve">The use of Environmentally sustainable materials and </w:t>
      </w:r>
      <w:proofErr w:type="gramStart"/>
      <w:r w:rsidRPr="00E0413D">
        <w:rPr>
          <w:rFonts w:ascii="Arial" w:eastAsia="Times New Roman" w:hAnsi="Arial" w:cs="Arial"/>
          <w:b w:val="0"/>
          <w:color w:val="000000"/>
          <w:u w:val="none"/>
          <w:lang w:eastAsia="en-ZA"/>
        </w:rPr>
        <w:t>products;</w:t>
      </w:r>
      <w:proofErr w:type="gramEnd"/>
    </w:p>
    <w:p w14:paraId="358A1395"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 xml:space="preserve">Biodiversity management i.e. soil erosion, clearance of vegetation, rehabilitation of the site, all flora and fauna </w:t>
      </w:r>
      <w:proofErr w:type="gramStart"/>
      <w:r w:rsidRPr="00E0413D">
        <w:rPr>
          <w:rFonts w:ascii="Arial" w:eastAsia="Times New Roman" w:hAnsi="Arial" w:cs="Arial"/>
          <w:b w:val="0"/>
          <w:color w:val="000000"/>
          <w:u w:val="none"/>
          <w:lang w:eastAsia="en-ZA"/>
        </w:rPr>
        <w:t>protection;</w:t>
      </w:r>
      <w:proofErr w:type="gramEnd"/>
    </w:p>
    <w:p w14:paraId="3ED4AAB7" w14:textId="759EB95A" w:rsidR="00676200"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 xml:space="preserve">Waste and water </w:t>
      </w:r>
      <w:proofErr w:type="gramStart"/>
      <w:r w:rsidRPr="00E0413D">
        <w:rPr>
          <w:rFonts w:ascii="Arial" w:eastAsia="Times New Roman" w:hAnsi="Arial" w:cs="Arial"/>
          <w:b w:val="0"/>
          <w:color w:val="000000"/>
          <w:u w:val="none"/>
          <w:lang w:eastAsia="en-ZA"/>
        </w:rPr>
        <w:t>management;</w:t>
      </w:r>
      <w:proofErr w:type="gramEnd"/>
    </w:p>
    <w:p w14:paraId="54EC4D37"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Air quality management i.e. dust suppression; and</w:t>
      </w:r>
    </w:p>
    <w:p w14:paraId="085B16F8" w14:textId="77777777" w:rsidR="00061D21" w:rsidRPr="00E0413D" w:rsidRDefault="00061D21" w:rsidP="00181CAB">
      <w:pPr>
        <w:pStyle w:val="ListParagraph"/>
        <w:numPr>
          <w:ilvl w:val="0"/>
          <w:numId w:val="12"/>
        </w:numPr>
        <w:jc w:val="both"/>
        <w:rPr>
          <w:rFonts w:ascii="Arial" w:eastAsia="Times New Roman" w:hAnsi="Arial" w:cs="Arial"/>
          <w:b w:val="0"/>
          <w:color w:val="000000"/>
          <w:u w:val="none"/>
          <w:lang w:eastAsia="en-ZA"/>
        </w:rPr>
      </w:pPr>
      <w:r w:rsidRPr="00E0413D">
        <w:rPr>
          <w:rFonts w:ascii="Arial" w:eastAsia="Times New Roman" w:hAnsi="Arial" w:cs="Arial"/>
          <w:b w:val="0"/>
          <w:color w:val="000000"/>
          <w:u w:val="none"/>
          <w:lang w:eastAsia="en-ZA"/>
        </w:rPr>
        <w:t>Visual and aural impacts.</w:t>
      </w:r>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F34F29" w:rsidRPr="00E0413D" w14:paraId="7039E01F"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461B635C" w14:textId="77777777" w:rsidR="00F34F29" w:rsidRPr="00E0413D" w:rsidRDefault="00F34F29"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23BFA2BB" w14:textId="77777777" w:rsidR="00F34F29" w:rsidRPr="00E0413D" w:rsidRDefault="00F34F29"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09D29F67" w14:textId="77777777" w:rsidR="00F34F29" w:rsidRPr="00E0413D" w:rsidRDefault="00F34F29" w:rsidP="006373CA">
            <w:pPr>
              <w:spacing w:before="60" w:after="60" w:line="360" w:lineRule="auto"/>
              <w:rPr>
                <w:rFonts w:ascii="Arial" w:hAnsi="Arial" w:cs="Arial"/>
                <w:b w:val="0"/>
                <w:u w:val="none"/>
                <w:lang w:val="en-US"/>
              </w:rPr>
            </w:pPr>
          </w:p>
        </w:tc>
      </w:tr>
      <w:tr w:rsidR="00F34F29" w:rsidRPr="00E0413D" w14:paraId="05B1452C"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757FDD1"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F34F29" w:rsidRPr="00E0413D" w14:paraId="2220A401"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7CB76167"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4ECADD27" w14:textId="77777777" w:rsidR="00927D98" w:rsidRPr="00E0413D" w:rsidRDefault="00927D98" w:rsidP="00343681">
      <w:pPr>
        <w:rPr>
          <w:rFonts w:ascii="Arial" w:hAnsi="Arial" w:cs="Arial"/>
          <w:b w:val="0"/>
          <w:u w:val="none"/>
          <w:lang w:eastAsia="en-ZA"/>
        </w:rPr>
      </w:pPr>
    </w:p>
    <w:p w14:paraId="298CCF5C" w14:textId="77777777" w:rsidR="00061D21" w:rsidRPr="00E0413D" w:rsidRDefault="00061D21" w:rsidP="00FA3F59">
      <w:pPr>
        <w:pStyle w:val="ListNumber2"/>
        <w:rPr>
          <w:rFonts w:ascii="Arial" w:hAnsi="Arial"/>
          <w:b w:val="0"/>
          <w:u w:val="none"/>
        </w:rPr>
      </w:pPr>
      <w:r w:rsidRPr="00E0413D">
        <w:rPr>
          <w:rFonts w:ascii="Arial" w:hAnsi="Arial"/>
          <w:b w:val="0"/>
          <w:u w:val="none"/>
        </w:rPr>
        <w:t xml:space="preserve">A suitably qualified environmental officer or service provider shall render the services required as per </w:t>
      </w:r>
      <w:proofErr w:type="spellStart"/>
      <w:r w:rsidRPr="00E0413D">
        <w:rPr>
          <w:rFonts w:ascii="Arial" w:hAnsi="Arial"/>
          <w:b w:val="0"/>
          <w:u w:val="none"/>
        </w:rPr>
        <w:t>EMPr</w:t>
      </w:r>
      <w:proofErr w:type="spellEnd"/>
      <w:r w:rsidRPr="00E0413D">
        <w:rPr>
          <w:rFonts w:ascii="Arial" w:hAnsi="Arial"/>
          <w:b w:val="0"/>
          <w:u w:val="none"/>
        </w:rPr>
        <w:t xml:space="preserve"> activities associated with this project. (D)</w:t>
      </w:r>
      <w:bookmarkEnd w:id="177"/>
    </w:p>
    <w:tbl>
      <w:tblPr>
        <w:tblpPr w:leftFromText="180" w:rightFromText="180" w:vertAnchor="text"/>
        <w:tblW w:w="0" w:type="auto"/>
        <w:tblCellMar>
          <w:left w:w="0" w:type="dxa"/>
          <w:right w:w="0" w:type="dxa"/>
        </w:tblCellMar>
        <w:tblLook w:val="04A0" w:firstRow="1" w:lastRow="0" w:firstColumn="1" w:lastColumn="0" w:noHBand="0" w:noVBand="1"/>
      </w:tblPr>
      <w:tblGrid>
        <w:gridCol w:w="2777"/>
        <w:gridCol w:w="4970"/>
        <w:gridCol w:w="1233"/>
      </w:tblGrid>
      <w:tr w:rsidR="00F34F29" w:rsidRPr="00E0413D" w14:paraId="1F8C4CA4" w14:textId="77777777" w:rsidTr="006373CA">
        <w:trPr>
          <w:trHeight w:val="445"/>
        </w:trPr>
        <w:tc>
          <w:tcPr>
            <w:tcW w:w="2777" w:type="dxa"/>
            <w:tcBorders>
              <w:top w:val="single" w:sz="18" w:space="0" w:color="auto"/>
              <w:left w:val="single" w:sz="18" w:space="0" w:color="auto"/>
              <w:bottom w:val="single" w:sz="18" w:space="0" w:color="auto"/>
              <w:right w:val="single" w:sz="18" w:space="0" w:color="auto"/>
            </w:tcBorders>
            <w:tcMar>
              <w:top w:w="0" w:type="dxa"/>
              <w:left w:w="70" w:type="dxa"/>
              <w:bottom w:w="0" w:type="dxa"/>
              <w:right w:w="70" w:type="dxa"/>
            </w:tcMar>
            <w:hideMark/>
          </w:tcPr>
          <w:p w14:paraId="6BB6DAA1" w14:textId="77777777" w:rsidR="00F34F29" w:rsidRPr="00E0413D" w:rsidRDefault="00F34F29" w:rsidP="006373CA">
            <w:pPr>
              <w:spacing w:before="60" w:after="60" w:line="360" w:lineRule="auto"/>
              <w:rPr>
                <w:rFonts w:ascii="Arial" w:hAnsi="Arial" w:cs="Arial"/>
                <w:b w:val="0"/>
                <w:u w:val="none"/>
                <w:lang w:val="en-GB"/>
              </w:rPr>
            </w:pPr>
            <w:r w:rsidRPr="00E0413D">
              <w:rPr>
                <w:rFonts w:ascii="Arial" w:hAnsi="Arial" w:cs="Arial"/>
                <w:b w:val="0"/>
                <w:u w:val="none"/>
                <w:lang w:val="en-GB"/>
              </w:rPr>
              <w:t>COMPLIANCE (C/PC/NC/Noted)</w:t>
            </w:r>
          </w:p>
        </w:tc>
        <w:tc>
          <w:tcPr>
            <w:tcW w:w="4970" w:type="dxa"/>
            <w:tcBorders>
              <w:top w:val="single" w:sz="18" w:space="0" w:color="auto"/>
              <w:left w:val="nil"/>
              <w:bottom w:val="single" w:sz="18" w:space="0" w:color="auto"/>
              <w:right w:val="single" w:sz="18" w:space="0" w:color="auto"/>
            </w:tcBorders>
            <w:tcMar>
              <w:top w:w="0" w:type="dxa"/>
              <w:left w:w="70" w:type="dxa"/>
              <w:bottom w:w="0" w:type="dxa"/>
              <w:right w:w="70" w:type="dxa"/>
            </w:tcMar>
            <w:hideMark/>
          </w:tcPr>
          <w:p w14:paraId="60EE3338" w14:textId="77777777" w:rsidR="00F34F29" w:rsidRPr="00E0413D" w:rsidRDefault="00F34F29" w:rsidP="006373CA">
            <w:pPr>
              <w:spacing w:before="60" w:after="60" w:line="360" w:lineRule="auto"/>
              <w:rPr>
                <w:rFonts w:ascii="Arial" w:hAnsi="Arial" w:cs="Arial"/>
                <w:b w:val="0"/>
                <w:u w:val="none"/>
                <w:lang w:val="en-US"/>
              </w:rPr>
            </w:pPr>
            <w:r w:rsidRPr="00E0413D">
              <w:rPr>
                <w:rFonts w:ascii="Arial" w:hAnsi="Arial" w:cs="Arial"/>
                <w:b w:val="0"/>
                <w:i/>
                <w:iCs/>
                <w:color w:val="999999"/>
                <w:u w:val="none"/>
                <w:lang w:val="en-GB"/>
              </w:rPr>
              <w:t>Only responding C/PC/NC/Noted will not be accepted without proof.</w:t>
            </w:r>
          </w:p>
        </w:tc>
        <w:tc>
          <w:tcPr>
            <w:tcW w:w="1233" w:type="dxa"/>
            <w:tcBorders>
              <w:top w:val="single" w:sz="18" w:space="0" w:color="auto"/>
              <w:left w:val="nil"/>
              <w:bottom w:val="single" w:sz="18" w:space="0" w:color="auto"/>
              <w:right w:val="single" w:sz="18" w:space="0" w:color="auto"/>
            </w:tcBorders>
            <w:tcMar>
              <w:top w:w="0" w:type="dxa"/>
              <w:left w:w="70" w:type="dxa"/>
              <w:bottom w:w="0" w:type="dxa"/>
              <w:right w:w="70" w:type="dxa"/>
            </w:tcMar>
          </w:tcPr>
          <w:p w14:paraId="2D2FD85E" w14:textId="77777777" w:rsidR="00F34F29" w:rsidRPr="00E0413D" w:rsidRDefault="00F34F29" w:rsidP="006373CA">
            <w:pPr>
              <w:spacing w:before="60" w:after="60" w:line="360" w:lineRule="auto"/>
              <w:rPr>
                <w:rFonts w:ascii="Arial" w:hAnsi="Arial" w:cs="Arial"/>
                <w:b w:val="0"/>
                <w:u w:val="none"/>
                <w:lang w:val="en-US"/>
              </w:rPr>
            </w:pPr>
          </w:p>
        </w:tc>
      </w:tr>
      <w:tr w:rsidR="00F34F29" w:rsidRPr="00E0413D" w14:paraId="1036016E" w14:textId="77777777" w:rsidTr="006373CA">
        <w:trPr>
          <w:cantSplit/>
          <w:trHeight w:val="496"/>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6464F5C9"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FULL RESPONSE FOR EVALUATION HERE]</w:t>
            </w:r>
          </w:p>
        </w:tc>
      </w:tr>
      <w:tr w:rsidR="00F34F29" w:rsidRPr="00E0413D" w14:paraId="2298ED91" w14:textId="77777777" w:rsidTr="006373CA">
        <w:trPr>
          <w:cantSplit/>
          <w:trHeight w:val="422"/>
        </w:trPr>
        <w:tc>
          <w:tcPr>
            <w:tcW w:w="8980" w:type="dxa"/>
            <w:gridSpan w:val="3"/>
            <w:tcBorders>
              <w:top w:val="nil"/>
              <w:left w:val="single" w:sz="18" w:space="0" w:color="auto"/>
              <w:bottom w:val="single" w:sz="18" w:space="0" w:color="auto"/>
              <w:right w:val="single" w:sz="18" w:space="0" w:color="auto"/>
            </w:tcBorders>
            <w:tcMar>
              <w:top w:w="0" w:type="dxa"/>
              <w:left w:w="70" w:type="dxa"/>
              <w:bottom w:w="0" w:type="dxa"/>
              <w:right w:w="70" w:type="dxa"/>
            </w:tcMar>
            <w:hideMark/>
          </w:tcPr>
          <w:p w14:paraId="02E19189" w14:textId="77777777" w:rsidR="00F34F29" w:rsidRPr="00E0413D" w:rsidRDefault="00F34F29" w:rsidP="006373CA">
            <w:pPr>
              <w:spacing w:before="60" w:after="60" w:line="360" w:lineRule="auto"/>
              <w:rPr>
                <w:rFonts w:ascii="Arial" w:hAnsi="Arial" w:cs="Arial"/>
                <w:b w:val="0"/>
                <w:i/>
                <w:iCs/>
                <w:u w:val="none"/>
                <w:lang w:val="en-GB"/>
              </w:rPr>
            </w:pPr>
            <w:r w:rsidRPr="00E0413D">
              <w:rPr>
                <w:rFonts w:ascii="Arial" w:hAnsi="Arial" w:cs="Arial"/>
                <w:b w:val="0"/>
                <w:i/>
                <w:iCs/>
                <w:u w:val="none"/>
                <w:lang w:val="en-GB"/>
              </w:rPr>
              <w:t>[THE BIDDER SHALL INSERT REFERENCE TO ADDITIONAL INFORMATION HERE]</w:t>
            </w:r>
          </w:p>
        </w:tc>
      </w:tr>
    </w:tbl>
    <w:p w14:paraId="06A19724" w14:textId="77777777" w:rsidR="006F241F" w:rsidRPr="00E0413D" w:rsidRDefault="006F241F" w:rsidP="00343681">
      <w:pPr>
        <w:rPr>
          <w:rFonts w:ascii="Arial" w:hAnsi="Arial" w:cs="Arial"/>
          <w:b w:val="0"/>
          <w:u w:val="none"/>
        </w:rPr>
      </w:pPr>
    </w:p>
    <w:p w14:paraId="22BB3DC8" w14:textId="31F80E66" w:rsidR="00125878" w:rsidRPr="00E0413D" w:rsidRDefault="26C3866C" w:rsidP="003526A3">
      <w:pPr>
        <w:pStyle w:val="Heading1"/>
        <w:rPr>
          <w:rFonts w:ascii="Arial" w:eastAsia="Arial" w:hAnsi="Arial" w:cs="Arial"/>
          <w:caps w:val="0"/>
          <w:szCs w:val="22"/>
          <w:u w:val="none"/>
          <w:lang w:val="en-US"/>
        </w:rPr>
      </w:pPr>
      <w:bookmarkStart w:id="181" w:name="_Toc241671235"/>
      <w:r w:rsidRPr="00E0413D">
        <w:rPr>
          <w:rFonts w:ascii="Arial" w:eastAsia="Arial" w:hAnsi="Arial" w:cs="Arial"/>
          <w:szCs w:val="22"/>
          <w:u w:val="none"/>
          <w:lang w:val="en-US"/>
        </w:rPr>
        <w:t xml:space="preserve">ACSA </w:t>
      </w:r>
      <w:r w:rsidRPr="00E0413D">
        <w:rPr>
          <w:rFonts w:ascii="Arial" w:hAnsi="Arial" w:cs="Arial"/>
          <w:szCs w:val="22"/>
          <w:u w:val="none"/>
        </w:rPr>
        <w:t>Permits</w:t>
      </w:r>
      <w:bookmarkEnd w:id="181"/>
    </w:p>
    <w:p w14:paraId="0647497E" w14:textId="73D2F64E" w:rsidR="00125878" w:rsidRPr="00E0413D" w:rsidRDefault="26C3866C" w:rsidP="00970056">
      <w:pPr>
        <w:pStyle w:val="Heading2"/>
        <w:rPr>
          <w:rFonts w:ascii="Arial" w:hAnsi="Arial" w:cs="Arial"/>
          <w:szCs w:val="22"/>
          <w:u w:val="none"/>
        </w:rPr>
      </w:pPr>
      <w:bookmarkStart w:id="182" w:name="_Toc241671236"/>
      <w:r w:rsidRPr="00E0413D">
        <w:rPr>
          <w:rFonts w:ascii="Arial" w:hAnsi="Arial" w:cs="Arial"/>
          <w:szCs w:val="22"/>
          <w:u w:val="none"/>
        </w:rPr>
        <w:t>Personal Permit</w:t>
      </w:r>
      <w:bookmarkEnd w:id="182"/>
    </w:p>
    <w:p w14:paraId="357E3F53" w14:textId="30E60625" w:rsidR="00125878" w:rsidRPr="00E0413D" w:rsidRDefault="26C3866C" w:rsidP="00FA3F59">
      <w:pPr>
        <w:pStyle w:val="ListNumber2"/>
        <w:numPr>
          <w:ilvl w:val="0"/>
          <w:numId w:val="44"/>
        </w:numPr>
        <w:rPr>
          <w:rFonts w:ascii="Arial" w:hAnsi="Arial"/>
          <w:b w:val="0"/>
          <w:u w:val="none"/>
          <w:lang w:val="en-US"/>
        </w:rPr>
      </w:pPr>
      <w:r w:rsidRPr="00E0413D">
        <w:rPr>
          <w:rFonts w:ascii="Arial" w:hAnsi="Arial"/>
          <w:b w:val="0"/>
          <w:u w:val="none"/>
          <w:lang w:val="en-US"/>
        </w:rPr>
        <w:t xml:space="preserve">All </w:t>
      </w:r>
      <w:r w:rsidRPr="00E0413D">
        <w:rPr>
          <w:rFonts w:ascii="Arial" w:hAnsi="Arial"/>
          <w:b w:val="0"/>
          <w:u w:val="none"/>
        </w:rPr>
        <w:t>Contractor’s</w:t>
      </w:r>
      <w:r w:rsidRPr="00E0413D">
        <w:rPr>
          <w:rFonts w:ascii="Arial" w:hAnsi="Arial"/>
          <w:b w:val="0"/>
          <w:u w:val="none"/>
          <w:lang w:val="en-US"/>
        </w:rPr>
        <w:t xml:space="preserve"> staff that will be working at the Company’s FAOR complex will require a Personal Permit valid for the period that is envisaged for the works at the designated airport. Personal Permit application entails, but is not limited to (D):</w:t>
      </w:r>
    </w:p>
    <w:p w14:paraId="159F054C" w14:textId="16C63042" w:rsidR="00A06275" w:rsidRPr="00E0413D" w:rsidRDefault="00921745" w:rsidP="00A94A86">
      <w:pPr>
        <w:pStyle w:val="Heading5"/>
        <w:numPr>
          <w:ilvl w:val="2"/>
          <w:numId w:val="17"/>
        </w:numPr>
        <w:spacing w:after="0" w:line="240" w:lineRule="auto"/>
        <w:ind w:left="1418" w:hanging="567"/>
        <w:rPr>
          <w:rFonts w:ascii="Arial" w:eastAsia="Arial" w:hAnsi="Arial" w:cs="Arial"/>
          <w:b w:val="0"/>
          <w:szCs w:val="22"/>
          <w:u w:val="none"/>
          <w:lang w:val="en-US"/>
        </w:rPr>
      </w:pPr>
      <w:r w:rsidRPr="00E0413D">
        <w:rPr>
          <w:rFonts w:ascii="Arial" w:eastAsia="Arial" w:hAnsi="Arial" w:cs="Arial"/>
          <w:b w:val="0"/>
          <w:szCs w:val="22"/>
          <w:u w:val="none"/>
          <w:lang w:val="en-US"/>
        </w:rPr>
        <w:lastRenderedPageBreak/>
        <w:t>Aviation</w:t>
      </w:r>
      <w:r w:rsidR="000D7839" w:rsidRPr="00E0413D">
        <w:rPr>
          <w:rFonts w:ascii="Arial" w:eastAsia="Arial" w:hAnsi="Arial" w:cs="Arial"/>
          <w:b w:val="0"/>
          <w:szCs w:val="22"/>
          <w:u w:val="none"/>
          <w:lang w:val="en-US"/>
        </w:rPr>
        <w:t xml:space="preserve"> security </w:t>
      </w:r>
      <w:r w:rsidRPr="00E0413D">
        <w:rPr>
          <w:rFonts w:ascii="Arial" w:eastAsia="Arial" w:hAnsi="Arial" w:cs="Arial"/>
          <w:b w:val="0"/>
          <w:szCs w:val="22"/>
          <w:u w:val="none"/>
          <w:lang w:val="en-US"/>
        </w:rPr>
        <w:t xml:space="preserve">awareness </w:t>
      </w:r>
      <w:r w:rsidR="000D7839" w:rsidRPr="00E0413D">
        <w:rPr>
          <w:rFonts w:ascii="Arial" w:eastAsia="Arial" w:hAnsi="Arial" w:cs="Arial"/>
          <w:b w:val="0"/>
          <w:szCs w:val="22"/>
          <w:u w:val="none"/>
          <w:lang w:val="en-US"/>
        </w:rPr>
        <w:t>training.</w:t>
      </w:r>
    </w:p>
    <w:p w14:paraId="2256C8CA" w14:textId="712CD0FA" w:rsidR="00125878" w:rsidRPr="00E0413D" w:rsidRDefault="26C3866C" w:rsidP="00A94A86">
      <w:pPr>
        <w:pStyle w:val="Heading5"/>
        <w:numPr>
          <w:ilvl w:val="2"/>
          <w:numId w:val="17"/>
        </w:numPr>
        <w:spacing w:after="0" w:line="240" w:lineRule="auto"/>
        <w:ind w:left="1418" w:hanging="567"/>
        <w:rPr>
          <w:rFonts w:ascii="Arial" w:eastAsia="Arial" w:hAnsi="Arial" w:cs="Arial"/>
          <w:b w:val="0"/>
          <w:szCs w:val="22"/>
          <w:u w:val="none"/>
          <w:lang w:val="en-US"/>
        </w:rPr>
      </w:pPr>
      <w:r w:rsidRPr="00E0413D">
        <w:rPr>
          <w:rFonts w:ascii="Arial" w:eastAsia="Arial" w:hAnsi="Arial" w:cs="Arial"/>
          <w:b w:val="0"/>
          <w:szCs w:val="22"/>
          <w:u w:val="none"/>
          <w:lang w:val="en-US"/>
        </w:rPr>
        <w:t>Necessary application form to be completed.</w:t>
      </w:r>
    </w:p>
    <w:p w14:paraId="5380BA2C" w14:textId="09D635DB" w:rsidR="00125878" w:rsidRPr="00E0413D" w:rsidRDefault="26C3866C" w:rsidP="00A94A86">
      <w:pPr>
        <w:pStyle w:val="Heading5"/>
        <w:numPr>
          <w:ilvl w:val="2"/>
          <w:numId w:val="17"/>
        </w:numPr>
        <w:spacing w:after="0" w:line="240" w:lineRule="auto"/>
        <w:ind w:left="1418" w:hanging="567"/>
        <w:rPr>
          <w:rFonts w:ascii="Arial" w:eastAsia="Arial" w:hAnsi="Arial" w:cs="Arial"/>
          <w:b w:val="0"/>
          <w:szCs w:val="22"/>
          <w:u w:val="none"/>
          <w:lang w:val="en-US"/>
        </w:rPr>
      </w:pPr>
      <w:r w:rsidRPr="00E0413D">
        <w:rPr>
          <w:rFonts w:ascii="Arial" w:eastAsia="Arial" w:hAnsi="Arial" w:cs="Arial"/>
          <w:b w:val="0"/>
          <w:szCs w:val="22"/>
          <w:u w:val="none"/>
          <w:lang w:val="en-US"/>
        </w:rPr>
        <w:t>Valid certified copy of ID or passport to be attached to application forms.</w:t>
      </w:r>
    </w:p>
    <w:p w14:paraId="62A6262B" w14:textId="09EDEF1D" w:rsidR="00125878" w:rsidRPr="00E0413D" w:rsidRDefault="26C3866C" w:rsidP="00A94A86">
      <w:pPr>
        <w:pStyle w:val="Heading5"/>
        <w:numPr>
          <w:ilvl w:val="2"/>
          <w:numId w:val="17"/>
        </w:numPr>
        <w:spacing w:after="0" w:line="240" w:lineRule="auto"/>
        <w:ind w:left="1418" w:hanging="567"/>
        <w:rPr>
          <w:rFonts w:ascii="Arial" w:eastAsia="Arial" w:hAnsi="Arial" w:cs="Arial"/>
          <w:b w:val="0"/>
          <w:szCs w:val="22"/>
          <w:u w:val="none"/>
          <w:lang w:val="en-US"/>
        </w:rPr>
      </w:pPr>
      <w:r w:rsidRPr="00E0413D">
        <w:rPr>
          <w:rFonts w:ascii="Arial" w:eastAsia="Arial" w:hAnsi="Arial" w:cs="Arial"/>
          <w:b w:val="0"/>
          <w:szCs w:val="22"/>
          <w:u w:val="none"/>
          <w:lang w:val="en-US"/>
        </w:rPr>
        <w:t>ACSA will conduct a police clearance on the applicant.</w:t>
      </w:r>
    </w:p>
    <w:p w14:paraId="44A13C55" w14:textId="6CAA7D5C" w:rsidR="00CB2373" w:rsidRPr="00E0413D" w:rsidRDefault="26C3866C" w:rsidP="00323C9F">
      <w:pPr>
        <w:pStyle w:val="Heading5"/>
        <w:numPr>
          <w:ilvl w:val="2"/>
          <w:numId w:val="17"/>
        </w:numPr>
        <w:spacing w:after="0" w:line="240" w:lineRule="auto"/>
        <w:ind w:left="1418" w:hanging="567"/>
        <w:rPr>
          <w:rFonts w:ascii="Arial" w:eastAsia="Arial" w:hAnsi="Arial" w:cs="Arial"/>
          <w:b w:val="0"/>
          <w:szCs w:val="22"/>
          <w:u w:val="none"/>
          <w:lang w:val="en-US"/>
        </w:rPr>
      </w:pPr>
      <w:r w:rsidRPr="00E0413D">
        <w:rPr>
          <w:rFonts w:ascii="Arial" w:eastAsia="Arial" w:hAnsi="Arial" w:cs="Arial"/>
          <w:b w:val="0"/>
          <w:szCs w:val="22"/>
          <w:u w:val="none"/>
          <w:lang w:val="en-US"/>
        </w:rPr>
        <w:t>Applicant to indicate request to carry cell phone supported by necessary support documentation.</w:t>
      </w:r>
    </w:p>
    <w:p w14:paraId="1419044C" w14:textId="77777777" w:rsidR="00125878" w:rsidRPr="00E0413D" w:rsidRDefault="00125878" w:rsidP="006F2648">
      <w:pPr>
        <w:pStyle w:val="Heading5"/>
        <w:numPr>
          <w:ilvl w:val="0"/>
          <w:numId w:val="0"/>
        </w:numPr>
        <w:spacing w:after="0" w:line="240" w:lineRule="auto"/>
        <w:rPr>
          <w:rFonts w:ascii="Arial" w:eastAsia="Arial" w:hAnsi="Arial" w:cs="Arial"/>
          <w:b w:val="0"/>
          <w:szCs w:val="22"/>
          <w:u w:val="none"/>
          <w:lang w:val="en-US"/>
        </w:rPr>
      </w:pPr>
    </w:p>
    <w:tbl>
      <w:tblPr>
        <w:tblW w:w="9306" w:type="dxa"/>
        <w:tblInd w:w="135" w:type="dxa"/>
        <w:tblLayout w:type="fixed"/>
        <w:tblLook w:val="0400" w:firstRow="0" w:lastRow="0" w:firstColumn="0" w:lastColumn="0" w:noHBand="0" w:noVBand="1"/>
      </w:tblPr>
      <w:tblGrid>
        <w:gridCol w:w="2969"/>
        <w:gridCol w:w="4915"/>
        <w:gridCol w:w="1422"/>
      </w:tblGrid>
      <w:tr w:rsidR="000E1820" w:rsidRPr="00E0413D" w14:paraId="774F1496" w14:textId="77777777" w:rsidTr="000E1820">
        <w:trPr>
          <w:trHeight w:val="450"/>
        </w:trPr>
        <w:tc>
          <w:tcPr>
            <w:tcW w:w="29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63F05FB1" w14:textId="39972DB7" w:rsidR="48A31B2D" w:rsidRPr="00E0413D" w:rsidRDefault="48A31B2D" w:rsidP="000E1820">
            <w:pPr>
              <w:spacing w:line="257" w:lineRule="auto"/>
              <w:rPr>
                <w:rFonts w:ascii="Arial" w:eastAsia="Arial" w:hAnsi="Arial" w:cs="Arial"/>
                <w:b w:val="0"/>
                <w:u w:val="none"/>
                <w:lang w:val="en-US"/>
              </w:rPr>
            </w:pPr>
            <w:r w:rsidRPr="00E0413D">
              <w:rPr>
                <w:rFonts w:ascii="Arial" w:eastAsia="Arial" w:hAnsi="Arial" w:cs="Arial"/>
                <w:b w:val="0"/>
                <w:u w:val="none"/>
                <w:lang w:val="en-US"/>
              </w:rPr>
              <w:t>COMPLIANCE (C/PC/NC/Noted)</w:t>
            </w:r>
          </w:p>
        </w:tc>
        <w:tc>
          <w:tcPr>
            <w:tcW w:w="4915"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529CFC04" w14:textId="4F8A6ADC" w:rsidR="48A31B2D" w:rsidRPr="00E0413D" w:rsidRDefault="48A31B2D" w:rsidP="000E1820">
            <w:pPr>
              <w:spacing w:line="257" w:lineRule="auto"/>
              <w:rPr>
                <w:rFonts w:ascii="Arial" w:eastAsia="Arial" w:hAnsi="Arial" w:cs="Arial"/>
                <w:b w:val="0"/>
                <w:i/>
                <w:iCs/>
                <w:u w:val="none"/>
                <w:lang w:val="en-US"/>
              </w:rPr>
            </w:pPr>
            <w:r w:rsidRPr="00E0413D">
              <w:rPr>
                <w:rFonts w:ascii="Arial" w:eastAsia="Arial" w:hAnsi="Arial" w:cs="Arial"/>
                <w:b w:val="0"/>
                <w:i/>
                <w:iCs/>
                <w:u w:val="none"/>
                <w:lang w:val="en-US"/>
              </w:rPr>
              <w:t>Only responding C/PC/NC/Noted will not be accepted without proof.</w:t>
            </w:r>
          </w:p>
        </w:tc>
        <w:tc>
          <w:tcPr>
            <w:tcW w:w="1422"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1AFE0DE3" w14:textId="631D54FC" w:rsidR="48A31B2D" w:rsidRPr="00E0413D" w:rsidRDefault="48A31B2D" w:rsidP="000E1820">
            <w:pPr>
              <w:spacing w:before="60" w:after="60" w:line="360" w:lineRule="auto"/>
              <w:jc w:val="center"/>
              <w:rPr>
                <w:rFonts w:ascii="Arial" w:eastAsia="Arial" w:hAnsi="Arial" w:cs="Arial"/>
                <w:b w:val="0"/>
                <w:u w:val="none"/>
                <w:lang w:val="en-US"/>
              </w:rPr>
            </w:pPr>
          </w:p>
        </w:tc>
      </w:tr>
      <w:tr w:rsidR="000E1820" w:rsidRPr="00E0413D" w14:paraId="38C7C881" w14:textId="77777777" w:rsidTr="000E1820">
        <w:trPr>
          <w:trHeight w:val="495"/>
        </w:trPr>
        <w:tc>
          <w:tcPr>
            <w:tcW w:w="9306" w:type="dxa"/>
            <w:gridSpan w:val="3"/>
            <w:tcBorders>
              <w:top w:val="nil"/>
              <w:left w:val="single" w:sz="18" w:space="0" w:color="auto"/>
              <w:bottom w:val="single" w:sz="18" w:space="0" w:color="auto"/>
              <w:right w:val="single" w:sz="18" w:space="0" w:color="auto"/>
            </w:tcBorders>
            <w:tcMar>
              <w:left w:w="70" w:type="dxa"/>
              <w:right w:w="70" w:type="dxa"/>
            </w:tcMar>
          </w:tcPr>
          <w:p w14:paraId="116BBC1D" w14:textId="67353B7F" w:rsidR="000E1820" w:rsidRPr="00E0413D" w:rsidRDefault="000E1820" w:rsidP="000E1820">
            <w:pPr>
              <w:spacing w:line="257" w:lineRule="auto"/>
              <w:rPr>
                <w:rFonts w:ascii="Arial" w:eastAsia="Arial" w:hAnsi="Arial" w:cs="Arial"/>
                <w:b w:val="0"/>
                <w:i/>
                <w:iCs/>
                <w:u w:val="none"/>
                <w:lang w:val="en-US"/>
              </w:rPr>
            </w:pPr>
            <w:r w:rsidRPr="00E0413D">
              <w:rPr>
                <w:rFonts w:ascii="Arial" w:hAnsi="Arial" w:cs="Arial"/>
                <w:b w:val="0"/>
                <w:i/>
                <w:iCs/>
                <w:u w:val="none"/>
                <w:lang w:val="en-GB"/>
              </w:rPr>
              <w:t>[THE BIDDER SHALL INSERT FULL RESPONSE FOR EVALUATION HERE]</w:t>
            </w:r>
          </w:p>
        </w:tc>
      </w:tr>
      <w:tr w:rsidR="000E1820" w:rsidRPr="00E0413D" w14:paraId="5BA71D28" w14:textId="77777777" w:rsidTr="000E1820">
        <w:trPr>
          <w:trHeight w:val="420"/>
        </w:trPr>
        <w:tc>
          <w:tcPr>
            <w:tcW w:w="9306" w:type="dxa"/>
            <w:gridSpan w:val="3"/>
            <w:tcBorders>
              <w:top w:val="nil"/>
              <w:left w:val="single" w:sz="18" w:space="0" w:color="auto"/>
              <w:bottom w:val="single" w:sz="18" w:space="0" w:color="auto"/>
              <w:right w:val="single" w:sz="18" w:space="0" w:color="auto"/>
            </w:tcBorders>
            <w:tcMar>
              <w:left w:w="70" w:type="dxa"/>
              <w:right w:w="70" w:type="dxa"/>
            </w:tcMar>
          </w:tcPr>
          <w:p w14:paraId="39FC8933" w14:textId="0D4AA431" w:rsidR="000E1820" w:rsidRPr="00E0413D" w:rsidRDefault="000E1820" w:rsidP="000E1820">
            <w:pPr>
              <w:spacing w:line="257" w:lineRule="auto"/>
              <w:rPr>
                <w:rFonts w:ascii="Arial" w:eastAsia="Arial" w:hAnsi="Arial" w:cs="Arial"/>
                <w:b w:val="0"/>
                <w:u w:val="none"/>
                <w:lang w:val="en-US"/>
              </w:rPr>
            </w:pPr>
            <w:r w:rsidRPr="00E0413D">
              <w:rPr>
                <w:rFonts w:ascii="Arial" w:hAnsi="Arial" w:cs="Arial"/>
                <w:b w:val="0"/>
                <w:i/>
                <w:iCs/>
                <w:u w:val="none"/>
                <w:lang w:val="en-GB"/>
              </w:rPr>
              <w:t>[THE BIDDER SHALL INSERT REFERENCE TO ADDITIONAL INFORMATION HERE]</w:t>
            </w:r>
          </w:p>
        </w:tc>
      </w:tr>
    </w:tbl>
    <w:p w14:paraId="75D5CAD7" w14:textId="5A9A4060" w:rsidR="00125878" w:rsidRPr="00E0413D" w:rsidRDefault="26C3866C" w:rsidP="00343681">
      <w:pPr>
        <w:rPr>
          <w:rFonts w:ascii="Arial" w:hAnsi="Arial" w:cs="Arial"/>
          <w:b w:val="0"/>
          <w:u w:val="none"/>
          <w:lang w:val="en-US"/>
        </w:rPr>
      </w:pPr>
      <w:r w:rsidRPr="00E0413D">
        <w:rPr>
          <w:rFonts w:ascii="Arial" w:hAnsi="Arial" w:cs="Arial"/>
          <w:b w:val="0"/>
          <w:u w:val="none"/>
          <w:lang w:val="en-US"/>
        </w:rPr>
        <w:t xml:space="preserve"> </w:t>
      </w:r>
    </w:p>
    <w:p w14:paraId="675549EF" w14:textId="21499CF8" w:rsidR="00574D7F" w:rsidRPr="00E0413D" w:rsidRDefault="26C3866C" w:rsidP="00FA3F59">
      <w:pPr>
        <w:pStyle w:val="ListNumber2"/>
        <w:rPr>
          <w:rFonts w:ascii="Arial" w:hAnsi="Arial"/>
          <w:b w:val="0"/>
          <w:u w:val="none"/>
          <w:lang w:val="en-US"/>
        </w:rPr>
      </w:pPr>
      <w:r w:rsidRPr="00E0413D">
        <w:rPr>
          <w:rFonts w:ascii="Arial" w:hAnsi="Arial"/>
          <w:b w:val="0"/>
          <w:u w:val="none"/>
          <w:lang w:val="en-US"/>
        </w:rPr>
        <w:t>The Contractor shall register his company details with ACSA as all permit costs shall be for the account of the successful Bidder (D)</w:t>
      </w:r>
    </w:p>
    <w:p w14:paraId="0366FECC" w14:textId="7340E0E2" w:rsidR="00125878" w:rsidRPr="00E0413D" w:rsidRDefault="00125878" w:rsidP="00574D7F">
      <w:pPr>
        <w:spacing w:after="0" w:line="240" w:lineRule="auto"/>
        <w:rPr>
          <w:rFonts w:ascii="Arial" w:hAnsi="Arial" w:cs="Arial"/>
          <w:b w:val="0"/>
          <w:u w:val="none"/>
          <w:lang w:val="en-US"/>
        </w:rPr>
      </w:pPr>
    </w:p>
    <w:tbl>
      <w:tblPr>
        <w:tblW w:w="9306" w:type="dxa"/>
        <w:tblInd w:w="135" w:type="dxa"/>
        <w:tblLayout w:type="fixed"/>
        <w:tblLook w:val="0400" w:firstRow="0" w:lastRow="0" w:firstColumn="0" w:lastColumn="0" w:noHBand="0" w:noVBand="1"/>
      </w:tblPr>
      <w:tblGrid>
        <w:gridCol w:w="2969"/>
        <w:gridCol w:w="4915"/>
        <w:gridCol w:w="1422"/>
      </w:tblGrid>
      <w:tr w:rsidR="000E1820" w:rsidRPr="00E0413D" w14:paraId="5C74D62D" w14:textId="77777777" w:rsidTr="000E1820">
        <w:trPr>
          <w:trHeight w:val="450"/>
        </w:trPr>
        <w:tc>
          <w:tcPr>
            <w:tcW w:w="29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3AABCA7D" w14:textId="5EA1A7B7" w:rsidR="48A31B2D" w:rsidRPr="00E0413D" w:rsidRDefault="48A31B2D" w:rsidP="000E1820">
            <w:pPr>
              <w:spacing w:before="60" w:after="60" w:line="360" w:lineRule="auto"/>
              <w:rPr>
                <w:rFonts w:ascii="Arial" w:eastAsia="Arial" w:hAnsi="Arial" w:cs="Arial"/>
                <w:b w:val="0"/>
                <w:u w:val="none"/>
                <w:lang w:val="en-US"/>
              </w:rPr>
            </w:pPr>
            <w:r w:rsidRPr="00E0413D">
              <w:rPr>
                <w:rFonts w:ascii="Arial" w:eastAsia="Arial" w:hAnsi="Arial" w:cs="Arial"/>
                <w:b w:val="0"/>
                <w:u w:val="none"/>
                <w:lang w:val="en-US"/>
              </w:rPr>
              <w:t>COMPLIANCE (C/PC/NC/Noted)</w:t>
            </w:r>
          </w:p>
        </w:tc>
        <w:tc>
          <w:tcPr>
            <w:tcW w:w="4915"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4208675D" w14:textId="61D413FC" w:rsidR="48A31B2D" w:rsidRPr="00E0413D" w:rsidRDefault="48A31B2D" w:rsidP="000E1820">
            <w:pPr>
              <w:spacing w:before="60" w:after="60" w:line="360" w:lineRule="auto"/>
              <w:rPr>
                <w:rFonts w:ascii="Arial" w:eastAsia="Arial" w:hAnsi="Arial" w:cs="Arial"/>
                <w:b w:val="0"/>
                <w:i/>
                <w:iCs/>
                <w:u w:val="none"/>
                <w:lang w:val="en-US"/>
              </w:rPr>
            </w:pPr>
            <w:r w:rsidRPr="00E0413D">
              <w:rPr>
                <w:rFonts w:ascii="Arial" w:eastAsia="Arial" w:hAnsi="Arial" w:cs="Arial"/>
                <w:b w:val="0"/>
                <w:i/>
                <w:iCs/>
                <w:u w:val="none"/>
                <w:lang w:val="en-US"/>
              </w:rPr>
              <w:t>Only responding C/PC/NC/Noted will not be accepted without proof.</w:t>
            </w:r>
          </w:p>
        </w:tc>
        <w:tc>
          <w:tcPr>
            <w:tcW w:w="1422"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3FFE8DD7" w14:textId="23617DDD" w:rsidR="48A31B2D" w:rsidRPr="00E0413D" w:rsidRDefault="48A31B2D" w:rsidP="000E1820">
            <w:pPr>
              <w:spacing w:before="60" w:after="60" w:line="360" w:lineRule="auto"/>
              <w:jc w:val="center"/>
              <w:rPr>
                <w:rFonts w:ascii="Arial" w:eastAsia="Arial" w:hAnsi="Arial" w:cs="Arial"/>
                <w:b w:val="0"/>
                <w:u w:val="none"/>
                <w:lang w:val="en-US"/>
              </w:rPr>
            </w:pPr>
          </w:p>
        </w:tc>
      </w:tr>
      <w:tr w:rsidR="000E1820" w:rsidRPr="00E0413D" w14:paraId="0AFA299B" w14:textId="77777777" w:rsidTr="000E1820">
        <w:trPr>
          <w:trHeight w:val="495"/>
        </w:trPr>
        <w:tc>
          <w:tcPr>
            <w:tcW w:w="9306" w:type="dxa"/>
            <w:gridSpan w:val="3"/>
            <w:tcBorders>
              <w:top w:val="nil"/>
              <w:left w:val="single" w:sz="18" w:space="0" w:color="auto"/>
              <w:bottom w:val="single" w:sz="18" w:space="0" w:color="auto"/>
              <w:right w:val="single" w:sz="18" w:space="0" w:color="auto"/>
            </w:tcBorders>
            <w:tcMar>
              <w:left w:w="70" w:type="dxa"/>
              <w:right w:w="70" w:type="dxa"/>
            </w:tcMar>
          </w:tcPr>
          <w:p w14:paraId="36A571BB" w14:textId="7C9D6A4E" w:rsidR="000E1820" w:rsidRPr="00E0413D" w:rsidRDefault="000E1820" w:rsidP="000E1820">
            <w:pPr>
              <w:spacing w:before="60" w:after="60" w:line="360" w:lineRule="auto"/>
              <w:rPr>
                <w:rFonts w:ascii="Arial" w:eastAsia="Arial" w:hAnsi="Arial" w:cs="Arial"/>
                <w:b w:val="0"/>
                <w:i/>
                <w:iCs/>
                <w:u w:val="none"/>
                <w:lang w:val="en-US"/>
              </w:rPr>
            </w:pPr>
            <w:r w:rsidRPr="00E0413D">
              <w:rPr>
                <w:rFonts w:ascii="Arial" w:hAnsi="Arial" w:cs="Arial"/>
                <w:b w:val="0"/>
                <w:i/>
                <w:iCs/>
                <w:u w:val="none"/>
                <w:lang w:val="en-GB"/>
              </w:rPr>
              <w:t>[THE BIDDER SHALL INSERT FULL RESPONSE FOR EVALUATION HERE]</w:t>
            </w:r>
          </w:p>
        </w:tc>
      </w:tr>
      <w:tr w:rsidR="000E1820" w:rsidRPr="00E0413D" w14:paraId="4FF45D33" w14:textId="77777777" w:rsidTr="000E1820">
        <w:trPr>
          <w:trHeight w:val="420"/>
        </w:trPr>
        <w:tc>
          <w:tcPr>
            <w:tcW w:w="9306" w:type="dxa"/>
            <w:gridSpan w:val="3"/>
            <w:tcBorders>
              <w:top w:val="nil"/>
              <w:left w:val="single" w:sz="18" w:space="0" w:color="auto"/>
              <w:bottom w:val="single" w:sz="18" w:space="0" w:color="auto"/>
              <w:right w:val="single" w:sz="18" w:space="0" w:color="auto"/>
            </w:tcBorders>
            <w:tcMar>
              <w:left w:w="70" w:type="dxa"/>
              <w:right w:w="70" w:type="dxa"/>
            </w:tcMar>
          </w:tcPr>
          <w:p w14:paraId="2112D39F" w14:textId="43193E30" w:rsidR="000E1820" w:rsidRPr="00E0413D" w:rsidRDefault="000E1820" w:rsidP="000E1820">
            <w:pPr>
              <w:spacing w:before="60" w:after="60" w:line="360" w:lineRule="auto"/>
              <w:rPr>
                <w:rFonts w:ascii="Arial" w:eastAsia="Arial" w:hAnsi="Arial" w:cs="Arial"/>
                <w:b w:val="0"/>
                <w:u w:val="none"/>
                <w:lang w:val="en-US"/>
              </w:rPr>
            </w:pPr>
            <w:r w:rsidRPr="00E0413D">
              <w:rPr>
                <w:rFonts w:ascii="Arial" w:hAnsi="Arial" w:cs="Arial"/>
                <w:b w:val="0"/>
                <w:i/>
                <w:iCs/>
                <w:u w:val="none"/>
                <w:lang w:val="en-GB"/>
              </w:rPr>
              <w:t>[THE BIDDER SHALL INSERT REFERENCE TO ADDITIONAL INFORMATION HERE]</w:t>
            </w:r>
          </w:p>
        </w:tc>
      </w:tr>
    </w:tbl>
    <w:p w14:paraId="3872DBC6" w14:textId="4BD096ED" w:rsidR="00125878" w:rsidRPr="00E0413D" w:rsidRDefault="00125878" w:rsidP="00343681">
      <w:pPr>
        <w:rPr>
          <w:rFonts w:ascii="Arial" w:hAnsi="Arial" w:cs="Arial"/>
          <w:b w:val="0"/>
          <w:u w:val="none"/>
          <w:lang w:val="en-US"/>
        </w:rPr>
      </w:pPr>
    </w:p>
    <w:p w14:paraId="18D03AA9" w14:textId="4F4EF0B3" w:rsidR="00125878" w:rsidRPr="00E0413D" w:rsidRDefault="26C3866C" w:rsidP="00FA3F59">
      <w:pPr>
        <w:pStyle w:val="ListNumber2"/>
        <w:rPr>
          <w:rFonts w:ascii="Arial" w:hAnsi="Arial"/>
          <w:b w:val="0"/>
          <w:u w:val="none"/>
          <w:lang w:val="en-US"/>
        </w:rPr>
      </w:pPr>
      <w:r w:rsidRPr="00E0413D">
        <w:rPr>
          <w:rFonts w:ascii="Arial" w:hAnsi="Arial"/>
          <w:b w:val="0"/>
          <w:u w:val="none"/>
          <w:lang w:val="en-US"/>
        </w:rPr>
        <w:t xml:space="preserve">The </w:t>
      </w:r>
      <w:r w:rsidRPr="00E0413D">
        <w:rPr>
          <w:rFonts w:ascii="Arial" w:hAnsi="Arial"/>
          <w:b w:val="0"/>
          <w:u w:val="none"/>
        </w:rPr>
        <w:t>Bidder</w:t>
      </w:r>
      <w:r w:rsidRPr="00E0413D">
        <w:rPr>
          <w:rFonts w:ascii="Arial" w:hAnsi="Arial"/>
          <w:b w:val="0"/>
          <w:u w:val="none"/>
          <w:lang w:val="en-US"/>
        </w:rPr>
        <w:t xml:space="preserve"> shall submit a detailed process of how they will acquire ACSA permits for FAOR. The Bidders are urged to contact the ACSA Permit Offices (OR Tambo: 010-207-2899) for more information. (D)</w:t>
      </w:r>
    </w:p>
    <w:tbl>
      <w:tblPr>
        <w:tblW w:w="9306" w:type="dxa"/>
        <w:tblInd w:w="135" w:type="dxa"/>
        <w:tblLayout w:type="fixed"/>
        <w:tblLook w:val="0400" w:firstRow="0" w:lastRow="0" w:firstColumn="0" w:lastColumn="0" w:noHBand="0" w:noVBand="1"/>
      </w:tblPr>
      <w:tblGrid>
        <w:gridCol w:w="2969"/>
        <w:gridCol w:w="4915"/>
        <w:gridCol w:w="1422"/>
      </w:tblGrid>
      <w:tr w:rsidR="000E1820" w:rsidRPr="00E0413D" w14:paraId="2BB1D878" w14:textId="77777777" w:rsidTr="000E1820">
        <w:trPr>
          <w:trHeight w:val="450"/>
        </w:trPr>
        <w:tc>
          <w:tcPr>
            <w:tcW w:w="29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0B09EA44" w14:textId="50C09BDB" w:rsidR="48A31B2D" w:rsidRPr="00E0413D" w:rsidRDefault="48A31B2D" w:rsidP="000E1820">
            <w:pPr>
              <w:spacing w:before="60" w:after="60" w:line="360" w:lineRule="auto"/>
              <w:rPr>
                <w:rFonts w:ascii="Arial" w:eastAsia="Arial" w:hAnsi="Arial" w:cs="Arial"/>
                <w:b w:val="0"/>
                <w:u w:val="none"/>
                <w:lang w:val="en-US"/>
              </w:rPr>
            </w:pPr>
            <w:r w:rsidRPr="00E0413D">
              <w:rPr>
                <w:rFonts w:ascii="Arial" w:eastAsia="Arial" w:hAnsi="Arial" w:cs="Arial"/>
                <w:b w:val="0"/>
                <w:u w:val="none"/>
                <w:lang w:val="en-US"/>
              </w:rPr>
              <w:t>COMPLIANCE (C/PC/NC/Noted)</w:t>
            </w:r>
          </w:p>
        </w:tc>
        <w:tc>
          <w:tcPr>
            <w:tcW w:w="4915"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39985101" w14:textId="2281FE67" w:rsidR="48A31B2D" w:rsidRPr="00E0413D" w:rsidRDefault="48A31B2D" w:rsidP="000E1820">
            <w:pPr>
              <w:spacing w:before="60" w:after="60" w:line="360" w:lineRule="auto"/>
              <w:rPr>
                <w:rFonts w:ascii="Arial" w:eastAsia="Arial" w:hAnsi="Arial" w:cs="Arial"/>
                <w:b w:val="0"/>
                <w:i/>
                <w:iCs/>
                <w:u w:val="none"/>
                <w:lang w:val="en-US"/>
              </w:rPr>
            </w:pPr>
            <w:r w:rsidRPr="00E0413D">
              <w:rPr>
                <w:rFonts w:ascii="Arial" w:eastAsia="Arial" w:hAnsi="Arial" w:cs="Arial"/>
                <w:b w:val="0"/>
                <w:i/>
                <w:iCs/>
                <w:u w:val="none"/>
                <w:lang w:val="en-US"/>
              </w:rPr>
              <w:t>Only responding C/PC/NC/Noted will not be accepted without proof.</w:t>
            </w:r>
          </w:p>
        </w:tc>
        <w:tc>
          <w:tcPr>
            <w:tcW w:w="1422"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Mar>
              <w:left w:w="70" w:type="dxa"/>
              <w:right w:w="70" w:type="dxa"/>
            </w:tcMar>
          </w:tcPr>
          <w:p w14:paraId="04F08489" w14:textId="78927AC2" w:rsidR="48A31B2D" w:rsidRPr="00E0413D" w:rsidRDefault="48A31B2D" w:rsidP="000E1820">
            <w:pPr>
              <w:spacing w:before="60" w:after="60" w:line="360" w:lineRule="auto"/>
              <w:jc w:val="center"/>
              <w:rPr>
                <w:rFonts w:ascii="Arial" w:eastAsia="Arial" w:hAnsi="Arial" w:cs="Arial"/>
                <w:b w:val="0"/>
                <w:u w:val="none"/>
                <w:lang w:val="en-US"/>
              </w:rPr>
            </w:pPr>
          </w:p>
        </w:tc>
      </w:tr>
      <w:tr w:rsidR="000E1820" w:rsidRPr="00E0413D" w14:paraId="66E8E4ED" w14:textId="77777777" w:rsidTr="000E1820">
        <w:trPr>
          <w:trHeight w:val="495"/>
        </w:trPr>
        <w:tc>
          <w:tcPr>
            <w:tcW w:w="9306" w:type="dxa"/>
            <w:gridSpan w:val="3"/>
            <w:tcBorders>
              <w:top w:val="nil"/>
              <w:left w:val="single" w:sz="18" w:space="0" w:color="auto"/>
              <w:bottom w:val="single" w:sz="18" w:space="0" w:color="auto"/>
              <w:right w:val="single" w:sz="18" w:space="0" w:color="auto"/>
            </w:tcBorders>
            <w:tcMar>
              <w:left w:w="70" w:type="dxa"/>
              <w:right w:w="70" w:type="dxa"/>
            </w:tcMar>
          </w:tcPr>
          <w:p w14:paraId="71A8620C" w14:textId="007206AB" w:rsidR="000E1820" w:rsidRPr="00E0413D" w:rsidRDefault="000E1820" w:rsidP="000E1820">
            <w:pPr>
              <w:spacing w:before="60" w:after="60" w:line="360" w:lineRule="auto"/>
              <w:rPr>
                <w:rFonts w:ascii="Arial" w:eastAsia="Arial" w:hAnsi="Arial" w:cs="Arial"/>
                <w:b w:val="0"/>
                <w:i/>
                <w:iCs/>
                <w:u w:val="none"/>
                <w:lang w:val="en-US"/>
              </w:rPr>
            </w:pPr>
            <w:r w:rsidRPr="00E0413D">
              <w:rPr>
                <w:rFonts w:ascii="Arial" w:hAnsi="Arial" w:cs="Arial"/>
                <w:b w:val="0"/>
                <w:i/>
                <w:iCs/>
                <w:u w:val="none"/>
                <w:lang w:val="en-GB"/>
              </w:rPr>
              <w:t>[THE BIDDER SHALL INSERT FULL RESPONSE FOR EVALUATION HERE]</w:t>
            </w:r>
          </w:p>
        </w:tc>
      </w:tr>
      <w:tr w:rsidR="000E1820" w:rsidRPr="00E0413D" w14:paraId="7BB1656D" w14:textId="77777777" w:rsidTr="000E1820">
        <w:trPr>
          <w:trHeight w:val="420"/>
        </w:trPr>
        <w:tc>
          <w:tcPr>
            <w:tcW w:w="9306" w:type="dxa"/>
            <w:gridSpan w:val="3"/>
            <w:tcBorders>
              <w:top w:val="nil"/>
              <w:left w:val="single" w:sz="18" w:space="0" w:color="auto"/>
              <w:bottom w:val="single" w:sz="18" w:space="0" w:color="auto"/>
              <w:right w:val="single" w:sz="18" w:space="0" w:color="auto"/>
            </w:tcBorders>
            <w:tcMar>
              <w:left w:w="70" w:type="dxa"/>
              <w:right w:w="70" w:type="dxa"/>
            </w:tcMar>
          </w:tcPr>
          <w:p w14:paraId="77EAE24A" w14:textId="273D3FF3" w:rsidR="000E1820" w:rsidRPr="00E0413D" w:rsidRDefault="000E1820" w:rsidP="000E1820">
            <w:pPr>
              <w:spacing w:before="60" w:after="60" w:line="360" w:lineRule="auto"/>
              <w:rPr>
                <w:rFonts w:ascii="Arial" w:eastAsia="Arial" w:hAnsi="Arial" w:cs="Arial"/>
                <w:b w:val="0"/>
                <w:u w:val="none"/>
                <w:lang w:val="en-US"/>
              </w:rPr>
            </w:pPr>
            <w:r w:rsidRPr="00E0413D">
              <w:rPr>
                <w:rFonts w:ascii="Arial" w:hAnsi="Arial" w:cs="Arial"/>
                <w:b w:val="0"/>
                <w:i/>
                <w:iCs/>
                <w:u w:val="none"/>
                <w:lang w:val="en-GB"/>
              </w:rPr>
              <w:t>[THE BIDDER SHALL INSERT REFERENCE TO ADDITIONAL INFORMATION HERE]</w:t>
            </w:r>
          </w:p>
        </w:tc>
      </w:tr>
    </w:tbl>
    <w:p w14:paraId="3CCBABC0" w14:textId="38B11C6E" w:rsidR="00125878" w:rsidRPr="00E0413D" w:rsidRDefault="00125878" w:rsidP="00574D7F">
      <w:pPr>
        <w:rPr>
          <w:rFonts w:ascii="Arial" w:hAnsi="Arial" w:cs="Arial"/>
          <w:b w:val="0"/>
          <w:u w:val="none"/>
        </w:rPr>
      </w:pPr>
    </w:p>
    <w:sectPr w:rsidR="00125878" w:rsidRPr="00E0413D" w:rsidSect="00323C9F">
      <w:pgSz w:w="11907" w:h="16840" w:code="9"/>
      <w:pgMar w:top="1134" w:right="1134" w:bottom="992" w:left="1134" w:header="720" w:footer="11" w:gutter="5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33462" w14:textId="77777777" w:rsidR="0083021D" w:rsidRDefault="0083021D">
      <w:r>
        <w:separator/>
      </w:r>
    </w:p>
  </w:endnote>
  <w:endnote w:type="continuationSeparator" w:id="0">
    <w:p w14:paraId="665F548C" w14:textId="77777777" w:rsidR="0083021D" w:rsidRDefault="0083021D">
      <w:r>
        <w:continuationSeparator/>
      </w:r>
    </w:p>
  </w:endnote>
  <w:endnote w:type="continuationNotice" w:id="1">
    <w:p w14:paraId="6DC5EEA8" w14:textId="77777777" w:rsidR="0083021D" w:rsidRDefault="008302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35B2" w14:textId="77777777" w:rsidR="00B15038" w:rsidRDefault="00B150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C2FD67D" w14:textId="77777777" w:rsidR="00B15038" w:rsidRDefault="00B150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728" w:type="pct"/>
      <w:tblInd w:w="-993" w:type="dxa"/>
      <w:tblBorders>
        <w:top w:val="single" w:sz="6" w:space="0" w:color="auto"/>
      </w:tblBorders>
      <w:tblLayout w:type="fixed"/>
      <w:tblLook w:val="0000" w:firstRow="0" w:lastRow="0" w:firstColumn="0" w:lastColumn="0" w:noHBand="0" w:noVBand="0"/>
    </w:tblPr>
    <w:tblGrid>
      <w:gridCol w:w="5812"/>
      <w:gridCol w:w="1535"/>
      <w:gridCol w:w="3209"/>
    </w:tblGrid>
    <w:tr w:rsidR="00B15038" w:rsidRPr="006F2648" w14:paraId="3D4D972A" w14:textId="77777777" w:rsidTr="00323C9F">
      <w:trPr>
        <w:trHeight w:val="978"/>
      </w:trPr>
      <w:tc>
        <w:tcPr>
          <w:tcW w:w="2753" w:type="pct"/>
        </w:tcPr>
        <w:p w14:paraId="02E7082B" w14:textId="2A0778A5" w:rsidR="003D3E7C" w:rsidRPr="00E0413D" w:rsidRDefault="00522F4A" w:rsidP="00323C9F">
          <w:pPr>
            <w:pStyle w:val="Footer"/>
            <w:tabs>
              <w:tab w:val="clear" w:pos="4320"/>
              <w:tab w:val="clear" w:pos="8640"/>
              <w:tab w:val="center" w:pos="3862"/>
              <w:tab w:val="right" w:pos="7522"/>
            </w:tabs>
            <w:spacing w:after="0"/>
            <w:ind w:right="321"/>
            <w:rPr>
              <w:rFonts w:ascii="Arial" w:hAnsi="Arial" w:cs="Arial"/>
              <w:b w:val="0"/>
              <w:bCs/>
              <w:sz w:val="20"/>
              <w:szCs w:val="20"/>
              <w:u w:val="none"/>
            </w:rPr>
          </w:pPr>
          <w:r w:rsidRPr="00E0413D">
            <w:rPr>
              <w:rFonts w:ascii="Arial" w:hAnsi="Arial" w:cs="Arial"/>
              <w:b w:val="0"/>
              <w:bCs/>
              <w:sz w:val="20"/>
              <w:szCs w:val="20"/>
              <w:u w:val="none"/>
            </w:rPr>
            <w:t>ATNS/RFP05/09/2026/2027/</w:t>
          </w:r>
          <w:r w:rsidR="006F2648" w:rsidRPr="00E0413D">
            <w:rPr>
              <w:rFonts w:ascii="Arial" w:hAnsi="Arial" w:cs="Arial"/>
              <w:b w:val="0"/>
              <w:bCs/>
              <w:sz w:val="20"/>
              <w:szCs w:val="20"/>
              <w:u w:val="none"/>
            </w:rPr>
            <w:t xml:space="preserve"> </w:t>
          </w:r>
          <w:r w:rsidRPr="00E0413D">
            <w:rPr>
              <w:rFonts w:ascii="Arial" w:hAnsi="Arial" w:cs="Arial"/>
              <w:b w:val="0"/>
              <w:bCs/>
              <w:sz w:val="20"/>
              <w:szCs w:val="20"/>
              <w:u w:val="none"/>
            </w:rPr>
            <w:t>HF_REPLACEMENT_RE_AD</w:t>
          </w:r>
        </w:p>
      </w:tc>
      <w:tc>
        <w:tcPr>
          <w:tcW w:w="727" w:type="pct"/>
        </w:tcPr>
        <w:p w14:paraId="7430FB90" w14:textId="77777777" w:rsidR="00B15038" w:rsidRPr="00E0413D" w:rsidRDefault="00B15038" w:rsidP="001374A8">
          <w:pPr>
            <w:pStyle w:val="Footer"/>
            <w:jc w:val="center"/>
            <w:rPr>
              <w:rFonts w:ascii="Arial" w:hAnsi="Arial" w:cs="Arial"/>
              <w:b w:val="0"/>
              <w:bCs/>
              <w:sz w:val="20"/>
              <w:szCs w:val="20"/>
              <w:u w:val="none"/>
            </w:rPr>
          </w:pPr>
          <w:r w:rsidRPr="00E0413D">
            <w:rPr>
              <w:rFonts w:ascii="Arial" w:hAnsi="Arial" w:cs="Arial"/>
              <w:b w:val="0"/>
              <w:bCs/>
              <w:sz w:val="20"/>
              <w:szCs w:val="20"/>
              <w:u w:val="none"/>
            </w:rPr>
            <w:t xml:space="preserve">Page </w:t>
          </w:r>
          <w:r w:rsidRPr="00E0413D">
            <w:rPr>
              <w:rFonts w:ascii="Arial" w:hAnsi="Arial" w:cs="Arial"/>
              <w:b w:val="0"/>
              <w:bCs/>
              <w:sz w:val="20"/>
              <w:szCs w:val="20"/>
              <w:u w:val="none"/>
            </w:rPr>
            <w:fldChar w:fldCharType="begin"/>
          </w:r>
          <w:r w:rsidRPr="00E0413D">
            <w:rPr>
              <w:rFonts w:ascii="Arial" w:hAnsi="Arial" w:cs="Arial"/>
              <w:b w:val="0"/>
              <w:bCs/>
              <w:sz w:val="20"/>
              <w:szCs w:val="20"/>
              <w:u w:val="none"/>
            </w:rPr>
            <w:instrText xml:space="preserve"> PAGE  \* MERGEFORMAT </w:instrText>
          </w:r>
          <w:r w:rsidRPr="00E0413D">
            <w:rPr>
              <w:rFonts w:ascii="Arial" w:hAnsi="Arial" w:cs="Arial"/>
              <w:b w:val="0"/>
              <w:bCs/>
              <w:sz w:val="20"/>
              <w:szCs w:val="20"/>
              <w:u w:val="none"/>
            </w:rPr>
            <w:fldChar w:fldCharType="separate"/>
          </w:r>
          <w:r w:rsidRPr="00E0413D">
            <w:rPr>
              <w:rFonts w:ascii="Arial" w:hAnsi="Arial" w:cs="Arial"/>
              <w:b w:val="0"/>
              <w:bCs/>
              <w:noProof/>
              <w:sz w:val="20"/>
              <w:szCs w:val="20"/>
              <w:u w:val="none"/>
            </w:rPr>
            <w:t>29</w:t>
          </w:r>
          <w:r w:rsidRPr="00E0413D">
            <w:rPr>
              <w:rFonts w:ascii="Arial" w:hAnsi="Arial" w:cs="Arial"/>
              <w:b w:val="0"/>
              <w:bCs/>
              <w:sz w:val="20"/>
              <w:szCs w:val="20"/>
              <w:u w:val="none"/>
            </w:rPr>
            <w:fldChar w:fldCharType="end"/>
          </w:r>
          <w:r w:rsidRPr="00E0413D">
            <w:rPr>
              <w:rFonts w:ascii="Arial" w:hAnsi="Arial" w:cs="Arial"/>
              <w:b w:val="0"/>
              <w:bCs/>
              <w:sz w:val="20"/>
              <w:szCs w:val="20"/>
              <w:u w:val="none"/>
            </w:rPr>
            <w:t xml:space="preserve"> of </w:t>
          </w:r>
          <w:r w:rsidRPr="00E0413D">
            <w:rPr>
              <w:rStyle w:val="PageNumber"/>
              <w:rFonts w:ascii="Arial" w:hAnsi="Arial" w:cs="Arial"/>
              <w:b w:val="0"/>
              <w:bCs/>
              <w:sz w:val="20"/>
              <w:szCs w:val="20"/>
              <w:u w:val="none"/>
            </w:rPr>
            <w:fldChar w:fldCharType="begin"/>
          </w:r>
          <w:r w:rsidRPr="00E0413D">
            <w:rPr>
              <w:rStyle w:val="PageNumber"/>
              <w:rFonts w:ascii="Arial" w:hAnsi="Arial" w:cs="Arial"/>
              <w:b w:val="0"/>
              <w:bCs/>
              <w:sz w:val="20"/>
              <w:szCs w:val="20"/>
              <w:u w:val="none"/>
            </w:rPr>
            <w:instrText xml:space="preserve"> NUMPAGES </w:instrText>
          </w:r>
          <w:r w:rsidRPr="00E0413D">
            <w:rPr>
              <w:rStyle w:val="PageNumber"/>
              <w:rFonts w:ascii="Arial" w:hAnsi="Arial" w:cs="Arial"/>
              <w:b w:val="0"/>
              <w:bCs/>
              <w:sz w:val="20"/>
              <w:szCs w:val="20"/>
              <w:u w:val="none"/>
            </w:rPr>
            <w:fldChar w:fldCharType="separate"/>
          </w:r>
          <w:r w:rsidRPr="00E0413D">
            <w:rPr>
              <w:rStyle w:val="PageNumber"/>
              <w:rFonts w:ascii="Arial" w:hAnsi="Arial" w:cs="Arial"/>
              <w:b w:val="0"/>
              <w:bCs/>
              <w:noProof/>
              <w:sz w:val="20"/>
              <w:szCs w:val="20"/>
              <w:u w:val="none"/>
            </w:rPr>
            <w:t>29</w:t>
          </w:r>
          <w:r w:rsidRPr="00E0413D">
            <w:rPr>
              <w:rStyle w:val="PageNumber"/>
              <w:rFonts w:ascii="Arial" w:hAnsi="Arial" w:cs="Arial"/>
              <w:b w:val="0"/>
              <w:bCs/>
              <w:sz w:val="20"/>
              <w:szCs w:val="20"/>
              <w:u w:val="none"/>
            </w:rPr>
            <w:fldChar w:fldCharType="end"/>
          </w:r>
        </w:p>
      </w:tc>
      <w:tc>
        <w:tcPr>
          <w:tcW w:w="1520" w:type="pct"/>
        </w:tcPr>
        <w:p w14:paraId="162FA805" w14:textId="64431882" w:rsidR="00B15038" w:rsidRPr="00E0413D" w:rsidRDefault="00A2117A" w:rsidP="001374A8">
          <w:pPr>
            <w:pStyle w:val="Footer"/>
            <w:jc w:val="right"/>
            <w:rPr>
              <w:rFonts w:ascii="Arial" w:hAnsi="Arial" w:cs="Arial"/>
              <w:b w:val="0"/>
              <w:bCs/>
              <w:sz w:val="20"/>
              <w:szCs w:val="20"/>
              <w:u w:val="none"/>
            </w:rPr>
          </w:pPr>
          <w:r w:rsidRPr="00E0413D">
            <w:rPr>
              <w:rFonts w:ascii="Arial" w:hAnsi="Arial" w:cs="Arial"/>
              <w:b w:val="0"/>
              <w:bCs/>
              <w:sz w:val="20"/>
              <w:szCs w:val="20"/>
              <w:u w:val="none"/>
            </w:rPr>
            <w:t>2 October 2026</w:t>
          </w:r>
        </w:p>
      </w:tc>
    </w:tr>
  </w:tbl>
  <w:p w14:paraId="64AD0DCF" w14:textId="77777777" w:rsidR="00B15038" w:rsidRPr="001374A8" w:rsidRDefault="00B15038" w:rsidP="009C4894">
    <w:pPr>
      <w:pStyle w:val="Foo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AD32" w14:textId="77777777" w:rsidR="0083021D" w:rsidRDefault="0083021D">
      <w:r>
        <w:separator/>
      </w:r>
    </w:p>
  </w:footnote>
  <w:footnote w:type="continuationSeparator" w:id="0">
    <w:p w14:paraId="50D0B9E5" w14:textId="77777777" w:rsidR="0083021D" w:rsidRDefault="0083021D">
      <w:r>
        <w:continuationSeparator/>
      </w:r>
    </w:p>
  </w:footnote>
  <w:footnote w:type="continuationNotice" w:id="1">
    <w:p w14:paraId="114AAA96" w14:textId="77777777" w:rsidR="0083021D" w:rsidRDefault="008302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0FD2" w14:textId="0CACA2B2" w:rsidR="00B15038" w:rsidRPr="00E54A00" w:rsidRDefault="00B15038" w:rsidP="001315C1">
    <w:pPr>
      <w:pStyle w:val="Header"/>
      <w:pBdr>
        <w:bottom w:val="single" w:sz="4" w:space="1" w:color="auto"/>
      </w:pBdr>
      <w:tabs>
        <w:tab w:val="clear" w:pos="8640"/>
        <w:tab w:val="right" w:pos="9072"/>
      </w:tabs>
      <w:spacing w:after="0"/>
      <w:jc w:val="left"/>
      <w:rPr>
        <w:rFonts w:cs="Arial"/>
      </w:rPr>
    </w:pPr>
    <w:r w:rsidRPr="00E54A00">
      <w:rPr>
        <w:rFonts w:cs="Arial"/>
      </w:rPr>
      <w:t>Volume 3</w:t>
    </w:r>
    <w:r w:rsidR="00A2117A">
      <w:rPr>
        <w:rFonts w:cs="Arial"/>
      </w:rPr>
      <w:t xml:space="preserve"> Project Management and Systems Engineering Requirements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87A7018"/>
    <w:lvl w:ilvl="0">
      <w:start w:val="1"/>
      <w:numFmt w:val="lowerRoman"/>
      <w:pStyle w:val="ListNumber3"/>
      <w:lvlText w:val="%1."/>
      <w:lvlJc w:val="right"/>
      <w:pPr>
        <w:ind w:left="926" w:hanging="360"/>
      </w:pPr>
    </w:lvl>
  </w:abstractNum>
  <w:abstractNum w:abstractNumId="1" w15:restartNumberingAfterBreak="0">
    <w:nsid w:val="FFFFFF7F"/>
    <w:multiLevelType w:val="singleLevel"/>
    <w:tmpl w:val="02A03596"/>
    <w:lvl w:ilvl="0">
      <w:start w:val="1"/>
      <w:numFmt w:val="decimal"/>
      <w:lvlText w:val="%1."/>
      <w:lvlJc w:val="left"/>
      <w:pPr>
        <w:tabs>
          <w:tab w:val="num" w:pos="643"/>
        </w:tabs>
        <w:ind w:left="643" w:hanging="360"/>
      </w:pPr>
    </w:lvl>
  </w:abstractNum>
  <w:abstractNum w:abstractNumId="2" w15:restartNumberingAfterBreak="0">
    <w:nsid w:val="FFFFFF83"/>
    <w:multiLevelType w:val="singleLevel"/>
    <w:tmpl w:val="5ECE70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E222CD8"/>
    <w:lvl w:ilvl="0">
      <w:start w:val="1"/>
      <w:numFmt w:val="decimal"/>
      <w:lvlText w:val="%1."/>
      <w:lvlJc w:val="left"/>
      <w:pPr>
        <w:tabs>
          <w:tab w:val="num" w:pos="360"/>
        </w:tabs>
        <w:ind w:left="360" w:hanging="360"/>
      </w:pPr>
    </w:lvl>
  </w:abstractNum>
  <w:abstractNum w:abstractNumId="4"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5" w15:restartNumberingAfterBreak="0">
    <w:nsid w:val="079804B8"/>
    <w:multiLevelType w:val="multilevel"/>
    <w:tmpl w:val="D0A255DE"/>
    <w:lvl w:ilvl="0">
      <w:start w:val="1"/>
      <w:numFmt w:val="decimal"/>
      <w:pStyle w:val="Heading1"/>
      <w:lvlText w:val="%1"/>
      <w:lvlJc w:val="left"/>
      <w:pPr>
        <w:ind w:left="432" w:hanging="432"/>
      </w:pPr>
    </w:lvl>
    <w:lvl w:ilvl="1">
      <w:start w:val="1"/>
      <w:numFmt w:val="decimal"/>
      <w:pStyle w:val="Heading2"/>
      <w:lvlText w:val="%1.%2"/>
      <w:lvlJc w:val="left"/>
      <w:pPr>
        <w:ind w:left="482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DCB497D"/>
    <w:multiLevelType w:val="multilevel"/>
    <w:tmpl w:val="B95C9FF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28240CC"/>
    <w:multiLevelType w:val="hybridMultilevel"/>
    <w:tmpl w:val="428EAFD6"/>
    <w:lvl w:ilvl="0" w:tplc="1C090001">
      <w:start w:val="1"/>
      <w:numFmt w:val="bullet"/>
      <w:lvlText w:val=""/>
      <w:lvlJc w:val="left"/>
      <w:pPr>
        <w:ind w:left="1505" w:hanging="360"/>
      </w:pPr>
      <w:rPr>
        <w:rFonts w:ascii="Symbol" w:hAnsi="Symbol" w:hint="default"/>
      </w:rPr>
    </w:lvl>
    <w:lvl w:ilvl="1" w:tplc="1C090003" w:tentative="1">
      <w:start w:val="1"/>
      <w:numFmt w:val="bullet"/>
      <w:lvlText w:val="o"/>
      <w:lvlJc w:val="left"/>
      <w:pPr>
        <w:ind w:left="2225" w:hanging="360"/>
      </w:pPr>
      <w:rPr>
        <w:rFonts w:ascii="Courier New" w:hAnsi="Courier New" w:cs="Courier New" w:hint="default"/>
      </w:rPr>
    </w:lvl>
    <w:lvl w:ilvl="2" w:tplc="1C090005" w:tentative="1">
      <w:start w:val="1"/>
      <w:numFmt w:val="bullet"/>
      <w:lvlText w:val=""/>
      <w:lvlJc w:val="left"/>
      <w:pPr>
        <w:ind w:left="2945" w:hanging="360"/>
      </w:pPr>
      <w:rPr>
        <w:rFonts w:ascii="Wingdings" w:hAnsi="Wingdings" w:hint="default"/>
      </w:rPr>
    </w:lvl>
    <w:lvl w:ilvl="3" w:tplc="1C090001" w:tentative="1">
      <w:start w:val="1"/>
      <w:numFmt w:val="bullet"/>
      <w:lvlText w:val=""/>
      <w:lvlJc w:val="left"/>
      <w:pPr>
        <w:ind w:left="3665" w:hanging="360"/>
      </w:pPr>
      <w:rPr>
        <w:rFonts w:ascii="Symbol" w:hAnsi="Symbol" w:hint="default"/>
      </w:rPr>
    </w:lvl>
    <w:lvl w:ilvl="4" w:tplc="1C090003" w:tentative="1">
      <w:start w:val="1"/>
      <w:numFmt w:val="bullet"/>
      <w:lvlText w:val="o"/>
      <w:lvlJc w:val="left"/>
      <w:pPr>
        <w:ind w:left="4385" w:hanging="360"/>
      </w:pPr>
      <w:rPr>
        <w:rFonts w:ascii="Courier New" w:hAnsi="Courier New" w:cs="Courier New" w:hint="default"/>
      </w:rPr>
    </w:lvl>
    <w:lvl w:ilvl="5" w:tplc="1C090005" w:tentative="1">
      <w:start w:val="1"/>
      <w:numFmt w:val="bullet"/>
      <w:lvlText w:val=""/>
      <w:lvlJc w:val="left"/>
      <w:pPr>
        <w:ind w:left="5105" w:hanging="360"/>
      </w:pPr>
      <w:rPr>
        <w:rFonts w:ascii="Wingdings" w:hAnsi="Wingdings" w:hint="default"/>
      </w:rPr>
    </w:lvl>
    <w:lvl w:ilvl="6" w:tplc="1C090001" w:tentative="1">
      <w:start w:val="1"/>
      <w:numFmt w:val="bullet"/>
      <w:lvlText w:val=""/>
      <w:lvlJc w:val="left"/>
      <w:pPr>
        <w:ind w:left="5825" w:hanging="360"/>
      </w:pPr>
      <w:rPr>
        <w:rFonts w:ascii="Symbol" w:hAnsi="Symbol" w:hint="default"/>
      </w:rPr>
    </w:lvl>
    <w:lvl w:ilvl="7" w:tplc="1C090003" w:tentative="1">
      <w:start w:val="1"/>
      <w:numFmt w:val="bullet"/>
      <w:lvlText w:val="o"/>
      <w:lvlJc w:val="left"/>
      <w:pPr>
        <w:ind w:left="6545" w:hanging="360"/>
      </w:pPr>
      <w:rPr>
        <w:rFonts w:ascii="Courier New" w:hAnsi="Courier New" w:cs="Courier New" w:hint="default"/>
      </w:rPr>
    </w:lvl>
    <w:lvl w:ilvl="8" w:tplc="1C090005" w:tentative="1">
      <w:start w:val="1"/>
      <w:numFmt w:val="bullet"/>
      <w:lvlText w:val=""/>
      <w:lvlJc w:val="left"/>
      <w:pPr>
        <w:ind w:left="7265" w:hanging="360"/>
      </w:pPr>
      <w:rPr>
        <w:rFonts w:ascii="Wingdings" w:hAnsi="Wingdings" w:hint="default"/>
      </w:rPr>
    </w:lvl>
  </w:abstractNum>
  <w:abstractNum w:abstractNumId="8" w15:restartNumberingAfterBreak="0">
    <w:nsid w:val="139A36D4"/>
    <w:multiLevelType w:val="hybridMultilevel"/>
    <w:tmpl w:val="2EB2C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9936311"/>
    <w:multiLevelType w:val="hybridMultilevel"/>
    <w:tmpl w:val="41AE1E56"/>
    <w:lvl w:ilvl="0" w:tplc="3B606032">
      <w:start w:val="1"/>
      <w:numFmt w:val="upperLetter"/>
      <w:pStyle w:val="ListNumber"/>
      <w:lvlText w:val="%1)"/>
      <w:lvlJc w:val="left"/>
      <w:pPr>
        <w:ind w:left="936" w:hanging="360"/>
      </w:pPr>
      <w:rPr>
        <w:rFonts w:hint="default"/>
      </w:r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0"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11" w15:restartNumberingAfterBreak="0">
    <w:nsid w:val="3F183E85"/>
    <w:multiLevelType w:val="hybridMultilevel"/>
    <w:tmpl w:val="A808E53A"/>
    <w:lvl w:ilvl="0" w:tplc="6C602678">
      <w:start w:val="1"/>
      <w:numFmt w:val="lowerLetter"/>
      <w:pStyle w:val="ListNumber2"/>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2" w15:restartNumberingAfterBreak="0">
    <w:nsid w:val="4AA61967"/>
    <w:multiLevelType w:val="multilevel"/>
    <w:tmpl w:val="9A38D80C"/>
    <w:lvl w:ilvl="0">
      <w:start w:val="1"/>
      <w:numFmt w:val="decimal"/>
      <w:lvlText w:val="%1"/>
      <w:lvlJc w:val="left"/>
      <w:pPr>
        <w:ind w:left="432" w:hanging="432"/>
      </w:pPr>
    </w:lvl>
    <w:lvl w:ilvl="1">
      <w:start w:val="1"/>
      <w:numFmt w:val="decimal"/>
      <w:lvlText w:val="%1.%2"/>
      <w:lvlJc w:val="left"/>
      <w:pPr>
        <w:ind w:left="4829" w:hanging="576"/>
      </w:p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DFE6085"/>
    <w:multiLevelType w:val="hybridMultilevel"/>
    <w:tmpl w:val="3FD2B1D0"/>
    <w:lvl w:ilvl="0" w:tplc="1C090001">
      <w:start w:val="1"/>
      <w:numFmt w:val="bullet"/>
      <w:lvlText w:val=""/>
      <w:lvlJc w:val="left"/>
      <w:pPr>
        <w:ind w:left="1494"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15"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16"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17" w15:restartNumberingAfterBreak="0">
    <w:nsid w:val="67DF213D"/>
    <w:multiLevelType w:val="multilevel"/>
    <w:tmpl w:val="1C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6D7F775C"/>
    <w:multiLevelType w:val="hybridMultilevel"/>
    <w:tmpl w:val="AE6266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82745346">
    <w:abstractNumId w:val="14"/>
  </w:num>
  <w:num w:numId="2" w16cid:durableId="1100880169">
    <w:abstractNumId w:val="4"/>
  </w:num>
  <w:num w:numId="3" w16cid:durableId="472602494">
    <w:abstractNumId w:val="15"/>
  </w:num>
  <w:num w:numId="4" w16cid:durableId="663361619">
    <w:abstractNumId w:val="16"/>
  </w:num>
  <w:num w:numId="5" w16cid:durableId="1244871933">
    <w:abstractNumId w:val="10"/>
  </w:num>
  <w:num w:numId="6" w16cid:durableId="403263108">
    <w:abstractNumId w:val="17"/>
  </w:num>
  <w:num w:numId="7" w16cid:durableId="46342841">
    <w:abstractNumId w:val="5"/>
  </w:num>
  <w:num w:numId="8" w16cid:durableId="1672290788">
    <w:abstractNumId w:val="9"/>
  </w:num>
  <w:num w:numId="9" w16cid:durableId="1379470043">
    <w:abstractNumId w:val="11"/>
  </w:num>
  <w:num w:numId="10" w16cid:durableId="604919856">
    <w:abstractNumId w:val="0"/>
  </w:num>
  <w:num w:numId="11" w16cid:durableId="1664771149">
    <w:abstractNumId w:val="2"/>
  </w:num>
  <w:num w:numId="12" w16cid:durableId="1490827258">
    <w:abstractNumId w:val="13"/>
  </w:num>
  <w:num w:numId="13" w16cid:durableId="2025132007">
    <w:abstractNumId w:val="18"/>
  </w:num>
  <w:num w:numId="14" w16cid:durableId="1651984922">
    <w:abstractNumId w:val="8"/>
  </w:num>
  <w:num w:numId="15" w16cid:durableId="2133596425">
    <w:abstractNumId w:val="7"/>
  </w:num>
  <w:num w:numId="16" w16cid:durableId="137307981">
    <w:abstractNumId w:val="6"/>
  </w:num>
  <w:num w:numId="17" w16cid:durableId="1114908832">
    <w:abstractNumId w:val="12"/>
  </w:num>
  <w:num w:numId="18" w16cid:durableId="443115061">
    <w:abstractNumId w:val="9"/>
    <w:lvlOverride w:ilvl="0">
      <w:startOverride w:val="1"/>
    </w:lvlOverride>
  </w:num>
  <w:num w:numId="19" w16cid:durableId="1799570832">
    <w:abstractNumId w:val="9"/>
    <w:lvlOverride w:ilvl="0">
      <w:startOverride w:val="1"/>
    </w:lvlOverride>
  </w:num>
  <w:num w:numId="20" w16cid:durableId="1177042041">
    <w:abstractNumId w:val="9"/>
    <w:lvlOverride w:ilvl="0">
      <w:startOverride w:val="1"/>
    </w:lvlOverride>
  </w:num>
  <w:num w:numId="21" w16cid:durableId="546139087">
    <w:abstractNumId w:val="9"/>
    <w:lvlOverride w:ilvl="0">
      <w:startOverride w:val="1"/>
    </w:lvlOverride>
  </w:num>
  <w:num w:numId="22" w16cid:durableId="1262421844">
    <w:abstractNumId w:val="11"/>
    <w:lvlOverride w:ilvl="0">
      <w:startOverride w:val="1"/>
    </w:lvlOverride>
  </w:num>
  <w:num w:numId="23" w16cid:durableId="837576516">
    <w:abstractNumId w:val="11"/>
    <w:lvlOverride w:ilvl="0">
      <w:startOverride w:val="1"/>
    </w:lvlOverride>
  </w:num>
  <w:num w:numId="24" w16cid:durableId="895896042">
    <w:abstractNumId w:val="11"/>
    <w:lvlOverride w:ilvl="0">
      <w:startOverride w:val="1"/>
    </w:lvlOverride>
  </w:num>
  <w:num w:numId="25" w16cid:durableId="540410412">
    <w:abstractNumId w:val="11"/>
    <w:lvlOverride w:ilvl="0">
      <w:startOverride w:val="1"/>
    </w:lvlOverride>
  </w:num>
  <w:num w:numId="26" w16cid:durableId="1560478776">
    <w:abstractNumId w:val="11"/>
    <w:lvlOverride w:ilvl="0">
      <w:startOverride w:val="1"/>
    </w:lvlOverride>
  </w:num>
  <w:num w:numId="27" w16cid:durableId="250823744">
    <w:abstractNumId w:val="11"/>
    <w:lvlOverride w:ilvl="0">
      <w:startOverride w:val="1"/>
    </w:lvlOverride>
  </w:num>
  <w:num w:numId="28" w16cid:durableId="1152332716">
    <w:abstractNumId w:val="11"/>
    <w:lvlOverride w:ilvl="0">
      <w:startOverride w:val="1"/>
    </w:lvlOverride>
  </w:num>
  <w:num w:numId="29" w16cid:durableId="297807960">
    <w:abstractNumId w:val="11"/>
    <w:lvlOverride w:ilvl="0">
      <w:startOverride w:val="1"/>
    </w:lvlOverride>
  </w:num>
  <w:num w:numId="30" w16cid:durableId="1166282144">
    <w:abstractNumId w:val="11"/>
    <w:lvlOverride w:ilvl="0">
      <w:startOverride w:val="1"/>
    </w:lvlOverride>
  </w:num>
  <w:num w:numId="31" w16cid:durableId="979923703">
    <w:abstractNumId w:val="11"/>
    <w:lvlOverride w:ilvl="0">
      <w:startOverride w:val="1"/>
    </w:lvlOverride>
  </w:num>
  <w:num w:numId="32" w16cid:durableId="749548477">
    <w:abstractNumId w:val="11"/>
    <w:lvlOverride w:ilvl="0">
      <w:startOverride w:val="1"/>
    </w:lvlOverride>
  </w:num>
  <w:num w:numId="33" w16cid:durableId="570967844">
    <w:abstractNumId w:val="11"/>
    <w:lvlOverride w:ilvl="0">
      <w:startOverride w:val="1"/>
    </w:lvlOverride>
  </w:num>
  <w:num w:numId="34" w16cid:durableId="1209801220">
    <w:abstractNumId w:val="11"/>
    <w:lvlOverride w:ilvl="0">
      <w:startOverride w:val="1"/>
    </w:lvlOverride>
  </w:num>
  <w:num w:numId="35" w16cid:durableId="1202748060">
    <w:abstractNumId w:val="11"/>
    <w:lvlOverride w:ilvl="0">
      <w:startOverride w:val="1"/>
    </w:lvlOverride>
  </w:num>
  <w:num w:numId="36" w16cid:durableId="756051312">
    <w:abstractNumId w:val="11"/>
    <w:lvlOverride w:ilvl="0">
      <w:startOverride w:val="1"/>
    </w:lvlOverride>
  </w:num>
  <w:num w:numId="37" w16cid:durableId="1167478340">
    <w:abstractNumId w:val="11"/>
    <w:lvlOverride w:ilvl="0">
      <w:startOverride w:val="1"/>
    </w:lvlOverride>
  </w:num>
  <w:num w:numId="38" w16cid:durableId="1990474625">
    <w:abstractNumId w:val="11"/>
    <w:lvlOverride w:ilvl="0">
      <w:startOverride w:val="1"/>
    </w:lvlOverride>
  </w:num>
  <w:num w:numId="39" w16cid:durableId="80638732">
    <w:abstractNumId w:val="11"/>
    <w:lvlOverride w:ilvl="0">
      <w:startOverride w:val="1"/>
    </w:lvlOverride>
  </w:num>
  <w:num w:numId="40" w16cid:durableId="1128356421">
    <w:abstractNumId w:val="11"/>
    <w:lvlOverride w:ilvl="0">
      <w:startOverride w:val="1"/>
    </w:lvlOverride>
  </w:num>
  <w:num w:numId="41" w16cid:durableId="506790561">
    <w:abstractNumId w:val="11"/>
    <w:lvlOverride w:ilvl="0">
      <w:startOverride w:val="1"/>
    </w:lvlOverride>
  </w:num>
  <w:num w:numId="42" w16cid:durableId="105345626">
    <w:abstractNumId w:val="11"/>
    <w:lvlOverride w:ilvl="0">
      <w:startOverride w:val="1"/>
    </w:lvlOverride>
  </w:num>
  <w:num w:numId="43" w16cid:durableId="1110932178">
    <w:abstractNumId w:val="11"/>
    <w:lvlOverride w:ilvl="0">
      <w:startOverride w:val="1"/>
    </w:lvlOverride>
  </w:num>
  <w:num w:numId="44" w16cid:durableId="1624461517">
    <w:abstractNumId w:val="11"/>
    <w:lvlOverride w:ilvl="0">
      <w:startOverride w:val="1"/>
    </w:lvlOverride>
  </w:num>
  <w:num w:numId="45" w16cid:durableId="13891881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322308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02099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69396204">
    <w:abstractNumId w:val="3"/>
  </w:num>
  <w:num w:numId="49" w16cid:durableId="2089615969">
    <w:abstractNumId w:val="1"/>
  </w:num>
  <w:num w:numId="50" w16cid:durableId="1433996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69515775">
    <w:abstractNumId w:val="9"/>
  </w:num>
  <w:num w:numId="52" w16cid:durableId="793404758">
    <w:abstractNumId w:val="9"/>
    <w:lvlOverride w:ilvl="0">
      <w:startOverride w:val="1"/>
    </w:lvlOverride>
  </w:num>
  <w:num w:numId="53" w16cid:durableId="679503669">
    <w:abstractNumId w:val="9"/>
    <w:lvlOverride w:ilvl="0">
      <w:startOverride w:val="1"/>
    </w:lvlOverride>
  </w:num>
  <w:num w:numId="54" w16cid:durableId="1872760439">
    <w:abstractNumId w:val="3"/>
  </w:num>
  <w:num w:numId="55" w16cid:durableId="1024091659">
    <w:abstractNumId w:val="9"/>
  </w:num>
  <w:num w:numId="56" w16cid:durableId="285429957">
    <w:abstractNumId w:val="9"/>
    <w:lvlOverride w:ilvl="0">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DB0"/>
    <w:rsid w:val="000020EA"/>
    <w:rsid w:val="000021AB"/>
    <w:rsid w:val="00002B5F"/>
    <w:rsid w:val="0000497A"/>
    <w:rsid w:val="00004DF9"/>
    <w:rsid w:val="00005110"/>
    <w:rsid w:val="00005B33"/>
    <w:rsid w:val="000073D3"/>
    <w:rsid w:val="000101E2"/>
    <w:rsid w:val="0001078B"/>
    <w:rsid w:val="00013FBD"/>
    <w:rsid w:val="00016CAC"/>
    <w:rsid w:val="0002008E"/>
    <w:rsid w:val="00023AC5"/>
    <w:rsid w:val="00025914"/>
    <w:rsid w:val="00026E0A"/>
    <w:rsid w:val="00027480"/>
    <w:rsid w:val="00032560"/>
    <w:rsid w:val="00035444"/>
    <w:rsid w:val="00036F41"/>
    <w:rsid w:val="00037BBD"/>
    <w:rsid w:val="000439E4"/>
    <w:rsid w:val="00044E3B"/>
    <w:rsid w:val="00046CE5"/>
    <w:rsid w:val="00050229"/>
    <w:rsid w:val="000514C7"/>
    <w:rsid w:val="000522E4"/>
    <w:rsid w:val="000525CF"/>
    <w:rsid w:val="00053698"/>
    <w:rsid w:val="000543D8"/>
    <w:rsid w:val="00054896"/>
    <w:rsid w:val="00055417"/>
    <w:rsid w:val="00056AA0"/>
    <w:rsid w:val="00057240"/>
    <w:rsid w:val="00057552"/>
    <w:rsid w:val="00061D21"/>
    <w:rsid w:val="00061FF2"/>
    <w:rsid w:val="00064B92"/>
    <w:rsid w:val="0006561C"/>
    <w:rsid w:val="000663A9"/>
    <w:rsid w:val="000667F6"/>
    <w:rsid w:val="00066C61"/>
    <w:rsid w:val="00067135"/>
    <w:rsid w:val="00070898"/>
    <w:rsid w:val="00070A4B"/>
    <w:rsid w:val="00075229"/>
    <w:rsid w:val="00076219"/>
    <w:rsid w:val="00077823"/>
    <w:rsid w:val="00077868"/>
    <w:rsid w:val="00081CD5"/>
    <w:rsid w:val="0008272F"/>
    <w:rsid w:val="000828D8"/>
    <w:rsid w:val="00082F2E"/>
    <w:rsid w:val="00083048"/>
    <w:rsid w:val="000832B3"/>
    <w:rsid w:val="000832C7"/>
    <w:rsid w:val="0008384D"/>
    <w:rsid w:val="0008703B"/>
    <w:rsid w:val="000874C1"/>
    <w:rsid w:val="000940E8"/>
    <w:rsid w:val="0009534D"/>
    <w:rsid w:val="000A3127"/>
    <w:rsid w:val="000A4BBD"/>
    <w:rsid w:val="000A4C7A"/>
    <w:rsid w:val="000A5C06"/>
    <w:rsid w:val="000B01B8"/>
    <w:rsid w:val="000B1C58"/>
    <w:rsid w:val="000B67F9"/>
    <w:rsid w:val="000B7EAC"/>
    <w:rsid w:val="000C0B86"/>
    <w:rsid w:val="000C1136"/>
    <w:rsid w:val="000C1677"/>
    <w:rsid w:val="000C2A83"/>
    <w:rsid w:val="000C3D75"/>
    <w:rsid w:val="000C4875"/>
    <w:rsid w:val="000C5EEB"/>
    <w:rsid w:val="000C6EF4"/>
    <w:rsid w:val="000D0A63"/>
    <w:rsid w:val="000D1F5E"/>
    <w:rsid w:val="000D281C"/>
    <w:rsid w:val="000D3DFE"/>
    <w:rsid w:val="000D4C9B"/>
    <w:rsid w:val="000D6F44"/>
    <w:rsid w:val="000D715C"/>
    <w:rsid w:val="000D7839"/>
    <w:rsid w:val="000E1820"/>
    <w:rsid w:val="000E3470"/>
    <w:rsid w:val="000E378D"/>
    <w:rsid w:val="000E62BC"/>
    <w:rsid w:val="000E686B"/>
    <w:rsid w:val="000F1986"/>
    <w:rsid w:val="000F24C0"/>
    <w:rsid w:val="000F712B"/>
    <w:rsid w:val="000F7269"/>
    <w:rsid w:val="0010670E"/>
    <w:rsid w:val="001074CF"/>
    <w:rsid w:val="00107567"/>
    <w:rsid w:val="0011013D"/>
    <w:rsid w:val="0011065E"/>
    <w:rsid w:val="00110F47"/>
    <w:rsid w:val="001118DC"/>
    <w:rsid w:val="001121B2"/>
    <w:rsid w:val="00112453"/>
    <w:rsid w:val="001132BD"/>
    <w:rsid w:val="00114336"/>
    <w:rsid w:val="001153E3"/>
    <w:rsid w:val="0011773E"/>
    <w:rsid w:val="00117CD6"/>
    <w:rsid w:val="00121874"/>
    <w:rsid w:val="00125274"/>
    <w:rsid w:val="00125878"/>
    <w:rsid w:val="0012622D"/>
    <w:rsid w:val="001315C1"/>
    <w:rsid w:val="001335B3"/>
    <w:rsid w:val="00134C91"/>
    <w:rsid w:val="001356BA"/>
    <w:rsid w:val="00135B65"/>
    <w:rsid w:val="00135C9E"/>
    <w:rsid w:val="00136738"/>
    <w:rsid w:val="001374A8"/>
    <w:rsid w:val="00142C38"/>
    <w:rsid w:val="0014382C"/>
    <w:rsid w:val="0014439C"/>
    <w:rsid w:val="001444E9"/>
    <w:rsid w:val="00146386"/>
    <w:rsid w:val="00152745"/>
    <w:rsid w:val="00152B34"/>
    <w:rsid w:val="001538C4"/>
    <w:rsid w:val="00155FFB"/>
    <w:rsid w:val="0015678C"/>
    <w:rsid w:val="0016011C"/>
    <w:rsid w:val="00161AC5"/>
    <w:rsid w:val="00162382"/>
    <w:rsid w:val="001710CA"/>
    <w:rsid w:val="00172366"/>
    <w:rsid w:val="00172457"/>
    <w:rsid w:val="00172577"/>
    <w:rsid w:val="001739ED"/>
    <w:rsid w:val="00180AD0"/>
    <w:rsid w:val="00181CAB"/>
    <w:rsid w:val="001825FD"/>
    <w:rsid w:val="0018291F"/>
    <w:rsid w:val="00182CA4"/>
    <w:rsid w:val="001830C3"/>
    <w:rsid w:val="00184525"/>
    <w:rsid w:val="00185721"/>
    <w:rsid w:val="00186217"/>
    <w:rsid w:val="001912B4"/>
    <w:rsid w:val="001914FA"/>
    <w:rsid w:val="001926C7"/>
    <w:rsid w:val="00192BA5"/>
    <w:rsid w:val="00195ED0"/>
    <w:rsid w:val="00196324"/>
    <w:rsid w:val="00196558"/>
    <w:rsid w:val="001A4429"/>
    <w:rsid w:val="001A473E"/>
    <w:rsid w:val="001A4970"/>
    <w:rsid w:val="001B16E7"/>
    <w:rsid w:val="001B25A0"/>
    <w:rsid w:val="001B25BA"/>
    <w:rsid w:val="001B5DCC"/>
    <w:rsid w:val="001C29A0"/>
    <w:rsid w:val="001C4263"/>
    <w:rsid w:val="001C5291"/>
    <w:rsid w:val="001D19AE"/>
    <w:rsid w:val="001D34E3"/>
    <w:rsid w:val="001D3543"/>
    <w:rsid w:val="001D3A8C"/>
    <w:rsid w:val="001D41A1"/>
    <w:rsid w:val="001D4D46"/>
    <w:rsid w:val="001D600F"/>
    <w:rsid w:val="001E39A3"/>
    <w:rsid w:val="001E58D5"/>
    <w:rsid w:val="001E5B5F"/>
    <w:rsid w:val="001E5BF5"/>
    <w:rsid w:val="001E79ED"/>
    <w:rsid w:val="001F17C3"/>
    <w:rsid w:val="001F2068"/>
    <w:rsid w:val="001F3A8B"/>
    <w:rsid w:val="001F5A16"/>
    <w:rsid w:val="001F700D"/>
    <w:rsid w:val="00201664"/>
    <w:rsid w:val="00203641"/>
    <w:rsid w:val="002064BF"/>
    <w:rsid w:val="00211285"/>
    <w:rsid w:val="00212FDA"/>
    <w:rsid w:val="002165DC"/>
    <w:rsid w:val="00216F81"/>
    <w:rsid w:val="00217CA9"/>
    <w:rsid w:val="00223F60"/>
    <w:rsid w:val="00224774"/>
    <w:rsid w:val="00224F09"/>
    <w:rsid w:val="00225116"/>
    <w:rsid w:val="00225A4A"/>
    <w:rsid w:val="00225B74"/>
    <w:rsid w:val="0023014B"/>
    <w:rsid w:val="002310D3"/>
    <w:rsid w:val="002328A6"/>
    <w:rsid w:val="002328FF"/>
    <w:rsid w:val="00232F49"/>
    <w:rsid w:val="00233980"/>
    <w:rsid w:val="00234CDE"/>
    <w:rsid w:val="00237987"/>
    <w:rsid w:val="0024041B"/>
    <w:rsid w:val="00241DB7"/>
    <w:rsid w:val="0024345C"/>
    <w:rsid w:val="00245053"/>
    <w:rsid w:val="00246DB0"/>
    <w:rsid w:val="0025022C"/>
    <w:rsid w:val="002519E5"/>
    <w:rsid w:val="00252955"/>
    <w:rsid w:val="0025648A"/>
    <w:rsid w:val="0026057B"/>
    <w:rsid w:val="002635D2"/>
    <w:rsid w:val="00263A19"/>
    <w:rsid w:val="0026480C"/>
    <w:rsid w:val="00265A32"/>
    <w:rsid w:val="00265A8A"/>
    <w:rsid w:val="0026619A"/>
    <w:rsid w:val="002678D8"/>
    <w:rsid w:val="00267DAA"/>
    <w:rsid w:val="00272E3C"/>
    <w:rsid w:val="00273EE0"/>
    <w:rsid w:val="002763F7"/>
    <w:rsid w:val="0027742C"/>
    <w:rsid w:val="00277CE4"/>
    <w:rsid w:val="00282FFB"/>
    <w:rsid w:val="00283616"/>
    <w:rsid w:val="00287072"/>
    <w:rsid w:val="00287CB9"/>
    <w:rsid w:val="00292699"/>
    <w:rsid w:val="002928DE"/>
    <w:rsid w:val="00292956"/>
    <w:rsid w:val="00294A4E"/>
    <w:rsid w:val="00294D4A"/>
    <w:rsid w:val="00295F12"/>
    <w:rsid w:val="00296417"/>
    <w:rsid w:val="00296EC7"/>
    <w:rsid w:val="0029740A"/>
    <w:rsid w:val="002A3286"/>
    <w:rsid w:val="002A4DFF"/>
    <w:rsid w:val="002A67A5"/>
    <w:rsid w:val="002A67B8"/>
    <w:rsid w:val="002B15D4"/>
    <w:rsid w:val="002B2048"/>
    <w:rsid w:val="002B50FA"/>
    <w:rsid w:val="002C1C37"/>
    <w:rsid w:val="002C23FD"/>
    <w:rsid w:val="002C27EE"/>
    <w:rsid w:val="002D162F"/>
    <w:rsid w:val="002D2A66"/>
    <w:rsid w:val="002D4F67"/>
    <w:rsid w:val="002D637E"/>
    <w:rsid w:val="002D68F7"/>
    <w:rsid w:val="002D786A"/>
    <w:rsid w:val="002E2240"/>
    <w:rsid w:val="002E4600"/>
    <w:rsid w:val="002E5426"/>
    <w:rsid w:val="002E6CCB"/>
    <w:rsid w:val="002E7279"/>
    <w:rsid w:val="002F059C"/>
    <w:rsid w:val="002F234E"/>
    <w:rsid w:val="002F32F8"/>
    <w:rsid w:val="002F49AF"/>
    <w:rsid w:val="002F4B0C"/>
    <w:rsid w:val="002F4CF4"/>
    <w:rsid w:val="002F5BC9"/>
    <w:rsid w:val="00300618"/>
    <w:rsid w:val="003007A6"/>
    <w:rsid w:val="00300DA9"/>
    <w:rsid w:val="003022B3"/>
    <w:rsid w:val="00304155"/>
    <w:rsid w:val="0031111E"/>
    <w:rsid w:val="00316C0C"/>
    <w:rsid w:val="00321470"/>
    <w:rsid w:val="0032204D"/>
    <w:rsid w:val="003221F3"/>
    <w:rsid w:val="00323C9F"/>
    <w:rsid w:val="00323CF8"/>
    <w:rsid w:val="00325EB0"/>
    <w:rsid w:val="003264C3"/>
    <w:rsid w:val="00327952"/>
    <w:rsid w:val="00330CB5"/>
    <w:rsid w:val="00331C7D"/>
    <w:rsid w:val="003328D0"/>
    <w:rsid w:val="00336452"/>
    <w:rsid w:val="00336579"/>
    <w:rsid w:val="00337554"/>
    <w:rsid w:val="0033763B"/>
    <w:rsid w:val="00343681"/>
    <w:rsid w:val="0034436D"/>
    <w:rsid w:val="0034462E"/>
    <w:rsid w:val="00345F84"/>
    <w:rsid w:val="00346AAB"/>
    <w:rsid w:val="003507E7"/>
    <w:rsid w:val="0035188F"/>
    <w:rsid w:val="00351D6F"/>
    <w:rsid w:val="003526A3"/>
    <w:rsid w:val="00356329"/>
    <w:rsid w:val="003579B4"/>
    <w:rsid w:val="003636B2"/>
    <w:rsid w:val="003642C7"/>
    <w:rsid w:val="00364B4E"/>
    <w:rsid w:val="00365824"/>
    <w:rsid w:val="00367879"/>
    <w:rsid w:val="00370072"/>
    <w:rsid w:val="003728BA"/>
    <w:rsid w:val="00372D3F"/>
    <w:rsid w:val="00380BFC"/>
    <w:rsid w:val="003866EB"/>
    <w:rsid w:val="0038748B"/>
    <w:rsid w:val="00391915"/>
    <w:rsid w:val="00391963"/>
    <w:rsid w:val="00394A5B"/>
    <w:rsid w:val="003A303B"/>
    <w:rsid w:val="003A3442"/>
    <w:rsid w:val="003A4A6C"/>
    <w:rsid w:val="003A4B46"/>
    <w:rsid w:val="003A5B7B"/>
    <w:rsid w:val="003A5E08"/>
    <w:rsid w:val="003A7E7D"/>
    <w:rsid w:val="003B2834"/>
    <w:rsid w:val="003B5098"/>
    <w:rsid w:val="003C0AF6"/>
    <w:rsid w:val="003C0F37"/>
    <w:rsid w:val="003C4CFF"/>
    <w:rsid w:val="003C5B3A"/>
    <w:rsid w:val="003C5CCF"/>
    <w:rsid w:val="003C6BE5"/>
    <w:rsid w:val="003C7748"/>
    <w:rsid w:val="003D04CD"/>
    <w:rsid w:val="003D132E"/>
    <w:rsid w:val="003D1379"/>
    <w:rsid w:val="003D2039"/>
    <w:rsid w:val="003D3E7C"/>
    <w:rsid w:val="003D4397"/>
    <w:rsid w:val="003D444E"/>
    <w:rsid w:val="003D631E"/>
    <w:rsid w:val="003E0F4D"/>
    <w:rsid w:val="003E1060"/>
    <w:rsid w:val="003E1D88"/>
    <w:rsid w:val="003E366C"/>
    <w:rsid w:val="003E3ED3"/>
    <w:rsid w:val="003E5A34"/>
    <w:rsid w:val="003F086C"/>
    <w:rsid w:val="003F12EC"/>
    <w:rsid w:val="003F1629"/>
    <w:rsid w:val="003F1BAB"/>
    <w:rsid w:val="003F3B84"/>
    <w:rsid w:val="003F7FDC"/>
    <w:rsid w:val="00401826"/>
    <w:rsid w:val="00401FB2"/>
    <w:rsid w:val="00403544"/>
    <w:rsid w:val="004039D9"/>
    <w:rsid w:val="004047F2"/>
    <w:rsid w:val="0040739D"/>
    <w:rsid w:val="00407CAA"/>
    <w:rsid w:val="004120F6"/>
    <w:rsid w:val="0041225B"/>
    <w:rsid w:val="00412767"/>
    <w:rsid w:val="0042072E"/>
    <w:rsid w:val="00420847"/>
    <w:rsid w:val="00420B2C"/>
    <w:rsid w:val="00421994"/>
    <w:rsid w:val="00422986"/>
    <w:rsid w:val="00423418"/>
    <w:rsid w:val="00423F52"/>
    <w:rsid w:val="00424D4B"/>
    <w:rsid w:val="0042533C"/>
    <w:rsid w:val="00426033"/>
    <w:rsid w:val="0042667A"/>
    <w:rsid w:val="00426B01"/>
    <w:rsid w:val="0043066C"/>
    <w:rsid w:val="00436B50"/>
    <w:rsid w:val="004376E2"/>
    <w:rsid w:val="00440610"/>
    <w:rsid w:val="00442583"/>
    <w:rsid w:val="00443059"/>
    <w:rsid w:val="00444619"/>
    <w:rsid w:val="00445291"/>
    <w:rsid w:val="00446769"/>
    <w:rsid w:val="00450D28"/>
    <w:rsid w:val="00450D63"/>
    <w:rsid w:val="004539FC"/>
    <w:rsid w:val="00454A77"/>
    <w:rsid w:val="00455AD9"/>
    <w:rsid w:val="00457A61"/>
    <w:rsid w:val="00460710"/>
    <w:rsid w:val="00460A80"/>
    <w:rsid w:val="00463012"/>
    <w:rsid w:val="004636BA"/>
    <w:rsid w:val="00464087"/>
    <w:rsid w:val="004647D5"/>
    <w:rsid w:val="004652C1"/>
    <w:rsid w:val="00467795"/>
    <w:rsid w:val="00470145"/>
    <w:rsid w:val="0047028C"/>
    <w:rsid w:val="00471EF3"/>
    <w:rsid w:val="00473299"/>
    <w:rsid w:val="0047364D"/>
    <w:rsid w:val="0047380D"/>
    <w:rsid w:val="004764C5"/>
    <w:rsid w:val="00477423"/>
    <w:rsid w:val="0048029D"/>
    <w:rsid w:val="00480BE2"/>
    <w:rsid w:val="00481A7D"/>
    <w:rsid w:val="00483E21"/>
    <w:rsid w:val="0048406B"/>
    <w:rsid w:val="00492EAA"/>
    <w:rsid w:val="00493C9E"/>
    <w:rsid w:val="00495E64"/>
    <w:rsid w:val="004960B0"/>
    <w:rsid w:val="004A2988"/>
    <w:rsid w:val="004A39B9"/>
    <w:rsid w:val="004A52F2"/>
    <w:rsid w:val="004A5681"/>
    <w:rsid w:val="004A5D5B"/>
    <w:rsid w:val="004A5E79"/>
    <w:rsid w:val="004B0EE4"/>
    <w:rsid w:val="004B301E"/>
    <w:rsid w:val="004B3ACE"/>
    <w:rsid w:val="004B3F3D"/>
    <w:rsid w:val="004B4FF0"/>
    <w:rsid w:val="004B5CB5"/>
    <w:rsid w:val="004B7C11"/>
    <w:rsid w:val="004C18BE"/>
    <w:rsid w:val="004C1E89"/>
    <w:rsid w:val="004C2102"/>
    <w:rsid w:val="004C3876"/>
    <w:rsid w:val="004C4D88"/>
    <w:rsid w:val="004C5E25"/>
    <w:rsid w:val="004C7DD4"/>
    <w:rsid w:val="004D1B10"/>
    <w:rsid w:val="004D27D2"/>
    <w:rsid w:val="004D2A09"/>
    <w:rsid w:val="004D3A58"/>
    <w:rsid w:val="004D401A"/>
    <w:rsid w:val="004D42E6"/>
    <w:rsid w:val="004D5B6E"/>
    <w:rsid w:val="004E6CCF"/>
    <w:rsid w:val="004F0300"/>
    <w:rsid w:val="004F0A55"/>
    <w:rsid w:val="004F13F1"/>
    <w:rsid w:val="004F556A"/>
    <w:rsid w:val="004F60AC"/>
    <w:rsid w:val="005016FE"/>
    <w:rsid w:val="005023CA"/>
    <w:rsid w:val="005024E4"/>
    <w:rsid w:val="005025F4"/>
    <w:rsid w:val="00502B1A"/>
    <w:rsid w:val="00503659"/>
    <w:rsid w:val="005056CC"/>
    <w:rsid w:val="00505A3D"/>
    <w:rsid w:val="00507AC8"/>
    <w:rsid w:val="0051080B"/>
    <w:rsid w:val="00511D29"/>
    <w:rsid w:val="00514F1A"/>
    <w:rsid w:val="005224A4"/>
    <w:rsid w:val="00522F4A"/>
    <w:rsid w:val="005234A3"/>
    <w:rsid w:val="0052425F"/>
    <w:rsid w:val="00525C34"/>
    <w:rsid w:val="0052655D"/>
    <w:rsid w:val="00526595"/>
    <w:rsid w:val="005273F1"/>
    <w:rsid w:val="00527966"/>
    <w:rsid w:val="005306B7"/>
    <w:rsid w:val="00531BFF"/>
    <w:rsid w:val="00533FD4"/>
    <w:rsid w:val="00534E6C"/>
    <w:rsid w:val="005360B1"/>
    <w:rsid w:val="00536D10"/>
    <w:rsid w:val="005405C4"/>
    <w:rsid w:val="00540B38"/>
    <w:rsid w:val="00541B22"/>
    <w:rsid w:val="00542012"/>
    <w:rsid w:val="00545219"/>
    <w:rsid w:val="00545A4D"/>
    <w:rsid w:val="00546D28"/>
    <w:rsid w:val="00547F8E"/>
    <w:rsid w:val="00550CA0"/>
    <w:rsid w:val="00551CE4"/>
    <w:rsid w:val="00551EE9"/>
    <w:rsid w:val="005578ED"/>
    <w:rsid w:val="00560356"/>
    <w:rsid w:val="0056325A"/>
    <w:rsid w:val="005647D8"/>
    <w:rsid w:val="00566075"/>
    <w:rsid w:val="0056619A"/>
    <w:rsid w:val="005664A7"/>
    <w:rsid w:val="00566BDB"/>
    <w:rsid w:val="005675EF"/>
    <w:rsid w:val="005714EB"/>
    <w:rsid w:val="00572010"/>
    <w:rsid w:val="00572907"/>
    <w:rsid w:val="00573958"/>
    <w:rsid w:val="00574D7F"/>
    <w:rsid w:val="005752B8"/>
    <w:rsid w:val="00575694"/>
    <w:rsid w:val="0057611B"/>
    <w:rsid w:val="005773BB"/>
    <w:rsid w:val="00580827"/>
    <w:rsid w:val="00581BCA"/>
    <w:rsid w:val="00582925"/>
    <w:rsid w:val="00583AC1"/>
    <w:rsid w:val="005849B9"/>
    <w:rsid w:val="00590E72"/>
    <w:rsid w:val="00590F59"/>
    <w:rsid w:val="00591D63"/>
    <w:rsid w:val="00593C4B"/>
    <w:rsid w:val="00593F9F"/>
    <w:rsid w:val="0059442A"/>
    <w:rsid w:val="00594CEC"/>
    <w:rsid w:val="005979E9"/>
    <w:rsid w:val="005A359A"/>
    <w:rsid w:val="005A4E18"/>
    <w:rsid w:val="005A59E1"/>
    <w:rsid w:val="005A62C4"/>
    <w:rsid w:val="005A6D5A"/>
    <w:rsid w:val="005A71C3"/>
    <w:rsid w:val="005B206F"/>
    <w:rsid w:val="005B61EE"/>
    <w:rsid w:val="005B79AA"/>
    <w:rsid w:val="005C42A3"/>
    <w:rsid w:val="005C5901"/>
    <w:rsid w:val="005C5AD7"/>
    <w:rsid w:val="005D001F"/>
    <w:rsid w:val="005D085E"/>
    <w:rsid w:val="005D0FF8"/>
    <w:rsid w:val="005D2058"/>
    <w:rsid w:val="005D29AE"/>
    <w:rsid w:val="005D4312"/>
    <w:rsid w:val="005D468F"/>
    <w:rsid w:val="005D6404"/>
    <w:rsid w:val="005E1735"/>
    <w:rsid w:val="005E2756"/>
    <w:rsid w:val="005E31E7"/>
    <w:rsid w:val="005E3362"/>
    <w:rsid w:val="005E34A7"/>
    <w:rsid w:val="005E3B54"/>
    <w:rsid w:val="005E52F4"/>
    <w:rsid w:val="005E6090"/>
    <w:rsid w:val="005F077E"/>
    <w:rsid w:val="005F381D"/>
    <w:rsid w:val="005F3BE6"/>
    <w:rsid w:val="005F6C5D"/>
    <w:rsid w:val="006009AE"/>
    <w:rsid w:val="00603C8E"/>
    <w:rsid w:val="00605BF7"/>
    <w:rsid w:val="00605D51"/>
    <w:rsid w:val="00605E63"/>
    <w:rsid w:val="00607D5A"/>
    <w:rsid w:val="006110BC"/>
    <w:rsid w:val="00612A73"/>
    <w:rsid w:val="0061313A"/>
    <w:rsid w:val="00616239"/>
    <w:rsid w:val="00624258"/>
    <w:rsid w:val="006244CD"/>
    <w:rsid w:val="00624F1B"/>
    <w:rsid w:val="00627EFF"/>
    <w:rsid w:val="0063159B"/>
    <w:rsid w:val="00631909"/>
    <w:rsid w:val="00633187"/>
    <w:rsid w:val="006354B0"/>
    <w:rsid w:val="006366A8"/>
    <w:rsid w:val="00641718"/>
    <w:rsid w:val="006420B5"/>
    <w:rsid w:val="00643960"/>
    <w:rsid w:val="0065470F"/>
    <w:rsid w:val="00655B24"/>
    <w:rsid w:val="00656461"/>
    <w:rsid w:val="006568D1"/>
    <w:rsid w:val="00656C40"/>
    <w:rsid w:val="00656DE7"/>
    <w:rsid w:val="00656FCE"/>
    <w:rsid w:val="00660838"/>
    <w:rsid w:val="00661287"/>
    <w:rsid w:val="006612DA"/>
    <w:rsid w:val="00663A9D"/>
    <w:rsid w:val="00663B73"/>
    <w:rsid w:val="00663D80"/>
    <w:rsid w:val="00664DF7"/>
    <w:rsid w:val="006661DF"/>
    <w:rsid w:val="0066668B"/>
    <w:rsid w:val="00671877"/>
    <w:rsid w:val="00671A9C"/>
    <w:rsid w:val="00673687"/>
    <w:rsid w:val="0067416E"/>
    <w:rsid w:val="0067427E"/>
    <w:rsid w:val="00675942"/>
    <w:rsid w:val="00676200"/>
    <w:rsid w:val="00676DCF"/>
    <w:rsid w:val="00682335"/>
    <w:rsid w:val="00682A5B"/>
    <w:rsid w:val="00683DD4"/>
    <w:rsid w:val="00685089"/>
    <w:rsid w:val="00690467"/>
    <w:rsid w:val="0069049B"/>
    <w:rsid w:val="00692483"/>
    <w:rsid w:val="00694884"/>
    <w:rsid w:val="00695C4C"/>
    <w:rsid w:val="00697F6C"/>
    <w:rsid w:val="006A0DF5"/>
    <w:rsid w:val="006A1834"/>
    <w:rsid w:val="006A33A1"/>
    <w:rsid w:val="006A40B3"/>
    <w:rsid w:val="006A6BAE"/>
    <w:rsid w:val="006A790F"/>
    <w:rsid w:val="006A7DA3"/>
    <w:rsid w:val="006B1436"/>
    <w:rsid w:val="006B2027"/>
    <w:rsid w:val="006B2670"/>
    <w:rsid w:val="006B4D6D"/>
    <w:rsid w:val="006B6A7B"/>
    <w:rsid w:val="006C22F0"/>
    <w:rsid w:val="006C3E04"/>
    <w:rsid w:val="006C523C"/>
    <w:rsid w:val="006C529E"/>
    <w:rsid w:val="006C52E0"/>
    <w:rsid w:val="006C7D3B"/>
    <w:rsid w:val="006D286C"/>
    <w:rsid w:val="006D3BE8"/>
    <w:rsid w:val="006D4219"/>
    <w:rsid w:val="006D4540"/>
    <w:rsid w:val="006D509E"/>
    <w:rsid w:val="006D72C5"/>
    <w:rsid w:val="006D750B"/>
    <w:rsid w:val="006E03A5"/>
    <w:rsid w:val="006E2C4F"/>
    <w:rsid w:val="006E6255"/>
    <w:rsid w:val="006F0367"/>
    <w:rsid w:val="006F08A7"/>
    <w:rsid w:val="006F0D81"/>
    <w:rsid w:val="006F1A6E"/>
    <w:rsid w:val="006F241F"/>
    <w:rsid w:val="006F2648"/>
    <w:rsid w:val="006F2A35"/>
    <w:rsid w:val="006F4744"/>
    <w:rsid w:val="006F669A"/>
    <w:rsid w:val="007002A1"/>
    <w:rsid w:val="00702ECF"/>
    <w:rsid w:val="00703D19"/>
    <w:rsid w:val="00703E1E"/>
    <w:rsid w:val="00710CC5"/>
    <w:rsid w:val="00711215"/>
    <w:rsid w:val="00711FC7"/>
    <w:rsid w:val="00713C68"/>
    <w:rsid w:val="00720175"/>
    <w:rsid w:val="00721510"/>
    <w:rsid w:val="00724AD0"/>
    <w:rsid w:val="0072595D"/>
    <w:rsid w:val="00726BF2"/>
    <w:rsid w:val="00726FD8"/>
    <w:rsid w:val="0072746E"/>
    <w:rsid w:val="007309C3"/>
    <w:rsid w:val="007320E5"/>
    <w:rsid w:val="00732581"/>
    <w:rsid w:val="007329F1"/>
    <w:rsid w:val="00734603"/>
    <w:rsid w:val="007347B5"/>
    <w:rsid w:val="007347D7"/>
    <w:rsid w:val="00736E07"/>
    <w:rsid w:val="007379B5"/>
    <w:rsid w:val="00737DEE"/>
    <w:rsid w:val="00740C8C"/>
    <w:rsid w:val="00744CC3"/>
    <w:rsid w:val="00746CDF"/>
    <w:rsid w:val="00747776"/>
    <w:rsid w:val="00750469"/>
    <w:rsid w:val="00752D5D"/>
    <w:rsid w:val="0075389C"/>
    <w:rsid w:val="007545D0"/>
    <w:rsid w:val="00754AF0"/>
    <w:rsid w:val="00756D1E"/>
    <w:rsid w:val="00757403"/>
    <w:rsid w:val="00757844"/>
    <w:rsid w:val="0076064D"/>
    <w:rsid w:val="007608C8"/>
    <w:rsid w:val="00763678"/>
    <w:rsid w:val="00764634"/>
    <w:rsid w:val="00765805"/>
    <w:rsid w:val="0077176D"/>
    <w:rsid w:val="0077448F"/>
    <w:rsid w:val="007758C9"/>
    <w:rsid w:val="00775DDD"/>
    <w:rsid w:val="007770FC"/>
    <w:rsid w:val="00777FCF"/>
    <w:rsid w:val="007808FE"/>
    <w:rsid w:val="00781B2E"/>
    <w:rsid w:val="00781B34"/>
    <w:rsid w:val="007821B5"/>
    <w:rsid w:val="00783FBE"/>
    <w:rsid w:val="007840CD"/>
    <w:rsid w:val="00784925"/>
    <w:rsid w:val="00785452"/>
    <w:rsid w:val="00786B7D"/>
    <w:rsid w:val="00791480"/>
    <w:rsid w:val="007936F3"/>
    <w:rsid w:val="00794E2D"/>
    <w:rsid w:val="007A284F"/>
    <w:rsid w:val="007A53FB"/>
    <w:rsid w:val="007A5409"/>
    <w:rsid w:val="007A73E2"/>
    <w:rsid w:val="007A7CFE"/>
    <w:rsid w:val="007B275E"/>
    <w:rsid w:val="007B29DF"/>
    <w:rsid w:val="007B46E5"/>
    <w:rsid w:val="007B4828"/>
    <w:rsid w:val="007B4B4E"/>
    <w:rsid w:val="007B5811"/>
    <w:rsid w:val="007B7931"/>
    <w:rsid w:val="007C081D"/>
    <w:rsid w:val="007C172E"/>
    <w:rsid w:val="007C5CE6"/>
    <w:rsid w:val="007D2A60"/>
    <w:rsid w:val="007D360C"/>
    <w:rsid w:val="007D38AF"/>
    <w:rsid w:val="007D4C52"/>
    <w:rsid w:val="007D4D42"/>
    <w:rsid w:val="007D563A"/>
    <w:rsid w:val="007D7412"/>
    <w:rsid w:val="007D7AB0"/>
    <w:rsid w:val="007E2EB0"/>
    <w:rsid w:val="007E4110"/>
    <w:rsid w:val="007F12AB"/>
    <w:rsid w:val="007F1D14"/>
    <w:rsid w:val="007F2FD8"/>
    <w:rsid w:val="007F36E5"/>
    <w:rsid w:val="007F6C81"/>
    <w:rsid w:val="00800BC0"/>
    <w:rsid w:val="00801D66"/>
    <w:rsid w:val="008023D0"/>
    <w:rsid w:val="00802CCA"/>
    <w:rsid w:val="008069E7"/>
    <w:rsid w:val="00807129"/>
    <w:rsid w:val="0080763D"/>
    <w:rsid w:val="0081047B"/>
    <w:rsid w:val="0081162E"/>
    <w:rsid w:val="00812456"/>
    <w:rsid w:val="00813563"/>
    <w:rsid w:val="00813D97"/>
    <w:rsid w:val="00815089"/>
    <w:rsid w:val="00816E71"/>
    <w:rsid w:val="00817446"/>
    <w:rsid w:val="00817EE8"/>
    <w:rsid w:val="00823D95"/>
    <w:rsid w:val="008242DF"/>
    <w:rsid w:val="008260F9"/>
    <w:rsid w:val="0083021D"/>
    <w:rsid w:val="0083245B"/>
    <w:rsid w:val="008326EC"/>
    <w:rsid w:val="00835BA9"/>
    <w:rsid w:val="00837023"/>
    <w:rsid w:val="00837025"/>
    <w:rsid w:val="00840FD9"/>
    <w:rsid w:val="00843065"/>
    <w:rsid w:val="00843DEF"/>
    <w:rsid w:val="0084617A"/>
    <w:rsid w:val="008501F8"/>
    <w:rsid w:val="0085158C"/>
    <w:rsid w:val="00852415"/>
    <w:rsid w:val="0085399E"/>
    <w:rsid w:val="00853D92"/>
    <w:rsid w:val="008559F1"/>
    <w:rsid w:val="00855AE4"/>
    <w:rsid w:val="0085791F"/>
    <w:rsid w:val="0086025F"/>
    <w:rsid w:val="00861113"/>
    <w:rsid w:val="00863519"/>
    <w:rsid w:val="00863974"/>
    <w:rsid w:val="00863ED0"/>
    <w:rsid w:val="00864439"/>
    <w:rsid w:val="00865D06"/>
    <w:rsid w:val="00867460"/>
    <w:rsid w:val="00870102"/>
    <w:rsid w:val="008728B4"/>
    <w:rsid w:val="008776FE"/>
    <w:rsid w:val="00877CF6"/>
    <w:rsid w:val="00880039"/>
    <w:rsid w:val="00883517"/>
    <w:rsid w:val="008872EE"/>
    <w:rsid w:val="008903FF"/>
    <w:rsid w:val="0089307F"/>
    <w:rsid w:val="00893314"/>
    <w:rsid w:val="0089725F"/>
    <w:rsid w:val="00897548"/>
    <w:rsid w:val="008A0244"/>
    <w:rsid w:val="008A032F"/>
    <w:rsid w:val="008A0379"/>
    <w:rsid w:val="008A2191"/>
    <w:rsid w:val="008A2EA0"/>
    <w:rsid w:val="008A51DE"/>
    <w:rsid w:val="008A5273"/>
    <w:rsid w:val="008A6882"/>
    <w:rsid w:val="008B1274"/>
    <w:rsid w:val="008B507E"/>
    <w:rsid w:val="008B6DE1"/>
    <w:rsid w:val="008B7BFD"/>
    <w:rsid w:val="008B7F5B"/>
    <w:rsid w:val="008C2742"/>
    <w:rsid w:val="008C2786"/>
    <w:rsid w:val="008C4FD2"/>
    <w:rsid w:val="008C5E6A"/>
    <w:rsid w:val="008C6CDD"/>
    <w:rsid w:val="008D09D7"/>
    <w:rsid w:val="008D117A"/>
    <w:rsid w:val="008D1683"/>
    <w:rsid w:val="008D5046"/>
    <w:rsid w:val="008D7424"/>
    <w:rsid w:val="008E3024"/>
    <w:rsid w:val="008E43B4"/>
    <w:rsid w:val="008E4417"/>
    <w:rsid w:val="008E49EA"/>
    <w:rsid w:val="008E579E"/>
    <w:rsid w:val="008F1052"/>
    <w:rsid w:val="008F1386"/>
    <w:rsid w:val="008F2549"/>
    <w:rsid w:val="008F4DE6"/>
    <w:rsid w:val="008F5FFA"/>
    <w:rsid w:val="008F7DF9"/>
    <w:rsid w:val="009029D3"/>
    <w:rsid w:val="009047A3"/>
    <w:rsid w:val="00904A2D"/>
    <w:rsid w:val="00907732"/>
    <w:rsid w:val="00910480"/>
    <w:rsid w:val="00911691"/>
    <w:rsid w:val="00911DEA"/>
    <w:rsid w:val="00917478"/>
    <w:rsid w:val="00917F6B"/>
    <w:rsid w:val="00917FC2"/>
    <w:rsid w:val="009209F2"/>
    <w:rsid w:val="00920A9C"/>
    <w:rsid w:val="00921745"/>
    <w:rsid w:val="0092302A"/>
    <w:rsid w:val="00925B59"/>
    <w:rsid w:val="00926B59"/>
    <w:rsid w:val="009275C5"/>
    <w:rsid w:val="00927D98"/>
    <w:rsid w:val="00927FB8"/>
    <w:rsid w:val="0093060D"/>
    <w:rsid w:val="00930E3E"/>
    <w:rsid w:val="00932FE4"/>
    <w:rsid w:val="009332AE"/>
    <w:rsid w:val="00933362"/>
    <w:rsid w:val="00933C06"/>
    <w:rsid w:val="00934BB3"/>
    <w:rsid w:val="0093669A"/>
    <w:rsid w:val="00937E63"/>
    <w:rsid w:val="00942077"/>
    <w:rsid w:val="009427D9"/>
    <w:rsid w:val="00945842"/>
    <w:rsid w:val="009464EF"/>
    <w:rsid w:val="00946D72"/>
    <w:rsid w:val="00951336"/>
    <w:rsid w:val="009538F7"/>
    <w:rsid w:val="0095728A"/>
    <w:rsid w:val="00957461"/>
    <w:rsid w:val="009600AC"/>
    <w:rsid w:val="0096055F"/>
    <w:rsid w:val="00960AB6"/>
    <w:rsid w:val="0096121D"/>
    <w:rsid w:val="00963421"/>
    <w:rsid w:val="00963811"/>
    <w:rsid w:val="00965A3A"/>
    <w:rsid w:val="00966A25"/>
    <w:rsid w:val="009674F0"/>
    <w:rsid w:val="00967C62"/>
    <w:rsid w:val="00970056"/>
    <w:rsid w:val="00970605"/>
    <w:rsid w:val="0097253E"/>
    <w:rsid w:val="00976482"/>
    <w:rsid w:val="009824FE"/>
    <w:rsid w:val="00986257"/>
    <w:rsid w:val="00987394"/>
    <w:rsid w:val="009879D0"/>
    <w:rsid w:val="00991F90"/>
    <w:rsid w:val="00992C04"/>
    <w:rsid w:val="00993388"/>
    <w:rsid w:val="009937AD"/>
    <w:rsid w:val="00995779"/>
    <w:rsid w:val="0099622C"/>
    <w:rsid w:val="009965D9"/>
    <w:rsid w:val="00996979"/>
    <w:rsid w:val="009A07BB"/>
    <w:rsid w:val="009A07F7"/>
    <w:rsid w:val="009A0BB5"/>
    <w:rsid w:val="009A18BA"/>
    <w:rsid w:val="009A2BF4"/>
    <w:rsid w:val="009A395B"/>
    <w:rsid w:val="009A4DC2"/>
    <w:rsid w:val="009A555B"/>
    <w:rsid w:val="009A5EE8"/>
    <w:rsid w:val="009A6ACE"/>
    <w:rsid w:val="009B0A31"/>
    <w:rsid w:val="009B22CC"/>
    <w:rsid w:val="009B2AE1"/>
    <w:rsid w:val="009B4161"/>
    <w:rsid w:val="009B4B32"/>
    <w:rsid w:val="009B6392"/>
    <w:rsid w:val="009B6BD5"/>
    <w:rsid w:val="009B6D8E"/>
    <w:rsid w:val="009C068F"/>
    <w:rsid w:val="009C0D28"/>
    <w:rsid w:val="009C0E78"/>
    <w:rsid w:val="009C2123"/>
    <w:rsid w:val="009C4894"/>
    <w:rsid w:val="009C4FE5"/>
    <w:rsid w:val="009C595A"/>
    <w:rsid w:val="009C7168"/>
    <w:rsid w:val="009D06DC"/>
    <w:rsid w:val="009D4EA7"/>
    <w:rsid w:val="009D56CC"/>
    <w:rsid w:val="009D7A93"/>
    <w:rsid w:val="009D7E43"/>
    <w:rsid w:val="009E1109"/>
    <w:rsid w:val="009E22A7"/>
    <w:rsid w:val="009E3CA0"/>
    <w:rsid w:val="009E432A"/>
    <w:rsid w:val="009E4431"/>
    <w:rsid w:val="009E46DA"/>
    <w:rsid w:val="009E4817"/>
    <w:rsid w:val="009E489E"/>
    <w:rsid w:val="009E599F"/>
    <w:rsid w:val="009E6C22"/>
    <w:rsid w:val="009E728F"/>
    <w:rsid w:val="009F0CC4"/>
    <w:rsid w:val="009F1588"/>
    <w:rsid w:val="009F2A39"/>
    <w:rsid w:val="009F4EB7"/>
    <w:rsid w:val="009F76BB"/>
    <w:rsid w:val="00A023FA"/>
    <w:rsid w:val="00A03F77"/>
    <w:rsid w:val="00A04B8E"/>
    <w:rsid w:val="00A04CDB"/>
    <w:rsid w:val="00A04DA9"/>
    <w:rsid w:val="00A050D2"/>
    <w:rsid w:val="00A057EA"/>
    <w:rsid w:val="00A06275"/>
    <w:rsid w:val="00A063D3"/>
    <w:rsid w:val="00A069C8"/>
    <w:rsid w:val="00A073D5"/>
    <w:rsid w:val="00A1237E"/>
    <w:rsid w:val="00A1252E"/>
    <w:rsid w:val="00A12EE5"/>
    <w:rsid w:val="00A12EEE"/>
    <w:rsid w:val="00A137D5"/>
    <w:rsid w:val="00A15DDA"/>
    <w:rsid w:val="00A163D4"/>
    <w:rsid w:val="00A2117A"/>
    <w:rsid w:val="00A22AD0"/>
    <w:rsid w:val="00A2319C"/>
    <w:rsid w:val="00A23E7D"/>
    <w:rsid w:val="00A24332"/>
    <w:rsid w:val="00A24F5F"/>
    <w:rsid w:val="00A30818"/>
    <w:rsid w:val="00A32A83"/>
    <w:rsid w:val="00A362A2"/>
    <w:rsid w:val="00A4248B"/>
    <w:rsid w:val="00A44E60"/>
    <w:rsid w:val="00A47A3C"/>
    <w:rsid w:val="00A50108"/>
    <w:rsid w:val="00A53D65"/>
    <w:rsid w:val="00A5579E"/>
    <w:rsid w:val="00A562AA"/>
    <w:rsid w:val="00A568E2"/>
    <w:rsid w:val="00A6190E"/>
    <w:rsid w:val="00A61CCA"/>
    <w:rsid w:val="00A62ECF"/>
    <w:rsid w:val="00A65229"/>
    <w:rsid w:val="00A66939"/>
    <w:rsid w:val="00A67C1B"/>
    <w:rsid w:val="00A728D3"/>
    <w:rsid w:val="00A73890"/>
    <w:rsid w:val="00A7396A"/>
    <w:rsid w:val="00A7403E"/>
    <w:rsid w:val="00A74C11"/>
    <w:rsid w:val="00A767C6"/>
    <w:rsid w:val="00A77B6A"/>
    <w:rsid w:val="00A803B2"/>
    <w:rsid w:val="00A808E8"/>
    <w:rsid w:val="00A902EB"/>
    <w:rsid w:val="00A9218F"/>
    <w:rsid w:val="00A9445E"/>
    <w:rsid w:val="00A94A86"/>
    <w:rsid w:val="00A95DB2"/>
    <w:rsid w:val="00A96A2B"/>
    <w:rsid w:val="00AA062B"/>
    <w:rsid w:val="00AA0DA2"/>
    <w:rsid w:val="00AA2337"/>
    <w:rsid w:val="00AA2B2B"/>
    <w:rsid w:val="00AA68C3"/>
    <w:rsid w:val="00AA71AB"/>
    <w:rsid w:val="00AA7E8F"/>
    <w:rsid w:val="00AB02C7"/>
    <w:rsid w:val="00AB2806"/>
    <w:rsid w:val="00AB3B33"/>
    <w:rsid w:val="00AB4168"/>
    <w:rsid w:val="00AB7AC0"/>
    <w:rsid w:val="00AC333B"/>
    <w:rsid w:val="00AC542D"/>
    <w:rsid w:val="00AC7F21"/>
    <w:rsid w:val="00AD090A"/>
    <w:rsid w:val="00AD1A4B"/>
    <w:rsid w:val="00AD2B11"/>
    <w:rsid w:val="00AD6886"/>
    <w:rsid w:val="00AD72AF"/>
    <w:rsid w:val="00AD7F30"/>
    <w:rsid w:val="00AE0016"/>
    <w:rsid w:val="00AE0615"/>
    <w:rsid w:val="00AE2108"/>
    <w:rsid w:val="00AE4012"/>
    <w:rsid w:val="00AE4797"/>
    <w:rsid w:val="00AE6409"/>
    <w:rsid w:val="00AF0EE6"/>
    <w:rsid w:val="00AF5105"/>
    <w:rsid w:val="00B010E3"/>
    <w:rsid w:val="00B04724"/>
    <w:rsid w:val="00B06186"/>
    <w:rsid w:val="00B06981"/>
    <w:rsid w:val="00B07D2E"/>
    <w:rsid w:val="00B108A9"/>
    <w:rsid w:val="00B124AD"/>
    <w:rsid w:val="00B126DE"/>
    <w:rsid w:val="00B12D2B"/>
    <w:rsid w:val="00B13E80"/>
    <w:rsid w:val="00B15038"/>
    <w:rsid w:val="00B150DC"/>
    <w:rsid w:val="00B160DC"/>
    <w:rsid w:val="00B200E2"/>
    <w:rsid w:val="00B21320"/>
    <w:rsid w:val="00B21B59"/>
    <w:rsid w:val="00B22AEC"/>
    <w:rsid w:val="00B252F1"/>
    <w:rsid w:val="00B35061"/>
    <w:rsid w:val="00B40277"/>
    <w:rsid w:val="00B42C79"/>
    <w:rsid w:val="00B43C4A"/>
    <w:rsid w:val="00B44CAB"/>
    <w:rsid w:val="00B4535F"/>
    <w:rsid w:val="00B455AC"/>
    <w:rsid w:val="00B468F8"/>
    <w:rsid w:val="00B469DC"/>
    <w:rsid w:val="00B46BDD"/>
    <w:rsid w:val="00B46E5F"/>
    <w:rsid w:val="00B477C1"/>
    <w:rsid w:val="00B500B4"/>
    <w:rsid w:val="00B514B5"/>
    <w:rsid w:val="00B53EE4"/>
    <w:rsid w:val="00B556C3"/>
    <w:rsid w:val="00B557FB"/>
    <w:rsid w:val="00B56DBE"/>
    <w:rsid w:val="00B60693"/>
    <w:rsid w:val="00B61405"/>
    <w:rsid w:val="00B674BC"/>
    <w:rsid w:val="00B67726"/>
    <w:rsid w:val="00B74410"/>
    <w:rsid w:val="00B752A9"/>
    <w:rsid w:val="00B756FB"/>
    <w:rsid w:val="00B75B79"/>
    <w:rsid w:val="00B76623"/>
    <w:rsid w:val="00B82616"/>
    <w:rsid w:val="00B82A32"/>
    <w:rsid w:val="00B82BA2"/>
    <w:rsid w:val="00B82FC3"/>
    <w:rsid w:val="00B83AB0"/>
    <w:rsid w:val="00B85209"/>
    <w:rsid w:val="00B87320"/>
    <w:rsid w:val="00B87793"/>
    <w:rsid w:val="00B87E25"/>
    <w:rsid w:val="00B9145C"/>
    <w:rsid w:val="00B91B62"/>
    <w:rsid w:val="00B9241E"/>
    <w:rsid w:val="00B95719"/>
    <w:rsid w:val="00B95C77"/>
    <w:rsid w:val="00B96E65"/>
    <w:rsid w:val="00B97D0F"/>
    <w:rsid w:val="00B97EE6"/>
    <w:rsid w:val="00BA0B4A"/>
    <w:rsid w:val="00BA216E"/>
    <w:rsid w:val="00BA3359"/>
    <w:rsid w:val="00BA354E"/>
    <w:rsid w:val="00BA4231"/>
    <w:rsid w:val="00BA4305"/>
    <w:rsid w:val="00BA4BD7"/>
    <w:rsid w:val="00BA4F7F"/>
    <w:rsid w:val="00BA712E"/>
    <w:rsid w:val="00BA7E0B"/>
    <w:rsid w:val="00BB06EA"/>
    <w:rsid w:val="00BB1A74"/>
    <w:rsid w:val="00BB3053"/>
    <w:rsid w:val="00BB3C60"/>
    <w:rsid w:val="00BB4145"/>
    <w:rsid w:val="00BB54FB"/>
    <w:rsid w:val="00BB614C"/>
    <w:rsid w:val="00BB6A4D"/>
    <w:rsid w:val="00BB6C1C"/>
    <w:rsid w:val="00BB6E85"/>
    <w:rsid w:val="00BB777F"/>
    <w:rsid w:val="00BC17DE"/>
    <w:rsid w:val="00BC28AD"/>
    <w:rsid w:val="00BC52AC"/>
    <w:rsid w:val="00BC58C3"/>
    <w:rsid w:val="00BC6D92"/>
    <w:rsid w:val="00BC710D"/>
    <w:rsid w:val="00BD2B4A"/>
    <w:rsid w:val="00BD4A44"/>
    <w:rsid w:val="00BE20C3"/>
    <w:rsid w:val="00BE2283"/>
    <w:rsid w:val="00BE4369"/>
    <w:rsid w:val="00BE5CCA"/>
    <w:rsid w:val="00BE7FD4"/>
    <w:rsid w:val="00BF24A8"/>
    <w:rsid w:val="00C067AB"/>
    <w:rsid w:val="00C075EA"/>
    <w:rsid w:val="00C13947"/>
    <w:rsid w:val="00C16945"/>
    <w:rsid w:val="00C27010"/>
    <w:rsid w:val="00C27EF9"/>
    <w:rsid w:val="00C33329"/>
    <w:rsid w:val="00C347C8"/>
    <w:rsid w:val="00C37D70"/>
    <w:rsid w:val="00C400EA"/>
    <w:rsid w:val="00C40697"/>
    <w:rsid w:val="00C435D3"/>
    <w:rsid w:val="00C436E6"/>
    <w:rsid w:val="00C437DB"/>
    <w:rsid w:val="00C455A1"/>
    <w:rsid w:val="00C45C34"/>
    <w:rsid w:val="00C50E22"/>
    <w:rsid w:val="00C510E6"/>
    <w:rsid w:val="00C5204A"/>
    <w:rsid w:val="00C52234"/>
    <w:rsid w:val="00C52A1B"/>
    <w:rsid w:val="00C54E21"/>
    <w:rsid w:val="00C55B79"/>
    <w:rsid w:val="00C57409"/>
    <w:rsid w:val="00C62915"/>
    <w:rsid w:val="00C63780"/>
    <w:rsid w:val="00C63E64"/>
    <w:rsid w:val="00C6590E"/>
    <w:rsid w:val="00C66FB5"/>
    <w:rsid w:val="00C670B1"/>
    <w:rsid w:val="00C7084B"/>
    <w:rsid w:val="00C71AC4"/>
    <w:rsid w:val="00C739C4"/>
    <w:rsid w:val="00C74528"/>
    <w:rsid w:val="00C75C12"/>
    <w:rsid w:val="00C766A4"/>
    <w:rsid w:val="00C76CFC"/>
    <w:rsid w:val="00C803AB"/>
    <w:rsid w:val="00C846C3"/>
    <w:rsid w:val="00C84794"/>
    <w:rsid w:val="00C849A4"/>
    <w:rsid w:val="00C84AE6"/>
    <w:rsid w:val="00C84E27"/>
    <w:rsid w:val="00C8714C"/>
    <w:rsid w:val="00C914B7"/>
    <w:rsid w:val="00C92F62"/>
    <w:rsid w:val="00C959B3"/>
    <w:rsid w:val="00C964C9"/>
    <w:rsid w:val="00C965CD"/>
    <w:rsid w:val="00C96CED"/>
    <w:rsid w:val="00CA5A3C"/>
    <w:rsid w:val="00CA6B32"/>
    <w:rsid w:val="00CA6B7E"/>
    <w:rsid w:val="00CA6BA3"/>
    <w:rsid w:val="00CB2373"/>
    <w:rsid w:val="00CB2DD5"/>
    <w:rsid w:val="00CB3139"/>
    <w:rsid w:val="00CB319C"/>
    <w:rsid w:val="00CB3C32"/>
    <w:rsid w:val="00CB48E5"/>
    <w:rsid w:val="00CB6A18"/>
    <w:rsid w:val="00CB6ED4"/>
    <w:rsid w:val="00CC08AB"/>
    <w:rsid w:val="00CC0F00"/>
    <w:rsid w:val="00CC1E4E"/>
    <w:rsid w:val="00CC207A"/>
    <w:rsid w:val="00CC456B"/>
    <w:rsid w:val="00CC5FFB"/>
    <w:rsid w:val="00CC6428"/>
    <w:rsid w:val="00CC6B65"/>
    <w:rsid w:val="00CD116C"/>
    <w:rsid w:val="00CD3F0B"/>
    <w:rsid w:val="00CD499B"/>
    <w:rsid w:val="00CD5278"/>
    <w:rsid w:val="00CD55C6"/>
    <w:rsid w:val="00CD76F7"/>
    <w:rsid w:val="00CE01AB"/>
    <w:rsid w:val="00CE099A"/>
    <w:rsid w:val="00CE2301"/>
    <w:rsid w:val="00CE230D"/>
    <w:rsid w:val="00CE3CCE"/>
    <w:rsid w:val="00CE3E2B"/>
    <w:rsid w:val="00CE5732"/>
    <w:rsid w:val="00CE6618"/>
    <w:rsid w:val="00CE6A58"/>
    <w:rsid w:val="00CE72E4"/>
    <w:rsid w:val="00CF518E"/>
    <w:rsid w:val="00CF5537"/>
    <w:rsid w:val="00CF5F3B"/>
    <w:rsid w:val="00CF6614"/>
    <w:rsid w:val="00D00D73"/>
    <w:rsid w:val="00D039E5"/>
    <w:rsid w:val="00D050B9"/>
    <w:rsid w:val="00D0780E"/>
    <w:rsid w:val="00D07B15"/>
    <w:rsid w:val="00D12BF8"/>
    <w:rsid w:val="00D14E51"/>
    <w:rsid w:val="00D1673F"/>
    <w:rsid w:val="00D1781C"/>
    <w:rsid w:val="00D178E9"/>
    <w:rsid w:val="00D20B32"/>
    <w:rsid w:val="00D22E34"/>
    <w:rsid w:val="00D22E43"/>
    <w:rsid w:val="00D23528"/>
    <w:rsid w:val="00D2353F"/>
    <w:rsid w:val="00D24B0A"/>
    <w:rsid w:val="00D25741"/>
    <w:rsid w:val="00D25FF0"/>
    <w:rsid w:val="00D266BE"/>
    <w:rsid w:val="00D26704"/>
    <w:rsid w:val="00D3114A"/>
    <w:rsid w:val="00D31503"/>
    <w:rsid w:val="00D31B3A"/>
    <w:rsid w:val="00D33CE3"/>
    <w:rsid w:val="00D35EC5"/>
    <w:rsid w:val="00D365C4"/>
    <w:rsid w:val="00D366C2"/>
    <w:rsid w:val="00D36854"/>
    <w:rsid w:val="00D44073"/>
    <w:rsid w:val="00D502DE"/>
    <w:rsid w:val="00D52C67"/>
    <w:rsid w:val="00D536BE"/>
    <w:rsid w:val="00D55FF3"/>
    <w:rsid w:val="00D570F6"/>
    <w:rsid w:val="00D5719A"/>
    <w:rsid w:val="00D57FF2"/>
    <w:rsid w:val="00D61547"/>
    <w:rsid w:val="00D624D9"/>
    <w:rsid w:val="00D62536"/>
    <w:rsid w:val="00D644FA"/>
    <w:rsid w:val="00D64549"/>
    <w:rsid w:val="00D6507B"/>
    <w:rsid w:val="00D6601F"/>
    <w:rsid w:val="00D66A1C"/>
    <w:rsid w:val="00D6725B"/>
    <w:rsid w:val="00D719A1"/>
    <w:rsid w:val="00D71A4C"/>
    <w:rsid w:val="00D72223"/>
    <w:rsid w:val="00D73C9A"/>
    <w:rsid w:val="00D80134"/>
    <w:rsid w:val="00D814D5"/>
    <w:rsid w:val="00D827BB"/>
    <w:rsid w:val="00D84E75"/>
    <w:rsid w:val="00D86759"/>
    <w:rsid w:val="00D92DD4"/>
    <w:rsid w:val="00D93F28"/>
    <w:rsid w:val="00D946AE"/>
    <w:rsid w:val="00D94E1D"/>
    <w:rsid w:val="00D96485"/>
    <w:rsid w:val="00D96EA4"/>
    <w:rsid w:val="00D97550"/>
    <w:rsid w:val="00DA19F7"/>
    <w:rsid w:val="00DA5847"/>
    <w:rsid w:val="00DA5B95"/>
    <w:rsid w:val="00DA5E1D"/>
    <w:rsid w:val="00DA6E35"/>
    <w:rsid w:val="00DA73CF"/>
    <w:rsid w:val="00DB375F"/>
    <w:rsid w:val="00DB4E4F"/>
    <w:rsid w:val="00DB4EA5"/>
    <w:rsid w:val="00DB6805"/>
    <w:rsid w:val="00DB7F23"/>
    <w:rsid w:val="00DC0BDA"/>
    <w:rsid w:val="00DC3214"/>
    <w:rsid w:val="00DC5214"/>
    <w:rsid w:val="00DD095A"/>
    <w:rsid w:val="00DD1477"/>
    <w:rsid w:val="00DD1A85"/>
    <w:rsid w:val="00DD2BDB"/>
    <w:rsid w:val="00DD488F"/>
    <w:rsid w:val="00DD4E96"/>
    <w:rsid w:val="00DD69E2"/>
    <w:rsid w:val="00DD74D0"/>
    <w:rsid w:val="00DE0282"/>
    <w:rsid w:val="00DE2A60"/>
    <w:rsid w:val="00DE457D"/>
    <w:rsid w:val="00DE4EF7"/>
    <w:rsid w:val="00DE55A2"/>
    <w:rsid w:val="00DE5B89"/>
    <w:rsid w:val="00DF38BD"/>
    <w:rsid w:val="00E028A5"/>
    <w:rsid w:val="00E02C12"/>
    <w:rsid w:val="00E0413D"/>
    <w:rsid w:val="00E042DF"/>
    <w:rsid w:val="00E0790C"/>
    <w:rsid w:val="00E07C27"/>
    <w:rsid w:val="00E1019D"/>
    <w:rsid w:val="00E11569"/>
    <w:rsid w:val="00E12D9E"/>
    <w:rsid w:val="00E12EFF"/>
    <w:rsid w:val="00E1369E"/>
    <w:rsid w:val="00E17D9E"/>
    <w:rsid w:val="00E21E13"/>
    <w:rsid w:val="00E25F79"/>
    <w:rsid w:val="00E2739C"/>
    <w:rsid w:val="00E3089F"/>
    <w:rsid w:val="00E31A0E"/>
    <w:rsid w:val="00E346C3"/>
    <w:rsid w:val="00E354D5"/>
    <w:rsid w:val="00E35A2D"/>
    <w:rsid w:val="00E35E11"/>
    <w:rsid w:val="00E36334"/>
    <w:rsid w:val="00E403B1"/>
    <w:rsid w:val="00E4245A"/>
    <w:rsid w:val="00E442B3"/>
    <w:rsid w:val="00E448A5"/>
    <w:rsid w:val="00E4594B"/>
    <w:rsid w:val="00E4761A"/>
    <w:rsid w:val="00E50417"/>
    <w:rsid w:val="00E507E7"/>
    <w:rsid w:val="00E50E37"/>
    <w:rsid w:val="00E514CF"/>
    <w:rsid w:val="00E52190"/>
    <w:rsid w:val="00E5412F"/>
    <w:rsid w:val="00E54A00"/>
    <w:rsid w:val="00E610CC"/>
    <w:rsid w:val="00E702F8"/>
    <w:rsid w:val="00E70D4B"/>
    <w:rsid w:val="00E71D08"/>
    <w:rsid w:val="00E7307D"/>
    <w:rsid w:val="00E76B39"/>
    <w:rsid w:val="00E81572"/>
    <w:rsid w:val="00E84E02"/>
    <w:rsid w:val="00E9032C"/>
    <w:rsid w:val="00E90EEF"/>
    <w:rsid w:val="00E91BB6"/>
    <w:rsid w:val="00E921D9"/>
    <w:rsid w:val="00E92E4D"/>
    <w:rsid w:val="00E97100"/>
    <w:rsid w:val="00E97D54"/>
    <w:rsid w:val="00EA2B68"/>
    <w:rsid w:val="00EA397A"/>
    <w:rsid w:val="00EA3994"/>
    <w:rsid w:val="00EA3BE7"/>
    <w:rsid w:val="00EA4B85"/>
    <w:rsid w:val="00EA6BAE"/>
    <w:rsid w:val="00EA75A8"/>
    <w:rsid w:val="00EB0679"/>
    <w:rsid w:val="00EB1D0D"/>
    <w:rsid w:val="00EB4751"/>
    <w:rsid w:val="00EB59F4"/>
    <w:rsid w:val="00EB6B82"/>
    <w:rsid w:val="00EC040D"/>
    <w:rsid w:val="00EC1324"/>
    <w:rsid w:val="00EC464E"/>
    <w:rsid w:val="00EC4C59"/>
    <w:rsid w:val="00EC59E2"/>
    <w:rsid w:val="00EC6B32"/>
    <w:rsid w:val="00ED038A"/>
    <w:rsid w:val="00ED09C8"/>
    <w:rsid w:val="00ED1073"/>
    <w:rsid w:val="00ED13A1"/>
    <w:rsid w:val="00ED3B6C"/>
    <w:rsid w:val="00ED4B15"/>
    <w:rsid w:val="00ED5004"/>
    <w:rsid w:val="00ED52AA"/>
    <w:rsid w:val="00EE103B"/>
    <w:rsid w:val="00EE4A77"/>
    <w:rsid w:val="00EE5ADE"/>
    <w:rsid w:val="00EE6AA2"/>
    <w:rsid w:val="00EE7DA4"/>
    <w:rsid w:val="00EF08CE"/>
    <w:rsid w:val="00EF15D2"/>
    <w:rsid w:val="00EF2803"/>
    <w:rsid w:val="00EF4E76"/>
    <w:rsid w:val="00EF67C9"/>
    <w:rsid w:val="00EF6E80"/>
    <w:rsid w:val="00F016F1"/>
    <w:rsid w:val="00F020BB"/>
    <w:rsid w:val="00F03C6B"/>
    <w:rsid w:val="00F03CC9"/>
    <w:rsid w:val="00F10225"/>
    <w:rsid w:val="00F10AF4"/>
    <w:rsid w:val="00F113AB"/>
    <w:rsid w:val="00F11CAD"/>
    <w:rsid w:val="00F12EC8"/>
    <w:rsid w:val="00F13567"/>
    <w:rsid w:val="00F14E9F"/>
    <w:rsid w:val="00F15450"/>
    <w:rsid w:val="00F158F2"/>
    <w:rsid w:val="00F1695E"/>
    <w:rsid w:val="00F1771B"/>
    <w:rsid w:val="00F22F05"/>
    <w:rsid w:val="00F23616"/>
    <w:rsid w:val="00F266F3"/>
    <w:rsid w:val="00F30B1A"/>
    <w:rsid w:val="00F30FD9"/>
    <w:rsid w:val="00F3271E"/>
    <w:rsid w:val="00F332F9"/>
    <w:rsid w:val="00F3383B"/>
    <w:rsid w:val="00F34CA8"/>
    <w:rsid w:val="00F34F29"/>
    <w:rsid w:val="00F3779C"/>
    <w:rsid w:val="00F37BCC"/>
    <w:rsid w:val="00F41C0D"/>
    <w:rsid w:val="00F43B35"/>
    <w:rsid w:val="00F4460E"/>
    <w:rsid w:val="00F4528C"/>
    <w:rsid w:val="00F46963"/>
    <w:rsid w:val="00F50A02"/>
    <w:rsid w:val="00F50E32"/>
    <w:rsid w:val="00F543DF"/>
    <w:rsid w:val="00F61FD7"/>
    <w:rsid w:val="00F6624A"/>
    <w:rsid w:val="00F66546"/>
    <w:rsid w:val="00F67F92"/>
    <w:rsid w:val="00F72596"/>
    <w:rsid w:val="00F75029"/>
    <w:rsid w:val="00F7663A"/>
    <w:rsid w:val="00F773EB"/>
    <w:rsid w:val="00F803D6"/>
    <w:rsid w:val="00F81E78"/>
    <w:rsid w:val="00F8275F"/>
    <w:rsid w:val="00F86246"/>
    <w:rsid w:val="00F866B0"/>
    <w:rsid w:val="00F86AF5"/>
    <w:rsid w:val="00F87FAD"/>
    <w:rsid w:val="00F93527"/>
    <w:rsid w:val="00F93D52"/>
    <w:rsid w:val="00F957AA"/>
    <w:rsid w:val="00F96D4F"/>
    <w:rsid w:val="00F976DD"/>
    <w:rsid w:val="00FA0007"/>
    <w:rsid w:val="00FA01B0"/>
    <w:rsid w:val="00FA1204"/>
    <w:rsid w:val="00FA2F2D"/>
    <w:rsid w:val="00FA3EA5"/>
    <w:rsid w:val="00FA3F59"/>
    <w:rsid w:val="00FA5A0B"/>
    <w:rsid w:val="00FA60CE"/>
    <w:rsid w:val="00FB08BA"/>
    <w:rsid w:val="00FB1EAF"/>
    <w:rsid w:val="00FB22DD"/>
    <w:rsid w:val="00FB43A2"/>
    <w:rsid w:val="00FB4ED4"/>
    <w:rsid w:val="00FB4F85"/>
    <w:rsid w:val="00FB69CD"/>
    <w:rsid w:val="00FB6DD4"/>
    <w:rsid w:val="00FC08C6"/>
    <w:rsid w:val="00FC1F33"/>
    <w:rsid w:val="00FC240B"/>
    <w:rsid w:val="00FC34A2"/>
    <w:rsid w:val="00FC41BD"/>
    <w:rsid w:val="00FC66C8"/>
    <w:rsid w:val="00FD0624"/>
    <w:rsid w:val="00FD285F"/>
    <w:rsid w:val="00FD37ED"/>
    <w:rsid w:val="00FD6827"/>
    <w:rsid w:val="00FD7E97"/>
    <w:rsid w:val="00FE4D50"/>
    <w:rsid w:val="00FE60F7"/>
    <w:rsid w:val="00FE6CCC"/>
    <w:rsid w:val="00FF1661"/>
    <w:rsid w:val="00FF4EFE"/>
    <w:rsid w:val="00FF64D4"/>
    <w:rsid w:val="01643DB7"/>
    <w:rsid w:val="021C4D52"/>
    <w:rsid w:val="032EFC40"/>
    <w:rsid w:val="0362D7F4"/>
    <w:rsid w:val="07CF18A1"/>
    <w:rsid w:val="07E5E902"/>
    <w:rsid w:val="081D22D9"/>
    <w:rsid w:val="084D6932"/>
    <w:rsid w:val="087F4B4F"/>
    <w:rsid w:val="09C35653"/>
    <w:rsid w:val="0ABC05E1"/>
    <w:rsid w:val="0B661EC4"/>
    <w:rsid w:val="0BC7961F"/>
    <w:rsid w:val="0DF449AE"/>
    <w:rsid w:val="0E78E8AD"/>
    <w:rsid w:val="10CF5EBB"/>
    <w:rsid w:val="13FC7185"/>
    <w:rsid w:val="14550FBD"/>
    <w:rsid w:val="14E46220"/>
    <w:rsid w:val="1680E013"/>
    <w:rsid w:val="1688B0FE"/>
    <w:rsid w:val="18D024E8"/>
    <w:rsid w:val="1A7277C3"/>
    <w:rsid w:val="1AAD69A3"/>
    <w:rsid w:val="1ACD3D10"/>
    <w:rsid w:val="1B072040"/>
    <w:rsid w:val="1C853EF3"/>
    <w:rsid w:val="1E3F37B4"/>
    <w:rsid w:val="1E437AD2"/>
    <w:rsid w:val="22102E13"/>
    <w:rsid w:val="22EBD557"/>
    <w:rsid w:val="24D95164"/>
    <w:rsid w:val="24E11551"/>
    <w:rsid w:val="25C16D90"/>
    <w:rsid w:val="268B3198"/>
    <w:rsid w:val="26C3866C"/>
    <w:rsid w:val="27662C5A"/>
    <w:rsid w:val="2788518B"/>
    <w:rsid w:val="27957EC5"/>
    <w:rsid w:val="28650B9C"/>
    <w:rsid w:val="2A10E588"/>
    <w:rsid w:val="2A6F7330"/>
    <w:rsid w:val="2ACA387D"/>
    <w:rsid w:val="2ED11226"/>
    <w:rsid w:val="32DD37E8"/>
    <w:rsid w:val="3404C46A"/>
    <w:rsid w:val="34D0CDA6"/>
    <w:rsid w:val="365E304F"/>
    <w:rsid w:val="396C8B35"/>
    <w:rsid w:val="3A662B00"/>
    <w:rsid w:val="3B5448F6"/>
    <w:rsid w:val="3D152A4E"/>
    <w:rsid w:val="3DD58262"/>
    <w:rsid w:val="3F6476B8"/>
    <w:rsid w:val="3FA29293"/>
    <w:rsid w:val="4341ED9C"/>
    <w:rsid w:val="43455CA8"/>
    <w:rsid w:val="4350C383"/>
    <w:rsid w:val="44B120EB"/>
    <w:rsid w:val="4586DECB"/>
    <w:rsid w:val="46B19053"/>
    <w:rsid w:val="472A606B"/>
    <w:rsid w:val="47404CAB"/>
    <w:rsid w:val="48A31B2D"/>
    <w:rsid w:val="48A3A41A"/>
    <w:rsid w:val="48B49E36"/>
    <w:rsid w:val="48F9916F"/>
    <w:rsid w:val="4A26D0DA"/>
    <w:rsid w:val="4A9561D0"/>
    <w:rsid w:val="4C4AFC9E"/>
    <w:rsid w:val="4C81159B"/>
    <w:rsid w:val="4F10A8EF"/>
    <w:rsid w:val="4FA1B90F"/>
    <w:rsid w:val="5000E14A"/>
    <w:rsid w:val="5051B403"/>
    <w:rsid w:val="51ED8464"/>
    <w:rsid w:val="5244493F"/>
    <w:rsid w:val="53A27D22"/>
    <w:rsid w:val="53FF4059"/>
    <w:rsid w:val="5B89F498"/>
    <w:rsid w:val="5B9466AA"/>
    <w:rsid w:val="5CC0C83F"/>
    <w:rsid w:val="5E75D79D"/>
    <w:rsid w:val="5F497922"/>
    <w:rsid w:val="5FA5413C"/>
    <w:rsid w:val="60589534"/>
    <w:rsid w:val="62DCE1FE"/>
    <w:rsid w:val="62FE709C"/>
    <w:rsid w:val="6374EEA2"/>
    <w:rsid w:val="67B1B3E7"/>
    <w:rsid w:val="6A685EDF"/>
    <w:rsid w:val="6B84FD85"/>
    <w:rsid w:val="6C5B1215"/>
    <w:rsid w:val="6CFE0DEA"/>
    <w:rsid w:val="6E20E4C4"/>
    <w:rsid w:val="6F71A629"/>
    <w:rsid w:val="70178B19"/>
    <w:rsid w:val="702A3C8F"/>
    <w:rsid w:val="708FEACB"/>
    <w:rsid w:val="72863475"/>
    <w:rsid w:val="743D2C57"/>
    <w:rsid w:val="75307501"/>
    <w:rsid w:val="759AF730"/>
    <w:rsid w:val="77A9F74E"/>
    <w:rsid w:val="77BB48CF"/>
    <w:rsid w:val="78CA06CC"/>
    <w:rsid w:val="7A3CE1E2"/>
    <w:rsid w:val="7A764434"/>
    <w:rsid w:val="7BF33B66"/>
    <w:rsid w:val="7CC865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566B6"/>
  <w15:chartTrackingRefBased/>
  <w15:docId w15:val="{E47C9C0E-3976-45CA-8678-A25BA60F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uiPriority="99"/>
    <w:lsdException w:name="List Bullet 2" w:uiPriority="99"/>
    <w:lsdException w:name="List Number 2" w:uiPriority="99"/>
    <w:lsdException w:name="List Number 3" w:uiPriority="99"/>
    <w:lsdException w:name="Title" w:uiPriority="10" w:qFormat="1"/>
    <w:lsdException w:name="Default Paragraph Font" w:uiPriority="1"/>
    <w:lsdException w:name="Body Text Indent" w:uiPriority="99"/>
    <w:lsdException w:name="Subtitle" w:qFormat="1"/>
    <w:lsdException w:name="Body Text Indent 2" w:uiPriority="99"/>
    <w:lsdException w:name="Body Text Indent 3" w:uiPriority="99"/>
    <w:lsdException w:name="Hyperlink" w:uiPriority="99"/>
    <w:lsdException w:name="Strong" w:qFormat="1"/>
    <w:lsdException w:name="Emphasis" w:qFormat="1"/>
    <w:lsdException w:name="HTML Definition"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746E"/>
    <w:pPr>
      <w:spacing w:after="160" w:line="259" w:lineRule="auto"/>
    </w:pPr>
    <w:rPr>
      <w:rFonts w:asciiTheme="minorHAnsi" w:eastAsiaTheme="minorHAnsi" w:hAnsiTheme="minorHAnsi" w:cstheme="minorBidi"/>
      <w:b/>
      <w:kern w:val="2"/>
      <w:sz w:val="22"/>
      <w:szCs w:val="22"/>
      <w:u w:val="single"/>
      <w:lang w:eastAsia="en-US"/>
      <w14:ligatures w14:val="standardContextual"/>
    </w:rPr>
  </w:style>
  <w:style w:type="paragraph" w:styleId="Heading1">
    <w:name w:val="heading 1"/>
    <w:basedOn w:val="Normal"/>
    <w:next w:val="Normal"/>
    <w:link w:val="Heading1Char"/>
    <w:uiPriority w:val="9"/>
    <w:qFormat/>
    <w:rsid w:val="007347B5"/>
    <w:pPr>
      <w:keepNext/>
      <w:keepLines/>
      <w:numPr>
        <w:numId w:val="7"/>
      </w:numPr>
      <w:spacing w:before="240" w:after="120" w:line="240" w:lineRule="auto"/>
      <w:jc w:val="both"/>
      <w:outlineLvl w:val="0"/>
    </w:pPr>
    <w:rPr>
      <w:rFonts w:ascii="Arial Bold" w:eastAsiaTheme="majorEastAsia" w:hAnsi="Arial Bold" w:cstheme="majorBidi"/>
      <w:b w:val="0"/>
      <w:caps/>
      <w:szCs w:val="32"/>
    </w:rPr>
  </w:style>
  <w:style w:type="paragraph" w:styleId="Heading2">
    <w:name w:val="heading 2"/>
    <w:basedOn w:val="Normal"/>
    <w:next w:val="Normal"/>
    <w:link w:val="Heading2Char"/>
    <w:uiPriority w:val="9"/>
    <w:unhideWhenUsed/>
    <w:qFormat/>
    <w:rsid w:val="007347B5"/>
    <w:pPr>
      <w:keepNext/>
      <w:keepLines/>
      <w:numPr>
        <w:ilvl w:val="1"/>
        <w:numId w:val="7"/>
      </w:numPr>
      <w:spacing w:before="120" w:after="60" w:line="240" w:lineRule="auto"/>
      <w:ind w:left="426" w:hanging="424"/>
      <w:jc w:val="both"/>
      <w:outlineLvl w:val="1"/>
    </w:pPr>
    <w:rPr>
      <w:rFonts w:eastAsiaTheme="majorEastAsia" w:cstheme="majorBidi"/>
      <w:b w:val="0"/>
      <w:szCs w:val="26"/>
    </w:rPr>
  </w:style>
  <w:style w:type="paragraph" w:styleId="Heading3">
    <w:name w:val="heading 3"/>
    <w:basedOn w:val="Normal"/>
    <w:next w:val="Normal"/>
    <w:link w:val="Heading3Char"/>
    <w:uiPriority w:val="9"/>
    <w:unhideWhenUsed/>
    <w:qFormat/>
    <w:rsid w:val="007347B5"/>
    <w:pPr>
      <w:keepNext/>
      <w:keepLines/>
      <w:numPr>
        <w:ilvl w:val="2"/>
        <w:numId w:val="7"/>
      </w:numPr>
      <w:spacing w:after="120" w:line="240" w:lineRule="auto"/>
      <w:jc w:val="both"/>
      <w:outlineLvl w:val="2"/>
    </w:pPr>
    <w:rPr>
      <w:rFonts w:eastAsiaTheme="majorEastAsia" w:cstheme="majorBidi"/>
    </w:rPr>
  </w:style>
  <w:style w:type="paragraph" w:styleId="Heading4">
    <w:name w:val="heading 4"/>
    <w:basedOn w:val="Normal"/>
    <w:next w:val="Normal"/>
    <w:link w:val="Heading4Char"/>
    <w:uiPriority w:val="9"/>
    <w:unhideWhenUsed/>
    <w:qFormat/>
    <w:rsid w:val="007347B5"/>
    <w:pPr>
      <w:keepNext/>
      <w:keepLines/>
      <w:numPr>
        <w:ilvl w:val="3"/>
        <w:numId w:val="7"/>
      </w:numPr>
      <w:spacing w:before="40" w:after="0" w:line="240" w:lineRule="auto"/>
      <w:jc w:val="both"/>
      <w:outlineLvl w:val="3"/>
    </w:pPr>
    <w:rPr>
      <w:rFonts w:asciiTheme="majorHAnsi" w:eastAsiaTheme="majorEastAsia" w:hAnsiTheme="majorHAnsi" w:cstheme="majorBidi"/>
      <w:i/>
      <w:iCs/>
      <w:color w:val="2F5496" w:themeColor="accent1" w:themeShade="BF"/>
    </w:rPr>
  </w:style>
  <w:style w:type="paragraph" w:styleId="Heading5">
    <w:name w:val="heading 5"/>
    <w:basedOn w:val="Heading3"/>
    <w:next w:val="Normal"/>
    <w:link w:val="Heading5Char"/>
    <w:qFormat/>
    <w:rsid w:val="00EB59F4"/>
    <w:pPr>
      <w:spacing w:line="360" w:lineRule="auto"/>
      <w:outlineLvl w:val="4"/>
    </w:pPr>
    <w:rPr>
      <w:szCs w:val="20"/>
    </w:rPr>
  </w:style>
  <w:style w:type="paragraph" w:styleId="Heading6">
    <w:name w:val="heading 6"/>
    <w:basedOn w:val="Heading4"/>
    <w:next w:val="Normal"/>
    <w:link w:val="Heading6Char"/>
    <w:autoRedefine/>
    <w:qFormat/>
    <w:rsid w:val="008023D0"/>
    <w:pPr>
      <w:spacing w:before="0" w:line="360" w:lineRule="auto"/>
      <w:ind w:left="1584"/>
      <w:outlineLvl w:val="5"/>
    </w:pPr>
    <w:rPr>
      <w:i w:val="0"/>
      <w:iCs w:val="0"/>
      <w:szCs w:val="20"/>
    </w:rPr>
  </w:style>
  <w:style w:type="paragraph" w:styleId="Heading7">
    <w:name w:val="heading 7"/>
    <w:basedOn w:val="Normal"/>
    <w:next w:val="Normal"/>
    <w:qFormat/>
    <w:pPr>
      <w:numPr>
        <w:ilvl w:val="6"/>
        <w:numId w:val="6"/>
      </w:numPr>
      <w:spacing w:before="240" w:after="60"/>
      <w:outlineLvl w:val="6"/>
    </w:pPr>
    <w:rPr>
      <w:lang w:val="en-AU"/>
    </w:rPr>
  </w:style>
  <w:style w:type="paragraph" w:styleId="Heading8">
    <w:name w:val="heading 8"/>
    <w:basedOn w:val="Normal"/>
    <w:next w:val="Normal"/>
    <w:qFormat/>
    <w:pPr>
      <w:numPr>
        <w:ilvl w:val="7"/>
        <w:numId w:val="6"/>
      </w:numPr>
      <w:spacing w:before="240" w:after="60"/>
      <w:outlineLvl w:val="7"/>
    </w:pPr>
    <w:rPr>
      <w:i/>
    </w:rPr>
  </w:style>
  <w:style w:type="paragraph" w:styleId="Heading9">
    <w:name w:val="heading 9"/>
    <w:basedOn w:val="Normal"/>
    <w:next w:val="Normal"/>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727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46E"/>
  </w:style>
  <w:style w:type="paragraph" w:styleId="Header">
    <w:name w:val="header"/>
    <w:basedOn w:val="Normal"/>
    <w:link w:val="HeaderChar"/>
    <w:uiPriority w:val="99"/>
    <w:pPr>
      <w:tabs>
        <w:tab w:val="center" w:pos="4320"/>
        <w:tab w:val="right" w:pos="8640"/>
      </w:tabs>
      <w:jc w:val="center"/>
    </w:pPr>
  </w:style>
  <w:style w:type="paragraph" w:styleId="Footer">
    <w:name w:val="footer"/>
    <w:basedOn w:val="Normal"/>
    <w:pPr>
      <w:tabs>
        <w:tab w:val="center" w:pos="4320"/>
        <w:tab w:val="right" w:pos="8640"/>
      </w:tabs>
    </w:p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B46BDD"/>
    <w:pPr>
      <w:tabs>
        <w:tab w:val="left" w:pos="400"/>
        <w:tab w:val="right" w:leader="dot" w:pos="9062"/>
      </w:tabs>
      <w:spacing w:before="120" w:after="120"/>
    </w:pPr>
    <w:rPr>
      <w:b w:val="0"/>
      <w:bCs/>
      <w:caps/>
      <w:szCs w:val="20"/>
    </w:rPr>
  </w:style>
  <w:style w:type="paragraph" w:styleId="TOC2">
    <w:name w:val="toc 2"/>
    <w:basedOn w:val="Normal"/>
    <w:next w:val="Normal"/>
    <w:uiPriority w:val="39"/>
    <w:rsid w:val="00AA7E8F"/>
    <w:pPr>
      <w:ind w:left="200"/>
    </w:pPr>
    <w:rPr>
      <w:smallCaps/>
      <w:szCs w:val="20"/>
    </w:rPr>
  </w:style>
  <w:style w:type="paragraph" w:styleId="TOC3">
    <w:name w:val="toc 3"/>
    <w:basedOn w:val="Normal"/>
    <w:next w:val="Normal"/>
    <w:uiPriority w:val="39"/>
    <w:rsid w:val="00AA7E8F"/>
    <w:pPr>
      <w:ind w:left="400"/>
    </w:pPr>
    <w:rPr>
      <w:iCs/>
      <w:szCs w:val="20"/>
    </w:rPr>
  </w:style>
  <w:style w:type="paragraph" w:styleId="TOC4">
    <w:name w:val="toc 4"/>
    <w:basedOn w:val="Normal"/>
    <w:next w:val="Normal"/>
    <w:semiHidden/>
    <w:pPr>
      <w:ind w:left="600"/>
    </w:pPr>
    <w:rPr>
      <w:sz w:val="18"/>
      <w:szCs w:val="18"/>
    </w:rPr>
  </w:style>
  <w:style w:type="paragraph" w:styleId="TOC5">
    <w:name w:val="toc 5"/>
    <w:basedOn w:val="Normal"/>
    <w:next w:val="Normal"/>
    <w:semiHidden/>
    <w:pPr>
      <w:ind w:left="800"/>
    </w:pPr>
    <w:rPr>
      <w:sz w:val="18"/>
      <w:szCs w:val="18"/>
    </w:rPr>
  </w:style>
  <w:style w:type="paragraph" w:styleId="TOC6">
    <w:name w:val="toc 6"/>
    <w:basedOn w:val="Normal"/>
    <w:next w:val="Normal"/>
    <w:semiHidden/>
    <w:pPr>
      <w:ind w:left="1000"/>
    </w:pPr>
    <w:rPr>
      <w:sz w:val="18"/>
      <w:szCs w:val="18"/>
    </w:rPr>
  </w:style>
  <w:style w:type="paragraph" w:styleId="TOC7">
    <w:name w:val="toc 7"/>
    <w:basedOn w:val="Normal"/>
    <w:next w:val="Normal"/>
    <w:semiHidden/>
    <w:pPr>
      <w:ind w:left="1200"/>
    </w:pPr>
    <w:rPr>
      <w:sz w:val="18"/>
      <w:szCs w:val="18"/>
    </w:rPr>
  </w:style>
  <w:style w:type="paragraph" w:styleId="TOC8">
    <w:name w:val="toc 8"/>
    <w:basedOn w:val="Normal"/>
    <w:next w:val="Normal"/>
    <w:semiHidden/>
    <w:pPr>
      <w:ind w:left="1400"/>
    </w:pPr>
    <w:rPr>
      <w:sz w:val="18"/>
      <w:szCs w:val="18"/>
    </w:rPr>
  </w:style>
  <w:style w:type="paragraph" w:styleId="TOC9">
    <w:name w:val="toc 9"/>
    <w:basedOn w:val="Normal"/>
    <w:next w:val="Normal"/>
    <w:semiHidden/>
    <w:pPr>
      <w:ind w:left="1600"/>
    </w:pPr>
    <w:rPr>
      <w:sz w:val="18"/>
      <w:szCs w:val="18"/>
    </w:rPr>
  </w:style>
  <w:style w:type="character" w:styleId="PageNumber">
    <w:name w:val="page number"/>
    <w:basedOn w:val="DefaultParagraphFont"/>
  </w:style>
  <w:style w:type="paragraph" w:styleId="BodyText">
    <w:name w:val="Body Text"/>
    <w:basedOn w:val="Normal"/>
    <w:link w:val="BodyTextChar"/>
    <w:pPr>
      <w:spacing w:line="360" w:lineRule="auto"/>
    </w:pPr>
  </w:style>
  <w:style w:type="paragraph" w:styleId="BodyTextIndent">
    <w:name w:val="Body Text Indent"/>
    <w:basedOn w:val="Normal"/>
    <w:link w:val="BodyTextIndentChar"/>
    <w:uiPriority w:val="99"/>
    <w:unhideWhenUsed/>
    <w:rsid w:val="007347B5"/>
    <w:pPr>
      <w:spacing w:after="0" w:line="360" w:lineRule="auto"/>
      <w:ind w:left="431"/>
      <w:jc w:val="both"/>
    </w:pPr>
  </w:style>
  <w:style w:type="paragraph" w:styleId="BodyTextIndent2">
    <w:name w:val="Body Text Indent 2"/>
    <w:basedOn w:val="Normal"/>
    <w:link w:val="BodyTextIndent2Char"/>
    <w:uiPriority w:val="99"/>
    <w:unhideWhenUsed/>
    <w:rsid w:val="007347B5"/>
    <w:pPr>
      <w:spacing w:after="0" w:line="360" w:lineRule="auto"/>
      <w:ind w:left="576"/>
      <w:jc w:val="both"/>
    </w:pPr>
  </w:style>
  <w:style w:type="paragraph" w:styleId="BodyTextIndent3">
    <w:name w:val="Body Text Indent 3"/>
    <w:basedOn w:val="Normal"/>
    <w:link w:val="BodyTextIndent3Char"/>
    <w:uiPriority w:val="99"/>
    <w:unhideWhenUsed/>
    <w:rsid w:val="007347B5"/>
    <w:pPr>
      <w:spacing w:after="0" w:line="360" w:lineRule="auto"/>
      <w:ind w:left="720"/>
      <w:jc w:val="both"/>
    </w:pPr>
    <w:rPr>
      <w:szCs w:val="20"/>
    </w:rPr>
  </w:style>
  <w:style w:type="paragraph" w:styleId="Caption">
    <w:name w:val="caption"/>
    <w:basedOn w:val="Normal"/>
    <w:next w:val="Normal"/>
    <w:qFormat/>
    <w:pPr>
      <w:spacing w:before="120" w:after="120"/>
    </w:pPr>
    <w:rPr>
      <w:b w:val="0"/>
    </w:rPr>
  </w:style>
  <w:style w:type="paragraph" w:styleId="List">
    <w:name w:val="List"/>
    <w:basedOn w:val="Normal"/>
    <w:pPr>
      <w:numPr>
        <w:numId w:val="1"/>
      </w:numPr>
      <w:spacing w:before="120" w:after="120" w:line="360" w:lineRule="auto"/>
    </w:pPr>
  </w:style>
  <w:style w:type="paragraph" w:styleId="List2">
    <w:name w:val="List 2"/>
    <w:basedOn w:val="Normal"/>
    <w:pPr>
      <w:numPr>
        <w:numId w:val="2"/>
      </w:numPr>
      <w:spacing w:line="360" w:lineRule="auto"/>
    </w:pPr>
  </w:style>
  <w:style w:type="paragraph" w:styleId="List3">
    <w:name w:val="List 3"/>
    <w:basedOn w:val="Normal"/>
    <w:pPr>
      <w:numPr>
        <w:numId w:val="3"/>
      </w:numPr>
      <w:spacing w:after="120" w:line="360" w:lineRule="auto"/>
    </w:pPr>
  </w:style>
  <w:style w:type="paragraph" w:styleId="List5">
    <w:name w:val="List 5"/>
    <w:basedOn w:val="Normal"/>
    <w:pPr>
      <w:numPr>
        <w:numId w:val="5"/>
      </w:numPr>
      <w:spacing w:line="360" w:lineRule="auto"/>
    </w:pPr>
    <w:rPr>
      <w:b w:val="0"/>
    </w:rPr>
  </w:style>
  <w:style w:type="paragraph" w:styleId="Subtitle">
    <w:name w:val="Subtitle"/>
    <w:basedOn w:val="Normal"/>
    <w:qFormat/>
    <w:pPr>
      <w:jc w:val="center"/>
    </w:pPr>
    <w:rPr>
      <w:b w:val="0"/>
    </w:rPr>
  </w:style>
  <w:style w:type="paragraph" w:styleId="TableofFigures">
    <w:name w:val="table of figures"/>
    <w:basedOn w:val="Normal"/>
    <w:next w:val="Normal"/>
    <w:semiHidden/>
    <w:pPr>
      <w:ind w:left="400" w:hanging="400"/>
    </w:pPr>
  </w:style>
  <w:style w:type="paragraph" w:styleId="Title">
    <w:name w:val="Title"/>
    <w:basedOn w:val="Normal"/>
    <w:next w:val="Normal"/>
    <w:link w:val="TitleChar"/>
    <w:uiPriority w:val="10"/>
    <w:qFormat/>
    <w:rsid w:val="007347B5"/>
    <w:pPr>
      <w:spacing w:before="120" w:after="120" w:line="240" w:lineRule="auto"/>
      <w:contextualSpacing/>
      <w:jc w:val="both"/>
    </w:pPr>
    <w:rPr>
      <w:rFonts w:ascii="Arial Bold" w:eastAsiaTheme="majorEastAsia" w:hAnsi="Arial Bold" w:cstheme="majorBidi"/>
      <w:b w:val="0"/>
      <w:spacing w:val="-10"/>
      <w:kern w:val="28"/>
      <w:sz w:val="28"/>
      <w:szCs w:val="56"/>
    </w:rPr>
  </w:style>
  <w:style w:type="paragraph" w:styleId="List4">
    <w:name w:val="List 4"/>
    <w:basedOn w:val="Normal"/>
    <w:pPr>
      <w:numPr>
        <w:numId w:val="4"/>
      </w:numPr>
      <w:tabs>
        <w:tab w:val="clear" w:pos="360"/>
        <w:tab w:val="num" w:pos="2520"/>
      </w:tabs>
      <w:spacing w:line="360" w:lineRule="auto"/>
      <w:ind w:left="2520" w:firstLine="0"/>
    </w:pPr>
    <w:rPr>
      <w:lang w:val="en-US"/>
    </w:rPr>
  </w:style>
  <w:style w:type="paragraph" w:styleId="BodyText2">
    <w:name w:val="Body Text 2"/>
    <w:basedOn w:val="Normal"/>
    <w:pPr>
      <w:jc w:val="center"/>
      <w:outlineLvl w:val="0"/>
    </w:pPr>
    <w:rPr>
      <w:b w:val="0"/>
      <w:sz w:val="36"/>
    </w:rPr>
  </w:style>
  <w:style w:type="paragraph" w:styleId="NormalIndent">
    <w:name w:val="Normal Indent"/>
    <w:basedOn w:val="Normal"/>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semiHidden/>
    <w:rsid w:val="009A18BA"/>
    <w:rPr>
      <w:rFonts w:ascii="Tahoma" w:hAnsi="Tahoma" w:cs="Tahoma"/>
      <w:sz w:val="16"/>
      <w:szCs w:val="16"/>
    </w:rPr>
  </w:style>
  <w:style w:type="character" w:styleId="CommentReference">
    <w:name w:val="annotation reference"/>
    <w:rsid w:val="00CE230D"/>
    <w:rPr>
      <w:sz w:val="16"/>
      <w:szCs w:val="16"/>
    </w:rPr>
  </w:style>
  <w:style w:type="paragraph" w:styleId="CommentText">
    <w:name w:val="annotation text"/>
    <w:basedOn w:val="Normal"/>
    <w:link w:val="CommentTextChar"/>
    <w:rsid w:val="00CE230D"/>
    <w:rPr>
      <w:szCs w:val="20"/>
    </w:rPr>
  </w:style>
  <w:style w:type="character" w:customStyle="1" w:styleId="CommentTextChar">
    <w:name w:val="Comment Text Char"/>
    <w:link w:val="CommentText"/>
    <w:rsid w:val="00CE230D"/>
    <w:rPr>
      <w:lang w:val="en-GB" w:eastAsia="en-US"/>
    </w:rPr>
  </w:style>
  <w:style w:type="paragraph" w:styleId="CommentSubject">
    <w:name w:val="annotation subject"/>
    <w:basedOn w:val="CommentText"/>
    <w:next w:val="CommentText"/>
    <w:link w:val="CommentSubjectChar"/>
    <w:rsid w:val="00CE230D"/>
    <w:rPr>
      <w:b w:val="0"/>
      <w:bCs/>
    </w:rPr>
  </w:style>
  <w:style w:type="character" w:customStyle="1" w:styleId="CommentSubjectChar">
    <w:name w:val="Comment Subject Char"/>
    <w:link w:val="CommentSubject"/>
    <w:rsid w:val="00CE230D"/>
    <w:rPr>
      <w:b/>
      <w:bCs/>
      <w:lang w:val="en-GB" w:eastAsia="en-US"/>
    </w:rPr>
  </w:style>
  <w:style w:type="paragraph" w:styleId="ListNumber">
    <w:name w:val="List Number"/>
    <w:basedOn w:val="ListParagraph"/>
    <w:uiPriority w:val="99"/>
    <w:unhideWhenUsed/>
    <w:rsid w:val="007347B5"/>
    <w:pPr>
      <w:numPr>
        <w:numId w:val="8"/>
      </w:numPr>
      <w:spacing w:after="0" w:line="360" w:lineRule="auto"/>
      <w:jc w:val="both"/>
    </w:pPr>
    <w:rPr>
      <w:rFonts w:cs="Arial"/>
    </w:rPr>
  </w:style>
  <w:style w:type="paragraph" w:styleId="ListNumber2">
    <w:name w:val="List Number 2"/>
    <w:basedOn w:val="ListParagraph"/>
    <w:uiPriority w:val="99"/>
    <w:unhideWhenUsed/>
    <w:rsid w:val="00FA3F59"/>
    <w:pPr>
      <w:numPr>
        <w:numId w:val="9"/>
      </w:numPr>
      <w:spacing w:after="0" w:line="360" w:lineRule="auto"/>
      <w:jc w:val="both"/>
    </w:pPr>
    <w:rPr>
      <w:rFonts w:cs="Arial"/>
    </w:rPr>
  </w:style>
  <w:style w:type="table" w:styleId="TableGrid">
    <w:name w:val="Table Grid"/>
    <w:basedOn w:val="TableNormal"/>
    <w:uiPriority w:val="59"/>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7347B5"/>
    <w:rPr>
      <w:rFonts w:ascii="Arial Bold" w:eastAsiaTheme="majorEastAsia" w:hAnsi="Arial Bold" w:cstheme="majorBidi"/>
      <w:b/>
      <w:spacing w:val="-10"/>
      <w:kern w:val="28"/>
      <w:sz w:val="28"/>
      <w:szCs w:val="56"/>
      <w:lang w:eastAsia="en-US"/>
    </w:rPr>
  </w:style>
  <w:style w:type="paragraph" w:styleId="ListParagraph">
    <w:name w:val="List Paragraph"/>
    <w:basedOn w:val="Normal"/>
    <w:uiPriority w:val="34"/>
    <w:qFormat/>
    <w:rsid w:val="007347B5"/>
    <w:pPr>
      <w:ind w:left="720"/>
      <w:contextualSpacing/>
    </w:pPr>
  </w:style>
  <w:style w:type="character" w:customStyle="1" w:styleId="HeaderChar">
    <w:name w:val="Header Char"/>
    <w:basedOn w:val="DefaultParagraphFont"/>
    <w:link w:val="Header"/>
    <w:uiPriority w:val="99"/>
    <w:rsid w:val="00A15DDA"/>
    <w:rPr>
      <w:rFonts w:asciiTheme="minorHAnsi" w:eastAsiaTheme="minorHAnsi" w:hAnsiTheme="minorHAnsi" w:cstheme="minorBidi"/>
      <w:sz w:val="22"/>
      <w:szCs w:val="22"/>
      <w:lang w:val="en-GB" w:eastAsia="en-US"/>
    </w:rPr>
  </w:style>
  <w:style w:type="paragraph" w:styleId="TOCHeading">
    <w:name w:val="TOC Heading"/>
    <w:basedOn w:val="Heading1"/>
    <w:next w:val="Normal"/>
    <w:uiPriority w:val="39"/>
    <w:unhideWhenUsed/>
    <w:qFormat/>
    <w:rsid w:val="00E354D5"/>
    <w:pPr>
      <w:spacing w:after="0" w:line="259" w:lineRule="auto"/>
      <w:outlineLvl w:val="9"/>
    </w:pPr>
    <w:rPr>
      <w:rFonts w:asciiTheme="majorHAnsi" w:hAnsiTheme="majorHAnsi"/>
      <w:b/>
      <w:color w:val="2F5496" w:themeColor="accent1" w:themeShade="BF"/>
      <w:sz w:val="32"/>
      <w:lang w:val="en-US"/>
    </w:rPr>
  </w:style>
  <w:style w:type="character" w:styleId="Hyperlink">
    <w:name w:val="Hyperlink"/>
    <w:basedOn w:val="DefaultParagraphFont"/>
    <w:uiPriority w:val="99"/>
    <w:unhideWhenUsed/>
    <w:rsid w:val="00E354D5"/>
    <w:rPr>
      <w:color w:val="0563C1" w:themeColor="hyperlink"/>
      <w:u w:val="single"/>
    </w:rPr>
  </w:style>
  <w:style w:type="paragraph" w:styleId="Revision">
    <w:name w:val="Revision"/>
    <w:hidden/>
    <w:uiPriority w:val="99"/>
    <w:semiHidden/>
    <w:rsid w:val="00CB3C32"/>
    <w:rPr>
      <w:rFonts w:asciiTheme="minorHAnsi" w:eastAsiaTheme="minorHAnsi" w:hAnsiTheme="minorHAnsi" w:cstheme="minorBidi"/>
      <w:sz w:val="22"/>
      <w:szCs w:val="22"/>
      <w:lang w:eastAsia="en-US"/>
    </w:rPr>
  </w:style>
  <w:style w:type="character" w:customStyle="1" w:styleId="BodyTextIndentChar">
    <w:name w:val="Body Text Indent Char"/>
    <w:basedOn w:val="DefaultParagraphFont"/>
    <w:link w:val="BodyTextIndent"/>
    <w:uiPriority w:val="99"/>
    <w:rsid w:val="007347B5"/>
    <w:rPr>
      <w:rFonts w:ascii="Arial" w:eastAsiaTheme="minorHAnsi" w:hAnsi="Arial" w:cstheme="minorBidi"/>
      <w:szCs w:val="22"/>
      <w:lang w:eastAsia="en-US"/>
    </w:rPr>
  </w:style>
  <w:style w:type="character" w:customStyle="1" w:styleId="Heading1Char">
    <w:name w:val="Heading 1 Char"/>
    <w:basedOn w:val="DefaultParagraphFont"/>
    <w:link w:val="Heading1"/>
    <w:uiPriority w:val="9"/>
    <w:rsid w:val="007347B5"/>
    <w:rPr>
      <w:rFonts w:ascii="Arial Bold" w:eastAsiaTheme="majorEastAsia" w:hAnsi="Arial Bold" w:cstheme="majorBidi"/>
      <w:b/>
      <w:caps/>
      <w:sz w:val="24"/>
      <w:szCs w:val="32"/>
      <w:lang w:eastAsia="en-US"/>
    </w:rPr>
  </w:style>
  <w:style w:type="character" w:customStyle="1" w:styleId="Heading2Char">
    <w:name w:val="Heading 2 Char"/>
    <w:basedOn w:val="DefaultParagraphFont"/>
    <w:link w:val="Heading2"/>
    <w:uiPriority w:val="9"/>
    <w:rsid w:val="007347B5"/>
    <w:rPr>
      <w:rFonts w:ascii="Arial" w:eastAsiaTheme="majorEastAsia" w:hAnsi="Arial" w:cstheme="majorBidi"/>
      <w:b/>
      <w:sz w:val="22"/>
      <w:szCs w:val="26"/>
      <w:lang w:eastAsia="en-US"/>
    </w:rPr>
  </w:style>
  <w:style w:type="character" w:customStyle="1" w:styleId="Heading5Char">
    <w:name w:val="Heading 5 Char"/>
    <w:basedOn w:val="DefaultParagraphFont"/>
    <w:link w:val="Heading5"/>
    <w:rsid w:val="00EB59F4"/>
    <w:rPr>
      <w:rFonts w:ascii="Arial" w:eastAsiaTheme="majorEastAsia" w:hAnsi="Arial" w:cstheme="majorBidi"/>
      <w:lang w:eastAsia="en-US"/>
    </w:rPr>
  </w:style>
  <w:style w:type="character" w:customStyle="1" w:styleId="Heading3Char">
    <w:name w:val="Heading 3 Char"/>
    <w:basedOn w:val="DefaultParagraphFont"/>
    <w:link w:val="Heading3"/>
    <w:uiPriority w:val="9"/>
    <w:rsid w:val="007347B5"/>
    <w:rPr>
      <w:rFonts w:ascii="Arial" w:eastAsiaTheme="majorEastAsia" w:hAnsi="Arial" w:cstheme="majorBidi"/>
      <w:szCs w:val="24"/>
      <w:lang w:eastAsia="en-US"/>
    </w:rPr>
  </w:style>
  <w:style w:type="character" w:customStyle="1" w:styleId="Heading4Char">
    <w:name w:val="Heading 4 Char"/>
    <w:basedOn w:val="DefaultParagraphFont"/>
    <w:link w:val="Heading4"/>
    <w:uiPriority w:val="9"/>
    <w:rsid w:val="007347B5"/>
    <w:rPr>
      <w:rFonts w:asciiTheme="majorHAnsi" w:eastAsiaTheme="majorEastAsia" w:hAnsiTheme="majorHAnsi" w:cstheme="majorBidi"/>
      <w:i/>
      <w:iCs/>
      <w:color w:val="2F5496" w:themeColor="accent1" w:themeShade="BF"/>
      <w:szCs w:val="22"/>
      <w:lang w:eastAsia="en-US"/>
    </w:rPr>
  </w:style>
  <w:style w:type="character" w:customStyle="1" w:styleId="BodyTextIndent2Char">
    <w:name w:val="Body Text Indent 2 Char"/>
    <w:basedOn w:val="DefaultParagraphFont"/>
    <w:link w:val="BodyTextIndent2"/>
    <w:uiPriority w:val="99"/>
    <w:rsid w:val="007347B5"/>
    <w:rPr>
      <w:rFonts w:ascii="Arial" w:eastAsiaTheme="minorHAnsi" w:hAnsi="Arial" w:cstheme="minorBidi"/>
      <w:szCs w:val="22"/>
      <w:lang w:eastAsia="en-US"/>
    </w:rPr>
  </w:style>
  <w:style w:type="character" w:customStyle="1" w:styleId="BodyTextIndent3Char">
    <w:name w:val="Body Text Indent 3 Char"/>
    <w:basedOn w:val="DefaultParagraphFont"/>
    <w:link w:val="BodyTextIndent3"/>
    <w:uiPriority w:val="99"/>
    <w:rsid w:val="007347B5"/>
    <w:rPr>
      <w:rFonts w:ascii="Arial" w:eastAsiaTheme="minorHAnsi" w:hAnsi="Arial" w:cstheme="minorBidi"/>
      <w:lang w:eastAsia="en-US"/>
    </w:rPr>
  </w:style>
  <w:style w:type="paragraph" w:styleId="ListNumber3">
    <w:name w:val="List Number 3"/>
    <w:basedOn w:val="Normal"/>
    <w:uiPriority w:val="99"/>
    <w:unhideWhenUsed/>
    <w:rsid w:val="007347B5"/>
    <w:pPr>
      <w:numPr>
        <w:numId w:val="10"/>
      </w:numPr>
      <w:spacing w:after="0" w:line="360" w:lineRule="auto"/>
      <w:contextualSpacing/>
      <w:jc w:val="both"/>
    </w:pPr>
  </w:style>
  <w:style w:type="paragraph" w:styleId="ListBullet2">
    <w:name w:val="List Bullet 2"/>
    <w:basedOn w:val="Normal"/>
    <w:uiPriority w:val="99"/>
    <w:unhideWhenUsed/>
    <w:rsid w:val="007347B5"/>
    <w:pPr>
      <w:numPr>
        <w:numId w:val="11"/>
      </w:numPr>
      <w:tabs>
        <w:tab w:val="num" w:pos="938"/>
      </w:tabs>
      <w:spacing w:after="0" w:line="240" w:lineRule="auto"/>
      <w:contextualSpacing/>
      <w:jc w:val="both"/>
    </w:pPr>
  </w:style>
  <w:style w:type="character" w:customStyle="1" w:styleId="Heading6Char">
    <w:name w:val="Heading 6 Char"/>
    <w:basedOn w:val="DefaultParagraphFont"/>
    <w:link w:val="Heading6"/>
    <w:rsid w:val="008023D0"/>
    <w:rPr>
      <w:rFonts w:asciiTheme="majorHAnsi" w:eastAsiaTheme="majorEastAsia" w:hAnsiTheme="majorHAnsi" w:cstheme="majorBidi"/>
      <w:color w:val="2F5496" w:themeColor="accent1" w:themeShade="BF"/>
      <w:lang w:eastAsia="en-US"/>
    </w:rPr>
  </w:style>
  <w:style w:type="paragraph" w:customStyle="1" w:styleId="Default">
    <w:name w:val="Default"/>
    <w:rsid w:val="004D5B6E"/>
    <w:pPr>
      <w:autoSpaceDE w:val="0"/>
      <w:autoSpaceDN w:val="0"/>
      <w:adjustRightInd w:val="0"/>
    </w:pPr>
    <w:rPr>
      <w:rFonts w:ascii="Arial" w:hAnsi="Arial" w:cs="Arial"/>
      <w:color w:val="000000"/>
      <w:sz w:val="24"/>
      <w:szCs w:val="24"/>
    </w:rPr>
  </w:style>
  <w:style w:type="paragraph" w:styleId="NoSpacing">
    <w:name w:val="No Spacing"/>
    <w:uiPriority w:val="1"/>
    <w:qFormat/>
    <w:rsid w:val="003F1BAB"/>
    <w:rPr>
      <w:rFonts w:asciiTheme="minorHAnsi" w:eastAsiaTheme="minorHAnsi" w:hAnsiTheme="minorHAnsi" w:cstheme="minorBidi"/>
      <w:sz w:val="22"/>
      <w:szCs w:val="22"/>
      <w:lang w:val="en-US" w:eastAsia="en-US"/>
    </w:rPr>
  </w:style>
  <w:style w:type="character" w:customStyle="1" w:styleId="BodyTextChar">
    <w:name w:val="Body Text Char"/>
    <w:basedOn w:val="DefaultParagraphFont"/>
    <w:link w:val="BodyText"/>
    <w:rsid w:val="00061D21"/>
    <w:rPr>
      <w:rFonts w:asciiTheme="minorHAnsi" w:eastAsiaTheme="minorHAnsi" w:hAnsiTheme="minorHAnsi" w:cstheme="minorBidi"/>
      <w:sz w:val="22"/>
      <w:szCs w:val="22"/>
      <w:lang w:eastAsia="en-US"/>
    </w:rPr>
  </w:style>
  <w:style w:type="character" w:styleId="Strong">
    <w:name w:val="Strong"/>
    <w:basedOn w:val="DefaultParagraphFont"/>
    <w:qFormat/>
    <w:rsid w:val="00061D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538">
      <w:bodyDiv w:val="1"/>
      <w:marLeft w:val="0"/>
      <w:marRight w:val="0"/>
      <w:marTop w:val="0"/>
      <w:marBottom w:val="0"/>
      <w:divBdr>
        <w:top w:val="none" w:sz="0" w:space="0" w:color="auto"/>
        <w:left w:val="none" w:sz="0" w:space="0" w:color="auto"/>
        <w:bottom w:val="none" w:sz="0" w:space="0" w:color="auto"/>
        <w:right w:val="none" w:sz="0" w:space="0" w:color="auto"/>
      </w:divBdr>
    </w:div>
    <w:div w:id="78911641">
      <w:bodyDiv w:val="1"/>
      <w:marLeft w:val="0"/>
      <w:marRight w:val="0"/>
      <w:marTop w:val="0"/>
      <w:marBottom w:val="0"/>
      <w:divBdr>
        <w:top w:val="none" w:sz="0" w:space="0" w:color="auto"/>
        <w:left w:val="none" w:sz="0" w:space="0" w:color="auto"/>
        <w:bottom w:val="none" w:sz="0" w:space="0" w:color="auto"/>
        <w:right w:val="none" w:sz="0" w:space="0" w:color="auto"/>
      </w:divBdr>
    </w:div>
    <w:div w:id="430012526">
      <w:bodyDiv w:val="1"/>
      <w:marLeft w:val="0"/>
      <w:marRight w:val="0"/>
      <w:marTop w:val="0"/>
      <w:marBottom w:val="0"/>
      <w:divBdr>
        <w:top w:val="none" w:sz="0" w:space="0" w:color="auto"/>
        <w:left w:val="none" w:sz="0" w:space="0" w:color="auto"/>
        <w:bottom w:val="none" w:sz="0" w:space="0" w:color="auto"/>
        <w:right w:val="none" w:sz="0" w:space="0" w:color="auto"/>
      </w:divBdr>
    </w:div>
    <w:div w:id="544827907">
      <w:bodyDiv w:val="1"/>
      <w:marLeft w:val="0"/>
      <w:marRight w:val="0"/>
      <w:marTop w:val="0"/>
      <w:marBottom w:val="0"/>
      <w:divBdr>
        <w:top w:val="none" w:sz="0" w:space="0" w:color="auto"/>
        <w:left w:val="none" w:sz="0" w:space="0" w:color="auto"/>
        <w:bottom w:val="none" w:sz="0" w:space="0" w:color="auto"/>
        <w:right w:val="none" w:sz="0" w:space="0" w:color="auto"/>
      </w:divBdr>
    </w:div>
    <w:div w:id="83665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B15A17192CC41B260CA1645A0056B" ma:contentTypeVersion="3" ma:contentTypeDescription="Create a new document." ma:contentTypeScope="" ma:versionID="d00ca80e0458ecb05d1742cb79d31073">
  <xsd:schema xmlns:xsd="http://www.w3.org/2001/XMLSchema" xmlns:xs="http://www.w3.org/2001/XMLSchema" xmlns:p="http://schemas.microsoft.com/office/2006/metadata/properties" xmlns:ns2="aa8af115-259e-4572-a524-7dd79a7a2612" targetNamespace="http://schemas.microsoft.com/office/2006/metadata/properties" ma:root="true" ma:fieldsID="1474624c4ea63c188a5a120b1da81207" ns2:_="">
    <xsd:import namespace="aa8af115-259e-4572-a524-7dd79a7a26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af115-259e-4572-a524-7dd79a7a2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E9303-74BE-4775-A8DE-AD47A977D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af115-259e-4572-a524-7dd79a7a2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0CEABA-311F-4DEA-A792-DBDCB9B7EA4E}">
  <ds:schemaRefs>
    <ds:schemaRef ds:uri="http://schemas.microsoft.com/sharepoint/v3/contenttype/forms"/>
  </ds:schemaRefs>
</ds:datastoreItem>
</file>

<file path=customXml/itemProps3.xml><?xml version="1.0" encoding="utf-8"?>
<ds:datastoreItem xmlns:ds="http://schemas.openxmlformats.org/officeDocument/2006/customXml" ds:itemID="{80747960-39FE-4110-8D6E-0145E602855D}">
  <ds:schemaRefs>
    <ds:schemaRef ds:uri="aa8af115-259e-4572-a524-7dd79a7a2612"/>
    <ds:schemaRef ds:uri="http://www.w3.org/XML/1998/namespace"/>
    <ds:schemaRef ds:uri="http://purl.org/dc/dcmitype/"/>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4A0036D8-2669-4D63-A81E-C1128C7E2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6055</Words>
  <Characters>34520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40495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JP Jooste</dc:creator>
  <cp:keywords/>
  <cp:lastModifiedBy>Siyabonga Ncube</cp:lastModifiedBy>
  <cp:revision>2</cp:revision>
  <cp:lastPrinted>2024-11-05T10:17:00Z</cp:lastPrinted>
  <dcterms:created xsi:type="dcterms:W3CDTF">2026-10-01T00:47:00Z</dcterms:created>
  <dcterms:modified xsi:type="dcterms:W3CDTF">2026-10-01T00:47:00Z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0x010100AFCB15A17192CC41B260CA1645A0056B</vt:lpwstr>
  </property>
  <property fmtid="{D5CDD505-2E9C-101B-9397-08002B2CF9AE}" pid="3" name="GrammarlyDocumentId">
    <vt:lpwstr>aa09796e801c0bc71b8c4203fcdc288b7dfdd446012dd647973c86f8c5161349</vt:lpwstr>
  </property>
</Properties>
</file>