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39AE" w14:textId="77777777" w:rsidR="00D518AD" w:rsidRDefault="008E29A4">
      <w:pPr>
        <w:ind w:left="-5"/>
      </w:pPr>
      <w:r>
        <w:t xml:space="preserve">Specification to install the wet wall and exhaust pump  </w:t>
      </w:r>
    </w:p>
    <w:p w14:paraId="1EB3472E" w14:textId="1E761056" w:rsidR="00EA06DF" w:rsidRDefault="00EA06DF">
      <w:pPr>
        <w:spacing w:after="156"/>
        <w:ind w:left="0" w:firstLine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26"/>
        <w:gridCol w:w="3126"/>
        <w:gridCol w:w="3126"/>
      </w:tblGrid>
      <w:tr w:rsidR="00EA06DF" w14:paraId="4DA3A8E5" w14:textId="77777777" w:rsidTr="00EA06DF">
        <w:tc>
          <w:tcPr>
            <w:tcW w:w="3126" w:type="dxa"/>
          </w:tcPr>
          <w:p w14:paraId="0371FBD2" w14:textId="2A35B6D7" w:rsidR="00EA06DF" w:rsidRDefault="00EA06DF" w:rsidP="00EA06DF">
            <w:pPr>
              <w:spacing w:after="156"/>
              <w:ind w:left="0" w:firstLine="0"/>
            </w:pPr>
            <w:r w:rsidRPr="00AA6F27">
              <w:t>Item</w:t>
            </w:r>
            <w:r>
              <w:t xml:space="preserve"> and</w:t>
            </w:r>
            <w:r w:rsidRPr="00AA6F27">
              <w:t xml:space="preserve"> description  </w:t>
            </w:r>
          </w:p>
        </w:tc>
        <w:tc>
          <w:tcPr>
            <w:tcW w:w="3126" w:type="dxa"/>
          </w:tcPr>
          <w:p w14:paraId="46D648DB" w14:textId="2CD7FA37" w:rsidR="00EA06DF" w:rsidRDefault="00EA06DF" w:rsidP="00EA06DF">
            <w:pPr>
              <w:spacing w:after="156"/>
              <w:ind w:left="0" w:firstLine="0"/>
            </w:pPr>
            <w:r>
              <w:t xml:space="preserve">Specifications </w:t>
            </w:r>
          </w:p>
        </w:tc>
        <w:tc>
          <w:tcPr>
            <w:tcW w:w="3126" w:type="dxa"/>
          </w:tcPr>
          <w:p w14:paraId="25B5E1C9" w14:textId="68877EA4" w:rsidR="00EA06DF" w:rsidRDefault="00EA06DF" w:rsidP="00EA06DF">
            <w:pPr>
              <w:spacing w:after="156"/>
              <w:ind w:left="0" w:firstLine="0"/>
            </w:pPr>
            <w:r w:rsidRPr="00AA6F27">
              <w:t xml:space="preserve">Quantity  </w:t>
            </w:r>
          </w:p>
        </w:tc>
      </w:tr>
      <w:tr w:rsidR="00EA06DF" w:rsidRPr="000361E7" w14:paraId="2FF5C079" w14:textId="77777777" w:rsidTr="00EA06DF">
        <w:tc>
          <w:tcPr>
            <w:tcW w:w="3126" w:type="dxa"/>
          </w:tcPr>
          <w:p w14:paraId="1A9340F8" w14:textId="21C17F85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Wet wall</w:t>
            </w:r>
            <w:r w:rsidR="005937F5" w:rsidRPr="000361E7">
              <w:rPr>
                <w:b w:val="0"/>
                <w:bCs/>
              </w:rPr>
              <w:t xml:space="preserve">, with wall </w:t>
            </w:r>
            <w:r w:rsidRPr="000361E7">
              <w:rPr>
                <w:b w:val="0"/>
                <w:bCs/>
              </w:rPr>
              <w:t xml:space="preserve">  </w:t>
            </w:r>
          </w:p>
        </w:tc>
        <w:tc>
          <w:tcPr>
            <w:tcW w:w="3126" w:type="dxa"/>
          </w:tcPr>
          <w:p w14:paraId="1E303387" w14:textId="276186F6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Height = 2 m x length 8 m  </w:t>
            </w:r>
          </w:p>
        </w:tc>
        <w:tc>
          <w:tcPr>
            <w:tcW w:w="3126" w:type="dxa"/>
          </w:tcPr>
          <w:p w14:paraId="3A3575D2" w14:textId="63834B5B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1 </w:t>
            </w:r>
          </w:p>
        </w:tc>
      </w:tr>
      <w:tr w:rsidR="00EA06DF" w:rsidRPr="000361E7" w14:paraId="4A268FC3" w14:textId="77777777" w:rsidTr="00EA06DF">
        <w:tc>
          <w:tcPr>
            <w:tcW w:w="3126" w:type="dxa"/>
          </w:tcPr>
          <w:p w14:paraId="01E5AADE" w14:textId="03A4A8B8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Pool Pump 1.1kw </w:t>
            </w:r>
            <w:r w:rsidR="008A6F96" w:rsidRPr="000361E7">
              <w:rPr>
                <w:b w:val="0"/>
                <w:bCs/>
              </w:rPr>
              <w:t xml:space="preserve">with a floating switch </w:t>
            </w:r>
          </w:p>
        </w:tc>
        <w:tc>
          <w:tcPr>
            <w:tcW w:w="3126" w:type="dxa"/>
          </w:tcPr>
          <w:p w14:paraId="62D8B002" w14:textId="665D2B8A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Motor speed 2840 </w:t>
            </w:r>
            <w:r w:rsidR="00DC2E5E" w:rsidRPr="000361E7">
              <w:rPr>
                <w:b w:val="0"/>
                <w:bCs/>
              </w:rPr>
              <w:t>rpm</w:t>
            </w:r>
          </w:p>
        </w:tc>
        <w:tc>
          <w:tcPr>
            <w:tcW w:w="3126" w:type="dxa"/>
          </w:tcPr>
          <w:p w14:paraId="2DE520C2" w14:textId="63A687AE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1 </w:t>
            </w:r>
          </w:p>
        </w:tc>
      </w:tr>
      <w:tr w:rsidR="00EA06DF" w:rsidRPr="000361E7" w14:paraId="27C826CD" w14:textId="77777777" w:rsidTr="00EA06DF">
        <w:tc>
          <w:tcPr>
            <w:tcW w:w="3126" w:type="dxa"/>
          </w:tcPr>
          <w:p w14:paraId="44660B26" w14:textId="0099506B" w:rsidR="00EA06DF" w:rsidRPr="000361E7" w:rsidRDefault="00DC2E5E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Duty Exhaust Fan with Automatic Shutter</w:t>
            </w:r>
            <w:r w:rsidR="008A6F96" w:rsidRPr="000361E7">
              <w:rPr>
                <w:b w:val="0"/>
                <w:bCs/>
              </w:rPr>
              <w:t xml:space="preserve"> and supporting frame</w:t>
            </w:r>
          </w:p>
        </w:tc>
        <w:tc>
          <w:tcPr>
            <w:tcW w:w="3126" w:type="dxa"/>
          </w:tcPr>
          <w:p w14:paraId="19C68C72" w14:textId="2989685A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 </w:t>
            </w:r>
          </w:p>
        </w:tc>
        <w:tc>
          <w:tcPr>
            <w:tcW w:w="3126" w:type="dxa"/>
          </w:tcPr>
          <w:p w14:paraId="7106AA82" w14:textId="02DFC8F0" w:rsidR="00EA06DF" w:rsidRPr="000361E7" w:rsidRDefault="00EA06DF" w:rsidP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2</w:t>
            </w:r>
          </w:p>
        </w:tc>
      </w:tr>
      <w:tr w:rsidR="00EA06DF" w:rsidRPr="000361E7" w14:paraId="11D3F646" w14:textId="77777777" w:rsidTr="00EA06DF">
        <w:tc>
          <w:tcPr>
            <w:tcW w:w="3126" w:type="dxa"/>
          </w:tcPr>
          <w:p w14:paraId="44855DC4" w14:textId="5DBF74CD" w:rsidR="00EA06DF" w:rsidRPr="000361E7" w:rsidRDefault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Under ground tank </w:t>
            </w:r>
          </w:p>
        </w:tc>
        <w:tc>
          <w:tcPr>
            <w:tcW w:w="3126" w:type="dxa"/>
          </w:tcPr>
          <w:p w14:paraId="4B6AF322" w14:textId="0C614595" w:rsidR="00EA06DF" w:rsidRPr="000361E7" w:rsidRDefault="00DC2E5E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250 - 300 L </w:t>
            </w:r>
          </w:p>
        </w:tc>
        <w:tc>
          <w:tcPr>
            <w:tcW w:w="3126" w:type="dxa"/>
          </w:tcPr>
          <w:p w14:paraId="60FE2B67" w14:textId="69B42A3F" w:rsidR="00EA06DF" w:rsidRPr="000361E7" w:rsidRDefault="00EA06DF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1</w:t>
            </w:r>
          </w:p>
        </w:tc>
      </w:tr>
      <w:tr w:rsidR="00DC2E5E" w:rsidRPr="000361E7" w14:paraId="19236572" w14:textId="77777777" w:rsidTr="00EA06DF">
        <w:tc>
          <w:tcPr>
            <w:tcW w:w="3126" w:type="dxa"/>
          </w:tcPr>
          <w:p w14:paraId="745ADED1" w14:textId="15075360" w:rsidR="00DC2E5E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PVC pipe 32 mm to pump </w:t>
            </w:r>
            <w:r w:rsidR="000361E7">
              <w:rPr>
                <w:b w:val="0"/>
                <w:bCs/>
              </w:rPr>
              <w:t xml:space="preserve">the wet wall, </w:t>
            </w:r>
            <w:r w:rsidRPr="000361E7">
              <w:rPr>
                <w:b w:val="0"/>
                <w:bCs/>
              </w:rPr>
              <w:t xml:space="preserve">and 110 mm return </w:t>
            </w:r>
            <w:r w:rsidR="000361E7">
              <w:rPr>
                <w:b w:val="0"/>
                <w:bCs/>
              </w:rPr>
              <w:t>to the tank</w:t>
            </w:r>
          </w:p>
        </w:tc>
        <w:tc>
          <w:tcPr>
            <w:tcW w:w="3126" w:type="dxa"/>
          </w:tcPr>
          <w:p w14:paraId="5D22EFF6" w14:textId="77777777" w:rsidR="00DC2E5E" w:rsidRPr="000361E7" w:rsidRDefault="00DC2E5E">
            <w:pPr>
              <w:spacing w:after="156"/>
              <w:ind w:left="0" w:firstLine="0"/>
              <w:rPr>
                <w:b w:val="0"/>
                <w:bCs/>
              </w:rPr>
            </w:pPr>
          </w:p>
        </w:tc>
        <w:tc>
          <w:tcPr>
            <w:tcW w:w="3126" w:type="dxa"/>
          </w:tcPr>
          <w:p w14:paraId="205C89E9" w14:textId="77777777" w:rsidR="00DC2E5E" w:rsidRPr="000361E7" w:rsidRDefault="00DC2E5E">
            <w:pPr>
              <w:spacing w:after="156"/>
              <w:ind w:left="0" w:firstLine="0"/>
              <w:rPr>
                <w:b w:val="0"/>
                <w:bCs/>
              </w:rPr>
            </w:pPr>
          </w:p>
        </w:tc>
      </w:tr>
      <w:tr w:rsidR="008A6F96" w:rsidRPr="000361E7" w14:paraId="6BB97617" w14:textId="77777777" w:rsidTr="00EA06DF">
        <w:tc>
          <w:tcPr>
            <w:tcW w:w="3126" w:type="dxa"/>
          </w:tcPr>
          <w:p w14:paraId="2AB68568" w14:textId="4C014596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PVC elbows </w:t>
            </w:r>
          </w:p>
        </w:tc>
        <w:tc>
          <w:tcPr>
            <w:tcW w:w="3126" w:type="dxa"/>
          </w:tcPr>
          <w:p w14:paraId="3728AB1E" w14:textId="794BE769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32 mm </w:t>
            </w:r>
          </w:p>
        </w:tc>
        <w:tc>
          <w:tcPr>
            <w:tcW w:w="3126" w:type="dxa"/>
          </w:tcPr>
          <w:p w14:paraId="2E396A8D" w14:textId="45AF586A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10</w:t>
            </w:r>
          </w:p>
        </w:tc>
      </w:tr>
      <w:tr w:rsidR="008A6F96" w:rsidRPr="000361E7" w14:paraId="0CB8358C" w14:textId="77777777" w:rsidTr="00EA06DF">
        <w:tc>
          <w:tcPr>
            <w:tcW w:w="3126" w:type="dxa"/>
          </w:tcPr>
          <w:p w14:paraId="2FE0E0E4" w14:textId="4A47B562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PVC elbows </w:t>
            </w:r>
          </w:p>
        </w:tc>
        <w:tc>
          <w:tcPr>
            <w:tcW w:w="3126" w:type="dxa"/>
          </w:tcPr>
          <w:p w14:paraId="612067D0" w14:textId="71E9D19F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110 mm</w:t>
            </w:r>
          </w:p>
        </w:tc>
        <w:tc>
          <w:tcPr>
            <w:tcW w:w="3126" w:type="dxa"/>
          </w:tcPr>
          <w:p w14:paraId="333B805D" w14:textId="321BB8A6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2</w:t>
            </w:r>
          </w:p>
        </w:tc>
      </w:tr>
      <w:tr w:rsidR="008A6F96" w:rsidRPr="000361E7" w14:paraId="12B8EEF2" w14:textId="77777777" w:rsidTr="00EA06DF">
        <w:tc>
          <w:tcPr>
            <w:tcW w:w="3126" w:type="dxa"/>
          </w:tcPr>
          <w:p w14:paraId="16489723" w14:textId="17DE927B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Wet wall gutters </w:t>
            </w:r>
          </w:p>
        </w:tc>
        <w:tc>
          <w:tcPr>
            <w:tcW w:w="3126" w:type="dxa"/>
          </w:tcPr>
          <w:p w14:paraId="79DACED6" w14:textId="1A56FE87" w:rsidR="008A6F96" w:rsidRPr="000361E7" w:rsidRDefault="008A6F96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Aluminium </w:t>
            </w:r>
            <w:r w:rsidR="005937F5" w:rsidRPr="000361E7">
              <w:rPr>
                <w:b w:val="0"/>
                <w:bCs/>
              </w:rPr>
              <w:t>8 m</w:t>
            </w:r>
          </w:p>
        </w:tc>
        <w:tc>
          <w:tcPr>
            <w:tcW w:w="3126" w:type="dxa"/>
          </w:tcPr>
          <w:p w14:paraId="5A3DDFA0" w14:textId="66B8C17F" w:rsidR="008A6F96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2</w:t>
            </w:r>
          </w:p>
        </w:tc>
      </w:tr>
      <w:tr w:rsidR="005937F5" w:rsidRPr="000361E7" w14:paraId="5FE85E4D" w14:textId="77777777" w:rsidTr="00EA06DF">
        <w:tc>
          <w:tcPr>
            <w:tcW w:w="3126" w:type="dxa"/>
          </w:tcPr>
          <w:p w14:paraId="448B5ADD" w14:textId="1F2EF3FF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Cable </w:t>
            </w:r>
          </w:p>
        </w:tc>
        <w:tc>
          <w:tcPr>
            <w:tcW w:w="3126" w:type="dxa"/>
          </w:tcPr>
          <w:p w14:paraId="31299AD7" w14:textId="74973743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60 m</w:t>
            </w:r>
          </w:p>
        </w:tc>
        <w:tc>
          <w:tcPr>
            <w:tcW w:w="3126" w:type="dxa"/>
          </w:tcPr>
          <w:p w14:paraId="2425F9AE" w14:textId="683006E4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1</w:t>
            </w:r>
          </w:p>
        </w:tc>
      </w:tr>
      <w:tr w:rsidR="005937F5" w:rsidRPr="000361E7" w14:paraId="27365918" w14:textId="77777777" w:rsidTr="00EA06DF">
        <w:tc>
          <w:tcPr>
            <w:tcW w:w="3126" w:type="dxa"/>
          </w:tcPr>
          <w:p w14:paraId="6DC623C9" w14:textId="20FE3572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Circuit breakers </w:t>
            </w:r>
          </w:p>
        </w:tc>
        <w:tc>
          <w:tcPr>
            <w:tcW w:w="3126" w:type="dxa"/>
          </w:tcPr>
          <w:p w14:paraId="6557C12A" w14:textId="77777777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</w:p>
        </w:tc>
        <w:tc>
          <w:tcPr>
            <w:tcW w:w="3126" w:type="dxa"/>
          </w:tcPr>
          <w:p w14:paraId="729A5EDE" w14:textId="77777777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</w:p>
        </w:tc>
      </w:tr>
      <w:tr w:rsidR="005937F5" w:rsidRPr="000361E7" w14:paraId="02484F74" w14:textId="77777777" w:rsidTr="00EA06DF">
        <w:tc>
          <w:tcPr>
            <w:tcW w:w="3126" w:type="dxa"/>
          </w:tcPr>
          <w:p w14:paraId="7B3F3705" w14:textId="7C5E5B02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Thermostat </w:t>
            </w:r>
          </w:p>
        </w:tc>
        <w:tc>
          <w:tcPr>
            <w:tcW w:w="3126" w:type="dxa"/>
          </w:tcPr>
          <w:p w14:paraId="432EB660" w14:textId="77777777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</w:p>
        </w:tc>
        <w:tc>
          <w:tcPr>
            <w:tcW w:w="3126" w:type="dxa"/>
          </w:tcPr>
          <w:p w14:paraId="72174894" w14:textId="4A398632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2</w:t>
            </w:r>
          </w:p>
        </w:tc>
      </w:tr>
      <w:tr w:rsidR="005937F5" w:rsidRPr="000361E7" w14:paraId="348C8671" w14:textId="77777777" w:rsidTr="00EA06DF">
        <w:tc>
          <w:tcPr>
            <w:tcW w:w="3126" w:type="dxa"/>
          </w:tcPr>
          <w:p w14:paraId="57880140" w14:textId="03A5486B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 xml:space="preserve">Valve </w:t>
            </w:r>
          </w:p>
        </w:tc>
        <w:tc>
          <w:tcPr>
            <w:tcW w:w="3126" w:type="dxa"/>
          </w:tcPr>
          <w:p w14:paraId="17A4DA15" w14:textId="3D61BC96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32 mm</w:t>
            </w:r>
          </w:p>
        </w:tc>
        <w:tc>
          <w:tcPr>
            <w:tcW w:w="3126" w:type="dxa"/>
          </w:tcPr>
          <w:p w14:paraId="2A4F0556" w14:textId="698C965D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2</w:t>
            </w:r>
          </w:p>
        </w:tc>
      </w:tr>
      <w:tr w:rsidR="005937F5" w:rsidRPr="000361E7" w14:paraId="304EB89B" w14:textId="77777777" w:rsidTr="00EA06DF">
        <w:tc>
          <w:tcPr>
            <w:tcW w:w="3126" w:type="dxa"/>
          </w:tcPr>
          <w:p w14:paraId="1C358305" w14:textId="49920CEA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  <w:r w:rsidRPr="000361E7">
              <w:rPr>
                <w:b w:val="0"/>
                <w:bCs/>
              </w:rPr>
              <w:t>Cage for the pump and a locking padlock, on a ground slab</w:t>
            </w:r>
          </w:p>
        </w:tc>
        <w:tc>
          <w:tcPr>
            <w:tcW w:w="3126" w:type="dxa"/>
          </w:tcPr>
          <w:p w14:paraId="4BF00D24" w14:textId="77777777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</w:p>
        </w:tc>
        <w:tc>
          <w:tcPr>
            <w:tcW w:w="3126" w:type="dxa"/>
          </w:tcPr>
          <w:p w14:paraId="5334EC01" w14:textId="77777777" w:rsidR="005937F5" w:rsidRPr="000361E7" w:rsidRDefault="005937F5">
            <w:pPr>
              <w:spacing w:after="156"/>
              <w:ind w:left="0" w:firstLine="0"/>
              <w:rPr>
                <w:b w:val="0"/>
                <w:bCs/>
              </w:rPr>
            </w:pPr>
          </w:p>
        </w:tc>
      </w:tr>
    </w:tbl>
    <w:p w14:paraId="27B6E114" w14:textId="290ACEFB" w:rsidR="00D518AD" w:rsidRPr="000361E7" w:rsidRDefault="00D518AD">
      <w:pPr>
        <w:spacing w:after="156"/>
        <w:ind w:left="0" w:firstLine="0"/>
        <w:rPr>
          <w:b w:val="0"/>
          <w:bCs/>
        </w:rPr>
      </w:pPr>
    </w:p>
    <w:p w14:paraId="2DE58B17" w14:textId="77777777" w:rsidR="00D518AD" w:rsidRPr="000361E7" w:rsidRDefault="008E29A4">
      <w:pPr>
        <w:spacing w:after="150"/>
        <w:ind w:left="-5"/>
        <w:rPr>
          <w:b w:val="0"/>
          <w:bCs/>
        </w:rPr>
      </w:pPr>
      <w:r w:rsidRPr="000361E7">
        <w:rPr>
          <w:b w:val="0"/>
          <w:bCs/>
        </w:rPr>
        <w:t xml:space="preserve">Figure 1 Pool pump  </w:t>
      </w:r>
    </w:p>
    <w:p w14:paraId="5A15CE7D" w14:textId="77777777" w:rsidR="00D518AD" w:rsidRDefault="008E29A4">
      <w:pPr>
        <w:spacing w:after="108"/>
        <w:ind w:left="0" w:right="4352" w:firstLine="0"/>
        <w:jc w:val="center"/>
      </w:pPr>
      <w:r>
        <w:rPr>
          <w:noProof/>
        </w:rPr>
        <w:drawing>
          <wp:inline distT="0" distB="0" distL="0" distR="0" wp14:anchorId="02AD0C81" wp14:editId="43C554C1">
            <wp:extent cx="3162300" cy="242887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19F8926" w14:textId="77777777" w:rsidR="00D518AD" w:rsidRDefault="008E29A4">
      <w:pPr>
        <w:spacing w:after="117"/>
        <w:ind w:left="-5"/>
      </w:pPr>
      <w:r>
        <w:t xml:space="preserve">Figure 2 Exhaust and wet wall  </w:t>
      </w:r>
    </w:p>
    <w:p w14:paraId="305D3452" w14:textId="77777777" w:rsidR="00D518AD" w:rsidRDefault="008E29A4">
      <w:pPr>
        <w:ind w:left="0" w:firstLine="0"/>
        <w:jc w:val="right"/>
      </w:pPr>
      <w:r>
        <w:rPr>
          <w:rFonts w:ascii="Calibri" w:eastAsia="Calibri" w:hAnsi="Calibri" w:cs="Calibri"/>
          <w:b w:val="0"/>
          <w:noProof/>
        </w:rPr>
        <w:lastRenderedPageBreak/>
        <mc:AlternateContent>
          <mc:Choice Requires="wpg">
            <w:drawing>
              <wp:inline distT="0" distB="0" distL="0" distR="0" wp14:anchorId="04514A2F" wp14:editId="3D979DEE">
                <wp:extent cx="5929631" cy="2847340"/>
                <wp:effectExtent l="0" t="0" r="0" b="0"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9631" cy="2847340"/>
                          <a:chOff x="0" y="0"/>
                          <a:chExt cx="5929631" cy="2847340"/>
                        </a:xfrm>
                      </wpg:grpSpPr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5759" y="1"/>
                            <a:ext cx="3793872" cy="2845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378" cy="2847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0" style="width:466.9pt;height:224.2pt;mso-position-horizontal-relative:char;mso-position-vertical-relative:line" coordsize="59296,28473">
                <v:shape id="Picture 108" style="position:absolute;width:37938;height:28454;left:21357;top:0;" filled="f">
                  <v:imagedata r:id="rId7"/>
                </v:shape>
                <v:shape id="Picture 110" style="position:absolute;width:21353;height:28473;left:0;top:0;" filled="f">
                  <v:imagedata r:id="rId8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</w:rPr>
        <w:t xml:space="preserve"> </w:t>
      </w:r>
    </w:p>
    <w:sectPr w:rsidR="00D518AD">
      <w:pgSz w:w="11906" w:h="16838"/>
      <w:pgMar w:top="1440" w:right="10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AD"/>
    <w:rsid w:val="000264E3"/>
    <w:rsid w:val="000361E7"/>
    <w:rsid w:val="000F257B"/>
    <w:rsid w:val="005937F5"/>
    <w:rsid w:val="00655130"/>
    <w:rsid w:val="008A6F96"/>
    <w:rsid w:val="008E29A4"/>
    <w:rsid w:val="00D518AD"/>
    <w:rsid w:val="00DC2E5E"/>
    <w:rsid w:val="00EA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DF6AA4"/>
  <w15:docId w15:val="{D711ECC3-520B-4AA8-BE9C-9B2F59D0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A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Makgoka MG. Moremi</dc:creator>
  <cp:keywords/>
  <cp:lastModifiedBy>Nthato Botlhole</cp:lastModifiedBy>
  <cp:revision>2</cp:revision>
  <dcterms:created xsi:type="dcterms:W3CDTF">2026-02-25T19:57:00Z</dcterms:created>
  <dcterms:modified xsi:type="dcterms:W3CDTF">2026-02-25T19:57:00Z</dcterms:modified>
</cp:coreProperties>
</file>