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5C081EE4"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66895" w:rsidRDefault="006C6300" w:rsidP="00FB787E">
            <w:pPr>
              <w:spacing w:line="360" w:lineRule="auto"/>
              <w:jc w:val="left"/>
              <w:rPr>
                <w:rFonts w:ascii="Tahoma" w:hAnsi="Tahoma" w:cs="Tahoma"/>
                <w:b/>
                <w:sz w:val="18"/>
                <w:szCs w:val="18"/>
              </w:rPr>
            </w:pPr>
            <w:r w:rsidRPr="00766895">
              <w:rPr>
                <w:rFonts w:ascii="Tahoma" w:hAnsi="Tahoma" w:cs="Tahoma"/>
                <w:b/>
                <w:sz w:val="18"/>
                <w:szCs w:val="18"/>
              </w:rPr>
              <w:t>REQUEST FOR QUOTATION (RFQ) NUMBER:</w:t>
            </w:r>
          </w:p>
        </w:tc>
        <w:tc>
          <w:tcPr>
            <w:tcW w:w="6407" w:type="dxa"/>
          </w:tcPr>
          <w:p w14:paraId="74FE0331" w14:textId="244DBBA6" w:rsidR="006C6300" w:rsidRPr="004722AD" w:rsidRDefault="006C6300" w:rsidP="00FB787E">
            <w:pPr>
              <w:spacing w:line="360" w:lineRule="auto"/>
              <w:jc w:val="left"/>
              <w:rPr>
                <w:rFonts w:ascii="Tahoma" w:hAnsi="Tahoma" w:cs="Tahoma"/>
                <w:b/>
                <w:bCs/>
                <w:sz w:val="18"/>
                <w:szCs w:val="18"/>
              </w:rPr>
            </w:pPr>
            <w:r w:rsidRPr="00A947D2">
              <w:rPr>
                <w:rFonts w:ascii="Tahoma" w:hAnsi="Tahoma" w:cs="Tahoma"/>
                <w:b/>
                <w:sz w:val="18"/>
                <w:szCs w:val="18"/>
              </w:rPr>
              <w:t>PR</w:t>
            </w:r>
            <w:r w:rsidRPr="00A947D2">
              <w:rPr>
                <w:rFonts w:ascii="Tahoma" w:hAnsi="Tahoma" w:cs="Tahoma"/>
                <w:b/>
                <w:bCs/>
                <w:sz w:val="18"/>
                <w:szCs w:val="18"/>
              </w:rPr>
              <w:t>10</w:t>
            </w:r>
            <w:r w:rsidR="00A947D2" w:rsidRPr="00A947D2">
              <w:rPr>
                <w:rFonts w:ascii="Tahoma" w:hAnsi="Tahoma" w:cs="Tahoma"/>
                <w:b/>
                <w:bCs/>
                <w:sz w:val="18"/>
                <w:szCs w:val="18"/>
              </w:rPr>
              <w:t>115496</w:t>
            </w:r>
            <w:r w:rsidRPr="00266423">
              <w:rPr>
                <w:rFonts w:ascii="Tahoma" w:hAnsi="Tahoma" w:cs="Tahoma"/>
                <w:b/>
                <w:bCs/>
                <w:sz w:val="18"/>
                <w:szCs w:val="18"/>
              </w:rPr>
              <w:t xml:space="preserve"> </w:t>
            </w:r>
            <w:r w:rsidRPr="00766895">
              <w:rPr>
                <w:rFonts w:ascii="Tahoma" w:hAnsi="Tahoma" w:cs="Tahoma"/>
                <w:b/>
                <w:bCs/>
                <w:sz w:val="18"/>
                <w:szCs w:val="18"/>
              </w:rPr>
              <w:t>(Please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7209344C" w:rsidR="006C6300" w:rsidRPr="00400F69" w:rsidRDefault="006C6300" w:rsidP="00FB787E">
            <w:pPr>
              <w:spacing w:before="60" w:after="60" w:line="360" w:lineRule="auto"/>
              <w:rPr>
                <w:rFonts w:ascii="Tahoma" w:hAnsi="Tahoma" w:cs="Tahoma"/>
                <w:sz w:val="18"/>
                <w:szCs w:val="18"/>
              </w:rPr>
            </w:pPr>
            <w:r w:rsidRPr="00BD7B0B">
              <w:rPr>
                <w:rFonts w:ascii="Tahoma" w:hAnsi="Tahoma" w:cs="Tahoma"/>
                <w:bCs/>
                <w:color w:val="000000" w:themeColor="text1"/>
                <w:sz w:val="18"/>
                <w:szCs w:val="18"/>
              </w:rPr>
              <w:t xml:space="preserve">The Road Accident Fund (RAF) wishes to appoint a suitable service provider to </w:t>
            </w:r>
            <w:r w:rsidRPr="000C28D0">
              <w:rPr>
                <w:rFonts w:ascii="Tahoma" w:hAnsi="Tahoma" w:cs="Tahoma"/>
                <w:bCs/>
                <w:color w:val="000000" w:themeColor="text1"/>
                <w:sz w:val="18"/>
                <w:szCs w:val="18"/>
              </w:rPr>
              <w:t>provide Cleaning Services for the RAF East London Office for a period</w:t>
            </w:r>
            <w:r w:rsidR="005524EF" w:rsidRPr="000C28D0">
              <w:rPr>
                <w:rFonts w:ascii="Tahoma" w:hAnsi="Tahoma" w:cs="Tahoma"/>
                <w:bCs/>
                <w:color w:val="000000" w:themeColor="text1"/>
                <w:sz w:val="18"/>
                <w:szCs w:val="18"/>
              </w:rPr>
              <w:t xml:space="preserve"> of </w:t>
            </w:r>
            <w:r w:rsidR="00BD7B0B" w:rsidRPr="000C28D0">
              <w:rPr>
                <w:rFonts w:ascii="Tahoma" w:hAnsi="Tahoma" w:cs="Tahoma"/>
                <w:bCs/>
                <w:color w:val="000000" w:themeColor="text1"/>
                <w:sz w:val="18"/>
                <w:szCs w:val="18"/>
              </w:rPr>
              <w:t>tw</w:t>
            </w:r>
            <w:r w:rsidR="00F95425" w:rsidRPr="000C28D0">
              <w:rPr>
                <w:rFonts w:ascii="Tahoma" w:hAnsi="Tahoma" w:cs="Tahoma"/>
                <w:bCs/>
                <w:color w:val="000000" w:themeColor="text1"/>
                <w:sz w:val="18"/>
                <w:szCs w:val="18"/>
              </w:rPr>
              <w:t>elve</w:t>
            </w:r>
            <w:r w:rsidRPr="000C28D0">
              <w:rPr>
                <w:rFonts w:ascii="Tahoma" w:hAnsi="Tahoma" w:cs="Tahoma"/>
                <w:bCs/>
                <w:color w:val="000000" w:themeColor="text1"/>
                <w:sz w:val="18"/>
                <w:szCs w:val="18"/>
              </w:rPr>
              <w:t xml:space="preserve"> (</w:t>
            </w:r>
            <w:r w:rsidR="00F95425" w:rsidRPr="000C28D0">
              <w:rPr>
                <w:rFonts w:ascii="Tahoma" w:hAnsi="Tahoma" w:cs="Tahoma"/>
                <w:bCs/>
                <w:color w:val="000000" w:themeColor="text1"/>
                <w:sz w:val="18"/>
                <w:szCs w:val="18"/>
              </w:rPr>
              <w:t>1</w:t>
            </w:r>
            <w:r w:rsidR="00BD7B0B" w:rsidRPr="000C28D0">
              <w:rPr>
                <w:rFonts w:ascii="Tahoma" w:hAnsi="Tahoma" w:cs="Tahoma"/>
                <w:bCs/>
                <w:color w:val="000000" w:themeColor="text1"/>
                <w:sz w:val="18"/>
                <w:szCs w:val="18"/>
              </w:rPr>
              <w:t>2</w:t>
            </w:r>
            <w:r w:rsidRPr="000C28D0">
              <w:rPr>
                <w:rFonts w:ascii="Tahoma" w:hAnsi="Tahoma" w:cs="Tahoma"/>
                <w:bCs/>
                <w:color w:val="000000" w:themeColor="text1"/>
                <w:sz w:val="18"/>
                <w:szCs w:val="18"/>
              </w:rPr>
              <w:t>) months</w:t>
            </w:r>
            <w:r w:rsidR="00BD3014">
              <w:rPr>
                <w:rFonts w:ascii="Tahoma" w:hAnsi="Tahoma" w:cs="Tahoma"/>
                <w:bCs/>
                <w:color w:val="000000" w:themeColor="text1"/>
                <w:sz w:val="18"/>
                <w:szCs w:val="18"/>
              </w:rPr>
              <w:t xml:space="preserve"> starting from 24 April 2026.</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59E8C309" w:rsidR="006C6300" w:rsidRPr="00E6091F" w:rsidRDefault="008A5EB4" w:rsidP="00FB787E">
            <w:pPr>
              <w:spacing w:line="360" w:lineRule="auto"/>
              <w:rPr>
                <w:rFonts w:ascii="Tahoma" w:hAnsi="Tahoma" w:cs="Tahoma"/>
                <w:b/>
                <w:bCs/>
                <w:color w:val="000000" w:themeColor="text1"/>
                <w:sz w:val="18"/>
                <w:szCs w:val="18"/>
              </w:rPr>
            </w:pPr>
            <w:r>
              <w:rPr>
                <w:rFonts w:ascii="Tahoma" w:hAnsi="Tahoma" w:cs="Tahoma"/>
                <w:b/>
                <w:bCs/>
                <w:color w:val="000000" w:themeColor="text1"/>
                <w:sz w:val="18"/>
                <w:szCs w:val="18"/>
              </w:rPr>
              <w:t>10</w:t>
            </w:r>
            <w:r w:rsidR="001A7895" w:rsidRPr="001A7895">
              <w:rPr>
                <w:rFonts w:ascii="Tahoma" w:hAnsi="Tahoma" w:cs="Tahoma"/>
                <w:b/>
                <w:bCs/>
                <w:color w:val="000000" w:themeColor="text1"/>
                <w:sz w:val="18"/>
                <w:szCs w:val="18"/>
              </w:rPr>
              <w:t xml:space="preserve"> April 2026</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FB787E">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76BBB6CE" w:rsidR="006C6300" w:rsidRPr="001A7895" w:rsidRDefault="001A7895" w:rsidP="00FB787E">
            <w:pPr>
              <w:spacing w:line="360" w:lineRule="auto"/>
              <w:rPr>
                <w:rFonts w:ascii="Tahoma" w:hAnsi="Tahoma" w:cs="Tahoma"/>
                <w:b/>
                <w:bCs/>
                <w:color w:val="000000" w:themeColor="text1"/>
                <w:sz w:val="18"/>
                <w:szCs w:val="18"/>
              </w:rPr>
            </w:pPr>
            <w:r w:rsidRPr="001A7895">
              <w:rPr>
                <w:rFonts w:ascii="Tahoma" w:hAnsi="Tahoma" w:cs="Tahoma"/>
                <w:b/>
                <w:bCs/>
                <w:color w:val="000000" w:themeColor="text1"/>
                <w:sz w:val="18"/>
                <w:szCs w:val="18"/>
              </w:rPr>
              <w:t>1</w:t>
            </w:r>
            <w:r w:rsidR="008A5EB4">
              <w:rPr>
                <w:rFonts w:ascii="Tahoma" w:hAnsi="Tahoma" w:cs="Tahoma"/>
                <w:b/>
                <w:bCs/>
                <w:color w:val="000000" w:themeColor="text1"/>
                <w:sz w:val="18"/>
                <w:szCs w:val="18"/>
              </w:rPr>
              <w:t>6</w:t>
            </w:r>
            <w:r w:rsidRPr="001A7895">
              <w:rPr>
                <w:rFonts w:ascii="Tahoma" w:hAnsi="Tahoma" w:cs="Tahoma"/>
                <w:b/>
                <w:bCs/>
                <w:color w:val="000000" w:themeColor="text1"/>
                <w:sz w:val="18"/>
                <w:szCs w:val="18"/>
              </w:rPr>
              <w:t xml:space="preserve"> April</w:t>
            </w:r>
            <w:r w:rsidR="006C6300" w:rsidRPr="001A7895">
              <w:rPr>
                <w:rFonts w:ascii="Tahoma" w:hAnsi="Tahoma" w:cs="Tahoma"/>
                <w:b/>
                <w:bCs/>
                <w:color w:val="000000" w:themeColor="text1"/>
                <w:sz w:val="18"/>
                <w:szCs w:val="18"/>
              </w:rPr>
              <w:t xml:space="preserve"> 202</w:t>
            </w:r>
            <w:r w:rsidRPr="001A7895">
              <w:rPr>
                <w:rFonts w:ascii="Tahoma" w:hAnsi="Tahoma" w:cs="Tahoma"/>
                <w:b/>
                <w:bCs/>
                <w:color w:val="000000" w:themeColor="text1"/>
                <w:sz w:val="18"/>
                <w:szCs w:val="18"/>
              </w:rPr>
              <w:t>6</w:t>
            </w:r>
            <w:r w:rsidR="005524EF">
              <w:rPr>
                <w:rFonts w:ascii="Tahoma" w:hAnsi="Tahoma" w:cs="Tahoma"/>
                <w:b/>
                <w:bCs/>
                <w:color w:val="000000" w:themeColor="text1"/>
                <w:sz w:val="18"/>
                <w:szCs w:val="18"/>
              </w:rPr>
              <w:t xml:space="preserve"> at 09</w:t>
            </w:r>
            <w:r w:rsidR="006C6300" w:rsidRPr="001A7895">
              <w:rPr>
                <w:rFonts w:ascii="Tahoma" w:hAnsi="Tahoma" w:cs="Tahoma"/>
                <w:b/>
                <w:bCs/>
                <w:color w:val="000000" w:themeColor="text1"/>
                <w:sz w:val="18"/>
                <w:szCs w:val="18"/>
              </w:rPr>
              <w:t>:00</w:t>
            </w:r>
          </w:p>
        </w:tc>
      </w:tr>
      <w:tr w:rsidR="006C6300" w:rsidRPr="00766895" w14:paraId="2BF6BA79" w14:textId="77777777" w:rsidTr="00FB787E">
        <w:tc>
          <w:tcPr>
            <w:tcW w:w="4140" w:type="dxa"/>
            <w:shd w:val="clear" w:color="auto" w:fill="A6A6A6"/>
          </w:tcPr>
          <w:p w14:paraId="4257273A" w14:textId="77777777" w:rsidR="006C6300" w:rsidRPr="009B0EAD" w:rsidRDefault="006C6300" w:rsidP="00FB787E">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2488B78F" w14:textId="06BD0D5C" w:rsidR="006C6300" w:rsidRPr="009B0EAD" w:rsidRDefault="00BD7B0B" w:rsidP="00FB787E">
            <w:pPr>
              <w:spacing w:line="360" w:lineRule="auto"/>
              <w:rPr>
                <w:rFonts w:ascii="Tahoma" w:hAnsi="Tahoma" w:cs="Tahoma"/>
                <w:b/>
                <w:sz w:val="18"/>
                <w:szCs w:val="18"/>
                <w:lang w:eastAsia="en-ZA" w:bidi="he-IL"/>
              </w:rPr>
            </w:pPr>
            <w:bookmarkStart w:id="0" w:name="OLE_LINK1"/>
            <w:r w:rsidRPr="000C28D0">
              <w:rPr>
                <w:rFonts w:ascii="Tahoma" w:hAnsi="Tahoma" w:cs="Tahoma"/>
                <w:bCs/>
                <w:color w:val="000000" w:themeColor="text1"/>
                <w:sz w:val="18"/>
                <w:szCs w:val="18"/>
                <w:lang w:eastAsia="en-ZA" w:bidi="he-IL"/>
              </w:rPr>
              <w:t>Tw</w:t>
            </w:r>
            <w:r w:rsidR="00F95425" w:rsidRPr="000C28D0">
              <w:rPr>
                <w:rFonts w:ascii="Tahoma" w:hAnsi="Tahoma" w:cs="Tahoma"/>
                <w:bCs/>
                <w:color w:val="000000" w:themeColor="text1"/>
                <w:sz w:val="18"/>
                <w:szCs w:val="18"/>
                <w:lang w:eastAsia="en-ZA" w:bidi="he-IL"/>
              </w:rPr>
              <w:t>elve</w:t>
            </w:r>
            <w:r w:rsidR="006C6300" w:rsidRPr="000C28D0">
              <w:rPr>
                <w:rFonts w:ascii="Tahoma" w:hAnsi="Tahoma" w:cs="Tahoma"/>
                <w:bCs/>
                <w:color w:val="000000" w:themeColor="text1"/>
                <w:sz w:val="18"/>
                <w:szCs w:val="18"/>
                <w:lang w:eastAsia="en-ZA" w:bidi="he-IL"/>
              </w:rPr>
              <w:t xml:space="preserve"> (</w:t>
            </w:r>
            <w:r w:rsidR="00F95425" w:rsidRPr="000C28D0">
              <w:rPr>
                <w:rFonts w:ascii="Tahoma" w:hAnsi="Tahoma" w:cs="Tahoma"/>
                <w:bCs/>
                <w:color w:val="000000" w:themeColor="text1"/>
                <w:sz w:val="18"/>
                <w:szCs w:val="18"/>
                <w:lang w:eastAsia="en-ZA" w:bidi="he-IL"/>
              </w:rPr>
              <w:t>1</w:t>
            </w:r>
            <w:r w:rsidRPr="000C28D0">
              <w:rPr>
                <w:rFonts w:ascii="Tahoma" w:hAnsi="Tahoma" w:cs="Tahoma"/>
                <w:bCs/>
                <w:color w:val="000000" w:themeColor="text1"/>
                <w:sz w:val="18"/>
                <w:szCs w:val="18"/>
                <w:lang w:eastAsia="en-ZA" w:bidi="he-IL"/>
              </w:rPr>
              <w:t>2</w:t>
            </w:r>
            <w:r w:rsidR="006C6300" w:rsidRPr="000C28D0">
              <w:rPr>
                <w:rFonts w:ascii="Tahoma" w:hAnsi="Tahoma" w:cs="Tahoma"/>
                <w:bCs/>
                <w:color w:val="000000" w:themeColor="text1"/>
                <w:sz w:val="18"/>
                <w:szCs w:val="18"/>
                <w:lang w:eastAsia="en-ZA" w:bidi="he-IL"/>
              </w:rPr>
              <w:t>) months agreement which will come into existence from the date of the last signatory</w:t>
            </w:r>
            <w:bookmarkEnd w:id="0"/>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06946B8" w14:textId="6FE16630" w:rsidR="006C6300" w:rsidRPr="00BC2B9E" w:rsidRDefault="00BD7B0B" w:rsidP="00FB787E">
            <w:pPr>
              <w:spacing w:after="200" w:line="360" w:lineRule="auto"/>
              <w:contextualSpacing/>
              <w:jc w:val="left"/>
              <w:rPr>
                <w:rFonts w:ascii="Tahoma" w:hAnsi="Tahoma" w:cs="Tahoma"/>
                <w:bCs/>
                <w:sz w:val="18"/>
                <w:szCs w:val="18"/>
                <w:lang w:val="x-none"/>
              </w:rPr>
            </w:pPr>
            <w:r>
              <w:rPr>
                <w:rFonts w:ascii="Tahoma" w:hAnsi="Tahoma" w:cs="Tahoma"/>
                <w:bCs/>
                <w:sz w:val="18"/>
                <w:szCs w:val="18"/>
                <w:lang w:val="x-none"/>
              </w:rPr>
              <w:t>Phase 6A Waverly Office Park,3-33 Phillip Frame Road</w:t>
            </w:r>
            <w:r w:rsidR="006C6300" w:rsidRPr="00BD7B0B">
              <w:rPr>
                <w:rFonts w:ascii="Tahoma" w:hAnsi="Tahoma" w:cs="Tahoma"/>
                <w:bCs/>
                <w:color w:val="000000" w:themeColor="text1"/>
                <w:sz w:val="18"/>
                <w:szCs w:val="18"/>
                <w:lang w:val="x-none"/>
              </w:rPr>
              <w:t>,</w:t>
            </w:r>
            <w:r>
              <w:rPr>
                <w:rFonts w:ascii="Tahoma" w:hAnsi="Tahoma" w:cs="Tahoma"/>
                <w:bCs/>
                <w:color w:val="000000" w:themeColor="text1"/>
                <w:sz w:val="18"/>
                <w:szCs w:val="18"/>
                <w:lang w:val="x-none"/>
              </w:rPr>
              <w:t xml:space="preserve"> Chiselhurst</w:t>
            </w:r>
            <w:r w:rsidR="006C6300" w:rsidRPr="00BD7B0B">
              <w:rPr>
                <w:rFonts w:ascii="Tahoma" w:hAnsi="Tahoma" w:cs="Tahoma"/>
                <w:bCs/>
                <w:color w:val="000000" w:themeColor="text1"/>
                <w:sz w:val="18"/>
                <w:szCs w:val="18"/>
                <w:lang w:val="x-none"/>
              </w:rPr>
              <w:t xml:space="preserve"> East London, 5</w:t>
            </w:r>
            <w:r>
              <w:rPr>
                <w:rFonts w:ascii="Tahoma" w:hAnsi="Tahoma" w:cs="Tahoma"/>
                <w:bCs/>
                <w:color w:val="000000" w:themeColor="text1"/>
                <w:sz w:val="18"/>
                <w:szCs w:val="18"/>
                <w:lang w:val="x-none"/>
              </w:rPr>
              <w:t xml:space="preserve">00 </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589FB72" w14:textId="77777777" w:rsidR="006C6300" w:rsidRPr="00BF7A6B" w:rsidRDefault="006C6300" w:rsidP="00FB787E">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2980162A" w14:textId="77777777" w:rsidR="006C6300" w:rsidRPr="00A87BA5" w:rsidRDefault="006C6300" w:rsidP="00FB787E">
            <w:pPr>
              <w:spacing w:line="360" w:lineRule="auto"/>
              <w:jc w:val="left"/>
              <w:rPr>
                <w:rFonts w:ascii="Tahoma" w:hAnsi="Tahoma" w:cs="Tahoma"/>
                <w:b/>
                <w:sz w:val="18"/>
                <w:szCs w:val="18"/>
              </w:rPr>
            </w:pPr>
            <w:hyperlink r:id="rId9" w:history="1">
              <w:r>
                <w:rPr>
                  <w:rStyle w:val="Hyperlink"/>
                  <w:rFonts w:ascii="Tahoma" w:hAnsi="Tahoma" w:cs="Tahoma"/>
                  <w:b/>
                  <w:sz w:val="18"/>
                  <w:szCs w:val="18"/>
                </w:rPr>
                <w:t>r</w:t>
              </w:r>
              <w:r w:rsidRPr="00B26D9E">
                <w:rPr>
                  <w:rStyle w:val="Hyperlink"/>
                  <w:rFonts w:ascii="Tahoma" w:hAnsi="Tahoma" w:cs="Tahoma"/>
                  <w:b/>
                  <w:sz w:val="18"/>
                  <w:szCs w:val="18"/>
                </w:rPr>
                <w:t>fq-</w:t>
              </w:r>
              <w:r>
                <w:rPr>
                  <w:rStyle w:val="Hyperlink"/>
                  <w:rFonts w:ascii="Tahoma" w:hAnsi="Tahoma" w:cs="Tahoma"/>
                  <w:b/>
                  <w:sz w:val="18"/>
                  <w:szCs w:val="18"/>
                </w:rPr>
                <w:t>ea</w:t>
              </w:r>
              <w:r w:rsidRPr="00B26D9E">
                <w:rPr>
                  <w:rStyle w:val="Hyperlink"/>
                  <w:rFonts w:ascii="Tahoma" w:hAnsi="Tahoma" w:cs="Tahoma"/>
                  <w:b/>
                  <w:sz w:val="18"/>
                  <w:szCs w:val="18"/>
                </w:rPr>
                <w:t>stlondon.procurement@raf.co.za</w:t>
              </w:r>
            </w:hyperlink>
            <w:r>
              <w:rPr>
                <w:rFonts w:ascii="Tahoma" w:hAnsi="Tahoma" w:cs="Tahoma"/>
                <w:b/>
                <w:sz w:val="18"/>
                <w:szCs w:val="18"/>
              </w:rPr>
              <w:t xml:space="preserve"> </w:t>
            </w:r>
          </w:p>
          <w:p w14:paraId="31DF0341" w14:textId="77777777" w:rsidR="006C6300" w:rsidRPr="004722AD" w:rsidRDefault="006C6300" w:rsidP="00FB787E">
            <w:pPr>
              <w:spacing w:line="360" w:lineRule="auto"/>
              <w:jc w:val="left"/>
              <w:rPr>
                <w:rFonts w:ascii="Tahoma" w:hAnsi="Tahoma" w:cs="Tahoma"/>
                <w:b/>
                <w:sz w:val="18"/>
                <w:szCs w:val="18"/>
                <w:lang w:val="en-GB"/>
              </w:rPr>
            </w:pPr>
            <w:r w:rsidRPr="00BF7A6B">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6BEC154C" w:rsidR="006C6300" w:rsidRPr="004722AD" w:rsidRDefault="006C6300" w:rsidP="00FB787E">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w:t>
            </w:r>
            <w:r w:rsidRPr="004722AD">
              <w:rPr>
                <w:rFonts w:ascii="Tahoma" w:hAnsi="Tahoma" w:cs="Tahoma"/>
                <w:bCs/>
                <w:sz w:val="18"/>
                <w:szCs w:val="18"/>
              </w:rPr>
              <w:t xml:space="preserve">For further enquiries, you may contact Mihlali Mputa: </w:t>
            </w:r>
            <w:r w:rsidRPr="004722AD">
              <w:rPr>
                <w:rFonts w:ascii="Tahoma" w:hAnsi="Tahoma" w:cs="Tahoma"/>
                <w:bCs/>
                <w:color w:val="000000" w:themeColor="text1"/>
                <w:sz w:val="18"/>
                <w:szCs w:val="18"/>
              </w:rPr>
              <w:t>043 707 4710</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D8CB123" w14:textId="77777777" w:rsidR="006C6300" w:rsidRPr="009B0EAD" w:rsidRDefault="006C6300" w:rsidP="006C630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9746F12" w14:textId="77777777" w:rsidR="006C6300" w:rsidRPr="004722AD" w:rsidRDefault="006C6300" w:rsidP="006C6300">
      <w:pPr>
        <w:spacing w:line="360" w:lineRule="auto"/>
        <w:rPr>
          <w:rFonts w:ascii="Tahoma" w:hAnsi="Tahoma" w:cs="Tahoma"/>
          <w:b/>
          <w:bCs/>
          <w:sz w:val="18"/>
          <w:szCs w:val="18"/>
        </w:rPr>
      </w:pPr>
      <w:r>
        <w:rPr>
          <w:rFonts w:ascii="Tahoma" w:hAnsi="Tahoma" w:cs="Tahoma"/>
          <w:b/>
          <w:bCs/>
          <w:sz w:val="18"/>
          <w:szCs w:val="18"/>
        </w:rPr>
        <w:t xml:space="preserve">   </w:t>
      </w:r>
      <w:r w:rsidRPr="004722AD">
        <w:rPr>
          <w:rFonts w:ascii="Tahoma" w:hAnsi="Tahoma" w:cs="Tahoma"/>
          <w:b/>
          <w:bCs/>
          <w:sz w:val="18"/>
          <w:szCs w:val="18"/>
        </w:rPr>
        <w:t>(</w:t>
      </w:r>
      <w:hyperlink r:id="rId11" w:history="1">
        <w:r w:rsidRPr="004722AD">
          <w:rPr>
            <w:rStyle w:val="Hyperlink"/>
            <w:rFonts w:ascii="Tahoma" w:hAnsi="Tahoma" w:cs="Tahoma"/>
            <w:sz w:val="18"/>
            <w:szCs w:val="18"/>
            <w:lang w:val="en-US"/>
          </w:rPr>
          <w:t>rfq-eastlondon.procurement@raf.co.za</w:t>
        </w:r>
      </w:hyperlink>
      <w:r w:rsidRPr="004722AD">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5D9A1D49" w14:textId="77777777" w:rsidR="006C6300" w:rsidRPr="00D60FDA"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5AA36B29" w14:textId="77777777" w:rsidR="00D60FDA" w:rsidRDefault="00D60FDA" w:rsidP="00D60FDA">
      <w:pPr>
        <w:spacing w:after="200" w:line="360" w:lineRule="auto"/>
        <w:contextualSpacing/>
        <w:jc w:val="left"/>
        <w:rPr>
          <w:rFonts w:ascii="Tahoma" w:hAnsi="Tahoma" w:cs="Tahoma"/>
          <w:b/>
          <w:bCs/>
          <w:sz w:val="18"/>
          <w:szCs w:val="18"/>
          <w:lang w:val="en-GB"/>
        </w:rPr>
      </w:pPr>
    </w:p>
    <w:p w14:paraId="69BAB3D4" w14:textId="77777777" w:rsidR="00D60FDA" w:rsidRDefault="00D60FDA" w:rsidP="00D60FDA">
      <w:pPr>
        <w:spacing w:after="200" w:line="360" w:lineRule="auto"/>
        <w:contextualSpacing/>
        <w:jc w:val="left"/>
        <w:rPr>
          <w:rFonts w:ascii="Tahoma" w:hAnsi="Tahoma" w:cs="Tahoma"/>
          <w:b/>
          <w:bCs/>
          <w:sz w:val="18"/>
          <w:szCs w:val="18"/>
          <w:lang w:val="en-GB"/>
        </w:rPr>
      </w:pPr>
    </w:p>
    <w:p w14:paraId="0118CE49" w14:textId="77777777" w:rsidR="00D60FDA" w:rsidRDefault="00D60FDA" w:rsidP="00D60FDA">
      <w:pPr>
        <w:spacing w:after="200" w:line="360" w:lineRule="auto"/>
        <w:contextualSpacing/>
        <w:jc w:val="left"/>
        <w:rPr>
          <w:rFonts w:ascii="Tahoma" w:hAnsi="Tahoma" w:cs="Tahoma"/>
          <w:b/>
          <w:bCs/>
          <w:sz w:val="18"/>
          <w:szCs w:val="18"/>
          <w:lang w:val="en-GB"/>
        </w:rPr>
      </w:pPr>
    </w:p>
    <w:p w14:paraId="53CFFA34" w14:textId="77777777" w:rsidR="00D60FDA" w:rsidRPr="003C1205" w:rsidRDefault="00D60FDA" w:rsidP="00D60FDA">
      <w:pPr>
        <w:spacing w:after="200" w:line="360" w:lineRule="auto"/>
        <w:contextualSpacing/>
        <w:jc w:val="left"/>
        <w:rPr>
          <w:rFonts w:ascii="Tahoma" w:hAnsi="Tahoma" w:cs="Tahoma"/>
          <w:b/>
          <w:bCs/>
          <w:sz w:val="18"/>
          <w:szCs w:val="18"/>
          <w:lang w:val="x-none"/>
        </w:rPr>
      </w:pP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33BD61DD" w14:textId="00E29368" w:rsidR="008B7CF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F02218">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F227A64" w14:textId="585CA0D9" w:rsidR="006C6300" w:rsidRPr="00B87DD9" w:rsidRDefault="006C6300" w:rsidP="00E05573">
      <w:pPr>
        <w:spacing w:line="360" w:lineRule="auto"/>
        <w:ind w:left="426"/>
        <w:jc w:val="left"/>
        <w:rPr>
          <w:rFonts w:ascii="Tahoma" w:hAnsi="Tahoma" w:cs="Tahoma"/>
          <w:b/>
          <w:bCs/>
          <w:color w:val="FF0000"/>
          <w:sz w:val="18"/>
          <w:szCs w:val="18"/>
        </w:rPr>
      </w:pPr>
      <w:bookmarkStart w:id="11" w:name="_Toc410741504"/>
      <w:bookmarkStart w:id="12" w:name="_Toc412129726"/>
      <w:bookmarkStart w:id="13" w:name="_Toc396741567"/>
      <w:bookmarkStart w:id="14" w:name="_Toc413846968"/>
      <w:bookmarkStart w:id="15" w:name="_Toc417028669"/>
      <w:bookmarkStart w:id="16" w:name="_Toc423008316"/>
      <w:bookmarkEnd w:id="5"/>
      <w:bookmarkEnd w:id="6"/>
      <w:r w:rsidRPr="00BC7659">
        <w:rPr>
          <w:rFonts w:ascii="Tahoma" w:hAnsi="Tahoma" w:cs="Tahoma"/>
          <w:sz w:val="18"/>
          <w:szCs w:val="18"/>
        </w:rPr>
        <w:t xml:space="preserve">The Road Accident Fund (RAF) </w:t>
      </w:r>
      <w:r w:rsidRPr="00FD51B5">
        <w:rPr>
          <w:rFonts w:ascii="Tahoma" w:hAnsi="Tahoma" w:cs="Tahoma"/>
          <w:sz w:val="18"/>
          <w:szCs w:val="18"/>
        </w:rPr>
        <w:t xml:space="preserve">wishes to appoint a suitable service provider to provide Cleaning Services for the RAF East London Office for a </w:t>
      </w:r>
      <w:r w:rsidRPr="00BD3014">
        <w:rPr>
          <w:rFonts w:ascii="Tahoma" w:hAnsi="Tahoma" w:cs="Tahoma"/>
          <w:color w:val="000000" w:themeColor="text1"/>
          <w:sz w:val="18"/>
          <w:szCs w:val="18"/>
        </w:rPr>
        <w:t xml:space="preserve">period </w:t>
      </w:r>
      <w:r w:rsidR="00E05573">
        <w:rPr>
          <w:rFonts w:ascii="Tahoma" w:hAnsi="Tahoma" w:cs="Tahoma"/>
          <w:color w:val="000000" w:themeColor="text1"/>
          <w:sz w:val="18"/>
          <w:szCs w:val="18"/>
        </w:rPr>
        <w:t xml:space="preserve">of </w:t>
      </w:r>
      <w:r w:rsidR="00BD3014" w:rsidRPr="00BD3014">
        <w:rPr>
          <w:rFonts w:ascii="Tahoma" w:hAnsi="Tahoma" w:cs="Tahoma"/>
          <w:color w:val="000000" w:themeColor="text1"/>
          <w:sz w:val="18"/>
          <w:szCs w:val="18"/>
        </w:rPr>
        <w:t>tw</w:t>
      </w:r>
      <w:r w:rsidR="00F95425">
        <w:rPr>
          <w:rFonts w:ascii="Tahoma" w:hAnsi="Tahoma" w:cs="Tahoma"/>
          <w:color w:val="000000" w:themeColor="text1"/>
          <w:sz w:val="18"/>
          <w:szCs w:val="18"/>
        </w:rPr>
        <w:t>elve</w:t>
      </w:r>
      <w:r w:rsidRPr="00BD3014">
        <w:rPr>
          <w:rFonts w:ascii="Tahoma" w:hAnsi="Tahoma" w:cs="Tahoma"/>
          <w:color w:val="000000" w:themeColor="text1"/>
          <w:sz w:val="18"/>
          <w:szCs w:val="18"/>
        </w:rPr>
        <w:t xml:space="preserve"> (</w:t>
      </w:r>
      <w:r w:rsidR="00F95425">
        <w:rPr>
          <w:rFonts w:ascii="Tahoma" w:hAnsi="Tahoma" w:cs="Tahoma"/>
          <w:color w:val="000000" w:themeColor="text1"/>
          <w:sz w:val="18"/>
          <w:szCs w:val="18"/>
        </w:rPr>
        <w:t>1</w:t>
      </w:r>
      <w:r w:rsidR="00BD3014" w:rsidRPr="00BD3014">
        <w:rPr>
          <w:rFonts w:ascii="Tahoma" w:hAnsi="Tahoma" w:cs="Tahoma"/>
          <w:color w:val="000000" w:themeColor="text1"/>
          <w:sz w:val="18"/>
          <w:szCs w:val="18"/>
        </w:rPr>
        <w:t>2</w:t>
      </w:r>
      <w:r w:rsidRPr="00BD3014">
        <w:rPr>
          <w:rFonts w:ascii="Tahoma" w:hAnsi="Tahoma" w:cs="Tahoma"/>
          <w:color w:val="000000" w:themeColor="text1"/>
          <w:sz w:val="18"/>
          <w:szCs w:val="18"/>
        </w:rPr>
        <w:t xml:space="preserve">) months starting from 24 </w:t>
      </w:r>
      <w:r w:rsidR="00BD3014" w:rsidRPr="00BD3014">
        <w:rPr>
          <w:rFonts w:ascii="Tahoma" w:hAnsi="Tahoma" w:cs="Tahoma"/>
          <w:color w:val="000000" w:themeColor="text1"/>
          <w:sz w:val="18"/>
          <w:szCs w:val="18"/>
        </w:rPr>
        <w:t>April</w:t>
      </w:r>
      <w:r w:rsidRPr="00BD3014">
        <w:rPr>
          <w:rFonts w:ascii="Tahoma" w:hAnsi="Tahoma" w:cs="Tahoma"/>
          <w:color w:val="000000" w:themeColor="text1"/>
          <w:sz w:val="18"/>
          <w:szCs w:val="18"/>
        </w:rPr>
        <w:t xml:space="preserve"> 202</w:t>
      </w:r>
      <w:r w:rsidR="00BD3014" w:rsidRPr="00BD3014">
        <w:rPr>
          <w:rFonts w:ascii="Tahoma" w:hAnsi="Tahoma" w:cs="Tahoma"/>
          <w:color w:val="000000" w:themeColor="text1"/>
          <w:sz w:val="18"/>
          <w:szCs w:val="18"/>
        </w:rPr>
        <w:t>6</w:t>
      </w:r>
      <w:r w:rsidRPr="008074DB">
        <w:rPr>
          <w:rFonts w:ascii="Tahoma" w:hAnsi="Tahoma" w:cs="Tahoma"/>
          <w:color w:val="EE0000"/>
          <w:sz w:val="18"/>
          <w:szCs w:val="18"/>
        </w:rPr>
        <w:t>.</w:t>
      </w:r>
    </w:p>
    <w:p w14:paraId="48BE2D69" w14:textId="77777777" w:rsidR="006C6300" w:rsidRPr="00B87DD9" w:rsidRDefault="006C6300" w:rsidP="006C6300">
      <w:pPr>
        <w:rPr>
          <w:rFonts w:ascii="Tahoma" w:hAnsi="Tahoma" w:cs="Tahoma"/>
          <w:b/>
          <w:color w:val="FF0000"/>
          <w:sz w:val="18"/>
          <w:szCs w:val="18"/>
        </w:rPr>
      </w:pPr>
    </w:p>
    <w:p w14:paraId="42E1023E" w14:textId="77777777" w:rsidR="006C6300" w:rsidRPr="00334F96"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4D1FC9FB" w14:textId="77777777" w:rsidR="006C6300" w:rsidRPr="00CD4B24" w:rsidRDefault="006C6300" w:rsidP="006C6300">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334F96">
        <w:rPr>
          <w:rFonts w:ascii="Tahoma" w:hAnsi="Tahoma" w:cs="Tahoma"/>
          <w:b/>
          <w:bCs/>
          <w:color w:val="000000"/>
          <w:sz w:val="18"/>
          <w:szCs w:val="18"/>
          <w:lang w:eastAsia="en-GB"/>
        </w:rPr>
        <w:t xml:space="preserve">  </w:t>
      </w:r>
      <w:r w:rsidRPr="00CD4B24">
        <w:rPr>
          <w:rFonts w:ascii="Tahoma" w:hAnsi="Tahoma" w:cs="Tahoma"/>
          <w:b/>
          <w:bCs/>
          <w:color w:val="000000"/>
          <w:sz w:val="18"/>
          <w:szCs w:val="18"/>
          <w:u w:val="single"/>
          <w:lang w:eastAsia="en-GB"/>
        </w:rPr>
        <w:t>Building Specification</w:t>
      </w:r>
    </w:p>
    <w:p w14:paraId="57948AA2" w14:textId="77777777" w:rsidR="006C6300" w:rsidRPr="00BD3014" w:rsidRDefault="006C6300" w:rsidP="006C6300">
      <w:pPr>
        <w:tabs>
          <w:tab w:val="left" w:pos="284"/>
        </w:tabs>
        <w:autoSpaceDE w:val="0"/>
        <w:autoSpaceDN w:val="0"/>
        <w:adjustRightInd w:val="0"/>
        <w:spacing w:line="360" w:lineRule="auto"/>
        <w:rPr>
          <w:rFonts w:ascii="Tahoma" w:hAnsi="Tahoma" w:cs="Tahoma"/>
          <w:b/>
          <w:bCs/>
          <w:sz w:val="18"/>
          <w:szCs w:val="18"/>
          <w:u w:val="single"/>
          <w:lang w:eastAsia="en-GB"/>
        </w:rPr>
      </w:pPr>
    </w:p>
    <w:tbl>
      <w:tblPr>
        <w:tblStyle w:val="Table"/>
        <w:tblW w:w="9620" w:type="dxa"/>
        <w:tblInd w:w="-5" w:type="dxa"/>
        <w:tblLayout w:type="fixed"/>
        <w:tblLook w:val="04A0" w:firstRow="1" w:lastRow="0" w:firstColumn="1" w:lastColumn="0" w:noHBand="0" w:noVBand="1"/>
      </w:tblPr>
      <w:tblGrid>
        <w:gridCol w:w="2405"/>
        <w:gridCol w:w="2405"/>
        <w:gridCol w:w="2405"/>
        <w:gridCol w:w="2405"/>
      </w:tblGrid>
      <w:tr w:rsidR="00BD3014" w:rsidRPr="00BD3014" w14:paraId="74E02550" w14:textId="77777777" w:rsidTr="00FB787E">
        <w:tc>
          <w:tcPr>
            <w:tcW w:w="2405" w:type="dxa"/>
            <w:tcBorders>
              <w:top w:val="single" w:sz="4" w:space="0" w:color="auto"/>
              <w:left w:val="single" w:sz="4" w:space="0" w:color="auto"/>
              <w:bottom w:val="single" w:sz="4" w:space="0" w:color="auto"/>
              <w:right w:val="single" w:sz="4" w:space="0" w:color="auto"/>
            </w:tcBorders>
          </w:tcPr>
          <w:p w14:paraId="78974AA1" w14:textId="77777777" w:rsidR="006C6300" w:rsidRPr="00BD3014" w:rsidRDefault="006C6300" w:rsidP="00FB787E">
            <w:pPr>
              <w:spacing w:line="360" w:lineRule="auto"/>
              <w:rPr>
                <w:rFonts w:ascii="Tahoma" w:hAnsi="Tahoma" w:cs="Tahoma"/>
                <w:b/>
                <w:bCs/>
                <w:sz w:val="18"/>
                <w:szCs w:val="18"/>
                <w:lang w:val="en-GB" w:eastAsia="en-ZA"/>
              </w:rPr>
            </w:pPr>
            <w:r w:rsidRPr="00BD3014">
              <w:rPr>
                <w:rFonts w:ascii="Tahoma" w:hAnsi="Tahoma" w:cs="Tahoma"/>
                <w:b/>
                <w:iCs/>
                <w:smallCaps/>
                <w:sz w:val="18"/>
                <w:szCs w:val="18"/>
                <w:lang w:eastAsia="en-ZA"/>
              </w:rPr>
              <w:t xml:space="preserve">Province </w:t>
            </w:r>
          </w:p>
        </w:tc>
        <w:tc>
          <w:tcPr>
            <w:tcW w:w="2405" w:type="dxa"/>
            <w:tcBorders>
              <w:top w:val="single" w:sz="4" w:space="0" w:color="auto"/>
              <w:left w:val="single" w:sz="4" w:space="0" w:color="auto"/>
              <w:bottom w:val="single" w:sz="4" w:space="0" w:color="auto"/>
              <w:right w:val="single" w:sz="4" w:space="0" w:color="auto"/>
            </w:tcBorders>
          </w:tcPr>
          <w:p w14:paraId="5F170443" w14:textId="77777777" w:rsidR="006C6300" w:rsidRPr="00BD3014" w:rsidRDefault="006C6300" w:rsidP="00FB787E">
            <w:pPr>
              <w:spacing w:line="360" w:lineRule="auto"/>
              <w:rPr>
                <w:rFonts w:ascii="Tahoma" w:hAnsi="Tahoma" w:cs="Tahoma"/>
                <w:b/>
                <w:bCs/>
                <w:sz w:val="18"/>
                <w:szCs w:val="18"/>
                <w:lang w:val="en-GB" w:eastAsia="en-ZA"/>
              </w:rPr>
            </w:pPr>
            <w:r w:rsidRPr="00BD3014">
              <w:rPr>
                <w:rFonts w:ascii="Tahoma" w:hAnsi="Tahoma" w:cs="Tahoma"/>
                <w:b/>
                <w:iCs/>
                <w:smallCaps/>
                <w:sz w:val="18"/>
                <w:szCs w:val="18"/>
                <w:lang w:eastAsia="en-ZA"/>
              </w:rPr>
              <w:t xml:space="preserve">City </w:t>
            </w:r>
          </w:p>
        </w:tc>
        <w:tc>
          <w:tcPr>
            <w:tcW w:w="2405" w:type="dxa"/>
            <w:tcBorders>
              <w:top w:val="single" w:sz="4" w:space="0" w:color="auto"/>
              <w:left w:val="single" w:sz="4" w:space="0" w:color="auto"/>
              <w:bottom w:val="single" w:sz="4" w:space="0" w:color="auto"/>
              <w:right w:val="single" w:sz="4" w:space="0" w:color="auto"/>
            </w:tcBorders>
          </w:tcPr>
          <w:p w14:paraId="110B6F43" w14:textId="77777777" w:rsidR="006C6300" w:rsidRPr="00BD3014" w:rsidRDefault="006C6300" w:rsidP="00FB787E">
            <w:pPr>
              <w:spacing w:line="360" w:lineRule="auto"/>
              <w:rPr>
                <w:rFonts w:ascii="Tahoma" w:hAnsi="Tahoma" w:cs="Tahoma"/>
                <w:b/>
                <w:bCs/>
                <w:sz w:val="18"/>
                <w:szCs w:val="18"/>
                <w:lang w:val="en-GB" w:eastAsia="en-ZA"/>
              </w:rPr>
            </w:pPr>
            <w:r w:rsidRPr="00BD3014">
              <w:rPr>
                <w:rFonts w:ascii="Tahoma" w:hAnsi="Tahoma" w:cs="Tahoma"/>
                <w:b/>
                <w:iCs/>
                <w:smallCaps/>
                <w:sz w:val="18"/>
                <w:szCs w:val="18"/>
                <w:lang w:eastAsia="en-ZA"/>
              </w:rPr>
              <w:t xml:space="preserve">Building </w:t>
            </w:r>
          </w:p>
        </w:tc>
        <w:tc>
          <w:tcPr>
            <w:tcW w:w="2405" w:type="dxa"/>
            <w:tcBorders>
              <w:top w:val="single" w:sz="4" w:space="0" w:color="auto"/>
              <w:left w:val="single" w:sz="4" w:space="0" w:color="auto"/>
              <w:bottom w:val="single" w:sz="4" w:space="0" w:color="auto"/>
              <w:right w:val="single" w:sz="4" w:space="0" w:color="auto"/>
            </w:tcBorders>
          </w:tcPr>
          <w:p w14:paraId="7EB8068C" w14:textId="77777777" w:rsidR="006C6300" w:rsidRPr="00BD3014" w:rsidRDefault="006C6300" w:rsidP="00FB787E">
            <w:pPr>
              <w:spacing w:line="360" w:lineRule="auto"/>
              <w:rPr>
                <w:rFonts w:ascii="Tahoma" w:hAnsi="Tahoma" w:cs="Tahoma"/>
                <w:b/>
                <w:bCs/>
                <w:sz w:val="18"/>
                <w:szCs w:val="18"/>
                <w:lang w:val="en-GB" w:eastAsia="en-ZA"/>
              </w:rPr>
            </w:pPr>
            <w:r w:rsidRPr="00BD3014">
              <w:rPr>
                <w:rFonts w:ascii="Tahoma" w:hAnsi="Tahoma" w:cs="Tahoma"/>
                <w:b/>
                <w:iCs/>
                <w:smallCaps/>
                <w:sz w:val="18"/>
                <w:szCs w:val="18"/>
                <w:lang w:eastAsia="en-ZA"/>
              </w:rPr>
              <w:t xml:space="preserve">Floor Area – m² </w:t>
            </w:r>
          </w:p>
        </w:tc>
      </w:tr>
      <w:tr w:rsidR="00BD3014" w:rsidRPr="00BD3014" w14:paraId="6EA336D7" w14:textId="77777777" w:rsidTr="00FB787E">
        <w:trPr>
          <w:trHeight w:val="550"/>
        </w:trPr>
        <w:tc>
          <w:tcPr>
            <w:tcW w:w="2405" w:type="dxa"/>
            <w:tcBorders>
              <w:top w:val="single" w:sz="4" w:space="0" w:color="auto"/>
              <w:left w:val="single" w:sz="4" w:space="0" w:color="auto"/>
              <w:bottom w:val="single" w:sz="4" w:space="0" w:color="auto"/>
              <w:right w:val="single" w:sz="4" w:space="0" w:color="auto"/>
            </w:tcBorders>
          </w:tcPr>
          <w:p w14:paraId="56046306" w14:textId="77777777" w:rsidR="00BD3014" w:rsidRPr="00BD3014" w:rsidRDefault="00BD3014" w:rsidP="00BD3014">
            <w:pPr>
              <w:spacing w:line="360" w:lineRule="auto"/>
              <w:rPr>
                <w:rFonts w:ascii="Tahoma" w:hAnsi="Tahoma" w:cs="Tahoma"/>
                <w:bCs/>
                <w:sz w:val="18"/>
                <w:szCs w:val="18"/>
              </w:rPr>
            </w:pPr>
            <w:r w:rsidRPr="00BD3014">
              <w:rPr>
                <w:rFonts w:ascii="Tahoma" w:hAnsi="Tahoma" w:cs="Tahoma"/>
                <w:bCs/>
                <w:iCs/>
                <w:smallCaps/>
                <w:sz w:val="18"/>
                <w:szCs w:val="18"/>
                <w:lang w:eastAsia="en-ZA"/>
              </w:rPr>
              <w:t>EASTERN CAPE</w:t>
            </w:r>
          </w:p>
        </w:tc>
        <w:tc>
          <w:tcPr>
            <w:tcW w:w="2405" w:type="dxa"/>
            <w:tcBorders>
              <w:top w:val="single" w:sz="4" w:space="0" w:color="auto"/>
              <w:left w:val="single" w:sz="4" w:space="0" w:color="auto"/>
              <w:bottom w:val="single" w:sz="4" w:space="0" w:color="auto"/>
              <w:right w:val="single" w:sz="4" w:space="0" w:color="auto"/>
            </w:tcBorders>
          </w:tcPr>
          <w:p w14:paraId="0157CBDA" w14:textId="77777777" w:rsidR="00BD3014" w:rsidRPr="00BD3014" w:rsidRDefault="00BD3014" w:rsidP="00BD3014">
            <w:pPr>
              <w:spacing w:line="360" w:lineRule="auto"/>
              <w:rPr>
                <w:rFonts w:ascii="Tahoma" w:hAnsi="Tahoma" w:cs="Tahoma"/>
                <w:bCs/>
                <w:iCs/>
                <w:smallCaps/>
                <w:sz w:val="18"/>
                <w:szCs w:val="18"/>
                <w:lang w:eastAsia="en-ZA"/>
              </w:rPr>
            </w:pPr>
            <w:r w:rsidRPr="00BD3014">
              <w:rPr>
                <w:rFonts w:ascii="Tahoma" w:hAnsi="Tahoma" w:cs="Tahoma"/>
                <w:bCs/>
                <w:iCs/>
                <w:smallCaps/>
                <w:sz w:val="18"/>
                <w:szCs w:val="18"/>
                <w:lang w:eastAsia="en-ZA"/>
              </w:rPr>
              <w:t>EAST LONDON</w:t>
            </w:r>
          </w:p>
          <w:p w14:paraId="2034288A" w14:textId="77777777" w:rsidR="00BD3014" w:rsidRPr="00BD3014" w:rsidRDefault="00BD3014" w:rsidP="00BD3014">
            <w:pPr>
              <w:spacing w:line="360" w:lineRule="auto"/>
              <w:rPr>
                <w:rFonts w:ascii="Tahoma" w:hAnsi="Tahoma" w:cs="Tahoma"/>
                <w:bCs/>
                <w:sz w:val="18"/>
                <w:szCs w:val="18"/>
              </w:rPr>
            </w:pPr>
          </w:p>
        </w:tc>
        <w:tc>
          <w:tcPr>
            <w:tcW w:w="2405" w:type="dxa"/>
            <w:tcBorders>
              <w:top w:val="single" w:sz="4" w:space="0" w:color="auto"/>
              <w:left w:val="single" w:sz="4" w:space="0" w:color="auto"/>
              <w:bottom w:val="single" w:sz="4" w:space="0" w:color="auto"/>
              <w:right w:val="single" w:sz="4" w:space="0" w:color="auto"/>
            </w:tcBorders>
          </w:tcPr>
          <w:p w14:paraId="16EA4CAC" w14:textId="77777777" w:rsidR="00BD3014" w:rsidRPr="00BD3014" w:rsidRDefault="00BD3014" w:rsidP="00BD3014">
            <w:pPr>
              <w:spacing w:line="360" w:lineRule="auto"/>
              <w:jc w:val="left"/>
              <w:rPr>
                <w:rFonts w:ascii="Tahoma" w:hAnsi="Tahoma" w:cs="Tahoma"/>
                <w:bCs/>
                <w:iCs/>
                <w:smallCaps/>
                <w:sz w:val="18"/>
                <w:szCs w:val="18"/>
                <w:lang w:eastAsia="en-ZA"/>
              </w:rPr>
            </w:pPr>
            <w:r w:rsidRPr="00BD3014">
              <w:rPr>
                <w:rFonts w:ascii="Tahoma" w:hAnsi="Tahoma" w:cs="Tahoma"/>
                <w:bCs/>
                <w:iCs/>
                <w:smallCaps/>
                <w:sz w:val="18"/>
                <w:szCs w:val="18"/>
                <w:lang w:eastAsia="en-ZA"/>
              </w:rPr>
              <w:t>ROAD ACCIDENT FUND PHASE 6A WAVERLY OFFICE PARK</w:t>
            </w:r>
          </w:p>
          <w:p w14:paraId="358C1D3B" w14:textId="77777777" w:rsidR="00BD3014" w:rsidRPr="00BD3014" w:rsidRDefault="00BD3014" w:rsidP="00BD3014">
            <w:pPr>
              <w:spacing w:line="360" w:lineRule="auto"/>
              <w:jc w:val="left"/>
              <w:rPr>
                <w:rFonts w:ascii="Tahoma" w:hAnsi="Tahoma" w:cs="Tahoma"/>
                <w:bCs/>
                <w:iCs/>
                <w:smallCaps/>
                <w:sz w:val="18"/>
                <w:szCs w:val="18"/>
                <w:lang w:eastAsia="en-ZA"/>
              </w:rPr>
            </w:pPr>
            <w:r w:rsidRPr="00BD3014">
              <w:rPr>
                <w:rFonts w:ascii="Tahoma" w:hAnsi="Tahoma" w:cs="Tahoma"/>
                <w:bCs/>
                <w:iCs/>
                <w:smallCaps/>
                <w:sz w:val="18"/>
                <w:szCs w:val="18"/>
                <w:lang w:eastAsia="en-ZA"/>
              </w:rPr>
              <w:t>3-33 PHILLIP FRAME ROAD</w:t>
            </w:r>
          </w:p>
          <w:p w14:paraId="5B4A237E" w14:textId="77777777" w:rsidR="00BD3014" w:rsidRPr="00BD3014" w:rsidRDefault="00BD3014" w:rsidP="00BD3014">
            <w:pPr>
              <w:spacing w:line="360" w:lineRule="auto"/>
              <w:jc w:val="left"/>
              <w:rPr>
                <w:rFonts w:ascii="Tahoma" w:hAnsi="Tahoma" w:cs="Tahoma"/>
                <w:bCs/>
                <w:iCs/>
                <w:smallCaps/>
                <w:sz w:val="18"/>
                <w:szCs w:val="18"/>
                <w:lang w:eastAsia="en-ZA"/>
              </w:rPr>
            </w:pPr>
            <w:r w:rsidRPr="00BD3014">
              <w:rPr>
                <w:rFonts w:ascii="Tahoma" w:hAnsi="Tahoma" w:cs="Tahoma"/>
                <w:bCs/>
                <w:iCs/>
                <w:smallCaps/>
                <w:sz w:val="18"/>
                <w:szCs w:val="18"/>
                <w:lang w:eastAsia="en-ZA"/>
              </w:rPr>
              <w:t>CHILSELHURST</w:t>
            </w:r>
          </w:p>
          <w:p w14:paraId="4640886B" w14:textId="77777777" w:rsidR="00BD3014" w:rsidRPr="00BD3014" w:rsidRDefault="00BD3014" w:rsidP="00BD3014">
            <w:pPr>
              <w:spacing w:line="360" w:lineRule="auto"/>
              <w:jc w:val="left"/>
              <w:rPr>
                <w:rFonts w:ascii="Tahoma" w:hAnsi="Tahoma" w:cs="Tahoma"/>
                <w:bCs/>
                <w:iCs/>
                <w:smallCaps/>
                <w:sz w:val="18"/>
                <w:szCs w:val="18"/>
                <w:lang w:eastAsia="en-ZA"/>
              </w:rPr>
            </w:pPr>
            <w:r w:rsidRPr="00BD3014">
              <w:rPr>
                <w:rFonts w:ascii="Tahoma" w:hAnsi="Tahoma" w:cs="Tahoma"/>
                <w:bCs/>
                <w:iCs/>
                <w:smallCaps/>
                <w:sz w:val="18"/>
                <w:szCs w:val="18"/>
                <w:lang w:eastAsia="en-ZA"/>
              </w:rPr>
              <w:t>EAST LONDON</w:t>
            </w:r>
          </w:p>
          <w:p w14:paraId="34BE3D13" w14:textId="77777777" w:rsidR="00BD3014" w:rsidRPr="00BD3014" w:rsidRDefault="00BD3014" w:rsidP="00BD3014">
            <w:pPr>
              <w:spacing w:line="360" w:lineRule="auto"/>
              <w:jc w:val="left"/>
              <w:rPr>
                <w:rFonts w:ascii="Tahoma" w:hAnsi="Tahoma" w:cs="Tahoma"/>
                <w:bCs/>
                <w:iCs/>
                <w:smallCaps/>
                <w:sz w:val="18"/>
                <w:szCs w:val="18"/>
                <w:lang w:eastAsia="en-ZA"/>
              </w:rPr>
            </w:pPr>
            <w:r w:rsidRPr="00BD3014">
              <w:rPr>
                <w:rFonts w:ascii="Tahoma" w:hAnsi="Tahoma" w:cs="Tahoma"/>
                <w:bCs/>
                <w:iCs/>
                <w:smallCaps/>
                <w:sz w:val="18"/>
                <w:szCs w:val="18"/>
                <w:lang w:eastAsia="en-ZA"/>
              </w:rPr>
              <w:t>5200</w:t>
            </w:r>
          </w:p>
          <w:p w14:paraId="0DDDDA92" w14:textId="0139D155" w:rsidR="00BD3014" w:rsidRPr="00BD3014" w:rsidRDefault="00BD3014" w:rsidP="00BD3014">
            <w:pPr>
              <w:spacing w:line="360" w:lineRule="auto"/>
              <w:jc w:val="left"/>
              <w:rPr>
                <w:rFonts w:ascii="Tahoma" w:hAnsi="Tahoma" w:cs="Tahoma"/>
                <w:bCs/>
                <w:iCs/>
                <w:sz w:val="18"/>
                <w:szCs w:val="18"/>
              </w:rPr>
            </w:pPr>
            <w:r w:rsidRPr="00BD3014">
              <w:rPr>
                <w:rFonts w:ascii="Tahoma" w:hAnsi="Tahoma" w:cs="Tahoma"/>
                <w:bCs/>
                <w:iCs/>
                <w:smallCaps/>
                <w:sz w:val="18"/>
                <w:szCs w:val="18"/>
                <w:lang w:eastAsia="en-ZA"/>
              </w:rPr>
              <w:t xml:space="preserve"> </w:t>
            </w:r>
          </w:p>
        </w:tc>
        <w:tc>
          <w:tcPr>
            <w:tcW w:w="2405" w:type="dxa"/>
            <w:tcBorders>
              <w:top w:val="single" w:sz="4" w:space="0" w:color="auto"/>
              <w:left w:val="single" w:sz="4" w:space="0" w:color="auto"/>
              <w:bottom w:val="single" w:sz="4" w:space="0" w:color="auto"/>
              <w:right w:val="single" w:sz="4" w:space="0" w:color="auto"/>
            </w:tcBorders>
          </w:tcPr>
          <w:p w14:paraId="1316D983" w14:textId="7A3789F7" w:rsidR="00BD3014" w:rsidRPr="00BD3014" w:rsidRDefault="00BD3014" w:rsidP="00BD3014">
            <w:pPr>
              <w:spacing w:line="360" w:lineRule="auto"/>
              <w:jc w:val="left"/>
              <w:rPr>
                <w:rFonts w:ascii="Tahoma" w:hAnsi="Tahoma" w:cs="Tahoma"/>
                <w:bCs/>
                <w:iCs/>
                <w:sz w:val="18"/>
                <w:szCs w:val="18"/>
              </w:rPr>
            </w:pPr>
            <w:r w:rsidRPr="00BD3014">
              <w:rPr>
                <w:rFonts w:ascii="Tahoma" w:hAnsi="Tahoma" w:cs="Tahoma"/>
                <w:bCs/>
                <w:iCs/>
                <w:smallCaps/>
                <w:sz w:val="18"/>
                <w:szCs w:val="18"/>
                <w:lang w:eastAsia="en-ZA"/>
              </w:rPr>
              <w:t>4000 M² INCLUDING BASEMENT</w:t>
            </w:r>
          </w:p>
        </w:tc>
      </w:tr>
    </w:tbl>
    <w:p w14:paraId="15C50CC6" w14:textId="77777777" w:rsidR="00BD3014" w:rsidRDefault="00BD3014" w:rsidP="006C6300">
      <w:pPr>
        <w:spacing w:line="360" w:lineRule="auto"/>
        <w:rPr>
          <w:rFonts w:ascii="Tahoma" w:hAnsi="Tahoma" w:cs="Tahoma"/>
          <w:b/>
          <w:color w:val="000000" w:themeColor="text1"/>
          <w:sz w:val="18"/>
          <w:szCs w:val="18"/>
          <w:u w:val="single"/>
        </w:rPr>
      </w:pPr>
    </w:p>
    <w:p w14:paraId="3EC944A3" w14:textId="77777777" w:rsidR="00CB4AB9" w:rsidRPr="00BD3014" w:rsidRDefault="00CB4AB9" w:rsidP="006C6300">
      <w:pPr>
        <w:spacing w:line="360" w:lineRule="auto"/>
        <w:rPr>
          <w:rFonts w:ascii="Tahoma" w:hAnsi="Tahoma" w:cs="Tahoma"/>
          <w:b/>
          <w:color w:val="000000" w:themeColor="text1"/>
          <w:sz w:val="18"/>
          <w:szCs w:val="18"/>
          <w:u w:val="single"/>
        </w:rPr>
      </w:pPr>
    </w:p>
    <w:p w14:paraId="5393A7B1" w14:textId="77777777" w:rsidR="006C6300" w:rsidRPr="00BD3014" w:rsidRDefault="006C6300" w:rsidP="006C6300">
      <w:pPr>
        <w:spacing w:line="360" w:lineRule="auto"/>
        <w:rPr>
          <w:rFonts w:ascii="Tahoma" w:hAnsi="Tahoma" w:cs="Tahoma"/>
          <w:b/>
          <w:color w:val="000000" w:themeColor="text1"/>
          <w:sz w:val="18"/>
          <w:szCs w:val="18"/>
          <w:u w:val="single"/>
        </w:rPr>
      </w:pPr>
      <w:r w:rsidRPr="00BD3014">
        <w:rPr>
          <w:rFonts w:ascii="Tahoma" w:hAnsi="Tahoma" w:cs="Tahoma"/>
          <w:b/>
          <w:color w:val="000000" w:themeColor="text1"/>
          <w:sz w:val="18"/>
          <w:szCs w:val="18"/>
          <w:u w:val="single"/>
        </w:rPr>
        <w:t xml:space="preserve">Monitoring progress of deliverables </w:t>
      </w:r>
    </w:p>
    <w:p w14:paraId="6295104F" w14:textId="77777777" w:rsidR="006C6300" w:rsidRPr="00BD3014" w:rsidRDefault="006C6300" w:rsidP="006C6300">
      <w:pPr>
        <w:spacing w:line="360" w:lineRule="auto"/>
        <w:rPr>
          <w:rFonts w:ascii="Tahoma" w:hAnsi="Tahoma" w:cs="Tahoma"/>
          <w:color w:val="000000" w:themeColor="text1"/>
          <w:sz w:val="18"/>
          <w:szCs w:val="18"/>
        </w:rPr>
      </w:pPr>
      <w:r w:rsidRPr="00BD3014">
        <w:rPr>
          <w:rFonts w:ascii="Tahoma" w:hAnsi="Tahoma" w:cs="Tahoma"/>
          <w:color w:val="000000" w:themeColor="text1"/>
          <w:sz w:val="18"/>
          <w:szCs w:val="18"/>
        </w:rPr>
        <w:t xml:space="preserve">Adherence to Service Level Agreements will be monitored in the following way: </w:t>
      </w:r>
    </w:p>
    <w:p w14:paraId="0B9F8CD4" w14:textId="77777777" w:rsidR="006C6300" w:rsidRPr="00BD3014" w:rsidRDefault="006C6300" w:rsidP="00F02218">
      <w:pPr>
        <w:pStyle w:val="ListParagraph"/>
        <w:numPr>
          <w:ilvl w:val="0"/>
          <w:numId w:val="25"/>
        </w:numPr>
        <w:tabs>
          <w:tab w:val="left" w:pos="990"/>
        </w:tabs>
        <w:spacing w:line="360" w:lineRule="auto"/>
        <w:ind w:left="426"/>
        <w:rPr>
          <w:rFonts w:ascii="Tahoma" w:hAnsi="Tahoma" w:cs="Tahoma"/>
          <w:color w:val="000000" w:themeColor="text1"/>
          <w:sz w:val="18"/>
          <w:szCs w:val="18"/>
        </w:rPr>
      </w:pPr>
      <w:r w:rsidRPr="00BD3014">
        <w:rPr>
          <w:rFonts w:ascii="Tahoma" w:hAnsi="Tahoma" w:cs="Tahoma"/>
          <w:color w:val="000000" w:themeColor="text1"/>
          <w:sz w:val="18"/>
          <w:szCs w:val="18"/>
        </w:rPr>
        <w:t>Monthly meetings,</w:t>
      </w:r>
    </w:p>
    <w:p w14:paraId="02EA6A99" w14:textId="77777777" w:rsidR="006C6300" w:rsidRPr="00BD3014" w:rsidRDefault="006C6300" w:rsidP="00F02218">
      <w:pPr>
        <w:pStyle w:val="ListParagraph"/>
        <w:numPr>
          <w:ilvl w:val="0"/>
          <w:numId w:val="25"/>
        </w:numPr>
        <w:tabs>
          <w:tab w:val="left" w:pos="990"/>
        </w:tabs>
        <w:spacing w:line="360" w:lineRule="auto"/>
        <w:ind w:left="426"/>
        <w:rPr>
          <w:rFonts w:ascii="Tahoma" w:hAnsi="Tahoma" w:cs="Tahoma"/>
          <w:color w:val="000000" w:themeColor="text1"/>
          <w:sz w:val="18"/>
          <w:szCs w:val="18"/>
        </w:rPr>
      </w:pPr>
      <w:r w:rsidRPr="00BD3014">
        <w:rPr>
          <w:rFonts w:ascii="Tahoma" w:hAnsi="Tahoma" w:cs="Tahoma"/>
          <w:color w:val="000000" w:themeColor="text1"/>
          <w:sz w:val="18"/>
          <w:szCs w:val="18"/>
        </w:rPr>
        <w:t>Monthly reports to Facilities Managers by the 5th of every month to contain the following:</w:t>
      </w:r>
    </w:p>
    <w:p w14:paraId="7608314B" w14:textId="77777777" w:rsidR="006C6300" w:rsidRPr="00BD3014" w:rsidRDefault="006C6300" w:rsidP="00F02218">
      <w:pPr>
        <w:pStyle w:val="ListParagraph"/>
        <w:numPr>
          <w:ilvl w:val="0"/>
          <w:numId w:val="24"/>
        </w:numPr>
        <w:tabs>
          <w:tab w:val="left" w:pos="709"/>
        </w:tabs>
        <w:spacing w:after="0" w:line="360" w:lineRule="auto"/>
        <w:ind w:left="284" w:firstLine="131"/>
        <w:jc w:val="both"/>
        <w:rPr>
          <w:rFonts w:ascii="Tahoma" w:hAnsi="Tahoma" w:cs="Tahoma"/>
          <w:color w:val="000000" w:themeColor="text1"/>
          <w:sz w:val="18"/>
          <w:szCs w:val="18"/>
        </w:rPr>
      </w:pPr>
      <w:r w:rsidRPr="00BD3014">
        <w:rPr>
          <w:rFonts w:ascii="Tahoma" w:hAnsi="Tahoma" w:cs="Tahoma"/>
          <w:color w:val="000000" w:themeColor="text1"/>
          <w:sz w:val="18"/>
          <w:szCs w:val="18"/>
        </w:rPr>
        <w:t xml:space="preserve">Complaints </w:t>
      </w:r>
    </w:p>
    <w:p w14:paraId="3357EF8D" w14:textId="77777777" w:rsidR="006C6300" w:rsidRPr="00BD3014" w:rsidRDefault="006C6300" w:rsidP="00F02218">
      <w:pPr>
        <w:pStyle w:val="ListParagraph"/>
        <w:numPr>
          <w:ilvl w:val="0"/>
          <w:numId w:val="24"/>
        </w:numPr>
        <w:tabs>
          <w:tab w:val="left" w:pos="709"/>
        </w:tabs>
        <w:spacing w:after="0" w:line="360" w:lineRule="auto"/>
        <w:ind w:left="284" w:firstLine="131"/>
        <w:jc w:val="both"/>
        <w:rPr>
          <w:rFonts w:ascii="Tahoma" w:hAnsi="Tahoma" w:cs="Tahoma"/>
          <w:color w:val="000000" w:themeColor="text1"/>
          <w:sz w:val="18"/>
          <w:szCs w:val="18"/>
        </w:rPr>
      </w:pPr>
      <w:r w:rsidRPr="00BD3014">
        <w:rPr>
          <w:rFonts w:ascii="Tahoma" w:hAnsi="Tahoma" w:cs="Tahoma"/>
          <w:color w:val="000000" w:themeColor="text1"/>
          <w:sz w:val="18"/>
          <w:szCs w:val="18"/>
        </w:rPr>
        <w:t xml:space="preserve">Challenges </w:t>
      </w:r>
    </w:p>
    <w:p w14:paraId="4F8DD4F4" w14:textId="77777777" w:rsidR="006C6300" w:rsidRPr="00BD3014" w:rsidRDefault="006C6300" w:rsidP="00F02218">
      <w:pPr>
        <w:pStyle w:val="ListParagraph"/>
        <w:numPr>
          <w:ilvl w:val="0"/>
          <w:numId w:val="24"/>
        </w:numPr>
        <w:tabs>
          <w:tab w:val="left" w:pos="709"/>
        </w:tabs>
        <w:spacing w:after="0" w:line="360" w:lineRule="auto"/>
        <w:ind w:left="284" w:firstLine="131"/>
        <w:jc w:val="both"/>
        <w:rPr>
          <w:rFonts w:ascii="Tahoma" w:hAnsi="Tahoma" w:cs="Tahoma"/>
          <w:color w:val="000000" w:themeColor="text1"/>
          <w:sz w:val="18"/>
          <w:szCs w:val="18"/>
        </w:rPr>
      </w:pPr>
      <w:r w:rsidRPr="00BD3014">
        <w:rPr>
          <w:rFonts w:ascii="Tahoma" w:hAnsi="Tahoma" w:cs="Tahoma"/>
          <w:color w:val="000000" w:themeColor="text1"/>
          <w:sz w:val="18"/>
          <w:szCs w:val="18"/>
        </w:rPr>
        <w:t>Consumables used for the month</w:t>
      </w:r>
    </w:p>
    <w:p w14:paraId="0F2F8197" w14:textId="77777777" w:rsidR="006C6300" w:rsidRPr="00BD3014" w:rsidRDefault="006C6300" w:rsidP="00F02218">
      <w:pPr>
        <w:pStyle w:val="ListParagraph"/>
        <w:numPr>
          <w:ilvl w:val="0"/>
          <w:numId w:val="24"/>
        </w:numPr>
        <w:tabs>
          <w:tab w:val="left" w:pos="709"/>
        </w:tabs>
        <w:spacing w:after="0" w:line="360" w:lineRule="auto"/>
        <w:ind w:left="284" w:firstLine="131"/>
        <w:jc w:val="both"/>
        <w:rPr>
          <w:rFonts w:ascii="Tahoma" w:hAnsi="Tahoma" w:cs="Tahoma"/>
          <w:color w:val="000000" w:themeColor="text1"/>
          <w:sz w:val="18"/>
          <w:szCs w:val="18"/>
        </w:rPr>
      </w:pPr>
      <w:r w:rsidRPr="00BD3014">
        <w:rPr>
          <w:rFonts w:ascii="Tahoma" w:hAnsi="Tahoma" w:cs="Tahoma"/>
          <w:color w:val="000000" w:themeColor="text1"/>
          <w:sz w:val="18"/>
          <w:szCs w:val="18"/>
        </w:rPr>
        <w:t>HR issues regarding the bidder’s staff.</w:t>
      </w:r>
    </w:p>
    <w:p w14:paraId="2C8B3561" w14:textId="77777777" w:rsidR="006C6300" w:rsidRPr="00BD3014" w:rsidRDefault="006C6300" w:rsidP="00F02218">
      <w:pPr>
        <w:pStyle w:val="ListParagraph"/>
        <w:numPr>
          <w:ilvl w:val="0"/>
          <w:numId w:val="24"/>
        </w:numPr>
        <w:tabs>
          <w:tab w:val="left" w:pos="709"/>
        </w:tabs>
        <w:spacing w:after="0" w:line="360" w:lineRule="auto"/>
        <w:ind w:left="284" w:firstLine="131"/>
        <w:jc w:val="both"/>
        <w:rPr>
          <w:rFonts w:ascii="Tahoma" w:hAnsi="Tahoma" w:cs="Tahoma"/>
          <w:color w:val="000000" w:themeColor="text1"/>
          <w:sz w:val="18"/>
          <w:szCs w:val="18"/>
        </w:rPr>
      </w:pPr>
      <w:r w:rsidRPr="00BD3014">
        <w:rPr>
          <w:rFonts w:ascii="Tahoma" w:hAnsi="Tahoma" w:cs="Tahoma"/>
          <w:color w:val="000000" w:themeColor="text1"/>
          <w:sz w:val="18"/>
          <w:szCs w:val="18"/>
        </w:rPr>
        <w:t>Ad hoc meetings</w:t>
      </w:r>
    </w:p>
    <w:p w14:paraId="6EACD0C4" w14:textId="77777777" w:rsidR="006C6300" w:rsidRDefault="006C6300" w:rsidP="006C6300">
      <w:pPr>
        <w:tabs>
          <w:tab w:val="left" w:pos="426"/>
        </w:tabs>
        <w:autoSpaceDE w:val="0"/>
        <w:autoSpaceDN w:val="0"/>
        <w:adjustRightInd w:val="0"/>
        <w:spacing w:line="360" w:lineRule="auto"/>
        <w:rPr>
          <w:rFonts w:ascii="Tahoma" w:hAnsi="Tahoma" w:cs="Tahoma"/>
          <w:b/>
          <w:bCs/>
          <w:color w:val="EE0000"/>
          <w:sz w:val="18"/>
          <w:szCs w:val="18"/>
          <w:lang w:eastAsia="en-GB"/>
        </w:rPr>
      </w:pPr>
    </w:p>
    <w:p w14:paraId="3A669798" w14:textId="77777777" w:rsidR="00BD3014" w:rsidRPr="008074DB" w:rsidRDefault="00BD3014" w:rsidP="006C6300">
      <w:pPr>
        <w:tabs>
          <w:tab w:val="left" w:pos="426"/>
        </w:tabs>
        <w:autoSpaceDE w:val="0"/>
        <w:autoSpaceDN w:val="0"/>
        <w:adjustRightInd w:val="0"/>
        <w:spacing w:line="360" w:lineRule="auto"/>
        <w:rPr>
          <w:rFonts w:ascii="Tahoma" w:hAnsi="Tahoma" w:cs="Tahoma"/>
          <w:b/>
          <w:bCs/>
          <w:color w:val="EE0000"/>
          <w:sz w:val="18"/>
          <w:szCs w:val="18"/>
          <w:lang w:eastAsia="en-GB"/>
        </w:rPr>
      </w:pPr>
    </w:p>
    <w:p w14:paraId="76D1E968" w14:textId="77777777" w:rsidR="006C6300" w:rsidRDefault="006C6300" w:rsidP="006C6300">
      <w:pPr>
        <w:tabs>
          <w:tab w:val="left" w:pos="426"/>
        </w:tabs>
        <w:autoSpaceDE w:val="0"/>
        <w:autoSpaceDN w:val="0"/>
        <w:adjustRightInd w:val="0"/>
        <w:spacing w:line="360" w:lineRule="auto"/>
        <w:rPr>
          <w:rFonts w:ascii="Tahoma" w:hAnsi="Tahoma" w:cs="Tahoma"/>
          <w:b/>
          <w:bCs/>
          <w:color w:val="EE0000"/>
          <w:sz w:val="18"/>
          <w:szCs w:val="18"/>
          <w:lang w:eastAsia="en-GB"/>
        </w:rPr>
      </w:pPr>
    </w:p>
    <w:p w14:paraId="2E7F9F54" w14:textId="77777777" w:rsidR="00CB4AB9" w:rsidRDefault="00CB4AB9" w:rsidP="006C6300">
      <w:pPr>
        <w:tabs>
          <w:tab w:val="left" w:pos="426"/>
        </w:tabs>
        <w:autoSpaceDE w:val="0"/>
        <w:autoSpaceDN w:val="0"/>
        <w:adjustRightInd w:val="0"/>
        <w:spacing w:line="360" w:lineRule="auto"/>
        <w:rPr>
          <w:rFonts w:ascii="Tahoma" w:hAnsi="Tahoma" w:cs="Tahoma"/>
          <w:b/>
          <w:bCs/>
          <w:color w:val="EE0000"/>
          <w:sz w:val="18"/>
          <w:szCs w:val="18"/>
          <w:lang w:eastAsia="en-GB"/>
        </w:rPr>
      </w:pPr>
    </w:p>
    <w:p w14:paraId="11282E6E" w14:textId="77777777" w:rsidR="00CB4AB9" w:rsidRPr="008074DB" w:rsidRDefault="00CB4AB9" w:rsidP="006C6300">
      <w:pPr>
        <w:tabs>
          <w:tab w:val="left" w:pos="426"/>
        </w:tabs>
        <w:autoSpaceDE w:val="0"/>
        <w:autoSpaceDN w:val="0"/>
        <w:adjustRightInd w:val="0"/>
        <w:spacing w:line="360" w:lineRule="auto"/>
        <w:rPr>
          <w:rFonts w:ascii="Tahoma" w:hAnsi="Tahoma" w:cs="Tahoma"/>
          <w:b/>
          <w:bCs/>
          <w:color w:val="EE0000"/>
          <w:sz w:val="18"/>
          <w:szCs w:val="18"/>
          <w:lang w:eastAsia="en-GB"/>
        </w:rPr>
      </w:pPr>
    </w:p>
    <w:p w14:paraId="6DF444DF" w14:textId="77777777" w:rsidR="006C6300" w:rsidRPr="00BD3014" w:rsidRDefault="006C6300" w:rsidP="006C6300">
      <w:pPr>
        <w:tabs>
          <w:tab w:val="left" w:pos="426"/>
        </w:tabs>
        <w:autoSpaceDE w:val="0"/>
        <w:autoSpaceDN w:val="0"/>
        <w:adjustRightInd w:val="0"/>
        <w:spacing w:line="360" w:lineRule="auto"/>
        <w:rPr>
          <w:rFonts w:ascii="Tahoma" w:hAnsi="Tahoma" w:cs="Tahoma"/>
          <w:b/>
          <w:bCs/>
          <w:sz w:val="18"/>
          <w:szCs w:val="18"/>
          <w:u w:val="single"/>
          <w:lang w:eastAsia="en-GB"/>
        </w:rPr>
      </w:pPr>
      <w:r w:rsidRPr="00BD3014">
        <w:rPr>
          <w:rFonts w:ascii="Tahoma" w:hAnsi="Tahoma" w:cs="Tahoma"/>
          <w:b/>
          <w:bCs/>
          <w:sz w:val="18"/>
          <w:szCs w:val="18"/>
          <w:lang w:eastAsia="en-GB"/>
        </w:rPr>
        <w:t xml:space="preserve"> </w:t>
      </w:r>
      <w:r w:rsidRPr="00BD3014">
        <w:rPr>
          <w:rFonts w:ascii="Tahoma" w:hAnsi="Tahoma" w:cs="Tahoma"/>
          <w:b/>
          <w:bCs/>
          <w:sz w:val="18"/>
          <w:szCs w:val="18"/>
          <w:u w:val="single"/>
          <w:lang w:eastAsia="en-GB"/>
        </w:rPr>
        <w:t>Staff Complement</w:t>
      </w:r>
    </w:p>
    <w:p w14:paraId="42F52783" w14:textId="77777777" w:rsidR="00BD3014" w:rsidRDefault="00BD3014" w:rsidP="006C6300">
      <w:pPr>
        <w:tabs>
          <w:tab w:val="left" w:pos="426"/>
        </w:tabs>
        <w:autoSpaceDE w:val="0"/>
        <w:autoSpaceDN w:val="0"/>
        <w:adjustRightInd w:val="0"/>
        <w:spacing w:line="360" w:lineRule="auto"/>
        <w:rPr>
          <w:rFonts w:ascii="Tahoma" w:hAnsi="Tahoma" w:cs="Tahoma"/>
          <w:b/>
          <w:bCs/>
          <w:color w:val="EE0000"/>
          <w:sz w:val="18"/>
          <w:szCs w:val="18"/>
          <w:u w:val="single"/>
          <w:lang w:eastAsia="en-GB"/>
        </w:rPr>
      </w:pPr>
    </w:p>
    <w:tbl>
      <w:tblPr>
        <w:tblStyle w:val="TableGrid"/>
        <w:tblW w:w="0" w:type="auto"/>
        <w:tblLook w:val="04A0" w:firstRow="1" w:lastRow="0" w:firstColumn="1" w:lastColumn="0" w:noHBand="0" w:noVBand="1"/>
      </w:tblPr>
      <w:tblGrid>
        <w:gridCol w:w="1489"/>
        <w:gridCol w:w="1501"/>
        <w:gridCol w:w="2100"/>
        <w:gridCol w:w="1400"/>
        <w:gridCol w:w="1329"/>
        <w:gridCol w:w="1197"/>
      </w:tblGrid>
      <w:tr w:rsidR="00BD3014" w:rsidRPr="00CD4B24" w14:paraId="0A651D94" w14:textId="77777777" w:rsidTr="00751036">
        <w:tc>
          <w:tcPr>
            <w:tcW w:w="1489" w:type="dxa"/>
            <w:shd w:val="clear" w:color="auto" w:fill="BFBFBF" w:themeFill="background1" w:themeFillShade="BF"/>
          </w:tcPr>
          <w:p w14:paraId="49F935B4"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 xml:space="preserve">Province </w:t>
            </w:r>
          </w:p>
        </w:tc>
        <w:tc>
          <w:tcPr>
            <w:tcW w:w="1501" w:type="dxa"/>
            <w:shd w:val="clear" w:color="auto" w:fill="BFBFBF" w:themeFill="background1" w:themeFillShade="BF"/>
          </w:tcPr>
          <w:p w14:paraId="788E1859"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City</w:t>
            </w:r>
          </w:p>
        </w:tc>
        <w:tc>
          <w:tcPr>
            <w:tcW w:w="2100" w:type="dxa"/>
            <w:shd w:val="clear" w:color="auto" w:fill="BFBFBF" w:themeFill="background1" w:themeFillShade="BF"/>
          </w:tcPr>
          <w:p w14:paraId="7E4905FD"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 xml:space="preserve">Building </w:t>
            </w:r>
          </w:p>
        </w:tc>
        <w:tc>
          <w:tcPr>
            <w:tcW w:w="1400" w:type="dxa"/>
            <w:shd w:val="clear" w:color="auto" w:fill="BFBFBF" w:themeFill="background1" w:themeFillShade="BF"/>
          </w:tcPr>
          <w:p w14:paraId="5277BE42"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 xml:space="preserve">Supervisor </w:t>
            </w:r>
          </w:p>
        </w:tc>
        <w:tc>
          <w:tcPr>
            <w:tcW w:w="1329" w:type="dxa"/>
            <w:shd w:val="clear" w:color="auto" w:fill="BFBFBF" w:themeFill="background1" w:themeFillShade="BF"/>
          </w:tcPr>
          <w:p w14:paraId="56CAD3D9"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 xml:space="preserve">Cleaners </w:t>
            </w:r>
          </w:p>
        </w:tc>
        <w:tc>
          <w:tcPr>
            <w:tcW w:w="1197" w:type="dxa"/>
            <w:shd w:val="clear" w:color="auto" w:fill="BFBFBF" w:themeFill="background1" w:themeFillShade="BF"/>
          </w:tcPr>
          <w:p w14:paraId="3E2E1EEC"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Total</w:t>
            </w:r>
          </w:p>
        </w:tc>
      </w:tr>
      <w:tr w:rsidR="00BD3014" w:rsidRPr="00CD4B24" w14:paraId="51A6D2AC" w14:textId="77777777" w:rsidTr="00751036">
        <w:tc>
          <w:tcPr>
            <w:tcW w:w="1489" w:type="dxa"/>
          </w:tcPr>
          <w:p w14:paraId="642C6213" w14:textId="77777777" w:rsidR="00BD3014" w:rsidRPr="00CD4B24" w:rsidRDefault="00BD3014" w:rsidP="00751036">
            <w:pPr>
              <w:spacing w:after="160" w:line="360" w:lineRule="auto"/>
              <w:rPr>
                <w:rFonts w:ascii="Tahoma" w:hAnsi="Tahoma" w:cs="Tahoma"/>
                <w:sz w:val="18"/>
                <w:szCs w:val="18"/>
              </w:rPr>
            </w:pPr>
            <w:r w:rsidRPr="00CD4B24">
              <w:rPr>
                <w:rFonts w:ascii="Tahoma" w:hAnsi="Tahoma" w:cs="Tahoma"/>
                <w:sz w:val="18"/>
                <w:szCs w:val="18"/>
              </w:rPr>
              <w:t>Eastern Cape</w:t>
            </w:r>
          </w:p>
        </w:tc>
        <w:tc>
          <w:tcPr>
            <w:tcW w:w="1501" w:type="dxa"/>
          </w:tcPr>
          <w:p w14:paraId="15BB4C4B" w14:textId="77777777" w:rsidR="00BD3014" w:rsidRPr="00CD4B24" w:rsidRDefault="00BD3014" w:rsidP="00751036">
            <w:pPr>
              <w:spacing w:after="160" w:line="360" w:lineRule="auto"/>
              <w:rPr>
                <w:rFonts w:ascii="Tahoma" w:hAnsi="Tahoma" w:cs="Tahoma"/>
                <w:sz w:val="18"/>
                <w:szCs w:val="18"/>
              </w:rPr>
            </w:pPr>
            <w:r w:rsidRPr="00CD4B24">
              <w:rPr>
                <w:rFonts w:ascii="Tahoma" w:hAnsi="Tahoma" w:cs="Tahoma"/>
                <w:sz w:val="18"/>
                <w:szCs w:val="18"/>
              </w:rPr>
              <w:t>East London</w:t>
            </w:r>
          </w:p>
        </w:tc>
        <w:tc>
          <w:tcPr>
            <w:tcW w:w="2100" w:type="dxa"/>
          </w:tcPr>
          <w:p w14:paraId="4D6AA779" w14:textId="77777777" w:rsidR="00BD3014" w:rsidRPr="004556F9" w:rsidRDefault="00BD3014" w:rsidP="00751036">
            <w:pPr>
              <w:spacing w:line="360" w:lineRule="auto"/>
              <w:jc w:val="left"/>
              <w:rPr>
                <w:rFonts w:ascii="Tahoma" w:hAnsi="Tahoma" w:cs="Tahoma"/>
                <w:bCs/>
                <w:iCs/>
                <w:smallCaps/>
                <w:sz w:val="18"/>
                <w:szCs w:val="18"/>
                <w:lang w:eastAsia="en-ZA"/>
              </w:rPr>
            </w:pPr>
            <w:r>
              <w:rPr>
                <w:rFonts w:ascii="Tahoma" w:hAnsi="Tahoma" w:cs="Tahoma"/>
                <w:bCs/>
                <w:iCs/>
                <w:smallCaps/>
                <w:sz w:val="18"/>
                <w:szCs w:val="18"/>
                <w:lang w:eastAsia="en-ZA"/>
              </w:rPr>
              <w:t xml:space="preserve">ROAD ACCIDENT FUND </w:t>
            </w:r>
            <w:r w:rsidRPr="004556F9">
              <w:rPr>
                <w:rFonts w:ascii="Tahoma" w:hAnsi="Tahoma" w:cs="Tahoma"/>
                <w:bCs/>
                <w:iCs/>
                <w:smallCaps/>
                <w:sz w:val="18"/>
                <w:szCs w:val="18"/>
                <w:lang w:eastAsia="en-ZA"/>
              </w:rPr>
              <w:t>PHASE 6A WAVERLY OFFICE PARK</w:t>
            </w:r>
          </w:p>
          <w:p w14:paraId="0FA798B6"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3-33 PHILLIP FRAME ROAD</w:t>
            </w:r>
          </w:p>
          <w:p w14:paraId="2B9A4A19"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CHILSELHURST</w:t>
            </w:r>
          </w:p>
          <w:p w14:paraId="59195B9A"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EAST LONDON</w:t>
            </w:r>
          </w:p>
          <w:p w14:paraId="3CDBF777" w14:textId="77777777" w:rsidR="00BD3014" w:rsidRPr="00CD4B24" w:rsidRDefault="00BD3014" w:rsidP="00751036">
            <w:pPr>
              <w:spacing w:after="160" w:line="360" w:lineRule="auto"/>
              <w:rPr>
                <w:rFonts w:ascii="Tahoma" w:hAnsi="Tahoma" w:cs="Tahoma"/>
                <w:sz w:val="18"/>
                <w:szCs w:val="18"/>
              </w:rPr>
            </w:pPr>
          </w:p>
        </w:tc>
        <w:tc>
          <w:tcPr>
            <w:tcW w:w="1400" w:type="dxa"/>
          </w:tcPr>
          <w:p w14:paraId="5DB165DF" w14:textId="77777777" w:rsidR="00BD3014" w:rsidRPr="00CD4B24" w:rsidRDefault="00BD3014" w:rsidP="00751036">
            <w:pPr>
              <w:spacing w:after="160" w:line="360" w:lineRule="auto"/>
              <w:jc w:val="center"/>
              <w:rPr>
                <w:rFonts w:ascii="Tahoma" w:hAnsi="Tahoma" w:cs="Tahoma"/>
                <w:sz w:val="18"/>
                <w:szCs w:val="18"/>
              </w:rPr>
            </w:pPr>
            <w:r w:rsidRPr="00CD4B24">
              <w:rPr>
                <w:rFonts w:ascii="Tahoma" w:hAnsi="Tahoma" w:cs="Tahoma"/>
                <w:sz w:val="18"/>
                <w:szCs w:val="18"/>
              </w:rPr>
              <w:t>1</w:t>
            </w:r>
          </w:p>
        </w:tc>
        <w:tc>
          <w:tcPr>
            <w:tcW w:w="1329" w:type="dxa"/>
          </w:tcPr>
          <w:p w14:paraId="799E0D73" w14:textId="77777777" w:rsidR="00BD3014" w:rsidRPr="00CD4B24" w:rsidRDefault="00BD3014" w:rsidP="00751036">
            <w:pPr>
              <w:spacing w:after="160" w:line="360" w:lineRule="auto"/>
              <w:jc w:val="center"/>
              <w:rPr>
                <w:rFonts w:ascii="Tahoma" w:hAnsi="Tahoma" w:cs="Tahoma"/>
                <w:sz w:val="18"/>
                <w:szCs w:val="18"/>
              </w:rPr>
            </w:pPr>
            <w:r w:rsidRPr="00CD4B24">
              <w:rPr>
                <w:rFonts w:ascii="Tahoma" w:hAnsi="Tahoma" w:cs="Tahoma"/>
                <w:sz w:val="18"/>
                <w:szCs w:val="18"/>
              </w:rPr>
              <w:t>9</w:t>
            </w:r>
          </w:p>
        </w:tc>
        <w:tc>
          <w:tcPr>
            <w:tcW w:w="1197" w:type="dxa"/>
          </w:tcPr>
          <w:p w14:paraId="3F76F521" w14:textId="77777777" w:rsidR="00BD3014" w:rsidRPr="00CD4B24" w:rsidRDefault="00BD3014" w:rsidP="00751036">
            <w:pPr>
              <w:spacing w:after="160" w:line="360" w:lineRule="auto"/>
              <w:jc w:val="center"/>
              <w:rPr>
                <w:rFonts w:ascii="Tahoma" w:hAnsi="Tahoma" w:cs="Tahoma"/>
                <w:sz w:val="18"/>
                <w:szCs w:val="18"/>
              </w:rPr>
            </w:pPr>
            <w:r w:rsidRPr="00CD4B24">
              <w:rPr>
                <w:rFonts w:ascii="Tahoma" w:hAnsi="Tahoma" w:cs="Tahoma"/>
                <w:sz w:val="18"/>
                <w:szCs w:val="18"/>
              </w:rPr>
              <w:t>10</w:t>
            </w:r>
          </w:p>
        </w:tc>
      </w:tr>
      <w:tr w:rsidR="00BD3014" w:rsidRPr="00CD4B24" w14:paraId="02714B90" w14:textId="77777777" w:rsidTr="00751036">
        <w:tc>
          <w:tcPr>
            <w:tcW w:w="7819" w:type="dxa"/>
            <w:gridSpan w:val="5"/>
          </w:tcPr>
          <w:p w14:paraId="07ECE89B" w14:textId="77777777" w:rsidR="00BD3014" w:rsidRPr="00CD4B24" w:rsidRDefault="00BD3014" w:rsidP="00751036">
            <w:pPr>
              <w:spacing w:after="160" w:line="360" w:lineRule="auto"/>
              <w:rPr>
                <w:rFonts w:ascii="Tahoma" w:hAnsi="Tahoma" w:cs="Tahoma"/>
                <w:b/>
                <w:bCs/>
                <w:sz w:val="18"/>
                <w:szCs w:val="18"/>
              </w:rPr>
            </w:pPr>
            <w:r w:rsidRPr="00CD4B24">
              <w:rPr>
                <w:rFonts w:ascii="Tahoma" w:hAnsi="Tahoma" w:cs="Tahoma"/>
                <w:b/>
                <w:bCs/>
                <w:sz w:val="18"/>
                <w:szCs w:val="18"/>
              </w:rPr>
              <w:t>TOTAL CLEANERS</w:t>
            </w:r>
          </w:p>
        </w:tc>
        <w:tc>
          <w:tcPr>
            <w:tcW w:w="1197" w:type="dxa"/>
          </w:tcPr>
          <w:p w14:paraId="26A426CD" w14:textId="77777777" w:rsidR="00BD3014" w:rsidRPr="00CD4B24" w:rsidRDefault="00BD3014" w:rsidP="00751036">
            <w:pPr>
              <w:spacing w:after="160" w:line="360" w:lineRule="auto"/>
              <w:jc w:val="center"/>
              <w:rPr>
                <w:rFonts w:ascii="Tahoma" w:hAnsi="Tahoma" w:cs="Tahoma"/>
                <w:b/>
                <w:bCs/>
                <w:sz w:val="18"/>
                <w:szCs w:val="18"/>
              </w:rPr>
            </w:pPr>
            <w:r w:rsidRPr="00CD4B24">
              <w:rPr>
                <w:rFonts w:ascii="Tahoma" w:hAnsi="Tahoma" w:cs="Tahoma"/>
                <w:b/>
                <w:bCs/>
                <w:sz w:val="18"/>
                <w:szCs w:val="18"/>
              </w:rPr>
              <w:t>1</w:t>
            </w:r>
            <w:r>
              <w:rPr>
                <w:rFonts w:ascii="Tahoma" w:hAnsi="Tahoma" w:cs="Tahoma"/>
                <w:b/>
                <w:bCs/>
                <w:sz w:val="18"/>
                <w:szCs w:val="18"/>
              </w:rPr>
              <w:t>0</w:t>
            </w:r>
          </w:p>
        </w:tc>
      </w:tr>
    </w:tbl>
    <w:p w14:paraId="4F6C728F" w14:textId="77777777" w:rsidR="00BD3014" w:rsidRDefault="00BD3014" w:rsidP="00BD3014">
      <w:pPr>
        <w:spacing w:line="360" w:lineRule="auto"/>
        <w:ind w:right="543"/>
        <w:rPr>
          <w:rFonts w:ascii="Tahoma" w:hAnsi="Tahoma" w:cs="Tahoma"/>
          <w:sz w:val="18"/>
          <w:szCs w:val="18"/>
          <w:u w:val="single"/>
        </w:rPr>
      </w:pPr>
    </w:p>
    <w:tbl>
      <w:tblPr>
        <w:tblStyle w:val="TableGrid"/>
        <w:tblW w:w="10627" w:type="dxa"/>
        <w:tblLook w:val="04A0" w:firstRow="1" w:lastRow="0" w:firstColumn="1" w:lastColumn="0" w:noHBand="0" w:noVBand="1"/>
      </w:tblPr>
      <w:tblGrid>
        <w:gridCol w:w="2065"/>
        <w:gridCol w:w="2466"/>
        <w:gridCol w:w="1985"/>
        <w:gridCol w:w="1701"/>
        <w:gridCol w:w="2410"/>
      </w:tblGrid>
      <w:tr w:rsidR="00BD3014" w:rsidRPr="00E140D4" w14:paraId="3CE1EE8D" w14:textId="77777777" w:rsidTr="00751036">
        <w:trPr>
          <w:trHeight w:val="705"/>
        </w:trPr>
        <w:tc>
          <w:tcPr>
            <w:tcW w:w="2065" w:type="dxa"/>
          </w:tcPr>
          <w:p w14:paraId="0E73A7FA" w14:textId="77777777" w:rsidR="00BD3014" w:rsidRPr="002234A4" w:rsidRDefault="00BD3014" w:rsidP="0075103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Premises </w:t>
            </w:r>
          </w:p>
        </w:tc>
        <w:tc>
          <w:tcPr>
            <w:tcW w:w="2466" w:type="dxa"/>
          </w:tcPr>
          <w:p w14:paraId="05FFEC01" w14:textId="77777777" w:rsidR="00BD3014" w:rsidRPr="002234A4" w:rsidRDefault="00BD3014" w:rsidP="00751036">
            <w:pPr>
              <w:spacing w:line="360" w:lineRule="auto"/>
              <w:ind w:right="543"/>
              <w:jc w:val="left"/>
              <w:rPr>
                <w:rFonts w:ascii="Tahoma" w:hAnsi="Tahoma" w:cs="Tahoma"/>
                <w:b/>
                <w:bCs/>
                <w:sz w:val="18"/>
                <w:szCs w:val="18"/>
              </w:rPr>
            </w:pPr>
            <w:r w:rsidRPr="002234A4">
              <w:rPr>
                <w:rFonts w:ascii="Tahoma" w:hAnsi="Tahoma" w:cs="Tahoma"/>
                <w:b/>
                <w:bCs/>
                <w:sz w:val="18"/>
                <w:szCs w:val="18"/>
              </w:rPr>
              <w:t>Total Number</w:t>
            </w:r>
            <w:r>
              <w:rPr>
                <w:rFonts w:ascii="Tahoma" w:hAnsi="Tahoma" w:cs="Tahoma"/>
                <w:b/>
                <w:bCs/>
                <w:sz w:val="18"/>
                <w:szCs w:val="18"/>
              </w:rPr>
              <w:t xml:space="preserve"> </w:t>
            </w:r>
            <w:r w:rsidRPr="002234A4">
              <w:rPr>
                <w:rFonts w:ascii="Tahoma" w:hAnsi="Tahoma" w:cs="Tahoma"/>
                <w:b/>
                <w:bCs/>
                <w:sz w:val="18"/>
                <w:szCs w:val="18"/>
              </w:rPr>
              <w:t>of Staff</w:t>
            </w:r>
          </w:p>
        </w:tc>
        <w:tc>
          <w:tcPr>
            <w:tcW w:w="1985" w:type="dxa"/>
          </w:tcPr>
          <w:p w14:paraId="460D8F18" w14:textId="77777777" w:rsidR="00BD3014" w:rsidRPr="002234A4" w:rsidRDefault="00BD3014" w:rsidP="0075103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Staff Number </w:t>
            </w:r>
          </w:p>
        </w:tc>
        <w:tc>
          <w:tcPr>
            <w:tcW w:w="1701" w:type="dxa"/>
          </w:tcPr>
          <w:p w14:paraId="1137766B" w14:textId="77777777" w:rsidR="00BD3014" w:rsidRPr="002234A4" w:rsidRDefault="00BD3014" w:rsidP="00751036">
            <w:pPr>
              <w:spacing w:line="360" w:lineRule="auto"/>
              <w:ind w:right="543"/>
              <w:jc w:val="left"/>
              <w:rPr>
                <w:rFonts w:ascii="Tahoma" w:hAnsi="Tahoma" w:cs="Tahoma"/>
                <w:b/>
                <w:bCs/>
                <w:sz w:val="18"/>
                <w:szCs w:val="18"/>
              </w:rPr>
            </w:pPr>
            <w:r w:rsidRPr="002234A4">
              <w:rPr>
                <w:rFonts w:ascii="Tahoma" w:hAnsi="Tahoma" w:cs="Tahoma"/>
                <w:b/>
                <w:bCs/>
                <w:sz w:val="18"/>
                <w:szCs w:val="18"/>
              </w:rPr>
              <w:t>Hours per day</w:t>
            </w:r>
          </w:p>
        </w:tc>
        <w:tc>
          <w:tcPr>
            <w:tcW w:w="2410" w:type="dxa"/>
          </w:tcPr>
          <w:p w14:paraId="17C6B387" w14:textId="77777777" w:rsidR="00BD3014" w:rsidRPr="002234A4" w:rsidRDefault="00BD3014" w:rsidP="00751036">
            <w:pPr>
              <w:spacing w:line="360" w:lineRule="auto"/>
              <w:ind w:right="543"/>
              <w:jc w:val="left"/>
              <w:rPr>
                <w:rFonts w:ascii="Tahoma" w:hAnsi="Tahoma" w:cs="Tahoma"/>
                <w:b/>
                <w:bCs/>
                <w:sz w:val="18"/>
                <w:szCs w:val="18"/>
              </w:rPr>
            </w:pPr>
            <w:r w:rsidRPr="002234A4">
              <w:rPr>
                <w:rFonts w:ascii="Tahoma" w:hAnsi="Tahoma" w:cs="Tahoma"/>
                <w:b/>
                <w:bCs/>
                <w:sz w:val="18"/>
                <w:szCs w:val="18"/>
              </w:rPr>
              <w:t xml:space="preserve">Days Per Week </w:t>
            </w:r>
          </w:p>
        </w:tc>
      </w:tr>
      <w:tr w:rsidR="00BD3014" w:rsidRPr="00E140D4" w14:paraId="5AE9E7E5" w14:textId="77777777" w:rsidTr="00751036">
        <w:tc>
          <w:tcPr>
            <w:tcW w:w="2065" w:type="dxa"/>
          </w:tcPr>
          <w:p w14:paraId="42896D04" w14:textId="77777777" w:rsidR="00BD3014" w:rsidRPr="004556F9" w:rsidRDefault="00BD3014" w:rsidP="00751036">
            <w:pPr>
              <w:spacing w:line="360" w:lineRule="auto"/>
              <w:jc w:val="left"/>
              <w:rPr>
                <w:rFonts w:ascii="Tahoma" w:hAnsi="Tahoma" w:cs="Tahoma"/>
                <w:bCs/>
                <w:iCs/>
                <w:smallCaps/>
                <w:sz w:val="18"/>
                <w:szCs w:val="18"/>
                <w:lang w:eastAsia="en-ZA"/>
              </w:rPr>
            </w:pPr>
            <w:r w:rsidRPr="000606E0">
              <w:rPr>
                <w:rFonts w:ascii="Tahoma" w:hAnsi="Tahoma" w:cs="Tahoma"/>
                <w:sz w:val="18"/>
                <w:szCs w:val="18"/>
              </w:rPr>
              <w:t xml:space="preserve">East London Regional Office </w:t>
            </w:r>
            <w:r w:rsidRPr="004556F9">
              <w:rPr>
                <w:rFonts w:ascii="Tahoma" w:hAnsi="Tahoma" w:cs="Tahoma"/>
                <w:bCs/>
                <w:iCs/>
                <w:smallCaps/>
                <w:sz w:val="18"/>
                <w:szCs w:val="18"/>
                <w:lang w:eastAsia="en-ZA"/>
              </w:rPr>
              <w:t>PHASE 6A WAVERLY OFFICE PARK</w:t>
            </w:r>
          </w:p>
          <w:p w14:paraId="2D280B78"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3-33 PHILLIP FRAME ROAD</w:t>
            </w:r>
          </w:p>
          <w:p w14:paraId="744CCC56"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CHILSELHURST</w:t>
            </w:r>
          </w:p>
          <w:p w14:paraId="414805F7" w14:textId="77777777" w:rsidR="00BD3014" w:rsidRPr="004556F9" w:rsidRDefault="00BD3014" w:rsidP="00751036">
            <w:pPr>
              <w:spacing w:line="360" w:lineRule="auto"/>
              <w:jc w:val="left"/>
              <w:rPr>
                <w:rFonts w:ascii="Tahoma" w:hAnsi="Tahoma" w:cs="Tahoma"/>
                <w:bCs/>
                <w:iCs/>
                <w:smallCaps/>
                <w:sz w:val="18"/>
                <w:szCs w:val="18"/>
                <w:lang w:eastAsia="en-ZA"/>
              </w:rPr>
            </w:pPr>
            <w:r w:rsidRPr="004556F9">
              <w:rPr>
                <w:rFonts w:ascii="Tahoma" w:hAnsi="Tahoma" w:cs="Tahoma"/>
                <w:bCs/>
                <w:iCs/>
                <w:smallCaps/>
                <w:sz w:val="18"/>
                <w:szCs w:val="18"/>
                <w:lang w:eastAsia="en-ZA"/>
              </w:rPr>
              <w:t>EAST LONDON</w:t>
            </w:r>
          </w:p>
          <w:p w14:paraId="03199EFD" w14:textId="77777777" w:rsidR="00BD3014" w:rsidRPr="000606E0" w:rsidRDefault="00BD3014" w:rsidP="00751036">
            <w:pPr>
              <w:spacing w:line="360" w:lineRule="auto"/>
              <w:ind w:right="543"/>
              <w:jc w:val="left"/>
              <w:rPr>
                <w:rFonts w:ascii="Tahoma" w:hAnsi="Tahoma" w:cs="Tahoma"/>
                <w:sz w:val="18"/>
                <w:szCs w:val="18"/>
              </w:rPr>
            </w:pPr>
          </w:p>
        </w:tc>
        <w:tc>
          <w:tcPr>
            <w:tcW w:w="2466" w:type="dxa"/>
          </w:tcPr>
          <w:p w14:paraId="08F5039D" w14:textId="77777777" w:rsidR="00BD3014" w:rsidRPr="000606E0" w:rsidRDefault="00BD3014" w:rsidP="00751036">
            <w:pPr>
              <w:spacing w:line="360" w:lineRule="auto"/>
              <w:ind w:right="543"/>
              <w:jc w:val="left"/>
              <w:rPr>
                <w:rFonts w:ascii="Tahoma" w:hAnsi="Tahoma" w:cs="Tahoma"/>
                <w:sz w:val="18"/>
                <w:szCs w:val="18"/>
              </w:rPr>
            </w:pPr>
            <w:r>
              <w:rPr>
                <w:rFonts w:ascii="Tahoma" w:hAnsi="Tahoma" w:cs="Tahoma"/>
                <w:sz w:val="18"/>
                <w:szCs w:val="18"/>
              </w:rPr>
              <w:t>One (</w:t>
            </w:r>
            <w:r w:rsidRPr="000606E0">
              <w:rPr>
                <w:rFonts w:ascii="Tahoma" w:hAnsi="Tahoma" w:cs="Tahoma"/>
                <w:sz w:val="18"/>
                <w:szCs w:val="18"/>
              </w:rPr>
              <w:t>1</w:t>
            </w:r>
            <w:r>
              <w:rPr>
                <w:rFonts w:ascii="Tahoma" w:hAnsi="Tahoma" w:cs="Tahoma"/>
                <w:sz w:val="18"/>
                <w:szCs w:val="18"/>
              </w:rPr>
              <w:t>)</w:t>
            </w:r>
            <w:r w:rsidRPr="000606E0">
              <w:rPr>
                <w:rFonts w:ascii="Tahoma" w:hAnsi="Tahoma" w:cs="Tahoma"/>
                <w:sz w:val="18"/>
                <w:szCs w:val="18"/>
              </w:rPr>
              <w:t xml:space="preserve"> x Supervisor</w:t>
            </w:r>
          </w:p>
          <w:p w14:paraId="3A985E40" w14:textId="73707061" w:rsidR="00BD3014" w:rsidRPr="000606E0" w:rsidRDefault="00BD3014" w:rsidP="00751036">
            <w:pPr>
              <w:spacing w:line="360" w:lineRule="auto"/>
              <w:ind w:right="543"/>
              <w:jc w:val="left"/>
              <w:rPr>
                <w:rFonts w:ascii="Tahoma" w:hAnsi="Tahoma" w:cs="Tahoma"/>
                <w:sz w:val="18"/>
                <w:szCs w:val="18"/>
              </w:rPr>
            </w:pPr>
            <w:r>
              <w:rPr>
                <w:rFonts w:ascii="Tahoma" w:hAnsi="Tahoma" w:cs="Tahoma"/>
                <w:sz w:val="18"/>
                <w:szCs w:val="18"/>
              </w:rPr>
              <w:t>Nine (</w:t>
            </w:r>
            <w:r w:rsidRPr="000606E0">
              <w:rPr>
                <w:rFonts w:ascii="Tahoma" w:hAnsi="Tahoma" w:cs="Tahoma"/>
                <w:sz w:val="18"/>
                <w:szCs w:val="18"/>
              </w:rPr>
              <w:t>9</w:t>
            </w:r>
            <w:r>
              <w:rPr>
                <w:rFonts w:ascii="Tahoma" w:hAnsi="Tahoma" w:cs="Tahoma"/>
                <w:sz w:val="18"/>
                <w:szCs w:val="18"/>
              </w:rPr>
              <w:t>)</w:t>
            </w:r>
            <w:r w:rsidRPr="000606E0">
              <w:rPr>
                <w:rFonts w:ascii="Tahoma" w:hAnsi="Tahoma" w:cs="Tahoma"/>
                <w:sz w:val="18"/>
                <w:szCs w:val="18"/>
              </w:rPr>
              <w:t xml:space="preserve"> x Full</w:t>
            </w:r>
            <w:r>
              <w:rPr>
                <w:rFonts w:ascii="Tahoma" w:hAnsi="Tahoma" w:cs="Tahoma"/>
                <w:sz w:val="18"/>
                <w:szCs w:val="18"/>
              </w:rPr>
              <w:t xml:space="preserve"> T</w:t>
            </w:r>
            <w:r w:rsidRPr="000606E0">
              <w:rPr>
                <w:rFonts w:ascii="Tahoma" w:hAnsi="Tahoma" w:cs="Tahoma"/>
                <w:sz w:val="18"/>
                <w:szCs w:val="18"/>
              </w:rPr>
              <w:t xml:space="preserve">ime Cleaners </w:t>
            </w:r>
            <w:r w:rsidR="00E57DBD">
              <w:rPr>
                <w:rFonts w:ascii="Tahoma" w:hAnsi="Tahoma" w:cs="Tahoma"/>
                <w:sz w:val="18"/>
                <w:szCs w:val="18"/>
              </w:rPr>
              <w:t>(</w:t>
            </w:r>
            <w:r>
              <w:rPr>
                <w:rFonts w:ascii="Tahoma" w:hAnsi="Tahoma" w:cs="Tahoma"/>
                <w:sz w:val="18"/>
                <w:szCs w:val="18"/>
              </w:rPr>
              <w:t>Two (</w:t>
            </w:r>
            <w:r w:rsidRPr="000606E0">
              <w:rPr>
                <w:rFonts w:ascii="Tahoma" w:hAnsi="Tahoma" w:cs="Tahoma"/>
                <w:sz w:val="18"/>
                <w:szCs w:val="18"/>
              </w:rPr>
              <w:t>2</w:t>
            </w:r>
            <w:r>
              <w:rPr>
                <w:rFonts w:ascii="Tahoma" w:hAnsi="Tahoma" w:cs="Tahoma"/>
                <w:sz w:val="18"/>
                <w:szCs w:val="18"/>
              </w:rPr>
              <w:t>)</w:t>
            </w:r>
            <w:r w:rsidRPr="000606E0">
              <w:rPr>
                <w:rFonts w:ascii="Tahoma" w:hAnsi="Tahoma" w:cs="Tahoma"/>
                <w:sz w:val="18"/>
                <w:szCs w:val="18"/>
              </w:rPr>
              <w:t xml:space="preserve"> Male and </w:t>
            </w:r>
            <w:r>
              <w:rPr>
                <w:rFonts w:ascii="Tahoma" w:hAnsi="Tahoma" w:cs="Tahoma"/>
                <w:sz w:val="18"/>
                <w:szCs w:val="18"/>
              </w:rPr>
              <w:t>Seven (</w:t>
            </w:r>
            <w:r w:rsidRPr="000606E0">
              <w:rPr>
                <w:rFonts w:ascii="Tahoma" w:hAnsi="Tahoma" w:cs="Tahoma"/>
                <w:sz w:val="18"/>
                <w:szCs w:val="18"/>
              </w:rPr>
              <w:t>7</w:t>
            </w:r>
            <w:r>
              <w:rPr>
                <w:rFonts w:ascii="Tahoma" w:hAnsi="Tahoma" w:cs="Tahoma"/>
                <w:sz w:val="18"/>
                <w:szCs w:val="18"/>
              </w:rPr>
              <w:t>)</w:t>
            </w:r>
            <w:r w:rsidRPr="000606E0">
              <w:rPr>
                <w:rFonts w:ascii="Tahoma" w:hAnsi="Tahoma" w:cs="Tahoma"/>
                <w:sz w:val="18"/>
                <w:szCs w:val="18"/>
              </w:rPr>
              <w:t xml:space="preserve"> Female)</w:t>
            </w:r>
          </w:p>
        </w:tc>
        <w:tc>
          <w:tcPr>
            <w:tcW w:w="1985" w:type="dxa"/>
          </w:tcPr>
          <w:p w14:paraId="0264A146" w14:textId="77777777" w:rsidR="00BD3014" w:rsidRPr="000606E0" w:rsidRDefault="00BD3014" w:rsidP="00751036">
            <w:pPr>
              <w:spacing w:line="360" w:lineRule="auto"/>
              <w:ind w:right="543"/>
              <w:jc w:val="center"/>
              <w:rPr>
                <w:rFonts w:ascii="Tahoma" w:hAnsi="Tahoma" w:cs="Tahoma"/>
                <w:sz w:val="18"/>
                <w:szCs w:val="18"/>
              </w:rPr>
            </w:pPr>
            <w:r w:rsidRPr="000606E0">
              <w:rPr>
                <w:rFonts w:ascii="Tahoma" w:hAnsi="Tahoma" w:cs="Tahoma"/>
                <w:sz w:val="18"/>
                <w:szCs w:val="18"/>
              </w:rPr>
              <w:t>10</w:t>
            </w:r>
          </w:p>
        </w:tc>
        <w:tc>
          <w:tcPr>
            <w:tcW w:w="1701" w:type="dxa"/>
          </w:tcPr>
          <w:p w14:paraId="698BB16D" w14:textId="77777777" w:rsidR="00BD3014" w:rsidRPr="000606E0" w:rsidRDefault="00BD3014" w:rsidP="00751036">
            <w:pPr>
              <w:spacing w:line="360" w:lineRule="auto"/>
              <w:ind w:right="543"/>
              <w:jc w:val="center"/>
              <w:rPr>
                <w:rFonts w:ascii="Tahoma" w:hAnsi="Tahoma" w:cs="Tahoma"/>
                <w:sz w:val="18"/>
                <w:szCs w:val="18"/>
              </w:rPr>
            </w:pPr>
            <w:r w:rsidRPr="000606E0">
              <w:rPr>
                <w:rFonts w:ascii="Tahoma" w:hAnsi="Tahoma" w:cs="Tahoma"/>
                <w:sz w:val="18"/>
                <w:szCs w:val="18"/>
              </w:rPr>
              <w:t>8</w:t>
            </w:r>
          </w:p>
        </w:tc>
        <w:tc>
          <w:tcPr>
            <w:tcW w:w="2410" w:type="dxa"/>
          </w:tcPr>
          <w:p w14:paraId="2F2288E1" w14:textId="77777777" w:rsidR="00BD3014" w:rsidRPr="000606E0" w:rsidRDefault="00BD3014" w:rsidP="00751036">
            <w:pPr>
              <w:spacing w:line="360" w:lineRule="auto"/>
              <w:ind w:right="543"/>
              <w:jc w:val="left"/>
              <w:rPr>
                <w:rFonts w:ascii="Tahoma" w:hAnsi="Tahoma" w:cs="Tahoma"/>
                <w:sz w:val="18"/>
                <w:szCs w:val="18"/>
              </w:rPr>
            </w:pPr>
            <w:r w:rsidRPr="000606E0">
              <w:rPr>
                <w:rFonts w:ascii="Tahoma" w:hAnsi="Tahoma" w:cs="Tahoma"/>
                <w:sz w:val="18"/>
                <w:szCs w:val="18"/>
              </w:rPr>
              <w:t>Monday to</w:t>
            </w:r>
            <w:r>
              <w:rPr>
                <w:rFonts w:ascii="Tahoma" w:hAnsi="Tahoma" w:cs="Tahoma"/>
                <w:sz w:val="18"/>
                <w:szCs w:val="18"/>
              </w:rPr>
              <w:t xml:space="preserve"> </w:t>
            </w:r>
            <w:r w:rsidRPr="000606E0">
              <w:rPr>
                <w:rFonts w:ascii="Tahoma" w:hAnsi="Tahoma" w:cs="Tahoma"/>
                <w:sz w:val="18"/>
                <w:szCs w:val="18"/>
              </w:rPr>
              <w:t>Friday (06</w:t>
            </w:r>
            <w:r>
              <w:rPr>
                <w:rFonts w:ascii="Tahoma" w:hAnsi="Tahoma" w:cs="Tahoma"/>
                <w:sz w:val="18"/>
                <w:szCs w:val="18"/>
              </w:rPr>
              <w:t>:</w:t>
            </w:r>
            <w:r w:rsidRPr="000606E0">
              <w:rPr>
                <w:rFonts w:ascii="Tahoma" w:hAnsi="Tahoma" w:cs="Tahoma"/>
                <w:sz w:val="18"/>
                <w:szCs w:val="18"/>
              </w:rPr>
              <w:t>30 – 15</w:t>
            </w:r>
            <w:r>
              <w:rPr>
                <w:rFonts w:ascii="Tahoma" w:hAnsi="Tahoma" w:cs="Tahoma"/>
                <w:sz w:val="18"/>
                <w:szCs w:val="18"/>
              </w:rPr>
              <w:t>:</w:t>
            </w:r>
            <w:r w:rsidRPr="000606E0">
              <w:rPr>
                <w:rFonts w:ascii="Tahoma" w:hAnsi="Tahoma" w:cs="Tahoma"/>
                <w:sz w:val="18"/>
                <w:szCs w:val="18"/>
              </w:rPr>
              <w:t>30)</w:t>
            </w:r>
          </w:p>
        </w:tc>
      </w:tr>
    </w:tbl>
    <w:p w14:paraId="70224AC3" w14:textId="77777777" w:rsidR="00BD3014" w:rsidRPr="008074DB" w:rsidRDefault="00BD3014" w:rsidP="006C6300">
      <w:pPr>
        <w:tabs>
          <w:tab w:val="left" w:pos="426"/>
        </w:tabs>
        <w:autoSpaceDE w:val="0"/>
        <w:autoSpaceDN w:val="0"/>
        <w:adjustRightInd w:val="0"/>
        <w:spacing w:line="360" w:lineRule="auto"/>
        <w:rPr>
          <w:rFonts w:ascii="Tahoma" w:hAnsi="Tahoma" w:cs="Tahoma"/>
          <w:b/>
          <w:bCs/>
          <w:color w:val="EE0000"/>
          <w:sz w:val="18"/>
          <w:szCs w:val="18"/>
          <w:u w:val="single"/>
          <w:lang w:eastAsia="en-GB"/>
        </w:rPr>
      </w:pPr>
    </w:p>
    <w:p w14:paraId="75BB600D" w14:textId="77777777" w:rsidR="006C6300" w:rsidRPr="008074DB" w:rsidRDefault="006C6300" w:rsidP="006C6300">
      <w:pPr>
        <w:spacing w:line="360" w:lineRule="auto"/>
        <w:ind w:right="543"/>
        <w:rPr>
          <w:rFonts w:ascii="Tahoma" w:hAnsi="Tahoma" w:cs="Tahoma"/>
          <w:color w:val="EE0000"/>
          <w:sz w:val="18"/>
          <w:szCs w:val="18"/>
          <w:u w:val="single"/>
        </w:rPr>
      </w:pPr>
    </w:p>
    <w:p w14:paraId="3060CC7B" w14:textId="77777777" w:rsidR="006C6300" w:rsidRPr="00BD3014" w:rsidRDefault="006C6300" w:rsidP="006C6300">
      <w:pPr>
        <w:autoSpaceDE w:val="0"/>
        <w:autoSpaceDN w:val="0"/>
        <w:spacing w:line="360" w:lineRule="auto"/>
        <w:rPr>
          <w:rFonts w:ascii="Tahoma" w:hAnsi="Tahoma" w:cs="Tahoma"/>
          <w:b/>
          <w:sz w:val="18"/>
          <w:szCs w:val="18"/>
          <w:u w:val="single"/>
        </w:rPr>
      </w:pPr>
      <w:r w:rsidRPr="00BD3014">
        <w:rPr>
          <w:rFonts w:ascii="Tahoma" w:hAnsi="Tahoma" w:cs="Tahoma"/>
          <w:b/>
          <w:bCs/>
          <w:sz w:val="18"/>
          <w:szCs w:val="18"/>
        </w:rPr>
        <w:t xml:space="preserve">  </w:t>
      </w:r>
      <w:r w:rsidRPr="00BD3014">
        <w:rPr>
          <w:rFonts w:ascii="Tahoma" w:hAnsi="Tahoma" w:cs="Tahoma"/>
          <w:b/>
          <w:sz w:val="18"/>
          <w:szCs w:val="18"/>
          <w:u w:val="single"/>
        </w:rPr>
        <w:t>SCOPE OF WORK</w:t>
      </w:r>
    </w:p>
    <w:p w14:paraId="0C916AF8" w14:textId="77777777" w:rsidR="006C6300" w:rsidRPr="00BD3014" w:rsidRDefault="006C6300" w:rsidP="006C6300">
      <w:pPr>
        <w:spacing w:line="360" w:lineRule="auto"/>
        <w:ind w:right="-23"/>
        <w:rPr>
          <w:rFonts w:ascii="Tahoma" w:eastAsia="Calibri" w:hAnsi="Tahoma" w:cs="Tahoma"/>
          <w:sz w:val="18"/>
          <w:szCs w:val="18"/>
        </w:rPr>
      </w:pPr>
      <w:r w:rsidRPr="00BD3014">
        <w:rPr>
          <w:rFonts w:ascii="Tahoma" w:eastAsia="Calibri" w:hAnsi="Tahoma" w:cs="Tahoma"/>
          <w:sz w:val="18"/>
          <w:szCs w:val="18"/>
        </w:rPr>
        <w:t xml:space="preserve"> The service provider shall supply the following:</w:t>
      </w:r>
    </w:p>
    <w:p w14:paraId="41C16F3B"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Day to day office cleaning, inclusive of consumables, equipment, labour etc. during the tenure of the contract</w:t>
      </w:r>
    </w:p>
    <w:p w14:paraId="34D4FAAF"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bookmarkStart w:id="17" w:name="_Hlk143003027"/>
      <w:r w:rsidRPr="00BD3014">
        <w:rPr>
          <w:rFonts w:ascii="Tahoma" w:eastAsia="Calibri" w:hAnsi="Tahoma" w:cs="Tahoma"/>
          <w:sz w:val="18"/>
          <w:szCs w:val="18"/>
        </w:rPr>
        <w:t>Provision of occasional cleaning, inclusive of consumables, equipment, labour etc. on an ad-hoc basis (against a separate PO) during the tenure of the contract</w:t>
      </w:r>
    </w:p>
    <w:bookmarkEnd w:id="17"/>
    <w:p w14:paraId="69A1D3A7"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The service provider must install, maintain and service all equipment</w:t>
      </w:r>
    </w:p>
    <w:p w14:paraId="0041A3D6"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bookmarkStart w:id="18" w:name="_Hlk143768126"/>
      <w:r w:rsidRPr="00BD3014">
        <w:rPr>
          <w:rFonts w:ascii="Tahoma" w:eastAsia="Calibri" w:hAnsi="Tahoma" w:cs="Tahoma"/>
          <w:sz w:val="18"/>
          <w:szCs w:val="18"/>
        </w:rPr>
        <w:t>Defective equipment will be replaced or repaired within 24 hours after reported (Emergency 8 Hours after reported)</w:t>
      </w:r>
    </w:p>
    <w:bookmarkEnd w:id="18"/>
    <w:p w14:paraId="7136E703"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Human resource (Staff) will be employed by the service provider and will be vetted by the RAF Security Vetting Department</w:t>
      </w:r>
    </w:p>
    <w:p w14:paraId="6249469D"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Service Provider must comply with the Basic Conditions of Employment Act</w:t>
      </w:r>
    </w:p>
    <w:p w14:paraId="3026EC3F"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All staff must always be equipped and be compliant with PPE/Safety clothes with the company Logo on</w:t>
      </w:r>
    </w:p>
    <w:p w14:paraId="60420659"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The service provider must comply with all requirements of the Occupational Health and Safety Act</w:t>
      </w:r>
      <w:bookmarkStart w:id="19" w:name="_Hlk142393137"/>
      <w:r w:rsidRPr="00BD3014">
        <w:rPr>
          <w:rFonts w:ascii="Tahoma" w:eastAsia="Calibri" w:hAnsi="Tahoma" w:cs="Tahoma"/>
          <w:sz w:val="18"/>
          <w:szCs w:val="18"/>
        </w:rPr>
        <w:t>, Act 85 of 1993.</w:t>
      </w:r>
    </w:p>
    <w:p w14:paraId="5FFA7FE3" w14:textId="77777777" w:rsidR="006C6300" w:rsidRPr="00BD3014" w:rsidRDefault="006C6300" w:rsidP="00F02218">
      <w:pPr>
        <w:pStyle w:val="ListParagraph"/>
        <w:numPr>
          <w:ilvl w:val="0"/>
          <w:numId w:val="26"/>
        </w:numPr>
        <w:spacing w:after="160" w:line="360" w:lineRule="auto"/>
        <w:ind w:left="426" w:right="-23"/>
        <w:jc w:val="both"/>
        <w:rPr>
          <w:rFonts w:ascii="Tahoma" w:eastAsia="Calibri" w:hAnsi="Tahoma" w:cs="Tahoma"/>
          <w:sz w:val="18"/>
          <w:szCs w:val="18"/>
        </w:rPr>
      </w:pPr>
      <w:r w:rsidRPr="00BD3014">
        <w:rPr>
          <w:rFonts w:ascii="Tahoma" w:eastAsia="Calibri" w:hAnsi="Tahoma" w:cs="Tahoma"/>
          <w:sz w:val="18"/>
          <w:szCs w:val="18"/>
        </w:rPr>
        <w:t>Material Safety Data Sheet (MSDS) will be required from the service prior to commencement of work and must be approved by the SABS.</w:t>
      </w:r>
      <w:bookmarkEnd w:id="19"/>
    </w:p>
    <w:p w14:paraId="28091576" w14:textId="77777777" w:rsidR="006C6300" w:rsidRDefault="006C6300" w:rsidP="006C6300">
      <w:pPr>
        <w:spacing w:line="360" w:lineRule="auto"/>
        <w:ind w:left="1440" w:right="-23"/>
        <w:contextualSpacing/>
        <w:rPr>
          <w:rFonts w:eastAsia="Calibri"/>
        </w:rPr>
      </w:pPr>
    </w:p>
    <w:p w14:paraId="1BEE8156" w14:textId="77777777" w:rsidR="00CB4AB9" w:rsidRDefault="00CB4AB9" w:rsidP="006C6300">
      <w:pPr>
        <w:spacing w:line="360" w:lineRule="auto"/>
        <w:ind w:left="1440" w:right="-23"/>
        <w:contextualSpacing/>
        <w:rPr>
          <w:rFonts w:eastAsia="Calibri"/>
        </w:rPr>
      </w:pPr>
    </w:p>
    <w:p w14:paraId="2B3CAF99" w14:textId="77777777" w:rsidR="00CB4AB9" w:rsidRPr="00BD3014" w:rsidRDefault="00CB4AB9" w:rsidP="009C2EDE">
      <w:pPr>
        <w:spacing w:line="360" w:lineRule="auto"/>
        <w:ind w:right="-23"/>
        <w:contextualSpacing/>
        <w:rPr>
          <w:rFonts w:eastAsia="Calibri"/>
        </w:rPr>
      </w:pPr>
    </w:p>
    <w:p w14:paraId="7F891C37" w14:textId="77777777" w:rsidR="006C6300" w:rsidRPr="00BD3014" w:rsidRDefault="006C6300" w:rsidP="006C6300">
      <w:pPr>
        <w:spacing w:line="360" w:lineRule="auto"/>
        <w:rPr>
          <w:rFonts w:ascii="Tahoma" w:eastAsia="Calibri" w:hAnsi="Tahoma" w:cs="Tahoma"/>
          <w:b/>
          <w:bCs/>
          <w:sz w:val="18"/>
          <w:szCs w:val="18"/>
          <w:u w:val="single"/>
        </w:rPr>
      </w:pPr>
      <w:r w:rsidRPr="00BD3014">
        <w:rPr>
          <w:rFonts w:ascii="Tahoma" w:eastAsia="Calibri" w:hAnsi="Tahoma" w:cs="Tahoma"/>
          <w:b/>
          <w:bCs/>
          <w:sz w:val="18"/>
          <w:szCs w:val="18"/>
          <w:u w:val="single"/>
        </w:rPr>
        <w:lastRenderedPageBreak/>
        <w:t>COMPANY EXPERIENCE</w:t>
      </w:r>
    </w:p>
    <w:p w14:paraId="4A0C6DB4" w14:textId="77777777" w:rsidR="006C6300" w:rsidRPr="00BD3014" w:rsidRDefault="006C6300" w:rsidP="00F02218">
      <w:pPr>
        <w:pStyle w:val="ListParagraph"/>
        <w:numPr>
          <w:ilvl w:val="0"/>
          <w:numId w:val="27"/>
        </w:numPr>
        <w:spacing w:after="160" w:line="360" w:lineRule="auto"/>
        <w:ind w:left="426"/>
        <w:rPr>
          <w:rFonts w:ascii="Tahoma" w:eastAsia="Calibri" w:hAnsi="Tahoma" w:cs="Tahoma"/>
          <w:sz w:val="18"/>
          <w:szCs w:val="18"/>
        </w:rPr>
      </w:pPr>
      <w:r w:rsidRPr="00BD3014">
        <w:rPr>
          <w:rFonts w:ascii="Tahoma" w:eastAsia="Calibri" w:hAnsi="Tahoma" w:cs="Tahoma"/>
          <w:sz w:val="18"/>
          <w:szCs w:val="18"/>
        </w:rPr>
        <w:t xml:space="preserve">The service provider must have a minimum of one (1) current/previous clients, confirming operational experience in Cleaning Services. </w:t>
      </w:r>
    </w:p>
    <w:p w14:paraId="59D978D1" w14:textId="77777777" w:rsidR="006C6300" w:rsidRPr="008074DB" w:rsidRDefault="006C6300" w:rsidP="006C6300">
      <w:pPr>
        <w:spacing w:after="160" w:line="360" w:lineRule="auto"/>
        <w:contextualSpacing/>
        <w:rPr>
          <w:rFonts w:eastAsia="Calibri"/>
          <w:b/>
          <w:bCs/>
          <w:color w:val="EE0000"/>
        </w:rPr>
      </w:pPr>
    </w:p>
    <w:p w14:paraId="1E43A41C" w14:textId="09521D97" w:rsidR="006C6300" w:rsidRPr="00E57DBD" w:rsidRDefault="006C6300" w:rsidP="00E57DBD">
      <w:pPr>
        <w:spacing w:after="160" w:line="360" w:lineRule="auto"/>
        <w:ind w:right="543"/>
        <w:contextualSpacing/>
        <w:rPr>
          <w:rFonts w:ascii="Tahoma" w:eastAsia="Calibri" w:hAnsi="Tahoma" w:cs="Tahoma"/>
          <w:sz w:val="18"/>
          <w:szCs w:val="18"/>
          <w:u w:val="single"/>
        </w:rPr>
      </w:pPr>
      <w:r w:rsidRPr="00E57DBD">
        <w:rPr>
          <w:rFonts w:ascii="Tahoma" w:hAnsi="Tahoma" w:cs="Tahoma"/>
          <w:b/>
          <w:bCs/>
          <w:sz w:val="18"/>
          <w:szCs w:val="18"/>
          <w:u w:val="single"/>
        </w:rPr>
        <w:t>Infrastructure</w:t>
      </w:r>
    </w:p>
    <w:p w14:paraId="02203F5A" w14:textId="2CC79592" w:rsidR="006C6300" w:rsidRPr="0099117C" w:rsidRDefault="006C6300" w:rsidP="00E57DBD">
      <w:pPr>
        <w:spacing w:after="160" w:line="360" w:lineRule="auto"/>
        <w:rPr>
          <w:rFonts w:ascii="Tahoma" w:hAnsi="Tahoma" w:cs="Tahoma"/>
          <w:sz w:val="18"/>
          <w:szCs w:val="18"/>
        </w:rPr>
      </w:pPr>
      <w:bookmarkStart w:id="20" w:name="_Hlk143768637"/>
      <w:r w:rsidRPr="0099117C">
        <w:rPr>
          <w:rFonts w:ascii="Tahoma" w:hAnsi="Tahoma" w:cs="Tahoma"/>
          <w:sz w:val="18"/>
          <w:szCs w:val="18"/>
        </w:rPr>
        <w:t>The service provider shall provide lists as follows:</w:t>
      </w:r>
    </w:p>
    <w:p w14:paraId="2A2B05C3"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Specify and quantify all equipment required to be delivered once-off and quarterly</w:t>
      </w:r>
    </w:p>
    <w:p w14:paraId="4F88C7CF"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Specify and quantify all cleaning materials to be supplied per quarterly</w:t>
      </w:r>
    </w:p>
    <w:p w14:paraId="4D6622FF"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Specify and quantify all consumables to be supplied per month</w:t>
      </w:r>
    </w:p>
    <w:p w14:paraId="62595F76"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Specify and confirm the fumigation chemicals are not harmful to humans (SABS) approved</w:t>
      </w:r>
    </w:p>
    <w:p w14:paraId="19B00F01"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Specify, quantify and mark all required dispensers</w:t>
      </w:r>
    </w:p>
    <w:p w14:paraId="123C6ABD"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The service provider shall provide cleaning services checklists (Kitchen, offices and Ablution facilities)</w:t>
      </w:r>
    </w:p>
    <w:p w14:paraId="32D7922D"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All the required supplies must be South African Bureau of Standards (SABS) approved</w:t>
      </w:r>
    </w:p>
    <w:p w14:paraId="130FA70F"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The service provider will be reporting to Manager Facilities – Business Support</w:t>
      </w:r>
    </w:p>
    <w:p w14:paraId="5A88B4B4"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bookmarkStart w:id="21" w:name="_Hlk143775164"/>
      <w:r w:rsidRPr="0099117C">
        <w:rPr>
          <w:rFonts w:ascii="Tahoma" w:hAnsi="Tahoma" w:cs="Tahoma"/>
          <w:sz w:val="18"/>
          <w:szCs w:val="18"/>
        </w:rPr>
        <w:t>Delivery and installation of equipment and consumables must happen the day before the contract start date</w:t>
      </w:r>
    </w:p>
    <w:bookmarkEnd w:id="21"/>
    <w:p w14:paraId="49893774" w14:textId="77777777" w:rsidR="006C6300" w:rsidRPr="0099117C" w:rsidRDefault="006C6300" w:rsidP="00E57DBD">
      <w:pPr>
        <w:pStyle w:val="ListParagraph"/>
        <w:numPr>
          <w:ilvl w:val="0"/>
          <w:numId w:val="13"/>
        </w:numPr>
        <w:spacing w:after="160" w:line="360" w:lineRule="auto"/>
        <w:ind w:left="426"/>
        <w:jc w:val="both"/>
        <w:rPr>
          <w:rFonts w:ascii="Tahoma" w:hAnsi="Tahoma" w:cs="Tahoma"/>
          <w:sz w:val="18"/>
          <w:szCs w:val="18"/>
        </w:rPr>
      </w:pPr>
      <w:r w:rsidRPr="0099117C">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99117C">
          <w:rPr>
            <w:rStyle w:val="Hyperlink"/>
            <w:rFonts w:ascii="Tahoma" w:hAnsi="Tahoma" w:cs="Tahoma"/>
            <w:color w:val="auto"/>
            <w:sz w:val="18"/>
            <w:szCs w:val="18"/>
          </w:rPr>
          <w:t>creditors@raf.co.za</w:t>
        </w:r>
      </w:hyperlink>
      <w:r w:rsidRPr="0099117C">
        <w:rPr>
          <w:rFonts w:ascii="Tahoma" w:hAnsi="Tahoma" w:cs="Tahoma"/>
          <w:sz w:val="18"/>
          <w:szCs w:val="18"/>
        </w:rPr>
        <w:t xml:space="preserve"> not later than the 18</w:t>
      </w:r>
      <w:r w:rsidRPr="0099117C">
        <w:rPr>
          <w:rFonts w:ascii="Tahoma" w:hAnsi="Tahoma" w:cs="Tahoma"/>
          <w:sz w:val="18"/>
          <w:szCs w:val="18"/>
          <w:vertAlign w:val="superscript"/>
        </w:rPr>
        <w:t>th</w:t>
      </w:r>
      <w:r w:rsidRPr="0099117C">
        <w:rPr>
          <w:rFonts w:ascii="Tahoma" w:hAnsi="Tahoma" w:cs="Tahoma"/>
          <w:sz w:val="18"/>
          <w:szCs w:val="18"/>
        </w:rPr>
        <w:t xml:space="preserve"> of the month.  </w:t>
      </w:r>
      <w:bookmarkEnd w:id="20"/>
    </w:p>
    <w:p w14:paraId="302143B8" w14:textId="77777777" w:rsidR="006C6300" w:rsidRPr="008074DB" w:rsidRDefault="006C6300" w:rsidP="006C6300">
      <w:pPr>
        <w:spacing w:line="360" w:lineRule="auto"/>
        <w:rPr>
          <w:rFonts w:ascii="Tahoma" w:hAnsi="Tahoma" w:cs="Tahoma"/>
          <w:b/>
          <w:bCs/>
          <w:color w:val="EE0000"/>
          <w:sz w:val="18"/>
          <w:szCs w:val="18"/>
          <w:u w:val="single"/>
        </w:rPr>
      </w:pPr>
    </w:p>
    <w:p w14:paraId="072FB6E0" w14:textId="77777777" w:rsidR="006C6300" w:rsidRPr="0099117C" w:rsidRDefault="006C6300" w:rsidP="006C6300">
      <w:pPr>
        <w:spacing w:line="360" w:lineRule="auto"/>
        <w:rPr>
          <w:rFonts w:ascii="Tahoma" w:hAnsi="Tahoma" w:cs="Tahoma"/>
          <w:b/>
          <w:bCs/>
          <w:color w:val="000000" w:themeColor="text1"/>
          <w:sz w:val="18"/>
          <w:szCs w:val="18"/>
          <w:u w:val="single"/>
        </w:rPr>
      </w:pPr>
      <w:r w:rsidRPr="0099117C">
        <w:rPr>
          <w:rFonts w:ascii="Tahoma" w:hAnsi="Tahoma" w:cs="Tahoma"/>
          <w:b/>
          <w:bCs/>
          <w:color w:val="000000" w:themeColor="text1"/>
          <w:sz w:val="18"/>
          <w:szCs w:val="18"/>
          <w:u w:val="single"/>
        </w:rPr>
        <w:t xml:space="preserve">Scope of Work –– Daily Activities - East London </w:t>
      </w:r>
    </w:p>
    <w:p w14:paraId="4C87585C" w14:textId="77777777" w:rsidR="006C6300" w:rsidRPr="0099117C" w:rsidRDefault="006C6300" w:rsidP="006C6300">
      <w:pPr>
        <w:spacing w:line="360" w:lineRule="auto"/>
        <w:rPr>
          <w:rFonts w:ascii="Tahoma" w:hAnsi="Tahoma" w:cs="Tahoma"/>
          <w:b/>
          <w:bCs/>
          <w:color w:val="000000" w:themeColor="text1"/>
          <w:sz w:val="18"/>
          <w:szCs w:val="18"/>
          <w:u w:val="single"/>
        </w:rPr>
      </w:pPr>
    </w:p>
    <w:p w14:paraId="7F55A8F8" w14:textId="77777777" w:rsidR="006C6300" w:rsidRPr="0099117C" w:rsidRDefault="006C6300" w:rsidP="006C6300">
      <w:pPr>
        <w:spacing w:line="360" w:lineRule="auto"/>
        <w:rPr>
          <w:rFonts w:ascii="Tahoma" w:hAnsi="Tahoma" w:cs="Tahoma"/>
          <w:b/>
          <w:bCs/>
          <w:color w:val="000000" w:themeColor="text1"/>
          <w:sz w:val="18"/>
          <w:szCs w:val="18"/>
          <w:u w:val="single"/>
        </w:rPr>
      </w:pPr>
      <w:r w:rsidRPr="0099117C">
        <w:rPr>
          <w:rFonts w:ascii="Tahoma" w:hAnsi="Tahoma" w:cs="Tahoma"/>
          <w:b/>
          <w:bCs/>
          <w:color w:val="000000" w:themeColor="text1"/>
          <w:sz w:val="18"/>
          <w:szCs w:val="18"/>
          <w:u w:val="single"/>
        </w:rPr>
        <w:t xml:space="preserve">Part A </w:t>
      </w:r>
    </w:p>
    <w:p w14:paraId="14403359" w14:textId="77777777" w:rsidR="006C6300" w:rsidRPr="0099117C" w:rsidRDefault="006C6300" w:rsidP="006C6300">
      <w:pPr>
        <w:spacing w:line="360" w:lineRule="auto"/>
        <w:rPr>
          <w:rFonts w:ascii="Tahoma" w:hAnsi="Tahoma" w:cs="Tahoma"/>
          <w:b/>
          <w:bCs/>
          <w:color w:val="000000" w:themeColor="text1"/>
          <w:sz w:val="18"/>
          <w:szCs w:val="18"/>
          <w:u w:val="single"/>
        </w:rPr>
      </w:pPr>
    </w:p>
    <w:p w14:paraId="7DFE9D8B" w14:textId="77777777" w:rsidR="006C6300" w:rsidRPr="0099117C" w:rsidRDefault="006C6300" w:rsidP="006C6300">
      <w:pPr>
        <w:spacing w:line="360" w:lineRule="auto"/>
        <w:rPr>
          <w:rFonts w:ascii="Tahoma" w:eastAsia="Calibri" w:hAnsi="Tahoma" w:cs="Tahoma"/>
          <w:color w:val="000000" w:themeColor="text1"/>
          <w:sz w:val="18"/>
          <w:szCs w:val="18"/>
          <w:lang w:val="en-GB" w:eastAsia="en-ZA"/>
        </w:rPr>
      </w:pPr>
      <w:r w:rsidRPr="0099117C">
        <w:rPr>
          <w:rFonts w:ascii="Tahoma" w:eastAsia="Calibri" w:hAnsi="Tahoma" w:cs="Tahoma"/>
          <w:color w:val="000000" w:themeColor="text1"/>
          <w:sz w:val="18"/>
          <w:szCs w:val="18"/>
          <w:lang w:val="en-GB" w:eastAsia="en-ZA"/>
        </w:rPr>
        <w:t>Below are the daily, weekly, and monthly services. The pricing will be inclusive of Labour and all other associated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4967"/>
        <w:gridCol w:w="3429"/>
      </w:tblGrid>
      <w:tr w:rsidR="0099117C" w:rsidRPr="0099117C" w14:paraId="399AD56D" w14:textId="77777777" w:rsidTr="00FB787E">
        <w:trPr>
          <w:trHeight w:hRule="exact" w:val="567"/>
          <w:tblHeader/>
        </w:trPr>
        <w:tc>
          <w:tcPr>
            <w:tcW w:w="882" w:type="pct"/>
            <w:vAlign w:val="center"/>
          </w:tcPr>
          <w:p w14:paraId="2BEED0E3" w14:textId="77777777" w:rsidR="006C6300" w:rsidRPr="0099117C" w:rsidRDefault="006C6300" w:rsidP="00FB787E">
            <w:pPr>
              <w:spacing w:line="360" w:lineRule="auto"/>
              <w:rPr>
                <w:rFonts w:ascii="Tahoma" w:eastAsia="Calibri" w:hAnsi="Tahoma" w:cs="Tahoma"/>
                <w:b/>
                <w:bCs/>
                <w:color w:val="000000" w:themeColor="text1"/>
                <w:sz w:val="18"/>
                <w:szCs w:val="18"/>
              </w:rPr>
            </w:pPr>
            <w:r w:rsidRPr="0099117C">
              <w:rPr>
                <w:rFonts w:ascii="Tahoma" w:eastAsia="Calibri" w:hAnsi="Tahoma" w:cs="Tahoma"/>
                <w:b/>
                <w:bCs/>
                <w:color w:val="000000" w:themeColor="text1"/>
                <w:sz w:val="18"/>
                <w:szCs w:val="18"/>
              </w:rPr>
              <w:t>Activity</w:t>
            </w:r>
          </w:p>
        </w:tc>
        <w:tc>
          <w:tcPr>
            <w:tcW w:w="2436" w:type="pct"/>
            <w:vAlign w:val="center"/>
          </w:tcPr>
          <w:p w14:paraId="03D063D1" w14:textId="77777777" w:rsidR="006C6300" w:rsidRPr="0099117C" w:rsidRDefault="006C6300" w:rsidP="00FB787E">
            <w:pPr>
              <w:spacing w:line="360" w:lineRule="auto"/>
              <w:rPr>
                <w:rFonts w:ascii="Tahoma" w:eastAsia="Calibri" w:hAnsi="Tahoma" w:cs="Tahoma"/>
                <w:b/>
                <w:bCs/>
                <w:color w:val="000000" w:themeColor="text1"/>
                <w:sz w:val="18"/>
                <w:szCs w:val="18"/>
              </w:rPr>
            </w:pPr>
            <w:r w:rsidRPr="0099117C">
              <w:rPr>
                <w:rFonts w:ascii="Tahoma" w:eastAsia="Calibri" w:hAnsi="Tahoma" w:cs="Tahoma"/>
                <w:b/>
                <w:bCs/>
                <w:color w:val="000000" w:themeColor="text1"/>
                <w:sz w:val="18"/>
                <w:szCs w:val="18"/>
              </w:rPr>
              <w:t>Requirements</w:t>
            </w:r>
          </w:p>
        </w:tc>
        <w:tc>
          <w:tcPr>
            <w:tcW w:w="1682" w:type="pct"/>
            <w:vAlign w:val="center"/>
          </w:tcPr>
          <w:p w14:paraId="6C920A1C" w14:textId="77777777" w:rsidR="006C6300" w:rsidRPr="0099117C" w:rsidRDefault="006C6300" w:rsidP="00FB787E">
            <w:pPr>
              <w:spacing w:line="360" w:lineRule="auto"/>
              <w:ind w:left="36"/>
              <w:rPr>
                <w:rFonts w:ascii="Tahoma" w:eastAsia="Calibri" w:hAnsi="Tahoma" w:cs="Tahoma"/>
                <w:b/>
                <w:bCs/>
                <w:color w:val="000000" w:themeColor="text1"/>
                <w:sz w:val="18"/>
                <w:szCs w:val="18"/>
              </w:rPr>
            </w:pPr>
            <w:r w:rsidRPr="0099117C">
              <w:rPr>
                <w:rFonts w:ascii="Tahoma" w:eastAsia="Calibri" w:hAnsi="Tahoma" w:cs="Tahoma"/>
                <w:b/>
                <w:bCs/>
                <w:color w:val="000000" w:themeColor="text1"/>
                <w:sz w:val="18"/>
                <w:szCs w:val="18"/>
              </w:rPr>
              <w:t>Frequency</w:t>
            </w:r>
          </w:p>
        </w:tc>
      </w:tr>
      <w:tr w:rsidR="0099117C" w:rsidRPr="0099117C" w14:paraId="7C998908" w14:textId="77777777" w:rsidTr="00FB787E">
        <w:trPr>
          <w:trHeight w:val="3874"/>
        </w:trPr>
        <w:tc>
          <w:tcPr>
            <w:tcW w:w="882" w:type="pct"/>
          </w:tcPr>
          <w:p w14:paraId="03FA76D1"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Ablution Facilities or Rest Rooms</w:t>
            </w:r>
          </w:p>
        </w:tc>
        <w:tc>
          <w:tcPr>
            <w:tcW w:w="2436" w:type="pct"/>
          </w:tcPr>
          <w:p w14:paraId="3AACD697"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Cleaning of urinals</w:t>
            </w:r>
          </w:p>
          <w:p w14:paraId="13B12E35"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floor according to type</w:t>
            </w:r>
          </w:p>
          <w:p w14:paraId="0F466872"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Damp mops all floors with disinfectant </w:t>
            </w:r>
          </w:p>
          <w:p w14:paraId="1B2191F1"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Empty and clean all waste receptacles from offices and public spaces</w:t>
            </w:r>
          </w:p>
          <w:p w14:paraId="71E88AB0"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and sanitise all toilet bowls, wash basins and urinals</w:t>
            </w:r>
          </w:p>
          <w:p w14:paraId="011D6E5D"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all mirrors</w:t>
            </w:r>
          </w:p>
          <w:p w14:paraId="611F92F7"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all metal fittings</w:t>
            </w:r>
          </w:p>
          <w:p w14:paraId="1355FBE1"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Spot clean walls, doors, and partitions</w:t>
            </w:r>
          </w:p>
          <w:p w14:paraId="64ACA620"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Replenish and supply consumables (2-ply toilet paper, air-freshener, soap, hand towels, sanitary bags etc)</w:t>
            </w:r>
          </w:p>
          <w:p w14:paraId="4E6E0D17"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all sanitary bins in all ladies’ toilets</w:t>
            </w:r>
          </w:p>
        </w:tc>
        <w:tc>
          <w:tcPr>
            <w:tcW w:w="1682" w:type="pct"/>
          </w:tcPr>
          <w:p w14:paraId="6EF901AC"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61C206EA"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6B901A58"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124F8BEC"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10B78A38" w14:textId="77777777" w:rsidR="006C6300" w:rsidRPr="0099117C" w:rsidRDefault="006C6300" w:rsidP="00FB787E">
            <w:pPr>
              <w:spacing w:line="360" w:lineRule="auto"/>
              <w:contextualSpacing/>
              <w:rPr>
                <w:rFonts w:ascii="Tahoma" w:eastAsia="Calibri" w:hAnsi="Tahoma" w:cs="Tahoma"/>
                <w:color w:val="000000" w:themeColor="text1"/>
                <w:sz w:val="18"/>
                <w:szCs w:val="18"/>
              </w:rPr>
            </w:pPr>
          </w:p>
          <w:p w14:paraId="6C3E43A2"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2BB58E05" w14:textId="77777777" w:rsidR="006C6300" w:rsidRPr="0099117C" w:rsidRDefault="006C6300" w:rsidP="00FB787E">
            <w:pPr>
              <w:spacing w:line="360" w:lineRule="auto"/>
              <w:ind w:left="461"/>
              <w:contextualSpacing/>
              <w:rPr>
                <w:rFonts w:ascii="Tahoma" w:eastAsia="Calibri" w:hAnsi="Tahoma" w:cs="Tahoma"/>
                <w:color w:val="000000" w:themeColor="text1"/>
                <w:sz w:val="18"/>
                <w:szCs w:val="18"/>
              </w:rPr>
            </w:pPr>
          </w:p>
          <w:p w14:paraId="6F162C82"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40B65723"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2E39A060"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73CA415D"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4 x Daily</w:t>
            </w:r>
          </w:p>
          <w:p w14:paraId="313A795C" w14:textId="77777777" w:rsidR="006C6300" w:rsidRPr="0099117C" w:rsidRDefault="006C6300" w:rsidP="00FB787E">
            <w:pPr>
              <w:spacing w:line="360" w:lineRule="auto"/>
              <w:rPr>
                <w:rFonts w:ascii="Tahoma" w:eastAsia="Calibri" w:hAnsi="Tahoma" w:cs="Tahoma"/>
                <w:color w:val="000000" w:themeColor="text1"/>
                <w:sz w:val="18"/>
                <w:szCs w:val="18"/>
              </w:rPr>
            </w:pPr>
          </w:p>
          <w:p w14:paraId="2B4E798B"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per week</w:t>
            </w:r>
          </w:p>
        </w:tc>
      </w:tr>
      <w:tr w:rsidR="0099117C" w:rsidRPr="0099117C" w14:paraId="216FD4E8" w14:textId="77777777" w:rsidTr="00FB787E">
        <w:tc>
          <w:tcPr>
            <w:tcW w:w="882" w:type="pct"/>
          </w:tcPr>
          <w:p w14:paraId="292AF94F"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Balconies </w:t>
            </w:r>
          </w:p>
        </w:tc>
        <w:tc>
          <w:tcPr>
            <w:tcW w:w="2436" w:type="pct"/>
          </w:tcPr>
          <w:p w14:paraId="70AB19D9"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 and clean handrails and fittings</w:t>
            </w:r>
          </w:p>
          <w:p w14:paraId="6F0B84FA"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Maintain landings, treads, and risers according to finish</w:t>
            </w:r>
          </w:p>
          <w:p w14:paraId="27F9616F"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Sweep floor, dust rails mop floor and dust rails</w:t>
            </w:r>
          </w:p>
        </w:tc>
        <w:tc>
          <w:tcPr>
            <w:tcW w:w="1682" w:type="pct"/>
          </w:tcPr>
          <w:p w14:paraId="251BA77B" w14:textId="77777777" w:rsidR="006C6300" w:rsidRPr="0099117C" w:rsidRDefault="006C6300" w:rsidP="00F02218">
            <w:pPr>
              <w:numPr>
                <w:ilvl w:val="0"/>
                <w:numId w:val="20"/>
              </w:numPr>
              <w:spacing w:line="360" w:lineRule="auto"/>
              <w:ind w:left="314" w:hanging="274"/>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30F4F074" w14:textId="77777777" w:rsidR="006C6300" w:rsidRPr="0099117C" w:rsidRDefault="006C6300" w:rsidP="00F02218">
            <w:pPr>
              <w:numPr>
                <w:ilvl w:val="0"/>
                <w:numId w:val="20"/>
              </w:numPr>
              <w:spacing w:line="360" w:lineRule="auto"/>
              <w:ind w:left="314" w:hanging="274"/>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3FB952A7" w14:textId="77777777" w:rsidR="006C6300" w:rsidRPr="0099117C" w:rsidRDefault="006C6300" w:rsidP="00F02218">
            <w:pPr>
              <w:pStyle w:val="ListParagraph"/>
              <w:numPr>
                <w:ilvl w:val="0"/>
                <w:numId w:val="20"/>
              </w:numPr>
              <w:autoSpaceDE w:val="0"/>
              <w:autoSpaceDN w:val="0"/>
              <w:spacing w:after="0" w:line="360" w:lineRule="auto"/>
              <w:ind w:left="320"/>
              <w:contextualSpacing w:val="0"/>
              <w:jc w:val="both"/>
              <w:rPr>
                <w:rFonts w:ascii="Tahoma" w:eastAsia="Calibri" w:hAnsi="Tahoma" w:cs="Tahoma"/>
                <w:color w:val="000000" w:themeColor="text1"/>
                <w:sz w:val="18"/>
                <w:szCs w:val="18"/>
                <w:lang w:val="en-ZA"/>
              </w:rPr>
            </w:pPr>
            <w:r w:rsidRPr="0099117C">
              <w:rPr>
                <w:rFonts w:ascii="Tahoma" w:eastAsia="Calibri" w:hAnsi="Tahoma" w:cs="Tahoma"/>
                <w:color w:val="000000" w:themeColor="text1"/>
                <w:sz w:val="18"/>
                <w:szCs w:val="18"/>
                <w:lang w:val="en-ZA"/>
              </w:rPr>
              <w:t>Daily</w:t>
            </w:r>
          </w:p>
          <w:p w14:paraId="43A4B991" w14:textId="77777777" w:rsidR="006C6300" w:rsidRPr="0099117C" w:rsidRDefault="006C6300" w:rsidP="00FB787E">
            <w:pPr>
              <w:spacing w:line="360" w:lineRule="auto"/>
              <w:ind w:left="314"/>
              <w:contextualSpacing/>
              <w:rPr>
                <w:rFonts w:ascii="Tahoma" w:eastAsia="Calibri" w:hAnsi="Tahoma" w:cs="Tahoma"/>
                <w:color w:val="000000" w:themeColor="text1"/>
                <w:sz w:val="18"/>
                <w:szCs w:val="18"/>
              </w:rPr>
            </w:pPr>
          </w:p>
        </w:tc>
      </w:tr>
      <w:tr w:rsidR="0099117C" w:rsidRPr="0099117C" w14:paraId="496C51B6" w14:textId="77777777" w:rsidTr="00FB787E">
        <w:tc>
          <w:tcPr>
            <w:tcW w:w="882" w:type="pct"/>
            <w:tcBorders>
              <w:bottom w:val="single" w:sz="4" w:space="0" w:color="auto"/>
            </w:tcBorders>
          </w:tcPr>
          <w:p w14:paraId="5A478AF7"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lastRenderedPageBreak/>
              <w:t>Basement Parking</w:t>
            </w:r>
          </w:p>
        </w:tc>
        <w:tc>
          <w:tcPr>
            <w:tcW w:w="2436" w:type="pct"/>
            <w:tcBorders>
              <w:bottom w:val="single" w:sz="4" w:space="0" w:color="auto"/>
            </w:tcBorders>
          </w:tcPr>
          <w:p w14:paraId="05AB18E6"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Sweep and mop basement parking</w:t>
            </w:r>
          </w:p>
          <w:p w14:paraId="0FE6EA01" w14:textId="77777777" w:rsidR="006C6300" w:rsidRPr="0099117C" w:rsidRDefault="006C6300" w:rsidP="00FB787E">
            <w:pPr>
              <w:spacing w:line="360" w:lineRule="auto"/>
              <w:ind w:left="461"/>
              <w:contextualSpacing/>
              <w:rPr>
                <w:rFonts w:ascii="Tahoma" w:eastAsia="Calibri" w:hAnsi="Tahoma" w:cs="Tahoma"/>
                <w:color w:val="000000" w:themeColor="text1"/>
                <w:sz w:val="18"/>
                <w:szCs w:val="18"/>
              </w:rPr>
            </w:pPr>
          </w:p>
          <w:p w14:paraId="28ABCF8D" w14:textId="77777777" w:rsidR="006C6300" w:rsidRPr="0099117C" w:rsidRDefault="006C6300" w:rsidP="00FB787E">
            <w:pPr>
              <w:spacing w:line="360" w:lineRule="auto"/>
              <w:contextualSpacing/>
              <w:rPr>
                <w:rFonts w:ascii="Tahoma" w:eastAsia="Calibri" w:hAnsi="Tahoma" w:cs="Tahoma"/>
                <w:color w:val="000000" w:themeColor="text1"/>
                <w:sz w:val="18"/>
                <w:szCs w:val="18"/>
              </w:rPr>
            </w:pPr>
          </w:p>
          <w:p w14:paraId="62462DFC"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Pressure wash</w:t>
            </w:r>
          </w:p>
        </w:tc>
        <w:tc>
          <w:tcPr>
            <w:tcW w:w="1682" w:type="pct"/>
            <w:tcBorders>
              <w:bottom w:val="single" w:sz="4" w:space="0" w:color="auto"/>
            </w:tcBorders>
          </w:tcPr>
          <w:p w14:paraId="395F0D9D"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Monthly (on the 1</w:t>
            </w:r>
            <w:r w:rsidRPr="0099117C">
              <w:rPr>
                <w:rFonts w:ascii="Tahoma" w:eastAsia="Calibri" w:hAnsi="Tahoma" w:cs="Tahoma"/>
                <w:color w:val="000000" w:themeColor="text1"/>
                <w:sz w:val="18"/>
                <w:szCs w:val="18"/>
                <w:vertAlign w:val="superscript"/>
              </w:rPr>
              <w:t>st</w:t>
            </w:r>
            <w:r w:rsidRPr="0099117C">
              <w:rPr>
                <w:rFonts w:ascii="Tahoma" w:eastAsia="Calibri" w:hAnsi="Tahoma" w:cs="Tahoma"/>
                <w:color w:val="000000" w:themeColor="text1"/>
                <w:sz w:val="18"/>
                <w:szCs w:val="18"/>
              </w:rPr>
              <w:t xml:space="preserve"> and 15</w:t>
            </w:r>
            <w:r w:rsidRPr="0099117C">
              <w:rPr>
                <w:rFonts w:ascii="Tahoma" w:eastAsia="Calibri" w:hAnsi="Tahoma" w:cs="Tahoma"/>
                <w:color w:val="000000" w:themeColor="text1"/>
                <w:sz w:val="18"/>
                <w:szCs w:val="18"/>
                <w:vertAlign w:val="superscript"/>
              </w:rPr>
              <w:t>th</w:t>
            </w:r>
            <w:r w:rsidRPr="0099117C">
              <w:rPr>
                <w:rFonts w:ascii="Tahoma" w:eastAsia="Calibri" w:hAnsi="Tahoma" w:cs="Tahoma"/>
                <w:color w:val="000000" w:themeColor="text1"/>
                <w:sz w:val="18"/>
                <w:szCs w:val="18"/>
              </w:rPr>
              <w:t xml:space="preserve"> of the month or the next working day if the date falls over a weekend</w:t>
            </w:r>
          </w:p>
          <w:p w14:paraId="0E9A1D8D"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1 x per month</w:t>
            </w:r>
          </w:p>
        </w:tc>
      </w:tr>
      <w:tr w:rsidR="0099117C" w:rsidRPr="0099117C" w14:paraId="1FA25C72" w14:textId="77777777" w:rsidTr="00FB787E">
        <w:tc>
          <w:tcPr>
            <w:tcW w:w="882" w:type="pct"/>
          </w:tcPr>
          <w:p w14:paraId="4E3E56C3"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Building Exterior</w:t>
            </w:r>
          </w:p>
        </w:tc>
        <w:tc>
          <w:tcPr>
            <w:tcW w:w="2436" w:type="pct"/>
          </w:tcPr>
          <w:p w14:paraId="489365E2"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Clear out waste receptacles </w:t>
            </w:r>
          </w:p>
          <w:p w14:paraId="59B87048"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Sweep entrance steps and entrance</w:t>
            </w:r>
          </w:p>
          <w:p w14:paraId="13B86A8D"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doormats</w:t>
            </w:r>
          </w:p>
          <w:p w14:paraId="24DC6862"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Empty and clean ashtrays at smoking areas</w:t>
            </w:r>
          </w:p>
          <w:p w14:paraId="369D442E"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handrails and fittings</w:t>
            </w:r>
          </w:p>
          <w:p w14:paraId="4A4D649D"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 and polish steps</w:t>
            </w:r>
          </w:p>
        </w:tc>
        <w:tc>
          <w:tcPr>
            <w:tcW w:w="1682" w:type="pct"/>
          </w:tcPr>
          <w:p w14:paraId="1619B4F4"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733FA6EA"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6BF35AA3"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71E91453"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15BDB0C3"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2932DF04"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tc>
      </w:tr>
      <w:tr w:rsidR="0099117C" w:rsidRPr="0099117C" w14:paraId="6B0F770A" w14:textId="77777777" w:rsidTr="00FB787E">
        <w:tc>
          <w:tcPr>
            <w:tcW w:w="882" w:type="pct"/>
          </w:tcPr>
          <w:p w14:paraId="32C13989" w14:textId="77777777" w:rsidR="006C6300" w:rsidRPr="0099117C" w:rsidRDefault="006C6300" w:rsidP="00FB787E">
            <w:pPr>
              <w:spacing w:line="360" w:lineRule="auto"/>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Assist during Catering for RAF meetings (preparing kitchenettes)</w:t>
            </w:r>
          </w:p>
        </w:tc>
        <w:tc>
          <w:tcPr>
            <w:tcW w:w="2436" w:type="pct"/>
            <w:vAlign w:val="center"/>
          </w:tcPr>
          <w:p w14:paraId="39C9187C" w14:textId="77777777" w:rsidR="006C6300" w:rsidRPr="0099117C" w:rsidRDefault="006C6300" w:rsidP="00FB787E">
            <w:pPr>
              <w:spacing w:line="360" w:lineRule="auto"/>
              <w:rPr>
                <w:rFonts w:ascii="Tahoma" w:eastAsia="Calibri" w:hAnsi="Tahoma" w:cs="Tahoma"/>
                <w:b/>
                <w:bCs/>
                <w:color w:val="000000" w:themeColor="text1"/>
                <w:sz w:val="18"/>
                <w:szCs w:val="18"/>
              </w:rPr>
            </w:pPr>
            <w:r w:rsidRPr="0099117C">
              <w:rPr>
                <w:rFonts w:ascii="Tahoma" w:eastAsia="Calibri" w:hAnsi="Tahoma" w:cs="Tahoma"/>
                <w:b/>
                <w:bCs/>
                <w:color w:val="000000" w:themeColor="text1"/>
                <w:sz w:val="18"/>
                <w:szCs w:val="18"/>
              </w:rPr>
              <w:t>Setup of meeting venue with catering request:</w:t>
            </w:r>
          </w:p>
          <w:p w14:paraId="72BD0D1C" w14:textId="77777777" w:rsidR="006C6300" w:rsidRPr="0099117C" w:rsidRDefault="006C6300" w:rsidP="00F02218">
            <w:pPr>
              <w:numPr>
                <w:ilvl w:val="0"/>
                <w:numId w:val="15"/>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Filling canisters (Coffee, sugar, tea, coffee creamer, milk etc.) provided by RAF</w:t>
            </w:r>
          </w:p>
          <w:p w14:paraId="59ACD0A0" w14:textId="77777777" w:rsidR="006C6300" w:rsidRPr="0099117C" w:rsidRDefault="006C6300" w:rsidP="00F02218">
            <w:pPr>
              <w:numPr>
                <w:ilvl w:val="0"/>
                <w:numId w:val="15"/>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Filling of urn for hot water</w:t>
            </w:r>
          </w:p>
          <w:p w14:paraId="55CC61DD" w14:textId="77777777" w:rsidR="006C6300" w:rsidRPr="0099117C" w:rsidRDefault="006C6300" w:rsidP="00F02218">
            <w:pPr>
              <w:numPr>
                <w:ilvl w:val="0"/>
                <w:numId w:val="15"/>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urn once a month</w:t>
            </w:r>
          </w:p>
          <w:p w14:paraId="1CD35007" w14:textId="77777777" w:rsidR="006C6300" w:rsidRPr="0099117C" w:rsidRDefault="006C6300" w:rsidP="00F02218">
            <w:pPr>
              <w:numPr>
                <w:ilvl w:val="0"/>
                <w:numId w:val="15"/>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Water jugs and foam cups</w:t>
            </w:r>
          </w:p>
          <w:p w14:paraId="71B1CFDE" w14:textId="77777777" w:rsidR="006C6300" w:rsidRPr="0099117C" w:rsidRDefault="006C6300" w:rsidP="00F02218">
            <w:pPr>
              <w:numPr>
                <w:ilvl w:val="0"/>
                <w:numId w:val="15"/>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Coffee / Tea on request – </w:t>
            </w:r>
            <w:r w:rsidRPr="0099117C">
              <w:rPr>
                <w:rFonts w:ascii="Tahoma" w:eastAsia="Calibri" w:hAnsi="Tahoma" w:cs="Tahoma"/>
                <w:b/>
                <w:bCs/>
                <w:color w:val="000000" w:themeColor="text1"/>
                <w:sz w:val="18"/>
                <w:szCs w:val="18"/>
              </w:rPr>
              <w:t>Executive area</w:t>
            </w:r>
          </w:p>
          <w:p w14:paraId="4D8061BF" w14:textId="77777777" w:rsidR="006C6300" w:rsidRPr="0099117C" w:rsidRDefault="006C6300" w:rsidP="00F02218">
            <w:pPr>
              <w:numPr>
                <w:ilvl w:val="0"/>
                <w:numId w:val="16"/>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 cutlery / crockery - Executive area and Training area on request</w:t>
            </w:r>
          </w:p>
          <w:p w14:paraId="5132BE04"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Cleaning of the venue after each meeting</w:t>
            </w:r>
          </w:p>
        </w:tc>
        <w:tc>
          <w:tcPr>
            <w:tcW w:w="1682" w:type="pct"/>
            <w:vAlign w:val="center"/>
          </w:tcPr>
          <w:p w14:paraId="22B0934B"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All must be done on request with a call logged at FM Helpdesk with a catering request form.</w:t>
            </w:r>
          </w:p>
        </w:tc>
      </w:tr>
      <w:tr w:rsidR="0099117C" w:rsidRPr="0099117C" w14:paraId="4DE95A49" w14:textId="77777777" w:rsidTr="00FB787E">
        <w:tc>
          <w:tcPr>
            <w:tcW w:w="882" w:type="pct"/>
          </w:tcPr>
          <w:p w14:paraId="4B56AFD2"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Dusting</w:t>
            </w:r>
          </w:p>
        </w:tc>
        <w:tc>
          <w:tcPr>
            <w:tcW w:w="2436" w:type="pct"/>
          </w:tcPr>
          <w:p w14:paraId="57A3E86C"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Dusting of all horizontal surfaces (low levels)</w:t>
            </w:r>
          </w:p>
          <w:p w14:paraId="46186EF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and disinfect all telephones</w:t>
            </w:r>
          </w:p>
          <w:p w14:paraId="326603F9"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Dusting of equipment</w:t>
            </w:r>
          </w:p>
          <w:p w14:paraId="0EB3462B"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 ornaments below 2m</w:t>
            </w:r>
          </w:p>
          <w:p w14:paraId="0E97A9E1"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Wipe and polish glass and silverware </w:t>
            </w:r>
          </w:p>
          <w:p w14:paraId="6B5CD070"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Dusting of all high ledges and fittings</w:t>
            </w:r>
          </w:p>
          <w:p w14:paraId="62B53F43" w14:textId="77777777" w:rsidR="006C6300" w:rsidRPr="0099117C" w:rsidRDefault="006C6300" w:rsidP="00F02218">
            <w:pPr>
              <w:numPr>
                <w:ilvl w:val="0"/>
                <w:numId w:val="18"/>
              </w:numPr>
              <w:spacing w:line="360" w:lineRule="auto"/>
              <w:ind w:left="461" w:hanging="425"/>
              <w:contextualSpacing/>
              <w:rPr>
                <w:rFonts w:ascii="Tahoma" w:eastAsia="Calibri" w:hAnsi="Tahoma" w:cs="Tahoma"/>
                <w:b/>
                <w:bCs/>
                <w:color w:val="000000" w:themeColor="text1"/>
                <w:sz w:val="18"/>
                <w:szCs w:val="18"/>
              </w:rPr>
            </w:pPr>
            <w:r w:rsidRPr="0099117C">
              <w:rPr>
                <w:rFonts w:ascii="Tahoma" w:eastAsia="Calibri" w:hAnsi="Tahoma" w:cs="Tahoma"/>
                <w:color w:val="000000" w:themeColor="text1"/>
                <w:sz w:val="18"/>
                <w:szCs w:val="18"/>
              </w:rPr>
              <w:t>Dusting of all vertical surfaces (walls, cabinets etc) to a height of 2-meter Dust all window ledges and fittings</w:t>
            </w:r>
          </w:p>
        </w:tc>
        <w:tc>
          <w:tcPr>
            <w:tcW w:w="1682" w:type="pct"/>
          </w:tcPr>
          <w:p w14:paraId="5E48E0CE"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2CE5152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6B695C9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441234D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0982259A"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60E94455"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Weekly </w:t>
            </w:r>
          </w:p>
          <w:p w14:paraId="6FEF6457"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tc>
      </w:tr>
      <w:tr w:rsidR="0099117C" w:rsidRPr="0099117C" w14:paraId="7C8EB31A" w14:textId="77777777" w:rsidTr="00FB787E">
        <w:tc>
          <w:tcPr>
            <w:tcW w:w="882" w:type="pct"/>
          </w:tcPr>
          <w:p w14:paraId="0C3985F4"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Floor Maintenance</w:t>
            </w:r>
          </w:p>
          <w:p w14:paraId="15D4968B"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(Resilient Floors)</w:t>
            </w:r>
          </w:p>
        </w:tc>
        <w:tc>
          <w:tcPr>
            <w:tcW w:w="2436" w:type="pct"/>
            <w:vAlign w:val="center"/>
          </w:tcPr>
          <w:p w14:paraId="17A00F1E"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Sweep </w:t>
            </w:r>
          </w:p>
          <w:p w14:paraId="7270A359"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w:t>
            </w:r>
          </w:p>
          <w:p w14:paraId="66378909"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Damp mop</w:t>
            </w:r>
          </w:p>
          <w:p w14:paraId="7B911A46"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Polishing</w:t>
            </w:r>
          </w:p>
          <w:p w14:paraId="08A9E0E0"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Machine buff</w:t>
            </w:r>
          </w:p>
          <w:p w14:paraId="7824A526"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Machine Scrub</w:t>
            </w:r>
          </w:p>
          <w:p w14:paraId="30E0905A"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Strip wooden floors and repolish</w:t>
            </w:r>
          </w:p>
          <w:p w14:paraId="320E95C0"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Remove bubble-gum, stickers etc on all floors</w:t>
            </w:r>
          </w:p>
        </w:tc>
        <w:tc>
          <w:tcPr>
            <w:tcW w:w="1682" w:type="pct"/>
          </w:tcPr>
          <w:p w14:paraId="7493C468"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63E2CBEE"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0EB656EF"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0431D0C4"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p w14:paraId="06229CB0"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and when necessary</w:t>
            </w:r>
          </w:p>
          <w:p w14:paraId="78E1C93A"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As and when necessary </w:t>
            </w:r>
          </w:p>
          <w:p w14:paraId="08F1A63E"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and when necessary</w:t>
            </w:r>
          </w:p>
          <w:p w14:paraId="398348DA"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and when necessary</w:t>
            </w:r>
          </w:p>
        </w:tc>
      </w:tr>
      <w:tr w:rsidR="0099117C" w:rsidRPr="0099117C" w14:paraId="4C37E201" w14:textId="77777777" w:rsidTr="00FB787E">
        <w:tc>
          <w:tcPr>
            <w:tcW w:w="882" w:type="pct"/>
          </w:tcPr>
          <w:p w14:paraId="0979D978"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Lifts</w:t>
            </w:r>
          </w:p>
        </w:tc>
        <w:tc>
          <w:tcPr>
            <w:tcW w:w="2436" w:type="pct"/>
            <w:vAlign w:val="center"/>
          </w:tcPr>
          <w:p w14:paraId="22988F29"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interior and exterior of all lifts</w:t>
            </w:r>
          </w:p>
          <w:p w14:paraId="51B8E512"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Polish metal surfaces and glass mirrors</w:t>
            </w:r>
          </w:p>
        </w:tc>
        <w:tc>
          <w:tcPr>
            <w:tcW w:w="1682" w:type="pct"/>
          </w:tcPr>
          <w:p w14:paraId="3D38C0D3"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454A3DF6"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tc>
      </w:tr>
      <w:tr w:rsidR="0099117C" w:rsidRPr="0099117C" w14:paraId="1C388CE8" w14:textId="77777777" w:rsidTr="00FB787E">
        <w:tc>
          <w:tcPr>
            <w:tcW w:w="882" w:type="pct"/>
          </w:tcPr>
          <w:p w14:paraId="16E61FD3"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Kitchens</w:t>
            </w:r>
          </w:p>
        </w:tc>
        <w:tc>
          <w:tcPr>
            <w:tcW w:w="2436" w:type="pct"/>
            <w:vAlign w:val="center"/>
          </w:tcPr>
          <w:p w14:paraId="155FA4DE" w14:textId="77777777" w:rsidR="006C6300" w:rsidRPr="0099117C" w:rsidRDefault="006C6300" w:rsidP="00F02218">
            <w:pPr>
              <w:numPr>
                <w:ilvl w:val="0"/>
                <w:numId w:val="18"/>
              </w:numPr>
              <w:spacing w:line="360" w:lineRule="auto"/>
              <w:ind w:left="461" w:right="-249"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Refill canisters</w:t>
            </w:r>
          </w:p>
          <w:p w14:paraId="11448981" w14:textId="77777777" w:rsidR="006C6300" w:rsidRPr="0099117C" w:rsidRDefault="006C6300" w:rsidP="00F02218">
            <w:pPr>
              <w:numPr>
                <w:ilvl w:val="0"/>
                <w:numId w:val="18"/>
              </w:numPr>
              <w:spacing w:line="360" w:lineRule="auto"/>
              <w:ind w:left="461" w:right="-249"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Sweep, mop, and clean floors</w:t>
            </w:r>
          </w:p>
          <w:p w14:paraId="0D5BDDD4" w14:textId="77777777" w:rsidR="006C6300" w:rsidRPr="0099117C" w:rsidRDefault="006C6300" w:rsidP="00F02218">
            <w:pPr>
              <w:numPr>
                <w:ilvl w:val="0"/>
                <w:numId w:val="18"/>
              </w:numPr>
              <w:spacing w:line="360" w:lineRule="auto"/>
              <w:ind w:left="461" w:right="-249"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and wipe all kitchen tops, furniture, hydro boilers, and clean microwaves (inside and outside)</w:t>
            </w:r>
          </w:p>
          <w:p w14:paraId="1859B7D4" w14:textId="77777777" w:rsidR="006C6300" w:rsidRPr="0099117C" w:rsidRDefault="006C6300" w:rsidP="00F02218">
            <w:pPr>
              <w:numPr>
                <w:ilvl w:val="0"/>
                <w:numId w:val="18"/>
              </w:numPr>
              <w:spacing w:line="360" w:lineRule="auto"/>
              <w:ind w:left="461" w:right="-249"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lastRenderedPageBreak/>
              <w:t>Replenish stock (sugar, milk, coffee, tea, washing material etc)</w:t>
            </w:r>
          </w:p>
          <w:p w14:paraId="44EE0121" w14:textId="77777777" w:rsidR="006C6300" w:rsidRPr="0099117C" w:rsidRDefault="006C6300" w:rsidP="00F02218">
            <w:pPr>
              <w:numPr>
                <w:ilvl w:val="0"/>
                <w:numId w:val="18"/>
              </w:numPr>
              <w:spacing w:line="360" w:lineRule="auto"/>
              <w:ind w:left="461" w:right="-249"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and wipe kitchen cupboards Interior &amp; Exterior</w:t>
            </w:r>
          </w:p>
          <w:p w14:paraId="79AE22E8"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Defrost and clean fridges</w:t>
            </w:r>
          </w:p>
          <w:p w14:paraId="287E08E8"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Wash crockery and cutlery – Executive area and </w:t>
            </w:r>
          </w:p>
          <w:p w14:paraId="0628720B" w14:textId="77777777" w:rsidR="006C6300" w:rsidRPr="0099117C" w:rsidRDefault="006C6300" w:rsidP="00FB787E">
            <w:pPr>
              <w:spacing w:line="360" w:lineRule="auto"/>
              <w:ind w:left="461" w:right="-249"/>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Training rooms only wash dishcloths </w:t>
            </w:r>
          </w:p>
        </w:tc>
        <w:tc>
          <w:tcPr>
            <w:tcW w:w="1682" w:type="pct"/>
          </w:tcPr>
          <w:p w14:paraId="58ABC797"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lastRenderedPageBreak/>
              <w:t>2 x Daily</w:t>
            </w:r>
          </w:p>
          <w:p w14:paraId="5114E384"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Daily</w:t>
            </w:r>
          </w:p>
          <w:p w14:paraId="29691BDE"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405ED01E" w14:textId="77777777" w:rsidR="006C6300" w:rsidRPr="0099117C" w:rsidRDefault="006C6300" w:rsidP="00FB787E">
            <w:pPr>
              <w:spacing w:line="360" w:lineRule="auto"/>
              <w:ind w:right="-249"/>
              <w:rPr>
                <w:rFonts w:ascii="Tahoma" w:eastAsia="Calibri" w:hAnsi="Tahoma" w:cs="Tahoma"/>
                <w:color w:val="000000" w:themeColor="text1"/>
                <w:sz w:val="18"/>
                <w:szCs w:val="18"/>
              </w:rPr>
            </w:pPr>
          </w:p>
          <w:p w14:paraId="1062D8C8"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p w14:paraId="3B2327E1" w14:textId="77777777" w:rsidR="006C6300" w:rsidRPr="0099117C" w:rsidRDefault="006C6300" w:rsidP="00FB787E">
            <w:pPr>
              <w:spacing w:line="360" w:lineRule="auto"/>
              <w:ind w:left="461" w:right="-249" w:hanging="425"/>
              <w:rPr>
                <w:rFonts w:ascii="Tahoma" w:eastAsia="Calibri" w:hAnsi="Tahoma" w:cs="Tahoma"/>
                <w:color w:val="000000" w:themeColor="text1"/>
                <w:sz w:val="18"/>
                <w:szCs w:val="18"/>
              </w:rPr>
            </w:pPr>
          </w:p>
          <w:p w14:paraId="4EBDB78E"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 or on request</w:t>
            </w:r>
          </w:p>
          <w:p w14:paraId="5F37B41A" w14:textId="77777777" w:rsidR="006C6300" w:rsidRPr="0099117C" w:rsidRDefault="006C6300" w:rsidP="00F02218">
            <w:pPr>
              <w:numPr>
                <w:ilvl w:val="0"/>
                <w:numId w:val="18"/>
              </w:numPr>
              <w:spacing w:line="360" w:lineRule="auto"/>
              <w:ind w:left="461" w:right="-249"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Monthly</w:t>
            </w:r>
          </w:p>
          <w:p w14:paraId="77052A66" w14:textId="77777777" w:rsidR="006C6300" w:rsidRPr="0099117C" w:rsidRDefault="006C6300" w:rsidP="00F02218">
            <w:pPr>
              <w:numPr>
                <w:ilvl w:val="0"/>
                <w:numId w:val="18"/>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per program and on request</w:t>
            </w:r>
          </w:p>
        </w:tc>
      </w:tr>
      <w:tr w:rsidR="0099117C" w:rsidRPr="0099117C" w14:paraId="2E177569" w14:textId="77777777" w:rsidTr="00FB787E">
        <w:tc>
          <w:tcPr>
            <w:tcW w:w="882" w:type="pct"/>
          </w:tcPr>
          <w:p w14:paraId="408271E1"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lastRenderedPageBreak/>
              <w:t>Miscellaneous</w:t>
            </w:r>
          </w:p>
        </w:tc>
        <w:tc>
          <w:tcPr>
            <w:tcW w:w="2436" w:type="pct"/>
          </w:tcPr>
          <w:p w14:paraId="67579728" w14:textId="77777777" w:rsidR="006C6300" w:rsidRPr="0099117C" w:rsidRDefault="006C6300" w:rsidP="00F02218">
            <w:pPr>
              <w:numPr>
                <w:ilvl w:val="0"/>
                <w:numId w:val="22"/>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Polish desks and office furniture</w:t>
            </w:r>
          </w:p>
          <w:p w14:paraId="264ED23E" w14:textId="77777777" w:rsidR="006C6300" w:rsidRPr="0099117C" w:rsidRDefault="006C6300" w:rsidP="00F02218">
            <w:pPr>
              <w:numPr>
                <w:ilvl w:val="0"/>
                <w:numId w:val="22"/>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 vinyl covered furniture</w:t>
            </w:r>
          </w:p>
          <w:p w14:paraId="38E45FE7"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Vacuum cloth covered furniture</w:t>
            </w:r>
          </w:p>
        </w:tc>
        <w:tc>
          <w:tcPr>
            <w:tcW w:w="1682" w:type="pct"/>
          </w:tcPr>
          <w:p w14:paraId="2C3FF06B" w14:textId="77777777" w:rsidR="006C6300" w:rsidRPr="0099117C" w:rsidRDefault="006C6300" w:rsidP="00F02218">
            <w:pPr>
              <w:numPr>
                <w:ilvl w:val="0"/>
                <w:numId w:val="22"/>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Weekly </w:t>
            </w:r>
          </w:p>
          <w:p w14:paraId="2BF707FF" w14:textId="77777777" w:rsidR="006C6300" w:rsidRPr="0099117C" w:rsidRDefault="006C6300" w:rsidP="00F02218">
            <w:pPr>
              <w:numPr>
                <w:ilvl w:val="0"/>
                <w:numId w:val="22"/>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Weekly </w:t>
            </w:r>
          </w:p>
          <w:p w14:paraId="3EFA944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Weekly </w:t>
            </w:r>
          </w:p>
        </w:tc>
      </w:tr>
      <w:tr w:rsidR="0099117C" w:rsidRPr="0099117C" w14:paraId="460B292E" w14:textId="77777777" w:rsidTr="00FB787E">
        <w:tc>
          <w:tcPr>
            <w:tcW w:w="882" w:type="pct"/>
          </w:tcPr>
          <w:p w14:paraId="54FFFC29" w14:textId="77777777" w:rsidR="006C6300" w:rsidRPr="0099117C" w:rsidRDefault="006C6300" w:rsidP="00FB787E">
            <w:pPr>
              <w:spacing w:line="360" w:lineRule="auto"/>
              <w:rPr>
                <w:rFonts w:ascii="Tahoma" w:eastAsia="Calibri" w:hAnsi="Tahoma" w:cs="Tahoma"/>
                <w:color w:val="000000" w:themeColor="text1"/>
                <w:sz w:val="18"/>
                <w:szCs w:val="18"/>
              </w:rPr>
            </w:pPr>
            <w:bookmarkStart w:id="22" w:name="_Hlk179874692"/>
            <w:r w:rsidRPr="0099117C">
              <w:rPr>
                <w:rFonts w:ascii="Tahoma" w:eastAsia="Calibri" w:hAnsi="Tahoma" w:cs="Tahoma"/>
                <w:color w:val="000000" w:themeColor="text1"/>
                <w:sz w:val="18"/>
                <w:szCs w:val="18"/>
              </w:rPr>
              <w:t>Rugs and Carpets</w:t>
            </w:r>
          </w:p>
        </w:tc>
        <w:tc>
          <w:tcPr>
            <w:tcW w:w="2436" w:type="pct"/>
          </w:tcPr>
          <w:p w14:paraId="7B798184" w14:textId="77777777" w:rsidR="006C6300" w:rsidRPr="0099117C" w:rsidRDefault="006C6300" w:rsidP="00F02218">
            <w:pPr>
              <w:numPr>
                <w:ilvl w:val="0"/>
                <w:numId w:val="17"/>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Vacuum clean thoroughly </w:t>
            </w:r>
          </w:p>
          <w:p w14:paraId="7F6A8FDF" w14:textId="77777777" w:rsidR="006C6300" w:rsidRPr="0099117C" w:rsidRDefault="006C6300" w:rsidP="00F02218">
            <w:pPr>
              <w:numPr>
                <w:ilvl w:val="0"/>
                <w:numId w:val="17"/>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Wash loose carpets </w:t>
            </w:r>
          </w:p>
          <w:p w14:paraId="361E6602"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Remove stains</w:t>
            </w:r>
          </w:p>
        </w:tc>
        <w:tc>
          <w:tcPr>
            <w:tcW w:w="1682" w:type="pct"/>
          </w:tcPr>
          <w:p w14:paraId="473C2847" w14:textId="77777777" w:rsidR="006C6300" w:rsidRPr="0099117C" w:rsidRDefault="006C6300" w:rsidP="00F02218">
            <w:pPr>
              <w:numPr>
                <w:ilvl w:val="0"/>
                <w:numId w:val="17"/>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p w14:paraId="69E2058E" w14:textId="77777777" w:rsidR="006C6300" w:rsidRPr="0099117C" w:rsidRDefault="006C6300" w:rsidP="00F02218">
            <w:pPr>
              <w:numPr>
                <w:ilvl w:val="0"/>
                <w:numId w:val="17"/>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and when necessary</w:t>
            </w:r>
          </w:p>
          <w:p w14:paraId="1EFC09A8"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As and when necessary</w:t>
            </w:r>
          </w:p>
        </w:tc>
      </w:tr>
      <w:bookmarkEnd w:id="22"/>
      <w:tr w:rsidR="0099117C" w:rsidRPr="0099117C" w14:paraId="6E21F94D" w14:textId="77777777" w:rsidTr="00FB787E">
        <w:tc>
          <w:tcPr>
            <w:tcW w:w="882" w:type="pct"/>
          </w:tcPr>
          <w:p w14:paraId="35379790" w14:textId="77777777" w:rsidR="006C6300" w:rsidRPr="0099117C" w:rsidRDefault="006C6300" w:rsidP="00FB787E">
            <w:pPr>
              <w:spacing w:line="360" w:lineRule="auto"/>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Shopfronts and Metal Work</w:t>
            </w:r>
          </w:p>
        </w:tc>
        <w:tc>
          <w:tcPr>
            <w:tcW w:w="2436" w:type="pct"/>
          </w:tcPr>
          <w:p w14:paraId="30BE3E97"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 glass surfaces</w:t>
            </w:r>
          </w:p>
          <w:p w14:paraId="0D73E114"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Spot clean glass surfaces</w:t>
            </w:r>
          </w:p>
          <w:p w14:paraId="318E74EA"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and polish bright metal fittings</w:t>
            </w:r>
          </w:p>
          <w:p w14:paraId="4127F4C6"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 and sweep entrance steps and entrance</w:t>
            </w:r>
          </w:p>
          <w:p w14:paraId="34E61983"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Entrance and Reception – Dust, mop, and wash</w:t>
            </w:r>
          </w:p>
          <w:p w14:paraId="7A6D784C"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doormats</w:t>
            </w:r>
          </w:p>
          <w:p w14:paraId="54AD0746"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 handrails and fittings</w:t>
            </w:r>
          </w:p>
        </w:tc>
        <w:tc>
          <w:tcPr>
            <w:tcW w:w="1682" w:type="pct"/>
          </w:tcPr>
          <w:p w14:paraId="0CFCF873"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5FD41C75"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675495AF"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32FF4AF8"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06EBD142"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1FC77731"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Daily </w:t>
            </w:r>
          </w:p>
          <w:p w14:paraId="42345EB4"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tc>
      </w:tr>
      <w:tr w:rsidR="0099117C" w:rsidRPr="0099117C" w14:paraId="2C240E99" w14:textId="77777777" w:rsidTr="00FB787E">
        <w:tc>
          <w:tcPr>
            <w:tcW w:w="882" w:type="pct"/>
          </w:tcPr>
          <w:p w14:paraId="2865FDFA" w14:textId="77777777" w:rsidR="006C6300" w:rsidRPr="0099117C" w:rsidRDefault="006C6300" w:rsidP="00FB787E">
            <w:pPr>
              <w:spacing w:line="360" w:lineRule="auto"/>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Staircases and Balconies</w:t>
            </w:r>
          </w:p>
        </w:tc>
        <w:tc>
          <w:tcPr>
            <w:tcW w:w="2436" w:type="pct"/>
          </w:tcPr>
          <w:p w14:paraId="6BCD3529"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Dust handrails and fittings</w:t>
            </w:r>
          </w:p>
          <w:p w14:paraId="3A7D61D4"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Maintain landings, treads, and risers according to finish</w:t>
            </w:r>
          </w:p>
          <w:p w14:paraId="771EC646"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Sweep floor, mop floor and dust rails</w:t>
            </w:r>
          </w:p>
          <w:p w14:paraId="72A95779"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handrails and fittings</w:t>
            </w:r>
          </w:p>
          <w:p w14:paraId="658DBA76" w14:textId="77777777" w:rsidR="006C6300" w:rsidRPr="0099117C" w:rsidRDefault="006C6300" w:rsidP="00F02218">
            <w:pPr>
              <w:numPr>
                <w:ilvl w:val="0"/>
                <w:numId w:val="18"/>
              </w:numPr>
              <w:spacing w:line="360" w:lineRule="auto"/>
              <w:ind w:left="461" w:hanging="425"/>
              <w:contextualSpacing/>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Clean fire escapes (Sweep floor, mop floor and dust rails)</w:t>
            </w:r>
          </w:p>
        </w:tc>
        <w:tc>
          <w:tcPr>
            <w:tcW w:w="1682" w:type="pct"/>
          </w:tcPr>
          <w:p w14:paraId="0937244D"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237852E0"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5A1017FE"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36754317"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p w14:paraId="4B9B9EB3" w14:textId="77777777" w:rsidR="006C6300" w:rsidRPr="0099117C" w:rsidRDefault="006C6300" w:rsidP="00F02218">
            <w:pPr>
              <w:numPr>
                <w:ilvl w:val="0"/>
                <w:numId w:val="18"/>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Monthly</w:t>
            </w:r>
          </w:p>
        </w:tc>
      </w:tr>
      <w:tr w:rsidR="0099117C" w:rsidRPr="0099117C" w14:paraId="4E4F13FB" w14:textId="77777777" w:rsidTr="00FB787E">
        <w:tc>
          <w:tcPr>
            <w:tcW w:w="882" w:type="pct"/>
          </w:tcPr>
          <w:p w14:paraId="7E50C7B0" w14:textId="77777777" w:rsidR="006C6300" w:rsidRPr="0099117C" w:rsidRDefault="006C6300" w:rsidP="00FB787E">
            <w:pPr>
              <w:spacing w:line="360" w:lineRule="auto"/>
              <w:jc w:val="left"/>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Walls and Paint Work</w:t>
            </w:r>
          </w:p>
        </w:tc>
        <w:tc>
          <w:tcPr>
            <w:tcW w:w="2436" w:type="pct"/>
          </w:tcPr>
          <w:p w14:paraId="7C09AF68"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Spots clean all low surfaces (Glass, walls, doors, and light switches)</w:t>
            </w:r>
          </w:p>
        </w:tc>
        <w:tc>
          <w:tcPr>
            <w:tcW w:w="1682" w:type="pct"/>
          </w:tcPr>
          <w:p w14:paraId="1A9B2E62"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Daily</w:t>
            </w:r>
          </w:p>
        </w:tc>
      </w:tr>
      <w:tr w:rsidR="0099117C" w:rsidRPr="0099117C" w14:paraId="16395FC1" w14:textId="77777777" w:rsidTr="00FB787E">
        <w:tc>
          <w:tcPr>
            <w:tcW w:w="882" w:type="pct"/>
          </w:tcPr>
          <w:p w14:paraId="4ABE6EBB"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Waste Disposal</w:t>
            </w:r>
          </w:p>
        </w:tc>
        <w:tc>
          <w:tcPr>
            <w:tcW w:w="2436" w:type="pct"/>
          </w:tcPr>
          <w:p w14:paraId="06AAE104"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Empty and clean all ashtrays at smoking areas</w:t>
            </w:r>
          </w:p>
          <w:p w14:paraId="64870B33"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Empty and clean all waste receptacles</w:t>
            </w:r>
          </w:p>
          <w:p w14:paraId="2BC59EF0"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Remove all waste to a specified area in dedicated bins</w:t>
            </w:r>
          </w:p>
        </w:tc>
        <w:tc>
          <w:tcPr>
            <w:tcW w:w="1682" w:type="pct"/>
          </w:tcPr>
          <w:p w14:paraId="576F16E2"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Daily</w:t>
            </w:r>
          </w:p>
          <w:p w14:paraId="5BCDB0B2" w14:textId="77777777" w:rsidR="006C6300" w:rsidRPr="0099117C" w:rsidRDefault="006C6300" w:rsidP="00F02218">
            <w:pPr>
              <w:numPr>
                <w:ilvl w:val="0"/>
                <w:numId w:val="21"/>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Daily</w:t>
            </w:r>
          </w:p>
          <w:p w14:paraId="7D007946" w14:textId="77777777" w:rsidR="006C6300" w:rsidRPr="0099117C" w:rsidRDefault="006C6300" w:rsidP="00F02218">
            <w:pPr>
              <w:numPr>
                <w:ilvl w:val="0"/>
                <w:numId w:val="20"/>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2 x Daily</w:t>
            </w:r>
          </w:p>
        </w:tc>
      </w:tr>
      <w:tr w:rsidR="006C6300" w:rsidRPr="0099117C" w14:paraId="741BE49D" w14:textId="77777777" w:rsidTr="00FB787E">
        <w:tc>
          <w:tcPr>
            <w:tcW w:w="882" w:type="pct"/>
          </w:tcPr>
          <w:p w14:paraId="321B2331" w14:textId="77777777" w:rsidR="006C6300" w:rsidRPr="0099117C" w:rsidRDefault="006C6300" w:rsidP="00FB787E">
            <w:pPr>
              <w:spacing w:line="360" w:lineRule="auto"/>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Window Cleaning</w:t>
            </w:r>
          </w:p>
        </w:tc>
        <w:tc>
          <w:tcPr>
            <w:tcW w:w="2436" w:type="pct"/>
          </w:tcPr>
          <w:p w14:paraId="5621CB7E"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Spot cleaning of partition glass</w:t>
            </w:r>
          </w:p>
          <w:p w14:paraId="69887F8E"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Spot cleaning of interior windows </w:t>
            </w:r>
          </w:p>
          <w:p w14:paraId="3492622C"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Wash partition glass </w:t>
            </w:r>
          </w:p>
          <w:p w14:paraId="6ECD07ED" w14:textId="77777777" w:rsidR="006C6300" w:rsidRPr="0099117C" w:rsidRDefault="006C6300" w:rsidP="00F02218">
            <w:pPr>
              <w:numPr>
                <w:ilvl w:val="0"/>
                <w:numId w:val="20"/>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Wash interior windows</w:t>
            </w:r>
          </w:p>
        </w:tc>
        <w:tc>
          <w:tcPr>
            <w:tcW w:w="1682" w:type="pct"/>
          </w:tcPr>
          <w:p w14:paraId="4AB5F60C"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p w14:paraId="41AD1A61"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Weekly</w:t>
            </w:r>
          </w:p>
          <w:p w14:paraId="28D9C3EC" w14:textId="77777777" w:rsidR="006C6300" w:rsidRPr="0099117C" w:rsidRDefault="006C6300" w:rsidP="00F02218">
            <w:pPr>
              <w:numPr>
                <w:ilvl w:val="0"/>
                <w:numId w:val="19"/>
              </w:numPr>
              <w:spacing w:line="360" w:lineRule="auto"/>
              <w:ind w:left="461" w:hanging="425"/>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Quarterly </w:t>
            </w:r>
          </w:p>
          <w:p w14:paraId="453DEF8E" w14:textId="77777777" w:rsidR="006C6300" w:rsidRPr="0099117C" w:rsidRDefault="006C6300" w:rsidP="00F02218">
            <w:pPr>
              <w:numPr>
                <w:ilvl w:val="0"/>
                <w:numId w:val="20"/>
              </w:numPr>
              <w:spacing w:line="360" w:lineRule="auto"/>
              <w:ind w:left="466" w:hanging="426"/>
              <w:contextualSpacing/>
              <w:rPr>
                <w:rFonts w:ascii="Tahoma" w:eastAsia="Calibri" w:hAnsi="Tahoma" w:cs="Tahoma"/>
                <w:color w:val="000000" w:themeColor="text1"/>
                <w:sz w:val="18"/>
                <w:szCs w:val="18"/>
              </w:rPr>
            </w:pPr>
            <w:r w:rsidRPr="0099117C">
              <w:rPr>
                <w:rFonts w:ascii="Tahoma" w:eastAsia="Calibri" w:hAnsi="Tahoma" w:cs="Tahoma"/>
                <w:color w:val="000000" w:themeColor="text1"/>
                <w:sz w:val="18"/>
                <w:szCs w:val="18"/>
              </w:rPr>
              <w:t xml:space="preserve">Quarterly </w:t>
            </w:r>
          </w:p>
        </w:tc>
      </w:tr>
    </w:tbl>
    <w:p w14:paraId="6D1E468E" w14:textId="77777777" w:rsidR="006C6300" w:rsidRPr="0099117C" w:rsidRDefault="006C6300" w:rsidP="006C6300">
      <w:pPr>
        <w:spacing w:line="360" w:lineRule="auto"/>
        <w:rPr>
          <w:rFonts w:ascii="Tahoma" w:hAnsi="Tahoma" w:cs="Tahoma"/>
          <w:color w:val="000000" w:themeColor="text1"/>
          <w:sz w:val="18"/>
          <w:szCs w:val="18"/>
        </w:rPr>
      </w:pPr>
    </w:p>
    <w:p w14:paraId="3D85A89A" w14:textId="77777777" w:rsidR="006C6300" w:rsidRPr="0099117C" w:rsidRDefault="006C6300" w:rsidP="006C6300">
      <w:pPr>
        <w:spacing w:line="360" w:lineRule="auto"/>
        <w:rPr>
          <w:rFonts w:ascii="Tahoma" w:hAnsi="Tahoma" w:cs="Tahoma"/>
          <w:color w:val="000000" w:themeColor="text1"/>
          <w:sz w:val="18"/>
          <w:szCs w:val="18"/>
        </w:rPr>
      </w:pPr>
    </w:p>
    <w:p w14:paraId="4BA1EEE4" w14:textId="77777777" w:rsidR="006C6300" w:rsidRPr="0099117C" w:rsidRDefault="006C6300" w:rsidP="006C6300">
      <w:pPr>
        <w:spacing w:line="360" w:lineRule="auto"/>
        <w:rPr>
          <w:rFonts w:ascii="Tahoma" w:hAnsi="Tahoma" w:cs="Tahoma"/>
          <w:color w:val="000000" w:themeColor="text1"/>
          <w:sz w:val="18"/>
          <w:szCs w:val="18"/>
        </w:rPr>
      </w:pPr>
    </w:p>
    <w:p w14:paraId="1E567D97" w14:textId="77777777" w:rsidR="006C6300" w:rsidRDefault="006C6300" w:rsidP="006C6300">
      <w:pPr>
        <w:spacing w:line="360" w:lineRule="auto"/>
        <w:rPr>
          <w:rFonts w:ascii="Tahoma" w:hAnsi="Tahoma" w:cs="Tahoma"/>
          <w:color w:val="000000" w:themeColor="text1"/>
          <w:sz w:val="18"/>
          <w:szCs w:val="18"/>
        </w:rPr>
      </w:pPr>
    </w:p>
    <w:p w14:paraId="5A249AE4" w14:textId="77777777" w:rsidR="00F95425" w:rsidRDefault="00F95425" w:rsidP="006C6300">
      <w:pPr>
        <w:spacing w:line="360" w:lineRule="auto"/>
        <w:rPr>
          <w:rFonts w:ascii="Tahoma" w:hAnsi="Tahoma" w:cs="Tahoma"/>
          <w:color w:val="000000" w:themeColor="text1"/>
          <w:sz w:val="18"/>
          <w:szCs w:val="18"/>
        </w:rPr>
      </w:pPr>
    </w:p>
    <w:p w14:paraId="293EC46A" w14:textId="77777777" w:rsidR="00F95425" w:rsidRDefault="00F95425" w:rsidP="006C6300">
      <w:pPr>
        <w:spacing w:line="360" w:lineRule="auto"/>
        <w:rPr>
          <w:rFonts w:ascii="Tahoma" w:hAnsi="Tahoma" w:cs="Tahoma"/>
          <w:color w:val="000000" w:themeColor="text1"/>
          <w:sz w:val="18"/>
          <w:szCs w:val="18"/>
        </w:rPr>
      </w:pPr>
    </w:p>
    <w:p w14:paraId="2AC236C9" w14:textId="77777777" w:rsidR="00F95425" w:rsidRDefault="00F95425" w:rsidP="006C6300">
      <w:pPr>
        <w:spacing w:line="360" w:lineRule="auto"/>
        <w:rPr>
          <w:rFonts w:ascii="Tahoma" w:hAnsi="Tahoma" w:cs="Tahoma"/>
          <w:color w:val="000000" w:themeColor="text1"/>
          <w:sz w:val="18"/>
          <w:szCs w:val="18"/>
        </w:rPr>
      </w:pPr>
    </w:p>
    <w:p w14:paraId="1664E515" w14:textId="77777777" w:rsidR="00F95425" w:rsidRDefault="00F95425" w:rsidP="006C6300">
      <w:pPr>
        <w:spacing w:line="360" w:lineRule="auto"/>
        <w:rPr>
          <w:rFonts w:ascii="Tahoma" w:hAnsi="Tahoma" w:cs="Tahoma"/>
          <w:color w:val="000000" w:themeColor="text1"/>
          <w:sz w:val="18"/>
          <w:szCs w:val="18"/>
        </w:rPr>
      </w:pPr>
    </w:p>
    <w:p w14:paraId="3A1A5F69" w14:textId="77777777" w:rsidR="00F95425" w:rsidRDefault="00F95425" w:rsidP="006C6300">
      <w:pPr>
        <w:spacing w:line="360" w:lineRule="auto"/>
        <w:rPr>
          <w:rFonts w:ascii="Tahoma" w:hAnsi="Tahoma" w:cs="Tahoma"/>
          <w:color w:val="000000" w:themeColor="text1"/>
          <w:sz w:val="18"/>
          <w:szCs w:val="18"/>
        </w:rPr>
      </w:pPr>
    </w:p>
    <w:p w14:paraId="01730F72" w14:textId="77777777" w:rsidR="006C6300" w:rsidRPr="0099117C" w:rsidRDefault="006C6300" w:rsidP="006C6300">
      <w:pPr>
        <w:spacing w:line="360" w:lineRule="auto"/>
        <w:rPr>
          <w:rFonts w:ascii="Tahoma" w:hAnsi="Tahoma" w:cs="Tahoma"/>
          <w:color w:val="000000" w:themeColor="text1"/>
          <w:sz w:val="18"/>
          <w:szCs w:val="18"/>
        </w:rPr>
      </w:pPr>
    </w:p>
    <w:p w14:paraId="36244050" w14:textId="77777777" w:rsidR="006C6300" w:rsidRPr="0099117C" w:rsidRDefault="006C6300" w:rsidP="006C6300">
      <w:pPr>
        <w:spacing w:after="160" w:line="360" w:lineRule="auto"/>
        <w:rPr>
          <w:rFonts w:ascii="Tahoma" w:hAnsi="Tahoma" w:cs="Tahoma"/>
          <w:b/>
          <w:bCs/>
          <w:color w:val="000000" w:themeColor="text1"/>
          <w:sz w:val="18"/>
          <w:szCs w:val="18"/>
          <w:u w:val="single"/>
        </w:rPr>
      </w:pPr>
      <w:r w:rsidRPr="0099117C">
        <w:rPr>
          <w:rFonts w:ascii="Tahoma" w:hAnsi="Tahoma" w:cs="Tahoma"/>
          <w:b/>
          <w:bCs/>
          <w:color w:val="000000" w:themeColor="text1"/>
          <w:sz w:val="18"/>
          <w:szCs w:val="18"/>
          <w:u w:val="single"/>
        </w:rPr>
        <w:lastRenderedPageBreak/>
        <w:t>Scope of Work – Ad-hoc requests</w:t>
      </w:r>
    </w:p>
    <w:p w14:paraId="27C403DF" w14:textId="77777777" w:rsidR="006C6300" w:rsidRPr="0099117C" w:rsidRDefault="006C6300" w:rsidP="006C6300">
      <w:pPr>
        <w:spacing w:after="160" w:line="360" w:lineRule="auto"/>
        <w:rPr>
          <w:rFonts w:ascii="Tahoma" w:hAnsi="Tahoma" w:cs="Tahoma"/>
          <w:b/>
          <w:bCs/>
          <w:color w:val="000000" w:themeColor="text1"/>
          <w:sz w:val="18"/>
          <w:szCs w:val="18"/>
          <w:u w:val="single"/>
        </w:rPr>
      </w:pPr>
    </w:p>
    <w:p w14:paraId="25D559E8" w14:textId="77777777" w:rsidR="006C6300" w:rsidRPr="0099117C" w:rsidRDefault="006C6300" w:rsidP="006C6300">
      <w:pPr>
        <w:spacing w:after="160" w:line="360" w:lineRule="auto"/>
        <w:rPr>
          <w:rFonts w:ascii="Tahoma" w:hAnsi="Tahoma" w:cs="Tahoma"/>
          <w:b/>
          <w:bCs/>
          <w:color w:val="000000" w:themeColor="text1"/>
          <w:sz w:val="18"/>
          <w:szCs w:val="18"/>
          <w:u w:val="single"/>
        </w:rPr>
      </w:pPr>
      <w:r w:rsidRPr="0099117C">
        <w:rPr>
          <w:rFonts w:ascii="Tahoma" w:hAnsi="Tahoma" w:cs="Tahoma"/>
          <w:b/>
          <w:bCs/>
          <w:color w:val="000000" w:themeColor="text1"/>
          <w:sz w:val="18"/>
          <w:szCs w:val="18"/>
          <w:u w:val="single"/>
        </w:rPr>
        <w:t>Part B</w:t>
      </w:r>
    </w:p>
    <w:p w14:paraId="04E6CF3C" w14:textId="77777777" w:rsidR="006C6300" w:rsidRPr="0099117C" w:rsidRDefault="006C6300" w:rsidP="006C6300">
      <w:pPr>
        <w:autoSpaceDE w:val="0"/>
        <w:autoSpaceDN w:val="0"/>
        <w:spacing w:line="360" w:lineRule="auto"/>
        <w:ind w:left="360"/>
        <w:rPr>
          <w:rFonts w:ascii="Tahoma" w:hAnsi="Tahoma" w:cs="Tahoma"/>
          <w:b/>
          <w:bCs/>
          <w:color w:val="000000" w:themeColor="text1"/>
          <w:sz w:val="18"/>
          <w:szCs w:val="18"/>
        </w:rPr>
      </w:pPr>
    </w:p>
    <w:p w14:paraId="25A8DBE2" w14:textId="77777777" w:rsidR="006C6300" w:rsidRPr="0099117C" w:rsidRDefault="006C6300" w:rsidP="006C6300">
      <w:pPr>
        <w:spacing w:line="360" w:lineRule="auto"/>
        <w:rPr>
          <w:rFonts w:ascii="Tahoma" w:hAnsi="Tahoma" w:cs="Tahoma"/>
          <w:sz w:val="18"/>
          <w:szCs w:val="18"/>
        </w:rPr>
      </w:pPr>
      <w:r w:rsidRPr="0099117C">
        <w:rPr>
          <w:rFonts w:ascii="Tahoma" w:hAnsi="Tahoma" w:cs="Tahoma"/>
          <w:b/>
          <w:bCs/>
          <w:color w:val="000000" w:themeColor="text1"/>
          <w:sz w:val="18"/>
          <w:szCs w:val="18"/>
        </w:rPr>
        <w:t>Ad hoc services:</w:t>
      </w:r>
      <w:r w:rsidRPr="0099117C">
        <w:rPr>
          <w:rFonts w:ascii="Tahoma" w:hAnsi="Tahoma" w:cs="Tahoma"/>
          <w:color w:val="000000" w:themeColor="text1"/>
          <w:sz w:val="18"/>
          <w:szCs w:val="18"/>
        </w:rPr>
        <w:t xml:space="preserve"> These services will not form part of the contract value but will be available on request by the RAF at the </w:t>
      </w:r>
      <w:r w:rsidRPr="0099117C">
        <w:rPr>
          <w:rFonts w:ascii="Tahoma" w:hAnsi="Tahoma" w:cs="Tahoma"/>
          <w:sz w:val="18"/>
          <w:szCs w:val="18"/>
        </w:rPr>
        <w:t xml:space="preserve">specified rates as and when required. </w:t>
      </w:r>
    </w:p>
    <w:tbl>
      <w:tblPr>
        <w:tblStyle w:val="TableGrid"/>
        <w:tblpPr w:leftFromText="180" w:rightFromText="180" w:vertAnchor="text" w:horzAnchor="margin" w:tblpXSpec="right" w:tblpY="123"/>
        <w:tblW w:w="10199" w:type="dxa"/>
        <w:tblLook w:val="04A0" w:firstRow="1" w:lastRow="0" w:firstColumn="1" w:lastColumn="0" w:noHBand="0" w:noVBand="1"/>
      </w:tblPr>
      <w:tblGrid>
        <w:gridCol w:w="1129"/>
        <w:gridCol w:w="4967"/>
        <w:gridCol w:w="2268"/>
        <w:gridCol w:w="1835"/>
      </w:tblGrid>
      <w:tr w:rsidR="0099117C" w:rsidRPr="0099117C" w14:paraId="002C7509" w14:textId="77777777" w:rsidTr="00FB787E">
        <w:tc>
          <w:tcPr>
            <w:tcW w:w="1129" w:type="dxa"/>
          </w:tcPr>
          <w:p w14:paraId="5A083196"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Item No.</w:t>
            </w:r>
          </w:p>
        </w:tc>
        <w:tc>
          <w:tcPr>
            <w:tcW w:w="4967" w:type="dxa"/>
          </w:tcPr>
          <w:p w14:paraId="07632216"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 xml:space="preserve">Ad hoc Services </w:t>
            </w:r>
          </w:p>
          <w:p w14:paraId="011F4A43" w14:textId="77777777" w:rsidR="006C6300" w:rsidRPr="0099117C" w:rsidRDefault="006C6300" w:rsidP="00FB787E">
            <w:pPr>
              <w:spacing w:line="360" w:lineRule="auto"/>
              <w:rPr>
                <w:rFonts w:ascii="Tahoma" w:hAnsi="Tahoma" w:cs="Tahoma"/>
                <w:b/>
                <w:bCs/>
                <w:sz w:val="18"/>
                <w:szCs w:val="18"/>
              </w:rPr>
            </w:pPr>
          </w:p>
          <w:p w14:paraId="28709C85" w14:textId="77777777" w:rsidR="006C6300" w:rsidRPr="0099117C" w:rsidRDefault="006C6300" w:rsidP="00FB787E">
            <w:pPr>
              <w:spacing w:line="360" w:lineRule="auto"/>
              <w:rPr>
                <w:rFonts w:ascii="Tahoma" w:hAnsi="Tahoma" w:cs="Tahoma"/>
                <w:b/>
                <w:bCs/>
                <w:sz w:val="18"/>
                <w:szCs w:val="18"/>
              </w:rPr>
            </w:pPr>
          </w:p>
        </w:tc>
        <w:tc>
          <w:tcPr>
            <w:tcW w:w="2268" w:type="dxa"/>
          </w:tcPr>
          <w:p w14:paraId="03316C4B" w14:textId="77777777" w:rsidR="006C6300" w:rsidRPr="0099117C" w:rsidRDefault="006C6300" w:rsidP="00FB787E">
            <w:pPr>
              <w:pStyle w:val="PlainText"/>
              <w:spacing w:line="360" w:lineRule="auto"/>
              <w:rPr>
                <w:rFonts w:ascii="Tahoma" w:hAnsi="Tahoma" w:cs="Tahoma"/>
                <w:b/>
                <w:bCs/>
                <w:sz w:val="18"/>
                <w:szCs w:val="18"/>
              </w:rPr>
            </w:pPr>
            <w:r w:rsidRPr="0099117C">
              <w:rPr>
                <w:rFonts w:ascii="Tahoma" w:hAnsi="Tahoma" w:cs="Tahoma"/>
                <w:b/>
                <w:bCs/>
                <w:sz w:val="18"/>
                <w:szCs w:val="18"/>
              </w:rPr>
              <w:t>Unit of measu</w:t>
            </w:r>
            <w:r w:rsidRPr="0099117C">
              <w:rPr>
                <w:rFonts w:ascii="Tahoma" w:hAnsi="Tahoma" w:cs="Tahoma"/>
                <w:b/>
                <w:bCs/>
                <w:sz w:val="18"/>
                <w:szCs w:val="18"/>
                <w:lang w:val="en-GB"/>
              </w:rPr>
              <w:t>re</w:t>
            </w:r>
            <w:r w:rsidRPr="0099117C">
              <w:rPr>
                <w:rFonts w:ascii="Tahoma" w:hAnsi="Tahoma" w:cs="Tahoma"/>
                <w:b/>
                <w:bCs/>
                <w:sz w:val="18"/>
                <w:szCs w:val="18"/>
              </w:rPr>
              <w:t xml:space="preserve"> </w:t>
            </w:r>
          </w:p>
        </w:tc>
        <w:tc>
          <w:tcPr>
            <w:tcW w:w="1835" w:type="dxa"/>
          </w:tcPr>
          <w:p w14:paraId="1A142D49" w14:textId="77777777" w:rsidR="006C6300" w:rsidRPr="0099117C" w:rsidRDefault="006C6300" w:rsidP="00FB787E">
            <w:pPr>
              <w:pStyle w:val="PlainText"/>
              <w:spacing w:line="360" w:lineRule="auto"/>
              <w:jc w:val="both"/>
              <w:rPr>
                <w:rFonts w:ascii="Tahoma" w:hAnsi="Tahoma" w:cs="Tahoma"/>
                <w:b/>
                <w:bCs/>
                <w:sz w:val="18"/>
                <w:szCs w:val="18"/>
                <w:lang w:val="en-GB"/>
              </w:rPr>
            </w:pPr>
            <w:r w:rsidRPr="0099117C">
              <w:rPr>
                <w:rFonts w:ascii="Tahoma" w:hAnsi="Tahoma" w:cs="Tahoma"/>
                <w:b/>
                <w:bCs/>
                <w:sz w:val="18"/>
                <w:szCs w:val="18"/>
                <w:lang w:val="en-GB"/>
              </w:rPr>
              <w:t>Duration</w:t>
            </w:r>
          </w:p>
          <w:p w14:paraId="131A15EA" w14:textId="77777777" w:rsidR="006C6300" w:rsidRPr="0099117C" w:rsidRDefault="006C6300" w:rsidP="00FB787E">
            <w:pPr>
              <w:pStyle w:val="PlainText"/>
              <w:spacing w:line="360" w:lineRule="auto"/>
              <w:jc w:val="both"/>
              <w:rPr>
                <w:rFonts w:ascii="Tahoma" w:hAnsi="Tahoma" w:cs="Tahoma"/>
                <w:sz w:val="18"/>
                <w:szCs w:val="18"/>
                <w:lang w:val="en-GB"/>
              </w:rPr>
            </w:pPr>
          </w:p>
          <w:p w14:paraId="6AC7704F" w14:textId="77777777" w:rsidR="006C6300" w:rsidRPr="0099117C" w:rsidRDefault="006C6300" w:rsidP="00FB787E">
            <w:pPr>
              <w:pStyle w:val="PlainText"/>
              <w:spacing w:line="360" w:lineRule="auto"/>
              <w:jc w:val="both"/>
              <w:rPr>
                <w:rFonts w:ascii="Tahoma" w:hAnsi="Tahoma" w:cs="Tahoma"/>
                <w:sz w:val="18"/>
                <w:szCs w:val="18"/>
                <w:lang w:val="en-GB"/>
              </w:rPr>
            </w:pPr>
          </w:p>
        </w:tc>
      </w:tr>
      <w:tr w:rsidR="0099117C" w:rsidRPr="0099117C" w14:paraId="42CB6B42" w14:textId="77777777" w:rsidTr="00FB787E">
        <w:trPr>
          <w:trHeight w:val="397"/>
        </w:trPr>
        <w:tc>
          <w:tcPr>
            <w:tcW w:w="1129" w:type="dxa"/>
          </w:tcPr>
          <w:p w14:paraId="44928C8C"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1.</w:t>
            </w:r>
          </w:p>
        </w:tc>
        <w:tc>
          <w:tcPr>
            <w:tcW w:w="4967" w:type="dxa"/>
          </w:tcPr>
          <w:p w14:paraId="4526AC21" w14:textId="77777777" w:rsidR="006C6300" w:rsidRPr="0099117C" w:rsidRDefault="006C6300" w:rsidP="00FB787E">
            <w:pPr>
              <w:spacing w:line="360" w:lineRule="auto"/>
              <w:rPr>
                <w:rFonts w:ascii="Tahoma" w:hAnsi="Tahoma" w:cs="Tahoma"/>
                <w:sz w:val="18"/>
                <w:szCs w:val="18"/>
              </w:rPr>
            </w:pPr>
            <w:r w:rsidRPr="0099117C">
              <w:rPr>
                <w:rFonts w:ascii="Tahoma" w:hAnsi="Tahoma" w:cs="Tahoma"/>
                <w:sz w:val="18"/>
                <w:szCs w:val="18"/>
              </w:rPr>
              <w:t>Special Cleaning</w:t>
            </w:r>
          </w:p>
          <w:p w14:paraId="77A64AF9" w14:textId="77777777" w:rsidR="006C6300" w:rsidRPr="0099117C" w:rsidRDefault="006C6300" w:rsidP="00FB787E">
            <w:pPr>
              <w:spacing w:line="360" w:lineRule="auto"/>
              <w:rPr>
                <w:rFonts w:ascii="Tahoma" w:hAnsi="Tahoma" w:cs="Tahoma"/>
                <w:sz w:val="18"/>
                <w:szCs w:val="18"/>
              </w:rPr>
            </w:pPr>
            <w:r w:rsidRPr="0099117C">
              <w:rPr>
                <w:rFonts w:ascii="Tahoma" w:hAnsi="Tahoma" w:cs="Tahoma"/>
                <w:sz w:val="18"/>
                <w:szCs w:val="18"/>
              </w:rPr>
              <w:t>Server room, Hub room, Generator / UPS room etc</w:t>
            </w:r>
          </w:p>
        </w:tc>
        <w:tc>
          <w:tcPr>
            <w:tcW w:w="2268" w:type="dxa"/>
          </w:tcPr>
          <w:p w14:paraId="41971C42" w14:textId="77777777" w:rsidR="006C6300" w:rsidRPr="0099117C" w:rsidRDefault="006C6300" w:rsidP="00FB787E">
            <w:pPr>
              <w:spacing w:line="360" w:lineRule="auto"/>
              <w:rPr>
                <w:rFonts w:ascii="Tahoma" w:hAnsi="Tahoma" w:cs="Tahoma"/>
                <w:sz w:val="18"/>
                <w:szCs w:val="18"/>
              </w:rPr>
            </w:pPr>
            <w:r w:rsidRPr="0099117C">
              <w:rPr>
                <w:rFonts w:ascii="Tahoma" w:hAnsi="Tahoma" w:cs="Tahoma"/>
                <w:sz w:val="18"/>
                <w:szCs w:val="18"/>
              </w:rPr>
              <w:t xml:space="preserve">Rate per square metre </w:t>
            </w:r>
          </w:p>
        </w:tc>
        <w:tc>
          <w:tcPr>
            <w:tcW w:w="1835" w:type="dxa"/>
          </w:tcPr>
          <w:p w14:paraId="5D23D5BC"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 xml:space="preserve">As and when required </w:t>
            </w:r>
          </w:p>
        </w:tc>
      </w:tr>
      <w:tr w:rsidR="0099117C" w:rsidRPr="0099117C" w14:paraId="1E2A8443" w14:textId="77777777" w:rsidTr="00FB787E">
        <w:tc>
          <w:tcPr>
            <w:tcW w:w="1129" w:type="dxa"/>
          </w:tcPr>
          <w:p w14:paraId="10DE9447"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2.</w:t>
            </w:r>
          </w:p>
        </w:tc>
        <w:tc>
          <w:tcPr>
            <w:tcW w:w="4967" w:type="dxa"/>
          </w:tcPr>
          <w:p w14:paraId="45EB1E57"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Deep Cleaning of Carpets</w:t>
            </w:r>
          </w:p>
        </w:tc>
        <w:tc>
          <w:tcPr>
            <w:tcW w:w="2268" w:type="dxa"/>
          </w:tcPr>
          <w:p w14:paraId="67F7D26F"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Rate per square metre</w:t>
            </w:r>
          </w:p>
        </w:tc>
        <w:tc>
          <w:tcPr>
            <w:tcW w:w="1835" w:type="dxa"/>
          </w:tcPr>
          <w:p w14:paraId="2950DC92"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As and when required1</w:t>
            </w:r>
          </w:p>
        </w:tc>
      </w:tr>
      <w:tr w:rsidR="0099117C" w:rsidRPr="0099117C" w14:paraId="02C6F089" w14:textId="77777777" w:rsidTr="00FB787E">
        <w:tc>
          <w:tcPr>
            <w:tcW w:w="1129" w:type="dxa"/>
          </w:tcPr>
          <w:p w14:paraId="6020D328"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3.</w:t>
            </w:r>
          </w:p>
        </w:tc>
        <w:tc>
          <w:tcPr>
            <w:tcW w:w="4967" w:type="dxa"/>
          </w:tcPr>
          <w:p w14:paraId="6651970C" w14:textId="77777777" w:rsidR="006C6300" w:rsidRPr="0099117C" w:rsidRDefault="006C6300" w:rsidP="00FB787E">
            <w:pPr>
              <w:autoSpaceDN w:val="0"/>
              <w:spacing w:after="160" w:line="360" w:lineRule="auto"/>
              <w:contextualSpacing/>
              <w:rPr>
                <w:rFonts w:ascii="Tahoma" w:eastAsia="Calibri" w:hAnsi="Tahoma" w:cs="Tahoma"/>
                <w:sz w:val="18"/>
                <w:szCs w:val="18"/>
                <w:lang w:eastAsia="en-ZA"/>
              </w:rPr>
            </w:pPr>
            <w:r w:rsidRPr="0099117C">
              <w:rPr>
                <w:rFonts w:ascii="Tahoma" w:eastAsia="Calibri" w:hAnsi="Tahoma" w:cs="Tahoma"/>
                <w:sz w:val="18"/>
                <w:szCs w:val="18"/>
                <w:lang w:eastAsia="en-ZA"/>
              </w:rPr>
              <w:t>Deep Cleaning of Office Chairs</w:t>
            </w:r>
          </w:p>
        </w:tc>
        <w:tc>
          <w:tcPr>
            <w:tcW w:w="2268" w:type="dxa"/>
          </w:tcPr>
          <w:p w14:paraId="631C8851"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 xml:space="preserve">Rate per chair </w:t>
            </w:r>
          </w:p>
        </w:tc>
        <w:tc>
          <w:tcPr>
            <w:tcW w:w="1835" w:type="dxa"/>
          </w:tcPr>
          <w:p w14:paraId="58A666E9"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As and when required</w:t>
            </w:r>
          </w:p>
        </w:tc>
      </w:tr>
      <w:tr w:rsidR="0099117C" w:rsidRPr="0099117C" w14:paraId="24E7BA1B" w14:textId="77777777" w:rsidTr="00FB787E">
        <w:tc>
          <w:tcPr>
            <w:tcW w:w="1129" w:type="dxa"/>
          </w:tcPr>
          <w:p w14:paraId="25065CDC"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4.</w:t>
            </w:r>
          </w:p>
        </w:tc>
        <w:tc>
          <w:tcPr>
            <w:tcW w:w="4967" w:type="dxa"/>
          </w:tcPr>
          <w:p w14:paraId="00253A65" w14:textId="77777777" w:rsidR="006C6300" w:rsidRPr="0099117C" w:rsidRDefault="006C6300" w:rsidP="00FB787E">
            <w:pPr>
              <w:autoSpaceDN w:val="0"/>
              <w:spacing w:after="160" w:line="360" w:lineRule="auto"/>
              <w:contextualSpacing/>
              <w:rPr>
                <w:rFonts w:ascii="Tahoma" w:eastAsia="Calibri" w:hAnsi="Tahoma" w:cs="Tahoma"/>
                <w:sz w:val="18"/>
                <w:szCs w:val="18"/>
                <w:lang w:eastAsia="en-ZA"/>
              </w:rPr>
            </w:pPr>
            <w:r w:rsidRPr="0099117C">
              <w:rPr>
                <w:rFonts w:ascii="Tahoma" w:eastAsia="Calibri" w:hAnsi="Tahoma" w:cs="Tahoma"/>
                <w:sz w:val="18"/>
                <w:szCs w:val="18"/>
                <w:lang w:eastAsia="en-ZA"/>
              </w:rPr>
              <w:t>Deep Cleaning of Ablution Facilities</w:t>
            </w:r>
          </w:p>
        </w:tc>
        <w:tc>
          <w:tcPr>
            <w:tcW w:w="2268" w:type="dxa"/>
          </w:tcPr>
          <w:p w14:paraId="2F3DF056"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 xml:space="preserve">Rate per square metre </w:t>
            </w:r>
          </w:p>
        </w:tc>
        <w:tc>
          <w:tcPr>
            <w:tcW w:w="1835" w:type="dxa"/>
          </w:tcPr>
          <w:p w14:paraId="7639DD32"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As and when required</w:t>
            </w:r>
          </w:p>
        </w:tc>
      </w:tr>
      <w:tr w:rsidR="0099117C" w:rsidRPr="0099117C" w14:paraId="1CC9FB54" w14:textId="77777777" w:rsidTr="00FB787E">
        <w:trPr>
          <w:trHeight w:val="897"/>
        </w:trPr>
        <w:tc>
          <w:tcPr>
            <w:tcW w:w="1129" w:type="dxa"/>
          </w:tcPr>
          <w:p w14:paraId="68DB69DC"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5.</w:t>
            </w:r>
          </w:p>
        </w:tc>
        <w:tc>
          <w:tcPr>
            <w:tcW w:w="4967" w:type="dxa"/>
          </w:tcPr>
          <w:p w14:paraId="447904C6" w14:textId="77777777" w:rsidR="006C6300" w:rsidRPr="0099117C" w:rsidRDefault="006C6300" w:rsidP="00FB787E">
            <w:pPr>
              <w:autoSpaceDN w:val="0"/>
              <w:spacing w:after="160" w:line="360" w:lineRule="auto"/>
              <w:contextualSpacing/>
              <w:jc w:val="left"/>
              <w:rPr>
                <w:rFonts w:ascii="Tahoma" w:eastAsia="Calibri" w:hAnsi="Tahoma" w:cs="Tahoma"/>
                <w:sz w:val="18"/>
                <w:szCs w:val="18"/>
                <w:lang w:eastAsia="en-ZA"/>
              </w:rPr>
            </w:pPr>
            <w:r w:rsidRPr="0099117C">
              <w:rPr>
                <w:rFonts w:ascii="Tahoma" w:eastAsia="Calibri" w:hAnsi="Tahoma" w:cs="Tahoma"/>
                <w:sz w:val="18"/>
                <w:szCs w:val="18"/>
                <w:lang w:eastAsia="en-ZA"/>
              </w:rPr>
              <w:t xml:space="preserve">Storerooms – Dust, sweep, vacuum, mop and remove content on request </w:t>
            </w:r>
          </w:p>
        </w:tc>
        <w:tc>
          <w:tcPr>
            <w:tcW w:w="2268" w:type="dxa"/>
          </w:tcPr>
          <w:p w14:paraId="71B8F053"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Rate per square metre</w:t>
            </w:r>
          </w:p>
        </w:tc>
        <w:tc>
          <w:tcPr>
            <w:tcW w:w="1835" w:type="dxa"/>
          </w:tcPr>
          <w:p w14:paraId="5EE89C88"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As and when required</w:t>
            </w:r>
          </w:p>
        </w:tc>
      </w:tr>
      <w:tr w:rsidR="0099117C" w:rsidRPr="0099117C" w14:paraId="40F95941" w14:textId="77777777" w:rsidTr="00FB787E">
        <w:tc>
          <w:tcPr>
            <w:tcW w:w="1129" w:type="dxa"/>
          </w:tcPr>
          <w:p w14:paraId="0BBB8AE7" w14:textId="77777777" w:rsidR="006C6300" w:rsidRPr="0099117C" w:rsidRDefault="006C6300" w:rsidP="00FB787E">
            <w:pPr>
              <w:spacing w:line="360" w:lineRule="auto"/>
              <w:rPr>
                <w:rFonts w:ascii="Tahoma" w:hAnsi="Tahoma" w:cs="Tahoma"/>
                <w:b/>
                <w:bCs/>
                <w:sz w:val="18"/>
                <w:szCs w:val="18"/>
              </w:rPr>
            </w:pPr>
            <w:r w:rsidRPr="0099117C">
              <w:rPr>
                <w:rFonts w:ascii="Tahoma" w:hAnsi="Tahoma" w:cs="Tahoma"/>
                <w:b/>
                <w:bCs/>
                <w:sz w:val="18"/>
                <w:szCs w:val="18"/>
              </w:rPr>
              <w:t>6.</w:t>
            </w:r>
          </w:p>
        </w:tc>
        <w:tc>
          <w:tcPr>
            <w:tcW w:w="4967" w:type="dxa"/>
          </w:tcPr>
          <w:p w14:paraId="34CC7B0A" w14:textId="77777777" w:rsidR="006C6300" w:rsidRPr="0099117C" w:rsidRDefault="006C6300" w:rsidP="00FB787E">
            <w:pPr>
              <w:autoSpaceDN w:val="0"/>
              <w:spacing w:after="160" w:line="360" w:lineRule="auto"/>
              <w:contextualSpacing/>
              <w:jc w:val="left"/>
              <w:rPr>
                <w:rFonts w:ascii="Tahoma" w:eastAsia="Calibri" w:hAnsi="Tahoma" w:cs="Tahoma"/>
                <w:sz w:val="18"/>
                <w:szCs w:val="18"/>
                <w:lang w:eastAsia="en-ZA"/>
              </w:rPr>
            </w:pPr>
            <w:r w:rsidRPr="0099117C">
              <w:rPr>
                <w:rFonts w:ascii="Tahoma" w:eastAsia="Calibri" w:hAnsi="Tahoma" w:cs="Tahoma"/>
                <w:sz w:val="18"/>
                <w:szCs w:val="18"/>
                <w:lang w:eastAsia="en-ZA"/>
              </w:rPr>
              <w:t>Water disasters cleaning (Flooding) – wet vacuum and drying of carpets</w:t>
            </w:r>
          </w:p>
        </w:tc>
        <w:tc>
          <w:tcPr>
            <w:tcW w:w="2268" w:type="dxa"/>
          </w:tcPr>
          <w:p w14:paraId="2398EE2D"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Rate per square metre</w:t>
            </w:r>
          </w:p>
        </w:tc>
        <w:tc>
          <w:tcPr>
            <w:tcW w:w="1835" w:type="dxa"/>
          </w:tcPr>
          <w:p w14:paraId="3CF5E906" w14:textId="77777777" w:rsidR="006C6300" w:rsidRPr="0099117C" w:rsidRDefault="006C6300" w:rsidP="00FB787E">
            <w:pPr>
              <w:spacing w:line="360" w:lineRule="auto"/>
              <w:jc w:val="left"/>
              <w:rPr>
                <w:rFonts w:ascii="Tahoma" w:hAnsi="Tahoma" w:cs="Tahoma"/>
                <w:sz w:val="18"/>
                <w:szCs w:val="18"/>
              </w:rPr>
            </w:pPr>
            <w:r w:rsidRPr="0099117C">
              <w:rPr>
                <w:rFonts w:ascii="Tahoma" w:hAnsi="Tahoma" w:cs="Tahoma"/>
                <w:sz w:val="18"/>
                <w:szCs w:val="18"/>
              </w:rPr>
              <w:t>As and when required</w:t>
            </w:r>
          </w:p>
        </w:tc>
      </w:tr>
    </w:tbl>
    <w:p w14:paraId="0D76DD93" w14:textId="77777777" w:rsidR="006C6300" w:rsidRPr="0099117C" w:rsidRDefault="006C6300" w:rsidP="006C6300">
      <w:pPr>
        <w:autoSpaceDE w:val="0"/>
        <w:autoSpaceDN w:val="0"/>
        <w:spacing w:line="360" w:lineRule="auto"/>
        <w:rPr>
          <w:rFonts w:ascii="Tahoma" w:hAnsi="Tahoma" w:cs="Tahoma"/>
          <w:b/>
          <w:bCs/>
          <w:sz w:val="18"/>
          <w:szCs w:val="18"/>
          <w:u w:val="single"/>
          <w:lang w:val="en-US"/>
          <w14:ligatures w14:val="standardContextual"/>
        </w:rPr>
      </w:pPr>
    </w:p>
    <w:p w14:paraId="241F0BBF" w14:textId="77777777" w:rsidR="006C6300" w:rsidRPr="0099117C" w:rsidRDefault="006C6300" w:rsidP="006C6300">
      <w:pPr>
        <w:autoSpaceDE w:val="0"/>
        <w:autoSpaceDN w:val="0"/>
        <w:spacing w:line="360" w:lineRule="auto"/>
        <w:rPr>
          <w:rFonts w:ascii="Tahoma" w:hAnsi="Tahoma" w:cs="Tahoma"/>
          <w:b/>
          <w:bCs/>
          <w:sz w:val="18"/>
          <w:szCs w:val="18"/>
          <w:lang w:val="en-US"/>
          <w14:ligatures w14:val="standardContextual"/>
        </w:rPr>
      </w:pPr>
      <w:r w:rsidRPr="0099117C">
        <w:rPr>
          <w:rFonts w:ascii="Tahoma" w:hAnsi="Tahoma" w:cs="Tahoma"/>
          <w:b/>
          <w:bCs/>
          <w:sz w:val="18"/>
          <w:szCs w:val="18"/>
          <w:u w:val="single"/>
          <w:lang w:val="en-US"/>
          <w14:ligatures w14:val="standardContextual"/>
        </w:rPr>
        <w:t>CONSUMABLES AND CLEANING EQUIPMENT FOR SINGLE TENANT BUILDING</w:t>
      </w:r>
    </w:p>
    <w:p w14:paraId="561272D4" w14:textId="77777777" w:rsidR="006C6300" w:rsidRPr="0099117C" w:rsidRDefault="006C6300" w:rsidP="006C6300">
      <w:pPr>
        <w:autoSpaceDE w:val="0"/>
        <w:autoSpaceDN w:val="0"/>
        <w:spacing w:line="360" w:lineRule="auto"/>
        <w:rPr>
          <w:rFonts w:ascii="Tahoma" w:hAnsi="Tahoma" w:cs="Tahoma"/>
          <w:sz w:val="18"/>
          <w:szCs w:val="18"/>
          <w:lang w:val="en-US"/>
          <w14:ligatures w14:val="standardContextual"/>
        </w:rPr>
      </w:pPr>
    </w:p>
    <w:p w14:paraId="1CCC240E" w14:textId="77777777" w:rsidR="006C6300" w:rsidRPr="0099117C" w:rsidRDefault="006C6300" w:rsidP="00F02218">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99117C">
        <w:rPr>
          <w:rFonts w:ascii="Tahoma" w:hAnsi="Tahoma" w:cs="Tahoma"/>
          <w:sz w:val="18"/>
          <w:szCs w:val="18"/>
          <w:lang w:val="en-US"/>
          <w14:ligatures w14:val="standardContextual"/>
        </w:rPr>
        <w:t>The service provider shall supply all cleaning consumables and equipment required to render the daily cleaning services.</w:t>
      </w:r>
    </w:p>
    <w:p w14:paraId="5E8FFC49" w14:textId="77777777" w:rsidR="006C6300" w:rsidRPr="0099117C" w:rsidRDefault="006C6300" w:rsidP="00F02218">
      <w:pPr>
        <w:numPr>
          <w:ilvl w:val="0"/>
          <w:numId w:val="23"/>
        </w:numPr>
        <w:autoSpaceDE w:val="0"/>
        <w:autoSpaceDN w:val="0"/>
        <w:spacing w:after="160" w:line="360" w:lineRule="auto"/>
        <w:ind w:left="426" w:hanging="425"/>
        <w:contextualSpacing/>
        <w:rPr>
          <w:rFonts w:ascii="Tahoma" w:hAnsi="Tahoma" w:cs="Tahoma"/>
          <w:sz w:val="18"/>
          <w:szCs w:val="18"/>
          <w:lang w:val="en-US"/>
          <w14:ligatures w14:val="standardContextual"/>
        </w:rPr>
      </w:pPr>
      <w:r w:rsidRPr="0099117C">
        <w:rPr>
          <w:rFonts w:ascii="Tahoma" w:hAnsi="Tahoma" w:cs="Tahoma"/>
          <w:sz w:val="18"/>
          <w:szCs w:val="18"/>
          <w:lang w:val="en-US"/>
          <w14:ligatures w14:val="standardContextual"/>
        </w:rPr>
        <w:t xml:space="preserve">The service provider shall be responsible for the maintenance of the equipment and shall ensure that defective equipment will either be replaced or repaired within 24 hours from the time such defective equipment is reported and 8 hours in case of emergency. </w:t>
      </w:r>
    </w:p>
    <w:p w14:paraId="54CE5622" w14:textId="77777777" w:rsidR="006C6300" w:rsidRPr="0099117C"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99117C">
        <w:rPr>
          <w:rFonts w:ascii="Tahoma" w:hAnsi="Tahoma" w:cs="Tahoma"/>
          <w:sz w:val="18"/>
          <w:szCs w:val="18"/>
          <w:lang w:val="en-US"/>
          <w14:ligatures w14:val="standardContextual"/>
        </w:rPr>
        <w:t xml:space="preserve">The equipment and consumables must be SABS approved. </w:t>
      </w:r>
    </w:p>
    <w:p w14:paraId="0ACB397C" w14:textId="77777777" w:rsidR="006C6300" w:rsidRPr="0099117C"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99117C">
        <w:rPr>
          <w:rFonts w:ascii="Tahoma" w:hAnsi="Tahoma" w:cs="Tahoma"/>
          <w:sz w:val="18"/>
          <w:szCs w:val="18"/>
          <w:lang w:val="en-US"/>
          <w14:ligatures w14:val="standardContextual"/>
        </w:rPr>
        <w:t xml:space="preserve">The consumables must be delivered and checked by an RAF employee once per month and confirmed by RAF Manager. </w:t>
      </w:r>
    </w:p>
    <w:p w14:paraId="31690970" w14:textId="77777777" w:rsidR="006C6300" w:rsidRPr="0099117C" w:rsidRDefault="006C6300" w:rsidP="00F02218">
      <w:pPr>
        <w:numPr>
          <w:ilvl w:val="0"/>
          <w:numId w:val="23"/>
        </w:numPr>
        <w:autoSpaceDE w:val="0"/>
        <w:autoSpaceDN w:val="0"/>
        <w:spacing w:line="360" w:lineRule="auto"/>
        <w:ind w:left="426" w:hanging="425"/>
        <w:contextualSpacing/>
        <w:rPr>
          <w:rFonts w:ascii="Tahoma" w:hAnsi="Tahoma" w:cs="Tahoma"/>
          <w:sz w:val="18"/>
          <w:szCs w:val="18"/>
          <w:lang w:val="en-US"/>
          <w14:ligatures w14:val="standardContextual"/>
        </w:rPr>
      </w:pPr>
      <w:r w:rsidRPr="0099117C">
        <w:rPr>
          <w:rFonts w:ascii="Tahoma" w:hAnsi="Tahoma" w:cs="Tahoma"/>
          <w:sz w:val="18"/>
          <w:szCs w:val="18"/>
          <w:lang w:val="en-US"/>
          <w14:ligatures w14:val="standardContextual"/>
        </w:rPr>
        <w:t xml:space="preserve">The service provider must deliver the stock between 07:45 to 15:00 on working days. </w:t>
      </w:r>
    </w:p>
    <w:p w14:paraId="259BDACA" w14:textId="77777777" w:rsidR="006C6300" w:rsidRPr="0099117C" w:rsidRDefault="006C6300" w:rsidP="006C6300">
      <w:pPr>
        <w:autoSpaceDN w:val="0"/>
        <w:spacing w:line="360" w:lineRule="auto"/>
        <w:contextualSpacing/>
        <w:rPr>
          <w:rFonts w:ascii="Arial" w:hAnsi="Arial" w:cs="Arial"/>
          <w:lang w:val="en-US"/>
          <w14:ligatures w14:val="standardContextual"/>
        </w:rPr>
      </w:pPr>
    </w:p>
    <w:p w14:paraId="67254DB3" w14:textId="77777777" w:rsidR="006C6300" w:rsidRPr="0099117C" w:rsidRDefault="006C6300" w:rsidP="006C6300">
      <w:pPr>
        <w:autoSpaceDN w:val="0"/>
        <w:spacing w:line="360" w:lineRule="auto"/>
        <w:contextualSpacing/>
        <w:rPr>
          <w:rFonts w:ascii="Tahoma" w:hAnsi="Tahoma" w:cs="Tahoma"/>
          <w:b/>
          <w:bCs/>
          <w:sz w:val="18"/>
          <w:szCs w:val="18"/>
          <w:lang w:val="en-US"/>
          <w14:ligatures w14:val="standardContextual"/>
        </w:rPr>
      </w:pPr>
      <w:r w:rsidRPr="0099117C">
        <w:rPr>
          <w:rFonts w:ascii="Tahoma" w:hAnsi="Tahoma" w:cs="Tahoma"/>
          <w:b/>
          <w:bCs/>
          <w:sz w:val="18"/>
          <w:szCs w:val="18"/>
          <w:lang w:val="en-US"/>
          <w14:ligatures w14:val="standardContextual"/>
        </w:rPr>
        <w:t xml:space="preserve">NB: Required consumables and equipment are detailed below. </w:t>
      </w:r>
    </w:p>
    <w:p w14:paraId="1D22AF76" w14:textId="77777777" w:rsidR="006C6300" w:rsidRPr="0099117C" w:rsidRDefault="006C6300" w:rsidP="006C6300">
      <w:pPr>
        <w:spacing w:line="360" w:lineRule="auto"/>
        <w:rPr>
          <w:rFonts w:ascii="Tahoma" w:hAnsi="Tahoma" w:cs="Tahoma"/>
          <w:sz w:val="18"/>
          <w:szCs w:val="18"/>
        </w:rPr>
      </w:pPr>
    </w:p>
    <w:p w14:paraId="56B1F6C4" w14:textId="77777777" w:rsidR="006C6300" w:rsidRDefault="006C6300" w:rsidP="006C6300">
      <w:pPr>
        <w:spacing w:line="360" w:lineRule="auto"/>
        <w:rPr>
          <w:rFonts w:ascii="Tahoma" w:hAnsi="Tahoma" w:cs="Tahoma"/>
          <w:sz w:val="18"/>
          <w:szCs w:val="18"/>
        </w:rPr>
      </w:pPr>
    </w:p>
    <w:p w14:paraId="5975EF53" w14:textId="77777777" w:rsidR="00F95425" w:rsidRDefault="00F95425" w:rsidP="006C6300">
      <w:pPr>
        <w:spacing w:line="360" w:lineRule="auto"/>
        <w:rPr>
          <w:rFonts w:ascii="Tahoma" w:hAnsi="Tahoma" w:cs="Tahoma"/>
          <w:sz w:val="18"/>
          <w:szCs w:val="18"/>
        </w:rPr>
      </w:pPr>
    </w:p>
    <w:p w14:paraId="245AC03A" w14:textId="77777777" w:rsidR="004D36A6" w:rsidRDefault="004D36A6" w:rsidP="006C6300">
      <w:pPr>
        <w:spacing w:line="360" w:lineRule="auto"/>
        <w:rPr>
          <w:rFonts w:ascii="Tahoma" w:hAnsi="Tahoma" w:cs="Tahoma"/>
          <w:sz w:val="18"/>
          <w:szCs w:val="18"/>
        </w:rPr>
      </w:pPr>
    </w:p>
    <w:p w14:paraId="56AE1224" w14:textId="77777777" w:rsidR="00F95425" w:rsidRDefault="00F95425" w:rsidP="006C6300">
      <w:pPr>
        <w:spacing w:line="360" w:lineRule="auto"/>
        <w:rPr>
          <w:rFonts w:ascii="Tahoma" w:hAnsi="Tahoma" w:cs="Tahoma"/>
          <w:sz w:val="18"/>
          <w:szCs w:val="18"/>
        </w:rPr>
      </w:pPr>
    </w:p>
    <w:p w14:paraId="255C9828" w14:textId="77777777" w:rsidR="00F95425" w:rsidRPr="0099117C" w:rsidRDefault="00F95425" w:rsidP="006C6300">
      <w:pPr>
        <w:spacing w:line="360" w:lineRule="auto"/>
        <w:rPr>
          <w:rFonts w:ascii="Tahoma" w:hAnsi="Tahoma" w:cs="Tahoma"/>
          <w:sz w:val="18"/>
          <w:szCs w:val="18"/>
        </w:rPr>
      </w:pPr>
    </w:p>
    <w:p w14:paraId="0454A030" w14:textId="77777777" w:rsidR="006C6300" w:rsidRPr="0099117C" w:rsidRDefault="006C6300" w:rsidP="006C6300">
      <w:pPr>
        <w:spacing w:line="360" w:lineRule="auto"/>
        <w:rPr>
          <w:rFonts w:ascii="Tahoma" w:hAnsi="Tahoma" w:cs="Tahoma"/>
          <w:sz w:val="18"/>
          <w:szCs w:val="18"/>
        </w:rPr>
      </w:pPr>
    </w:p>
    <w:p w14:paraId="3D9202E4" w14:textId="77777777" w:rsidR="006C6300" w:rsidRPr="0099117C" w:rsidRDefault="006C6300" w:rsidP="006C6300">
      <w:pPr>
        <w:spacing w:line="360" w:lineRule="auto"/>
        <w:rPr>
          <w:rFonts w:ascii="Tahoma" w:hAnsi="Tahoma" w:cs="Tahoma"/>
          <w:sz w:val="18"/>
          <w:szCs w:val="18"/>
        </w:rPr>
      </w:pPr>
    </w:p>
    <w:p w14:paraId="2585BA2C" w14:textId="77777777" w:rsidR="006C6300" w:rsidRPr="0099117C" w:rsidRDefault="006C6300" w:rsidP="006C6300">
      <w:pPr>
        <w:spacing w:line="360" w:lineRule="auto"/>
        <w:rPr>
          <w:rFonts w:ascii="Tahoma" w:hAnsi="Tahoma" w:cs="Tahoma"/>
          <w:sz w:val="18"/>
          <w:szCs w:val="18"/>
        </w:rPr>
      </w:pPr>
    </w:p>
    <w:p w14:paraId="1643FF8E" w14:textId="77777777" w:rsidR="006C6300" w:rsidRPr="0099117C" w:rsidRDefault="006C6300" w:rsidP="006C6300">
      <w:pPr>
        <w:spacing w:line="360" w:lineRule="auto"/>
        <w:rPr>
          <w:rFonts w:ascii="Tahoma" w:hAnsi="Tahoma" w:cs="Tahoma"/>
          <w:sz w:val="18"/>
          <w:szCs w:val="18"/>
        </w:rPr>
      </w:pPr>
    </w:p>
    <w:p w14:paraId="49AFAEB2" w14:textId="77777777" w:rsidR="006C6300" w:rsidRPr="0099117C" w:rsidRDefault="006C6300" w:rsidP="006C6300">
      <w:pPr>
        <w:rPr>
          <w:rFonts w:ascii="Tahoma" w:hAnsi="Tahoma" w:cs="Tahoma"/>
          <w:b/>
          <w:bCs/>
          <w:sz w:val="18"/>
          <w:szCs w:val="18"/>
          <w:u w:val="single"/>
        </w:rPr>
      </w:pPr>
      <w:r w:rsidRPr="0099117C">
        <w:rPr>
          <w:rFonts w:ascii="Tahoma" w:hAnsi="Tahoma" w:cs="Tahoma"/>
          <w:b/>
          <w:bCs/>
          <w:sz w:val="18"/>
          <w:szCs w:val="18"/>
        </w:rPr>
        <w:lastRenderedPageBreak/>
        <w:t xml:space="preserve">  </w:t>
      </w:r>
      <w:r w:rsidRPr="0099117C">
        <w:rPr>
          <w:rFonts w:ascii="Tahoma" w:hAnsi="Tahoma" w:cs="Tahoma"/>
          <w:b/>
          <w:bCs/>
          <w:sz w:val="18"/>
          <w:szCs w:val="18"/>
          <w:u w:val="single"/>
        </w:rPr>
        <w:t>Cleaning Equipment for the duration of the contract</w:t>
      </w:r>
    </w:p>
    <w:p w14:paraId="73CDC0C5" w14:textId="77777777" w:rsidR="006C6300" w:rsidRPr="0099117C" w:rsidRDefault="006C6300" w:rsidP="006C6300">
      <w:pPr>
        <w:rPr>
          <w:rFonts w:ascii="Tahoma" w:hAnsi="Tahoma" w:cs="Tahoma"/>
          <w:b/>
          <w:bCs/>
          <w:sz w:val="18"/>
          <w:szCs w:val="18"/>
          <w:u w:val="single"/>
        </w:rPr>
      </w:pPr>
    </w:p>
    <w:p w14:paraId="37694B2A" w14:textId="77777777" w:rsidR="006C6300" w:rsidRPr="0099117C" w:rsidRDefault="006C6300" w:rsidP="00F02218">
      <w:pPr>
        <w:pStyle w:val="ListParagraph"/>
        <w:numPr>
          <w:ilvl w:val="0"/>
          <w:numId w:val="12"/>
        </w:numPr>
        <w:spacing w:after="160" w:line="360" w:lineRule="auto"/>
        <w:ind w:right="-46"/>
        <w:rPr>
          <w:rFonts w:ascii="Tahoma" w:hAnsi="Tahoma" w:cs="Tahoma"/>
          <w:sz w:val="18"/>
          <w:szCs w:val="18"/>
        </w:rPr>
      </w:pPr>
      <w:r w:rsidRPr="0099117C">
        <w:rPr>
          <w:rFonts w:ascii="Tahoma" w:hAnsi="Tahoma" w:cs="Tahoma"/>
          <w:sz w:val="18"/>
          <w:szCs w:val="18"/>
        </w:rPr>
        <w:t xml:space="preserve">The cleaning </w:t>
      </w:r>
      <w:r w:rsidRPr="0099117C">
        <w:rPr>
          <w:rFonts w:ascii="Tahoma" w:hAnsi="Tahoma" w:cs="Tahoma"/>
          <w:sz w:val="18"/>
          <w:szCs w:val="18"/>
          <w:lang w:val="en-ZA"/>
        </w:rPr>
        <w:t>equipment</w:t>
      </w:r>
      <w:r w:rsidRPr="0099117C">
        <w:rPr>
          <w:rFonts w:ascii="Tahoma" w:hAnsi="Tahoma" w:cs="Tahoma"/>
          <w:sz w:val="18"/>
          <w:szCs w:val="18"/>
        </w:rPr>
        <w:t xml:space="preserve"> must be SABS approved</w:t>
      </w:r>
    </w:p>
    <w:tbl>
      <w:tblPr>
        <w:tblStyle w:val="TableGrid"/>
        <w:tblW w:w="8222" w:type="dxa"/>
        <w:tblInd w:w="-5" w:type="dxa"/>
        <w:tblLook w:val="04A0" w:firstRow="1" w:lastRow="0" w:firstColumn="1" w:lastColumn="0" w:noHBand="0" w:noVBand="1"/>
      </w:tblPr>
      <w:tblGrid>
        <w:gridCol w:w="5812"/>
        <w:gridCol w:w="2410"/>
      </w:tblGrid>
      <w:tr w:rsidR="0099117C" w:rsidRPr="0099117C" w14:paraId="42D978F0" w14:textId="77777777" w:rsidTr="00FB787E">
        <w:tc>
          <w:tcPr>
            <w:tcW w:w="5812" w:type="dxa"/>
            <w:vAlign w:val="center"/>
          </w:tcPr>
          <w:p w14:paraId="5D755F00" w14:textId="77777777" w:rsidR="006C6300" w:rsidRPr="0099117C" w:rsidRDefault="006C6300" w:rsidP="00FB787E">
            <w:pPr>
              <w:pStyle w:val="ListParagraph"/>
              <w:spacing w:line="360" w:lineRule="auto"/>
              <w:ind w:left="0"/>
              <w:jc w:val="center"/>
              <w:rPr>
                <w:rFonts w:ascii="Tahoma" w:hAnsi="Tahoma" w:cs="Tahoma"/>
                <w:b/>
                <w:bCs/>
                <w:sz w:val="18"/>
                <w:szCs w:val="18"/>
                <w:lang w:val="en-ZA"/>
              </w:rPr>
            </w:pPr>
            <w:r w:rsidRPr="0099117C">
              <w:rPr>
                <w:rFonts w:ascii="Tahoma" w:hAnsi="Tahoma" w:cs="Tahoma"/>
                <w:b/>
                <w:bCs/>
                <w:sz w:val="18"/>
                <w:szCs w:val="18"/>
              </w:rPr>
              <w:t xml:space="preserve">Cleaning </w:t>
            </w:r>
            <w:r w:rsidRPr="0099117C">
              <w:rPr>
                <w:rFonts w:ascii="Tahoma" w:hAnsi="Tahoma" w:cs="Tahoma"/>
                <w:b/>
                <w:bCs/>
                <w:sz w:val="18"/>
                <w:szCs w:val="18"/>
                <w:lang w:val="en-ZA"/>
              </w:rPr>
              <w:t>Equipment</w:t>
            </w:r>
          </w:p>
        </w:tc>
        <w:tc>
          <w:tcPr>
            <w:tcW w:w="2410" w:type="dxa"/>
            <w:vAlign w:val="center"/>
          </w:tcPr>
          <w:p w14:paraId="7ACA6D8B" w14:textId="6D98FC50" w:rsidR="006C6300" w:rsidRPr="0099117C" w:rsidRDefault="006C6300" w:rsidP="00E438CF">
            <w:pPr>
              <w:pStyle w:val="ListParagraph"/>
              <w:spacing w:line="360" w:lineRule="auto"/>
              <w:ind w:left="0"/>
              <w:jc w:val="center"/>
              <w:rPr>
                <w:rFonts w:ascii="Tahoma" w:hAnsi="Tahoma" w:cs="Tahoma"/>
                <w:b/>
                <w:bCs/>
                <w:sz w:val="18"/>
                <w:szCs w:val="18"/>
              </w:rPr>
            </w:pPr>
            <w:r w:rsidRPr="0099117C">
              <w:rPr>
                <w:rFonts w:ascii="Tahoma" w:hAnsi="Tahoma" w:cs="Tahoma"/>
                <w:b/>
                <w:bCs/>
                <w:sz w:val="18"/>
                <w:szCs w:val="18"/>
              </w:rPr>
              <w:t>Quantity</w:t>
            </w:r>
          </w:p>
        </w:tc>
      </w:tr>
      <w:tr w:rsidR="0099117C" w:rsidRPr="0099117C" w14:paraId="2DA6A067" w14:textId="77777777" w:rsidTr="00FB787E">
        <w:tc>
          <w:tcPr>
            <w:tcW w:w="5812" w:type="dxa"/>
          </w:tcPr>
          <w:p w14:paraId="2C016A60" w14:textId="77777777" w:rsidR="006C6300" w:rsidRPr="0099117C" w:rsidRDefault="006C6300" w:rsidP="00FB787E">
            <w:pPr>
              <w:pStyle w:val="ListParagraph"/>
              <w:spacing w:line="360" w:lineRule="auto"/>
              <w:ind w:left="0"/>
              <w:jc w:val="both"/>
              <w:rPr>
                <w:rFonts w:ascii="Tahoma" w:hAnsi="Tahoma" w:cs="Tahoma"/>
                <w:sz w:val="18"/>
                <w:szCs w:val="18"/>
              </w:rPr>
            </w:pPr>
            <w:r w:rsidRPr="0099117C">
              <w:rPr>
                <w:rFonts w:ascii="Tahoma" w:hAnsi="Tahoma" w:cs="Tahoma"/>
                <w:sz w:val="18"/>
                <w:szCs w:val="18"/>
              </w:rPr>
              <w:t>Industrial Vacuum Cleaners – not more than 85 decibels</w:t>
            </w:r>
          </w:p>
        </w:tc>
        <w:tc>
          <w:tcPr>
            <w:tcW w:w="2410" w:type="dxa"/>
          </w:tcPr>
          <w:p w14:paraId="4D5AC0E3"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4</w:t>
            </w:r>
          </w:p>
        </w:tc>
      </w:tr>
      <w:tr w:rsidR="0099117C" w:rsidRPr="0099117C" w14:paraId="64BE08E0" w14:textId="77777777" w:rsidTr="00FB787E">
        <w:tc>
          <w:tcPr>
            <w:tcW w:w="5812" w:type="dxa"/>
          </w:tcPr>
          <w:p w14:paraId="6C646462" w14:textId="77777777" w:rsidR="006C6300" w:rsidRPr="0099117C" w:rsidRDefault="006C6300" w:rsidP="00FB787E">
            <w:pPr>
              <w:pStyle w:val="ListParagraph"/>
              <w:spacing w:line="360" w:lineRule="auto"/>
              <w:ind w:left="0"/>
              <w:jc w:val="both"/>
              <w:rPr>
                <w:rFonts w:ascii="Tahoma" w:hAnsi="Tahoma" w:cs="Tahoma"/>
                <w:sz w:val="18"/>
                <w:szCs w:val="18"/>
              </w:rPr>
            </w:pPr>
            <w:r w:rsidRPr="0099117C">
              <w:rPr>
                <w:rFonts w:ascii="Tahoma" w:hAnsi="Tahoma" w:cs="Tahoma"/>
                <w:sz w:val="18"/>
                <w:szCs w:val="18"/>
              </w:rPr>
              <w:t>Industrial Mops - colour coded</w:t>
            </w:r>
          </w:p>
        </w:tc>
        <w:tc>
          <w:tcPr>
            <w:tcW w:w="2410" w:type="dxa"/>
          </w:tcPr>
          <w:p w14:paraId="626C030E"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10</w:t>
            </w:r>
          </w:p>
        </w:tc>
      </w:tr>
      <w:tr w:rsidR="0099117C" w:rsidRPr="0099117C" w14:paraId="61CF3263" w14:textId="77777777" w:rsidTr="00FB787E">
        <w:tc>
          <w:tcPr>
            <w:tcW w:w="5812" w:type="dxa"/>
          </w:tcPr>
          <w:p w14:paraId="69675C94"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Feather Duster - Long</w:t>
            </w:r>
          </w:p>
        </w:tc>
        <w:tc>
          <w:tcPr>
            <w:tcW w:w="2410" w:type="dxa"/>
          </w:tcPr>
          <w:p w14:paraId="3D57867D"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5</w:t>
            </w:r>
          </w:p>
        </w:tc>
      </w:tr>
      <w:tr w:rsidR="0099117C" w:rsidRPr="0099117C" w14:paraId="33710E3B" w14:textId="77777777" w:rsidTr="00FB787E">
        <w:tc>
          <w:tcPr>
            <w:tcW w:w="5812" w:type="dxa"/>
          </w:tcPr>
          <w:p w14:paraId="64CCFD05" w14:textId="43771CA6" w:rsidR="006C6300" w:rsidRPr="0099117C" w:rsidRDefault="006C6300" w:rsidP="00FB787E">
            <w:pPr>
              <w:pStyle w:val="ListParagraph"/>
              <w:spacing w:line="360" w:lineRule="auto"/>
              <w:ind w:left="0"/>
              <w:jc w:val="both"/>
              <w:rPr>
                <w:rFonts w:ascii="Tahoma" w:hAnsi="Tahoma" w:cs="Tahoma"/>
                <w:sz w:val="18"/>
                <w:szCs w:val="18"/>
                <w:highlight w:val="yellow"/>
              </w:rPr>
            </w:pPr>
            <w:r w:rsidRPr="0099117C">
              <w:rPr>
                <w:rFonts w:ascii="Tahoma" w:hAnsi="Tahoma" w:cs="Tahoma"/>
                <w:sz w:val="18"/>
                <w:szCs w:val="18"/>
              </w:rPr>
              <w:t xml:space="preserve">Feather </w:t>
            </w:r>
            <w:r w:rsidR="00E438CF">
              <w:rPr>
                <w:rFonts w:ascii="Tahoma" w:hAnsi="Tahoma" w:cs="Tahoma"/>
                <w:sz w:val="18"/>
                <w:szCs w:val="18"/>
              </w:rPr>
              <w:t>D</w:t>
            </w:r>
            <w:r w:rsidRPr="0099117C">
              <w:rPr>
                <w:rFonts w:ascii="Tahoma" w:hAnsi="Tahoma" w:cs="Tahoma"/>
                <w:sz w:val="18"/>
                <w:szCs w:val="18"/>
              </w:rPr>
              <w:t>uster - Short</w:t>
            </w:r>
          </w:p>
        </w:tc>
        <w:tc>
          <w:tcPr>
            <w:tcW w:w="2410" w:type="dxa"/>
          </w:tcPr>
          <w:p w14:paraId="271388BA" w14:textId="77777777" w:rsidR="006C6300" w:rsidRPr="0099117C" w:rsidRDefault="006C6300" w:rsidP="00FB787E">
            <w:pPr>
              <w:pStyle w:val="ListParagraph"/>
              <w:spacing w:line="360" w:lineRule="auto"/>
              <w:ind w:left="0"/>
              <w:jc w:val="center"/>
              <w:rPr>
                <w:rFonts w:ascii="Tahoma" w:hAnsi="Tahoma" w:cs="Tahoma"/>
                <w:sz w:val="18"/>
                <w:szCs w:val="18"/>
                <w:highlight w:val="yellow"/>
                <w:lang w:val="en-US"/>
              </w:rPr>
            </w:pPr>
            <w:r w:rsidRPr="0099117C">
              <w:rPr>
                <w:rFonts w:ascii="Tahoma" w:hAnsi="Tahoma" w:cs="Tahoma"/>
                <w:sz w:val="18"/>
                <w:szCs w:val="18"/>
              </w:rPr>
              <w:t>5</w:t>
            </w:r>
          </w:p>
        </w:tc>
      </w:tr>
      <w:tr w:rsidR="0099117C" w:rsidRPr="0099117C" w14:paraId="62B7B6BE" w14:textId="77777777" w:rsidTr="00FB787E">
        <w:tc>
          <w:tcPr>
            <w:tcW w:w="5812" w:type="dxa"/>
          </w:tcPr>
          <w:p w14:paraId="133BABED" w14:textId="77777777" w:rsidR="006C6300" w:rsidRPr="0099117C" w:rsidRDefault="006C6300" w:rsidP="00FB787E">
            <w:pPr>
              <w:pStyle w:val="ListParagraph"/>
              <w:spacing w:line="360" w:lineRule="auto"/>
              <w:ind w:left="0"/>
              <w:jc w:val="both"/>
              <w:rPr>
                <w:rFonts w:ascii="Tahoma" w:hAnsi="Tahoma" w:cs="Tahoma"/>
                <w:sz w:val="18"/>
                <w:szCs w:val="18"/>
              </w:rPr>
            </w:pPr>
            <w:r w:rsidRPr="0099117C">
              <w:rPr>
                <w:rFonts w:ascii="Tahoma" w:hAnsi="Tahoma" w:cs="Tahoma"/>
                <w:sz w:val="18"/>
                <w:szCs w:val="18"/>
              </w:rPr>
              <w:t>Flat Mops – Microfibre</w:t>
            </w:r>
          </w:p>
        </w:tc>
        <w:tc>
          <w:tcPr>
            <w:tcW w:w="2410" w:type="dxa"/>
          </w:tcPr>
          <w:p w14:paraId="733F694D"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5</w:t>
            </w:r>
          </w:p>
        </w:tc>
      </w:tr>
      <w:tr w:rsidR="0099117C" w:rsidRPr="0099117C" w14:paraId="0FD173F6" w14:textId="77777777" w:rsidTr="00FB787E">
        <w:tc>
          <w:tcPr>
            <w:tcW w:w="5812" w:type="dxa"/>
          </w:tcPr>
          <w:p w14:paraId="3CEA75F5" w14:textId="77777777" w:rsidR="006C6300" w:rsidRPr="0099117C" w:rsidRDefault="006C6300" w:rsidP="00FB787E">
            <w:pPr>
              <w:pStyle w:val="ListParagraph"/>
              <w:spacing w:line="360" w:lineRule="auto"/>
              <w:ind w:left="0"/>
              <w:jc w:val="both"/>
              <w:rPr>
                <w:rFonts w:ascii="Tahoma" w:hAnsi="Tahoma" w:cs="Tahoma"/>
                <w:sz w:val="18"/>
                <w:szCs w:val="18"/>
              </w:rPr>
            </w:pPr>
            <w:r w:rsidRPr="0099117C">
              <w:rPr>
                <w:rFonts w:ascii="Tahoma" w:hAnsi="Tahoma" w:cs="Tahoma"/>
                <w:sz w:val="18"/>
                <w:szCs w:val="18"/>
              </w:rPr>
              <w:t>Scrappers for bubble gum</w:t>
            </w:r>
          </w:p>
        </w:tc>
        <w:tc>
          <w:tcPr>
            <w:tcW w:w="2410" w:type="dxa"/>
          </w:tcPr>
          <w:p w14:paraId="09BC172B"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10</w:t>
            </w:r>
          </w:p>
        </w:tc>
      </w:tr>
      <w:tr w:rsidR="0099117C" w:rsidRPr="0099117C" w14:paraId="7BA88350" w14:textId="77777777" w:rsidTr="00FB787E">
        <w:tc>
          <w:tcPr>
            <w:tcW w:w="5812" w:type="dxa"/>
          </w:tcPr>
          <w:p w14:paraId="715A65B4"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Squeegee for window cleaning</w:t>
            </w:r>
          </w:p>
        </w:tc>
        <w:tc>
          <w:tcPr>
            <w:tcW w:w="2410" w:type="dxa"/>
          </w:tcPr>
          <w:p w14:paraId="33FC9337"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10</w:t>
            </w:r>
          </w:p>
        </w:tc>
      </w:tr>
      <w:tr w:rsidR="0099117C" w:rsidRPr="0099117C" w14:paraId="088A519D" w14:textId="77777777" w:rsidTr="00FB787E">
        <w:tc>
          <w:tcPr>
            <w:tcW w:w="5812" w:type="dxa"/>
          </w:tcPr>
          <w:p w14:paraId="0AC28834"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Long Scoops and brushes</w:t>
            </w:r>
          </w:p>
        </w:tc>
        <w:tc>
          <w:tcPr>
            <w:tcW w:w="2410" w:type="dxa"/>
          </w:tcPr>
          <w:p w14:paraId="63EFFB58"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10</w:t>
            </w:r>
          </w:p>
        </w:tc>
      </w:tr>
      <w:tr w:rsidR="0099117C" w:rsidRPr="0099117C" w14:paraId="478AC2C2" w14:textId="77777777" w:rsidTr="00FB787E">
        <w:tc>
          <w:tcPr>
            <w:tcW w:w="5812" w:type="dxa"/>
          </w:tcPr>
          <w:p w14:paraId="3D69A411"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Dustpan and brushes - Long</w:t>
            </w:r>
          </w:p>
        </w:tc>
        <w:tc>
          <w:tcPr>
            <w:tcW w:w="2410" w:type="dxa"/>
          </w:tcPr>
          <w:p w14:paraId="18C7E437"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10</w:t>
            </w:r>
          </w:p>
        </w:tc>
      </w:tr>
      <w:tr w:rsidR="0099117C" w:rsidRPr="0099117C" w14:paraId="6ADA3795" w14:textId="77777777" w:rsidTr="00FB787E">
        <w:tc>
          <w:tcPr>
            <w:tcW w:w="5812" w:type="dxa"/>
          </w:tcPr>
          <w:p w14:paraId="315E6FD5"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Sanitary Bins</w:t>
            </w:r>
          </w:p>
        </w:tc>
        <w:tc>
          <w:tcPr>
            <w:tcW w:w="2410" w:type="dxa"/>
          </w:tcPr>
          <w:p w14:paraId="0EF512AD"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9</w:t>
            </w:r>
          </w:p>
        </w:tc>
      </w:tr>
      <w:tr w:rsidR="0099117C" w:rsidRPr="0099117C" w14:paraId="6BB03AFB" w14:textId="77777777" w:rsidTr="00FB787E">
        <w:tc>
          <w:tcPr>
            <w:tcW w:w="5812" w:type="dxa"/>
          </w:tcPr>
          <w:p w14:paraId="50934CEF"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Toilet seat sanitizer dispensers</w:t>
            </w:r>
          </w:p>
        </w:tc>
        <w:tc>
          <w:tcPr>
            <w:tcW w:w="2410" w:type="dxa"/>
          </w:tcPr>
          <w:p w14:paraId="3DFB45C4"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20</w:t>
            </w:r>
          </w:p>
        </w:tc>
      </w:tr>
      <w:tr w:rsidR="0099117C" w:rsidRPr="0099117C" w14:paraId="1EA02CEF" w14:textId="77777777" w:rsidTr="00FB787E">
        <w:tc>
          <w:tcPr>
            <w:tcW w:w="5812" w:type="dxa"/>
          </w:tcPr>
          <w:p w14:paraId="62D393A9"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Microfiber colour coded cleaning cloths - 3 per cleaner</w:t>
            </w:r>
          </w:p>
        </w:tc>
        <w:tc>
          <w:tcPr>
            <w:tcW w:w="2410" w:type="dxa"/>
          </w:tcPr>
          <w:p w14:paraId="69D4AA8F"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30</w:t>
            </w:r>
          </w:p>
        </w:tc>
      </w:tr>
      <w:tr w:rsidR="0099117C" w:rsidRPr="0099117C" w14:paraId="0B402BA6" w14:textId="77777777" w:rsidTr="00FB787E">
        <w:tc>
          <w:tcPr>
            <w:tcW w:w="5812" w:type="dxa"/>
          </w:tcPr>
          <w:p w14:paraId="01E87F68"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Hard brooms</w:t>
            </w:r>
          </w:p>
        </w:tc>
        <w:tc>
          <w:tcPr>
            <w:tcW w:w="2410" w:type="dxa"/>
          </w:tcPr>
          <w:p w14:paraId="4F6C5D32"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5</w:t>
            </w:r>
          </w:p>
        </w:tc>
      </w:tr>
      <w:tr w:rsidR="0099117C" w:rsidRPr="0099117C" w14:paraId="7ACF21D8" w14:textId="77777777" w:rsidTr="00FB787E">
        <w:tc>
          <w:tcPr>
            <w:tcW w:w="5812" w:type="dxa"/>
          </w:tcPr>
          <w:p w14:paraId="37D739AD"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Soft brooms</w:t>
            </w:r>
          </w:p>
        </w:tc>
        <w:tc>
          <w:tcPr>
            <w:tcW w:w="2410" w:type="dxa"/>
          </w:tcPr>
          <w:p w14:paraId="56CC686E"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5</w:t>
            </w:r>
          </w:p>
        </w:tc>
      </w:tr>
      <w:tr w:rsidR="0099117C" w:rsidRPr="0099117C" w14:paraId="6990E3A0" w14:textId="77777777" w:rsidTr="00FB787E">
        <w:tc>
          <w:tcPr>
            <w:tcW w:w="5812" w:type="dxa"/>
          </w:tcPr>
          <w:p w14:paraId="77524C28"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rPr>
              <w:t>Electrical extensions 10m</w:t>
            </w:r>
          </w:p>
        </w:tc>
        <w:tc>
          <w:tcPr>
            <w:tcW w:w="2410" w:type="dxa"/>
          </w:tcPr>
          <w:p w14:paraId="2B40A1EE"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rPr>
              <w:t>5</w:t>
            </w:r>
          </w:p>
        </w:tc>
      </w:tr>
      <w:tr w:rsidR="0099117C" w:rsidRPr="0099117C" w14:paraId="437159E2" w14:textId="77777777" w:rsidTr="00FB787E">
        <w:tc>
          <w:tcPr>
            <w:tcW w:w="5812" w:type="dxa"/>
          </w:tcPr>
          <w:p w14:paraId="76796BDB"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Wet floor caution signs</w:t>
            </w:r>
          </w:p>
        </w:tc>
        <w:tc>
          <w:tcPr>
            <w:tcW w:w="2410" w:type="dxa"/>
          </w:tcPr>
          <w:p w14:paraId="2B2B9EA1"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20</w:t>
            </w:r>
          </w:p>
        </w:tc>
      </w:tr>
      <w:tr w:rsidR="0099117C" w:rsidRPr="0099117C" w14:paraId="743ECBE0" w14:textId="77777777" w:rsidTr="00FB787E">
        <w:tc>
          <w:tcPr>
            <w:tcW w:w="5812" w:type="dxa"/>
          </w:tcPr>
          <w:p w14:paraId="6E92134F"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Toilet brushes</w:t>
            </w:r>
          </w:p>
        </w:tc>
        <w:tc>
          <w:tcPr>
            <w:tcW w:w="2410" w:type="dxa"/>
          </w:tcPr>
          <w:p w14:paraId="74FBA03A"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20</w:t>
            </w:r>
          </w:p>
        </w:tc>
      </w:tr>
      <w:tr w:rsidR="0099117C" w:rsidRPr="0099117C" w14:paraId="746ABD20" w14:textId="77777777" w:rsidTr="00FB787E">
        <w:tc>
          <w:tcPr>
            <w:tcW w:w="5812" w:type="dxa"/>
          </w:tcPr>
          <w:p w14:paraId="2820457D"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Spray Bottles - 500ml</w:t>
            </w:r>
          </w:p>
        </w:tc>
        <w:tc>
          <w:tcPr>
            <w:tcW w:w="2410" w:type="dxa"/>
          </w:tcPr>
          <w:p w14:paraId="7916A2A6"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20</w:t>
            </w:r>
          </w:p>
        </w:tc>
      </w:tr>
      <w:tr w:rsidR="0099117C" w:rsidRPr="0099117C" w14:paraId="2A968188" w14:textId="77777777" w:rsidTr="00FB787E">
        <w:tc>
          <w:tcPr>
            <w:tcW w:w="5812" w:type="dxa"/>
          </w:tcPr>
          <w:p w14:paraId="3A9D5D0B"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Wall mounted waste bins</w:t>
            </w:r>
          </w:p>
        </w:tc>
        <w:tc>
          <w:tcPr>
            <w:tcW w:w="2410" w:type="dxa"/>
          </w:tcPr>
          <w:p w14:paraId="42073C06"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9</w:t>
            </w:r>
          </w:p>
        </w:tc>
      </w:tr>
      <w:tr w:rsidR="0099117C" w:rsidRPr="0099117C" w14:paraId="1EE50363" w14:textId="77777777" w:rsidTr="00FB787E">
        <w:tc>
          <w:tcPr>
            <w:tcW w:w="5812" w:type="dxa"/>
          </w:tcPr>
          <w:p w14:paraId="6AF3FF97"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Janitor trolleys - Single</w:t>
            </w:r>
          </w:p>
        </w:tc>
        <w:tc>
          <w:tcPr>
            <w:tcW w:w="2410" w:type="dxa"/>
          </w:tcPr>
          <w:p w14:paraId="2DA1451C"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4</w:t>
            </w:r>
          </w:p>
        </w:tc>
      </w:tr>
      <w:tr w:rsidR="0099117C" w:rsidRPr="0099117C" w14:paraId="14D6FF51" w14:textId="77777777" w:rsidTr="00FB787E">
        <w:tc>
          <w:tcPr>
            <w:tcW w:w="5812" w:type="dxa"/>
          </w:tcPr>
          <w:p w14:paraId="52BFB9FE" w14:textId="77777777" w:rsidR="006C6300" w:rsidRPr="0099117C" w:rsidRDefault="006C6300" w:rsidP="00FB787E">
            <w:pPr>
              <w:autoSpaceDE w:val="0"/>
              <w:autoSpaceDN w:val="0"/>
              <w:spacing w:line="360" w:lineRule="auto"/>
              <w:rPr>
                <w:rFonts w:ascii="Tahoma" w:hAnsi="Tahoma" w:cs="Tahoma"/>
                <w:sz w:val="18"/>
                <w:szCs w:val="18"/>
              </w:rPr>
            </w:pPr>
            <w:r w:rsidRPr="0099117C">
              <w:rPr>
                <w:rFonts w:ascii="Tahoma" w:hAnsi="Tahoma" w:cs="Tahoma"/>
                <w:sz w:val="18"/>
                <w:szCs w:val="18"/>
              </w:rPr>
              <w:t>Hand soap Dispensers</w:t>
            </w:r>
          </w:p>
        </w:tc>
        <w:tc>
          <w:tcPr>
            <w:tcW w:w="2410" w:type="dxa"/>
          </w:tcPr>
          <w:p w14:paraId="204F14A0" w14:textId="77777777" w:rsidR="006C6300" w:rsidRPr="0099117C" w:rsidRDefault="006C6300" w:rsidP="00FB787E">
            <w:pPr>
              <w:pStyle w:val="ListParagraph"/>
              <w:spacing w:line="360" w:lineRule="auto"/>
              <w:ind w:left="0"/>
              <w:jc w:val="center"/>
              <w:rPr>
                <w:rFonts w:ascii="Tahoma" w:hAnsi="Tahoma" w:cs="Tahoma"/>
                <w:sz w:val="18"/>
                <w:szCs w:val="18"/>
              </w:rPr>
            </w:pPr>
            <w:r w:rsidRPr="0099117C">
              <w:rPr>
                <w:rFonts w:ascii="Tahoma" w:hAnsi="Tahoma" w:cs="Tahoma"/>
                <w:sz w:val="18"/>
                <w:szCs w:val="18"/>
              </w:rPr>
              <w:t>9</w:t>
            </w:r>
          </w:p>
        </w:tc>
      </w:tr>
    </w:tbl>
    <w:p w14:paraId="170D7AF4" w14:textId="77777777" w:rsidR="006C6300" w:rsidRPr="0099117C" w:rsidRDefault="006C6300" w:rsidP="006C6300">
      <w:pPr>
        <w:spacing w:after="160" w:line="259" w:lineRule="auto"/>
        <w:rPr>
          <w:rFonts w:ascii="Tahoma" w:hAnsi="Tahoma" w:cs="Tahoma"/>
          <w:sz w:val="18"/>
          <w:szCs w:val="18"/>
        </w:rPr>
      </w:pPr>
    </w:p>
    <w:p w14:paraId="7B32A2C7" w14:textId="77777777" w:rsidR="006C6300" w:rsidRPr="0099117C" w:rsidRDefault="006C6300" w:rsidP="006C6300">
      <w:pPr>
        <w:spacing w:after="160" w:line="259" w:lineRule="auto"/>
        <w:rPr>
          <w:rFonts w:ascii="Tahoma" w:hAnsi="Tahoma" w:cs="Tahoma"/>
          <w:sz w:val="18"/>
          <w:szCs w:val="18"/>
        </w:rPr>
      </w:pPr>
    </w:p>
    <w:p w14:paraId="609B98B6" w14:textId="77777777" w:rsidR="006C6300" w:rsidRPr="0099117C" w:rsidRDefault="006C6300" w:rsidP="006C6300">
      <w:pPr>
        <w:spacing w:after="160" w:line="259" w:lineRule="auto"/>
        <w:rPr>
          <w:rFonts w:ascii="Tahoma" w:hAnsi="Tahoma" w:cs="Tahoma"/>
          <w:sz w:val="18"/>
          <w:szCs w:val="18"/>
        </w:rPr>
      </w:pPr>
    </w:p>
    <w:p w14:paraId="4C3E7806" w14:textId="77777777" w:rsidR="006C6300" w:rsidRDefault="006C6300" w:rsidP="006C6300">
      <w:pPr>
        <w:spacing w:after="160" w:line="259" w:lineRule="auto"/>
        <w:rPr>
          <w:rFonts w:ascii="Tahoma" w:hAnsi="Tahoma" w:cs="Tahoma"/>
          <w:sz w:val="18"/>
          <w:szCs w:val="18"/>
        </w:rPr>
      </w:pPr>
    </w:p>
    <w:p w14:paraId="663F2C40" w14:textId="77777777" w:rsidR="006C4D43" w:rsidRDefault="006C4D43" w:rsidP="006C6300">
      <w:pPr>
        <w:spacing w:after="160" w:line="259" w:lineRule="auto"/>
        <w:rPr>
          <w:rFonts w:ascii="Tahoma" w:hAnsi="Tahoma" w:cs="Tahoma"/>
          <w:sz w:val="18"/>
          <w:szCs w:val="18"/>
        </w:rPr>
      </w:pPr>
    </w:p>
    <w:p w14:paraId="0BBE7BB9" w14:textId="77777777" w:rsidR="006C4D43" w:rsidRDefault="006C4D43" w:rsidP="006C6300">
      <w:pPr>
        <w:spacing w:after="160" w:line="259" w:lineRule="auto"/>
        <w:rPr>
          <w:rFonts w:ascii="Tahoma" w:hAnsi="Tahoma" w:cs="Tahoma"/>
          <w:sz w:val="18"/>
          <w:szCs w:val="18"/>
        </w:rPr>
      </w:pPr>
    </w:p>
    <w:p w14:paraId="06A3BF59" w14:textId="77777777" w:rsidR="0099117C" w:rsidRPr="0099117C" w:rsidRDefault="0099117C" w:rsidP="006C6300">
      <w:pPr>
        <w:spacing w:after="160" w:line="259" w:lineRule="auto"/>
        <w:rPr>
          <w:rFonts w:ascii="Tahoma" w:hAnsi="Tahoma" w:cs="Tahoma"/>
          <w:sz w:val="18"/>
          <w:szCs w:val="18"/>
        </w:rPr>
      </w:pPr>
    </w:p>
    <w:p w14:paraId="138F6C54" w14:textId="77777777" w:rsidR="006C6300" w:rsidRPr="0099117C" w:rsidRDefault="006C6300" w:rsidP="006C6300">
      <w:pPr>
        <w:spacing w:after="160" w:line="360" w:lineRule="auto"/>
        <w:rPr>
          <w:rFonts w:ascii="Tahoma" w:hAnsi="Tahoma" w:cs="Tahoma"/>
          <w:b/>
          <w:bCs/>
          <w:sz w:val="18"/>
          <w:szCs w:val="18"/>
          <w:u w:val="single"/>
        </w:rPr>
      </w:pPr>
      <w:r w:rsidRPr="0099117C">
        <w:rPr>
          <w:rFonts w:ascii="Tahoma" w:hAnsi="Tahoma" w:cs="Tahoma"/>
          <w:b/>
          <w:bCs/>
          <w:sz w:val="18"/>
          <w:szCs w:val="18"/>
          <w:u w:val="single"/>
        </w:rPr>
        <w:t>Cleaning Consumables</w:t>
      </w:r>
      <w:r w:rsidRPr="0099117C">
        <w:rPr>
          <w:rFonts w:ascii="Tahoma" w:hAnsi="Tahoma" w:cs="Tahoma"/>
          <w:sz w:val="18"/>
          <w:szCs w:val="18"/>
          <w:u w:val="single"/>
        </w:rPr>
        <w:t xml:space="preserve"> </w:t>
      </w:r>
      <w:r w:rsidRPr="0099117C">
        <w:rPr>
          <w:rFonts w:ascii="Tahoma" w:hAnsi="Tahoma" w:cs="Tahoma"/>
          <w:b/>
          <w:bCs/>
          <w:sz w:val="18"/>
          <w:szCs w:val="18"/>
          <w:u w:val="single"/>
        </w:rPr>
        <w:t>used monthly</w:t>
      </w:r>
    </w:p>
    <w:tbl>
      <w:tblPr>
        <w:tblStyle w:val="TableGrid"/>
        <w:tblW w:w="0" w:type="auto"/>
        <w:tblInd w:w="-5" w:type="dxa"/>
        <w:tblLook w:val="04A0" w:firstRow="1" w:lastRow="0" w:firstColumn="1" w:lastColumn="0" w:noHBand="0" w:noVBand="1"/>
      </w:tblPr>
      <w:tblGrid>
        <w:gridCol w:w="5825"/>
        <w:gridCol w:w="2359"/>
      </w:tblGrid>
      <w:tr w:rsidR="0099117C" w:rsidRPr="0099117C" w14:paraId="7AA5C2A5" w14:textId="77777777" w:rsidTr="00FB787E">
        <w:tc>
          <w:tcPr>
            <w:tcW w:w="5825" w:type="dxa"/>
            <w:vAlign w:val="center"/>
          </w:tcPr>
          <w:p w14:paraId="003B8672" w14:textId="77777777" w:rsidR="006C6300" w:rsidRPr="0099117C" w:rsidRDefault="006C6300" w:rsidP="00FB787E">
            <w:pPr>
              <w:pStyle w:val="ListParagraph"/>
              <w:spacing w:line="360" w:lineRule="auto"/>
              <w:ind w:left="0"/>
              <w:jc w:val="both"/>
              <w:rPr>
                <w:rFonts w:ascii="Tahoma" w:hAnsi="Tahoma" w:cs="Tahoma"/>
                <w:b/>
                <w:bCs/>
                <w:sz w:val="18"/>
                <w:szCs w:val="18"/>
                <w:lang w:val="en-US"/>
              </w:rPr>
            </w:pPr>
            <w:r w:rsidRPr="0099117C">
              <w:rPr>
                <w:rFonts w:ascii="Tahoma" w:hAnsi="Tahoma" w:cs="Tahoma"/>
                <w:b/>
                <w:bCs/>
                <w:sz w:val="18"/>
                <w:szCs w:val="18"/>
                <w:lang w:val="en-US"/>
              </w:rPr>
              <w:t>Cleaning Consumables</w:t>
            </w:r>
          </w:p>
        </w:tc>
        <w:tc>
          <w:tcPr>
            <w:tcW w:w="2359" w:type="dxa"/>
            <w:vAlign w:val="center"/>
          </w:tcPr>
          <w:p w14:paraId="06A1722C" w14:textId="77777777" w:rsidR="006C6300" w:rsidRPr="0099117C" w:rsidRDefault="006C6300" w:rsidP="00FB787E">
            <w:pPr>
              <w:pStyle w:val="ListParagraph"/>
              <w:spacing w:line="360" w:lineRule="auto"/>
              <w:ind w:left="0"/>
              <w:jc w:val="both"/>
              <w:rPr>
                <w:rFonts w:ascii="Tahoma" w:hAnsi="Tahoma" w:cs="Tahoma"/>
                <w:b/>
                <w:bCs/>
                <w:sz w:val="18"/>
                <w:szCs w:val="18"/>
              </w:rPr>
            </w:pPr>
            <w:r w:rsidRPr="0099117C">
              <w:rPr>
                <w:rFonts w:ascii="Tahoma" w:hAnsi="Tahoma" w:cs="Tahoma"/>
                <w:b/>
                <w:bCs/>
                <w:sz w:val="18"/>
                <w:szCs w:val="18"/>
              </w:rPr>
              <w:t>Quantities</w:t>
            </w:r>
          </w:p>
        </w:tc>
      </w:tr>
      <w:tr w:rsidR="0099117C" w:rsidRPr="0099117C" w14:paraId="2E0D738F" w14:textId="77777777" w:rsidTr="00FB787E">
        <w:tc>
          <w:tcPr>
            <w:tcW w:w="5825" w:type="dxa"/>
          </w:tcPr>
          <w:p w14:paraId="44293926"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lang w:eastAsia="en-ZA"/>
              </w:rPr>
              <w:t>General Purpose Cleaner 25L</w:t>
            </w:r>
          </w:p>
        </w:tc>
        <w:tc>
          <w:tcPr>
            <w:tcW w:w="2359" w:type="dxa"/>
          </w:tcPr>
          <w:p w14:paraId="7C824E94"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5EA9F309" w14:textId="77777777" w:rsidTr="00FB787E">
        <w:tc>
          <w:tcPr>
            <w:tcW w:w="5825" w:type="dxa"/>
          </w:tcPr>
          <w:p w14:paraId="55170F16" w14:textId="77777777" w:rsidR="006C6300" w:rsidRPr="0099117C" w:rsidRDefault="006C6300" w:rsidP="00FB787E">
            <w:pPr>
              <w:autoSpaceDE w:val="0"/>
              <w:autoSpaceDN w:val="0"/>
              <w:spacing w:line="360" w:lineRule="auto"/>
              <w:rPr>
                <w:rFonts w:ascii="Tahoma" w:hAnsi="Tahoma" w:cs="Tahoma"/>
                <w:iCs/>
                <w:sz w:val="18"/>
                <w:szCs w:val="18"/>
                <w:lang w:val="en-GB"/>
              </w:rPr>
            </w:pPr>
            <w:proofErr w:type="spellStart"/>
            <w:r w:rsidRPr="0099117C">
              <w:rPr>
                <w:rFonts w:ascii="Tahoma" w:hAnsi="Tahoma" w:cs="Tahoma"/>
                <w:sz w:val="18"/>
                <w:szCs w:val="18"/>
                <w:lang w:eastAsia="en-ZA"/>
              </w:rPr>
              <w:t>Antiwax</w:t>
            </w:r>
            <w:proofErr w:type="spellEnd"/>
            <w:r w:rsidRPr="0099117C">
              <w:rPr>
                <w:rFonts w:ascii="Tahoma" w:hAnsi="Tahoma" w:cs="Tahoma"/>
                <w:sz w:val="18"/>
                <w:szCs w:val="18"/>
                <w:lang w:eastAsia="en-ZA"/>
              </w:rPr>
              <w:t xml:space="preserve"> 5L</w:t>
            </w:r>
          </w:p>
        </w:tc>
        <w:tc>
          <w:tcPr>
            <w:tcW w:w="2359" w:type="dxa"/>
          </w:tcPr>
          <w:p w14:paraId="70AAAC89"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4</w:t>
            </w:r>
          </w:p>
        </w:tc>
      </w:tr>
      <w:tr w:rsidR="0099117C" w:rsidRPr="0099117C" w14:paraId="79BC7387" w14:textId="77777777" w:rsidTr="00FB787E">
        <w:tc>
          <w:tcPr>
            <w:tcW w:w="5825" w:type="dxa"/>
          </w:tcPr>
          <w:p w14:paraId="38DD966F"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lang w:eastAsia="en-ZA"/>
              </w:rPr>
              <w:t>Grease Buster 5L</w:t>
            </w:r>
          </w:p>
        </w:tc>
        <w:tc>
          <w:tcPr>
            <w:tcW w:w="2359" w:type="dxa"/>
          </w:tcPr>
          <w:p w14:paraId="27E0E4F6"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4</w:t>
            </w:r>
          </w:p>
        </w:tc>
      </w:tr>
      <w:tr w:rsidR="0099117C" w:rsidRPr="0099117C" w14:paraId="2A1F1B4E" w14:textId="77777777" w:rsidTr="00FB787E">
        <w:tc>
          <w:tcPr>
            <w:tcW w:w="5825" w:type="dxa"/>
          </w:tcPr>
          <w:p w14:paraId="4DA8EACB"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lang w:eastAsia="en-ZA"/>
              </w:rPr>
              <w:t>Floor Polish 20L</w:t>
            </w:r>
          </w:p>
        </w:tc>
        <w:tc>
          <w:tcPr>
            <w:tcW w:w="2359" w:type="dxa"/>
          </w:tcPr>
          <w:p w14:paraId="6444452F"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6E852E59" w14:textId="77777777" w:rsidTr="00FB787E">
        <w:tc>
          <w:tcPr>
            <w:tcW w:w="5825" w:type="dxa"/>
          </w:tcPr>
          <w:p w14:paraId="06674326" w14:textId="77777777" w:rsidR="006C6300" w:rsidRPr="0099117C" w:rsidRDefault="006C6300" w:rsidP="00FB787E">
            <w:pPr>
              <w:spacing w:line="360" w:lineRule="auto"/>
              <w:rPr>
                <w:rFonts w:ascii="Tahoma" w:hAnsi="Tahoma" w:cs="Tahoma"/>
                <w:iCs/>
                <w:sz w:val="18"/>
                <w:szCs w:val="18"/>
                <w:lang w:val="en-GB"/>
              </w:rPr>
            </w:pPr>
            <w:r w:rsidRPr="0099117C">
              <w:rPr>
                <w:rFonts w:ascii="Tahoma" w:hAnsi="Tahoma" w:cs="Tahoma"/>
                <w:sz w:val="18"/>
                <w:szCs w:val="18"/>
                <w:lang w:eastAsia="en-ZA"/>
              </w:rPr>
              <w:t>Hand Soap - Clear Gel – Refill 5L</w:t>
            </w:r>
          </w:p>
        </w:tc>
        <w:tc>
          <w:tcPr>
            <w:tcW w:w="2359" w:type="dxa"/>
          </w:tcPr>
          <w:p w14:paraId="4287CB0B"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5</w:t>
            </w:r>
          </w:p>
        </w:tc>
      </w:tr>
      <w:tr w:rsidR="0099117C" w:rsidRPr="0099117C" w14:paraId="14B178EA" w14:textId="77777777" w:rsidTr="00FB787E">
        <w:tc>
          <w:tcPr>
            <w:tcW w:w="5825" w:type="dxa"/>
          </w:tcPr>
          <w:p w14:paraId="065005DF" w14:textId="77777777" w:rsidR="006C6300" w:rsidRPr="0099117C" w:rsidRDefault="006C6300" w:rsidP="00FB787E">
            <w:pPr>
              <w:spacing w:line="360" w:lineRule="auto"/>
              <w:rPr>
                <w:rFonts w:ascii="Tahoma" w:hAnsi="Tahoma" w:cs="Tahoma"/>
                <w:iCs/>
                <w:sz w:val="18"/>
                <w:szCs w:val="18"/>
                <w:lang w:val="en-GB"/>
              </w:rPr>
            </w:pPr>
            <w:r w:rsidRPr="0099117C">
              <w:rPr>
                <w:rFonts w:ascii="Tahoma" w:hAnsi="Tahoma" w:cs="Tahoma"/>
                <w:sz w:val="18"/>
                <w:szCs w:val="18"/>
                <w:lang w:eastAsia="en-ZA"/>
              </w:rPr>
              <w:t>Sanitizer Liquid for toilets seats Refill 5L</w:t>
            </w:r>
          </w:p>
        </w:tc>
        <w:tc>
          <w:tcPr>
            <w:tcW w:w="2359" w:type="dxa"/>
          </w:tcPr>
          <w:p w14:paraId="46FDE11A"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5</w:t>
            </w:r>
          </w:p>
        </w:tc>
      </w:tr>
      <w:tr w:rsidR="0099117C" w:rsidRPr="0099117C" w14:paraId="2E7E97E7" w14:textId="77777777" w:rsidTr="00FB787E">
        <w:tc>
          <w:tcPr>
            <w:tcW w:w="5825" w:type="dxa"/>
          </w:tcPr>
          <w:p w14:paraId="77787402" w14:textId="77777777" w:rsidR="006C6300" w:rsidRPr="0099117C" w:rsidRDefault="006C6300" w:rsidP="00FB787E">
            <w:pPr>
              <w:spacing w:line="360" w:lineRule="auto"/>
              <w:rPr>
                <w:rFonts w:ascii="Tahoma" w:hAnsi="Tahoma" w:cs="Tahoma"/>
                <w:iCs/>
                <w:sz w:val="18"/>
                <w:szCs w:val="18"/>
                <w:lang w:val="en-GB"/>
              </w:rPr>
            </w:pPr>
            <w:r w:rsidRPr="0099117C">
              <w:rPr>
                <w:rFonts w:ascii="Tahoma" w:hAnsi="Tahoma" w:cs="Tahoma"/>
                <w:sz w:val="18"/>
                <w:szCs w:val="18"/>
                <w:lang w:eastAsia="en-ZA"/>
              </w:rPr>
              <w:t>Bleach 20L</w:t>
            </w:r>
          </w:p>
        </w:tc>
        <w:tc>
          <w:tcPr>
            <w:tcW w:w="2359" w:type="dxa"/>
          </w:tcPr>
          <w:p w14:paraId="63076A1C"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016AB46E" w14:textId="77777777" w:rsidTr="00FB787E">
        <w:tc>
          <w:tcPr>
            <w:tcW w:w="5825" w:type="dxa"/>
          </w:tcPr>
          <w:p w14:paraId="499649B1" w14:textId="77777777" w:rsidR="006C6300" w:rsidRPr="0099117C" w:rsidRDefault="006C6300" w:rsidP="00FB787E">
            <w:pPr>
              <w:spacing w:line="360" w:lineRule="auto"/>
              <w:rPr>
                <w:rFonts w:ascii="Tahoma" w:hAnsi="Tahoma" w:cs="Tahoma"/>
                <w:iCs/>
                <w:sz w:val="18"/>
                <w:szCs w:val="18"/>
                <w:lang w:val="en-GB"/>
              </w:rPr>
            </w:pPr>
            <w:r w:rsidRPr="0099117C">
              <w:rPr>
                <w:rFonts w:ascii="Tahoma" w:hAnsi="Tahoma" w:cs="Tahoma"/>
                <w:sz w:val="18"/>
                <w:szCs w:val="18"/>
                <w:lang w:eastAsia="en-ZA"/>
              </w:rPr>
              <w:t>Pine Gel 25L</w:t>
            </w:r>
          </w:p>
        </w:tc>
        <w:tc>
          <w:tcPr>
            <w:tcW w:w="2359" w:type="dxa"/>
          </w:tcPr>
          <w:p w14:paraId="2595DDCC"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2BD37678" w14:textId="77777777" w:rsidTr="00FB787E">
        <w:tc>
          <w:tcPr>
            <w:tcW w:w="5825" w:type="dxa"/>
          </w:tcPr>
          <w:p w14:paraId="759880DA"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lang w:eastAsia="en-ZA"/>
              </w:rPr>
              <w:t>Window Cleaner 20L</w:t>
            </w:r>
          </w:p>
        </w:tc>
        <w:tc>
          <w:tcPr>
            <w:tcW w:w="2359" w:type="dxa"/>
          </w:tcPr>
          <w:p w14:paraId="7694216E"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35208C03" w14:textId="77777777" w:rsidTr="00FB787E">
        <w:tc>
          <w:tcPr>
            <w:tcW w:w="5825" w:type="dxa"/>
          </w:tcPr>
          <w:p w14:paraId="6A7496A8" w14:textId="77777777" w:rsidR="006C6300" w:rsidRPr="0099117C" w:rsidRDefault="006C6300" w:rsidP="00FB787E">
            <w:pPr>
              <w:autoSpaceDE w:val="0"/>
              <w:autoSpaceDN w:val="0"/>
              <w:spacing w:line="360" w:lineRule="auto"/>
              <w:rPr>
                <w:rFonts w:ascii="Tahoma" w:hAnsi="Tahoma" w:cs="Tahoma"/>
                <w:iCs/>
                <w:sz w:val="18"/>
                <w:szCs w:val="18"/>
                <w:lang w:val="en-GB"/>
              </w:rPr>
            </w:pPr>
            <w:r w:rsidRPr="0099117C">
              <w:rPr>
                <w:rFonts w:ascii="Tahoma" w:hAnsi="Tahoma" w:cs="Tahoma"/>
                <w:sz w:val="18"/>
                <w:szCs w:val="18"/>
                <w:lang w:eastAsia="en-ZA"/>
              </w:rPr>
              <w:t>Toilet seat cleaner (Liquid or foam) 20L</w:t>
            </w:r>
          </w:p>
        </w:tc>
        <w:tc>
          <w:tcPr>
            <w:tcW w:w="2359" w:type="dxa"/>
          </w:tcPr>
          <w:p w14:paraId="15C4ACA9"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bCs/>
                <w:sz w:val="18"/>
                <w:szCs w:val="18"/>
                <w:lang w:eastAsia="en-ZA"/>
              </w:rPr>
              <w:t>1</w:t>
            </w:r>
          </w:p>
        </w:tc>
      </w:tr>
      <w:tr w:rsidR="0099117C" w:rsidRPr="0099117C" w14:paraId="2A393AB2" w14:textId="77777777" w:rsidTr="00FB787E">
        <w:tc>
          <w:tcPr>
            <w:tcW w:w="5825" w:type="dxa"/>
          </w:tcPr>
          <w:p w14:paraId="3CA826E8"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Air freshener (Cans 210ml)</w:t>
            </w:r>
          </w:p>
        </w:tc>
        <w:tc>
          <w:tcPr>
            <w:tcW w:w="2359" w:type="dxa"/>
          </w:tcPr>
          <w:p w14:paraId="19E967A1"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16</w:t>
            </w:r>
          </w:p>
        </w:tc>
      </w:tr>
      <w:tr w:rsidR="0099117C" w:rsidRPr="0099117C" w14:paraId="201392DE" w14:textId="77777777" w:rsidTr="00FB787E">
        <w:tc>
          <w:tcPr>
            <w:tcW w:w="5825" w:type="dxa"/>
          </w:tcPr>
          <w:p w14:paraId="708D82C5"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Hand Towel Paper</w:t>
            </w:r>
          </w:p>
        </w:tc>
        <w:tc>
          <w:tcPr>
            <w:tcW w:w="2359" w:type="dxa"/>
          </w:tcPr>
          <w:p w14:paraId="7FDEC409"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20</w:t>
            </w:r>
          </w:p>
        </w:tc>
      </w:tr>
      <w:tr w:rsidR="0099117C" w:rsidRPr="0099117C" w14:paraId="5F8D7F74" w14:textId="77777777" w:rsidTr="00FB787E">
        <w:tc>
          <w:tcPr>
            <w:tcW w:w="5825" w:type="dxa"/>
          </w:tcPr>
          <w:p w14:paraId="29F62365"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2-ply Toilet Paper - soft plain white</w:t>
            </w:r>
          </w:p>
        </w:tc>
        <w:tc>
          <w:tcPr>
            <w:tcW w:w="2359" w:type="dxa"/>
          </w:tcPr>
          <w:p w14:paraId="62B89DE0"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30 bales</w:t>
            </w:r>
          </w:p>
        </w:tc>
      </w:tr>
      <w:tr w:rsidR="0099117C" w:rsidRPr="0099117C" w14:paraId="02C77718" w14:textId="77777777" w:rsidTr="00FB787E">
        <w:tc>
          <w:tcPr>
            <w:tcW w:w="5825" w:type="dxa"/>
          </w:tcPr>
          <w:p w14:paraId="525F6041"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Carpet Cleaner 10L</w:t>
            </w:r>
          </w:p>
        </w:tc>
        <w:tc>
          <w:tcPr>
            <w:tcW w:w="2359" w:type="dxa"/>
          </w:tcPr>
          <w:p w14:paraId="2FFC72A8"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1</w:t>
            </w:r>
          </w:p>
        </w:tc>
      </w:tr>
      <w:tr w:rsidR="0099117C" w:rsidRPr="0099117C" w14:paraId="41CBBFCA" w14:textId="77777777" w:rsidTr="00FB787E">
        <w:tc>
          <w:tcPr>
            <w:tcW w:w="5825" w:type="dxa"/>
          </w:tcPr>
          <w:p w14:paraId="393081F3"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Urinal Mats</w:t>
            </w:r>
          </w:p>
        </w:tc>
        <w:tc>
          <w:tcPr>
            <w:tcW w:w="2359" w:type="dxa"/>
          </w:tcPr>
          <w:p w14:paraId="14F623E5"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10</w:t>
            </w:r>
          </w:p>
        </w:tc>
      </w:tr>
      <w:tr w:rsidR="0099117C" w:rsidRPr="0099117C" w14:paraId="311BB918" w14:textId="77777777" w:rsidTr="00FB787E">
        <w:tc>
          <w:tcPr>
            <w:tcW w:w="5825" w:type="dxa"/>
          </w:tcPr>
          <w:p w14:paraId="408979AE"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Gloves Long</w:t>
            </w:r>
          </w:p>
        </w:tc>
        <w:tc>
          <w:tcPr>
            <w:tcW w:w="2359" w:type="dxa"/>
          </w:tcPr>
          <w:p w14:paraId="750DE51E"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20</w:t>
            </w:r>
          </w:p>
        </w:tc>
      </w:tr>
      <w:tr w:rsidR="0099117C" w:rsidRPr="0099117C" w14:paraId="44C5FE55" w14:textId="77777777" w:rsidTr="00FB787E">
        <w:tc>
          <w:tcPr>
            <w:tcW w:w="5825" w:type="dxa"/>
          </w:tcPr>
          <w:p w14:paraId="0F9897AD"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Gloves Short</w:t>
            </w:r>
          </w:p>
        </w:tc>
        <w:tc>
          <w:tcPr>
            <w:tcW w:w="2359" w:type="dxa"/>
          </w:tcPr>
          <w:p w14:paraId="6BFF8609"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20</w:t>
            </w:r>
          </w:p>
        </w:tc>
      </w:tr>
      <w:tr w:rsidR="0099117C" w:rsidRPr="0099117C" w14:paraId="14851A1F" w14:textId="77777777" w:rsidTr="00FB787E">
        <w:tc>
          <w:tcPr>
            <w:tcW w:w="5825" w:type="dxa"/>
          </w:tcPr>
          <w:p w14:paraId="7ABACE7A"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Safety Ladder - 5 foot</w:t>
            </w:r>
          </w:p>
        </w:tc>
        <w:tc>
          <w:tcPr>
            <w:tcW w:w="2359" w:type="dxa"/>
          </w:tcPr>
          <w:p w14:paraId="6B902916"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5</w:t>
            </w:r>
          </w:p>
        </w:tc>
      </w:tr>
      <w:tr w:rsidR="0099117C" w:rsidRPr="0099117C" w14:paraId="25E22D04" w14:textId="77777777" w:rsidTr="00FB787E">
        <w:tc>
          <w:tcPr>
            <w:tcW w:w="5825" w:type="dxa"/>
          </w:tcPr>
          <w:p w14:paraId="5147C4BE" w14:textId="5787B1F1" w:rsidR="006C6300" w:rsidRPr="0099117C" w:rsidRDefault="000C28D0" w:rsidP="00FB787E">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 xml:space="preserve">Clear </w:t>
            </w:r>
            <w:r w:rsidR="006C6300" w:rsidRPr="0099117C">
              <w:rPr>
                <w:rFonts w:ascii="Tahoma" w:hAnsi="Tahoma" w:cs="Tahoma"/>
                <w:sz w:val="18"/>
                <w:szCs w:val="18"/>
                <w:lang w:eastAsia="en-ZA"/>
              </w:rPr>
              <w:t>Office Bin Liners</w:t>
            </w:r>
            <w:r w:rsidR="00F95425">
              <w:rPr>
                <w:rFonts w:ascii="Tahoma" w:hAnsi="Tahoma" w:cs="Tahoma"/>
                <w:sz w:val="18"/>
                <w:szCs w:val="18"/>
                <w:lang w:eastAsia="en-ZA"/>
              </w:rPr>
              <w:t xml:space="preserve"> – Pack of 100</w:t>
            </w:r>
          </w:p>
        </w:tc>
        <w:tc>
          <w:tcPr>
            <w:tcW w:w="2359" w:type="dxa"/>
          </w:tcPr>
          <w:p w14:paraId="495390AE" w14:textId="3AE6B5AF"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3</w:t>
            </w:r>
          </w:p>
        </w:tc>
      </w:tr>
      <w:tr w:rsidR="0099117C" w:rsidRPr="0099117C" w14:paraId="7F368989" w14:textId="77777777" w:rsidTr="00FB787E">
        <w:tc>
          <w:tcPr>
            <w:tcW w:w="5825" w:type="dxa"/>
          </w:tcPr>
          <w:p w14:paraId="70E5C911" w14:textId="23044328" w:rsidR="006C6300" w:rsidRPr="0099117C" w:rsidRDefault="000C28D0" w:rsidP="00FB787E">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 xml:space="preserve">Clear </w:t>
            </w:r>
            <w:r w:rsidR="006C6300" w:rsidRPr="0099117C">
              <w:rPr>
                <w:rFonts w:ascii="Tahoma" w:hAnsi="Tahoma" w:cs="Tahoma"/>
                <w:sz w:val="18"/>
                <w:szCs w:val="18"/>
                <w:lang w:eastAsia="en-ZA"/>
              </w:rPr>
              <w:t>Ablution Bin Liners</w:t>
            </w:r>
            <w:r w:rsidR="00F95425">
              <w:rPr>
                <w:rFonts w:ascii="Tahoma" w:hAnsi="Tahoma" w:cs="Tahoma"/>
                <w:sz w:val="18"/>
                <w:szCs w:val="18"/>
                <w:lang w:eastAsia="en-ZA"/>
              </w:rPr>
              <w:t xml:space="preserve"> – Pack of 100</w:t>
            </w:r>
          </w:p>
        </w:tc>
        <w:tc>
          <w:tcPr>
            <w:tcW w:w="2359" w:type="dxa"/>
          </w:tcPr>
          <w:p w14:paraId="3A5F907B" w14:textId="2E75B4F8" w:rsidR="006C6300" w:rsidRPr="0099117C" w:rsidRDefault="00F95425" w:rsidP="00FB787E">
            <w:pPr>
              <w:pStyle w:val="ListParagraph"/>
              <w:spacing w:line="360" w:lineRule="auto"/>
              <w:ind w:left="0"/>
              <w:jc w:val="center"/>
              <w:rPr>
                <w:rFonts w:ascii="Tahoma" w:hAnsi="Tahoma" w:cs="Tahoma"/>
                <w:bCs/>
                <w:sz w:val="18"/>
                <w:szCs w:val="18"/>
                <w:lang w:eastAsia="en-ZA"/>
              </w:rPr>
            </w:pPr>
            <w:r>
              <w:rPr>
                <w:rFonts w:ascii="Tahoma" w:hAnsi="Tahoma" w:cs="Tahoma"/>
                <w:bCs/>
                <w:sz w:val="18"/>
                <w:szCs w:val="18"/>
                <w:lang w:eastAsia="en-ZA"/>
              </w:rPr>
              <w:t>2</w:t>
            </w:r>
          </w:p>
        </w:tc>
      </w:tr>
      <w:tr w:rsidR="0099117C" w:rsidRPr="0099117C" w14:paraId="643FFD67" w14:textId="77777777" w:rsidTr="00FB787E">
        <w:tc>
          <w:tcPr>
            <w:tcW w:w="5825" w:type="dxa"/>
          </w:tcPr>
          <w:p w14:paraId="6A473837" w14:textId="0FF12EE8" w:rsidR="006C6300" w:rsidRPr="0099117C" w:rsidRDefault="000C28D0" w:rsidP="00FB787E">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Clear</w:t>
            </w:r>
            <w:r w:rsidRPr="0099117C">
              <w:rPr>
                <w:rFonts w:ascii="Tahoma" w:hAnsi="Tahoma" w:cs="Tahoma"/>
                <w:sz w:val="18"/>
                <w:szCs w:val="18"/>
                <w:lang w:eastAsia="en-ZA"/>
              </w:rPr>
              <w:t xml:space="preserve"> </w:t>
            </w:r>
            <w:r w:rsidR="006C6300" w:rsidRPr="0099117C">
              <w:rPr>
                <w:rFonts w:ascii="Tahoma" w:hAnsi="Tahoma" w:cs="Tahoma"/>
                <w:sz w:val="18"/>
                <w:szCs w:val="18"/>
                <w:lang w:eastAsia="en-ZA"/>
              </w:rPr>
              <w:t>Kitchen Bin Liner</w:t>
            </w:r>
            <w:r>
              <w:rPr>
                <w:rFonts w:ascii="Tahoma" w:hAnsi="Tahoma" w:cs="Tahoma"/>
                <w:sz w:val="18"/>
                <w:szCs w:val="18"/>
                <w:lang w:eastAsia="en-ZA"/>
              </w:rPr>
              <w:t xml:space="preserve"> </w:t>
            </w:r>
            <w:r w:rsidR="00F95425">
              <w:rPr>
                <w:rFonts w:ascii="Tahoma" w:hAnsi="Tahoma" w:cs="Tahoma"/>
                <w:sz w:val="18"/>
                <w:szCs w:val="18"/>
                <w:lang w:eastAsia="en-ZA"/>
              </w:rPr>
              <w:t>– Pack of 100</w:t>
            </w:r>
          </w:p>
        </w:tc>
        <w:tc>
          <w:tcPr>
            <w:tcW w:w="2359" w:type="dxa"/>
          </w:tcPr>
          <w:p w14:paraId="4944821A" w14:textId="3DDE83EE" w:rsidR="006C6300" w:rsidRPr="0099117C" w:rsidRDefault="00F95425" w:rsidP="00FB787E">
            <w:pPr>
              <w:pStyle w:val="ListParagraph"/>
              <w:spacing w:line="360" w:lineRule="auto"/>
              <w:ind w:left="0"/>
              <w:jc w:val="center"/>
              <w:rPr>
                <w:rFonts w:ascii="Tahoma" w:hAnsi="Tahoma" w:cs="Tahoma"/>
                <w:bCs/>
                <w:sz w:val="18"/>
                <w:szCs w:val="18"/>
                <w:lang w:eastAsia="en-ZA"/>
              </w:rPr>
            </w:pPr>
            <w:r>
              <w:rPr>
                <w:rFonts w:ascii="Tahoma" w:hAnsi="Tahoma" w:cs="Tahoma"/>
                <w:bCs/>
                <w:sz w:val="18"/>
                <w:szCs w:val="18"/>
                <w:lang w:eastAsia="en-ZA"/>
              </w:rPr>
              <w:t>2</w:t>
            </w:r>
          </w:p>
        </w:tc>
      </w:tr>
      <w:tr w:rsidR="0099117C" w:rsidRPr="0099117C" w14:paraId="5EBE5D2D" w14:textId="77777777" w:rsidTr="00FB787E">
        <w:tc>
          <w:tcPr>
            <w:tcW w:w="5825" w:type="dxa"/>
          </w:tcPr>
          <w:p w14:paraId="05E95015" w14:textId="3882B09F" w:rsidR="006C6300" w:rsidRPr="0099117C" w:rsidRDefault="000C28D0" w:rsidP="00FB787E">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 xml:space="preserve">Clear </w:t>
            </w:r>
            <w:r w:rsidR="006C6300" w:rsidRPr="0099117C">
              <w:rPr>
                <w:rFonts w:ascii="Tahoma" w:hAnsi="Tahoma" w:cs="Tahoma"/>
                <w:sz w:val="18"/>
                <w:szCs w:val="18"/>
                <w:lang w:eastAsia="en-ZA"/>
              </w:rPr>
              <w:t>Sanitary Bin Liners</w:t>
            </w:r>
            <w:r w:rsidR="00F95425">
              <w:rPr>
                <w:rFonts w:ascii="Tahoma" w:hAnsi="Tahoma" w:cs="Tahoma"/>
                <w:sz w:val="18"/>
                <w:szCs w:val="18"/>
                <w:lang w:eastAsia="en-ZA"/>
              </w:rPr>
              <w:t xml:space="preserve"> – Pack of 100</w:t>
            </w:r>
          </w:p>
        </w:tc>
        <w:tc>
          <w:tcPr>
            <w:tcW w:w="2359" w:type="dxa"/>
          </w:tcPr>
          <w:p w14:paraId="62B1EC2D" w14:textId="530378C4"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1</w:t>
            </w:r>
          </w:p>
        </w:tc>
      </w:tr>
      <w:tr w:rsidR="0099117C" w:rsidRPr="0099117C" w14:paraId="10FFF8DF" w14:textId="77777777" w:rsidTr="00FB787E">
        <w:tc>
          <w:tcPr>
            <w:tcW w:w="5825" w:type="dxa"/>
          </w:tcPr>
          <w:p w14:paraId="48097797" w14:textId="20972098" w:rsidR="006C6300" w:rsidRPr="0099117C" w:rsidRDefault="000C28D0" w:rsidP="00FB787E">
            <w:pPr>
              <w:autoSpaceDE w:val="0"/>
              <w:autoSpaceDN w:val="0"/>
              <w:spacing w:line="360" w:lineRule="auto"/>
              <w:rPr>
                <w:rFonts w:ascii="Tahoma" w:hAnsi="Tahoma" w:cs="Tahoma"/>
                <w:sz w:val="18"/>
                <w:szCs w:val="18"/>
                <w:lang w:eastAsia="en-ZA"/>
              </w:rPr>
            </w:pPr>
            <w:r>
              <w:rPr>
                <w:rFonts w:ascii="Tahoma" w:hAnsi="Tahoma" w:cs="Tahoma"/>
                <w:sz w:val="18"/>
                <w:szCs w:val="18"/>
                <w:lang w:eastAsia="en-ZA"/>
              </w:rPr>
              <w:t xml:space="preserve">Clear </w:t>
            </w:r>
            <w:r w:rsidR="006C6300" w:rsidRPr="0099117C">
              <w:rPr>
                <w:rFonts w:ascii="Tahoma" w:hAnsi="Tahoma" w:cs="Tahoma"/>
                <w:sz w:val="18"/>
                <w:szCs w:val="18"/>
                <w:lang w:eastAsia="en-ZA"/>
              </w:rPr>
              <w:t>Sanitary Bags</w:t>
            </w:r>
            <w:r w:rsidR="00F95425">
              <w:rPr>
                <w:rFonts w:ascii="Tahoma" w:hAnsi="Tahoma" w:cs="Tahoma"/>
                <w:sz w:val="18"/>
                <w:szCs w:val="18"/>
                <w:lang w:eastAsia="en-ZA"/>
              </w:rPr>
              <w:t xml:space="preserve"> – Pack of 100</w:t>
            </w:r>
          </w:p>
        </w:tc>
        <w:tc>
          <w:tcPr>
            <w:tcW w:w="2359" w:type="dxa"/>
          </w:tcPr>
          <w:p w14:paraId="2E3DB971" w14:textId="06683F6D"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1</w:t>
            </w:r>
          </w:p>
        </w:tc>
      </w:tr>
      <w:tr w:rsidR="0099117C" w:rsidRPr="0099117C" w14:paraId="3F7A5378" w14:textId="77777777" w:rsidTr="00FB787E">
        <w:tc>
          <w:tcPr>
            <w:tcW w:w="5825" w:type="dxa"/>
          </w:tcPr>
          <w:p w14:paraId="46FB4E2A" w14:textId="77777777" w:rsidR="006C6300" w:rsidRPr="0099117C" w:rsidRDefault="006C6300" w:rsidP="00FB787E">
            <w:pPr>
              <w:autoSpaceDE w:val="0"/>
              <w:autoSpaceDN w:val="0"/>
              <w:spacing w:line="360" w:lineRule="auto"/>
              <w:rPr>
                <w:rFonts w:ascii="Tahoma" w:hAnsi="Tahoma" w:cs="Tahoma"/>
                <w:sz w:val="18"/>
                <w:szCs w:val="18"/>
                <w:lang w:eastAsia="en-ZA"/>
              </w:rPr>
            </w:pPr>
            <w:r w:rsidRPr="0099117C">
              <w:rPr>
                <w:rFonts w:ascii="Tahoma" w:hAnsi="Tahoma" w:cs="Tahoma"/>
                <w:sz w:val="18"/>
                <w:szCs w:val="18"/>
                <w:lang w:eastAsia="en-ZA"/>
              </w:rPr>
              <w:t>Sanitary Bin Powder</w:t>
            </w:r>
          </w:p>
        </w:tc>
        <w:tc>
          <w:tcPr>
            <w:tcW w:w="2359" w:type="dxa"/>
          </w:tcPr>
          <w:p w14:paraId="31F28237" w14:textId="77777777" w:rsidR="006C6300" w:rsidRPr="0099117C" w:rsidRDefault="006C6300" w:rsidP="00FB787E">
            <w:pPr>
              <w:pStyle w:val="ListParagraph"/>
              <w:spacing w:line="360" w:lineRule="auto"/>
              <w:ind w:left="0"/>
              <w:jc w:val="center"/>
              <w:rPr>
                <w:rFonts w:ascii="Tahoma" w:hAnsi="Tahoma" w:cs="Tahoma"/>
                <w:bCs/>
                <w:sz w:val="18"/>
                <w:szCs w:val="18"/>
                <w:lang w:eastAsia="en-ZA"/>
              </w:rPr>
            </w:pPr>
            <w:r w:rsidRPr="0099117C">
              <w:rPr>
                <w:rFonts w:ascii="Tahoma" w:hAnsi="Tahoma" w:cs="Tahoma"/>
                <w:bCs/>
                <w:sz w:val="18"/>
                <w:szCs w:val="18"/>
                <w:lang w:eastAsia="en-ZA"/>
              </w:rPr>
              <w:t>50</w:t>
            </w:r>
          </w:p>
        </w:tc>
      </w:tr>
    </w:tbl>
    <w:p w14:paraId="3421C92A" w14:textId="77777777" w:rsidR="006C6300" w:rsidRPr="0099117C" w:rsidRDefault="006C6300" w:rsidP="006C6300">
      <w:pPr>
        <w:spacing w:after="160" w:line="360" w:lineRule="auto"/>
        <w:rPr>
          <w:rFonts w:ascii="Tahoma" w:hAnsi="Tahoma" w:cs="Tahoma"/>
          <w:b/>
          <w:bCs/>
          <w:sz w:val="18"/>
          <w:szCs w:val="18"/>
          <w:u w:val="single"/>
        </w:rPr>
      </w:pPr>
    </w:p>
    <w:p w14:paraId="0F2F1B44" w14:textId="77777777" w:rsidR="006C6300" w:rsidRPr="0099117C" w:rsidRDefault="006C6300" w:rsidP="006C6300">
      <w:pPr>
        <w:spacing w:after="160" w:line="360" w:lineRule="auto"/>
        <w:rPr>
          <w:rFonts w:ascii="Tahoma" w:hAnsi="Tahoma" w:cs="Tahoma"/>
          <w:b/>
          <w:bCs/>
          <w:sz w:val="18"/>
          <w:szCs w:val="18"/>
          <w:u w:val="single"/>
        </w:rPr>
      </w:pPr>
      <w:r w:rsidRPr="0099117C">
        <w:rPr>
          <w:rFonts w:ascii="Tahoma" w:hAnsi="Tahoma" w:cs="Tahoma"/>
          <w:b/>
          <w:bCs/>
          <w:sz w:val="18"/>
          <w:szCs w:val="18"/>
          <w:u w:val="single"/>
        </w:rPr>
        <w:t>Equipment and Installation</w:t>
      </w:r>
    </w:p>
    <w:tbl>
      <w:tblPr>
        <w:tblStyle w:val="TableGrid"/>
        <w:tblW w:w="0" w:type="auto"/>
        <w:tblInd w:w="-5" w:type="dxa"/>
        <w:tblLook w:val="04A0" w:firstRow="1" w:lastRow="0" w:firstColumn="1" w:lastColumn="0" w:noHBand="0" w:noVBand="1"/>
      </w:tblPr>
      <w:tblGrid>
        <w:gridCol w:w="5576"/>
        <w:gridCol w:w="2385"/>
      </w:tblGrid>
      <w:tr w:rsidR="0099117C" w:rsidRPr="0099117C" w14:paraId="4C918DF1" w14:textId="77777777" w:rsidTr="00FB787E">
        <w:tc>
          <w:tcPr>
            <w:tcW w:w="5576" w:type="dxa"/>
            <w:vAlign w:val="center"/>
          </w:tcPr>
          <w:p w14:paraId="1D35AC5D" w14:textId="77777777" w:rsidR="006C6300" w:rsidRPr="0099117C" w:rsidRDefault="006C6300" w:rsidP="00FB787E">
            <w:pPr>
              <w:pStyle w:val="ListParagraph"/>
              <w:spacing w:line="360" w:lineRule="auto"/>
              <w:ind w:left="0"/>
              <w:jc w:val="both"/>
              <w:rPr>
                <w:rFonts w:ascii="Tahoma" w:hAnsi="Tahoma" w:cs="Tahoma"/>
                <w:b/>
                <w:bCs/>
                <w:sz w:val="18"/>
                <w:szCs w:val="18"/>
                <w:lang w:val="en-US"/>
              </w:rPr>
            </w:pPr>
            <w:r w:rsidRPr="0099117C">
              <w:rPr>
                <w:rFonts w:ascii="Tahoma" w:hAnsi="Tahoma" w:cs="Tahoma"/>
                <w:b/>
                <w:bCs/>
                <w:sz w:val="18"/>
                <w:szCs w:val="18"/>
              </w:rPr>
              <w:t>Description / Item</w:t>
            </w:r>
            <w:r w:rsidRPr="0099117C">
              <w:rPr>
                <w:rFonts w:ascii="Tahoma" w:hAnsi="Tahoma" w:cs="Tahoma"/>
                <w:b/>
                <w:bCs/>
                <w:sz w:val="18"/>
                <w:szCs w:val="18"/>
                <w:lang w:val="en-US"/>
              </w:rPr>
              <w:t>s</w:t>
            </w:r>
          </w:p>
        </w:tc>
        <w:tc>
          <w:tcPr>
            <w:tcW w:w="2385" w:type="dxa"/>
            <w:vAlign w:val="center"/>
          </w:tcPr>
          <w:p w14:paraId="2F222927" w14:textId="5E7EDAA1" w:rsidR="006C6300" w:rsidRPr="0099117C" w:rsidRDefault="006C6300" w:rsidP="00FB787E">
            <w:pPr>
              <w:pStyle w:val="ListParagraph"/>
              <w:spacing w:line="360" w:lineRule="auto"/>
              <w:ind w:left="0"/>
              <w:jc w:val="both"/>
              <w:rPr>
                <w:rFonts w:ascii="Tahoma" w:hAnsi="Tahoma" w:cs="Tahoma"/>
                <w:b/>
                <w:bCs/>
                <w:sz w:val="18"/>
                <w:szCs w:val="18"/>
              </w:rPr>
            </w:pPr>
            <w:r w:rsidRPr="0099117C">
              <w:rPr>
                <w:rFonts w:ascii="Tahoma" w:hAnsi="Tahoma" w:cs="Tahoma"/>
                <w:b/>
                <w:bCs/>
                <w:sz w:val="18"/>
                <w:szCs w:val="18"/>
              </w:rPr>
              <w:t>Quantities</w:t>
            </w:r>
          </w:p>
        </w:tc>
      </w:tr>
      <w:tr w:rsidR="0099117C" w:rsidRPr="0099117C" w14:paraId="1292D61C" w14:textId="77777777" w:rsidTr="00FB787E">
        <w:trPr>
          <w:trHeight w:val="613"/>
        </w:trPr>
        <w:tc>
          <w:tcPr>
            <w:tcW w:w="5576" w:type="dxa"/>
          </w:tcPr>
          <w:p w14:paraId="06FF290D" w14:textId="77777777" w:rsidR="006C6300" w:rsidRPr="0099117C" w:rsidRDefault="006C6300" w:rsidP="00FB787E">
            <w:pPr>
              <w:pStyle w:val="ListParagraph"/>
              <w:spacing w:line="360" w:lineRule="auto"/>
              <w:ind w:left="0"/>
              <w:jc w:val="both"/>
              <w:rPr>
                <w:rFonts w:ascii="Tahoma" w:hAnsi="Tahoma" w:cs="Tahoma"/>
                <w:sz w:val="18"/>
                <w:szCs w:val="18"/>
                <w:highlight w:val="yellow"/>
              </w:rPr>
            </w:pPr>
            <w:r w:rsidRPr="0099117C">
              <w:rPr>
                <w:rFonts w:ascii="Tahoma" w:hAnsi="Tahoma" w:cs="Tahoma"/>
                <w:iCs/>
                <w:sz w:val="18"/>
                <w:szCs w:val="18"/>
                <w:lang w:val="en-GB"/>
              </w:rPr>
              <w:t xml:space="preserve">Wall mounted Air freshener dispensers with timer </w:t>
            </w:r>
          </w:p>
        </w:tc>
        <w:tc>
          <w:tcPr>
            <w:tcW w:w="2385" w:type="dxa"/>
          </w:tcPr>
          <w:p w14:paraId="05D68AAE" w14:textId="77777777" w:rsidR="006C6300" w:rsidRPr="0099117C" w:rsidRDefault="006C6300" w:rsidP="00FB787E">
            <w:pPr>
              <w:pStyle w:val="ListParagraph"/>
              <w:spacing w:line="360" w:lineRule="auto"/>
              <w:ind w:left="0"/>
              <w:jc w:val="center"/>
              <w:rPr>
                <w:rFonts w:ascii="Tahoma" w:hAnsi="Tahoma" w:cs="Tahoma"/>
                <w:sz w:val="18"/>
                <w:szCs w:val="18"/>
                <w:lang w:val="en-US"/>
              </w:rPr>
            </w:pPr>
            <w:r w:rsidRPr="0099117C">
              <w:rPr>
                <w:rFonts w:ascii="Tahoma" w:hAnsi="Tahoma" w:cs="Tahoma"/>
                <w:sz w:val="18"/>
                <w:szCs w:val="18"/>
                <w:lang w:val="en-US"/>
              </w:rPr>
              <w:t>20</w:t>
            </w:r>
          </w:p>
        </w:tc>
      </w:tr>
    </w:tbl>
    <w:p w14:paraId="262C99AF" w14:textId="77777777" w:rsidR="006C6300" w:rsidRPr="0099117C" w:rsidRDefault="006C6300" w:rsidP="006C6300">
      <w:pPr>
        <w:spacing w:line="360" w:lineRule="auto"/>
        <w:rPr>
          <w:rFonts w:ascii="Tahoma" w:hAnsi="Tahoma" w:cs="Tahoma"/>
          <w:sz w:val="18"/>
          <w:szCs w:val="18"/>
        </w:rPr>
      </w:pPr>
    </w:p>
    <w:p w14:paraId="634EE4C0" w14:textId="77777777" w:rsidR="009C2EDE" w:rsidRDefault="009C2EDE" w:rsidP="006C6300">
      <w:pPr>
        <w:autoSpaceDE w:val="0"/>
        <w:autoSpaceDN w:val="0"/>
        <w:spacing w:line="360" w:lineRule="auto"/>
        <w:jc w:val="left"/>
        <w:rPr>
          <w:rFonts w:ascii="Tahoma" w:hAnsi="Tahoma" w:cs="Tahoma"/>
          <w:b/>
          <w:bCs/>
          <w:iCs/>
          <w:sz w:val="18"/>
          <w:szCs w:val="18"/>
          <w:u w:val="single"/>
          <w:lang w:val="en-GB"/>
        </w:rPr>
      </w:pPr>
    </w:p>
    <w:p w14:paraId="003FE221" w14:textId="32D2FD5F" w:rsidR="009C2EDE" w:rsidRPr="009C2EDE" w:rsidRDefault="009C2EDE" w:rsidP="006C6300">
      <w:pPr>
        <w:autoSpaceDE w:val="0"/>
        <w:autoSpaceDN w:val="0"/>
        <w:spacing w:line="360" w:lineRule="auto"/>
        <w:jc w:val="left"/>
        <w:rPr>
          <w:rFonts w:ascii="Tahoma" w:hAnsi="Tahoma" w:cs="Tahoma"/>
          <w:b/>
          <w:bCs/>
          <w:iCs/>
          <w:sz w:val="18"/>
          <w:szCs w:val="18"/>
          <w:u w:val="single"/>
          <w:lang w:val="en-GB"/>
        </w:rPr>
      </w:pPr>
      <w:r w:rsidRPr="009C2EDE">
        <w:rPr>
          <w:rFonts w:ascii="Tahoma" w:hAnsi="Tahoma" w:cs="Tahoma"/>
          <w:b/>
          <w:bCs/>
          <w:iCs/>
          <w:sz w:val="18"/>
          <w:szCs w:val="18"/>
          <w:u w:val="single"/>
          <w:lang w:val="en-GB"/>
        </w:rPr>
        <w:t xml:space="preserve">Important Information </w:t>
      </w:r>
    </w:p>
    <w:p w14:paraId="18109A2E" w14:textId="78CD8A4F" w:rsidR="006C6300" w:rsidRPr="009C2EDE" w:rsidRDefault="006C6300" w:rsidP="009C2EDE">
      <w:pPr>
        <w:pStyle w:val="ListParagraph"/>
        <w:numPr>
          <w:ilvl w:val="0"/>
          <w:numId w:val="12"/>
        </w:numPr>
        <w:autoSpaceDE w:val="0"/>
        <w:autoSpaceDN w:val="0"/>
        <w:spacing w:line="360" w:lineRule="auto"/>
        <w:ind w:left="426"/>
        <w:rPr>
          <w:rFonts w:ascii="Tahoma" w:hAnsi="Tahoma" w:cs="Tahoma"/>
          <w:sz w:val="18"/>
          <w:szCs w:val="18"/>
        </w:rPr>
      </w:pPr>
      <w:r w:rsidRPr="009C2EDE">
        <w:rPr>
          <w:rFonts w:ascii="Tahoma" w:hAnsi="Tahoma" w:cs="Tahoma"/>
          <w:iCs/>
          <w:sz w:val="18"/>
          <w:szCs w:val="18"/>
          <w:lang w:val="en-GB"/>
        </w:rPr>
        <w:t>Please note that it is the responsibility of the service provider to replace the cleaning consumables and equipment when they are broken or damaged.</w:t>
      </w:r>
    </w:p>
    <w:p w14:paraId="7ED6206D" w14:textId="5FEF5AF1" w:rsidR="00F252FB" w:rsidRPr="00C67444" w:rsidRDefault="00C67444" w:rsidP="005751B9">
      <w:pPr>
        <w:pStyle w:val="ListParagraph"/>
        <w:numPr>
          <w:ilvl w:val="0"/>
          <w:numId w:val="12"/>
        </w:numPr>
        <w:autoSpaceDE w:val="0"/>
        <w:autoSpaceDN w:val="0"/>
        <w:spacing w:line="360" w:lineRule="auto"/>
        <w:ind w:left="426"/>
        <w:rPr>
          <w:rFonts w:ascii="Tahoma" w:hAnsi="Tahoma" w:cs="Tahoma"/>
          <w:bCs/>
          <w:i/>
          <w:iCs/>
          <w:sz w:val="18"/>
          <w:szCs w:val="18"/>
        </w:rPr>
      </w:pPr>
      <w:r w:rsidRPr="00C67444">
        <w:rPr>
          <w:rFonts w:ascii="Tahoma" w:hAnsi="Tahoma" w:cs="Tahoma"/>
          <w:iCs/>
          <w:sz w:val="18"/>
          <w:szCs w:val="18"/>
          <w:lang w:val="en-GB"/>
        </w:rPr>
        <w:t xml:space="preserve">Should </w:t>
      </w:r>
      <w:r w:rsidR="009C2EDE" w:rsidRPr="00C67444">
        <w:rPr>
          <w:rFonts w:ascii="Tahoma" w:hAnsi="Tahoma" w:cs="Tahoma"/>
          <w:iCs/>
          <w:sz w:val="18"/>
          <w:szCs w:val="18"/>
          <w:lang w:val="en-GB"/>
        </w:rPr>
        <w:t xml:space="preserve">RAF relocate offices, </w:t>
      </w:r>
      <w:r w:rsidRPr="00C67444">
        <w:rPr>
          <w:rFonts w:ascii="Tahoma" w:hAnsi="Tahoma" w:cs="Tahoma"/>
          <w:iCs/>
          <w:sz w:val="18"/>
          <w:szCs w:val="18"/>
          <w:lang w:val="en-GB"/>
        </w:rPr>
        <w:t>the RAF will expect the services to continue at the new site</w:t>
      </w:r>
      <w:r w:rsidR="00180243">
        <w:rPr>
          <w:rFonts w:ascii="Tahoma" w:hAnsi="Tahoma" w:cs="Tahoma"/>
          <w:iCs/>
          <w:sz w:val="18"/>
          <w:szCs w:val="18"/>
          <w:lang w:val="en-GB"/>
        </w:rPr>
        <w:t xml:space="preserve"> or premises</w:t>
      </w:r>
      <w:r>
        <w:rPr>
          <w:rFonts w:ascii="Tahoma" w:hAnsi="Tahoma" w:cs="Tahoma"/>
          <w:iCs/>
          <w:sz w:val="18"/>
          <w:szCs w:val="18"/>
          <w:lang w:val="en-GB"/>
        </w:rPr>
        <w:t xml:space="preserve">. </w:t>
      </w: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3"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23"/>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24" w:name="_Toc2171290"/>
      <w:bookmarkStart w:id="25" w:name="_Toc391995496"/>
      <w:bookmarkStart w:id="26"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6DCEDD7D" w14:textId="77777777" w:rsidR="006C6300" w:rsidRPr="00334F96" w:rsidRDefault="006C6300" w:rsidP="006C6300">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208DDE7D" w14:textId="77777777" w:rsidTr="00FB787E">
        <w:tc>
          <w:tcPr>
            <w:tcW w:w="567" w:type="dxa"/>
            <w:tcBorders>
              <w:top w:val="single" w:sz="4" w:space="0" w:color="auto"/>
              <w:left w:val="single" w:sz="4" w:space="0" w:color="auto"/>
              <w:bottom w:val="single" w:sz="4" w:space="0" w:color="auto"/>
              <w:right w:val="single" w:sz="4" w:space="0" w:color="auto"/>
            </w:tcBorders>
            <w:hideMark/>
          </w:tcPr>
          <w:p w14:paraId="3413E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7A2804A6"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6C47443F"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05120D1E"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30AEC81F" w14:textId="77777777" w:rsidTr="00FB787E">
        <w:trPr>
          <w:trHeight w:val="559"/>
        </w:trPr>
        <w:tc>
          <w:tcPr>
            <w:tcW w:w="567" w:type="dxa"/>
            <w:tcBorders>
              <w:top w:val="single" w:sz="4" w:space="0" w:color="auto"/>
              <w:left w:val="single" w:sz="4" w:space="0" w:color="auto"/>
              <w:bottom w:val="single" w:sz="4" w:space="0" w:color="auto"/>
              <w:right w:val="single" w:sz="4" w:space="0" w:color="auto"/>
            </w:tcBorders>
            <w:hideMark/>
          </w:tcPr>
          <w:p w14:paraId="7D9D29CA" w14:textId="77777777" w:rsidR="006C6300" w:rsidRPr="00334F96" w:rsidRDefault="006C6300" w:rsidP="00FB787E">
            <w:pPr>
              <w:spacing w:after="200" w:line="360" w:lineRule="auto"/>
              <w:rPr>
                <w:rFonts w:ascii="Tahoma" w:hAnsi="Tahoma" w:cs="Tahoma"/>
                <w:b/>
                <w:sz w:val="18"/>
                <w:szCs w:val="18"/>
                <w:lang w:val="en-GB"/>
              </w:rPr>
            </w:pPr>
            <w:r w:rsidRPr="00334F96">
              <w:rPr>
                <w:rFonts w:ascii="Tahoma" w:hAnsi="Tahoma" w:cs="Tahoma"/>
                <w:b/>
                <w:sz w:val="18"/>
                <w:szCs w:val="18"/>
                <w:lang w:val="en-GB"/>
              </w:rPr>
              <w:t>1</w:t>
            </w:r>
            <w:r>
              <w:rPr>
                <w:rFonts w:ascii="Tahoma" w:hAnsi="Tahoma" w:cs="Tahoma"/>
                <w:b/>
                <w:sz w:val="18"/>
                <w:szCs w:val="18"/>
                <w:lang w:val="en-GB"/>
              </w:rPr>
              <w:t>.</w:t>
            </w:r>
          </w:p>
        </w:tc>
        <w:tc>
          <w:tcPr>
            <w:tcW w:w="7513" w:type="dxa"/>
            <w:tcBorders>
              <w:top w:val="single" w:sz="4" w:space="0" w:color="auto"/>
              <w:left w:val="single" w:sz="4" w:space="0" w:color="auto"/>
              <w:bottom w:val="single" w:sz="4" w:space="0" w:color="auto"/>
              <w:right w:val="single" w:sz="4" w:space="0" w:color="auto"/>
            </w:tcBorders>
          </w:tcPr>
          <w:p w14:paraId="1159160F" w14:textId="77777777" w:rsidR="006C6300" w:rsidRPr="00334F96" w:rsidRDefault="006C6300" w:rsidP="00D808A3">
            <w:pPr>
              <w:spacing w:line="360" w:lineRule="auto"/>
              <w:rPr>
                <w:rFonts w:ascii="Tahoma" w:hAnsi="Tahoma" w:cs="Tahoma"/>
                <w:sz w:val="18"/>
                <w:szCs w:val="18"/>
                <w:lang w:val="en-GB"/>
              </w:rPr>
            </w:pPr>
            <w:r w:rsidRPr="00334F96">
              <w:rPr>
                <w:rFonts w:ascii="Tahoma" w:hAnsi="Tahoma" w:cs="Tahoma"/>
                <w:sz w:val="18"/>
                <w:szCs w:val="18"/>
                <w:lang w:val="en-GB"/>
              </w:rPr>
              <w:t xml:space="preserve">The service provider must submit a </w:t>
            </w:r>
            <w:r w:rsidRPr="00334F96">
              <w:rPr>
                <w:rFonts w:ascii="Tahoma" w:hAnsi="Tahoma" w:cs="Tahoma"/>
                <w:b/>
                <w:bCs/>
                <w:sz w:val="18"/>
                <w:szCs w:val="18"/>
                <w:lang w:val="en-GB"/>
              </w:rPr>
              <w:t>valid</w:t>
            </w:r>
            <w:r w:rsidRPr="00334F96">
              <w:rPr>
                <w:rFonts w:ascii="Tahoma" w:hAnsi="Tahoma" w:cs="Tahoma"/>
                <w:sz w:val="18"/>
                <w:szCs w:val="18"/>
                <w:lang w:val="en-GB"/>
              </w:rPr>
              <w:t xml:space="preserve"> copy of a letter of good standing </w:t>
            </w:r>
            <w:r w:rsidRPr="00334F96">
              <w:rPr>
                <w:rFonts w:ascii="Tahoma" w:hAnsi="Tahoma" w:cs="Tahoma"/>
                <w:sz w:val="18"/>
                <w:szCs w:val="18"/>
                <w:lang w:val="en-US"/>
              </w:rPr>
              <w:t xml:space="preserve">from the Compensation Commissioner or authorized entity under section 30 (1) of the </w:t>
            </w:r>
            <w:r w:rsidRPr="00334F96">
              <w:rPr>
                <w:rFonts w:ascii="Tahoma" w:hAnsi="Tahoma" w:cs="Tahoma"/>
                <w:sz w:val="18"/>
                <w:szCs w:val="18"/>
                <w:lang w:val="en-GB"/>
              </w:rPr>
              <w:t>Compensation for Occupational Injuries and Disease Act, 1993 as amended (COIDA),</w:t>
            </w:r>
            <w:r w:rsidRPr="00334F96">
              <w:rPr>
                <w:rFonts w:ascii="Tahoma" w:hAnsi="Tahoma" w:cs="Tahoma"/>
                <w:sz w:val="18"/>
                <w:szCs w:val="18"/>
                <w:lang w:val="en-US"/>
              </w:rPr>
              <w:t xml:space="preserve"> to comply with the </w:t>
            </w:r>
            <w:r w:rsidRPr="00334F96">
              <w:rPr>
                <w:rFonts w:ascii="Tahoma" w:hAnsi="Tahoma" w:cs="Tahoma"/>
                <w:sz w:val="18"/>
                <w:szCs w:val="18"/>
                <w:lang w:val="en-GB"/>
              </w:rPr>
              <w:t xml:space="preserve">Compensation for Occupational Injuries and Disease Act, Act 130 of 1993 (COIDA). </w:t>
            </w:r>
          </w:p>
          <w:p w14:paraId="21AFF1AD" w14:textId="77777777" w:rsidR="006C6300" w:rsidRPr="00334F96" w:rsidRDefault="006C6300" w:rsidP="00D808A3">
            <w:pPr>
              <w:spacing w:line="360" w:lineRule="auto"/>
              <w:rPr>
                <w:rFonts w:ascii="Tahoma" w:hAnsi="Tahoma" w:cs="Tahoma"/>
                <w:sz w:val="18"/>
                <w:szCs w:val="18"/>
                <w:lang w:val="en-GB"/>
              </w:rPr>
            </w:pPr>
          </w:p>
          <w:p w14:paraId="5E6AD2DC" w14:textId="38BC3AF4" w:rsidR="006C6300" w:rsidRDefault="00D808A3" w:rsidP="00D808A3">
            <w:pPr>
              <w:spacing w:line="360" w:lineRule="auto"/>
              <w:rPr>
                <w:rFonts w:ascii="Tahoma" w:eastAsia="Calibri" w:hAnsi="Tahoma" w:cs="Tahoma"/>
                <w:sz w:val="18"/>
                <w:szCs w:val="18"/>
                <w:lang w:val="en-GB" w:eastAsia="en-ZA"/>
              </w:rPr>
            </w:pPr>
            <w:r w:rsidRPr="00D808A3">
              <w:rPr>
                <w:rFonts w:ascii="Tahoma" w:eastAsia="Calibri" w:hAnsi="Tahoma" w:cs="Tahoma"/>
                <w:sz w:val="18"/>
                <w:szCs w:val="18"/>
                <w:lang w:val="en-GB" w:eastAsia="en-ZA"/>
              </w:rPr>
              <w:t xml:space="preserve">Service Provider must submit a </w:t>
            </w:r>
            <w:r w:rsidRPr="006C4D43">
              <w:rPr>
                <w:rFonts w:ascii="Tahoma" w:eastAsia="Calibri" w:hAnsi="Tahoma" w:cs="Tahoma"/>
                <w:b/>
                <w:bCs/>
                <w:sz w:val="18"/>
                <w:szCs w:val="18"/>
                <w:lang w:val="en-GB" w:eastAsia="en-ZA"/>
              </w:rPr>
              <w:t>valid</w:t>
            </w:r>
            <w:r w:rsidRPr="00D808A3">
              <w:rPr>
                <w:rFonts w:ascii="Tahoma" w:eastAsia="Calibri" w:hAnsi="Tahoma" w:cs="Tahoma"/>
                <w:sz w:val="18"/>
                <w:szCs w:val="18"/>
                <w:lang w:val="en-GB" w:eastAsia="en-ZA"/>
              </w:rPr>
              <w:t xml:space="preserve"> copy of the letter of good standing for </w:t>
            </w:r>
            <w:r w:rsidRPr="00D808A3">
              <w:rPr>
                <w:rFonts w:ascii="Tahoma" w:eastAsia="Calibri" w:hAnsi="Tahoma" w:cs="Tahoma"/>
                <w:b/>
                <w:bCs/>
                <w:sz w:val="18"/>
                <w:szCs w:val="18"/>
                <w:lang w:val="en-GB" w:eastAsia="en-ZA"/>
              </w:rPr>
              <w:t>Office Cleaning Services or Cleaning Services</w:t>
            </w:r>
            <w:r w:rsidRPr="00D808A3">
              <w:rPr>
                <w:rFonts w:ascii="Tahoma" w:eastAsia="Calibri" w:hAnsi="Tahoma" w:cs="Tahoma"/>
                <w:sz w:val="18"/>
                <w:szCs w:val="18"/>
                <w:lang w:val="en-GB" w:eastAsia="en-ZA"/>
              </w:rPr>
              <w:t xml:space="preserve"> or </w:t>
            </w:r>
            <w:r w:rsidRPr="00D808A3">
              <w:rPr>
                <w:rFonts w:ascii="Tahoma" w:eastAsia="Calibri" w:hAnsi="Tahoma" w:cs="Tahoma"/>
                <w:b/>
                <w:bCs/>
                <w:sz w:val="18"/>
                <w:szCs w:val="18"/>
                <w:lang w:val="en-GB" w:eastAsia="en-ZA"/>
              </w:rPr>
              <w:t>Domestic Cleaning Services</w:t>
            </w:r>
            <w:r w:rsidRPr="00D808A3">
              <w:rPr>
                <w:rFonts w:ascii="Tahoma" w:eastAsia="Calibri" w:hAnsi="Tahoma" w:cs="Tahoma"/>
                <w:sz w:val="18"/>
                <w:szCs w:val="18"/>
                <w:lang w:val="en-GB" w:eastAsia="en-ZA"/>
              </w:rPr>
              <w:t xml:space="preserve"> or </w:t>
            </w:r>
            <w:r w:rsidRPr="00D808A3">
              <w:rPr>
                <w:rFonts w:ascii="Tahoma" w:eastAsia="Calibri" w:hAnsi="Tahoma" w:cs="Tahoma"/>
                <w:b/>
                <w:bCs/>
                <w:sz w:val="18"/>
                <w:szCs w:val="18"/>
                <w:lang w:val="en-GB" w:eastAsia="en-ZA"/>
              </w:rPr>
              <w:t>Industrial Cleaning Services</w:t>
            </w:r>
            <w:r w:rsidRPr="00D808A3">
              <w:rPr>
                <w:rFonts w:ascii="Tahoma" w:eastAsia="Calibri" w:hAnsi="Tahoma" w:cs="Tahoma"/>
                <w:sz w:val="18"/>
                <w:szCs w:val="18"/>
                <w:lang w:val="en-GB" w:eastAsia="en-ZA"/>
              </w:rPr>
              <w:t xml:space="preserve"> or </w:t>
            </w:r>
            <w:r w:rsidRPr="00D808A3">
              <w:rPr>
                <w:rFonts w:ascii="Tahoma" w:eastAsia="Calibri" w:hAnsi="Tahoma" w:cs="Tahoma"/>
                <w:b/>
                <w:bCs/>
                <w:sz w:val="18"/>
                <w:szCs w:val="18"/>
                <w:lang w:val="en-GB" w:eastAsia="en-ZA"/>
              </w:rPr>
              <w:t>Window and Industrial Cleaning Services</w:t>
            </w:r>
            <w:r w:rsidRPr="00D808A3">
              <w:rPr>
                <w:rFonts w:ascii="Tahoma" w:eastAsia="Calibri" w:hAnsi="Tahoma" w:cs="Tahoma"/>
                <w:sz w:val="18"/>
                <w:szCs w:val="18"/>
                <w:lang w:val="en-GB" w:eastAsia="en-ZA"/>
              </w:rPr>
              <w:t xml:space="preserve"> or </w:t>
            </w:r>
            <w:r w:rsidRPr="00D808A3">
              <w:rPr>
                <w:rFonts w:ascii="Tahoma" w:eastAsia="Calibri" w:hAnsi="Tahoma" w:cs="Tahoma"/>
                <w:b/>
                <w:bCs/>
                <w:sz w:val="18"/>
                <w:szCs w:val="18"/>
                <w:lang w:val="en-GB" w:eastAsia="en-ZA"/>
              </w:rPr>
              <w:t>Building Cleaning Services</w:t>
            </w:r>
            <w:r w:rsidRPr="00D808A3">
              <w:rPr>
                <w:rFonts w:ascii="Tahoma" w:eastAsia="Calibri" w:hAnsi="Tahoma" w:cs="Tahoma"/>
                <w:sz w:val="18"/>
                <w:szCs w:val="18"/>
                <w:lang w:val="en-GB" w:eastAsia="en-ZA"/>
              </w:rPr>
              <w:t xml:space="preserve"> or </w:t>
            </w:r>
            <w:r w:rsidRPr="00D808A3">
              <w:rPr>
                <w:rFonts w:ascii="Tahoma" w:eastAsia="Calibri" w:hAnsi="Tahoma" w:cs="Tahoma"/>
                <w:b/>
                <w:bCs/>
                <w:sz w:val="18"/>
                <w:szCs w:val="18"/>
                <w:lang w:val="en-GB" w:eastAsia="en-ZA"/>
              </w:rPr>
              <w:t>Commercial and Industrial Cleaning</w:t>
            </w:r>
            <w:r w:rsidRPr="00D808A3">
              <w:rPr>
                <w:rFonts w:ascii="Tahoma" w:eastAsia="Calibri" w:hAnsi="Tahoma" w:cs="Tahoma"/>
                <w:sz w:val="18"/>
                <w:szCs w:val="18"/>
                <w:lang w:val="en-GB" w:eastAsia="en-ZA"/>
              </w:rPr>
              <w:t xml:space="preserve">. </w:t>
            </w:r>
          </w:p>
          <w:p w14:paraId="1B2803D3" w14:textId="77777777" w:rsidR="00D808A3" w:rsidRPr="00334F96" w:rsidRDefault="00D808A3" w:rsidP="00D808A3">
            <w:pPr>
              <w:spacing w:line="360" w:lineRule="auto"/>
              <w:rPr>
                <w:rFonts w:ascii="Tahoma" w:eastAsia="Calibri" w:hAnsi="Tahoma" w:cs="Tahoma"/>
                <w:sz w:val="18"/>
                <w:szCs w:val="18"/>
                <w:lang w:val="en-GB" w:eastAsia="en-ZA"/>
              </w:rPr>
            </w:pPr>
          </w:p>
          <w:p w14:paraId="43283A55" w14:textId="77777777" w:rsidR="006C6300" w:rsidRPr="00334F96" w:rsidRDefault="006C6300" w:rsidP="00D808A3">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proof must be submitted by the closing date and time of the RFQ.</w:t>
            </w:r>
          </w:p>
          <w:p w14:paraId="7952A4BE" w14:textId="77777777" w:rsidR="006C6300" w:rsidRPr="00334F96" w:rsidRDefault="006C6300" w:rsidP="00D808A3">
            <w:pPr>
              <w:spacing w:line="360" w:lineRule="auto"/>
              <w:rPr>
                <w:rFonts w:ascii="Tahoma" w:eastAsia="Calibri" w:hAnsi="Tahoma" w:cs="Tahoma"/>
                <w:sz w:val="18"/>
                <w:szCs w:val="18"/>
                <w:lang w:val="en-GB" w:eastAsia="en-ZA"/>
              </w:rPr>
            </w:pPr>
          </w:p>
          <w:p w14:paraId="7287135E" w14:textId="77777777" w:rsidR="006C6300" w:rsidRPr="00334F96" w:rsidRDefault="006C6300" w:rsidP="00D808A3">
            <w:pPr>
              <w:spacing w:line="360" w:lineRule="auto"/>
              <w:rPr>
                <w:rFonts w:ascii="Tahoma" w:hAnsi="Tahoma" w:cs="Tahoma"/>
                <w:sz w:val="18"/>
                <w:szCs w:val="18"/>
                <w:lang w:val="en-GB"/>
              </w:rPr>
            </w:pPr>
            <w:bookmarkStart w:id="27" w:name="OLE_LINK5"/>
            <w:r w:rsidRPr="00334F96">
              <w:rPr>
                <w:rFonts w:ascii="Tahoma" w:hAnsi="Tahoma" w:cs="Tahoma"/>
                <w:sz w:val="18"/>
                <w:szCs w:val="18"/>
                <w:lang w:val="en-GB"/>
              </w:rPr>
              <w:t>The RAF reserves the right to validate and confirm validity.</w:t>
            </w:r>
            <w:bookmarkEnd w:id="27"/>
          </w:p>
        </w:tc>
        <w:tc>
          <w:tcPr>
            <w:tcW w:w="992" w:type="dxa"/>
            <w:tcBorders>
              <w:top w:val="single" w:sz="4" w:space="0" w:color="auto"/>
              <w:left w:val="single" w:sz="4" w:space="0" w:color="auto"/>
              <w:bottom w:val="single" w:sz="4" w:space="0" w:color="auto"/>
              <w:right w:val="single" w:sz="4" w:space="0" w:color="auto"/>
            </w:tcBorders>
          </w:tcPr>
          <w:p w14:paraId="42FEF136" w14:textId="77777777" w:rsidR="006C6300" w:rsidRPr="00334F96" w:rsidRDefault="006C6300" w:rsidP="00FB787E">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9788C65"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1B330E67" w14:textId="77777777" w:rsidTr="00FB787E">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3C402767"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0434619B" w14:textId="77777777" w:rsidR="006C6300" w:rsidRPr="00334F96" w:rsidRDefault="006C6300" w:rsidP="00FB787E">
            <w:pPr>
              <w:suppressAutoHyphens/>
              <w:spacing w:line="360" w:lineRule="auto"/>
              <w:rPr>
                <w:rFonts w:ascii="Tahoma" w:hAnsi="Tahoma" w:cs="Tahoma"/>
                <w:b/>
                <w:bCs/>
                <w:sz w:val="18"/>
                <w:szCs w:val="18"/>
                <w:lang w:val="en-US"/>
              </w:rPr>
            </w:pPr>
          </w:p>
          <w:p w14:paraId="689119D9" w14:textId="77777777" w:rsidR="006C6300" w:rsidRPr="00334F96" w:rsidRDefault="006C6300" w:rsidP="00FB787E">
            <w:pPr>
              <w:suppressAutoHyphens/>
              <w:spacing w:line="360" w:lineRule="auto"/>
              <w:rPr>
                <w:rFonts w:ascii="Tahoma" w:hAnsi="Tahoma" w:cs="Tahoma"/>
                <w:b/>
                <w:bCs/>
                <w:sz w:val="18"/>
                <w:szCs w:val="18"/>
                <w:lang w:val="en-US"/>
              </w:rPr>
            </w:pPr>
          </w:p>
          <w:p w14:paraId="21998FEC" w14:textId="77777777" w:rsidR="006C6300" w:rsidRPr="00334F96" w:rsidRDefault="006C6300" w:rsidP="00FB787E">
            <w:pPr>
              <w:suppressAutoHyphens/>
              <w:spacing w:line="360" w:lineRule="auto"/>
              <w:rPr>
                <w:rFonts w:ascii="Tahoma" w:hAnsi="Tahoma" w:cs="Tahoma"/>
                <w:bCs/>
                <w:sz w:val="18"/>
                <w:szCs w:val="18"/>
                <w:lang w:val="en-US"/>
              </w:rPr>
            </w:pPr>
          </w:p>
        </w:tc>
      </w:tr>
    </w:tbl>
    <w:p w14:paraId="10BC4BB4" w14:textId="77777777" w:rsidR="006C6300" w:rsidRDefault="006C6300" w:rsidP="006C6300">
      <w:pPr>
        <w:spacing w:after="200" w:line="360" w:lineRule="auto"/>
        <w:rPr>
          <w:rFonts w:ascii="Tahoma" w:hAnsi="Tahoma" w:cs="Tahoma"/>
          <w:b/>
          <w:bCs/>
          <w:sz w:val="18"/>
          <w:szCs w:val="18"/>
          <w:u w:val="single"/>
        </w:rPr>
      </w:pPr>
    </w:p>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63067744" w14:textId="77777777" w:rsidR="006C6300" w:rsidRDefault="006C6300" w:rsidP="006C6300">
      <w:pPr>
        <w:spacing w:after="200" w:line="360" w:lineRule="auto"/>
        <w:rPr>
          <w:rFonts w:ascii="Tahoma" w:hAnsi="Tahoma" w:cs="Tahoma"/>
          <w:b/>
          <w:bCs/>
          <w:sz w:val="18"/>
          <w:szCs w:val="18"/>
          <w:u w:val="single"/>
        </w:rPr>
      </w:pPr>
    </w:p>
    <w:p w14:paraId="0A1A5F19" w14:textId="77777777" w:rsidR="006C6300" w:rsidRPr="00334F96" w:rsidRDefault="006C6300" w:rsidP="006C6300">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6C6300" w:rsidRPr="00334F96" w14:paraId="027189CA" w14:textId="77777777" w:rsidTr="00FB787E">
        <w:tc>
          <w:tcPr>
            <w:tcW w:w="568" w:type="dxa"/>
            <w:tcBorders>
              <w:top w:val="single" w:sz="4" w:space="0" w:color="auto"/>
              <w:left w:val="single" w:sz="4" w:space="0" w:color="auto"/>
              <w:bottom w:val="single" w:sz="4" w:space="0" w:color="auto"/>
              <w:right w:val="single" w:sz="4" w:space="0" w:color="auto"/>
            </w:tcBorders>
            <w:hideMark/>
          </w:tcPr>
          <w:p w14:paraId="30BEEB12"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lastRenderedPageBreak/>
              <w:t>No</w:t>
            </w:r>
          </w:p>
        </w:tc>
        <w:tc>
          <w:tcPr>
            <w:tcW w:w="7507" w:type="dxa"/>
            <w:tcBorders>
              <w:top w:val="single" w:sz="4" w:space="0" w:color="auto"/>
              <w:left w:val="single" w:sz="4" w:space="0" w:color="auto"/>
              <w:bottom w:val="single" w:sz="4" w:space="0" w:color="auto"/>
              <w:right w:val="single" w:sz="4" w:space="0" w:color="auto"/>
            </w:tcBorders>
            <w:hideMark/>
          </w:tcPr>
          <w:p w14:paraId="274CD2BA"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493D0475"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44E0E301" w14:textId="77777777" w:rsidR="006C6300" w:rsidRPr="00334F96" w:rsidRDefault="006C6300" w:rsidP="00FB787E">
            <w:pPr>
              <w:spacing w:after="200" w:line="360" w:lineRule="auto"/>
              <w:rPr>
                <w:rFonts w:ascii="Tahoma" w:hAnsi="Tahoma" w:cs="Tahoma"/>
                <w:b/>
                <w:bCs/>
                <w:sz w:val="18"/>
                <w:szCs w:val="18"/>
                <w:lang w:val="en-GB"/>
              </w:rPr>
            </w:pPr>
            <w:r w:rsidRPr="00334F96">
              <w:rPr>
                <w:rFonts w:ascii="Tahoma" w:hAnsi="Tahoma" w:cs="Tahoma"/>
                <w:b/>
                <w:bCs/>
                <w:sz w:val="18"/>
                <w:szCs w:val="18"/>
                <w:lang w:val="en-GB"/>
              </w:rPr>
              <w:t>Not comply</w:t>
            </w:r>
          </w:p>
        </w:tc>
      </w:tr>
      <w:tr w:rsidR="006C6300" w:rsidRPr="00334F96" w14:paraId="49B3A031" w14:textId="77777777" w:rsidTr="00FB787E">
        <w:trPr>
          <w:trHeight w:val="559"/>
        </w:trPr>
        <w:tc>
          <w:tcPr>
            <w:tcW w:w="568" w:type="dxa"/>
            <w:tcBorders>
              <w:top w:val="single" w:sz="4" w:space="0" w:color="auto"/>
              <w:left w:val="single" w:sz="4" w:space="0" w:color="auto"/>
              <w:bottom w:val="single" w:sz="4" w:space="0" w:color="auto"/>
              <w:right w:val="single" w:sz="4" w:space="0" w:color="auto"/>
            </w:tcBorders>
            <w:hideMark/>
          </w:tcPr>
          <w:p w14:paraId="58BFB77D" w14:textId="77777777" w:rsidR="006C6300" w:rsidRPr="00334F96" w:rsidRDefault="006C6300" w:rsidP="00FB787E">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DEF1D97" w14:textId="77777777" w:rsidR="006C6300" w:rsidRPr="00334F96" w:rsidRDefault="006C6300" w:rsidP="00FB787E">
            <w:pPr>
              <w:spacing w:line="360" w:lineRule="auto"/>
              <w:ind w:left="35"/>
              <w:rPr>
                <w:rFonts w:ascii="Tahoma" w:eastAsia="Calibri" w:hAnsi="Tahoma" w:cs="Tahoma"/>
                <w:sz w:val="18"/>
                <w:szCs w:val="18"/>
                <w:lang w:val="en-GB" w:eastAsia="en-ZA"/>
              </w:rPr>
            </w:pPr>
            <w:r w:rsidRPr="00334F96">
              <w:rPr>
                <w:rFonts w:ascii="Tahoma" w:hAnsi="Tahoma" w:cs="Tahoma"/>
                <w:bCs/>
                <w:sz w:val="18"/>
                <w:szCs w:val="18"/>
                <w:lang w:val="en-GB" w:eastAsia="en-GB"/>
              </w:rPr>
              <w:t xml:space="preserve"> </w:t>
            </w:r>
            <w:r w:rsidRPr="00334F96">
              <w:rPr>
                <w:rFonts w:ascii="Tahoma" w:eastAsia="Calibri" w:hAnsi="Tahoma" w:cs="Tahoma"/>
                <w:sz w:val="18"/>
                <w:szCs w:val="18"/>
                <w:lang w:val="en-GB" w:eastAsia="en-ZA"/>
              </w:rPr>
              <w:t xml:space="preserve">The service provider must provide a </w:t>
            </w:r>
            <w:r w:rsidRPr="00334F96">
              <w:rPr>
                <w:rFonts w:ascii="Tahoma" w:eastAsia="Calibri" w:hAnsi="Tahoma" w:cs="Tahoma"/>
                <w:b/>
                <w:bCs/>
                <w:sz w:val="18"/>
                <w:szCs w:val="18"/>
                <w:lang w:val="en-GB" w:eastAsia="en-ZA"/>
              </w:rPr>
              <w:t xml:space="preserve">minimum </w:t>
            </w:r>
            <w:r w:rsidRPr="00334F96">
              <w:rPr>
                <w:rFonts w:ascii="Tahoma" w:eastAsia="Calibri" w:hAnsi="Tahoma" w:cs="Tahoma"/>
                <w:sz w:val="18"/>
                <w:szCs w:val="18"/>
                <w:lang w:val="en-GB" w:eastAsia="en-ZA"/>
              </w:rPr>
              <w:t xml:space="preserve">of </w:t>
            </w:r>
            <w:r>
              <w:rPr>
                <w:rFonts w:ascii="Tahoma" w:eastAsia="Calibri" w:hAnsi="Tahoma" w:cs="Tahoma"/>
                <w:sz w:val="18"/>
                <w:szCs w:val="18"/>
                <w:lang w:val="en-GB" w:eastAsia="en-ZA"/>
              </w:rPr>
              <w:t>one</w:t>
            </w:r>
            <w:r w:rsidRPr="00334F96">
              <w:rPr>
                <w:rFonts w:ascii="Tahoma" w:eastAsia="Calibri" w:hAnsi="Tahoma" w:cs="Tahoma"/>
                <w:sz w:val="18"/>
                <w:szCs w:val="18"/>
                <w:lang w:val="en-GB" w:eastAsia="en-ZA"/>
              </w:rPr>
              <w:t xml:space="preserve"> (</w:t>
            </w:r>
            <w:r>
              <w:rPr>
                <w:rFonts w:ascii="Tahoma" w:eastAsia="Calibri" w:hAnsi="Tahoma" w:cs="Tahoma"/>
                <w:sz w:val="18"/>
                <w:szCs w:val="18"/>
                <w:lang w:val="en-GB" w:eastAsia="en-ZA"/>
              </w:rPr>
              <w:t>1</w:t>
            </w:r>
            <w:r w:rsidRPr="00334F96">
              <w:rPr>
                <w:rFonts w:ascii="Tahoma" w:eastAsia="Calibri" w:hAnsi="Tahoma" w:cs="Tahoma"/>
                <w:sz w:val="18"/>
                <w:szCs w:val="18"/>
                <w:lang w:val="en-GB" w:eastAsia="en-ZA"/>
              </w:rPr>
              <w:t>) Reference Letter showing company experience where Cleaning Services were rendered with the following details:</w:t>
            </w:r>
          </w:p>
          <w:p w14:paraId="694EF8E7" w14:textId="77777777" w:rsidR="006C6300" w:rsidRPr="00334F96" w:rsidRDefault="006C6300" w:rsidP="00FB787E">
            <w:pPr>
              <w:spacing w:line="360" w:lineRule="auto"/>
              <w:rPr>
                <w:rFonts w:ascii="Tahoma" w:eastAsia="Calibri" w:hAnsi="Tahoma" w:cs="Tahoma"/>
                <w:sz w:val="18"/>
                <w:szCs w:val="18"/>
                <w:lang w:val="en-GB" w:eastAsia="en-ZA"/>
              </w:rPr>
            </w:pPr>
          </w:p>
          <w:p w14:paraId="15AFA7F6"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The name of the company at which the Cleaning Services were rendered.</w:t>
            </w:r>
          </w:p>
          <w:p w14:paraId="0ECB4D6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Contact Person.  </w:t>
            </w:r>
          </w:p>
          <w:p w14:paraId="286440E1" w14:textId="77777777" w:rsidR="006C6300" w:rsidRPr="00334F96" w:rsidRDefault="006C6300" w:rsidP="00F02218">
            <w:pPr>
              <w:numPr>
                <w:ilvl w:val="0"/>
                <w:numId w:val="28"/>
              </w:numPr>
              <w:spacing w:line="360" w:lineRule="auto"/>
              <w:ind w:left="346" w:hanging="346"/>
              <w:contextualSpacing/>
              <w:rPr>
                <w:rFonts w:ascii="Tahoma" w:eastAsia="Calibri" w:hAnsi="Tahoma" w:cs="Tahoma"/>
                <w:sz w:val="18"/>
                <w:szCs w:val="18"/>
                <w:lang w:val="en-GB" w:eastAsia="en-ZA"/>
              </w:rPr>
            </w:pPr>
            <w:r w:rsidRPr="00334F96">
              <w:rPr>
                <w:rFonts w:ascii="Tahoma" w:eastAsia="Calibri" w:hAnsi="Tahoma" w:cs="Tahoma"/>
                <w:sz w:val="18"/>
                <w:szCs w:val="18"/>
                <w:lang w:val="en-GB" w:eastAsia="en-ZA"/>
              </w:rPr>
              <w:t>Contact Numbers</w:t>
            </w:r>
            <w:r w:rsidRPr="00334F96">
              <w:rPr>
                <w:rFonts w:ascii="Tahoma" w:eastAsia="Calibri" w:hAnsi="Tahoma" w:cs="Tahoma"/>
                <w:sz w:val="18"/>
                <w:szCs w:val="18"/>
                <w:lang w:val="en-US" w:eastAsia="en-ZA"/>
              </w:rPr>
              <w:t xml:space="preserve"> or Email Address</w:t>
            </w:r>
            <w:r w:rsidRPr="00334F96">
              <w:rPr>
                <w:rFonts w:ascii="Tahoma" w:eastAsia="Calibri" w:hAnsi="Tahoma" w:cs="Tahoma"/>
                <w:sz w:val="18"/>
                <w:szCs w:val="18"/>
                <w:lang w:val="en-GB" w:eastAsia="en-ZA"/>
              </w:rPr>
              <w:t xml:space="preserve">. </w:t>
            </w:r>
          </w:p>
          <w:p w14:paraId="2919CBE2" w14:textId="77777777" w:rsidR="006C6300" w:rsidRPr="00334F96" w:rsidRDefault="006C6300" w:rsidP="00F02218">
            <w:pPr>
              <w:numPr>
                <w:ilvl w:val="0"/>
                <w:numId w:val="28"/>
              </w:numPr>
              <w:spacing w:line="360" w:lineRule="auto"/>
              <w:ind w:left="346" w:hanging="346"/>
              <w:contextualSpacing/>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The reference letter should indicate that the service provider rendered Cleaning Services. </w:t>
            </w:r>
          </w:p>
          <w:p w14:paraId="5DAF7644" w14:textId="77777777" w:rsidR="006C6300" w:rsidRPr="00334F96" w:rsidRDefault="006C6300" w:rsidP="00FB787E">
            <w:pPr>
              <w:spacing w:line="360" w:lineRule="auto"/>
              <w:ind w:left="346"/>
              <w:contextualSpacing/>
              <w:rPr>
                <w:rFonts w:ascii="Tahoma" w:eastAsia="Calibri" w:hAnsi="Tahoma" w:cs="Tahoma"/>
                <w:sz w:val="18"/>
                <w:szCs w:val="18"/>
                <w:lang w:val="en-GB" w:eastAsia="en-ZA"/>
              </w:rPr>
            </w:pPr>
          </w:p>
          <w:p w14:paraId="2F58EE63" w14:textId="77777777" w:rsidR="006C6300" w:rsidRPr="00334F96" w:rsidRDefault="006C6300" w:rsidP="00FB787E">
            <w:pPr>
              <w:spacing w:after="200"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334F96">
              <w:rPr>
                <w:rFonts w:ascii="Tahoma" w:eastAsia="Calibri" w:hAnsi="Tahoma" w:cs="Tahoma"/>
                <w:b/>
                <w:bCs/>
                <w:sz w:val="18"/>
                <w:szCs w:val="18"/>
                <w:lang w:val="en-GB" w:eastAsia="en-ZA"/>
              </w:rPr>
              <w:t>from the client</w:t>
            </w:r>
            <w:r w:rsidRPr="00334F96">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01BE2416"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r w:rsidRPr="00334F96">
              <w:rPr>
                <w:rFonts w:ascii="Tahoma" w:eastAsia="Calibri" w:hAnsi="Tahoma" w:cs="Tahoma"/>
                <w:sz w:val="18"/>
                <w:szCs w:val="18"/>
                <w:lang w:val="en-GB" w:eastAsia="en-ZA"/>
              </w:rPr>
              <w:t>NB: If the reference letters submitted do not include the information on the bullet points above will not be considered. </w:t>
            </w:r>
          </w:p>
          <w:p w14:paraId="767B047B" w14:textId="77777777" w:rsidR="006C6300" w:rsidRPr="00334F96" w:rsidRDefault="006C6300" w:rsidP="00FB787E">
            <w:pPr>
              <w:widowControl w:val="0"/>
              <w:autoSpaceDE w:val="0"/>
              <w:autoSpaceDN w:val="0"/>
              <w:spacing w:line="360" w:lineRule="auto"/>
              <w:ind w:left="-33"/>
              <w:jc w:val="left"/>
              <w:rPr>
                <w:rFonts w:ascii="Tahoma" w:eastAsia="Calibri" w:hAnsi="Tahoma" w:cs="Tahoma"/>
                <w:sz w:val="18"/>
                <w:szCs w:val="18"/>
                <w:lang w:val="en-GB" w:eastAsia="en-ZA"/>
              </w:rPr>
            </w:pPr>
          </w:p>
          <w:p w14:paraId="6867CE22" w14:textId="77777777" w:rsidR="006C6300" w:rsidRPr="00334F96" w:rsidRDefault="006C6300" w:rsidP="00FB787E">
            <w:pPr>
              <w:spacing w:line="360" w:lineRule="auto"/>
              <w:rPr>
                <w:rFonts w:ascii="Tahoma" w:eastAsia="Calibri" w:hAnsi="Tahoma" w:cs="Tahoma"/>
                <w:sz w:val="18"/>
                <w:szCs w:val="18"/>
                <w:lang w:val="en-GB" w:eastAsia="en-ZA"/>
              </w:rPr>
            </w:pPr>
            <w:r w:rsidRPr="00334F96">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715BCB09" w14:textId="77777777" w:rsidR="006C6300" w:rsidRPr="00334F96" w:rsidRDefault="006C6300" w:rsidP="00FB787E">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69890C8E" w14:textId="77777777" w:rsidR="006C6300" w:rsidRPr="00334F96" w:rsidRDefault="006C6300" w:rsidP="00FB787E">
            <w:pPr>
              <w:spacing w:after="200" w:line="360" w:lineRule="auto"/>
              <w:rPr>
                <w:rFonts w:ascii="Tahoma" w:hAnsi="Tahoma" w:cs="Tahoma"/>
                <w:bCs/>
                <w:sz w:val="18"/>
                <w:szCs w:val="18"/>
                <w:lang w:val="en-GB"/>
              </w:rPr>
            </w:pPr>
          </w:p>
        </w:tc>
      </w:tr>
      <w:tr w:rsidR="006C6300" w:rsidRPr="00334F96" w14:paraId="0F126395" w14:textId="77777777" w:rsidTr="00FB787E">
        <w:tc>
          <w:tcPr>
            <w:tcW w:w="10050" w:type="dxa"/>
            <w:gridSpan w:val="4"/>
            <w:tcBorders>
              <w:top w:val="single" w:sz="4" w:space="0" w:color="auto"/>
              <w:left w:val="single" w:sz="4" w:space="0" w:color="auto"/>
              <w:bottom w:val="single" w:sz="4" w:space="0" w:color="auto"/>
              <w:right w:val="single" w:sz="4" w:space="0" w:color="auto"/>
            </w:tcBorders>
          </w:tcPr>
          <w:p w14:paraId="0B155444" w14:textId="77777777" w:rsidR="006C6300" w:rsidRPr="00334F96" w:rsidRDefault="006C6300" w:rsidP="00FB787E">
            <w:pPr>
              <w:suppressAutoHyphens/>
              <w:spacing w:line="360" w:lineRule="auto"/>
              <w:rPr>
                <w:rFonts w:ascii="Tahoma" w:hAnsi="Tahoma" w:cs="Tahoma"/>
                <w:b/>
                <w:bCs/>
                <w:sz w:val="18"/>
                <w:szCs w:val="18"/>
                <w:lang w:val="en-US"/>
              </w:rPr>
            </w:pPr>
            <w:r w:rsidRPr="00334F96">
              <w:rPr>
                <w:rFonts w:ascii="Tahoma" w:hAnsi="Tahoma" w:cs="Tahoma"/>
                <w:b/>
                <w:bCs/>
                <w:sz w:val="18"/>
                <w:szCs w:val="18"/>
                <w:lang w:val="en-US"/>
              </w:rPr>
              <w:t xml:space="preserve">Substantiate/Comments  </w:t>
            </w:r>
          </w:p>
          <w:p w14:paraId="4C4E6DB9" w14:textId="77777777" w:rsidR="006C6300" w:rsidRPr="00334F96" w:rsidRDefault="006C6300" w:rsidP="00FB787E">
            <w:pPr>
              <w:suppressAutoHyphens/>
              <w:spacing w:line="360" w:lineRule="auto"/>
              <w:rPr>
                <w:rFonts w:ascii="Tahoma" w:hAnsi="Tahoma" w:cs="Tahoma"/>
                <w:b/>
                <w:bCs/>
                <w:sz w:val="18"/>
                <w:szCs w:val="18"/>
                <w:lang w:val="en-US"/>
              </w:rPr>
            </w:pPr>
          </w:p>
          <w:p w14:paraId="77D434CF" w14:textId="77777777" w:rsidR="006C6300" w:rsidRPr="00334F96" w:rsidRDefault="006C6300" w:rsidP="00FB787E">
            <w:pPr>
              <w:suppressAutoHyphens/>
              <w:spacing w:line="360" w:lineRule="auto"/>
              <w:rPr>
                <w:rFonts w:ascii="Tahoma" w:hAnsi="Tahoma" w:cs="Tahoma"/>
                <w:b/>
                <w:bCs/>
                <w:sz w:val="18"/>
                <w:szCs w:val="18"/>
                <w:lang w:val="en-US"/>
              </w:rPr>
            </w:pPr>
          </w:p>
          <w:p w14:paraId="22FAEAE7" w14:textId="77777777" w:rsidR="006C6300" w:rsidRPr="00334F96" w:rsidRDefault="006C6300" w:rsidP="00FB787E">
            <w:pPr>
              <w:suppressAutoHyphens/>
              <w:spacing w:line="360" w:lineRule="auto"/>
              <w:rPr>
                <w:rFonts w:ascii="Tahoma" w:hAnsi="Tahoma" w:cs="Tahoma"/>
                <w:bCs/>
                <w:sz w:val="18"/>
                <w:szCs w:val="18"/>
                <w:lang w:val="en-US"/>
              </w:rPr>
            </w:pPr>
          </w:p>
        </w:tc>
      </w:tr>
    </w:tbl>
    <w:p w14:paraId="4F82FF6E" w14:textId="77777777" w:rsidR="006C6300" w:rsidRPr="00334F96" w:rsidRDefault="006C6300" w:rsidP="006C6300">
      <w:pPr>
        <w:spacing w:after="200" w:line="360" w:lineRule="auto"/>
        <w:rPr>
          <w:rFonts w:ascii="Tahoma" w:hAnsi="Tahoma" w:cs="Tahoma"/>
          <w:b/>
          <w:bCs/>
          <w:sz w:val="18"/>
          <w:szCs w:val="18"/>
          <w:u w:val="single"/>
        </w:rPr>
      </w:pPr>
    </w:p>
    <w:p w14:paraId="2B6252E1" w14:textId="77777777" w:rsidR="006C6300" w:rsidRDefault="006C6300" w:rsidP="006C6300">
      <w:pPr>
        <w:autoSpaceDE w:val="0"/>
        <w:autoSpaceDN w:val="0"/>
        <w:spacing w:line="360" w:lineRule="auto"/>
        <w:ind w:left="1080" w:right="-2"/>
        <w:jc w:val="left"/>
        <w:rPr>
          <w:rFonts w:ascii="Tahoma" w:hAnsi="Tahoma" w:cs="Tahoma"/>
          <w:sz w:val="18"/>
          <w:szCs w:val="18"/>
        </w:rPr>
      </w:pPr>
    </w:p>
    <w:p w14:paraId="023E4A82"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0A65F79A"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02550C4C"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17FF8EA1"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639203B6"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2861B6D4"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3791A169"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74FE7534"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069B3821"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21A69419"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39378285"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38A2310F"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6FFAEBA2" w14:textId="77777777" w:rsidR="004D36A6" w:rsidRDefault="004D36A6" w:rsidP="006C6300">
      <w:pPr>
        <w:autoSpaceDE w:val="0"/>
        <w:autoSpaceDN w:val="0"/>
        <w:spacing w:line="360" w:lineRule="auto"/>
        <w:ind w:left="1080" w:right="-2"/>
        <w:jc w:val="left"/>
        <w:rPr>
          <w:rFonts w:ascii="Tahoma" w:hAnsi="Tahoma" w:cs="Tahoma"/>
          <w:sz w:val="18"/>
          <w:szCs w:val="18"/>
        </w:rPr>
      </w:pPr>
    </w:p>
    <w:p w14:paraId="4C96426A"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05D8D502"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76E2FBD1"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3ABBD05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2E498864" w14:textId="77777777" w:rsidR="00F02218" w:rsidRDefault="00F02218" w:rsidP="006C6300">
      <w:pPr>
        <w:autoSpaceDE w:val="0"/>
        <w:autoSpaceDN w:val="0"/>
        <w:spacing w:line="360" w:lineRule="auto"/>
        <w:ind w:left="1080" w:right="-2"/>
        <w:jc w:val="left"/>
        <w:rPr>
          <w:rFonts w:ascii="Tahoma" w:hAnsi="Tahoma" w:cs="Tahoma"/>
          <w:sz w:val="18"/>
          <w:szCs w:val="18"/>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lastRenderedPageBreak/>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89211C">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89211C">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89211C">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89211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89211C">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89211C">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89211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89211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89211C">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89211C">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89211C">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89211C">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89211C">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89211C">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89211C">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4"/>
      <w:r w:rsidRPr="00766895">
        <w:rPr>
          <w:rFonts w:ascii="Tahoma" w:hAnsi="Tahoma" w:cs="Tahoma"/>
          <w:color w:val="auto"/>
          <w:sz w:val="18"/>
          <w:szCs w:val="18"/>
        </w:rPr>
        <w:t xml:space="preserve"> </w:t>
      </w:r>
      <w:bookmarkEnd w:id="25"/>
      <w:bookmarkEnd w:id="26"/>
    </w:p>
    <w:p w14:paraId="11284850" w14:textId="77777777" w:rsidR="005C56EA" w:rsidRPr="00766895" w:rsidRDefault="005C56EA" w:rsidP="005C56EA">
      <w:pPr>
        <w:spacing w:line="360" w:lineRule="auto"/>
        <w:rPr>
          <w:rFonts w:ascii="Tahoma" w:hAnsi="Tahoma" w:cs="Tahoma"/>
          <w:bCs/>
          <w:sz w:val="18"/>
          <w:szCs w:val="18"/>
          <w:lang w:val="en-US"/>
        </w:rPr>
      </w:pPr>
    </w:p>
    <w:p w14:paraId="516AD107" w14:textId="77777777" w:rsidR="005C56EA" w:rsidRDefault="005C56EA" w:rsidP="005C56EA">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09E1CCC6" w14:textId="77777777" w:rsidR="005C56EA" w:rsidRPr="00492E67" w:rsidRDefault="005C56EA" w:rsidP="005C56EA">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36797BB5" w14:textId="77777777" w:rsidR="005C56EA" w:rsidRPr="00955450" w:rsidRDefault="005C56EA" w:rsidP="005C56EA">
      <w:pPr>
        <w:pStyle w:val="ListParagraph"/>
        <w:numPr>
          <w:ilvl w:val="0"/>
          <w:numId w:val="11"/>
        </w:numPr>
        <w:spacing w:line="360" w:lineRule="auto"/>
        <w:rPr>
          <w:rFonts w:ascii="Tahoma" w:hAnsi="Tahoma" w:cs="Tahoma"/>
          <w:b/>
          <w:bCs/>
          <w:sz w:val="18"/>
          <w:szCs w:val="18"/>
          <w:lang w:val="en-US"/>
        </w:rPr>
      </w:pPr>
      <w:r w:rsidRPr="00955450">
        <w:rPr>
          <w:rFonts w:ascii="Tahoma" w:hAnsi="Tahoma" w:cs="Tahoma"/>
          <w:b/>
          <w:bCs/>
          <w:sz w:val="18"/>
          <w:szCs w:val="18"/>
        </w:rPr>
        <w:t>Only prices completed in the table below will be accepted for evaluation purposes.</w:t>
      </w:r>
      <w:r>
        <w:rPr>
          <w:rFonts w:ascii="Tahoma" w:hAnsi="Tahoma" w:cs="Tahoma"/>
          <w:b/>
          <w:bCs/>
          <w:sz w:val="18"/>
          <w:szCs w:val="18"/>
        </w:rPr>
        <w:t xml:space="preserve"> Failure to provide prices on the table below lead to disqualification</w:t>
      </w:r>
    </w:p>
    <w:p w14:paraId="74A8E4BA" w14:textId="33994867" w:rsidR="00D60FDA" w:rsidRPr="005C56EA" w:rsidRDefault="005C56EA" w:rsidP="002E183A">
      <w:pPr>
        <w:pStyle w:val="ListParagraph"/>
        <w:numPr>
          <w:ilvl w:val="0"/>
          <w:numId w:val="11"/>
        </w:numPr>
        <w:spacing w:line="360" w:lineRule="auto"/>
        <w:rPr>
          <w:rFonts w:ascii="Tahoma" w:hAnsi="Tahoma" w:cs="Tahoma"/>
          <w:bCs/>
          <w:sz w:val="18"/>
          <w:szCs w:val="18"/>
          <w:lang w:val="en-US"/>
        </w:rPr>
      </w:pPr>
      <w:r w:rsidRPr="004474AA">
        <w:rPr>
          <w:rFonts w:ascii="Tahoma" w:hAnsi="Tahoma" w:cs="Tahoma"/>
          <w:bCs/>
          <w:sz w:val="18"/>
          <w:szCs w:val="18"/>
          <w:lang w:val="en-US"/>
        </w:rPr>
        <w:t>No price changes will be accepted after the official Award Letter / Purchase Order (PO) is issued.</w:t>
      </w:r>
    </w:p>
    <w:tbl>
      <w:tblPr>
        <w:tblStyle w:val="TableGrid"/>
        <w:tblW w:w="10343" w:type="dxa"/>
        <w:tblLook w:val="04A0" w:firstRow="1" w:lastRow="0" w:firstColumn="1" w:lastColumn="0" w:noHBand="0" w:noVBand="1"/>
      </w:tblPr>
      <w:tblGrid>
        <w:gridCol w:w="550"/>
        <w:gridCol w:w="3698"/>
        <w:gridCol w:w="2551"/>
        <w:gridCol w:w="1847"/>
        <w:gridCol w:w="1697"/>
      </w:tblGrid>
      <w:tr w:rsidR="00D60FDA" w:rsidRPr="00334F96" w14:paraId="6328E9F5" w14:textId="77777777" w:rsidTr="00FB787E">
        <w:tc>
          <w:tcPr>
            <w:tcW w:w="550" w:type="dxa"/>
          </w:tcPr>
          <w:p w14:paraId="70397E60"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NO.</w:t>
            </w:r>
          </w:p>
        </w:tc>
        <w:tc>
          <w:tcPr>
            <w:tcW w:w="3698" w:type="dxa"/>
          </w:tcPr>
          <w:p w14:paraId="68B2137F"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ITEM DESCRIPTION</w:t>
            </w:r>
          </w:p>
        </w:tc>
        <w:tc>
          <w:tcPr>
            <w:tcW w:w="2551" w:type="dxa"/>
          </w:tcPr>
          <w:p w14:paraId="12A2DB43"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Quantity</w:t>
            </w:r>
          </w:p>
        </w:tc>
        <w:tc>
          <w:tcPr>
            <w:tcW w:w="1847" w:type="dxa"/>
          </w:tcPr>
          <w:p w14:paraId="0CC250F1" w14:textId="77777777"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rPr>
              <w:t>Price Per Month</w:t>
            </w:r>
          </w:p>
        </w:tc>
        <w:tc>
          <w:tcPr>
            <w:tcW w:w="1697" w:type="dxa"/>
          </w:tcPr>
          <w:p w14:paraId="15A7D87D" w14:textId="7515103C" w:rsidR="00D60FDA" w:rsidRPr="00680BA2" w:rsidRDefault="00D60FDA" w:rsidP="00FB787E">
            <w:pPr>
              <w:spacing w:after="200" w:line="360" w:lineRule="auto"/>
              <w:jc w:val="center"/>
              <w:rPr>
                <w:rFonts w:ascii="Tahoma" w:hAnsi="Tahoma" w:cs="Tahoma"/>
                <w:b/>
                <w:sz w:val="18"/>
                <w:szCs w:val="18"/>
                <w:lang w:eastAsia="en-ZA"/>
              </w:rPr>
            </w:pPr>
            <w:r w:rsidRPr="00680BA2">
              <w:rPr>
                <w:rFonts w:ascii="Tahoma" w:hAnsi="Tahoma" w:cs="Tahoma"/>
                <w:b/>
                <w:sz w:val="18"/>
                <w:szCs w:val="18"/>
                <w:lang w:eastAsia="en-ZA"/>
              </w:rPr>
              <w:t xml:space="preserve">Total price for </w:t>
            </w:r>
            <w:r w:rsidR="0099117C">
              <w:rPr>
                <w:rFonts w:ascii="Tahoma" w:hAnsi="Tahoma" w:cs="Tahoma"/>
                <w:b/>
                <w:sz w:val="18"/>
                <w:szCs w:val="18"/>
                <w:lang w:eastAsia="en-ZA"/>
              </w:rPr>
              <w:t>tw</w:t>
            </w:r>
            <w:r w:rsidR="004D36A6">
              <w:rPr>
                <w:rFonts w:ascii="Tahoma" w:hAnsi="Tahoma" w:cs="Tahoma"/>
                <w:b/>
                <w:sz w:val="18"/>
                <w:szCs w:val="18"/>
                <w:lang w:eastAsia="en-ZA"/>
              </w:rPr>
              <w:t>elve</w:t>
            </w:r>
            <w:r w:rsidRPr="00680BA2">
              <w:rPr>
                <w:rFonts w:ascii="Tahoma" w:hAnsi="Tahoma" w:cs="Tahoma"/>
                <w:b/>
                <w:sz w:val="18"/>
                <w:szCs w:val="18"/>
                <w:lang w:eastAsia="en-ZA"/>
              </w:rPr>
              <w:t xml:space="preserve"> (</w:t>
            </w:r>
            <w:r w:rsidR="004D36A6">
              <w:rPr>
                <w:rFonts w:ascii="Tahoma" w:hAnsi="Tahoma" w:cs="Tahoma"/>
                <w:b/>
                <w:sz w:val="18"/>
                <w:szCs w:val="18"/>
                <w:lang w:eastAsia="en-ZA"/>
              </w:rPr>
              <w:t>1</w:t>
            </w:r>
            <w:r w:rsidR="0099117C">
              <w:rPr>
                <w:rFonts w:ascii="Tahoma" w:hAnsi="Tahoma" w:cs="Tahoma"/>
                <w:b/>
                <w:sz w:val="18"/>
                <w:szCs w:val="18"/>
                <w:lang w:eastAsia="en-ZA"/>
              </w:rPr>
              <w:t>2</w:t>
            </w:r>
            <w:r w:rsidRPr="00680BA2">
              <w:rPr>
                <w:rFonts w:ascii="Tahoma" w:hAnsi="Tahoma" w:cs="Tahoma"/>
                <w:b/>
                <w:sz w:val="18"/>
                <w:szCs w:val="18"/>
                <w:lang w:eastAsia="en-ZA"/>
              </w:rPr>
              <w:t>) months</w:t>
            </w:r>
          </w:p>
        </w:tc>
      </w:tr>
      <w:tr w:rsidR="00D60FDA" w:rsidRPr="00334F96" w14:paraId="24ABCAC0" w14:textId="77777777" w:rsidTr="00FB787E">
        <w:tc>
          <w:tcPr>
            <w:tcW w:w="550" w:type="dxa"/>
          </w:tcPr>
          <w:p w14:paraId="33A43ED6"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01</w:t>
            </w:r>
          </w:p>
        </w:tc>
        <w:tc>
          <w:tcPr>
            <w:tcW w:w="3698" w:type="dxa"/>
          </w:tcPr>
          <w:p w14:paraId="3F0B619F" w14:textId="67537369" w:rsidR="00D60FDA" w:rsidRPr="00680BA2" w:rsidRDefault="00D60FDA" w:rsidP="00FB787E">
            <w:pPr>
              <w:spacing w:line="360" w:lineRule="auto"/>
              <w:jc w:val="left"/>
              <w:rPr>
                <w:rFonts w:ascii="Tahoma" w:hAnsi="Tahoma" w:cs="Tahoma"/>
                <w:bCs/>
                <w:sz w:val="18"/>
                <w:szCs w:val="18"/>
              </w:rPr>
            </w:pPr>
            <w:r w:rsidRPr="00680BA2">
              <w:rPr>
                <w:rFonts w:ascii="Tahoma" w:hAnsi="Tahoma" w:cs="Tahoma"/>
                <w:sz w:val="18"/>
                <w:szCs w:val="18"/>
              </w:rPr>
              <w:t xml:space="preserve">Cleaning </w:t>
            </w:r>
            <w:r w:rsidRPr="000C28D0">
              <w:rPr>
                <w:rFonts w:ascii="Tahoma" w:hAnsi="Tahoma" w:cs="Tahoma"/>
                <w:sz w:val="18"/>
                <w:szCs w:val="18"/>
                <w:shd w:val="clear" w:color="auto" w:fill="FFFFFF" w:themeFill="background1"/>
              </w:rPr>
              <w:t xml:space="preserve">Services for </w:t>
            </w:r>
            <w:r w:rsidR="0089211C" w:rsidRPr="000C28D0">
              <w:rPr>
                <w:rFonts w:ascii="Tahoma" w:hAnsi="Tahoma" w:cs="Tahoma"/>
                <w:sz w:val="18"/>
                <w:szCs w:val="18"/>
                <w:shd w:val="clear" w:color="auto" w:fill="FFFFFF" w:themeFill="background1"/>
              </w:rPr>
              <w:t>tw</w:t>
            </w:r>
            <w:r w:rsidR="004D36A6" w:rsidRPr="000C28D0">
              <w:rPr>
                <w:rFonts w:ascii="Tahoma" w:hAnsi="Tahoma" w:cs="Tahoma"/>
                <w:sz w:val="18"/>
                <w:szCs w:val="18"/>
                <w:shd w:val="clear" w:color="auto" w:fill="FFFFFF" w:themeFill="background1"/>
              </w:rPr>
              <w:t>elve</w:t>
            </w:r>
            <w:r w:rsidRPr="000C28D0">
              <w:rPr>
                <w:rFonts w:ascii="Tahoma" w:hAnsi="Tahoma" w:cs="Tahoma"/>
                <w:sz w:val="18"/>
                <w:szCs w:val="18"/>
                <w:shd w:val="clear" w:color="auto" w:fill="FFFFFF" w:themeFill="background1"/>
              </w:rPr>
              <w:t xml:space="preserve"> (</w:t>
            </w:r>
            <w:r w:rsidR="004D36A6" w:rsidRPr="000C28D0">
              <w:rPr>
                <w:rFonts w:ascii="Tahoma" w:hAnsi="Tahoma" w:cs="Tahoma"/>
                <w:sz w:val="18"/>
                <w:szCs w:val="18"/>
                <w:shd w:val="clear" w:color="auto" w:fill="FFFFFF" w:themeFill="background1"/>
              </w:rPr>
              <w:t>1</w:t>
            </w:r>
            <w:r w:rsidR="0089211C" w:rsidRPr="000C28D0">
              <w:rPr>
                <w:rFonts w:ascii="Tahoma" w:hAnsi="Tahoma" w:cs="Tahoma"/>
                <w:sz w:val="18"/>
                <w:szCs w:val="18"/>
                <w:shd w:val="clear" w:color="auto" w:fill="FFFFFF" w:themeFill="background1"/>
              </w:rPr>
              <w:t>2</w:t>
            </w:r>
            <w:r w:rsidRPr="000C28D0">
              <w:rPr>
                <w:rFonts w:ascii="Tahoma" w:hAnsi="Tahoma" w:cs="Tahoma"/>
                <w:sz w:val="18"/>
                <w:szCs w:val="18"/>
                <w:shd w:val="clear" w:color="auto" w:fill="FFFFFF" w:themeFill="background1"/>
              </w:rPr>
              <w:t>) months</w:t>
            </w:r>
            <w:r w:rsidRPr="00680BA2">
              <w:rPr>
                <w:rFonts w:ascii="Tahoma" w:hAnsi="Tahoma" w:cs="Tahoma"/>
                <w:sz w:val="18"/>
                <w:szCs w:val="18"/>
              </w:rPr>
              <w:t xml:space="preserve"> which include labour </w:t>
            </w:r>
            <w:r>
              <w:rPr>
                <w:rFonts w:ascii="Tahoma" w:hAnsi="Tahoma" w:cs="Tahoma"/>
                <w:sz w:val="18"/>
                <w:szCs w:val="18"/>
              </w:rPr>
              <w:t xml:space="preserve">as per </w:t>
            </w:r>
            <w:r w:rsidRPr="00680BA2">
              <w:rPr>
                <w:rFonts w:ascii="Tahoma" w:hAnsi="Tahoma" w:cs="Tahoma"/>
                <w:sz w:val="18"/>
                <w:szCs w:val="18"/>
              </w:rPr>
              <w:t>Part A of the specification</w:t>
            </w:r>
          </w:p>
        </w:tc>
        <w:tc>
          <w:tcPr>
            <w:tcW w:w="2551" w:type="dxa"/>
          </w:tcPr>
          <w:p w14:paraId="32ACEE59" w14:textId="441CCB60" w:rsidR="00D60FDA" w:rsidRPr="0099117C" w:rsidRDefault="004D36A6" w:rsidP="00FB787E">
            <w:pPr>
              <w:spacing w:after="200" w:line="360" w:lineRule="auto"/>
              <w:jc w:val="center"/>
              <w:rPr>
                <w:rFonts w:ascii="Tahoma" w:hAnsi="Tahoma" w:cs="Tahoma"/>
                <w:bCs/>
                <w:color w:val="000000" w:themeColor="text1"/>
                <w:sz w:val="18"/>
                <w:szCs w:val="18"/>
                <w:lang w:eastAsia="en-ZA"/>
              </w:rPr>
            </w:pPr>
            <w:r>
              <w:rPr>
                <w:rFonts w:ascii="Tahoma" w:hAnsi="Tahoma" w:cs="Tahoma"/>
                <w:color w:val="000000" w:themeColor="text1"/>
                <w:sz w:val="18"/>
                <w:szCs w:val="18"/>
              </w:rPr>
              <w:t>1</w:t>
            </w:r>
            <w:r w:rsidR="0099117C" w:rsidRPr="0099117C">
              <w:rPr>
                <w:rFonts w:ascii="Tahoma" w:hAnsi="Tahoma" w:cs="Tahoma"/>
                <w:color w:val="000000" w:themeColor="text1"/>
                <w:sz w:val="18"/>
                <w:szCs w:val="18"/>
              </w:rPr>
              <w:t>2</w:t>
            </w:r>
            <w:r>
              <w:rPr>
                <w:rFonts w:ascii="Tahoma" w:hAnsi="Tahoma" w:cs="Tahoma"/>
                <w:color w:val="000000" w:themeColor="text1"/>
                <w:sz w:val="18"/>
                <w:szCs w:val="18"/>
              </w:rPr>
              <w:t xml:space="preserve"> </w:t>
            </w:r>
            <w:r w:rsidR="00D60FDA" w:rsidRPr="0099117C">
              <w:rPr>
                <w:rFonts w:ascii="Tahoma" w:hAnsi="Tahoma" w:cs="Tahoma"/>
                <w:color w:val="000000" w:themeColor="text1"/>
                <w:sz w:val="18"/>
                <w:szCs w:val="18"/>
              </w:rPr>
              <w:t xml:space="preserve">MONTHS </w:t>
            </w:r>
          </w:p>
        </w:tc>
        <w:tc>
          <w:tcPr>
            <w:tcW w:w="1847" w:type="dxa"/>
          </w:tcPr>
          <w:p w14:paraId="2F40A127"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5D732052"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592AABAE" w14:textId="77777777" w:rsidTr="00FB787E">
        <w:tc>
          <w:tcPr>
            <w:tcW w:w="550" w:type="dxa"/>
          </w:tcPr>
          <w:p w14:paraId="6D8DDCDF" w14:textId="77777777" w:rsidR="00D60FDA" w:rsidRPr="00680BA2" w:rsidRDefault="00D60FDA" w:rsidP="00FB787E">
            <w:pPr>
              <w:spacing w:after="200" w:line="360" w:lineRule="auto"/>
              <w:rPr>
                <w:rFonts w:ascii="Tahoma" w:hAnsi="Tahoma" w:cs="Tahoma"/>
                <w:b/>
                <w:sz w:val="18"/>
                <w:szCs w:val="18"/>
                <w:lang w:eastAsia="en-ZA"/>
              </w:rPr>
            </w:pPr>
            <w:r w:rsidRPr="00680BA2">
              <w:rPr>
                <w:rFonts w:ascii="Tahoma" w:hAnsi="Tahoma" w:cs="Tahoma"/>
                <w:b/>
                <w:sz w:val="18"/>
                <w:szCs w:val="18"/>
                <w:lang w:eastAsia="en-ZA"/>
              </w:rPr>
              <w:t>0</w:t>
            </w:r>
            <w:r>
              <w:rPr>
                <w:rFonts w:ascii="Tahoma" w:hAnsi="Tahoma" w:cs="Tahoma"/>
                <w:b/>
                <w:sz w:val="18"/>
                <w:szCs w:val="18"/>
                <w:lang w:eastAsia="en-ZA"/>
              </w:rPr>
              <w:t>2</w:t>
            </w:r>
          </w:p>
        </w:tc>
        <w:tc>
          <w:tcPr>
            <w:tcW w:w="3698" w:type="dxa"/>
          </w:tcPr>
          <w:p w14:paraId="765F4EE5" w14:textId="77777777" w:rsidR="00D60FDA" w:rsidRPr="00680BA2" w:rsidRDefault="00D60FDA" w:rsidP="00FB787E">
            <w:pPr>
              <w:spacing w:line="360" w:lineRule="auto"/>
              <w:rPr>
                <w:rFonts w:ascii="Tahoma" w:hAnsi="Tahoma" w:cs="Tahoma"/>
                <w:sz w:val="18"/>
                <w:szCs w:val="18"/>
              </w:rPr>
            </w:pPr>
            <w:r w:rsidRPr="00680BA2">
              <w:rPr>
                <w:rFonts w:ascii="Tahoma" w:hAnsi="Tahoma" w:cs="Tahoma"/>
                <w:sz w:val="18"/>
                <w:szCs w:val="18"/>
              </w:rPr>
              <w:t>Cleaning Consumables which include all the Cleaning Equipment and Cleaning Chemicals as per specification</w:t>
            </w:r>
          </w:p>
        </w:tc>
        <w:tc>
          <w:tcPr>
            <w:tcW w:w="2551" w:type="dxa"/>
          </w:tcPr>
          <w:p w14:paraId="41629902" w14:textId="1FB30C33" w:rsidR="00D60FDA" w:rsidRPr="0099117C" w:rsidRDefault="004D36A6" w:rsidP="00FB787E">
            <w:pPr>
              <w:spacing w:after="200" w:line="360" w:lineRule="auto"/>
              <w:jc w:val="center"/>
              <w:rPr>
                <w:rFonts w:ascii="Tahoma" w:hAnsi="Tahoma" w:cs="Tahoma"/>
                <w:bCs/>
                <w:color w:val="000000" w:themeColor="text1"/>
                <w:sz w:val="18"/>
                <w:szCs w:val="18"/>
                <w:lang w:eastAsia="en-ZA"/>
              </w:rPr>
            </w:pPr>
            <w:r>
              <w:rPr>
                <w:rFonts w:ascii="Tahoma" w:hAnsi="Tahoma" w:cs="Tahoma"/>
                <w:color w:val="000000" w:themeColor="text1"/>
                <w:sz w:val="18"/>
                <w:szCs w:val="18"/>
              </w:rPr>
              <w:t>1</w:t>
            </w:r>
            <w:r w:rsidR="0099117C" w:rsidRPr="0099117C">
              <w:rPr>
                <w:rFonts w:ascii="Tahoma" w:hAnsi="Tahoma" w:cs="Tahoma"/>
                <w:color w:val="000000" w:themeColor="text1"/>
                <w:sz w:val="18"/>
                <w:szCs w:val="18"/>
              </w:rPr>
              <w:t>2</w:t>
            </w:r>
            <w:r>
              <w:rPr>
                <w:rFonts w:ascii="Tahoma" w:hAnsi="Tahoma" w:cs="Tahoma"/>
                <w:color w:val="000000" w:themeColor="text1"/>
                <w:sz w:val="18"/>
                <w:szCs w:val="18"/>
              </w:rPr>
              <w:t xml:space="preserve"> </w:t>
            </w:r>
            <w:r w:rsidR="00D60FDA" w:rsidRPr="0099117C">
              <w:rPr>
                <w:rFonts w:ascii="Tahoma" w:hAnsi="Tahoma" w:cs="Tahoma"/>
                <w:color w:val="000000" w:themeColor="text1"/>
                <w:sz w:val="18"/>
                <w:szCs w:val="18"/>
              </w:rPr>
              <w:t xml:space="preserve">MONTHS </w:t>
            </w:r>
          </w:p>
        </w:tc>
        <w:tc>
          <w:tcPr>
            <w:tcW w:w="1847" w:type="dxa"/>
          </w:tcPr>
          <w:p w14:paraId="7E94B844"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A6E010A"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44C4D159" w14:textId="77777777" w:rsidTr="00FB787E">
        <w:tc>
          <w:tcPr>
            <w:tcW w:w="6799" w:type="dxa"/>
            <w:gridSpan w:val="3"/>
          </w:tcPr>
          <w:p w14:paraId="55092440"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 xml:space="preserve">TOTAL </w:t>
            </w:r>
          </w:p>
        </w:tc>
        <w:tc>
          <w:tcPr>
            <w:tcW w:w="1847" w:type="dxa"/>
          </w:tcPr>
          <w:p w14:paraId="5AC0969F"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295F36C4"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6EAD5BA2" w14:textId="77777777" w:rsidTr="00FB787E">
        <w:tc>
          <w:tcPr>
            <w:tcW w:w="6799" w:type="dxa"/>
            <w:gridSpan w:val="3"/>
          </w:tcPr>
          <w:p w14:paraId="4DA01C7F"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VAT (IF VAT REGISTERED)</w:t>
            </w:r>
          </w:p>
        </w:tc>
        <w:tc>
          <w:tcPr>
            <w:tcW w:w="1847" w:type="dxa"/>
          </w:tcPr>
          <w:p w14:paraId="127213D3"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D6F3768" w14:textId="77777777" w:rsidR="00D60FDA" w:rsidRPr="00680BA2" w:rsidRDefault="00D60FDA" w:rsidP="00FB787E">
            <w:pPr>
              <w:spacing w:after="200" w:line="360" w:lineRule="auto"/>
              <w:rPr>
                <w:rFonts w:ascii="Tahoma" w:hAnsi="Tahoma" w:cs="Tahoma"/>
                <w:b/>
                <w:sz w:val="18"/>
                <w:szCs w:val="18"/>
                <w:lang w:eastAsia="en-ZA"/>
              </w:rPr>
            </w:pPr>
          </w:p>
        </w:tc>
      </w:tr>
      <w:tr w:rsidR="00D60FDA" w:rsidRPr="00334F96" w14:paraId="7C12E57C" w14:textId="77777777" w:rsidTr="008074DB">
        <w:trPr>
          <w:trHeight w:val="58"/>
        </w:trPr>
        <w:tc>
          <w:tcPr>
            <w:tcW w:w="6799" w:type="dxa"/>
            <w:gridSpan w:val="3"/>
          </w:tcPr>
          <w:p w14:paraId="0BA1414D" w14:textId="77777777" w:rsidR="00D60FDA" w:rsidRPr="00680BA2" w:rsidRDefault="00D60FDA" w:rsidP="00FB787E">
            <w:pPr>
              <w:spacing w:after="200" w:line="360" w:lineRule="auto"/>
              <w:jc w:val="right"/>
              <w:rPr>
                <w:rFonts w:ascii="Tahoma" w:hAnsi="Tahoma" w:cs="Tahoma"/>
                <w:b/>
                <w:sz w:val="18"/>
                <w:szCs w:val="18"/>
                <w:lang w:eastAsia="en-ZA"/>
              </w:rPr>
            </w:pPr>
            <w:r w:rsidRPr="00680BA2">
              <w:rPr>
                <w:rFonts w:ascii="Tahoma" w:hAnsi="Tahoma" w:cs="Tahoma"/>
                <w:b/>
                <w:sz w:val="18"/>
                <w:szCs w:val="18"/>
                <w:lang w:eastAsia="en-ZA"/>
              </w:rPr>
              <w:t>GRAND TOTAL (VAT INCLUSIVE - IF VAT REGISTERED)</w:t>
            </w:r>
          </w:p>
        </w:tc>
        <w:tc>
          <w:tcPr>
            <w:tcW w:w="1847" w:type="dxa"/>
          </w:tcPr>
          <w:p w14:paraId="4452ECBB" w14:textId="77777777" w:rsidR="00D60FDA" w:rsidRPr="00680BA2" w:rsidRDefault="00D60FDA" w:rsidP="00FB787E">
            <w:pPr>
              <w:spacing w:after="200" w:line="360" w:lineRule="auto"/>
              <w:rPr>
                <w:rFonts w:ascii="Tahoma" w:hAnsi="Tahoma" w:cs="Tahoma"/>
                <w:b/>
                <w:sz w:val="18"/>
                <w:szCs w:val="18"/>
                <w:lang w:eastAsia="en-ZA"/>
              </w:rPr>
            </w:pPr>
          </w:p>
        </w:tc>
        <w:tc>
          <w:tcPr>
            <w:tcW w:w="1697" w:type="dxa"/>
          </w:tcPr>
          <w:p w14:paraId="3C509FE5" w14:textId="77777777" w:rsidR="00D60FDA" w:rsidRPr="00680BA2" w:rsidRDefault="00D60FDA" w:rsidP="00FB787E">
            <w:pPr>
              <w:spacing w:after="200" w:line="360" w:lineRule="auto"/>
              <w:rPr>
                <w:rFonts w:ascii="Tahoma" w:hAnsi="Tahoma" w:cs="Tahoma"/>
                <w:b/>
                <w:sz w:val="18"/>
                <w:szCs w:val="18"/>
                <w:lang w:eastAsia="en-ZA"/>
              </w:rPr>
            </w:pPr>
          </w:p>
        </w:tc>
      </w:tr>
    </w:tbl>
    <w:p w14:paraId="700F3909" w14:textId="77777777" w:rsidR="00D60FDA" w:rsidRDefault="00D60FDA" w:rsidP="002E183A">
      <w:pPr>
        <w:spacing w:line="360" w:lineRule="auto"/>
        <w:rPr>
          <w:rFonts w:ascii="Tahoma" w:hAnsi="Tahoma" w:cs="Tahoma"/>
          <w:bCs/>
          <w:sz w:val="18"/>
          <w:szCs w:val="18"/>
          <w:lang w:val="en-US"/>
        </w:rPr>
      </w:pPr>
    </w:p>
    <w:p w14:paraId="4DB70A9B" w14:textId="77777777" w:rsidR="00D60FDA" w:rsidRDefault="00D60FDA" w:rsidP="002E183A">
      <w:pPr>
        <w:spacing w:line="360" w:lineRule="auto"/>
        <w:rPr>
          <w:rFonts w:ascii="Tahoma" w:hAnsi="Tahoma" w:cs="Tahoma"/>
          <w:bCs/>
          <w:sz w:val="18"/>
          <w:szCs w:val="18"/>
          <w:lang w:val="en-US"/>
        </w:rPr>
      </w:pPr>
    </w:p>
    <w:p w14:paraId="7F6E6EFE" w14:textId="77777777" w:rsidR="00D60FDA" w:rsidRDefault="00D60FDA" w:rsidP="002E183A">
      <w:pPr>
        <w:spacing w:line="360" w:lineRule="auto"/>
        <w:jc w:val="left"/>
        <w:rPr>
          <w:rFonts w:ascii="Tahoma" w:hAnsi="Tahoma" w:cs="Tahoma"/>
          <w:bCs/>
          <w:sz w:val="18"/>
          <w:szCs w:val="18"/>
          <w:lang w:val="en-US"/>
        </w:rPr>
      </w:pP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1E56CC0E" w14:textId="77777777" w:rsidR="0089211C" w:rsidRDefault="0089211C" w:rsidP="00CD4863">
      <w:pPr>
        <w:spacing w:line="360" w:lineRule="auto"/>
        <w:rPr>
          <w:rFonts w:ascii="Tahoma" w:hAnsi="Tahoma" w:cs="Tahoma"/>
          <w:bCs/>
          <w:sz w:val="18"/>
          <w:szCs w:val="18"/>
          <w:lang w:val="en-US"/>
        </w:rPr>
      </w:pPr>
    </w:p>
    <w:p w14:paraId="3C926DBA" w14:textId="77777777" w:rsidR="0089211C" w:rsidRDefault="0089211C" w:rsidP="00CD4863">
      <w:pPr>
        <w:spacing w:line="360" w:lineRule="auto"/>
        <w:rPr>
          <w:rFonts w:ascii="Tahoma" w:hAnsi="Tahoma" w:cs="Tahoma"/>
          <w:bCs/>
          <w:sz w:val="18"/>
          <w:szCs w:val="18"/>
          <w:lang w:val="en-US"/>
        </w:rPr>
      </w:pPr>
    </w:p>
    <w:p w14:paraId="7F80FDD1" w14:textId="77777777" w:rsidR="0089211C" w:rsidRDefault="0089211C" w:rsidP="00CD4863">
      <w:pPr>
        <w:spacing w:line="360" w:lineRule="auto"/>
        <w:rPr>
          <w:rFonts w:ascii="Tahoma" w:hAnsi="Tahoma" w:cs="Tahoma"/>
          <w:bCs/>
          <w:sz w:val="18"/>
          <w:szCs w:val="18"/>
          <w:lang w:val="en-US"/>
        </w:rPr>
      </w:pPr>
    </w:p>
    <w:p w14:paraId="29A08491" w14:textId="77777777" w:rsidR="0089211C" w:rsidRDefault="0089211C" w:rsidP="00CD4863">
      <w:pPr>
        <w:spacing w:line="360" w:lineRule="auto"/>
        <w:rPr>
          <w:rFonts w:ascii="Tahoma" w:hAnsi="Tahoma" w:cs="Tahoma"/>
          <w:bCs/>
          <w:sz w:val="18"/>
          <w:szCs w:val="18"/>
          <w:lang w:val="en-US"/>
        </w:rPr>
      </w:pPr>
    </w:p>
    <w:p w14:paraId="40FF5159" w14:textId="77777777" w:rsidR="0089211C" w:rsidRDefault="0089211C" w:rsidP="00CD4863">
      <w:pPr>
        <w:spacing w:line="360" w:lineRule="auto"/>
        <w:rPr>
          <w:rFonts w:ascii="Tahoma" w:hAnsi="Tahoma" w:cs="Tahoma"/>
          <w:bCs/>
          <w:sz w:val="18"/>
          <w:szCs w:val="18"/>
          <w:lang w:val="en-US"/>
        </w:rPr>
      </w:pPr>
    </w:p>
    <w:p w14:paraId="7418AAA9" w14:textId="77777777" w:rsidR="0099117C" w:rsidRDefault="0099117C" w:rsidP="00CD4863">
      <w:pPr>
        <w:spacing w:line="360" w:lineRule="auto"/>
        <w:rPr>
          <w:rFonts w:ascii="Tahoma" w:hAnsi="Tahoma" w:cs="Tahoma"/>
          <w:bCs/>
          <w:sz w:val="18"/>
          <w:szCs w:val="18"/>
          <w:lang w:val="en-US"/>
        </w:rPr>
      </w:pPr>
    </w:p>
    <w:p w14:paraId="1E6D5531" w14:textId="77777777" w:rsidR="00D60FDA" w:rsidRDefault="00D60FDA" w:rsidP="00D60FDA">
      <w:pPr>
        <w:spacing w:line="360" w:lineRule="auto"/>
        <w:rPr>
          <w:rFonts w:ascii="Tahoma" w:hAnsi="Tahoma" w:cs="Tahoma"/>
          <w:bCs/>
          <w:sz w:val="18"/>
          <w:szCs w:val="18"/>
          <w:lang w:val="en-US"/>
        </w:rPr>
      </w:pPr>
    </w:p>
    <w:p w14:paraId="636A0D3E" w14:textId="77777777" w:rsidR="00D60FDA" w:rsidRPr="00334F96" w:rsidRDefault="00D60FDA" w:rsidP="00D60FDA">
      <w:pPr>
        <w:spacing w:after="200"/>
        <w:jc w:val="center"/>
        <w:rPr>
          <w:rFonts w:ascii="Tahoma" w:hAnsi="Tahoma" w:cs="Tahoma"/>
          <w:b/>
          <w:bCs/>
          <w:sz w:val="18"/>
          <w:szCs w:val="18"/>
          <w:u w:val="single"/>
        </w:rPr>
      </w:pPr>
      <w:r w:rsidRPr="00334F96">
        <w:rPr>
          <w:rFonts w:ascii="Tahoma" w:hAnsi="Tahoma" w:cs="Tahoma"/>
          <w:b/>
          <w:bCs/>
          <w:sz w:val="18"/>
          <w:szCs w:val="18"/>
          <w:u w:val="single"/>
        </w:rPr>
        <w:t xml:space="preserve">Part </w:t>
      </w:r>
      <w:r>
        <w:rPr>
          <w:rFonts w:ascii="Tahoma" w:hAnsi="Tahoma" w:cs="Tahoma"/>
          <w:b/>
          <w:bCs/>
          <w:sz w:val="18"/>
          <w:szCs w:val="18"/>
          <w:u w:val="single"/>
        </w:rPr>
        <w:t>B</w:t>
      </w:r>
      <w:r w:rsidRPr="00334F96">
        <w:rPr>
          <w:rFonts w:ascii="Tahoma" w:hAnsi="Tahoma" w:cs="Tahoma"/>
          <w:b/>
          <w:bCs/>
          <w:sz w:val="18"/>
          <w:szCs w:val="18"/>
          <w:u w:val="single"/>
        </w:rPr>
        <w:t xml:space="preserve"> – ADHOC SERVICE</w:t>
      </w:r>
      <w:r>
        <w:rPr>
          <w:rFonts w:ascii="Tahoma" w:hAnsi="Tahoma" w:cs="Tahoma"/>
          <w:b/>
          <w:bCs/>
          <w:sz w:val="18"/>
          <w:szCs w:val="18"/>
          <w:u w:val="single"/>
        </w:rPr>
        <w:t xml:space="preserve">S </w:t>
      </w:r>
      <w:r w:rsidRPr="00E64239">
        <w:rPr>
          <w:rFonts w:ascii="Tahoma" w:hAnsi="Tahoma" w:cs="Tahoma"/>
          <w:b/>
          <w:bCs/>
          <w:sz w:val="18"/>
          <w:szCs w:val="18"/>
          <w:u w:val="single"/>
        </w:rPr>
        <w:t>(</w:t>
      </w:r>
      <w:r>
        <w:rPr>
          <w:rFonts w:ascii="Tahoma" w:hAnsi="Tahoma" w:cs="Tahoma"/>
          <w:b/>
          <w:bCs/>
          <w:sz w:val="18"/>
          <w:szCs w:val="18"/>
          <w:u w:val="single"/>
        </w:rPr>
        <w:t>The rates provided below</w:t>
      </w:r>
      <w:r w:rsidRPr="00E64239">
        <w:rPr>
          <w:rFonts w:ascii="Tahoma" w:hAnsi="Tahoma" w:cs="Tahoma"/>
          <w:b/>
          <w:bCs/>
          <w:sz w:val="18"/>
          <w:szCs w:val="18"/>
          <w:u w:val="single"/>
        </w:rPr>
        <w:t xml:space="preserve"> must include consumables)</w:t>
      </w:r>
    </w:p>
    <w:p w14:paraId="768AF88F" w14:textId="77777777" w:rsidR="00D60FDA" w:rsidRPr="00334F96" w:rsidRDefault="00D60FDA" w:rsidP="00D60FDA">
      <w:pPr>
        <w:spacing w:after="200"/>
        <w:rPr>
          <w:rFonts w:ascii="Tahoma" w:hAnsi="Tahoma" w:cs="Tahoma"/>
          <w:b/>
          <w:bCs/>
          <w:sz w:val="18"/>
          <w:szCs w:val="18"/>
          <w:u w:val="single"/>
        </w:rPr>
      </w:pP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D60FDA" w:rsidRPr="00334F96" w14:paraId="20B3CFE5" w14:textId="77777777" w:rsidTr="00FB787E">
        <w:tc>
          <w:tcPr>
            <w:tcW w:w="10194" w:type="dxa"/>
            <w:gridSpan w:val="6"/>
          </w:tcPr>
          <w:p w14:paraId="4C6E7B83" w14:textId="77777777" w:rsidR="00D60FDA" w:rsidRPr="00334F96" w:rsidRDefault="00D60FDA" w:rsidP="00FB787E">
            <w:pPr>
              <w:spacing w:line="360" w:lineRule="auto"/>
              <w:rPr>
                <w:rFonts w:ascii="Tahoma" w:hAnsi="Tahoma" w:cs="Tahoma"/>
                <w:sz w:val="18"/>
                <w:szCs w:val="18"/>
              </w:rPr>
            </w:pPr>
            <w:r w:rsidRPr="00334F96">
              <w:rPr>
                <w:rFonts w:ascii="Tahoma" w:hAnsi="Tahoma" w:cs="Tahoma"/>
                <w:sz w:val="18"/>
                <w:szCs w:val="18"/>
              </w:rPr>
              <w:t>Provision of Cleaning Services/Consumables on an Ad hoc basis as and when required (provided against a separate PO)</w:t>
            </w:r>
          </w:p>
          <w:p w14:paraId="45852A47" w14:textId="77777777" w:rsidR="00D60FDA" w:rsidRPr="00334F96" w:rsidRDefault="00D60FDA" w:rsidP="00FB787E">
            <w:pPr>
              <w:spacing w:line="360" w:lineRule="auto"/>
              <w:rPr>
                <w:rFonts w:ascii="Tahoma" w:hAnsi="Tahoma" w:cs="Tahoma"/>
                <w:sz w:val="18"/>
                <w:szCs w:val="18"/>
              </w:rPr>
            </w:pPr>
          </w:p>
        </w:tc>
      </w:tr>
      <w:tr w:rsidR="00D60FDA" w:rsidRPr="00334F96" w14:paraId="5728999C" w14:textId="77777777" w:rsidTr="00FB787E">
        <w:tc>
          <w:tcPr>
            <w:tcW w:w="712" w:type="dxa"/>
          </w:tcPr>
          <w:p w14:paraId="2D3B3F76"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Item No.</w:t>
            </w:r>
          </w:p>
        </w:tc>
        <w:tc>
          <w:tcPr>
            <w:tcW w:w="2402" w:type="dxa"/>
          </w:tcPr>
          <w:p w14:paraId="54FE5F58" w14:textId="77777777" w:rsidR="00D60FDA" w:rsidRPr="00334F96" w:rsidRDefault="00D60FDA" w:rsidP="00FB787E">
            <w:pPr>
              <w:spacing w:line="360" w:lineRule="auto"/>
              <w:rPr>
                <w:rFonts w:ascii="Tahoma" w:hAnsi="Tahoma" w:cs="Tahoma"/>
                <w:b/>
                <w:bCs/>
                <w:sz w:val="18"/>
                <w:szCs w:val="18"/>
              </w:rPr>
            </w:pPr>
            <w:r w:rsidRPr="00334F96">
              <w:rPr>
                <w:rFonts w:ascii="Tahoma" w:hAnsi="Tahoma" w:cs="Tahoma"/>
                <w:b/>
                <w:bCs/>
                <w:sz w:val="18"/>
                <w:szCs w:val="18"/>
              </w:rPr>
              <w:t xml:space="preserve">Ad hoc Services </w:t>
            </w:r>
          </w:p>
          <w:p w14:paraId="3D9C85C4" w14:textId="77777777" w:rsidR="00D60FDA" w:rsidRPr="00334F96" w:rsidRDefault="00D60FDA" w:rsidP="00FB787E">
            <w:pPr>
              <w:spacing w:line="360" w:lineRule="auto"/>
              <w:rPr>
                <w:rFonts w:ascii="Tahoma" w:hAnsi="Tahoma" w:cs="Tahoma"/>
                <w:b/>
                <w:bCs/>
                <w:sz w:val="18"/>
                <w:szCs w:val="18"/>
              </w:rPr>
            </w:pPr>
          </w:p>
          <w:p w14:paraId="38C47F07" w14:textId="77777777" w:rsidR="00D60FDA" w:rsidRPr="00334F96" w:rsidRDefault="00D60FDA" w:rsidP="00FB787E">
            <w:pPr>
              <w:spacing w:line="360" w:lineRule="auto"/>
              <w:rPr>
                <w:rFonts w:ascii="Tahoma" w:hAnsi="Tahoma" w:cs="Tahoma"/>
                <w:b/>
                <w:bCs/>
                <w:sz w:val="18"/>
                <w:szCs w:val="18"/>
              </w:rPr>
            </w:pPr>
          </w:p>
        </w:tc>
        <w:tc>
          <w:tcPr>
            <w:tcW w:w="2268" w:type="dxa"/>
          </w:tcPr>
          <w:p w14:paraId="654A0CAD" w14:textId="77777777" w:rsidR="00D60FDA" w:rsidRPr="00334F96" w:rsidRDefault="00D60FDA" w:rsidP="00FB787E">
            <w:pPr>
              <w:pStyle w:val="PlainText"/>
              <w:spacing w:line="360" w:lineRule="auto"/>
              <w:rPr>
                <w:rFonts w:ascii="Tahoma" w:hAnsi="Tahoma" w:cs="Tahoma"/>
                <w:b/>
                <w:bCs/>
                <w:sz w:val="18"/>
                <w:szCs w:val="18"/>
              </w:rPr>
            </w:pPr>
            <w:r w:rsidRPr="00334F96">
              <w:rPr>
                <w:rFonts w:ascii="Tahoma" w:hAnsi="Tahoma" w:cs="Tahoma"/>
                <w:b/>
                <w:bCs/>
                <w:sz w:val="18"/>
                <w:szCs w:val="18"/>
              </w:rPr>
              <w:t>Unit of measu</w:t>
            </w:r>
            <w:r w:rsidRPr="00334F96">
              <w:rPr>
                <w:rFonts w:ascii="Tahoma" w:hAnsi="Tahoma" w:cs="Tahoma"/>
                <w:b/>
                <w:bCs/>
                <w:sz w:val="18"/>
                <w:szCs w:val="18"/>
                <w:lang w:val="en-GB"/>
              </w:rPr>
              <w:t>re</w:t>
            </w:r>
            <w:r w:rsidRPr="00334F96">
              <w:rPr>
                <w:rFonts w:ascii="Tahoma" w:hAnsi="Tahoma" w:cs="Tahoma"/>
                <w:b/>
                <w:bCs/>
                <w:sz w:val="18"/>
                <w:szCs w:val="18"/>
              </w:rPr>
              <w:t xml:space="preserve"> </w:t>
            </w:r>
          </w:p>
        </w:tc>
        <w:tc>
          <w:tcPr>
            <w:tcW w:w="1417" w:type="dxa"/>
          </w:tcPr>
          <w:p w14:paraId="64D54095" w14:textId="77777777" w:rsidR="00D60FDA" w:rsidRPr="00334F96" w:rsidRDefault="00D60FDA" w:rsidP="00FB787E">
            <w:pPr>
              <w:pStyle w:val="PlainText"/>
              <w:spacing w:line="360" w:lineRule="auto"/>
              <w:rPr>
                <w:rFonts w:ascii="Tahoma" w:hAnsi="Tahoma" w:cs="Tahoma"/>
                <w:sz w:val="18"/>
                <w:szCs w:val="18"/>
                <w:lang w:val="en-ZA"/>
              </w:rPr>
            </w:pPr>
            <w:r w:rsidRPr="00334F96">
              <w:rPr>
                <w:rFonts w:ascii="Tahoma" w:hAnsi="Tahoma" w:cs="Tahoma"/>
                <w:b/>
                <w:bCs/>
                <w:sz w:val="18"/>
                <w:szCs w:val="18"/>
              </w:rPr>
              <w:t>Rate</w:t>
            </w:r>
            <w:r w:rsidRPr="00334F96">
              <w:rPr>
                <w:rFonts w:ascii="Tahoma" w:hAnsi="Tahoma" w:cs="Tahoma"/>
                <w:b/>
                <w:bCs/>
                <w:sz w:val="18"/>
                <w:szCs w:val="18"/>
                <w:lang w:val="en-GB"/>
              </w:rPr>
              <w:t xml:space="preserve"> </w:t>
            </w:r>
            <w:r w:rsidRPr="00334F96">
              <w:rPr>
                <w:rFonts w:ascii="Tahoma" w:hAnsi="Tahoma" w:cs="Tahoma"/>
                <w:b/>
                <w:bCs/>
                <w:sz w:val="18"/>
                <w:szCs w:val="18"/>
              </w:rPr>
              <w:t>(VAT Exclusive)</w:t>
            </w:r>
            <w:r w:rsidRPr="00334F96">
              <w:rPr>
                <w:rFonts w:ascii="Tahoma" w:hAnsi="Tahoma" w:cs="Tahoma"/>
                <w:b/>
                <w:bCs/>
                <w:sz w:val="18"/>
                <w:szCs w:val="18"/>
                <w:lang w:val="en-ZA"/>
              </w:rPr>
              <w:t xml:space="preserve"> If not VAT Registered </w:t>
            </w:r>
          </w:p>
        </w:tc>
        <w:tc>
          <w:tcPr>
            <w:tcW w:w="1560" w:type="dxa"/>
          </w:tcPr>
          <w:p w14:paraId="641B7802" w14:textId="77777777" w:rsidR="00D60FDA" w:rsidRPr="00334F96" w:rsidRDefault="00D60FDA" w:rsidP="00FB787E">
            <w:pPr>
              <w:pStyle w:val="PlainText"/>
              <w:spacing w:line="360" w:lineRule="auto"/>
              <w:rPr>
                <w:rFonts w:ascii="Tahoma" w:hAnsi="Tahoma" w:cs="Tahoma"/>
                <w:sz w:val="18"/>
                <w:szCs w:val="18"/>
              </w:rPr>
            </w:pPr>
            <w:r w:rsidRPr="00334F96">
              <w:rPr>
                <w:rFonts w:ascii="Tahoma" w:hAnsi="Tahoma" w:cs="Tahoma"/>
                <w:b/>
                <w:bCs/>
                <w:sz w:val="18"/>
                <w:szCs w:val="18"/>
                <w:lang w:val="en-GB"/>
              </w:rPr>
              <w:t xml:space="preserve">Rate (VAT Inclusive) If VAT Registered </w:t>
            </w:r>
          </w:p>
        </w:tc>
        <w:tc>
          <w:tcPr>
            <w:tcW w:w="1835" w:type="dxa"/>
          </w:tcPr>
          <w:p w14:paraId="0CD7C370" w14:textId="77777777" w:rsidR="00D60FDA" w:rsidRPr="00334F96" w:rsidRDefault="00D60FDA" w:rsidP="00FB787E">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7169F1" w14:textId="77777777" w:rsidR="00D60FDA" w:rsidRPr="00334F96" w:rsidRDefault="00D60FDA" w:rsidP="00FB787E">
            <w:pPr>
              <w:pStyle w:val="PlainText"/>
              <w:spacing w:line="360" w:lineRule="auto"/>
              <w:jc w:val="both"/>
              <w:rPr>
                <w:rFonts w:ascii="Tahoma" w:hAnsi="Tahoma" w:cs="Tahoma"/>
                <w:sz w:val="18"/>
                <w:szCs w:val="18"/>
                <w:lang w:val="en-GB"/>
              </w:rPr>
            </w:pPr>
          </w:p>
          <w:p w14:paraId="35FA1C9E" w14:textId="77777777" w:rsidR="00D60FDA" w:rsidRPr="00334F96" w:rsidRDefault="00D60FDA" w:rsidP="00FB787E">
            <w:pPr>
              <w:pStyle w:val="PlainText"/>
              <w:spacing w:line="360" w:lineRule="auto"/>
              <w:jc w:val="both"/>
              <w:rPr>
                <w:rFonts w:ascii="Tahoma" w:hAnsi="Tahoma" w:cs="Tahoma"/>
                <w:sz w:val="18"/>
                <w:szCs w:val="18"/>
                <w:lang w:val="en-GB"/>
              </w:rPr>
            </w:pPr>
          </w:p>
        </w:tc>
      </w:tr>
      <w:tr w:rsidR="00D60FDA" w:rsidRPr="00334F96" w14:paraId="3CF8F6EE" w14:textId="77777777" w:rsidTr="00FB787E">
        <w:trPr>
          <w:trHeight w:val="397"/>
        </w:trPr>
        <w:tc>
          <w:tcPr>
            <w:tcW w:w="712" w:type="dxa"/>
          </w:tcPr>
          <w:p w14:paraId="4B99E910"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1</w:t>
            </w:r>
            <w:r w:rsidRPr="00372CE7">
              <w:rPr>
                <w:rFonts w:ascii="Tahoma" w:hAnsi="Tahoma" w:cs="Tahoma"/>
                <w:b/>
                <w:bCs/>
                <w:sz w:val="18"/>
                <w:szCs w:val="18"/>
              </w:rPr>
              <w:t>.</w:t>
            </w:r>
          </w:p>
        </w:tc>
        <w:tc>
          <w:tcPr>
            <w:tcW w:w="2402" w:type="dxa"/>
          </w:tcPr>
          <w:p w14:paraId="6A8EDA29" w14:textId="77777777" w:rsidR="00D60FDA" w:rsidRPr="00C32557" w:rsidRDefault="00D60FDA" w:rsidP="006C4D43">
            <w:pPr>
              <w:spacing w:line="360" w:lineRule="auto"/>
              <w:jc w:val="left"/>
              <w:rPr>
                <w:rFonts w:ascii="Tahoma" w:hAnsi="Tahoma" w:cs="Tahoma"/>
                <w:sz w:val="18"/>
                <w:szCs w:val="18"/>
              </w:rPr>
            </w:pPr>
            <w:r w:rsidRPr="00C32557">
              <w:rPr>
                <w:rFonts w:ascii="Tahoma" w:hAnsi="Tahoma" w:cs="Tahoma"/>
                <w:sz w:val="18"/>
                <w:szCs w:val="18"/>
              </w:rPr>
              <w:t>Special cleaning</w:t>
            </w:r>
          </w:p>
          <w:p w14:paraId="05543E73" w14:textId="77777777" w:rsidR="00D60FDA" w:rsidRPr="00334F96" w:rsidRDefault="00D60FDA" w:rsidP="006C4D43">
            <w:pPr>
              <w:spacing w:line="360" w:lineRule="auto"/>
              <w:jc w:val="left"/>
              <w:rPr>
                <w:rFonts w:ascii="Tahoma" w:hAnsi="Tahoma" w:cs="Tahoma"/>
                <w:sz w:val="18"/>
                <w:szCs w:val="18"/>
              </w:rPr>
            </w:pPr>
            <w:r w:rsidRPr="00C32557">
              <w:rPr>
                <w:rFonts w:ascii="Tahoma" w:hAnsi="Tahoma" w:cs="Tahoma"/>
                <w:sz w:val="18"/>
                <w:szCs w:val="18"/>
              </w:rPr>
              <w:t>Server room, Hub room, Generator / UPS room etc</w:t>
            </w:r>
          </w:p>
        </w:tc>
        <w:tc>
          <w:tcPr>
            <w:tcW w:w="2268" w:type="dxa"/>
          </w:tcPr>
          <w:p w14:paraId="0BEC764E" w14:textId="77777777" w:rsidR="00D60FDA" w:rsidRPr="00334F96" w:rsidRDefault="00D60FDA" w:rsidP="00FB787E">
            <w:pPr>
              <w:spacing w:line="360" w:lineRule="auto"/>
              <w:rPr>
                <w:rFonts w:ascii="Tahoma" w:hAnsi="Tahoma" w:cs="Tahoma"/>
                <w:sz w:val="18"/>
                <w:szCs w:val="18"/>
              </w:rPr>
            </w:pPr>
            <w:bookmarkStart w:id="28" w:name="OLE_LINK7"/>
            <w:r w:rsidRPr="007830B8">
              <w:rPr>
                <w:rFonts w:ascii="Tahoma" w:hAnsi="Tahoma" w:cs="Tahoma"/>
                <w:sz w:val="18"/>
                <w:szCs w:val="18"/>
              </w:rPr>
              <w:t>Rate per square metre</w:t>
            </w:r>
            <w:r>
              <w:rPr>
                <w:rFonts w:ascii="Tahoma" w:hAnsi="Tahoma" w:cs="Tahoma"/>
                <w:sz w:val="18"/>
                <w:szCs w:val="18"/>
              </w:rPr>
              <w:t xml:space="preserve"> </w:t>
            </w:r>
            <w:bookmarkEnd w:id="28"/>
          </w:p>
        </w:tc>
        <w:tc>
          <w:tcPr>
            <w:tcW w:w="1417" w:type="dxa"/>
          </w:tcPr>
          <w:p w14:paraId="09834E7A" w14:textId="77777777" w:rsidR="00D60FDA" w:rsidRPr="00334F96" w:rsidRDefault="00D60FDA" w:rsidP="00FB787E">
            <w:pPr>
              <w:spacing w:line="360" w:lineRule="auto"/>
              <w:rPr>
                <w:rFonts w:ascii="Tahoma" w:hAnsi="Tahoma" w:cs="Tahoma"/>
                <w:sz w:val="18"/>
                <w:szCs w:val="18"/>
              </w:rPr>
            </w:pPr>
          </w:p>
        </w:tc>
        <w:tc>
          <w:tcPr>
            <w:tcW w:w="1560" w:type="dxa"/>
          </w:tcPr>
          <w:p w14:paraId="0D666462" w14:textId="77777777" w:rsidR="00D60FDA" w:rsidRPr="00334F96" w:rsidRDefault="00D60FDA" w:rsidP="00FB787E">
            <w:pPr>
              <w:spacing w:line="360" w:lineRule="auto"/>
              <w:rPr>
                <w:rFonts w:ascii="Tahoma" w:hAnsi="Tahoma" w:cs="Tahoma"/>
                <w:sz w:val="18"/>
                <w:szCs w:val="18"/>
              </w:rPr>
            </w:pPr>
          </w:p>
        </w:tc>
        <w:tc>
          <w:tcPr>
            <w:tcW w:w="1835" w:type="dxa"/>
          </w:tcPr>
          <w:p w14:paraId="2C25B0B6"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 xml:space="preserve">As and when required </w:t>
            </w:r>
          </w:p>
        </w:tc>
      </w:tr>
      <w:tr w:rsidR="00D60FDA" w:rsidRPr="00334F96" w14:paraId="6D9DE513" w14:textId="77777777" w:rsidTr="00FB787E">
        <w:tc>
          <w:tcPr>
            <w:tcW w:w="712" w:type="dxa"/>
          </w:tcPr>
          <w:p w14:paraId="3625E6D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2</w:t>
            </w:r>
            <w:r w:rsidRPr="00372CE7">
              <w:rPr>
                <w:rFonts w:ascii="Tahoma" w:hAnsi="Tahoma" w:cs="Tahoma"/>
                <w:b/>
                <w:bCs/>
                <w:sz w:val="18"/>
                <w:szCs w:val="18"/>
              </w:rPr>
              <w:t>.</w:t>
            </w:r>
          </w:p>
        </w:tc>
        <w:tc>
          <w:tcPr>
            <w:tcW w:w="2402" w:type="dxa"/>
          </w:tcPr>
          <w:p w14:paraId="6716CDC1" w14:textId="77777777" w:rsidR="00D60FDA" w:rsidRPr="00334F96" w:rsidRDefault="00D60FDA" w:rsidP="006C4D43">
            <w:pPr>
              <w:spacing w:line="360" w:lineRule="auto"/>
              <w:jc w:val="left"/>
              <w:rPr>
                <w:rFonts w:ascii="Tahoma" w:hAnsi="Tahoma" w:cs="Tahoma"/>
                <w:sz w:val="18"/>
                <w:szCs w:val="18"/>
              </w:rPr>
            </w:pPr>
            <w:r w:rsidRPr="008046DA">
              <w:rPr>
                <w:rFonts w:ascii="Tahoma" w:hAnsi="Tahoma" w:cs="Tahoma"/>
                <w:sz w:val="18"/>
                <w:szCs w:val="18"/>
              </w:rPr>
              <w:t xml:space="preserve">Deep </w:t>
            </w:r>
            <w:r>
              <w:rPr>
                <w:rFonts w:ascii="Tahoma" w:hAnsi="Tahoma" w:cs="Tahoma"/>
                <w:sz w:val="18"/>
                <w:szCs w:val="18"/>
              </w:rPr>
              <w:t>C</w:t>
            </w:r>
            <w:r w:rsidRPr="008046DA">
              <w:rPr>
                <w:rFonts w:ascii="Tahoma" w:hAnsi="Tahoma" w:cs="Tahoma"/>
                <w:sz w:val="18"/>
                <w:szCs w:val="18"/>
              </w:rPr>
              <w:t xml:space="preserve">leaning of </w:t>
            </w:r>
            <w:r>
              <w:rPr>
                <w:rFonts w:ascii="Tahoma" w:hAnsi="Tahoma" w:cs="Tahoma"/>
                <w:sz w:val="18"/>
                <w:szCs w:val="18"/>
              </w:rPr>
              <w:t>C</w:t>
            </w:r>
            <w:r w:rsidRPr="008046DA">
              <w:rPr>
                <w:rFonts w:ascii="Tahoma" w:hAnsi="Tahoma" w:cs="Tahoma"/>
                <w:sz w:val="18"/>
                <w:szCs w:val="18"/>
              </w:rPr>
              <w:t>arpets</w:t>
            </w:r>
          </w:p>
        </w:tc>
        <w:tc>
          <w:tcPr>
            <w:tcW w:w="2268" w:type="dxa"/>
          </w:tcPr>
          <w:p w14:paraId="70E04FA9" w14:textId="77777777" w:rsidR="00D60FDA" w:rsidRPr="00334F96" w:rsidRDefault="00D60FDA" w:rsidP="00FB787E">
            <w:pPr>
              <w:spacing w:line="360" w:lineRule="auto"/>
              <w:jc w:val="left"/>
              <w:rPr>
                <w:rFonts w:ascii="Tahoma" w:hAnsi="Tahoma" w:cs="Tahoma"/>
                <w:sz w:val="18"/>
                <w:szCs w:val="18"/>
              </w:rPr>
            </w:pPr>
            <w:r w:rsidRPr="008046DA">
              <w:rPr>
                <w:rFonts w:ascii="Tahoma" w:hAnsi="Tahoma" w:cs="Tahoma"/>
                <w:sz w:val="18"/>
                <w:szCs w:val="18"/>
              </w:rPr>
              <w:t>Rate per square metre</w:t>
            </w:r>
          </w:p>
        </w:tc>
        <w:tc>
          <w:tcPr>
            <w:tcW w:w="1417" w:type="dxa"/>
          </w:tcPr>
          <w:p w14:paraId="685CEB78" w14:textId="77777777" w:rsidR="00D60FDA" w:rsidRPr="00334F96" w:rsidRDefault="00D60FDA" w:rsidP="00FB787E">
            <w:pPr>
              <w:spacing w:line="360" w:lineRule="auto"/>
              <w:rPr>
                <w:rFonts w:ascii="Tahoma" w:hAnsi="Tahoma" w:cs="Tahoma"/>
                <w:sz w:val="18"/>
                <w:szCs w:val="18"/>
              </w:rPr>
            </w:pPr>
          </w:p>
        </w:tc>
        <w:tc>
          <w:tcPr>
            <w:tcW w:w="1560" w:type="dxa"/>
          </w:tcPr>
          <w:p w14:paraId="4FC25C25" w14:textId="77777777" w:rsidR="00D60FDA" w:rsidRPr="00334F96" w:rsidRDefault="00D60FDA" w:rsidP="00FB787E">
            <w:pPr>
              <w:spacing w:line="360" w:lineRule="auto"/>
              <w:rPr>
                <w:rFonts w:ascii="Tahoma" w:hAnsi="Tahoma" w:cs="Tahoma"/>
                <w:sz w:val="18"/>
                <w:szCs w:val="18"/>
              </w:rPr>
            </w:pPr>
          </w:p>
        </w:tc>
        <w:tc>
          <w:tcPr>
            <w:tcW w:w="1835" w:type="dxa"/>
          </w:tcPr>
          <w:p w14:paraId="6E55D373"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28E797CC" w14:textId="77777777" w:rsidTr="00FB787E">
        <w:trPr>
          <w:trHeight w:val="262"/>
        </w:trPr>
        <w:tc>
          <w:tcPr>
            <w:tcW w:w="712" w:type="dxa"/>
          </w:tcPr>
          <w:p w14:paraId="5D6A054F"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3.</w:t>
            </w:r>
          </w:p>
        </w:tc>
        <w:tc>
          <w:tcPr>
            <w:tcW w:w="2402" w:type="dxa"/>
          </w:tcPr>
          <w:p w14:paraId="475A87D5" w14:textId="77777777" w:rsidR="00D60FDA" w:rsidRPr="00334F96" w:rsidRDefault="00D60FDA" w:rsidP="006C4D43">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Office C</w:t>
            </w:r>
            <w:r w:rsidRPr="008046DA">
              <w:rPr>
                <w:rFonts w:ascii="Tahoma" w:eastAsia="Calibri" w:hAnsi="Tahoma" w:cs="Tahoma"/>
                <w:sz w:val="18"/>
                <w:szCs w:val="18"/>
                <w:lang w:eastAsia="en-ZA"/>
              </w:rPr>
              <w:t>hairs</w:t>
            </w:r>
          </w:p>
        </w:tc>
        <w:tc>
          <w:tcPr>
            <w:tcW w:w="2268" w:type="dxa"/>
          </w:tcPr>
          <w:p w14:paraId="7719D1F0" w14:textId="77777777" w:rsidR="00D60FDA" w:rsidRPr="00334F96" w:rsidRDefault="00D60FDA" w:rsidP="00FB787E">
            <w:pPr>
              <w:spacing w:line="360" w:lineRule="auto"/>
              <w:jc w:val="left"/>
              <w:rPr>
                <w:rFonts w:ascii="Tahoma" w:hAnsi="Tahoma" w:cs="Tahoma"/>
                <w:sz w:val="18"/>
                <w:szCs w:val="18"/>
              </w:rPr>
            </w:pPr>
            <w:r>
              <w:rPr>
                <w:rFonts w:ascii="Tahoma" w:hAnsi="Tahoma" w:cs="Tahoma"/>
                <w:sz w:val="18"/>
                <w:szCs w:val="18"/>
              </w:rPr>
              <w:t xml:space="preserve">Rate per chair </w:t>
            </w:r>
          </w:p>
        </w:tc>
        <w:tc>
          <w:tcPr>
            <w:tcW w:w="1417" w:type="dxa"/>
          </w:tcPr>
          <w:p w14:paraId="3497E30B" w14:textId="77777777" w:rsidR="00D60FDA" w:rsidRPr="00334F96" w:rsidRDefault="00D60FDA" w:rsidP="00FB787E">
            <w:pPr>
              <w:spacing w:line="360" w:lineRule="auto"/>
              <w:rPr>
                <w:rFonts w:ascii="Tahoma" w:hAnsi="Tahoma" w:cs="Tahoma"/>
                <w:sz w:val="18"/>
                <w:szCs w:val="18"/>
              </w:rPr>
            </w:pPr>
          </w:p>
        </w:tc>
        <w:tc>
          <w:tcPr>
            <w:tcW w:w="1560" w:type="dxa"/>
          </w:tcPr>
          <w:p w14:paraId="41EDE467" w14:textId="77777777" w:rsidR="00D60FDA" w:rsidRPr="00334F96" w:rsidRDefault="00D60FDA" w:rsidP="00FB787E">
            <w:pPr>
              <w:spacing w:line="360" w:lineRule="auto"/>
              <w:rPr>
                <w:rFonts w:ascii="Tahoma" w:hAnsi="Tahoma" w:cs="Tahoma"/>
                <w:sz w:val="18"/>
                <w:szCs w:val="18"/>
              </w:rPr>
            </w:pPr>
          </w:p>
        </w:tc>
        <w:tc>
          <w:tcPr>
            <w:tcW w:w="1835" w:type="dxa"/>
          </w:tcPr>
          <w:p w14:paraId="5E60213A" w14:textId="77777777" w:rsidR="00D60FDA" w:rsidRPr="00334F96" w:rsidRDefault="00D60FDA" w:rsidP="00FB787E">
            <w:pPr>
              <w:spacing w:line="360" w:lineRule="auto"/>
              <w:jc w:val="left"/>
              <w:rPr>
                <w:rFonts w:ascii="Tahoma" w:hAnsi="Tahoma" w:cs="Tahoma"/>
                <w:sz w:val="18"/>
                <w:szCs w:val="18"/>
              </w:rPr>
            </w:pPr>
            <w:r w:rsidRPr="00334F96">
              <w:rPr>
                <w:rFonts w:ascii="Tahoma" w:hAnsi="Tahoma" w:cs="Tahoma"/>
                <w:sz w:val="18"/>
                <w:szCs w:val="18"/>
              </w:rPr>
              <w:t>As and when required</w:t>
            </w:r>
          </w:p>
        </w:tc>
      </w:tr>
      <w:tr w:rsidR="00D60FDA" w:rsidRPr="00334F96" w14:paraId="16602DF6" w14:textId="77777777" w:rsidTr="00FB787E">
        <w:trPr>
          <w:trHeight w:val="262"/>
        </w:trPr>
        <w:tc>
          <w:tcPr>
            <w:tcW w:w="712" w:type="dxa"/>
          </w:tcPr>
          <w:p w14:paraId="57B72BE6"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4.</w:t>
            </w:r>
          </w:p>
        </w:tc>
        <w:tc>
          <w:tcPr>
            <w:tcW w:w="2402" w:type="dxa"/>
          </w:tcPr>
          <w:p w14:paraId="291BF8A3" w14:textId="77777777" w:rsidR="00D60FDA" w:rsidRPr="00E64239" w:rsidRDefault="00D60FDA" w:rsidP="006C4D43">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Deep </w:t>
            </w:r>
            <w:r>
              <w:rPr>
                <w:rFonts w:ascii="Tahoma" w:eastAsia="Calibri" w:hAnsi="Tahoma" w:cs="Tahoma"/>
                <w:sz w:val="18"/>
                <w:szCs w:val="18"/>
                <w:lang w:eastAsia="en-ZA"/>
              </w:rPr>
              <w:t>C</w:t>
            </w:r>
            <w:r w:rsidRPr="008046DA">
              <w:rPr>
                <w:rFonts w:ascii="Tahoma" w:eastAsia="Calibri" w:hAnsi="Tahoma" w:cs="Tahoma"/>
                <w:sz w:val="18"/>
                <w:szCs w:val="18"/>
                <w:lang w:eastAsia="en-ZA"/>
              </w:rPr>
              <w:t xml:space="preserve">leaning of </w:t>
            </w:r>
            <w:r>
              <w:rPr>
                <w:rFonts w:ascii="Tahoma" w:eastAsia="Calibri" w:hAnsi="Tahoma" w:cs="Tahoma"/>
                <w:sz w:val="18"/>
                <w:szCs w:val="18"/>
                <w:lang w:eastAsia="en-ZA"/>
              </w:rPr>
              <w:t>A</w:t>
            </w:r>
            <w:r w:rsidRPr="008046DA">
              <w:rPr>
                <w:rFonts w:ascii="Tahoma" w:eastAsia="Calibri" w:hAnsi="Tahoma" w:cs="Tahoma"/>
                <w:sz w:val="18"/>
                <w:szCs w:val="18"/>
                <w:lang w:eastAsia="en-ZA"/>
              </w:rPr>
              <w:t xml:space="preserve">blution </w:t>
            </w:r>
            <w:r>
              <w:rPr>
                <w:rFonts w:ascii="Tahoma" w:eastAsia="Calibri" w:hAnsi="Tahoma" w:cs="Tahoma"/>
                <w:sz w:val="18"/>
                <w:szCs w:val="18"/>
                <w:lang w:eastAsia="en-ZA"/>
              </w:rPr>
              <w:t>F</w:t>
            </w:r>
            <w:r w:rsidRPr="008046DA">
              <w:rPr>
                <w:rFonts w:ascii="Tahoma" w:eastAsia="Calibri" w:hAnsi="Tahoma" w:cs="Tahoma"/>
                <w:sz w:val="18"/>
                <w:szCs w:val="18"/>
                <w:lang w:eastAsia="en-ZA"/>
              </w:rPr>
              <w:t>acilities</w:t>
            </w:r>
          </w:p>
        </w:tc>
        <w:tc>
          <w:tcPr>
            <w:tcW w:w="2268" w:type="dxa"/>
          </w:tcPr>
          <w:p w14:paraId="311E5623" w14:textId="77777777" w:rsidR="00D60FDA" w:rsidRPr="00E64239" w:rsidRDefault="00D60FDA" w:rsidP="00FB787E">
            <w:pPr>
              <w:spacing w:line="360" w:lineRule="auto"/>
              <w:jc w:val="left"/>
              <w:rPr>
                <w:rFonts w:ascii="Tahoma" w:hAnsi="Tahoma" w:cs="Tahoma"/>
                <w:sz w:val="18"/>
                <w:szCs w:val="18"/>
              </w:rPr>
            </w:pPr>
            <w:r w:rsidRPr="007830B8">
              <w:rPr>
                <w:rFonts w:ascii="Tahoma" w:hAnsi="Tahoma" w:cs="Tahoma"/>
                <w:sz w:val="18"/>
                <w:szCs w:val="18"/>
              </w:rPr>
              <w:t>Rate per square metre</w:t>
            </w:r>
          </w:p>
        </w:tc>
        <w:tc>
          <w:tcPr>
            <w:tcW w:w="1417" w:type="dxa"/>
          </w:tcPr>
          <w:p w14:paraId="73DB5D25" w14:textId="77777777" w:rsidR="00D60FDA" w:rsidRPr="00E64239" w:rsidRDefault="00D60FDA" w:rsidP="00FB787E">
            <w:pPr>
              <w:spacing w:line="360" w:lineRule="auto"/>
              <w:rPr>
                <w:rFonts w:ascii="Tahoma" w:hAnsi="Tahoma" w:cs="Tahoma"/>
                <w:sz w:val="18"/>
                <w:szCs w:val="18"/>
              </w:rPr>
            </w:pPr>
          </w:p>
        </w:tc>
        <w:tc>
          <w:tcPr>
            <w:tcW w:w="1560" w:type="dxa"/>
          </w:tcPr>
          <w:p w14:paraId="41914BE1" w14:textId="77777777" w:rsidR="00D60FDA" w:rsidRPr="00E64239" w:rsidRDefault="00D60FDA" w:rsidP="00FB787E">
            <w:pPr>
              <w:spacing w:line="360" w:lineRule="auto"/>
              <w:rPr>
                <w:rFonts w:ascii="Tahoma" w:hAnsi="Tahoma" w:cs="Tahoma"/>
                <w:sz w:val="18"/>
                <w:szCs w:val="18"/>
              </w:rPr>
            </w:pPr>
          </w:p>
        </w:tc>
        <w:tc>
          <w:tcPr>
            <w:tcW w:w="1835" w:type="dxa"/>
          </w:tcPr>
          <w:p w14:paraId="7E18BEE4"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10266785" w14:textId="77777777" w:rsidTr="00FB787E">
        <w:trPr>
          <w:trHeight w:val="262"/>
        </w:trPr>
        <w:tc>
          <w:tcPr>
            <w:tcW w:w="712" w:type="dxa"/>
          </w:tcPr>
          <w:p w14:paraId="02CFF709"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5.</w:t>
            </w:r>
          </w:p>
        </w:tc>
        <w:tc>
          <w:tcPr>
            <w:tcW w:w="2402" w:type="dxa"/>
          </w:tcPr>
          <w:p w14:paraId="7F44BE60" w14:textId="77777777" w:rsidR="00D60FDA" w:rsidRPr="00E64239" w:rsidRDefault="00D60FDA" w:rsidP="006C4D43">
            <w:pPr>
              <w:spacing w:line="360" w:lineRule="auto"/>
              <w:jc w:val="left"/>
              <w:rPr>
                <w:rFonts w:ascii="Tahoma" w:hAnsi="Tahoma" w:cs="Tahoma"/>
                <w:sz w:val="18"/>
                <w:szCs w:val="18"/>
              </w:rPr>
            </w:pPr>
            <w:r w:rsidRPr="008046DA">
              <w:rPr>
                <w:rFonts w:ascii="Tahoma" w:eastAsia="Calibri" w:hAnsi="Tahoma" w:cs="Tahoma"/>
                <w:sz w:val="18"/>
                <w:szCs w:val="18"/>
                <w:lang w:eastAsia="en-ZA"/>
              </w:rPr>
              <w:t xml:space="preserve">Storerooms – Dust, sweep, vacuum, mop and remove content on request </w:t>
            </w:r>
          </w:p>
        </w:tc>
        <w:tc>
          <w:tcPr>
            <w:tcW w:w="2268" w:type="dxa"/>
          </w:tcPr>
          <w:p w14:paraId="0B486C3B"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746CC782" w14:textId="77777777" w:rsidR="00D60FDA" w:rsidRPr="00E64239" w:rsidRDefault="00D60FDA" w:rsidP="00FB787E">
            <w:pPr>
              <w:spacing w:line="360" w:lineRule="auto"/>
              <w:rPr>
                <w:rFonts w:ascii="Tahoma" w:hAnsi="Tahoma" w:cs="Tahoma"/>
                <w:sz w:val="18"/>
                <w:szCs w:val="18"/>
              </w:rPr>
            </w:pPr>
          </w:p>
        </w:tc>
        <w:tc>
          <w:tcPr>
            <w:tcW w:w="1560" w:type="dxa"/>
          </w:tcPr>
          <w:p w14:paraId="0C2EA949" w14:textId="77777777" w:rsidR="00D60FDA" w:rsidRPr="00E64239" w:rsidRDefault="00D60FDA" w:rsidP="00FB787E">
            <w:pPr>
              <w:spacing w:line="360" w:lineRule="auto"/>
              <w:rPr>
                <w:rFonts w:ascii="Tahoma" w:hAnsi="Tahoma" w:cs="Tahoma"/>
                <w:sz w:val="18"/>
                <w:szCs w:val="18"/>
              </w:rPr>
            </w:pPr>
          </w:p>
        </w:tc>
        <w:tc>
          <w:tcPr>
            <w:tcW w:w="1835" w:type="dxa"/>
          </w:tcPr>
          <w:p w14:paraId="75210E16"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r w:rsidR="00D60FDA" w:rsidRPr="00334F96" w14:paraId="67E61F5B" w14:textId="77777777" w:rsidTr="00FB787E">
        <w:trPr>
          <w:trHeight w:val="262"/>
        </w:trPr>
        <w:tc>
          <w:tcPr>
            <w:tcW w:w="712" w:type="dxa"/>
          </w:tcPr>
          <w:p w14:paraId="2C5E00CE" w14:textId="77777777" w:rsidR="00D60FDA" w:rsidRPr="00334F96" w:rsidRDefault="00D60FDA" w:rsidP="00FB787E">
            <w:pPr>
              <w:spacing w:line="360" w:lineRule="auto"/>
              <w:rPr>
                <w:rFonts w:ascii="Tahoma" w:hAnsi="Tahoma" w:cs="Tahoma"/>
                <w:sz w:val="18"/>
                <w:szCs w:val="18"/>
              </w:rPr>
            </w:pPr>
            <w:r>
              <w:rPr>
                <w:rFonts w:ascii="Tahoma" w:hAnsi="Tahoma" w:cs="Tahoma"/>
                <w:b/>
                <w:bCs/>
                <w:sz w:val="18"/>
                <w:szCs w:val="18"/>
              </w:rPr>
              <w:t>6.</w:t>
            </w:r>
          </w:p>
        </w:tc>
        <w:tc>
          <w:tcPr>
            <w:tcW w:w="2402" w:type="dxa"/>
          </w:tcPr>
          <w:p w14:paraId="2D51AE1D" w14:textId="77777777" w:rsidR="00D60FDA" w:rsidRPr="00E64239" w:rsidRDefault="00D60FDA" w:rsidP="006C4D43">
            <w:pPr>
              <w:spacing w:line="360" w:lineRule="auto"/>
              <w:jc w:val="left"/>
              <w:rPr>
                <w:rFonts w:ascii="Tahoma" w:hAnsi="Tahoma" w:cs="Tahoma"/>
                <w:sz w:val="18"/>
                <w:szCs w:val="18"/>
              </w:rPr>
            </w:pPr>
            <w:r w:rsidRPr="008046DA">
              <w:rPr>
                <w:rFonts w:ascii="Tahoma" w:eastAsia="Calibri" w:hAnsi="Tahoma" w:cs="Tahoma"/>
                <w:sz w:val="18"/>
                <w:szCs w:val="18"/>
                <w:lang w:eastAsia="en-ZA"/>
              </w:rPr>
              <w:t>Water disasters cleaning (Flooding) – wet vacuum and drying of carpets</w:t>
            </w:r>
          </w:p>
        </w:tc>
        <w:tc>
          <w:tcPr>
            <w:tcW w:w="2268" w:type="dxa"/>
          </w:tcPr>
          <w:p w14:paraId="319148C1" w14:textId="77777777" w:rsidR="00D60FDA" w:rsidRPr="00E64239" w:rsidRDefault="00D60FDA" w:rsidP="00FB787E">
            <w:pPr>
              <w:spacing w:line="360" w:lineRule="auto"/>
              <w:jc w:val="left"/>
              <w:rPr>
                <w:rFonts w:ascii="Tahoma" w:hAnsi="Tahoma" w:cs="Tahoma"/>
                <w:sz w:val="18"/>
                <w:szCs w:val="18"/>
              </w:rPr>
            </w:pPr>
            <w:r w:rsidRPr="00C32557">
              <w:rPr>
                <w:rFonts w:ascii="Tahoma" w:hAnsi="Tahoma" w:cs="Tahoma"/>
                <w:sz w:val="18"/>
                <w:szCs w:val="18"/>
              </w:rPr>
              <w:t>Rate per square metre</w:t>
            </w:r>
          </w:p>
        </w:tc>
        <w:tc>
          <w:tcPr>
            <w:tcW w:w="1417" w:type="dxa"/>
          </w:tcPr>
          <w:p w14:paraId="2DA0F320" w14:textId="77777777" w:rsidR="00D60FDA" w:rsidRPr="00E64239" w:rsidRDefault="00D60FDA" w:rsidP="00FB787E">
            <w:pPr>
              <w:spacing w:line="360" w:lineRule="auto"/>
              <w:rPr>
                <w:rFonts w:ascii="Tahoma" w:hAnsi="Tahoma" w:cs="Tahoma"/>
                <w:sz w:val="18"/>
                <w:szCs w:val="18"/>
              </w:rPr>
            </w:pPr>
          </w:p>
        </w:tc>
        <w:tc>
          <w:tcPr>
            <w:tcW w:w="1560" w:type="dxa"/>
          </w:tcPr>
          <w:p w14:paraId="129BD264" w14:textId="77777777" w:rsidR="00D60FDA" w:rsidRPr="00E64239" w:rsidRDefault="00D60FDA" w:rsidP="00FB787E">
            <w:pPr>
              <w:spacing w:line="360" w:lineRule="auto"/>
              <w:rPr>
                <w:rFonts w:ascii="Tahoma" w:hAnsi="Tahoma" w:cs="Tahoma"/>
                <w:sz w:val="18"/>
                <w:szCs w:val="18"/>
              </w:rPr>
            </w:pPr>
          </w:p>
        </w:tc>
        <w:tc>
          <w:tcPr>
            <w:tcW w:w="1835" w:type="dxa"/>
          </w:tcPr>
          <w:p w14:paraId="7EE30FE7" w14:textId="77777777" w:rsidR="00D60FDA" w:rsidRPr="00E64239" w:rsidRDefault="00D60FDA" w:rsidP="00FB787E">
            <w:pPr>
              <w:spacing w:line="360" w:lineRule="auto"/>
              <w:jc w:val="left"/>
              <w:rPr>
                <w:rFonts w:ascii="Tahoma" w:hAnsi="Tahoma" w:cs="Tahoma"/>
                <w:sz w:val="18"/>
                <w:szCs w:val="18"/>
              </w:rPr>
            </w:pPr>
            <w:r w:rsidRPr="00E64239">
              <w:rPr>
                <w:rFonts w:ascii="Tahoma" w:hAnsi="Tahoma" w:cs="Tahoma"/>
                <w:sz w:val="18"/>
                <w:szCs w:val="18"/>
              </w:rPr>
              <w:t>As and when required</w:t>
            </w:r>
          </w:p>
        </w:tc>
      </w:tr>
    </w:tbl>
    <w:p w14:paraId="76851DAF" w14:textId="77777777" w:rsidR="00D60FDA" w:rsidRPr="00334F96" w:rsidRDefault="00D60FDA" w:rsidP="00D60FDA">
      <w:pPr>
        <w:pStyle w:val="RAF"/>
        <w:spacing w:line="360" w:lineRule="auto"/>
        <w:rPr>
          <w:rFonts w:ascii="Tahoma" w:hAnsi="Tahoma" w:cs="Tahoma"/>
          <w:sz w:val="18"/>
          <w:szCs w:val="18"/>
        </w:rPr>
      </w:pPr>
    </w:p>
    <w:p w14:paraId="1DE08EDD" w14:textId="77777777" w:rsidR="0089211C" w:rsidRPr="002E183A" w:rsidRDefault="0089211C" w:rsidP="0089211C">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4AD56B5B" w14:textId="77777777" w:rsidR="0089211C" w:rsidRPr="002E183A" w:rsidRDefault="0089211C" w:rsidP="0089211C">
      <w:pPr>
        <w:spacing w:line="360" w:lineRule="auto"/>
        <w:rPr>
          <w:rFonts w:ascii="Tahoma" w:hAnsi="Tahoma" w:cs="Tahoma"/>
          <w:bCs/>
          <w:sz w:val="18"/>
          <w:szCs w:val="18"/>
          <w:lang w:val="en-US"/>
        </w:rPr>
      </w:pPr>
    </w:p>
    <w:p w14:paraId="78846F4D" w14:textId="77777777" w:rsidR="0089211C" w:rsidRDefault="0089211C" w:rsidP="0089211C">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0BA6498" w14:textId="77777777" w:rsidR="00D60FDA" w:rsidRPr="00CD4863"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9" w:name="_Toc515519195"/>
      <w:bookmarkStart w:id="30" w:name="_Toc2171291"/>
      <w:r w:rsidRPr="00850BAD">
        <w:rPr>
          <w:rFonts w:ascii="Tahoma" w:hAnsi="Tahoma" w:cs="Tahoma"/>
          <w:sz w:val="18"/>
          <w:szCs w:val="18"/>
        </w:rPr>
        <w:lastRenderedPageBreak/>
        <w:t>S</w:t>
      </w:r>
      <w:bookmarkEnd w:id="29"/>
      <w:r w:rsidRPr="00850BAD">
        <w:rPr>
          <w:rFonts w:ascii="Tahoma" w:hAnsi="Tahoma" w:cs="Tahoma"/>
          <w:sz w:val="18"/>
          <w:szCs w:val="18"/>
        </w:rPr>
        <w:t>TANDARD BIDDING DOCUMENTS</w:t>
      </w:r>
      <w:bookmarkEnd w:id="30"/>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91BF" w14:textId="77777777" w:rsidR="005425B7" w:rsidRDefault="005425B7">
      <w:r>
        <w:separator/>
      </w:r>
    </w:p>
  </w:endnote>
  <w:endnote w:type="continuationSeparator" w:id="0">
    <w:p w14:paraId="5A86C4C9" w14:textId="77777777" w:rsidR="005425B7" w:rsidRDefault="0054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690695C"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w:t>
    </w:r>
    <w:r w:rsidR="00A947D2">
      <w:rPr>
        <w:rFonts w:ascii="Tahoma" w:hAnsi="Tahoma" w:cs="Tahoma"/>
        <w:bCs/>
        <w:sz w:val="18"/>
        <w:szCs w:val="18"/>
        <w:lang w:val="en-ZA"/>
      </w:rPr>
      <w:t>5496</w:t>
    </w:r>
    <w:r w:rsidR="00916815">
      <w:rPr>
        <w:rFonts w:ascii="Tahoma" w:hAnsi="Tahoma" w:cs="Tahoma"/>
        <w:bCs/>
        <w:sz w:val="18"/>
        <w:szCs w:val="18"/>
        <w:lang w:val="en-ZA"/>
      </w:rPr>
      <w:t xml:space="preserve"> </w:t>
    </w:r>
    <w:r w:rsidR="00243592">
      <w:rPr>
        <w:rFonts w:ascii="Tahoma" w:hAnsi="Tahoma" w:cs="Tahoma"/>
        <w:bCs/>
        <w:sz w:val="18"/>
        <w:szCs w:val="18"/>
        <w:lang w:val="en-ZA"/>
      </w:rPr>
      <w:t>- Cleaning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B22C" w14:textId="77777777" w:rsidR="005425B7" w:rsidRDefault="005425B7">
      <w:r>
        <w:separator/>
      </w:r>
    </w:p>
  </w:footnote>
  <w:footnote w:type="continuationSeparator" w:id="0">
    <w:p w14:paraId="7120F077" w14:textId="77777777" w:rsidR="005425B7" w:rsidRDefault="00542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6B04" w14:textId="77777777" w:rsidR="00A947D2" w:rsidRDefault="00A94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E0680" w14:textId="77777777" w:rsidR="00A947D2" w:rsidRDefault="00A9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89C6" w14:textId="77777777" w:rsidR="00A947D2" w:rsidRDefault="00A9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61642F2"/>
    <w:multiLevelType w:val="hybridMultilevel"/>
    <w:tmpl w:val="1B7E33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1" w15:restartNumberingAfterBreak="0">
    <w:nsid w:val="6A370943"/>
    <w:multiLevelType w:val="hybridMultilevel"/>
    <w:tmpl w:val="3182D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2"/>
  </w:num>
  <w:num w:numId="3" w16cid:durableId="57175828">
    <w:abstractNumId w:val="9"/>
  </w:num>
  <w:num w:numId="4" w16cid:durableId="15442908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25"/>
  </w:num>
  <w:num w:numId="7" w16cid:durableId="1915969152">
    <w:abstractNumId w:val="1"/>
  </w:num>
  <w:num w:numId="8" w16cid:durableId="1723287274">
    <w:abstractNumId w:val="13"/>
  </w:num>
  <w:num w:numId="9" w16cid:durableId="839278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0"/>
  </w:num>
  <w:num w:numId="11" w16cid:durableId="20173397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1"/>
  </w:num>
  <w:num w:numId="13" w16cid:durableId="1066806142">
    <w:abstractNumId w:val="26"/>
  </w:num>
  <w:num w:numId="14" w16cid:durableId="303705730">
    <w:abstractNumId w:val="5"/>
  </w:num>
  <w:num w:numId="15" w16cid:durableId="19553498">
    <w:abstractNumId w:val="23"/>
  </w:num>
  <w:num w:numId="16" w16cid:durableId="164832643">
    <w:abstractNumId w:val="15"/>
  </w:num>
  <w:num w:numId="17" w16cid:durableId="431628440">
    <w:abstractNumId w:val="4"/>
  </w:num>
  <w:num w:numId="18" w16cid:durableId="1221356811">
    <w:abstractNumId w:val="22"/>
  </w:num>
  <w:num w:numId="19" w16cid:durableId="1260993474">
    <w:abstractNumId w:val="11"/>
  </w:num>
  <w:num w:numId="20" w16cid:durableId="104542598">
    <w:abstractNumId w:val="8"/>
  </w:num>
  <w:num w:numId="21" w16cid:durableId="420417533">
    <w:abstractNumId w:val="18"/>
  </w:num>
  <w:num w:numId="22" w16cid:durableId="706953001">
    <w:abstractNumId w:val="17"/>
  </w:num>
  <w:num w:numId="23" w16cid:durableId="608896913">
    <w:abstractNumId w:val="2"/>
  </w:num>
  <w:num w:numId="24" w16cid:durableId="1106002773">
    <w:abstractNumId w:val="20"/>
  </w:num>
  <w:num w:numId="25" w16cid:durableId="175774627">
    <w:abstractNumId w:val="6"/>
  </w:num>
  <w:num w:numId="26" w16cid:durableId="1522015922">
    <w:abstractNumId w:val="19"/>
  </w:num>
  <w:num w:numId="27" w16cid:durableId="717243782">
    <w:abstractNumId w:val="16"/>
  </w:num>
  <w:num w:numId="28" w16cid:durableId="1892034594">
    <w:abstractNumId w:val="14"/>
  </w:num>
  <w:num w:numId="29" w16cid:durableId="2017223962">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28D0"/>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034"/>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243"/>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895"/>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003"/>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3CA0"/>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2BB"/>
    <w:rsid w:val="00417B79"/>
    <w:rsid w:val="00417EA0"/>
    <w:rsid w:val="004211D0"/>
    <w:rsid w:val="004218D0"/>
    <w:rsid w:val="00421A52"/>
    <w:rsid w:val="00422FE2"/>
    <w:rsid w:val="0042342D"/>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361"/>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0C0F"/>
    <w:rsid w:val="004C1CF3"/>
    <w:rsid w:val="004C1E17"/>
    <w:rsid w:val="004C2A0E"/>
    <w:rsid w:val="004C5FFC"/>
    <w:rsid w:val="004C642A"/>
    <w:rsid w:val="004C68E6"/>
    <w:rsid w:val="004C7DB9"/>
    <w:rsid w:val="004D06C0"/>
    <w:rsid w:val="004D1193"/>
    <w:rsid w:val="004D1738"/>
    <w:rsid w:val="004D1BD7"/>
    <w:rsid w:val="004D26D8"/>
    <w:rsid w:val="004D2759"/>
    <w:rsid w:val="004D36A6"/>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5B7"/>
    <w:rsid w:val="00542770"/>
    <w:rsid w:val="00543AFA"/>
    <w:rsid w:val="00543B24"/>
    <w:rsid w:val="00545194"/>
    <w:rsid w:val="00545281"/>
    <w:rsid w:val="00546026"/>
    <w:rsid w:val="00546237"/>
    <w:rsid w:val="00546C46"/>
    <w:rsid w:val="00547DB3"/>
    <w:rsid w:val="00551724"/>
    <w:rsid w:val="005524C9"/>
    <w:rsid w:val="005524EF"/>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6EA"/>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0E87"/>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4D43"/>
    <w:rsid w:val="006C6300"/>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09"/>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024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4DB"/>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0D8A"/>
    <w:rsid w:val="00891C6B"/>
    <w:rsid w:val="0089211C"/>
    <w:rsid w:val="00892C5F"/>
    <w:rsid w:val="00893244"/>
    <w:rsid w:val="00893C60"/>
    <w:rsid w:val="00894A1F"/>
    <w:rsid w:val="00896E51"/>
    <w:rsid w:val="008A0D23"/>
    <w:rsid w:val="008A21DD"/>
    <w:rsid w:val="008A281A"/>
    <w:rsid w:val="008A51B0"/>
    <w:rsid w:val="008A52B1"/>
    <w:rsid w:val="008A5EB4"/>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815"/>
    <w:rsid w:val="00916F0D"/>
    <w:rsid w:val="00920028"/>
    <w:rsid w:val="0092048E"/>
    <w:rsid w:val="009205AC"/>
    <w:rsid w:val="00920657"/>
    <w:rsid w:val="00921252"/>
    <w:rsid w:val="00921853"/>
    <w:rsid w:val="0092431F"/>
    <w:rsid w:val="0092438B"/>
    <w:rsid w:val="00926C58"/>
    <w:rsid w:val="00927E12"/>
    <w:rsid w:val="009302C3"/>
    <w:rsid w:val="00930ABD"/>
    <w:rsid w:val="00931706"/>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17C"/>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2EDE"/>
    <w:rsid w:val="009C32D9"/>
    <w:rsid w:val="009C46A9"/>
    <w:rsid w:val="009C52F5"/>
    <w:rsid w:val="009C571A"/>
    <w:rsid w:val="009C5823"/>
    <w:rsid w:val="009C64B7"/>
    <w:rsid w:val="009C7031"/>
    <w:rsid w:val="009C7F48"/>
    <w:rsid w:val="009D172F"/>
    <w:rsid w:val="009D2737"/>
    <w:rsid w:val="009D4109"/>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0D9B"/>
    <w:rsid w:val="00A41140"/>
    <w:rsid w:val="00A414B3"/>
    <w:rsid w:val="00A41704"/>
    <w:rsid w:val="00A41CB5"/>
    <w:rsid w:val="00A428DA"/>
    <w:rsid w:val="00A42FDF"/>
    <w:rsid w:val="00A44FA9"/>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7D2"/>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014"/>
    <w:rsid w:val="00BD3CBD"/>
    <w:rsid w:val="00BD5DFA"/>
    <w:rsid w:val="00BD711D"/>
    <w:rsid w:val="00BD723F"/>
    <w:rsid w:val="00BD7B0B"/>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444"/>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5E2"/>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4AB9"/>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8A3"/>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573"/>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8CF"/>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DBD"/>
    <w:rsid w:val="00E57F05"/>
    <w:rsid w:val="00E6023C"/>
    <w:rsid w:val="00E6091F"/>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2218"/>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42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eastlondon.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hlalim1@raf.co.za" TargetMode="External"/><Relationship Id="rId19" Type="http://schemas.openxmlformats.org/officeDocument/2006/relationships/hyperlink" Target="mailto:creditors@raf.co.za" TargetMode="Externa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11</TotalTime>
  <Pages>20</Pages>
  <Words>3717</Words>
  <Characters>21017</Characters>
  <Application>Microsoft Office Word</Application>
  <DocSecurity>0</DocSecurity>
  <Lines>1050</Lines>
  <Paragraphs>727</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24007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8</cp:revision>
  <cp:lastPrinted>2020-03-06T06:59:00Z</cp:lastPrinted>
  <dcterms:created xsi:type="dcterms:W3CDTF">2026-04-10T13:28:00Z</dcterms:created>
  <dcterms:modified xsi:type="dcterms:W3CDTF">2026-04-10T13:37:00Z</dcterms:modified>
</cp:coreProperties>
</file>