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A80F15" w:rsidRPr="00F560EE" w:rsidRDefault="00E7486C" w:rsidP="00A80F15">
      <w:pPr>
        <w:tabs>
          <w:tab w:val="left" w:pos="720"/>
          <w:tab w:val="right" w:pos="9360"/>
        </w:tabs>
        <w:jc w:val="center"/>
        <w:rPr>
          <w:rStyle w:val="Strong"/>
          <w:rFonts w:ascii="Arial" w:hAnsi="Arial" w:cs="Arial"/>
          <w:color w:val="000000"/>
          <w:sz w:val="28"/>
          <w:szCs w:val="28"/>
          <w:u w:val="single"/>
          <w:lang w:val="nl-NL"/>
        </w:rPr>
      </w:pPr>
      <w:bookmarkStart w:id="0" w:name="BidNmae"/>
      <w:r>
        <w:rPr>
          <w:rFonts w:ascii="Arial" w:eastAsia="Calibri" w:hAnsi="Arial" w:cs="Arial"/>
          <w:b/>
          <w:sz w:val="28"/>
          <w:szCs w:val="28"/>
          <w:u w:val="single"/>
        </w:rPr>
        <w:t>MSCO</w:t>
      </w:r>
      <w:r w:rsidR="004F19D0">
        <w:rPr>
          <w:rFonts w:ascii="Arial" w:eastAsia="Calibri" w:hAnsi="Arial" w:cs="Arial"/>
          <w:b/>
          <w:sz w:val="28"/>
          <w:szCs w:val="28"/>
          <w:u w:val="single"/>
        </w:rPr>
        <w:t>A</w:t>
      </w:r>
      <w:r>
        <w:rPr>
          <w:rFonts w:ascii="Arial" w:eastAsia="Calibri" w:hAnsi="Arial" w:cs="Arial"/>
          <w:b/>
          <w:sz w:val="28"/>
          <w:szCs w:val="28"/>
          <w:u w:val="single"/>
        </w:rPr>
        <w:t xml:space="preserve"> PERFORMANCE MANAGEMENT SYSTEM</w:t>
      </w:r>
      <w:bookmarkEnd w:id="0"/>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1" w:name="BidNumber"/>
      <w:r>
        <w:rPr>
          <w:rFonts w:ascii="Arial" w:hAnsi="Arial" w:cs="Arial"/>
          <w:b/>
          <w:bCs/>
          <w:sz w:val="32"/>
          <w:szCs w:val="32"/>
          <w:u w:val="single"/>
        </w:rPr>
        <w:t>BID NUMBER</w:t>
      </w:r>
      <w:r w:rsidRPr="00F560EE">
        <w:rPr>
          <w:rFonts w:ascii="Arial" w:hAnsi="Arial" w:cs="Arial"/>
          <w:b/>
          <w:bCs/>
          <w:sz w:val="32"/>
          <w:szCs w:val="32"/>
          <w:u w:val="single"/>
        </w:rPr>
        <w:t xml:space="preserve">  </w:t>
      </w:r>
      <w:r w:rsidR="00E4190A">
        <w:rPr>
          <w:rFonts w:ascii="Arial" w:hAnsi="Arial" w:cs="Arial"/>
          <w:b/>
          <w:bCs/>
          <w:sz w:val="32"/>
          <w:szCs w:val="32"/>
        </w:rPr>
        <w:t>03</w:t>
      </w:r>
      <w:r>
        <w:rPr>
          <w:rFonts w:ascii="Arial" w:hAnsi="Arial" w:cs="Arial"/>
          <w:b/>
          <w:bCs/>
          <w:sz w:val="32"/>
          <w:szCs w:val="32"/>
        </w:rPr>
        <w:t>:202</w:t>
      </w:r>
      <w:bookmarkEnd w:id="1"/>
      <w:r w:rsidR="00257F31">
        <w:rPr>
          <w:rFonts w:ascii="Arial" w:hAnsi="Arial" w:cs="Arial"/>
          <w:b/>
          <w:bCs/>
          <w:sz w:val="32"/>
          <w:szCs w:val="32"/>
        </w:rPr>
        <w:t>3/2024</w:t>
      </w:r>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493F06" w:rsidRPr="00493F06" w:rsidRDefault="00E7486C" w:rsidP="00493F06">
      <w:pPr>
        <w:rPr>
          <w:rFonts w:ascii="Arial" w:eastAsia="Times New Roman" w:hAnsi="Arial" w:cs="Arial"/>
          <w:b/>
          <w:bCs/>
          <w:sz w:val="24"/>
          <w:szCs w:val="24"/>
          <w:lang w:val="en-US"/>
        </w:rPr>
      </w:pPr>
      <w:r w:rsidRPr="00E7486C">
        <w:rPr>
          <w:rFonts w:ascii="Arial" w:eastAsia="Times New Roman" w:hAnsi="Arial" w:cs="Arial"/>
          <w:b/>
          <w:bCs/>
          <w:noProof/>
          <w:sz w:val="28"/>
          <w:szCs w:val="28"/>
          <w:lang w:eastAsia="en-ZA"/>
        </w:rPr>
        <w:lastRenderedPageBreak/>
        <w:drawing>
          <wp:inline distT="0" distB="0" distL="0" distR="0" wp14:anchorId="6C171328" wp14:editId="4C46E62F">
            <wp:extent cx="1495424" cy="962025"/>
            <wp:effectExtent l="76200" t="76200" r="124460" b="123825"/>
            <wp:docPr id="3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93F06">
        <w:rPr>
          <w:rFonts w:ascii="Arial" w:eastAsia="Times New Roman" w:hAnsi="Arial" w:cs="Arial"/>
          <w:b/>
          <w:bCs/>
          <w:sz w:val="24"/>
          <w:szCs w:val="24"/>
          <w:lang w:val="en-US"/>
        </w:rPr>
        <w:t xml:space="preserve">   </w:t>
      </w:r>
      <w:r w:rsidR="00493F06" w:rsidRPr="00493F06">
        <w:rPr>
          <w:rFonts w:ascii="Arial" w:eastAsia="Times New Roman" w:hAnsi="Arial" w:cs="Arial"/>
          <w:b/>
          <w:bCs/>
          <w:sz w:val="24"/>
          <w:szCs w:val="24"/>
          <w:lang w:val="en-US"/>
        </w:rPr>
        <w:t xml:space="preserve">   ZF MGCAWU DISTRICT MUNICIPALITY</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E4190A" w:rsidP="00493F06">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TENDER 3</w:t>
      </w:r>
      <w:r w:rsidR="00493F06" w:rsidRPr="00493F06">
        <w:rPr>
          <w:rFonts w:ascii="Arial" w:eastAsia="Times New Roman" w:hAnsi="Arial" w:cs="Arial"/>
          <w:b/>
          <w:bCs/>
          <w:sz w:val="28"/>
          <w:szCs w:val="28"/>
          <w:lang w:val="en-US"/>
        </w:rPr>
        <w:t>: 2023/2024</w:t>
      </w:r>
    </w:p>
    <w:p w:rsidR="00493F06" w:rsidRPr="00493F06" w:rsidRDefault="00493F06" w:rsidP="00493F06">
      <w:pPr>
        <w:spacing w:after="0" w:line="240" w:lineRule="auto"/>
        <w:rPr>
          <w:rFonts w:ascii="Arial" w:eastAsia="Times New Roman" w:hAnsi="Arial" w:cs="Arial"/>
          <w:b/>
          <w:bCs/>
          <w:sz w:val="28"/>
          <w:szCs w:val="28"/>
          <w:lang w:val="en-US"/>
        </w:rPr>
      </w:pPr>
    </w:p>
    <w:p w:rsidR="00E4190A" w:rsidRPr="00E4190A" w:rsidRDefault="00493F06" w:rsidP="00E4190A">
      <w:pPr>
        <w:pStyle w:val="Default"/>
        <w:rPr>
          <w:rFonts w:ascii="Times New Roman" w:hAnsi="Times New Roman" w:cs="Times New Roman"/>
          <w:b/>
          <w:bCs/>
          <w:sz w:val="28"/>
          <w:szCs w:val="28"/>
        </w:rPr>
      </w:pPr>
      <w:r w:rsidRPr="00493F06">
        <w:rPr>
          <w:rFonts w:ascii="Arial" w:eastAsia="Times New Roman" w:hAnsi="Arial" w:cs="Arial"/>
          <w:b/>
          <w:bCs/>
          <w:sz w:val="28"/>
          <w:szCs w:val="28"/>
          <w:lang w:val="en-US"/>
        </w:rPr>
        <w:t xml:space="preserve">TENDER DESCRIPTION: </w:t>
      </w:r>
      <w:r w:rsidR="00E4190A" w:rsidRPr="00E4190A">
        <w:rPr>
          <w:rFonts w:ascii="Times New Roman" w:hAnsi="Times New Roman" w:cs="Times New Roman"/>
          <w:b/>
          <w:bCs/>
          <w:sz w:val="28"/>
          <w:szCs w:val="28"/>
        </w:rPr>
        <w:t xml:space="preserve">APPOINTMENT OF A SERVICE PROVIDER TO CONDUCT A QUALITY ASSURANCE REVIEW FOR INTERNAL AUDIT </w:t>
      </w:r>
    </w:p>
    <w:p w:rsidR="00493F06" w:rsidRPr="00493F06" w:rsidRDefault="00493F06" w:rsidP="00493F06">
      <w:pPr>
        <w:spacing w:after="0" w:line="240" w:lineRule="auto"/>
        <w:rPr>
          <w:rFonts w:ascii="Times New Roman" w:eastAsia="Times New Roman" w:hAnsi="Times New Roman" w:cs="Times New Roman"/>
          <w:b/>
          <w:sz w:val="28"/>
          <w:szCs w:val="28"/>
          <w:lang w:val="en-US"/>
        </w:rPr>
      </w:pP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INVITATION TO BID </w:t>
      </w: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Advertisement </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 xml:space="preserve">Tenders are hereby invited for acquisition of an official vehicle documents will be available from </w:t>
      </w:r>
      <w:r w:rsidR="00E4190A">
        <w:rPr>
          <w:rFonts w:ascii="Arial" w:eastAsia="Times New Roman" w:hAnsi="Arial" w:cs="Arial"/>
          <w:sz w:val="24"/>
          <w:szCs w:val="24"/>
          <w:lang w:val="en-US"/>
        </w:rPr>
        <w:t>Tuesday</w:t>
      </w:r>
      <w:r w:rsidRPr="00493F06">
        <w:rPr>
          <w:rFonts w:ascii="Arial" w:eastAsia="Times New Roman" w:hAnsi="Arial" w:cs="Arial"/>
          <w:color w:val="FF0000"/>
          <w:sz w:val="24"/>
          <w:szCs w:val="24"/>
          <w:lang w:val="en-US"/>
        </w:rPr>
        <w:t xml:space="preserve"> </w:t>
      </w:r>
      <w:r w:rsidR="00AD16D7">
        <w:rPr>
          <w:rFonts w:ascii="Arial" w:eastAsia="Times New Roman" w:hAnsi="Arial" w:cs="Arial"/>
          <w:sz w:val="24"/>
          <w:szCs w:val="24"/>
          <w:lang w:val="en-US"/>
        </w:rPr>
        <w:t>3</w:t>
      </w:r>
      <w:r w:rsidR="00E4190A">
        <w:rPr>
          <w:rFonts w:ascii="Arial" w:eastAsia="Times New Roman" w:hAnsi="Arial" w:cs="Arial"/>
          <w:sz w:val="24"/>
          <w:szCs w:val="24"/>
          <w:lang w:val="en-US"/>
        </w:rPr>
        <w:t>1</w:t>
      </w:r>
      <w:r w:rsidR="008007F3">
        <w:rPr>
          <w:rFonts w:ascii="Arial" w:eastAsia="Times New Roman" w:hAnsi="Arial" w:cs="Arial"/>
          <w:sz w:val="24"/>
          <w:szCs w:val="24"/>
          <w:lang w:val="en-US"/>
        </w:rPr>
        <w:t xml:space="preserve"> October</w:t>
      </w:r>
      <w:r w:rsidRPr="00493F06">
        <w:rPr>
          <w:rFonts w:ascii="Arial" w:eastAsia="Times New Roman" w:hAnsi="Arial" w:cs="Arial"/>
          <w:sz w:val="24"/>
          <w:szCs w:val="24"/>
          <w:lang w:val="en-US"/>
        </w:rPr>
        <w:t xml:space="preserve"> 2023 </w:t>
      </w:r>
      <w:r w:rsidRPr="00493F06">
        <w:rPr>
          <w:rFonts w:ascii="Arial" w:eastAsia="Times New Roman" w:hAnsi="Arial" w:cs="Arial"/>
          <w:color w:val="000000"/>
          <w:sz w:val="24"/>
          <w:szCs w:val="24"/>
          <w:lang w:val="en-US"/>
        </w:rPr>
        <w:t>on the e-Tender portal as well as on the official website of ZF Mgcawu District Municipality.</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rPr>
          <w:rFonts w:ascii="Arial" w:eastAsia="Times New Roman" w:hAnsi="Arial" w:cs="Arial"/>
          <w:b/>
          <w:bCs/>
          <w:sz w:val="28"/>
          <w:szCs w:val="28"/>
          <w:lang w:val="en-US"/>
        </w:rPr>
      </w:pPr>
      <w:r w:rsidRPr="00493F06">
        <w:rPr>
          <w:rFonts w:ascii="Arial" w:eastAsia="Times New Roman" w:hAnsi="Arial" w:cs="Arial"/>
          <w:color w:val="000000"/>
          <w:sz w:val="24"/>
          <w:szCs w:val="24"/>
          <w:lang w:val="en-US"/>
        </w:rPr>
        <w:t xml:space="preserve">Sealed Tenders marked, </w:t>
      </w:r>
      <w:r w:rsidR="00E4190A">
        <w:rPr>
          <w:rFonts w:ascii="Arial" w:eastAsia="Times New Roman" w:hAnsi="Arial" w:cs="Arial"/>
          <w:b/>
          <w:color w:val="000000"/>
          <w:sz w:val="24"/>
          <w:szCs w:val="24"/>
          <w:lang w:val="en-US"/>
        </w:rPr>
        <w:t>“TENDER 3</w:t>
      </w:r>
      <w:r w:rsidRPr="00493F06">
        <w:rPr>
          <w:rFonts w:ascii="Arial" w:eastAsia="Times New Roman" w:hAnsi="Arial" w:cs="Arial"/>
          <w:b/>
          <w:color w:val="000000"/>
          <w:sz w:val="24"/>
          <w:szCs w:val="24"/>
          <w:lang w:val="en-US"/>
        </w:rPr>
        <w:t xml:space="preserve">: 2023/2024 </w:t>
      </w:r>
      <w:r w:rsidRPr="00493F06">
        <w:rPr>
          <w:rFonts w:ascii="Arial" w:eastAsia="Times New Roman" w:hAnsi="Arial" w:cs="Arial"/>
          <w:b/>
          <w:bCs/>
          <w:sz w:val="24"/>
          <w:szCs w:val="24"/>
          <w:lang w:val="en-US"/>
        </w:rPr>
        <w:t>–</w:t>
      </w:r>
      <w:r w:rsidR="00E4190A">
        <w:rPr>
          <w:rFonts w:ascii="Arial" w:eastAsia="Times New Roman" w:hAnsi="Arial" w:cs="Arial"/>
          <w:b/>
          <w:bCs/>
          <w:sz w:val="24"/>
          <w:szCs w:val="24"/>
          <w:lang w:val="en-US"/>
        </w:rPr>
        <w:t xml:space="preserve"> APPOINTMENT OF A SERVICE PROVIDER TO CONDUCT</w:t>
      </w:r>
      <w:r w:rsidR="00CC0D95">
        <w:rPr>
          <w:rFonts w:ascii="Arial" w:eastAsia="Times New Roman" w:hAnsi="Arial" w:cs="Arial"/>
          <w:b/>
          <w:bCs/>
          <w:sz w:val="24"/>
          <w:szCs w:val="24"/>
          <w:lang w:val="en-US"/>
        </w:rPr>
        <w:t xml:space="preserve"> QUALITY ASSURANCE REVIEW FOR INTERNAL AUDIT</w:t>
      </w:r>
      <w:r w:rsidRPr="00493F06">
        <w:rPr>
          <w:rFonts w:ascii="Arial" w:eastAsia="Times New Roman" w:hAnsi="Arial" w:cs="Arial"/>
          <w:b/>
          <w:bCs/>
          <w:sz w:val="24"/>
          <w:szCs w:val="24"/>
          <w:lang w:val="en-US"/>
        </w:rPr>
        <w:t>”</w:t>
      </w:r>
      <w:r w:rsidRPr="00493F06">
        <w:rPr>
          <w:rFonts w:ascii="Arial" w:eastAsia="Times New Roman" w:hAnsi="Arial" w:cs="Arial"/>
          <w:b/>
          <w:sz w:val="24"/>
          <w:szCs w:val="24"/>
          <w:lang w:val="en-US"/>
        </w:rPr>
        <w:t xml:space="preserve"> </w:t>
      </w:r>
      <w:r w:rsidRPr="00493F06">
        <w:rPr>
          <w:rFonts w:ascii="Arial" w:eastAsia="Times New Roman" w:hAnsi="Arial" w:cs="Arial"/>
          <w:color w:val="000000"/>
          <w:sz w:val="24"/>
          <w:szCs w:val="24"/>
          <w:lang w:val="en-US"/>
        </w:rPr>
        <w:t>must</w:t>
      </w:r>
      <w:r w:rsidRPr="00493F06">
        <w:rPr>
          <w:rFonts w:ascii="Arial" w:eastAsia="Times New Roman" w:hAnsi="Arial" w:cs="Arial"/>
          <w:sz w:val="24"/>
          <w:szCs w:val="24"/>
          <w:lang w:val="en-US"/>
        </w:rPr>
        <w:t xml:space="preserve"> reach the offices of the </w:t>
      </w:r>
      <w:r w:rsidRPr="00493F06">
        <w:rPr>
          <w:rFonts w:ascii="Arial" w:eastAsia="Times New Roman" w:hAnsi="Arial" w:cs="Arial"/>
          <w:color w:val="000000"/>
          <w:sz w:val="24"/>
          <w:szCs w:val="24"/>
          <w:lang w:val="en-US"/>
        </w:rPr>
        <w:t xml:space="preserve">ZF Mgcawu </w:t>
      </w:r>
      <w:r w:rsidRPr="00493F06">
        <w:rPr>
          <w:rFonts w:ascii="Arial" w:eastAsia="Times New Roman" w:hAnsi="Arial" w:cs="Arial"/>
          <w:sz w:val="24"/>
          <w:szCs w:val="24"/>
          <w:lang w:val="en-US"/>
        </w:rPr>
        <w:t xml:space="preserve">District Municipality before 12h00 </w:t>
      </w:r>
      <w:r w:rsidRPr="00493F06">
        <w:rPr>
          <w:rFonts w:ascii="Arial" w:eastAsia="Times New Roman" w:hAnsi="Arial" w:cs="Arial"/>
          <w:color w:val="000000"/>
          <w:sz w:val="24"/>
          <w:szCs w:val="24"/>
          <w:lang w:val="en-US"/>
        </w:rPr>
        <w:t>on</w:t>
      </w:r>
      <w:r w:rsidRPr="00493F06">
        <w:rPr>
          <w:rFonts w:ascii="Arial" w:eastAsia="Times New Roman" w:hAnsi="Arial" w:cs="Arial"/>
          <w:color w:val="000000"/>
          <w:sz w:val="24"/>
          <w:szCs w:val="24"/>
          <w:u w:val="single"/>
          <w:lang w:val="en-US"/>
        </w:rPr>
        <w:t xml:space="preserve"> </w:t>
      </w:r>
      <w:r w:rsidR="00AD16D7">
        <w:rPr>
          <w:rFonts w:ascii="Arial" w:eastAsia="Times New Roman" w:hAnsi="Arial" w:cs="Arial"/>
          <w:color w:val="000000"/>
          <w:sz w:val="24"/>
          <w:szCs w:val="24"/>
          <w:lang w:val="en-US"/>
        </w:rPr>
        <w:t>1</w:t>
      </w:r>
      <w:r w:rsidR="00CC0D95">
        <w:rPr>
          <w:rFonts w:ascii="Arial" w:eastAsia="Times New Roman" w:hAnsi="Arial" w:cs="Arial"/>
          <w:color w:val="000000"/>
          <w:sz w:val="24"/>
          <w:szCs w:val="24"/>
          <w:lang w:val="en-US"/>
        </w:rPr>
        <w:t>5</w:t>
      </w:r>
      <w:r w:rsidR="00AD16D7">
        <w:rPr>
          <w:rFonts w:ascii="Arial" w:eastAsia="Times New Roman" w:hAnsi="Arial" w:cs="Arial"/>
          <w:color w:val="000000"/>
          <w:sz w:val="24"/>
          <w:szCs w:val="24"/>
          <w:lang w:val="en-US"/>
        </w:rPr>
        <w:t xml:space="preserve"> </w:t>
      </w:r>
      <w:r w:rsidR="008007F3">
        <w:rPr>
          <w:rFonts w:ascii="Arial" w:eastAsia="Times New Roman" w:hAnsi="Arial" w:cs="Arial"/>
          <w:color w:val="000000"/>
          <w:sz w:val="24"/>
          <w:szCs w:val="24"/>
          <w:lang w:val="en-US"/>
        </w:rPr>
        <w:t>November</w:t>
      </w:r>
      <w:r w:rsidRPr="00493F06">
        <w:rPr>
          <w:rFonts w:ascii="Arial" w:eastAsia="Times New Roman" w:hAnsi="Arial" w:cs="Arial"/>
          <w:color w:val="000000"/>
          <w:sz w:val="24"/>
          <w:szCs w:val="24"/>
          <w:lang w:val="en-US"/>
        </w:rPr>
        <w:t xml:space="preserve"> 2023. Bid documents must be placed in the tender box of the municipality at the corner of Upington 26 Avenue and Dr Nelson Mandela Drive, Upington. All bid documents will be opened at about</w:t>
      </w:r>
      <w:r w:rsidRPr="00493F06">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i/>
          <w:sz w:val="24"/>
          <w:szCs w:val="24"/>
          <w:lang w:val="en-US"/>
        </w:rPr>
        <w:t xml:space="preserve"> </w:t>
      </w:r>
      <w:r w:rsidRPr="00493F06">
        <w:rPr>
          <w:rFonts w:ascii="Arial" w:eastAsia="Times New Roman" w:hAnsi="Arial" w:cs="Arial"/>
          <w:b/>
          <w:i/>
          <w:sz w:val="24"/>
          <w:szCs w:val="24"/>
          <w:lang w:val="en-US"/>
        </w:rPr>
        <w:t xml:space="preserve">A valid tax clearance certificate issued by SARS for tender purposes must accompany all tenders.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b/>
          <w:i/>
          <w:sz w:val="24"/>
          <w:szCs w:val="24"/>
          <w:lang w:val="en-US"/>
        </w:rPr>
        <w:t xml:space="preserve">All vendors are requested to register on the Central Supplier Database </w:t>
      </w:r>
      <w:hyperlink r:id="rId10" w:history="1">
        <w:r w:rsidRPr="00493F06">
          <w:rPr>
            <w:rFonts w:ascii="Arial" w:eastAsia="Times New Roman" w:hAnsi="Arial" w:cs="Arial"/>
            <w:b/>
            <w:i/>
            <w:color w:val="0000FF" w:themeColor="hyperlink"/>
            <w:sz w:val="24"/>
            <w:szCs w:val="24"/>
            <w:u w:val="single"/>
            <w:lang w:val="en-US"/>
          </w:rPr>
          <w:t>https://secure.csd.gov.za</w:t>
        </w:r>
      </w:hyperlink>
      <w:r w:rsidRPr="00493F06">
        <w:rPr>
          <w:rFonts w:ascii="Arial" w:eastAsia="Times New Roman" w:hAnsi="Arial" w:cs="Arial"/>
          <w:b/>
          <w:i/>
          <w:sz w:val="24"/>
          <w:szCs w:val="24"/>
          <w:lang w:val="en-US"/>
        </w:rPr>
        <w:t xml:space="preserve"> which can be accessed on the National Treasury website in order to conduct business with them.</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Tenders will be adjudicated according to the 80/20 preference points system for the acquisition of goods, works and/ or service (Definitions as per the forms in the bid document): Preference Points for this bid shall be awarded 80 points for Price and 20 points for Specific Goals (Definitions as per the forms in the bid document):</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r w:rsidRPr="00493F06">
        <w:rPr>
          <w:rFonts w:ascii="Arial" w:eastAsia="Times New Roman" w:hAnsi="Arial" w:cs="Arial"/>
          <w:b/>
          <w:bCs/>
          <w:sz w:val="24"/>
          <w:szCs w:val="24"/>
          <w:lang w:val="en-US"/>
        </w:rPr>
        <w:t>For more information or queries contact</w:t>
      </w:r>
      <w:r w:rsidR="00CC0D95">
        <w:rPr>
          <w:rFonts w:ascii="Arial" w:eastAsia="Times New Roman" w:hAnsi="Arial" w:cs="Arial"/>
          <w:b/>
          <w:bCs/>
          <w:sz w:val="24"/>
          <w:szCs w:val="24"/>
          <w:lang w:val="en-US"/>
        </w:rPr>
        <w:t>: G Cloete</w:t>
      </w:r>
      <w:r w:rsidRPr="00493F06">
        <w:rPr>
          <w:rFonts w:ascii="Arial" w:eastAsia="Times New Roman" w:hAnsi="Arial" w:cs="Arial"/>
          <w:b/>
          <w:bCs/>
          <w:sz w:val="24"/>
          <w:szCs w:val="24"/>
          <w:lang w:val="en-US"/>
        </w:rPr>
        <w:t xml:space="preserve"> at </w:t>
      </w:r>
      <w:r w:rsidRPr="00493F06">
        <w:rPr>
          <w:rFonts w:ascii="Arial" w:eastAsia="Times New Roman" w:hAnsi="Arial" w:cs="Arial"/>
          <w:sz w:val="24"/>
          <w:szCs w:val="24"/>
          <w:lang w:val="en-US"/>
        </w:rPr>
        <w:t>054 337 28</w:t>
      </w:r>
      <w:r>
        <w:rPr>
          <w:rFonts w:ascii="Arial" w:eastAsia="Times New Roman" w:hAnsi="Arial" w:cs="Arial"/>
          <w:sz w:val="24"/>
          <w:szCs w:val="24"/>
          <w:lang w:val="en-US"/>
        </w:rPr>
        <w:t>00</w:t>
      </w:r>
      <w:r w:rsidRPr="00493F06">
        <w:rPr>
          <w:rFonts w:ascii="Arial" w:eastAsia="Times New Roman" w:hAnsi="Arial" w:cs="Arial"/>
          <w:sz w:val="24"/>
          <w:szCs w:val="24"/>
          <w:lang w:val="en-US"/>
        </w:rPr>
        <w:t xml:space="preserve"> or e-mail: </w:t>
      </w:r>
      <w:r w:rsidR="00CC0D95">
        <w:rPr>
          <w:rFonts w:ascii="Arial" w:eastAsia="Times New Roman" w:hAnsi="Arial" w:cs="Arial"/>
          <w:sz w:val="24"/>
          <w:szCs w:val="24"/>
          <w:lang w:val="en-US"/>
        </w:rPr>
        <w:t>gbloete</w:t>
      </w:r>
      <w:r w:rsidRPr="00493F06">
        <w:rPr>
          <w:rFonts w:ascii="Arial" w:eastAsia="Times New Roman" w:hAnsi="Arial" w:cs="Arial"/>
          <w:sz w:val="24"/>
          <w:szCs w:val="24"/>
          <w:lang w:val="en-US"/>
        </w:rPr>
        <w:t>@zfm-dm.gov.za</w:t>
      </w: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Default="00493F06" w:rsidP="00493F06">
      <w:pPr>
        <w:spacing w:after="0" w:line="240" w:lineRule="auto"/>
        <w:jc w:val="both"/>
        <w:rPr>
          <w:rFonts w:ascii="Arial" w:eastAsia="Times New Roman" w:hAnsi="Arial" w:cs="Arial"/>
          <w:b/>
          <w:bCs/>
          <w:lang w:val="en-US"/>
        </w:rPr>
      </w:pPr>
      <w:r w:rsidRPr="00493F06">
        <w:rPr>
          <w:rFonts w:ascii="Arial" w:eastAsia="Times New Roman" w:hAnsi="Arial" w:cs="Arial"/>
          <w:b/>
          <w:bCs/>
          <w:lang w:val="en-US"/>
        </w:rPr>
        <w:t>MR AK TIETIES</w:t>
      </w:r>
      <w:r w:rsidRPr="00493F06">
        <w:rPr>
          <w:rFonts w:ascii="Arial" w:eastAsia="Times New Roman" w:hAnsi="Arial" w:cs="Arial"/>
          <w:b/>
          <w:bCs/>
          <w:lang w:val="en-US"/>
        </w:rPr>
        <w:tab/>
      </w:r>
      <w:r w:rsidRPr="00493F06">
        <w:rPr>
          <w:rFonts w:ascii="Arial" w:eastAsia="Times New Roman" w:hAnsi="Arial" w:cs="Arial"/>
          <w:b/>
          <w:bCs/>
          <w:lang w:val="en-US"/>
        </w:rPr>
        <w:tab/>
      </w:r>
      <w:r w:rsidRPr="00493F06">
        <w:rPr>
          <w:rFonts w:ascii="Arial" w:eastAsia="Times New Roman" w:hAnsi="Arial" w:cs="Arial"/>
          <w:b/>
          <w:bCs/>
          <w:lang w:val="en-US"/>
        </w:rPr>
        <w:tab/>
      </w:r>
    </w:p>
    <w:p w:rsidR="00493F06" w:rsidRPr="00493F06" w:rsidRDefault="00493F06" w:rsidP="00493F06">
      <w:pPr>
        <w:spacing w:after="0" w:line="240" w:lineRule="auto"/>
        <w:jc w:val="both"/>
        <w:rPr>
          <w:rFonts w:ascii="Arial" w:eastAsia="Times New Roman" w:hAnsi="Arial" w:cs="Arial"/>
          <w:b/>
          <w:bCs/>
          <w:lang w:val="en-US"/>
        </w:rPr>
      </w:pPr>
    </w:p>
    <w:p w:rsidR="00E7486C" w:rsidRDefault="00493F06" w:rsidP="00493F06">
      <w:pPr>
        <w:spacing w:after="0" w:line="240" w:lineRule="auto"/>
        <w:rPr>
          <w:rFonts w:ascii="Arial" w:eastAsia="Times New Roman" w:hAnsi="Arial" w:cs="Arial"/>
          <w:b/>
          <w:bCs/>
          <w:lang w:val="en-US"/>
        </w:rPr>
      </w:pPr>
      <w:r w:rsidRPr="00493F06">
        <w:rPr>
          <w:rFonts w:ascii="Arial" w:eastAsia="Times New Roman" w:hAnsi="Arial" w:cs="Arial"/>
          <w:b/>
          <w:bCs/>
          <w:lang w:val="en-US"/>
        </w:rPr>
        <w:t>ACTING MUNICIPAL MAN</w:t>
      </w:r>
      <w:r>
        <w:rPr>
          <w:rFonts w:ascii="Arial" w:eastAsia="Times New Roman" w:hAnsi="Arial" w:cs="Arial"/>
          <w:b/>
          <w:bCs/>
          <w:lang w:val="en-US"/>
        </w:rPr>
        <w:t>AGER</w:t>
      </w:r>
    </w:p>
    <w:p w:rsidR="00493F06" w:rsidRDefault="00493F06" w:rsidP="00493F06">
      <w:pPr>
        <w:spacing w:after="0" w:line="240" w:lineRule="auto"/>
        <w:rPr>
          <w:rFonts w:ascii="Arial" w:eastAsia="Times New Roman" w:hAnsi="Arial" w:cs="Arial"/>
          <w:b/>
          <w:bCs/>
          <w:lang w:val="en-US"/>
        </w:rPr>
      </w:pPr>
    </w:p>
    <w:p w:rsidR="00493F06" w:rsidRDefault="00493F06" w:rsidP="00493F06">
      <w:pPr>
        <w:spacing w:after="0" w:line="240" w:lineRule="auto"/>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lastRenderedPageBreak/>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t>ZF MGCAWU</w:t>
      </w:r>
    </w:p>
    <w:p w:rsidR="00B97A19" w:rsidRPr="00F560EE" w:rsidRDefault="00B97A19" w:rsidP="00B947FF">
      <w:pPr>
        <w:tabs>
          <w:tab w:val="left" w:pos="2280"/>
        </w:tabs>
        <w:rPr>
          <w:rFonts w:ascii="Arial" w:hAnsi="Arial" w:cs="Arial"/>
          <w:sz w:val="40"/>
          <w:szCs w:val="40"/>
        </w:rPr>
      </w:pPr>
    </w:p>
    <w:p w:rsidR="00B97A19" w:rsidRPr="00F560EE" w:rsidRDefault="00E7486C" w:rsidP="00B97A19">
      <w:pPr>
        <w:jc w:val="center"/>
        <w:rPr>
          <w:rFonts w:ascii="Arial" w:eastAsia="Calibri" w:hAnsi="Arial" w:cs="Arial"/>
          <w:b/>
          <w:sz w:val="28"/>
          <w:szCs w:val="28"/>
          <w:u w:val="single"/>
        </w:rPr>
      </w:pPr>
      <w:r>
        <w:rPr>
          <w:rFonts w:ascii="Arial" w:eastAsia="Calibri" w:hAnsi="Arial" w:cs="Arial"/>
          <w:b/>
          <w:sz w:val="28"/>
          <w:szCs w:val="28"/>
          <w:u w:val="single"/>
        </w:rPr>
        <w:t>MSCOA PERFORMANCE MANAGEMENT SYSTEM</w:t>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B0E0D">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B0E0D">
            <w:pP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B0E0D">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B0E0D">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B0E0D">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B0E0D" w:rsidRDefault="00A23365" w:rsidP="00A23365">
      <w:pPr>
        <w:autoSpaceDE w:val="0"/>
        <w:autoSpaceDN w:val="0"/>
        <w:adjustRightInd w:val="0"/>
        <w:jc w:val="both"/>
        <w:rPr>
          <w:rFonts w:ascii="Arial" w:hAnsi="Arial" w:cs="Arial"/>
          <w:sz w:val="21"/>
          <w:szCs w:val="21"/>
        </w:rPr>
      </w:pPr>
      <w:r w:rsidRPr="00AB0E0D">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AB0E0D">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AB0E0D">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AB0E0D">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B0E0D">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 xml:space="preserve">gardening, security, </w:t>
            </w:r>
            <w:r w:rsidRPr="00F560EE">
              <w:rPr>
                <w:rFonts w:ascii="Arial" w:hAnsi="Arial" w:cs="Arial"/>
                <w:bCs/>
                <w:sz w:val="21"/>
                <w:szCs w:val="21"/>
              </w:rPr>
              <w:lastRenderedPageBreak/>
              <w:t>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lastRenderedPageBreak/>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Invitations to bid are published in locally distributed news media</w:t>
            </w:r>
            <w:r w:rsidR="00385370">
              <w:rPr>
                <w:rFonts w:ascii="Arial" w:hAnsi="Arial" w:cs="Arial"/>
                <w:bCs/>
                <w:sz w:val="21"/>
                <w:szCs w:val="21"/>
              </w:rPr>
              <w:t xml:space="preserve"> on the website of ZF Mgcawu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lastRenderedPageBreak/>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ZF Mgcawu Distict</w:t>
            </w:r>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ZF Mgcawu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AB0E0D"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.7 </w:t>
            </w:r>
            <w:r w:rsidR="00E93F65" w:rsidRPr="00F560EE">
              <w:rPr>
                <w:rFonts w:ascii="Arial" w:hAnsi="Arial" w:cs="Arial"/>
                <w:bCs/>
                <w:sz w:val="21"/>
                <w:szCs w:val="21"/>
              </w:rPr>
              <w:tab/>
              <w:t xml:space="preserve">Any contract goods may on or after delivery be inspected, tested or analysed and may be rejected if found not to comply with the </w:t>
            </w:r>
            <w:r w:rsidR="00E93F65" w:rsidRPr="00F560EE">
              <w:rPr>
                <w:rFonts w:ascii="Arial" w:hAnsi="Arial" w:cs="Arial"/>
                <w:bCs/>
                <w:sz w:val="21"/>
                <w:szCs w:val="21"/>
              </w:rPr>
              <w:lastRenderedPageBreak/>
              <w:t>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AB0E0D">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performance or supervision or maintenance and/or repair of the supplied goods, for a period of time agreed by the parties, provided that this service shall 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lastRenderedPageBreak/>
              <w:t xml:space="preserve">(e) </w:t>
            </w:r>
            <w:r w:rsidRPr="00F560EE">
              <w:rPr>
                <w:rFonts w:ascii="Arial" w:hAnsi="Arial" w:cs="Arial"/>
                <w:bCs/>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lastRenderedPageBreak/>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AB0E0D">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t>the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11721B" w:rsidRPr="00F560EE" w:rsidTr="00172901">
        <w:tc>
          <w:tcPr>
            <w:tcW w:w="2376" w:type="dxa"/>
          </w:tcPr>
          <w:p w:rsidR="0011721B" w:rsidRPr="00AB0E0D"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AB0E0D"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 xml:space="preserve">If a force majeure situation arises, the supplier shall promptly notify the purchaser in writing of such condition and the cause thereof. Unless otherwise directed by the purchaser in writing, </w:t>
            </w:r>
            <w:r w:rsidR="002018AD" w:rsidRPr="00F560EE">
              <w:rPr>
                <w:rFonts w:ascii="Arial" w:hAnsi="Arial" w:cs="Arial"/>
                <w:bCs/>
                <w:sz w:val="21"/>
                <w:szCs w:val="21"/>
              </w:rPr>
              <w:lastRenderedPageBreak/>
              <w:t>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lastRenderedPageBreak/>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the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2DA3" w:rsidRDefault="002018AD" w:rsidP="00B97A19">
      <w:pPr>
        <w:autoSpaceDE w:val="0"/>
        <w:autoSpaceDN w:val="0"/>
        <w:adjustRightInd w:val="0"/>
        <w:jc w:val="both"/>
        <w:rPr>
          <w:rFonts w:ascii="Arial" w:hAnsi="Arial" w:cs="Arial"/>
          <w:b/>
          <w:bCs/>
          <w:sz w:val="21"/>
          <w:szCs w:val="21"/>
        </w:rPr>
      </w:pPr>
    </w:p>
    <w:p w:rsidR="00F52DA3" w:rsidRDefault="00F52DA3" w:rsidP="00F52DA3">
      <w:pPr>
        <w:pStyle w:val="NoSpacing"/>
      </w:pPr>
      <w:r w:rsidRPr="00F52DA3">
        <w:rPr>
          <w:b/>
        </w:rPr>
        <w:t>35.</w:t>
      </w:r>
      <w:r>
        <w:rPr>
          <w:b/>
        </w:rPr>
        <w:t xml:space="preserve"> </w:t>
      </w:r>
      <w:r w:rsidRPr="00F52DA3">
        <w:rPr>
          <w:b/>
        </w:rPr>
        <w:t>Historically disadvantaged individual (HDI)”</w:t>
      </w:r>
      <w:r w:rsidRPr="00F52DA3">
        <w:t xml:space="preserve"> </w:t>
      </w:r>
      <w:r>
        <w:t xml:space="preserve">: means a South African citizen – </w:t>
      </w:r>
    </w:p>
    <w:p w:rsidR="00F52DA3" w:rsidRDefault="00F52DA3" w:rsidP="00F52DA3">
      <w:pPr>
        <w:pStyle w:val="NoSpacing"/>
        <w:ind w:left="3600" w:firstLine="720"/>
      </w:pPr>
      <w:r>
        <w:t xml:space="preserve">(1) who, due to the apartheid policy that had been in place, had no franchise in national elections prior to the introduction of the Constitution of the Republic of South Africa,1983 (Act No 110 of 1983); and / or </w:t>
      </w:r>
    </w:p>
    <w:p w:rsidR="00F52DA3" w:rsidRDefault="00F52DA3" w:rsidP="00F52DA3">
      <w:pPr>
        <w:pStyle w:val="NoSpacing"/>
        <w:ind w:left="2880" w:firstLine="720"/>
      </w:pPr>
      <w:r>
        <w:t>(2) who is a female; and / or</w:t>
      </w:r>
    </w:p>
    <w:p w:rsidR="002018AD" w:rsidRPr="00F560EE" w:rsidRDefault="00F52DA3" w:rsidP="00F52DA3">
      <w:pPr>
        <w:autoSpaceDE w:val="0"/>
        <w:autoSpaceDN w:val="0"/>
        <w:adjustRightInd w:val="0"/>
        <w:ind w:left="3600"/>
        <w:jc w:val="both"/>
        <w:rPr>
          <w:rFonts w:ascii="Arial" w:hAnsi="Arial" w:cs="Arial"/>
          <w:bCs/>
          <w:sz w:val="21"/>
          <w:szCs w:val="21"/>
        </w:rPr>
      </w:pPr>
      <w:r>
        <w:t>(3) who has a disability: Provided that a person who obtained South African citizenship on or after the coming to effect of the Interim Constitution, is deemed not to be an HDI</w:t>
      </w: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8007F3" w:rsidRDefault="00F65D6D" w:rsidP="00CC0D95">
      <w:pPr>
        <w:rPr>
          <w:rFonts w:ascii="Times New Roman" w:eastAsia="Times New Roman" w:hAnsi="Times New Roman" w:cs="Times New Roman"/>
          <w:sz w:val="32"/>
          <w:szCs w:val="32"/>
        </w:rPr>
      </w:pPr>
      <w:r>
        <w:rPr>
          <w:rFonts w:ascii="Arial" w:hAnsi="Arial" w:cs="Arial"/>
          <w:b/>
          <w:sz w:val="28"/>
          <w:szCs w:val="28"/>
          <w:u w:val="single"/>
        </w:rPr>
        <w:br w:type="page"/>
      </w:r>
      <w:r w:rsidR="008007F3" w:rsidRPr="00CC0D95">
        <w:rPr>
          <w:rFonts w:ascii="Times New Roman" w:eastAsia="Times New Roman" w:hAnsi="Times New Roman" w:cs="Times New Roman"/>
          <w:sz w:val="32"/>
          <w:szCs w:val="32"/>
        </w:rPr>
        <w:lastRenderedPageBreak/>
        <w:t>SPECIFICATIONS</w:t>
      </w:r>
      <w:r w:rsidR="00E7486C" w:rsidRPr="00CC0D95">
        <w:rPr>
          <w:rFonts w:ascii="Times New Roman" w:eastAsia="Times New Roman" w:hAnsi="Times New Roman" w:cs="Times New Roman"/>
          <w:sz w:val="32"/>
          <w:szCs w:val="32"/>
        </w:rPr>
        <w:tab/>
      </w:r>
    </w:p>
    <w:p w:rsidR="00CC0D95" w:rsidRPr="00781513" w:rsidRDefault="00CC0D95" w:rsidP="00CC0D95">
      <w:pPr>
        <w:pStyle w:val="Default"/>
        <w:rPr>
          <w:rFonts w:ascii="Times New Roman" w:hAnsi="Times New Roman" w:cs="Times New Roman"/>
        </w:rPr>
      </w:pPr>
      <w:r w:rsidRPr="00781513">
        <w:rPr>
          <w:rFonts w:ascii="Times New Roman" w:hAnsi="Times New Roman" w:cs="Times New Roman"/>
          <w:b/>
          <w:bCs/>
        </w:rPr>
        <w:t xml:space="preserve">SPECIFICATION FOR A QUALITY ASSURANCE REVIEW FOR INTERNAL AUDIT </w:t>
      </w:r>
    </w:p>
    <w:p w:rsidR="00CC0D95" w:rsidRPr="00781513" w:rsidRDefault="00CC0D95" w:rsidP="00CC0D95">
      <w:pPr>
        <w:pStyle w:val="Default"/>
        <w:rPr>
          <w:rFonts w:ascii="Times New Roman" w:hAnsi="Times New Roman" w:cs="Times New Roman"/>
          <w:b/>
          <w:bCs/>
        </w:rPr>
      </w:pPr>
      <w:r w:rsidRPr="00781513">
        <w:rPr>
          <w:rFonts w:ascii="Times New Roman" w:hAnsi="Times New Roman" w:cs="Times New Roman"/>
          <w:b/>
          <w:bCs/>
        </w:rPr>
        <w:t xml:space="preserve">APPOINTMENT OF A SERVICE PROVIDER TO CONDUCT A QUALITY ASSURANCE REVIEW FOR INTERNAL AUDIT </w:t>
      </w:r>
    </w:p>
    <w:p w:rsidR="00CC0D95" w:rsidRPr="00781513" w:rsidRDefault="00CC0D95" w:rsidP="00CC0D95">
      <w:pPr>
        <w:pStyle w:val="Default"/>
        <w:rPr>
          <w:rFonts w:ascii="Times New Roman" w:hAnsi="Times New Roman" w:cs="Times New Roman"/>
        </w:rPr>
      </w:pPr>
    </w:p>
    <w:p w:rsidR="00CC0D95" w:rsidRPr="00781513" w:rsidRDefault="00CC0D95" w:rsidP="00750785">
      <w:pPr>
        <w:pStyle w:val="Default"/>
        <w:numPr>
          <w:ilvl w:val="0"/>
          <w:numId w:val="23"/>
        </w:numPr>
        <w:rPr>
          <w:rFonts w:ascii="Times New Roman" w:hAnsi="Times New Roman" w:cs="Times New Roman"/>
        </w:rPr>
      </w:pPr>
      <w:r>
        <w:rPr>
          <w:rFonts w:ascii="Times New Roman" w:hAnsi="Times New Roman" w:cs="Times New Roman"/>
          <w:b/>
          <w:bCs/>
        </w:rPr>
        <w:t>BACKGROUND</w:t>
      </w:r>
    </w:p>
    <w:p w:rsidR="00CC0D95" w:rsidRDefault="00CC0D95" w:rsidP="00CC0D95">
      <w:pPr>
        <w:pStyle w:val="Default"/>
        <w:rPr>
          <w:rFonts w:ascii="Times New Roman" w:hAnsi="Times New Roman" w:cs="Times New Roman"/>
        </w:rPr>
      </w:pPr>
      <w:r w:rsidRPr="00781513">
        <w:rPr>
          <w:rFonts w:ascii="Times New Roman" w:hAnsi="Times New Roman" w:cs="Times New Roman"/>
        </w:rPr>
        <w:t>The IAA of ZF Mgcawu District Municipality</w:t>
      </w:r>
      <w:r>
        <w:rPr>
          <w:rFonts w:ascii="Times New Roman" w:hAnsi="Times New Roman" w:cs="Times New Roman"/>
        </w:rPr>
        <w:t xml:space="preserve"> is internally resourced</w:t>
      </w:r>
      <w:r w:rsidRPr="00781513">
        <w:rPr>
          <w:rFonts w:ascii="Times New Roman" w:hAnsi="Times New Roman" w:cs="Times New Roman"/>
        </w:rPr>
        <w:t xml:space="preserve"> and has been in existence for more than five years. </w:t>
      </w:r>
      <w:r>
        <w:rPr>
          <w:rFonts w:ascii="Times New Roman" w:hAnsi="Times New Roman" w:cs="Times New Roman"/>
        </w:rPr>
        <w:t xml:space="preserve">During 2021, the Unit Internal Audit undergone a State of Readiness by National and Provincial Treasury and received a General Compliance (GC) (i.e. the highest rating that can be achieved) rating from an independent assessor. </w:t>
      </w:r>
    </w:p>
    <w:p w:rsidR="00CC0D95" w:rsidRDefault="00CC0D95" w:rsidP="00CC0D95">
      <w:pPr>
        <w:pStyle w:val="Default"/>
        <w:rPr>
          <w:rFonts w:ascii="Times New Roman" w:hAnsi="Times New Roman" w:cs="Times New Roman"/>
        </w:rPr>
      </w:pPr>
    </w:p>
    <w:p w:rsidR="00CC0D95" w:rsidRDefault="00CC0D95" w:rsidP="00CC0D95">
      <w:pPr>
        <w:pStyle w:val="Default"/>
        <w:rPr>
          <w:rFonts w:ascii="Times New Roman" w:hAnsi="Times New Roman" w:cs="Times New Roman"/>
        </w:rPr>
      </w:pPr>
      <w:r>
        <w:rPr>
          <w:rFonts w:ascii="Times New Roman" w:hAnsi="Times New Roman" w:cs="Times New Roman"/>
        </w:rPr>
        <w:t>The Internal Audit Framework from National Treasury, March 2009 and the Standard 1312 of the Institute of Internal Auditors determine the following:</w:t>
      </w:r>
    </w:p>
    <w:p w:rsidR="00CC0D95" w:rsidRDefault="00CC0D95" w:rsidP="00CC0D95">
      <w:pPr>
        <w:pStyle w:val="Default"/>
        <w:rPr>
          <w:rFonts w:ascii="Times New Roman" w:hAnsi="Times New Roman" w:cs="Times New Roman"/>
        </w:rPr>
      </w:pPr>
      <w:r>
        <w:rPr>
          <w:rFonts w:ascii="Times New Roman" w:hAnsi="Times New Roman" w:cs="Times New Roman"/>
        </w:rPr>
        <w:t>“The Internal Audit Activity must be subjected to an external assessment at least once every five years, the results of which should be communicated to the Audit Committee and the Accounting Officer.</w:t>
      </w:r>
    </w:p>
    <w:p w:rsidR="00CC0D95" w:rsidRDefault="00CC0D95" w:rsidP="00CC0D95">
      <w:pPr>
        <w:pStyle w:val="Default"/>
        <w:rPr>
          <w:rFonts w:ascii="Times New Roman" w:hAnsi="Times New Roman" w:cs="Times New Roman"/>
        </w:rPr>
      </w:pPr>
    </w:p>
    <w:p w:rsidR="00CC0D95" w:rsidRPr="00781513" w:rsidRDefault="00CC0D95" w:rsidP="00CC0D95">
      <w:pPr>
        <w:pStyle w:val="Default"/>
        <w:rPr>
          <w:rFonts w:ascii="Times New Roman" w:hAnsi="Times New Roman" w:cs="Times New Roman"/>
        </w:rPr>
      </w:pPr>
    </w:p>
    <w:p w:rsidR="00CC0D95" w:rsidRDefault="00CC0D95" w:rsidP="00750785">
      <w:pPr>
        <w:pStyle w:val="Default"/>
        <w:numPr>
          <w:ilvl w:val="0"/>
          <w:numId w:val="23"/>
        </w:numPr>
        <w:rPr>
          <w:rFonts w:ascii="Times New Roman" w:hAnsi="Times New Roman" w:cs="Times New Roman"/>
          <w:b/>
        </w:rPr>
      </w:pPr>
      <w:r w:rsidRPr="00816C82">
        <w:rPr>
          <w:rFonts w:ascii="Times New Roman" w:hAnsi="Times New Roman" w:cs="Times New Roman"/>
          <w:b/>
        </w:rPr>
        <w:t>OBJECTIVE</w:t>
      </w:r>
    </w:p>
    <w:p w:rsidR="00CC0D95" w:rsidRDefault="00CC0D95" w:rsidP="00CC0D95">
      <w:pPr>
        <w:pStyle w:val="Default"/>
        <w:ind w:left="360"/>
        <w:rPr>
          <w:rFonts w:ascii="Times New Roman" w:hAnsi="Times New Roman" w:cs="Times New Roman"/>
        </w:rPr>
      </w:pPr>
      <w:r>
        <w:rPr>
          <w:rFonts w:ascii="Times New Roman" w:hAnsi="Times New Roman" w:cs="Times New Roman"/>
        </w:rPr>
        <w:t>The objective of the external assessment will ensure the following:</w:t>
      </w:r>
    </w:p>
    <w:p w:rsidR="00CC0D95" w:rsidRDefault="00CC0D95" w:rsidP="00750785">
      <w:pPr>
        <w:pStyle w:val="Default"/>
        <w:numPr>
          <w:ilvl w:val="0"/>
          <w:numId w:val="24"/>
        </w:numPr>
        <w:rPr>
          <w:rFonts w:ascii="Times New Roman" w:hAnsi="Times New Roman" w:cs="Times New Roman"/>
        </w:rPr>
      </w:pPr>
      <w:r w:rsidRPr="00533D30">
        <w:rPr>
          <w:rFonts w:ascii="Times New Roman" w:hAnsi="Times New Roman" w:cs="Times New Roman"/>
        </w:rPr>
        <w:t xml:space="preserve">External assessments enhance value, as they enable the internal audit activity to evaluate conformance </w:t>
      </w:r>
      <w:r w:rsidRPr="008C0CBF">
        <w:rPr>
          <w:rFonts w:ascii="Times New Roman" w:hAnsi="Times New Roman" w:cs="Times New Roman"/>
        </w:rPr>
        <w:t>with the</w:t>
      </w:r>
      <w:r w:rsidRPr="008C0CBF">
        <w:rPr>
          <w:rFonts w:ascii="Times New Roman" w:hAnsi="Times New Roman" w:cs="Times New Roman"/>
          <w:i/>
        </w:rPr>
        <w:t> </w:t>
      </w:r>
      <w:r w:rsidRPr="008C0CBF">
        <w:rPr>
          <w:rStyle w:val="Emphasis"/>
          <w:rFonts w:ascii="Times New Roman" w:hAnsi="Times New Roman" w:cs="Times New Roman"/>
        </w:rPr>
        <w:t>Standards and the Institute of Internal Audit’s Code of ethics</w:t>
      </w:r>
      <w:r w:rsidRPr="008C0CBF">
        <w:rPr>
          <w:rFonts w:ascii="Times New Roman" w:hAnsi="Times New Roman" w:cs="Times New Roman"/>
          <w:i/>
        </w:rPr>
        <w:t>;</w:t>
      </w:r>
      <w:r w:rsidRPr="008C0CBF">
        <w:rPr>
          <w:rFonts w:ascii="Times New Roman" w:hAnsi="Times New Roman" w:cs="Times New Roman"/>
        </w:rPr>
        <w:t xml:space="preserve"> internal audit and audit committee charters; the organization’s risk and control assessment; the effective</w:t>
      </w:r>
      <w:r w:rsidRPr="00533D30">
        <w:rPr>
          <w:rFonts w:ascii="Times New Roman" w:hAnsi="Times New Roman" w:cs="Times New Roman"/>
        </w:rPr>
        <w:t xml:space="preserve"> use of resources; and the use of successful practices. </w:t>
      </w:r>
    </w:p>
    <w:p w:rsidR="00CC0D95" w:rsidRDefault="00CC0D95" w:rsidP="00750785">
      <w:pPr>
        <w:pStyle w:val="Default"/>
        <w:numPr>
          <w:ilvl w:val="0"/>
          <w:numId w:val="24"/>
        </w:numPr>
        <w:rPr>
          <w:rFonts w:ascii="Times New Roman" w:hAnsi="Times New Roman" w:cs="Times New Roman"/>
        </w:rPr>
      </w:pPr>
      <w:r>
        <w:rPr>
          <w:rFonts w:ascii="Times New Roman" w:hAnsi="Times New Roman" w:cs="Times New Roman"/>
        </w:rPr>
        <w:t>The External Quality Assurance Review will focus on identifying areas for improvement and opportunities to enhance Internal Audit processes.</w:t>
      </w:r>
    </w:p>
    <w:p w:rsidR="00CC0D95" w:rsidRPr="00781513" w:rsidRDefault="00CC0D95" w:rsidP="00CC0D95">
      <w:pPr>
        <w:rPr>
          <w:rFonts w:ascii="Times New Roman" w:hAnsi="Times New Roman" w:cs="Times New Roman"/>
          <w:sz w:val="24"/>
          <w:szCs w:val="24"/>
        </w:rPr>
      </w:pPr>
    </w:p>
    <w:p w:rsidR="00CC0D95" w:rsidRPr="00781513" w:rsidRDefault="00CC0D95" w:rsidP="00CC0D95">
      <w:pPr>
        <w:pStyle w:val="Default"/>
        <w:rPr>
          <w:rFonts w:ascii="Times New Roman" w:hAnsi="Times New Roman" w:cs="Times New Roman"/>
        </w:rPr>
      </w:pPr>
    </w:p>
    <w:p w:rsidR="00CC0D95" w:rsidRPr="00781513" w:rsidRDefault="00CC0D95" w:rsidP="00750785">
      <w:pPr>
        <w:pStyle w:val="Default"/>
        <w:numPr>
          <w:ilvl w:val="0"/>
          <w:numId w:val="23"/>
        </w:numPr>
        <w:rPr>
          <w:rFonts w:ascii="Times New Roman" w:hAnsi="Times New Roman" w:cs="Times New Roman"/>
        </w:rPr>
      </w:pPr>
      <w:r w:rsidRPr="00781513">
        <w:rPr>
          <w:rFonts w:ascii="Times New Roman" w:hAnsi="Times New Roman" w:cs="Times New Roman"/>
          <w:b/>
          <w:bCs/>
        </w:rPr>
        <w:t xml:space="preserve">PURPOSE </w:t>
      </w:r>
    </w:p>
    <w:p w:rsidR="00CC0D95" w:rsidRPr="00781513" w:rsidRDefault="00CC0D95" w:rsidP="00CC0D95">
      <w:pPr>
        <w:rPr>
          <w:rFonts w:ascii="Times New Roman" w:hAnsi="Times New Roman" w:cs="Times New Roman"/>
          <w:sz w:val="24"/>
          <w:szCs w:val="24"/>
        </w:rPr>
      </w:pPr>
      <w:r w:rsidRPr="00781513">
        <w:rPr>
          <w:rFonts w:ascii="Times New Roman" w:hAnsi="Times New Roman" w:cs="Times New Roman"/>
          <w:sz w:val="24"/>
          <w:szCs w:val="24"/>
        </w:rPr>
        <w:t xml:space="preserve">The purpose of this tender is to obtain a proposals and quotations from suitably qualified and experienced bidders </w:t>
      </w:r>
      <w:r>
        <w:rPr>
          <w:rFonts w:ascii="Times New Roman" w:hAnsi="Times New Roman" w:cs="Times New Roman"/>
          <w:sz w:val="24"/>
          <w:szCs w:val="24"/>
        </w:rPr>
        <w:t>to conduct a Quality Assurance Review on Internal Audit.</w:t>
      </w:r>
    </w:p>
    <w:p w:rsidR="00CC0D95" w:rsidRDefault="00CC0D95" w:rsidP="00CC0D95">
      <w:pPr>
        <w:pStyle w:val="Default"/>
        <w:rPr>
          <w:rFonts w:ascii="Times New Roman" w:hAnsi="Times New Roman" w:cs="Times New Roman"/>
          <w:color w:val="auto"/>
        </w:rPr>
      </w:pPr>
    </w:p>
    <w:p w:rsidR="00CC0D95" w:rsidRPr="00781513" w:rsidRDefault="00CC0D95" w:rsidP="00CC0D95">
      <w:pPr>
        <w:pStyle w:val="Default"/>
        <w:rPr>
          <w:rFonts w:ascii="Times New Roman" w:hAnsi="Times New Roman" w:cs="Times New Roman"/>
        </w:rPr>
      </w:pPr>
    </w:p>
    <w:p w:rsidR="00CC0D95" w:rsidRPr="00781513" w:rsidRDefault="00CC0D95" w:rsidP="00750785">
      <w:pPr>
        <w:pStyle w:val="Default"/>
        <w:numPr>
          <w:ilvl w:val="0"/>
          <w:numId w:val="23"/>
        </w:numPr>
        <w:rPr>
          <w:rFonts w:ascii="Times New Roman" w:hAnsi="Times New Roman" w:cs="Times New Roman"/>
        </w:rPr>
      </w:pPr>
      <w:r w:rsidRPr="00781513">
        <w:rPr>
          <w:rFonts w:ascii="Times New Roman" w:hAnsi="Times New Roman" w:cs="Times New Roman"/>
          <w:b/>
          <w:bCs/>
        </w:rPr>
        <w:t xml:space="preserve">SPECIFICATION REQUIREMENTS </w:t>
      </w:r>
    </w:p>
    <w:p w:rsidR="00CC0D95" w:rsidRPr="004D05D6" w:rsidRDefault="00CC0D95" w:rsidP="00CC0D95">
      <w:pPr>
        <w:rPr>
          <w:rFonts w:ascii="Times New Roman" w:hAnsi="Times New Roman" w:cs="Times New Roman"/>
          <w:sz w:val="24"/>
          <w:szCs w:val="24"/>
        </w:rPr>
      </w:pPr>
      <w:r>
        <w:rPr>
          <w:rFonts w:ascii="Times New Roman" w:hAnsi="Times New Roman" w:cs="Times New Roman"/>
          <w:sz w:val="24"/>
          <w:szCs w:val="24"/>
        </w:rPr>
        <w:t xml:space="preserve"> S</w:t>
      </w:r>
      <w:r w:rsidRPr="00781513">
        <w:rPr>
          <w:rFonts w:ascii="Times New Roman" w:hAnsi="Times New Roman" w:cs="Times New Roman"/>
          <w:sz w:val="24"/>
          <w:szCs w:val="24"/>
        </w:rPr>
        <w:t xml:space="preserve">pecification requirements for the </w:t>
      </w:r>
      <w:r>
        <w:rPr>
          <w:rFonts w:ascii="Times New Roman" w:hAnsi="Times New Roman" w:cs="Times New Roman"/>
          <w:sz w:val="24"/>
          <w:szCs w:val="24"/>
        </w:rPr>
        <w:t>conducting of a Quality Assurance review</w:t>
      </w:r>
      <w:r w:rsidRPr="00781513">
        <w:rPr>
          <w:rFonts w:ascii="Times New Roman" w:hAnsi="Times New Roman" w:cs="Times New Roman"/>
          <w:sz w:val="24"/>
          <w:szCs w:val="24"/>
        </w:rPr>
        <w:t xml:space="preserve"> are as follow:</w:t>
      </w:r>
    </w:p>
    <w:p w:rsidR="00CC0D95" w:rsidRPr="00402D8E"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402D8E">
        <w:rPr>
          <w:rFonts w:ascii="Times New Roman" w:hAnsi="Times New Roman" w:cs="Times New Roman"/>
          <w:color w:val="000000"/>
          <w:sz w:val="24"/>
          <w:szCs w:val="24"/>
        </w:rPr>
        <w:t xml:space="preserve"> The E</w:t>
      </w:r>
      <w:r>
        <w:rPr>
          <w:rFonts w:ascii="Times New Roman" w:hAnsi="Times New Roman" w:cs="Times New Roman"/>
          <w:color w:val="000000"/>
          <w:sz w:val="24"/>
          <w:szCs w:val="24"/>
        </w:rPr>
        <w:t xml:space="preserve">xternal </w:t>
      </w:r>
      <w:r w:rsidRPr="00402D8E">
        <w:rPr>
          <w:rFonts w:ascii="Times New Roman" w:hAnsi="Times New Roman" w:cs="Times New Roman"/>
          <w:color w:val="000000"/>
          <w:sz w:val="24"/>
          <w:szCs w:val="24"/>
        </w:rPr>
        <w:t>Q</w:t>
      </w:r>
      <w:r>
        <w:rPr>
          <w:rFonts w:ascii="Times New Roman" w:hAnsi="Times New Roman" w:cs="Times New Roman"/>
          <w:color w:val="000000"/>
          <w:sz w:val="24"/>
          <w:szCs w:val="24"/>
        </w:rPr>
        <w:t xml:space="preserve">uality </w:t>
      </w:r>
      <w:r w:rsidRPr="00402D8E">
        <w:rPr>
          <w:rFonts w:ascii="Times New Roman" w:hAnsi="Times New Roman" w:cs="Times New Roman"/>
          <w:color w:val="000000"/>
          <w:sz w:val="24"/>
          <w:szCs w:val="24"/>
        </w:rPr>
        <w:t>A</w:t>
      </w:r>
      <w:r>
        <w:rPr>
          <w:rFonts w:ascii="Times New Roman" w:hAnsi="Times New Roman" w:cs="Times New Roman"/>
          <w:color w:val="000000"/>
          <w:sz w:val="24"/>
          <w:szCs w:val="24"/>
        </w:rPr>
        <w:t>ssessment</w:t>
      </w:r>
      <w:r w:rsidRPr="00402D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w:t>
      </w:r>
      <w:r w:rsidRPr="00402D8E">
        <w:rPr>
          <w:rFonts w:ascii="Times New Roman" w:hAnsi="Times New Roman" w:cs="Times New Roman"/>
          <w:color w:val="000000"/>
          <w:sz w:val="24"/>
          <w:szCs w:val="24"/>
        </w:rPr>
        <w:t xml:space="preserve"> be conducted in accordance with the guidelines set forth in the latest Quality Assessment Manual (QAM) published by The</w:t>
      </w:r>
      <w:r>
        <w:rPr>
          <w:rFonts w:ascii="Times New Roman" w:hAnsi="Times New Roman" w:cs="Times New Roman"/>
          <w:color w:val="000000"/>
          <w:sz w:val="24"/>
          <w:szCs w:val="24"/>
        </w:rPr>
        <w:t xml:space="preserve"> Institute of Internal Audit</w:t>
      </w:r>
      <w:r w:rsidRPr="00402D8E">
        <w:rPr>
          <w:rFonts w:ascii="Times New Roman" w:hAnsi="Times New Roman" w:cs="Times New Roman"/>
          <w:color w:val="000000"/>
          <w:sz w:val="24"/>
          <w:szCs w:val="24"/>
        </w:rPr>
        <w:t xml:space="preserve"> </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 xml:space="preserve">Conformance with the Definition of Internal Auditing, the Code of Ethics, and the </w:t>
      </w:r>
      <w:r w:rsidRPr="00907235">
        <w:rPr>
          <w:rFonts w:ascii="Times New Roman" w:hAnsi="Times New Roman" w:cs="Times New Roman"/>
          <w:iCs/>
          <w:sz w:val="24"/>
          <w:szCs w:val="24"/>
          <w:lang w:eastAsia="en-ZA"/>
        </w:rPr>
        <w:t>Standards</w:t>
      </w:r>
      <w:r w:rsidRPr="00907235">
        <w:rPr>
          <w:rFonts w:ascii="Times New Roman" w:hAnsi="Times New Roman" w:cs="Times New Roman"/>
          <w:sz w:val="24"/>
          <w:szCs w:val="24"/>
          <w:lang w:eastAsia="en-ZA"/>
        </w:rPr>
        <w:t>.</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The Independence of the Internal Audit Activity</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The adequacy of the internal audit activity’s charter, goals, objectives, policies, and procedures.</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The contribution to the organization’s governance, risk management, and control processes.</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Completeness of coverage of the entire audit universe.</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Compliance with applicable laws, regulations, and</w:t>
      </w:r>
    </w:p>
    <w:p w:rsidR="00CC0D95" w:rsidRPr="00907235" w:rsidRDefault="00CC0D95" w:rsidP="00750785">
      <w:pPr>
        <w:numPr>
          <w:ilvl w:val="0"/>
          <w:numId w:val="25"/>
        </w:numPr>
        <w:autoSpaceDE w:val="0"/>
        <w:autoSpaceDN w:val="0"/>
        <w:adjustRightInd w:val="0"/>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Government or industry standards to which the internal audit activity may be subject.</w:t>
      </w:r>
    </w:p>
    <w:p w:rsidR="00CC0D95" w:rsidRPr="00907235" w:rsidRDefault="00CC0D95" w:rsidP="00750785">
      <w:pPr>
        <w:numPr>
          <w:ilvl w:val="0"/>
          <w:numId w:val="25"/>
        </w:numPr>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The risks affecting the operation of the internal audit activity itself.</w:t>
      </w:r>
    </w:p>
    <w:p w:rsidR="00CC0D95" w:rsidRPr="00907235" w:rsidRDefault="00CC0D95" w:rsidP="00750785">
      <w:pPr>
        <w:numPr>
          <w:ilvl w:val="0"/>
          <w:numId w:val="25"/>
        </w:numPr>
        <w:spacing w:after="0"/>
        <w:jc w:val="both"/>
        <w:rPr>
          <w:rFonts w:ascii="Times New Roman" w:hAnsi="Times New Roman" w:cs="Times New Roman"/>
          <w:sz w:val="24"/>
          <w:szCs w:val="24"/>
          <w:lang w:eastAsia="en-ZA"/>
        </w:rPr>
      </w:pPr>
      <w:r w:rsidRPr="00907235">
        <w:rPr>
          <w:rFonts w:ascii="Times New Roman" w:hAnsi="Times New Roman" w:cs="Times New Roman"/>
          <w:sz w:val="24"/>
          <w:szCs w:val="24"/>
          <w:lang w:eastAsia="en-ZA"/>
        </w:rPr>
        <w:t>The effectiveness of continuous improvement activities and adoption of best practices.</w:t>
      </w:r>
    </w:p>
    <w:p w:rsidR="00CC0D95" w:rsidRPr="00907235" w:rsidRDefault="00CC0D95" w:rsidP="00750785">
      <w:pPr>
        <w:numPr>
          <w:ilvl w:val="0"/>
          <w:numId w:val="25"/>
        </w:numPr>
        <w:spacing w:after="0"/>
        <w:jc w:val="both"/>
        <w:rPr>
          <w:rFonts w:ascii="Times New Roman" w:hAnsi="Times New Roman" w:cs="Times New Roman"/>
          <w:sz w:val="24"/>
          <w:szCs w:val="24"/>
        </w:rPr>
      </w:pPr>
      <w:r w:rsidRPr="00907235">
        <w:rPr>
          <w:rFonts w:ascii="Times New Roman" w:hAnsi="Times New Roman" w:cs="Times New Roman"/>
          <w:sz w:val="24"/>
          <w:szCs w:val="24"/>
          <w:lang w:eastAsia="en-ZA"/>
        </w:rPr>
        <w:lastRenderedPageBreak/>
        <w:t>Whether the internal audit activity adds value, improves the organization’s operations, and contributes to the attainment of objectives.</w:t>
      </w:r>
    </w:p>
    <w:p w:rsidR="00CC0D95" w:rsidRPr="00907235" w:rsidRDefault="00CC0D95" w:rsidP="00750785">
      <w:pPr>
        <w:pStyle w:val="ListParagraph"/>
        <w:numPr>
          <w:ilvl w:val="0"/>
          <w:numId w:val="25"/>
        </w:numPr>
        <w:spacing w:after="160" w:line="259" w:lineRule="auto"/>
        <w:rPr>
          <w:rFonts w:ascii="Times New Roman" w:hAnsi="Times New Roman" w:cs="Times New Roman"/>
          <w:sz w:val="24"/>
          <w:szCs w:val="24"/>
        </w:rPr>
      </w:pPr>
      <w:r w:rsidRPr="00907235">
        <w:rPr>
          <w:rFonts w:ascii="Times New Roman" w:hAnsi="Times New Roman" w:cs="Times New Roman"/>
          <w:color w:val="000000"/>
          <w:sz w:val="24"/>
          <w:szCs w:val="24"/>
        </w:rPr>
        <w:t>A</w:t>
      </w:r>
      <w:r w:rsidRPr="004106E1">
        <w:rPr>
          <w:rFonts w:ascii="Times New Roman" w:hAnsi="Times New Roman" w:cs="Times New Roman"/>
          <w:color w:val="000000"/>
          <w:sz w:val="24"/>
          <w:szCs w:val="24"/>
        </w:rPr>
        <w:t xml:space="preserve"> comprehensive assessment that includes a detailed examination of the I</w:t>
      </w:r>
      <w:r w:rsidRPr="00907235">
        <w:rPr>
          <w:rFonts w:ascii="Times New Roman" w:hAnsi="Times New Roman" w:cs="Times New Roman"/>
          <w:color w:val="000000"/>
          <w:sz w:val="24"/>
          <w:szCs w:val="24"/>
        </w:rPr>
        <w:t>nternal Audit Function’s</w:t>
      </w:r>
      <w:r w:rsidRPr="004106E1">
        <w:rPr>
          <w:rFonts w:ascii="Times New Roman" w:hAnsi="Times New Roman" w:cs="Times New Roman"/>
          <w:color w:val="000000"/>
          <w:sz w:val="24"/>
          <w:szCs w:val="24"/>
        </w:rPr>
        <w:t xml:space="preserve"> approach, methodology and activities.</w:t>
      </w:r>
    </w:p>
    <w:p w:rsidR="00CC0D95" w:rsidRPr="004D05D6" w:rsidRDefault="00CC0D95" w:rsidP="00750785">
      <w:pPr>
        <w:pStyle w:val="ListParagraph"/>
        <w:numPr>
          <w:ilvl w:val="0"/>
          <w:numId w:val="25"/>
        </w:numPr>
        <w:spacing w:after="160" w:line="259" w:lineRule="auto"/>
        <w:rPr>
          <w:rFonts w:ascii="Times New Roman" w:hAnsi="Times New Roman" w:cs="Times New Roman"/>
          <w:sz w:val="24"/>
          <w:szCs w:val="24"/>
        </w:rPr>
      </w:pPr>
      <w:r w:rsidRPr="004106E1">
        <w:rPr>
          <w:rFonts w:ascii="Times New Roman" w:hAnsi="Times New Roman" w:cs="Times New Roman"/>
          <w:color w:val="000000"/>
          <w:sz w:val="24"/>
          <w:szCs w:val="24"/>
        </w:rPr>
        <w:t>E</w:t>
      </w:r>
      <w:r w:rsidRPr="00907235">
        <w:rPr>
          <w:rFonts w:ascii="Times New Roman" w:hAnsi="Times New Roman" w:cs="Times New Roman"/>
          <w:color w:val="000000"/>
          <w:sz w:val="24"/>
          <w:szCs w:val="24"/>
        </w:rPr>
        <w:t xml:space="preserve">xternal </w:t>
      </w:r>
      <w:r w:rsidRPr="004106E1">
        <w:rPr>
          <w:rFonts w:ascii="Times New Roman" w:hAnsi="Times New Roman" w:cs="Times New Roman"/>
          <w:color w:val="000000"/>
          <w:sz w:val="24"/>
          <w:szCs w:val="24"/>
        </w:rPr>
        <w:t>Q</w:t>
      </w:r>
      <w:r w:rsidRPr="00907235">
        <w:rPr>
          <w:rFonts w:ascii="Times New Roman" w:hAnsi="Times New Roman" w:cs="Times New Roman"/>
          <w:color w:val="000000"/>
          <w:sz w:val="24"/>
          <w:szCs w:val="24"/>
        </w:rPr>
        <w:t xml:space="preserve">uality </w:t>
      </w:r>
      <w:r w:rsidRPr="004106E1">
        <w:rPr>
          <w:rFonts w:ascii="Times New Roman" w:hAnsi="Times New Roman" w:cs="Times New Roman"/>
          <w:color w:val="000000"/>
          <w:sz w:val="24"/>
          <w:szCs w:val="24"/>
        </w:rPr>
        <w:t>A</w:t>
      </w:r>
      <w:r w:rsidRPr="00907235">
        <w:rPr>
          <w:rFonts w:ascii="Times New Roman" w:hAnsi="Times New Roman" w:cs="Times New Roman"/>
          <w:color w:val="000000"/>
          <w:sz w:val="24"/>
          <w:szCs w:val="24"/>
        </w:rPr>
        <w:t>ssurance Review</w:t>
      </w:r>
      <w:r w:rsidRPr="004106E1">
        <w:rPr>
          <w:rFonts w:ascii="Times New Roman" w:hAnsi="Times New Roman" w:cs="Times New Roman"/>
          <w:color w:val="000000"/>
          <w:sz w:val="24"/>
          <w:szCs w:val="24"/>
        </w:rPr>
        <w:t xml:space="preserve"> </w:t>
      </w:r>
      <w:r w:rsidRPr="00907235">
        <w:rPr>
          <w:rFonts w:ascii="Times New Roman" w:hAnsi="Times New Roman" w:cs="Times New Roman"/>
          <w:color w:val="000000"/>
          <w:sz w:val="24"/>
          <w:szCs w:val="24"/>
        </w:rPr>
        <w:t>must include</w:t>
      </w:r>
      <w:r w:rsidRPr="004106E1">
        <w:rPr>
          <w:rFonts w:ascii="Times New Roman" w:hAnsi="Times New Roman" w:cs="Times New Roman"/>
          <w:color w:val="000000"/>
          <w:sz w:val="24"/>
          <w:szCs w:val="24"/>
        </w:rPr>
        <w:t xml:space="preserve"> surveys and interviews with a range of stakeholders including the C</w:t>
      </w:r>
      <w:r w:rsidRPr="00907235">
        <w:rPr>
          <w:rFonts w:ascii="Times New Roman" w:hAnsi="Times New Roman" w:cs="Times New Roman"/>
          <w:color w:val="000000"/>
          <w:sz w:val="24"/>
          <w:szCs w:val="24"/>
        </w:rPr>
        <w:t xml:space="preserve">hief </w:t>
      </w:r>
      <w:r w:rsidRPr="004106E1">
        <w:rPr>
          <w:rFonts w:ascii="Times New Roman" w:hAnsi="Times New Roman" w:cs="Times New Roman"/>
          <w:color w:val="000000"/>
          <w:sz w:val="24"/>
          <w:szCs w:val="24"/>
        </w:rPr>
        <w:t>A</w:t>
      </w:r>
      <w:r w:rsidRPr="00907235">
        <w:rPr>
          <w:rFonts w:ascii="Times New Roman" w:hAnsi="Times New Roman" w:cs="Times New Roman"/>
          <w:color w:val="000000"/>
          <w:sz w:val="24"/>
          <w:szCs w:val="24"/>
        </w:rPr>
        <w:t xml:space="preserve">udit </w:t>
      </w:r>
      <w:r w:rsidRPr="004106E1">
        <w:rPr>
          <w:rFonts w:ascii="Times New Roman" w:hAnsi="Times New Roman" w:cs="Times New Roman"/>
          <w:color w:val="000000"/>
          <w:sz w:val="24"/>
          <w:szCs w:val="24"/>
        </w:rPr>
        <w:t>E</w:t>
      </w:r>
      <w:r w:rsidRPr="00907235">
        <w:rPr>
          <w:rFonts w:ascii="Times New Roman" w:hAnsi="Times New Roman" w:cs="Times New Roman"/>
          <w:color w:val="000000"/>
          <w:sz w:val="24"/>
          <w:szCs w:val="24"/>
        </w:rPr>
        <w:t xml:space="preserve">xecutive, Internal Audit staff, Audit Committee Chair, Management </w:t>
      </w:r>
      <w:r w:rsidRPr="004106E1">
        <w:rPr>
          <w:rFonts w:ascii="Times New Roman" w:hAnsi="Times New Roman" w:cs="Times New Roman"/>
          <w:color w:val="000000"/>
          <w:sz w:val="24"/>
          <w:szCs w:val="24"/>
        </w:rPr>
        <w:t xml:space="preserve">and the </w:t>
      </w:r>
      <w:r w:rsidRPr="00907235">
        <w:rPr>
          <w:rFonts w:ascii="Times New Roman" w:hAnsi="Times New Roman" w:cs="Times New Roman"/>
          <w:color w:val="000000"/>
          <w:sz w:val="24"/>
          <w:szCs w:val="24"/>
        </w:rPr>
        <w:t>identified stakeholders</w:t>
      </w:r>
      <w:r w:rsidRPr="004106E1">
        <w:rPr>
          <w:rFonts w:ascii="Times New Roman" w:hAnsi="Times New Roman" w:cs="Times New Roman"/>
          <w:color w:val="000000"/>
          <w:sz w:val="24"/>
          <w:szCs w:val="24"/>
        </w:rPr>
        <w:t xml:space="preserve">. </w:t>
      </w:r>
    </w:p>
    <w:p w:rsidR="00CC0D95" w:rsidRPr="00907235" w:rsidRDefault="00CC0D95" w:rsidP="00750785">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color w:val="000000"/>
          <w:sz w:val="24"/>
          <w:szCs w:val="24"/>
        </w:rPr>
        <w:t>A timing schedule for the Quality Assurance Review</w:t>
      </w:r>
    </w:p>
    <w:p w:rsidR="00CC0D95" w:rsidRPr="00907235" w:rsidRDefault="00CC0D95" w:rsidP="00CC0D95">
      <w:pPr>
        <w:rPr>
          <w:rFonts w:ascii="Times New Roman" w:hAnsi="Times New Roman" w:cs="Times New Roman"/>
          <w:sz w:val="24"/>
          <w:szCs w:val="24"/>
        </w:rPr>
      </w:pPr>
    </w:p>
    <w:p w:rsidR="00CC0D95" w:rsidRPr="00F91973" w:rsidRDefault="00CC0D95" w:rsidP="00750785">
      <w:pPr>
        <w:pStyle w:val="ListParagraph"/>
        <w:numPr>
          <w:ilvl w:val="0"/>
          <w:numId w:val="23"/>
        </w:numPr>
        <w:spacing w:after="160" w:line="259" w:lineRule="auto"/>
        <w:rPr>
          <w:rFonts w:ascii="Times New Roman" w:hAnsi="Times New Roman" w:cs="Times New Roman"/>
          <w:b/>
          <w:bCs/>
          <w:sz w:val="24"/>
          <w:szCs w:val="24"/>
        </w:rPr>
      </w:pPr>
      <w:r w:rsidRPr="00F91973">
        <w:rPr>
          <w:rFonts w:ascii="Times New Roman" w:hAnsi="Times New Roman" w:cs="Times New Roman"/>
          <w:b/>
          <w:bCs/>
          <w:sz w:val="24"/>
          <w:szCs w:val="24"/>
        </w:rPr>
        <w:t>FUNCTIONALITY</w:t>
      </w:r>
    </w:p>
    <w:p w:rsidR="00CC0D95" w:rsidRPr="00F91973" w:rsidRDefault="00CC0D95" w:rsidP="00CC0D95">
      <w:pPr>
        <w:ind w:left="360"/>
        <w:rPr>
          <w:rFonts w:ascii="Times New Roman" w:hAnsi="Times New Roman" w:cs="Times New Roman"/>
          <w:b/>
          <w:bCs/>
          <w:sz w:val="24"/>
          <w:szCs w:val="24"/>
        </w:rPr>
      </w:pPr>
      <w:r w:rsidRPr="00F91973">
        <w:rPr>
          <w:rFonts w:ascii="Times New Roman" w:hAnsi="Times New Roman" w:cs="Times New Roman"/>
          <w:b/>
          <w:bCs/>
          <w:sz w:val="24"/>
          <w:szCs w:val="24"/>
        </w:rPr>
        <w:t>Bidders who</w:t>
      </w:r>
      <w:r>
        <w:rPr>
          <w:rFonts w:ascii="Times New Roman" w:hAnsi="Times New Roman" w:cs="Times New Roman"/>
          <w:b/>
          <w:bCs/>
          <w:sz w:val="24"/>
          <w:szCs w:val="24"/>
        </w:rPr>
        <w:t xml:space="preserve"> does not score the minimum of 75% for functionality will not be considered for further evaluation and will be disqualified.</w:t>
      </w:r>
      <w:r w:rsidRPr="00F91973">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508"/>
        <w:gridCol w:w="4508"/>
      </w:tblGrid>
      <w:tr w:rsidR="00CC0D95" w:rsidTr="000E04BA">
        <w:tc>
          <w:tcPr>
            <w:tcW w:w="9016" w:type="dxa"/>
            <w:gridSpan w:val="2"/>
          </w:tcPr>
          <w:p w:rsidR="00CC0D95" w:rsidRPr="00354799" w:rsidRDefault="00CC0D95" w:rsidP="000E04BA">
            <w:pPr>
              <w:jc w:val="center"/>
              <w:rPr>
                <w:rFonts w:ascii="Times New Roman" w:hAnsi="Times New Roman" w:cs="Times New Roman"/>
                <w:b/>
                <w:bCs/>
                <w:sz w:val="24"/>
                <w:szCs w:val="24"/>
              </w:rPr>
            </w:pPr>
            <w:r w:rsidRPr="00354799">
              <w:rPr>
                <w:rFonts w:ascii="Times New Roman" w:hAnsi="Times New Roman" w:cs="Times New Roman"/>
                <w:b/>
                <w:bCs/>
                <w:sz w:val="24"/>
                <w:szCs w:val="24"/>
              </w:rPr>
              <w:t>Functionality Criteria</w:t>
            </w:r>
          </w:p>
        </w:tc>
      </w:tr>
      <w:tr w:rsidR="00CC0D95" w:rsidTr="000E04BA">
        <w:tc>
          <w:tcPr>
            <w:tcW w:w="4508" w:type="dxa"/>
          </w:tcPr>
          <w:p w:rsidR="00CC0D95" w:rsidRPr="00354799" w:rsidRDefault="00CC0D95" w:rsidP="000E04BA">
            <w:pPr>
              <w:rPr>
                <w:rFonts w:ascii="Times New Roman" w:hAnsi="Times New Roman" w:cs="Times New Roman"/>
                <w:b/>
                <w:bCs/>
                <w:sz w:val="24"/>
                <w:szCs w:val="24"/>
              </w:rPr>
            </w:pPr>
            <w:r w:rsidRPr="00354799">
              <w:rPr>
                <w:rFonts w:ascii="Times New Roman" w:hAnsi="Times New Roman" w:cs="Times New Roman"/>
                <w:b/>
                <w:bCs/>
                <w:sz w:val="24"/>
                <w:szCs w:val="24"/>
              </w:rPr>
              <w:t>Criteria</w:t>
            </w:r>
          </w:p>
        </w:tc>
        <w:tc>
          <w:tcPr>
            <w:tcW w:w="4508" w:type="dxa"/>
          </w:tcPr>
          <w:p w:rsidR="00CC0D95" w:rsidRPr="00354799" w:rsidRDefault="00CC0D95" w:rsidP="000E04BA">
            <w:pPr>
              <w:rPr>
                <w:rFonts w:ascii="Times New Roman" w:hAnsi="Times New Roman" w:cs="Times New Roman"/>
                <w:b/>
                <w:bCs/>
                <w:sz w:val="24"/>
                <w:szCs w:val="24"/>
              </w:rPr>
            </w:pPr>
            <w:r w:rsidRPr="00354799">
              <w:rPr>
                <w:rFonts w:ascii="Times New Roman" w:hAnsi="Times New Roman" w:cs="Times New Roman"/>
                <w:b/>
                <w:bCs/>
                <w:sz w:val="24"/>
                <w:szCs w:val="24"/>
              </w:rPr>
              <w:t>Points</w:t>
            </w:r>
          </w:p>
        </w:tc>
      </w:tr>
      <w:tr w:rsidR="00CC0D95" w:rsidTr="000E04BA">
        <w:tc>
          <w:tcPr>
            <w:tcW w:w="4508" w:type="dxa"/>
          </w:tcPr>
          <w:p w:rsidR="00CC0D95" w:rsidRPr="000B30B9" w:rsidRDefault="00CC0D95" w:rsidP="000E04BA">
            <w:pPr>
              <w:rPr>
                <w:rFonts w:ascii="Times New Roman" w:hAnsi="Times New Roman" w:cs="Times New Roman"/>
                <w:bCs/>
                <w:sz w:val="24"/>
                <w:szCs w:val="24"/>
                <w:u w:val="single"/>
              </w:rPr>
            </w:pPr>
            <w:r w:rsidRPr="000B30B9">
              <w:rPr>
                <w:rFonts w:ascii="Times New Roman" w:hAnsi="Times New Roman" w:cs="Times New Roman"/>
                <w:bCs/>
                <w:sz w:val="24"/>
                <w:szCs w:val="24"/>
                <w:u w:val="single"/>
              </w:rPr>
              <w:t>Qualification of Key Personnel</w:t>
            </w:r>
          </w:p>
          <w:p w:rsidR="00CC0D95" w:rsidRDefault="00CC0D95" w:rsidP="000E04BA">
            <w:pPr>
              <w:rPr>
                <w:rFonts w:ascii="Times New Roman" w:hAnsi="Times New Roman" w:cs="Times New Roman"/>
                <w:bCs/>
                <w:sz w:val="24"/>
                <w:szCs w:val="24"/>
              </w:rPr>
            </w:pPr>
            <w:r w:rsidRPr="00354799">
              <w:rPr>
                <w:rFonts w:ascii="Times New Roman" w:hAnsi="Times New Roman" w:cs="Times New Roman"/>
                <w:b/>
                <w:bCs/>
                <w:sz w:val="24"/>
                <w:szCs w:val="24"/>
              </w:rPr>
              <w:t>Team Leader</w:t>
            </w:r>
            <w:r>
              <w:rPr>
                <w:rFonts w:ascii="Times New Roman" w:hAnsi="Times New Roman" w:cs="Times New Roman"/>
                <w:bCs/>
                <w:sz w:val="24"/>
                <w:szCs w:val="24"/>
              </w:rPr>
              <w:t>:</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Master’s Degree – 10 Points max</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Honors Degree – 8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Degree / Diploma – 6 Points</w:t>
            </w: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r w:rsidRPr="00354799">
              <w:rPr>
                <w:rFonts w:ascii="Times New Roman" w:hAnsi="Times New Roman" w:cs="Times New Roman"/>
                <w:b/>
                <w:bCs/>
                <w:sz w:val="24"/>
                <w:szCs w:val="24"/>
              </w:rPr>
              <w:t>Supporting Staff</w:t>
            </w:r>
            <w:r>
              <w:rPr>
                <w:rFonts w:ascii="Times New Roman" w:hAnsi="Times New Roman" w:cs="Times New Roman"/>
                <w:bCs/>
                <w:sz w:val="24"/>
                <w:szCs w:val="24"/>
              </w:rPr>
              <w:t>:</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Master’s Degree – 10 Points max</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Honors Degree – 8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Degree / Diploma – 6 Points</w:t>
            </w:r>
          </w:p>
          <w:p w:rsidR="00CC0D95" w:rsidRDefault="00CC0D95" w:rsidP="000E04BA">
            <w:pPr>
              <w:rPr>
                <w:rFonts w:ascii="Times New Roman" w:hAnsi="Times New Roman" w:cs="Times New Roman"/>
                <w:bCs/>
                <w:sz w:val="24"/>
                <w:szCs w:val="24"/>
              </w:rPr>
            </w:pPr>
          </w:p>
        </w:tc>
        <w:tc>
          <w:tcPr>
            <w:tcW w:w="4508" w:type="dxa"/>
          </w:tcPr>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20</w:t>
            </w:r>
          </w:p>
        </w:tc>
      </w:tr>
      <w:tr w:rsidR="00CC0D95" w:rsidTr="000E04BA">
        <w:tc>
          <w:tcPr>
            <w:tcW w:w="4508" w:type="dxa"/>
          </w:tcPr>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Proof of conducting external Assessments: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 xml:space="preserve">Detailed list of QAR performed, including contact details </w:t>
            </w:r>
          </w:p>
        </w:tc>
        <w:tc>
          <w:tcPr>
            <w:tcW w:w="4508" w:type="dxa"/>
          </w:tcPr>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 xml:space="preserve">20 </w:t>
            </w:r>
          </w:p>
        </w:tc>
      </w:tr>
      <w:tr w:rsidR="00CC0D95" w:rsidTr="000E04BA">
        <w:tc>
          <w:tcPr>
            <w:tcW w:w="4508" w:type="dxa"/>
          </w:tcPr>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 xml:space="preserve">Experience </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Team Leader:</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10 years or more: 10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7 years to 10 years: 8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4 years to 7 years: 6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2 years to 4 years: 4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1 year to 2 years : 2</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0 year to 1 year: 0</w:t>
            </w: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Supporting Staff:</w:t>
            </w:r>
          </w:p>
          <w:p w:rsidR="00CC0D95" w:rsidRDefault="00CC0D95" w:rsidP="000E04BA">
            <w:pPr>
              <w:rPr>
                <w:rFonts w:ascii="Times New Roman" w:hAnsi="Times New Roman" w:cs="Times New Roman"/>
                <w:bCs/>
                <w:sz w:val="24"/>
                <w:szCs w:val="24"/>
              </w:rPr>
            </w:pP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10 years or more: 10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7 years to 10 years: 8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4 years to 7 years: 6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2 years to 4 years: 4 points</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1 year to 2 years : 2</w:t>
            </w:r>
          </w:p>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t>0 year to 1 year: 0</w:t>
            </w:r>
          </w:p>
          <w:p w:rsidR="00CC0D95" w:rsidRDefault="00CC0D95" w:rsidP="000E04BA">
            <w:pPr>
              <w:rPr>
                <w:rFonts w:ascii="Times New Roman" w:hAnsi="Times New Roman" w:cs="Times New Roman"/>
                <w:bCs/>
                <w:sz w:val="24"/>
                <w:szCs w:val="24"/>
              </w:rPr>
            </w:pPr>
          </w:p>
        </w:tc>
        <w:tc>
          <w:tcPr>
            <w:tcW w:w="4508" w:type="dxa"/>
          </w:tcPr>
          <w:p w:rsidR="00CC0D95" w:rsidRDefault="00CC0D95" w:rsidP="000E04BA">
            <w:pPr>
              <w:rPr>
                <w:rFonts w:ascii="Times New Roman" w:hAnsi="Times New Roman" w:cs="Times New Roman"/>
                <w:bCs/>
                <w:sz w:val="24"/>
                <w:szCs w:val="24"/>
              </w:rPr>
            </w:pPr>
            <w:r>
              <w:rPr>
                <w:rFonts w:ascii="Times New Roman" w:hAnsi="Times New Roman" w:cs="Times New Roman"/>
                <w:bCs/>
                <w:sz w:val="24"/>
                <w:szCs w:val="24"/>
              </w:rPr>
              <w:lastRenderedPageBreak/>
              <w:t>20</w:t>
            </w:r>
          </w:p>
        </w:tc>
      </w:tr>
    </w:tbl>
    <w:p w:rsidR="00CC0D95" w:rsidRPr="00E20B3E" w:rsidRDefault="00CC0D95" w:rsidP="00CC0D95">
      <w:pPr>
        <w:rPr>
          <w:rFonts w:ascii="Times New Roman" w:hAnsi="Times New Roman" w:cs="Times New Roman"/>
          <w:bCs/>
          <w:sz w:val="24"/>
          <w:szCs w:val="24"/>
        </w:rPr>
      </w:pPr>
    </w:p>
    <w:p w:rsidR="00CC0D95" w:rsidRDefault="00CC0D95" w:rsidP="00750785">
      <w:pPr>
        <w:pStyle w:val="ListParagraph"/>
        <w:numPr>
          <w:ilvl w:val="0"/>
          <w:numId w:val="23"/>
        </w:num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EVALUATION CRITERIA</w:t>
      </w:r>
    </w:p>
    <w:p w:rsidR="00CC0D95" w:rsidRPr="00F91973" w:rsidRDefault="00CC0D95" w:rsidP="00CC0D95">
      <w:pPr>
        <w:rPr>
          <w:rFonts w:ascii="Times New Roman" w:hAnsi="Times New Roman" w:cs="Times New Roman"/>
          <w:bCs/>
          <w:sz w:val="24"/>
          <w:szCs w:val="24"/>
        </w:rPr>
      </w:pPr>
      <w:r w:rsidRPr="00F91973">
        <w:rPr>
          <w:rFonts w:ascii="Times New Roman" w:hAnsi="Times New Roman" w:cs="Times New Roman"/>
          <w:bCs/>
          <w:sz w:val="24"/>
          <w:szCs w:val="24"/>
        </w:rPr>
        <w:t>Bids will be evaluated on 80/20 threshold</w:t>
      </w:r>
      <w:r>
        <w:rPr>
          <w:rFonts w:ascii="Times New Roman" w:hAnsi="Times New Roman" w:cs="Times New Roman"/>
          <w:bCs/>
          <w:sz w:val="24"/>
          <w:szCs w:val="24"/>
        </w:rPr>
        <w:t xml:space="preserve">, 80 for price, 10 for HDI (Historical Disadvantaged Individual) and 10 for Locality. </w:t>
      </w:r>
    </w:p>
    <w:p w:rsidR="00CC0D95" w:rsidRDefault="00CC0D95" w:rsidP="00CC0D95">
      <w:pPr>
        <w:pStyle w:val="ListParagraph"/>
        <w:rPr>
          <w:rFonts w:ascii="Times New Roman" w:hAnsi="Times New Roman" w:cs="Times New Roman"/>
          <w:b/>
          <w:bCs/>
          <w:sz w:val="24"/>
          <w:szCs w:val="24"/>
        </w:rPr>
      </w:pPr>
    </w:p>
    <w:p w:rsidR="00CC0D95" w:rsidRPr="004D05D6" w:rsidRDefault="00CC0D95" w:rsidP="00750785">
      <w:pPr>
        <w:pStyle w:val="ListParagraph"/>
        <w:numPr>
          <w:ilvl w:val="0"/>
          <w:numId w:val="23"/>
        </w:numPr>
        <w:spacing w:after="160" w:line="259" w:lineRule="auto"/>
        <w:rPr>
          <w:rFonts w:ascii="Times New Roman" w:hAnsi="Times New Roman" w:cs="Times New Roman"/>
          <w:b/>
          <w:bCs/>
          <w:sz w:val="24"/>
          <w:szCs w:val="24"/>
        </w:rPr>
      </w:pPr>
      <w:r w:rsidRPr="004D05D6">
        <w:rPr>
          <w:rFonts w:ascii="Times New Roman" w:hAnsi="Times New Roman" w:cs="Times New Roman"/>
          <w:b/>
          <w:bCs/>
          <w:sz w:val="24"/>
          <w:szCs w:val="24"/>
        </w:rPr>
        <w:t xml:space="preserve">CONFIDENTIALITY </w:t>
      </w:r>
    </w:p>
    <w:p w:rsidR="00CC0D95" w:rsidRPr="00781513" w:rsidRDefault="00CC0D95" w:rsidP="00CC0D95">
      <w:pPr>
        <w:rPr>
          <w:rFonts w:ascii="Times New Roman" w:hAnsi="Times New Roman" w:cs="Times New Roman"/>
          <w:bCs/>
          <w:sz w:val="24"/>
          <w:szCs w:val="24"/>
        </w:rPr>
      </w:pPr>
      <w:r w:rsidRPr="00781513">
        <w:rPr>
          <w:rFonts w:ascii="Times New Roman" w:hAnsi="Times New Roman" w:cs="Times New Roman"/>
          <w:bCs/>
          <w:sz w:val="24"/>
          <w:szCs w:val="24"/>
        </w:rPr>
        <w:t>The Bidder will have access to sensitive and confidential information. All information accessed, obtained or collected by Bidder and/or its employees must at all times be kept confidential and not be disclosed to any other person without the prior and written authorisation of the</w:t>
      </w:r>
      <w:r>
        <w:rPr>
          <w:rFonts w:ascii="Times New Roman" w:hAnsi="Times New Roman" w:cs="Times New Roman"/>
          <w:bCs/>
          <w:sz w:val="24"/>
          <w:szCs w:val="24"/>
        </w:rPr>
        <w:t xml:space="preserve"> District</w:t>
      </w:r>
      <w:r w:rsidRPr="00781513">
        <w:rPr>
          <w:rFonts w:ascii="Times New Roman" w:hAnsi="Times New Roman" w:cs="Times New Roman"/>
          <w:bCs/>
          <w:sz w:val="24"/>
          <w:szCs w:val="24"/>
        </w:rPr>
        <w:t xml:space="preserve"> Municipality. </w:t>
      </w:r>
    </w:p>
    <w:p w:rsidR="00CC0D95" w:rsidRPr="00781513" w:rsidRDefault="00CC0D95" w:rsidP="00CC0D95">
      <w:pPr>
        <w:rPr>
          <w:rFonts w:ascii="Times New Roman" w:hAnsi="Times New Roman" w:cs="Times New Roman"/>
          <w:bCs/>
          <w:sz w:val="24"/>
          <w:szCs w:val="24"/>
        </w:rPr>
      </w:pPr>
      <w:r w:rsidRPr="00781513">
        <w:rPr>
          <w:rFonts w:ascii="Times New Roman" w:hAnsi="Times New Roman" w:cs="Times New Roman"/>
          <w:bCs/>
          <w:sz w:val="24"/>
          <w:szCs w:val="24"/>
        </w:rPr>
        <w:t xml:space="preserve">In addition, information may not be used for personal gain by the Bidder or the Bidder’s business, any employee, sub-contractor or any agent of the Bidder or any other person, body or organisation, or family receiving the information or data through the Bidder, or any of their employees or agents. </w:t>
      </w:r>
    </w:p>
    <w:p w:rsidR="00CC0D95" w:rsidRDefault="00CC0D95" w:rsidP="00CC0D95">
      <w:pPr>
        <w:rPr>
          <w:rFonts w:ascii="Times New Roman" w:hAnsi="Times New Roman" w:cs="Times New Roman"/>
          <w:sz w:val="24"/>
          <w:szCs w:val="24"/>
        </w:rPr>
      </w:pPr>
      <w:r w:rsidRPr="00781513">
        <w:rPr>
          <w:rFonts w:ascii="Times New Roman" w:hAnsi="Times New Roman" w:cs="Times New Roman"/>
          <w:bCs/>
          <w:sz w:val="24"/>
          <w:szCs w:val="24"/>
        </w:rPr>
        <w:t xml:space="preserve">Failure to observe these conditions will constitute a breach of contract, which could result in termination of </w:t>
      </w:r>
      <w:r w:rsidRPr="00781513">
        <w:rPr>
          <w:rFonts w:ascii="Times New Roman" w:hAnsi="Times New Roman" w:cs="Times New Roman"/>
          <w:sz w:val="24"/>
          <w:szCs w:val="24"/>
        </w:rPr>
        <w:t>this contract.</w:t>
      </w:r>
    </w:p>
    <w:p w:rsidR="00CC0D95" w:rsidRPr="00781513" w:rsidRDefault="00CC0D95" w:rsidP="00CC0D95">
      <w:pPr>
        <w:rPr>
          <w:rFonts w:ascii="Times New Roman" w:hAnsi="Times New Roman" w:cs="Times New Roman"/>
          <w:bCs/>
          <w:sz w:val="24"/>
          <w:szCs w:val="24"/>
        </w:rPr>
      </w:pPr>
    </w:p>
    <w:p w:rsidR="00CC0D95" w:rsidRPr="004D05D6" w:rsidRDefault="00CC0D95" w:rsidP="00750785">
      <w:pPr>
        <w:pStyle w:val="ListParagraph"/>
        <w:numPr>
          <w:ilvl w:val="0"/>
          <w:numId w:val="23"/>
        </w:numPr>
        <w:spacing w:after="160" w:line="259" w:lineRule="auto"/>
        <w:rPr>
          <w:rFonts w:ascii="Times New Roman" w:hAnsi="Times New Roman" w:cs="Times New Roman"/>
          <w:sz w:val="24"/>
          <w:szCs w:val="24"/>
        </w:rPr>
      </w:pPr>
      <w:r w:rsidRPr="004D05D6">
        <w:rPr>
          <w:rFonts w:ascii="Times New Roman" w:hAnsi="Times New Roman" w:cs="Times New Roman"/>
          <w:b/>
          <w:bCs/>
          <w:sz w:val="24"/>
          <w:szCs w:val="24"/>
        </w:rPr>
        <w:t xml:space="preserve">PROMOTION OF ACCESS TO INFORMATION ACT, ACT 2 OF 2000 </w:t>
      </w:r>
    </w:p>
    <w:p w:rsidR="00CC0D95" w:rsidRPr="00781513" w:rsidRDefault="00CC0D95" w:rsidP="00CC0D95">
      <w:pPr>
        <w:rPr>
          <w:rFonts w:ascii="Times New Roman" w:hAnsi="Times New Roman" w:cs="Times New Roman"/>
          <w:sz w:val="24"/>
          <w:szCs w:val="24"/>
        </w:rPr>
      </w:pPr>
      <w:r w:rsidRPr="00781513">
        <w:rPr>
          <w:rFonts w:ascii="Times New Roman" w:hAnsi="Times New Roman" w:cs="Times New Roman"/>
          <w:sz w:val="24"/>
          <w:szCs w:val="24"/>
        </w:rPr>
        <w:t xml:space="preserve">Bidder will be required to fully comply with the requirements of the Access to Information Act, Act 2 of 2000. </w:t>
      </w:r>
    </w:p>
    <w:p w:rsidR="00CC0D95" w:rsidRPr="00781513" w:rsidRDefault="00CC0D95" w:rsidP="00CC0D95">
      <w:pPr>
        <w:rPr>
          <w:rFonts w:ascii="Times New Roman" w:hAnsi="Times New Roman" w:cs="Times New Roman"/>
          <w:sz w:val="24"/>
          <w:szCs w:val="24"/>
        </w:rPr>
      </w:pPr>
      <w:r w:rsidRPr="00781513">
        <w:rPr>
          <w:rFonts w:ascii="Times New Roman" w:hAnsi="Times New Roman" w:cs="Times New Roman"/>
          <w:sz w:val="24"/>
          <w:szCs w:val="24"/>
        </w:rPr>
        <w:t xml:space="preserve">In terms of the Promotion of Access to Information Act, Act 2 of 2000, ZF Mgcawu District Municipality is obliged and compelled to provide certain information to the general public. </w:t>
      </w:r>
    </w:p>
    <w:p w:rsidR="00CC0D95" w:rsidRPr="00781513" w:rsidRDefault="00CC0D95" w:rsidP="00CC0D95">
      <w:pPr>
        <w:rPr>
          <w:rFonts w:ascii="Times New Roman" w:hAnsi="Times New Roman" w:cs="Times New Roman"/>
          <w:sz w:val="24"/>
          <w:szCs w:val="24"/>
        </w:rPr>
      </w:pPr>
      <w:r w:rsidRPr="00781513">
        <w:rPr>
          <w:rFonts w:ascii="Times New Roman" w:hAnsi="Times New Roman" w:cs="Times New Roman"/>
          <w:sz w:val="24"/>
          <w:szCs w:val="24"/>
        </w:rPr>
        <w:t xml:space="preserve">The Bidder as part of his/her function in collecting data on behalf of ZF Mgcawu District Municipality will be required to comply with the provisions of the Promotion of Access to Information Act, Act 2 of 2000. </w:t>
      </w:r>
    </w:p>
    <w:p w:rsidR="00CC0D95" w:rsidRPr="00781513" w:rsidRDefault="00CC0D95" w:rsidP="00CC0D95">
      <w:pPr>
        <w:rPr>
          <w:rFonts w:ascii="Times New Roman" w:hAnsi="Times New Roman" w:cs="Times New Roman"/>
          <w:sz w:val="24"/>
          <w:szCs w:val="24"/>
        </w:rPr>
      </w:pPr>
      <w:r w:rsidRPr="00781513">
        <w:rPr>
          <w:rFonts w:ascii="Times New Roman" w:hAnsi="Times New Roman" w:cs="Times New Roman"/>
          <w:sz w:val="24"/>
          <w:szCs w:val="24"/>
        </w:rPr>
        <w:t xml:space="preserve">The extent where to a bidder will be obliged to supply or refuse the supply of information in terms of the Act will be determined in consultation with the Municipality. </w:t>
      </w:r>
    </w:p>
    <w:p w:rsidR="00CC0D95" w:rsidRDefault="00CC0D95" w:rsidP="00CC0D95">
      <w:pPr>
        <w:autoSpaceDE w:val="0"/>
        <w:autoSpaceDN w:val="0"/>
        <w:adjustRightInd w:val="0"/>
        <w:spacing w:after="0" w:line="240" w:lineRule="auto"/>
        <w:rPr>
          <w:rFonts w:ascii="Times New Roman" w:hAnsi="Times New Roman" w:cs="Times New Roman"/>
          <w:color w:val="000000"/>
          <w:sz w:val="24"/>
          <w:szCs w:val="24"/>
        </w:rPr>
      </w:pPr>
    </w:p>
    <w:p w:rsidR="00CC0D95" w:rsidRDefault="00CC0D95" w:rsidP="00CC0D95">
      <w:pPr>
        <w:autoSpaceDE w:val="0"/>
        <w:autoSpaceDN w:val="0"/>
        <w:adjustRightInd w:val="0"/>
        <w:spacing w:after="0" w:line="240" w:lineRule="auto"/>
        <w:rPr>
          <w:rFonts w:ascii="Times New Roman" w:hAnsi="Times New Roman" w:cs="Times New Roman"/>
          <w:color w:val="000000"/>
          <w:sz w:val="24"/>
          <w:szCs w:val="24"/>
        </w:rPr>
      </w:pPr>
    </w:p>
    <w:p w:rsidR="00CC0D95" w:rsidRDefault="00CC0D95" w:rsidP="00CC0D95">
      <w:pPr>
        <w:autoSpaceDE w:val="0"/>
        <w:autoSpaceDN w:val="0"/>
        <w:adjustRightInd w:val="0"/>
        <w:spacing w:after="0" w:line="240" w:lineRule="auto"/>
        <w:rPr>
          <w:rFonts w:ascii="Times New Roman" w:hAnsi="Times New Roman" w:cs="Times New Roman"/>
          <w:color w:val="000000"/>
          <w:sz w:val="24"/>
          <w:szCs w:val="24"/>
        </w:rPr>
      </w:pPr>
    </w:p>
    <w:p w:rsidR="00CC0D95" w:rsidRPr="00781513" w:rsidRDefault="00CC0D95" w:rsidP="00CC0D95">
      <w:pPr>
        <w:autoSpaceDE w:val="0"/>
        <w:autoSpaceDN w:val="0"/>
        <w:adjustRightInd w:val="0"/>
        <w:spacing w:after="0" w:line="240" w:lineRule="auto"/>
        <w:rPr>
          <w:rFonts w:ascii="Times New Roman" w:hAnsi="Times New Roman" w:cs="Times New Roman"/>
          <w:color w:val="000000"/>
          <w:sz w:val="24"/>
          <w:szCs w:val="24"/>
        </w:rPr>
      </w:pPr>
    </w:p>
    <w:p w:rsidR="00CC0D95" w:rsidRPr="00E20B3E" w:rsidRDefault="00CC0D95" w:rsidP="00750785">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E20B3E">
        <w:rPr>
          <w:rFonts w:ascii="Times New Roman" w:hAnsi="Times New Roman" w:cs="Times New Roman"/>
          <w:b/>
          <w:bCs/>
          <w:color w:val="000000"/>
          <w:sz w:val="24"/>
          <w:szCs w:val="24"/>
        </w:rPr>
        <w:t xml:space="preserve">PRICING SCHEDULE </w:t>
      </w:r>
    </w:p>
    <w:p w:rsidR="00CC0D95" w:rsidRDefault="00CC0D95" w:rsidP="00CC0D95">
      <w:pPr>
        <w:rPr>
          <w:rFonts w:ascii="Times New Roman" w:hAnsi="Times New Roman" w:cs="Times New Roman"/>
          <w:sz w:val="24"/>
          <w:szCs w:val="24"/>
        </w:rPr>
      </w:pPr>
      <w:r w:rsidRPr="004D05D6">
        <w:rPr>
          <w:rFonts w:ascii="Times New Roman" w:hAnsi="Times New Roman" w:cs="Times New Roman"/>
          <w:sz w:val="24"/>
          <w:szCs w:val="24"/>
        </w:rPr>
        <w:t>Total fees</w:t>
      </w:r>
      <w:r>
        <w:rPr>
          <w:rFonts w:ascii="Times New Roman" w:hAnsi="Times New Roman" w:cs="Times New Roman"/>
          <w:sz w:val="24"/>
          <w:szCs w:val="24"/>
        </w:rPr>
        <w:t xml:space="preserve"> should include</w:t>
      </w:r>
    </w:p>
    <w:p w:rsidR="00CC0D95" w:rsidRDefault="00CC0D95" w:rsidP="00750785">
      <w:pPr>
        <w:pStyle w:val="ListParagraph"/>
        <w:numPr>
          <w:ilvl w:val="0"/>
          <w:numId w:val="26"/>
        </w:numPr>
        <w:spacing w:after="160" w:line="259" w:lineRule="auto"/>
        <w:rPr>
          <w:rFonts w:ascii="Times New Roman" w:hAnsi="Times New Roman" w:cs="Times New Roman"/>
          <w:sz w:val="24"/>
          <w:szCs w:val="24"/>
        </w:rPr>
      </w:pPr>
      <w:r>
        <w:rPr>
          <w:rFonts w:ascii="Times New Roman" w:hAnsi="Times New Roman" w:cs="Times New Roman"/>
          <w:sz w:val="24"/>
          <w:szCs w:val="24"/>
        </w:rPr>
        <w:t>A Quotation outlining the following:</w:t>
      </w:r>
    </w:p>
    <w:p w:rsidR="00CC0D95" w:rsidRDefault="00CC0D95" w:rsidP="00750785">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The conducting of the Quality Assurance Review</w:t>
      </w:r>
    </w:p>
    <w:p w:rsidR="00CC0D95" w:rsidRDefault="00CC0D95" w:rsidP="00750785">
      <w:pPr>
        <w:pStyle w:val="ListParagraph"/>
        <w:numPr>
          <w:ilvl w:val="0"/>
          <w:numId w:val="27"/>
        </w:numPr>
        <w:spacing w:after="160" w:line="259" w:lineRule="auto"/>
        <w:rPr>
          <w:rFonts w:ascii="Times New Roman" w:hAnsi="Times New Roman" w:cs="Times New Roman"/>
          <w:sz w:val="24"/>
          <w:szCs w:val="24"/>
        </w:rPr>
      </w:pPr>
      <w:r w:rsidRPr="0066560D">
        <w:rPr>
          <w:rFonts w:ascii="Times New Roman" w:hAnsi="Times New Roman" w:cs="Times New Roman"/>
          <w:sz w:val="24"/>
          <w:szCs w:val="24"/>
        </w:rPr>
        <w:t>VAT</w:t>
      </w:r>
    </w:p>
    <w:p w:rsidR="00CC0D95" w:rsidRDefault="00CC0D95" w:rsidP="00750785">
      <w:pPr>
        <w:pStyle w:val="ListParagraph"/>
        <w:numPr>
          <w:ilvl w:val="0"/>
          <w:numId w:val="27"/>
        </w:numPr>
        <w:spacing w:after="160" w:line="259" w:lineRule="auto"/>
        <w:rPr>
          <w:rFonts w:ascii="Times New Roman" w:hAnsi="Times New Roman" w:cs="Times New Roman"/>
          <w:sz w:val="24"/>
          <w:szCs w:val="24"/>
        </w:rPr>
      </w:pPr>
      <w:r w:rsidRPr="0066560D">
        <w:rPr>
          <w:rFonts w:ascii="Times New Roman" w:hAnsi="Times New Roman" w:cs="Times New Roman"/>
          <w:sz w:val="24"/>
          <w:szCs w:val="24"/>
        </w:rPr>
        <w:t>Travel, meals and accommodation</w:t>
      </w:r>
    </w:p>
    <w:p w:rsidR="00CC0D95" w:rsidRPr="0066560D" w:rsidRDefault="00CC0D95" w:rsidP="00750785">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All other cost that will be incurred</w:t>
      </w:r>
    </w:p>
    <w:p w:rsidR="00CC0D95" w:rsidRDefault="00CC0D95" w:rsidP="00CC0D95">
      <w:pPr>
        <w:ind w:left="360"/>
        <w:rPr>
          <w:rFonts w:ascii="Times New Roman" w:hAnsi="Times New Roman" w:cs="Times New Roman"/>
          <w:b/>
          <w:sz w:val="24"/>
          <w:szCs w:val="24"/>
        </w:rPr>
      </w:pPr>
    </w:p>
    <w:p w:rsidR="008007F3" w:rsidRPr="008007F3" w:rsidRDefault="008007F3" w:rsidP="008007F3">
      <w:pPr>
        <w:spacing w:after="0" w:line="240" w:lineRule="auto"/>
        <w:rPr>
          <w:rFonts w:ascii="Times New Roman" w:eastAsia="Times New Roman" w:hAnsi="Times New Roman" w:cs="Times New Roman"/>
          <w:b/>
          <w:i/>
          <w:sz w:val="24"/>
          <w:szCs w:val="24"/>
          <w:lang w:val="en-US"/>
        </w:rPr>
      </w:pPr>
    </w:p>
    <w:p w:rsidR="008007F3" w:rsidRPr="008007F3" w:rsidRDefault="008007F3" w:rsidP="008007F3">
      <w:pPr>
        <w:spacing w:after="0" w:line="240" w:lineRule="auto"/>
        <w:rPr>
          <w:rFonts w:ascii="Times New Roman" w:eastAsia="Times New Roman" w:hAnsi="Times New Roman" w:cstheme="minorHAnsi"/>
          <w:sz w:val="40"/>
          <w:szCs w:val="40"/>
          <w:lang w:val="en-US"/>
        </w:rPr>
      </w:pPr>
    </w:p>
    <w:p w:rsidR="008007F3" w:rsidRPr="008007F3" w:rsidRDefault="008007F3" w:rsidP="008007F3">
      <w:pPr>
        <w:spacing w:after="0" w:line="240" w:lineRule="auto"/>
        <w:rPr>
          <w:rFonts w:ascii="Times New Roman" w:eastAsia="Times New Roman" w:hAnsi="Times New Roman" w:cs="Times New Roman"/>
          <w:sz w:val="24"/>
          <w:szCs w:val="24"/>
        </w:rPr>
      </w:pPr>
    </w:p>
    <w:p w:rsidR="00E7486C" w:rsidRPr="00E7486C" w:rsidRDefault="00E7486C" w:rsidP="008007F3">
      <w:pPr>
        <w:ind w:left="720"/>
        <w:contextualSpacing/>
        <w:rPr>
          <w:rFonts w:ascii="Times New Roman" w:eastAsia="Times New Roman" w:hAnsi="Times New Roman" w:cstheme="minorHAnsi"/>
          <w:sz w:val="40"/>
          <w:szCs w:val="40"/>
          <w:lang w:val="en-US"/>
        </w:rPr>
      </w:pPr>
    </w:p>
    <w:p w:rsidR="00E7486C" w:rsidRPr="00E7486C" w:rsidRDefault="00E7486C" w:rsidP="00E7486C">
      <w:pPr>
        <w:spacing w:after="0" w:line="240" w:lineRule="auto"/>
        <w:rPr>
          <w:rFonts w:ascii="Times New Roman" w:eastAsia="Times New Roman" w:hAnsi="Times New Roman" w:cs="Times New Roman"/>
          <w:sz w:val="24"/>
          <w:szCs w:val="24"/>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F560EE" w:rsidRPr="00F560EE" w:rsidRDefault="00065770"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257F31">
        <w:rPr>
          <w:rFonts w:ascii="Arial" w:hAnsi="Arial" w:cs="Arial"/>
        </w:rPr>
        <w:t>23</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Default="00F560EE"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Pr="00F560EE" w:rsidRDefault="00257F31"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lastRenderedPageBreak/>
        <w:t>PART A</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AB0E0D">
        <w:trPr>
          <w:trHeight w:val="228"/>
          <w:jc w:val="center"/>
        </w:trPr>
        <w:tc>
          <w:tcPr>
            <w:tcW w:w="9351" w:type="dxa"/>
            <w:gridSpan w:val="16"/>
            <w:shd w:val="clear" w:color="auto" w:fill="DDD9C3"/>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B0E0D">
              <w:rPr>
                <w:rFonts w:ascii="Arial" w:eastAsia="Times New Roman" w:hAnsi="Arial" w:cs="Arial"/>
                <w:b/>
                <w:snapToGrid w:val="0"/>
                <w:lang w:val="en-US"/>
              </w:rPr>
              <w:t xml:space="preserve">YOU ARE HEREBY INVITED TO BID FOR REQUIREMENTS OF THE </w:t>
            </w:r>
            <w:r w:rsidR="00DB4FB1" w:rsidRPr="00AB0E0D">
              <w:rPr>
                <w:rFonts w:ascii="Arial" w:eastAsia="Times New Roman" w:hAnsi="Arial" w:cs="Arial"/>
                <w:b/>
                <w:snapToGrid w:val="0"/>
                <w:lang w:val="en-US"/>
              </w:rPr>
              <w:t>DAWID KRUIPER MUNICIPALITY</w:t>
            </w:r>
          </w:p>
        </w:tc>
      </w:tr>
      <w:tr w:rsidR="00BB215C" w:rsidRPr="00DC39B7" w:rsidTr="00AB0E0D">
        <w:trPr>
          <w:trHeight w:val="228"/>
          <w:jc w:val="center"/>
        </w:trPr>
        <w:tc>
          <w:tcPr>
            <w:tcW w:w="1749"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B0E0D" w:rsidRDefault="00065770" w:rsidP="00257F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CC0D95">
              <w:rPr>
                <w:rFonts w:ascii="Arial" w:eastAsia="Times New Roman" w:hAnsi="Arial" w:cs="Arial"/>
                <w:snapToGrid w:val="0"/>
                <w:sz w:val="20"/>
                <w:szCs w:val="20"/>
                <w:lang w:val="en-GB"/>
              </w:rPr>
              <w:t>3</w:t>
            </w:r>
            <w:r w:rsidR="00622D3F">
              <w:rPr>
                <w:rFonts w:ascii="Arial" w:eastAsia="Times New Roman" w:hAnsi="Arial" w:cs="Arial"/>
                <w:snapToGrid w:val="0"/>
                <w:sz w:val="20"/>
                <w:szCs w:val="20"/>
                <w:lang w:val="en-GB"/>
              </w:rPr>
              <w:t>:2023/2024</w:t>
            </w:r>
          </w:p>
        </w:tc>
        <w:tc>
          <w:tcPr>
            <w:tcW w:w="3638" w:type="dxa"/>
            <w:gridSpan w:val="9"/>
            <w:shd w:val="clear" w:color="auto" w:fill="auto"/>
            <w:vAlign w:val="bottom"/>
          </w:tcPr>
          <w:p w:rsidR="00BB215C" w:rsidRPr="00AB0E0D" w:rsidRDefault="00F15DA7" w:rsidP="00CC0D9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AD16D7">
              <w:rPr>
                <w:rFonts w:ascii="Arial" w:eastAsia="Times New Roman" w:hAnsi="Arial" w:cs="Arial"/>
                <w:snapToGrid w:val="0"/>
                <w:sz w:val="20"/>
                <w:szCs w:val="20"/>
                <w:lang w:val="en-GB"/>
              </w:rPr>
              <w:t>1</w:t>
            </w:r>
            <w:r w:rsidR="00CC0D95">
              <w:rPr>
                <w:rFonts w:ascii="Arial" w:eastAsia="Times New Roman" w:hAnsi="Arial" w:cs="Arial"/>
                <w:snapToGrid w:val="0"/>
                <w:sz w:val="20"/>
                <w:szCs w:val="20"/>
                <w:lang w:val="en-GB"/>
              </w:rPr>
              <w:t>5</w:t>
            </w:r>
            <w:r w:rsidR="008007F3">
              <w:rPr>
                <w:rFonts w:ascii="Arial" w:eastAsia="Times New Roman" w:hAnsi="Arial" w:cs="Arial"/>
                <w:snapToGrid w:val="0"/>
                <w:sz w:val="20"/>
                <w:szCs w:val="20"/>
                <w:lang w:val="en-GB"/>
              </w:rPr>
              <w:t xml:space="preserve"> November</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AB0E0D"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B0E0D">
        <w:trPr>
          <w:trHeight w:val="228"/>
          <w:jc w:val="center"/>
        </w:trPr>
        <w:tc>
          <w:tcPr>
            <w:tcW w:w="1749" w:type="dxa"/>
            <w:tcBorders>
              <w:bottom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B0E0D" w:rsidRDefault="00E7486C" w:rsidP="00CC0D9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FORMAL BID </w:t>
            </w:r>
            <w:r w:rsidR="00CC0D95">
              <w:rPr>
                <w:rFonts w:ascii="Arial" w:eastAsia="Times New Roman" w:hAnsi="Arial" w:cs="Arial"/>
                <w:b/>
                <w:snapToGrid w:val="0"/>
                <w:sz w:val="20"/>
                <w:szCs w:val="20"/>
                <w:lang w:val="en-GB"/>
              </w:rPr>
              <w:t xml:space="preserve">FOR THE </w:t>
            </w:r>
            <w:r w:rsidR="00CC0D95" w:rsidRPr="00CC0D95">
              <w:rPr>
                <w:rFonts w:ascii="Arial" w:eastAsia="Times New Roman" w:hAnsi="Arial" w:cs="Arial"/>
                <w:b/>
                <w:bCs/>
                <w:sz w:val="20"/>
                <w:szCs w:val="20"/>
                <w:lang w:val="en-US"/>
              </w:rPr>
              <w:t>APPOINTMENT OF A SERVICE PROVIDER TO CONDUCT QUALITY ASSURANCE REVIEW FOR INTERNAL AUDIT</w:t>
            </w:r>
          </w:p>
        </w:tc>
      </w:tr>
      <w:tr w:rsidR="00DC39B7" w:rsidRPr="00DC39B7" w:rsidTr="00AB0E0D">
        <w:trPr>
          <w:trHeight w:val="228"/>
          <w:jc w:val="center"/>
        </w:trPr>
        <w:tc>
          <w:tcPr>
            <w:tcW w:w="9351" w:type="dxa"/>
            <w:gridSpan w:val="16"/>
            <w:tcBorders>
              <w:bottom w:val="single" w:sz="4" w:space="0" w:color="auto"/>
            </w:tcBorders>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B0E0D">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422"/>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B0E0D">
        <w:trPr>
          <w:trHeight w:val="39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AB0E0D">
        <w:trPr>
          <w:trHeight w:val="41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AB0E0D">
        <w:trPr>
          <w:trHeight w:val="467"/>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B0E0D">
        <w:trPr>
          <w:trHeight w:val="413"/>
          <w:jc w:val="center"/>
        </w:trPr>
        <w:tc>
          <w:tcPr>
            <w:tcW w:w="9351" w:type="dxa"/>
            <w:gridSpan w:val="16"/>
            <w:tcBorders>
              <w:top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B0E0D">
        <w:trPr>
          <w:trHeight w:val="228"/>
          <w:jc w:val="center"/>
        </w:trPr>
        <w:tc>
          <w:tcPr>
            <w:tcW w:w="9351" w:type="dxa"/>
            <w:gridSpan w:val="16"/>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SUPPLIER INFORMATION</w:t>
            </w: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CSD No:</w:t>
            </w:r>
          </w:p>
        </w:tc>
      </w:tr>
      <w:tr w:rsidR="0087522E" w:rsidRPr="00DC39B7" w:rsidTr="00AB0E0D">
        <w:trPr>
          <w:trHeight w:val="835"/>
          <w:jc w:val="center"/>
        </w:trPr>
        <w:tc>
          <w:tcPr>
            <w:tcW w:w="2618" w:type="dxa"/>
            <w:gridSpan w:val="2"/>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B-BBEE STATUS LEVEL VERIFICATION CERTIFICATE</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r>
      <w:tr w:rsidR="00DC39B7" w:rsidRPr="00DC39B7" w:rsidTr="00AB0E0D">
        <w:trPr>
          <w:trHeight w:val="242"/>
          <w:jc w:val="center"/>
        </w:trPr>
        <w:tc>
          <w:tcPr>
            <w:tcW w:w="9351" w:type="dxa"/>
            <w:gridSpan w:val="16"/>
            <w:shd w:val="clear" w:color="auto" w:fill="DDD9C3"/>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B0E0D">
              <w:rPr>
                <w:rFonts w:ascii="Arial" w:eastAsia="Times New Roman" w:hAnsi="Arial" w:cs="Arial"/>
                <w:b/>
                <w:i/>
                <w:snapToGrid w:val="0"/>
                <w:sz w:val="24"/>
                <w:szCs w:val="24"/>
                <w:lang w:val="en-GB"/>
              </w:rPr>
              <w:t>[</w:t>
            </w:r>
            <w:r w:rsidRPr="00AB0E0D">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B0E0D">
        <w:trPr>
          <w:trHeight w:val="864"/>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snapToGrid w:val="0"/>
                <w:sz w:val="24"/>
                <w:szCs w:val="24"/>
                <w:lang w:val="en-US"/>
              </w:rPr>
              <w:lastRenderedPageBreak/>
              <w:t xml:space="preserve">ARE YOU THE ACCREDITED REPRESENTATIVE </w:t>
            </w:r>
            <w:r w:rsidRPr="00AB0E0D">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No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ENCLOSE PROOF]</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ARE YOU A FOREIGN BASED SUPPLIER FOR</w:t>
            </w:r>
            <w:r w:rsidRPr="00AB0E0D">
              <w:rPr>
                <w:rFonts w:ascii="Arial" w:eastAsia="Times New Roman" w:hAnsi="Arial" w:cs="Arial"/>
                <w:b/>
                <w:snapToGrid w:val="0"/>
                <w:sz w:val="24"/>
                <w:szCs w:val="24"/>
                <w:lang w:val="en-US"/>
              </w:rPr>
              <w:t xml:space="preserve"> THE GOODS /SERVICES /WORKS OFFERED?</w:t>
            </w:r>
            <w:r w:rsidRPr="00AB0E0D">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No</w:t>
            </w:r>
            <w:r w:rsidRPr="00AB0E0D">
              <w:rPr>
                <w:rFonts w:ascii="Arial" w:eastAsia="Times New Roman" w:hAnsi="Arial" w:cs="Arial"/>
                <w:snapToGrid w:val="0"/>
                <w:sz w:val="24"/>
                <w:szCs w:val="24"/>
                <w:lang w:val="en-GB"/>
              </w:rPr>
              <w:br/>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ANSWER PART B:3 ]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B0E0D">
        <w:trPr>
          <w:trHeight w:val="670"/>
          <w:jc w:val="center"/>
        </w:trPr>
        <w:tc>
          <w:tcPr>
            <w:tcW w:w="2618" w:type="dxa"/>
            <w:gridSpan w:val="2"/>
            <w:shd w:val="clear" w:color="auto" w:fill="auto"/>
            <w:vAlign w:val="bottom"/>
          </w:tcPr>
          <w:p w:rsidR="0087522E" w:rsidRPr="00AB0E0D"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B0E0D">
        <w:trPr>
          <w:trHeight w:val="670"/>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5240"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TECHNICAL INFORMATION MAY BE DIRECTED TO:</w:t>
            </w: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B0E0D" w:rsidRDefault="00CC0D95"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Office of the Municipal Manager</w:t>
            </w:r>
          </w:p>
        </w:tc>
        <w:tc>
          <w:tcPr>
            <w:tcW w:w="2451" w:type="dxa"/>
            <w:gridSpan w:val="7"/>
            <w:shd w:val="clear" w:color="auto" w:fill="auto"/>
            <w:vAlign w:val="bottom"/>
          </w:tcPr>
          <w:p w:rsidR="00DC39B7"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B0E0D" w:rsidRDefault="00CC0D95"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GB Cloete</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B0E0D" w:rsidRDefault="00CC0D95"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0543372863</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B0E0D" w:rsidRDefault="00CC0D95" w:rsidP="00CC0D9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0543372888</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B0E0D" w:rsidRDefault="00CC0D9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gbcloete@zfm-dm.gov.za</w:t>
            </w:r>
            <w:bookmarkStart w:id="2" w:name="_GoBack"/>
            <w:bookmarkEnd w:id="2"/>
          </w:p>
        </w:tc>
        <w:tc>
          <w:tcPr>
            <w:tcW w:w="4111" w:type="dxa"/>
            <w:gridSpan w:val="8"/>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br w:type="page"/>
      </w:r>
      <w:r w:rsidRPr="00AB0E0D">
        <w:rPr>
          <w:rFonts w:ascii="Arial" w:eastAsia="Times New Roman" w:hAnsi="Arial" w:cs="Arial"/>
          <w:b/>
          <w:snapToGrid w:val="0"/>
          <w:sz w:val="24"/>
          <w:szCs w:val="24"/>
          <w:lang w:val="en-GB"/>
        </w:rPr>
        <w:lastRenderedPageBreak/>
        <w:t>PART B</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B0E0D">
        <w:rPr>
          <w:rFonts w:ascii="Arial" w:eastAsia="Times New Roman" w:hAnsi="Arial" w:cs="Arial"/>
          <w:b/>
          <w:bCs/>
          <w:snapToGrid w:val="0"/>
          <w:sz w:val="24"/>
          <w:szCs w:val="24"/>
          <w:lang w:val="en-GB"/>
        </w:rPr>
        <w:t>TERMS AND CONDITIONS FOR BIDDING</w:t>
      </w:r>
    </w:p>
    <w:p w:rsidR="00DC39B7" w:rsidRPr="00AB0E0D"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DC39B7" w:rsidRPr="00DC39B7" w:rsidTr="006A3A45">
        <w:tc>
          <w:tcPr>
            <w:tcW w:w="10706" w:type="dxa"/>
            <w:shd w:val="clear" w:color="auto" w:fill="DDD9C3"/>
          </w:tcPr>
          <w:p w:rsidR="00DC39B7" w:rsidRPr="00AB0E0D" w:rsidRDefault="00DC39B7" w:rsidP="00750785">
            <w:pPr>
              <w:widowControl w:val="0"/>
              <w:numPr>
                <w:ilvl w:val="0"/>
                <w:numId w:val="17"/>
              </w:numPr>
              <w:tabs>
                <w:tab w:val="left" w:pos="426"/>
              </w:tabs>
              <w:spacing w:after="0" w:line="215" w:lineRule="auto"/>
              <w:jc w:val="both"/>
              <w:rPr>
                <w:rFonts w:ascii="Arial" w:eastAsia="Times New Roman" w:hAnsi="Arial" w:cs="Arial"/>
                <w:b/>
                <w:snapToGrid w:val="0"/>
                <w:sz w:val="24"/>
                <w:szCs w:val="24"/>
                <w:lang w:val="en-GB"/>
              </w:rPr>
            </w:pPr>
            <w:r w:rsidRPr="00AB0E0D">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B0E0D" w:rsidRDefault="00DC39B7" w:rsidP="00750785">
            <w:pPr>
              <w:widowControl w:val="0"/>
              <w:numPr>
                <w:ilvl w:val="1"/>
                <w:numId w:val="18"/>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AB0E0D" w:rsidRDefault="00DC39B7" w:rsidP="00750785">
            <w:pPr>
              <w:widowControl w:val="0"/>
              <w:numPr>
                <w:ilvl w:val="1"/>
                <w:numId w:val="18"/>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 xml:space="preserve">ALL BIDS MUST BE SUBMITTED ON THE OFFICIAL FORMS PROVIDED–(NOT TO BE RE-TYPED) OR </w:t>
            </w:r>
            <w:r w:rsidRPr="00AB0E0D">
              <w:rPr>
                <w:rFonts w:ascii="Arial" w:eastAsia="Times New Roman" w:hAnsi="Arial" w:cs="Arial"/>
                <w:b/>
                <w:snapToGrid w:val="0"/>
                <w:color w:val="FF0000"/>
                <w:sz w:val="24"/>
                <w:szCs w:val="24"/>
                <w:lang w:val="en-US"/>
              </w:rPr>
              <w:t xml:space="preserve"> </w:t>
            </w:r>
            <w:r w:rsidRPr="00AB0E0D">
              <w:rPr>
                <w:rFonts w:ascii="Arial" w:eastAsia="Times New Roman" w:hAnsi="Arial" w:cs="Arial"/>
                <w:b/>
                <w:snapToGrid w:val="0"/>
                <w:sz w:val="24"/>
                <w:szCs w:val="24"/>
                <w:lang w:val="en-US"/>
              </w:rPr>
              <w:t>ONLINE</w:t>
            </w:r>
          </w:p>
          <w:p w:rsidR="00DC39B7" w:rsidRPr="00AB0E0D" w:rsidRDefault="00DC39B7" w:rsidP="00750785">
            <w:pPr>
              <w:widowControl w:val="0"/>
              <w:numPr>
                <w:ilvl w:val="1"/>
                <w:numId w:val="18"/>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B0E0D"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B0E0D" w:rsidRDefault="00DC39B7" w:rsidP="00750785">
            <w:pPr>
              <w:widowControl w:val="0"/>
              <w:numPr>
                <w:ilvl w:val="0"/>
                <w:numId w:val="17"/>
              </w:numPr>
              <w:tabs>
                <w:tab w:val="left" w:pos="426"/>
              </w:tabs>
              <w:spacing w:after="0" w:line="215" w:lineRule="auto"/>
              <w:jc w:val="both"/>
              <w:rPr>
                <w:rFonts w:ascii="Arial" w:eastAsia="Times New Roman" w:hAnsi="Arial" w:cs="Arial"/>
                <w:b/>
                <w:bCs/>
                <w:snapToGrid w:val="0"/>
                <w:color w:val="000081"/>
                <w:sz w:val="24"/>
                <w:szCs w:val="24"/>
                <w:lang w:val="en-US"/>
              </w:rPr>
            </w:pPr>
            <w:r w:rsidRPr="00AB0E0D">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MUST ENSURE COMPLIANCE WITH THEIR TAX OBLIGATIONS. </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AB0E0D">
                <w:rPr>
                  <w:rFonts w:ascii="Arial" w:eastAsia="Times New Roman" w:hAnsi="Arial" w:cs="Arial"/>
                  <w:snapToGrid w:val="0"/>
                  <w:sz w:val="24"/>
                  <w:szCs w:val="24"/>
                  <w:lang w:val="en-US"/>
                </w:rPr>
                <w:t>WWW.SARS.GOV.ZA</w:t>
              </w:r>
            </w:hyperlink>
            <w:r w:rsidRPr="00AB0E0D">
              <w:rPr>
                <w:rFonts w:ascii="Arial" w:eastAsia="Times New Roman" w:hAnsi="Arial" w:cs="Arial"/>
                <w:snapToGrid w:val="0"/>
                <w:sz w:val="24"/>
                <w:szCs w:val="24"/>
                <w:lang w:val="en-US"/>
              </w:rPr>
              <w:t>.</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FOREIGN SUPPLIERS MUST COMPLETE THE PRE-AWARD QUESTIONNAIRE IN PART B:3. </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MAY ALSO SUBMIT A PRINTED TCS CERTIFICATE TOGETHER WITH THE BID. </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B0E0D" w:rsidRDefault="00DC39B7" w:rsidP="00750785">
            <w:pPr>
              <w:widowControl w:val="0"/>
              <w:numPr>
                <w:ilvl w:val="0"/>
                <w:numId w:val="1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AB0E0D" w:rsidRDefault="00DC39B7" w:rsidP="00750785">
            <w:pPr>
              <w:widowControl w:val="0"/>
              <w:numPr>
                <w:ilvl w:val="0"/>
                <w:numId w:val="17"/>
              </w:numPr>
              <w:tabs>
                <w:tab w:val="left" w:pos="426"/>
              </w:tabs>
              <w:spacing w:after="0" w:line="215" w:lineRule="auto"/>
              <w:jc w:val="both"/>
              <w:rPr>
                <w:rFonts w:ascii="Arial" w:eastAsia="Times New Roman" w:hAnsi="Arial" w:cs="Arial"/>
                <w:snapToGrid w:val="0"/>
                <w:sz w:val="24"/>
                <w:szCs w:val="24"/>
                <w:lang w:val="en-US"/>
              </w:rPr>
            </w:pPr>
            <w:r w:rsidRPr="00AB0E0D">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B0E0D" w:rsidRDefault="00DC39B7" w:rsidP="00750785">
            <w:pPr>
              <w:widowControl w:val="0"/>
              <w:numPr>
                <w:ilvl w:val="1"/>
                <w:numId w:val="16"/>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IS THE ENTITY A RESIDENT OF THE REPUBLIC OF SOUTH AFRICA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750785">
            <w:pPr>
              <w:widowControl w:val="0"/>
              <w:numPr>
                <w:ilvl w:val="1"/>
                <w:numId w:val="16"/>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 BRANCH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750785">
            <w:pPr>
              <w:widowControl w:val="0"/>
              <w:numPr>
                <w:ilvl w:val="1"/>
                <w:numId w:val="16"/>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B0E0D">
                <w:rPr>
                  <w:rFonts w:ascii="Arial" w:eastAsia="Times New Roman" w:hAnsi="Arial" w:cs="Arial"/>
                  <w:snapToGrid w:val="0"/>
                  <w:sz w:val="24"/>
                  <w:szCs w:val="24"/>
                  <w:lang w:val="en-US"/>
                </w:rPr>
                <w:t>RSA</w:t>
              </w:r>
            </w:smartTag>
            <w:r w:rsidRPr="00AB0E0D">
              <w:rPr>
                <w:rFonts w:ascii="Arial" w:eastAsia="Times New Roman" w:hAnsi="Arial" w:cs="Arial"/>
                <w:snapToGrid w:val="0"/>
                <w:sz w:val="24"/>
                <w:szCs w:val="24"/>
                <w:lang w:val="en-US"/>
              </w:rPr>
              <w:t>?</w:t>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750785">
            <w:pPr>
              <w:widowControl w:val="0"/>
              <w:numPr>
                <w:ilvl w:val="1"/>
                <w:numId w:val="16"/>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ANY SOURCE OF INCOME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750785">
            <w:pPr>
              <w:widowControl w:val="0"/>
              <w:numPr>
                <w:ilvl w:val="1"/>
                <w:numId w:val="16"/>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IS THE ENTITY LIABLE IN THE RSA FOR ANY FORM OF TAXATION?</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4190A">
              <w:rPr>
                <w:rFonts w:ascii="Arial" w:eastAsia="Times New Roman" w:hAnsi="Arial" w:cs="Arial"/>
                <w:snapToGrid w:val="0"/>
                <w:sz w:val="24"/>
                <w:szCs w:val="24"/>
                <w:lang w:val="en-GB"/>
              </w:rPr>
            </w:r>
            <w:r w:rsidR="00E4190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 </w:t>
            </w:r>
          </w:p>
          <w:p w:rsidR="00DC39B7" w:rsidRPr="00AB0E0D"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IF THE ANSWER IS “NO” TO ALL OF THE ABOVE, THEN IT IS NOT A REQUIREMENT TO REGISTER FOR A TAX COMPLIANCE STATUS SYSTEM PIN CODE FROM THE SOUTH AFRICAN REVENUE SERVICE (SARS) AND IF NOT REGISTER AS PER 2.3 ABOVE.</w:t>
            </w: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lastRenderedPageBreak/>
        <w:t>NB: FAILURE TO PROVIDE ANY OF THE ABOVE PARTICULARS MAY RENDER THE BID INVALID</w:t>
      </w:r>
      <w:r w:rsidRPr="00AB0E0D">
        <w:rPr>
          <w:rFonts w:ascii="Arial" w:eastAsia="Times New Roman" w:hAnsi="Arial" w:cs="Arial"/>
          <w:snapToGrid w:val="0"/>
          <w:sz w:val="24"/>
          <w:szCs w:val="24"/>
          <w:lang w:val="en-US"/>
        </w:rPr>
        <w:t>.</w:t>
      </w:r>
    </w:p>
    <w:p w:rsidR="0078580D" w:rsidRPr="00AB0E0D"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AB0E0D">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US"/>
        </w:rPr>
        <w:t>NO BIDS WILL BE CONSIDERED FROM PERSONS IN THE SERVICE OF THE STATE</w:t>
      </w:r>
      <w:r w:rsidRPr="00AB0E0D">
        <w:rPr>
          <w:rFonts w:ascii="Arial" w:eastAsia="Times New Roman" w:hAnsi="Arial" w:cs="Arial"/>
          <w:snapToGrid w:val="0"/>
          <w:sz w:val="24"/>
          <w:szCs w:val="24"/>
          <w:lang w:val="en-GB"/>
        </w:rPr>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SIGNATURE OF BIDDER:</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CAPACITY UNDER WHICH THIS BID IS SIGNED:</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DATE:</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AB0E0D">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B0E0D">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750785">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750785">
      <w:pPr>
        <w:pStyle w:val="FootnoteText"/>
        <w:numPr>
          <w:ilvl w:val="1"/>
          <w:numId w:val="1"/>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750785">
      <w:pPr>
        <w:pStyle w:val="FootnoteText"/>
        <w:numPr>
          <w:ilvl w:val="1"/>
          <w:numId w:val="1"/>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750785">
      <w:pPr>
        <w:pStyle w:val="FootnoteText"/>
        <w:numPr>
          <w:ilvl w:val="1"/>
          <w:numId w:val="1"/>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750785">
      <w:pPr>
        <w:pStyle w:val="FootnoteText"/>
        <w:numPr>
          <w:ilvl w:val="0"/>
          <w:numId w:val="1"/>
        </w:numPr>
        <w:jc w:val="both"/>
        <w:rPr>
          <w:rFonts w:ascii="Arial Narrow" w:hAnsi="Arial Narrow" w:cs="Arial"/>
          <w:sz w:val="16"/>
          <w:szCs w:val="16"/>
        </w:rPr>
      </w:pPr>
      <w:r w:rsidRPr="00BF0A13">
        <w:rPr>
          <w:rFonts w:ascii="Arial Narrow" w:hAnsi="Arial Narrow" w:cs="Arial"/>
          <w:sz w:val="16"/>
          <w:szCs w:val="16"/>
        </w:rPr>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lastRenderedPageBreak/>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8007F3" w:rsidRDefault="008007F3" w:rsidP="008007F3">
      <w:pPr>
        <w:spacing w:before="75"/>
        <w:ind w:right="154"/>
        <w:jc w:val="right"/>
        <w:rPr>
          <w:rFonts w:ascii="Arial"/>
          <w:b/>
        </w:rPr>
      </w:pPr>
      <w:r>
        <w:rPr>
          <w:rFonts w:ascii="Arial MT"/>
          <w:noProof/>
          <w:lang w:eastAsia="en-ZA"/>
        </w:rPr>
        <mc:AlternateContent>
          <mc:Choice Requires="wps">
            <w:drawing>
              <wp:anchor distT="0" distB="0" distL="114300" distR="114300" simplePos="0" relativeHeight="251701248" behindDoc="0" locked="0" layoutInCell="1" allowOverlap="1">
                <wp:simplePos x="0" y="0"/>
                <wp:positionH relativeFrom="page">
                  <wp:posOffset>269875</wp:posOffset>
                </wp:positionH>
                <wp:positionV relativeFrom="page">
                  <wp:posOffset>9316085</wp:posOffset>
                </wp:positionV>
                <wp:extent cx="8890" cy="236220"/>
                <wp:effectExtent l="3175" t="635" r="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362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A157" id="Rectangle 43" o:spid="_x0000_s1026" style="position:absolute;margin-left:21.25pt;margin-top:733.55pt;width:.7pt;height:18.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" fillcolor="black" stroked="f">
                <w10:wrap anchorx="page" anchory="page"/>
              </v:rect>
            </w:pict>
          </mc:Fallback>
        </mc:AlternateContent>
      </w:r>
      <w:r>
        <w:rPr>
          <w:rFonts w:ascii="Arial"/>
          <w:b/>
          <w:color w:val="000080"/>
        </w:rPr>
        <w:t>MBD</w:t>
      </w:r>
      <w:r>
        <w:rPr>
          <w:rFonts w:ascii="Arial"/>
          <w:b/>
          <w:color w:val="000080"/>
          <w:spacing w:val="-1"/>
        </w:rPr>
        <w:t xml:space="preserve"> </w:t>
      </w:r>
      <w:r>
        <w:rPr>
          <w:rFonts w:ascii="Arial"/>
          <w:b/>
          <w:color w:val="000080"/>
        </w:rPr>
        <w:t>6.1</w:t>
      </w:r>
    </w:p>
    <w:p w:rsidR="008007F3" w:rsidRDefault="008007F3" w:rsidP="008007F3">
      <w:pPr>
        <w:pStyle w:val="BodyText"/>
        <w:rPr>
          <w:b/>
        </w:rPr>
      </w:pPr>
    </w:p>
    <w:p w:rsidR="008007F3" w:rsidRDefault="008007F3" w:rsidP="008007F3">
      <w:pPr>
        <w:ind w:left="152" w:right="142"/>
        <w:jc w:val="both"/>
        <w:rPr>
          <w:rFonts w:ascii="Arial"/>
          <w:b/>
        </w:rPr>
      </w:pPr>
      <w:r>
        <w:rPr>
          <w:rFonts w:ascii="Arial"/>
          <w:b/>
        </w:rPr>
        <w:t>PREFERENCE</w:t>
      </w:r>
      <w:r>
        <w:rPr>
          <w:rFonts w:ascii="Arial"/>
          <w:b/>
          <w:spacing w:val="1"/>
        </w:rPr>
        <w:t xml:space="preserve"> </w:t>
      </w:r>
      <w:r>
        <w:rPr>
          <w:rFonts w:ascii="Arial"/>
          <w:b/>
        </w:rPr>
        <w:t>POINTS</w:t>
      </w:r>
      <w:r>
        <w:rPr>
          <w:rFonts w:ascii="Arial"/>
          <w:b/>
          <w:spacing w:val="1"/>
        </w:rPr>
        <w:t xml:space="preserve"> </w:t>
      </w:r>
      <w:r>
        <w:rPr>
          <w:rFonts w:ascii="Arial"/>
          <w:b/>
        </w:rPr>
        <w:t>CLAIM</w:t>
      </w:r>
      <w:r>
        <w:rPr>
          <w:rFonts w:ascii="Arial"/>
          <w:b/>
          <w:spacing w:val="1"/>
        </w:rPr>
        <w:t xml:space="preserve"> </w:t>
      </w:r>
      <w:r>
        <w:rPr>
          <w:rFonts w:ascii="Arial"/>
          <w:b/>
        </w:rPr>
        <w:t>FORM</w:t>
      </w:r>
      <w:r>
        <w:rPr>
          <w:rFonts w:ascii="Arial"/>
          <w:b/>
          <w:spacing w:val="1"/>
        </w:rPr>
        <w:t xml:space="preserve"> </w:t>
      </w:r>
      <w:r>
        <w:rPr>
          <w:rFonts w:ascii="Arial"/>
          <w:b/>
        </w:rPr>
        <w:t>IN</w:t>
      </w:r>
      <w:r>
        <w:rPr>
          <w:rFonts w:ascii="Arial"/>
          <w:b/>
          <w:spacing w:val="1"/>
        </w:rPr>
        <w:t xml:space="preserve"> </w:t>
      </w:r>
      <w:r>
        <w:rPr>
          <w:rFonts w:ascii="Arial"/>
          <w:b/>
        </w:rPr>
        <w:t>TERMS</w:t>
      </w:r>
      <w:r>
        <w:rPr>
          <w:rFonts w:ascii="Arial"/>
          <w:b/>
          <w:spacing w:val="1"/>
        </w:rPr>
        <w:t xml:space="preserve"> </w:t>
      </w:r>
      <w:r>
        <w:rPr>
          <w:rFonts w:ascii="Arial"/>
          <w:b/>
        </w:rPr>
        <w:t>OF</w:t>
      </w:r>
      <w:r>
        <w:rPr>
          <w:rFonts w:ascii="Arial"/>
          <w:b/>
          <w:spacing w:val="1"/>
        </w:rPr>
        <w:t xml:space="preserve"> </w:t>
      </w:r>
      <w:r>
        <w:rPr>
          <w:rFonts w:ascii="Arial"/>
          <w:b/>
        </w:rPr>
        <w:t>THE</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REGULATIONS</w:t>
      </w:r>
      <w:r>
        <w:rPr>
          <w:rFonts w:ascii="Arial"/>
          <w:b/>
          <w:spacing w:val="1"/>
        </w:rPr>
        <w:t xml:space="preserve"> </w:t>
      </w:r>
      <w:r>
        <w:rPr>
          <w:rFonts w:ascii="Arial"/>
          <w:b/>
        </w:rPr>
        <w:t>2022</w:t>
      </w:r>
      <w:r>
        <w:rPr>
          <w:rFonts w:ascii="Arial"/>
          <w:b/>
          <w:spacing w:val="1"/>
        </w:rPr>
        <w:t xml:space="preserve"> </w:t>
      </w:r>
      <w:r>
        <w:rPr>
          <w:rFonts w:ascii="Arial"/>
          <w:b/>
        </w:rPr>
        <w:t>AND</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POLICY</w:t>
      </w:r>
      <w:r>
        <w:rPr>
          <w:rFonts w:ascii="Arial"/>
          <w:b/>
          <w:spacing w:val="1"/>
        </w:rPr>
        <w:t xml:space="preserve"> </w:t>
      </w:r>
      <w:r>
        <w:rPr>
          <w:rFonts w:ascii="Arial"/>
          <w:b/>
        </w:rPr>
        <w:t>OF</w:t>
      </w:r>
      <w:r>
        <w:rPr>
          <w:rFonts w:ascii="Arial"/>
          <w:b/>
          <w:spacing w:val="1"/>
        </w:rPr>
        <w:t xml:space="preserve"> </w:t>
      </w:r>
      <w:r>
        <w:rPr>
          <w:rFonts w:ascii="Arial"/>
          <w:b/>
        </w:rPr>
        <w:t>COUNCIL:</w:t>
      </w:r>
      <w:r>
        <w:rPr>
          <w:rFonts w:ascii="Arial"/>
          <w:b/>
          <w:spacing w:val="1"/>
        </w:rPr>
        <w:t xml:space="preserve"> </w:t>
      </w:r>
      <w:r>
        <w:rPr>
          <w:rFonts w:ascii="Arial"/>
          <w:b/>
        </w:rPr>
        <w:t>80/20</w:t>
      </w:r>
      <w:r>
        <w:rPr>
          <w:rFonts w:ascii="Arial"/>
          <w:b/>
          <w:spacing w:val="1"/>
        </w:rPr>
        <w:t xml:space="preserve"> </w:t>
      </w:r>
      <w:r>
        <w:rPr>
          <w:rFonts w:ascii="Arial"/>
          <w:b/>
        </w:rPr>
        <w:t>PREFERENCE</w:t>
      </w:r>
      <w:r>
        <w:rPr>
          <w:rFonts w:ascii="Arial"/>
          <w:b/>
          <w:spacing w:val="-1"/>
        </w:rPr>
        <w:t xml:space="preserve"> </w:t>
      </w:r>
      <w:r>
        <w:rPr>
          <w:rFonts w:ascii="Arial"/>
          <w:b/>
        </w:rPr>
        <w:t>POINT</w:t>
      </w:r>
      <w:r>
        <w:rPr>
          <w:rFonts w:ascii="Arial"/>
          <w:b/>
          <w:spacing w:val="2"/>
        </w:rPr>
        <w:t xml:space="preserve"> </w:t>
      </w:r>
      <w:r>
        <w:rPr>
          <w:rFonts w:ascii="Arial"/>
          <w:b/>
        </w:rPr>
        <w:t>SYSTEM</w:t>
      </w:r>
    </w:p>
    <w:p w:rsidR="008007F3" w:rsidRDefault="008007F3" w:rsidP="008007F3">
      <w:pPr>
        <w:pStyle w:val="BodyText"/>
        <w:spacing w:before="11"/>
        <w:rPr>
          <w:b/>
          <w:sz w:val="21"/>
        </w:rPr>
      </w:pPr>
    </w:p>
    <w:p w:rsidR="008007F3" w:rsidRDefault="008007F3" w:rsidP="008007F3">
      <w:pPr>
        <w:pStyle w:val="BodyText"/>
        <w:ind w:left="152" w:right="144"/>
      </w:pPr>
      <w:r>
        <w:t>This</w:t>
      </w:r>
      <w:r>
        <w:rPr>
          <w:spacing w:val="6"/>
        </w:rPr>
        <w:t xml:space="preserve"> </w:t>
      </w:r>
      <w:r>
        <w:t>preference</w:t>
      </w:r>
      <w:r>
        <w:rPr>
          <w:spacing w:val="4"/>
        </w:rPr>
        <w:t xml:space="preserve"> </w:t>
      </w:r>
      <w:r>
        <w:t>form</w:t>
      </w:r>
      <w:r>
        <w:rPr>
          <w:spacing w:val="3"/>
        </w:rPr>
        <w:t xml:space="preserve"> </w:t>
      </w:r>
      <w:r>
        <w:t>must</w:t>
      </w:r>
      <w:r>
        <w:rPr>
          <w:spacing w:val="5"/>
        </w:rPr>
        <w:t xml:space="preserve"> </w:t>
      </w:r>
      <w:r>
        <w:t>form</w:t>
      </w:r>
      <w:r>
        <w:rPr>
          <w:spacing w:val="5"/>
        </w:rPr>
        <w:t xml:space="preserve"> </w:t>
      </w:r>
      <w:r>
        <w:t>part</w:t>
      </w:r>
      <w:r>
        <w:rPr>
          <w:spacing w:val="8"/>
        </w:rPr>
        <w:t xml:space="preserve"> </w:t>
      </w:r>
      <w:r>
        <w:t>of</w:t>
      </w:r>
      <w:r>
        <w:rPr>
          <w:spacing w:val="7"/>
        </w:rPr>
        <w:t xml:space="preserve"> </w:t>
      </w:r>
      <w:r>
        <w:t>all</w:t>
      </w:r>
      <w:r>
        <w:rPr>
          <w:spacing w:val="8"/>
        </w:rPr>
        <w:t xml:space="preserve"> </w:t>
      </w:r>
      <w:r>
        <w:t>tenders</w:t>
      </w:r>
      <w:r>
        <w:rPr>
          <w:spacing w:val="7"/>
        </w:rPr>
        <w:t xml:space="preserve"> </w:t>
      </w:r>
      <w:r>
        <w:t>invited.</w:t>
      </w:r>
      <w:r>
        <w:rPr>
          <w:spacing w:val="11"/>
        </w:rPr>
        <w:t xml:space="preserve"> </w:t>
      </w:r>
      <w:r>
        <w:t>It</w:t>
      </w:r>
      <w:r>
        <w:rPr>
          <w:spacing w:val="8"/>
        </w:rPr>
        <w:t xml:space="preserve"> </w:t>
      </w:r>
      <w:r>
        <w:t>contains</w:t>
      </w:r>
      <w:r>
        <w:rPr>
          <w:spacing w:val="4"/>
        </w:rPr>
        <w:t xml:space="preserve"> </w:t>
      </w:r>
      <w:r>
        <w:t>general</w:t>
      </w:r>
      <w:r>
        <w:rPr>
          <w:spacing w:val="6"/>
        </w:rPr>
        <w:t xml:space="preserve"> </w:t>
      </w:r>
      <w:r>
        <w:t>information</w:t>
      </w:r>
      <w:r>
        <w:rPr>
          <w:spacing w:val="5"/>
        </w:rPr>
        <w:t xml:space="preserve"> </w:t>
      </w:r>
      <w:r>
        <w:t>and</w:t>
      </w:r>
      <w:r>
        <w:rPr>
          <w:spacing w:val="4"/>
        </w:rPr>
        <w:t xml:space="preserve"> </w:t>
      </w:r>
      <w:r>
        <w:t>serves</w:t>
      </w:r>
      <w:r>
        <w:rPr>
          <w:spacing w:val="6"/>
        </w:rPr>
        <w:t xml:space="preserve"> </w:t>
      </w:r>
      <w:r>
        <w:t>as</w:t>
      </w:r>
      <w:r>
        <w:rPr>
          <w:spacing w:val="-59"/>
        </w:rPr>
        <w:t xml:space="preserve"> </w:t>
      </w:r>
      <w:r>
        <w:t>a</w:t>
      </w:r>
      <w:r>
        <w:rPr>
          <w:spacing w:val="-1"/>
        </w:rPr>
        <w:t xml:space="preserve"> </w:t>
      </w:r>
      <w:r>
        <w:t>claim</w:t>
      </w:r>
      <w:r>
        <w:rPr>
          <w:spacing w:val="-1"/>
        </w:rPr>
        <w:t xml:space="preserve"> </w:t>
      </w:r>
      <w:r>
        <w:t>form</w:t>
      </w:r>
      <w:r>
        <w:rPr>
          <w:spacing w:val="-1"/>
        </w:rPr>
        <w:t xml:space="preserve"> </w:t>
      </w:r>
      <w:r>
        <w:t>for</w:t>
      </w:r>
      <w:r>
        <w:rPr>
          <w:spacing w:val="-1"/>
        </w:rPr>
        <w:t xml:space="preserve"> </w:t>
      </w:r>
      <w:r>
        <w:t>preference points</w:t>
      </w:r>
      <w:r>
        <w:rPr>
          <w:spacing w:val="-1"/>
        </w:rPr>
        <w:t xml:space="preserve"> </w:t>
      </w:r>
      <w:r>
        <w:t>for</w:t>
      </w:r>
      <w:r>
        <w:rPr>
          <w:spacing w:val="3"/>
        </w:rPr>
        <w:t xml:space="preserve"> </w:t>
      </w:r>
      <w:r>
        <w:t>specific</w:t>
      </w:r>
      <w:r>
        <w:rPr>
          <w:spacing w:val="1"/>
        </w:rPr>
        <w:t xml:space="preserve"> </w:t>
      </w:r>
      <w:r>
        <w:t>goals.</w:t>
      </w:r>
    </w:p>
    <w:p w:rsidR="008007F3" w:rsidRPr="008007F3" w:rsidRDefault="008007F3" w:rsidP="008007F3">
      <w:pPr>
        <w:pStyle w:val="BodyText"/>
        <w:spacing w:before="11"/>
        <w:rPr>
          <w:sz w:val="22"/>
          <w:szCs w:val="22"/>
        </w:rPr>
      </w:pPr>
    </w:p>
    <w:p w:rsidR="008007F3" w:rsidRPr="008007F3" w:rsidRDefault="008007F3" w:rsidP="008007F3">
      <w:pPr>
        <w:pStyle w:val="Heading1"/>
        <w:ind w:right="142"/>
        <w:jc w:val="both"/>
        <w:rPr>
          <w:sz w:val="22"/>
          <w:szCs w:val="22"/>
        </w:rPr>
      </w:pPr>
      <w:r w:rsidRPr="008007F3">
        <w:rPr>
          <w:sz w:val="22"/>
          <w:szCs w:val="22"/>
        </w:rPr>
        <w:t>NB:</w:t>
      </w:r>
      <w:r w:rsidRPr="008007F3">
        <w:rPr>
          <w:spacing w:val="1"/>
          <w:sz w:val="22"/>
          <w:szCs w:val="22"/>
        </w:rPr>
        <w:t xml:space="preserve"> </w:t>
      </w:r>
      <w:r w:rsidRPr="008007F3">
        <w:rPr>
          <w:sz w:val="22"/>
          <w:szCs w:val="22"/>
        </w:rPr>
        <w:t>BEFORE</w:t>
      </w:r>
      <w:r w:rsidRPr="008007F3">
        <w:rPr>
          <w:spacing w:val="1"/>
          <w:sz w:val="22"/>
          <w:szCs w:val="22"/>
        </w:rPr>
        <w:t xml:space="preserve"> </w:t>
      </w:r>
      <w:r w:rsidRPr="008007F3">
        <w:rPr>
          <w:sz w:val="22"/>
          <w:szCs w:val="22"/>
        </w:rPr>
        <w:t>COMPLETING</w:t>
      </w:r>
      <w:r w:rsidRPr="008007F3">
        <w:rPr>
          <w:spacing w:val="1"/>
          <w:sz w:val="22"/>
          <w:szCs w:val="22"/>
        </w:rPr>
        <w:t xml:space="preserve"> </w:t>
      </w:r>
      <w:r w:rsidRPr="008007F3">
        <w:rPr>
          <w:sz w:val="22"/>
          <w:szCs w:val="22"/>
        </w:rPr>
        <w:t>THIS</w:t>
      </w:r>
      <w:r w:rsidRPr="008007F3">
        <w:rPr>
          <w:spacing w:val="1"/>
          <w:sz w:val="22"/>
          <w:szCs w:val="22"/>
        </w:rPr>
        <w:t xml:space="preserve"> </w:t>
      </w:r>
      <w:r w:rsidRPr="008007F3">
        <w:rPr>
          <w:sz w:val="22"/>
          <w:szCs w:val="22"/>
        </w:rPr>
        <w:t>FORM,</w:t>
      </w:r>
      <w:r w:rsidRPr="008007F3">
        <w:rPr>
          <w:spacing w:val="1"/>
          <w:sz w:val="22"/>
          <w:szCs w:val="22"/>
        </w:rPr>
        <w:t xml:space="preserve"> </w:t>
      </w:r>
      <w:r w:rsidRPr="008007F3">
        <w:rPr>
          <w:sz w:val="22"/>
          <w:szCs w:val="22"/>
        </w:rPr>
        <w:t>TENDERERS</w:t>
      </w:r>
      <w:r w:rsidRPr="008007F3">
        <w:rPr>
          <w:spacing w:val="1"/>
          <w:sz w:val="22"/>
          <w:szCs w:val="22"/>
        </w:rPr>
        <w:t xml:space="preserve"> </w:t>
      </w:r>
      <w:r w:rsidRPr="008007F3">
        <w:rPr>
          <w:sz w:val="22"/>
          <w:szCs w:val="22"/>
        </w:rPr>
        <w:t>MUST</w:t>
      </w:r>
      <w:r w:rsidRPr="008007F3">
        <w:rPr>
          <w:spacing w:val="1"/>
          <w:sz w:val="22"/>
          <w:szCs w:val="22"/>
        </w:rPr>
        <w:t xml:space="preserve"> </w:t>
      </w:r>
      <w:r w:rsidRPr="008007F3">
        <w:rPr>
          <w:sz w:val="22"/>
          <w:szCs w:val="22"/>
        </w:rPr>
        <w:t>STUDY</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GENERAL</w:t>
      </w:r>
      <w:r w:rsidRPr="008007F3">
        <w:rPr>
          <w:spacing w:val="1"/>
          <w:sz w:val="22"/>
          <w:szCs w:val="22"/>
        </w:rPr>
        <w:t xml:space="preserve"> </w:t>
      </w:r>
      <w:r w:rsidRPr="008007F3">
        <w:rPr>
          <w:sz w:val="22"/>
          <w:szCs w:val="22"/>
        </w:rPr>
        <w:t>CONDITIONS,</w:t>
      </w:r>
      <w:r w:rsidRPr="008007F3">
        <w:rPr>
          <w:spacing w:val="1"/>
          <w:sz w:val="22"/>
          <w:szCs w:val="22"/>
        </w:rPr>
        <w:t xml:space="preserve"> </w:t>
      </w:r>
      <w:r w:rsidRPr="008007F3">
        <w:rPr>
          <w:sz w:val="22"/>
          <w:szCs w:val="22"/>
        </w:rPr>
        <w:t>DEFINITIONS</w:t>
      </w:r>
      <w:r w:rsidRPr="008007F3">
        <w:rPr>
          <w:spacing w:val="1"/>
          <w:sz w:val="22"/>
          <w:szCs w:val="22"/>
        </w:rPr>
        <w:t xml:space="preserve"> </w:t>
      </w:r>
      <w:r w:rsidRPr="008007F3">
        <w:rPr>
          <w:sz w:val="22"/>
          <w:szCs w:val="22"/>
        </w:rPr>
        <w:t>AND</w:t>
      </w:r>
      <w:r w:rsidRPr="008007F3">
        <w:rPr>
          <w:spacing w:val="1"/>
          <w:sz w:val="22"/>
          <w:szCs w:val="22"/>
        </w:rPr>
        <w:t xml:space="preserve"> </w:t>
      </w:r>
      <w:r w:rsidRPr="008007F3">
        <w:rPr>
          <w:sz w:val="22"/>
          <w:szCs w:val="22"/>
        </w:rPr>
        <w:t>DIRECTIVES</w:t>
      </w:r>
      <w:r w:rsidRPr="008007F3">
        <w:rPr>
          <w:spacing w:val="1"/>
          <w:sz w:val="22"/>
          <w:szCs w:val="22"/>
        </w:rPr>
        <w:t xml:space="preserve"> </w:t>
      </w:r>
      <w:r w:rsidRPr="008007F3">
        <w:rPr>
          <w:sz w:val="22"/>
          <w:szCs w:val="22"/>
        </w:rPr>
        <w:t>APPLICABLE</w:t>
      </w:r>
      <w:r w:rsidRPr="008007F3">
        <w:rPr>
          <w:spacing w:val="1"/>
          <w:sz w:val="22"/>
          <w:szCs w:val="22"/>
        </w:rPr>
        <w:t xml:space="preserve"> </w:t>
      </w:r>
      <w:r w:rsidRPr="008007F3">
        <w:rPr>
          <w:sz w:val="22"/>
          <w:szCs w:val="22"/>
        </w:rPr>
        <w:t>IN</w:t>
      </w:r>
      <w:r w:rsidRPr="008007F3">
        <w:rPr>
          <w:spacing w:val="1"/>
          <w:sz w:val="22"/>
          <w:szCs w:val="22"/>
        </w:rPr>
        <w:t xml:space="preserve"> </w:t>
      </w:r>
      <w:r w:rsidRPr="008007F3">
        <w:rPr>
          <w:sz w:val="22"/>
          <w:szCs w:val="22"/>
        </w:rPr>
        <w:t>RESPECT</w:t>
      </w:r>
      <w:r w:rsidRPr="008007F3">
        <w:rPr>
          <w:spacing w:val="1"/>
          <w:sz w:val="22"/>
          <w:szCs w:val="22"/>
        </w:rPr>
        <w:t xml:space="preserve"> </w:t>
      </w:r>
      <w:r w:rsidRPr="008007F3">
        <w:rPr>
          <w:sz w:val="22"/>
          <w:szCs w:val="22"/>
        </w:rPr>
        <w:t>OF</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TENDER, PREFERENTIAL PROCUREMENT REGULATIONS, 2022 AND PREFERENTIAL</w:t>
      </w:r>
      <w:r w:rsidRPr="008007F3">
        <w:rPr>
          <w:spacing w:val="1"/>
          <w:sz w:val="22"/>
          <w:szCs w:val="22"/>
        </w:rPr>
        <w:t xml:space="preserve"> </w:t>
      </w:r>
      <w:r w:rsidRPr="008007F3">
        <w:rPr>
          <w:sz w:val="22"/>
          <w:szCs w:val="22"/>
        </w:rPr>
        <w:t>PROCUREMENT</w:t>
      </w:r>
      <w:r w:rsidRPr="008007F3">
        <w:rPr>
          <w:spacing w:val="1"/>
          <w:sz w:val="22"/>
          <w:szCs w:val="22"/>
        </w:rPr>
        <w:t xml:space="preserve"> </w:t>
      </w:r>
      <w:r w:rsidRPr="008007F3">
        <w:rPr>
          <w:sz w:val="22"/>
          <w:szCs w:val="22"/>
        </w:rPr>
        <w:t>POLICY OF COUNCIL.</w:t>
      </w:r>
    </w:p>
    <w:p w:rsidR="008007F3" w:rsidRDefault="008007F3" w:rsidP="008007F3">
      <w:pPr>
        <w:pStyle w:val="BodyText"/>
        <w:spacing w:before="3"/>
        <w:rPr>
          <w:b/>
          <w:sz w:val="20"/>
        </w:rPr>
      </w:pPr>
      <w:r>
        <w:rPr>
          <w:rFonts w:ascii="Arial MT"/>
          <w:noProof/>
          <w:sz w:val="22"/>
          <w:lang w:val="en-ZA" w:eastAsia="en-ZA"/>
        </w:rPr>
        <mc:AlternateContent>
          <mc:Choice Requires="wps">
            <w:drawing>
              <wp:anchor distT="0" distB="0" distL="0" distR="0" simplePos="0" relativeHeight="251707392" behindDoc="1" locked="0" layoutInCell="1" allowOverlap="1">
                <wp:simplePos x="0" y="0"/>
                <wp:positionH relativeFrom="page">
                  <wp:posOffset>522605</wp:posOffset>
                </wp:positionH>
                <wp:positionV relativeFrom="paragraph">
                  <wp:posOffset>172720</wp:posOffset>
                </wp:positionV>
                <wp:extent cx="6519545" cy="8890"/>
                <wp:effectExtent l="0" t="3175" r="0" b="0"/>
                <wp:wrapTopAndBottom/>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D9A8" id="Rectangle 42" o:spid="_x0000_s1026" style="position:absolute;margin-left:41.15pt;margin-top:13.6pt;width:513.35pt;height:.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vzdwIAAPs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" fillcolor="black" stroked="f">
                <w10:wrap type="topAndBottom" anchorx="page"/>
              </v:rect>
            </w:pict>
          </mc:Fallback>
        </mc:AlternateContent>
      </w:r>
    </w:p>
    <w:p w:rsidR="008007F3" w:rsidRDefault="008007F3" w:rsidP="008007F3">
      <w:pPr>
        <w:pStyle w:val="BodyText"/>
        <w:spacing w:before="5"/>
        <w:rPr>
          <w:b/>
          <w:sz w:val="11"/>
        </w:rPr>
      </w:pPr>
    </w:p>
    <w:p w:rsidR="008007F3" w:rsidRDefault="008007F3" w:rsidP="00750785">
      <w:pPr>
        <w:pStyle w:val="ListParagraph"/>
        <w:widowControl w:val="0"/>
        <w:numPr>
          <w:ilvl w:val="0"/>
          <w:numId w:val="22"/>
        </w:numPr>
        <w:tabs>
          <w:tab w:val="left" w:pos="1052"/>
          <w:tab w:val="left" w:pos="1053"/>
        </w:tabs>
        <w:autoSpaceDE w:val="0"/>
        <w:autoSpaceDN w:val="0"/>
        <w:spacing w:before="94" w:after="0" w:line="240" w:lineRule="auto"/>
        <w:contextualSpacing w:val="0"/>
        <w:rPr>
          <w:rFonts w:ascii="Arial"/>
          <w:b/>
        </w:rPr>
      </w:pPr>
      <w:r>
        <w:rPr>
          <w:rFonts w:ascii="Arial"/>
          <w:b/>
        </w:rPr>
        <w:t>GENERAL</w:t>
      </w:r>
      <w:r>
        <w:rPr>
          <w:rFonts w:ascii="Arial"/>
          <w:b/>
          <w:spacing w:val="-5"/>
        </w:rPr>
        <w:t xml:space="preserve"> </w:t>
      </w:r>
      <w:r>
        <w:rPr>
          <w:rFonts w:ascii="Arial"/>
          <w:b/>
        </w:rPr>
        <w:t>CONDITIONS</w:t>
      </w:r>
    </w:p>
    <w:p w:rsidR="008007F3" w:rsidRDefault="008007F3" w:rsidP="008007F3">
      <w:pPr>
        <w:pStyle w:val="BodyText"/>
        <w:rPr>
          <w:b/>
        </w:rPr>
      </w:pPr>
    </w:p>
    <w:p w:rsidR="008007F3" w:rsidRPr="008007F3" w:rsidRDefault="008007F3" w:rsidP="00750785">
      <w:pPr>
        <w:pStyle w:val="Heading1"/>
        <w:keepNext w:val="0"/>
        <w:widowControl w:val="0"/>
        <w:numPr>
          <w:ilvl w:val="1"/>
          <w:numId w:val="22"/>
        </w:numPr>
        <w:tabs>
          <w:tab w:val="left" w:pos="1052"/>
          <w:tab w:val="left" w:pos="1053"/>
        </w:tabs>
        <w:adjustRightInd/>
        <w:spacing w:before="0" w:after="0"/>
        <w:rPr>
          <w:rFonts w:ascii="Arial MT"/>
          <w:sz w:val="22"/>
          <w:szCs w:val="22"/>
        </w:rPr>
      </w:pPr>
      <w:r w:rsidRPr="008007F3">
        <w:rPr>
          <w:sz w:val="22"/>
          <w:szCs w:val="22"/>
        </w:rPr>
        <w:t>The</w:t>
      </w:r>
      <w:r w:rsidRPr="008007F3">
        <w:rPr>
          <w:spacing w:val="-4"/>
          <w:sz w:val="22"/>
          <w:szCs w:val="22"/>
        </w:rPr>
        <w:t xml:space="preserve"> </w:t>
      </w:r>
      <w:r w:rsidRPr="008007F3">
        <w:rPr>
          <w:sz w:val="22"/>
          <w:szCs w:val="22"/>
        </w:rPr>
        <w:t>following</w:t>
      </w:r>
      <w:r w:rsidRPr="008007F3">
        <w:rPr>
          <w:spacing w:val="-4"/>
          <w:sz w:val="22"/>
          <w:szCs w:val="22"/>
        </w:rPr>
        <w:t xml:space="preserve"> </w:t>
      </w:r>
      <w:r w:rsidRPr="008007F3">
        <w:rPr>
          <w:sz w:val="22"/>
          <w:szCs w:val="22"/>
        </w:rPr>
        <w:t>preference point system</w:t>
      </w:r>
      <w:r w:rsidRPr="008007F3">
        <w:rPr>
          <w:spacing w:val="1"/>
          <w:sz w:val="22"/>
          <w:szCs w:val="22"/>
        </w:rPr>
        <w:t xml:space="preserve"> </w:t>
      </w:r>
      <w:r w:rsidRPr="008007F3">
        <w:rPr>
          <w:sz w:val="22"/>
          <w:szCs w:val="22"/>
        </w:rPr>
        <w:t>is</w:t>
      </w:r>
      <w:r w:rsidRPr="008007F3">
        <w:rPr>
          <w:spacing w:val="-3"/>
          <w:sz w:val="22"/>
          <w:szCs w:val="22"/>
        </w:rPr>
        <w:t xml:space="preserve"> </w:t>
      </w:r>
      <w:r w:rsidRPr="008007F3">
        <w:rPr>
          <w:sz w:val="22"/>
          <w:szCs w:val="22"/>
        </w:rPr>
        <w:t>applicable</w:t>
      </w:r>
      <w:r w:rsidRPr="008007F3">
        <w:rPr>
          <w:spacing w:val="-2"/>
          <w:sz w:val="22"/>
          <w:szCs w:val="22"/>
        </w:rPr>
        <w:t xml:space="preserve"> </w:t>
      </w:r>
      <w:r w:rsidRPr="008007F3">
        <w:rPr>
          <w:sz w:val="22"/>
          <w:szCs w:val="22"/>
        </w:rPr>
        <w:t>to</w:t>
      </w:r>
      <w:r w:rsidRPr="008007F3">
        <w:rPr>
          <w:spacing w:val="-2"/>
          <w:sz w:val="22"/>
          <w:szCs w:val="22"/>
        </w:rPr>
        <w:t xml:space="preserve"> </w:t>
      </w:r>
      <w:r w:rsidRPr="008007F3">
        <w:rPr>
          <w:sz w:val="22"/>
          <w:szCs w:val="22"/>
        </w:rPr>
        <w:t>invitations</w:t>
      </w:r>
      <w:r w:rsidRPr="008007F3">
        <w:rPr>
          <w:spacing w:val="-2"/>
          <w:sz w:val="22"/>
          <w:szCs w:val="22"/>
        </w:rPr>
        <w:t xml:space="preserve"> </w:t>
      </w:r>
      <w:r w:rsidRPr="008007F3">
        <w:rPr>
          <w:sz w:val="22"/>
          <w:szCs w:val="22"/>
        </w:rPr>
        <w:t>to</w:t>
      </w:r>
      <w:r w:rsidRPr="008007F3">
        <w:rPr>
          <w:spacing w:val="-5"/>
          <w:sz w:val="22"/>
          <w:szCs w:val="22"/>
        </w:rPr>
        <w:t xml:space="preserve"> </w:t>
      </w:r>
      <w:r w:rsidRPr="008007F3">
        <w:rPr>
          <w:sz w:val="22"/>
          <w:szCs w:val="22"/>
        </w:rPr>
        <w:t>tender:</w:t>
      </w:r>
    </w:p>
    <w:p w:rsidR="008007F3" w:rsidRDefault="008007F3" w:rsidP="008007F3">
      <w:pPr>
        <w:pStyle w:val="BodyText"/>
        <w:tabs>
          <w:tab w:val="left" w:pos="1503"/>
        </w:tabs>
        <w:spacing w:before="122"/>
        <w:ind w:left="1503" w:right="147" w:hanging="452"/>
      </w:pPr>
      <w:r>
        <w:rPr>
          <w:rFonts w:ascii="Times New Roman"/>
        </w:rPr>
        <w:t>-</w:t>
      </w:r>
      <w:r>
        <w:rPr>
          <w:rFonts w:ascii="Times New Roman"/>
        </w:rPr>
        <w:tab/>
      </w:r>
      <w:r>
        <w:t>the</w:t>
      </w:r>
      <w:r>
        <w:rPr>
          <w:spacing w:val="10"/>
        </w:rPr>
        <w:t xml:space="preserve"> </w:t>
      </w:r>
      <w:r>
        <w:t>80/20</w:t>
      </w:r>
      <w:r>
        <w:rPr>
          <w:spacing w:val="8"/>
        </w:rPr>
        <w:t xml:space="preserve"> </w:t>
      </w:r>
      <w:r>
        <w:t>system</w:t>
      </w:r>
      <w:r>
        <w:rPr>
          <w:spacing w:val="10"/>
        </w:rPr>
        <w:t xml:space="preserve"> </w:t>
      </w:r>
      <w:r>
        <w:t>for</w:t>
      </w:r>
      <w:r>
        <w:rPr>
          <w:spacing w:val="10"/>
        </w:rPr>
        <w:t xml:space="preserve"> </w:t>
      </w:r>
      <w:r>
        <w:t>requirements</w:t>
      </w:r>
      <w:r>
        <w:rPr>
          <w:spacing w:val="9"/>
        </w:rPr>
        <w:t xml:space="preserve"> </w:t>
      </w:r>
      <w:r>
        <w:t>with</w:t>
      </w:r>
      <w:r>
        <w:rPr>
          <w:spacing w:val="9"/>
        </w:rPr>
        <w:t xml:space="preserve"> </w:t>
      </w:r>
      <w:r>
        <w:t>a</w:t>
      </w:r>
      <w:r>
        <w:rPr>
          <w:spacing w:val="9"/>
        </w:rPr>
        <w:t xml:space="preserve"> </w:t>
      </w:r>
      <w:r>
        <w:t>Rand</w:t>
      </w:r>
      <w:r>
        <w:rPr>
          <w:spacing w:val="11"/>
        </w:rPr>
        <w:t xml:space="preserve"> </w:t>
      </w:r>
      <w:r>
        <w:t>value</w:t>
      </w:r>
      <w:r>
        <w:rPr>
          <w:spacing w:val="11"/>
        </w:rPr>
        <w:t xml:space="preserve"> </w:t>
      </w:r>
      <w:r>
        <w:t>of</w:t>
      </w:r>
      <w:r>
        <w:rPr>
          <w:spacing w:val="10"/>
        </w:rPr>
        <w:t xml:space="preserve"> </w:t>
      </w:r>
      <w:r>
        <w:t>up</w:t>
      </w:r>
      <w:r>
        <w:rPr>
          <w:spacing w:val="8"/>
        </w:rPr>
        <w:t xml:space="preserve"> </w:t>
      </w:r>
      <w:r>
        <w:t>to</w:t>
      </w:r>
      <w:r>
        <w:rPr>
          <w:spacing w:val="9"/>
        </w:rPr>
        <w:t xml:space="preserve"> </w:t>
      </w:r>
      <w:r>
        <w:t>R50</w:t>
      </w:r>
      <w:r>
        <w:rPr>
          <w:spacing w:val="11"/>
        </w:rPr>
        <w:t xml:space="preserve"> </w:t>
      </w:r>
      <w:r>
        <w:t>000</w:t>
      </w:r>
      <w:r>
        <w:rPr>
          <w:spacing w:val="9"/>
        </w:rPr>
        <w:t xml:space="preserve"> </w:t>
      </w:r>
      <w:r>
        <w:t>000</w:t>
      </w:r>
      <w:r>
        <w:rPr>
          <w:spacing w:val="11"/>
        </w:rPr>
        <w:t xml:space="preserve"> </w:t>
      </w:r>
      <w:r>
        <w:t>(all</w:t>
      </w:r>
      <w:r>
        <w:rPr>
          <w:spacing w:val="10"/>
        </w:rPr>
        <w:t xml:space="preserve"> </w:t>
      </w:r>
      <w:r>
        <w:t>applicable</w:t>
      </w:r>
      <w:r>
        <w:rPr>
          <w:spacing w:val="-59"/>
        </w:rPr>
        <w:t xml:space="preserve"> </w:t>
      </w:r>
      <w:r>
        <w:t>taxes included);</w:t>
      </w:r>
      <w:r>
        <w:rPr>
          <w:spacing w:val="2"/>
        </w:rPr>
        <w:t xml:space="preserve"> </w:t>
      </w:r>
      <w:r>
        <w:t>and</w:t>
      </w:r>
    </w:p>
    <w:p w:rsidR="008007F3" w:rsidRDefault="008007F3" w:rsidP="008007F3">
      <w:pPr>
        <w:pStyle w:val="BodyText"/>
        <w:spacing w:before="8"/>
        <w:rPr>
          <w:sz w:val="21"/>
        </w:rPr>
      </w:pPr>
    </w:p>
    <w:p w:rsidR="008007F3" w:rsidRPr="008007F3" w:rsidRDefault="008007F3" w:rsidP="00750785">
      <w:pPr>
        <w:pStyle w:val="Heading1"/>
        <w:keepNext w:val="0"/>
        <w:widowControl w:val="0"/>
        <w:numPr>
          <w:ilvl w:val="1"/>
          <w:numId w:val="22"/>
        </w:numPr>
        <w:tabs>
          <w:tab w:val="left" w:pos="1052"/>
          <w:tab w:val="left" w:pos="1053"/>
        </w:tabs>
        <w:adjustRightInd/>
        <w:spacing w:before="0" w:after="0"/>
        <w:ind w:right="144"/>
        <w:rPr>
          <w:rFonts w:ascii="Arial MT"/>
          <w:sz w:val="22"/>
          <w:szCs w:val="22"/>
        </w:rPr>
      </w:pPr>
      <w:r w:rsidRPr="008007F3">
        <w:rPr>
          <w:sz w:val="22"/>
          <w:szCs w:val="22"/>
        </w:rPr>
        <w:t>Points for this tender (even in the case of a tender for income-generating contracts) shall</w:t>
      </w:r>
      <w:r w:rsidRPr="008007F3">
        <w:rPr>
          <w:spacing w:val="-59"/>
          <w:sz w:val="22"/>
          <w:szCs w:val="22"/>
        </w:rPr>
        <w:t xml:space="preserve"> </w:t>
      </w:r>
      <w:r w:rsidRPr="008007F3">
        <w:rPr>
          <w:sz w:val="22"/>
          <w:szCs w:val="22"/>
        </w:rPr>
        <w:t>be awarded</w:t>
      </w:r>
      <w:r w:rsidRPr="008007F3">
        <w:rPr>
          <w:spacing w:val="-2"/>
          <w:sz w:val="22"/>
          <w:szCs w:val="22"/>
        </w:rPr>
        <w:t xml:space="preserve"> </w:t>
      </w:r>
      <w:r w:rsidRPr="008007F3">
        <w:rPr>
          <w:sz w:val="22"/>
          <w:szCs w:val="22"/>
        </w:rPr>
        <w:t>for:</w:t>
      </w:r>
    </w:p>
    <w:p w:rsidR="008007F3" w:rsidRDefault="008007F3" w:rsidP="008007F3">
      <w:pPr>
        <w:pStyle w:val="BodyText"/>
        <w:spacing w:before="11"/>
        <w:rPr>
          <w:b/>
          <w:sz w:val="21"/>
        </w:rPr>
      </w:pPr>
    </w:p>
    <w:p w:rsidR="008007F3" w:rsidRDefault="008007F3" w:rsidP="00750785">
      <w:pPr>
        <w:pStyle w:val="ListParagraph"/>
        <w:widowControl w:val="0"/>
        <w:numPr>
          <w:ilvl w:val="2"/>
          <w:numId w:val="22"/>
        </w:numPr>
        <w:tabs>
          <w:tab w:val="left" w:pos="1502"/>
        </w:tabs>
        <w:autoSpaceDE w:val="0"/>
        <w:autoSpaceDN w:val="0"/>
        <w:spacing w:after="0" w:line="240" w:lineRule="auto"/>
        <w:ind w:hanging="359"/>
        <w:contextualSpacing w:val="0"/>
      </w:pPr>
      <w:r>
        <w:t>Price; and</w:t>
      </w:r>
    </w:p>
    <w:p w:rsidR="008007F3" w:rsidRDefault="008007F3" w:rsidP="008007F3">
      <w:pPr>
        <w:pStyle w:val="BodyText"/>
      </w:pPr>
    </w:p>
    <w:p w:rsidR="008007F3" w:rsidRPr="008007F3" w:rsidRDefault="008007F3" w:rsidP="00750785">
      <w:pPr>
        <w:pStyle w:val="ListParagraph"/>
        <w:widowControl w:val="0"/>
        <w:numPr>
          <w:ilvl w:val="2"/>
          <w:numId w:val="22"/>
        </w:numPr>
        <w:tabs>
          <w:tab w:val="left" w:pos="1502"/>
        </w:tabs>
        <w:autoSpaceDE w:val="0"/>
        <w:autoSpaceDN w:val="0"/>
        <w:spacing w:after="0" w:line="240" w:lineRule="auto"/>
        <w:ind w:hanging="359"/>
        <w:contextualSpacing w:val="0"/>
      </w:pPr>
      <w:r>
        <w:t>Specific</w:t>
      </w:r>
      <w:r>
        <w:rPr>
          <w:spacing w:val="-1"/>
        </w:rPr>
        <w:t xml:space="preserve"> </w:t>
      </w:r>
      <w:r>
        <w:t>Goals</w:t>
      </w:r>
    </w:p>
    <w:p w:rsidR="008007F3" w:rsidRDefault="008007F3" w:rsidP="008007F3">
      <w:pPr>
        <w:pStyle w:val="BodyText"/>
        <w:spacing w:before="10"/>
        <w:rPr>
          <w:sz w:val="18"/>
        </w:rPr>
      </w:pPr>
    </w:p>
    <w:p w:rsidR="008007F3" w:rsidRPr="008007F3" w:rsidRDefault="008007F3" w:rsidP="00750785">
      <w:pPr>
        <w:pStyle w:val="Heading1"/>
        <w:keepNext w:val="0"/>
        <w:widowControl w:val="0"/>
        <w:numPr>
          <w:ilvl w:val="1"/>
          <w:numId w:val="22"/>
        </w:numPr>
        <w:tabs>
          <w:tab w:val="left" w:pos="872"/>
          <w:tab w:val="left" w:pos="873"/>
        </w:tabs>
        <w:adjustRightInd/>
        <w:spacing w:before="1" w:after="0"/>
        <w:ind w:left="872" w:hanging="721"/>
        <w:rPr>
          <w:rFonts w:ascii="Arial MT"/>
          <w:sz w:val="22"/>
          <w:szCs w:val="22"/>
        </w:rPr>
      </w:pPr>
      <w:r w:rsidRPr="008007F3">
        <w:rPr>
          <w:sz w:val="22"/>
          <w:szCs w:val="22"/>
        </w:rPr>
        <w:t>The</w:t>
      </w:r>
      <w:r w:rsidRPr="008007F3">
        <w:rPr>
          <w:spacing w:val="-4"/>
          <w:sz w:val="22"/>
          <w:szCs w:val="22"/>
        </w:rPr>
        <w:t xml:space="preserve"> </w:t>
      </w:r>
      <w:r w:rsidRPr="008007F3">
        <w:rPr>
          <w:sz w:val="22"/>
          <w:szCs w:val="22"/>
        </w:rPr>
        <w:t>maximum points</w:t>
      </w:r>
      <w:r w:rsidRPr="008007F3">
        <w:rPr>
          <w:spacing w:val="-3"/>
          <w:sz w:val="22"/>
          <w:szCs w:val="22"/>
        </w:rPr>
        <w:t xml:space="preserve"> </w:t>
      </w:r>
      <w:r w:rsidRPr="008007F3">
        <w:rPr>
          <w:sz w:val="22"/>
          <w:szCs w:val="22"/>
        </w:rPr>
        <w:t>for</w:t>
      </w:r>
      <w:r w:rsidRPr="008007F3">
        <w:rPr>
          <w:spacing w:val="1"/>
          <w:sz w:val="22"/>
          <w:szCs w:val="22"/>
        </w:rPr>
        <w:t xml:space="preserve"> </w:t>
      </w:r>
      <w:r w:rsidRPr="008007F3">
        <w:rPr>
          <w:sz w:val="22"/>
          <w:szCs w:val="22"/>
        </w:rPr>
        <w:t>this</w:t>
      </w:r>
      <w:r w:rsidRPr="008007F3">
        <w:rPr>
          <w:spacing w:val="-3"/>
          <w:sz w:val="22"/>
          <w:szCs w:val="22"/>
        </w:rPr>
        <w:t xml:space="preserve"> </w:t>
      </w:r>
      <w:r w:rsidRPr="008007F3">
        <w:rPr>
          <w:sz w:val="22"/>
          <w:szCs w:val="22"/>
        </w:rPr>
        <w:t>tender</w:t>
      </w:r>
      <w:r w:rsidRPr="008007F3">
        <w:rPr>
          <w:spacing w:val="-2"/>
          <w:sz w:val="22"/>
          <w:szCs w:val="22"/>
        </w:rPr>
        <w:t xml:space="preserve"> </w:t>
      </w:r>
      <w:r w:rsidRPr="008007F3">
        <w:rPr>
          <w:sz w:val="22"/>
          <w:szCs w:val="22"/>
        </w:rPr>
        <w:t>are</w:t>
      </w:r>
      <w:r w:rsidRPr="008007F3">
        <w:rPr>
          <w:spacing w:val="-2"/>
          <w:sz w:val="22"/>
          <w:szCs w:val="22"/>
        </w:rPr>
        <w:t xml:space="preserve"> </w:t>
      </w:r>
      <w:r w:rsidRPr="008007F3">
        <w:rPr>
          <w:sz w:val="22"/>
          <w:szCs w:val="22"/>
        </w:rPr>
        <w:t>allocated</w:t>
      </w:r>
      <w:r w:rsidRPr="008007F3">
        <w:rPr>
          <w:spacing w:val="-1"/>
          <w:sz w:val="22"/>
          <w:szCs w:val="22"/>
        </w:rPr>
        <w:t xml:space="preserve"> </w:t>
      </w:r>
      <w:r w:rsidRPr="008007F3">
        <w:rPr>
          <w:sz w:val="22"/>
          <w:szCs w:val="22"/>
        </w:rPr>
        <w:t>as</w:t>
      </w:r>
      <w:r w:rsidRPr="008007F3">
        <w:rPr>
          <w:spacing w:val="-3"/>
          <w:sz w:val="22"/>
          <w:szCs w:val="22"/>
        </w:rPr>
        <w:t xml:space="preserve"> </w:t>
      </w:r>
      <w:r w:rsidRPr="008007F3">
        <w:rPr>
          <w:sz w:val="22"/>
          <w:szCs w:val="22"/>
        </w:rPr>
        <w:t>follows:</w:t>
      </w:r>
    </w:p>
    <w:p w:rsidR="008007F3" w:rsidRDefault="008007F3" w:rsidP="008007F3">
      <w:pPr>
        <w:pStyle w:val="BodyText"/>
        <w:spacing w:before="8"/>
        <w:rPr>
          <w:b/>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8007F3" w:rsidTr="008007F3">
        <w:trPr>
          <w:trHeight w:val="374"/>
        </w:trPr>
        <w:tc>
          <w:tcPr>
            <w:tcW w:w="5672" w:type="dxa"/>
            <w:shd w:val="clear" w:color="auto" w:fill="C00000"/>
          </w:tcPr>
          <w:p w:rsidR="008007F3" w:rsidRDefault="008007F3" w:rsidP="008007F3">
            <w:pPr>
              <w:pStyle w:val="TableParagraph"/>
              <w:spacing w:before="0"/>
              <w:rPr>
                <w:rFonts w:ascii="Times New Roman"/>
              </w:rPr>
            </w:pPr>
          </w:p>
        </w:tc>
        <w:tc>
          <w:tcPr>
            <w:tcW w:w="2693" w:type="dxa"/>
            <w:shd w:val="clear" w:color="auto" w:fill="C00000"/>
          </w:tcPr>
          <w:p w:rsidR="008007F3" w:rsidRDefault="008007F3" w:rsidP="008007F3">
            <w:pPr>
              <w:pStyle w:val="TableParagraph"/>
              <w:spacing w:before="0"/>
              <w:ind w:left="248" w:right="243"/>
              <w:jc w:val="center"/>
              <w:rPr>
                <w:rFonts w:ascii="Arial"/>
                <w:b/>
              </w:rPr>
            </w:pPr>
            <w:r>
              <w:rPr>
                <w:rFonts w:ascii="Arial"/>
                <w:b/>
                <w:color w:val="FFFFFF"/>
              </w:rPr>
              <w:t>POINTS</w:t>
            </w:r>
          </w:p>
        </w:tc>
      </w:tr>
      <w:tr w:rsidR="008007F3" w:rsidTr="008007F3">
        <w:trPr>
          <w:trHeight w:val="371"/>
        </w:trPr>
        <w:tc>
          <w:tcPr>
            <w:tcW w:w="5672" w:type="dxa"/>
          </w:tcPr>
          <w:p w:rsidR="008007F3" w:rsidRDefault="008007F3" w:rsidP="008007F3">
            <w:pPr>
              <w:pStyle w:val="TableParagraph"/>
              <w:spacing w:before="0"/>
              <w:ind w:left="107"/>
              <w:rPr>
                <w:rFonts w:ascii="Arial"/>
                <w:b/>
              </w:rPr>
            </w:pPr>
            <w:r>
              <w:rPr>
                <w:rFonts w:ascii="Arial"/>
                <w:b/>
              </w:rPr>
              <w:t>PRICE</w:t>
            </w:r>
          </w:p>
        </w:tc>
        <w:tc>
          <w:tcPr>
            <w:tcW w:w="2693" w:type="dxa"/>
          </w:tcPr>
          <w:p w:rsidR="008007F3" w:rsidRDefault="008007F3" w:rsidP="008007F3">
            <w:pPr>
              <w:pStyle w:val="TableParagraph"/>
              <w:spacing w:before="0"/>
              <w:ind w:left="248" w:right="244"/>
              <w:jc w:val="center"/>
              <w:rPr>
                <w:rFonts w:ascii="Arial MT"/>
              </w:rPr>
            </w:pPr>
            <w:r>
              <w:rPr>
                <w:rFonts w:ascii="Arial MT"/>
              </w:rPr>
              <w:t>80</w:t>
            </w:r>
          </w:p>
        </w:tc>
      </w:tr>
      <w:tr w:rsidR="008007F3" w:rsidTr="008007F3">
        <w:trPr>
          <w:trHeight w:val="626"/>
        </w:trPr>
        <w:tc>
          <w:tcPr>
            <w:tcW w:w="5672" w:type="dxa"/>
          </w:tcPr>
          <w:p w:rsidR="008007F3" w:rsidRDefault="008007F3" w:rsidP="008007F3">
            <w:pPr>
              <w:pStyle w:val="TableParagraph"/>
              <w:spacing w:before="1"/>
              <w:rPr>
                <w:rFonts w:ascii="Arial"/>
                <w:b/>
              </w:rPr>
            </w:pPr>
          </w:p>
          <w:p w:rsidR="008007F3" w:rsidRDefault="008007F3" w:rsidP="008007F3">
            <w:pPr>
              <w:pStyle w:val="TableParagraph"/>
              <w:spacing w:before="0"/>
              <w:ind w:left="107"/>
              <w:rPr>
                <w:rFonts w:ascii="Arial"/>
                <w:b/>
              </w:rPr>
            </w:pPr>
            <w:r>
              <w:rPr>
                <w:rFonts w:ascii="Arial"/>
                <w:b/>
              </w:rPr>
              <w:t>SPECIFIC</w:t>
            </w:r>
            <w:r>
              <w:rPr>
                <w:rFonts w:ascii="Arial"/>
                <w:b/>
                <w:spacing w:val="-1"/>
              </w:rPr>
              <w:t xml:space="preserve"> </w:t>
            </w:r>
            <w:r>
              <w:rPr>
                <w:rFonts w:ascii="Arial"/>
                <w:b/>
              </w:rPr>
              <w:t>GOALS</w:t>
            </w:r>
          </w:p>
        </w:tc>
        <w:tc>
          <w:tcPr>
            <w:tcW w:w="2693" w:type="dxa"/>
          </w:tcPr>
          <w:p w:rsidR="008007F3" w:rsidRDefault="008007F3" w:rsidP="008007F3">
            <w:pPr>
              <w:pStyle w:val="TableParagraph"/>
              <w:spacing w:before="2" w:line="252" w:lineRule="exact"/>
              <w:ind w:left="248" w:right="244"/>
              <w:jc w:val="center"/>
              <w:rPr>
                <w:rFonts w:ascii="Arial MT"/>
              </w:rPr>
            </w:pPr>
            <w:r>
              <w:rPr>
                <w:rFonts w:ascii="Arial MT"/>
              </w:rPr>
              <w:t xml:space="preserve">20 </w:t>
            </w:r>
          </w:p>
          <w:p w:rsidR="008007F3" w:rsidRDefault="008007F3" w:rsidP="008007F3">
            <w:pPr>
              <w:pStyle w:val="TableParagraph"/>
              <w:spacing w:before="0" w:line="252" w:lineRule="exact"/>
              <w:ind w:left="247" w:right="244"/>
              <w:jc w:val="center"/>
              <w:rPr>
                <w:rFonts w:ascii="Arial MT"/>
              </w:rPr>
            </w:pPr>
          </w:p>
        </w:tc>
      </w:tr>
      <w:tr w:rsidR="008007F3" w:rsidTr="008007F3">
        <w:trPr>
          <w:trHeight w:val="373"/>
        </w:trPr>
        <w:tc>
          <w:tcPr>
            <w:tcW w:w="5672" w:type="dxa"/>
          </w:tcPr>
          <w:p w:rsidR="008007F3" w:rsidRDefault="008007F3" w:rsidP="008007F3">
            <w:pPr>
              <w:pStyle w:val="TableParagraph"/>
              <w:spacing w:before="2"/>
              <w:ind w:left="107"/>
              <w:rPr>
                <w:rFonts w:ascii="Arial"/>
                <w:b/>
              </w:rPr>
            </w:pPr>
            <w:r>
              <w:rPr>
                <w:rFonts w:ascii="Arial"/>
                <w:b/>
              </w:rPr>
              <w:t>TOTAL</w:t>
            </w:r>
            <w:r>
              <w:rPr>
                <w:rFonts w:ascii="Arial"/>
                <w:b/>
                <w:spacing w:val="-4"/>
              </w:rPr>
              <w:t xml:space="preserve"> </w:t>
            </w:r>
            <w:r>
              <w:rPr>
                <w:rFonts w:ascii="Arial"/>
                <w:b/>
              </w:rPr>
              <w:t>POINTS</w:t>
            </w:r>
            <w:r>
              <w:rPr>
                <w:rFonts w:ascii="Arial"/>
                <w:b/>
                <w:spacing w:val="-1"/>
              </w:rPr>
              <w:t xml:space="preserve"> </w:t>
            </w:r>
            <w:r>
              <w:rPr>
                <w:rFonts w:ascii="Arial"/>
                <w:b/>
              </w:rPr>
              <w:t>FOR</w:t>
            </w:r>
            <w:r>
              <w:rPr>
                <w:rFonts w:ascii="Arial"/>
                <w:b/>
                <w:spacing w:val="-2"/>
              </w:rPr>
              <w:t xml:space="preserve"> </w:t>
            </w:r>
            <w:r>
              <w:rPr>
                <w:rFonts w:ascii="Arial"/>
                <w:b/>
              </w:rPr>
              <w:t>PRICE</w:t>
            </w:r>
            <w:r>
              <w:rPr>
                <w:rFonts w:ascii="Arial"/>
                <w:b/>
                <w:spacing w:val="-1"/>
              </w:rPr>
              <w:t xml:space="preserve"> </w:t>
            </w:r>
            <w:r>
              <w:rPr>
                <w:rFonts w:ascii="Arial"/>
                <w:b/>
              </w:rPr>
              <w:t>AND</w:t>
            </w:r>
            <w:r>
              <w:rPr>
                <w:rFonts w:ascii="Arial"/>
                <w:b/>
                <w:spacing w:val="-1"/>
              </w:rPr>
              <w:t xml:space="preserve"> </w:t>
            </w:r>
            <w:r>
              <w:rPr>
                <w:rFonts w:ascii="Arial"/>
                <w:b/>
              </w:rPr>
              <w:t>SPECIFIC</w:t>
            </w:r>
            <w:r>
              <w:rPr>
                <w:rFonts w:ascii="Arial"/>
                <w:b/>
                <w:spacing w:val="-5"/>
              </w:rPr>
              <w:t xml:space="preserve"> </w:t>
            </w:r>
            <w:r>
              <w:rPr>
                <w:rFonts w:ascii="Arial"/>
                <w:b/>
              </w:rPr>
              <w:t>GOALS</w:t>
            </w:r>
          </w:p>
        </w:tc>
        <w:tc>
          <w:tcPr>
            <w:tcW w:w="2693" w:type="dxa"/>
            <w:shd w:val="clear" w:color="auto" w:fill="C00000"/>
          </w:tcPr>
          <w:p w:rsidR="008007F3" w:rsidRDefault="008007F3" w:rsidP="008007F3">
            <w:pPr>
              <w:pStyle w:val="TableParagraph"/>
              <w:spacing w:before="2"/>
              <w:ind w:left="246" w:right="244"/>
              <w:jc w:val="center"/>
              <w:rPr>
                <w:rFonts w:ascii="Arial"/>
                <w:b/>
              </w:rPr>
            </w:pPr>
            <w:r>
              <w:rPr>
                <w:rFonts w:ascii="Arial"/>
                <w:b/>
                <w:color w:val="FFFFFF"/>
              </w:rPr>
              <w:t>100</w:t>
            </w:r>
          </w:p>
        </w:tc>
      </w:tr>
    </w:tbl>
    <w:p w:rsidR="008007F3" w:rsidRDefault="008007F3" w:rsidP="008007F3">
      <w:pPr>
        <w:pStyle w:val="BodyText"/>
        <w:spacing w:before="4"/>
        <w:rPr>
          <w:b/>
        </w:rPr>
      </w:pPr>
    </w:p>
    <w:p w:rsidR="008007F3" w:rsidRPr="008007F3" w:rsidRDefault="008007F3" w:rsidP="00750785">
      <w:pPr>
        <w:pStyle w:val="ListParagraph"/>
        <w:widowControl w:val="0"/>
        <w:numPr>
          <w:ilvl w:val="1"/>
          <w:numId w:val="22"/>
        </w:numPr>
        <w:tabs>
          <w:tab w:val="left" w:pos="873"/>
        </w:tabs>
        <w:autoSpaceDE w:val="0"/>
        <w:autoSpaceDN w:val="0"/>
        <w:spacing w:before="94" w:after="0" w:line="240" w:lineRule="auto"/>
        <w:ind w:left="872" w:right="145" w:hanging="721"/>
        <w:contextualSpacing w:val="0"/>
        <w:jc w:val="both"/>
      </w:pPr>
      <w:r>
        <w:t>Failure on the part of a tenderer to submit proof or documentation required in terms of this tender</w:t>
      </w:r>
      <w:r>
        <w:rPr>
          <w:spacing w:val="1"/>
        </w:rPr>
        <w:t xml:space="preserve"> </w:t>
      </w:r>
      <w:r>
        <w:t>to</w:t>
      </w:r>
      <w:r>
        <w:rPr>
          <w:spacing w:val="-4"/>
        </w:rPr>
        <w:t xml:space="preserve"> </w:t>
      </w:r>
      <w:r>
        <w:t>claim</w:t>
      </w:r>
      <w:r>
        <w:rPr>
          <w:spacing w:val="-3"/>
        </w:rPr>
        <w:t xml:space="preserve"> </w:t>
      </w:r>
      <w:r>
        <w:t>points</w:t>
      </w:r>
      <w:r>
        <w:rPr>
          <w:spacing w:val="-2"/>
        </w:rPr>
        <w:t xml:space="preserve"> </w:t>
      </w:r>
      <w:r>
        <w:t>for</w:t>
      </w:r>
      <w:r>
        <w:rPr>
          <w:spacing w:val="-3"/>
        </w:rPr>
        <w:t xml:space="preserve"> </w:t>
      </w:r>
      <w:r>
        <w:t>specific goals</w:t>
      </w:r>
      <w:r>
        <w:rPr>
          <w:spacing w:val="-2"/>
        </w:rPr>
        <w:t xml:space="preserve"> </w:t>
      </w:r>
      <w:r>
        <w:t>with</w:t>
      </w:r>
      <w:r>
        <w:rPr>
          <w:spacing w:val="-3"/>
        </w:rPr>
        <w:t xml:space="preserve"> </w:t>
      </w:r>
      <w:r>
        <w:t>the</w:t>
      </w:r>
      <w:r>
        <w:rPr>
          <w:spacing w:val="-6"/>
        </w:rPr>
        <w:t xml:space="preserve"> </w:t>
      </w:r>
      <w:r>
        <w:t>tender,</w:t>
      </w:r>
      <w:r>
        <w:rPr>
          <w:spacing w:val="-4"/>
        </w:rPr>
        <w:t xml:space="preserve"> </w:t>
      </w:r>
      <w:r>
        <w:t>will</w:t>
      </w:r>
      <w:r>
        <w:rPr>
          <w:spacing w:val="-2"/>
        </w:rPr>
        <w:t xml:space="preserve"> </w:t>
      </w:r>
      <w:r>
        <w:t>be</w:t>
      </w:r>
      <w:r>
        <w:rPr>
          <w:spacing w:val="-1"/>
        </w:rPr>
        <w:t xml:space="preserve"> </w:t>
      </w:r>
      <w:r>
        <w:t>interpreted</w:t>
      </w:r>
      <w:r>
        <w:rPr>
          <w:spacing w:val="-6"/>
        </w:rPr>
        <w:t xml:space="preserve"> </w:t>
      </w:r>
      <w:r>
        <w:t>to</w:t>
      </w:r>
      <w:r>
        <w:rPr>
          <w:spacing w:val="-3"/>
        </w:rPr>
        <w:t xml:space="preserve"> </w:t>
      </w:r>
      <w:r>
        <w:t>mean</w:t>
      </w:r>
      <w:r>
        <w:rPr>
          <w:spacing w:val="-2"/>
        </w:rPr>
        <w:t xml:space="preserve"> </w:t>
      </w:r>
      <w:r>
        <w:t>that</w:t>
      </w:r>
      <w:r>
        <w:rPr>
          <w:spacing w:val="-2"/>
        </w:rPr>
        <w:t xml:space="preserve"> </w:t>
      </w:r>
      <w:r>
        <w:t>preference</w:t>
      </w:r>
      <w:r>
        <w:rPr>
          <w:spacing w:val="-4"/>
        </w:rPr>
        <w:t xml:space="preserve"> </w:t>
      </w:r>
      <w:r>
        <w:t>points</w:t>
      </w:r>
      <w:r>
        <w:rPr>
          <w:spacing w:val="-59"/>
        </w:rPr>
        <w:t xml:space="preserve"> </w:t>
      </w:r>
      <w:r>
        <w:t>for</w:t>
      </w:r>
      <w:r>
        <w:rPr>
          <w:spacing w:val="-2"/>
        </w:rPr>
        <w:t xml:space="preserve"> </w:t>
      </w:r>
      <w:r>
        <w:t>specific</w:t>
      </w:r>
      <w:r>
        <w:rPr>
          <w:spacing w:val="1"/>
        </w:rPr>
        <w:t xml:space="preserve"> </w:t>
      </w:r>
      <w:r>
        <w:t>goals</w:t>
      </w:r>
      <w:r>
        <w:rPr>
          <w:spacing w:val="-2"/>
        </w:rPr>
        <w:t xml:space="preserve"> </w:t>
      </w:r>
      <w:r>
        <w:t>are</w:t>
      </w:r>
      <w:r>
        <w:rPr>
          <w:spacing w:val="-2"/>
        </w:rPr>
        <w:t xml:space="preserve"> </w:t>
      </w:r>
      <w:r>
        <w:t>not</w:t>
      </w:r>
      <w:r>
        <w:rPr>
          <w:spacing w:val="-3"/>
        </w:rPr>
        <w:t xml:space="preserve"> </w:t>
      </w:r>
      <w:r>
        <w:t>claimed.</w:t>
      </w:r>
    </w:p>
    <w:p w:rsidR="008007F3" w:rsidRDefault="008007F3" w:rsidP="008007F3">
      <w:pPr>
        <w:pStyle w:val="BodyText"/>
        <w:spacing w:before="9"/>
        <w:rPr>
          <w:sz w:val="18"/>
        </w:rPr>
      </w:pPr>
    </w:p>
    <w:p w:rsidR="008007F3" w:rsidRPr="008007F3" w:rsidRDefault="008007F3" w:rsidP="00750785">
      <w:pPr>
        <w:pStyle w:val="Heading1"/>
        <w:keepNext w:val="0"/>
        <w:widowControl w:val="0"/>
        <w:numPr>
          <w:ilvl w:val="2"/>
          <w:numId w:val="21"/>
        </w:numPr>
        <w:tabs>
          <w:tab w:val="left" w:pos="872"/>
          <w:tab w:val="left" w:pos="873"/>
        </w:tabs>
        <w:adjustRightInd/>
        <w:spacing w:before="0" w:after="0"/>
        <w:rPr>
          <w:sz w:val="22"/>
          <w:szCs w:val="22"/>
        </w:rPr>
      </w:pPr>
      <w:r w:rsidRPr="008007F3">
        <w:rPr>
          <w:sz w:val="22"/>
          <w:szCs w:val="22"/>
        </w:rPr>
        <w:t>B-BBEE</w:t>
      </w:r>
    </w:p>
    <w:p w:rsidR="008007F3" w:rsidRDefault="008007F3" w:rsidP="008007F3">
      <w:pPr>
        <w:pStyle w:val="BodyText"/>
        <w:spacing w:before="122"/>
        <w:ind w:left="872" w:right="143"/>
      </w:pPr>
      <w:r>
        <w:t>Failure on the part of a tenderer to submit a B-BBEE Verification Certificate from a Verification</w:t>
      </w:r>
      <w:r>
        <w:rPr>
          <w:spacing w:val="1"/>
        </w:rPr>
        <w:t xml:space="preserve"> </w:t>
      </w:r>
      <w:r>
        <w:t>Agency accredited by the South African National Accreditation System (SANAS), or a sworn</w:t>
      </w:r>
      <w:r>
        <w:rPr>
          <w:spacing w:val="1"/>
        </w:rPr>
        <w:t xml:space="preserve"> </w:t>
      </w:r>
      <w:r>
        <w:t>affidavit confirming annual turnover and level of black ownership in case of an EME and QSE</w:t>
      </w:r>
      <w:r>
        <w:rPr>
          <w:spacing w:val="1"/>
        </w:rPr>
        <w:t xml:space="preserve"> </w:t>
      </w:r>
      <w:r>
        <w:t xml:space="preserve">together with the bid, will be interpreted to mean that preference </w:t>
      </w:r>
    </w:p>
    <w:p w:rsidR="008007F3" w:rsidRDefault="008007F3" w:rsidP="008007F3">
      <w:pPr>
        <w:pStyle w:val="BodyText"/>
        <w:spacing w:before="122"/>
        <w:ind w:left="872" w:right="143"/>
      </w:pPr>
      <w:r>
        <w:t>points for B-BBEE status level of</w:t>
      </w:r>
      <w:r>
        <w:rPr>
          <w:spacing w:val="-59"/>
        </w:rPr>
        <w:t xml:space="preserve"> </w:t>
      </w:r>
      <w:r>
        <w:t>contribution</w:t>
      </w:r>
      <w:r>
        <w:rPr>
          <w:spacing w:val="-3"/>
        </w:rPr>
        <w:t xml:space="preserve"> </w:t>
      </w:r>
      <w:r>
        <w:t>are</w:t>
      </w:r>
      <w:r>
        <w:rPr>
          <w:spacing w:val="-2"/>
        </w:rPr>
        <w:t xml:space="preserve"> </w:t>
      </w:r>
      <w:r>
        <w:t>not</w:t>
      </w:r>
      <w:r>
        <w:rPr>
          <w:spacing w:val="-1"/>
        </w:rPr>
        <w:t xml:space="preserve"> </w:t>
      </w:r>
      <w:r>
        <w:t>claimed.</w:t>
      </w:r>
    </w:p>
    <w:p w:rsidR="008007F3" w:rsidRDefault="008007F3" w:rsidP="008007F3">
      <w:pPr>
        <w:jc w:val="both"/>
        <w:sectPr w:rsidR="008007F3" w:rsidSect="008007F3">
          <w:footerReference w:type="default" r:id="rId12"/>
          <w:pgSz w:w="11910" w:h="16840"/>
          <w:pgMar w:top="900" w:right="700" w:bottom="1200" w:left="700" w:header="720" w:footer="1000" w:gutter="0"/>
          <w:pgNumType w:start="1"/>
          <w:cols w:space="720"/>
        </w:sectPr>
      </w:pPr>
    </w:p>
    <w:p w:rsidR="008007F3" w:rsidRDefault="008007F3" w:rsidP="00750785">
      <w:pPr>
        <w:pStyle w:val="Heading1"/>
        <w:keepNext w:val="0"/>
        <w:widowControl w:val="0"/>
        <w:numPr>
          <w:ilvl w:val="2"/>
          <w:numId w:val="21"/>
        </w:numPr>
        <w:tabs>
          <w:tab w:val="left" w:pos="872"/>
          <w:tab w:val="left" w:pos="873"/>
        </w:tabs>
        <w:adjustRightInd/>
        <w:spacing w:before="75" w:after="0"/>
      </w:pPr>
      <w:r>
        <w:lastRenderedPageBreak/>
        <w:t>LOCALITY</w:t>
      </w:r>
    </w:p>
    <w:p w:rsidR="008007F3" w:rsidRDefault="008007F3" w:rsidP="008007F3">
      <w:pPr>
        <w:pStyle w:val="BodyText"/>
        <w:spacing w:before="119"/>
        <w:ind w:left="872"/>
      </w:pPr>
      <w:r>
        <w:t>Failure</w:t>
      </w:r>
      <w:r>
        <w:rPr>
          <w:spacing w:val="-1"/>
        </w:rPr>
        <w:t xml:space="preserve"> </w:t>
      </w:r>
      <w:r>
        <w:t>on</w:t>
      </w:r>
      <w:r>
        <w:rPr>
          <w:spacing w:val="-1"/>
        </w:rPr>
        <w:t xml:space="preserve"> </w:t>
      </w:r>
      <w:r>
        <w:t>the</w:t>
      </w:r>
      <w:r>
        <w:rPr>
          <w:spacing w:val="-3"/>
        </w:rPr>
        <w:t xml:space="preserve"> </w:t>
      </w:r>
      <w:r>
        <w:t>part</w:t>
      </w:r>
      <w:r>
        <w:rPr>
          <w:spacing w:val="-2"/>
        </w:rPr>
        <w:t xml:space="preserve"> </w:t>
      </w:r>
      <w:r>
        <w:t>of</w:t>
      </w:r>
      <w:r>
        <w:rPr>
          <w:spacing w:val="-2"/>
        </w:rPr>
        <w:t xml:space="preserve"> </w:t>
      </w:r>
      <w:r>
        <w:t>tenderer</w:t>
      </w:r>
      <w:r>
        <w:rPr>
          <w:spacing w:val="-2"/>
        </w:rPr>
        <w:t xml:space="preserve"> </w:t>
      </w:r>
      <w:r>
        <w:t>to</w:t>
      </w:r>
      <w:r>
        <w:rPr>
          <w:spacing w:val="-3"/>
        </w:rPr>
        <w:t xml:space="preserve"> </w:t>
      </w:r>
      <w:r>
        <w:t>submit</w:t>
      </w:r>
      <w:r>
        <w:rPr>
          <w:spacing w:val="-2"/>
        </w:rPr>
        <w:t xml:space="preserve"> </w:t>
      </w:r>
      <w:r>
        <w:t>the</w:t>
      </w:r>
      <w:r>
        <w:rPr>
          <w:spacing w:val="-3"/>
        </w:rPr>
        <w:t xml:space="preserve"> </w:t>
      </w:r>
      <w:r>
        <w:t>following:</w:t>
      </w:r>
    </w:p>
    <w:p w:rsidR="008007F3" w:rsidRDefault="008007F3" w:rsidP="008007F3">
      <w:pPr>
        <w:pStyle w:val="BodyText"/>
        <w:spacing w:before="6"/>
      </w:pPr>
    </w:p>
    <w:p w:rsidR="008007F3" w:rsidRDefault="008007F3" w:rsidP="00750785">
      <w:pPr>
        <w:pStyle w:val="ListParagraph"/>
        <w:widowControl w:val="0"/>
        <w:numPr>
          <w:ilvl w:val="3"/>
          <w:numId w:val="21"/>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1"/>
        </w:rPr>
        <w:t xml:space="preserve"> </w:t>
      </w:r>
      <w:r>
        <w:t>is</w:t>
      </w:r>
      <w:r>
        <w:rPr>
          <w:spacing w:val="-3"/>
        </w:rPr>
        <w:t xml:space="preserve"> </w:t>
      </w:r>
      <w:r>
        <w:t>the</w:t>
      </w:r>
      <w:r>
        <w:rPr>
          <w:spacing w:val="-2"/>
        </w:rPr>
        <w:t xml:space="preserve"> </w:t>
      </w:r>
      <w:r>
        <w:t>owner</w:t>
      </w:r>
      <w:r>
        <w:rPr>
          <w:spacing w:val="2"/>
        </w:rPr>
        <w:t xml:space="preserve"> </w:t>
      </w:r>
      <w:r>
        <w:t>of</w:t>
      </w:r>
      <w:r>
        <w:rPr>
          <w:spacing w:val="-1"/>
        </w:rPr>
        <w:t xml:space="preserve"> </w:t>
      </w:r>
      <w:r>
        <w:t>the</w:t>
      </w:r>
      <w:r>
        <w:rPr>
          <w:spacing w:val="-3"/>
        </w:rPr>
        <w:t xml:space="preserve"> </w:t>
      </w:r>
      <w:r>
        <w:t>property</w:t>
      </w:r>
      <w:r>
        <w:rPr>
          <w:spacing w:val="-3"/>
        </w:rPr>
        <w:t xml:space="preserve"> </w:t>
      </w:r>
      <w:r>
        <w:t>/</w:t>
      </w:r>
      <w:r>
        <w:rPr>
          <w:spacing w:val="-1"/>
        </w:rPr>
        <w:t xml:space="preserve"> </w:t>
      </w:r>
      <w:r>
        <w:t>business:</w:t>
      </w:r>
    </w:p>
    <w:p w:rsidR="008007F3" w:rsidRDefault="008007F3" w:rsidP="00750785">
      <w:pPr>
        <w:pStyle w:val="ListParagraph"/>
        <w:widowControl w:val="0"/>
        <w:numPr>
          <w:ilvl w:val="4"/>
          <w:numId w:val="21"/>
        </w:numPr>
        <w:tabs>
          <w:tab w:val="left" w:pos="1581"/>
        </w:tabs>
        <w:autoSpaceDE w:val="0"/>
        <w:autoSpaceDN w:val="0"/>
        <w:spacing w:after="0" w:line="271" w:lineRule="exact"/>
        <w:contextualSpacing w:val="0"/>
      </w:pPr>
      <w:r>
        <w:t>municipal</w:t>
      </w:r>
      <w:r>
        <w:rPr>
          <w:spacing w:val="-1"/>
        </w:rPr>
        <w:t xml:space="preserve"> </w:t>
      </w:r>
      <w:r>
        <w:t>account</w:t>
      </w:r>
      <w:r>
        <w:rPr>
          <w:spacing w:val="-2"/>
        </w:rPr>
        <w:t xml:space="preserve"> </w:t>
      </w:r>
      <w:r>
        <w:t>registered in</w:t>
      </w:r>
      <w:r>
        <w:rPr>
          <w:spacing w:val="-3"/>
        </w:rPr>
        <w:t xml:space="preserve"> </w:t>
      </w:r>
      <w:r>
        <w:t>the</w:t>
      </w:r>
      <w:r>
        <w:rPr>
          <w:spacing w:val="-1"/>
        </w:rPr>
        <w:t xml:space="preserve"> </w:t>
      </w:r>
      <w:r>
        <w:t>name</w:t>
      </w:r>
      <w:r>
        <w:rPr>
          <w:spacing w:val="-2"/>
        </w:rPr>
        <w:t xml:space="preserve"> </w:t>
      </w:r>
      <w:r>
        <w:t>of</w:t>
      </w:r>
      <w:r>
        <w:rPr>
          <w:spacing w:val="-2"/>
        </w:rPr>
        <w:t xml:space="preserve"> </w:t>
      </w:r>
      <w:r>
        <w:t>the</w:t>
      </w:r>
      <w:r>
        <w:rPr>
          <w:spacing w:val="-3"/>
        </w:rPr>
        <w:t xml:space="preserve"> </w:t>
      </w:r>
      <w:r>
        <w:t>tenderer</w:t>
      </w:r>
      <w:r>
        <w:rPr>
          <w:spacing w:val="2"/>
        </w:rPr>
        <w:t xml:space="preserve"> </w:t>
      </w:r>
      <w:r>
        <w:t>not</w:t>
      </w:r>
      <w:r>
        <w:rPr>
          <w:spacing w:val="-2"/>
        </w:rPr>
        <w:t xml:space="preserve"> </w:t>
      </w:r>
      <w:r>
        <w:t>older</w:t>
      </w:r>
      <w:r>
        <w:rPr>
          <w:spacing w:val="-2"/>
        </w:rPr>
        <w:t xml:space="preserve"> </w:t>
      </w:r>
      <w:r>
        <w:t>than 3</w:t>
      </w:r>
      <w:r>
        <w:rPr>
          <w:spacing w:val="-5"/>
        </w:rPr>
        <w:t xml:space="preserve"> </w:t>
      </w:r>
      <w:r>
        <w:t>months;</w:t>
      </w:r>
    </w:p>
    <w:p w:rsidR="008007F3" w:rsidRDefault="008007F3" w:rsidP="008007F3">
      <w:pPr>
        <w:pStyle w:val="BodyText"/>
        <w:spacing w:before="4"/>
        <w:rPr>
          <w:sz w:val="20"/>
        </w:rPr>
      </w:pPr>
    </w:p>
    <w:p w:rsidR="008007F3" w:rsidRDefault="008007F3" w:rsidP="00750785">
      <w:pPr>
        <w:pStyle w:val="ListParagraph"/>
        <w:widowControl w:val="0"/>
        <w:numPr>
          <w:ilvl w:val="3"/>
          <w:numId w:val="21"/>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2"/>
        </w:rPr>
        <w:t xml:space="preserve"> </w:t>
      </w:r>
      <w:r>
        <w:t>is not</w:t>
      </w:r>
      <w:r>
        <w:rPr>
          <w:spacing w:val="-1"/>
        </w:rPr>
        <w:t xml:space="preserve"> </w:t>
      </w:r>
      <w:r>
        <w:t>the</w:t>
      </w:r>
      <w:r>
        <w:rPr>
          <w:spacing w:val="-3"/>
        </w:rPr>
        <w:t xml:space="preserve"> </w:t>
      </w:r>
      <w:r>
        <w:t>owner</w:t>
      </w:r>
      <w:r>
        <w:rPr>
          <w:spacing w:val="2"/>
        </w:rPr>
        <w:t xml:space="preserve"> </w:t>
      </w:r>
      <w:r>
        <w:t>of</w:t>
      </w:r>
      <w:r>
        <w:rPr>
          <w:spacing w:val="-2"/>
        </w:rPr>
        <w:t xml:space="preserve"> </w:t>
      </w:r>
      <w:r>
        <w:t>the</w:t>
      </w:r>
      <w:r>
        <w:rPr>
          <w:spacing w:val="-2"/>
        </w:rPr>
        <w:t xml:space="preserve"> </w:t>
      </w:r>
      <w:r>
        <w:t>property /</w:t>
      </w:r>
      <w:r>
        <w:rPr>
          <w:spacing w:val="-2"/>
        </w:rPr>
        <w:t xml:space="preserve"> </w:t>
      </w:r>
      <w:r>
        <w:t>business:</w:t>
      </w:r>
    </w:p>
    <w:p w:rsidR="008007F3" w:rsidRDefault="008007F3" w:rsidP="00750785">
      <w:pPr>
        <w:pStyle w:val="ListParagraph"/>
        <w:widowControl w:val="0"/>
        <w:numPr>
          <w:ilvl w:val="4"/>
          <w:numId w:val="21"/>
        </w:numPr>
        <w:tabs>
          <w:tab w:val="left" w:pos="1581"/>
        </w:tabs>
        <w:autoSpaceDE w:val="0"/>
        <w:autoSpaceDN w:val="0"/>
        <w:spacing w:after="0" w:line="262" w:lineRule="exact"/>
        <w:contextualSpacing w:val="0"/>
      </w:pPr>
      <w:r>
        <w:rPr>
          <w:noProof/>
          <w:lang w:eastAsia="en-ZA"/>
        </w:rPr>
        <mc:AlternateContent>
          <mc:Choice Requires="wps">
            <w:drawing>
              <wp:anchor distT="0" distB="0" distL="114300" distR="114300" simplePos="0" relativeHeight="251713536" behindDoc="1" locked="0" layoutInCell="1" allowOverlap="1" wp14:anchorId="17464E1D" wp14:editId="7F2F678D">
                <wp:simplePos x="0" y="0"/>
                <wp:positionH relativeFrom="page">
                  <wp:posOffset>1203960</wp:posOffset>
                </wp:positionH>
                <wp:positionV relativeFrom="paragraph">
                  <wp:posOffset>160655</wp:posOffset>
                </wp:positionV>
                <wp:extent cx="5838190" cy="320040"/>
                <wp:effectExtent l="381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320040"/>
                        </a:xfrm>
                        <a:custGeom>
                          <a:avLst/>
                          <a:gdLst>
                            <a:gd name="T0" fmla="+- 0 11090 1896"/>
                            <a:gd name="T1" fmla="*/ T0 w 9194"/>
                            <a:gd name="T2" fmla="+- 0 253 253"/>
                            <a:gd name="T3" fmla="*/ 253 h 504"/>
                            <a:gd name="T4" fmla="+- 0 1896 1896"/>
                            <a:gd name="T5" fmla="*/ T4 w 9194"/>
                            <a:gd name="T6" fmla="+- 0 253 253"/>
                            <a:gd name="T7" fmla="*/ 253 h 504"/>
                            <a:gd name="T8" fmla="+- 0 1896 1896"/>
                            <a:gd name="T9" fmla="*/ T8 w 9194"/>
                            <a:gd name="T10" fmla="+- 0 505 253"/>
                            <a:gd name="T11" fmla="*/ 505 h 504"/>
                            <a:gd name="T12" fmla="+- 0 1896 1896"/>
                            <a:gd name="T13" fmla="*/ T12 w 9194"/>
                            <a:gd name="T14" fmla="+- 0 757 253"/>
                            <a:gd name="T15" fmla="*/ 757 h 504"/>
                            <a:gd name="T16" fmla="+- 0 11090 1896"/>
                            <a:gd name="T17" fmla="*/ T16 w 9194"/>
                            <a:gd name="T18" fmla="+- 0 757 253"/>
                            <a:gd name="T19" fmla="*/ 757 h 504"/>
                            <a:gd name="T20" fmla="+- 0 11090 1896"/>
                            <a:gd name="T21" fmla="*/ T20 w 9194"/>
                            <a:gd name="T22" fmla="+- 0 505 253"/>
                            <a:gd name="T23" fmla="*/ 505 h 504"/>
                            <a:gd name="T24" fmla="+- 0 11090 1896"/>
                            <a:gd name="T25" fmla="*/ T24 w 9194"/>
                            <a:gd name="T26" fmla="+- 0 253 253"/>
                            <a:gd name="T27" fmla="*/ 253 h 504"/>
                          </a:gdLst>
                          <a:ahLst/>
                          <a:cxnLst>
                            <a:cxn ang="0">
                              <a:pos x="T1" y="T3"/>
                            </a:cxn>
                            <a:cxn ang="0">
                              <a:pos x="T5" y="T7"/>
                            </a:cxn>
                            <a:cxn ang="0">
                              <a:pos x="T9" y="T11"/>
                            </a:cxn>
                            <a:cxn ang="0">
                              <a:pos x="T13" y="T15"/>
                            </a:cxn>
                            <a:cxn ang="0">
                              <a:pos x="T17" y="T19"/>
                            </a:cxn>
                            <a:cxn ang="0">
                              <a:pos x="T21" y="T23"/>
                            </a:cxn>
                            <a:cxn ang="0">
                              <a:pos x="T25" y="T27"/>
                            </a:cxn>
                          </a:cxnLst>
                          <a:rect l="0" t="0" r="r" b="b"/>
                          <a:pathLst>
                            <a:path w="9194" h="504">
                              <a:moveTo>
                                <a:pt x="9194" y="0"/>
                              </a:moveTo>
                              <a:lnTo>
                                <a:pt x="0" y="0"/>
                              </a:lnTo>
                              <a:lnTo>
                                <a:pt x="0" y="252"/>
                              </a:lnTo>
                              <a:lnTo>
                                <a:pt x="0" y="504"/>
                              </a:lnTo>
                              <a:lnTo>
                                <a:pt x="9194" y="504"/>
                              </a:lnTo>
                              <a:lnTo>
                                <a:pt x="9194" y="252"/>
                              </a:lnTo>
                              <a:lnTo>
                                <a:pt x="91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9B59" id="Freeform 41" o:spid="_x0000_s1026" style="position:absolute;margin-left:94.8pt;margin-top:12.65pt;width:459.7pt;height:25.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" path="m9194,l,,,252,,504r9194,l9194,252,9194,xe" stroked="f">
                <v:path arrowok="t" o:connecttype="custom" o:connectlocs="5838190,160655;0,160655;0,320675;0,480695;5838190,480695;5838190,320675;5838190,160655" o:connectangles="0,0,0,0,0,0,0"/>
                <w10:wrap anchorx="page"/>
              </v:shape>
            </w:pict>
          </mc:Fallback>
        </mc:AlternateContent>
      </w:r>
      <w:r>
        <w:t>a</w:t>
      </w:r>
      <w:r>
        <w:rPr>
          <w:spacing w:val="-2"/>
        </w:rPr>
        <w:t xml:space="preserve"> </w:t>
      </w:r>
      <w:r>
        <w:t>valid</w:t>
      </w:r>
      <w:r>
        <w:rPr>
          <w:spacing w:val="-1"/>
        </w:rPr>
        <w:t xml:space="preserve"> </w:t>
      </w:r>
      <w:r>
        <w:t>lease</w:t>
      </w:r>
      <w:r>
        <w:rPr>
          <w:spacing w:val="-1"/>
        </w:rPr>
        <w:t xml:space="preserve"> </w:t>
      </w:r>
      <w:r>
        <w:t>agreement;</w:t>
      </w:r>
      <w:r>
        <w:rPr>
          <w:spacing w:val="-2"/>
        </w:rPr>
        <w:t xml:space="preserve"> </w:t>
      </w:r>
      <w:r>
        <w:t>or</w:t>
      </w:r>
    </w:p>
    <w:p w:rsidR="008007F3" w:rsidRDefault="008007F3" w:rsidP="00750785">
      <w:pPr>
        <w:pStyle w:val="ListParagraph"/>
        <w:widowControl w:val="0"/>
        <w:numPr>
          <w:ilvl w:val="4"/>
          <w:numId w:val="21"/>
        </w:numPr>
        <w:tabs>
          <w:tab w:val="left" w:pos="1581"/>
        </w:tabs>
        <w:autoSpaceDE w:val="0"/>
        <w:autoSpaceDN w:val="0"/>
        <w:spacing w:before="4" w:after="0" w:line="223" w:lineRule="auto"/>
        <w:ind w:right="147"/>
        <w:contextualSpacing w:val="0"/>
      </w:pPr>
      <w:r>
        <w:t>affidavit</w:t>
      </w:r>
      <w:r>
        <w:rPr>
          <w:spacing w:val="12"/>
        </w:rPr>
        <w:t xml:space="preserve"> </w:t>
      </w:r>
      <w:r>
        <w:t>from</w:t>
      </w:r>
      <w:r>
        <w:rPr>
          <w:spacing w:val="12"/>
        </w:rPr>
        <w:t xml:space="preserve"> </w:t>
      </w:r>
      <w:r>
        <w:t>the</w:t>
      </w:r>
      <w:r>
        <w:rPr>
          <w:spacing w:val="13"/>
        </w:rPr>
        <w:t xml:space="preserve"> </w:t>
      </w:r>
      <w:r>
        <w:t>property</w:t>
      </w:r>
      <w:r>
        <w:rPr>
          <w:spacing w:val="14"/>
        </w:rPr>
        <w:t xml:space="preserve"> </w:t>
      </w:r>
      <w:r>
        <w:t>owner</w:t>
      </w:r>
      <w:r>
        <w:rPr>
          <w:spacing w:val="15"/>
        </w:rPr>
        <w:t xml:space="preserve"> </w:t>
      </w:r>
      <w:r>
        <w:t>that</w:t>
      </w:r>
      <w:r>
        <w:rPr>
          <w:spacing w:val="12"/>
        </w:rPr>
        <w:t xml:space="preserve"> </w:t>
      </w:r>
      <w:r>
        <w:t>the</w:t>
      </w:r>
      <w:r>
        <w:rPr>
          <w:spacing w:val="16"/>
        </w:rPr>
        <w:t xml:space="preserve"> </w:t>
      </w:r>
      <w:r>
        <w:t>address</w:t>
      </w:r>
      <w:r>
        <w:rPr>
          <w:spacing w:val="14"/>
        </w:rPr>
        <w:t xml:space="preserve"> </w:t>
      </w:r>
      <w:r>
        <w:t>used</w:t>
      </w:r>
      <w:r>
        <w:rPr>
          <w:spacing w:val="14"/>
        </w:rPr>
        <w:t xml:space="preserve"> </w:t>
      </w:r>
      <w:r>
        <w:t>to</w:t>
      </w:r>
      <w:r>
        <w:rPr>
          <w:spacing w:val="11"/>
        </w:rPr>
        <w:t xml:space="preserve"> </w:t>
      </w:r>
      <w:r>
        <w:t>claim</w:t>
      </w:r>
      <w:r>
        <w:rPr>
          <w:spacing w:val="15"/>
        </w:rPr>
        <w:t xml:space="preserve"> </w:t>
      </w:r>
      <w:r>
        <w:t>points</w:t>
      </w:r>
      <w:r>
        <w:rPr>
          <w:spacing w:val="12"/>
        </w:rPr>
        <w:t xml:space="preserve"> </w:t>
      </w:r>
      <w:r>
        <w:t>in</w:t>
      </w:r>
      <w:r>
        <w:rPr>
          <w:spacing w:val="14"/>
        </w:rPr>
        <w:t xml:space="preserve"> </w:t>
      </w:r>
      <w:r>
        <w:t>the</w:t>
      </w:r>
      <w:r>
        <w:rPr>
          <w:spacing w:val="11"/>
        </w:rPr>
        <w:t xml:space="preserve"> </w:t>
      </w:r>
      <w:r>
        <w:t>MBD</w:t>
      </w:r>
      <w:r>
        <w:rPr>
          <w:spacing w:val="13"/>
        </w:rPr>
        <w:t xml:space="preserve"> </w:t>
      </w:r>
      <w:r>
        <w:t>6.1</w:t>
      </w:r>
      <w:r>
        <w:rPr>
          <w:spacing w:val="14"/>
        </w:rPr>
        <w:t xml:space="preserve"> </w:t>
      </w:r>
      <w:r>
        <w:t>is</w:t>
      </w:r>
      <w:r>
        <w:rPr>
          <w:spacing w:val="-58"/>
        </w:rPr>
        <w:t xml:space="preserve"> </w:t>
      </w:r>
      <w:r>
        <w:t>being</w:t>
      </w:r>
      <w:r>
        <w:rPr>
          <w:spacing w:val="-1"/>
        </w:rPr>
        <w:t xml:space="preserve"> </w:t>
      </w:r>
      <w:r>
        <w:t>rented</w:t>
      </w:r>
      <w:r>
        <w:rPr>
          <w:spacing w:val="-2"/>
        </w:rPr>
        <w:t xml:space="preserve"> </w:t>
      </w:r>
      <w:r>
        <w:t>out</w:t>
      </w:r>
      <w:r>
        <w:rPr>
          <w:spacing w:val="-1"/>
        </w:rPr>
        <w:t xml:space="preserve"> </w:t>
      </w:r>
      <w:r>
        <w:t>to</w:t>
      </w:r>
      <w:r>
        <w:rPr>
          <w:spacing w:val="-4"/>
        </w:rPr>
        <w:t xml:space="preserve"> </w:t>
      </w:r>
      <w:r>
        <w:t>the</w:t>
      </w:r>
      <w:r>
        <w:rPr>
          <w:spacing w:val="-2"/>
        </w:rPr>
        <w:t xml:space="preserve"> </w:t>
      </w:r>
      <w:r>
        <w:t>tenderer</w:t>
      </w:r>
      <w:r>
        <w:rPr>
          <w:spacing w:val="-1"/>
        </w:rPr>
        <w:t xml:space="preserve"> </w:t>
      </w:r>
      <w:r>
        <w:t>at</w:t>
      </w:r>
      <w:r>
        <w:rPr>
          <w:spacing w:val="-1"/>
        </w:rPr>
        <w:t xml:space="preserve"> </w:t>
      </w:r>
      <w:r>
        <w:t>no cost</w:t>
      </w:r>
      <w:r>
        <w:rPr>
          <w:spacing w:val="1"/>
        </w:rPr>
        <w:t xml:space="preserve"> </w:t>
      </w:r>
      <w:r>
        <w:t>not</w:t>
      </w:r>
      <w:r>
        <w:rPr>
          <w:spacing w:val="-1"/>
        </w:rPr>
        <w:t xml:space="preserve"> </w:t>
      </w:r>
      <w:r>
        <w:t>older</w:t>
      </w:r>
      <w:r>
        <w:rPr>
          <w:spacing w:val="-1"/>
        </w:rPr>
        <w:t xml:space="preserve"> </w:t>
      </w:r>
      <w:r>
        <w:t>than 3</w:t>
      </w:r>
      <w:r>
        <w:rPr>
          <w:spacing w:val="-2"/>
        </w:rPr>
        <w:t xml:space="preserve"> </w:t>
      </w:r>
      <w:r>
        <w:t>months.</w:t>
      </w:r>
    </w:p>
    <w:p w:rsidR="008007F3" w:rsidRDefault="008007F3" w:rsidP="008007F3">
      <w:pPr>
        <w:pStyle w:val="BodyText"/>
        <w:spacing w:before="2"/>
      </w:pPr>
    </w:p>
    <w:p w:rsidR="008007F3" w:rsidRDefault="008007F3" w:rsidP="00750785">
      <w:pPr>
        <w:pStyle w:val="ListParagraph"/>
        <w:widowControl w:val="0"/>
        <w:numPr>
          <w:ilvl w:val="3"/>
          <w:numId w:val="21"/>
        </w:numPr>
        <w:tabs>
          <w:tab w:val="left" w:pos="1233"/>
        </w:tabs>
        <w:autoSpaceDE w:val="0"/>
        <w:autoSpaceDN w:val="0"/>
        <w:spacing w:after="0" w:line="240" w:lineRule="auto"/>
        <w:ind w:right="144"/>
        <w:contextualSpacing w:val="0"/>
        <w:jc w:val="both"/>
      </w:pPr>
      <w:r>
        <w:t>where the tenderer submitted incorrect or outdated information (account, lease agreement or</w:t>
      </w:r>
      <w:r>
        <w:rPr>
          <w:spacing w:val="1"/>
        </w:rPr>
        <w:t xml:space="preserve"> </w:t>
      </w:r>
      <w:r>
        <w:t>affidavit) or none of the above, it will be interpreted to mean that preference points for Locality</w:t>
      </w:r>
      <w:r>
        <w:rPr>
          <w:spacing w:val="-59"/>
        </w:rPr>
        <w:t xml:space="preserve"> </w:t>
      </w:r>
      <w:r>
        <w:t>are not</w:t>
      </w:r>
      <w:r>
        <w:rPr>
          <w:spacing w:val="2"/>
        </w:rPr>
        <w:t xml:space="preserve"> </w:t>
      </w:r>
      <w:r>
        <w:t>claimed.</w:t>
      </w:r>
    </w:p>
    <w:p w:rsidR="008007F3" w:rsidRDefault="008007F3" w:rsidP="008007F3">
      <w:pPr>
        <w:pStyle w:val="BodyText"/>
      </w:pPr>
    </w:p>
    <w:p w:rsidR="008007F3" w:rsidRDefault="008007F3" w:rsidP="008007F3">
      <w:pPr>
        <w:pStyle w:val="BodyText"/>
        <w:spacing w:before="9"/>
        <w:rPr>
          <w:sz w:val="18"/>
        </w:rPr>
      </w:pPr>
    </w:p>
    <w:p w:rsidR="008007F3" w:rsidRDefault="008007F3" w:rsidP="00750785">
      <w:pPr>
        <w:pStyle w:val="ListParagraph"/>
        <w:widowControl w:val="0"/>
        <w:numPr>
          <w:ilvl w:val="1"/>
          <w:numId w:val="22"/>
        </w:numPr>
        <w:tabs>
          <w:tab w:val="left" w:pos="873"/>
        </w:tabs>
        <w:autoSpaceDE w:val="0"/>
        <w:autoSpaceDN w:val="0"/>
        <w:spacing w:after="0" w:line="240" w:lineRule="auto"/>
        <w:ind w:left="872" w:right="139" w:hanging="721"/>
        <w:contextualSpacing w:val="0"/>
        <w:jc w:val="both"/>
      </w:pPr>
      <w:r>
        <w:t>The</w:t>
      </w:r>
      <w:r>
        <w:rPr>
          <w:spacing w:val="-6"/>
        </w:rPr>
        <w:t xml:space="preserve"> </w:t>
      </w:r>
      <w:r>
        <w:t>municipality</w:t>
      </w:r>
      <w:r>
        <w:rPr>
          <w:spacing w:val="-2"/>
        </w:rPr>
        <w:t xml:space="preserve"> </w:t>
      </w:r>
      <w:r>
        <w:t>reserves</w:t>
      </w:r>
      <w:r>
        <w:rPr>
          <w:spacing w:val="-5"/>
        </w:rPr>
        <w:t xml:space="preserve"> </w:t>
      </w:r>
      <w:r>
        <w:t>the</w:t>
      </w:r>
      <w:r>
        <w:rPr>
          <w:spacing w:val="-7"/>
        </w:rPr>
        <w:t xml:space="preserve"> </w:t>
      </w:r>
      <w:r>
        <w:t>right</w:t>
      </w:r>
      <w:r>
        <w:rPr>
          <w:spacing w:val="-6"/>
        </w:rPr>
        <w:t xml:space="preserve"> </w:t>
      </w:r>
      <w:r>
        <w:t>to</w:t>
      </w:r>
      <w:r>
        <w:rPr>
          <w:spacing w:val="-5"/>
        </w:rPr>
        <w:t xml:space="preserve"> </w:t>
      </w:r>
      <w:r>
        <w:t>require</w:t>
      </w:r>
      <w:r>
        <w:rPr>
          <w:spacing w:val="-5"/>
        </w:rPr>
        <w:t xml:space="preserve"> </w:t>
      </w:r>
      <w:r>
        <w:t>of</w:t>
      </w:r>
      <w:r>
        <w:rPr>
          <w:spacing w:val="-5"/>
        </w:rPr>
        <w:t xml:space="preserve"> </w:t>
      </w:r>
      <w:r>
        <w:t>a</w:t>
      </w:r>
      <w:r>
        <w:rPr>
          <w:spacing w:val="-4"/>
        </w:rPr>
        <w:t xml:space="preserve"> </w:t>
      </w:r>
      <w:r>
        <w:t>tenderer,</w:t>
      </w:r>
      <w:r>
        <w:rPr>
          <w:spacing w:val="-4"/>
        </w:rPr>
        <w:t xml:space="preserve"> </w:t>
      </w:r>
      <w:r>
        <w:t>either</w:t>
      </w:r>
      <w:r>
        <w:rPr>
          <w:spacing w:val="-5"/>
        </w:rPr>
        <w:t xml:space="preserve"> </w:t>
      </w:r>
      <w:r>
        <w:t>before</w:t>
      </w:r>
      <w:r>
        <w:rPr>
          <w:spacing w:val="-5"/>
        </w:rPr>
        <w:t xml:space="preserve"> </w:t>
      </w:r>
      <w:r>
        <w:t>a</w:t>
      </w:r>
      <w:r>
        <w:rPr>
          <w:spacing w:val="-5"/>
        </w:rPr>
        <w:t xml:space="preserve"> </w:t>
      </w:r>
      <w:r>
        <w:t>tender</w:t>
      </w:r>
      <w:r>
        <w:rPr>
          <w:spacing w:val="-4"/>
        </w:rPr>
        <w:t xml:space="preserve"> </w:t>
      </w:r>
      <w:r>
        <w:t>is</w:t>
      </w:r>
      <w:r>
        <w:rPr>
          <w:spacing w:val="-6"/>
        </w:rPr>
        <w:t xml:space="preserve"> </w:t>
      </w:r>
      <w:r>
        <w:t>adjudicated</w:t>
      </w:r>
      <w:r>
        <w:rPr>
          <w:spacing w:val="-6"/>
        </w:rPr>
        <w:t xml:space="preserve"> </w:t>
      </w:r>
      <w:r>
        <w:t>or</w:t>
      </w:r>
      <w:r>
        <w:rPr>
          <w:spacing w:val="-59"/>
        </w:rPr>
        <w:t xml:space="preserve"> </w:t>
      </w:r>
      <w:r>
        <w:t>at any time subsequently, to substantiate any claim in regard to preferences, in any manner</w:t>
      </w:r>
      <w:r>
        <w:rPr>
          <w:spacing w:val="1"/>
        </w:rPr>
        <w:t xml:space="preserve"> </w:t>
      </w:r>
      <w:r>
        <w:t>required</w:t>
      </w:r>
      <w:r>
        <w:rPr>
          <w:spacing w:val="-1"/>
        </w:rPr>
        <w:t xml:space="preserve"> </w:t>
      </w:r>
      <w:r>
        <w:t>by</w:t>
      </w:r>
      <w:r>
        <w:rPr>
          <w:spacing w:val="-2"/>
        </w:rPr>
        <w:t xml:space="preserve"> </w:t>
      </w:r>
      <w:r>
        <w:t>the</w:t>
      </w:r>
      <w:r>
        <w:rPr>
          <w:spacing w:val="-4"/>
        </w:rPr>
        <w:t xml:space="preserve"> </w:t>
      </w:r>
      <w:r>
        <w:t>municipality.</w:t>
      </w:r>
    </w:p>
    <w:p w:rsidR="008007F3" w:rsidRDefault="008007F3" w:rsidP="008007F3">
      <w:pPr>
        <w:pStyle w:val="BodyText"/>
      </w:pPr>
    </w:p>
    <w:p w:rsidR="008007F3" w:rsidRDefault="008007F3" w:rsidP="008007F3">
      <w:pPr>
        <w:pStyle w:val="BodyText"/>
        <w:spacing w:before="9"/>
        <w:rPr>
          <w:sz w:val="18"/>
        </w:rPr>
      </w:pPr>
    </w:p>
    <w:p w:rsidR="008007F3" w:rsidRDefault="008007F3" w:rsidP="00750785">
      <w:pPr>
        <w:pStyle w:val="Heading1"/>
        <w:keepNext w:val="0"/>
        <w:widowControl w:val="0"/>
        <w:numPr>
          <w:ilvl w:val="0"/>
          <w:numId w:val="22"/>
        </w:numPr>
        <w:tabs>
          <w:tab w:val="left" w:pos="872"/>
          <w:tab w:val="left" w:pos="873"/>
        </w:tabs>
        <w:adjustRightInd/>
        <w:spacing w:before="0" w:after="0"/>
        <w:ind w:left="872" w:hanging="721"/>
      </w:pPr>
      <w:r>
        <w:t>DEFINITIONS</w:t>
      </w:r>
    </w:p>
    <w:p w:rsidR="008007F3" w:rsidRDefault="008007F3" w:rsidP="00750785">
      <w:pPr>
        <w:pStyle w:val="ListParagraph"/>
        <w:widowControl w:val="0"/>
        <w:numPr>
          <w:ilvl w:val="0"/>
          <w:numId w:val="20"/>
        </w:numPr>
        <w:tabs>
          <w:tab w:val="left" w:pos="873"/>
        </w:tabs>
        <w:autoSpaceDE w:val="0"/>
        <w:autoSpaceDN w:val="0"/>
        <w:spacing w:before="121" w:after="0" w:line="240" w:lineRule="auto"/>
        <w:ind w:right="148"/>
        <w:contextualSpacing w:val="0"/>
        <w:jc w:val="both"/>
      </w:pPr>
      <w:r>
        <w:rPr>
          <w:rFonts w:ascii="Arial" w:hAnsi="Arial"/>
          <w:b/>
        </w:rPr>
        <w:t xml:space="preserve">“all applicable taxes” </w:t>
      </w:r>
      <w:r>
        <w:t>includes value-added tax, pay as you earn, income tax, unemployment</w:t>
      </w:r>
      <w:r>
        <w:rPr>
          <w:spacing w:val="1"/>
        </w:rPr>
        <w:t xml:space="preserve"> </w:t>
      </w:r>
      <w:r>
        <w:t>insurance</w:t>
      </w:r>
      <w:r>
        <w:rPr>
          <w:spacing w:val="-3"/>
        </w:rPr>
        <w:t xml:space="preserve"> </w:t>
      </w:r>
      <w:r>
        <w:t>fund contributions</w:t>
      </w:r>
      <w:r>
        <w:rPr>
          <w:spacing w:val="1"/>
        </w:rPr>
        <w:t xml:space="preserve"> </w:t>
      </w:r>
      <w:r>
        <w:t>and</w:t>
      </w:r>
      <w:r>
        <w:rPr>
          <w:spacing w:val="-1"/>
        </w:rPr>
        <w:t xml:space="preserve"> </w:t>
      </w:r>
      <w:r>
        <w:t>skills</w:t>
      </w:r>
      <w:r>
        <w:rPr>
          <w:spacing w:val="1"/>
        </w:rPr>
        <w:t xml:space="preserve"> </w:t>
      </w:r>
      <w:r>
        <w:t>development</w:t>
      </w:r>
      <w:r>
        <w:rPr>
          <w:spacing w:val="2"/>
        </w:rPr>
        <w:t xml:space="preserve"> </w:t>
      </w:r>
      <w:r>
        <w:t>levies;</w:t>
      </w:r>
    </w:p>
    <w:p w:rsidR="008007F3" w:rsidRDefault="008007F3" w:rsidP="00750785">
      <w:pPr>
        <w:pStyle w:val="ListParagraph"/>
        <w:widowControl w:val="0"/>
        <w:numPr>
          <w:ilvl w:val="0"/>
          <w:numId w:val="20"/>
        </w:numPr>
        <w:tabs>
          <w:tab w:val="left" w:pos="873"/>
        </w:tabs>
        <w:autoSpaceDE w:val="0"/>
        <w:autoSpaceDN w:val="0"/>
        <w:spacing w:before="121" w:after="0" w:line="240" w:lineRule="auto"/>
        <w:ind w:right="144"/>
        <w:contextualSpacing w:val="0"/>
        <w:jc w:val="both"/>
      </w:pPr>
      <w:r>
        <w:rPr>
          <w:rFonts w:ascii="Arial" w:hAnsi="Arial"/>
          <w:b/>
        </w:rPr>
        <w:t xml:space="preserve">“B-BBEE” </w:t>
      </w:r>
      <w:r>
        <w:t>means broad-based black economic empowerment as defined in section 1 of the</w:t>
      </w:r>
      <w:r>
        <w:rPr>
          <w:spacing w:val="1"/>
        </w:rPr>
        <w:t xml:space="preserve"> </w:t>
      </w:r>
      <w:r>
        <w:t>Broad-Based</w:t>
      </w:r>
      <w:r>
        <w:rPr>
          <w:spacing w:val="-1"/>
        </w:rPr>
        <w:t xml:space="preserve"> </w:t>
      </w:r>
      <w:r>
        <w:t>Black</w:t>
      </w:r>
      <w:r>
        <w:rPr>
          <w:spacing w:val="-2"/>
        </w:rPr>
        <w:t xml:space="preserve"> </w:t>
      </w:r>
      <w:r>
        <w:t>Economic Empowerment</w:t>
      </w:r>
      <w:r>
        <w:rPr>
          <w:spacing w:val="-1"/>
        </w:rPr>
        <w:t xml:space="preserve"> </w:t>
      </w:r>
      <w:r>
        <w:t>Act;</w:t>
      </w:r>
    </w:p>
    <w:p w:rsidR="008007F3" w:rsidRDefault="008007F3" w:rsidP="00750785">
      <w:pPr>
        <w:pStyle w:val="ListParagraph"/>
        <w:widowControl w:val="0"/>
        <w:numPr>
          <w:ilvl w:val="0"/>
          <w:numId w:val="20"/>
        </w:numPr>
        <w:tabs>
          <w:tab w:val="left" w:pos="873"/>
        </w:tabs>
        <w:autoSpaceDE w:val="0"/>
        <w:autoSpaceDN w:val="0"/>
        <w:spacing w:before="118" w:after="0" w:line="240" w:lineRule="auto"/>
        <w:ind w:right="140"/>
        <w:contextualSpacing w:val="0"/>
        <w:jc w:val="both"/>
      </w:pPr>
      <w:r>
        <w:t>“</w:t>
      </w:r>
      <w:r>
        <w:rPr>
          <w:rFonts w:ascii="Arial" w:hAnsi="Arial"/>
          <w:b/>
        </w:rPr>
        <w:t xml:space="preserve">B-BBEE status level of contributor” </w:t>
      </w:r>
      <w:r>
        <w:t>means the B-BBEE status received by a measured entity</w:t>
      </w:r>
      <w:r>
        <w:rPr>
          <w:spacing w:val="1"/>
        </w:rPr>
        <w:t xml:space="preserve"> </w:t>
      </w:r>
      <w:r>
        <w:t>based on its overall performance using the relevant scorecard contained in the Codes of Good</w:t>
      </w:r>
      <w:r>
        <w:rPr>
          <w:spacing w:val="1"/>
        </w:rPr>
        <w:t xml:space="preserve"> </w:t>
      </w:r>
      <w:r>
        <w:t>Practice on Black Economic Empowerment, issued in terms of section 9(1) of the Broad-Based</w:t>
      </w:r>
      <w:r>
        <w:rPr>
          <w:spacing w:val="1"/>
        </w:rPr>
        <w:t xml:space="preserve"> </w:t>
      </w:r>
      <w:r>
        <w:t>Black</w:t>
      </w:r>
      <w:r>
        <w:rPr>
          <w:spacing w:val="-1"/>
        </w:rPr>
        <w:t xml:space="preserve"> </w:t>
      </w:r>
      <w:r>
        <w:t>Economic Empowerment</w:t>
      </w:r>
      <w:r>
        <w:rPr>
          <w:spacing w:val="2"/>
        </w:rPr>
        <w:t xml:space="preserve"> </w:t>
      </w:r>
      <w:r>
        <w:t>Act;</w:t>
      </w:r>
    </w:p>
    <w:p w:rsidR="008007F3" w:rsidRDefault="008007F3" w:rsidP="00750785">
      <w:pPr>
        <w:pStyle w:val="ListParagraph"/>
        <w:widowControl w:val="0"/>
        <w:numPr>
          <w:ilvl w:val="0"/>
          <w:numId w:val="20"/>
        </w:numPr>
        <w:tabs>
          <w:tab w:val="left" w:pos="873"/>
        </w:tabs>
        <w:autoSpaceDE w:val="0"/>
        <w:autoSpaceDN w:val="0"/>
        <w:spacing w:before="121" w:after="0" w:line="240" w:lineRule="auto"/>
        <w:ind w:right="147"/>
        <w:contextualSpacing w:val="0"/>
        <w:jc w:val="both"/>
      </w:pPr>
      <w:r>
        <w:rPr>
          <w:rFonts w:ascii="Arial" w:hAnsi="Arial"/>
          <w:b/>
        </w:rPr>
        <w:t xml:space="preserve">“tender” </w:t>
      </w:r>
      <w:r>
        <w:t>means a written offer in the form determined by an organ of state in response to an</w:t>
      </w:r>
      <w:r>
        <w:rPr>
          <w:spacing w:val="1"/>
        </w:rPr>
        <w:t xml:space="preserve"> </w:t>
      </w:r>
      <w:r>
        <w:t>invitation to provide goods or services through price quotations, competitive tendering process or</w:t>
      </w:r>
      <w:r>
        <w:rPr>
          <w:spacing w:val="1"/>
        </w:rPr>
        <w:t xml:space="preserve"> </w:t>
      </w:r>
      <w:r>
        <w:t>any other</w:t>
      </w:r>
      <w:r>
        <w:rPr>
          <w:spacing w:val="-1"/>
        </w:rPr>
        <w:t xml:space="preserve"> </w:t>
      </w:r>
      <w:r>
        <w:t>method envisaged in legislation;</w:t>
      </w:r>
    </w:p>
    <w:p w:rsidR="008007F3" w:rsidRDefault="008007F3" w:rsidP="00750785">
      <w:pPr>
        <w:pStyle w:val="ListParagraph"/>
        <w:widowControl w:val="0"/>
        <w:numPr>
          <w:ilvl w:val="0"/>
          <w:numId w:val="20"/>
        </w:numPr>
        <w:tabs>
          <w:tab w:val="left" w:pos="873"/>
        </w:tabs>
        <w:autoSpaceDE w:val="0"/>
        <w:autoSpaceDN w:val="0"/>
        <w:spacing w:before="120" w:after="0" w:line="240" w:lineRule="auto"/>
        <w:ind w:right="824"/>
        <w:contextualSpacing w:val="0"/>
      </w:pPr>
      <w:r>
        <w:rPr>
          <w:rFonts w:ascii="Arial" w:hAnsi="Arial"/>
          <w:b/>
        </w:rPr>
        <w:t>“price”</w:t>
      </w:r>
      <w:r>
        <w:rPr>
          <w:rFonts w:ascii="Arial" w:hAnsi="Arial"/>
          <w:b/>
          <w:spacing w:val="43"/>
        </w:rPr>
        <w:t xml:space="preserve"> </w:t>
      </w:r>
      <w:r>
        <w:t>means</w:t>
      </w:r>
      <w:r>
        <w:rPr>
          <w:spacing w:val="43"/>
        </w:rPr>
        <w:t xml:space="preserve"> </w:t>
      </w:r>
      <w:r>
        <w:t>an</w:t>
      </w:r>
      <w:r>
        <w:rPr>
          <w:spacing w:val="45"/>
        </w:rPr>
        <w:t xml:space="preserve"> </w:t>
      </w:r>
      <w:r>
        <w:t>amount</w:t>
      </w:r>
      <w:r>
        <w:rPr>
          <w:spacing w:val="47"/>
        </w:rPr>
        <w:t xml:space="preserve"> </w:t>
      </w:r>
      <w:r>
        <w:t>of</w:t>
      </w:r>
      <w:r>
        <w:rPr>
          <w:spacing w:val="44"/>
        </w:rPr>
        <w:t xml:space="preserve"> </w:t>
      </w:r>
      <w:r>
        <w:t>money</w:t>
      </w:r>
      <w:r>
        <w:rPr>
          <w:spacing w:val="43"/>
        </w:rPr>
        <w:t xml:space="preserve"> </w:t>
      </w:r>
      <w:r>
        <w:t>tendered</w:t>
      </w:r>
      <w:r>
        <w:rPr>
          <w:spacing w:val="43"/>
        </w:rPr>
        <w:t xml:space="preserve"> </w:t>
      </w:r>
      <w:r>
        <w:t>for</w:t>
      </w:r>
      <w:r>
        <w:rPr>
          <w:spacing w:val="46"/>
        </w:rPr>
        <w:t xml:space="preserve"> </w:t>
      </w:r>
      <w:r>
        <w:t>goods</w:t>
      </w:r>
      <w:r>
        <w:rPr>
          <w:spacing w:val="46"/>
        </w:rPr>
        <w:t xml:space="preserve"> </w:t>
      </w:r>
      <w:r>
        <w:t>or</w:t>
      </w:r>
      <w:r>
        <w:rPr>
          <w:spacing w:val="44"/>
        </w:rPr>
        <w:t xml:space="preserve"> </w:t>
      </w:r>
      <w:r>
        <w:t>services,</w:t>
      </w:r>
      <w:r>
        <w:rPr>
          <w:spacing w:val="43"/>
        </w:rPr>
        <w:t xml:space="preserve"> </w:t>
      </w:r>
      <w:r>
        <w:t>and</w:t>
      </w:r>
      <w:r>
        <w:rPr>
          <w:spacing w:val="48"/>
        </w:rPr>
        <w:t xml:space="preserve"> </w:t>
      </w:r>
      <w:r>
        <w:t>includes</w:t>
      </w:r>
      <w:r>
        <w:rPr>
          <w:spacing w:val="46"/>
        </w:rPr>
        <w:t xml:space="preserve"> </w:t>
      </w:r>
      <w:r>
        <w:t>all</w:t>
      </w:r>
      <w:r>
        <w:rPr>
          <w:spacing w:val="-58"/>
        </w:rPr>
        <w:t xml:space="preserve"> </w:t>
      </w:r>
      <w:r>
        <w:t>applicable</w:t>
      </w:r>
      <w:r>
        <w:rPr>
          <w:spacing w:val="-1"/>
        </w:rPr>
        <w:t xml:space="preserve"> </w:t>
      </w:r>
      <w:r>
        <w:t>taxes</w:t>
      </w:r>
      <w:r>
        <w:rPr>
          <w:spacing w:val="1"/>
        </w:rPr>
        <w:t xml:space="preserve"> </w:t>
      </w:r>
      <w:r>
        <w:t>less</w:t>
      </w:r>
      <w:r>
        <w:rPr>
          <w:spacing w:val="-2"/>
        </w:rPr>
        <w:t xml:space="preserve"> </w:t>
      </w:r>
      <w:r>
        <w:t>all unconditional</w:t>
      </w:r>
      <w:r>
        <w:rPr>
          <w:spacing w:val="-1"/>
        </w:rPr>
        <w:t xml:space="preserve"> </w:t>
      </w:r>
      <w:r>
        <w:t>discounts;</w:t>
      </w:r>
    </w:p>
    <w:p w:rsidR="008007F3" w:rsidRDefault="008007F3" w:rsidP="00750785">
      <w:pPr>
        <w:pStyle w:val="ListParagraph"/>
        <w:widowControl w:val="0"/>
        <w:numPr>
          <w:ilvl w:val="0"/>
          <w:numId w:val="20"/>
        </w:numPr>
        <w:tabs>
          <w:tab w:val="left" w:pos="873"/>
        </w:tabs>
        <w:autoSpaceDE w:val="0"/>
        <w:autoSpaceDN w:val="0"/>
        <w:spacing w:after="0" w:line="240" w:lineRule="auto"/>
        <w:ind w:right="147"/>
        <w:contextualSpacing w:val="0"/>
        <w:rPr>
          <w:rFonts w:ascii="Arial" w:hAnsi="Arial"/>
        </w:rPr>
      </w:pPr>
      <w:r>
        <w:rPr>
          <w:rFonts w:ascii="Arial" w:hAnsi="Arial"/>
          <w:b/>
        </w:rPr>
        <w:t>“rand</w:t>
      </w:r>
      <w:r>
        <w:rPr>
          <w:rFonts w:ascii="Arial" w:hAnsi="Arial"/>
          <w:b/>
          <w:spacing w:val="6"/>
        </w:rPr>
        <w:t xml:space="preserve"> </w:t>
      </w:r>
      <w:r>
        <w:rPr>
          <w:rFonts w:ascii="Arial" w:hAnsi="Arial"/>
          <w:b/>
        </w:rPr>
        <w:t>value”</w:t>
      </w:r>
      <w:r>
        <w:rPr>
          <w:rFonts w:ascii="Arial" w:hAnsi="Arial"/>
          <w:b/>
          <w:spacing w:val="2"/>
        </w:rPr>
        <w:t xml:space="preserve"> </w:t>
      </w:r>
      <w:r>
        <w:t>means</w:t>
      </w:r>
      <w:r>
        <w:rPr>
          <w:spacing w:val="4"/>
        </w:rPr>
        <w:t xml:space="preserve"> </w:t>
      </w:r>
      <w:r>
        <w:t>the</w:t>
      </w:r>
      <w:r>
        <w:rPr>
          <w:spacing w:val="4"/>
        </w:rPr>
        <w:t xml:space="preserve"> </w:t>
      </w:r>
      <w:r>
        <w:t>total</w:t>
      </w:r>
      <w:r>
        <w:rPr>
          <w:spacing w:val="3"/>
        </w:rPr>
        <w:t xml:space="preserve"> </w:t>
      </w:r>
      <w:r>
        <w:t>estimated</w:t>
      </w:r>
      <w:r>
        <w:rPr>
          <w:spacing w:val="5"/>
        </w:rPr>
        <w:t xml:space="preserve"> </w:t>
      </w:r>
      <w:r>
        <w:t>value</w:t>
      </w:r>
      <w:r>
        <w:rPr>
          <w:spacing w:val="4"/>
        </w:rPr>
        <w:t xml:space="preserve"> </w:t>
      </w:r>
      <w:r>
        <w:t>of</w:t>
      </w:r>
      <w:r>
        <w:rPr>
          <w:spacing w:val="3"/>
        </w:rPr>
        <w:t xml:space="preserve"> </w:t>
      </w:r>
      <w:r>
        <w:t>a</w:t>
      </w:r>
      <w:r>
        <w:rPr>
          <w:spacing w:val="6"/>
        </w:rPr>
        <w:t xml:space="preserve"> </w:t>
      </w:r>
      <w:r>
        <w:t>contract</w:t>
      </w:r>
      <w:r>
        <w:rPr>
          <w:spacing w:val="5"/>
        </w:rPr>
        <w:t xml:space="preserve"> </w:t>
      </w:r>
      <w:r>
        <w:t>in</w:t>
      </w:r>
      <w:r>
        <w:rPr>
          <w:spacing w:val="6"/>
        </w:rPr>
        <w:t xml:space="preserve"> </w:t>
      </w:r>
      <w:r>
        <w:t>Rand,</w:t>
      </w:r>
      <w:r>
        <w:rPr>
          <w:spacing w:val="5"/>
        </w:rPr>
        <w:t xml:space="preserve"> </w:t>
      </w:r>
      <w:r>
        <w:t>calculated</w:t>
      </w:r>
      <w:r>
        <w:rPr>
          <w:spacing w:val="8"/>
        </w:rPr>
        <w:t xml:space="preserve"> </w:t>
      </w:r>
      <w:r>
        <w:t>at</w:t>
      </w:r>
      <w:r>
        <w:rPr>
          <w:spacing w:val="5"/>
        </w:rPr>
        <w:t xml:space="preserve"> </w:t>
      </w:r>
      <w:r>
        <w:t>the</w:t>
      </w:r>
      <w:r>
        <w:rPr>
          <w:spacing w:val="1"/>
        </w:rPr>
        <w:t xml:space="preserve"> </w:t>
      </w:r>
      <w:r>
        <w:t>time</w:t>
      </w:r>
      <w:r>
        <w:rPr>
          <w:spacing w:val="4"/>
        </w:rPr>
        <w:t xml:space="preserve"> </w:t>
      </w:r>
      <w:r>
        <w:t>of</w:t>
      </w:r>
      <w:r>
        <w:rPr>
          <w:spacing w:val="5"/>
        </w:rPr>
        <w:t xml:space="preserve"> </w:t>
      </w:r>
      <w:r>
        <w:t>bid</w:t>
      </w:r>
      <w:r>
        <w:rPr>
          <w:spacing w:val="-58"/>
        </w:rPr>
        <w:t xml:space="preserve"> </w:t>
      </w:r>
      <w:r>
        <w:t>invitation, and</w:t>
      </w:r>
      <w:r>
        <w:rPr>
          <w:spacing w:val="-2"/>
        </w:rPr>
        <w:t xml:space="preserve"> </w:t>
      </w:r>
      <w:r>
        <w:t>includes all applicable taxes;</w:t>
      </w:r>
    </w:p>
    <w:p w:rsidR="008007F3" w:rsidRDefault="008007F3" w:rsidP="00750785">
      <w:pPr>
        <w:pStyle w:val="ListParagraph"/>
        <w:widowControl w:val="0"/>
        <w:numPr>
          <w:ilvl w:val="0"/>
          <w:numId w:val="20"/>
        </w:numPr>
        <w:tabs>
          <w:tab w:val="left" w:pos="873"/>
        </w:tabs>
        <w:autoSpaceDE w:val="0"/>
        <w:autoSpaceDN w:val="0"/>
        <w:spacing w:before="1" w:after="0" w:line="240" w:lineRule="auto"/>
        <w:ind w:right="141"/>
        <w:contextualSpacing w:val="0"/>
        <w:jc w:val="both"/>
      </w:pPr>
      <w:r>
        <w:rPr>
          <w:rFonts w:ascii="Arial" w:hAnsi="Arial"/>
          <w:b/>
        </w:rPr>
        <w:t xml:space="preserve">“tender for income-generating contracts” </w:t>
      </w:r>
      <w:r>
        <w:t>means a written offer in the form determined by an</w:t>
      </w:r>
      <w:r>
        <w:rPr>
          <w:spacing w:val="1"/>
        </w:rPr>
        <w:t xml:space="preserve"> </w:t>
      </w:r>
      <w:r>
        <w:rPr>
          <w:spacing w:val="-1"/>
        </w:rPr>
        <w:t>organ</w:t>
      </w:r>
      <w:r>
        <w:rPr>
          <w:spacing w:val="-14"/>
        </w:rPr>
        <w:t xml:space="preserve"> </w:t>
      </w:r>
      <w:r>
        <w:rPr>
          <w:spacing w:val="-1"/>
        </w:rPr>
        <w:t>of</w:t>
      </w:r>
      <w:r>
        <w:rPr>
          <w:spacing w:val="-12"/>
        </w:rPr>
        <w:t xml:space="preserve"> </w:t>
      </w:r>
      <w:r>
        <w:rPr>
          <w:spacing w:val="-1"/>
        </w:rPr>
        <w:t>state</w:t>
      </w:r>
      <w:r>
        <w:rPr>
          <w:spacing w:val="-14"/>
        </w:rPr>
        <w:t xml:space="preserve"> </w:t>
      </w:r>
      <w:r>
        <w:rPr>
          <w:spacing w:val="-1"/>
        </w:rPr>
        <w:t>in</w:t>
      </w:r>
      <w:r>
        <w:rPr>
          <w:spacing w:val="-13"/>
        </w:rPr>
        <w:t xml:space="preserve"> </w:t>
      </w:r>
      <w:r>
        <w:rPr>
          <w:spacing w:val="-1"/>
        </w:rPr>
        <w:t>response</w:t>
      </w:r>
      <w:r>
        <w:rPr>
          <w:spacing w:val="-14"/>
        </w:rPr>
        <w:t xml:space="preserve"> </w:t>
      </w:r>
      <w:r>
        <w:t>to</w:t>
      </w:r>
      <w:r>
        <w:rPr>
          <w:spacing w:val="-13"/>
        </w:rPr>
        <w:t xml:space="preserve"> </w:t>
      </w:r>
      <w:r>
        <w:t>an</w:t>
      </w:r>
      <w:r>
        <w:rPr>
          <w:spacing w:val="-14"/>
        </w:rPr>
        <w:t xml:space="preserve"> </w:t>
      </w:r>
      <w:r>
        <w:t>invitation</w:t>
      </w:r>
      <w:r>
        <w:rPr>
          <w:spacing w:val="-15"/>
        </w:rPr>
        <w:t xml:space="preserve"> </w:t>
      </w:r>
      <w:r>
        <w:t>for</w:t>
      </w:r>
      <w:r>
        <w:rPr>
          <w:spacing w:val="-15"/>
        </w:rPr>
        <w:t xml:space="preserve"> </w:t>
      </w:r>
      <w:r>
        <w:t>the</w:t>
      </w:r>
      <w:r>
        <w:rPr>
          <w:spacing w:val="-13"/>
        </w:rPr>
        <w:t xml:space="preserve"> </w:t>
      </w:r>
      <w:r>
        <w:t>origination</w:t>
      </w:r>
      <w:r>
        <w:rPr>
          <w:spacing w:val="-14"/>
        </w:rPr>
        <w:t xml:space="preserve"> </w:t>
      </w:r>
      <w:r>
        <w:t>of</w:t>
      </w:r>
      <w:r>
        <w:rPr>
          <w:spacing w:val="-12"/>
        </w:rPr>
        <w:t xml:space="preserve"> </w:t>
      </w:r>
      <w:r>
        <w:t>income-generating</w:t>
      </w:r>
      <w:r>
        <w:rPr>
          <w:spacing w:val="-14"/>
        </w:rPr>
        <w:t xml:space="preserve"> </w:t>
      </w:r>
      <w:r>
        <w:t>contracts</w:t>
      </w:r>
      <w:r>
        <w:rPr>
          <w:spacing w:val="-15"/>
        </w:rPr>
        <w:t xml:space="preserve"> </w:t>
      </w:r>
      <w:r>
        <w:t>through</w:t>
      </w:r>
      <w:r>
        <w:rPr>
          <w:spacing w:val="-59"/>
        </w:rPr>
        <w:t xml:space="preserve"> </w:t>
      </w:r>
      <w:r>
        <w:t>any</w:t>
      </w:r>
      <w:r>
        <w:rPr>
          <w:spacing w:val="-9"/>
        </w:rPr>
        <w:t xml:space="preserve"> </w:t>
      </w:r>
      <w:r>
        <w:t>method</w:t>
      </w:r>
      <w:r>
        <w:rPr>
          <w:spacing w:val="-9"/>
        </w:rPr>
        <w:t xml:space="preserve"> </w:t>
      </w:r>
      <w:r>
        <w:t>envisaged</w:t>
      </w:r>
      <w:r>
        <w:rPr>
          <w:spacing w:val="-9"/>
        </w:rPr>
        <w:t xml:space="preserve"> </w:t>
      </w:r>
      <w:r>
        <w:t>in</w:t>
      </w:r>
      <w:r>
        <w:rPr>
          <w:spacing w:val="-11"/>
        </w:rPr>
        <w:t xml:space="preserve"> </w:t>
      </w:r>
      <w:r>
        <w:t>legislation</w:t>
      </w:r>
      <w:r>
        <w:rPr>
          <w:spacing w:val="-9"/>
        </w:rPr>
        <w:t xml:space="preserve"> </w:t>
      </w:r>
      <w:r>
        <w:t>that</w:t>
      </w:r>
      <w:r>
        <w:rPr>
          <w:spacing w:val="-10"/>
        </w:rPr>
        <w:t xml:space="preserve"> </w:t>
      </w:r>
      <w:r>
        <w:t>will</w:t>
      </w:r>
      <w:r>
        <w:rPr>
          <w:spacing w:val="-10"/>
        </w:rPr>
        <w:t xml:space="preserve"> </w:t>
      </w:r>
      <w:r>
        <w:t>result</w:t>
      </w:r>
      <w:r>
        <w:rPr>
          <w:spacing w:val="-10"/>
        </w:rPr>
        <w:t xml:space="preserve"> </w:t>
      </w:r>
      <w:r>
        <w:t>in</w:t>
      </w:r>
      <w:r>
        <w:rPr>
          <w:spacing w:val="-9"/>
        </w:rPr>
        <w:t xml:space="preserve"> </w:t>
      </w:r>
      <w:r>
        <w:t>a</w:t>
      </w:r>
      <w:r>
        <w:rPr>
          <w:spacing w:val="-9"/>
        </w:rPr>
        <w:t xml:space="preserve"> </w:t>
      </w:r>
      <w:r>
        <w:t>legal</w:t>
      </w:r>
      <w:r>
        <w:rPr>
          <w:spacing w:val="-10"/>
        </w:rPr>
        <w:t xml:space="preserve"> </w:t>
      </w:r>
      <w:r>
        <w:t>agreement</w:t>
      </w:r>
      <w:r>
        <w:rPr>
          <w:spacing w:val="-9"/>
        </w:rPr>
        <w:t xml:space="preserve"> </w:t>
      </w:r>
      <w:r>
        <w:t>between</w:t>
      </w:r>
      <w:r>
        <w:rPr>
          <w:spacing w:val="-9"/>
        </w:rPr>
        <w:t xml:space="preserve"> </w:t>
      </w:r>
      <w:r>
        <w:t>the</w:t>
      </w:r>
      <w:r>
        <w:rPr>
          <w:spacing w:val="-9"/>
        </w:rPr>
        <w:t xml:space="preserve"> </w:t>
      </w:r>
      <w:r>
        <w:t>organ</w:t>
      </w:r>
      <w:r>
        <w:rPr>
          <w:spacing w:val="-9"/>
        </w:rPr>
        <w:t xml:space="preserve"> </w:t>
      </w:r>
      <w:r>
        <w:t>of</w:t>
      </w:r>
      <w:r>
        <w:rPr>
          <w:spacing w:val="-10"/>
        </w:rPr>
        <w:t xml:space="preserve"> </w:t>
      </w:r>
      <w:r>
        <w:t>state</w:t>
      </w:r>
      <w:r>
        <w:rPr>
          <w:spacing w:val="-59"/>
        </w:rPr>
        <w:t xml:space="preserve"> </w:t>
      </w:r>
      <w:r>
        <w:t>and a third party that produces revenue for the organ of state, and includes, but is not limited to,</w:t>
      </w:r>
      <w:r>
        <w:rPr>
          <w:spacing w:val="1"/>
        </w:rPr>
        <w:t xml:space="preserve"> </w:t>
      </w:r>
      <w:r>
        <w:t>leasing and disposal of assets and concession contracts, excluding direct sales and disposal of</w:t>
      </w:r>
      <w:r>
        <w:rPr>
          <w:spacing w:val="1"/>
        </w:rPr>
        <w:t xml:space="preserve"> </w:t>
      </w:r>
      <w:r>
        <w:t>assets</w:t>
      </w:r>
      <w:r>
        <w:rPr>
          <w:spacing w:val="-3"/>
        </w:rPr>
        <w:t xml:space="preserve"> </w:t>
      </w:r>
      <w:r>
        <w:t>through public</w:t>
      </w:r>
      <w:r>
        <w:rPr>
          <w:spacing w:val="1"/>
        </w:rPr>
        <w:t xml:space="preserve"> </w:t>
      </w:r>
      <w:r>
        <w:t>auctions;</w:t>
      </w:r>
      <w:r>
        <w:rPr>
          <w:spacing w:val="-1"/>
        </w:rPr>
        <w:t xml:space="preserve"> </w:t>
      </w:r>
      <w:r>
        <w:t>and</w:t>
      </w:r>
    </w:p>
    <w:p w:rsidR="008007F3" w:rsidRDefault="008007F3" w:rsidP="00750785">
      <w:pPr>
        <w:pStyle w:val="ListParagraph"/>
        <w:widowControl w:val="0"/>
        <w:numPr>
          <w:ilvl w:val="0"/>
          <w:numId w:val="20"/>
        </w:numPr>
        <w:tabs>
          <w:tab w:val="left" w:pos="873"/>
        </w:tabs>
        <w:autoSpaceDE w:val="0"/>
        <w:autoSpaceDN w:val="0"/>
        <w:spacing w:after="0" w:line="252" w:lineRule="exact"/>
        <w:contextualSpacing w:val="0"/>
        <w:jc w:val="both"/>
      </w:pPr>
      <w:r>
        <w:rPr>
          <w:rFonts w:ascii="Arial" w:hAnsi="Arial"/>
          <w:b/>
        </w:rPr>
        <w:t>“the</w:t>
      </w:r>
      <w:r>
        <w:rPr>
          <w:rFonts w:ascii="Arial" w:hAnsi="Arial"/>
          <w:b/>
          <w:spacing w:val="-4"/>
        </w:rPr>
        <w:t xml:space="preserve"> </w:t>
      </w:r>
      <w:r>
        <w:rPr>
          <w:rFonts w:ascii="Arial" w:hAnsi="Arial"/>
          <w:b/>
        </w:rPr>
        <w:t>Act”</w:t>
      </w:r>
      <w:r>
        <w:rPr>
          <w:rFonts w:ascii="Arial" w:hAnsi="Arial"/>
          <w:b/>
          <w:spacing w:val="-2"/>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1"/>
        </w:rPr>
        <w:t xml:space="preserve"> </w:t>
      </w:r>
      <w:r>
        <w:t>Framework Act,</w:t>
      </w:r>
      <w:r>
        <w:rPr>
          <w:spacing w:val="-2"/>
        </w:rPr>
        <w:t xml:space="preserve"> </w:t>
      </w:r>
      <w:r>
        <w:t>2000</w:t>
      </w:r>
      <w:r>
        <w:rPr>
          <w:spacing w:val="-2"/>
        </w:rPr>
        <w:t xml:space="preserve"> </w:t>
      </w:r>
      <w:r>
        <w:t>(Act</w:t>
      </w:r>
      <w:r>
        <w:rPr>
          <w:spacing w:val="1"/>
        </w:rPr>
        <w:t xml:space="preserve"> </w:t>
      </w:r>
      <w:r>
        <w:t>No.</w:t>
      </w:r>
      <w:r>
        <w:rPr>
          <w:spacing w:val="-3"/>
        </w:rPr>
        <w:t xml:space="preserve"> </w:t>
      </w:r>
      <w:r>
        <w:t>5</w:t>
      </w:r>
      <w:r>
        <w:rPr>
          <w:spacing w:val="-3"/>
        </w:rPr>
        <w:t xml:space="preserve"> </w:t>
      </w:r>
      <w:r>
        <w:t>of</w:t>
      </w:r>
      <w:r>
        <w:rPr>
          <w:spacing w:val="-3"/>
        </w:rPr>
        <w:t xml:space="preserve"> </w:t>
      </w:r>
      <w:r>
        <w:t>2000).</w:t>
      </w:r>
    </w:p>
    <w:p w:rsidR="008007F3" w:rsidRDefault="008007F3" w:rsidP="008007F3">
      <w:pPr>
        <w:pStyle w:val="BodyText"/>
      </w:pPr>
    </w:p>
    <w:p w:rsidR="008007F3" w:rsidRDefault="008007F3" w:rsidP="008007F3">
      <w:pPr>
        <w:pStyle w:val="BodyText"/>
        <w:spacing w:before="10"/>
        <w:rPr>
          <w:sz w:val="18"/>
        </w:rPr>
      </w:pPr>
    </w:p>
    <w:p w:rsidR="008007F3" w:rsidRPr="008007F3" w:rsidRDefault="008007F3" w:rsidP="00750785">
      <w:pPr>
        <w:pStyle w:val="Heading1"/>
        <w:keepNext w:val="0"/>
        <w:widowControl w:val="0"/>
        <w:numPr>
          <w:ilvl w:val="0"/>
          <w:numId w:val="22"/>
        </w:numPr>
        <w:tabs>
          <w:tab w:val="left" w:pos="1052"/>
          <w:tab w:val="left" w:pos="1053"/>
        </w:tabs>
        <w:adjustRightInd/>
        <w:spacing w:before="1" w:after="0"/>
        <w:rPr>
          <w:sz w:val="22"/>
          <w:szCs w:val="22"/>
        </w:rPr>
      </w:pPr>
      <w:r w:rsidRPr="008007F3">
        <w:rPr>
          <w:sz w:val="22"/>
          <w:szCs w:val="22"/>
        </w:rPr>
        <w:t>FORMULAE</w:t>
      </w:r>
      <w:r w:rsidRPr="008007F3">
        <w:rPr>
          <w:spacing w:val="-2"/>
          <w:sz w:val="22"/>
          <w:szCs w:val="22"/>
        </w:rPr>
        <w:t xml:space="preserve"> </w:t>
      </w:r>
      <w:r w:rsidRPr="008007F3">
        <w:rPr>
          <w:sz w:val="22"/>
          <w:szCs w:val="22"/>
        </w:rPr>
        <w:t>FOR</w:t>
      </w:r>
      <w:r w:rsidRPr="008007F3">
        <w:rPr>
          <w:spacing w:val="-2"/>
          <w:sz w:val="22"/>
          <w:szCs w:val="22"/>
        </w:rPr>
        <w:t xml:space="preserve"> </w:t>
      </w:r>
      <w:r w:rsidRPr="008007F3">
        <w:rPr>
          <w:sz w:val="22"/>
          <w:szCs w:val="22"/>
        </w:rPr>
        <w:t>PROCUREMENT</w:t>
      </w:r>
      <w:r w:rsidRPr="008007F3">
        <w:rPr>
          <w:spacing w:val="-2"/>
          <w:sz w:val="22"/>
          <w:szCs w:val="22"/>
        </w:rPr>
        <w:t xml:space="preserve"> </w:t>
      </w:r>
      <w:r w:rsidRPr="008007F3">
        <w:rPr>
          <w:sz w:val="22"/>
          <w:szCs w:val="22"/>
        </w:rPr>
        <w:t>OF</w:t>
      </w:r>
      <w:r w:rsidRPr="008007F3">
        <w:rPr>
          <w:spacing w:val="-4"/>
          <w:sz w:val="22"/>
          <w:szCs w:val="22"/>
        </w:rPr>
        <w:t xml:space="preserve"> </w:t>
      </w:r>
      <w:r w:rsidRPr="008007F3">
        <w:rPr>
          <w:sz w:val="22"/>
          <w:szCs w:val="22"/>
        </w:rPr>
        <w:t>GOODS</w:t>
      </w:r>
      <w:r w:rsidRPr="008007F3">
        <w:rPr>
          <w:spacing w:val="-2"/>
          <w:sz w:val="22"/>
          <w:szCs w:val="22"/>
        </w:rPr>
        <w:t xml:space="preserve"> </w:t>
      </w:r>
      <w:r w:rsidRPr="008007F3">
        <w:rPr>
          <w:sz w:val="22"/>
          <w:szCs w:val="22"/>
        </w:rPr>
        <w:t>AND</w:t>
      </w:r>
      <w:r w:rsidRPr="008007F3">
        <w:rPr>
          <w:spacing w:val="-2"/>
          <w:sz w:val="22"/>
          <w:szCs w:val="22"/>
        </w:rPr>
        <w:t xml:space="preserve"> </w:t>
      </w:r>
      <w:r w:rsidRPr="008007F3">
        <w:rPr>
          <w:sz w:val="22"/>
          <w:szCs w:val="22"/>
        </w:rPr>
        <w:t>SERVICES</w:t>
      </w:r>
    </w:p>
    <w:p w:rsidR="008007F3" w:rsidRDefault="008007F3" w:rsidP="008007F3">
      <w:pPr>
        <w:pStyle w:val="BodyText"/>
        <w:rPr>
          <w:b/>
        </w:rPr>
      </w:pPr>
    </w:p>
    <w:p w:rsidR="008007F3" w:rsidRDefault="008007F3" w:rsidP="008007F3">
      <w:pPr>
        <w:pStyle w:val="BodyText"/>
        <w:spacing w:before="10"/>
        <w:rPr>
          <w:b/>
          <w:sz w:val="18"/>
        </w:rPr>
      </w:pPr>
    </w:p>
    <w:p w:rsidR="008007F3" w:rsidRDefault="008007F3" w:rsidP="00750785">
      <w:pPr>
        <w:pStyle w:val="ListParagraph"/>
        <w:widowControl w:val="0"/>
        <w:numPr>
          <w:ilvl w:val="1"/>
          <w:numId w:val="22"/>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4"/>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r>
        <w:rPr>
          <w:rFonts w:ascii="Arial"/>
          <w:b/>
          <w:spacing w:val="-3"/>
        </w:rPr>
        <w:t xml:space="preserve"> </w:t>
      </w:r>
      <w:r>
        <w:rPr>
          <w:rFonts w:ascii="Arial"/>
          <w:b/>
        </w:rPr>
        <w:t>THE</w:t>
      </w:r>
      <w:r>
        <w:rPr>
          <w:rFonts w:ascii="Arial"/>
          <w:b/>
          <w:spacing w:val="-1"/>
        </w:rPr>
        <w:t xml:space="preserve"> </w:t>
      </w:r>
      <w:r>
        <w:rPr>
          <w:rFonts w:ascii="Arial"/>
          <w:b/>
        </w:rPr>
        <w:t>80/20</w:t>
      </w:r>
      <w:r>
        <w:rPr>
          <w:rFonts w:ascii="Arial"/>
          <w:b/>
          <w:spacing w:val="-4"/>
        </w:rPr>
        <w:t xml:space="preserve"> </w:t>
      </w:r>
      <w:r>
        <w:rPr>
          <w:rFonts w:ascii="Arial"/>
          <w:b/>
        </w:rPr>
        <w:t>PREFERENCE</w:t>
      </w:r>
      <w:r>
        <w:rPr>
          <w:rFonts w:ascii="Arial"/>
          <w:b/>
          <w:spacing w:val="-2"/>
        </w:rPr>
        <w:t xml:space="preserve"> </w:t>
      </w:r>
      <w:r>
        <w:rPr>
          <w:rFonts w:ascii="Arial"/>
          <w:b/>
        </w:rPr>
        <w:t>POINT</w:t>
      </w:r>
      <w:r>
        <w:rPr>
          <w:rFonts w:ascii="Arial"/>
          <w:b/>
          <w:spacing w:val="-2"/>
        </w:rPr>
        <w:t xml:space="preserve"> </w:t>
      </w:r>
      <w:r>
        <w:rPr>
          <w:rFonts w:ascii="Arial"/>
          <w:b/>
        </w:rPr>
        <w:t>SYSTEMS</w:t>
      </w:r>
    </w:p>
    <w:p w:rsidR="008007F3" w:rsidRDefault="008007F3" w:rsidP="008007F3">
      <w:pPr>
        <w:pStyle w:val="BodyText"/>
        <w:spacing w:before="119"/>
        <w:ind w:left="1052"/>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 90</w:t>
      </w:r>
      <w:r>
        <w:rPr>
          <w:spacing w:val="-6"/>
        </w:rPr>
        <w:t xml:space="preserve"> </w:t>
      </w:r>
      <w:r>
        <w:t>points is allocated</w:t>
      </w:r>
      <w:r>
        <w:rPr>
          <w:spacing w:val="-3"/>
        </w:rPr>
        <w:t xml:space="preserve"> </w:t>
      </w:r>
      <w:r>
        <w:t>for price</w:t>
      </w:r>
      <w:r>
        <w:rPr>
          <w:spacing w:val="-1"/>
        </w:rPr>
        <w:t xml:space="preserve"> </w:t>
      </w:r>
      <w:r>
        <w:t>on</w:t>
      </w:r>
      <w:r>
        <w:rPr>
          <w:spacing w:val="-3"/>
        </w:rPr>
        <w:t xml:space="preserve"> </w:t>
      </w:r>
      <w:r>
        <w:t>the</w:t>
      </w:r>
      <w:r>
        <w:rPr>
          <w:spacing w:val="1"/>
        </w:rPr>
        <w:t xml:space="preserve"> </w:t>
      </w:r>
      <w:r>
        <w:t>following</w:t>
      </w:r>
      <w:r>
        <w:rPr>
          <w:spacing w:val="-1"/>
        </w:rPr>
        <w:t xml:space="preserve"> </w:t>
      </w:r>
      <w:r>
        <w:t>basis:</w:t>
      </w:r>
    </w:p>
    <w:p w:rsidR="008007F3" w:rsidRDefault="008007F3" w:rsidP="008007F3">
      <w:pPr>
        <w:pStyle w:val="BodyText"/>
      </w:pPr>
    </w:p>
    <w:p w:rsidR="00006CCD" w:rsidRDefault="008007F3" w:rsidP="008007F3">
      <w:pPr>
        <w:pStyle w:val="Heading1"/>
        <w:spacing w:before="1"/>
        <w:ind w:left="2312"/>
        <w:rPr>
          <w:sz w:val="22"/>
          <w:szCs w:val="22"/>
        </w:rPr>
      </w:pPr>
      <w:r w:rsidRPr="008007F3">
        <w:rPr>
          <w:sz w:val="22"/>
          <w:szCs w:val="22"/>
        </w:rPr>
        <w:lastRenderedPageBreak/>
        <w:t>80/20</w:t>
      </w:r>
    </w:p>
    <w:p w:rsidR="00006CCD" w:rsidRDefault="00006CCD" w:rsidP="00006CCD">
      <w:pPr>
        <w:tabs>
          <w:tab w:val="left" w:pos="3916"/>
        </w:tabs>
        <w:spacing w:before="37" w:line="366" w:lineRule="exact"/>
        <w:rPr>
          <w:rFonts w:ascii="Cambria Math" w:eastAsia="Cambria Math" w:hAnsi="Cambria Math"/>
          <w:sz w:val="28"/>
        </w:rPr>
      </w:pPr>
      <w:r>
        <w:rPr>
          <w:lang w:val="en-GB" w:eastAsia="en-GB"/>
        </w:rPr>
        <w:t xml:space="preserve">                        </w: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5"/>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𝒎𝒊𝒏</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tbl>
      <w:tblPr>
        <w:tblW w:w="0" w:type="auto"/>
        <w:tblInd w:w="1009" w:type="dxa"/>
        <w:tblLayout w:type="fixed"/>
        <w:tblCellMar>
          <w:left w:w="0" w:type="dxa"/>
          <w:right w:w="0" w:type="dxa"/>
        </w:tblCellMar>
        <w:tblLook w:val="01E0" w:firstRow="1" w:lastRow="1" w:firstColumn="1" w:lastColumn="1" w:noHBand="0" w:noVBand="0"/>
      </w:tblPr>
      <w:tblGrid>
        <w:gridCol w:w="735"/>
        <w:gridCol w:w="369"/>
        <w:gridCol w:w="5368"/>
      </w:tblGrid>
      <w:tr w:rsidR="00006CCD" w:rsidTr="00E4190A">
        <w:trPr>
          <w:trHeight w:val="309"/>
        </w:trPr>
        <w:tc>
          <w:tcPr>
            <w:tcW w:w="735" w:type="dxa"/>
          </w:tcPr>
          <w:p w:rsidR="00006CCD" w:rsidRDefault="00006CCD" w:rsidP="00E4190A">
            <w:pPr>
              <w:pStyle w:val="TableParagraph"/>
              <w:spacing w:before="0" w:line="219" w:lineRule="exact"/>
              <w:ind w:left="50"/>
              <w:rPr>
                <w:rFonts w:ascii="Arial MT"/>
              </w:rPr>
            </w:pPr>
            <w:r>
              <w:rPr>
                <w:rFonts w:ascii="Arial MT"/>
              </w:rPr>
              <w:t>Where</w:t>
            </w:r>
          </w:p>
        </w:tc>
        <w:tc>
          <w:tcPr>
            <w:tcW w:w="5737" w:type="dxa"/>
            <w:gridSpan w:val="2"/>
          </w:tcPr>
          <w:p w:rsidR="00006CCD" w:rsidRDefault="00006CCD" w:rsidP="00E4190A">
            <w:pPr>
              <w:pStyle w:val="TableParagraph"/>
              <w:spacing w:before="0"/>
              <w:rPr>
                <w:rFonts w:ascii="Times New Roman"/>
              </w:rPr>
            </w:pPr>
          </w:p>
        </w:tc>
      </w:tr>
      <w:tr w:rsidR="00006CCD" w:rsidTr="00E4190A">
        <w:trPr>
          <w:trHeight w:val="373"/>
        </w:trPr>
        <w:tc>
          <w:tcPr>
            <w:tcW w:w="735" w:type="dxa"/>
          </w:tcPr>
          <w:p w:rsidR="00006CCD" w:rsidRDefault="00006CCD" w:rsidP="00E4190A">
            <w:pPr>
              <w:pStyle w:val="TableParagraph"/>
              <w:spacing w:before="28"/>
              <w:ind w:left="50"/>
              <w:rPr>
                <w:rFonts w:ascii="Arial MT"/>
              </w:rPr>
            </w:pPr>
            <w:r>
              <w:rPr>
                <w:rFonts w:ascii="Arial MT"/>
              </w:rPr>
              <w:t>Ps</w:t>
            </w:r>
          </w:p>
        </w:tc>
        <w:tc>
          <w:tcPr>
            <w:tcW w:w="369" w:type="dxa"/>
          </w:tcPr>
          <w:p w:rsidR="00006CCD" w:rsidRDefault="00006CCD" w:rsidP="00E4190A">
            <w:pPr>
              <w:pStyle w:val="TableParagraph"/>
              <w:spacing w:before="28"/>
              <w:ind w:left="34"/>
              <w:rPr>
                <w:rFonts w:ascii="Arial MT"/>
              </w:rPr>
            </w:pPr>
            <w:r>
              <w:rPr>
                <w:rFonts w:ascii="Arial MT"/>
              </w:rPr>
              <w:t>=</w:t>
            </w:r>
          </w:p>
        </w:tc>
        <w:tc>
          <w:tcPr>
            <w:tcW w:w="5368" w:type="dxa"/>
          </w:tcPr>
          <w:p w:rsidR="00006CCD" w:rsidRDefault="00006CCD" w:rsidP="00E4190A">
            <w:pPr>
              <w:pStyle w:val="TableParagraph"/>
              <w:spacing w:before="28"/>
              <w:ind w:left="205"/>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1"/>
              </w:rPr>
              <w:t xml:space="preserve"> </w:t>
            </w:r>
            <w:r>
              <w:rPr>
                <w:rFonts w:ascii="Arial MT"/>
              </w:rPr>
              <w:t>tender under consideration</w:t>
            </w:r>
          </w:p>
        </w:tc>
      </w:tr>
      <w:tr w:rsidR="00006CCD" w:rsidTr="00E4190A">
        <w:trPr>
          <w:trHeight w:val="373"/>
        </w:trPr>
        <w:tc>
          <w:tcPr>
            <w:tcW w:w="735" w:type="dxa"/>
          </w:tcPr>
          <w:p w:rsidR="00006CCD" w:rsidRDefault="00006CCD" w:rsidP="00E4190A">
            <w:pPr>
              <w:pStyle w:val="TableParagraph"/>
              <w:spacing w:before="29"/>
              <w:ind w:left="50"/>
              <w:rPr>
                <w:rFonts w:ascii="Arial MT"/>
              </w:rPr>
            </w:pPr>
            <w:r>
              <w:rPr>
                <w:rFonts w:ascii="Arial MT"/>
              </w:rPr>
              <w:t>Pt</w:t>
            </w:r>
          </w:p>
        </w:tc>
        <w:tc>
          <w:tcPr>
            <w:tcW w:w="369" w:type="dxa"/>
          </w:tcPr>
          <w:p w:rsidR="00006CCD" w:rsidRDefault="00006CCD" w:rsidP="00E4190A">
            <w:pPr>
              <w:pStyle w:val="TableParagraph"/>
              <w:spacing w:before="29"/>
              <w:ind w:left="34"/>
              <w:rPr>
                <w:rFonts w:ascii="Arial MT"/>
              </w:rPr>
            </w:pPr>
            <w:r>
              <w:rPr>
                <w:rFonts w:ascii="Arial MT"/>
              </w:rPr>
              <w:t>=</w:t>
            </w:r>
          </w:p>
        </w:tc>
        <w:tc>
          <w:tcPr>
            <w:tcW w:w="5368" w:type="dxa"/>
          </w:tcPr>
          <w:p w:rsidR="00006CCD" w:rsidRDefault="00006CCD" w:rsidP="00E4190A">
            <w:pPr>
              <w:pStyle w:val="TableParagraph"/>
              <w:spacing w:before="29"/>
              <w:ind w:left="205"/>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E4190A">
        <w:trPr>
          <w:trHeight w:val="309"/>
        </w:trPr>
        <w:tc>
          <w:tcPr>
            <w:tcW w:w="735" w:type="dxa"/>
          </w:tcPr>
          <w:p w:rsidR="00006CCD" w:rsidRDefault="00006CCD" w:rsidP="00E4190A">
            <w:pPr>
              <w:pStyle w:val="TableParagraph"/>
              <w:spacing w:before="28"/>
              <w:ind w:left="50"/>
              <w:rPr>
                <w:rFonts w:ascii="Arial MT"/>
              </w:rPr>
            </w:pPr>
            <w:r>
              <w:rPr>
                <w:rFonts w:ascii="Arial MT"/>
              </w:rPr>
              <w:t>Pmin</w:t>
            </w:r>
          </w:p>
        </w:tc>
        <w:tc>
          <w:tcPr>
            <w:tcW w:w="369" w:type="dxa"/>
          </w:tcPr>
          <w:p w:rsidR="00006CCD" w:rsidRDefault="00006CCD" w:rsidP="00E4190A">
            <w:pPr>
              <w:pStyle w:val="TableParagraph"/>
              <w:spacing w:before="28"/>
              <w:ind w:left="34"/>
              <w:rPr>
                <w:rFonts w:ascii="Arial MT"/>
              </w:rPr>
            </w:pPr>
            <w:r>
              <w:rPr>
                <w:rFonts w:ascii="Arial MT"/>
              </w:rPr>
              <w:t>=</w:t>
            </w:r>
          </w:p>
        </w:tc>
        <w:tc>
          <w:tcPr>
            <w:tcW w:w="5368" w:type="dxa"/>
          </w:tcPr>
          <w:p w:rsidR="00006CCD" w:rsidRDefault="00006CCD" w:rsidP="00E4190A">
            <w:pPr>
              <w:pStyle w:val="TableParagraph"/>
              <w:spacing w:before="28"/>
              <w:ind w:left="205"/>
              <w:rPr>
                <w:rFonts w:ascii="Arial MT"/>
              </w:rPr>
            </w:pP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lowest</w:t>
            </w:r>
            <w:r>
              <w:rPr>
                <w:rFonts w:ascii="Arial MT"/>
                <w:spacing w:val="-1"/>
              </w:rPr>
              <w:t xml:space="preserve"> </w:t>
            </w:r>
            <w:r>
              <w:rPr>
                <w:rFonts w:ascii="Arial MT"/>
              </w:rPr>
              <w:t>acceptable tender</w:t>
            </w:r>
          </w:p>
        </w:tc>
      </w:tr>
    </w:tbl>
    <w:p w:rsidR="00006CCD" w:rsidRDefault="00006CCD" w:rsidP="00006CCD">
      <w:pPr>
        <w:tabs>
          <w:tab w:val="left" w:pos="1576"/>
        </w:tabs>
        <w:rPr>
          <w:lang w:val="en-GB" w:eastAsia="en-GB"/>
        </w:rPr>
      </w:pPr>
    </w:p>
    <w:p w:rsidR="00006CCD" w:rsidRDefault="00006CCD" w:rsidP="00006CCD">
      <w:pPr>
        <w:pStyle w:val="BodyText"/>
        <w:spacing w:before="5"/>
        <w:rPr>
          <w:rFonts w:ascii="Cambria Math"/>
          <w:sz w:val="23"/>
        </w:rPr>
      </w:pPr>
      <w:r>
        <w:rPr>
          <w:lang w:eastAsia="en-GB"/>
        </w:rPr>
        <w:tab/>
      </w:r>
    </w:p>
    <w:p w:rsidR="00006CCD" w:rsidRPr="00006CCD" w:rsidRDefault="00006CCD" w:rsidP="00750785">
      <w:pPr>
        <w:pStyle w:val="Heading1"/>
        <w:keepNext w:val="0"/>
        <w:widowControl w:val="0"/>
        <w:numPr>
          <w:ilvl w:val="0"/>
          <w:numId w:val="22"/>
        </w:numPr>
        <w:tabs>
          <w:tab w:val="left" w:pos="1052"/>
          <w:tab w:val="left" w:pos="1053"/>
          <w:tab w:val="left" w:pos="2511"/>
          <w:tab w:val="left" w:pos="3187"/>
          <w:tab w:val="left" w:pos="4519"/>
          <w:tab w:val="left" w:pos="5063"/>
          <w:tab w:val="left" w:pos="6250"/>
          <w:tab w:val="left" w:pos="6768"/>
          <w:tab w:val="left" w:pos="7697"/>
          <w:tab w:val="left" w:pos="8788"/>
          <w:tab w:val="left" w:pos="9476"/>
        </w:tabs>
        <w:adjustRightInd/>
        <w:spacing w:before="94" w:after="0"/>
        <w:ind w:right="146"/>
        <w:rPr>
          <w:sz w:val="22"/>
          <w:szCs w:val="22"/>
        </w:rPr>
      </w:pPr>
      <w:r w:rsidRPr="00006CCD">
        <w:rPr>
          <w:sz w:val="22"/>
          <w:szCs w:val="22"/>
        </w:rPr>
        <w:t>FORMULAE</w:t>
      </w:r>
      <w:r w:rsidRPr="00006CCD">
        <w:rPr>
          <w:sz w:val="22"/>
          <w:szCs w:val="22"/>
        </w:rPr>
        <w:tab/>
        <w:t>FOR</w:t>
      </w:r>
      <w:r w:rsidRPr="00006CCD">
        <w:rPr>
          <w:sz w:val="22"/>
          <w:szCs w:val="22"/>
        </w:rPr>
        <w:tab/>
        <w:t>DISPOSAL</w:t>
      </w:r>
      <w:r w:rsidRPr="00006CCD">
        <w:rPr>
          <w:sz w:val="22"/>
          <w:szCs w:val="22"/>
        </w:rPr>
        <w:tab/>
        <w:t>OR</w:t>
      </w:r>
      <w:r w:rsidRPr="00006CCD">
        <w:rPr>
          <w:sz w:val="22"/>
          <w:szCs w:val="22"/>
        </w:rPr>
        <w:tab/>
        <w:t>LEASING</w:t>
      </w:r>
      <w:r w:rsidRPr="00006CCD">
        <w:rPr>
          <w:sz w:val="22"/>
          <w:szCs w:val="22"/>
        </w:rPr>
        <w:tab/>
        <w:t>OF</w:t>
      </w:r>
      <w:r w:rsidRPr="00006CCD">
        <w:rPr>
          <w:sz w:val="22"/>
          <w:szCs w:val="22"/>
        </w:rPr>
        <w:tab/>
        <w:t>STATE</w:t>
      </w:r>
      <w:r w:rsidRPr="00006CCD">
        <w:rPr>
          <w:sz w:val="22"/>
          <w:szCs w:val="22"/>
        </w:rPr>
        <w:tab/>
        <w:t>ASSETS</w:t>
      </w:r>
      <w:r w:rsidRPr="00006CCD">
        <w:rPr>
          <w:sz w:val="22"/>
          <w:szCs w:val="22"/>
        </w:rPr>
        <w:tab/>
        <w:t>AND</w:t>
      </w:r>
      <w:r w:rsidRPr="00006CCD">
        <w:rPr>
          <w:sz w:val="22"/>
          <w:szCs w:val="22"/>
        </w:rPr>
        <w:tab/>
        <w:t>INCOME</w:t>
      </w:r>
      <w:r w:rsidRPr="00006CCD">
        <w:rPr>
          <w:spacing w:val="-59"/>
          <w:sz w:val="22"/>
          <w:szCs w:val="22"/>
        </w:rPr>
        <w:t xml:space="preserve"> </w:t>
      </w:r>
      <w:r w:rsidRPr="00006CCD">
        <w:rPr>
          <w:sz w:val="22"/>
          <w:szCs w:val="22"/>
        </w:rPr>
        <w:t>GENERATING</w:t>
      </w:r>
      <w:r w:rsidRPr="00006CCD">
        <w:rPr>
          <w:spacing w:val="1"/>
          <w:sz w:val="22"/>
          <w:szCs w:val="22"/>
        </w:rPr>
        <w:t xml:space="preserve"> </w:t>
      </w:r>
      <w:r w:rsidRPr="00006CCD">
        <w:rPr>
          <w:sz w:val="22"/>
          <w:szCs w:val="22"/>
        </w:rPr>
        <w:t>PROCUREMENT</w:t>
      </w:r>
    </w:p>
    <w:p w:rsidR="00006CCD" w:rsidRDefault="00006CCD" w:rsidP="00006CCD">
      <w:pPr>
        <w:pStyle w:val="BodyText"/>
        <w:rPr>
          <w:b/>
        </w:rPr>
      </w:pPr>
    </w:p>
    <w:p w:rsidR="00006CCD" w:rsidRDefault="00006CCD" w:rsidP="00006CCD">
      <w:pPr>
        <w:pStyle w:val="BodyText"/>
        <w:rPr>
          <w:b/>
          <w:sz w:val="19"/>
        </w:rPr>
      </w:pPr>
    </w:p>
    <w:p w:rsidR="00006CCD" w:rsidRDefault="00006CCD" w:rsidP="00750785">
      <w:pPr>
        <w:pStyle w:val="ListParagraph"/>
        <w:widowControl w:val="0"/>
        <w:numPr>
          <w:ilvl w:val="1"/>
          <w:numId w:val="22"/>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3"/>
        </w:rPr>
        <w:t xml:space="preserve"> </w:t>
      </w:r>
      <w:r>
        <w:rPr>
          <w:rFonts w:ascii="Arial"/>
          <w:b/>
        </w:rPr>
        <w:t>PRICETHE</w:t>
      </w:r>
      <w:r>
        <w:rPr>
          <w:rFonts w:ascii="Arial"/>
          <w:b/>
          <w:spacing w:val="-2"/>
        </w:rPr>
        <w:t xml:space="preserve"> </w:t>
      </w:r>
      <w:r>
        <w:rPr>
          <w:rFonts w:ascii="Arial"/>
          <w:b/>
        </w:rPr>
        <w:t>80/20</w:t>
      </w:r>
      <w:r>
        <w:rPr>
          <w:rFonts w:ascii="Arial"/>
          <w:b/>
          <w:spacing w:val="-2"/>
        </w:rPr>
        <w:t xml:space="preserve"> </w:t>
      </w:r>
      <w:r>
        <w:rPr>
          <w:rFonts w:ascii="Arial"/>
          <w:b/>
        </w:rPr>
        <w:t>PREFERENCE</w:t>
      </w:r>
      <w:r>
        <w:rPr>
          <w:rFonts w:ascii="Arial"/>
          <w:b/>
          <w:spacing w:val="-3"/>
        </w:rPr>
        <w:t xml:space="preserve"> </w:t>
      </w:r>
      <w:r>
        <w:rPr>
          <w:rFonts w:ascii="Arial"/>
          <w:b/>
        </w:rPr>
        <w:t>POINT</w:t>
      </w:r>
      <w:r>
        <w:rPr>
          <w:rFonts w:ascii="Arial"/>
          <w:b/>
          <w:spacing w:val="-2"/>
        </w:rPr>
        <w:t xml:space="preserve"> </w:t>
      </w:r>
      <w:r>
        <w:rPr>
          <w:rFonts w:ascii="Arial"/>
          <w:b/>
        </w:rPr>
        <w:t>SYSTEMS</w:t>
      </w:r>
    </w:p>
    <w:p w:rsidR="00006CCD" w:rsidRDefault="00006CCD" w:rsidP="00006CCD">
      <w:pPr>
        <w:pStyle w:val="BodyText"/>
        <w:spacing w:before="119"/>
        <w:ind w:left="1004"/>
      </w:pPr>
      <w:r>
        <w:t>A</w:t>
      </w:r>
      <w:r>
        <w:rPr>
          <w:spacing w:val="-2"/>
        </w:rPr>
        <w:t xml:space="preserve"> </w:t>
      </w:r>
      <w:r>
        <w:t>maximum</w:t>
      </w:r>
      <w:r>
        <w:rPr>
          <w:spacing w:val="-2"/>
        </w:rPr>
        <w:t xml:space="preserve"> </w:t>
      </w:r>
      <w:r>
        <w:t>of</w:t>
      </w:r>
      <w:r>
        <w:rPr>
          <w:spacing w:val="-2"/>
        </w:rPr>
        <w:t xml:space="preserve"> </w:t>
      </w:r>
      <w:r>
        <w:t>80</w:t>
      </w:r>
      <w:r>
        <w:rPr>
          <w:spacing w:val="-2"/>
        </w:rPr>
        <w:t xml:space="preserve"> </w:t>
      </w:r>
      <w:r>
        <w:t>points</w:t>
      </w:r>
      <w:r>
        <w:rPr>
          <w:spacing w:val="-3"/>
        </w:rPr>
        <w:t xml:space="preserve"> </w:t>
      </w:r>
      <w:r>
        <w:t>is</w:t>
      </w:r>
      <w:r>
        <w:rPr>
          <w:spacing w:val="-1"/>
        </w:rPr>
        <w:t xml:space="preserve"> </w:t>
      </w:r>
      <w:r>
        <w:t>allocated</w:t>
      </w:r>
      <w:r>
        <w:rPr>
          <w:spacing w:val="-1"/>
        </w:rPr>
        <w:t xml:space="preserve"> </w:t>
      </w:r>
      <w:r>
        <w:t>for price</w:t>
      </w:r>
      <w:r>
        <w:rPr>
          <w:spacing w:val="-2"/>
        </w:rPr>
        <w:t xml:space="preserve"> </w:t>
      </w:r>
      <w:r>
        <w:t>on</w:t>
      </w:r>
      <w:r>
        <w:rPr>
          <w:spacing w:val="-3"/>
        </w:rPr>
        <w:t xml:space="preserve"> </w:t>
      </w:r>
      <w:r>
        <w:t>the</w:t>
      </w:r>
      <w:r>
        <w:rPr>
          <w:spacing w:val="-1"/>
        </w:rPr>
        <w:t xml:space="preserve"> </w:t>
      </w:r>
      <w:r>
        <w:t>following</w:t>
      </w:r>
      <w:r>
        <w:rPr>
          <w:spacing w:val="-2"/>
        </w:rPr>
        <w:t xml:space="preserve"> </w:t>
      </w:r>
      <w:r>
        <w:t>basis:</w:t>
      </w:r>
    </w:p>
    <w:p w:rsidR="00006CCD" w:rsidRDefault="00006CCD" w:rsidP="00006CCD">
      <w:pPr>
        <w:pStyle w:val="BodyText"/>
        <w:rPr>
          <w:sz w:val="20"/>
        </w:rPr>
      </w:pPr>
    </w:p>
    <w:p w:rsidR="00006CCD" w:rsidRDefault="00006CCD" w:rsidP="00006CCD">
      <w:pPr>
        <w:pStyle w:val="BodyText"/>
        <w:spacing w:before="3"/>
        <w:rPr>
          <w:sz w:val="26"/>
        </w:rPr>
      </w:pPr>
    </w:p>
    <w:p w:rsidR="00006CCD" w:rsidRDefault="00006CCD" w:rsidP="00006CCD">
      <w:pPr>
        <w:pStyle w:val="Heading1"/>
        <w:spacing w:before="94"/>
        <w:ind w:left="3049"/>
      </w:pPr>
      <w:r>
        <w:t>80/20</w:t>
      </w:r>
    </w:p>
    <w:p w:rsidR="00006CCD" w:rsidRDefault="00006CCD" w:rsidP="00006CCD">
      <w:pPr>
        <w:pStyle w:val="BodyText"/>
        <w:spacing w:before="3"/>
        <w:rPr>
          <w:b/>
        </w:rPr>
      </w:pPr>
    </w:p>
    <w:p w:rsidR="00006CCD" w:rsidRDefault="00006CCD" w:rsidP="00006CCD">
      <w:pPr>
        <w:tabs>
          <w:tab w:val="left" w:pos="3952"/>
        </w:tabs>
        <w:spacing w:line="366" w:lineRule="exact"/>
        <w:ind w:left="1052"/>
        <w:rPr>
          <w:rFonts w:ascii="Cambria Math" w:eastAsia="Cambria Math" w:hAnsi="Cambria Math"/>
          <w:sz w:val="28"/>
        </w:rPr>
      </w:pPr>
      <w:r>
        <w:rPr>
          <w:rFonts w:ascii="Arial MT" w:eastAsia="Arial MT" w:hAnsi="Arial MT"/>
          <w:noProof/>
          <w:lang w:eastAsia="en-ZA"/>
        </w:rPr>
        <mc:AlternateContent>
          <mc:Choice Requires="wps">
            <w:drawing>
              <wp:anchor distT="0" distB="0" distL="114300" distR="114300" simplePos="0" relativeHeight="251715584" behindDoc="1" locked="0" layoutInCell="1" allowOverlap="1" wp14:anchorId="08137457" wp14:editId="6D62F4A3">
                <wp:simplePos x="0" y="0"/>
                <wp:positionH relativeFrom="page">
                  <wp:posOffset>2204085</wp:posOffset>
                </wp:positionH>
                <wp:positionV relativeFrom="paragraph">
                  <wp:posOffset>170815</wp:posOffset>
                </wp:positionV>
                <wp:extent cx="749935" cy="12065"/>
                <wp:effectExtent l="3810" t="127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6FD4" id="Rectangle 39" o:spid="_x0000_s1026" style="position:absolute;margin-left:173.55pt;margin-top:13.45pt;width:59.05pt;height:.9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" fillcolor="black" stroked="f">
                <w10:wrap anchorx="page"/>
              </v:rect>
            </w:pict>
          </mc:Fallback>
        </mc:AlternateConten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𝒎𝒂𝒙</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006CCD" w:rsidRDefault="00006CCD" w:rsidP="00006CCD">
      <w:pPr>
        <w:pStyle w:val="BodyText"/>
        <w:spacing w:before="6"/>
        <w:rPr>
          <w:rFonts w:ascii="Cambria Math"/>
          <w:sz w:val="29"/>
        </w:rPr>
      </w:pPr>
    </w:p>
    <w:tbl>
      <w:tblPr>
        <w:tblW w:w="0" w:type="auto"/>
        <w:tblInd w:w="109" w:type="dxa"/>
        <w:tblLayout w:type="fixed"/>
        <w:tblCellMar>
          <w:left w:w="0" w:type="dxa"/>
          <w:right w:w="0" w:type="dxa"/>
        </w:tblCellMar>
        <w:tblLook w:val="01E0" w:firstRow="1" w:lastRow="1" w:firstColumn="1" w:lastColumn="1" w:noHBand="0" w:noVBand="0"/>
      </w:tblPr>
      <w:tblGrid>
        <w:gridCol w:w="825"/>
        <w:gridCol w:w="767"/>
        <w:gridCol w:w="412"/>
        <w:gridCol w:w="5368"/>
      </w:tblGrid>
      <w:tr w:rsidR="00006CCD" w:rsidTr="00E4190A">
        <w:trPr>
          <w:trHeight w:val="309"/>
        </w:trPr>
        <w:tc>
          <w:tcPr>
            <w:tcW w:w="825" w:type="dxa"/>
          </w:tcPr>
          <w:p w:rsidR="00006CCD" w:rsidRDefault="00006CCD" w:rsidP="00E4190A">
            <w:pPr>
              <w:pStyle w:val="TableParagraph"/>
              <w:spacing w:before="0" w:line="247" w:lineRule="exact"/>
              <w:ind w:left="50"/>
              <w:rPr>
                <w:rFonts w:ascii="Arial MT"/>
              </w:rPr>
            </w:pPr>
            <w:r>
              <w:rPr>
                <w:rFonts w:ascii="Arial MT"/>
              </w:rPr>
              <w:t>Where</w:t>
            </w:r>
          </w:p>
        </w:tc>
        <w:tc>
          <w:tcPr>
            <w:tcW w:w="6547" w:type="dxa"/>
            <w:gridSpan w:val="3"/>
          </w:tcPr>
          <w:p w:rsidR="00006CCD" w:rsidRDefault="00006CCD" w:rsidP="00E4190A">
            <w:pPr>
              <w:pStyle w:val="TableParagraph"/>
              <w:spacing w:before="0"/>
              <w:rPr>
                <w:rFonts w:ascii="Times New Roman"/>
              </w:rPr>
            </w:pPr>
          </w:p>
        </w:tc>
      </w:tr>
      <w:tr w:rsidR="00006CCD" w:rsidTr="00E4190A">
        <w:trPr>
          <w:trHeight w:val="371"/>
        </w:trPr>
        <w:tc>
          <w:tcPr>
            <w:tcW w:w="825" w:type="dxa"/>
          </w:tcPr>
          <w:p w:rsidR="00006CCD" w:rsidRDefault="00006CCD" w:rsidP="00E4190A">
            <w:pPr>
              <w:pStyle w:val="TableParagraph"/>
              <w:spacing w:before="0"/>
              <w:rPr>
                <w:rFonts w:ascii="Times New Roman"/>
              </w:rPr>
            </w:pPr>
          </w:p>
        </w:tc>
        <w:tc>
          <w:tcPr>
            <w:tcW w:w="767" w:type="dxa"/>
          </w:tcPr>
          <w:p w:rsidR="00006CCD" w:rsidRDefault="00006CCD" w:rsidP="00E4190A">
            <w:pPr>
              <w:pStyle w:val="TableParagraph"/>
              <w:spacing w:before="56"/>
              <w:ind w:left="125"/>
              <w:rPr>
                <w:rFonts w:ascii="Arial MT"/>
              </w:rPr>
            </w:pPr>
            <w:r>
              <w:rPr>
                <w:rFonts w:ascii="Arial MT"/>
              </w:rPr>
              <w:t>Ps</w:t>
            </w:r>
          </w:p>
        </w:tc>
        <w:tc>
          <w:tcPr>
            <w:tcW w:w="412" w:type="dxa"/>
          </w:tcPr>
          <w:p w:rsidR="00006CCD" w:rsidRDefault="00006CCD" w:rsidP="00E4190A">
            <w:pPr>
              <w:pStyle w:val="TableParagraph"/>
              <w:spacing w:before="56"/>
              <w:ind w:left="78"/>
              <w:rPr>
                <w:rFonts w:ascii="Arial MT"/>
              </w:rPr>
            </w:pPr>
            <w:r>
              <w:rPr>
                <w:rFonts w:ascii="Arial MT"/>
              </w:rPr>
              <w:t>=</w:t>
            </w:r>
          </w:p>
        </w:tc>
        <w:tc>
          <w:tcPr>
            <w:tcW w:w="5368" w:type="dxa"/>
          </w:tcPr>
          <w:p w:rsidR="00006CCD" w:rsidRDefault="00006CCD" w:rsidP="00E4190A">
            <w:pPr>
              <w:pStyle w:val="TableParagraph"/>
              <w:spacing w:before="56"/>
              <w:ind w:left="206"/>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tender</w:t>
            </w:r>
            <w:r>
              <w:rPr>
                <w:rFonts w:ascii="Arial MT"/>
                <w:spacing w:val="1"/>
              </w:rPr>
              <w:t xml:space="preserve"> </w:t>
            </w:r>
            <w:r>
              <w:rPr>
                <w:rFonts w:ascii="Arial MT"/>
              </w:rPr>
              <w:t>under consideration</w:t>
            </w:r>
          </w:p>
        </w:tc>
      </w:tr>
      <w:tr w:rsidR="00006CCD" w:rsidTr="00E4190A">
        <w:trPr>
          <w:trHeight w:val="373"/>
        </w:trPr>
        <w:tc>
          <w:tcPr>
            <w:tcW w:w="825" w:type="dxa"/>
          </w:tcPr>
          <w:p w:rsidR="00006CCD" w:rsidRDefault="00006CCD" w:rsidP="00E4190A">
            <w:pPr>
              <w:pStyle w:val="TableParagraph"/>
              <w:spacing w:before="0"/>
              <w:rPr>
                <w:rFonts w:ascii="Times New Roman"/>
              </w:rPr>
            </w:pPr>
          </w:p>
        </w:tc>
        <w:tc>
          <w:tcPr>
            <w:tcW w:w="767" w:type="dxa"/>
          </w:tcPr>
          <w:p w:rsidR="00006CCD" w:rsidRDefault="00006CCD" w:rsidP="00E4190A">
            <w:pPr>
              <w:pStyle w:val="TableParagraph"/>
              <w:spacing w:before="56"/>
              <w:ind w:left="125"/>
              <w:rPr>
                <w:rFonts w:ascii="Arial MT"/>
              </w:rPr>
            </w:pPr>
            <w:r>
              <w:rPr>
                <w:rFonts w:ascii="Arial MT"/>
              </w:rPr>
              <w:t>Pt</w:t>
            </w:r>
          </w:p>
        </w:tc>
        <w:tc>
          <w:tcPr>
            <w:tcW w:w="412" w:type="dxa"/>
          </w:tcPr>
          <w:p w:rsidR="00006CCD" w:rsidRDefault="00006CCD" w:rsidP="00E4190A">
            <w:pPr>
              <w:pStyle w:val="TableParagraph"/>
              <w:spacing w:before="56"/>
              <w:ind w:left="78"/>
              <w:rPr>
                <w:rFonts w:ascii="Arial MT"/>
              </w:rPr>
            </w:pPr>
            <w:r>
              <w:rPr>
                <w:rFonts w:ascii="Arial MT"/>
              </w:rPr>
              <w:t>=</w:t>
            </w:r>
          </w:p>
        </w:tc>
        <w:tc>
          <w:tcPr>
            <w:tcW w:w="5368" w:type="dxa"/>
          </w:tcPr>
          <w:p w:rsidR="00006CCD" w:rsidRDefault="00006CCD" w:rsidP="00E4190A">
            <w:pPr>
              <w:pStyle w:val="TableParagraph"/>
              <w:spacing w:before="56"/>
              <w:ind w:left="206"/>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E4190A">
        <w:trPr>
          <w:trHeight w:val="310"/>
        </w:trPr>
        <w:tc>
          <w:tcPr>
            <w:tcW w:w="825" w:type="dxa"/>
          </w:tcPr>
          <w:p w:rsidR="00006CCD" w:rsidRDefault="00006CCD" w:rsidP="00E4190A">
            <w:pPr>
              <w:pStyle w:val="TableParagraph"/>
              <w:spacing w:before="0"/>
              <w:rPr>
                <w:rFonts w:ascii="Times New Roman"/>
              </w:rPr>
            </w:pPr>
          </w:p>
        </w:tc>
        <w:tc>
          <w:tcPr>
            <w:tcW w:w="767" w:type="dxa"/>
          </w:tcPr>
          <w:p w:rsidR="00006CCD" w:rsidRDefault="00006CCD" w:rsidP="00E4190A">
            <w:pPr>
              <w:pStyle w:val="TableParagraph"/>
              <w:spacing w:before="57" w:line="233" w:lineRule="exact"/>
              <w:ind w:left="125"/>
              <w:rPr>
                <w:rFonts w:ascii="Arial MT"/>
              </w:rPr>
            </w:pPr>
            <w:r>
              <w:rPr>
                <w:rFonts w:ascii="Arial MT"/>
              </w:rPr>
              <w:t>Pmax</w:t>
            </w:r>
          </w:p>
        </w:tc>
        <w:tc>
          <w:tcPr>
            <w:tcW w:w="412" w:type="dxa"/>
          </w:tcPr>
          <w:p w:rsidR="00006CCD" w:rsidRDefault="00006CCD" w:rsidP="00E4190A">
            <w:pPr>
              <w:pStyle w:val="TableParagraph"/>
              <w:spacing w:before="57" w:line="233" w:lineRule="exact"/>
              <w:ind w:left="78"/>
              <w:rPr>
                <w:rFonts w:ascii="Arial MT"/>
              </w:rPr>
            </w:pPr>
            <w:r>
              <w:rPr>
                <w:rFonts w:ascii="Arial MT"/>
              </w:rPr>
              <w:t>=</w:t>
            </w:r>
          </w:p>
        </w:tc>
        <w:tc>
          <w:tcPr>
            <w:tcW w:w="5368" w:type="dxa"/>
          </w:tcPr>
          <w:p w:rsidR="00006CCD" w:rsidRDefault="00006CCD" w:rsidP="00E4190A">
            <w:pPr>
              <w:pStyle w:val="TableParagraph"/>
              <w:spacing w:before="57" w:line="233" w:lineRule="exact"/>
              <w:ind w:left="206"/>
              <w:rPr>
                <w:rFonts w:ascii="Arial MT"/>
              </w:rPr>
            </w:pPr>
            <w:r>
              <w:rPr>
                <w:rFonts w:ascii="Arial MT"/>
              </w:rPr>
              <w:t>Price</w:t>
            </w:r>
            <w:r>
              <w:rPr>
                <w:rFonts w:ascii="Arial MT"/>
                <w:spacing w:val="-2"/>
              </w:rPr>
              <w:t xml:space="preserve"> </w:t>
            </w:r>
            <w:r>
              <w:rPr>
                <w:rFonts w:ascii="Arial MT"/>
              </w:rPr>
              <w:t>of</w:t>
            </w:r>
            <w:r>
              <w:rPr>
                <w:rFonts w:ascii="Arial MT"/>
                <w:spacing w:val="-1"/>
              </w:rPr>
              <w:t xml:space="preserve"> </w:t>
            </w:r>
            <w:r>
              <w:rPr>
                <w:rFonts w:ascii="Arial MT"/>
              </w:rPr>
              <w:t>highest</w:t>
            </w:r>
            <w:r>
              <w:rPr>
                <w:rFonts w:ascii="Arial MT"/>
                <w:spacing w:val="-2"/>
              </w:rPr>
              <w:t xml:space="preserve"> </w:t>
            </w:r>
            <w:r>
              <w:rPr>
                <w:rFonts w:ascii="Arial MT"/>
              </w:rPr>
              <w:t>acceptable</w:t>
            </w:r>
            <w:r>
              <w:rPr>
                <w:rFonts w:ascii="Arial MT"/>
                <w:spacing w:val="1"/>
              </w:rPr>
              <w:t xml:space="preserve"> </w:t>
            </w:r>
            <w:r>
              <w:rPr>
                <w:rFonts w:ascii="Arial MT"/>
              </w:rPr>
              <w:t>tender</w:t>
            </w:r>
          </w:p>
        </w:tc>
      </w:tr>
    </w:tbl>
    <w:p w:rsidR="00006CCD" w:rsidRDefault="00006CCD" w:rsidP="00006CCD">
      <w:pPr>
        <w:pStyle w:val="BodyText"/>
        <w:rPr>
          <w:rFonts w:ascii="Cambria Math"/>
          <w:sz w:val="20"/>
        </w:rPr>
      </w:pPr>
    </w:p>
    <w:p w:rsidR="00006CCD" w:rsidRDefault="00006CCD" w:rsidP="00006CCD">
      <w:pPr>
        <w:pStyle w:val="BodyText"/>
        <w:spacing w:before="1"/>
        <w:rPr>
          <w:rFonts w:ascii="Cambria Math"/>
        </w:rPr>
      </w:pPr>
    </w:p>
    <w:p w:rsidR="00006CCD" w:rsidRPr="00006CCD" w:rsidRDefault="00006CCD" w:rsidP="00750785">
      <w:pPr>
        <w:pStyle w:val="Heading1"/>
        <w:keepNext w:val="0"/>
        <w:widowControl w:val="0"/>
        <w:numPr>
          <w:ilvl w:val="0"/>
          <w:numId w:val="22"/>
        </w:numPr>
        <w:tabs>
          <w:tab w:val="left" w:pos="1052"/>
          <w:tab w:val="left" w:pos="1053"/>
        </w:tabs>
        <w:adjustRightInd/>
        <w:spacing w:before="0" w:after="0"/>
        <w:rPr>
          <w:sz w:val="22"/>
          <w:szCs w:val="22"/>
        </w:rPr>
      </w:pPr>
      <w:r w:rsidRPr="00006CCD">
        <w:rPr>
          <w:sz w:val="22"/>
          <w:szCs w:val="22"/>
        </w:rPr>
        <w:t>POINTS</w:t>
      </w:r>
      <w:r w:rsidRPr="00006CCD">
        <w:rPr>
          <w:spacing w:val="-4"/>
          <w:sz w:val="22"/>
          <w:szCs w:val="22"/>
        </w:rPr>
        <w:t xml:space="preserve"> </w:t>
      </w:r>
      <w:r w:rsidRPr="00006CCD">
        <w:rPr>
          <w:sz w:val="22"/>
          <w:szCs w:val="22"/>
        </w:rPr>
        <w:t>AWARDED</w:t>
      </w:r>
      <w:r w:rsidRPr="00006CCD">
        <w:rPr>
          <w:spacing w:val="-1"/>
          <w:sz w:val="22"/>
          <w:szCs w:val="22"/>
        </w:rPr>
        <w:t xml:space="preserve"> </w:t>
      </w:r>
      <w:r w:rsidRPr="00006CCD">
        <w:rPr>
          <w:sz w:val="22"/>
          <w:szCs w:val="22"/>
        </w:rPr>
        <w:t>FOR</w:t>
      </w:r>
      <w:r w:rsidRPr="00006CCD">
        <w:rPr>
          <w:spacing w:val="-1"/>
          <w:sz w:val="22"/>
          <w:szCs w:val="22"/>
        </w:rPr>
        <w:t xml:space="preserve"> </w:t>
      </w:r>
      <w:r w:rsidRPr="00006CCD">
        <w:rPr>
          <w:sz w:val="22"/>
          <w:szCs w:val="22"/>
        </w:rPr>
        <w:t>SPECIFIC</w:t>
      </w:r>
      <w:r w:rsidRPr="00006CCD">
        <w:rPr>
          <w:spacing w:val="-3"/>
          <w:sz w:val="22"/>
          <w:szCs w:val="22"/>
        </w:rPr>
        <w:t xml:space="preserve"> </w:t>
      </w:r>
      <w:r w:rsidRPr="00006CCD">
        <w:rPr>
          <w:sz w:val="22"/>
          <w:szCs w:val="22"/>
        </w:rPr>
        <w:t>GOALS</w:t>
      </w:r>
    </w:p>
    <w:p w:rsidR="00006CCD" w:rsidRDefault="00006CCD" w:rsidP="00006CCD">
      <w:pPr>
        <w:pStyle w:val="BodyText"/>
        <w:rPr>
          <w:b/>
        </w:rPr>
      </w:pPr>
    </w:p>
    <w:p w:rsidR="00006CCD" w:rsidRDefault="00006CCD" w:rsidP="00006CCD">
      <w:pPr>
        <w:pStyle w:val="BodyText"/>
        <w:spacing w:before="215"/>
        <w:ind w:left="1052" w:right="140"/>
      </w:pPr>
      <w:r>
        <w:rPr>
          <w:spacing w:val="-1"/>
        </w:rPr>
        <w:t>In</w:t>
      </w:r>
      <w:r>
        <w:rPr>
          <w:spacing w:val="-14"/>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Preferential</w:t>
      </w:r>
      <w:r>
        <w:rPr>
          <w:spacing w:val="-13"/>
        </w:rPr>
        <w:t xml:space="preserve"> </w:t>
      </w:r>
      <w:r>
        <w:t>Procurement</w:t>
      </w:r>
      <w:r>
        <w:rPr>
          <w:spacing w:val="-13"/>
        </w:rPr>
        <w:t xml:space="preserve"> </w:t>
      </w:r>
      <w:r>
        <w:t>policy</w:t>
      </w:r>
      <w:r>
        <w:rPr>
          <w:spacing w:val="-11"/>
        </w:rPr>
        <w:t xml:space="preserve"> </w:t>
      </w:r>
      <w:r>
        <w:t>of</w:t>
      </w:r>
      <w:r>
        <w:rPr>
          <w:spacing w:val="-15"/>
        </w:rPr>
        <w:t xml:space="preserve"> </w:t>
      </w:r>
      <w:r>
        <w:t>Council</w:t>
      </w:r>
      <w:r>
        <w:rPr>
          <w:spacing w:val="-12"/>
        </w:rPr>
        <w:t xml:space="preserve"> </w:t>
      </w:r>
      <w:r>
        <w:t>section</w:t>
      </w:r>
      <w:r>
        <w:rPr>
          <w:spacing w:val="-12"/>
        </w:rPr>
        <w:t xml:space="preserve"> </w:t>
      </w:r>
      <w:r>
        <w:t>5(2)</w:t>
      </w:r>
      <w:r>
        <w:rPr>
          <w:spacing w:val="-13"/>
        </w:rPr>
        <w:t xml:space="preserve"> </w:t>
      </w:r>
      <w:r>
        <w:t>and</w:t>
      </w:r>
      <w:r>
        <w:rPr>
          <w:spacing w:val="-17"/>
        </w:rPr>
        <w:t xml:space="preserve"> </w:t>
      </w:r>
      <w:r>
        <w:t>7(2),</w:t>
      </w:r>
      <w:r>
        <w:rPr>
          <w:spacing w:val="-13"/>
        </w:rPr>
        <w:t xml:space="preserve"> </w:t>
      </w:r>
      <w:r>
        <w:t>preference</w:t>
      </w:r>
      <w:r>
        <w:rPr>
          <w:spacing w:val="-14"/>
        </w:rPr>
        <w:t xml:space="preserve"> </w:t>
      </w:r>
      <w:r>
        <w:t>points</w:t>
      </w:r>
      <w:r>
        <w:rPr>
          <w:spacing w:val="-59"/>
        </w:rPr>
        <w:t xml:space="preserve"> </w:t>
      </w:r>
      <w:r>
        <w:t>must be awarded for specific goals stated in the tender. For the purposes of this tender the</w:t>
      </w:r>
      <w:r>
        <w:rPr>
          <w:spacing w:val="1"/>
        </w:rPr>
        <w:t xml:space="preserve"> </w:t>
      </w:r>
      <w:r>
        <w:t>tenderer will be allocated points based on the goals stated in table 1 and 2 below as may be</w:t>
      </w:r>
      <w:r>
        <w:rPr>
          <w:spacing w:val="1"/>
        </w:rPr>
        <w:t xml:space="preserve"> </w:t>
      </w:r>
      <w:r>
        <w:t>supported</w:t>
      </w:r>
      <w:r>
        <w:rPr>
          <w:spacing w:val="-3"/>
        </w:rPr>
        <w:t xml:space="preserve"> </w:t>
      </w:r>
      <w:r>
        <w:t>by</w:t>
      </w:r>
      <w:r>
        <w:rPr>
          <w:spacing w:val="-2"/>
        </w:rPr>
        <w:t xml:space="preserve"> </w:t>
      </w:r>
      <w:r>
        <w:t>proof/</w:t>
      </w:r>
      <w:r>
        <w:rPr>
          <w:spacing w:val="-1"/>
        </w:rPr>
        <w:t xml:space="preserve"> </w:t>
      </w:r>
      <w:r>
        <w:t>documentation</w:t>
      </w:r>
      <w:r>
        <w:rPr>
          <w:spacing w:val="-1"/>
        </w:rPr>
        <w:t xml:space="preserve"> </w:t>
      </w:r>
      <w:r>
        <w:t>stated</w:t>
      </w:r>
      <w:r>
        <w:rPr>
          <w:spacing w:val="-2"/>
        </w:rPr>
        <w:t xml:space="preserve"> </w:t>
      </w:r>
      <w:r>
        <w:t>in the</w:t>
      </w:r>
      <w:r>
        <w:rPr>
          <w:spacing w:val="-2"/>
        </w:rPr>
        <w:t xml:space="preserve"> </w:t>
      </w:r>
      <w:r>
        <w:t>conditions of</w:t>
      </w:r>
      <w:r>
        <w:rPr>
          <w:spacing w:val="-1"/>
        </w:rPr>
        <w:t xml:space="preserve"> </w:t>
      </w:r>
      <w:r>
        <w:t>this</w:t>
      </w:r>
      <w:r>
        <w:rPr>
          <w:spacing w:val="-2"/>
        </w:rPr>
        <w:t xml:space="preserve"> </w:t>
      </w:r>
      <w:r>
        <w:t>tender:</w:t>
      </w:r>
    </w:p>
    <w:p w:rsidR="008007F3" w:rsidRPr="00006CCD" w:rsidRDefault="008007F3" w:rsidP="00006CCD">
      <w:pPr>
        <w:tabs>
          <w:tab w:val="left" w:pos="1576"/>
        </w:tabs>
        <w:rPr>
          <w:lang w:val="en-GB" w:eastAsia="en-GB"/>
        </w:rPr>
        <w:sectPr w:rsidR="008007F3" w:rsidRPr="00006CCD">
          <w:footerReference w:type="default" r:id="rId13"/>
          <w:pgSz w:w="11910" w:h="16840"/>
          <w:pgMar w:top="900" w:right="700" w:bottom="1200" w:left="700" w:header="0" w:footer="1000" w:gutter="0"/>
          <w:cols w:space="720"/>
        </w:sectPr>
      </w:pPr>
    </w:p>
    <w:p w:rsidR="008007F3" w:rsidRDefault="008007F3" w:rsidP="00006CCD">
      <w:pPr>
        <w:tabs>
          <w:tab w:val="left" w:pos="3320"/>
        </w:tabs>
        <w:spacing w:before="37" w:line="366" w:lineRule="exact"/>
        <w:rPr>
          <w:rFonts w:ascii="Cambria Math"/>
          <w:sz w:val="20"/>
        </w:rPr>
      </w:pPr>
      <w:r>
        <w:rPr>
          <w:rFonts w:ascii="Arial MT" w:eastAsia="Arial MT" w:hAnsi="Arial MT"/>
          <w:noProof/>
          <w:lang w:eastAsia="en-ZA"/>
        </w:rPr>
        <w:lastRenderedPageBreak/>
        <mc:AlternateContent>
          <mc:Choice Requires="wps">
            <w:drawing>
              <wp:anchor distT="0" distB="0" distL="114300" distR="114300" simplePos="0" relativeHeight="251704320" behindDoc="1" locked="0" layoutInCell="1" allowOverlap="1">
                <wp:simplePos x="0" y="0"/>
                <wp:positionH relativeFrom="page">
                  <wp:posOffset>2204085</wp:posOffset>
                </wp:positionH>
                <wp:positionV relativeFrom="paragraph">
                  <wp:posOffset>194310</wp:posOffset>
                </wp:positionV>
                <wp:extent cx="727075" cy="12065"/>
                <wp:effectExtent l="3810" t="635" r="254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40888" id="Rectangle 40" o:spid="_x0000_s1026" style="position:absolute;margin-left:173.55pt;margin-top:15.3pt;width:57.25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LBdQIAAPs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" fillcolor="black" stroked="f">
                <w10:wrap anchorx="page"/>
              </v:rect>
            </w:pict>
          </mc:Fallback>
        </mc:AlternateContent>
      </w:r>
      <w:r w:rsidR="00006CCD">
        <w:rPr>
          <w:rFonts w:ascii="Cambria Math" w:eastAsia="Cambria Math" w:hAnsi="Cambria Math"/>
          <w:sz w:val="28"/>
        </w:rPr>
        <w:t xml:space="preserve">                  </w:t>
      </w:r>
    </w:p>
    <w:p w:rsidR="008007F3" w:rsidRDefault="008007F3" w:rsidP="008007F3">
      <w:pPr>
        <w:pStyle w:val="BodyText"/>
      </w:pPr>
    </w:p>
    <w:p w:rsidR="008007F3" w:rsidRDefault="008007F3" w:rsidP="008007F3">
      <w:pPr>
        <w:pStyle w:val="BodyText"/>
        <w:spacing w:before="1"/>
        <w:rPr>
          <w:sz w:val="20"/>
        </w:rPr>
      </w:pPr>
    </w:p>
    <w:p w:rsidR="008007F3" w:rsidRDefault="008007F3" w:rsidP="00750785">
      <w:pPr>
        <w:pStyle w:val="Heading1"/>
        <w:keepNext w:val="0"/>
        <w:widowControl w:val="0"/>
        <w:numPr>
          <w:ilvl w:val="1"/>
          <w:numId w:val="22"/>
        </w:numPr>
        <w:tabs>
          <w:tab w:val="left" w:pos="1052"/>
          <w:tab w:val="left" w:pos="1053"/>
        </w:tabs>
        <w:adjustRightInd/>
        <w:spacing w:before="0" w:after="0"/>
        <w:rPr>
          <w:rFonts w:ascii="Arial MT"/>
        </w:rPr>
      </w:pPr>
      <w:r>
        <w:t>B-BBEE</w:t>
      </w:r>
    </w:p>
    <w:p w:rsidR="008007F3" w:rsidRDefault="008007F3" w:rsidP="008007F3">
      <w:pPr>
        <w:pStyle w:val="BodyText"/>
        <w:rPr>
          <w:b/>
          <w:sz w:val="20"/>
        </w:rPr>
      </w:pPr>
    </w:p>
    <w:p w:rsidR="008007F3" w:rsidRDefault="008007F3" w:rsidP="008007F3">
      <w:pPr>
        <w:pStyle w:val="BodyText"/>
        <w:spacing w:before="6"/>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965"/>
      </w:tblGrid>
      <w:tr w:rsidR="008007F3" w:rsidTr="008007F3">
        <w:trPr>
          <w:trHeight w:val="299"/>
        </w:trPr>
        <w:tc>
          <w:tcPr>
            <w:tcW w:w="4109" w:type="dxa"/>
            <w:shd w:val="clear" w:color="auto" w:fill="2E75B5"/>
          </w:tcPr>
          <w:p w:rsidR="008007F3" w:rsidRDefault="008007F3" w:rsidP="008007F3">
            <w:pPr>
              <w:pStyle w:val="TableParagraph"/>
              <w:spacing w:line="249" w:lineRule="exact"/>
              <w:ind w:left="491" w:right="485"/>
              <w:jc w:val="center"/>
            </w:pPr>
            <w:r>
              <w:rPr>
                <w:color w:val="FFFFFF"/>
              </w:rPr>
              <w:t>B-BBEE</w:t>
            </w:r>
            <w:r>
              <w:rPr>
                <w:color w:val="FFFFFF"/>
                <w:spacing w:val="-1"/>
              </w:rPr>
              <w:t xml:space="preserve"> </w:t>
            </w:r>
            <w:r>
              <w:rPr>
                <w:color w:val="FFFFFF"/>
              </w:rPr>
              <w:t>Status</w:t>
            </w:r>
            <w:r>
              <w:rPr>
                <w:color w:val="FFFFFF"/>
                <w:spacing w:val="-2"/>
              </w:rPr>
              <w:t xml:space="preserve"> </w:t>
            </w:r>
            <w:r>
              <w:rPr>
                <w:color w:val="FFFFFF"/>
              </w:rPr>
              <w:t>Level</w:t>
            </w:r>
            <w:r>
              <w:rPr>
                <w:color w:val="FFFFFF"/>
                <w:spacing w:val="-2"/>
              </w:rPr>
              <w:t xml:space="preserve"> </w:t>
            </w:r>
            <w:r>
              <w:rPr>
                <w:color w:val="FFFFFF"/>
              </w:rPr>
              <w:t>of</w:t>
            </w:r>
            <w:r>
              <w:rPr>
                <w:color w:val="FFFFFF"/>
                <w:spacing w:val="-1"/>
              </w:rPr>
              <w:t xml:space="preserve"> </w:t>
            </w:r>
            <w:r>
              <w:rPr>
                <w:color w:val="FFFFFF"/>
              </w:rPr>
              <w:t>Contributor</w:t>
            </w:r>
          </w:p>
        </w:tc>
        <w:tc>
          <w:tcPr>
            <w:tcW w:w="3965" w:type="dxa"/>
            <w:shd w:val="clear" w:color="auto" w:fill="2E75B5"/>
          </w:tcPr>
          <w:p w:rsidR="008007F3" w:rsidRDefault="008007F3" w:rsidP="008007F3">
            <w:pPr>
              <w:pStyle w:val="TableParagraph"/>
              <w:spacing w:line="249" w:lineRule="exact"/>
              <w:ind w:left="153" w:right="142"/>
              <w:jc w:val="center"/>
            </w:pPr>
            <w:r>
              <w:rPr>
                <w:color w:val="FFFFFF"/>
              </w:rPr>
              <w:t>Number</w:t>
            </w:r>
            <w:r>
              <w:rPr>
                <w:color w:val="FFFFFF"/>
                <w:spacing w:val="-2"/>
              </w:rPr>
              <w:t xml:space="preserve"> </w:t>
            </w:r>
            <w:r>
              <w:rPr>
                <w:color w:val="FFFFFF"/>
              </w:rPr>
              <w:t>of</w:t>
            </w:r>
            <w:r>
              <w:rPr>
                <w:color w:val="FFFFFF"/>
                <w:spacing w:val="-2"/>
              </w:rPr>
              <w:t xml:space="preserve"> </w:t>
            </w:r>
            <w:r>
              <w:rPr>
                <w:color w:val="FFFFFF"/>
              </w:rPr>
              <w:t>Points</w:t>
            </w:r>
            <w:r>
              <w:rPr>
                <w:color w:val="FFFFFF"/>
                <w:spacing w:val="-2"/>
              </w:rPr>
              <w:t xml:space="preserve"> </w:t>
            </w:r>
            <w:r>
              <w:rPr>
                <w:color w:val="FFFFFF"/>
              </w:rPr>
              <w:t>for</w:t>
            </w:r>
            <w:r>
              <w:rPr>
                <w:color w:val="FFFFFF"/>
                <w:spacing w:val="-3"/>
              </w:rPr>
              <w:t xml:space="preserve"> </w:t>
            </w:r>
            <w:r>
              <w:rPr>
                <w:color w:val="FFFFFF"/>
              </w:rPr>
              <w:t>Preference (80/20)</w:t>
            </w:r>
          </w:p>
        </w:tc>
      </w:tr>
      <w:tr w:rsidR="008007F3" w:rsidTr="008007F3">
        <w:trPr>
          <w:trHeight w:val="299"/>
        </w:trPr>
        <w:tc>
          <w:tcPr>
            <w:tcW w:w="4109" w:type="dxa"/>
          </w:tcPr>
          <w:p w:rsidR="008007F3" w:rsidRDefault="008007F3" w:rsidP="008007F3">
            <w:pPr>
              <w:pStyle w:val="TableParagraph"/>
              <w:spacing w:line="249" w:lineRule="exact"/>
              <w:ind w:left="5"/>
              <w:jc w:val="center"/>
            </w:pPr>
            <w:r>
              <w:t>1</w:t>
            </w:r>
          </w:p>
        </w:tc>
        <w:tc>
          <w:tcPr>
            <w:tcW w:w="3965" w:type="dxa"/>
          </w:tcPr>
          <w:p w:rsidR="008007F3" w:rsidRDefault="008007F3" w:rsidP="008007F3">
            <w:pPr>
              <w:pStyle w:val="TableParagraph"/>
              <w:spacing w:line="249" w:lineRule="exact"/>
              <w:ind w:left="152" w:right="142"/>
              <w:jc w:val="center"/>
            </w:pPr>
            <w:r>
              <w:t>10</w:t>
            </w:r>
          </w:p>
        </w:tc>
      </w:tr>
      <w:tr w:rsidR="008007F3" w:rsidTr="008007F3">
        <w:trPr>
          <w:trHeight w:val="299"/>
        </w:trPr>
        <w:tc>
          <w:tcPr>
            <w:tcW w:w="4109" w:type="dxa"/>
          </w:tcPr>
          <w:p w:rsidR="008007F3" w:rsidRDefault="008007F3" w:rsidP="008007F3">
            <w:pPr>
              <w:pStyle w:val="TableParagraph"/>
              <w:spacing w:line="249" w:lineRule="exact"/>
              <w:ind w:left="5"/>
              <w:jc w:val="center"/>
            </w:pPr>
            <w:r>
              <w:t>2</w:t>
            </w:r>
          </w:p>
        </w:tc>
        <w:tc>
          <w:tcPr>
            <w:tcW w:w="3965" w:type="dxa"/>
          </w:tcPr>
          <w:p w:rsidR="008007F3" w:rsidRDefault="008007F3" w:rsidP="008007F3">
            <w:pPr>
              <w:pStyle w:val="TableParagraph"/>
              <w:spacing w:line="249" w:lineRule="exact"/>
              <w:ind w:left="12"/>
              <w:jc w:val="center"/>
            </w:pPr>
            <w:r>
              <w:t>9</w:t>
            </w:r>
          </w:p>
        </w:tc>
      </w:tr>
      <w:tr w:rsidR="008007F3" w:rsidTr="008007F3">
        <w:trPr>
          <w:trHeight w:val="300"/>
        </w:trPr>
        <w:tc>
          <w:tcPr>
            <w:tcW w:w="4109" w:type="dxa"/>
          </w:tcPr>
          <w:p w:rsidR="008007F3" w:rsidRDefault="008007F3" w:rsidP="008007F3">
            <w:pPr>
              <w:pStyle w:val="TableParagraph"/>
              <w:spacing w:before="31" w:line="249" w:lineRule="exact"/>
              <w:ind w:left="5"/>
              <w:jc w:val="center"/>
            </w:pPr>
            <w:r>
              <w:t>3</w:t>
            </w:r>
          </w:p>
        </w:tc>
        <w:tc>
          <w:tcPr>
            <w:tcW w:w="3965" w:type="dxa"/>
          </w:tcPr>
          <w:p w:rsidR="008007F3" w:rsidRDefault="008007F3" w:rsidP="008007F3">
            <w:pPr>
              <w:pStyle w:val="TableParagraph"/>
              <w:spacing w:before="31" w:line="249" w:lineRule="exact"/>
              <w:ind w:left="12"/>
              <w:jc w:val="center"/>
            </w:pPr>
            <w:r>
              <w:t>7</w:t>
            </w:r>
          </w:p>
        </w:tc>
      </w:tr>
      <w:tr w:rsidR="008007F3" w:rsidTr="008007F3">
        <w:trPr>
          <w:trHeight w:val="301"/>
        </w:trPr>
        <w:tc>
          <w:tcPr>
            <w:tcW w:w="4109" w:type="dxa"/>
          </w:tcPr>
          <w:p w:rsidR="008007F3" w:rsidRDefault="008007F3" w:rsidP="008007F3">
            <w:pPr>
              <w:pStyle w:val="TableParagraph"/>
              <w:spacing w:before="32" w:line="249" w:lineRule="exact"/>
              <w:ind w:left="5"/>
              <w:jc w:val="center"/>
            </w:pPr>
            <w:r>
              <w:t>4</w:t>
            </w:r>
          </w:p>
        </w:tc>
        <w:tc>
          <w:tcPr>
            <w:tcW w:w="3965" w:type="dxa"/>
          </w:tcPr>
          <w:p w:rsidR="008007F3" w:rsidRDefault="008007F3" w:rsidP="008007F3">
            <w:pPr>
              <w:pStyle w:val="TableParagraph"/>
              <w:spacing w:before="32" w:line="249" w:lineRule="exact"/>
              <w:ind w:left="12"/>
              <w:jc w:val="center"/>
            </w:pPr>
            <w:r>
              <w:t>6</w:t>
            </w:r>
          </w:p>
        </w:tc>
      </w:tr>
      <w:tr w:rsidR="008007F3" w:rsidTr="008007F3">
        <w:trPr>
          <w:trHeight w:val="299"/>
        </w:trPr>
        <w:tc>
          <w:tcPr>
            <w:tcW w:w="4109" w:type="dxa"/>
          </w:tcPr>
          <w:p w:rsidR="008007F3" w:rsidRDefault="008007F3" w:rsidP="008007F3">
            <w:pPr>
              <w:pStyle w:val="TableParagraph"/>
              <w:spacing w:line="249" w:lineRule="exact"/>
              <w:ind w:left="5"/>
              <w:jc w:val="center"/>
            </w:pPr>
            <w:r>
              <w:t>5</w:t>
            </w:r>
          </w:p>
        </w:tc>
        <w:tc>
          <w:tcPr>
            <w:tcW w:w="3965" w:type="dxa"/>
          </w:tcPr>
          <w:p w:rsidR="008007F3" w:rsidRDefault="008007F3" w:rsidP="008007F3">
            <w:pPr>
              <w:pStyle w:val="TableParagraph"/>
              <w:spacing w:line="249" w:lineRule="exact"/>
              <w:ind w:left="12"/>
              <w:jc w:val="center"/>
            </w:pPr>
            <w:r>
              <w:t>4</w:t>
            </w:r>
          </w:p>
        </w:tc>
      </w:tr>
      <w:tr w:rsidR="008007F3" w:rsidTr="008007F3">
        <w:trPr>
          <w:trHeight w:val="299"/>
        </w:trPr>
        <w:tc>
          <w:tcPr>
            <w:tcW w:w="4109" w:type="dxa"/>
          </w:tcPr>
          <w:p w:rsidR="008007F3" w:rsidRDefault="008007F3" w:rsidP="008007F3">
            <w:pPr>
              <w:pStyle w:val="TableParagraph"/>
              <w:spacing w:line="249" w:lineRule="exact"/>
              <w:ind w:left="5"/>
              <w:jc w:val="center"/>
            </w:pPr>
            <w:r>
              <w:t>6</w:t>
            </w:r>
          </w:p>
        </w:tc>
        <w:tc>
          <w:tcPr>
            <w:tcW w:w="3965" w:type="dxa"/>
          </w:tcPr>
          <w:p w:rsidR="008007F3" w:rsidRDefault="008007F3" w:rsidP="008007F3">
            <w:pPr>
              <w:pStyle w:val="TableParagraph"/>
              <w:spacing w:line="249" w:lineRule="exact"/>
              <w:ind w:left="12"/>
              <w:jc w:val="center"/>
            </w:pPr>
            <w:r>
              <w:t>3</w:t>
            </w:r>
          </w:p>
        </w:tc>
      </w:tr>
      <w:tr w:rsidR="008007F3" w:rsidTr="008007F3">
        <w:trPr>
          <w:trHeight w:val="299"/>
        </w:trPr>
        <w:tc>
          <w:tcPr>
            <w:tcW w:w="4109" w:type="dxa"/>
          </w:tcPr>
          <w:p w:rsidR="008007F3" w:rsidRDefault="008007F3" w:rsidP="008007F3">
            <w:pPr>
              <w:pStyle w:val="TableParagraph"/>
              <w:spacing w:line="249" w:lineRule="exact"/>
              <w:ind w:left="5"/>
              <w:jc w:val="center"/>
            </w:pPr>
            <w:r>
              <w:t>7</w:t>
            </w:r>
          </w:p>
        </w:tc>
        <w:tc>
          <w:tcPr>
            <w:tcW w:w="3965" w:type="dxa"/>
          </w:tcPr>
          <w:p w:rsidR="008007F3" w:rsidRDefault="008007F3" w:rsidP="008007F3">
            <w:pPr>
              <w:pStyle w:val="TableParagraph"/>
              <w:spacing w:line="249" w:lineRule="exact"/>
              <w:ind w:left="12"/>
              <w:jc w:val="center"/>
            </w:pPr>
            <w:r>
              <w:t>2</w:t>
            </w:r>
          </w:p>
        </w:tc>
      </w:tr>
      <w:tr w:rsidR="008007F3" w:rsidTr="008007F3">
        <w:trPr>
          <w:trHeight w:val="299"/>
        </w:trPr>
        <w:tc>
          <w:tcPr>
            <w:tcW w:w="4109" w:type="dxa"/>
          </w:tcPr>
          <w:p w:rsidR="008007F3" w:rsidRDefault="008007F3" w:rsidP="008007F3">
            <w:pPr>
              <w:pStyle w:val="TableParagraph"/>
              <w:spacing w:line="249" w:lineRule="exact"/>
              <w:ind w:left="5"/>
              <w:jc w:val="center"/>
            </w:pPr>
            <w:r>
              <w:t>8</w:t>
            </w:r>
          </w:p>
        </w:tc>
        <w:tc>
          <w:tcPr>
            <w:tcW w:w="3965" w:type="dxa"/>
          </w:tcPr>
          <w:p w:rsidR="008007F3" w:rsidRDefault="008007F3" w:rsidP="008007F3">
            <w:pPr>
              <w:pStyle w:val="TableParagraph"/>
              <w:spacing w:line="249" w:lineRule="exact"/>
              <w:ind w:left="12"/>
              <w:jc w:val="center"/>
            </w:pPr>
            <w:r>
              <w:t>1</w:t>
            </w:r>
          </w:p>
        </w:tc>
      </w:tr>
      <w:tr w:rsidR="008007F3" w:rsidTr="008007F3">
        <w:trPr>
          <w:trHeight w:val="301"/>
        </w:trPr>
        <w:tc>
          <w:tcPr>
            <w:tcW w:w="4109" w:type="dxa"/>
          </w:tcPr>
          <w:p w:rsidR="008007F3" w:rsidRDefault="008007F3" w:rsidP="008007F3">
            <w:pPr>
              <w:pStyle w:val="TableParagraph"/>
              <w:spacing w:line="252" w:lineRule="exact"/>
              <w:ind w:left="491" w:right="484"/>
              <w:jc w:val="center"/>
            </w:pPr>
            <w:r>
              <w:t>Non-compliant</w:t>
            </w:r>
            <w:r>
              <w:rPr>
                <w:spacing w:val="-1"/>
              </w:rPr>
              <w:t xml:space="preserve"> </w:t>
            </w:r>
            <w:r>
              <w:t>contributor</w:t>
            </w:r>
          </w:p>
        </w:tc>
        <w:tc>
          <w:tcPr>
            <w:tcW w:w="3965" w:type="dxa"/>
          </w:tcPr>
          <w:p w:rsidR="008007F3" w:rsidRDefault="008007F3" w:rsidP="008007F3">
            <w:pPr>
              <w:pStyle w:val="TableParagraph"/>
              <w:spacing w:line="252" w:lineRule="exact"/>
              <w:ind w:left="12"/>
              <w:jc w:val="center"/>
            </w:pPr>
            <w:r>
              <w:t>0</w:t>
            </w:r>
          </w:p>
        </w:tc>
      </w:tr>
    </w:tbl>
    <w:p w:rsidR="00006CCD" w:rsidRDefault="00006CCD" w:rsidP="008007F3">
      <w:pPr>
        <w:spacing w:line="252" w:lineRule="exact"/>
        <w:jc w:val="center"/>
      </w:pPr>
    </w:p>
    <w:p w:rsidR="00006CCD" w:rsidRDefault="00006CCD" w:rsidP="00006CCD"/>
    <w:p w:rsidR="00006CCD" w:rsidRDefault="00006CCD" w:rsidP="00750785">
      <w:pPr>
        <w:pStyle w:val="ListParagraph"/>
        <w:widowControl w:val="0"/>
        <w:numPr>
          <w:ilvl w:val="1"/>
          <w:numId w:val="22"/>
        </w:numPr>
        <w:tabs>
          <w:tab w:val="left" w:pos="1052"/>
          <w:tab w:val="left" w:pos="1053"/>
        </w:tabs>
        <w:autoSpaceDE w:val="0"/>
        <w:autoSpaceDN w:val="0"/>
        <w:spacing w:before="75" w:after="0" w:line="240" w:lineRule="auto"/>
        <w:contextualSpacing w:val="0"/>
        <w:rPr>
          <w:b/>
        </w:rPr>
      </w:pPr>
      <w:r>
        <w:tab/>
      </w:r>
      <w:r>
        <w:rPr>
          <w:noProof/>
          <w:lang w:eastAsia="en-ZA"/>
        </w:rPr>
        <mc:AlternateContent>
          <mc:Choice Requires="wps">
            <w:drawing>
              <wp:anchor distT="0" distB="0" distL="114300" distR="114300" simplePos="0" relativeHeight="251717632" behindDoc="0" locked="0" layoutInCell="1" allowOverlap="1" wp14:anchorId="26082CD2" wp14:editId="22AC41FE">
                <wp:simplePos x="0" y="0"/>
                <wp:positionH relativeFrom="page">
                  <wp:posOffset>269875</wp:posOffset>
                </wp:positionH>
                <wp:positionV relativeFrom="page">
                  <wp:posOffset>9227820</wp:posOffset>
                </wp:positionV>
                <wp:extent cx="8890" cy="641350"/>
                <wp:effectExtent l="3175"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14E3" id="Rectangle 38" o:spid="_x0000_s1026" style="position:absolute;margin-left:21.25pt;margin-top:726.6pt;width:.7pt;height:5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" fillcolor="black" stroked="f">
                <w10:wrap anchorx="page" anchory="page"/>
              </v:rect>
            </w:pict>
          </mc:Fallback>
        </mc:AlternateContent>
      </w:r>
      <w:r>
        <w:rPr>
          <w:rFonts w:ascii="Arial"/>
          <w:b/>
        </w:rPr>
        <w:t>LOCALITY</w:t>
      </w:r>
    </w:p>
    <w:p w:rsidR="00006CCD" w:rsidRDefault="00006CCD" w:rsidP="00006CCD">
      <w:pPr>
        <w:pStyle w:val="BodyText"/>
        <w:rPr>
          <w:b/>
          <w:sz w:val="20"/>
        </w:rPr>
      </w:pPr>
    </w:p>
    <w:p w:rsidR="00006CCD" w:rsidRDefault="00006CCD" w:rsidP="00006CCD">
      <w:pPr>
        <w:pStyle w:val="BodyText"/>
        <w:spacing w:before="5"/>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2410"/>
      </w:tblGrid>
      <w:tr w:rsidR="00006CCD" w:rsidTr="00E4190A">
        <w:trPr>
          <w:trHeight w:val="600"/>
        </w:trPr>
        <w:tc>
          <w:tcPr>
            <w:tcW w:w="5670" w:type="dxa"/>
            <w:shd w:val="clear" w:color="auto" w:fill="2E75B5"/>
          </w:tcPr>
          <w:p w:rsidR="00006CCD" w:rsidRDefault="00006CCD" w:rsidP="00E4190A">
            <w:pPr>
              <w:pStyle w:val="TableParagraph"/>
              <w:spacing w:before="165"/>
              <w:ind w:left="105"/>
            </w:pPr>
            <w:r>
              <w:rPr>
                <w:color w:val="FFFFFF"/>
              </w:rPr>
              <w:t>Locality</w:t>
            </w:r>
            <w:r>
              <w:rPr>
                <w:color w:val="FFFFFF"/>
                <w:spacing w:val="-2"/>
              </w:rPr>
              <w:t xml:space="preserve"> </w:t>
            </w:r>
            <w:r>
              <w:rPr>
                <w:color w:val="FFFFFF"/>
              </w:rPr>
              <w:t>of</w:t>
            </w:r>
            <w:r>
              <w:rPr>
                <w:color w:val="FFFFFF"/>
                <w:spacing w:val="-3"/>
              </w:rPr>
              <w:t xml:space="preserve"> </w:t>
            </w:r>
            <w:r>
              <w:rPr>
                <w:color w:val="FFFFFF"/>
              </w:rPr>
              <w:t>supplier</w:t>
            </w:r>
          </w:p>
        </w:tc>
        <w:tc>
          <w:tcPr>
            <w:tcW w:w="2410" w:type="dxa"/>
            <w:shd w:val="clear" w:color="auto" w:fill="2E75B5"/>
          </w:tcPr>
          <w:p w:rsidR="00006CCD" w:rsidRDefault="00006CCD" w:rsidP="00E4190A">
            <w:pPr>
              <w:pStyle w:val="TableParagraph"/>
              <w:ind w:left="357" w:right="236" w:hanging="96"/>
            </w:pPr>
            <w:r>
              <w:rPr>
                <w:color w:val="FFFFFF"/>
              </w:rPr>
              <w:t>Number of Points for</w:t>
            </w:r>
            <w:r>
              <w:rPr>
                <w:color w:val="FFFFFF"/>
                <w:spacing w:val="-47"/>
              </w:rPr>
              <w:t xml:space="preserve"> </w:t>
            </w:r>
            <w:r>
              <w:rPr>
                <w:color w:val="FFFFFF"/>
              </w:rPr>
              <w:t>Preference</w:t>
            </w:r>
            <w:r>
              <w:rPr>
                <w:color w:val="FFFFFF"/>
                <w:spacing w:val="-3"/>
              </w:rPr>
              <w:t xml:space="preserve"> </w:t>
            </w:r>
            <w:r>
              <w:rPr>
                <w:color w:val="FFFFFF"/>
              </w:rPr>
              <w:t>(80/20)</w:t>
            </w:r>
          </w:p>
        </w:tc>
      </w:tr>
      <w:tr w:rsidR="00006CCD" w:rsidTr="00E4190A">
        <w:trPr>
          <w:trHeight w:val="299"/>
        </w:trPr>
        <w:tc>
          <w:tcPr>
            <w:tcW w:w="5670" w:type="dxa"/>
          </w:tcPr>
          <w:p w:rsidR="00006CCD" w:rsidRDefault="00006CCD" w:rsidP="00E4190A">
            <w:pPr>
              <w:pStyle w:val="TableParagraph"/>
              <w:spacing w:line="249" w:lineRule="exact"/>
              <w:ind w:left="105"/>
            </w:pPr>
            <w:r>
              <w:t>Within</w:t>
            </w:r>
            <w:r>
              <w:rPr>
                <w:spacing w:val="-2"/>
              </w:rPr>
              <w:t xml:space="preserve"> </w:t>
            </w:r>
            <w:r>
              <w:t>the</w:t>
            </w:r>
            <w:r>
              <w:rPr>
                <w:spacing w:val="1"/>
              </w:rPr>
              <w:t xml:space="preserve"> </w:t>
            </w:r>
            <w:r>
              <w:t>boundaries</w:t>
            </w:r>
            <w:r>
              <w:rPr>
                <w:spacing w:val="-2"/>
              </w:rPr>
              <w:t xml:space="preserve"> </w:t>
            </w:r>
            <w:r>
              <w:t>of</w:t>
            </w:r>
            <w:r>
              <w:rPr>
                <w:spacing w:val="-2"/>
              </w:rPr>
              <w:t xml:space="preserve"> </w:t>
            </w:r>
            <w:r>
              <w:t xml:space="preserve">the ZFM </w:t>
            </w:r>
            <w:r>
              <w:rPr>
                <w:spacing w:val="-2"/>
              </w:rPr>
              <w:t xml:space="preserve"> </w:t>
            </w:r>
            <w:r>
              <w:t>District</w:t>
            </w:r>
          </w:p>
        </w:tc>
        <w:tc>
          <w:tcPr>
            <w:tcW w:w="2410" w:type="dxa"/>
          </w:tcPr>
          <w:p w:rsidR="00006CCD" w:rsidRDefault="00006CCD" w:rsidP="00E4190A">
            <w:pPr>
              <w:pStyle w:val="TableParagraph"/>
              <w:spacing w:line="249" w:lineRule="exact"/>
              <w:ind w:left="10"/>
              <w:jc w:val="center"/>
            </w:pPr>
            <w:r>
              <w:t>10</w:t>
            </w:r>
          </w:p>
        </w:tc>
      </w:tr>
      <w:tr w:rsidR="00006CCD" w:rsidTr="00E4190A">
        <w:trPr>
          <w:trHeight w:val="299"/>
        </w:trPr>
        <w:tc>
          <w:tcPr>
            <w:tcW w:w="5670" w:type="dxa"/>
          </w:tcPr>
          <w:p w:rsidR="00006CCD" w:rsidRDefault="00006CCD" w:rsidP="00E4190A">
            <w:pPr>
              <w:pStyle w:val="TableParagraph"/>
              <w:spacing w:line="249" w:lineRule="exact"/>
              <w:ind w:left="105"/>
            </w:pPr>
            <w:r>
              <w:t>Within</w:t>
            </w:r>
            <w:r>
              <w:rPr>
                <w:spacing w:val="-2"/>
              </w:rPr>
              <w:t xml:space="preserve"> </w:t>
            </w:r>
            <w:r>
              <w:t>the boundaries</w:t>
            </w:r>
            <w:r>
              <w:rPr>
                <w:spacing w:val="-1"/>
              </w:rPr>
              <w:t xml:space="preserve"> </w:t>
            </w:r>
            <w:r>
              <w:t>of</w:t>
            </w:r>
            <w:r>
              <w:rPr>
                <w:spacing w:val="-3"/>
              </w:rPr>
              <w:t xml:space="preserve"> </w:t>
            </w:r>
            <w:r>
              <w:t>the Northern Cape</w:t>
            </w:r>
          </w:p>
        </w:tc>
        <w:tc>
          <w:tcPr>
            <w:tcW w:w="2410" w:type="dxa"/>
          </w:tcPr>
          <w:p w:rsidR="00006CCD" w:rsidRDefault="00006CCD" w:rsidP="00E4190A">
            <w:pPr>
              <w:pStyle w:val="TableParagraph"/>
              <w:spacing w:line="249" w:lineRule="exact"/>
              <w:ind w:left="10"/>
              <w:jc w:val="center"/>
            </w:pPr>
            <w:r>
              <w:t>5</w:t>
            </w:r>
          </w:p>
        </w:tc>
      </w:tr>
      <w:tr w:rsidR="00006CCD" w:rsidTr="00E4190A">
        <w:trPr>
          <w:trHeight w:val="602"/>
        </w:trPr>
        <w:tc>
          <w:tcPr>
            <w:tcW w:w="5670" w:type="dxa"/>
          </w:tcPr>
          <w:p w:rsidR="00006CCD" w:rsidRDefault="00006CCD" w:rsidP="00E4190A">
            <w:pPr>
              <w:pStyle w:val="TableParagraph"/>
              <w:spacing w:before="50" w:line="266" w:lineRule="exact"/>
              <w:ind w:left="105"/>
            </w:pPr>
            <w:r>
              <w:t>Outside</w:t>
            </w:r>
            <w:r>
              <w:rPr>
                <w:spacing w:val="-1"/>
              </w:rPr>
              <w:t xml:space="preserve"> </w:t>
            </w:r>
            <w:r>
              <w:t>the boundaries</w:t>
            </w:r>
            <w:r>
              <w:rPr>
                <w:spacing w:val="-3"/>
              </w:rPr>
              <w:t xml:space="preserve"> </w:t>
            </w:r>
            <w:r>
              <w:t>of</w:t>
            </w:r>
            <w:r>
              <w:rPr>
                <w:spacing w:val="-6"/>
              </w:rPr>
              <w:t xml:space="preserve"> </w:t>
            </w:r>
            <w:r>
              <w:t>the</w:t>
            </w:r>
            <w:r>
              <w:rPr>
                <w:spacing w:val="-1"/>
              </w:rPr>
              <w:t xml:space="preserve"> </w:t>
            </w:r>
            <w:r>
              <w:t>Northern Cape</w:t>
            </w:r>
            <w:r>
              <w:rPr>
                <w:spacing w:val="-3"/>
              </w:rPr>
              <w:t xml:space="preserve"> </w:t>
            </w:r>
            <w:r>
              <w:t>or</w:t>
            </w:r>
            <w:r>
              <w:rPr>
                <w:spacing w:val="-1"/>
              </w:rPr>
              <w:t xml:space="preserve"> </w:t>
            </w:r>
            <w:r>
              <w:t>failure to</w:t>
            </w:r>
            <w:r>
              <w:rPr>
                <w:spacing w:val="-47"/>
              </w:rPr>
              <w:t xml:space="preserve"> </w:t>
            </w:r>
            <w:r>
              <w:t>provide</w:t>
            </w:r>
            <w:r>
              <w:rPr>
                <w:spacing w:val="-2"/>
              </w:rPr>
              <w:t xml:space="preserve"> </w:t>
            </w:r>
            <w:r>
              <w:t>proof</w:t>
            </w:r>
          </w:p>
        </w:tc>
        <w:tc>
          <w:tcPr>
            <w:tcW w:w="2410" w:type="dxa"/>
          </w:tcPr>
          <w:p w:rsidR="00006CCD" w:rsidRDefault="00006CCD" w:rsidP="00E4190A">
            <w:pPr>
              <w:pStyle w:val="TableParagraph"/>
              <w:spacing w:before="8"/>
              <w:rPr>
                <w:rFonts w:ascii="Arial"/>
                <w:b/>
                <w:sz w:val="28"/>
              </w:rPr>
            </w:pPr>
          </w:p>
          <w:p w:rsidR="00006CCD" w:rsidRDefault="00006CCD" w:rsidP="00E4190A">
            <w:pPr>
              <w:pStyle w:val="TableParagraph"/>
              <w:spacing w:before="0" w:line="252" w:lineRule="exact"/>
              <w:ind w:left="10"/>
              <w:jc w:val="center"/>
            </w:pPr>
            <w:r>
              <w:t>0</w:t>
            </w:r>
          </w:p>
        </w:tc>
      </w:tr>
    </w:tbl>
    <w:p w:rsidR="00006CCD" w:rsidRDefault="00006CCD" w:rsidP="00006CCD">
      <w:pPr>
        <w:tabs>
          <w:tab w:val="left" w:pos="1224"/>
        </w:tabs>
      </w:pPr>
    </w:p>
    <w:p w:rsidR="008007F3" w:rsidRPr="00006CCD" w:rsidRDefault="00006CCD" w:rsidP="00006CCD">
      <w:pPr>
        <w:tabs>
          <w:tab w:val="left" w:pos="1224"/>
        </w:tabs>
        <w:sectPr w:rsidR="008007F3" w:rsidRPr="00006CCD">
          <w:pgSz w:w="11910" w:h="16840"/>
          <w:pgMar w:top="940" w:right="700" w:bottom="1200" w:left="700" w:header="0" w:footer="1000" w:gutter="0"/>
          <w:cols w:space="720"/>
        </w:sectPr>
      </w:pPr>
      <w:r>
        <w:tab/>
      </w:r>
    </w:p>
    <w:p w:rsidR="008007F3" w:rsidRDefault="008007F3" w:rsidP="008007F3">
      <w:pPr>
        <w:pStyle w:val="BodyText"/>
        <w:spacing w:before="4"/>
        <w:rPr>
          <w:b/>
          <w:sz w:val="32"/>
        </w:rPr>
      </w:pPr>
    </w:p>
    <w:p w:rsidR="008007F3" w:rsidRDefault="008007F3" w:rsidP="00750785">
      <w:pPr>
        <w:pStyle w:val="Heading1"/>
        <w:keepNext w:val="0"/>
        <w:widowControl w:val="0"/>
        <w:numPr>
          <w:ilvl w:val="0"/>
          <w:numId w:val="22"/>
        </w:numPr>
        <w:tabs>
          <w:tab w:val="left" w:pos="1052"/>
          <w:tab w:val="left" w:pos="1053"/>
        </w:tabs>
        <w:adjustRightInd/>
        <w:spacing w:before="0" w:after="0"/>
      </w:pPr>
      <w:r>
        <w:t>DECLARATION</w:t>
      </w:r>
    </w:p>
    <w:p w:rsidR="008007F3" w:rsidRDefault="008007F3" w:rsidP="008007F3">
      <w:pPr>
        <w:pStyle w:val="BodyText"/>
        <w:spacing w:before="5"/>
        <w:rPr>
          <w:b/>
          <w:sz w:val="32"/>
        </w:rPr>
      </w:pPr>
    </w:p>
    <w:p w:rsidR="008007F3" w:rsidRDefault="008007F3" w:rsidP="008007F3">
      <w:pPr>
        <w:pStyle w:val="BodyText"/>
        <w:ind w:left="1052"/>
      </w:pPr>
      <w:r>
        <w:t>Bidders</w:t>
      </w:r>
      <w:r>
        <w:rPr>
          <w:spacing w:val="-1"/>
        </w:rPr>
        <w:t xml:space="preserve"> </w:t>
      </w:r>
      <w:r>
        <w:t>who</w:t>
      </w:r>
      <w:r>
        <w:rPr>
          <w:spacing w:val="-1"/>
        </w:rPr>
        <w:t xml:space="preserve"> </w:t>
      </w:r>
      <w:r>
        <w:t>claim</w:t>
      </w:r>
      <w:r>
        <w:rPr>
          <w:spacing w:val="-2"/>
        </w:rPr>
        <w:t xml:space="preserve"> </w:t>
      </w:r>
      <w:r>
        <w:t>points</w:t>
      </w:r>
      <w:r>
        <w:rPr>
          <w:spacing w:val="-3"/>
        </w:rPr>
        <w:t xml:space="preserve"> </w:t>
      </w:r>
      <w:r>
        <w:t>in</w:t>
      </w:r>
      <w:r>
        <w:rPr>
          <w:spacing w:val="-1"/>
        </w:rPr>
        <w:t xml:space="preserve"> </w:t>
      </w:r>
      <w:r>
        <w:t>respect</w:t>
      </w:r>
      <w:r>
        <w:rPr>
          <w:spacing w:val="-2"/>
        </w:rPr>
        <w:t xml:space="preserve"> </w:t>
      </w:r>
      <w:r>
        <w:t>of</w:t>
      </w:r>
      <w:r>
        <w:rPr>
          <w:spacing w:val="-3"/>
        </w:rPr>
        <w:t xml:space="preserve"> </w:t>
      </w:r>
      <w:r>
        <w:t>B-BBEE</w:t>
      </w:r>
      <w:r>
        <w:rPr>
          <w:spacing w:val="-1"/>
        </w:rPr>
        <w:t xml:space="preserve"> </w:t>
      </w:r>
      <w:r>
        <w:t>and</w:t>
      </w:r>
      <w:r>
        <w:rPr>
          <w:spacing w:val="-1"/>
        </w:rPr>
        <w:t xml:space="preserve"> </w:t>
      </w:r>
      <w:r>
        <w:t>Locality</w:t>
      </w:r>
      <w:r>
        <w:rPr>
          <w:spacing w:val="-4"/>
        </w:rPr>
        <w:t xml:space="preserve"> </w:t>
      </w:r>
      <w:r>
        <w:t>must</w:t>
      </w:r>
      <w:r>
        <w:rPr>
          <w:spacing w:val="1"/>
        </w:rPr>
        <w:t xml:space="preserve"> </w:t>
      </w:r>
      <w:r>
        <w:t>complete</w:t>
      </w:r>
      <w:r>
        <w:rPr>
          <w:spacing w:val="-3"/>
        </w:rPr>
        <w:t xml:space="preserve"> </w:t>
      </w:r>
      <w:r>
        <w:t>the</w:t>
      </w:r>
      <w:r>
        <w:rPr>
          <w:spacing w:val="-4"/>
        </w:rPr>
        <w:t xml:space="preserve"> </w:t>
      </w:r>
      <w:r>
        <w:t>following:</w:t>
      </w:r>
    </w:p>
    <w:p w:rsidR="008007F3" w:rsidRDefault="008007F3" w:rsidP="008007F3">
      <w:pPr>
        <w:pStyle w:val="BodyText"/>
      </w:pPr>
    </w:p>
    <w:p w:rsidR="008007F3" w:rsidRDefault="008007F3" w:rsidP="00750785">
      <w:pPr>
        <w:pStyle w:val="Heading1"/>
        <w:keepNext w:val="0"/>
        <w:widowControl w:val="0"/>
        <w:numPr>
          <w:ilvl w:val="1"/>
          <w:numId w:val="22"/>
        </w:numPr>
        <w:tabs>
          <w:tab w:val="left" w:pos="1037"/>
          <w:tab w:val="left" w:pos="1039"/>
        </w:tabs>
        <w:adjustRightInd/>
        <w:spacing w:before="1" w:after="0" w:line="253" w:lineRule="exact"/>
        <w:ind w:left="1038" w:hanging="887"/>
        <w:rPr>
          <w:rFonts w:ascii="Arial MT"/>
        </w:rPr>
      </w:pPr>
      <w:r>
        <w:t>B-BEE-BBEE</w:t>
      </w:r>
      <w:r>
        <w:rPr>
          <w:spacing w:val="-8"/>
        </w:rPr>
        <w:t xml:space="preserve"> </w:t>
      </w:r>
      <w:r>
        <w:t>STATUS</w:t>
      </w:r>
      <w:r>
        <w:rPr>
          <w:spacing w:val="-9"/>
        </w:rPr>
        <w:t xml:space="preserve"> </w:t>
      </w:r>
      <w:r>
        <w:t>LEVEL</w:t>
      </w:r>
      <w:r>
        <w:rPr>
          <w:spacing w:val="-6"/>
        </w:rPr>
        <w:t xml:space="preserve"> </w:t>
      </w:r>
      <w:r>
        <w:t>OF</w:t>
      </w:r>
      <w:r>
        <w:rPr>
          <w:spacing w:val="-7"/>
        </w:rPr>
        <w:t xml:space="preserve"> </w:t>
      </w:r>
      <w:r>
        <w:t>CONTRIBUTION</w:t>
      </w:r>
      <w:r>
        <w:rPr>
          <w:spacing w:val="-7"/>
        </w:rPr>
        <w:t xml:space="preserve"> </w:t>
      </w:r>
      <w:r>
        <w:t>CLAIMED</w:t>
      </w:r>
      <w:r>
        <w:rPr>
          <w:spacing w:val="-10"/>
        </w:rPr>
        <w:t xml:space="preserve"> </w:t>
      </w:r>
      <w:r>
        <w:t>IN</w:t>
      </w:r>
      <w:r>
        <w:rPr>
          <w:spacing w:val="-11"/>
        </w:rPr>
        <w:t xml:space="preserve"> </w:t>
      </w:r>
      <w:r>
        <w:t>TERMS</w:t>
      </w:r>
      <w:r>
        <w:rPr>
          <w:spacing w:val="-7"/>
        </w:rPr>
        <w:t xml:space="preserve"> </w:t>
      </w:r>
      <w:r>
        <w:t>OF</w:t>
      </w:r>
      <w:r>
        <w:rPr>
          <w:spacing w:val="-4"/>
        </w:rPr>
        <w:t xml:space="preserve"> </w:t>
      </w:r>
      <w:r>
        <w:t>PARAGRAPHS</w:t>
      </w:r>
    </w:p>
    <w:p w:rsidR="008007F3" w:rsidRDefault="008007F3" w:rsidP="008007F3">
      <w:pPr>
        <w:ind w:left="1038"/>
        <w:rPr>
          <w:rFonts w:ascii="Arial"/>
          <w:b/>
        </w:rPr>
      </w:pPr>
      <w:r>
        <w:rPr>
          <w:rFonts w:ascii="Arial"/>
          <w:b/>
        </w:rPr>
        <w:t>1.4</w:t>
      </w:r>
      <w:r>
        <w:rPr>
          <w:rFonts w:ascii="Arial"/>
          <w:b/>
          <w:spacing w:val="-1"/>
        </w:rPr>
        <w:t xml:space="preserve"> </w:t>
      </w:r>
      <w:r>
        <w:rPr>
          <w:rFonts w:ascii="Arial"/>
          <w:b/>
        </w:rPr>
        <w:t>AND 5.1</w:t>
      </w:r>
    </w:p>
    <w:p w:rsidR="008007F3" w:rsidRDefault="008007F3" w:rsidP="008007F3">
      <w:pPr>
        <w:pStyle w:val="BodyText"/>
        <w:rPr>
          <w:b/>
        </w:rPr>
      </w:pPr>
    </w:p>
    <w:p w:rsidR="008007F3" w:rsidRDefault="008007F3" w:rsidP="008007F3">
      <w:pPr>
        <w:pStyle w:val="BodyText"/>
        <w:tabs>
          <w:tab w:val="left" w:pos="6523"/>
        </w:tabs>
        <w:ind w:left="1059"/>
      </w:pPr>
      <w:r>
        <w:t>B-BBEE</w:t>
      </w:r>
      <w:r>
        <w:rPr>
          <w:spacing w:val="-1"/>
        </w:rPr>
        <w:t xml:space="preserve"> </w:t>
      </w:r>
      <w:r>
        <w:t>Status</w:t>
      </w:r>
      <w:r>
        <w:rPr>
          <w:spacing w:val="-3"/>
        </w:rPr>
        <w:t xml:space="preserve"> </w:t>
      </w:r>
      <w:r>
        <w:t>Level</w:t>
      </w:r>
      <w:r>
        <w:rPr>
          <w:spacing w:val="-2"/>
        </w:rPr>
        <w:t xml:space="preserve"> </w:t>
      </w:r>
      <w:r>
        <w:t>of</w:t>
      </w:r>
      <w:r>
        <w:rPr>
          <w:spacing w:val="-2"/>
        </w:rPr>
        <w:t xml:space="preserve"> </w:t>
      </w:r>
      <w:r>
        <w:t>Contribution:</w:t>
      </w:r>
      <w:r>
        <w:rPr>
          <w:u w:val="single"/>
        </w:rPr>
        <w:tab/>
      </w:r>
      <w:r>
        <w:t>(maximum</w:t>
      </w:r>
      <w:r>
        <w:rPr>
          <w:spacing w:val="-1"/>
        </w:rPr>
        <w:t xml:space="preserve"> </w:t>
      </w:r>
      <w:r>
        <w:t>of 10</w:t>
      </w:r>
      <w:r>
        <w:rPr>
          <w:spacing w:val="-4"/>
        </w:rPr>
        <w:t xml:space="preserve"> </w:t>
      </w:r>
      <w:r>
        <w:t>points)</w:t>
      </w:r>
    </w:p>
    <w:p w:rsidR="008007F3" w:rsidRDefault="008007F3" w:rsidP="008007F3">
      <w:pPr>
        <w:pStyle w:val="BodyText"/>
      </w:pPr>
    </w:p>
    <w:p w:rsidR="008007F3" w:rsidRDefault="008007F3" w:rsidP="008007F3">
      <w:pPr>
        <w:pStyle w:val="BodyText"/>
        <w:spacing w:before="6"/>
        <w:rPr>
          <w:sz w:val="20"/>
        </w:rPr>
      </w:pPr>
    </w:p>
    <w:p w:rsidR="008007F3" w:rsidRDefault="008007F3" w:rsidP="00750785">
      <w:pPr>
        <w:pStyle w:val="Heading1"/>
        <w:keepNext w:val="0"/>
        <w:widowControl w:val="0"/>
        <w:numPr>
          <w:ilvl w:val="1"/>
          <w:numId w:val="22"/>
        </w:numPr>
        <w:tabs>
          <w:tab w:val="left" w:pos="1037"/>
          <w:tab w:val="left" w:pos="1039"/>
        </w:tabs>
        <w:adjustRightInd/>
        <w:spacing w:before="1" w:after="0"/>
        <w:ind w:left="1038" w:hanging="887"/>
        <w:rPr>
          <w:rFonts w:ascii="Arial MT"/>
        </w:rPr>
      </w:pPr>
      <w:r>
        <w:t>LOCALITY</w:t>
      </w:r>
      <w:r>
        <w:rPr>
          <w:spacing w:val="-1"/>
        </w:rPr>
        <w:t xml:space="preserve"> </w:t>
      </w:r>
      <w:r>
        <w:t>CLAIMED</w:t>
      </w:r>
      <w:r>
        <w:rPr>
          <w:spacing w:val="-4"/>
        </w:rPr>
        <w:t xml:space="preserve"> </w:t>
      </w:r>
      <w:r>
        <w:t>IN</w:t>
      </w:r>
      <w:r>
        <w:rPr>
          <w:spacing w:val="-4"/>
        </w:rPr>
        <w:t xml:space="preserve"> </w:t>
      </w:r>
      <w:r>
        <w:t>TERMS</w:t>
      </w:r>
      <w:r>
        <w:rPr>
          <w:spacing w:val="-3"/>
        </w:rPr>
        <w:t xml:space="preserve"> </w:t>
      </w:r>
      <w:r>
        <w:t>OF</w:t>
      </w:r>
      <w:r>
        <w:rPr>
          <w:spacing w:val="-1"/>
        </w:rPr>
        <w:t xml:space="preserve"> </w:t>
      </w:r>
      <w:r>
        <w:t>PARAGRAPH</w:t>
      </w:r>
      <w:r>
        <w:rPr>
          <w:spacing w:val="-1"/>
        </w:rPr>
        <w:t xml:space="preserve"> </w:t>
      </w:r>
      <w:r>
        <w:t>1.4</w:t>
      </w:r>
      <w:r>
        <w:rPr>
          <w:spacing w:val="-1"/>
        </w:rPr>
        <w:t xml:space="preserve"> </w:t>
      </w:r>
      <w:r>
        <w:t>AND</w:t>
      </w:r>
      <w:r>
        <w:rPr>
          <w:spacing w:val="-1"/>
        </w:rPr>
        <w:t xml:space="preserve"> </w:t>
      </w:r>
      <w:r>
        <w:t>5.2</w:t>
      </w:r>
    </w:p>
    <w:p w:rsidR="008007F3" w:rsidRDefault="008007F3" w:rsidP="008007F3">
      <w:pPr>
        <w:pStyle w:val="BodyText"/>
        <w:rPr>
          <w:b/>
        </w:rPr>
      </w:pPr>
    </w:p>
    <w:p w:rsidR="008007F3" w:rsidRDefault="008007F3" w:rsidP="008007F3">
      <w:pPr>
        <w:pStyle w:val="BodyText"/>
        <w:tabs>
          <w:tab w:val="left" w:pos="4604"/>
        </w:tabs>
        <w:ind w:left="1038"/>
      </w:pPr>
      <w:r>
        <w:t>LOCALITY:</w:t>
      </w:r>
      <w:r>
        <w:rPr>
          <w:u w:val="single"/>
        </w:rPr>
        <w:tab/>
      </w:r>
      <w:r>
        <w:t>(maximum</w:t>
      </w:r>
      <w:r>
        <w:rPr>
          <w:spacing w:val="-2"/>
        </w:rPr>
        <w:t xml:space="preserve"> </w:t>
      </w:r>
      <w:r>
        <w:t>of</w:t>
      </w:r>
      <w:r>
        <w:rPr>
          <w:spacing w:val="-4"/>
        </w:rPr>
        <w:t xml:space="preserve"> </w:t>
      </w:r>
      <w:r>
        <w:t>10</w:t>
      </w:r>
      <w:r>
        <w:rPr>
          <w:spacing w:val="-3"/>
        </w:rPr>
        <w:t xml:space="preserve"> </w:t>
      </w:r>
      <w:r>
        <w:t>points)</w:t>
      </w:r>
    </w:p>
    <w:p w:rsidR="008007F3" w:rsidRDefault="008007F3" w:rsidP="008007F3">
      <w:pPr>
        <w:pStyle w:val="BodyText"/>
      </w:pPr>
    </w:p>
    <w:p w:rsidR="008007F3" w:rsidRDefault="008007F3" w:rsidP="008007F3">
      <w:pPr>
        <w:pStyle w:val="BodyText"/>
        <w:spacing w:before="11"/>
        <w:rPr>
          <w:sz w:val="19"/>
        </w:rPr>
      </w:pPr>
    </w:p>
    <w:p w:rsidR="008007F3" w:rsidRDefault="008007F3" w:rsidP="00750785">
      <w:pPr>
        <w:pStyle w:val="Heading1"/>
        <w:keepNext w:val="0"/>
        <w:widowControl w:val="0"/>
        <w:numPr>
          <w:ilvl w:val="0"/>
          <w:numId w:val="22"/>
        </w:numPr>
        <w:tabs>
          <w:tab w:val="left" w:pos="1052"/>
          <w:tab w:val="left" w:pos="1053"/>
        </w:tabs>
        <w:adjustRightInd/>
        <w:spacing w:before="0" w:after="0"/>
      </w:pPr>
      <w:r>
        <w:t>DECLARATION</w:t>
      </w:r>
      <w:r>
        <w:rPr>
          <w:spacing w:val="-5"/>
        </w:rPr>
        <w:t xml:space="preserve"> </w:t>
      </w:r>
      <w:r>
        <w:t>WITH</w:t>
      </w:r>
      <w:r>
        <w:rPr>
          <w:spacing w:val="-4"/>
        </w:rPr>
        <w:t xml:space="preserve"> </w:t>
      </w:r>
      <w:r>
        <w:t>REGARD</w:t>
      </w:r>
      <w:r>
        <w:rPr>
          <w:spacing w:val="-4"/>
        </w:rPr>
        <w:t xml:space="preserve"> </w:t>
      </w:r>
      <w:r>
        <w:t>TO</w:t>
      </w:r>
      <w:r>
        <w:rPr>
          <w:spacing w:val="-3"/>
        </w:rPr>
        <w:t xml:space="preserve"> </w:t>
      </w:r>
      <w:r>
        <w:t>COMPANY</w:t>
      </w:r>
      <w:r>
        <w:rPr>
          <w:spacing w:val="-6"/>
        </w:rPr>
        <w:t xml:space="preserve"> </w:t>
      </w:r>
      <w:r>
        <w:t>/</w:t>
      </w:r>
      <w:r>
        <w:rPr>
          <w:spacing w:val="1"/>
        </w:rPr>
        <w:t xml:space="preserve"> </w:t>
      </w:r>
      <w:r>
        <w:t>FIRM</w:t>
      </w:r>
    </w:p>
    <w:p w:rsidR="008007F3" w:rsidRDefault="008007F3" w:rsidP="008007F3">
      <w:pPr>
        <w:pStyle w:val="BodyText"/>
        <w:spacing w:before="5"/>
        <w:rPr>
          <w:b/>
          <w:sz w:val="32"/>
        </w:rPr>
      </w:pPr>
    </w:p>
    <w:p w:rsidR="008007F3" w:rsidRDefault="008007F3" w:rsidP="00750785">
      <w:pPr>
        <w:pStyle w:val="ListParagraph"/>
        <w:widowControl w:val="0"/>
        <w:numPr>
          <w:ilvl w:val="1"/>
          <w:numId w:val="22"/>
        </w:numPr>
        <w:tabs>
          <w:tab w:val="left" w:pos="1052"/>
          <w:tab w:val="left" w:pos="1053"/>
          <w:tab w:val="left" w:pos="9136"/>
        </w:tabs>
        <w:autoSpaceDE w:val="0"/>
        <w:autoSpaceDN w:val="0"/>
        <w:spacing w:after="0" w:line="240" w:lineRule="auto"/>
        <w:contextualSpacing w:val="0"/>
      </w:pPr>
      <w:r>
        <w:t>Name</w:t>
      </w:r>
      <w:r>
        <w:rPr>
          <w:spacing w:val="-1"/>
        </w:rPr>
        <w:t xml:space="preserve"> </w:t>
      </w:r>
      <w:r>
        <w:t>of</w:t>
      </w:r>
      <w:r>
        <w:rPr>
          <w:spacing w:val="1"/>
        </w:rPr>
        <w:t xml:space="preserve"> </w:t>
      </w:r>
      <w:r>
        <w:t>company</w:t>
      </w:r>
      <w:r>
        <w:rPr>
          <w:spacing w:val="-3"/>
        </w:rPr>
        <w:t xml:space="preserve"> </w:t>
      </w:r>
      <w:r>
        <w:t>/</w:t>
      </w:r>
      <w:r>
        <w:rPr>
          <w:spacing w:val="-2"/>
        </w:rPr>
        <w:t xml:space="preserve"> </w:t>
      </w:r>
      <w:r>
        <w:t>firm:</w:t>
      </w:r>
      <w:r>
        <w:rPr>
          <w:u w:val="single"/>
        </w:rPr>
        <w:t xml:space="preserve"> </w:t>
      </w:r>
      <w:r>
        <w:rPr>
          <w:u w:val="single"/>
        </w:rPr>
        <w:tab/>
      </w:r>
    </w:p>
    <w:p w:rsidR="008007F3" w:rsidRDefault="008007F3" w:rsidP="00750785">
      <w:pPr>
        <w:pStyle w:val="ListParagraph"/>
        <w:widowControl w:val="0"/>
        <w:numPr>
          <w:ilvl w:val="1"/>
          <w:numId w:val="22"/>
        </w:numPr>
        <w:tabs>
          <w:tab w:val="left" w:pos="1052"/>
          <w:tab w:val="left" w:pos="1053"/>
          <w:tab w:val="left" w:pos="9086"/>
        </w:tabs>
        <w:autoSpaceDE w:val="0"/>
        <w:autoSpaceDN w:val="0"/>
        <w:spacing w:before="197" w:after="0" w:line="240" w:lineRule="auto"/>
        <w:contextualSpacing w:val="0"/>
      </w:pPr>
      <w:r>
        <w:t>Company</w:t>
      </w:r>
      <w:r>
        <w:rPr>
          <w:spacing w:val="-5"/>
        </w:rPr>
        <w:t xml:space="preserve"> </w:t>
      </w:r>
      <w:r>
        <w:t>registration</w:t>
      </w:r>
      <w:r>
        <w:rPr>
          <w:spacing w:val="-1"/>
        </w:rPr>
        <w:t xml:space="preserve"> </w:t>
      </w:r>
      <w:r>
        <w:t>number:</w:t>
      </w:r>
      <w:r>
        <w:rPr>
          <w:u w:val="single"/>
        </w:rPr>
        <w:t xml:space="preserve"> </w:t>
      </w:r>
      <w:r>
        <w:rPr>
          <w:u w:val="single"/>
        </w:rPr>
        <w:tab/>
      </w:r>
    </w:p>
    <w:p w:rsidR="008007F3" w:rsidRDefault="008007F3" w:rsidP="00750785">
      <w:pPr>
        <w:pStyle w:val="ListParagraph"/>
        <w:widowControl w:val="0"/>
        <w:numPr>
          <w:ilvl w:val="1"/>
          <w:numId w:val="22"/>
        </w:numPr>
        <w:tabs>
          <w:tab w:val="left" w:pos="1052"/>
          <w:tab w:val="left" w:pos="1053"/>
          <w:tab w:val="left" w:pos="9063"/>
        </w:tabs>
        <w:autoSpaceDE w:val="0"/>
        <w:autoSpaceDN w:val="0"/>
        <w:spacing w:before="195" w:after="0" w:line="240" w:lineRule="auto"/>
        <w:contextualSpacing w:val="0"/>
      </w:pPr>
      <w:r>
        <w:t>VAT</w:t>
      </w:r>
      <w:r>
        <w:rPr>
          <w:spacing w:val="-4"/>
        </w:rPr>
        <w:t xml:space="preserve"> </w:t>
      </w:r>
      <w:r>
        <w:t>registration</w:t>
      </w:r>
      <w:r>
        <w:rPr>
          <w:spacing w:val="-3"/>
        </w:rPr>
        <w:t xml:space="preserve"> </w:t>
      </w:r>
      <w:r>
        <w:t>number:</w:t>
      </w:r>
      <w:r>
        <w:rPr>
          <w:u w:val="single"/>
        </w:rPr>
        <w:t xml:space="preserve"> </w:t>
      </w:r>
      <w:r>
        <w:rPr>
          <w:u w:val="single"/>
        </w:rPr>
        <w:tab/>
      </w:r>
    </w:p>
    <w:p w:rsidR="008007F3" w:rsidRDefault="008007F3" w:rsidP="00750785">
      <w:pPr>
        <w:pStyle w:val="ListParagraph"/>
        <w:widowControl w:val="0"/>
        <w:numPr>
          <w:ilvl w:val="1"/>
          <w:numId w:val="22"/>
        </w:numPr>
        <w:tabs>
          <w:tab w:val="left" w:pos="1052"/>
          <w:tab w:val="left" w:pos="1053"/>
        </w:tabs>
        <w:autoSpaceDE w:val="0"/>
        <w:autoSpaceDN w:val="0"/>
        <w:spacing w:before="196" w:after="0" w:line="240" w:lineRule="auto"/>
        <w:contextualSpacing w:val="0"/>
      </w:pPr>
      <w:r>
        <w:t>Type</w:t>
      </w:r>
      <w:r>
        <w:rPr>
          <w:spacing w:val="-1"/>
        </w:rPr>
        <w:t xml:space="preserve"> </w:t>
      </w:r>
      <w:r>
        <w:t>of company</w:t>
      </w:r>
      <w:r>
        <w:rPr>
          <w:spacing w:val="-2"/>
        </w:rPr>
        <w:t xml:space="preserve"> </w:t>
      </w:r>
      <w:r>
        <w:t>/</w:t>
      </w:r>
      <w:r>
        <w:rPr>
          <w:spacing w:val="-1"/>
        </w:rPr>
        <w:t xml:space="preserve"> </w:t>
      </w:r>
      <w:r>
        <w:t>firm:</w:t>
      </w:r>
    </w:p>
    <w:p w:rsidR="008007F3" w:rsidRDefault="008007F3" w:rsidP="00750785">
      <w:pPr>
        <w:pStyle w:val="ListParagraph"/>
        <w:widowControl w:val="0"/>
        <w:numPr>
          <w:ilvl w:val="2"/>
          <w:numId w:val="22"/>
        </w:numPr>
        <w:tabs>
          <w:tab w:val="left" w:pos="1592"/>
          <w:tab w:val="left" w:pos="1593"/>
        </w:tabs>
        <w:autoSpaceDE w:val="0"/>
        <w:autoSpaceDN w:val="0"/>
        <w:spacing w:before="196" w:after="0" w:line="269" w:lineRule="exact"/>
        <w:ind w:left="1592" w:hanging="541"/>
        <w:contextualSpacing w:val="0"/>
      </w:pPr>
      <w:r>
        <w:t>Partnership</w:t>
      </w:r>
      <w:r>
        <w:rPr>
          <w:spacing w:val="-1"/>
        </w:rPr>
        <w:t xml:space="preserve"> </w:t>
      </w:r>
      <w:r>
        <w:t>/</w:t>
      </w:r>
      <w:r>
        <w:rPr>
          <w:spacing w:val="-2"/>
        </w:rPr>
        <w:t xml:space="preserve"> </w:t>
      </w:r>
      <w:r>
        <w:t>Joint</w:t>
      </w:r>
      <w:r>
        <w:rPr>
          <w:spacing w:val="-2"/>
        </w:rPr>
        <w:t xml:space="preserve"> </w:t>
      </w:r>
      <w:r>
        <w:t>Venture</w:t>
      </w:r>
      <w:r>
        <w:rPr>
          <w:spacing w:val="-3"/>
        </w:rPr>
        <w:t xml:space="preserve"> </w:t>
      </w:r>
      <w:r>
        <w:t>/</w:t>
      </w:r>
      <w:r>
        <w:rPr>
          <w:spacing w:val="1"/>
        </w:rPr>
        <w:t xml:space="preserve"> </w:t>
      </w:r>
      <w:r>
        <w:t>Consortium</w:t>
      </w:r>
    </w:p>
    <w:p w:rsidR="008007F3" w:rsidRDefault="008007F3" w:rsidP="00750785">
      <w:pPr>
        <w:pStyle w:val="ListParagraph"/>
        <w:widowControl w:val="0"/>
        <w:numPr>
          <w:ilvl w:val="2"/>
          <w:numId w:val="22"/>
        </w:numPr>
        <w:tabs>
          <w:tab w:val="left" w:pos="1592"/>
          <w:tab w:val="left" w:pos="1593"/>
        </w:tabs>
        <w:autoSpaceDE w:val="0"/>
        <w:autoSpaceDN w:val="0"/>
        <w:spacing w:after="0" w:line="269" w:lineRule="exact"/>
        <w:ind w:left="1592" w:hanging="541"/>
        <w:contextualSpacing w:val="0"/>
      </w:pPr>
      <w:r>
        <w:t>One-person</w:t>
      </w:r>
      <w:r>
        <w:rPr>
          <w:spacing w:val="-2"/>
        </w:rPr>
        <w:t xml:space="preserve"> </w:t>
      </w:r>
      <w:r>
        <w:t>business</w:t>
      </w:r>
      <w:r>
        <w:rPr>
          <w:spacing w:val="-3"/>
        </w:rPr>
        <w:t xml:space="preserve"> </w:t>
      </w:r>
      <w:r>
        <w:t>/ sole</w:t>
      </w:r>
      <w:r>
        <w:rPr>
          <w:spacing w:val="-2"/>
        </w:rPr>
        <w:t xml:space="preserve"> </w:t>
      </w:r>
      <w:r>
        <w:t>propriety</w:t>
      </w:r>
    </w:p>
    <w:p w:rsidR="008007F3" w:rsidRDefault="008007F3" w:rsidP="00750785">
      <w:pPr>
        <w:pStyle w:val="ListParagraph"/>
        <w:widowControl w:val="0"/>
        <w:numPr>
          <w:ilvl w:val="2"/>
          <w:numId w:val="22"/>
        </w:numPr>
        <w:tabs>
          <w:tab w:val="left" w:pos="1592"/>
          <w:tab w:val="left" w:pos="1593"/>
        </w:tabs>
        <w:autoSpaceDE w:val="0"/>
        <w:autoSpaceDN w:val="0"/>
        <w:spacing w:before="1" w:after="0" w:line="269" w:lineRule="exact"/>
        <w:ind w:left="1592" w:hanging="541"/>
        <w:contextualSpacing w:val="0"/>
      </w:pPr>
      <w:r>
        <w:t>Close</w:t>
      </w:r>
      <w:r>
        <w:rPr>
          <w:spacing w:val="-1"/>
        </w:rPr>
        <w:t xml:space="preserve"> </w:t>
      </w:r>
      <w:r>
        <w:t>Corporation</w:t>
      </w:r>
    </w:p>
    <w:p w:rsidR="008007F3" w:rsidRDefault="008007F3" w:rsidP="00750785">
      <w:pPr>
        <w:pStyle w:val="ListParagraph"/>
        <w:widowControl w:val="0"/>
        <w:numPr>
          <w:ilvl w:val="2"/>
          <w:numId w:val="22"/>
        </w:numPr>
        <w:tabs>
          <w:tab w:val="left" w:pos="1592"/>
          <w:tab w:val="left" w:pos="1593"/>
        </w:tabs>
        <w:autoSpaceDE w:val="0"/>
        <w:autoSpaceDN w:val="0"/>
        <w:spacing w:after="0" w:line="269" w:lineRule="exact"/>
        <w:ind w:left="1592" w:hanging="541"/>
        <w:contextualSpacing w:val="0"/>
      </w:pPr>
      <w:r>
        <w:t>Public</w:t>
      </w:r>
      <w:r>
        <w:rPr>
          <w:spacing w:val="-1"/>
        </w:rPr>
        <w:t xml:space="preserve"> </w:t>
      </w:r>
      <w:r>
        <w:t>Company</w:t>
      </w:r>
    </w:p>
    <w:p w:rsidR="008007F3" w:rsidRDefault="008007F3" w:rsidP="00750785">
      <w:pPr>
        <w:pStyle w:val="ListParagraph"/>
        <w:widowControl w:val="0"/>
        <w:numPr>
          <w:ilvl w:val="2"/>
          <w:numId w:val="22"/>
        </w:numPr>
        <w:tabs>
          <w:tab w:val="left" w:pos="1592"/>
          <w:tab w:val="left" w:pos="1593"/>
        </w:tabs>
        <w:autoSpaceDE w:val="0"/>
        <w:autoSpaceDN w:val="0"/>
        <w:spacing w:after="0" w:line="269" w:lineRule="exact"/>
        <w:ind w:left="1592" w:hanging="541"/>
        <w:contextualSpacing w:val="0"/>
      </w:pPr>
      <w:r>
        <w:t>Personal</w:t>
      </w:r>
      <w:r>
        <w:rPr>
          <w:spacing w:val="-3"/>
        </w:rPr>
        <w:t xml:space="preserve"> </w:t>
      </w:r>
      <w:r>
        <w:t>Liability</w:t>
      </w:r>
      <w:r>
        <w:rPr>
          <w:spacing w:val="-1"/>
        </w:rPr>
        <w:t xml:space="preserve"> </w:t>
      </w:r>
      <w:r>
        <w:t>Company</w:t>
      </w:r>
    </w:p>
    <w:p w:rsidR="008007F3" w:rsidRDefault="008007F3" w:rsidP="00750785">
      <w:pPr>
        <w:pStyle w:val="ListParagraph"/>
        <w:widowControl w:val="0"/>
        <w:numPr>
          <w:ilvl w:val="2"/>
          <w:numId w:val="22"/>
        </w:numPr>
        <w:tabs>
          <w:tab w:val="left" w:pos="1592"/>
          <w:tab w:val="left" w:pos="1593"/>
        </w:tabs>
        <w:autoSpaceDE w:val="0"/>
        <w:autoSpaceDN w:val="0"/>
        <w:spacing w:after="0" w:line="269" w:lineRule="exact"/>
        <w:ind w:left="1592" w:hanging="541"/>
        <w:contextualSpacing w:val="0"/>
      </w:pPr>
      <w:r>
        <w:t>(Pty)</w:t>
      </w:r>
      <w:r>
        <w:rPr>
          <w:spacing w:val="-2"/>
        </w:rPr>
        <w:t xml:space="preserve"> </w:t>
      </w:r>
      <w:r>
        <w:t>Limited</w:t>
      </w:r>
    </w:p>
    <w:p w:rsidR="008007F3" w:rsidRDefault="008007F3" w:rsidP="00750785">
      <w:pPr>
        <w:pStyle w:val="ListParagraph"/>
        <w:widowControl w:val="0"/>
        <w:numPr>
          <w:ilvl w:val="2"/>
          <w:numId w:val="22"/>
        </w:numPr>
        <w:tabs>
          <w:tab w:val="left" w:pos="1592"/>
          <w:tab w:val="left" w:pos="1593"/>
        </w:tabs>
        <w:autoSpaceDE w:val="0"/>
        <w:autoSpaceDN w:val="0"/>
        <w:spacing w:before="2" w:after="0" w:line="269" w:lineRule="exact"/>
        <w:ind w:left="1592" w:hanging="541"/>
        <w:contextualSpacing w:val="0"/>
      </w:pPr>
      <w:r>
        <w:t>Non-Profit</w:t>
      </w:r>
      <w:r>
        <w:rPr>
          <w:spacing w:val="-3"/>
        </w:rPr>
        <w:t xml:space="preserve"> </w:t>
      </w:r>
      <w:r>
        <w:t>Company</w:t>
      </w:r>
    </w:p>
    <w:p w:rsidR="008007F3" w:rsidRDefault="008007F3" w:rsidP="00750785">
      <w:pPr>
        <w:pStyle w:val="ListParagraph"/>
        <w:widowControl w:val="0"/>
        <w:numPr>
          <w:ilvl w:val="2"/>
          <w:numId w:val="22"/>
        </w:numPr>
        <w:tabs>
          <w:tab w:val="left" w:pos="1592"/>
          <w:tab w:val="left" w:pos="1593"/>
        </w:tabs>
        <w:autoSpaceDE w:val="0"/>
        <w:autoSpaceDN w:val="0"/>
        <w:spacing w:after="0" w:line="240" w:lineRule="auto"/>
        <w:ind w:left="1059" w:right="6634" w:hanging="8"/>
        <w:contextualSpacing w:val="0"/>
      </w:pPr>
      <w:r>
        <w:t>State Owned Company</w:t>
      </w:r>
      <w:r>
        <w:rPr>
          <w:spacing w:val="-59"/>
        </w:rPr>
        <w:t xml:space="preserve"> </w:t>
      </w:r>
      <w:r>
        <w:t>[T</w:t>
      </w:r>
      <w:r>
        <w:rPr>
          <w:sz w:val="18"/>
        </w:rPr>
        <w:t>ICK APPLICABLE BOX</w:t>
      </w:r>
      <w:r>
        <w:t>]</w:t>
      </w:r>
    </w:p>
    <w:p w:rsidR="008007F3" w:rsidRDefault="008007F3" w:rsidP="008007F3">
      <w:pPr>
        <w:pStyle w:val="BodyText"/>
      </w:pPr>
    </w:p>
    <w:p w:rsidR="008007F3" w:rsidRDefault="008007F3" w:rsidP="008007F3">
      <w:pPr>
        <w:pStyle w:val="BodyText"/>
        <w:spacing w:before="10"/>
        <w:rPr>
          <w:sz w:val="18"/>
        </w:rPr>
      </w:pPr>
    </w:p>
    <w:p w:rsidR="008007F3" w:rsidRDefault="008007F3" w:rsidP="00750785">
      <w:pPr>
        <w:pStyle w:val="ListParagraph"/>
        <w:widowControl w:val="0"/>
        <w:numPr>
          <w:ilvl w:val="1"/>
          <w:numId w:val="22"/>
        </w:numPr>
        <w:tabs>
          <w:tab w:val="left" w:pos="1045"/>
          <w:tab w:val="left" w:pos="1046"/>
        </w:tabs>
        <w:autoSpaceDE w:val="0"/>
        <w:autoSpaceDN w:val="0"/>
        <w:spacing w:after="0" w:line="240" w:lineRule="auto"/>
        <w:ind w:left="1045" w:hanging="894"/>
        <w:contextualSpacing w:val="0"/>
      </w:pPr>
      <w:r>
        <w:t>MUNICIPAL</w:t>
      </w:r>
      <w:r>
        <w:rPr>
          <w:spacing w:val="-15"/>
        </w:rPr>
        <w:t xml:space="preserve"> </w:t>
      </w:r>
      <w:r>
        <w:t>INFORMATION</w:t>
      </w:r>
    </w:p>
    <w:p w:rsidR="008007F3" w:rsidRDefault="008007F3" w:rsidP="008007F3">
      <w:pPr>
        <w:pStyle w:val="BodyText"/>
        <w:spacing w:before="6"/>
        <w:rPr>
          <w:sz w:val="32"/>
        </w:rPr>
      </w:pPr>
    </w:p>
    <w:p w:rsidR="008007F3" w:rsidRDefault="008007F3" w:rsidP="008007F3">
      <w:pPr>
        <w:pStyle w:val="BodyText"/>
        <w:tabs>
          <w:tab w:val="left" w:pos="9188"/>
        </w:tabs>
        <w:ind w:left="1054"/>
      </w:pPr>
      <w:r>
        <w:t>Municipality</w:t>
      </w:r>
      <w:r>
        <w:rPr>
          <w:spacing w:val="-2"/>
        </w:rPr>
        <w:t xml:space="preserve"> </w:t>
      </w:r>
      <w:r>
        <w:t>where</w:t>
      </w:r>
      <w:r>
        <w:rPr>
          <w:spacing w:val="-3"/>
        </w:rPr>
        <w:t xml:space="preserve"> </w:t>
      </w:r>
      <w:r>
        <w:t>business</w:t>
      </w:r>
      <w:r>
        <w:rPr>
          <w:spacing w:val="-2"/>
        </w:rPr>
        <w:t xml:space="preserve"> </w:t>
      </w:r>
      <w:r>
        <w:t>is</w:t>
      </w:r>
      <w:r>
        <w:rPr>
          <w:spacing w:val="-2"/>
        </w:rPr>
        <w:t xml:space="preserve"> </w:t>
      </w:r>
      <w:r>
        <w:t>situated:</w:t>
      </w:r>
      <w:r>
        <w:rPr>
          <w:spacing w:val="2"/>
        </w:rPr>
        <w:t xml:space="preserve"> </w:t>
      </w:r>
      <w:r>
        <w:rPr>
          <w:u w:val="single"/>
        </w:rPr>
        <w:t xml:space="preserve"> </w:t>
      </w:r>
      <w:r>
        <w:rPr>
          <w:u w:val="single"/>
        </w:rPr>
        <w:tab/>
      </w:r>
    </w:p>
    <w:p w:rsidR="008007F3" w:rsidRDefault="008007F3" w:rsidP="008007F3">
      <w:pPr>
        <w:sectPr w:rsidR="008007F3">
          <w:pgSz w:w="11910" w:h="16840"/>
          <w:pgMar w:top="900" w:right="700" w:bottom="1200" w:left="700" w:header="0" w:footer="1000" w:gutter="0"/>
          <w:cols w:space="720"/>
        </w:sectPr>
      </w:pPr>
    </w:p>
    <w:p w:rsidR="008007F3" w:rsidRDefault="008007F3" w:rsidP="008007F3">
      <w:pPr>
        <w:pStyle w:val="BodyText"/>
        <w:spacing w:before="75"/>
        <w:ind w:left="1054"/>
      </w:pPr>
      <w:r>
        <w:rPr>
          <w:noProof/>
          <w:lang w:val="en-ZA" w:eastAsia="en-ZA"/>
        </w:rPr>
        <w:lastRenderedPageBreak/>
        <mc:AlternateContent>
          <mc:Choice Requires="wps">
            <w:drawing>
              <wp:anchor distT="0" distB="0" distL="114300" distR="114300" simplePos="0" relativeHeight="251706368" behindDoc="1" locked="0" layoutInCell="1" allowOverlap="1">
                <wp:simplePos x="0" y="0"/>
                <wp:positionH relativeFrom="page">
                  <wp:posOffset>6397625</wp:posOffset>
                </wp:positionH>
                <wp:positionV relativeFrom="page">
                  <wp:posOffset>9930130</wp:posOffset>
                </wp:positionV>
                <wp:extent cx="526415" cy="140335"/>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03.75pt;margin-top:781.9pt;width:41.45pt;height:11.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0rg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wRbUp+9UAm4PHTjqAfahz5ar6u5F8VUhLtY14Tt6K6Xoa0pKyM83N92z&#10;qyOOMiDb/oMoIQ7Za2GBhkq2pnhQDgTo0KenU29MLgVsRsE89COMCjjyQ282i2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" filled="f" stroked="f">
                <v:textbox inset="0,0,0,0">
                  <w:txbxContent>
                    <w:p w:rsidR="00E4190A" w:rsidRDefault="00E4190A"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v:textbox>
                <w10:wrap anchorx="page" anchory="page"/>
              </v:shape>
            </w:pict>
          </mc:Fallback>
        </mc:AlternateContent>
      </w:r>
      <w:r>
        <w:t>Street</w:t>
      </w:r>
      <w:r>
        <w:rPr>
          <w:spacing w:val="-3"/>
        </w:rPr>
        <w:t xml:space="preserve"> </w:t>
      </w:r>
      <w:r>
        <w:t>address</w:t>
      </w:r>
      <w:r>
        <w:rPr>
          <w:spacing w:val="-1"/>
        </w:rPr>
        <w:t xml:space="preserve"> </w:t>
      </w:r>
      <w:r>
        <w:t>of business:</w:t>
      </w:r>
    </w:p>
    <w:p w:rsidR="008007F3" w:rsidRDefault="008007F3" w:rsidP="008007F3">
      <w:pPr>
        <w:pStyle w:val="BodyText"/>
        <w:rPr>
          <w:sz w:val="20"/>
        </w:rPr>
      </w:pPr>
    </w:p>
    <w:p w:rsidR="008007F3" w:rsidRDefault="008007F3" w:rsidP="008007F3">
      <w:pPr>
        <w:pStyle w:val="BodyText"/>
        <w:spacing w:before="2"/>
        <w:rPr>
          <w:sz w:val="19"/>
        </w:rPr>
      </w:pPr>
      <w:r>
        <w:rPr>
          <w:noProof/>
          <w:sz w:val="22"/>
          <w:lang w:val="en-ZA" w:eastAsia="en-ZA"/>
        </w:rPr>
        <mc:AlternateContent>
          <mc:Choice Requires="wps">
            <w:drawing>
              <wp:anchor distT="0" distB="0" distL="0" distR="0" simplePos="0" relativeHeight="251708416" behindDoc="1" locked="0" layoutInCell="1" allowOverlap="1">
                <wp:simplePos x="0" y="0"/>
                <wp:positionH relativeFrom="page">
                  <wp:posOffset>1114425</wp:posOffset>
                </wp:positionH>
                <wp:positionV relativeFrom="paragraph">
                  <wp:posOffset>169545</wp:posOffset>
                </wp:positionV>
                <wp:extent cx="5130165" cy="1270"/>
                <wp:effectExtent l="9525" t="9525" r="13335" b="8255"/>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07AD" id="Freeform 36" o:spid="_x0000_s1026" style="position:absolute;margin-left:87.75pt;margin-top:13.35pt;width:403.9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k+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8"/>
        <w:rPr>
          <w:sz w:val="16"/>
        </w:rPr>
      </w:pPr>
      <w:r>
        <w:rPr>
          <w:noProof/>
          <w:sz w:val="22"/>
          <w:lang w:val="en-ZA" w:eastAsia="en-ZA"/>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151130</wp:posOffset>
                </wp:positionV>
                <wp:extent cx="5130165" cy="1270"/>
                <wp:effectExtent l="9525" t="12700" r="13335" b="508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F44E" id="Freeform 35" o:spid="_x0000_s1026" style="position:absolute;margin-left:87.75pt;margin-top:11.9pt;width:403.9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Gt+Q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10"/>
        <w:rPr>
          <w:sz w:val="16"/>
        </w:rPr>
      </w:pPr>
      <w:r>
        <w:rPr>
          <w:noProof/>
          <w:sz w:val="22"/>
          <w:lang w:val="en-ZA" w:eastAsia="en-ZA"/>
        </w:rPr>
        <mc:AlternateContent>
          <mc:Choice Requires="wps">
            <w:drawing>
              <wp:anchor distT="0" distB="0" distL="0" distR="0" simplePos="0" relativeHeight="251710464" behindDoc="1" locked="0" layoutInCell="1" allowOverlap="1">
                <wp:simplePos x="0" y="0"/>
                <wp:positionH relativeFrom="page">
                  <wp:posOffset>1114425</wp:posOffset>
                </wp:positionH>
                <wp:positionV relativeFrom="paragraph">
                  <wp:posOffset>152400</wp:posOffset>
                </wp:positionV>
                <wp:extent cx="5130165" cy="1270"/>
                <wp:effectExtent l="9525" t="7620" r="13335" b="1016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46E5" id="Freeform 34" o:spid="_x0000_s1026" style="position:absolute;margin-left:87.75pt;margin-top:12pt;width:403.9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8j+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spacing w:before="7"/>
        <w:rPr>
          <w:sz w:val="11"/>
        </w:rPr>
      </w:pPr>
    </w:p>
    <w:p w:rsidR="008007F3" w:rsidRDefault="008007F3" w:rsidP="008007F3">
      <w:pPr>
        <w:pStyle w:val="BodyText"/>
        <w:tabs>
          <w:tab w:val="left" w:pos="9087"/>
        </w:tabs>
        <w:spacing w:before="93"/>
        <w:ind w:left="1054"/>
      </w:pPr>
      <w:r>
        <w:t>Registered</w:t>
      </w:r>
      <w:r>
        <w:rPr>
          <w:spacing w:val="-5"/>
        </w:rPr>
        <w:t xml:space="preserve"> </w:t>
      </w:r>
      <w:r>
        <w:t>municipal</w:t>
      </w:r>
      <w:r>
        <w:rPr>
          <w:spacing w:val="-2"/>
        </w:rPr>
        <w:t xml:space="preserve"> </w:t>
      </w:r>
      <w:r>
        <w:t>account</w:t>
      </w:r>
      <w:r>
        <w:rPr>
          <w:spacing w:val="-1"/>
        </w:rPr>
        <w:t xml:space="preserve"> </w:t>
      </w:r>
      <w:r>
        <w:t>number:</w:t>
      </w:r>
      <w:r>
        <w:rPr>
          <w:spacing w:val="-1"/>
        </w:rPr>
        <w:t xml:space="preserve"> </w:t>
      </w:r>
      <w:r>
        <w:rPr>
          <w:u w:val="single"/>
        </w:rPr>
        <w:t xml:space="preserve"> </w:t>
      </w:r>
      <w:r>
        <w:rPr>
          <w:u w:val="single"/>
        </w:rPr>
        <w:tab/>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11"/>
        <w:rPr>
          <w:sz w:val="17"/>
        </w:rPr>
      </w:pPr>
    </w:p>
    <w:p w:rsidR="008007F3" w:rsidRDefault="008007F3" w:rsidP="00750785">
      <w:pPr>
        <w:pStyle w:val="ListParagraph"/>
        <w:widowControl w:val="0"/>
        <w:numPr>
          <w:ilvl w:val="1"/>
          <w:numId w:val="22"/>
        </w:numPr>
        <w:tabs>
          <w:tab w:val="left" w:pos="1053"/>
        </w:tabs>
        <w:autoSpaceDE w:val="0"/>
        <w:autoSpaceDN w:val="0"/>
        <w:spacing w:before="94" w:after="0" w:line="312" w:lineRule="auto"/>
        <w:ind w:left="1059" w:right="142" w:hanging="908"/>
        <w:contextualSpacing w:val="0"/>
      </w:pPr>
      <w:r>
        <w:t>I,</w:t>
      </w:r>
      <w:r>
        <w:rPr>
          <w:spacing w:val="-7"/>
        </w:rPr>
        <w:t xml:space="preserve"> </w:t>
      </w:r>
      <w:r>
        <w:t>the</w:t>
      </w:r>
      <w:r>
        <w:rPr>
          <w:spacing w:val="-6"/>
        </w:rPr>
        <w:t xml:space="preserve"> </w:t>
      </w:r>
      <w:r>
        <w:t>undersigned,</w:t>
      </w:r>
      <w:r>
        <w:rPr>
          <w:spacing w:val="-3"/>
        </w:rPr>
        <w:t xml:space="preserve"> </w:t>
      </w:r>
      <w:r>
        <w:t>who</w:t>
      </w:r>
      <w:r>
        <w:rPr>
          <w:spacing w:val="-5"/>
        </w:rPr>
        <w:t xml:space="preserve"> </w:t>
      </w:r>
      <w:r>
        <w:t>is</w:t>
      </w:r>
      <w:r>
        <w:rPr>
          <w:spacing w:val="-5"/>
        </w:rPr>
        <w:t xml:space="preserve"> </w:t>
      </w:r>
      <w:r>
        <w:t>duly</w:t>
      </w:r>
      <w:r>
        <w:rPr>
          <w:spacing w:val="-4"/>
        </w:rPr>
        <w:t xml:space="preserve"> </w:t>
      </w:r>
      <w:r>
        <w:t>authorised</w:t>
      </w:r>
      <w:r>
        <w:rPr>
          <w:spacing w:val="-8"/>
        </w:rPr>
        <w:t xml:space="preserve"> </w:t>
      </w:r>
      <w:r>
        <w:t>to</w:t>
      </w:r>
      <w:r>
        <w:rPr>
          <w:spacing w:val="-4"/>
        </w:rPr>
        <w:t xml:space="preserve"> </w:t>
      </w:r>
      <w:r>
        <w:t>do</w:t>
      </w:r>
      <w:r>
        <w:rPr>
          <w:spacing w:val="-6"/>
        </w:rPr>
        <w:t xml:space="preserve"> </w:t>
      </w:r>
      <w:r>
        <w:t>so</w:t>
      </w:r>
      <w:r>
        <w:rPr>
          <w:spacing w:val="-5"/>
        </w:rPr>
        <w:t xml:space="preserve"> </w:t>
      </w:r>
      <w:r>
        <w:t>on</w:t>
      </w:r>
      <w:r>
        <w:rPr>
          <w:spacing w:val="-5"/>
        </w:rPr>
        <w:t xml:space="preserve"> </w:t>
      </w:r>
      <w:r>
        <w:t>behalf</w:t>
      </w:r>
      <w:r>
        <w:rPr>
          <w:spacing w:val="-4"/>
        </w:rPr>
        <w:t xml:space="preserve"> </w:t>
      </w:r>
      <w:r>
        <w:t>of</w:t>
      </w:r>
      <w:r>
        <w:rPr>
          <w:spacing w:val="-6"/>
        </w:rPr>
        <w:t xml:space="preserve"> </w:t>
      </w:r>
      <w:r>
        <w:t>the</w:t>
      </w:r>
      <w:r>
        <w:rPr>
          <w:spacing w:val="-6"/>
        </w:rPr>
        <w:t xml:space="preserve"> </w:t>
      </w:r>
      <w:r>
        <w:t>company/firm,</w:t>
      </w:r>
      <w:r>
        <w:rPr>
          <w:spacing w:val="-4"/>
        </w:rPr>
        <w:t xml:space="preserve"> </w:t>
      </w:r>
      <w:r>
        <w:t>certify</w:t>
      </w:r>
      <w:r>
        <w:rPr>
          <w:spacing w:val="-6"/>
        </w:rPr>
        <w:t xml:space="preserve"> </w:t>
      </w:r>
      <w:r>
        <w:t>that</w:t>
      </w:r>
      <w:r>
        <w:rPr>
          <w:spacing w:val="-7"/>
        </w:rPr>
        <w:t xml:space="preserve"> </w:t>
      </w:r>
      <w:r>
        <w:t>the</w:t>
      </w:r>
      <w:r>
        <w:rPr>
          <w:spacing w:val="-59"/>
        </w:rPr>
        <w:t xml:space="preserve"> </w:t>
      </w:r>
      <w:r>
        <w:t>points</w:t>
      </w:r>
      <w:r>
        <w:rPr>
          <w:spacing w:val="-3"/>
        </w:rPr>
        <w:t xml:space="preserve"> </w:t>
      </w:r>
      <w:r>
        <w:t>claimed,</w:t>
      </w:r>
      <w:r>
        <w:rPr>
          <w:spacing w:val="-2"/>
        </w:rPr>
        <w:t xml:space="preserve"> </w:t>
      </w:r>
      <w:r>
        <w:t>based</w:t>
      </w:r>
      <w:r>
        <w:rPr>
          <w:spacing w:val="-3"/>
        </w:rPr>
        <w:t xml:space="preserve"> </w:t>
      </w:r>
      <w:r>
        <w:t>on</w:t>
      </w:r>
      <w:r>
        <w:rPr>
          <w:spacing w:val="-6"/>
        </w:rPr>
        <w:t xml:space="preserve"> </w:t>
      </w:r>
      <w:r>
        <w:t>the</w:t>
      </w:r>
      <w:r>
        <w:rPr>
          <w:spacing w:val="-3"/>
        </w:rPr>
        <w:t xml:space="preserve"> </w:t>
      </w:r>
      <w:r>
        <w:t>specific</w:t>
      </w:r>
      <w:r>
        <w:rPr>
          <w:spacing w:val="-3"/>
        </w:rPr>
        <w:t xml:space="preserve"> </w:t>
      </w:r>
      <w:r>
        <w:t>goals</w:t>
      </w:r>
      <w:r>
        <w:rPr>
          <w:spacing w:val="-3"/>
        </w:rPr>
        <w:t xml:space="preserve"> </w:t>
      </w:r>
      <w:r>
        <w:t>as</w:t>
      </w:r>
      <w:r>
        <w:rPr>
          <w:spacing w:val="-3"/>
        </w:rPr>
        <w:t xml:space="preserve"> </w:t>
      </w:r>
      <w:r>
        <w:t>advised</w:t>
      </w:r>
      <w:r>
        <w:rPr>
          <w:spacing w:val="-3"/>
        </w:rPr>
        <w:t xml:space="preserve"> </w:t>
      </w:r>
      <w:r>
        <w:t>in</w:t>
      </w:r>
      <w:r>
        <w:rPr>
          <w:spacing w:val="-3"/>
        </w:rPr>
        <w:t xml:space="preserve"> </w:t>
      </w:r>
      <w:r>
        <w:t>the</w:t>
      </w:r>
      <w:r>
        <w:rPr>
          <w:spacing w:val="-3"/>
        </w:rPr>
        <w:t xml:space="preserve"> </w:t>
      </w:r>
      <w:r>
        <w:t>tender,</w:t>
      </w:r>
      <w:r>
        <w:rPr>
          <w:spacing w:val="-2"/>
        </w:rPr>
        <w:t xml:space="preserve"> </w:t>
      </w:r>
      <w:r>
        <w:t>qualifies</w:t>
      </w:r>
      <w:r>
        <w:rPr>
          <w:spacing w:val="-4"/>
        </w:rPr>
        <w:t xml:space="preserve"> </w:t>
      </w:r>
      <w:r>
        <w:t>the</w:t>
      </w:r>
      <w:r>
        <w:rPr>
          <w:spacing w:val="-3"/>
        </w:rPr>
        <w:t xml:space="preserve"> </w:t>
      </w:r>
      <w:r>
        <w:t>company/</w:t>
      </w:r>
      <w:r>
        <w:rPr>
          <w:spacing w:val="-4"/>
        </w:rPr>
        <w:t xml:space="preserve"> </w:t>
      </w:r>
      <w:r>
        <w:t>firm</w:t>
      </w:r>
      <w:r>
        <w:rPr>
          <w:spacing w:val="-58"/>
        </w:rPr>
        <w:t xml:space="preserve"> </w:t>
      </w:r>
      <w:r>
        <w:t>for</w:t>
      </w:r>
      <w:r>
        <w:rPr>
          <w:spacing w:val="-2"/>
        </w:rPr>
        <w:t xml:space="preserve"> </w:t>
      </w:r>
      <w:r>
        <w:t>the</w:t>
      </w:r>
      <w:r>
        <w:rPr>
          <w:spacing w:val="-2"/>
        </w:rPr>
        <w:t xml:space="preserve"> </w:t>
      </w:r>
      <w:r>
        <w:t>preference(s)</w:t>
      </w:r>
      <w:r>
        <w:rPr>
          <w:spacing w:val="-1"/>
        </w:rPr>
        <w:t xml:space="preserve"> </w:t>
      </w:r>
      <w:r>
        <w:t>shown and</w:t>
      </w:r>
      <w:r>
        <w:rPr>
          <w:spacing w:val="2"/>
        </w:rPr>
        <w:t xml:space="preserve"> </w:t>
      </w:r>
      <w:r>
        <w:t>I</w:t>
      </w:r>
      <w:r>
        <w:rPr>
          <w:spacing w:val="-1"/>
        </w:rPr>
        <w:t xml:space="preserve"> </w:t>
      </w:r>
      <w:r>
        <w:t>acknowledge</w:t>
      </w:r>
      <w:r>
        <w:rPr>
          <w:spacing w:val="-2"/>
        </w:rPr>
        <w:t xml:space="preserve"> </w:t>
      </w:r>
      <w:r>
        <w:t>that:</w:t>
      </w:r>
    </w:p>
    <w:p w:rsidR="008007F3" w:rsidRDefault="008007F3" w:rsidP="00750785">
      <w:pPr>
        <w:pStyle w:val="ListParagraph"/>
        <w:widowControl w:val="0"/>
        <w:numPr>
          <w:ilvl w:val="0"/>
          <w:numId w:val="19"/>
        </w:numPr>
        <w:tabs>
          <w:tab w:val="left" w:pos="1412"/>
          <w:tab w:val="left" w:pos="1413"/>
        </w:tabs>
        <w:autoSpaceDE w:val="0"/>
        <w:autoSpaceDN w:val="0"/>
        <w:spacing w:before="119" w:after="0" w:line="240" w:lineRule="auto"/>
        <w:contextualSpacing w:val="0"/>
      </w:pPr>
      <w:r>
        <w:t>The</w:t>
      </w:r>
      <w:r>
        <w:rPr>
          <w:spacing w:val="-1"/>
        </w:rPr>
        <w:t xml:space="preserve"> </w:t>
      </w:r>
      <w:r>
        <w:t>information</w:t>
      </w:r>
      <w:r>
        <w:rPr>
          <w:spacing w:val="-3"/>
        </w:rPr>
        <w:t xml:space="preserve"> </w:t>
      </w:r>
      <w:r>
        <w:t>furnished</w:t>
      </w:r>
      <w:r>
        <w:rPr>
          <w:spacing w:val="-1"/>
        </w:rPr>
        <w:t xml:space="preserve"> </w:t>
      </w:r>
      <w:r>
        <w:t>is true</w:t>
      </w:r>
      <w:r>
        <w:rPr>
          <w:spacing w:val="-1"/>
        </w:rPr>
        <w:t xml:space="preserve"> </w:t>
      </w:r>
      <w:r>
        <w:t>and</w:t>
      </w:r>
      <w:r>
        <w:rPr>
          <w:spacing w:val="-1"/>
        </w:rPr>
        <w:t xml:space="preserve"> </w:t>
      </w:r>
      <w:r>
        <w:t>correct;</w:t>
      </w:r>
    </w:p>
    <w:p w:rsidR="008007F3" w:rsidRDefault="008007F3" w:rsidP="00750785">
      <w:pPr>
        <w:pStyle w:val="ListParagraph"/>
        <w:widowControl w:val="0"/>
        <w:numPr>
          <w:ilvl w:val="0"/>
          <w:numId w:val="19"/>
        </w:numPr>
        <w:tabs>
          <w:tab w:val="left" w:pos="1413"/>
        </w:tabs>
        <w:autoSpaceDE w:val="0"/>
        <w:autoSpaceDN w:val="0"/>
        <w:spacing w:before="120" w:after="0" w:line="240" w:lineRule="auto"/>
        <w:ind w:left="1434" w:right="145" w:hanging="360"/>
        <w:contextualSpacing w:val="0"/>
      </w:pPr>
      <w:r>
        <w:t>The</w:t>
      </w:r>
      <w:r>
        <w:rPr>
          <w:spacing w:val="-6"/>
        </w:rPr>
        <w:t xml:space="preserve"> </w:t>
      </w:r>
      <w:r>
        <w:t>preference</w:t>
      </w:r>
      <w:r>
        <w:rPr>
          <w:spacing w:val="-5"/>
        </w:rPr>
        <w:t xml:space="preserve"> </w:t>
      </w:r>
      <w:r>
        <w:t>points</w:t>
      </w:r>
      <w:r>
        <w:rPr>
          <w:spacing w:val="-5"/>
        </w:rPr>
        <w:t xml:space="preserve"> </w:t>
      </w:r>
      <w:r>
        <w:t>claimed</w:t>
      </w:r>
      <w:r>
        <w:rPr>
          <w:spacing w:val="-6"/>
        </w:rPr>
        <w:t xml:space="preserve"> </w:t>
      </w:r>
      <w:r>
        <w:t>are</w:t>
      </w:r>
      <w:r>
        <w:rPr>
          <w:spacing w:val="-5"/>
        </w:rPr>
        <w:t xml:space="preserve"> </w:t>
      </w:r>
      <w:r>
        <w:t>in</w:t>
      </w:r>
      <w:r>
        <w:rPr>
          <w:spacing w:val="-6"/>
        </w:rPr>
        <w:t xml:space="preserve"> </w:t>
      </w:r>
      <w:r>
        <w:t>accordance</w:t>
      </w:r>
      <w:r>
        <w:rPr>
          <w:spacing w:val="-11"/>
        </w:rPr>
        <w:t xml:space="preserve"> </w:t>
      </w:r>
      <w:r>
        <w:t>with</w:t>
      </w:r>
      <w:r>
        <w:rPr>
          <w:spacing w:val="-5"/>
        </w:rPr>
        <w:t xml:space="preserve"> </w:t>
      </w:r>
      <w:r>
        <w:t>the</w:t>
      </w:r>
      <w:r>
        <w:rPr>
          <w:spacing w:val="-8"/>
        </w:rPr>
        <w:t xml:space="preserve"> </w:t>
      </w:r>
      <w:r>
        <w:t>General</w:t>
      </w:r>
      <w:r>
        <w:rPr>
          <w:spacing w:val="-6"/>
        </w:rPr>
        <w:t xml:space="preserve"> </w:t>
      </w:r>
      <w:r>
        <w:t>Conditions</w:t>
      </w:r>
      <w:r>
        <w:rPr>
          <w:spacing w:val="-5"/>
        </w:rPr>
        <w:t xml:space="preserve"> </w:t>
      </w:r>
      <w:r>
        <w:t>as</w:t>
      </w:r>
      <w:r>
        <w:rPr>
          <w:spacing w:val="-5"/>
        </w:rPr>
        <w:t xml:space="preserve"> </w:t>
      </w:r>
      <w:r>
        <w:t>indicated</w:t>
      </w:r>
      <w:r>
        <w:rPr>
          <w:spacing w:val="-6"/>
        </w:rPr>
        <w:t xml:space="preserve"> </w:t>
      </w:r>
      <w:r>
        <w:t>in</w:t>
      </w:r>
      <w:r>
        <w:rPr>
          <w:spacing w:val="-58"/>
        </w:rPr>
        <w:t xml:space="preserve"> </w:t>
      </w:r>
      <w:r>
        <w:t>paragraph</w:t>
      </w:r>
      <w:r>
        <w:rPr>
          <w:spacing w:val="-3"/>
        </w:rPr>
        <w:t xml:space="preserve"> </w:t>
      </w:r>
      <w:r>
        <w:t>1 of</w:t>
      </w:r>
      <w:r>
        <w:rPr>
          <w:spacing w:val="-1"/>
        </w:rPr>
        <w:t xml:space="preserve"> </w:t>
      </w:r>
      <w:r>
        <w:t>this</w:t>
      </w:r>
      <w:r>
        <w:rPr>
          <w:spacing w:val="-2"/>
        </w:rPr>
        <w:t xml:space="preserve"> </w:t>
      </w:r>
      <w:r>
        <w:t>form;</w:t>
      </w:r>
    </w:p>
    <w:p w:rsidR="008007F3" w:rsidRDefault="008007F3" w:rsidP="00750785">
      <w:pPr>
        <w:pStyle w:val="ListParagraph"/>
        <w:widowControl w:val="0"/>
        <w:numPr>
          <w:ilvl w:val="0"/>
          <w:numId w:val="19"/>
        </w:numPr>
        <w:tabs>
          <w:tab w:val="left" w:pos="1413"/>
        </w:tabs>
        <w:autoSpaceDE w:val="0"/>
        <w:autoSpaceDN w:val="0"/>
        <w:spacing w:before="120" w:after="0" w:line="252" w:lineRule="exact"/>
        <w:contextualSpacing w:val="0"/>
      </w:pPr>
      <w:r>
        <w:t>In</w:t>
      </w:r>
      <w:r>
        <w:rPr>
          <w:spacing w:val="-13"/>
        </w:rPr>
        <w:t xml:space="preserve"> </w:t>
      </w:r>
      <w:r>
        <w:t>the</w:t>
      </w:r>
      <w:r>
        <w:rPr>
          <w:spacing w:val="-11"/>
        </w:rPr>
        <w:t xml:space="preserve"> </w:t>
      </w:r>
      <w:r>
        <w:t>event</w:t>
      </w:r>
      <w:r>
        <w:rPr>
          <w:spacing w:val="-11"/>
        </w:rPr>
        <w:t xml:space="preserve"> </w:t>
      </w:r>
      <w:r>
        <w:t>of</w:t>
      </w:r>
      <w:r>
        <w:rPr>
          <w:spacing w:val="-12"/>
        </w:rPr>
        <w:t xml:space="preserve"> </w:t>
      </w:r>
      <w:r>
        <w:t>a</w:t>
      </w:r>
      <w:r>
        <w:rPr>
          <w:spacing w:val="-10"/>
        </w:rPr>
        <w:t xml:space="preserve"> </w:t>
      </w:r>
      <w:r>
        <w:t>contract</w:t>
      </w:r>
      <w:r>
        <w:rPr>
          <w:spacing w:val="-14"/>
        </w:rPr>
        <w:t xml:space="preserve"> </w:t>
      </w:r>
      <w:r>
        <w:t>being</w:t>
      </w:r>
      <w:r>
        <w:rPr>
          <w:spacing w:val="-11"/>
        </w:rPr>
        <w:t xml:space="preserve"> </w:t>
      </w:r>
      <w:r>
        <w:t>awarded</w:t>
      </w:r>
      <w:r>
        <w:rPr>
          <w:spacing w:val="-11"/>
        </w:rPr>
        <w:t xml:space="preserve"> </w:t>
      </w:r>
      <w:r>
        <w:t>as</w:t>
      </w:r>
      <w:r>
        <w:rPr>
          <w:spacing w:val="-13"/>
        </w:rPr>
        <w:t xml:space="preserve"> </w:t>
      </w:r>
      <w:r>
        <w:t>a</w:t>
      </w:r>
      <w:r>
        <w:rPr>
          <w:spacing w:val="-13"/>
        </w:rPr>
        <w:t xml:space="preserve"> </w:t>
      </w:r>
      <w:r>
        <w:t>result</w:t>
      </w:r>
      <w:r>
        <w:rPr>
          <w:spacing w:val="-9"/>
        </w:rPr>
        <w:t xml:space="preserve"> </w:t>
      </w:r>
      <w:r>
        <w:t>of</w:t>
      </w:r>
      <w:r>
        <w:rPr>
          <w:spacing w:val="-9"/>
        </w:rPr>
        <w:t xml:space="preserve"> </w:t>
      </w:r>
      <w:r>
        <w:t>points</w:t>
      </w:r>
      <w:r>
        <w:rPr>
          <w:spacing w:val="-10"/>
        </w:rPr>
        <w:t xml:space="preserve"> </w:t>
      </w:r>
      <w:r>
        <w:t>claimed</w:t>
      </w:r>
      <w:r>
        <w:rPr>
          <w:spacing w:val="-13"/>
        </w:rPr>
        <w:t xml:space="preserve"> </w:t>
      </w:r>
      <w:r>
        <w:t>as</w:t>
      </w:r>
      <w:r>
        <w:rPr>
          <w:spacing w:val="-13"/>
        </w:rPr>
        <w:t xml:space="preserve"> </w:t>
      </w:r>
      <w:r>
        <w:t>shown</w:t>
      </w:r>
      <w:r>
        <w:rPr>
          <w:spacing w:val="-10"/>
        </w:rPr>
        <w:t xml:space="preserve"> </w:t>
      </w:r>
      <w:r>
        <w:t>in</w:t>
      </w:r>
      <w:r>
        <w:rPr>
          <w:spacing w:val="-10"/>
        </w:rPr>
        <w:t xml:space="preserve"> </w:t>
      </w:r>
      <w:r>
        <w:t>paragraphs</w:t>
      </w:r>
    </w:p>
    <w:p w:rsidR="008007F3" w:rsidRDefault="008007F3" w:rsidP="008007F3">
      <w:pPr>
        <w:pStyle w:val="BodyText"/>
        <w:ind w:left="1434" w:right="140"/>
      </w:pPr>
      <w:r>
        <w:t>1.4 and 5, the contractor may be required to furnish documentary proof to the satisfaction of</w:t>
      </w:r>
      <w:r>
        <w:rPr>
          <w:spacing w:val="-59"/>
        </w:rPr>
        <w:t xml:space="preserve"> </w:t>
      </w:r>
      <w:r>
        <w:t>the</w:t>
      </w:r>
      <w:r>
        <w:rPr>
          <w:spacing w:val="-1"/>
        </w:rPr>
        <w:t xml:space="preserve"> </w:t>
      </w:r>
      <w:r>
        <w:t>organ of</w:t>
      </w:r>
      <w:r>
        <w:rPr>
          <w:spacing w:val="2"/>
        </w:rPr>
        <w:t xml:space="preserve"> </w:t>
      </w:r>
      <w:r>
        <w:t>state</w:t>
      </w:r>
      <w:r>
        <w:rPr>
          <w:spacing w:val="-4"/>
        </w:rPr>
        <w:t xml:space="preserve"> </w:t>
      </w:r>
      <w:r>
        <w:t>that the claims</w:t>
      </w:r>
      <w:r>
        <w:rPr>
          <w:spacing w:val="1"/>
        </w:rPr>
        <w:t xml:space="preserve"> </w:t>
      </w:r>
      <w:r>
        <w:t>are</w:t>
      </w:r>
      <w:r>
        <w:rPr>
          <w:spacing w:val="-2"/>
        </w:rPr>
        <w:t xml:space="preserve"> </w:t>
      </w:r>
      <w:r>
        <w:t>correct;</w:t>
      </w:r>
    </w:p>
    <w:p w:rsidR="008007F3" w:rsidRDefault="008007F3" w:rsidP="00750785">
      <w:pPr>
        <w:pStyle w:val="ListParagraph"/>
        <w:widowControl w:val="0"/>
        <w:numPr>
          <w:ilvl w:val="0"/>
          <w:numId w:val="19"/>
        </w:numPr>
        <w:tabs>
          <w:tab w:val="left" w:pos="1413"/>
        </w:tabs>
        <w:autoSpaceDE w:val="0"/>
        <w:autoSpaceDN w:val="0"/>
        <w:spacing w:before="120" w:after="0" w:line="240" w:lineRule="auto"/>
        <w:ind w:left="1434" w:right="144" w:hanging="360"/>
        <w:contextualSpacing w:val="0"/>
        <w:jc w:val="both"/>
      </w:pPr>
      <w:r>
        <w:t>If the specific goals have been claimed or obtained on a fraudulent basis or any of the</w:t>
      </w:r>
      <w:r>
        <w:rPr>
          <w:spacing w:val="1"/>
        </w:rPr>
        <w:t xml:space="preserve"> </w:t>
      </w:r>
      <w:r>
        <w:t>conditions</w:t>
      </w:r>
      <w:r>
        <w:rPr>
          <w:spacing w:val="-1"/>
        </w:rPr>
        <w:t xml:space="preserve"> </w:t>
      </w:r>
      <w:r>
        <w:t>of</w:t>
      </w:r>
      <w:r>
        <w:rPr>
          <w:spacing w:val="-3"/>
        </w:rPr>
        <w:t xml:space="preserve"> </w:t>
      </w:r>
      <w:r>
        <w:t>contract</w:t>
      </w:r>
      <w:r>
        <w:rPr>
          <w:spacing w:val="-3"/>
        </w:rPr>
        <w:t xml:space="preserve"> </w:t>
      </w:r>
      <w:r>
        <w:t>have</w:t>
      </w:r>
      <w:r>
        <w:rPr>
          <w:spacing w:val="-1"/>
        </w:rPr>
        <w:t xml:space="preserve"> </w:t>
      </w:r>
      <w:r>
        <w:t>not</w:t>
      </w:r>
      <w:r>
        <w:rPr>
          <w:spacing w:val="-3"/>
        </w:rPr>
        <w:t xml:space="preserve"> </w:t>
      </w:r>
      <w:r>
        <w:t>been</w:t>
      </w:r>
      <w:r>
        <w:rPr>
          <w:spacing w:val="-4"/>
        </w:rPr>
        <w:t xml:space="preserve"> </w:t>
      </w:r>
      <w:r>
        <w:t>fulfilled,</w:t>
      </w:r>
      <w:r>
        <w:rPr>
          <w:spacing w:val="-2"/>
        </w:rPr>
        <w:t xml:space="preserve"> </w:t>
      </w:r>
      <w:r>
        <w:t>the</w:t>
      </w:r>
      <w:r>
        <w:rPr>
          <w:spacing w:val="-4"/>
        </w:rPr>
        <w:t xml:space="preserve"> </w:t>
      </w:r>
      <w:r>
        <w:t>organ</w:t>
      </w:r>
      <w:r>
        <w:rPr>
          <w:spacing w:val="-2"/>
        </w:rPr>
        <w:t xml:space="preserve"> </w:t>
      </w:r>
      <w:r>
        <w:t>of</w:t>
      </w:r>
      <w:r>
        <w:rPr>
          <w:spacing w:val="-3"/>
        </w:rPr>
        <w:t xml:space="preserve"> </w:t>
      </w:r>
      <w:r>
        <w:t>state</w:t>
      </w:r>
      <w:r>
        <w:rPr>
          <w:spacing w:val="-4"/>
        </w:rPr>
        <w:t xml:space="preserve"> </w:t>
      </w:r>
      <w:r>
        <w:t>may, in</w:t>
      </w:r>
      <w:r>
        <w:rPr>
          <w:spacing w:val="-4"/>
        </w:rPr>
        <w:t xml:space="preserve"> </w:t>
      </w:r>
      <w:r>
        <w:t>addition</w:t>
      </w:r>
      <w:r>
        <w:rPr>
          <w:spacing w:val="-1"/>
        </w:rPr>
        <w:t xml:space="preserve"> </w:t>
      </w:r>
      <w:r>
        <w:t>to</w:t>
      </w:r>
      <w:r>
        <w:rPr>
          <w:spacing w:val="-4"/>
        </w:rPr>
        <w:t xml:space="preserve"> </w:t>
      </w:r>
      <w:r>
        <w:t>any</w:t>
      </w:r>
      <w:r>
        <w:rPr>
          <w:spacing w:val="-4"/>
        </w:rPr>
        <w:t xml:space="preserve"> </w:t>
      </w:r>
      <w:r>
        <w:t>other</w:t>
      </w:r>
      <w:r>
        <w:rPr>
          <w:spacing w:val="-59"/>
        </w:rPr>
        <w:t xml:space="preserve"> </w:t>
      </w:r>
      <w:r>
        <w:t>remedy</w:t>
      </w:r>
      <w:r>
        <w:rPr>
          <w:spacing w:val="-2"/>
        </w:rPr>
        <w:t xml:space="preserve"> </w:t>
      </w:r>
      <w:r>
        <w:t>it</w:t>
      </w:r>
      <w:r>
        <w:rPr>
          <w:spacing w:val="-1"/>
        </w:rPr>
        <w:t xml:space="preserve"> </w:t>
      </w:r>
      <w:r>
        <w:t>may</w:t>
      </w:r>
      <w:r>
        <w:rPr>
          <w:spacing w:val="-2"/>
        </w:rPr>
        <w:t xml:space="preserve"> </w:t>
      </w:r>
      <w:r>
        <w:t>have –</w:t>
      </w:r>
    </w:p>
    <w:p w:rsidR="008007F3" w:rsidRDefault="008007F3" w:rsidP="008007F3">
      <w:pPr>
        <w:pStyle w:val="BodyText"/>
        <w:spacing w:before="6"/>
        <w:rPr>
          <w:sz w:val="32"/>
        </w:rPr>
      </w:pPr>
    </w:p>
    <w:p w:rsidR="008007F3" w:rsidRDefault="008007F3" w:rsidP="00750785">
      <w:pPr>
        <w:pStyle w:val="ListParagraph"/>
        <w:widowControl w:val="0"/>
        <w:numPr>
          <w:ilvl w:val="1"/>
          <w:numId w:val="19"/>
        </w:numPr>
        <w:tabs>
          <w:tab w:val="left" w:pos="2133"/>
        </w:tabs>
        <w:autoSpaceDE w:val="0"/>
        <w:autoSpaceDN w:val="0"/>
        <w:spacing w:after="0" w:line="240" w:lineRule="auto"/>
        <w:ind w:hanging="541"/>
        <w:contextualSpacing w:val="0"/>
        <w:jc w:val="both"/>
      </w:pPr>
      <w:r>
        <w:t>disqualify</w:t>
      </w:r>
      <w:r>
        <w:rPr>
          <w:spacing w:val="-1"/>
        </w:rPr>
        <w:t xml:space="preserve"> </w:t>
      </w:r>
      <w:r>
        <w:t>the</w:t>
      </w:r>
      <w:r>
        <w:rPr>
          <w:spacing w:val="-1"/>
        </w:rPr>
        <w:t xml:space="preserve"> </w:t>
      </w:r>
      <w:r>
        <w:t>person</w:t>
      </w:r>
      <w:r>
        <w:rPr>
          <w:spacing w:val="-3"/>
        </w:rPr>
        <w:t xml:space="preserve"> </w:t>
      </w:r>
      <w:r>
        <w:t>from</w:t>
      </w:r>
      <w:r>
        <w:rPr>
          <w:spacing w:val="-2"/>
        </w:rPr>
        <w:t xml:space="preserve"> </w:t>
      </w:r>
      <w:r>
        <w:t>the</w:t>
      </w:r>
      <w:r>
        <w:rPr>
          <w:spacing w:val="-2"/>
        </w:rPr>
        <w:t xml:space="preserve"> </w:t>
      </w:r>
      <w:r>
        <w:t>tendering</w:t>
      </w:r>
      <w:r>
        <w:rPr>
          <w:spacing w:val="-3"/>
        </w:rPr>
        <w:t xml:space="preserve"> </w:t>
      </w:r>
      <w:r>
        <w:t>process;</w:t>
      </w:r>
    </w:p>
    <w:p w:rsidR="008007F3" w:rsidRDefault="008007F3" w:rsidP="00750785">
      <w:pPr>
        <w:pStyle w:val="ListParagraph"/>
        <w:widowControl w:val="0"/>
        <w:numPr>
          <w:ilvl w:val="1"/>
          <w:numId w:val="19"/>
        </w:numPr>
        <w:tabs>
          <w:tab w:val="left" w:pos="2133"/>
        </w:tabs>
        <w:autoSpaceDE w:val="0"/>
        <w:autoSpaceDN w:val="0"/>
        <w:spacing w:before="119" w:after="0" w:line="240" w:lineRule="auto"/>
        <w:ind w:left="2139" w:right="897" w:hanging="548"/>
        <w:contextualSpacing w:val="0"/>
        <w:jc w:val="both"/>
      </w:pPr>
      <w:r>
        <w:t>recover</w:t>
      </w:r>
      <w:r>
        <w:rPr>
          <w:spacing w:val="-10"/>
        </w:rPr>
        <w:t xml:space="preserve"> </w:t>
      </w:r>
      <w:r>
        <w:t>costs,</w:t>
      </w:r>
      <w:r>
        <w:rPr>
          <w:spacing w:val="-7"/>
        </w:rPr>
        <w:t xml:space="preserve"> </w:t>
      </w:r>
      <w:r>
        <w:t>losses</w:t>
      </w:r>
      <w:r>
        <w:rPr>
          <w:spacing w:val="-10"/>
        </w:rPr>
        <w:t xml:space="preserve"> </w:t>
      </w:r>
      <w:r>
        <w:t>or</w:t>
      </w:r>
      <w:r>
        <w:rPr>
          <w:spacing w:val="-12"/>
        </w:rPr>
        <w:t xml:space="preserve"> </w:t>
      </w:r>
      <w:r>
        <w:t>damages</w:t>
      </w:r>
      <w:r>
        <w:rPr>
          <w:spacing w:val="-10"/>
        </w:rPr>
        <w:t xml:space="preserve"> </w:t>
      </w:r>
      <w:r>
        <w:t>it</w:t>
      </w:r>
      <w:r>
        <w:rPr>
          <w:spacing w:val="-7"/>
        </w:rPr>
        <w:t xml:space="preserve"> </w:t>
      </w:r>
      <w:r>
        <w:t>has</w:t>
      </w:r>
      <w:r>
        <w:rPr>
          <w:spacing w:val="-7"/>
        </w:rPr>
        <w:t xml:space="preserve"> </w:t>
      </w:r>
      <w:r>
        <w:t>incurred</w:t>
      </w:r>
      <w:r>
        <w:rPr>
          <w:spacing w:val="-13"/>
        </w:rPr>
        <w:t xml:space="preserve"> </w:t>
      </w:r>
      <w:r>
        <w:t>or</w:t>
      </w:r>
      <w:r>
        <w:rPr>
          <w:spacing w:val="-8"/>
        </w:rPr>
        <w:t xml:space="preserve"> </w:t>
      </w:r>
      <w:r>
        <w:t>suffered</w:t>
      </w:r>
      <w:r>
        <w:rPr>
          <w:spacing w:val="-11"/>
        </w:rPr>
        <w:t xml:space="preserve"> </w:t>
      </w:r>
      <w:r>
        <w:t>as</w:t>
      </w:r>
      <w:r>
        <w:rPr>
          <w:spacing w:val="-8"/>
        </w:rPr>
        <w:t xml:space="preserve"> </w:t>
      </w:r>
      <w:r>
        <w:t>a</w:t>
      </w:r>
      <w:r>
        <w:rPr>
          <w:spacing w:val="-10"/>
        </w:rPr>
        <w:t xml:space="preserve"> </w:t>
      </w:r>
      <w:r>
        <w:t>result</w:t>
      </w:r>
      <w:r>
        <w:rPr>
          <w:spacing w:val="-7"/>
        </w:rPr>
        <w:t xml:space="preserve"> </w:t>
      </w:r>
      <w:r>
        <w:t>of</w:t>
      </w:r>
      <w:r>
        <w:rPr>
          <w:spacing w:val="-9"/>
        </w:rPr>
        <w:t xml:space="preserve"> </w:t>
      </w:r>
      <w:r>
        <w:t>that</w:t>
      </w:r>
      <w:r>
        <w:rPr>
          <w:spacing w:val="-59"/>
        </w:rPr>
        <w:t xml:space="preserve"> </w:t>
      </w:r>
      <w:r>
        <w:t>person’s conduct;</w:t>
      </w:r>
    </w:p>
    <w:p w:rsidR="008007F3" w:rsidRDefault="008007F3" w:rsidP="00750785">
      <w:pPr>
        <w:pStyle w:val="ListParagraph"/>
        <w:widowControl w:val="0"/>
        <w:numPr>
          <w:ilvl w:val="1"/>
          <w:numId w:val="19"/>
        </w:numPr>
        <w:tabs>
          <w:tab w:val="left" w:pos="2133"/>
        </w:tabs>
        <w:autoSpaceDE w:val="0"/>
        <w:autoSpaceDN w:val="0"/>
        <w:spacing w:before="121" w:after="0" w:line="240" w:lineRule="auto"/>
        <w:ind w:left="2139" w:right="898" w:hanging="548"/>
        <w:contextualSpacing w:val="0"/>
        <w:jc w:val="both"/>
      </w:pPr>
      <w:r>
        <w:t>cancel the contract and claim any damages which it has suffered as a result</w:t>
      </w:r>
      <w:r>
        <w:rPr>
          <w:spacing w:val="1"/>
        </w:rPr>
        <w:t xml:space="preserve"> </w:t>
      </w:r>
      <w:r>
        <w:t>of having</w:t>
      </w:r>
      <w:r>
        <w:rPr>
          <w:spacing w:val="-2"/>
        </w:rPr>
        <w:t xml:space="preserve"> </w:t>
      </w:r>
      <w:r>
        <w:t>to</w:t>
      </w:r>
      <w:r>
        <w:rPr>
          <w:spacing w:val="-3"/>
        </w:rPr>
        <w:t xml:space="preserve"> </w:t>
      </w:r>
      <w:r>
        <w:t>make</w:t>
      </w:r>
      <w:r>
        <w:rPr>
          <w:spacing w:val="-2"/>
        </w:rPr>
        <w:t xml:space="preserve"> </w:t>
      </w:r>
      <w:r>
        <w:t>less</w:t>
      </w:r>
      <w:r>
        <w:rPr>
          <w:spacing w:val="-3"/>
        </w:rPr>
        <w:t xml:space="preserve"> </w:t>
      </w:r>
      <w:r>
        <w:t>favourable arrangements</w:t>
      </w:r>
      <w:r>
        <w:rPr>
          <w:spacing w:val="-2"/>
        </w:rPr>
        <w:t xml:space="preserve"> </w:t>
      </w:r>
      <w:r>
        <w:t>due</w:t>
      </w:r>
      <w:r>
        <w:rPr>
          <w:spacing w:val="-1"/>
        </w:rPr>
        <w:t xml:space="preserve"> </w:t>
      </w:r>
      <w:r>
        <w:t>to</w:t>
      </w:r>
      <w:r>
        <w:rPr>
          <w:spacing w:val="-2"/>
        </w:rPr>
        <w:t xml:space="preserve"> </w:t>
      </w:r>
      <w:r>
        <w:t>such</w:t>
      </w:r>
      <w:r>
        <w:rPr>
          <w:spacing w:val="-3"/>
        </w:rPr>
        <w:t xml:space="preserve"> </w:t>
      </w:r>
      <w:r>
        <w:t>cancellation;</w:t>
      </w:r>
    </w:p>
    <w:p w:rsidR="008007F3" w:rsidRDefault="008007F3" w:rsidP="00750785">
      <w:pPr>
        <w:pStyle w:val="ListParagraph"/>
        <w:widowControl w:val="0"/>
        <w:numPr>
          <w:ilvl w:val="1"/>
          <w:numId w:val="19"/>
        </w:numPr>
        <w:tabs>
          <w:tab w:val="left" w:pos="2133"/>
        </w:tabs>
        <w:autoSpaceDE w:val="0"/>
        <w:autoSpaceDN w:val="0"/>
        <w:spacing w:before="121" w:after="0" w:line="240" w:lineRule="auto"/>
        <w:ind w:left="2139" w:right="891" w:hanging="548"/>
        <w:contextualSpacing w:val="0"/>
        <w:jc w:val="both"/>
      </w:pPr>
      <w:r>
        <w:t>recommend that the tenderer or contractor, its shareholders and directors, or</w:t>
      </w:r>
      <w:r>
        <w:rPr>
          <w:spacing w:val="-59"/>
        </w:rPr>
        <w:t xml:space="preserve"> </w:t>
      </w:r>
      <w:r>
        <w:t>only the shareholders and directors who acted on a fraudulent basis, be</w:t>
      </w:r>
      <w:r>
        <w:rPr>
          <w:spacing w:val="1"/>
        </w:rPr>
        <w:t xml:space="preserve"> </w:t>
      </w:r>
      <w:r>
        <w:t>restricted from obtaining business from any organ of state for a period not</w:t>
      </w:r>
      <w:r>
        <w:rPr>
          <w:spacing w:val="1"/>
        </w:rPr>
        <w:t xml:space="preserve"> </w:t>
      </w:r>
      <w:r>
        <w:t xml:space="preserve">exceeding 10 years, after the </w:t>
      </w:r>
      <w:r>
        <w:rPr>
          <w:rFonts w:ascii="Arial"/>
          <w:i/>
        </w:rPr>
        <w:t xml:space="preserve">audi alteram partem </w:t>
      </w:r>
      <w:r>
        <w:t>(hear the other side) rule</w:t>
      </w:r>
      <w:r>
        <w:rPr>
          <w:spacing w:val="1"/>
        </w:rPr>
        <w:t xml:space="preserve"> </w:t>
      </w:r>
      <w:r>
        <w:t>has been applied;</w:t>
      </w:r>
      <w:r>
        <w:rPr>
          <w:spacing w:val="-1"/>
        </w:rPr>
        <w:t xml:space="preserve"> </w:t>
      </w:r>
      <w:r>
        <w:t>and</w:t>
      </w:r>
    </w:p>
    <w:p w:rsidR="008007F3" w:rsidRDefault="008007F3" w:rsidP="00750785">
      <w:pPr>
        <w:pStyle w:val="ListParagraph"/>
        <w:widowControl w:val="0"/>
        <w:numPr>
          <w:ilvl w:val="1"/>
          <w:numId w:val="19"/>
        </w:numPr>
        <w:tabs>
          <w:tab w:val="left" w:pos="2133"/>
        </w:tabs>
        <w:autoSpaceDE w:val="0"/>
        <w:autoSpaceDN w:val="0"/>
        <w:spacing w:before="120" w:after="0" w:line="240" w:lineRule="auto"/>
        <w:ind w:hanging="541"/>
        <w:contextualSpacing w:val="0"/>
        <w:jc w:val="both"/>
      </w:pPr>
      <w:r>
        <w:t>forward</w:t>
      </w:r>
      <w:r>
        <w:rPr>
          <w:spacing w:val="-3"/>
        </w:rPr>
        <w:t xml:space="preserve"> </w:t>
      </w:r>
      <w:r>
        <w:t>the</w:t>
      </w:r>
      <w:r>
        <w:rPr>
          <w:spacing w:val="-6"/>
        </w:rPr>
        <w:t xml:space="preserve"> </w:t>
      </w:r>
      <w:r>
        <w:t>matter</w:t>
      </w:r>
      <w:r>
        <w:rPr>
          <w:spacing w:val="-2"/>
        </w:rPr>
        <w:t xml:space="preserve"> </w:t>
      </w:r>
      <w:r>
        <w:t>for criminal</w:t>
      </w:r>
      <w:r>
        <w:rPr>
          <w:spacing w:val="-1"/>
        </w:rPr>
        <w:t xml:space="preserve"> </w:t>
      </w:r>
      <w:r>
        <w:t>prosecution,</w:t>
      </w:r>
      <w:r>
        <w:rPr>
          <w:spacing w:val="-2"/>
        </w:rPr>
        <w:t xml:space="preserve"> </w:t>
      </w:r>
      <w:r>
        <w:t>if</w:t>
      </w:r>
      <w:r>
        <w:rPr>
          <w:spacing w:val="1"/>
        </w:rPr>
        <w:t xml:space="preserve"> </w:t>
      </w:r>
      <w:r>
        <w:t>deemed</w:t>
      </w:r>
      <w:r>
        <w:rPr>
          <w:spacing w:val="-1"/>
        </w:rPr>
        <w:t xml:space="preserve"> </w:t>
      </w:r>
      <w:r>
        <w:t>necessary.</w:t>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2"/>
        <w:rPr>
          <w:sz w:val="20"/>
        </w:rPr>
      </w:pPr>
      <w:r>
        <w:rPr>
          <w:noProof/>
          <w:sz w:val="22"/>
          <w:lang w:val="en-ZA" w:eastAsia="en-ZA"/>
        </w:rPr>
        <w:lastRenderedPageBreak/>
        <mc:AlternateContent>
          <mc:Choice Requires="wpg">
            <w:drawing>
              <wp:anchor distT="0" distB="0" distL="0" distR="0" simplePos="0" relativeHeight="251711488" behindDoc="1" locked="0" layoutInCell="1" allowOverlap="1">
                <wp:simplePos x="0" y="0"/>
                <wp:positionH relativeFrom="page">
                  <wp:posOffset>1453515</wp:posOffset>
                </wp:positionH>
                <wp:positionV relativeFrom="paragraph">
                  <wp:posOffset>172720</wp:posOffset>
                </wp:positionV>
                <wp:extent cx="5584190" cy="2378075"/>
                <wp:effectExtent l="5715" t="3175" r="127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2378075"/>
                          <a:chOff x="2289" y="272"/>
                          <a:chExt cx="8794" cy="3745"/>
                        </a:xfrm>
                      </wpg:grpSpPr>
                      <wps:wsp>
                        <wps:cNvPr id="20" name="Rectangle 33"/>
                        <wps:cNvSpPr>
                          <a:spLocks noChangeArrowheads="1"/>
                        </wps:cNvSpPr>
                        <wps:spPr bwMode="auto">
                          <a:xfrm>
                            <a:off x="2297" y="279"/>
                            <a:ext cx="8715" cy="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4"/>
                        <wps:cNvSpPr>
                          <a:spLocks noChangeArrowheads="1"/>
                        </wps:cNvSpPr>
                        <wps:spPr bwMode="auto">
                          <a:xfrm>
                            <a:off x="2297" y="279"/>
                            <a:ext cx="8715" cy="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5"/>
                        <wps:cNvSpPr txBox="1">
                          <a:spLocks noChangeArrowheads="1"/>
                        </wps:cNvSpPr>
                        <wps:spPr bwMode="auto">
                          <a:xfrm>
                            <a:off x="5213" y="751"/>
                            <a:ext cx="290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spacing w:line="201" w:lineRule="exact"/>
                                <w:ind w:left="64"/>
                                <w:rPr>
                                  <w:sz w:val="18"/>
                                </w:rPr>
                              </w:pPr>
                              <w:r>
                                <w:rPr>
                                  <w:sz w:val="18"/>
                                </w:rPr>
                                <w:t>……………………………………….</w:t>
                              </w:r>
                            </w:p>
                            <w:p w:rsidR="00E4190A" w:rsidRDefault="00E4190A"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wps:txbx>
                        <wps:bodyPr rot="0" vert="horz" wrap="square" lIns="0" tIns="0" rIns="0" bIns="0" anchor="t" anchorCtr="0" upright="1">
                          <a:noAutofit/>
                        </wps:bodyPr>
                      </wps:wsp>
                      <wps:wsp>
                        <wps:cNvPr id="26" name="Text Box 36"/>
                        <wps:cNvSpPr txBox="1">
                          <a:spLocks noChangeArrowheads="1"/>
                        </wps:cNvSpPr>
                        <wps:spPr bwMode="auto">
                          <a:xfrm>
                            <a:off x="2448" y="1901"/>
                            <a:ext cx="60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sz w:val="18"/>
                                </w:rPr>
                                <w:t>:</w:t>
                              </w:r>
                              <w:r>
                                <w:rPr>
                                  <w:sz w:val="18"/>
                                </w:rPr>
                                <w:tab/>
                                <w:t>……………………………………………………….</w:t>
                              </w:r>
                            </w:p>
                          </w:txbxContent>
                        </wps:txbx>
                        <wps:bodyPr rot="0" vert="horz" wrap="square" lIns="0" tIns="0" rIns="0" bIns="0" anchor="t" anchorCtr="0" upright="1">
                          <a:noAutofit/>
                        </wps:bodyPr>
                      </wps:wsp>
                      <wps:wsp>
                        <wps:cNvPr id="27" name="Text Box 37"/>
                        <wps:cNvSpPr txBox="1">
                          <a:spLocks noChangeArrowheads="1"/>
                        </wps:cNvSpPr>
                        <wps:spPr bwMode="auto">
                          <a:xfrm>
                            <a:off x="2448" y="2282"/>
                            <a:ext cx="94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spacing w:line="201" w:lineRule="exact"/>
                                <w:rPr>
                                  <w:rFonts w:ascii="Arial"/>
                                  <w:b/>
                                  <w:sz w:val="18"/>
                                </w:rPr>
                              </w:pPr>
                              <w:r>
                                <w:rPr>
                                  <w:rFonts w:ascii="Arial"/>
                                  <w:b/>
                                  <w:sz w:val="18"/>
                                </w:rPr>
                                <w:t>DATE:</w:t>
                              </w:r>
                            </w:p>
                            <w:p w:rsidR="00E4190A" w:rsidRDefault="00E4190A" w:rsidP="008007F3">
                              <w:pPr>
                                <w:spacing w:before="136"/>
                                <w:rPr>
                                  <w:sz w:val="18"/>
                                </w:rPr>
                              </w:pPr>
                              <w:r>
                                <w:rPr>
                                  <w:rFonts w:ascii="Arial"/>
                                  <w:b/>
                                  <w:sz w:val="18"/>
                                </w:rPr>
                                <w:t>ADDRESS</w:t>
                              </w:r>
                              <w:r>
                                <w:rPr>
                                  <w:sz w:val="18"/>
                                </w:rPr>
                                <w:t>:</w:t>
                              </w:r>
                            </w:p>
                          </w:txbxContent>
                        </wps:txbx>
                        <wps:bodyPr rot="0" vert="horz" wrap="square" lIns="0" tIns="0" rIns="0" bIns="0" anchor="t" anchorCtr="0" upright="1">
                          <a:noAutofit/>
                        </wps:bodyPr>
                      </wps:wsp>
                      <wps:wsp>
                        <wps:cNvPr id="28" name="Text Box 38"/>
                        <wps:cNvSpPr txBox="1">
                          <a:spLocks noChangeArrowheads="1"/>
                        </wps:cNvSpPr>
                        <wps:spPr bwMode="auto">
                          <a:xfrm>
                            <a:off x="4609" y="2282"/>
                            <a:ext cx="380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spacing w:line="201" w:lineRule="exact"/>
                                <w:rPr>
                                  <w:sz w:val="18"/>
                                </w:rPr>
                              </w:pPr>
                              <w:r>
                                <w:rPr>
                                  <w:sz w:val="18"/>
                                </w:rPr>
                                <w:t>………………………………………………………</w:t>
                              </w:r>
                            </w:p>
                            <w:p w:rsidR="00E4190A" w:rsidRDefault="00E4190A" w:rsidP="008007F3">
                              <w:pPr>
                                <w:spacing w:before="136"/>
                                <w:rPr>
                                  <w:sz w:val="18"/>
                                </w:rPr>
                              </w:pPr>
                              <w:r>
                                <w:rPr>
                                  <w:sz w:val="18"/>
                                </w:rPr>
                                <w:t>………………………………………………………</w:t>
                              </w:r>
                            </w:p>
                            <w:p w:rsidR="00E4190A" w:rsidRDefault="00E4190A" w:rsidP="008007F3">
                              <w:pPr>
                                <w:spacing w:before="136"/>
                                <w:rPr>
                                  <w:sz w:val="18"/>
                                </w:rPr>
                              </w:pPr>
                              <w:r>
                                <w:rPr>
                                  <w:sz w:val="18"/>
                                </w:rPr>
                                <w:t>………………………………………………………</w:t>
                              </w:r>
                            </w:p>
                            <w:p w:rsidR="00E4190A" w:rsidRDefault="00E4190A" w:rsidP="008007F3">
                              <w:pPr>
                                <w:spacing w:before="139"/>
                                <w:rPr>
                                  <w:sz w:val="18"/>
                                </w:rPr>
                              </w:pPr>
                              <w:r>
                                <w:rPr>
                                  <w:sz w:val="18"/>
                                </w:rPr>
                                <w:t>………………………………………………………</w:t>
                              </w:r>
                            </w:p>
                            <w:p w:rsidR="00E4190A" w:rsidRDefault="00E4190A" w:rsidP="008007F3">
                              <w:pPr>
                                <w:spacing w:before="177"/>
                                <w:rPr>
                                  <w:sz w:val="18"/>
                                </w:rPr>
                              </w:pPr>
                              <w:r>
                                <w:rPr>
                                  <w:sz w:val="18"/>
                                </w:rPr>
                                <w:t>………………………………………………………</w:t>
                              </w:r>
                            </w:p>
                          </w:txbxContent>
                        </wps:txbx>
                        <wps:bodyPr rot="0" vert="horz" wrap="square" lIns="0" tIns="0" rIns="0" bIns="0" anchor="t" anchorCtr="0" upright="1">
                          <a:noAutofit/>
                        </wps:bodyPr>
                      </wps:wsp>
                      <wps:wsp>
                        <wps:cNvPr id="33" name="Text Box 39"/>
                        <wps:cNvSpPr txBox="1">
                          <a:spLocks noChangeArrowheads="1"/>
                        </wps:cNvSpPr>
                        <wps:spPr bwMode="auto">
                          <a:xfrm>
                            <a:off x="10950" y="3768"/>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rsidP="008007F3">
                              <w:pPr>
                                <w:spacing w:line="221" w:lineRule="exact"/>
                                <w:rPr>
                                  <w:rFonts w:ascii="Calibri"/>
                                  <w:b/>
                                </w:rPr>
                              </w:pPr>
                              <w:r>
                                <w:rPr>
                                  <w:rFonts w:ascii="Calibri"/>
                                  <w:b/>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114.45pt;margin-top:13.6pt;width:439.7pt;height:187.25pt;z-index:-251604992;mso-wrap-distance-left:0;mso-wrap-distance-right:0;mso-position-horizontal-relative:page" coordorigin="2289,272" coordsize="87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">
                <v:rect id="Rectangle 33" o:spid="_x0000_s1028"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34" o:spid="_x0000_s1029"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35" o:spid="_x0000_s1030" type="#_x0000_t202" style="position:absolute;left:5213;top:751;width:290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E4190A" w:rsidRDefault="00E4190A" w:rsidP="008007F3">
                        <w:pPr>
                          <w:spacing w:line="201" w:lineRule="exact"/>
                          <w:ind w:left="64"/>
                          <w:rPr>
                            <w:sz w:val="18"/>
                          </w:rPr>
                        </w:pPr>
                        <w:r>
                          <w:rPr>
                            <w:sz w:val="18"/>
                          </w:rPr>
                          <w:t>……………………………………….</w:t>
                        </w:r>
                      </w:p>
                      <w:p w:rsidR="00E4190A" w:rsidRDefault="00E4190A"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v:textbox>
                </v:shape>
                <v:shape id="Text Box 36" o:spid="_x0000_s1031" type="#_x0000_t202" style="position:absolute;left:2448;top:1901;width:60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E4190A" w:rsidRDefault="00E4190A"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sz w:val="18"/>
                          </w:rPr>
                          <w:t>:</w:t>
                        </w:r>
                        <w:r>
                          <w:rPr>
                            <w:sz w:val="18"/>
                          </w:rPr>
                          <w:tab/>
                          <w:t>……………………………………………………….</w:t>
                        </w:r>
                      </w:p>
                    </w:txbxContent>
                  </v:textbox>
                </v:shape>
                <v:shape id="_x0000_s1032" type="#_x0000_t202" style="position:absolute;left:2448;top:2282;width:94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4190A" w:rsidRDefault="00E4190A" w:rsidP="008007F3">
                        <w:pPr>
                          <w:spacing w:line="201" w:lineRule="exact"/>
                          <w:rPr>
                            <w:rFonts w:ascii="Arial"/>
                            <w:b/>
                            <w:sz w:val="18"/>
                          </w:rPr>
                        </w:pPr>
                        <w:r>
                          <w:rPr>
                            <w:rFonts w:ascii="Arial"/>
                            <w:b/>
                            <w:sz w:val="18"/>
                          </w:rPr>
                          <w:t>DATE:</w:t>
                        </w:r>
                      </w:p>
                      <w:p w:rsidR="00E4190A" w:rsidRDefault="00E4190A" w:rsidP="008007F3">
                        <w:pPr>
                          <w:spacing w:before="136"/>
                          <w:rPr>
                            <w:sz w:val="18"/>
                          </w:rPr>
                        </w:pPr>
                        <w:r>
                          <w:rPr>
                            <w:rFonts w:ascii="Arial"/>
                            <w:b/>
                            <w:sz w:val="18"/>
                          </w:rPr>
                          <w:t>ADDRESS</w:t>
                        </w:r>
                        <w:r>
                          <w:rPr>
                            <w:sz w:val="18"/>
                          </w:rPr>
                          <w:t>:</w:t>
                        </w:r>
                      </w:p>
                    </w:txbxContent>
                  </v:textbox>
                </v:shape>
                <v:shape id="Text Box 38" o:spid="_x0000_s1033" type="#_x0000_t202" style="position:absolute;left:4609;top:2282;width:380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E4190A" w:rsidRDefault="00E4190A" w:rsidP="008007F3">
                        <w:pPr>
                          <w:spacing w:line="201" w:lineRule="exact"/>
                          <w:rPr>
                            <w:sz w:val="18"/>
                          </w:rPr>
                        </w:pPr>
                        <w:r>
                          <w:rPr>
                            <w:sz w:val="18"/>
                          </w:rPr>
                          <w:t>………………………………………………………</w:t>
                        </w:r>
                      </w:p>
                      <w:p w:rsidR="00E4190A" w:rsidRDefault="00E4190A" w:rsidP="008007F3">
                        <w:pPr>
                          <w:spacing w:before="136"/>
                          <w:rPr>
                            <w:sz w:val="18"/>
                          </w:rPr>
                        </w:pPr>
                        <w:r>
                          <w:rPr>
                            <w:sz w:val="18"/>
                          </w:rPr>
                          <w:t>………………………………………………………</w:t>
                        </w:r>
                      </w:p>
                      <w:p w:rsidR="00E4190A" w:rsidRDefault="00E4190A" w:rsidP="008007F3">
                        <w:pPr>
                          <w:spacing w:before="136"/>
                          <w:rPr>
                            <w:sz w:val="18"/>
                          </w:rPr>
                        </w:pPr>
                        <w:r>
                          <w:rPr>
                            <w:sz w:val="18"/>
                          </w:rPr>
                          <w:t>………………………………………………………</w:t>
                        </w:r>
                      </w:p>
                      <w:p w:rsidR="00E4190A" w:rsidRDefault="00E4190A" w:rsidP="008007F3">
                        <w:pPr>
                          <w:spacing w:before="139"/>
                          <w:rPr>
                            <w:sz w:val="18"/>
                          </w:rPr>
                        </w:pPr>
                        <w:r>
                          <w:rPr>
                            <w:sz w:val="18"/>
                          </w:rPr>
                          <w:t>………………………………………………………</w:t>
                        </w:r>
                      </w:p>
                      <w:p w:rsidR="00E4190A" w:rsidRDefault="00E4190A" w:rsidP="008007F3">
                        <w:pPr>
                          <w:spacing w:before="177"/>
                          <w:rPr>
                            <w:sz w:val="18"/>
                          </w:rPr>
                        </w:pPr>
                        <w:r>
                          <w:rPr>
                            <w:sz w:val="18"/>
                          </w:rPr>
                          <w:t>………………………………………………………</w:t>
                        </w:r>
                      </w:p>
                    </w:txbxContent>
                  </v:textbox>
                </v:shape>
                <v:shape id="Text Box 39" o:spid="_x0000_s1034" type="#_x0000_t202" style="position:absolute;left:10950;top:3768;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E4190A" w:rsidRDefault="00E4190A" w:rsidP="008007F3">
                        <w:pPr>
                          <w:spacing w:line="221" w:lineRule="exact"/>
                          <w:rPr>
                            <w:rFonts w:ascii="Calibri"/>
                            <w:b/>
                          </w:rPr>
                        </w:pPr>
                        <w:r>
                          <w:rPr>
                            <w:rFonts w:ascii="Calibri"/>
                            <w:b/>
                          </w:rPr>
                          <w:t>5</w:t>
                        </w:r>
                      </w:p>
                    </w:txbxContent>
                  </v:textbox>
                </v:shape>
                <w10:wrap type="topAndBottom" anchorx="page"/>
              </v:group>
            </w:pict>
          </mc:Fallback>
        </mc:AlternateContent>
      </w:r>
    </w:p>
    <w:p w:rsidR="00A4472B" w:rsidRDefault="00A4472B" w:rsidP="00AF51FA">
      <w:pPr>
        <w:spacing w:after="0"/>
        <w:jc w:val="center"/>
        <w:rPr>
          <w:rFonts w:ascii="Arial" w:hAnsi="Arial" w:cs="Arial"/>
          <w:b/>
        </w:rPr>
      </w:pPr>
    </w:p>
    <w:p w:rsidR="000D6256" w:rsidRPr="00AF51FA" w:rsidRDefault="00A4472B" w:rsidP="008007F3">
      <w:pPr>
        <w:widowControl w:val="0"/>
        <w:tabs>
          <w:tab w:val="left" w:pos="900"/>
          <w:tab w:val="left" w:pos="2880"/>
          <w:tab w:val="left" w:pos="5760"/>
          <w:tab w:val="left" w:pos="7920"/>
        </w:tabs>
        <w:spacing w:after="0" w:line="240" w:lineRule="auto"/>
        <w:outlineLvl w:val="0"/>
        <w:rPr>
          <w:rFonts w:ascii="Arial Narrow" w:hAnsi="Arial Narrow" w:cs="Arial"/>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750785">
      <w:pPr>
        <w:numPr>
          <w:ilvl w:val="0"/>
          <w:numId w:val="14"/>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750785">
      <w:pPr>
        <w:numPr>
          <w:ilvl w:val="0"/>
          <w:numId w:val="10"/>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750785">
      <w:pPr>
        <w:numPr>
          <w:ilvl w:val="0"/>
          <w:numId w:val="11"/>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750785">
      <w:pPr>
        <w:numPr>
          <w:ilvl w:val="0"/>
          <w:numId w:val="10"/>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750785">
      <w:pPr>
        <w:numPr>
          <w:ilvl w:val="0"/>
          <w:numId w:val="10"/>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750785">
      <w:pPr>
        <w:numPr>
          <w:ilvl w:val="0"/>
          <w:numId w:val="14"/>
        </w:numPr>
        <w:spacing w:after="0" w:line="220" w:lineRule="exact"/>
        <w:jc w:val="both"/>
        <w:rPr>
          <w:rFonts w:ascii="Arial Narrow" w:hAnsi="Arial Narrow" w:cs="Arial"/>
        </w:rPr>
      </w:pPr>
      <w:r w:rsidRPr="00A03B23">
        <w:rPr>
          <w:rFonts w:ascii="Arial Narrow" w:hAnsi="Arial Narrow" w:cs="Arial"/>
        </w:rPr>
        <w:t xml:space="preserve">I confirm that I have satisfied myself as to the correctness and validity of my bid; that the price(s) and rate(s) quoted cover all the services specified in the bidding documents; that the price(s) and rate(s) cover </w:t>
      </w:r>
      <w:r w:rsidRPr="00A03B23">
        <w:rPr>
          <w:rFonts w:ascii="Arial Narrow" w:hAnsi="Arial Narrow" w:cs="Arial"/>
        </w:rPr>
        <w:lastRenderedPageBreak/>
        <w:t>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750785">
      <w:pPr>
        <w:numPr>
          <w:ilvl w:val="0"/>
          <w:numId w:val="14"/>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750785">
      <w:pPr>
        <w:numPr>
          <w:ilvl w:val="0"/>
          <w:numId w:val="14"/>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750785">
      <w:pPr>
        <w:numPr>
          <w:ilvl w:val="0"/>
          <w:numId w:val="14"/>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E4190A" w:rsidRDefault="00E4190A" w:rsidP="00261270">
                            <w:pPr>
                              <w:rPr>
                                <w:rFonts w:ascii="Arial" w:hAnsi="Arial" w:cs="Arial"/>
                                <w:lang w:val="en-US"/>
                              </w:rPr>
                            </w:pPr>
                            <w:r>
                              <w:rPr>
                                <w:rFonts w:ascii="Arial" w:hAnsi="Arial" w:cs="Arial"/>
                                <w:lang w:val="en-US"/>
                              </w:rPr>
                              <w:t>WITNESSES</w:t>
                            </w:r>
                          </w:p>
                          <w:p w:rsidR="00E4190A" w:rsidRDefault="00E4190A" w:rsidP="00750785">
                            <w:pPr>
                              <w:numPr>
                                <w:ilvl w:val="0"/>
                                <w:numId w:val="13"/>
                              </w:numPr>
                              <w:spacing w:after="0" w:line="240" w:lineRule="auto"/>
                              <w:rPr>
                                <w:rFonts w:ascii="Arial" w:hAnsi="Arial" w:cs="Arial"/>
                                <w:lang w:val="en-US"/>
                              </w:rPr>
                            </w:pPr>
                            <w:r w:rsidRPr="00AD2861">
                              <w:rPr>
                                <w:rFonts w:ascii="Arial" w:hAnsi="Arial" w:cs="Arial"/>
                                <w:lang w:val="en-US"/>
                              </w:rPr>
                              <w:t>…….……………………………</w:t>
                            </w:r>
                          </w:p>
                          <w:p w:rsidR="00E4190A" w:rsidRPr="00AD2861" w:rsidRDefault="00E4190A" w:rsidP="00261270">
                            <w:pPr>
                              <w:spacing w:after="0" w:line="240" w:lineRule="auto"/>
                              <w:ind w:left="360"/>
                              <w:rPr>
                                <w:rFonts w:ascii="Arial" w:hAnsi="Arial" w:cs="Arial"/>
                                <w:lang w:val="en-US"/>
                              </w:rPr>
                            </w:pPr>
                          </w:p>
                          <w:p w:rsidR="00E4190A" w:rsidRDefault="00E4190A" w:rsidP="00750785">
                            <w:pPr>
                              <w:numPr>
                                <w:ilvl w:val="0"/>
                                <w:numId w:val="13"/>
                              </w:numPr>
                              <w:spacing w:after="0" w:line="240" w:lineRule="auto"/>
                              <w:rPr>
                                <w:rFonts w:ascii="Arial" w:hAnsi="Arial" w:cs="Arial"/>
                                <w:lang w:val="en-US"/>
                              </w:rPr>
                            </w:pPr>
                            <w:r w:rsidRPr="00AD2861">
                              <w:rPr>
                                <w:rFonts w:ascii="Arial" w:hAnsi="Arial" w:cs="Arial"/>
                                <w:lang w:val="en-US"/>
                              </w:rPr>
                              <w:t>……….…………………………</w:t>
                            </w:r>
                          </w:p>
                          <w:p w:rsidR="00E4190A" w:rsidRPr="00AD2861" w:rsidRDefault="00E4190A" w:rsidP="00261270">
                            <w:pPr>
                              <w:spacing w:after="0" w:line="240" w:lineRule="auto"/>
                              <w:ind w:left="360"/>
                              <w:rPr>
                                <w:rFonts w:ascii="Arial" w:hAnsi="Arial" w:cs="Arial"/>
                                <w:lang w:val="en-US"/>
                              </w:rPr>
                            </w:pPr>
                          </w:p>
                          <w:p w:rsidR="00E4190A" w:rsidRDefault="00E4190A"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35"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" o:allowincell="f">
                <v:textbox>
                  <w:txbxContent>
                    <w:p w:rsidR="00E4190A" w:rsidRDefault="00E4190A" w:rsidP="00261270">
                      <w:pPr>
                        <w:rPr>
                          <w:rFonts w:ascii="Arial" w:hAnsi="Arial" w:cs="Arial"/>
                          <w:lang w:val="en-US"/>
                        </w:rPr>
                      </w:pPr>
                      <w:r>
                        <w:rPr>
                          <w:rFonts w:ascii="Arial" w:hAnsi="Arial" w:cs="Arial"/>
                          <w:lang w:val="en-US"/>
                        </w:rPr>
                        <w:t>WITNESSES</w:t>
                      </w:r>
                    </w:p>
                    <w:p w:rsidR="00E4190A" w:rsidRDefault="00E4190A" w:rsidP="00750785">
                      <w:pPr>
                        <w:numPr>
                          <w:ilvl w:val="0"/>
                          <w:numId w:val="13"/>
                        </w:numPr>
                        <w:spacing w:after="0" w:line="240" w:lineRule="auto"/>
                        <w:rPr>
                          <w:rFonts w:ascii="Arial" w:hAnsi="Arial" w:cs="Arial"/>
                          <w:lang w:val="en-US"/>
                        </w:rPr>
                      </w:pPr>
                      <w:r w:rsidRPr="00AD2861">
                        <w:rPr>
                          <w:rFonts w:ascii="Arial" w:hAnsi="Arial" w:cs="Arial"/>
                          <w:lang w:val="en-US"/>
                        </w:rPr>
                        <w:t>…….……………………………</w:t>
                      </w:r>
                    </w:p>
                    <w:p w:rsidR="00E4190A" w:rsidRPr="00AD2861" w:rsidRDefault="00E4190A" w:rsidP="00261270">
                      <w:pPr>
                        <w:spacing w:after="0" w:line="240" w:lineRule="auto"/>
                        <w:ind w:left="360"/>
                        <w:rPr>
                          <w:rFonts w:ascii="Arial" w:hAnsi="Arial" w:cs="Arial"/>
                          <w:lang w:val="en-US"/>
                        </w:rPr>
                      </w:pPr>
                    </w:p>
                    <w:p w:rsidR="00E4190A" w:rsidRDefault="00E4190A" w:rsidP="00750785">
                      <w:pPr>
                        <w:numPr>
                          <w:ilvl w:val="0"/>
                          <w:numId w:val="13"/>
                        </w:numPr>
                        <w:spacing w:after="0" w:line="240" w:lineRule="auto"/>
                        <w:rPr>
                          <w:rFonts w:ascii="Arial" w:hAnsi="Arial" w:cs="Arial"/>
                          <w:lang w:val="en-US"/>
                        </w:rPr>
                      </w:pPr>
                      <w:r w:rsidRPr="00AD2861">
                        <w:rPr>
                          <w:rFonts w:ascii="Arial" w:hAnsi="Arial" w:cs="Arial"/>
                          <w:lang w:val="en-US"/>
                        </w:rPr>
                        <w:t>……….…………………………</w:t>
                      </w:r>
                    </w:p>
                    <w:p w:rsidR="00E4190A" w:rsidRPr="00AD2861" w:rsidRDefault="00E4190A" w:rsidP="00261270">
                      <w:pPr>
                        <w:spacing w:after="0" w:line="240" w:lineRule="auto"/>
                        <w:ind w:left="360"/>
                        <w:rPr>
                          <w:rFonts w:ascii="Arial" w:hAnsi="Arial" w:cs="Arial"/>
                          <w:lang w:val="en-US"/>
                        </w:rPr>
                      </w:pPr>
                    </w:p>
                    <w:p w:rsidR="00E4190A" w:rsidRDefault="00E4190A"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750785">
      <w:pPr>
        <w:numPr>
          <w:ilvl w:val="0"/>
          <w:numId w:val="15"/>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750785">
      <w:pPr>
        <w:numPr>
          <w:ilvl w:val="0"/>
          <w:numId w:val="15"/>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750785">
      <w:pPr>
        <w:numPr>
          <w:ilvl w:val="0"/>
          <w:numId w:val="15"/>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8007F3">
        <w:trPr>
          <w:cantSplit/>
          <w:trHeight w:val="427"/>
        </w:trPr>
        <w:tc>
          <w:tcPr>
            <w:tcW w:w="3402" w:type="dxa"/>
            <w:vAlign w:val="center"/>
          </w:tcPr>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8007F3">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8007F3">
        <w:trPr>
          <w:cantSplit/>
          <w:trHeight w:val="2133"/>
        </w:trPr>
        <w:tc>
          <w:tcPr>
            <w:tcW w:w="3402"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E4190A" w:rsidRDefault="00E4190A" w:rsidP="00261270">
                            <w:pPr>
                              <w:rPr>
                                <w:rFonts w:ascii="Arial" w:hAnsi="Arial" w:cs="Arial"/>
                                <w:lang w:val="en-US"/>
                              </w:rPr>
                            </w:pPr>
                            <w:r>
                              <w:rPr>
                                <w:rFonts w:ascii="Arial" w:hAnsi="Arial" w:cs="Arial"/>
                                <w:lang w:val="en-US"/>
                              </w:rPr>
                              <w:t>WITNESSES</w:t>
                            </w:r>
                          </w:p>
                          <w:p w:rsidR="00E4190A" w:rsidRPr="00AD2861" w:rsidRDefault="00E4190A" w:rsidP="00750785">
                            <w:pPr>
                              <w:numPr>
                                <w:ilvl w:val="0"/>
                                <w:numId w:val="12"/>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E4190A" w:rsidRPr="00AD2861" w:rsidRDefault="00E4190A" w:rsidP="00750785">
                            <w:pPr>
                              <w:numPr>
                                <w:ilvl w:val="0"/>
                                <w:numId w:val="12"/>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E4190A" w:rsidRDefault="00E4190A"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36"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od4f9S8CAABRBAAADgAAAAAAAAAAAAAAAAAuAgAA&#10;ZHJzL2Uyb0RvYy54bWxQSwECLQAUAAYACAAAACEA/q7rqt4AAAAKAQAADwAAAAAAAAAAAAAAAACJ&#10;BAAAZHJzL2Rvd25yZXYueG1sUEsFBgAAAAAEAAQA8wAAAJQFAAAAAA==&#10;" o:allowincell="f">
                <v:textbox>
                  <w:txbxContent>
                    <w:p w:rsidR="00E4190A" w:rsidRDefault="00E4190A" w:rsidP="00261270">
                      <w:pPr>
                        <w:rPr>
                          <w:rFonts w:ascii="Arial" w:hAnsi="Arial" w:cs="Arial"/>
                          <w:lang w:val="en-US"/>
                        </w:rPr>
                      </w:pPr>
                      <w:r>
                        <w:rPr>
                          <w:rFonts w:ascii="Arial" w:hAnsi="Arial" w:cs="Arial"/>
                          <w:lang w:val="en-US"/>
                        </w:rPr>
                        <w:t>WITNESSES</w:t>
                      </w:r>
                    </w:p>
                    <w:p w:rsidR="00E4190A" w:rsidRPr="00AD2861" w:rsidRDefault="00E4190A" w:rsidP="00750785">
                      <w:pPr>
                        <w:numPr>
                          <w:ilvl w:val="0"/>
                          <w:numId w:val="12"/>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E4190A" w:rsidRPr="00AD2861" w:rsidRDefault="00E4190A" w:rsidP="00750785">
                      <w:pPr>
                        <w:numPr>
                          <w:ilvl w:val="0"/>
                          <w:numId w:val="12"/>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E4190A" w:rsidRDefault="00E4190A"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E4190A" w:rsidRDefault="00E4190A"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7"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BgLEAtAgAAUQQAAA4AAAAAAAAAAAAAAAAALgIAAGRy&#10;cy9lMm9Eb2MueG1sUEsBAi0AFAAGAAgAAAAhAAIc7oXeAAAACQEAAA8AAAAAAAAAAAAAAAAAhwQA&#10;AGRycy9kb3ducmV2LnhtbFBLBQYAAAAABAAEAPMAAACSBQAAAAA=&#10;" o:allowincell="f">
                <v:textbox>
                  <w:txbxContent>
                    <w:p w:rsidR="00E4190A" w:rsidRDefault="00E4190A"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B0E0D">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750785">
      <w:pPr>
        <w:numPr>
          <w:ilvl w:val="0"/>
          <w:numId w:val="3"/>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750785">
      <w:pPr>
        <w:numPr>
          <w:ilvl w:val="0"/>
          <w:numId w:val="3"/>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750785">
      <w:pPr>
        <w:numPr>
          <w:ilvl w:val="0"/>
          <w:numId w:val="3"/>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750785">
      <w:pPr>
        <w:numPr>
          <w:ilvl w:val="1"/>
          <w:numId w:val="3"/>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750785">
      <w:pPr>
        <w:numPr>
          <w:ilvl w:val="1"/>
          <w:numId w:val="3"/>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750785">
      <w:pPr>
        <w:numPr>
          <w:ilvl w:val="1"/>
          <w:numId w:val="3"/>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750785">
      <w:pPr>
        <w:numPr>
          <w:ilvl w:val="1"/>
          <w:numId w:val="3"/>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750785">
      <w:pPr>
        <w:numPr>
          <w:ilvl w:val="0"/>
          <w:numId w:val="3"/>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4"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5"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4190A">
              <w:rPr>
                <w:rFonts w:ascii="Arial Narrow" w:hAnsi="Arial Narrow" w:cs="Arial"/>
              </w:rPr>
            </w:r>
            <w:r w:rsidR="00E4190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750785">
      <w:pPr>
        <w:pStyle w:val="ListParagraph"/>
        <w:numPr>
          <w:ilvl w:val="0"/>
          <w:numId w:val="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750785">
      <w:pPr>
        <w:numPr>
          <w:ilvl w:val="0"/>
          <w:numId w:val="7"/>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750785">
      <w:pPr>
        <w:numPr>
          <w:ilvl w:val="0"/>
          <w:numId w:val="7"/>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B0E0D" w:rsidRDefault="00C25885" w:rsidP="00F241FF">
      <w:pPr>
        <w:spacing w:after="0" w:line="240" w:lineRule="auto"/>
        <w:rPr>
          <w:rFonts w:ascii="Arial" w:hAnsi="Arial" w:cs="Arial"/>
          <w:b/>
          <w:color w:val="000000"/>
          <w:sz w:val="24"/>
          <w:szCs w:val="24"/>
          <w:u w:val="single"/>
        </w:rPr>
      </w:pPr>
    </w:p>
    <w:p w:rsidR="00C25885" w:rsidRPr="00C25885" w:rsidRDefault="00A56E1F" w:rsidP="00AB0E0D">
      <w:pPr>
        <w:spacing w:after="0" w:line="240" w:lineRule="auto"/>
        <w:jc w:val="center"/>
        <w:rPr>
          <w:rFonts w:ascii="Arial Narrow" w:hAnsi="Arial Narrow" w:cs="Arial"/>
          <w:color w:val="000000"/>
          <w:sz w:val="24"/>
          <w:szCs w:val="24"/>
        </w:rPr>
      </w:pPr>
      <w:r>
        <w:rPr>
          <w:rFonts w:ascii="Arial" w:hAnsi="Arial" w:cs="Arial"/>
          <w:b/>
          <w:bCs/>
          <w:u w:val="single"/>
        </w:rPr>
        <w:t>Tender 0</w:t>
      </w:r>
      <w:r w:rsidR="00E7486C">
        <w:rPr>
          <w:rFonts w:ascii="Arial" w:hAnsi="Arial" w:cs="Arial"/>
          <w:b/>
          <w:bCs/>
          <w:u w:val="single"/>
        </w:rPr>
        <w:t>4:2022/2023-MSCOA PERFORMANCE MANAGEMENT SYSTEM</w:t>
      </w: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750785">
      <w:pPr>
        <w:pStyle w:val="ListParagraph"/>
        <w:numPr>
          <w:ilvl w:val="0"/>
          <w:numId w:val="5"/>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750785">
      <w:pPr>
        <w:pStyle w:val="ListParagraph"/>
        <w:numPr>
          <w:ilvl w:val="0"/>
          <w:numId w:val="5"/>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750785">
      <w:pPr>
        <w:pStyle w:val="ListParagraph"/>
        <w:numPr>
          <w:ilvl w:val="0"/>
          <w:numId w:val="4"/>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750785">
      <w:pPr>
        <w:pStyle w:val="ListParagraph"/>
        <w:numPr>
          <w:ilvl w:val="0"/>
          <w:numId w:val="6"/>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B0E0D">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B0E0D">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B0E0D">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750785">
      <w:pPr>
        <w:pStyle w:val="ListParagraph"/>
        <w:numPr>
          <w:ilvl w:val="0"/>
          <w:numId w:val="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750785">
      <w:pPr>
        <w:pStyle w:val="ListParagraph"/>
        <w:numPr>
          <w:ilvl w:val="0"/>
          <w:numId w:val="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750785">
      <w:pPr>
        <w:pStyle w:val="ListParagraph"/>
        <w:numPr>
          <w:ilvl w:val="0"/>
          <w:numId w:val="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750785">
      <w:pPr>
        <w:pStyle w:val="ListParagraph"/>
        <w:numPr>
          <w:ilvl w:val="0"/>
          <w:numId w:val="9"/>
        </w:numPr>
        <w:spacing w:line="240" w:lineRule="auto"/>
        <w:rPr>
          <w:rFonts w:ascii="Arial" w:hAnsi="Arial" w:cs="Arial"/>
          <w:sz w:val="24"/>
          <w:szCs w:val="24"/>
        </w:rPr>
      </w:pPr>
      <w:r>
        <w:rPr>
          <w:rFonts w:ascii="Arial" w:hAnsi="Arial" w:cs="Arial"/>
          <w:sz w:val="24"/>
          <w:szCs w:val="24"/>
        </w:rPr>
        <w:t>Municipal account</w:t>
      </w:r>
    </w:p>
    <w:p w:rsidR="00A32003" w:rsidRPr="00AB0E0D" w:rsidRDefault="00E4190A" w:rsidP="00750785">
      <w:pPr>
        <w:numPr>
          <w:ilvl w:val="0"/>
          <w:numId w:val="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B0E0D" w:rsidRDefault="009C51F4" w:rsidP="00AB0E0D">
      <w:pPr>
        <w:tabs>
          <w:tab w:val="left" w:pos="-1440"/>
        </w:tabs>
        <w:spacing w:after="0" w:line="240" w:lineRule="auto"/>
        <w:ind w:left="720"/>
        <w:jc w:val="both"/>
        <w:rPr>
          <w:rFonts w:ascii="Arial" w:hAnsi="Arial" w:cs="Arial"/>
          <w:sz w:val="24"/>
          <w:szCs w:val="24"/>
        </w:rPr>
      </w:pPr>
    </w:p>
    <w:p w:rsidR="009C51F4" w:rsidRDefault="00261270" w:rsidP="00750785">
      <w:pPr>
        <w:numPr>
          <w:ilvl w:val="0"/>
          <w:numId w:val="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B0E0D">
      <w:pPr>
        <w:tabs>
          <w:tab w:val="left" w:pos="-1440"/>
        </w:tabs>
        <w:spacing w:after="0" w:line="240" w:lineRule="auto"/>
        <w:jc w:val="both"/>
        <w:rPr>
          <w:rFonts w:ascii="Arial" w:hAnsi="Arial" w:cs="Arial"/>
          <w:sz w:val="24"/>
          <w:szCs w:val="24"/>
        </w:rPr>
      </w:pPr>
    </w:p>
    <w:sectPr w:rsidR="00DD796C" w:rsidRPr="009C51F4" w:rsidSect="00BA4C15">
      <w:headerReference w:type="default" r:id="rId16"/>
      <w:footerReference w:type="default" r:id="rId17"/>
      <w:headerReference w:type="first" r:id="rId18"/>
      <w:footerReference w:type="first" r:id="rId19"/>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785" w:rsidRDefault="00750785" w:rsidP="003867B0">
      <w:pPr>
        <w:spacing w:after="0" w:line="240" w:lineRule="auto"/>
      </w:pPr>
      <w:r>
        <w:separator/>
      </w:r>
    </w:p>
  </w:endnote>
  <w:endnote w:type="continuationSeparator" w:id="0">
    <w:p w:rsidR="00750785" w:rsidRDefault="00750785"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0A" w:rsidRDefault="00E4190A">
    <w:pPr>
      <w:pStyle w:val="BodyText"/>
      <w:spacing w:line="14" w:lineRule="auto"/>
      <w:rPr>
        <w:sz w:val="20"/>
      </w:rPr>
    </w:pPr>
    <w:r>
      <w:rPr>
        <w:sz w:val="22"/>
        <w:lang w:val="en-US"/>
      </w:rPr>
      <w:pict>
        <v:shapetype id="_x0000_t202" coordsize="21600,21600" o:spt="202" path="m,l,21600r21600,l21600,xe">
          <v:stroke joinstyle="miter"/>
          <v:path gradientshapeok="t" o:connecttype="rect"/>
        </v:shapetype>
        <v:shape id="_x0000_s2051" type="#_x0000_t202" style="position:absolute;left:0;text-align:left;margin-left:502.75pt;margin-top:780.9pt;width:54.4pt;height:13.05pt;z-index:-251658240;mso-position-horizontal-relative:page;mso-position-vertical-relative:page" filled="f" stroked="f">
          <v:textbox inset="0,0,0,0">
            <w:txbxContent>
              <w:p w:rsidR="00E4190A" w:rsidRDefault="00E4190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CC0D95">
                  <w:rPr>
                    <w:rFonts w:ascii="Calibri"/>
                    <w:b/>
                    <w:noProof/>
                  </w:rPr>
                  <w:t>1</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0A" w:rsidRDefault="00E4190A">
    <w:pPr>
      <w:pStyle w:val="BodyText"/>
      <w:spacing w:line="14" w:lineRule="auto"/>
      <w:rPr>
        <w:sz w:val="20"/>
      </w:rPr>
    </w:pPr>
    <w:r>
      <w:rPr>
        <w:noProof/>
        <w:sz w:val="22"/>
        <w:lang w:val="en-ZA" w:eastAsia="en-ZA"/>
      </w:rPr>
      <mc:AlternateContent>
        <mc:Choice Requires="wps">
          <w:drawing>
            <wp:anchor distT="0" distB="0" distL="114300" distR="114300" simplePos="0" relativeHeight="251657216" behindDoc="1" locked="0" layoutInCell="1" allowOverlap="1">
              <wp:simplePos x="0" y="0"/>
              <wp:positionH relativeFrom="page">
                <wp:posOffset>6384925</wp:posOffset>
              </wp:positionH>
              <wp:positionV relativeFrom="page">
                <wp:posOffset>9917430</wp:posOffset>
              </wp:positionV>
              <wp:extent cx="690880" cy="165735"/>
              <wp:effectExtent l="3175" t="1905" r="1270"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A" w:rsidRDefault="00E4190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CC0D95">
                            <w:rPr>
                              <w:rFonts w:ascii="Calibri"/>
                              <w:b/>
                              <w:noProof/>
                            </w:rPr>
                            <w:t>34</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8" type="#_x0000_t202" style="position:absolute;left:0;text-align:left;margin-left:502.75pt;margin-top:780.9pt;width:54.4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JtsAIAALE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" filled="f" stroked="f">
              <v:textbox inset="0,0,0,0">
                <w:txbxContent>
                  <w:p w:rsidR="00E4190A" w:rsidRDefault="00E4190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CC0D95">
                      <w:rPr>
                        <w:rFonts w:ascii="Calibri"/>
                        <w:b/>
                        <w:noProof/>
                      </w:rPr>
                      <w:t>34</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0A" w:rsidRPr="00AB0E0D" w:rsidRDefault="00E4190A">
    <w:pPr>
      <w:pStyle w:val="Footer"/>
      <w:rPr>
        <w:rFonts w:ascii="Arial" w:hAnsi="Arial" w:cs="Arial"/>
        <w:b/>
        <w:sz w:val="18"/>
        <w:szCs w:val="18"/>
        <w:u w:val="single"/>
      </w:rPr>
    </w:pPr>
    <w:r>
      <w:rPr>
        <w:rFonts w:ascii="Arial" w:hAnsi="Arial" w:cs="Arial"/>
        <w:b/>
        <w:sz w:val="18"/>
        <w:szCs w:val="18"/>
        <w:u w:val="single"/>
      </w:rPr>
      <w:t>BID NUMBER: 04 2023/2024-</w:t>
    </w:r>
    <w:r w:rsidRPr="00AB0E0D">
      <w:rPr>
        <w:rFonts w:ascii="Arial" w:hAnsi="Arial" w:cs="Arial"/>
        <w:b/>
        <w:sz w:val="18"/>
        <w:szCs w:val="18"/>
        <w:u w:val="single"/>
      </w:rPr>
      <w:t xml:space="preserve"> </w:t>
    </w: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BidNmae  \* MERGEFORMAT </w:instrText>
    </w:r>
    <w:r w:rsidRPr="00AB0E0D">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Pr>
            <w:rFonts w:ascii="Arial" w:hAnsi="Arial" w:cs="Arial"/>
            <w:b/>
            <w:sz w:val="18"/>
            <w:szCs w:val="18"/>
            <w:u w:val="single"/>
          </w:rPr>
          <w:t>BID FOR A MSCOA PERFORMANCE MANAGEMENT SYSTEM</w:t>
        </w:r>
      </w:sdtContent>
    </w:sdt>
    <w:r w:rsidRPr="00AB0E0D">
      <w:rPr>
        <w:rFonts w:ascii="Arial" w:hAnsi="Arial" w:cs="Arial"/>
        <w:b/>
        <w:sz w:val="18"/>
        <w:szCs w:val="18"/>
        <w:u w:val="single"/>
      </w:rPr>
      <w:fldChar w:fldCharType="end"/>
    </w:r>
  </w:p>
  <w:p w:rsidR="00E4190A" w:rsidRDefault="00E4190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0A" w:rsidRDefault="00E4190A">
    <w:pPr>
      <w:pStyle w:val="Footer"/>
      <w:jc w:val="right"/>
    </w:pPr>
    <w:r>
      <w:t>Ver 2.5.17</w:t>
    </w:r>
  </w:p>
  <w:p w:rsidR="00E4190A" w:rsidRDefault="00E4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785" w:rsidRDefault="00750785" w:rsidP="003867B0">
      <w:pPr>
        <w:spacing w:after="0" w:line="240" w:lineRule="auto"/>
      </w:pPr>
      <w:r>
        <w:separator/>
      </w:r>
    </w:p>
  </w:footnote>
  <w:footnote w:type="continuationSeparator" w:id="0">
    <w:p w:rsidR="00750785" w:rsidRDefault="00750785"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E4190A" w:rsidRDefault="00E4190A">
        <w:pPr>
          <w:pStyle w:val="Header"/>
          <w:jc w:val="center"/>
        </w:pPr>
        <w:r>
          <w:fldChar w:fldCharType="begin"/>
        </w:r>
        <w:r>
          <w:instrText xml:space="preserve"> PAGE   \* MERGEFORMAT </w:instrText>
        </w:r>
        <w:r>
          <w:fldChar w:fldCharType="separate"/>
        </w:r>
        <w:r w:rsidR="00CC0D95">
          <w:rPr>
            <w:noProof/>
          </w:rPr>
          <w:t>10</w:t>
        </w:r>
        <w:r>
          <w:rPr>
            <w:noProof/>
          </w:rPr>
          <w:fldChar w:fldCharType="end"/>
        </w:r>
      </w:p>
    </w:sdtContent>
  </w:sdt>
  <w:p w:rsidR="00E4190A" w:rsidRPr="006A3A45" w:rsidRDefault="00E4190A">
    <w:pPr>
      <w:pStyle w:val="Header"/>
    </w:pPr>
  </w:p>
  <w:p w:rsidR="00E4190A" w:rsidRDefault="00E419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E4190A" w:rsidRDefault="00E4190A">
        <w:pPr>
          <w:pStyle w:val="Header"/>
          <w:jc w:val="center"/>
        </w:pPr>
        <w:r>
          <w:fldChar w:fldCharType="begin"/>
        </w:r>
        <w:r>
          <w:instrText xml:space="preserve"> PAGE   \* MERGEFORMAT </w:instrText>
        </w:r>
        <w:r>
          <w:fldChar w:fldCharType="separate"/>
        </w:r>
        <w:r w:rsidR="00CC0D95">
          <w:rPr>
            <w:noProof/>
          </w:rPr>
          <w:t>1</w:t>
        </w:r>
        <w:r>
          <w:rPr>
            <w:noProof/>
          </w:rPr>
          <w:fldChar w:fldCharType="end"/>
        </w:r>
      </w:p>
    </w:sdtContent>
  </w:sdt>
  <w:p w:rsidR="00E4190A" w:rsidRDefault="00E4190A">
    <w:pPr>
      <w:pStyle w:val="Header"/>
    </w:pPr>
  </w:p>
  <w:p w:rsidR="00E4190A" w:rsidRDefault="00E419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 w15:restartNumberingAfterBreak="0">
    <w:nsid w:val="0C2A5C84"/>
    <w:multiLevelType w:val="multilevel"/>
    <w:tmpl w:val="31C0E774"/>
    <w:lvl w:ilvl="0">
      <w:start w:val="1"/>
      <w:numFmt w:val="decimal"/>
      <w:lvlText w:val="%1."/>
      <w:lvlJc w:val="left"/>
      <w:pPr>
        <w:ind w:left="1052" w:hanging="901"/>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jc w:val="left"/>
      </w:pPr>
      <w:rPr>
        <w:rFonts w:hint="default"/>
        <w:w w:val="100"/>
        <w:lang w:val="en-US" w:eastAsia="en-US" w:bidi="ar-SA"/>
      </w:rPr>
    </w:lvl>
    <w:lvl w:ilvl="2">
      <w:start w:val="1"/>
      <w:numFmt w:val="lowerLetter"/>
      <w:lvlText w:val="%3)"/>
      <w:lvlJc w:val="left"/>
      <w:pPr>
        <w:ind w:left="1501" w:hanging="901"/>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3"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DC113A"/>
    <w:multiLevelType w:val="hybridMultilevel"/>
    <w:tmpl w:val="FF864152"/>
    <w:lvl w:ilvl="0" w:tplc="3342C10C">
      <w:start w:val="1"/>
      <w:numFmt w:val="lowerLetter"/>
      <w:lvlText w:val="(%1)"/>
      <w:lvlJc w:val="left"/>
      <w:pPr>
        <w:ind w:left="872" w:hanging="361"/>
        <w:jc w:val="left"/>
      </w:pPr>
      <w:rPr>
        <w:rFonts w:hint="default"/>
        <w:w w:val="100"/>
        <w:lang w:val="en-US" w:eastAsia="en-US" w:bidi="ar-SA"/>
      </w:rPr>
    </w:lvl>
    <w:lvl w:ilvl="1" w:tplc="62220C24">
      <w:numFmt w:val="bullet"/>
      <w:lvlText w:val="•"/>
      <w:lvlJc w:val="left"/>
      <w:pPr>
        <w:ind w:left="1842" w:hanging="361"/>
      </w:pPr>
      <w:rPr>
        <w:rFonts w:hint="default"/>
        <w:lang w:val="en-US" w:eastAsia="en-US" w:bidi="ar-SA"/>
      </w:rPr>
    </w:lvl>
    <w:lvl w:ilvl="2" w:tplc="17184A4A">
      <w:numFmt w:val="bullet"/>
      <w:lvlText w:val="•"/>
      <w:lvlJc w:val="left"/>
      <w:pPr>
        <w:ind w:left="2805" w:hanging="361"/>
      </w:pPr>
      <w:rPr>
        <w:rFonts w:hint="default"/>
        <w:lang w:val="en-US" w:eastAsia="en-US" w:bidi="ar-SA"/>
      </w:rPr>
    </w:lvl>
    <w:lvl w:ilvl="3" w:tplc="8A649CEC">
      <w:numFmt w:val="bullet"/>
      <w:lvlText w:val="•"/>
      <w:lvlJc w:val="left"/>
      <w:pPr>
        <w:ind w:left="3767" w:hanging="361"/>
      </w:pPr>
      <w:rPr>
        <w:rFonts w:hint="default"/>
        <w:lang w:val="en-US" w:eastAsia="en-US" w:bidi="ar-SA"/>
      </w:rPr>
    </w:lvl>
    <w:lvl w:ilvl="4" w:tplc="B99284D0">
      <w:numFmt w:val="bullet"/>
      <w:lvlText w:val="•"/>
      <w:lvlJc w:val="left"/>
      <w:pPr>
        <w:ind w:left="4730" w:hanging="361"/>
      </w:pPr>
      <w:rPr>
        <w:rFonts w:hint="default"/>
        <w:lang w:val="en-US" w:eastAsia="en-US" w:bidi="ar-SA"/>
      </w:rPr>
    </w:lvl>
    <w:lvl w:ilvl="5" w:tplc="BF72FA52">
      <w:numFmt w:val="bullet"/>
      <w:lvlText w:val="•"/>
      <w:lvlJc w:val="left"/>
      <w:pPr>
        <w:ind w:left="5693" w:hanging="361"/>
      </w:pPr>
      <w:rPr>
        <w:rFonts w:hint="default"/>
        <w:lang w:val="en-US" w:eastAsia="en-US" w:bidi="ar-SA"/>
      </w:rPr>
    </w:lvl>
    <w:lvl w:ilvl="6" w:tplc="AC7C9CDC">
      <w:numFmt w:val="bullet"/>
      <w:lvlText w:val="•"/>
      <w:lvlJc w:val="left"/>
      <w:pPr>
        <w:ind w:left="6655" w:hanging="361"/>
      </w:pPr>
      <w:rPr>
        <w:rFonts w:hint="default"/>
        <w:lang w:val="en-US" w:eastAsia="en-US" w:bidi="ar-SA"/>
      </w:rPr>
    </w:lvl>
    <w:lvl w:ilvl="7" w:tplc="2A10FDF4">
      <w:numFmt w:val="bullet"/>
      <w:lvlText w:val="•"/>
      <w:lvlJc w:val="left"/>
      <w:pPr>
        <w:ind w:left="7618" w:hanging="361"/>
      </w:pPr>
      <w:rPr>
        <w:rFonts w:hint="default"/>
        <w:lang w:val="en-US" w:eastAsia="en-US" w:bidi="ar-SA"/>
      </w:rPr>
    </w:lvl>
    <w:lvl w:ilvl="8" w:tplc="0B6C8A34">
      <w:numFmt w:val="bullet"/>
      <w:lvlText w:val="•"/>
      <w:lvlJc w:val="left"/>
      <w:pPr>
        <w:ind w:left="8581" w:hanging="361"/>
      </w:pPr>
      <w:rPr>
        <w:rFonts w:hint="default"/>
        <w:lang w:val="en-US" w:eastAsia="en-US" w:bidi="ar-SA"/>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B0ECF"/>
    <w:multiLevelType w:val="hybridMultilevel"/>
    <w:tmpl w:val="7B20DB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1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40AE8"/>
    <w:multiLevelType w:val="multilevel"/>
    <w:tmpl w:val="BC9645E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3" w15:restartNumberingAfterBreak="0">
    <w:nsid w:val="3AF50497"/>
    <w:multiLevelType w:val="multilevel"/>
    <w:tmpl w:val="DC646BD0"/>
    <w:lvl w:ilvl="0">
      <w:start w:val="1"/>
      <w:numFmt w:val="decimal"/>
      <w:lvlText w:val="%1"/>
      <w:lvlJc w:val="left"/>
      <w:pPr>
        <w:ind w:left="872" w:hanging="721"/>
        <w:jc w:val="left"/>
      </w:pPr>
      <w:rPr>
        <w:rFonts w:hint="default"/>
        <w:lang w:val="en-US" w:eastAsia="en-US" w:bidi="ar-SA"/>
      </w:rPr>
    </w:lvl>
    <w:lvl w:ilvl="1">
      <w:start w:val="4"/>
      <w:numFmt w:val="decimal"/>
      <w:lvlText w:val="%1.%2"/>
      <w:lvlJc w:val="left"/>
      <w:pPr>
        <w:ind w:left="872" w:hanging="721"/>
        <w:jc w:val="left"/>
      </w:pPr>
      <w:rPr>
        <w:rFonts w:hint="default"/>
        <w:lang w:val="en-US" w:eastAsia="en-US" w:bidi="ar-SA"/>
      </w:rPr>
    </w:lvl>
    <w:lvl w:ilvl="2">
      <w:start w:val="1"/>
      <w:numFmt w:val="decimal"/>
      <w:lvlText w:val="%1.%2.%3"/>
      <w:lvlJc w:val="left"/>
      <w:pPr>
        <w:ind w:left="872" w:hanging="721"/>
        <w:jc w:val="left"/>
      </w:pPr>
      <w:rPr>
        <w:rFonts w:ascii="Arial MT" w:eastAsia="Arial MT" w:hAnsi="Arial MT" w:cs="Arial MT" w:hint="default"/>
        <w:w w:val="100"/>
        <w:sz w:val="22"/>
        <w:szCs w:val="22"/>
        <w:lang w:val="en-US" w:eastAsia="en-US" w:bidi="ar-SA"/>
      </w:rPr>
    </w:lvl>
    <w:lvl w:ilvl="3">
      <w:numFmt w:val="bullet"/>
      <w:lvlText w:val=""/>
      <w:lvlJc w:val="left"/>
      <w:pPr>
        <w:ind w:left="1232" w:hanging="360"/>
      </w:pPr>
      <w:rPr>
        <w:rFonts w:ascii="Symbol" w:eastAsia="Symbol" w:hAnsi="Symbol" w:cs="Symbol" w:hint="default"/>
        <w:w w:val="100"/>
        <w:sz w:val="22"/>
        <w:szCs w:val="22"/>
        <w:lang w:val="en-US" w:eastAsia="en-US" w:bidi="ar-SA"/>
      </w:rPr>
    </w:lvl>
    <w:lvl w:ilvl="4">
      <w:numFmt w:val="bullet"/>
      <w:lvlText w:val="o"/>
      <w:lvlJc w:val="left"/>
      <w:pPr>
        <w:ind w:left="1580" w:hanging="356"/>
      </w:pPr>
      <w:rPr>
        <w:rFonts w:ascii="Courier New" w:eastAsia="Courier New" w:hAnsi="Courier New" w:cs="Courier New" w:hint="default"/>
        <w:w w:val="100"/>
        <w:sz w:val="22"/>
        <w:szCs w:val="22"/>
        <w:lang w:val="en-US" w:eastAsia="en-US" w:bidi="ar-SA"/>
      </w:rPr>
    </w:lvl>
    <w:lvl w:ilvl="5">
      <w:numFmt w:val="bullet"/>
      <w:lvlText w:val="•"/>
      <w:lvlJc w:val="left"/>
      <w:pPr>
        <w:ind w:left="4927" w:hanging="356"/>
      </w:pPr>
      <w:rPr>
        <w:rFonts w:hint="default"/>
        <w:lang w:val="en-US" w:eastAsia="en-US" w:bidi="ar-SA"/>
      </w:rPr>
    </w:lvl>
    <w:lvl w:ilvl="6">
      <w:numFmt w:val="bullet"/>
      <w:lvlText w:val="•"/>
      <w:lvlJc w:val="left"/>
      <w:pPr>
        <w:ind w:left="6043" w:hanging="356"/>
      </w:pPr>
      <w:rPr>
        <w:rFonts w:hint="default"/>
        <w:lang w:val="en-US" w:eastAsia="en-US" w:bidi="ar-SA"/>
      </w:rPr>
    </w:lvl>
    <w:lvl w:ilvl="7">
      <w:numFmt w:val="bullet"/>
      <w:lvlText w:val="•"/>
      <w:lvlJc w:val="left"/>
      <w:pPr>
        <w:ind w:left="7159" w:hanging="356"/>
      </w:pPr>
      <w:rPr>
        <w:rFonts w:hint="default"/>
        <w:lang w:val="en-US" w:eastAsia="en-US" w:bidi="ar-SA"/>
      </w:rPr>
    </w:lvl>
    <w:lvl w:ilvl="8">
      <w:numFmt w:val="bullet"/>
      <w:lvlText w:val="•"/>
      <w:lvlJc w:val="left"/>
      <w:pPr>
        <w:ind w:left="8274" w:hanging="356"/>
      </w:pPr>
      <w:rPr>
        <w:rFonts w:hint="default"/>
        <w:lang w:val="en-US" w:eastAsia="en-US" w:bidi="ar-SA"/>
      </w:rPr>
    </w:lvl>
  </w:abstractNum>
  <w:abstractNum w:abstractNumId="14" w15:restartNumberingAfterBreak="0">
    <w:nsid w:val="3B7A7018"/>
    <w:multiLevelType w:val="hybridMultilevel"/>
    <w:tmpl w:val="524A352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6"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B743DEF"/>
    <w:multiLevelType w:val="hybridMultilevel"/>
    <w:tmpl w:val="57605B42"/>
    <w:lvl w:ilvl="0" w:tplc="8C283D18">
      <w:start w:val="1"/>
      <w:numFmt w:val="lowerRoman"/>
      <w:lvlText w:val="%1)"/>
      <w:lvlJc w:val="left"/>
      <w:pPr>
        <w:ind w:left="1412" w:hanging="339"/>
        <w:jc w:val="left"/>
      </w:pPr>
      <w:rPr>
        <w:rFonts w:ascii="Arial MT" w:eastAsia="Arial MT" w:hAnsi="Arial MT" w:cs="Arial MT" w:hint="default"/>
        <w:spacing w:val="-2"/>
        <w:w w:val="100"/>
        <w:sz w:val="22"/>
        <w:szCs w:val="22"/>
        <w:lang w:val="en-US" w:eastAsia="en-US" w:bidi="ar-SA"/>
      </w:rPr>
    </w:lvl>
    <w:lvl w:ilvl="1" w:tplc="2AD6DC60">
      <w:start w:val="1"/>
      <w:numFmt w:val="lowerLetter"/>
      <w:lvlText w:val="(%2)"/>
      <w:lvlJc w:val="left"/>
      <w:pPr>
        <w:ind w:left="2132" w:hanging="540"/>
        <w:jc w:val="left"/>
      </w:pPr>
      <w:rPr>
        <w:rFonts w:ascii="Arial MT" w:eastAsia="Arial MT" w:hAnsi="Arial MT" w:cs="Arial MT" w:hint="default"/>
        <w:w w:val="100"/>
        <w:sz w:val="22"/>
        <w:szCs w:val="22"/>
        <w:lang w:val="en-US" w:eastAsia="en-US" w:bidi="ar-SA"/>
      </w:rPr>
    </w:lvl>
    <w:lvl w:ilvl="2" w:tplc="C89E0C20">
      <w:numFmt w:val="bullet"/>
      <w:lvlText w:val="•"/>
      <w:lvlJc w:val="left"/>
      <w:pPr>
        <w:ind w:left="3069" w:hanging="540"/>
      </w:pPr>
      <w:rPr>
        <w:rFonts w:hint="default"/>
        <w:lang w:val="en-US" w:eastAsia="en-US" w:bidi="ar-SA"/>
      </w:rPr>
    </w:lvl>
    <w:lvl w:ilvl="3" w:tplc="91B2E882">
      <w:numFmt w:val="bullet"/>
      <w:lvlText w:val="•"/>
      <w:lvlJc w:val="left"/>
      <w:pPr>
        <w:ind w:left="3999" w:hanging="540"/>
      </w:pPr>
      <w:rPr>
        <w:rFonts w:hint="default"/>
        <w:lang w:val="en-US" w:eastAsia="en-US" w:bidi="ar-SA"/>
      </w:rPr>
    </w:lvl>
    <w:lvl w:ilvl="4" w:tplc="665080DC">
      <w:numFmt w:val="bullet"/>
      <w:lvlText w:val="•"/>
      <w:lvlJc w:val="left"/>
      <w:pPr>
        <w:ind w:left="4928" w:hanging="540"/>
      </w:pPr>
      <w:rPr>
        <w:rFonts w:hint="default"/>
        <w:lang w:val="en-US" w:eastAsia="en-US" w:bidi="ar-SA"/>
      </w:rPr>
    </w:lvl>
    <w:lvl w:ilvl="5" w:tplc="1AFC7500">
      <w:numFmt w:val="bullet"/>
      <w:lvlText w:val="•"/>
      <w:lvlJc w:val="left"/>
      <w:pPr>
        <w:ind w:left="5858" w:hanging="540"/>
      </w:pPr>
      <w:rPr>
        <w:rFonts w:hint="default"/>
        <w:lang w:val="en-US" w:eastAsia="en-US" w:bidi="ar-SA"/>
      </w:rPr>
    </w:lvl>
    <w:lvl w:ilvl="6" w:tplc="E2E296A6">
      <w:numFmt w:val="bullet"/>
      <w:lvlText w:val="•"/>
      <w:lvlJc w:val="left"/>
      <w:pPr>
        <w:ind w:left="6788" w:hanging="540"/>
      </w:pPr>
      <w:rPr>
        <w:rFonts w:hint="default"/>
        <w:lang w:val="en-US" w:eastAsia="en-US" w:bidi="ar-SA"/>
      </w:rPr>
    </w:lvl>
    <w:lvl w:ilvl="7" w:tplc="ED6E2D30">
      <w:numFmt w:val="bullet"/>
      <w:lvlText w:val="•"/>
      <w:lvlJc w:val="left"/>
      <w:pPr>
        <w:ind w:left="7717" w:hanging="540"/>
      </w:pPr>
      <w:rPr>
        <w:rFonts w:hint="default"/>
        <w:lang w:val="en-US" w:eastAsia="en-US" w:bidi="ar-SA"/>
      </w:rPr>
    </w:lvl>
    <w:lvl w:ilvl="8" w:tplc="F56010C8">
      <w:numFmt w:val="bullet"/>
      <w:lvlText w:val="•"/>
      <w:lvlJc w:val="left"/>
      <w:pPr>
        <w:ind w:left="8647" w:hanging="540"/>
      </w:pPr>
      <w:rPr>
        <w:rFonts w:hint="default"/>
        <w:lang w:val="en-US" w:eastAsia="en-US" w:bidi="ar-SA"/>
      </w:rPr>
    </w:lvl>
  </w:abstractNum>
  <w:abstractNum w:abstractNumId="19"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694781B"/>
    <w:multiLevelType w:val="hybridMultilevel"/>
    <w:tmpl w:val="CED0962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2B9738D"/>
    <w:multiLevelType w:val="hybridMultilevel"/>
    <w:tmpl w:val="4E349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17"/>
  </w:num>
  <w:num w:numId="3">
    <w:abstractNumId w:val="5"/>
  </w:num>
  <w:num w:numId="4">
    <w:abstractNumId w:val="6"/>
  </w:num>
  <w:num w:numId="5">
    <w:abstractNumId w:val="15"/>
  </w:num>
  <w:num w:numId="6">
    <w:abstractNumId w:val="20"/>
  </w:num>
  <w:num w:numId="7">
    <w:abstractNumId w:val="24"/>
  </w:num>
  <w:num w:numId="8">
    <w:abstractNumId w:val="3"/>
  </w:num>
  <w:num w:numId="9">
    <w:abstractNumId w:val="19"/>
  </w:num>
  <w:num w:numId="10">
    <w:abstractNumId w:val="22"/>
  </w:num>
  <w:num w:numId="11">
    <w:abstractNumId w:val="9"/>
  </w:num>
  <w:num w:numId="12">
    <w:abstractNumId w:val="1"/>
  </w:num>
  <w:num w:numId="13">
    <w:abstractNumId w:val="12"/>
  </w:num>
  <w:num w:numId="14">
    <w:abstractNumId w:val="16"/>
  </w:num>
  <w:num w:numId="15">
    <w:abstractNumId w:val="26"/>
  </w:num>
  <w:num w:numId="16">
    <w:abstractNumId w:val="0"/>
  </w:num>
  <w:num w:numId="17">
    <w:abstractNumId w:val="25"/>
  </w:num>
  <w:num w:numId="18">
    <w:abstractNumId w:val="10"/>
  </w:num>
  <w:num w:numId="19">
    <w:abstractNumId w:val="18"/>
  </w:num>
  <w:num w:numId="20">
    <w:abstractNumId w:val="4"/>
  </w:num>
  <w:num w:numId="21">
    <w:abstractNumId w:val="13"/>
  </w:num>
  <w:num w:numId="22">
    <w:abstractNumId w:val="2"/>
  </w:num>
  <w:num w:numId="23">
    <w:abstractNumId w:val="11"/>
  </w:num>
  <w:num w:numId="24">
    <w:abstractNumId w:val="14"/>
  </w:num>
  <w:num w:numId="25">
    <w:abstractNumId w:val="23"/>
  </w:num>
  <w:num w:numId="26">
    <w:abstractNumId w:val="7"/>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6CCD"/>
    <w:rsid w:val="000226DC"/>
    <w:rsid w:val="000233A6"/>
    <w:rsid w:val="000411A8"/>
    <w:rsid w:val="0004610B"/>
    <w:rsid w:val="000651AC"/>
    <w:rsid w:val="00065770"/>
    <w:rsid w:val="00070860"/>
    <w:rsid w:val="0007243D"/>
    <w:rsid w:val="00092028"/>
    <w:rsid w:val="000B4AB9"/>
    <w:rsid w:val="000C4302"/>
    <w:rsid w:val="000C63A1"/>
    <w:rsid w:val="000D0998"/>
    <w:rsid w:val="000D6256"/>
    <w:rsid w:val="000E680F"/>
    <w:rsid w:val="000F6BFC"/>
    <w:rsid w:val="0010092F"/>
    <w:rsid w:val="00111406"/>
    <w:rsid w:val="0011721B"/>
    <w:rsid w:val="0013040F"/>
    <w:rsid w:val="00130BCB"/>
    <w:rsid w:val="00172901"/>
    <w:rsid w:val="00177A7A"/>
    <w:rsid w:val="001833A0"/>
    <w:rsid w:val="001A2002"/>
    <w:rsid w:val="001B1385"/>
    <w:rsid w:val="001D4CE0"/>
    <w:rsid w:val="001D5239"/>
    <w:rsid w:val="001E441F"/>
    <w:rsid w:val="00200347"/>
    <w:rsid w:val="002018AD"/>
    <w:rsid w:val="00220EB5"/>
    <w:rsid w:val="00223E0E"/>
    <w:rsid w:val="00226B34"/>
    <w:rsid w:val="002523A6"/>
    <w:rsid w:val="00257F31"/>
    <w:rsid w:val="00261270"/>
    <w:rsid w:val="002A7E7E"/>
    <w:rsid w:val="002B44C6"/>
    <w:rsid w:val="002D0BC9"/>
    <w:rsid w:val="002D10F9"/>
    <w:rsid w:val="002E1BD6"/>
    <w:rsid w:val="002E4A26"/>
    <w:rsid w:val="002E5DCE"/>
    <w:rsid w:val="002E75A7"/>
    <w:rsid w:val="002F493D"/>
    <w:rsid w:val="0030131F"/>
    <w:rsid w:val="00306B45"/>
    <w:rsid w:val="00307CA5"/>
    <w:rsid w:val="00323ADD"/>
    <w:rsid w:val="00325757"/>
    <w:rsid w:val="00326216"/>
    <w:rsid w:val="0035634E"/>
    <w:rsid w:val="00362612"/>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73844"/>
    <w:rsid w:val="004801B9"/>
    <w:rsid w:val="00493E7B"/>
    <w:rsid w:val="00493F06"/>
    <w:rsid w:val="004A29C7"/>
    <w:rsid w:val="004E14B6"/>
    <w:rsid w:val="004F19D0"/>
    <w:rsid w:val="00522162"/>
    <w:rsid w:val="0052445C"/>
    <w:rsid w:val="00552A57"/>
    <w:rsid w:val="005544B6"/>
    <w:rsid w:val="005B1BAA"/>
    <w:rsid w:val="005B5383"/>
    <w:rsid w:val="005B5F63"/>
    <w:rsid w:val="0061056B"/>
    <w:rsid w:val="00617573"/>
    <w:rsid w:val="00622D3F"/>
    <w:rsid w:val="00627552"/>
    <w:rsid w:val="00646491"/>
    <w:rsid w:val="00665139"/>
    <w:rsid w:val="006A0ECE"/>
    <w:rsid w:val="006A3A45"/>
    <w:rsid w:val="006A6706"/>
    <w:rsid w:val="006B3181"/>
    <w:rsid w:val="006C1B11"/>
    <w:rsid w:val="006C2DC6"/>
    <w:rsid w:val="006E7F4E"/>
    <w:rsid w:val="006F368E"/>
    <w:rsid w:val="00713803"/>
    <w:rsid w:val="00731CBB"/>
    <w:rsid w:val="00743E2A"/>
    <w:rsid w:val="00750785"/>
    <w:rsid w:val="0078580D"/>
    <w:rsid w:val="00785A28"/>
    <w:rsid w:val="00787C0A"/>
    <w:rsid w:val="0079656C"/>
    <w:rsid w:val="007A0D04"/>
    <w:rsid w:val="007A5F8D"/>
    <w:rsid w:val="007B7D30"/>
    <w:rsid w:val="007C363D"/>
    <w:rsid w:val="007D4F5D"/>
    <w:rsid w:val="007D5BB8"/>
    <w:rsid w:val="007F4784"/>
    <w:rsid w:val="008007F3"/>
    <w:rsid w:val="0081704D"/>
    <w:rsid w:val="00824EDC"/>
    <w:rsid w:val="0083582F"/>
    <w:rsid w:val="00837A24"/>
    <w:rsid w:val="00837D5D"/>
    <w:rsid w:val="00846478"/>
    <w:rsid w:val="00870272"/>
    <w:rsid w:val="0087522E"/>
    <w:rsid w:val="008A2831"/>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16D2B"/>
    <w:rsid w:val="00A23365"/>
    <w:rsid w:val="00A26652"/>
    <w:rsid w:val="00A32003"/>
    <w:rsid w:val="00A4472B"/>
    <w:rsid w:val="00A56E1F"/>
    <w:rsid w:val="00A67E06"/>
    <w:rsid w:val="00A80F15"/>
    <w:rsid w:val="00A93084"/>
    <w:rsid w:val="00AA4E1E"/>
    <w:rsid w:val="00AB0E0D"/>
    <w:rsid w:val="00AD16D7"/>
    <w:rsid w:val="00AD2861"/>
    <w:rsid w:val="00AE16B5"/>
    <w:rsid w:val="00AF51FA"/>
    <w:rsid w:val="00B06214"/>
    <w:rsid w:val="00B0788B"/>
    <w:rsid w:val="00B10794"/>
    <w:rsid w:val="00B31787"/>
    <w:rsid w:val="00B32790"/>
    <w:rsid w:val="00B3417F"/>
    <w:rsid w:val="00B37034"/>
    <w:rsid w:val="00B51C7A"/>
    <w:rsid w:val="00B5378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E2D"/>
    <w:rsid w:val="00C25885"/>
    <w:rsid w:val="00C34909"/>
    <w:rsid w:val="00C56631"/>
    <w:rsid w:val="00C675B1"/>
    <w:rsid w:val="00C72610"/>
    <w:rsid w:val="00C74CEB"/>
    <w:rsid w:val="00C82738"/>
    <w:rsid w:val="00C82CE3"/>
    <w:rsid w:val="00C864B8"/>
    <w:rsid w:val="00CC0D95"/>
    <w:rsid w:val="00CE4195"/>
    <w:rsid w:val="00CF0162"/>
    <w:rsid w:val="00CF403E"/>
    <w:rsid w:val="00D13A6A"/>
    <w:rsid w:val="00D177E9"/>
    <w:rsid w:val="00D20E44"/>
    <w:rsid w:val="00D44311"/>
    <w:rsid w:val="00D5065C"/>
    <w:rsid w:val="00D93680"/>
    <w:rsid w:val="00D958D7"/>
    <w:rsid w:val="00DB4FB1"/>
    <w:rsid w:val="00DC39B7"/>
    <w:rsid w:val="00DD796C"/>
    <w:rsid w:val="00DF275A"/>
    <w:rsid w:val="00E300B4"/>
    <w:rsid w:val="00E4190A"/>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2DA3"/>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43458617"/>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uiPriority w:val="1"/>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uiPriority w:val="99"/>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3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uiPriority w:val="1"/>
    <w:qFormat/>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link w:val="NoSpacingChar"/>
    <w:uiPriority w:val="1"/>
    <w:qFormat/>
    <w:rsid w:val="00787C0A"/>
    <w:pPr>
      <w:spacing w:after="0" w:line="240" w:lineRule="auto"/>
    </w:pPr>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F0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52DA3"/>
    <w:rPr>
      <w:rFonts w:eastAsiaTheme="minorEastAsia"/>
      <w:lang w:val="en-US"/>
    </w:rPr>
  </w:style>
  <w:style w:type="table" w:customStyle="1" w:styleId="TableGrid4">
    <w:name w:val="Table Grid4"/>
    <w:basedOn w:val="TableNormal"/>
    <w:next w:val="TableGrid"/>
    <w:uiPriority w:val="59"/>
    <w:rsid w:val="008007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07F3"/>
    <w:pPr>
      <w:widowControl w:val="0"/>
      <w:autoSpaceDE w:val="0"/>
      <w:autoSpaceDN w:val="0"/>
      <w:spacing w:before="30" w:after="0" w:line="240" w:lineRule="auto"/>
    </w:pPr>
    <w:rPr>
      <w:rFonts w:ascii="Calibri" w:eastAsia="Calibri" w:hAnsi="Calibri" w:cs="Calibri"/>
      <w:lang w:val="en-US"/>
    </w:rPr>
  </w:style>
  <w:style w:type="character" w:styleId="Emphasis">
    <w:name w:val="Emphasis"/>
    <w:basedOn w:val="DefaultParagraphFont"/>
    <w:uiPriority w:val="20"/>
    <w:qFormat/>
    <w:rsid w:val="00CC0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s://secure.csd.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4D25A6" w:rsidRDefault="00341F47" w:rsidP="00341F47">
          <w:pPr>
            <w:pStyle w:val="86A9F126F81D4C88ACD1D09F591D5257"/>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C0792"/>
    <w:rsid w:val="000E4012"/>
    <w:rsid w:val="001A64BC"/>
    <w:rsid w:val="001B4AD3"/>
    <w:rsid w:val="001F351C"/>
    <w:rsid w:val="00226F15"/>
    <w:rsid w:val="0024289B"/>
    <w:rsid w:val="002560FF"/>
    <w:rsid w:val="002D07B3"/>
    <w:rsid w:val="0031125D"/>
    <w:rsid w:val="00341F47"/>
    <w:rsid w:val="00357204"/>
    <w:rsid w:val="0045373B"/>
    <w:rsid w:val="0047139A"/>
    <w:rsid w:val="00477275"/>
    <w:rsid w:val="00484609"/>
    <w:rsid w:val="004D25A6"/>
    <w:rsid w:val="0054501F"/>
    <w:rsid w:val="005C7CC7"/>
    <w:rsid w:val="005D0F90"/>
    <w:rsid w:val="00740D04"/>
    <w:rsid w:val="007660E9"/>
    <w:rsid w:val="007C69CE"/>
    <w:rsid w:val="00802C77"/>
    <w:rsid w:val="00824D8C"/>
    <w:rsid w:val="00843D17"/>
    <w:rsid w:val="008650D1"/>
    <w:rsid w:val="00871C72"/>
    <w:rsid w:val="008C59D8"/>
    <w:rsid w:val="00985E2E"/>
    <w:rsid w:val="00A15B1C"/>
    <w:rsid w:val="00A63582"/>
    <w:rsid w:val="00AA1199"/>
    <w:rsid w:val="00AF4F0D"/>
    <w:rsid w:val="00C51286"/>
    <w:rsid w:val="00C8360A"/>
    <w:rsid w:val="00CA3D63"/>
    <w:rsid w:val="00CE2F69"/>
    <w:rsid w:val="00D53958"/>
    <w:rsid w:val="00D8187B"/>
    <w:rsid w:val="00D942C3"/>
    <w:rsid w:val="00DB5650"/>
    <w:rsid w:val="00DB5F90"/>
    <w:rsid w:val="00DD5D63"/>
    <w:rsid w:val="00E2659E"/>
    <w:rsid w:val="00E30336"/>
    <w:rsid w:val="00E924D0"/>
    <w:rsid w:val="00EA0D2F"/>
    <w:rsid w:val="00F10FDA"/>
    <w:rsid w:val="00F21952"/>
    <w:rsid w:val="00F54FB4"/>
    <w:rsid w:val="00F841C5"/>
    <w:rsid w:val="00FA76DA"/>
    <w:rsid w:val="00FE4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B441-67C9-4967-AAA7-34E78C5D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10845</Words>
  <Characters>61818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8</cp:revision>
  <cp:lastPrinted>2023-02-06T07:58:00Z</cp:lastPrinted>
  <dcterms:created xsi:type="dcterms:W3CDTF">2023-07-26T07:28:00Z</dcterms:created>
  <dcterms:modified xsi:type="dcterms:W3CDTF">2023-10-31T09:21:00Z</dcterms:modified>
</cp:coreProperties>
</file>