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E62A49" w:rsidP="00973E1E">
            <w:pPr>
              <w:rPr>
                <w:rFonts w:ascii="Times New Roman" w:hAnsi="Times New Roman" w:cs="Times New Roman"/>
                <w:b/>
                <w:bCs/>
                <w:lang w:val="en-GB"/>
              </w:rPr>
            </w:pPr>
            <w:r w:rsidRPr="00E62A49">
              <w:rPr>
                <w:rFonts w:ascii="Times New Roman" w:hAnsi="Times New Roman" w:cs="Times New Roman"/>
                <w:b/>
                <w:bCs/>
                <w:lang w:val="en-GB"/>
              </w:rPr>
              <w:t>DEVELOPMENT OF INTEGRATED COMMUNITY SAFETY PLAN</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E62A49">
              <w:rPr>
                <w:rFonts w:ascii="Times New Roman" w:hAnsi="Times New Roman" w:cs="Times New Roman"/>
                <w:b/>
                <w:bCs/>
                <w:lang w:val="en-GB"/>
              </w:rPr>
              <w:t>6</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514722" w:rsidP="001B7CEF">
            <w:pPr>
              <w:jc w:val="both"/>
              <w:rPr>
                <w:rFonts w:ascii="Times New Roman" w:hAnsi="Times New Roman" w:cs="Times New Roman"/>
                <w:b/>
                <w:bCs/>
                <w:lang w:val="en-GB"/>
              </w:rPr>
            </w:pPr>
            <w:r>
              <w:rPr>
                <w:rFonts w:ascii="Times New Roman" w:hAnsi="Times New Roman" w:cs="Times New Roman"/>
                <w:b/>
                <w:bCs/>
                <w:lang w:val="en-GB"/>
              </w:rPr>
              <w:t>28</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FA0794"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781C17">
              <w:rPr>
                <w:rFonts w:ascii="Times New Roman" w:hAnsi="Times New Roman" w:cs="Times New Roman"/>
                <w:b/>
                <w:bCs/>
                <w:lang w:val="en-GB"/>
              </w:rPr>
              <w:t>8</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3B2274" w:rsidP="001B7CEF">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/0</w:t>
            </w:r>
            <w:r>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495055">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495055" w:rsidRPr="0089652C" w:rsidRDefault="00495055" w:rsidP="00495055">
            <w:pPr>
              <w:autoSpaceDE w:val="0"/>
              <w:autoSpaceDN w:val="0"/>
              <w:adjustRightInd w:val="0"/>
              <w:jc w:val="both"/>
              <w:rPr>
                <w:rFonts w:ascii="Times New Roman" w:eastAsia="Calibri" w:hAnsi="Times New Roman" w:cs="Times New Roman"/>
                <w:lang w:eastAsia="en-ZA"/>
              </w:rPr>
            </w:pP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495055" w:rsidRPr="00410CA8" w:rsidTr="00263D90">
                    <w:tc>
                      <w:tcPr>
                        <w:tcW w:w="6636"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Points</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50</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Key personnel</w:t>
                        </w:r>
                      </w:p>
                    </w:tc>
                    <w:tc>
                      <w:tcPr>
                        <w:tcW w:w="3513"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25</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Security sector</w:t>
                        </w:r>
                      </w:p>
                    </w:tc>
                    <w:tc>
                      <w:tcPr>
                        <w:tcW w:w="3513" w:type="dxa"/>
                      </w:tcPr>
                      <w:p w:rsidR="00495055" w:rsidRPr="00410CA8" w:rsidRDefault="00495055" w:rsidP="00495055">
                        <w:pPr>
                          <w:rPr>
                            <w:rFonts w:ascii="Times New Roman" w:hAnsi="Times New Roman" w:cs="Times New Roman"/>
                            <w:lang w:val="en-GB"/>
                          </w:rPr>
                        </w:pPr>
                        <w:r>
                          <w:rPr>
                            <w:rFonts w:ascii="Times New Roman" w:hAnsi="Times New Roman" w:cs="Times New Roman"/>
                            <w:lang w:val="en-GB"/>
                          </w:rPr>
                          <w:t>25</w:t>
                        </w:r>
                      </w:p>
                    </w:tc>
                  </w:tr>
                  <w:tr w:rsidR="00495055" w:rsidRPr="00410CA8" w:rsidTr="00263D90">
                    <w:tc>
                      <w:tcPr>
                        <w:tcW w:w="6636"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1513"/>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w:t>
                  </w:r>
                  <w:bookmarkStart w:id="0" w:name="_GoBack"/>
                  <w:bookmarkEnd w:id="0"/>
                  <w:r w:rsidRPr="0089652C">
                    <w:rPr>
                      <w:rFonts w:ascii="Times New Roman" w:eastAsia="Times New Roman" w:hAnsi="Times New Roman" w:cs="Times New Roman"/>
                      <w:lang w:eastAsia="en-ZA"/>
                    </w:rPr>
                    <w:t>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Z.C Matolo, e-mail: zmatolo@matatiele.gov.za during office hours (07h30 – 16h00) weekdays. All Technical enquiries relating to this bid must be directed to Mr </w:t>
                  </w:r>
                  <w:r>
                    <w:rPr>
                      <w:rFonts w:ascii="Times New Roman" w:hAnsi="Times New Roman" w:cs="Times New Roman"/>
                      <w:iCs/>
                      <w:lang w:val="en-GB"/>
                    </w:rPr>
                    <w:t>F Ndinisa</w:t>
                  </w:r>
                  <w:r w:rsidRPr="0089652C">
                    <w:rPr>
                      <w:rFonts w:ascii="Times New Roman" w:hAnsi="Times New Roman" w:cs="Times New Roman"/>
                      <w:iCs/>
                      <w:lang w:val="en-GB"/>
                    </w:rPr>
                    <w:t xml:space="preserve">, e-mail: </w:t>
                  </w:r>
                  <w:r>
                    <w:rPr>
                      <w:rFonts w:ascii="Times New Roman" w:hAnsi="Times New Roman" w:cs="Times New Roman"/>
                      <w:iCs/>
                      <w:lang w:val="en-GB"/>
                    </w:rPr>
                    <w:t>FNdinisa</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74E0A"/>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C5D09-7B27-48FC-891C-4F46302A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2023-07-27T09:48:00Z</cp:lastPrinted>
  <dcterms:created xsi:type="dcterms:W3CDTF">2023-07-26T06:07:00Z</dcterms:created>
  <dcterms:modified xsi:type="dcterms:W3CDTF">2023-07-27T09:49:00Z</dcterms:modified>
</cp:coreProperties>
</file>