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F6" w:rsidRPr="00146050" w:rsidRDefault="001D19FC" w:rsidP="00146050">
      <w:pPr>
        <w:pStyle w:val="DefaultText"/>
        <w:rPr>
          <w:rFonts w:ascii="Arial" w:hAnsi="Arial" w:cs="Arial"/>
          <w:b/>
          <w:color w:val="FF0000"/>
          <w:sz w:val="44"/>
          <w:szCs w:val="44"/>
          <w:u w:val="single"/>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margin">
              <wp:align>left</wp:align>
            </wp:positionH>
            <wp:positionV relativeFrom="paragraph">
              <wp:posOffset>0</wp:posOffset>
            </wp:positionV>
            <wp:extent cx="6753225" cy="1514475"/>
            <wp:effectExtent l="0" t="0" r="9525" b="9525"/>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283CA7" w:rsidRDefault="00C633F6" w:rsidP="00283CA7">
      <w:pPr>
        <w:pStyle w:val="DefaultText"/>
        <w:ind w:left="720"/>
        <w:rPr>
          <w:rFonts w:ascii="Arial" w:hAnsi="Arial" w:cs="Arial"/>
          <w:b/>
          <w:sz w:val="36"/>
          <w:szCs w:val="36"/>
        </w:rPr>
      </w:pPr>
      <w:r w:rsidRPr="00C633F6">
        <w:rPr>
          <w:rFonts w:ascii="Arial" w:hAnsi="Arial" w:cs="Arial"/>
          <w:b/>
          <w:sz w:val="44"/>
          <w:szCs w:val="44"/>
        </w:rPr>
        <w:t xml:space="preserve">                         </w:t>
      </w:r>
    </w:p>
    <w:p w:rsid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BID FOR THE SUPPLY OF SERVICES FOR </w:t>
      </w:r>
    </w:p>
    <w:p w:rsidR="00283CA7"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 xml:space="preserve">CITY POWER </w:t>
      </w:r>
    </w:p>
    <w:p w:rsidR="008B51F9" w:rsidRPr="00146050" w:rsidRDefault="00146050" w:rsidP="00146050">
      <w:pPr>
        <w:pStyle w:val="DefaultText"/>
        <w:spacing w:line="360" w:lineRule="auto"/>
        <w:ind w:left="720"/>
        <w:jc w:val="center"/>
        <w:rPr>
          <w:rFonts w:ascii="Arial" w:hAnsi="Arial" w:cs="Arial"/>
          <w:b/>
          <w:sz w:val="36"/>
          <w:szCs w:val="32"/>
          <w:u w:val="single"/>
        </w:rPr>
      </w:pPr>
      <w:r w:rsidRPr="00146050">
        <w:rPr>
          <w:rFonts w:ascii="Arial" w:hAnsi="Arial" w:cs="Arial"/>
          <w:b/>
          <w:sz w:val="36"/>
          <w:szCs w:val="32"/>
          <w:u w:val="single"/>
        </w:rPr>
        <w:t>JOHANNESBURG (SOC) LTD</w:t>
      </w:r>
    </w:p>
    <w:p w:rsidR="00C8404E" w:rsidRPr="00283CA7" w:rsidRDefault="00C8404E" w:rsidP="00C8404E">
      <w:pPr>
        <w:jc w:val="center"/>
        <w:rPr>
          <w:rFonts w:ascii="Arial" w:hAnsi="Arial" w:cs="Arial"/>
          <w:b/>
          <w:sz w:val="32"/>
          <w:szCs w:val="36"/>
        </w:rPr>
      </w:pPr>
    </w:p>
    <w:p w:rsidR="00C8404E" w:rsidRDefault="00BC6EE7"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14:anchorId="6C633789" wp14:editId="35566899">
                <wp:simplePos x="0" y="0"/>
                <wp:positionH relativeFrom="column">
                  <wp:posOffset>313055</wp:posOffset>
                </wp:positionH>
                <wp:positionV relativeFrom="paragraph">
                  <wp:posOffset>258445</wp:posOffset>
                </wp:positionV>
                <wp:extent cx="5678805" cy="1691640"/>
                <wp:effectExtent l="0" t="0" r="17145" b="2286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691640"/>
                        </a:xfrm>
                        <a:prstGeom prst="rect">
                          <a:avLst/>
                        </a:prstGeom>
                        <a:solidFill>
                          <a:srgbClr val="FFFFFF"/>
                        </a:solidFill>
                        <a:ln w="9525">
                          <a:solidFill>
                            <a:srgbClr val="000000"/>
                          </a:solidFill>
                          <a:miter lim="800000"/>
                          <a:headEnd/>
                          <a:tailEnd/>
                        </a:ln>
                      </wps:spPr>
                      <wps:txbx>
                        <w:txbxContent>
                          <w:p w:rsidR="00560BE6" w:rsidRPr="000C4674" w:rsidRDefault="00560BE6"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560BE6" w:rsidRPr="000C4674" w:rsidRDefault="00560BE6" w:rsidP="00C8404E">
                            <w:pPr>
                              <w:jc w:val="center"/>
                              <w:rPr>
                                <w:rFonts w:ascii="Arial" w:hAnsi="Arial" w:cs="Arial"/>
                                <w:b/>
                                <w:sz w:val="32"/>
                                <w:szCs w:val="32"/>
                              </w:rPr>
                            </w:pPr>
                          </w:p>
                          <w:p w:rsidR="00560BE6" w:rsidRPr="003222C3" w:rsidRDefault="00560BE6" w:rsidP="00C8404E">
                            <w:pPr>
                              <w:jc w:val="center"/>
                              <w:rPr>
                                <w:rFonts w:ascii="Arial" w:hAnsi="Arial" w:cs="Arial"/>
                                <w:b/>
                                <w:sz w:val="32"/>
                                <w:szCs w:val="32"/>
                                <w:lang w:val="en-ZA"/>
                              </w:rPr>
                            </w:pPr>
                            <w:r>
                              <w:rPr>
                                <w:rFonts w:ascii="Arial" w:hAnsi="Arial" w:cs="Arial"/>
                                <w:b/>
                                <w:sz w:val="32"/>
                                <w:szCs w:val="32"/>
                              </w:rPr>
                              <w:t>BID NO: 2488</w:t>
                            </w:r>
                            <w:r w:rsidR="00D25425">
                              <w:rPr>
                                <w:rFonts w:ascii="Arial" w:hAnsi="Arial" w:cs="Arial"/>
                                <w:b/>
                                <w:sz w:val="32"/>
                                <w:szCs w:val="32"/>
                              </w:rPr>
                              <w:t>G</w:t>
                            </w:r>
                            <w:r>
                              <w:rPr>
                                <w:rFonts w:ascii="Arial" w:hAnsi="Arial" w:cs="Arial"/>
                                <w:b/>
                                <w:sz w:val="32"/>
                                <w:szCs w:val="32"/>
                              </w:rPr>
                              <w:t>S</w:t>
                            </w:r>
                          </w:p>
                          <w:p w:rsidR="00560BE6" w:rsidRDefault="00560BE6" w:rsidP="00C8404E">
                            <w:pPr>
                              <w:jc w:val="center"/>
                              <w:rPr>
                                <w:rFonts w:ascii="Arial" w:hAnsi="Arial" w:cs="Arial"/>
                                <w:b/>
                                <w:sz w:val="32"/>
                                <w:szCs w:val="32"/>
                              </w:rPr>
                            </w:pPr>
                          </w:p>
                          <w:p w:rsidR="00560BE6" w:rsidRPr="003222C3" w:rsidRDefault="00560BE6" w:rsidP="003222C3">
                            <w:pPr>
                              <w:jc w:val="center"/>
                              <w:rPr>
                                <w:rFonts w:ascii="Arial" w:hAnsi="Arial" w:cs="Arial"/>
                                <w:b/>
                                <w:i/>
                                <w:sz w:val="32"/>
                                <w:szCs w:val="32"/>
                              </w:rPr>
                            </w:pPr>
                            <w:r>
                              <w:rPr>
                                <w:rFonts w:ascii="Arial" w:hAnsi="Arial" w:cs="Arial"/>
                                <w:b/>
                                <w:bCs/>
                                <w:i/>
                                <w:sz w:val="32"/>
                                <w:szCs w:val="32"/>
                                <w:lang w:val="en-US"/>
                              </w:rPr>
                              <w:t xml:space="preserve"> SU</w:t>
                            </w:r>
                            <w:r w:rsidR="000E231C">
                              <w:rPr>
                                <w:rFonts w:ascii="Arial" w:hAnsi="Arial" w:cs="Arial"/>
                                <w:b/>
                                <w:bCs/>
                                <w:i/>
                                <w:sz w:val="32"/>
                                <w:szCs w:val="32"/>
                                <w:lang w:val="en-US"/>
                              </w:rPr>
                              <w:t>PPLY AND DELIVERY OF ONLINE FILTRATION MACHINE</w:t>
                            </w:r>
                          </w:p>
                          <w:p w:rsidR="00560BE6" w:rsidRPr="008801C3" w:rsidRDefault="00560BE6" w:rsidP="003222C3">
                            <w:pPr>
                              <w:jc w:val="center"/>
                              <w:rPr>
                                <w:rFonts w:ascii="Arial" w:hAnsi="Arial" w:cs="Arial"/>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33789" id="_x0000_t202" coordsize="21600,21600" o:spt="202" path="m,l,21600r21600,l21600,xe">
                <v:stroke joinstyle="miter"/>
                <v:path gradientshapeok="t" o:connecttype="rect"/>
              </v:shapetype>
              <v:shape id="Text Box 15" o:spid="_x0000_s1026" type="#_x0000_t202" style="position:absolute;left:0;text-align:left;margin-left:24.65pt;margin-top:20.35pt;width:447.15pt;height:13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">
                <v:textbox>
                  <w:txbxContent>
                    <w:p w:rsidR="00560BE6" w:rsidRPr="000C4674" w:rsidRDefault="00560BE6"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560BE6" w:rsidRPr="000C4674" w:rsidRDefault="00560BE6" w:rsidP="00C8404E">
                      <w:pPr>
                        <w:jc w:val="center"/>
                        <w:rPr>
                          <w:rFonts w:ascii="Arial" w:hAnsi="Arial" w:cs="Arial"/>
                          <w:b/>
                          <w:sz w:val="32"/>
                          <w:szCs w:val="32"/>
                        </w:rPr>
                      </w:pPr>
                    </w:p>
                    <w:p w:rsidR="00560BE6" w:rsidRPr="003222C3" w:rsidRDefault="00560BE6" w:rsidP="00C8404E">
                      <w:pPr>
                        <w:jc w:val="center"/>
                        <w:rPr>
                          <w:rFonts w:ascii="Arial" w:hAnsi="Arial" w:cs="Arial"/>
                          <w:b/>
                          <w:sz w:val="32"/>
                          <w:szCs w:val="32"/>
                          <w:lang w:val="en-ZA"/>
                        </w:rPr>
                      </w:pPr>
                      <w:r>
                        <w:rPr>
                          <w:rFonts w:ascii="Arial" w:hAnsi="Arial" w:cs="Arial"/>
                          <w:b/>
                          <w:sz w:val="32"/>
                          <w:szCs w:val="32"/>
                        </w:rPr>
                        <w:t>BID NO: 2488</w:t>
                      </w:r>
                      <w:r w:rsidR="00D25425">
                        <w:rPr>
                          <w:rFonts w:ascii="Arial" w:hAnsi="Arial" w:cs="Arial"/>
                          <w:b/>
                          <w:sz w:val="32"/>
                          <w:szCs w:val="32"/>
                        </w:rPr>
                        <w:t>G</w:t>
                      </w:r>
                      <w:r>
                        <w:rPr>
                          <w:rFonts w:ascii="Arial" w:hAnsi="Arial" w:cs="Arial"/>
                          <w:b/>
                          <w:sz w:val="32"/>
                          <w:szCs w:val="32"/>
                        </w:rPr>
                        <w:t>S</w:t>
                      </w:r>
                    </w:p>
                    <w:p w:rsidR="00560BE6" w:rsidRDefault="00560BE6" w:rsidP="00C8404E">
                      <w:pPr>
                        <w:jc w:val="center"/>
                        <w:rPr>
                          <w:rFonts w:ascii="Arial" w:hAnsi="Arial" w:cs="Arial"/>
                          <w:b/>
                          <w:sz w:val="32"/>
                          <w:szCs w:val="32"/>
                        </w:rPr>
                      </w:pPr>
                    </w:p>
                    <w:p w:rsidR="00560BE6" w:rsidRPr="003222C3" w:rsidRDefault="00560BE6" w:rsidP="003222C3">
                      <w:pPr>
                        <w:jc w:val="center"/>
                        <w:rPr>
                          <w:rFonts w:ascii="Arial" w:hAnsi="Arial" w:cs="Arial"/>
                          <w:b/>
                          <w:i/>
                          <w:sz w:val="32"/>
                          <w:szCs w:val="32"/>
                        </w:rPr>
                      </w:pPr>
                      <w:r>
                        <w:rPr>
                          <w:rFonts w:ascii="Arial" w:hAnsi="Arial" w:cs="Arial"/>
                          <w:b/>
                          <w:bCs/>
                          <w:i/>
                          <w:sz w:val="32"/>
                          <w:szCs w:val="32"/>
                          <w:lang w:val="en-US"/>
                        </w:rPr>
                        <w:t xml:space="preserve"> SU</w:t>
                      </w:r>
                      <w:r w:rsidR="000E231C">
                        <w:rPr>
                          <w:rFonts w:ascii="Arial" w:hAnsi="Arial" w:cs="Arial"/>
                          <w:b/>
                          <w:bCs/>
                          <w:i/>
                          <w:sz w:val="32"/>
                          <w:szCs w:val="32"/>
                          <w:lang w:val="en-US"/>
                        </w:rPr>
                        <w:t>PPLY AND DELIVERY OF ONLINE FILTRATION MACHINE</w:t>
                      </w:r>
                    </w:p>
                    <w:p w:rsidR="00560BE6" w:rsidRPr="008801C3" w:rsidRDefault="00560BE6" w:rsidP="003222C3">
                      <w:pPr>
                        <w:jc w:val="center"/>
                        <w:rPr>
                          <w:rFonts w:ascii="Arial" w:hAnsi="Arial" w:cs="Arial"/>
                          <w:b/>
                          <w:sz w:val="32"/>
                          <w:szCs w:val="32"/>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w:t>
      </w:r>
      <w:r w:rsidR="005D6D88">
        <w:rPr>
          <w:rFonts w:ascii="Arial" w:hAnsi="Arial" w:cs="Arial"/>
          <w:b/>
          <w:sz w:val="36"/>
          <w:szCs w:val="36"/>
        </w:rPr>
        <w:t>_____</w:t>
      </w:r>
      <w:r w:rsidRPr="00F71E3A">
        <w:rPr>
          <w:rFonts w:ascii="Arial" w:hAnsi="Arial" w:cs="Arial"/>
          <w:b/>
          <w:sz w:val="36"/>
          <w:szCs w:val="36"/>
        </w:rPr>
        <w:t>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F30320">
        <w:rPr>
          <w:rFonts w:ascii="Arial" w:hAnsi="Arial" w:cs="Arial"/>
          <w:b/>
          <w:i/>
          <w:sz w:val="28"/>
          <w:szCs w:val="28"/>
        </w:rPr>
        <w:t xml:space="preserve">15 DECEMBER </w:t>
      </w:r>
      <w:r w:rsidR="00AB67A4" w:rsidRPr="00951082">
        <w:rPr>
          <w:rFonts w:ascii="Arial" w:hAnsi="Arial" w:cs="Arial"/>
          <w:b/>
          <w:i/>
          <w:sz w:val="28"/>
          <w:szCs w:val="28"/>
        </w:rPr>
        <w:t>202</w:t>
      </w:r>
      <w:r w:rsidR="00BA23E5" w:rsidRPr="00951082">
        <w:rPr>
          <w:rFonts w:ascii="Arial" w:hAnsi="Arial" w:cs="Arial"/>
          <w:b/>
          <w:i/>
          <w:sz w:val="28"/>
          <w:szCs w:val="28"/>
        </w:rPr>
        <w:t>2</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4EF789BA" wp14:editId="096B7DBD">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283CA7">
        <w:rPr>
          <w:rFonts w:ascii="Arial" w:hAnsi="Arial" w:cs="Arial"/>
          <w:b/>
          <w:i/>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BC374FA" wp14:editId="146B994D">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E6" w:rsidRPr="00E047DE" w:rsidRDefault="00560BE6"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560BE6" w:rsidRPr="00E047DE" w:rsidRDefault="00560BE6"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374FA"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560BE6" w:rsidRPr="00E047DE" w:rsidRDefault="00560BE6" w:rsidP="003551AC">
                      <w:pPr>
                        <w:rPr>
                          <w:rFonts w:ascii="Arial" w:hAnsi="Arial"/>
                          <w:color w:val="65584C"/>
                          <w:sz w:val="16"/>
                          <w:lang w:val="es-ES_tradnl"/>
                        </w:rPr>
                      </w:pPr>
                      <w:r w:rsidRPr="00E047DE">
                        <w:rPr>
                          <w:rFonts w:ascii="Arial" w:hAnsi="Arial"/>
                          <w:color w:val="65584C"/>
                          <w:sz w:val="16"/>
                          <w:lang w:val="es-ES_tradnl"/>
                        </w:rPr>
                        <w:t>Tel</w:t>
                      </w:r>
                      <w:r>
                        <w:rPr>
                          <w:rFonts w:ascii="Arial" w:hAnsi="Arial"/>
                          <w:color w:val="65584C"/>
                          <w:sz w:val="16"/>
                          <w:lang w:val="es-ES_tradnl"/>
                        </w:rPr>
                        <w:t>:</w:t>
                      </w:r>
                      <w:r w:rsidRPr="00E047DE">
                        <w:rPr>
                          <w:rFonts w:ascii="Arial" w:hAnsi="Arial"/>
                          <w:color w:val="65584C"/>
                          <w:sz w:val="16"/>
                          <w:lang w:val="es-ES_tradnl"/>
                        </w:rPr>
                        <w:t xml:space="preserve">  +27(0) 11 4</w:t>
                      </w:r>
                      <w:r>
                        <w:rPr>
                          <w:rFonts w:ascii="Arial" w:hAnsi="Arial"/>
                          <w:color w:val="65584C"/>
                          <w:sz w:val="16"/>
                          <w:lang w:val="es-ES_tradnl"/>
                        </w:rPr>
                        <w:t>90 7000</w:t>
                      </w:r>
                    </w:p>
                    <w:p w:rsidR="00560BE6" w:rsidRPr="00E047DE" w:rsidRDefault="00560BE6"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7EE4E9D3" wp14:editId="2EEB2F1A">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BE6" w:rsidRDefault="00560BE6" w:rsidP="00CD27AF">
                            <w:pPr>
                              <w:rPr>
                                <w:rFonts w:ascii="Arial" w:hAnsi="Arial"/>
                                <w:color w:val="65584C"/>
                                <w:sz w:val="16"/>
                              </w:rPr>
                            </w:pPr>
                            <w:r>
                              <w:rPr>
                                <w:rFonts w:ascii="Arial" w:hAnsi="Arial"/>
                                <w:color w:val="65584C"/>
                                <w:sz w:val="16"/>
                              </w:rPr>
                              <w:t>40 Heronmere Road         P.O.Box 38766</w:t>
                            </w:r>
                          </w:p>
                          <w:p w:rsidR="00560BE6" w:rsidRDefault="00560BE6" w:rsidP="00CD27AF">
                            <w:pPr>
                              <w:rPr>
                                <w:rFonts w:ascii="Arial" w:hAnsi="Arial"/>
                                <w:color w:val="65584C"/>
                                <w:sz w:val="16"/>
                              </w:rPr>
                            </w:pPr>
                            <w:r>
                              <w:rPr>
                                <w:rFonts w:ascii="Arial" w:hAnsi="Arial"/>
                                <w:color w:val="65584C"/>
                                <w:sz w:val="16"/>
                              </w:rPr>
                              <w:t>Reuven                             Booysens</w:t>
                            </w:r>
                          </w:p>
                          <w:p w:rsidR="00560BE6" w:rsidRPr="00920011" w:rsidRDefault="00560BE6"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E9D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560BE6" w:rsidRDefault="00560BE6" w:rsidP="00CD27AF">
                      <w:pPr>
                        <w:rPr>
                          <w:rFonts w:ascii="Arial" w:hAnsi="Arial"/>
                          <w:color w:val="65584C"/>
                          <w:sz w:val="16"/>
                        </w:rPr>
                      </w:pPr>
                      <w:r>
                        <w:rPr>
                          <w:rFonts w:ascii="Arial" w:hAnsi="Arial"/>
                          <w:color w:val="65584C"/>
                          <w:sz w:val="16"/>
                        </w:rPr>
                        <w:t xml:space="preserve">40 </w:t>
                      </w:r>
                      <w:proofErr w:type="spellStart"/>
                      <w:r>
                        <w:rPr>
                          <w:rFonts w:ascii="Arial" w:hAnsi="Arial"/>
                          <w:color w:val="65584C"/>
                          <w:sz w:val="16"/>
                        </w:rPr>
                        <w:t>Heronmere</w:t>
                      </w:r>
                      <w:proofErr w:type="spellEnd"/>
                      <w:r>
                        <w:rPr>
                          <w:rFonts w:ascii="Arial" w:hAnsi="Arial"/>
                          <w:color w:val="65584C"/>
                          <w:sz w:val="16"/>
                        </w:rPr>
                        <w:t xml:space="preserve"> Road         </w:t>
                      </w:r>
                      <w:proofErr w:type="spellStart"/>
                      <w:r>
                        <w:rPr>
                          <w:rFonts w:ascii="Arial" w:hAnsi="Arial"/>
                          <w:color w:val="65584C"/>
                          <w:sz w:val="16"/>
                        </w:rPr>
                        <w:t>P.O.Box</w:t>
                      </w:r>
                      <w:proofErr w:type="spellEnd"/>
                      <w:r>
                        <w:rPr>
                          <w:rFonts w:ascii="Arial" w:hAnsi="Arial"/>
                          <w:color w:val="65584C"/>
                          <w:sz w:val="16"/>
                        </w:rPr>
                        <w:t xml:space="preserve"> 38766</w:t>
                      </w:r>
                    </w:p>
                    <w:p w:rsidR="00560BE6" w:rsidRDefault="00560BE6" w:rsidP="00CD27AF">
                      <w:pPr>
                        <w:rPr>
                          <w:rFonts w:ascii="Arial" w:hAnsi="Arial"/>
                          <w:color w:val="65584C"/>
                          <w:sz w:val="16"/>
                        </w:rPr>
                      </w:pPr>
                      <w:r>
                        <w:rPr>
                          <w:rFonts w:ascii="Arial" w:hAnsi="Arial"/>
                          <w:color w:val="65584C"/>
                          <w:sz w:val="16"/>
                        </w:rPr>
                        <w:t xml:space="preserve">Reuven                             </w:t>
                      </w:r>
                      <w:proofErr w:type="spellStart"/>
                      <w:r>
                        <w:rPr>
                          <w:rFonts w:ascii="Arial" w:hAnsi="Arial"/>
                          <w:color w:val="65584C"/>
                          <w:sz w:val="16"/>
                        </w:rPr>
                        <w:t>Booysens</w:t>
                      </w:r>
                      <w:proofErr w:type="spellEnd"/>
                    </w:p>
                    <w:p w:rsidR="00560BE6" w:rsidRPr="00920011" w:rsidRDefault="00560BE6"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0F7ABE35" wp14:editId="72DFAED9">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283CA7" w:rsidRDefault="00283CA7"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5631DB" w:rsidRDefault="005631DB"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14:anchorId="0A43B27F" wp14:editId="622368C2">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560BE6" w:rsidRDefault="00560B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3B27F"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560BE6" w:rsidRDefault="00560BE6"/>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283CA7" w:rsidRDefault="00EC1376" w:rsidP="00057AC8">
      <w:pPr>
        <w:pStyle w:val="DefaultText"/>
        <w:numPr>
          <w:ilvl w:val="1"/>
          <w:numId w:val="71"/>
        </w:numPr>
        <w:ind w:left="426" w:hanging="426"/>
        <w:rPr>
          <w:rFonts w:ascii="Arial" w:hAnsi="Arial" w:cs="Arial"/>
          <w:sz w:val="20"/>
        </w:rPr>
      </w:pPr>
      <w:r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283CA7" w:rsidRPr="00B1055F">
        <w:rPr>
          <w:rFonts w:ascii="Arial" w:hAnsi="Arial" w:cs="Arial"/>
          <w:sz w:val="20"/>
        </w:rPr>
        <w:t>(MBD</w:t>
      </w:r>
      <w:r w:rsidR="0083184B" w:rsidRPr="00B1055F">
        <w:rPr>
          <w:rFonts w:ascii="Arial" w:hAnsi="Arial" w:cs="Arial"/>
          <w:sz w:val="20"/>
        </w:rPr>
        <w:t xml:space="preserve"> </w:t>
      </w:r>
      <w:r w:rsidR="00283CA7" w:rsidRPr="00B1055F">
        <w:rPr>
          <w:rFonts w:ascii="Arial" w:hAnsi="Arial" w:cs="Arial"/>
          <w:sz w:val="20"/>
        </w:rPr>
        <w:t>1)</w:t>
      </w:r>
    </w:p>
    <w:p w:rsidR="00283CA7" w:rsidRDefault="00283CA7" w:rsidP="00057AC8">
      <w:pPr>
        <w:pStyle w:val="DefaultText"/>
        <w:numPr>
          <w:ilvl w:val="1"/>
          <w:numId w:val="71"/>
        </w:numPr>
        <w:ind w:left="426" w:hanging="426"/>
        <w:rPr>
          <w:rFonts w:ascii="Arial" w:hAnsi="Arial" w:cs="Arial"/>
          <w:sz w:val="20"/>
        </w:rPr>
      </w:pPr>
      <w:r w:rsidRPr="00B1055F">
        <w:rPr>
          <w:rFonts w:ascii="Arial" w:hAnsi="Arial" w:cs="Arial"/>
          <w:sz w:val="20"/>
        </w:rPr>
        <w:t>TENDER</w:t>
      </w:r>
      <w:r w:rsidR="00EC1376" w:rsidRPr="00B1055F">
        <w:rPr>
          <w:rFonts w:ascii="Arial" w:hAnsi="Arial" w:cs="Arial"/>
          <w:sz w:val="20"/>
        </w:rPr>
        <w:t xml:space="preserve"> DATA</w:t>
      </w:r>
    </w:p>
    <w:p w:rsidR="00EB6F7D" w:rsidRPr="00283CA7" w:rsidRDefault="00283CA7" w:rsidP="00057AC8">
      <w:pPr>
        <w:pStyle w:val="DefaultText"/>
        <w:numPr>
          <w:ilvl w:val="1"/>
          <w:numId w:val="71"/>
        </w:numPr>
        <w:ind w:left="426" w:hanging="426"/>
        <w:rPr>
          <w:rFonts w:ascii="Arial" w:hAnsi="Arial" w:cs="Arial"/>
          <w:sz w:val="20"/>
        </w:rPr>
      </w:pPr>
      <w:r w:rsidRPr="00283CA7">
        <w:rPr>
          <w:rFonts w:ascii="Arial" w:hAnsi="Arial" w:cs="Arial"/>
          <w:sz w:val="20"/>
        </w:rPr>
        <w:t>CIDB</w:t>
      </w:r>
      <w:r w:rsidR="00552964" w:rsidRPr="00283CA7">
        <w:rPr>
          <w:rFonts w:ascii="Arial" w:hAnsi="Arial" w:cs="Arial"/>
          <w:sz w:val="20"/>
        </w:rPr>
        <w:t xml:space="preserve"> STANDARD CONDITION OF TENDER</w:t>
      </w:r>
      <w:r w:rsidR="00EB6F7D" w:rsidRPr="00283CA7">
        <w:rPr>
          <w:rFonts w:ascii="Arial" w:hAnsi="Arial" w:cs="Arial"/>
          <w:sz w:val="20"/>
        </w:rPr>
        <w:t xml:space="preserve">                                                             </w:t>
      </w:r>
      <w:r w:rsidR="00EB6F7D" w:rsidRPr="00283CA7">
        <w:rPr>
          <w:rFonts w:ascii="Arial" w:hAnsi="Arial" w:cs="Arial"/>
          <w:sz w:val="20"/>
        </w:rPr>
        <w:tab/>
      </w:r>
      <w:r w:rsidR="00EB6F7D" w:rsidRPr="00283CA7">
        <w:rPr>
          <w:rFonts w:ascii="Arial" w:hAnsi="Arial" w:cs="Arial"/>
          <w:sz w:val="20"/>
        </w:rPr>
        <w:tab/>
        <w:t xml:space="preserve">           </w:t>
      </w:r>
    </w:p>
    <w:p w:rsidR="00EB6F7D" w:rsidRPr="00B1055F" w:rsidRDefault="00EB6F7D" w:rsidP="005631DB">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283CA7" w:rsidRDefault="00014211" w:rsidP="00057AC8">
      <w:pPr>
        <w:pStyle w:val="DefaultText"/>
        <w:numPr>
          <w:ilvl w:val="0"/>
          <w:numId w:val="72"/>
        </w:numPr>
        <w:ind w:left="426" w:hanging="426"/>
        <w:rPr>
          <w:rFonts w:ascii="Arial" w:hAnsi="Arial" w:cs="Arial"/>
          <w:bCs/>
          <w:sz w:val="20"/>
        </w:rPr>
      </w:pPr>
      <w:r w:rsidRPr="00B1055F">
        <w:rPr>
          <w:rFonts w:ascii="Arial" w:hAnsi="Arial" w:cs="Arial"/>
          <w:bCs/>
          <w:sz w:val="20"/>
        </w:rPr>
        <w:t>P</w:t>
      </w:r>
      <w:r w:rsidR="00EC1376" w:rsidRPr="00B1055F">
        <w:rPr>
          <w:rFonts w:ascii="Arial" w:hAnsi="Arial" w:cs="Arial"/>
          <w:bCs/>
          <w:sz w:val="20"/>
        </w:rPr>
        <w:t>RICING INSTRUCTION</w:t>
      </w:r>
    </w:p>
    <w:p w:rsidR="00283CA7" w:rsidRDefault="00967AB2" w:rsidP="00057AC8">
      <w:pPr>
        <w:pStyle w:val="DefaultText"/>
        <w:numPr>
          <w:ilvl w:val="0"/>
          <w:numId w:val="72"/>
        </w:numPr>
        <w:ind w:left="426" w:hanging="426"/>
        <w:rPr>
          <w:rFonts w:ascii="Arial" w:hAnsi="Arial" w:cs="Arial"/>
          <w:sz w:val="20"/>
        </w:rPr>
      </w:pPr>
      <w:r>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Pr>
          <w:rFonts w:ascii="Arial" w:hAnsi="Arial" w:cs="Arial"/>
          <w:sz w:val="20"/>
        </w:rPr>
        <w:t>S</w:t>
      </w:r>
      <w:r w:rsidR="00EC1376" w:rsidRPr="00B1055F">
        <w:rPr>
          <w:rFonts w:ascii="Arial" w:hAnsi="Arial" w:cs="Arial"/>
          <w:sz w:val="20"/>
        </w:rPr>
        <w:t xml:space="preserve"> </w:t>
      </w:r>
      <w:r>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283CA7" w:rsidRPr="005631DB" w:rsidRDefault="00967AB2" w:rsidP="00057AC8">
      <w:pPr>
        <w:pStyle w:val="DefaultText"/>
        <w:numPr>
          <w:ilvl w:val="0"/>
          <w:numId w:val="72"/>
        </w:numPr>
        <w:ind w:left="426" w:hanging="426"/>
        <w:rPr>
          <w:rFonts w:ascii="Arial" w:hAnsi="Arial" w:cs="Arial"/>
          <w:sz w:val="20"/>
        </w:rPr>
      </w:pPr>
      <w:r>
        <w:rPr>
          <w:rFonts w:ascii="Arial" w:hAnsi="Arial" w:cs="Arial"/>
          <w:sz w:val="20"/>
        </w:rPr>
        <w:t>PRICE SCHEDULE</w:t>
      </w:r>
    </w:p>
    <w:p w:rsidR="00EB6F7D" w:rsidRPr="00283CA7" w:rsidRDefault="00014211" w:rsidP="000B18E3">
      <w:pPr>
        <w:pStyle w:val="DefaultText"/>
        <w:rPr>
          <w:rFonts w:ascii="Arial" w:hAnsi="Arial" w:cs="Arial"/>
          <w:sz w:val="20"/>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 OF ACCEPTANCE</w:t>
      </w:r>
    </w:p>
    <w:p w:rsidR="00283CA7" w:rsidRDefault="00EC1376"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CONTRACT DATA</w:t>
      </w:r>
    </w:p>
    <w:p w:rsidR="0039765F" w:rsidRPr="00283CA7" w:rsidRDefault="0039765F" w:rsidP="00057AC8">
      <w:pPr>
        <w:pStyle w:val="DefaultText"/>
        <w:numPr>
          <w:ilvl w:val="0"/>
          <w:numId w:val="73"/>
        </w:numPr>
        <w:tabs>
          <w:tab w:val="left" w:pos="3360"/>
          <w:tab w:val="left" w:pos="4320"/>
          <w:tab w:val="left" w:pos="5831"/>
        </w:tabs>
        <w:ind w:left="426" w:hanging="426"/>
        <w:rPr>
          <w:rFonts w:ascii="Arial" w:hAnsi="Arial" w:cs="Arial"/>
          <w:bCs/>
          <w:sz w:val="20"/>
        </w:rPr>
      </w:pPr>
      <w:r w:rsidRPr="00283CA7">
        <w:rPr>
          <w:rFonts w:ascii="Arial" w:hAnsi="Arial" w:cs="Arial"/>
          <w:bCs/>
          <w:sz w:val="20"/>
        </w:rPr>
        <w:t>FORMAL CONTRACT</w:t>
      </w:r>
      <w:r w:rsidR="0083184B" w:rsidRPr="00283CA7">
        <w:rPr>
          <w:rFonts w:ascii="Arial" w:hAnsi="Arial" w:cs="Arial"/>
          <w:bCs/>
          <w:sz w:val="20"/>
        </w:rPr>
        <w:t xml:space="preserve"> </w:t>
      </w:r>
      <w:r w:rsidR="003B7D87" w:rsidRPr="00283CA7">
        <w:rPr>
          <w:rFonts w:ascii="Arial" w:hAnsi="Arial" w:cs="Arial"/>
          <w:bCs/>
          <w:sz w:val="20"/>
        </w:rPr>
        <w:t>(MBD</w:t>
      </w:r>
      <w:r w:rsidR="0083184B" w:rsidRPr="00283CA7">
        <w:rPr>
          <w:rFonts w:ascii="Arial" w:hAnsi="Arial" w:cs="Arial"/>
          <w:bCs/>
          <w:sz w:val="20"/>
        </w:rPr>
        <w:t xml:space="preserve"> 7.1)</w:t>
      </w:r>
    </w:p>
    <w:p w:rsidR="00330DCF" w:rsidRPr="00B1055F" w:rsidRDefault="00330DCF" w:rsidP="00EC1376">
      <w:pPr>
        <w:pStyle w:val="DefaultText"/>
        <w:tabs>
          <w:tab w:val="left" w:pos="828"/>
          <w:tab w:val="left" w:pos="3360"/>
          <w:tab w:val="left" w:pos="4320"/>
          <w:tab w:val="left" w:pos="5831"/>
        </w:tabs>
        <w:rPr>
          <w:rFonts w:ascii="Arial" w:hAnsi="Arial" w:cs="Arial"/>
          <w:sz w:val="20"/>
        </w:rPr>
      </w:pP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3184B" w:rsidP="00057AC8">
      <w:pPr>
        <w:pStyle w:val="DefaultText"/>
        <w:numPr>
          <w:ilvl w:val="0"/>
          <w:numId w:val="75"/>
        </w:numPr>
        <w:tabs>
          <w:tab w:val="left" w:pos="540"/>
        </w:tabs>
        <w:ind w:left="426" w:hanging="426"/>
        <w:rPr>
          <w:rFonts w:ascii="Arial" w:hAnsi="Arial" w:cs="Arial"/>
          <w:sz w:val="20"/>
        </w:rPr>
      </w:pPr>
      <w:r w:rsidRPr="00B1055F">
        <w:rPr>
          <w:rFonts w:ascii="Arial" w:hAnsi="Arial" w:cs="Arial"/>
          <w:sz w:val="20"/>
        </w:rPr>
        <w:t>RETURNABLE DOCUMENTS REQUIRED FOR EVALUATION PURPOSE</w:t>
      </w:r>
    </w:p>
    <w:p w:rsidR="0083184B"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SHE</w:t>
      </w:r>
      <w:r w:rsidR="00240046">
        <w:rPr>
          <w:rFonts w:ascii="Arial" w:hAnsi="Arial" w:cs="Arial"/>
        </w:rPr>
        <w:t>R</w:t>
      </w:r>
      <w:r w:rsidRPr="00B1055F">
        <w:rPr>
          <w:rFonts w:ascii="Arial" w:hAnsi="Arial" w:cs="Arial"/>
        </w:rPr>
        <w:t>Q Regulations</w:t>
      </w:r>
    </w:p>
    <w:p w:rsidR="00967AB2" w:rsidRDefault="00967AB2" w:rsidP="009C42EC">
      <w:pPr>
        <w:pStyle w:val="ListParagraph"/>
        <w:numPr>
          <w:ilvl w:val="0"/>
          <w:numId w:val="32"/>
        </w:numPr>
        <w:tabs>
          <w:tab w:val="left" w:pos="-1440"/>
        </w:tabs>
        <w:jc w:val="both"/>
        <w:rPr>
          <w:rFonts w:ascii="Arial" w:hAnsi="Arial" w:cs="Arial"/>
        </w:rPr>
      </w:pPr>
      <w:r>
        <w:rPr>
          <w:rFonts w:ascii="Arial" w:hAnsi="Arial" w:cs="Arial"/>
        </w:rPr>
        <w:t xml:space="preserve">Invitation to Bid </w:t>
      </w:r>
      <w:r w:rsidR="00472D18">
        <w:rPr>
          <w:rFonts w:ascii="Arial" w:hAnsi="Arial" w:cs="Arial"/>
        </w:rPr>
        <w:t>(MDB</w:t>
      </w:r>
      <w:r>
        <w:rPr>
          <w:rFonts w:ascii="Arial" w:hAnsi="Arial" w:cs="Arial"/>
        </w:rPr>
        <w:t xml:space="preserve"> 1)</w:t>
      </w:r>
    </w:p>
    <w:p w:rsidR="00916636" w:rsidRPr="00B1055F" w:rsidRDefault="00916636" w:rsidP="009C42EC">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of Interest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4)</w:t>
      </w:r>
    </w:p>
    <w:p w:rsidR="0083184B" w:rsidRPr="00B1055F" w:rsidRDefault="0083184B" w:rsidP="009C42EC">
      <w:pPr>
        <w:pStyle w:val="ListParagraph"/>
        <w:numPr>
          <w:ilvl w:val="0"/>
          <w:numId w:val="32"/>
        </w:numPr>
        <w:tabs>
          <w:tab w:val="left" w:pos="-1440"/>
        </w:tabs>
        <w:jc w:val="both"/>
        <w:rPr>
          <w:rFonts w:ascii="Arial" w:hAnsi="Arial" w:cs="Arial"/>
          <w:b/>
        </w:rPr>
      </w:pPr>
      <w:r w:rsidRPr="00B1055F">
        <w:rPr>
          <w:rFonts w:ascii="Arial" w:hAnsi="Arial" w:cs="Arial"/>
        </w:rPr>
        <w:t xml:space="preserve">Declaration for Procurement above R10 000 000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5)</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Preference Claim Form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6.1)</w:t>
      </w:r>
    </w:p>
    <w:p w:rsidR="009726D8" w:rsidRPr="00343A18" w:rsidRDefault="00A01DD6"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Certificate for Local Content </w:t>
      </w:r>
      <w:r w:rsidR="00472D18" w:rsidRPr="00B1055F">
        <w:rPr>
          <w:rFonts w:ascii="Arial" w:hAnsi="Arial" w:cs="Arial"/>
        </w:rPr>
        <w:t>(MDB</w:t>
      </w:r>
      <w:r w:rsidRPr="00B1055F">
        <w:rPr>
          <w:rFonts w:ascii="Arial" w:hAnsi="Arial" w:cs="Arial"/>
        </w:rPr>
        <w:t xml:space="preserve"> </w:t>
      </w:r>
      <w:r w:rsidR="00472D18" w:rsidRPr="00B1055F">
        <w:rPr>
          <w:rFonts w:ascii="Arial" w:hAnsi="Arial" w:cs="Arial"/>
        </w:rPr>
        <w:t>6.2)</w:t>
      </w:r>
    </w:p>
    <w:p w:rsidR="00967AB2" w:rsidRPr="00B1055F" w:rsidRDefault="00967AB2" w:rsidP="009C42EC">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Declaration of Bidder’s past SCM practices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8)</w:t>
      </w:r>
    </w:p>
    <w:p w:rsidR="0083184B" w:rsidRPr="00B1055F" w:rsidRDefault="0083184B" w:rsidP="009C42EC">
      <w:pPr>
        <w:pStyle w:val="ListParagraph"/>
        <w:numPr>
          <w:ilvl w:val="0"/>
          <w:numId w:val="32"/>
        </w:numPr>
        <w:tabs>
          <w:tab w:val="left" w:pos="-1440"/>
        </w:tabs>
        <w:jc w:val="both"/>
        <w:rPr>
          <w:rFonts w:ascii="Arial" w:hAnsi="Arial" w:cs="Arial"/>
        </w:rPr>
      </w:pPr>
      <w:r w:rsidRPr="00B1055F">
        <w:rPr>
          <w:rFonts w:ascii="Arial" w:hAnsi="Arial" w:cs="Arial"/>
        </w:rPr>
        <w:t xml:space="preserve">Certificate of Independent Bid Determination </w:t>
      </w:r>
      <w:r w:rsidR="00472D18" w:rsidRPr="00B1055F">
        <w:rPr>
          <w:rFonts w:ascii="Arial" w:hAnsi="Arial" w:cs="Arial"/>
        </w:rPr>
        <w:t>(MBD</w:t>
      </w:r>
      <w:r w:rsidRPr="00B1055F">
        <w:rPr>
          <w:rFonts w:ascii="Arial" w:hAnsi="Arial" w:cs="Arial"/>
        </w:rPr>
        <w:t xml:space="preserve"> </w:t>
      </w:r>
      <w:r w:rsidR="00472D18" w:rsidRPr="00B1055F">
        <w:rPr>
          <w:rFonts w:ascii="Arial" w:hAnsi="Arial" w:cs="Arial"/>
        </w:rPr>
        <w:t>9)</w:t>
      </w:r>
    </w:p>
    <w:p w:rsidR="00652A70" w:rsidRPr="00B1055F" w:rsidRDefault="00652A70" w:rsidP="009C42EC">
      <w:pPr>
        <w:pStyle w:val="ListParagraph"/>
        <w:numPr>
          <w:ilvl w:val="0"/>
          <w:numId w:val="32"/>
        </w:numPr>
        <w:tabs>
          <w:tab w:val="left" w:pos="-1440"/>
        </w:tabs>
        <w:jc w:val="both"/>
        <w:rPr>
          <w:rFonts w:ascii="Arial" w:hAnsi="Arial" w:cs="Arial"/>
        </w:rPr>
      </w:pPr>
      <w:r w:rsidRPr="00B1055F">
        <w:rPr>
          <w:rFonts w:ascii="Arial" w:hAnsi="Arial" w:cs="Arial"/>
        </w:rPr>
        <w:t>B</w:t>
      </w:r>
      <w:r w:rsidR="00485F77" w:rsidRPr="00B1055F">
        <w:rPr>
          <w:rFonts w:ascii="Arial" w:hAnsi="Arial" w:cs="Arial"/>
        </w:rPr>
        <w:t>-</w:t>
      </w:r>
      <w:r w:rsidRPr="00B1055F">
        <w:rPr>
          <w:rFonts w:ascii="Arial" w:hAnsi="Arial" w:cs="Arial"/>
        </w:rPr>
        <w:t>BBEE Certificate</w:t>
      </w:r>
      <w:r w:rsidR="008B3957">
        <w:rPr>
          <w:rFonts w:ascii="Arial" w:hAnsi="Arial" w:cs="Arial"/>
        </w:rPr>
        <w:t xml:space="preserve"> </w:t>
      </w:r>
      <w:r w:rsidR="00183D6B">
        <w:rPr>
          <w:rFonts w:ascii="Arial" w:hAnsi="Arial" w:cs="Arial"/>
        </w:rPr>
        <w:t>or Sworn Affidavit ( if a copy must be Certified)</w:t>
      </w:r>
    </w:p>
    <w:p w:rsidR="00CE0B7E" w:rsidRPr="00E3196A" w:rsidRDefault="00F02C98" w:rsidP="00E3196A">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EC74DA" w:rsidRDefault="00EC74DA" w:rsidP="009C42EC">
      <w:pPr>
        <w:pStyle w:val="ListParagraph"/>
        <w:numPr>
          <w:ilvl w:val="0"/>
          <w:numId w:val="32"/>
        </w:numPr>
        <w:tabs>
          <w:tab w:val="left" w:pos="-1440"/>
        </w:tabs>
        <w:jc w:val="both"/>
        <w:rPr>
          <w:rFonts w:ascii="Arial" w:hAnsi="Arial" w:cs="Arial"/>
        </w:rPr>
      </w:pPr>
      <w:r>
        <w:rPr>
          <w:rFonts w:ascii="Arial" w:hAnsi="Arial" w:cs="Arial"/>
        </w:rPr>
        <w:t xml:space="preserve">Central Supplier </w:t>
      </w:r>
      <w:r w:rsidR="00472D18">
        <w:rPr>
          <w:rFonts w:ascii="Arial" w:hAnsi="Arial" w:cs="Arial"/>
        </w:rPr>
        <w:t>Database (</w:t>
      </w:r>
      <w:r>
        <w:rPr>
          <w:rFonts w:ascii="Arial" w:hAnsi="Arial" w:cs="Arial"/>
        </w:rPr>
        <w:t>CSD) Registration Report</w:t>
      </w:r>
    </w:p>
    <w:p w:rsidR="00CD1C09" w:rsidRPr="003E16AE" w:rsidRDefault="00B76875" w:rsidP="009C42EC">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CD or Memory Stick</w:t>
      </w:r>
    </w:p>
    <w:p w:rsidR="00EC74DA" w:rsidRDefault="00EC74DA" w:rsidP="00EC74DA">
      <w:pPr>
        <w:pStyle w:val="DefaultText"/>
        <w:tabs>
          <w:tab w:val="left" w:pos="540"/>
        </w:tabs>
        <w:ind w:left="-90" w:firstLine="90"/>
        <w:rPr>
          <w:rFonts w:ascii="Arial" w:hAnsi="Arial" w:cs="Arial"/>
          <w:sz w:val="20"/>
        </w:rPr>
      </w:pPr>
    </w:p>
    <w:p w:rsid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OTHER DOCUMENTS REQUIRED FOR EVALUATION PURPOSE</w:t>
      </w:r>
    </w:p>
    <w:p w:rsidR="00FD56BD" w:rsidRPr="00472D18" w:rsidRDefault="008C1B00" w:rsidP="00057AC8">
      <w:pPr>
        <w:pStyle w:val="DefaultText"/>
        <w:numPr>
          <w:ilvl w:val="0"/>
          <w:numId w:val="75"/>
        </w:numPr>
        <w:tabs>
          <w:tab w:val="left" w:pos="540"/>
        </w:tabs>
        <w:ind w:left="426" w:hanging="426"/>
        <w:rPr>
          <w:rFonts w:ascii="Arial" w:hAnsi="Arial" w:cs="Arial"/>
          <w:sz w:val="20"/>
        </w:rPr>
      </w:pPr>
      <w:r w:rsidRPr="00472D18">
        <w:rPr>
          <w:rFonts w:ascii="Arial" w:hAnsi="Arial" w:cs="Arial"/>
          <w:sz w:val="20"/>
        </w:rPr>
        <w:t>DOCUMENTS THAT WILL BE INCORPORATED IN THE CONTRACT</w:t>
      </w:r>
    </w:p>
    <w:p w:rsidR="003D24C2" w:rsidRPr="00B1055F" w:rsidRDefault="003D24C2" w:rsidP="005631DB">
      <w:pPr>
        <w:pStyle w:val="DefaultText"/>
        <w:tabs>
          <w:tab w:val="left" w:pos="540"/>
        </w:tabs>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F647FE" w:rsidRDefault="00472D18" w:rsidP="0045557D">
      <w:pPr>
        <w:pStyle w:val="DefaultText"/>
        <w:numPr>
          <w:ilvl w:val="0"/>
          <w:numId w:val="74"/>
        </w:numPr>
        <w:ind w:left="426" w:hanging="426"/>
        <w:rPr>
          <w:rFonts w:ascii="Arial" w:hAnsi="Arial" w:cs="Arial"/>
          <w:sz w:val="20"/>
        </w:rPr>
      </w:pPr>
      <w:r w:rsidRPr="00F647FE">
        <w:rPr>
          <w:rFonts w:ascii="Arial" w:hAnsi="Arial" w:cs="Arial"/>
          <w:sz w:val="20"/>
        </w:rPr>
        <w:t>EVALUATION CRITERIA</w:t>
      </w:r>
      <w:r w:rsidR="00F647FE" w:rsidRPr="0045557D">
        <w:rPr>
          <w:rFonts w:ascii="Arial" w:hAnsi="Arial" w:cs="Arial"/>
          <w:sz w:val="20"/>
        </w:rPr>
        <w:t xml:space="preserve"> </w:t>
      </w:r>
    </w:p>
    <w:p w:rsidR="00F647FE" w:rsidRPr="00E119F1" w:rsidRDefault="00DA75F5" w:rsidP="006507F7">
      <w:pPr>
        <w:pStyle w:val="DefaultText"/>
        <w:numPr>
          <w:ilvl w:val="0"/>
          <w:numId w:val="74"/>
        </w:numPr>
        <w:ind w:left="426" w:hanging="426"/>
        <w:rPr>
          <w:rFonts w:ascii="Arial" w:hAnsi="Arial" w:cs="Arial"/>
          <w:sz w:val="20"/>
        </w:rPr>
      </w:pPr>
      <w:r>
        <w:rPr>
          <w:rFonts w:ascii="Arial" w:hAnsi="Arial" w:cs="Arial"/>
          <w:sz w:val="20"/>
        </w:rPr>
        <w:t>SPECIFICATION CP_TSSPEC_209</w:t>
      </w:r>
      <w:r w:rsidR="00E119F1">
        <w:rPr>
          <w:rFonts w:ascii="Arial" w:hAnsi="Arial" w:cs="Arial"/>
          <w:sz w:val="20"/>
        </w:rPr>
        <w:t xml:space="preserve"> AND </w:t>
      </w:r>
      <w:r w:rsidR="006507F7" w:rsidRPr="00E119F1">
        <w:rPr>
          <w:rFonts w:ascii="Arial" w:hAnsi="Arial" w:cs="Arial"/>
          <w:sz w:val="20"/>
        </w:rPr>
        <w:t xml:space="preserve"> </w:t>
      </w:r>
      <w:r w:rsidRPr="00E119F1">
        <w:rPr>
          <w:rFonts w:ascii="Arial" w:hAnsi="Arial" w:cs="Arial"/>
          <w:sz w:val="20"/>
        </w:rPr>
        <w:t>BILLOF QUANTITY-</w:t>
      </w:r>
      <w:r w:rsidR="00F647FE" w:rsidRPr="00E119F1">
        <w:rPr>
          <w:rFonts w:ascii="Arial" w:hAnsi="Arial" w:cs="Arial"/>
          <w:sz w:val="20"/>
        </w:rPr>
        <w:t xml:space="preserve">PRICING SCHEDULE  </w:t>
      </w:r>
    </w:p>
    <w:p w:rsidR="00E54919" w:rsidRDefault="00E54919" w:rsidP="00E54919">
      <w:pPr>
        <w:pStyle w:val="DefaultText"/>
        <w:ind w:left="426"/>
        <w:rPr>
          <w:rFonts w:ascii="Arial" w:hAnsi="Arial" w:cs="Arial"/>
          <w:sz w:val="20"/>
        </w:rPr>
      </w:pPr>
    </w:p>
    <w:p w:rsidR="00E54919" w:rsidRDefault="00E54919" w:rsidP="00E54919">
      <w:pPr>
        <w:pStyle w:val="DefaultText"/>
        <w:ind w:left="426"/>
        <w:rPr>
          <w:rFonts w:ascii="Arial" w:hAnsi="Arial" w:cs="Arial"/>
          <w:sz w:val="20"/>
        </w:rPr>
      </w:pPr>
    </w:p>
    <w:p w:rsidR="00E54919" w:rsidRPr="00E54919" w:rsidRDefault="00E54919" w:rsidP="00E54919">
      <w:pPr>
        <w:pStyle w:val="DefaultText"/>
        <w:ind w:left="426"/>
        <w:rPr>
          <w:rFonts w:ascii="Arial" w:hAnsi="Arial" w:cs="Arial"/>
          <w:sz w:val="20"/>
        </w:rPr>
      </w:pPr>
    </w:p>
    <w:p w:rsidR="00671912" w:rsidRPr="00B1055F" w:rsidRDefault="00671912" w:rsidP="003D24C2">
      <w:pPr>
        <w:pStyle w:val="DefaultText"/>
        <w:tabs>
          <w:tab w:val="left" w:pos="540"/>
        </w:tabs>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5631DB" w:rsidRDefault="005631DB"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45557D" w:rsidRDefault="0045557D" w:rsidP="00880B3D">
      <w:pPr>
        <w:pStyle w:val="DefaultText"/>
        <w:tabs>
          <w:tab w:val="left" w:pos="540"/>
        </w:tabs>
        <w:ind w:left="-90" w:firstLine="90"/>
        <w:rPr>
          <w:rFonts w:ascii="Arial" w:hAnsi="Arial" w:cs="Arial"/>
          <w:sz w:val="20"/>
        </w:rPr>
      </w:pPr>
    </w:p>
    <w:p w:rsidR="0045557D" w:rsidRDefault="0045557D" w:rsidP="00880B3D">
      <w:pPr>
        <w:pStyle w:val="DefaultText"/>
        <w:tabs>
          <w:tab w:val="left" w:pos="540"/>
        </w:tabs>
        <w:ind w:left="-90" w:firstLine="90"/>
        <w:rPr>
          <w:rFonts w:ascii="Arial" w:hAnsi="Arial" w:cs="Arial"/>
          <w:sz w:val="20"/>
        </w:rPr>
      </w:pPr>
    </w:p>
    <w:p w:rsidR="00483978" w:rsidRDefault="00483978" w:rsidP="00880B3D">
      <w:pPr>
        <w:pStyle w:val="DefaultText"/>
        <w:tabs>
          <w:tab w:val="left" w:pos="540"/>
        </w:tabs>
        <w:ind w:left="-90" w:firstLine="90"/>
        <w:rPr>
          <w:rFonts w:ascii="Arial" w:hAnsi="Arial" w:cs="Arial"/>
          <w:sz w:val="20"/>
        </w:rPr>
      </w:pPr>
    </w:p>
    <w:p w:rsidR="005631DB" w:rsidRPr="00B1055F" w:rsidRDefault="005631DB" w:rsidP="00880B3D">
      <w:pPr>
        <w:pStyle w:val="DefaultText"/>
        <w:tabs>
          <w:tab w:val="left" w:pos="540"/>
        </w:tabs>
        <w:ind w:left="-90" w:firstLine="90"/>
        <w:rPr>
          <w:rFonts w:ascii="Arial" w:hAnsi="Arial" w:cs="Arial"/>
          <w:sz w:val="20"/>
        </w:rPr>
      </w:pPr>
    </w:p>
    <w:p w:rsidR="003222C3" w:rsidRPr="00B1055F" w:rsidRDefault="003222C3" w:rsidP="00343A18">
      <w:pPr>
        <w:pStyle w:val="DefaultText"/>
        <w:tabs>
          <w:tab w:val="left" w:pos="540"/>
        </w:tabs>
        <w:rPr>
          <w:rFonts w:ascii="Arial" w:hAnsi="Arial" w:cs="Arial"/>
          <w:sz w:val="20"/>
        </w:rPr>
      </w:pPr>
    </w:p>
    <w:tbl>
      <w:tblPr>
        <w:tblpPr w:leftFromText="180" w:rightFromText="180" w:vertAnchor="text" w:horzAnchor="margin" w:tblpY="41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044"/>
        <w:gridCol w:w="221"/>
        <w:gridCol w:w="1734"/>
        <w:gridCol w:w="246"/>
        <w:gridCol w:w="528"/>
        <w:gridCol w:w="629"/>
        <w:gridCol w:w="95"/>
        <w:gridCol w:w="435"/>
        <w:gridCol w:w="33"/>
        <w:gridCol w:w="660"/>
        <w:gridCol w:w="527"/>
        <w:gridCol w:w="17"/>
        <w:gridCol w:w="202"/>
        <w:gridCol w:w="243"/>
        <w:gridCol w:w="770"/>
        <w:gridCol w:w="1375"/>
      </w:tblGrid>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lastRenderedPageBreak/>
              <w:t>YOU ARE HEREBY INVITED TO BID FOR REQUIREMENTS OF CITY POWER JOHANNESBURG SOC.</w:t>
            </w:r>
          </w:p>
        </w:tc>
      </w:tr>
      <w:tr w:rsidR="000832CA" w:rsidRPr="004A7F5D" w:rsidTr="005631DB">
        <w:trPr>
          <w:trHeight w:val="228"/>
        </w:trPr>
        <w:tc>
          <w:tcPr>
            <w:tcW w:w="1583"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33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0832CA">
              <w:rPr>
                <w:rFonts w:ascii="Arial" w:hAnsi="Arial" w:cs="Arial"/>
                <w:snapToGrid w:val="0"/>
              </w:rPr>
              <w:t>488</w:t>
            </w:r>
            <w:r w:rsidR="00D25425">
              <w:rPr>
                <w:rFonts w:ascii="Arial" w:hAnsi="Arial" w:cs="Arial"/>
                <w:snapToGrid w:val="0"/>
              </w:rPr>
              <w:t>G</w:t>
            </w:r>
            <w:r w:rsidR="000832CA">
              <w:rPr>
                <w:rFonts w:ascii="Arial" w:hAnsi="Arial" w:cs="Arial"/>
                <w:snapToGrid w:val="0"/>
              </w:rPr>
              <w:t xml:space="preserve">S </w:t>
            </w:r>
          </w:p>
        </w:tc>
        <w:tc>
          <w:tcPr>
            <w:tcW w:w="192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320" w:type="dxa"/>
            <w:gridSpan w:val="6"/>
            <w:shd w:val="clear" w:color="auto" w:fill="auto"/>
            <w:vAlign w:val="bottom"/>
          </w:tcPr>
          <w:p w:rsidR="00472D18" w:rsidRPr="004A7F5D" w:rsidRDefault="000832CA" w:rsidP="00F647FE">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 xml:space="preserve">15 DECEMBER </w:t>
            </w:r>
            <w:r w:rsidR="00472D18" w:rsidRPr="004E6850">
              <w:rPr>
                <w:rFonts w:ascii="Arial" w:hAnsi="Arial" w:cs="Arial"/>
                <w:snapToGrid w:val="0"/>
              </w:rPr>
              <w:t>202</w:t>
            </w:r>
            <w:r w:rsidR="00BA23E5" w:rsidRPr="004E6850">
              <w:rPr>
                <w:rFonts w:ascii="Arial" w:hAnsi="Arial" w:cs="Arial"/>
                <w:snapToGrid w:val="0"/>
              </w:rPr>
              <w:t>2</w:t>
            </w:r>
          </w:p>
        </w:tc>
        <w:tc>
          <w:tcPr>
            <w:tcW w:w="1777"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411" w:type="dxa"/>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472D18" w:rsidRPr="004A7F5D" w:rsidTr="00075AF3">
        <w:trPr>
          <w:trHeight w:val="228"/>
        </w:trPr>
        <w:tc>
          <w:tcPr>
            <w:tcW w:w="1583" w:type="dxa"/>
            <w:tcBorders>
              <w:bottom w:val="single" w:sz="4" w:space="0" w:color="auto"/>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8760" w:type="dxa"/>
            <w:gridSpan w:val="16"/>
            <w:tcBorders>
              <w:bottom w:val="single" w:sz="4" w:space="0" w:color="auto"/>
            </w:tcBorders>
            <w:shd w:val="clear" w:color="auto" w:fill="auto"/>
            <w:vAlign w:val="bottom"/>
          </w:tcPr>
          <w:p w:rsidR="00472D18" w:rsidRPr="0072109F" w:rsidRDefault="0072109F" w:rsidP="0072109F">
            <w:pPr>
              <w:rPr>
                <w:rFonts w:ascii="Arial" w:hAnsi="Arial" w:cs="Arial"/>
                <w:bCs/>
              </w:rPr>
            </w:pPr>
            <w:r>
              <w:rPr>
                <w:rFonts w:ascii="Arial" w:hAnsi="Arial" w:cs="Arial"/>
                <w:bCs/>
              </w:rPr>
              <w:t xml:space="preserve">REQUEST FOR BID FOR </w:t>
            </w:r>
            <w:r w:rsidR="0045557D">
              <w:rPr>
                <w:rFonts w:ascii="Arial" w:hAnsi="Arial" w:cs="Arial"/>
                <w:bCs/>
              </w:rPr>
              <w:t>THE S</w:t>
            </w:r>
            <w:r w:rsidR="00FE5301">
              <w:rPr>
                <w:rFonts w:ascii="Arial" w:hAnsi="Arial" w:cs="Arial"/>
                <w:bCs/>
              </w:rPr>
              <w:t xml:space="preserve">UPPLY AND DELIVERY OF ONLINE FILTRATION MACHINE </w:t>
            </w:r>
          </w:p>
        </w:tc>
      </w:tr>
      <w:tr w:rsidR="00472D18" w:rsidRPr="004A7F5D" w:rsidTr="00075AF3">
        <w:trPr>
          <w:trHeight w:val="228"/>
        </w:trPr>
        <w:tc>
          <w:tcPr>
            <w:tcW w:w="10343" w:type="dxa"/>
            <w:gridSpan w:val="17"/>
            <w:tcBorders>
              <w:bottom w:val="single" w:sz="4" w:space="0" w:color="auto"/>
            </w:tcBorders>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72D18" w:rsidRPr="004A7F5D" w:rsidTr="00075AF3">
        <w:trPr>
          <w:trHeight w:val="228"/>
        </w:trPr>
        <w:tc>
          <w:tcPr>
            <w:tcW w:w="10343" w:type="dxa"/>
            <w:gridSpan w:val="17"/>
            <w:tcBorders>
              <w:top w:val="single" w:sz="4" w:space="0" w:color="auto"/>
              <w:left w:val="nil"/>
              <w:bottom w:val="single" w:sz="4" w:space="0" w:color="auto"/>
              <w:right w:val="nil"/>
            </w:tcBorders>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r>
      <w:tr w:rsidR="00472D18" w:rsidRPr="004A7F5D" w:rsidTr="00075AF3">
        <w:trPr>
          <w:trHeight w:val="305"/>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472D18" w:rsidRPr="004A7F5D" w:rsidTr="00075AF3">
        <w:trPr>
          <w:trHeight w:val="260"/>
        </w:trPr>
        <w:tc>
          <w:tcPr>
            <w:tcW w:w="10343" w:type="dxa"/>
            <w:gridSpan w:val="17"/>
            <w:tcBorders>
              <w:top w:val="single" w:sz="4" w:space="0" w:color="auto"/>
            </w:tcBorders>
            <w:shd w:val="clear" w:color="auto" w:fill="auto"/>
          </w:tcPr>
          <w:p w:rsidR="00472D18" w:rsidRPr="004A7F5D" w:rsidRDefault="00472D18" w:rsidP="00472D18">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472D18" w:rsidRPr="004A7F5D" w:rsidTr="00075AF3">
        <w:trPr>
          <w:trHeight w:val="413"/>
        </w:trPr>
        <w:tc>
          <w:tcPr>
            <w:tcW w:w="10343" w:type="dxa"/>
            <w:gridSpan w:val="17"/>
            <w:tcBorders>
              <w:top w:val="single" w:sz="4" w:space="0" w:color="auto"/>
            </w:tcBorders>
            <w:shd w:val="clear" w:color="auto" w:fill="auto"/>
          </w:tcPr>
          <w:p w:rsidR="00472D18" w:rsidRPr="004A7F5D" w:rsidRDefault="00472D18" w:rsidP="00472D18">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472D18" w:rsidRPr="004A7F5D" w:rsidTr="00075AF3">
        <w:trPr>
          <w:trHeight w:val="228"/>
        </w:trPr>
        <w:tc>
          <w:tcPr>
            <w:tcW w:w="10343" w:type="dxa"/>
            <w:gridSpan w:val="17"/>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832CA"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832CA"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841"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286"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635"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340"/>
        </w:trPr>
        <w:tc>
          <w:tcPr>
            <w:tcW w:w="2689" w:type="dxa"/>
            <w:gridSpan w:val="2"/>
            <w:shd w:val="clear" w:color="auto" w:fill="auto"/>
            <w:vAlign w:val="bottom"/>
          </w:tcPr>
          <w:p w:rsidR="00472D18" w:rsidRPr="004A7F5D" w:rsidRDefault="00472D18" w:rsidP="005631DB">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VAT REGISTRATION NUMBER</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832CA" w:rsidRPr="004A7F5D" w:rsidTr="005631DB">
        <w:trPr>
          <w:trHeight w:val="340"/>
        </w:trPr>
        <w:tc>
          <w:tcPr>
            <w:tcW w:w="2689"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892"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323"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551"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236"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832CA" w:rsidRPr="004A7F5D" w:rsidTr="005631DB">
        <w:trPr>
          <w:trHeight w:val="835"/>
        </w:trPr>
        <w:tc>
          <w:tcPr>
            <w:tcW w:w="2689" w:type="dxa"/>
            <w:gridSpan w:val="2"/>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3215"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87" w:type="dxa"/>
            <w:gridSpan w:val="5"/>
            <w:shd w:val="clear" w:color="auto" w:fill="auto"/>
            <w:vAlign w:val="center"/>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652" w:type="dxa"/>
            <w:gridSpan w:val="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472D18" w:rsidRPr="004A7F5D" w:rsidTr="00075AF3">
        <w:trPr>
          <w:trHeight w:val="242"/>
        </w:trPr>
        <w:tc>
          <w:tcPr>
            <w:tcW w:w="10343" w:type="dxa"/>
            <w:gridSpan w:val="17"/>
            <w:shd w:val="clear" w:color="auto" w:fill="DDD9C3"/>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0832CA" w:rsidRPr="004A7F5D" w:rsidTr="005631DB">
        <w:trPr>
          <w:trHeight w:val="1493"/>
        </w:trPr>
        <w:tc>
          <w:tcPr>
            <w:tcW w:w="2689" w:type="dxa"/>
            <w:gridSpan w:val="2"/>
            <w:shd w:val="clear" w:color="auto" w:fill="auto"/>
            <w:vAlign w:val="center"/>
          </w:tcPr>
          <w:p w:rsidR="00472D18" w:rsidRPr="004A7F5D" w:rsidRDefault="00472D18" w:rsidP="00472D18">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184" w:type="dxa"/>
            <w:gridSpan w:val="7"/>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w:t>
            </w:r>
          </w:p>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0832CA" w:rsidRPr="004A7F5D" w:rsidTr="005631DB">
        <w:trPr>
          <w:trHeight w:val="548"/>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0832CA" w:rsidRPr="004A7F5D" w:rsidTr="005631DB">
        <w:trPr>
          <w:trHeight w:val="530"/>
        </w:trPr>
        <w:tc>
          <w:tcPr>
            <w:tcW w:w="2689" w:type="dxa"/>
            <w:gridSpan w:val="2"/>
            <w:shd w:val="clear" w:color="auto" w:fill="auto"/>
            <w:vAlign w:val="center"/>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3289" w:type="dxa"/>
            <w:gridSpan w:val="6"/>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r w:rsidR="00482E98">
              <w:rPr>
                <w:rFonts w:ascii="Arial" w:hAnsi="Arial" w:cs="Arial"/>
                <w:snapToGrid w:val="0"/>
                <w:lang w:val="en-US"/>
              </w:rPr>
              <w:t>…………</w:t>
            </w:r>
            <w:r w:rsidRPr="004A7F5D">
              <w:rPr>
                <w:rFonts w:ascii="Arial" w:hAnsi="Arial" w:cs="Arial"/>
                <w:snapToGrid w:val="0"/>
                <w:lang w:val="en-US"/>
              </w:rPr>
              <w:t>………………………</w:t>
            </w:r>
          </w:p>
        </w:tc>
        <w:tc>
          <w:tcPr>
            <w:tcW w:w="2184" w:type="dxa"/>
            <w:gridSpan w:val="7"/>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181" w:type="dxa"/>
            <w:gridSpan w:val="2"/>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2689" w:type="dxa"/>
            <w:gridSpan w:val="2"/>
            <w:shd w:val="clear" w:color="auto" w:fill="auto"/>
            <w:vAlign w:val="bottom"/>
          </w:tcPr>
          <w:p w:rsidR="00472D18" w:rsidRPr="004A7F5D" w:rsidRDefault="00472D18" w:rsidP="009C42EC">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654" w:type="dxa"/>
            <w:gridSpan w:val="15"/>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72D18" w:rsidRPr="004A7F5D" w:rsidTr="005631DB">
        <w:trPr>
          <w:trHeight w:val="242"/>
        </w:trPr>
        <w:tc>
          <w:tcPr>
            <w:tcW w:w="5297" w:type="dxa"/>
            <w:gridSpan w:val="6"/>
            <w:shd w:val="clear" w:color="auto" w:fill="DDD9C3"/>
            <w:vAlign w:val="bottom"/>
          </w:tcPr>
          <w:p w:rsidR="00472D18" w:rsidRPr="004A7F5D" w:rsidRDefault="00472D18" w:rsidP="005E4A3F">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046" w:type="dxa"/>
            <w:gridSpan w:val="11"/>
            <w:shd w:val="clear" w:color="auto" w:fill="DDD9C3"/>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0832C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2608" w:type="dxa"/>
            <w:gridSpan w:val="4"/>
            <w:shd w:val="clear" w:color="auto" w:fill="auto"/>
            <w:vAlign w:val="bottom"/>
          </w:tcPr>
          <w:p w:rsidR="00472D18" w:rsidRPr="004A7F5D" w:rsidRDefault="00482E98" w:rsidP="00482E9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82E98">
              <w:rPr>
                <w:rFonts w:ascii="Arial" w:hAnsi="Arial" w:cs="Arial"/>
                <w:snapToGrid w:val="0"/>
              </w:rPr>
              <w:t>Supply Chain Management</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r>
      <w:tr w:rsidR="000832C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Betheya Ntini</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424" w:type="dxa"/>
            <w:gridSpan w:val="3"/>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r>
      <w:tr w:rsidR="000832C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608" w:type="dxa"/>
            <w:gridSpan w:val="4"/>
            <w:shd w:val="clear" w:color="auto" w:fill="auto"/>
            <w:vAlign w:val="bottom"/>
          </w:tcPr>
          <w:p w:rsidR="00472D18" w:rsidRPr="004A7F5D" w:rsidRDefault="003222C3"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011 490 7455</w:t>
            </w: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424" w:type="dxa"/>
            <w:gridSpan w:val="3"/>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0832CA"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608" w:type="dxa"/>
            <w:gridSpan w:val="4"/>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22" w:type="dxa"/>
            <w:gridSpan w:val="8"/>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424" w:type="dxa"/>
            <w:gridSpan w:val="3"/>
            <w:shd w:val="clear" w:color="auto" w:fill="auto"/>
            <w:vAlign w:val="bottom"/>
          </w:tcPr>
          <w:p w:rsidR="00472D18" w:rsidRPr="004A7F5D" w:rsidRDefault="00BB2350"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3222C3" w:rsidRPr="00266B35">
                <w:rPr>
                  <w:rStyle w:val="Hyperlink"/>
                  <w:rFonts w:ascii="Arial" w:hAnsi="Arial" w:cs="Arial"/>
                  <w:snapToGrid w:val="0"/>
                </w:rPr>
                <w:t>bntini@citypower.co.za</w:t>
              </w:r>
            </w:hyperlink>
            <w:r w:rsidR="005E4A3F">
              <w:rPr>
                <w:rFonts w:ascii="Arial" w:hAnsi="Arial" w:cs="Arial"/>
                <w:snapToGrid w:val="0"/>
              </w:rPr>
              <w:t xml:space="preserve"> </w:t>
            </w:r>
          </w:p>
        </w:tc>
      </w:tr>
      <w:tr w:rsidR="003222C3" w:rsidRPr="004A7F5D" w:rsidTr="005631DB">
        <w:trPr>
          <w:trHeight w:val="242"/>
        </w:trPr>
        <w:tc>
          <w:tcPr>
            <w:tcW w:w="2689" w:type="dxa"/>
            <w:gridSpan w:val="2"/>
            <w:shd w:val="clear" w:color="auto" w:fill="auto"/>
            <w:vAlign w:val="bottom"/>
          </w:tcPr>
          <w:p w:rsidR="00472D18" w:rsidRPr="004A7F5D" w:rsidRDefault="00472D18" w:rsidP="00472D18">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608" w:type="dxa"/>
            <w:gridSpan w:val="4"/>
            <w:shd w:val="clear" w:color="auto" w:fill="auto"/>
            <w:vAlign w:val="bottom"/>
          </w:tcPr>
          <w:p w:rsidR="00472D18" w:rsidRPr="004A7F5D" w:rsidRDefault="00BB2350"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2" w:history="1">
              <w:r w:rsidR="003222C3" w:rsidRPr="00266B35">
                <w:rPr>
                  <w:rStyle w:val="Hyperlink"/>
                  <w:rFonts w:ascii="Arial" w:hAnsi="Arial" w:cs="Arial"/>
                  <w:snapToGrid w:val="0"/>
                </w:rPr>
                <w:t>bntini@citypower.co.za</w:t>
              </w:r>
            </w:hyperlink>
          </w:p>
        </w:tc>
        <w:tc>
          <w:tcPr>
            <w:tcW w:w="5046" w:type="dxa"/>
            <w:gridSpan w:val="11"/>
            <w:shd w:val="clear" w:color="auto" w:fill="auto"/>
            <w:vAlign w:val="bottom"/>
          </w:tcPr>
          <w:p w:rsidR="00472D18" w:rsidRPr="004A7F5D" w:rsidRDefault="00472D18" w:rsidP="00472D18">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246932" w:rsidRPr="00DC54D0" w:rsidRDefault="00C93AE9" w:rsidP="00DC54D0">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p w:rsidR="000832CA" w:rsidRDefault="00803CB8" w:rsidP="005E4A3F">
      <w:pPr>
        <w:pStyle w:val="Title"/>
        <w:spacing w:after="0"/>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p>
    <w:p w:rsidR="005804A2" w:rsidRPr="005804A2" w:rsidRDefault="00F15AC5" w:rsidP="005E4A3F">
      <w:pPr>
        <w:pStyle w:val="Title"/>
        <w:spacing w:after="0"/>
        <w:rPr>
          <w:rFonts w:ascii="Arial" w:hAnsi="Arial" w:cs="Arial"/>
          <w:sz w:val="20"/>
        </w:rPr>
      </w:pPr>
      <w:r w:rsidRPr="002A5070">
        <w:rPr>
          <w:rFonts w:ascii="Arial" w:hAnsi="Arial" w:cs="Arial"/>
          <w:sz w:val="24"/>
          <w:szCs w:val="24"/>
        </w:rPr>
        <w:lastRenderedPageBreak/>
        <w:t>INVITATION TO BID</w:t>
      </w:r>
      <w:r w:rsidRPr="00B1055F">
        <w:rPr>
          <w:rFonts w:ascii="Arial" w:hAnsi="Arial" w:cs="Arial"/>
          <w:sz w:val="20"/>
        </w:rPr>
        <w:t xml:space="preserve"> </w:t>
      </w:r>
      <w:r w:rsidRPr="00B1055F">
        <w:rPr>
          <w:rFonts w:ascii="Arial" w:hAnsi="Arial" w:cs="Arial"/>
          <w:sz w:val="20"/>
        </w:rPr>
        <w:tab/>
      </w:r>
      <w:r w:rsidR="00803CB8" w:rsidRPr="00B1055F">
        <w:rPr>
          <w:rFonts w:ascii="Arial" w:hAnsi="Arial" w:cs="Arial"/>
          <w:sz w:val="20"/>
        </w:rPr>
        <w:tab/>
        <w:t xml:space="preserve">                    </w:t>
      </w:r>
      <w:r w:rsidRPr="00B1055F">
        <w:rPr>
          <w:rFonts w:ascii="Arial" w:hAnsi="Arial" w:cs="Arial"/>
          <w:sz w:val="20"/>
        </w:rPr>
        <w:t xml:space="preserve">                       </w:t>
      </w:r>
      <w:r w:rsidR="00803CB8" w:rsidRPr="00B1055F">
        <w:rPr>
          <w:rFonts w:ascii="Arial" w:hAnsi="Arial" w:cs="Arial"/>
          <w:sz w:val="20"/>
        </w:rPr>
        <w:t xml:space="preserve"> </w:t>
      </w:r>
      <w:r w:rsidRPr="00B1055F">
        <w:rPr>
          <w:rFonts w:ascii="Arial" w:hAnsi="Arial" w:cs="Arial"/>
          <w:sz w:val="20"/>
        </w:rPr>
        <w:t>MBD 1</w:t>
      </w:r>
      <w:r w:rsidR="00246932">
        <w:rPr>
          <w:rFonts w:ascii="Arial" w:hAnsi="Arial" w:cs="Arial"/>
          <w:sz w:val="20"/>
        </w:rPr>
        <w:t xml:space="preserve">     </w:t>
      </w:r>
      <w:r w:rsidR="005804A2">
        <w:rPr>
          <w:rFonts w:ascii="Arial" w:hAnsi="Arial" w:cs="Arial"/>
          <w:sz w:val="20"/>
        </w:rPr>
        <w:t xml:space="preserve">    </w:t>
      </w:r>
    </w:p>
    <w:p w:rsidR="005E4A3F" w:rsidRDefault="005E4A3F"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BIDS MUST BE DELIVERED BY THE STIPULATED TIME TO THE CORRECT ADDRESS. LATE BIDS WILL NOT BE ACCEPTED FOR CONSIDERATION.</w:t>
            </w:r>
          </w:p>
          <w:p w:rsid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874703"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b/>
                <w:snapToGrid w:val="0"/>
                <w:szCs w:val="24"/>
                <w:lang w:val="en-US"/>
              </w:rPr>
              <w:t>ALL BIDS MUST BE SUBMITTED ON THE OFFICIAL FORMS PROVIDED</w:t>
            </w:r>
            <w:r w:rsidR="005E4A3F">
              <w:rPr>
                <w:rFonts w:ascii="Arial" w:hAnsi="Arial" w:cs="Arial"/>
                <w:b/>
                <w:snapToGrid w:val="0"/>
                <w:szCs w:val="24"/>
                <w:lang w:val="en-US"/>
              </w:rPr>
              <w:t xml:space="preserve"> </w:t>
            </w:r>
            <w:r w:rsidR="005E4A3F" w:rsidRPr="00874703">
              <w:rPr>
                <w:rFonts w:ascii="Arial" w:hAnsi="Arial" w:cs="Arial"/>
                <w:b/>
                <w:snapToGrid w:val="0"/>
                <w:szCs w:val="24"/>
                <w:lang w:val="en-US"/>
              </w:rPr>
              <w:t>– (</w:t>
            </w:r>
            <w:r w:rsidRPr="00874703">
              <w:rPr>
                <w:rFonts w:ascii="Arial" w:hAnsi="Arial" w:cs="Arial"/>
                <w:b/>
                <w:snapToGrid w:val="0"/>
                <w:szCs w:val="24"/>
                <w:lang w:val="en-US"/>
              </w:rPr>
              <w:t xml:space="preserve">NOT TO BE RE-TYPED) </w:t>
            </w:r>
            <w:r w:rsidR="005E4A3F" w:rsidRPr="00874703">
              <w:rPr>
                <w:rFonts w:ascii="Arial" w:hAnsi="Arial" w:cs="Arial"/>
                <w:b/>
                <w:snapToGrid w:val="0"/>
                <w:szCs w:val="24"/>
                <w:lang w:val="en-US"/>
              </w:rPr>
              <w:t xml:space="preserve">OR </w:t>
            </w:r>
            <w:r w:rsidR="005E4A3F" w:rsidRPr="005E4A3F">
              <w:rPr>
                <w:rFonts w:ascii="Arial" w:hAnsi="Arial" w:cs="Arial"/>
                <w:b/>
                <w:snapToGrid w:val="0"/>
                <w:szCs w:val="24"/>
                <w:lang w:val="en-US"/>
              </w:rPr>
              <w:t>ONLINE</w:t>
            </w:r>
          </w:p>
          <w:p w:rsidR="00874703" w:rsidRPr="00874703" w:rsidRDefault="00874703" w:rsidP="00874703">
            <w:pPr>
              <w:pStyle w:val="ListParagraph"/>
              <w:widowControl w:val="0"/>
              <w:tabs>
                <w:tab w:val="left" w:pos="426"/>
              </w:tabs>
              <w:overflowPunct/>
              <w:autoSpaceDE/>
              <w:autoSpaceDN/>
              <w:adjustRightInd/>
              <w:spacing w:after="120"/>
              <w:ind w:left="360"/>
              <w:jc w:val="both"/>
              <w:textAlignment w:val="auto"/>
              <w:rPr>
                <w:rFonts w:ascii="Arial" w:hAnsi="Arial" w:cs="Arial"/>
                <w:snapToGrid w:val="0"/>
                <w:lang w:val="en-US"/>
              </w:rPr>
            </w:pPr>
          </w:p>
          <w:p w:rsidR="004A7F5D" w:rsidRPr="00874703" w:rsidRDefault="004A7F5D" w:rsidP="009C42EC">
            <w:pPr>
              <w:pStyle w:val="ListParagraph"/>
              <w:widowControl w:val="0"/>
              <w:numPr>
                <w:ilvl w:val="1"/>
                <w:numId w:val="69"/>
              </w:numPr>
              <w:tabs>
                <w:tab w:val="left" w:pos="426"/>
              </w:tabs>
              <w:overflowPunct/>
              <w:autoSpaceDE/>
              <w:autoSpaceDN/>
              <w:adjustRightInd/>
              <w:spacing w:after="120"/>
              <w:jc w:val="both"/>
              <w:textAlignment w:val="auto"/>
              <w:rPr>
                <w:rFonts w:ascii="Arial" w:hAnsi="Arial" w:cs="Arial"/>
                <w:snapToGrid w:val="0"/>
                <w:lang w:val="en-US"/>
              </w:rPr>
            </w:pPr>
            <w:r w:rsidRPr="00874703">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9C42EC">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9C42EC">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w:t>
            </w:r>
            <w:r w:rsidR="005E4A3F">
              <w:rPr>
                <w:rFonts w:ascii="Arial" w:hAnsi="Arial" w:cs="Arial"/>
                <w:snapToGrid w:val="0"/>
                <w:lang w:val="en-US"/>
              </w:rPr>
              <w:t>PUBLIC OF SOUTH AFRICA (RSA)?</w:t>
            </w:r>
            <w:r w:rsidR="005E4A3F">
              <w:rPr>
                <w:rFonts w:ascii="Arial" w:hAnsi="Arial" w:cs="Arial"/>
                <w:snapToGrid w:val="0"/>
                <w:lang w:val="en-US"/>
              </w:rPr>
              <w:tab/>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9C42EC">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r>
            <w:r w:rsidR="005E4A3F">
              <w:rPr>
                <w:rFonts w:ascii="Arial" w:hAnsi="Arial" w:cs="Arial"/>
                <w:snapToGrid w:val="0"/>
                <w:lang w:val="en-US"/>
              </w:rPr>
              <w:t xml:space="preserve"> </w:t>
            </w:r>
            <w:r w:rsidRPr="004A7F5D">
              <w:rPr>
                <w:rFonts w:ascii="Arial" w:hAnsi="Arial" w:cs="Arial"/>
                <w:snapToGrid w:val="0"/>
                <w:lang w:val="en-US"/>
              </w:rPr>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B2350">
              <w:rPr>
                <w:rFonts w:ascii="Arial" w:hAnsi="Arial" w:cs="Arial"/>
                <w:snapToGrid w:val="0"/>
              </w:rPr>
            </w:r>
            <w:r w:rsidR="00BB235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343A18" w:rsidRDefault="00343A18" w:rsidP="00343A18">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482E98"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482E98">
        <w:rPr>
          <w:rFonts w:ascii="Arial" w:hAnsi="Arial" w:cs="Arial"/>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482E98">
        <w:rPr>
          <w:rFonts w:ascii="Arial" w:hAnsi="Arial" w:cs="Arial"/>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b/>
        </w:rPr>
        <w:t xml:space="preserve">   </w:t>
      </w:r>
      <w:r w:rsidR="009714CA" w:rsidRPr="00482E98">
        <w:rPr>
          <w:rFonts w:ascii="Arial" w:hAnsi="Arial" w:cs="Arial"/>
        </w:rPr>
        <w:t xml:space="preserve">011 490 </w:t>
      </w:r>
      <w:r w:rsidR="003222C3">
        <w:rPr>
          <w:rFonts w:ascii="Arial" w:hAnsi="Arial" w:cs="Arial"/>
        </w:rPr>
        <w:t>7455</w:t>
      </w:r>
    </w:p>
    <w:p w:rsidR="00343A18" w:rsidRPr="00B1055F" w:rsidRDefault="00343A1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bCs/>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hyperlink r:id="rId14" w:history="1">
        <w:r w:rsidR="003222C3" w:rsidRPr="00266B35">
          <w:rPr>
            <w:rStyle w:val="Hyperlink"/>
            <w:rFonts w:ascii="Arial" w:hAnsi="Arial" w:cs="Arial"/>
            <w:i/>
          </w:rPr>
          <w:t>bntini@citypower.co.za</w:t>
        </w:r>
      </w:hyperlink>
      <w:r w:rsidR="00482E98">
        <w:rPr>
          <w:rFonts w:ascii="Arial" w:hAnsi="Arial" w:cs="Arial"/>
          <w:i/>
        </w:rPr>
        <w:t xml:space="preserve">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647FE">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TECHNICAL INFORMATION MAY BE DIRECTED TO:</w:t>
      </w:r>
    </w:p>
    <w:p w:rsidR="00FE0AF6"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82E98" w:rsidRPr="00B1055F" w:rsidRDefault="00482E98"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009714CA">
        <w:rPr>
          <w:rFonts w:ascii="Arial" w:hAnsi="Arial" w:cs="Arial"/>
        </w:rPr>
        <w:t xml:space="preserve"> </w:t>
      </w:r>
      <w:r w:rsidR="003222C3">
        <w:rPr>
          <w:rFonts w:ascii="Arial" w:hAnsi="Arial" w:cs="Arial"/>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sidRPr="00482E98">
        <w:rPr>
          <w:rFonts w:ascii="Arial" w:hAnsi="Arial" w:cs="Arial"/>
        </w:rPr>
        <w:t xml:space="preserve">011 490 </w:t>
      </w:r>
      <w:r w:rsidR="00AE0981">
        <w:rPr>
          <w:rFonts w:ascii="Arial" w:hAnsi="Arial" w:cs="Arial"/>
        </w:rPr>
        <w:t>7455</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482E98"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r w:rsidR="009714CA" w:rsidRPr="00482E98">
        <w:rPr>
          <w:rFonts w:ascii="Arial" w:hAnsi="Arial" w:cs="Arial"/>
          <w:bCs/>
        </w:rPr>
        <w:t>011 870 3409</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5804A2" w:rsidRPr="00B1055F" w:rsidRDefault="00EB24A6" w:rsidP="005804A2">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hyperlink r:id="rId15" w:history="1">
        <w:r w:rsidR="00AE0981" w:rsidRPr="00266B35">
          <w:rPr>
            <w:rStyle w:val="Hyperlink"/>
            <w:rFonts w:ascii="Arial" w:hAnsi="Arial" w:cs="Arial"/>
            <w:i/>
          </w:rPr>
          <w:t>bntini@citypower.co.za</w:t>
        </w:r>
      </w:hyperlink>
      <w:r w:rsidR="00482E98">
        <w:rPr>
          <w:rFonts w:ascii="Arial" w:hAnsi="Arial" w:cs="Arial"/>
          <w:i/>
        </w:rPr>
        <w:t xml:space="preserve"> </w:t>
      </w: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482E98">
      <w:pPr>
        <w:tabs>
          <w:tab w:val="left" w:pos="720"/>
          <w:tab w:val="left" w:pos="1944"/>
          <w:tab w:val="left" w:pos="3384"/>
          <w:tab w:val="left" w:pos="3744"/>
          <w:tab w:val="left" w:pos="4644"/>
          <w:tab w:val="left" w:pos="5760"/>
          <w:tab w:val="left" w:pos="7920"/>
        </w:tabs>
        <w:spacing w:after="240"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482E98">
      <w:pPr>
        <w:pStyle w:val="DefaultText"/>
        <w:spacing w:after="240"/>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AE0981" w:rsidRDefault="00AE0981" w:rsidP="00100A68">
      <w:pPr>
        <w:pStyle w:val="DefaultText"/>
        <w:ind w:left="360"/>
        <w:rPr>
          <w:rFonts w:ascii="Arial" w:hAnsi="Arial" w:cs="Arial"/>
          <w:b/>
          <w:sz w:val="22"/>
          <w:szCs w:val="22"/>
        </w:rPr>
      </w:pPr>
    </w:p>
    <w:p w:rsidR="005631DB" w:rsidRDefault="005631DB"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14CBD" w:rsidRPr="00B1055F" w:rsidRDefault="00D14CBD" w:rsidP="00CE00AF">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146050" w:rsidRDefault="00146050" w:rsidP="005D6D88">
      <w:pPr>
        <w:pStyle w:val="1"/>
      </w:pPr>
    </w:p>
    <w:p w:rsidR="00E85E07" w:rsidRPr="00B1055F" w:rsidRDefault="008C20A2" w:rsidP="005D6D88">
      <w:pPr>
        <w:pStyle w:val="1"/>
      </w:pPr>
      <w:r w:rsidRPr="00B1055F">
        <w:t>The conditions of tender are the Standard Conditions of Tender as contained in Annex F of the CIDB Standard for Uniformity</w:t>
      </w:r>
      <w:r w:rsidR="004C0DD4" w:rsidRPr="00B1055F">
        <w:t xml:space="preserve"> i</w:t>
      </w:r>
      <w:r w:rsidR="00B378C8">
        <w:t>n Construction Procurement (</w:t>
      </w:r>
      <w:r w:rsidR="00FD1F1A">
        <w:t>July 2015</w:t>
      </w:r>
      <w:r w:rsidRPr="00B1055F">
        <w:t>). (</w:t>
      </w:r>
      <w:r w:rsidR="00015088" w:rsidRPr="00B1055F">
        <w:rPr>
          <w:u w:val="single"/>
        </w:rPr>
        <w:t>See</w:t>
      </w:r>
      <w:r w:rsidRPr="00B1055F">
        <w:rPr>
          <w:u w:val="single"/>
        </w:rPr>
        <w:t xml:space="preserve"> </w:t>
      </w:r>
      <w:hyperlink r:id="rId16" w:history="1">
        <w:r w:rsidR="00302434" w:rsidRPr="00B1055F">
          <w:rPr>
            <w:rStyle w:val="Hyperlink"/>
            <w:caps/>
          </w:rPr>
          <w:t>www.cidb.org.za</w:t>
        </w:r>
      </w:hyperlink>
      <w:r w:rsidRPr="00B1055F">
        <w:t>)</w:t>
      </w:r>
    </w:p>
    <w:p w:rsidR="00302434" w:rsidRDefault="00302434" w:rsidP="005D6D88">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146050" w:rsidRPr="00B1055F" w:rsidRDefault="00146050" w:rsidP="005D6D88">
      <w:pPr>
        <w:pStyle w:val="1"/>
      </w:pPr>
    </w:p>
    <w:p w:rsidR="002F18A6" w:rsidRDefault="00302434" w:rsidP="005D6D88">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146050" w:rsidRPr="00B1055F" w:rsidRDefault="00146050" w:rsidP="005D6D88">
      <w:pPr>
        <w:pStyle w:val="1"/>
      </w:pPr>
    </w:p>
    <w:p w:rsidR="003A6155" w:rsidRDefault="002F18A6" w:rsidP="005D6D88">
      <w:pPr>
        <w:pStyle w:val="1"/>
      </w:pPr>
      <w:r w:rsidRPr="00B1055F">
        <w:t>F1.1</w:t>
      </w:r>
      <w:r w:rsidRPr="00B1055F">
        <w:tab/>
        <w:t>The employer is City Power Johannesburg (SOC) Ltd</w:t>
      </w:r>
    </w:p>
    <w:p w:rsidR="00146050" w:rsidRPr="00B1055F" w:rsidRDefault="00146050" w:rsidP="005D6D88">
      <w:pPr>
        <w:pStyle w:val="1"/>
      </w:pPr>
    </w:p>
    <w:p w:rsidR="006E7302" w:rsidRPr="00B1055F" w:rsidRDefault="006E7302" w:rsidP="005D6D88">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482E98" w:rsidRDefault="002E7D85" w:rsidP="00057AC8">
      <w:pPr>
        <w:pStyle w:val="DefaultText"/>
        <w:numPr>
          <w:ilvl w:val="1"/>
          <w:numId w:val="77"/>
        </w:numPr>
        <w:ind w:left="1276" w:hanging="567"/>
        <w:rPr>
          <w:rFonts w:ascii="Arial" w:hAnsi="Arial" w:cs="Arial"/>
          <w:sz w:val="20"/>
        </w:rPr>
      </w:pPr>
      <w:r w:rsidRPr="00482E98">
        <w:rPr>
          <w:rFonts w:ascii="Arial" w:hAnsi="Arial" w:cs="Arial"/>
          <w:sz w:val="20"/>
        </w:rPr>
        <w:t>I</w:t>
      </w:r>
      <w:r w:rsidR="009F7949" w:rsidRPr="00482E98">
        <w:rPr>
          <w:rFonts w:ascii="Arial" w:hAnsi="Arial" w:cs="Arial"/>
          <w:sz w:val="20"/>
        </w:rPr>
        <w:t xml:space="preserve">nvitation to </w:t>
      </w:r>
      <w:r w:rsidR="00B378C8">
        <w:rPr>
          <w:rFonts w:ascii="Arial" w:hAnsi="Arial" w:cs="Arial"/>
          <w:sz w:val="20"/>
        </w:rPr>
        <w:t>Bid (</w:t>
      </w:r>
      <w:r w:rsidR="00482E98" w:rsidRPr="00482E98">
        <w:rPr>
          <w:rFonts w:ascii="Arial" w:hAnsi="Arial" w:cs="Arial"/>
          <w:sz w:val="20"/>
        </w:rPr>
        <w:t>MBD 1</w:t>
      </w:r>
      <w:r w:rsidR="00404711" w:rsidRPr="00482E98">
        <w:rPr>
          <w:rFonts w:ascii="Arial" w:hAnsi="Arial" w:cs="Arial"/>
          <w:sz w:val="20"/>
        </w:rPr>
        <w:t>)</w:t>
      </w:r>
    </w:p>
    <w:p w:rsid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T</w:t>
      </w:r>
      <w:r w:rsidR="009F7949" w:rsidRPr="00482E98">
        <w:rPr>
          <w:rFonts w:ascii="Arial" w:hAnsi="Arial" w:cs="Arial"/>
          <w:sz w:val="20"/>
        </w:rPr>
        <w:t>ender data</w:t>
      </w:r>
    </w:p>
    <w:p w:rsidR="006D37EC" w:rsidRPr="00482E98" w:rsidRDefault="00D30BB0" w:rsidP="00057AC8">
      <w:pPr>
        <w:pStyle w:val="DefaultText"/>
        <w:numPr>
          <w:ilvl w:val="1"/>
          <w:numId w:val="77"/>
        </w:numPr>
        <w:ind w:left="1276" w:hanging="567"/>
        <w:rPr>
          <w:rFonts w:ascii="Arial" w:hAnsi="Arial" w:cs="Arial"/>
          <w:sz w:val="20"/>
        </w:rPr>
      </w:pPr>
      <w:r w:rsidRPr="00482E98">
        <w:rPr>
          <w:rFonts w:ascii="Arial" w:hAnsi="Arial" w:cs="Arial"/>
          <w:sz w:val="20"/>
        </w:rPr>
        <w:t>CIDB S</w:t>
      </w:r>
      <w:r w:rsidR="009F7949" w:rsidRPr="00482E98">
        <w:rPr>
          <w:rFonts w:ascii="Arial" w:hAnsi="Arial" w:cs="Arial"/>
          <w:sz w:val="20"/>
        </w:rPr>
        <w:t>tandard conditions of tender</w:t>
      </w:r>
      <w:r w:rsidRPr="00482E98">
        <w:rPr>
          <w:rFonts w:ascii="Arial" w:hAnsi="Arial" w:cs="Arial"/>
          <w:sz w:val="20"/>
        </w:rPr>
        <w:t xml:space="preserve"> </w:t>
      </w:r>
      <w:r w:rsidR="00F554CB" w:rsidRPr="00482E98">
        <w:rPr>
          <w:rFonts w:ascii="Arial" w:hAnsi="Arial" w:cs="Arial"/>
          <w:sz w:val="20"/>
        </w:rPr>
        <w:t>(updated July 2015)</w:t>
      </w:r>
      <w:r w:rsidRPr="00482E98">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6D37EC" w:rsidRDefault="00D30BB0" w:rsidP="006D37EC">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482E98" w:rsidRPr="00482E98" w:rsidRDefault="00D30BB0" w:rsidP="00057AC8">
      <w:pPr>
        <w:pStyle w:val="DefaultText"/>
        <w:numPr>
          <w:ilvl w:val="0"/>
          <w:numId w:val="78"/>
        </w:numPr>
        <w:ind w:left="1276" w:hanging="567"/>
        <w:rPr>
          <w:rFonts w:ascii="Arial" w:hAnsi="Arial" w:cs="Arial"/>
          <w:sz w:val="20"/>
        </w:rPr>
      </w:pPr>
      <w:r w:rsidRPr="00482E98">
        <w:rPr>
          <w:rFonts w:ascii="Arial" w:hAnsi="Arial" w:cs="Arial"/>
          <w:bCs/>
          <w:sz w:val="20"/>
        </w:rPr>
        <w:t>P</w:t>
      </w:r>
      <w:r w:rsidR="009F7949" w:rsidRPr="00482E98">
        <w:rPr>
          <w:rFonts w:ascii="Arial" w:hAnsi="Arial" w:cs="Arial"/>
          <w:bCs/>
          <w:sz w:val="20"/>
        </w:rPr>
        <w:t>ricing instruction</w:t>
      </w:r>
    </w:p>
    <w:p w:rsidR="00482E98" w:rsidRDefault="00D30BB0" w:rsidP="00057AC8">
      <w:pPr>
        <w:pStyle w:val="DefaultText"/>
        <w:numPr>
          <w:ilvl w:val="0"/>
          <w:numId w:val="78"/>
        </w:numPr>
        <w:ind w:left="1276" w:hanging="567"/>
        <w:rPr>
          <w:rFonts w:ascii="Arial" w:hAnsi="Arial" w:cs="Arial"/>
          <w:sz w:val="20"/>
        </w:rPr>
      </w:pPr>
      <w:r w:rsidRPr="00482E98">
        <w:rPr>
          <w:rFonts w:ascii="Arial" w:hAnsi="Arial" w:cs="Arial"/>
          <w:sz w:val="20"/>
        </w:rPr>
        <w:t>P</w:t>
      </w:r>
      <w:r w:rsidR="009F7949" w:rsidRPr="00482E98">
        <w:rPr>
          <w:rFonts w:ascii="Arial" w:hAnsi="Arial" w:cs="Arial"/>
          <w:sz w:val="20"/>
        </w:rPr>
        <w:t>rice</w:t>
      </w:r>
      <w:r w:rsidR="001108DD" w:rsidRPr="00482E98">
        <w:rPr>
          <w:rFonts w:ascii="Arial" w:hAnsi="Arial" w:cs="Arial"/>
          <w:sz w:val="20"/>
        </w:rPr>
        <w:t>s Form</w:t>
      </w:r>
      <w:r w:rsidR="009D1DA7" w:rsidRPr="00482E98">
        <w:rPr>
          <w:rFonts w:ascii="Arial" w:hAnsi="Arial" w:cs="Arial"/>
          <w:sz w:val="20"/>
        </w:rPr>
        <w:t xml:space="preserve"> </w:t>
      </w:r>
      <w:r w:rsidR="00485F77" w:rsidRPr="00482E98">
        <w:rPr>
          <w:rFonts w:ascii="Arial" w:hAnsi="Arial" w:cs="Arial"/>
          <w:sz w:val="20"/>
        </w:rPr>
        <w:t>(</w:t>
      </w:r>
      <w:r w:rsidR="000D10C0" w:rsidRPr="00482E98">
        <w:rPr>
          <w:rFonts w:ascii="Arial" w:hAnsi="Arial" w:cs="Arial"/>
          <w:sz w:val="20"/>
        </w:rPr>
        <w:t xml:space="preserve">MBD 3.1 and </w:t>
      </w:r>
      <w:r w:rsidR="00485F77" w:rsidRPr="00482E98">
        <w:rPr>
          <w:rFonts w:ascii="Arial" w:hAnsi="Arial" w:cs="Arial"/>
          <w:sz w:val="20"/>
        </w:rPr>
        <w:t>MBD</w:t>
      </w:r>
      <w:r w:rsidR="000D10C0" w:rsidRPr="00482E98">
        <w:rPr>
          <w:rFonts w:ascii="Arial" w:hAnsi="Arial" w:cs="Arial"/>
          <w:sz w:val="20"/>
        </w:rPr>
        <w:t xml:space="preserve"> 3.2</w:t>
      </w:r>
      <w:r w:rsidR="009D1DA7" w:rsidRPr="00482E98">
        <w:rPr>
          <w:rFonts w:ascii="Arial" w:hAnsi="Arial" w:cs="Arial"/>
          <w:sz w:val="20"/>
        </w:rPr>
        <w:t>)</w:t>
      </w:r>
    </w:p>
    <w:p w:rsidR="001108DD" w:rsidRPr="00482E98" w:rsidRDefault="001108DD" w:rsidP="00057AC8">
      <w:pPr>
        <w:pStyle w:val="DefaultText"/>
        <w:numPr>
          <w:ilvl w:val="0"/>
          <w:numId w:val="78"/>
        </w:numPr>
        <w:ind w:left="1276" w:hanging="567"/>
        <w:rPr>
          <w:rFonts w:ascii="Arial" w:hAnsi="Arial" w:cs="Arial"/>
          <w:sz w:val="20"/>
        </w:rPr>
      </w:pPr>
      <w:r w:rsidRPr="00482E98">
        <w:rPr>
          <w:rFonts w:ascii="Arial" w:hAnsi="Arial" w:cs="Arial"/>
          <w:sz w:val="20"/>
        </w:rPr>
        <w:t>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w:t>
      </w:r>
      <w:r w:rsidR="009F7949" w:rsidRPr="00482E98">
        <w:rPr>
          <w:rFonts w:ascii="Arial" w:hAnsi="Arial" w:cs="Arial"/>
          <w:bCs/>
          <w:sz w:val="20"/>
        </w:rPr>
        <w:t>orm of acceptance</w:t>
      </w:r>
    </w:p>
    <w:p w:rsidR="00482E98" w:rsidRDefault="00D30BB0"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C</w:t>
      </w:r>
      <w:r w:rsidR="009F7949" w:rsidRPr="00482E98">
        <w:rPr>
          <w:rFonts w:ascii="Arial" w:hAnsi="Arial" w:cs="Arial"/>
          <w:bCs/>
          <w:sz w:val="20"/>
        </w:rPr>
        <w:t>ontract data</w:t>
      </w:r>
    </w:p>
    <w:p w:rsidR="00E05BF2" w:rsidRPr="00482E98" w:rsidRDefault="00E05BF2" w:rsidP="00057AC8">
      <w:pPr>
        <w:pStyle w:val="DefaultText"/>
        <w:numPr>
          <w:ilvl w:val="0"/>
          <w:numId w:val="76"/>
        </w:numPr>
        <w:tabs>
          <w:tab w:val="left" w:pos="828"/>
          <w:tab w:val="left" w:pos="3360"/>
          <w:tab w:val="left" w:pos="4320"/>
          <w:tab w:val="left" w:pos="5831"/>
        </w:tabs>
        <w:ind w:left="1276" w:hanging="567"/>
        <w:rPr>
          <w:rFonts w:ascii="Arial" w:hAnsi="Arial" w:cs="Arial"/>
          <w:bCs/>
          <w:sz w:val="20"/>
        </w:rPr>
      </w:pPr>
      <w:r w:rsidRPr="00482E98">
        <w:rPr>
          <w:rFonts w:ascii="Arial" w:hAnsi="Arial" w:cs="Arial"/>
          <w:bCs/>
          <w:sz w:val="20"/>
        </w:rPr>
        <w:t>Formal contract</w:t>
      </w:r>
      <w:r w:rsidR="00485F77" w:rsidRPr="00482E98">
        <w:rPr>
          <w:rFonts w:ascii="Arial" w:hAnsi="Arial" w:cs="Arial"/>
          <w:bCs/>
          <w:sz w:val="20"/>
        </w:rPr>
        <w:t xml:space="preserve"> (</w:t>
      </w:r>
      <w:r w:rsidR="007E5367" w:rsidRPr="00482E98">
        <w:rPr>
          <w:rFonts w:ascii="Arial" w:hAnsi="Arial" w:cs="Arial"/>
          <w:bCs/>
          <w:sz w:val="20"/>
        </w:rPr>
        <w:t>MBD 7.1)</w:t>
      </w:r>
      <w:r w:rsidRPr="00482E98">
        <w:rPr>
          <w:rFonts w:ascii="Arial" w:hAnsi="Arial" w:cs="Arial"/>
          <w:bCs/>
          <w:sz w:val="20"/>
        </w:rPr>
        <w:tab/>
      </w:r>
    </w:p>
    <w:p w:rsidR="00D30BB0" w:rsidRPr="006D37EC" w:rsidRDefault="00D30BB0" w:rsidP="00D30BB0">
      <w:pPr>
        <w:pStyle w:val="DefaultText"/>
        <w:tabs>
          <w:tab w:val="left" w:pos="828"/>
          <w:tab w:val="left" w:pos="3360"/>
          <w:tab w:val="left" w:pos="4320"/>
          <w:tab w:val="left" w:pos="5831"/>
        </w:tabs>
        <w:rPr>
          <w:rFonts w:ascii="Arial" w:hAnsi="Arial" w:cs="Arial"/>
          <w:bCs/>
          <w:sz w:val="18"/>
          <w:szCs w:val="18"/>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R</w:t>
      </w:r>
      <w:r w:rsidR="00EB7198" w:rsidRPr="00B1055F">
        <w:rPr>
          <w:rFonts w:ascii="Arial" w:hAnsi="Arial" w:cs="Arial"/>
          <w:sz w:val="20"/>
        </w:rPr>
        <w:t>eturnable documents required for evaluation purpose</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4E7CD5"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Invitation to Bid ( MDB 1)</w:t>
      </w:r>
    </w:p>
    <w:p w:rsidR="004E7CD5" w:rsidRPr="004E7CD5" w:rsidRDefault="004E7CD5" w:rsidP="009C42EC">
      <w:pPr>
        <w:pStyle w:val="ListParagraph"/>
        <w:numPr>
          <w:ilvl w:val="0"/>
          <w:numId w:val="31"/>
        </w:numPr>
        <w:tabs>
          <w:tab w:val="left" w:pos="-1440"/>
        </w:tabs>
        <w:ind w:left="1701" w:hanging="425"/>
        <w:jc w:val="both"/>
        <w:rPr>
          <w:rFonts w:ascii="Arial" w:hAnsi="Arial" w:cs="Arial"/>
        </w:rPr>
      </w:pPr>
      <w:r w:rsidRPr="004E7CD5">
        <w:rPr>
          <w:rFonts w:ascii="Arial" w:hAnsi="Arial" w:cs="Arial"/>
        </w:rPr>
        <w:t>Form of Offer (MBD 3.1)</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of Interest Form ( MBD 4 )</w:t>
      </w:r>
    </w:p>
    <w:p w:rsidR="00147F18" w:rsidRPr="00B1055F" w:rsidRDefault="00147F18" w:rsidP="009C42EC">
      <w:pPr>
        <w:pStyle w:val="ListParagraph"/>
        <w:numPr>
          <w:ilvl w:val="0"/>
          <w:numId w:val="31"/>
        </w:numPr>
        <w:tabs>
          <w:tab w:val="left" w:pos="-1440"/>
        </w:tabs>
        <w:ind w:left="1701" w:hanging="425"/>
        <w:jc w:val="both"/>
        <w:rPr>
          <w:rFonts w:ascii="Arial" w:hAnsi="Arial" w:cs="Arial"/>
          <w:b/>
        </w:rPr>
      </w:pPr>
      <w:r w:rsidRPr="00B1055F">
        <w:rPr>
          <w:rFonts w:ascii="Arial" w:hAnsi="Arial" w:cs="Arial"/>
        </w:rPr>
        <w:t>Declaration for Procurement above R10 000 000 ( MBD 5 )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Preference Claim Form ( MBD 6.1 )</w:t>
      </w:r>
    </w:p>
    <w:p w:rsidR="00004029" w:rsidRPr="00343A18"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Certificate for Local Content ( MDB 6.2 )</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Declaration for Purchase of Goods (MBD 7.1)</w:t>
      </w:r>
    </w:p>
    <w:p w:rsidR="00147F18" w:rsidRPr="00B1055F" w:rsidRDefault="00147F18" w:rsidP="009C42EC">
      <w:pPr>
        <w:pStyle w:val="ListParagraph"/>
        <w:numPr>
          <w:ilvl w:val="0"/>
          <w:numId w:val="31"/>
        </w:numPr>
        <w:tabs>
          <w:tab w:val="left" w:pos="-1440"/>
        </w:tabs>
        <w:ind w:left="1701" w:hanging="425"/>
        <w:jc w:val="both"/>
        <w:rPr>
          <w:rFonts w:ascii="Arial" w:hAnsi="Arial" w:cs="Arial"/>
        </w:rPr>
      </w:pPr>
      <w:r w:rsidRPr="00B1055F">
        <w:rPr>
          <w:rFonts w:ascii="Arial" w:hAnsi="Arial" w:cs="Arial"/>
        </w:rPr>
        <w:t>Declaration of Bidder’s past SCM practices ( MBD 8 )</w:t>
      </w:r>
    </w:p>
    <w:p w:rsidR="0057744E" w:rsidRDefault="00147F18" w:rsidP="0057744E">
      <w:pPr>
        <w:pStyle w:val="ListParagraph"/>
        <w:numPr>
          <w:ilvl w:val="0"/>
          <w:numId w:val="31"/>
        </w:numPr>
        <w:tabs>
          <w:tab w:val="left" w:pos="-1440"/>
        </w:tabs>
        <w:ind w:left="1701" w:hanging="425"/>
        <w:jc w:val="both"/>
        <w:rPr>
          <w:rFonts w:ascii="Arial" w:hAnsi="Arial" w:cs="Arial"/>
        </w:rPr>
      </w:pPr>
      <w:r w:rsidRPr="00B1055F">
        <w:rPr>
          <w:rFonts w:ascii="Arial" w:hAnsi="Arial" w:cs="Arial"/>
        </w:rPr>
        <w:t>Certificate of Independent Bid Determination ( MBD 9 )</w:t>
      </w:r>
    </w:p>
    <w:p w:rsidR="0057744E" w:rsidRPr="0057744E" w:rsidRDefault="0057744E" w:rsidP="0057744E">
      <w:pPr>
        <w:pStyle w:val="ListParagraph"/>
        <w:numPr>
          <w:ilvl w:val="0"/>
          <w:numId w:val="31"/>
        </w:numPr>
        <w:tabs>
          <w:tab w:val="left" w:pos="-1440"/>
        </w:tabs>
        <w:ind w:left="1701" w:hanging="425"/>
        <w:jc w:val="both"/>
        <w:rPr>
          <w:rFonts w:ascii="Arial" w:hAnsi="Arial" w:cs="Arial"/>
        </w:rPr>
      </w:pPr>
      <w:r w:rsidRPr="0057744E">
        <w:rPr>
          <w:rFonts w:ascii="Arial" w:hAnsi="Arial" w:cs="Arial"/>
        </w:rPr>
        <w:t>B-BBEE Certificate or Sworn Affidavit ( if a copy must be Certified)</w:t>
      </w:r>
    </w:p>
    <w:p w:rsidR="00147F18" w:rsidRPr="00E3196A" w:rsidRDefault="00147F18" w:rsidP="00E3196A">
      <w:pPr>
        <w:pStyle w:val="ListParagraph"/>
        <w:numPr>
          <w:ilvl w:val="0"/>
          <w:numId w:val="31"/>
        </w:numPr>
        <w:tabs>
          <w:tab w:val="left" w:pos="-1440"/>
        </w:tabs>
        <w:ind w:left="1701" w:hanging="425"/>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8236D8" w:rsidRDefault="00147F18" w:rsidP="009C42EC">
      <w:pPr>
        <w:pStyle w:val="ListParagraph"/>
        <w:numPr>
          <w:ilvl w:val="0"/>
          <w:numId w:val="31"/>
        </w:numPr>
        <w:tabs>
          <w:tab w:val="left" w:pos="-1440"/>
        </w:tabs>
        <w:ind w:left="1701" w:hanging="425"/>
        <w:jc w:val="both"/>
        <w:rPr>
          <w:rFonts w:ascii="Arial" w:hAnsi="Arial" w:cs="Arial"/>
        </w:rPr>
      </w:pPr>
      <w:r>
        <w:rPr>
          <w:rFonts w:ascii="Arial" w:hAnsi="Arial" w:cs="Arial"/>
        </w:rPr>
        <w:t>Central Supplier Database  (CSD) Registration Report</w:t>
      </w:r>
    </w:p>
    <w:p w:rsidR="008236D8" w:rsidRDefault="008236D8" w:rsidP="009C42EC">
      <w:pPr>
        <w:pStyle w:val="ListParagraph"/>
        <w:numPr>
          <w:ilvl w:val="0"/>
          <w:numId w:val="31"/>
        </w:numPr>
        <w:tabs>
          <w:tab w:val="left" w:pos="-1440"/>
        </w:tabs>
        <w:ind w:left="1701" w:hanging="425"/>
        <w:jc w:val="both"/>
        <w:rPr>
          <w:rFonts w:ascii="Arial" w:hAnsi="Arial" w:cs="Arial"/>
        </w:rPr>
      </w:pPr>
      <w:r w:rsidRPr="008236D8">
        <w:rPr>
          <w:rFonts w:ascii="Arial" w:hAnsi="Arial" w:cs="Arial"/>
        </w:rPr>
        <w:t>Additional Soft copy of Bid Document must be submitted on CD or Memory Stick</w:t>
      </w:r>
    </w:p>
    <w:p w:rsidR="008236D8" w:rsidRPr="008236D8" w:rsidRDefault="008236D8" w:rsidP="008236D8">
      <w:pPr>
        <w:pStyle w:val="ListParagraph"/>
        <w:tabs>
          <w:tab w:val="left" w:pos="-1440"/>
        </w:tabs>
        <w:ind w:left="1170"/>
        <w:jc w:val="both"/>
        <w:rPr>
          <w:rFonts w:ascii="Arial" w:hAnsi="Arial" w:cs="Arial"/>
          <w:sz w:val="16"/>
          <w:szCs w:val="16"/>
        </w:rPr>
      </w:pPr>
    </w:p>
    <w:p w:rsidR="00D30BB0" w:rsidRPr="00B1055F"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O</w:t>
      </w:r>
      <w:r w:rsidR="00EB7198" w:rsidRPr="00B1055F">
        <w:rPr>
          <w:rFonts w:ascii="Arial" w:hAnsi="Arial" w:cs="Arial"/>
          <w:sz w:val="20"/>
        </w:rPr>
        <w:t>ther documents required for evaluation purpose</w:t>
      </w:r>
    </w:p>
    <w:p w:rsidR="007A364B" w:rsidRDefault="00D30BB0" w:rsidP="00057AC8">
      <w:pPr>
        <w:pStyle w:val="DefaultText"/>
        <w:numPr>
          <w:ilvl w:val="0"/>
          <w:numId w:val="79"/>
        </w:numPr>
        <w:tabs>
          <w:tab w:val="left" w:pos="540"/>
        </w:tabs>
        <w:ind w:left="1276" w:hanging="567"/>
        <w:rPr>
          <w:rFonts w:ascii="Arial" w:hAnsi="Arial" w:cs="Arial"/>
          <w:sz w:val="20"/>
        </w:rPr>
      </w:pPr>
      <w:r w:rsidRPr="00B1055F">
        <w:rPr>
          <w:rFonts w:ascii="Arial" w:hAnsi="Arial" w:cs="Arial"/>
          <w:sz w:val="20"/>
        </w:rPr>
        <w:t>D</w:t>
      </w:r>
      <w:r w:rsidR="00EB7198" w:rsidRPr="00B1055F">
        <w:rPr>
          <w:rFonts w:ascii="Arial" w:hAnsi="Arial" w:cs="Arial"/>
          <w:sz w:val="20"/>
        </w:rPr>
        <w:t>ocuments that will be incorporated in the contract</w:t>
      </w:r>
    </w:p>
    <w:p w:rsidR="00651600" w:rsidRDefault="00651600"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Default="00F647FE" w:rsidP="00651600">
      <w:pPr>
        <w:pStyle w:val="DefaultText"/>
        <w:tabs>
          <w:tab w:val="left" w:pos="540"/>
        </w:tabs>
        <w:ind w:left="1276"/>
        <w:rPr>
          <w:rFonts w:ascii="Arial" w:hAnsi="Arial" w:cs="Arial"/>
          <w:sz w:val="20"/>
        </w:rPr>
      </w:pPr>
    </w:p>
    <w:p w:rsidR="00F647FE" w:rsidRPr="00B1055F" w:rsidRDefault="00F647FE" w:rsidP="00F647FE">
      <w:pPr>
        <w:pStyle w:val="DefaultText"/>
        <w:rPr>
          <w:rFonts w:ascii="Arial" w:hAnsi="Arial" w:cs="Arial"/>
          <w:b/>
          <w:sz w:val="22"/>
          <w:szCs w:val="22"/>
        </w:rPr>
      </w:pPr>
      <w:r w:rsidRPr="00B1055F">
        <w:rPr>
          <w:rFonts w:ascii="Arial" w:hAnsi="Arial" w:cs="Arial"/>
          <w:b/>
          <w:sz w:val="22"/>
          <w:szCs w:val="22"/>
        </w:rPr>
        <w:lastRenderedPageBreak/>
        <w:t>PART 5: SCOPE OF WORK</w:t>
      </w:r>
    </w:p>
    <w:p w:rsidR="00F647FE" w:rsidRDefault="00A10D28" w:rsidP="00540BD9">
      <w:pPr>
        <w:pStyle w:val="DefaultText"/>
        <w:numPr>
          <w:ilvl w:val="1"/>
          <w:numId w:val="81"/>
        </w:numPr>
        <w:rPr>
          <w:rFonts w:ascii="Arial" w:hAnsi="Arial" w:cs="Arial"/>
          <w:sz w:val="20"/>
        </w:rPr>
      </w:pPr>
      <w:r>
        <w:rPr>
          <w:rFonts w:ascii="Arial" w:hAnsi="Arial" w:cs="Arial"/>
          <w:sz w:val="20"/>
        </w:rPr>
        <w:t xml:space="preserve"> </w:t>
      </w:r>
      <w:r w:rsidR="00F647FE" w:rsidRPr="00F647FE">
        <w:rPr>
          <w:rFonts w:ascii="Arial" w:hAnsi="Arial" w:cs="Arial"/>
          <w:sz w:val="20"/>
        </w:rPr>
        <w:t>EVALUATION CRITERIA</w:t>
      </w:r>
    </w:p>
    <w:p w:rsidR="00F647FE" w:rsidRPr="008418F6" w:rsidRDefault="000832CA" w:rsidP="00A10D28">
      <w:pPr>
        <w:pStyle w:val="DefaultText"/>
        <w:numPr>
          <w:ilvl w:val="1"/>
          <w:numId w:val="81"/>
        </w:numPr>
        <w:rPr>
          <w:rFonts w:ascii="Arial" w:hAnsi="Arial" w:cs="Arial"/>
          <w:sz w:val="20"/>
        </w:rPr>
      </w:pPr>
      <w:r>
        <w:rPr>
          <w:rFonts w:ascii="Arial" w:hAnsi="Arial" w:cs="Arial"/>
          <w:sz w:val="20"/>
        </w:rPr>
        <w:t>SPECIFICATION CP_TSSPEC 209</w:t>
      </w:r>
      <w:r w:rsidR="008418F6">
        <w:rPr>
          <w:rFonts w:ascii="Arial" w:hAnsi="Arial" w:cs="Arial"/>
          <w:sz w:val="20"/>
        </w:rPr>
        <w:t xml:space="preserve"> AND </w:t>
      </w:r>
      <w:r w:rsidR="00A10D28" w:rsidRPr="008418F6">
        <w:rPr>
          <w:rFonts w:ascii="Arial" w:hAnsi="Arial" w:cs="Arial"/>
          <w:sz w:val="20"/>
        </w:rPr>
        <w:t xml:space="preserve">  </w:t>
      </w:r>
      <w:r w:rsidRPr="008418F6">
        <w:rPr>
          <w:rFonts w:ascii="Arial" w:hAnsi="Arial" w:cs="Arial"/>
          <w:sz w:val="20"/>
        </w:rPr>
        <w:t xml:space="preserve">BILL OF QUANTITY - </w:t>
      </w:r>
      <w:r w:rsidR="00F647FE" w:rsidRPr="008418F6">
        <w:rPr>
          <w:rFonts w:ascii="Arial" w:hAnsi="Arial" w:cs="Arial"/>
          <w:sz w:val="20"/>
        </w:rPr>
        <w:t xml:space="preserve">PRICING SCHEDULE </w:t>
      </w:r>
    </w:p>
    <w:p w:rsidR="00F647FE" w:rsidRDefault="00F647FE" w:rsidP="00712B46">
      <w:pPr>
        <w:pStyle w:val="DefaultText"/>
        <w:ind w:firstLine="720"/>
        <w:rPr>
          <w:rFonts w:ascii="Arial" w:hAnsi="Arial" w:cs="Arial"/>
          <w:b/>
          <w:sz w:val="22"/>
          <w:szCs w:val="22"/>
        </w:rPr>
      </w:pPr>
    </w:p>
    <w:p w:rsidR="006E7302" w:rsidRPr="000E240A" w:rsidRDefault="00F07806" w:rsidP="005D6D88">
      <w:pPr>
        <w:pStyle w:val="1"/>
        <w:rPr>
          <w:sz w:val="22"/>
          <w:szCs w:val="22"/>
        </w:rPr>
      </w:pPr>
      <w:r w:rsidRPr="00B1055F">
        <w:t>F1.4</w:t>
      </w:r>
      <w:r w:rsidRPr="00B1055F">
        <w:tab/>
      </w:r>
      <w:r w:rsidRPr="000E240A">
        <w:rPr>
          <w:sz w:val="22"/>
          <w:szCs w:val="22"/>
        </w:rPr>
        <w:t>The employer’s agent is:</w:t>
      </w:r>
    </w:p>
    <w:p w:rsidR="00F07806" w:rsidRPr="000E240A" w:rsidRDefault="00F07806" w:rsidP="005D6D88">
      <w:pPr>
        <w:pStyle w:val="1"/>
        <w:rPr>
          <w:sz w:val="22"/>
          <w:szCs w:val="22"/>
        </w:rPr>
      </w:pPr>
      <w:r w:rsidRPr="000E240A">
        <w:rPr>
          <w:sz w:val="22"/>
          <w:szCs w:val="22"/>
        </w:rPr>
        <w:tab/>
        <w:t xml:space="preserve">Name: </w:t>
      </w:r>
      <w:r w:rsidR="00AE0981" w:rsidRPr="000E240A">
        <w:rPr>
          <w:sz w:val="22"/>
          <w:szCs w:val="22"/>
        </w:rPr>
        <w:t>Betheya Ntini</w:t>
      </w:r>
    </w:p>
    <w:p w:rsidR="00A67D3D" w:rsidRPr="000E240A" w:rsidRDefault="00A67D3D" w:rsidP="005D6D88">
      <w:pPr>
        <w:pStyle w:val="1"/>
        <w:rPr>
          <w:sz w:val="22"/>
          <w:szCs w:val="22"/>
        </w:rPr>
      </w:pPr>
      <w:r w:rsidRPr="000E240A">
        <w:rPr>
          <w:sz w:val="22"/>
          <w:szCs w:val="22"/>
        </w:rPr>
        <w:tab/>
        <w:t>Address: 40 Heronmere Road</w:t>
      </w:r>
      <w:r w:rsidR="00485F77" w:rsidRPr="000E240A">
        <w:rPr>
          <w:sz w:val="22"/>
          <w:szCs w:val="22"/>
        </w:rPr>
        <w:t>, Booysens</w:t>
      </w:r>
      <w:r w:rsidR="00BA7DDC" w:rsidRPr="000E240A">
        <w:rPr>
          <w:sz w:val="22"/>
          <w:szCs w:val="22"/>
        </w:rPr>
        <w:t>, Johannesburg</w:t>
      </w:r>
    </w:p>
    <w:p w:rsidR="00A67D3D" w:rsidRPr="000E240A" w:rsidRDefault="00A67D3D" w:rsidP="005D6D88">
      <w:pPr>
        <w:pStyle w:val="1"/>
        <w:rPr>
          <w:sz w:val="22"/>
          <w:szCs w:val="22"/>
        </w:rPr>
      </w:pPr>
      <w:r w:rsidRPr="000E240A">
        <w:rPr>
          <w:sz w:val="22"/>
          <w:szCs w:val="22"/>
        </w:rPr>
        <w:tab/>
        <w:t xml:space="preserve">Tel: </w:t>
      </w:r>
      <w:r w:rsidR="009714CA" w:rsidRPr="000E240A">
        <w:rPr>
          <w:sz w:val="22"/>
          <w:szCs w:val="22"/>
        </w:rPr>
        <w:t xml:space="preserve">011 490 </w:t>
      </w:r>
      <w:r w:rsidR="00AE0981" w:rsidRPr="000E240A">
        <w:rPr>
          <w:sz w:val="22"/>
          <w:szCs w:val="22"/>
        </w:rPr>
        <w:t>7455</w:t>
      </w:r>
    </w:p>
    <w:p w:rsidR="00473409" w:rsidRPr="000E240A" w:rsidRDefault="009714CA" w:rsidP="005D6D88">
      <w:pPr>
        <w:pStyle w:val="1"/>
        <w:rPr>
          <w:sz w:val="22"/>
          <w:szCs w:val="22"/>
        </w:rPr>
      </w:pPr>
      <w:r w:rsidRPr="000E240A">
        <w:rPr>
          <w:sz w:val="22"/>
          <w:szCs w:val="22"/>
        </w:rPr>
        <w:tab/>
        <w:t>E-mail:</w:t>
      </w:r>
      <w:r w:rsidR="00A13A17" w:rsidRPr="000E240A">
        <w:rPr>
          <w:sz w:val="22"/>
          <w:szCs w:val="22"/>
        </w:rPr>
        <w:t xml:space="preserve"> </w:t>
      </w:r>
      <w:hyperlink r:id="rId17" w:history="1">
        <w:r w:rsidR="00AE0981" w:rsidRPr="000E240A">
          <w:rPr>
            <w:rStyle w:val="Hyperlink"/>
            <w:sz w:val="22"/>
            <w:szCs w:val="22"/>
          </w:rPr>
          <w:t>bntini@citypower.co.za</w:t>
        </w:r>
      </w:hyperlink>
      <w:r w:rsidR="00A13A17" w:rsidRPr="000E240A">
        <w:rPr>
          <w:sz w:val="22"/>
          <w:szCs w:val="22"/>
        </w:rPr>
        <w:t xml:space="preserve"> </w:t>
      </w:r>
    </w:p>
    <w:p w:rsidR="00A13A17" w:rsidRPr="00A13A17" w:rsidRDefault="00A13A17" w:rsidP="005D6D88">
      <w:pPr>
        <w:pStyle w:val="1"/>
      </w:pPr>
    </w:p>
    <w:p w:rsidR="00451FEC" w:rsidRDefault="00146050" w:rsidP="00451FEC">
      <w:pPr>
        <w:pStyle w:val="1"/>
      </w:pPr>
      <w:r w:rsidRPr="00146050">
        <w:t>F2.1</w:t>
      </w:r>
      <w:r w:rsidRPr="00146050">
        <w:tab/>
        <w:t>Only those bidders who satisfy the eligibility criteria are eligible to submit tenders and the tenderer, or his principals, is not under any restriction to do business with employer.</w:t>
      </w:r>
      <w:r w:rsidR="00451FEC">
        <w:t xml:space="preserve"> In terms of the PPPFA section 9(a) no tender may be awarded to bidders that is not market related.</w:t>
      </w:r>
    </w:p>
    <w:p w:rsidR="00451FEC" w:rsidRDefault="00451FEC" w:rsidP="00451FEC">
      <w:pPr>
        <w:pStyle w:val="1"/>
      </w:pPr>
    </w:p>
    <w:p w:rsidR="00BC6EE7" w:rsidRDefault="00A10D28" w:rsidP="000832CA">
      <w:pPr>
        <w:pStyle w:val="1"/>
      </w:pPr>
      <w:r>
        <w:t>F2.7   There will be no clar</w:t>
      </w:r>
      <w:r w:rsidR="000832CA">
        <w:t>ification meeting</w:t>
      </w:r>
      <w:r>
        <w:t xml:space="preserve">, all questions related to the bid should be communicated via email to the buyer responsible for the bid, </w:t>
      </w:r>
      <w:r w:rsidR="0045557D">
        <w:t>and the</w:t>
      </w:r>
      <w:r>
        <w:t xml:space="preserve"> closing </w:t>
      </w:r>
      <w:r w:rsidR="00582406">
        <w:t>d</w:t>
      </w:r>
      <w:r w:rsidR="000832CA">
        <w:t>ate for the questions is 09 December</w:t>
      </w:r>
      <w:r w:rsidR="0045557D">
        <w:t xml:space="preserve"> 2022</w:t>
      </w:r>
      <w:r>
        <w:t xml:space="preserve"> by end of business. </w:t>
      </w:r>
    </w:p>
    <w:p w:rsidR="00451FEC" w:rsidRDefault="00451FEC" w:rsidP="005D6D88">
      <w:pPr>
        <w:pStyle w:val="1"/>
      </w:pPr>
    </w:p>
    <w:p w:rsidR="00A0741A" w:rsidRDefault="005D5025" w:rsidP="005D6D88">
      <w:pPr>
        <w:pStyle w:val="1"/>
      </w:pPr>
      <w:r w:rsidRPr="00B1055F">
        <w:t>F2.12</w:t>
      </w:r>
      <w:r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r w:rsidR="00044207">
        <w:t xml:space="preserve"> </w:t>
      </w:r>
      <w:r w:rsidR="00A0741A"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6B1D31" w:rsidRPr="00B1055F" w:rsidRDefault="006B1D31" w:rsidP="005D6D88">
      <w:pPr>
        <w:pStyle w:val="1"/>
      </w:pPr>
      <w:r>
        <w:t xml:space="preserve">F2.13.2 Return all returnable documents after completing and signing them in their entirely </w:t>
      </w:r>
    </w:p>
    <w:p w:rsidR="00BD0C48" w:rsidRPr="00B1055F" w:rsidRDefault="00BD0C48" w:rsidP="005D6D88">
      <w:pPr>
        <w:pStyle w:val="1"/>
      </w:pPr>
      <w:r w:rsidRPr="00B1055F">
        <w:t>F2.13.3</w:t>
      </w:r>
      <w:r w:rsidR="00473409">
        <w:t xml:space="preserve"> </w:t>
      </w:r>
      <w:r w:rsidRPr="00B1055F">
        <w:t>Parts of each tender offer communicated shall be su</w:t>
      </w:r>
      <w:r w:rsidR="0088384C">
        <w:t>bmitted as an original, plus one copy</w:t>
      </w:r>
      <w:r w:rsidR="00E57C89">
        <w:t xml:space="preserve"> and </w:t>
      </w:r>
      <w:r w:rsidR="0098306D">
        <w:t xml:space="preserve"> Memory Stick of the whole tender submission </w:t>
      </w:r>
    </w:p>
    <w:p w:rsidR="0015376D" w:rsidRPr="00B1055F" w:rsidRDefault="0015376D" w:rsidP="005D6D88">
      <w:pPr>
        <w:pStyle w:val="1"/>
      </w:pPr>
      <w:r w:rsidRPr="00B1055F">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5D6D88">
      <w:pPr>
        <w:pStyle w:val="1"/>
      </w:pPr>
      <w:r w:rsidRPr="00B1055F">
        <w:tab/>
        <w:t>Location of tender box: City Power Head Office Tender Advice Centre</w:t>
      </w:r>
    </w:p>
    <w:p w:rsidR="0015376D" w:rsidRPr="00B1055F" w:rsidRDefault="0015376D" w:rsidP="005D6D88">
      <w:pPr>
        <w:pStyle w:val="1"/>
      </w:pPr>
      <w:r w:rsidRPr="00B1055F">
        <w:tab/>
        <w:t>Physical address: 40 Heronmere Road, Reuven</w:t>
      </w:r>
    </w:p>
    <w:p w:rsidR="0015376D" w:rsidRPr="0088384C" w:rsidRDefault="0015376D" w:rsidP="005D6D88">
      <w:pPr>
        <w:pStyle w:val="1"/>
      </w:pPr>
      <w:r w:rsidRPr="00B1055F">
        <w:tab/>
        <w:t>Identification details: Tender no</w:t>
      </w:r>
      <w:r w:rsidR="004A0A83" w:rsidRPr="00B1055F">
        <w:t xml:space="preserve">: </w:t>
      </w:r>
      <w:r w:rsidR="000832CA">
        <w:t>2488</w:t>
      </w:r>
      <w:r w:rsidR="00D25425">
        <w:t>G</w:t>
      </w:r>
      <w:r w:rsidR="000832CA">
        <w:t>S</w:t>
      </w:r>
    </w:p>
    <w:p w:rsidR="0015376D" w:rsidRDefault="0015376D" w:rsidP="005D6D88">
      <w:pPr>
        <w:pStyle w:val="1"/>
      </w:pPr>
      <w:r w:rsidRPr="00B1055F">
        <w:tab/>
        <w:t>Postal address: P.O</w:t>
      </w:r>
      <w:r w:rsidR="00015088" w:rsidRPr="00B1055F">
        <w:t>.</w:t>
      </w:r>
      <w:r w:rsidRPr="00B1055F">
        <w:t xml:space="preserve"> Box 38766, Booysens</w:t>
      </w:r>
      <w:r w:rsidR="00450B0D" w:rsidRPr="00B1055F">
        <w:t>, 2016</w:t>
      </w:r>
    </w:p>
    <w:p w:rsidR="000E240A" w:rsidRPr="00B1055F" w:rsidRDefault="000E240A" w:rsidP="005D6D88">
      <w:pPr>
        <w:pStyle w:val="1"/>
      </w:pPr>
    </w:p>
    <w:p w:rsidR="00720EF6" w:rsidRPr="00B1055F" w:rsidRDefault="00BF7EDF" w:rsidP="005D6D88">
      <w:pPr>
        <w:pStyle w:val="1"/>
      </w:pPr>
      <w:r w:rsidRPr="00B1055F">
        <w:t>F2.13.6</w:t>
      </w:r>
      <w:r w:rsidR="00450B0D" w:rsidRPr="00B1055F">
        <w:t xml:space="preserve"> A two envelope system will not be followed</w:t>
      </w:r>
    </w:p>
    <w:p w:rsidR="00450B0D" w:rsidRPr="00B1055F" w:rsidRDefault="00450B0D" w:rsidP="005D6D88">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044207" w:rsidP="005D6D88">
      <w:pPr>
        <w:pStyle w:val="1"/>
      </w:pPr>
      <w:r>
        <w:t>F2.16</w:t>
      </w:r>
      <w:r>
        <w:tab/>
      </w:r>
      <w:r w:rsidRPr="000E240A">
        <w:t>The tender offer’</w:t>
      </w:r>
      <w:r w:rsidR="00450B0D" w:rsidRPr="000E240A">
        <w:t xml:space="preserve">s validity period is </w:t>
      </w:r>
      <w:r w:rsidR="00CE0B7E" w:rsidRPr="000E240A">
        <w:t>1</w:t>
      </w:r>
      <w:r w:rsidR="00012462" w:rsidRPr="000E240A">
        <w:t>5</w:t>
      </w:r>
      <w:r w:rsidR="00CE0B7E" w:rsidRPr="000E240A">
        <w:t>0</w:t>
      </w:r>
      <w:r w:rsidR="00450B0D" w:rsidRPr="000E240A">
        <w:t xml:space="preserve"> days</w:t>
      </w:r>
      <w:r w:rsidR="006B1D31" w:rsidRPr="000E240A">
        <w:t>.</w:t>
      </w:r>
    </w:p>
    <w:p w:rsidR="006B1D31" w:rsidRPr="00B1055F" w:rsidRDefault="006B1D31" w:rsidP="005D6D88">
      <w:pPr>
        <w:pStyle w:val="1"/>
      </w:pPr>
      <w:r>
        <w:t xml:space="preserve">F2.16.2 The tender must consider extending the validity period if requested by the </w:t>
      </w:r>
      <w:r w:rsidR="00B96FE7">
        <w:t>Purchaser</w:t>
      </w:r>
      <w:r>
        <w:t>.</w:t>
      </w:r>
    </w:p>
    <w:p w:rsidR="00BF7EDF" w:rsidRPr="00B1055F" w:rsidRDefault="001955FE" w:rsidP="005D6D88">
      <w:pPr>
        <w:pStyle w:val="1"/>
      </w:pPr>
      <w:r w:rsidRPr="00B1055F">
        <w:t>F3.4</w:t>
      </w:r>
      <w:r w:rsidRPr="00B1055F">
        <w:tab/>
        <w:t>Tender offers/quotes will be opened by City Power SCM unit, in accordance with City Power procurement policy, in the presence of City Power Legal Representative.</w:t>
      </w:r>
    </w:p>
    <w:p w:rsidR="00A13A17" w:rsidRDefault="00154D8E" w:rsidP="000832CA">
      <w:pPr>
        <w:pStyle w:val="1"/>
      </w:pPr>
      <w:r w:rsidRPr="00B1055F">
        <w:t>F3.11</w:t>
      </w:r>
      <w:r>
        <w:t xml:space="preserve">.3 </w:t>
      </w:r>
      <w:r w:rsidRPr="00B1055F">
        <w:t>Method</w:t>
      </w:r>
      <w:r>
        <w:t xml:space="preserve"> 2 will be used to evaluate the offers</w:t>
      </w:r>
    </w:p>
    <w:p w:rsidR="00AE0981" w:rsidRPr="00B1055F" w:rsidRDefault="00E91D7E" w:rsidP="00AE0981">
      <w:pPr>
        <w:pStyle w:val="1"/>
      </w:pPr>
      <w:r>
        <w:t>City power reserves the</w:t>
      </w:r>
      <w:r w:rsidR="003A3215">
        <w:t xml:space="preserve"> </w:t>
      </w:r>
      <w:r w:rsidR="008801C3">
        <w:t xml:space="preserve">right to award the bid </w:t>
      </w:r>
      <w:r w:rsidR="000832CA">
        <w:t xml:space="preserve">to Maximum of One (1) Service provider </w:t>
      </w:r>
      <w:r w:rsidR="00AE0981" w:rsidRPr="00BA5893">
        <w:t>to be appointed.</w:t>
      </w:r>
    </w:p>
    <w:p w:rsidR="00A13A17" w:rsidRPr="0022172D" w:rsidRDefault="001224AB" w:rsidP="0022172D">
      <w:pPr>
        <w:pStyle w:val="1"/>
      </w:pPr>
      <w:r w:rsidRPr="00E91D7E">
        <w:t>The minimum threshold for functionality is</w:t>
      </w:r>
      <w:r w:rsidR="008236D8">
        <w:t xml:space="preserve"> </w:t>
      </w:r>
      <w:r w:rsidR="0045557D">
        <w:rPr>
          <w:i/>
        </w:rPr>
        <w:t>7</w:t>
      </w:r>
      <w:r w:rsidR="0072109F">
        <w:rPr>
          <w:i/>
        </w:rPr>
        <w:t>0</w:t>
      </w:r>
      <w:r w:rsidR="001506D1" w:rsidRPr="00E91D7E">
        <w:rPr>
          <w:i/>
        </w:rPr>
        <w:t xml:space="preserve">% </w:t>
      </w:r>
      <w:r w:rsidRPr="00E91D7E">
        <w:t xml:space="preserve">(Only </w:t>
      </w:r>
      <w:r w:rsidR="0080292D">
        <w:t xml:space="preserve">bidders </w:t>
      </w:r>
      <w:r w:rsidR="00E91D7E" w:rsidRPr="00E91D7E">
        <w:rPr>
          <w:i/>
        </w:rPr>
        <w:t>who obta</w:t>
      </w:r>
      <w:r w:rsidR="0045557D">
        <w:rPr>
          <w:i/>
        </w:rPr>
        <w:t>in 7</w:t>
      </w:r>
      <w:r w:rsidR="0072109F">
        <w:rPr>
          <w:i/>
        </w:rPr>
        <w:t>0</w:t>
      </w:r>
      <w:r w:rsidR="00E91D7E">
        <w:rPr>
          <w:i/>
        </w:rPr>
        <w:t xml:space="preserve">% </w:t>
      </w:r>
      <w:r w:rsidR="001D4407">
        <w:rPr>
          <w:i/>
        </w:rPr>
        <w:t xml:space="preserve">and above </w:t>
      </w:r>
      <w:r w:rsidR="00E91D7E">
        <w:rPr>
          <w:i/>
        </w:rPr>
        <w:t>on functionality</w:t>
      </w:r>
      <w:r w:rsidR="00E91D7E" w:rsidRPr="00E91D7E">
        <w:rPr>
          <w:i/>
        </w:rPr>
        <w:t xml:space="preserve"> </w:t>
      </w:r>
      <w:r w:rsidR="00E91D7E" w:rsidRPr="00E91D7E">
        <w:t>will</w:t>
      </w:r>
      <w:r w:rsidRPr="00E91D7E">
        <w:t xml:space="preserve"> be evaluated </w:t>
      </w:r>
      <w:r w:rsidR="00154D8E" w:rsidRPr="00E91D7E">
        <w:t xml:space="preserve">further </w:t>
      </w:r>
      <w:r w:rsidRPr="00E91D7E">
        <w:t>on Price and B</w:t>
      </w:r>
      <w:r w:rsidR="003E47FF" w:rsidRPr="00E91D7E">
        <w:t>-BB</w:t>
      </w:r>
      <w:r w:rsidR="0022172D">
        <w:t>EE</w:t>
      </w: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0832CA" w:rsidRDefault="000832CA" w:rsidP="001224AB">
      <w:pPr>
        <w:tabs>
          <w:tab w:val="left" w:pos="900"/>
          <w:tab w:val="left" w:pos="2880"/>
          <w:tab w:val="left" w:pos="5760"/>
          <w:tab w:val="left" w:pos="7920"/>
        </w:tabs>
        <w:jc w:val="both"/>
        <w:rPr>
          <w:rFonts w:ascii="Arial" w:hAnsi="Arial" w:cs="Arial"/>
          <w:b/>
          <w:bCs/>
          <w:lang w:val="en-US"/>
        </w:rPr>
      </w:pPr>
    </w:p>
    <w:p w:rsidR="0085443F" w:rsidRDefault="0085443F"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A13A17" w:rsidRDefault="00A13A17" w:rsidP="001224AB">
      <w:pPr>
        <w:tabs>
          <w:tab w:val="left" w:pos="900"/>
          <w:tab w:val="left" w:pos="2880"/>
          <w:tab w:val="left" w:pos="5760"/>
          <w:tab w:val="left" w:pos="7920"/>
        </w:tabs>
        <w:jc w:val="both"/>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lastRenderedPageBreak/>
        <w:t xml:space="preserve">  </w:t>
      </w:r>
      <w:r w:rsidR="001224AB" w:rsidRPr="00B1055F">
        <w:rPr>
          <w:rFonts w:ascii="Arial" w:hAnsi="Arial" w:cs="Arial"/>
          <w:b/>
        </w:rPr>
        <w:t xml:space="preserve">THE </w:t>
      </w:r>
      <w:r w:rsidR="000E240A">
        <w:rPr>
          <w:rFonts w:ascii="Arial" w:hAnsi="Arial" w:cs="Arial"/>
          <w:b/>
        </w:rPr>
        <w:t>80/2</w:t>
      </w:r>
      <w:r w:rsidR="007F0AF3">
        <w:rPr>
          <w:rFonts w:ascii="Arial" w:hAnsi="Arial" w:cs="Arial"/>
          <w:b/>
        </w:rPr>
        <w:t>0</w:t>
      </w:r>
      <w:r w:rsidR="001224AB" w:rsidRPr="00B1055F">
        <w:rPr>
          <w:rFonts w:ascii="Arial" w:hAnsi="Arial" w:cs="Arial"/>
          <w:b/>
        </w:rPr>
        <w:t xml:space="preserve">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0E240A">
        <w:rPr>
          <w:rFonts w:ascii="Arial" w:hAnsi="Arial" w:cs="Arial"/>
        </w:rPr>
        <w:t>A maximum of 80</w:t>
      </w:r>
      <w:r w:rsidR="001224AB" w:rsidRPr="00B1055F">
        <w:rPr>
          <w:rFonts w:ascii="Arial" w:hAnsi="Arial" w:cs="Arial"/>
        </w:rPr>
        <w:t xml:space="preserve">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E240A">
        <w:rPr>
          <w:rFonts w:ascii="Arial" w:hAnsi="Arial" w:cs="Arial"/>
          <w:b/>
        </w:rPr>
        <w:t>8</w:t>
      </w:r>
      <w:r w:rsidRPr="00B1055F">
        <w:rPr>
          <w:rFonts w:ascii="Arial" w:hAnsi="Arial" w:cs="Arial"/>
          <w:b/>
        </w:rPr>
        <w:t>0/</w:t>
      </w:r>
      <w:r w:rsidR="000E240A">
        <w:rPr>
          <w:rFonts w:ascii="Arial" w:hAnsi="Arial" w:cs="Arial"/>
          <w:b/>
        </w:rPr>
        <w:t>2</w:t>
      </w:r>
      <w:r w:rsidR="007F0AF3">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0E240A" w:rsidRPr="00D7428C">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pt" o:ole="" fillcolor="window">
            <v:imagedata r:id="rId18" o:title=""/>
          </v:shape>
          <o:OLEObject Type="Embed" ProgID="Equation.3" ShapeID="_x0000_i1025" DrawAspect="Content" ObjectID="_1729592062" r:id="rId19"/>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336F7A">
      <w:pPr>
        <w:jc w:val="both"/>
        <w:rPr>
          <w:rFonts w:ascii="Arial" w:hAnsi="Arial" w:cs="Ari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918"/>
      </w:tblGrid>
      <w:tr w:rsidR="00EE408E" w:rsidRPr="00B1055F" w:rsidTr="000E240A">
        <w:trPr>
          <w:trHeight w:val="667"/>
        </w:trPr>
        <w:tc>
          <w:tcPr>
            <w:tcW w:w="4580"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4918" w:type="dxa"/>
            <w:shd w:val="clear" w:color="auto" w:fill="auto"/>
          </w:tcPr>
          <w:p w:rsidR="00EE408E" w:rsidRPr="00B1055F" w:rsidRDefault="00EE408E"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EE408E" w:rsidRPr="00B1055F" w:rsidRDefault="001D0FAA"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 xml:space="preserve"> (80/2</w:t>
            </w:r>
            <w:r w:rsidR="00EE408E" w:rsidRPr="00B1055F">
              <w:rPr>
                <w:rFonts w:ascii="Arial" w:hAnsi="Arial" w:cs="Arial"/>
                <w:b/>
                <w:kern w:val="24"/>
                <w:sz w:val="20"/>
                <w:szCs w:val="20"/>
              </w:rPr>
              <w:t>0 system)</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8</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EE408E" w:rsidRPr="00B1055F" w:rsidTr="000E240A">
        <w:trPr>
          <w:trHeight w:val="440"/>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r>
      <w:tr w:rsidR="00EE408E" w:rsidRPr="00B1055F" w:rsidTr="000E240A">
        <w:trPr>
          <w:trHeight w:val="352"/>
        </w:trPr>
        <w:tc>
          <w:tcPr>
            <w:tcW w:w="4580"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4918" w:type="dxa"/>
            <w:shd w:val="clear" w:color="auto" w:fill="auto"/>
          </w:tcPr>
          <w:p w:rsidR="00EE408E" w:rsidRPr="00B1055F" w:rsidRDefault="00EE408E"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076B45" w:rsidRDefault="00076B45" w:rsidP="00A907D7">
      <w:pPr>
        <w:tabs>
          <w:tab w:val="left" w:pos="1134"/>
          <w:tab w:val="left" w:pos="1418"/>
          <w:tab w:val="left" w:pos="2700"/>
          <w:tab w:val="left" w:pos="7920"/>
        </w:tabs>
        <w:jc w:val="both"/>
        <w:rPr>
          <w:rFonts w:ascii="Arial" w:hAnsi="Arial" w:cs="Arial"/>
        </w:rPr>
      </w:pPr>
    </w:p>
    <w:p w:rsidR="00E46D35" w:rsidRDefault="00E46D35"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DC54D0" w:rsidRPr="00A13A17"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9C42EC">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9C42EC">
      <w:pPr>
        <w:pStyle w:val="ListParagraph"/>
        <w:numPr>
          <w:ilvl w:val="0"/>
          <w:numId w:val="68"/>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Pr="007A665B" w:rsidRDefault="00076B45" w:rsidP="007A665B">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A13A17" w:rsidRDefault="00A13A17" w:rsidP="009C37CD">
      <w:pPr>
        <w:tabs>
          <w:tab w:val="left" w:pos="-1440"/>
          <w:tab w:val="left" w:pos="3690"/>
        </w:tabs>
        <w:ind w:left="3510" w:hanging="3600"/>
        <w:jc w:val="both"/>
        <w:rPr>
          <w:rFonts w:ascii="Arial" w:hAnsi="Arial" w:cs="Arial"/>
        </w:rPr>
      </w:pP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A13A17">
      <w:pPr>
        <w:overflowPunct/>
        <w:jc w:val="both"/>
        <w:textAlignment w:val="auto"/>
        <w:rPr>
          <w:rFonts w:ascii="Arial" w:hAnsi="Arial" w:cs="Arial"/>
          <w:b/>
          <w:bCs/>
          <w:sz w:val="22"/>
          <w:szCs w:val="22"/>
          <w:lang w:val="en-US"/>
        </w:rPr>
      </w:pPr>
    </w:p>
    <w:p w:rsidR="00641DC0" w:rsidRPr="00BB7833"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641DC0">
      <w:pPr>
        <w:overflowPunct/>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641DC0">
      <w:pPr>
        <w:overflowPunct/>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A87FE4">
      <w:pPr>
        <w:overflowPunct/>
        <w:ind w:left="720" w:hanging="720"/>
        <w:textAlignment w:val="auto"/>
        <w:rPr>
          <w:rFonts w:ascii="Arial" w:hAnsi="Arial" w:cs="Arial"/>
          <w:i/>
          <w:iCs/>
          <w:sz w:val="22"/>
          <w:szCs w:val="22"/>
          <w:lang w:val="en-US"/>
        </w:rPr>
      </w:pPr>
    </w:p>
    <w:p w:rsidR="00641DC0" w:rsidRPr="00BB7833" w:rsidRDefault="00641DC0" w:rsidP="00A13A17">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A13A17">
      <w:pPr>
        <w:overflowPunct/>
        <w:jc w:val="both"/>
        <w:textAlignment w:val="auto"/>
        <w:rPr>
          <w:i/>
          <w:iCs/>
          <w:sz w:val="18"/>
          <w:szCs w:val="18"/>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641DC0">
      <w:pPr>
        <w:overflowPunct/>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A13A17">
      <w:pPr>
        <w:overflowPunct/>
        <w:jc w:val="both"/>
        <w:textAlignment w:val="auto"/>
        <w:rPr>
          <w:rFonts w:ascii="Arial" w:hAnsi="Arial" w:cs="Arial"/>
          <w:sz w:val="22"/>
          <w:szCs w:val="22"/>
          <w:lang w:val="en-US"/>
        </w:rPr>
      </w:pPr>
    </w:p>
    <w:p w:rsidR="00663F19"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A13A17">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A13A17">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A13A1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A13A17">
      <w:pPr>
        <w:overflowPunct/>
        <w:ind w:left="720" w:hanging="720"/>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A13A17">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C746EB">
        <w:rPr>
          <w:rFonts w:ascii="Arial" w:hAnsi="Arial" w:cs="Arial"/>
          <w:sz w:val="22"/>
          <w:szCs w:val="22"/>
          <w:lang w:val="en-US"/>
        </w:rPr>
        <w:t xml:space="preserve">CIDB </w:t>
      </w:r>
      <w:r>
        <w:rPr>
          <w:rFonts w:ascii="Arial" w:hAnsi="Arial" w:cs="Arial"/>
          <w:sz w:val="22"/>
          <w:szCs w:val="22"/>
          <w:lang w:val="en-US"/>
        </w:rPr>
        <w:t>website and in the government Tender Bulletin for the media in which the original tender invitation was advertised.</w:t>
      </w:r>
    </w:p>
    <w:p w:rsidR="000F5F92" w:rsidRDefault="000F5F92"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A13A17">
      <w:pPr>
        <w:overflowPunct/>
        <w:jc w:val="both"/>
        <w:textAlignment w:val="auto"/>
        <w:rPr>
          <w:rFonts w:ascii="Arial" w:hAnsi="Arial" w:cs="Arial"/>
          <w:sz w:val="22"/>
          <w:szCs w:val="22"/>
          <w:lang w:val="en-US"/>
        </w:rPr>
      </w:pPr>
    </w:p>
    <w:p w:rsidR="007A665B" w:rsidRDefault="007A665B"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F.1.6.2.2 </w:t>
      </w:r>
      <w:r>
        <w:rPr>
          <w:rFonts w:ascii="Arial" w:hAnsi="Arial" w:cs="Arial"/>
          <w:sz w:val="22"/>
          <w:szCs w:val="22"/>
          <w:lang w:val="en-US"/>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A13A17">
      <w:pPr>
        <w:overflowPunct/>
        <w:jc w:val="both"/>
        <w:textAlignment w:val="auto"/>
        <w:rPr>
          <w:rFonts w:ascii="Arial,Bold" w:hAnsi="Arial,Bold" w:cs="Arial,Bold"/>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A13A17">
      <w:pPr>
        <w:overflowPunct/>
        <w:jc w:val="both"/>
        <w:textAlignment w:val="auto"/>
        <w:rPr>
          <w:rFonts w:ascii="Arial" w:hAnsi="Arial" w:cs="Arial"/>
          <w:b/>
          <w:bCs/>
          <w:sz w:val="22"/>
          <w:szCs w:val="22"/>
          <w:lang w:val="en-US"/>
        </w:rPr>
      </w:pPr>
    </w:p>
    <w:p w:rsidR="00BB7833"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r w:rsidR="00020E37">
        <w:rPr>
          <w:rFonts w:ascii="Arial" w:hAnsi="Arial" w:cs="Arial"/>
          <w:sz w:val="22"/>
          <w:szCs w:val="22"/>
          <w:lang w:val="en-US"/>
        </w:rPr>
        <w:t xml:space="preserve">. </w:t>
      </w: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A13A17">
      <w:pPr>
        <w:overflowPunct/>
        <w:jc w:val="both"/>
        <w:textAlignment w:val="auto"/>
        <w:rPr>
          <w:rFonts w:ascii="Arial" w:hAnsi="Arial" w:cs="Arial"/>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A13A17">
      <w:pPr>
        <w:overflowPunct/>
        <w:jc w:val="both"/>
        <w:textAlignment w:val="auto"/>
        <w:rPr>
          <w:rFonts w:ascii="Arial" w:hAnsi="Arial" w:cs="Arial"/>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6C339A" w:rsidRDefault="006C339A" w:rsidP="00A13A17">
      <w:pPr>
        <w:overflowPunct/>
        <w:jc w:val="both"/>
        <w:textAlignment w:val="auto"/>
        <w:rPr>
          <w:rFonts w:ascii="Arial" w:hAnsi="Arial" w:cs="Arial"/>
          <w:b/>
          <w:bCs/>
          <w:sz w:val="22"/>
          <w:szCs w:val="22"/>
          <w:lang w:val="en-US"/>
        </w:rPr>
      </w:pPr>
    </w:p>
    <w:p w:rsidR="003F6D17" w:rsidRDefault="00641DC0" w:rsidP="00A13A17">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7A665B" w:rsidRDefault="007A665B"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A13A17">
      <w:pPr>
        <w:overflowPunct/>
        <w:jc w:val="both"/>
        <w:textAlignment w:val="auto"/>
        <w:rPr>
          <w:rFonts w:ascii="Arial" w:hAnsi="Arial" w:cs="Arial"/>
          <w:b/>
          <w:bCs/>
          <w:sz w:val="22"/>
          <w:szCs w:val="22"/>
          <w:lang w:val="en-US"/>
        </w:rPr>
      </w:pPr>
    </w:p>
    <w:p w:rsidR="00641DC0" w:rsidRDefault="00641DC0" w:rsidP="00A13A17">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DC54D0" w:rsidRDefault="00DC54D0"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F.2.4 Confidentiality and copyright of documents</w:t>
      </w:r>
    </w:p>
    <w:p w:rsidR="00BB7833" w:rsidRDefault="00BB7833"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if necessary, by notifying the employer at least five working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b/>
          <w:bCs/>
          <w:sz w:val="22"/>
          <w:szCs w:val="22"/>
          <w:lang w:val="en-US"/>
        </w:rPr>
        <w:lastRenderedPageBreak/>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3F6D17" w:rsidRDefault="003F6D17" w:rsidP="003B18DD">
      <w:pPr>
        <w:overflowPunct/>
        <w:jc w:val="both"/>
        <w:textAlignment w:val="auto"/>
        <w:rPr>
          <w:rFonts w:ascii="Arial" w:hAnsi="Arial" w:cs="Arial"/>
          <w:sz w:val="22"/>
          <w:szCs w:val="22"/>
          <w:lang w:val="en-US"/>
        </w:rPr>
      </w:pPr>
    </w:p>
    <w:p w:rsidR="007A665B" w:rsidRDefault="007A665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146050" w:rsidRDefault="0014605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F.2.12 Alternative tender offers</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3B18DD">
      <w:pPr>
        <w:overflowPunct/>
        <w:jc w:val="both"/>
        <w:textAlignment w:val="auto"/>
        <w:rPr>
          <w:rFonts w:ascii="Arial" w:hAnsi="Arial" w:cs="Arial"/>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w:t>
      </w:r>
      <w:r w:rsidR="003F6D17">
        <w:rPr>
          <w:rFonts w:ascii="Arial" w:hAnsi="Arial" w:cs="Arial"/>
          <w:sz w:val="22"/>
          <w:szCs w:val="22"/>
          <w:lang w:val="en-US"/>
        </w:rPr>
        <w:t>ed otherwise in the tender data</w:t>
      </w: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CD39CC" w:rsidRDefault="00CD39CC"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F.2.15 Closing time</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w:t>
      </w:r>
      <w:r w:rsidR="00CD39CC">
        <w:rPr>
          <w:rFonts w:ascii="Arial" w:hAnsi="Arial" w:cs="Arial"/>
          <w:sz w:val="22"/>
          <w:szCs w:val="22"/>
          <w:lang w:val="en-US"/>
        </w:rPr>
        <w:t>s clearly marked as ― SUBSTITUTE</w:t>
      </w:r>
      <w:r>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3B18DD">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3B18DD">
      <w:pPr>
        <w:overflowPunct/>
        <w:jc w:val="both"/>
        <w:textAlignment w:val="auto"/>
        <w:rPr>
          <w:i/>
          <w:iCs/>
          <w:sz w:val="18"/>
          <w:szCs w:val="18"/>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F.2.18.2 </w:t>
      </w:r>
      <w:r>
        <w:rPr>
          <w:rFonts w:ascii="Arial" w:hAnsi="Arial" w:cs="Arial"/>
          <w:sz w:val="22"/>
          <w:szCs w:val="22"/>
          <w:lang w:val="en-US"/>
        </w:rPr>
        <w:t>Dispose of samples of materials provided for evaluation by the employer, where required.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5631DB" w:rsidRDefault="005631DB"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F.2.21 Check final draft</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3B18DD">
      <w:pPr>
        <w:overflowPunct/>
        <w:jc w:val="both"/>
        <w:textAlignment w:val="auto"/>
        <w:rPr>
          <w:rFonts w:ascii="Arial" w:hAnsi="Arial" w:cs="Arial"/>
          <w:i/>
          <w:i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3B18DD">
      <w:pPr>
        <w:overflowPunct/>
        <w:jc w:val="both"/>
        <w:textAlignment w:val="auto"/>
        <w:rPr>
          <w:rFonts w:ascii="Arial,Bold" w:hAnsi="Arial,Bold" w:cs="Arial,Bold"/>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F.3.3 Return late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3B18DD">
      <w:pPr>
        <w:overflowPunct/>
        <w:jc w:val="both"/>
        <w:textAlignment w:val="auto"/>
        <w:rPr>
          <w:rFonts w:ascii="Arial" w:hAnsi="Arial" w:cs="Arial"/>
          <w:b/>
          <w:bCs/>
          <w:sz w:val="22"/>
          <w:szCs w:val="22"/>
          <w:lang w:val="en-US"/>
        </w:rPr>
      </w:pPr>
    </w:p>
    <w:p w:rsidR="00814AF1"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r w:rsidR="00146050">
        <w:rPr>
          <w:rFonts w:ascii="Arial" w:hAnsi="Arial" w:cs="Arial"/>
          <w:sz w:val="22"/>
          <w:szCs w:val="22"/>
          <w:lang w:val="en-US"/>
        </w:rPr>
        <w:t>.</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F.3.4.3 </w:t>
      </w:r>
      <w:r>
        <w:rPr>
          <w:rFonts w:ascii="Arial" w:hAnsi="Arial" w:cs="Arial"/>
          <w:sz w:val="22"/>
          <w:szCs w:val="22"/>
          <w:lang w:val="en-US"/>
        </w:rPr>
        <w:t>Make available the record outlined in F.3.4.2 to all interested persons upon request.</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3B18DD">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5631DB" w:rsidRDefault="005631DB"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3B18DD">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3B18DD">
      <w:pPr>
        <w:overflowPunct/>
        <w:ind w:left="720" w:hanging="720"/>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0B6FB3" w:rsidRDefault="000B6FB3" w:rsidP="003B18DD">
      <w:pPr>
        <w:overflowPunct/>
        <w:jc w:val="both"/>
        <w:textAlignment w:val="auto"/>
        <w:rPr>
          <w:rFonts w:ascii="Arial" w:hAnsi="Arial" w:cs="Arial"/>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A3001" w:rsidRDefault="006A3001"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3B18DD">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3F6D17" w:rsidRDefault="003F6D17"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3B18DD">
      <w:pPr>
        <w:overflowPunct/>
        <w:jc w:val="both"/>
        <w:textAlignment w:val="auto"/>
        <w:rPr>
          <w:rFonts w:ascii="Arial" w:hAnsi="Arial" w:cs="Arial"/>
          <w:sz w:val="22"/>
          <w:szCs w:val="22"/>
          <w:lang w:val="en-US"/>
        </w:rPr>
      </w:pP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p>
    <w:p w:rsidR="00641DC0" w:rsidRDefault="00641DC0" w:rsidP="003B18DD">
      <w:pPr>
        <w:overflowPunct/>
        <w:ind w:left="720"/>
        <w:jc w:val="both"/>
        <w:textAlignment w:val="auto"/>
        <w:rPr>
          <w:rFonts w:ascii="Arial" w:hAnsi="Arial" w:cs="Arial"/>
          <w:sz w:val="22"/>
          <w:szCs w:val="22"/>
          <w:lang w:val="en-US"/>
        </w:rPr>
      </w:pP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3B18DD"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3B18DD">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3B18DD" w:rsidRDefault="006A3001" w:rsidP="00A84525">
      <w:pPr>
        <w:tabs>
          <w:tab w:val="left" w:pos="900"/>
          <w:tab w:val="left" w:pos="1260"/>
          <w:tab w:val="left" w:pos="3544"/>
          <w:tab w:val="left" w:pos="5245"/>
          <w:tab w:val="left" w:pos="6663"/>
          <w:tab w:val="left" w:pos="7920"/>
        </w:tabs>
        <w:jc w:val="both"/>
        <w:outlineLvl w:val="0"/>
        <w:rPr>
          <w:rFonts w:ascii="Arial" w:hAnsi="Arial"/>
          <w:b/>
        </w:rPr>
      </w:pPr>
      <w:r>
        <w:rPr>
          <w:rFonts w:ascii="Arial" w:hAnsi="Arial"/>
          <w:b/>
        </w:rPr>
        <w:tab/>
      </w:r>
      <w:r>
        <w:rPr>
          <w:rFonts w:ascii="Arial" w:hAnsi="Arial"/>
          <w:b/>
        </w:rPr>
        <w:tab/>
      </w:r>
    </w:p>
    <w:p w:rsidR="00BD089F" w:rsidRPr="00687638" w:rsidRDefault="003B18DD" w:rsidP="003B18DD">
      <w:pPr>
        <w:tabs>
          <w:tab w:val="left" w:pos="900"/>
          <w:tab w:val="left" w:pos="1260"/>
          <w:tab w:val="left" w:pos="3544"/>
          <w:tab w:val="left" w:pos="5245"/>
          <w:tab w:val="left" w:pos="6663"/>
          <w:tab w:val="left" w:pos="7920"/>
        </w:tabs>
        <w:outlineLvl w:val="0"/>
        <w:rPr>
          <w:rFonts w:ascii="Arial" w:hAnsi="Arial"/>
          <w:b/>
          <w:sz w:val="22"/>
          <w:szCs w:val="22"/>
        </w:rPr>
      </w:pPr>
      <w:r>
        <w:rPr>
          <w:rFonts w:ascii="Arial" w:hAnsi="Arial"/>
          <w:b/>
        </w:rPr>
        <w:tab/>
      </w:r>
      <w:r>
        <w:rPr>
          <w:rFonts w:ascii="Arial" w:hAnsi="Arial"/>
          <w:b/>
        </w:rPr>
        <w:tab/>
      </w:r>
      <w:r>
        <w:rPr>
          <w:rFonts w:ascii="Arial" w:hAnsi="Arial"/>
          <w:b/>
        </w:rPr>
        <w:tab/>
      </w:r>
      <w:r w:rsidR="00BD089F"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0.6pt;height:33pt" o:ole="" fillcolor="window">
            <v:imagedata r:id="rId20" o:title=""/>
          </v:shape>
          <o:OLEObject Type="Embed" ProgID="Equation.3" ShapeID="_x0000_i1026" DrawAspect="Content" ObjectID="_1729592063" r:id="rId21"/>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E91D7E">
        <w:rPr>
          <w:rFonts w:ascii="Arial" w:hAnsi="Arial" w:cs="Arial"/>
          <w:sz w:val="22"/>
          <w:szCs w:val="22"/>
          <w:lang w:val="en-US"/>
        </w:rPr>
        <w:t>(a)(ii) An employer of state may apply the formula in paragraph (i) for price quotations with a value</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less than R30 000, if and when appropriate:</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6B5C72" w:rsidRPr="00E91D7E">
        <w:rPr>
          <w:rFonts w:ascii="Arial" w:hAnsi="Arial" w:cs="Arial"/>
          <w:sz w:val="22"/>
          <w:szCs w:val="22"/>
          <w:lang w:val="en-US"/>
        </w:rPr>
        <w:tab/>
      </w:r>
      <w:r w:rsidRPr="00E91D7E">
        <w:rPr>
          <w:rFonts w:ascii="Arial" w:hAnsi="Arial" w:cs="Arial"/>
          <w:sz w:val="22"/>
          <w:szCs w:val="22"/>
          <w:lang w:val="en-US"/>
        </w:rPr>
        <w:t>(b) Subject to subparagraph(4)(c), points must be awarded to a tender for attaining the B-BBEE</w:t>
      </w:r>
    </w:p>
    <w:p w:rsidR="009761FB"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status level of contributor in accordance with the table below:</w:t>
      </w:r>
    </w:p>
    <w:p w:rsidR="00641DC0" w:rsidRPr="00E91D7E"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745"/>
      </w:tblGrid>
      <w:tr w:rsidR="00252A40" w:rsidRPr="00E91D7E" w:rsidTr="006A3001">
        <w:trPr>
          <w:trHeight w:val="285"/>
        </w:trPr>
        <w:tc>
          <w:tcPr>
            <w:tcW w:w="4315" w:type="dxa"/>
          </w:tcPr>
          <w:p w:rsidR="00252A40" w:rsidRPr="00E91D7E" w:rsidRDefault="00252A40" w:rsidP="001D76EF">
            <w:pPr>
              <w:overflowPunct/>
              <w:textAlignment w:val="auto"/>
              <w:rPr>
                <w:rFonts w:ascii="Arial" w:hAnsi="Arial" w:cs="Arial"/>
                <w:color w:val="000000"/>
                <w:sz w:val="22"/>
                <w:szCs w:val="22"/>
                <w:lang w:val="en-US"/>
              </w:rPr>
            </w:pPr>
            <w:r w:rsidRPr="00E91D7E">
              <w:rPr>
                <w:rFonts w:ascii="Arial" w:hAnsi="Arial" w:cs="Arial"/>
                <w:b/>
                <w:bCs/>
                <w:color w:val="000000"/>
                <w:sz w:val="22"/>
                <w:szCs w:val="22"/>
                <w:lang w:val="en-US"/>
              </w:rPr>
              <w:t xml:space="preserve">B-BBEE status level of contributor </w:t>
            </w:r>
          </w:p>
        </w:tc>
        <w:tc>
          <w:tcPr>
            <w:tcW w:w="5745" w:type="dxa"/>
          </w:tcPr>
          <w:p w:rsidR="00252A40" w:rsidRPr="00E91D7E" w:rsidRDefault="00355B8A" w:rsidP="001D76EF">
            <w:pPr>
              <w:overflowPunct/>
              <w:textAlignment w:val="auto"/>
              <w:rPr>
                <w:rFonts w:ascii="Arial" w:hAnsi="Arial" w:cs="Arial"/>
                <w:sz w:val="22"/>
                <w:szCs w:val="22"/>
                <w:lang w:val="en-US"/>
              </w:rPr>
            </w:pPr>
            <w:r w:rsidRPr="00E91D7E">
              <w:rPr>
                <w:rFonts w:ascii="Arial" w:hAnsi="Arial" w:cs="Arial"/>
                <w:sz w:val="22"/>
                <w:szCs w:val="22"/>
                <w:lang w:val="en-US"/>
              </w:rPr>
              <w:t>Number of points</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20</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18</w:t>
            </w:r>
          </w:p>
        </w:tc>
      </w:tr>
      <w:tr w:rsidR="001D76EF" w:rsidRPr="00E91D7E" w:rsidTr="006A3001">
        <w:trPr>
          <w:trHeight w:val="100"/>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3</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16</w:t>
            </w:r>
          </w:p>
        </w:tc>
      </w:tr>
      <w:tr w:rsidR="00A84525" w:rsidRPr="00E91D7E" w:rsidTr="006A3001">
        <w:trPr>
          <w:trHeight w:val="285"/>
        </w:trPr>
        <w:tc>
          <w:tcPr>
            <w:tcW w:w="431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c>
          <w:tcPr>
            <w:tcW w:w="5745" w:type="dxa"/>
          </w:tcPr>
          <w:p w:rsidR="00A84525" w:rsidRPr="00E91D7E" w:rsidRDefault="00A84525" w:rsidP="001D76EF">
            <w:pPr>
              <w:overflowPunct/>
              <w:textAlignment w:val="auto"/>
              <w:rPr>
                <w:rFonts w:ascii="Arial" w:hAnsi="Arial" w:cs="Arial"/>
                <w:sz w:val="22"/>
                <w:szCs w:val="22"/>
                <w:lang w:val="en-US"/>
              </w:rPr>
            </w:pPr>
            <w:r w:rsidRPr="00E91D7E">
              <w:rPr>
                <w:rFonts w:ascii="Arial" w:hAnsi="Arial" w:cs="Arial"/>
                <w:sz w:val="22"/>
                <w:szCs w:val="22"/>
                <w:lang w:val="en-US"/>
              </w:rPr>
              <w:t>12</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5</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6</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7</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4</w:t>
            </w:r>
          </w:p>
        </w:tc>
      </w:tr>
      <w:tr w:rsidR="001D76EF" w:rsidRPr="00E91D7E" w:rsidTr="006A3001">
        <w:trPr>
          <w:trHeight w:val="285"/>
        </w:trPr>
        <w:tc>
          <w:tcPr>
            <w:tcW w:w="431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8</w:t>
            </w:r>
          </w:p>
        </w:tc>
        <w:tc>
          <w:tcPr>
            <w:tcW w:w="5745" w:type="dxa"/>
          </w:tcPr>
          <w:p w:rsidR="001D76EF" w:rsidRPr="00E91D7E" w:rsidRDefault="001D76EF" w:rsidP="001D76EF">
            <w:pPr>
              <w:overflowPunct/>
              <w:textAlignment w:val="auto"/>
              <w:rPr>
                <w:rFonts w:ascii="Arial" w:hAnsi="Arial" w:cs="Arial"/>
                <w:sz w:val="22"/>
                <w:szCs w:val="22"/>
                <w:lang w:val="en-US"/>
              </w:rPr>
            </w:pPr>
            <w:r w:rsidRPr="00E91D7E">
              <w:rPr>
                <w:rFonts w:ascii="Arial" w:hAnsi="Arial" w:cs="Arial"/>
                <w:sz w:val="22"/>
                <w:szCs w:val="22"/>
                <w:lang w:val="en-US"/>
              </w:rPr>
              <w:t>2</w:t>
            </w:r>
          </w:p>
        </w:tc>
      </w:tr>
      <w:tr w:rsidR="00036B1A" w:rsidRPr="00E91D7E" w:rsidTr="006A3001">
        <w:trPr>
          <w:trHeight w:val="285"/>
        </w:trPr>
        <w:tc>
          <w:tcPr>
            <w:tcW w:w="431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t>Non-compliant contributor</w:t>
            </w:r>
          </w:p>
        </w:tc>
        <w:tc>
          <w:tcPr>
            <w:tcW w:w="5745" w:type="dxa"/>
          </w:tcPr>
          <w:p w:rsidR="00036B1A" w:rsidRPr="00E91D7E" w:rsidRDefault="00036B1A" w:rsidP="001D76EF">
            <w:pPr>
              <w:overflowPunct/>
              <w:textAlignment w:val="auto"/>
              <w:rPr>
                <w:rFonts w:ascii="Arial" w:hAnsi="Arial" w:cs="Arial"/>
                <w:sz w:val="22"/>
                <w:szCs w:val="22"/>
                <w:lang w:val="en-US"/>
              </w:rPr>
            </w:pPr>
            <w:r w:rsidRPr="00E91D7E">
              <w:rPr>
                <w:rFonts w:ascii="Arial" w:hAnsi="Arial" w:cs="Arial"/>
                <w:sz w:val="22"/>
                <w:szCs w:val="22"/>
                <w:lang w:val="en-US"/>
              </w:rPr>
              <w:t>0</w:t>
            </w:r>
          </w:p>
        </w:tc>
      </w:tr>
    </w:tbl>
    <w:p w:rsidR="00687638" w:rsidRPr="00E91D7E" w:rsidRDefault="00687638" w:rsidP="00641DC0">
      <w:pPr>
        <w:overflowPunct/>
        <w:textAlignment w:val="auto"/>
        <w:rPr>
          <w:rFonts w:ascii="Arial" w:hAnsi="Arial" w:cs="Arial"/>
          <w:lang w:val="en-US"/>
        </w:rPr>
      </w:pPr>
    </w:p>
    <w:p w:rsidR="00252A40" w:rsidRDefault="00252A40" w:rsidP="00641DC0">
      <w:pPr>
        <w:overflowPunct/>
        <w:textAlignment w:val="auto"/>
        <w:rPr>
          <w:rFonts w:ascii="Arial" w:hAnsi="Arial" w:cs="Arial"/>
          <w:sz w:val="22"/>
          <w:szCs w:val="22"/>
          <w:lang w:val="en-US"/>
        </w:rPr>
      </w:pPr>
    </w:p>
    <w:p w:rsidR="003A0A43" w:rsidRPr="00E91D7E" w:rsidRDefault="003A0A43" w:rsidP="00641DC0">
      <w:pPr>
        <w:overflowPunct/>
        <w:textAlignment w:val="auto"/>
        <w:rPr>
          <w:rFonts w:ascii="Arial" w:hAnsi="Arial" w:cs="Arial"/>
          <w:sz w:val="22"/>
          <w:szCs w:val="22"/>
          <w:lang w:val="en-US"/>
        </w:rPr>
      </w:pP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(c) A maximum of 20 points may be allocated in accordance with subparagraph (4)(b)</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(d) The points scored by tender in respect of B-BBEE contribution contemplated in</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contemplated in subparagraph (4) (b) must be added to the points scored for price as</w:t>
      </w:r>
    </w:p>
    <w:p w:rsidR="00641DC0" w:rsidRPr="00E91D7E"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calculated in accordance with subparagraph (4)(a).</w:t>
      </w:r>
    </w:p>
    <w:p w:rsidR="00641DC0" w:rsidRPr="00E91D7E" w:rsidRDefault="00641DC0" w:rsidP="003B18DD">
      <w:pPr>
        <w:overflowPunct/>
        <w:jc w:val="both"/>
        <w:textAlignment w:val="auto"/>
        <w:rPr>
          <w:rFonts w:ascii="Arial" w:hAnsi="Arial" w:cs="Arial"/>
          <w:sz w:val="22"/>
          <w:szCs w:val="22"/>
          <w:lang w:val="en-US"/>
        </w:rPr>
      </w:pPr>
      <w:r w:rsidRPr="00E91D7E">
        <w:rPr>
          <w:rFonts w:ascii="Arial" w:hAnsi="Arial" w:cs="Arial"/>
          <w:sz w:val="22"/>
          <w:szCs w:val="22"/>
          <w:lang w:val="en-US"/>
        </w:rPr>
        <w:t>(4)</w:t>
      </w:r>
      <w:r w:rsidR="00E83E82" w:rsidRPr="00E91D7E">
        <w:rPr>
          <w:rFonts w:ascii="Arial" w:hAnsi="Arial" w:cs="Arial"/>
          <w:sz w:val="22"/>
          <w:szCs w:val="22"/>
          <w:lang w:val="en-US"/>
        </w:rPr>
        <w:tab/>
      </w:r>
      <w:r w:rsidRPr="00E91D7E">
        <w:rPr>
          <w:rFonts w:ascii="Arial" w:hAnsi="Arial" w:cs="Arial"/>
          <w:sz w:val="22"/>
          <w:szCs w:val="22"/>
          <w:lang w:val="en-US"/>
        </w:rPr>
        <w:t>(e) Subject to paragraph 4.3.8 the contract must be awarded to the tender who scores the</w:t>
      </w:r>
    </w:p>
    <w:p w:rsidR="00641DC0" w:rsidRDefault="00641DC0" w:rsidP="003B18DD">
      <w:pPr>
        <w:overflowPunct/>
        <w:ind w:firstLine="720"/>
        <w:jc w:val="both"/>
        <w:textAlignment w:val="auto"/>
        <w:rPr>
          <w:rFonts w:ascii="Arial" w:hAnsi="Arial" w:cs="Arial"/>
          <w:sz w:val="22"/>
          <w:szCs w:val="22"/>
          <w:lang w:val="en-US"/>
        </w:rPr>
      </w:pPr>
      <w:r w:rsidRPr="00E91D7E">
        <w:rPr>
          <w:rFonts w:ascii="Arial" w:hAnsi="Arial" w:cs="Arial"/>
          <w:sz w:val="22"/>
          <w:szCs w:val="22"/>
          <w:lang w:val="en-US"/>
        </w:rPr>
        <w:t>highest total number of points.</w:t>
      </w:r>
    </w:p>
    <w:p w:rsidR="005631DB" w:rsidRDefault="005631DB" w:rsidP="00641DC0">
      <w:pPr>
        <w:overflowPunct/>
        <w:textAlignment w:val="auto"/>
        <w:rPr>
          <w:rFonts w:ascii="Arial" w:hAnsi="Arial" w:cs="Arial"/>
          <w:b/>
          <w:bCs/>
          <w:sz w:val="22"/>
          <w:szCs w:val="22"/>
          <w:lang w:val="en-US"/>
        </w:rPr>
      </w:pP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B86F43"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p>
    <w:p w:rsidR="00E83E82" w:rsidRDefault="00641DC0" w:rsidP="00A0696D">
      <w:pPr>
        <w:overflowPunct/>
        <w:ind w:firstLine="720"/>
        <w:textAlignment w:val="auto"/>
        <w:rPr>
          <w:rFonts w:ascii="Arial" w:hAnsi="Arial" w:cs="Arial"/>
          <w:sz w:val="22"/>
          <w:szCs w:val="22"/>
          <w:lang w:val="en-US"/>
        </w:rPr>
      </w:pP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BB48EA" w:rsidRDefault="00BB48EA" w:rsidP="00E83E82">
      <w:pPr>
        <w:overflowPunct/>
        <w:ind w:firstLine="720"/>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0.6pt;height:33pt" o:ole="" fillcolor="window">
            <v:imagedata r:id="rId22" o:title=""/>
          </v:shape>
          <o:OLEObject Type="Embed" ProgID="Equation.3" ShapeID="_x0000_i1027" DrawAspect="Content" ObjectID="_1729592064" r:id="rId23"/>
        </w:object>
      </w:r>
    </w:p>
    <w:p w:rsidR="00E83E82" w:rsidRDefault="00E83E82" w:rsidP="00E83E82">
      <w:pPr>
        <w:overflowPunct/>
        <w:ind w:firstLine="720"/>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ED2427" w:rsidRDefault="00641DC0" w:rsidP="006A3001">
      <w:pPr>
        <w:overflowPunct/>
        <w:jc w:val="both"/>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5603"/>
      </w:tblGrid>
      <w:tr w:rsidR="00A84525" w:rsidTr="006A3001">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8</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A3001">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5603"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641DC0" w:rsidRPr="00687638" w:rsidRDefault="00641DC0" w:rsidP="003B18DD">
      <w:pPr>
        <w:overflowPunct/>
        <w:jc w:val="both"/>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Default="00641DC0" w:rsidP="003B18DD">
      <w:pPr>
        <w:overflowPunct/>
        <w:ind w:left="720" w:hanging="720"/>
        <w:jc w:val="both"/>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3B18DD">
      <w:pPr>
        <w:overflowPunct/>
        <w:jc w:val="both"/>
        <w:textAlignment w:val="auto"/>
        <w:rPr>
          <w:rFonts w:ascii="Arial" w:hAnsi="Arial" w:cs="Arial"/>
          <w:b/>
          <w:bCs/>
          <w:sz w:val="22"/>
          <w:szCs w:val="22"/>
          <w:lang w:val="en-US"/>
        </w:rPr>
      </w:pPr>
    </w:p>
    <w:p w:rsidR="00CF1ECF"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3A0A43" w:rsidRDefault="003A0A43"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F.3.11.7 Scoring Price</w:t>
      </w:r>
    </w:p>
    <w:p w:rsidR="000F5C42" w:rsidRDefault="000F5C42"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3B18DD">
      <w:pPr>
        <w:overflowPunct/>
        <w:jc w:val="both"/>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3B18DD">
      <w:pPr>
        <w:overflowPunct/>
        <w:jc w:val="both"/>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3B18DD">
      <w:pPr>
        <w:overflowPunct/>
        <w:jc w:val="both"/>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5631DB" w:rsidRPr="00E31157" w:rsidRDefault="00641DC0" w:rsidP="00E31157">
      <w:pPr>
        <w:overflowPunct/>
        <w:jc w:val="both"/>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5631DB" w:rsidRDefault="005631DB"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663"/>
        <w:gridCol w:w="3761"/>
        <w:gridCol w:w="2369"/>
        <w:gridCol w:w="2261"/>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E533E8">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3F6D17">
        <w:tc>
          <w:tcPr>
            <w:tcW w:w="10327" w:type="dxa"/>
            <w:gridSpan w:val="4"/>
          </w:tcPr>
          <w:p w:rsidR="002E6557" w:rsidRPr="006A3001" w:rsidRDefault="002E6557" w:rsidP="002E6557">
            <w:pPr>
              <w:pStyle w:val="Default"/>
            </w:pPr>
            <w:r w:rsidRPr="006A3001">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6A3001">
              <w:t>P is the comparative offer of the tender offer under consideration.</w:t>
            </w:r>
            <w:r w:rsidRPr="002E6557">
              <w:rPr>
                <w:sz w:val="16"/>
                <w:szCs w:val="16"/>
              </w:rPr>
              <w:t xml:space="preserve"> </w:t>
            </w:r>
          </w:p>
        </w:tc>
      </w:tr>
    </w:tbl>
    <w:p w:rsidR="00641DC0" w:rsidRDefault="00641DC0" w:rsidP="00641DC0">
      <w:pPr>
        <w:overflowPunct/>
        <w:textAlignment w:val="auto"/>
        <w:rPr>
          <w:rFonts w:ascii="Arial" w:hAnsi="Arial" w:cs="Arial"/>
          <w:sz w:val="18"/>
          <w:szCs w:val="18"/>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Score each of the criteria and </w:t>
      </w:r>
      <w:r w:rsidR="003F6D17">
        <w:rPr>
          <w:rFonts w:ascii="Arial" w:hAnsi="Arial" w:cs="Arial"/>
          <w:sz w:val="22"/>
          <w:szCs w:val="22"/>
          <w:lang w:val="en-US"/>
        </w:rPr>
        <w:t>sub criteria</w:t>
      </w:r>
      <w:r>
        <w:rPr>
          <w:rFonts w:ascii="Arial" w:hAnsi="Arial" w:cs="Arial"/>
          <w:sz w:val="22"/>
          <w:szCs w:val="22"/>
          <w:lang w:val="en-US"/>
        </w:rPr>
        <w:t xml:space="preserve">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41DC0">
      <w:pPr>
        <w:overflowPunct/>
        <w:textAlignment w:val="auto"/>
        <w:rPr>
          <w:rFonts w:ascii="Arial" w:hAnsi="Arial" w:cs="Arial"/>
          <w:sz w:val="22"/>
          <w:szCs w:val="22"/>
          <w:lang w:val="en-US"/>
        </w:rPr>
      </w:pPr>
    </w:p>
    <w:p w:rsidR="00675EA9"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3B18DD">
      <w:pPr>
        <w:overflowPunct/>
        <w:ind w:left="720" w:hanging="720"/>
        <w:jc w:val="both"/>
        <w:textAlignment w:val="auto"/>
        <w:rPr>
          <w:rFonts w:ascii="Arial" w:hAnsi="Arial" w:cs="Arial"/>
          <w:sz w:val="22"/>
          <w:szCs w:val="22"/>
          <w:lang w:val="en-US"/>
        </w:rPr>
      </w:pPr>
      <w:r>
        <w:rPr>
          <w:rFonts w:ascii="Arial" w:hAnsi="Arial" w:cs="Arial"/>
          <w:sz w:val="22"/>
          <w:szCs w:val="22"/>
          <w:lang w:val="en-US"/>
        </w:rPr>
        <w:lastRenderedPageBreak/>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5631DB" w:rsidRPr="00E31157" w:rsidRDefault="00641DC0" w:rsidP="00E3115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5631DB" w:rsidRDefault="005631D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F.3.15 Complete adjudicator's contract</w:t>
      </w:r>
    </w:p>
    <w:p w:rsidR="00381210" w:rsidRDefault="00381210" w:rsidP="003B18DD">
      <w:pPr>
        <w:overflowPunct/>
        <w:jc w:val="both"/>
        <w:textAlignment w:val="auto"/>
        <w:rPr>
          <w:rFonts w:ascii="Arial" w:hAnsi="Arial" w:cs="Arial"/>
          <w:b/>
          <w:bCs/>
          <w:sz w:val="22"/>
          <w:szCs w:val="22"/>
          <w:lang w:val="en-US"/>
        </w:rPr>
      </w:pPr>
    </w:p>
    <w:p w:rsidR="00DC54D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053246" w:rsidRDefault="00053246" w:rsidP="003B18DD">
      <w:pPr>
        <w:overflowPunct/>
        <w:jc w:val="both"/>
        <w:textAlignment w:val="auto"/>
        <w:rPr>
          <w:rFonts w:ascii="Arial" w:hAnsi="Arial" w:cs="Arial"/>
          <w:sz w:val="22"/>
          <w:szCs w:val="22"/>
          <w:lang w:val="en-US"/>
        </w:rPr>
      </w:pPr>
    </w:p>
    <w:p w:rsidR="00E24A74"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3B18DD">
      <w:pPr>
        <w:overflowPunct/>
        <w:jc w:val="both"/>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41DC0">
      <w:pPr>
        <w:overflowPunct/>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3B18DD">
      <w:pPr>
        <w:overflowPunct/>
        <w:jc w:val="both"/>
        <w:textAlignment w:val="auto"/>
        <w:rPr>
          <w:rFonts w:ascii="Arial" w:hAnsi="Arial" w:cs="Arial"/>
          <w:sz w:val="22"/>
          <w:szCs w:val="22"/>
          <w:lang w:val="en-US"/>
        </w:rPr>
      </w:pPr>
    </w:p>
    <w:p w:rsidR="00641DC0" w:rsidRDefault="00641DC0" w:rsidP="003B18DD">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3B18DD">
      <w:pPr>
        <w:overflowPunct/>
        <w:jc w:val="both"/>
        <w:textAlignment w:val="auto"/>
        <w:rPr>
          <w:rFonts w:ascii="Arial" w:hAnsi="Arial" w:cs="Arial"/>
          <w:b/>
          <w:bCs/>
          <w:sz w:val="22"/>
          <w:szCs w:val="22"/>
          <w:lang w:val="en-US"/>
        </w:rPr>
      </w:pPr>
    </w:p>
    <w:p w:rsidR="00641DC0" w:rsidRDefault="00641DC0" w:rsidP="003B18DD">
      <w:pPr>
        <w:overflowPunct/>
        <w:jc w:val="both"/>
        <w:textAlignment w:val="auto"/>
        <w:rPr>
          <w:rFonts w:ascii="Arial" w:hAnsi="Arial" w:cs="Arial"/>
          <w:lang w:val="en-US"/>
        </w:rPr>
      </w:pPr>
      <w:r w:rsidRPr="002C2FC8">
        <w:rPr>
          <w:rFonts w:ascii="Arial" w:hAnsi="Arial" w:cs="Arial"/>
          <w:b/>
          <w:sz w:val="22"/>
          <w:szCs w:val="22"/>
          <w:lang w:val="en-US"/>
        </w:rPr>
        <w:t>F3.19.1</w:t>
      </w:r>
      <w:r w:rsidR="00F95449">
        <w:rPr>
          <w:rFonts w:ascii="Arial" w:hAnsi="Arial" w:cs="Arial"/>
          <w:lang w:val="en-US"/>
        </w:rPr>
        <w:t xml:space="preserve"> The CIDB</w:t>
      </w:r>
      <w:r>
        <w:rPr>
          <w:rFonts w:ascii="Arial" w:hAnsi="Arial" w:cs="Arial"/>
          <w:lang w:val="en-US"/>
        </w:rPr>
        <w:t xml:space="preserve"> prescripts require that tenders must be advertis</w:t>
      </w:r>
      <w:r w:rsidR="00F95449">
        <w:rPr>
          <w:rFonts w:ascii="Arial" w:hAnsi="Arial" w:cs="Arial"/>
          <w:lang w:val="en-US"/>
        </w:rPr>
        <w:t>ed and be registered on the CIDB</w:t>
      </w:r>
      <w:r>
        <w:rPr>
          <w:rFonts w:ascii="Arial" w:hAnsi="Arial" w:cs="Arial"/>
          <w:lang w:val="en-US"/>
        </w:rPr>
        <w:t xml:space="preserve"> </w:t>
      </w:r>
      <w:r w:rsidR="00F77FF7">
        <w:rPr>
          <w:rFonts w:ascii="Arial" w:hAnsi="Arial" w:cs="Arial"/>
          <w:lang w:val="en-US"/>
        </w:rPr>
        <w:t>I. Tender</w:t>
      </w:r>
      <w:r>
        <w:rPr>
          <w:rFonts w:ascii="Arial" w:hAnsi="Arial" w:cs="Arial"/>
          <w:lang w:val="en-US"/>
        </w:rPr>
        <w:t xml:space="preserve"> system.</w:t>
      </w:r>
    </w:p>
    <w:p w:rsidR="00F77FF7" w:rsidRDefault="00F77FF7">
      <w:pPr>
        <w:overflowPunct/>
        <w:autoSpaceDE/>
        <w:autoSpaceDN/>
        <w:adjustRightInd/>
        <w:textAlignment w:val="auto"/>
        <w:rPr>
          <w:rFonts w:ascii="Arial" w:hAnsi="Arial" w:cs="Arial"/>
          <w:lang w:val="en-US"/>
        </w:rPr>
      </w:pPr>
      <w:r>
        <w:rPr>
          <w:rFonts w:ascii="Arial" w:hAnsi="Arial" w:cs="Arial"/>
          <w:lang w:val="en-US"/>
        </w:rPr>
        <w:br w:type="page"/>
      </w:r>
    </w:p>
    <w:p w:rsidR="003F31C4" w:rsidRDefault="003F31C4" w:rsidP="003B18DD">
      <w:pPr>
        <w:overflowPunct/>
        <w:jc w:val="both"/>
        <w:textAlignment w:val="auto"/>
        <w:rPr>
          <w:rFonts w:ascii="Arial" w:hAnsi="Arial" w:cs="Arial"/>
          <w:lang w:val="en-US"/>
        </w:rPr>
      </w:pPr>
    </w:p>
    <w:p w:rsidR="00641DC0" w:rsidRDefault="00641DC0" w:rsidP="003B18DD">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3B18DD">
      <w:pPr>
        <w:overflowPunct/>
        <w:jc w:val="both"/>
        <w:textAlignment w:val="auto"/>
        <w:rPr>
          <w:rFonts w:ascii="Arial" w:hAnsi="Arial" w:cs="Arial"/>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Default="00017A83" w:rsidP="003B18DD">
      <w:pPr>
        <w:overflowPunct/>
        <w:jc w:val="both"/>
        <w:textAlignment w:val="auto"/>
        <w:rPr>
          <w:rFonts w:ascii="Arial" w:hAnsi="Arial" w:cs="Arial"/>
          <w:color w:val="000000"/>
          <w:sz w:val="22"/>
          <w:szCs w:val="22"/>
          <w:lang w:val="en-US"/>
        </w:rPr>
      </w:pPr>
    </w:p>
    <w:p w:rsidR="00017A83"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3B18DD">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017A83">
      <w:pPr>
        <w:overflowPunct/>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3B18DD">
      <w:pPr>
        <w:overflowPunct/>
        <w:jc w:val="both"/>
        <w:textAlignment w:val="auto"/>
        <w:rPr>
          <w:rFonts w:ascii="Arial" w:hAnsi="Arial" w:cs="Arial"/>
          <w:color w:val="000000"/>
          <w:sz w:val="22"/>
          <w:szCs w:val="22"/>
          <w:lang w:val="en-US"/>
        </w:rPr>
      </w:pP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3B18DD">
      <w:pPr>
        <w:overflowPunct/>
        <w:jc w:val="both"/>
        <w:textAlignment w:val="auto"/>
        <w:rPr>
          <w:rFonts w:ascii="Arial" w:hAnsi="Arial" w:cs="Arial"/>
          <w:color w:val="000000"/>
          <w:sz w:val="22"/>
          <w:szCs w:val="22"/>
          <w:lang w:val="en-US"/>
        </w:rPr>
      </w:pPr>
    </w:p>
    <w:p w:rsidR="00A0696D" w:rsidRP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Default="00017A83" w:rsidP="003B18DD">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3B18DD">
      <w:pPr>
        <w:overflowPunct/>
        <w:jc w:val="both"/>
        <w:textAlignment w:val="auto"/>
        <w:rPr>
          <w:rFonts w:ascii="Arial" w:hAnsi="Arial" w:cs="Arial"/>
          <w:color w:val="000000"/>
          <w:sz w:val="22"/>
          <w:szCs w:val="22"/>
          <w:lang w:val="en-US"/>
        </w:rPr>
      </w:pPr>
    </w:p>
    <w:p w:rsidR="00053246" w:rsidRDefault="00053246"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5631DB" w:rsidRDefault="005631DB" w:rsidP="00641DC0">
      <w:pPr>
        <w:overflowPunct/>
        <w:textAlignment w:val="auto"/>
        <w:rPr>
          <w:rFonts w:ascii="Arial" w:hAnsi="Arial" w:cs="Arial"/>
          <w:sz w:val="22"/>
          <w:szCs w:val="22"/>
          <w:lang w:val="en-US"/>
        </w:rPr>
      </w:pP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B3529E" w:rsidRPr="00B1055F" w:rsidTr="003B18DD">
        <w:trPr>
          <w:trHeight w:val="1025"/>
        </w:trPr>
        <w:tc>
          <w:tcPr>
            <w:tcW w:w="10491"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003B18DD">
              <w:rPr>
                <w:rFonts w:ascii="Arial" w:hAnsi="Arial" w:cs="Arial"/>
              </w:rPr>
              <w:t>…………………..</w:t>
            </w:r>
            <w:r w:rsidRPr="00B1055F">
              <w:rPr>
                <w:rFonts w:ascii="Arial" w:hAnsi="Arial" w:cs="Arial"/>
              </w:rPr>
              <w:t>……………………</w:t>
            </w:r>
            <w:r w:rsidRPr="00B1055F">
              <w:rPr>
                <w:rFonts w:ascii="Arial" w:hAnsi="Arial" w:cs="Arial"/>
              </w:rPr>
              <w:tab/>
              <w:t>Bid Number…</w:t>
            </w:r>
            <w:r w:rsidR="003B18DD">
              <w:rPr>
                <w:rFonts w:ascii="Arial" w:hAnsi="Arial" w:cs="Arial"/>
              </w:rPr>
              <w:t>………………………</w:t>
            </w:r>
            <w:r w:rsidRPr="00B1055F">
              <w:rPr>
                <w:rFonts w:ascii="Arial" w:hAnsi="Arial" w:cs="Arial"/>
              </w:rPr>
              <w:t>………………...</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w:t>
            </w:r>
            <w:r w:rsidR="003B18DD">
              <w:rPr>
                <w:rFonts w:ascii="Arial" w:hAnsi="Arial" w:cs="Arial"/>
              </w:rPr>
              <w:t>…………………..</w:t>
            </w:r>
            <w:r w:rsidRPr="00B1055F">
              <w:rPr>
                <w:rFonts w:ascii="Arial" w:hAnsi="Arial" w:cs="Arial"/>
              </w:rPr>
              <w:t>…</w:t>
            </w:r>
            <w:r w:rsidR="003B18DD">
              <w:rPr>
                <w:rFonts w:ascii="Arial" w:hAnsi="Arial" w:cs="Arial"/>
              </w:rPr>
              <w:t>………………………</w:t>
            </w:r>
            <w:r w:rsidRPr="00B1055F">
              <w:rPr>
                <w:rFonts w:ascii="Arial" w:hAnsi="Arial" w:cs="Arial"/>
              </w:rPr>
              <w:t xml:space="preserve">Closing Date </w:t>
            </w:r>
            <w:r w:rsidR="003B18DD">
              <w:rPr>
                <w:rFonts w:ascii="Arial" w:hAnsi="Arial" w:cs="Arial"/>
              </w:rPr>
              <w:t>………………………………………….</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3A2C41"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w:t>
      </w:r>
      <w:r w:rsidR="003F6D17" w:rsidRPr="007772F3">
        <w:rPr>
          <w:rFonts w:ascii="Arial" w:hAnsi="Arial" w:cs="Arial"/>
          <w:b/>
          <w:lang w:val="en-US"/>
        </w:rPr>
        <w:t>0</w:t>
      </w:r>
      <w:r w:rsidR="003F6D17">
        <w:rPr>
          <w:rFonts w:ascii="Arial" w:hAnsi="Arial" w:cs="Arial"/>
          <w:lang w:val="en-US"/>
        </w:rPr>
        <w:t xml:space="preserve"> </w:t>
      </w:r>
      <w:r w:rsidR="00B3529E"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3B18DD">
      <w:pPr>
        <w:pStyle w:val="BodyText"/>
        <w:jc w:val="center"/>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D5597F">
        <w:rPr>
          <w:rFonts w:ascii="Arial" w:hAnsi="Arial" w:cs="Arial"/>
        </w:rPr>
        <w:t>EX</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9C42EC">
      <w:pPr>
        <w:numPr>
          <w:ilvl w:val="0"/>
          <w:numId w:val="17"/>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9C42EC">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7772F3" w:rsidRDefault="00B3529E" w:rsidP="007772F3">
      <w:pPr>
        <w:pStyle w:val="BodyText"/>
        <w:numPr>
          <w:ilvl w:val="0"/>
          <w:numId w:val="17"/>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Default="00F72717" w:rsidP="00DD0F36">
      <w:pPr>
        <w:pStyle w:val="DefaultText"/>
        <w:rPr>
          <w:rFonts w:ascii="Arial" w:hAnsi="Arial" w:cs="Arial"/>
          <w:b/>
          <w:sz w:val="20"/>
        </w:rPr>
      </w:pPr>
    </w:p>
    <w:p w:rsidR="00B86F43" w:rsidRDefault="00B86F43" w:rsidP="00DD0F36">
      <w:pPr>
        <w:pStyle w:val="DefaultText"/>
        <w:rPr>
          <w:rFonts w:ascii="Arial" w:hAnsi="Arial" w:cs="Arial"/>
          <w:b/>
          <w:sz w:val="20"/>
        </w:rPr>
      </w:pPr>
    </w:p>
    <w:p w:rsidR="00B86F43" w:rsidRPr="00B86F43" w:rsidRDefault="00AB0DF9" w:rsidP="00B86F43">
      <w:pPr>
        <w:spacing w:after="120"/>
        <w:ind w:hanging="1134"/>
        <w:jc w:val="right"/>
        <w:rPr>
          <w:rFonts w:ascii="Arial" w:hAnsi="Arial" w:cs="Arial"/>
          <w:b/>
        </w:rPr>
      </w:pPr>
      <w:r>
        <w:rPr>
          <w:rFonts w:cs="Arial"/>
        </w:rPr>
        <w:t xml:space="preserve">   </w:t>
      </w:r>
      <w:r w:rsidR="00B86F43">
        <w:rPr>
          <w:rFonts w:cs="Arial"/>
        </w:rPr>
        <w:t xml:space="preserve"> </w:t>
      </w:r>
      <w:r w:rsidR="00B86F43" w:rsidRPr="00B86F43">
        <w:rPr>
          <w:rFonts w:ascii="Arial" w:hAnsi="Arial" w:cs="Arial"/>
          <w:b/>
        </w:rPr>
        <w:t>MBD 3.2</w:t>
      </w:r>
    </w:p>
    <w:p w:rsidR="00B86F43" w:rsidRPr="00B86F43" w:rsidRDefault="00B86F43" w:rsidP="003B18DD">
      <w:pPr>
        <w:pStyle w:val="Heading2"/>
        <w:numPr>
          <w:ilvl w:val="0"/>
          <w:numId w:val="0"/>
        </w:numPr>
        <w:jc w:val="center"/>
        <w:rPr>
          <w:rFonts w:cs="Arial"/>
        </w:rPr>
      </w:pPr>
      <w:r w:rsidRPr="00B86F43">
        <w:rPr>
          <w:rFonts w:cs="Arial"/>
        </w:rPr>
        <w:t>PRICING SCHEDULE – NON-FIRM PRICES</w:t>
      </w:r>
    </w:p>
    <w:p w:rsidR="00B86F43" w:rsidRPr="00B86F43" w:rsidRDefault="00B86F43" w:rsidP="003B18DD">
      <w:pPr>
        <w:jc w:val="center"/>
        <w:rPr>
          <w:rFonts w:ascii="Arial" w:hAnsi="Arial" w:cs="Arial"/>
          <w:b/>
          <w:bCs/>
        </w:rPr>
      </w:pPr>
      <w:r w:rsidRPr="00B86F43">
        <w:rPr>
          <w:rFonts w:ascii="Arial" w:hAnsi="Arial" w:cs="Arial"/>
          <w:b/>
          <w:bCs/>
          <w:sz w:val="24"/>
          <w:szCs w:val="24"/>
        </w:rPr>
        <w:t>(PURCHASES</w:t>
      </w:r>
      <w:r w:rsidRPr="00B86F43">
        <w:rPr>
          <w:rFonts w:ascii="Arial" w:hAnsi="Arial" w:cs="Arial"/>
          <w:b/>
          <w:bCs/>
        </w:rPr>
        <w:t>)</w:t>
      </w:r>
    </w:p>
    <w:p w:rsidR="00B86F43" w:rsidRPr="00B86F43" w:rsidRDefault="00B86F43" w:rsidP="00B86F43">
      <w:pPr>
        <w:ind w:left="-1134"/>
        <w:rPr>
          <w:rFonts w:ascii="Arial" w:hAnsi="Arial" w:cs="Arial"/>
          <w:sz w:val="16"/>
          <w:szCs w:val="16"/>
        </w:rPr>
      </w:pPr>
    </w:p>
    <w:p w:rsidR="00B86F43" w:rsidRPr="00B86F43" w:rsidRDefault="00B86F43" w:rsidP="00B86F43">
      <w:pPr>
        <w:tabs>
          <w:tab w:val="left" w:pos="5192"/>
        </w:tabs>
        <w:ind w:left="-1134"/>
        <w:rPr>
          <w:rFonts w:ascii="Arial" w:hAnsi="Arial" w:cs="Arial"/>
          <w:sz w:val="16"/>
          <w:szCs w:val="16"/>
        </w:rPr>
      </w:pPr>
      <w:r w:rsidRPr="00B86F43">
        <w:rPr>
          <w:rFonts w:ascii="Arial" w:hAnsi="Arial" w:cs="Arial"/>
          <w:sz w:val="16"/>
          <w:szCs w:val="16"/>
        </w:rPr>
        <w:tab/>
      </w:r>
    </w:p>
    <w:p w:rsidR="00B86F43" w:rsidRPr="00B86F43" w:rsidRDefault="00B86F43" w:rsidP="00B86F43">
      <w:pPr>
        <w:spacing w:after="120"/>
        <w:ind w:hanging="1134"/>
        <w:jc w:val="both"/>
        <w:rPr>
          <w:rFonts w:ascii="Arial" w:hAnsi="Arial" w:cs="Arial"/>
        </w:rPr>
      </w:pPr>
      <w:r w:rsidRPr="00B86F43">
        <w:rPr>
          <w:rFonts w:ascii="Arial" w:hAnsi="Arial" w:cs="Arial"/>
        </w:rPr>
        <w:tab/>
        <w:t xml:space="preserve">NOTE: </w:t>
      </w:r>
      <w:r w:rsidRPr="00B86F43">
        <w:rPr>
          <w:rFonts w:ascii="Arial" w:hAnsi="Arial" w:cs="Arial"/>
        </w:rPr>
        <w:tab/>
        <w:t xml:space="preserve">PRICE ADJUSTMENTS WILL BE ALLOWED AT THE PERIODS AND TIMES SPECIFIED IN THE BIDDING DOCUMENTS. </w:t>
      </w:r>
    </w:p>
    <w:p w:rsidR="00B86F43" w:rsidRPr="00B86F43" w:rsidRDefault="00B86F43" w:rsidP="00B86F43">
      <w:pPr>
        <w:spacing w:after="120"/>
        <w:jc w:val="both"/>
        <w:rPr>
          <w:rFonts w:ascii="Arial" w:hAnsi="Arial" w:cs="Arial"/>
        </w:rPr>
      </w:pPr>
    </w:p>
    <w:p w:rsidR="00B86F43" w:rsidRPr="00B86F43" w:rsidRDefault="00B86F43" w:rsidP="00B86F43">
      <w:pPr>
        <w:jc w:val="both"/>
        <w:rPr>
          <w:rFonts w:ascii="Arial" w:hAnsi="Arial" w:cs="Arial"/>
          <w:b/>
          <w:bCs/>
          <w:lang w:val="en-US"/>
        </w:rPr>
      </w:pPr>
      <w:r w:rsidRPr="00B86F43">
        <w:rPr>
          <w:rFonts w:ascii="Arial" w:hAnsi="Arial" w:cs="Arial"/>
          <w:b/>
          <w:bCs/>
          <w:lang w:val="en-US"/>
        </w:rPr>
        <w:t xml:space="preserve">IN CASES WHERE DIFFERENT DELIVERY POINTS INFLUENCE THE PRICING, A SEPARATE PRICING SCHEDULE MUST BE SUBMITTED FOR EACH DELIVERY POINT </w:t>
      </w:r>
    </w:p>
    <w:p w:rsidR="00B86F43" w:rsidRPr="00B86F43" w:rsidRDefault="00B86F43" w:rsidP="00B86F43">
      <w:pPr>
        <w:rPr>
          <w:rFonts w:ascii="Arial" w:hAnsi="Arial" w:cs="Arial"/>
          <w:b/>
          <w:b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B86F43" w:rsidRPr="00B86F43" w:rsidTr="00C15091">
        <w:trPr>
          <w:trHeight w:val="1144"/>
        </w:trPr>
        <w:tc>
          <w:tcPr>
            <w:tcW w:w="10024" w:type="dxa"/>
            <w:vAlign w:val="center"/>
          </w:tcPr>
          <w:p w:rsidR="003B18DD" w:rsidRDefault="003B18DD"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Name of Bidder……………………………………</w:t>
            </w:r>
            <w:r w:rsidR="003B18DD">
              <w:rPr>
                <w:rFonts w:ascii="Arial" w:hAnsi="Arial" w:cs="Arial"/>
              </w:rPr>
              <w:t>………………</w:t>
            </w:r>
            <w:r w:rsidRPr="00B86F43">
              <w:rPr>
                <w:rFonts w:ascii="Arial" w:hAnsi="Arial" w:cs="Arial"/>
              </w:rPr>
              <w:t>Bid number…</w:t>
            </w:r>
            <w:r w:rsidR="003B18DD">
              <w:rPr>
                <w:rFonts w:ascii="Arial" w:hAnsi="Arial" w:cs="Arial"/>
              </w:rPr>
              <w:t>……………………………………..</w:t>
            </w:r>
          </w:p>
          <w:p w:rsidR="00B86F43" w:rsidRPr="00B86F43" w:rsidRDefault="00B86F43" w:rsidP="00B86F43">
            <w:pPr>
              <w:rPr>
                <w:rFonts w:ascii="Arial" w:hAnsi="Arial" w:cs="Arial"/>
              </w:rPr>
            </w:pPr>
          </w:p>
          <w:p w:rsidR="00B86F43" w:rsidRPr="00B86F43" w:rsidRDefault="00B86F43" w:rsidP="00B86F43">
            <w:pPr>
              <w:rPr>
                <w:rFonts w:ascii="Arial" w:hAnsi="Arial" w:cs="Arial"/>
              </w:rPr>
            </w:pPr>
            <w:r w:rsidRPr="00B86F43">
              <w:rPr>
                <w:rFonts w:ascii="Arial" w:hAnsi="Arial" w:cs="Arial"/>
              </w:rPr>
              <w:t>Closing Time ……………………</w:t>
            </w:r>
            <w:r w:rsidR="003B18DD">
              <w:rPr>
                <w:rFonts w:ascii="Arial" w:hAnsi="Arial" w:cs="Arial"/>
              </w:rPr>
              <w:t>…………………………………</w:t>
            </w:r>
            <w:r w:rsidRPr="00B86F43">
              <w:rPr>
                <w:rFonts w:ascii="Arial" w:hAnsi="Arial" w:cs="Arial"/>
              </w:rPr>
              <w:t>Closing Date ………………………………………</w:t>
            </w:r>
          </w:p>
          <w:p w:rsidR="00B86F43" w:rsidRPr="00B86F43" w:rsidRDefault="00B86F43" w:rsidP="00B86F43">
            <w:pPr>
              <w:rPr>
                <w:rFonts w:ascii="Arial" w:hAnsi="Arial" w:cs="Arial"/>
                <w:i/>
                <w:iCs/>
                <w:u w:val="single"/>
              </w:rPr>
            </w:pPr>
            <w:r w:rsidRPr="00B86F43">
              <w:rPr>
                <w:rFonts w:ascii="Arial" w:hAnsi="Arial" w:cs="Arial"/>
              </w:rPr>
              <w:t xml:space="preserve">                                  </w:t>
            </w:r>
          </w:p>
        </w:tc>
      </w:tr>
    </w:tbl>
    <w:p w:rsidR="00B86F43" w:rsidRPr="00B86F43" w:rsidRDefault="00B86F43" w:rsidP="00B86F43">
      <w:pPr>
        <w:spacing w:after="120"/>
        <w:ind w:left="-1134"/>
        <w:rPr>
          <w:rFonts w:ascii="Arial" w:hAnsi="Arial" w:cs="Arial"/>
          <w:b/>
          <w:bCs/>
        </w:rPr>
      </w:pPr>
    </w:p>
    <w:p w:rsidR="00B86F43" w:rsidRPr="00B86F43" w:rsidRDefault="006D37EC" w:rsidP="003B18DD">
      <w:pPr>
        <w:jc w:val="center"/>
        <w:rPr>
          <w:rFonts w:ascii="Arial" w:hAnsi="Arial" w:cs="Arial"/>
          <w:lang w:val="en-US"/>
        </w:rPr>
      </w:pPr>
      <w:r>
        <w:rPr>
          <w:rFonts w:ascii="Arial" w:hAnsi="Arial" w:cs="Arial"/>
          <w:lang w:val="en-US"/>
        </w:rPr>
        <w:t xml:space="preserve">OFFER TO BE VALID FOR </w:t>
      </w:r>
      <w:r w:rsidRPr="007772F3">
        <w:rPr>
          <w:rFonts w:ascii="Arial" w:hAnsi="Arial" w:cs="Arial"/>
          <w:b/>
          <w:lang w:val="en-US"/>
        </w:rPr>
        <w:t>150</w:t>
      </w:r>
      <w:r w:rsidR="00B86F43" w:rsidRPr="00B86F43">
        <w:rPr>
          <w:rFonts w:ascii="Arial" w:hAnsi="Arial" w:cs="Arial"/>
          <w:lang w:val="en-US"/>
        </w:rPr>
        <w:t xml:space="preserve"> DAYS FROM THE CLOSING DATE OF BID.</w:t>
      </w:r>
    </w:p>
    <w:p w:rsidR="00B86F43" w:rsidRPr="00B86F43" w:rsidRDefault="00B86F43" w:rsidP="00B86F43">
      <w:pPr>
        <w:ind w:left="-1134"/>
        <w:jc w:val="both"/>
        <w:rPr>
          <w:rFonts w:ascii="Arial" w:hAnsi="Arial" w:cs="Arial"/>
          <w:u w:val="single"/>
          <w:lang w:val="en-U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w:t>
      </w:r>
      <w:r w:rsidR="003B18DD">
        <w:rPr>
          <w:rFonts w:ascii="Arial" w:hAnsi="Arial" w:cs="Arial"/>
        </w:rPr>
        <w:t>-----------------------------------------------------------------------------------------------------------------------------------------</w:t>
      </w:r>
    </w:p>
    <w:p w:rsidR="00B86F43" w:rsidRPr="00B86F43" w:rsidRDefault="00B86F43" w:rsidP="00B86F43">
      <w:pPr>
        <w:tabs>
          <w:tab w:val="left" w:pos="1080"/>
          <w:tab w:val="left" w:pos="2700"/>
        </w:tabs>
        <w:rPr>
          <w:rFonts w:ascii="Arial" w:hAnsi="Arial" w:cs="Arial"/>
          <w:b/>
          <w:bCs/>
        </w:rPr>
      </w:pPr>
    </w:p>
    <w:p w:rsidR="00B86F43" w:rsidRPr="00B86F43" w:rsidRDefault="00B86F43" w:rsidP="00B86F43">
      <w:pPr>
        <w:tabs>
          <w:tab w:val="left" w:pos="1080"/>
          <w:tab w:val="left" w:pos="2700"/>
        </w:tabs>
        <w:rPr>
          <w:rFonts w:ascii="Arial" w:hAnsi="Arial" w:cs="Arial"/>
          <w:b/>
          <w:bCs/>
        </w:rPr>
      </w:pPr>
      <w:r w:rsidRPr="00B86F43">
        <w:rPr>
          <w:rFonts w:ascii="Arial" w:hAnsi="Arial" w:cs="Arial"/>
        </w:rPr>
        <w:t>ITEM</w:t>
      </w:r>
      <w:r w:rsidRPr="00B86F43">
        <w:rPr>
          <w:rFonts w:ascii="Arial" w:hAnsi="Arial" w:cs="Arial"/>
        </w:rPr>
        <w:tab/>
        <w:t>QUANTITY</w:t>
      </w:r>
      <w:r w:rsidRPr="00B86F43">
        <w:rPr>
          <w:rFonts w:ascii="Arial" w:hAnsi="Arial" w:cs="Arial"/>
        </w:rPr>
        <w:tab/>
        <w:t>DESCRIPTION</w:t>
      </w:r>
      <w:r w:rsidRPr="00B86F43">
        <w:rPr>
          <w:rFonts w:ascii="Arial" w:hAnsi="Arial" w:cs="Arial"/>
        </w:rPr>
        <w:tab/>
      </w:r>
      <w:r w:rsidRPr="00B86F43">
        <w:rPr>
          <w:rFonts w:ascii="Arial" w:hAnsi="Arial" w:cs="Arial"/>
        </w:rPr>
        <w:tab/>
        <w:t>BID PRICE IN RSA CURRENCY</w:t>
      </w:r>
    </w:p>
    <w:p w:rsidR="00B86F43" w:rsidRPr="00B86F43" w:rsidRDefault="00B86F43" w:rsidP="00B86F43">
      <w:pPr>
        <w:rPr>
          <w:rFonts w:ascii="Arial" w:hAnsi="Arial" w:cs="Arial"/>
        </w:rPr>
      </w:pPr>
      <w:r w:rsidRPr="00B86F43">
        <w:rPr>
          <w:rFonts w:ascii="Arial" w:hAnsi="Arial" w:cs="Arial"/>
        </w:rPr>
        <w:t>NO.</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**(ALL APPLIC</w:t>
      </w:r>
      <w:r w:rsidR="00D5597F">
        <w:rPr>
          <w:rFonts w:ascii="Arial" w:hAnsi="Arial" w:cs="Arial"/>
        </w:rPr>
        <w:t>ABLE TAXES EX</w:t>
      </w:r>
      <w:r w:rsidRPr="00B86F43">
        <w:rPr>
          <w:rFonts w:ascii="Arial" w:hAnsi="Arial" w:cs="Arial"/>
        </w:rPr>
        <w:t>CLUDED</w:t>
      </w:r>
    </w:p>
    <w:p w:rsidR="00B86F43" w:rsidRPr="003B18DD" w:rsidRDefault="00B86F43" w:rsidP="00B86F43">
      <w:pPr>
        <w:rPr>
          <w:rFonts w:ascii="Arial" w:hAnsi="Arial" w:cs="Arial"/>
          <w:color w:val="FF0000"/>
        </w:rPr>
      </w:pPr>
    </w:p>
    <w:p w:rsidR="00B86F43" w:rsidRPr="00CD39CC" w:rsidRDefault="002D08F4" w:rsidP="00B86F43">
      <w:pPr>
        <w:rPr>
          <w:rFonts w:ascii="Arial" w:hAnsi="Arial" w:cs="Arial"/>
          <w:b/>
          <w:sz w:val="22"/>
        </w:rPr>
      </w:pPr>
      <w:r>
        <w:rPr>
          <w:rFonts w:ascii="Arial" w:hAnsi="Arial" w:cs="Arial"/>
          <w:b/>
          <w:sz w:val="22"/>
        </w:rPr>
        <w:t xml:space="preserve"> </w:t>
      </w:r>
      <w:r w:rsidR="00CD39CC" w:rsidRPr="00CD39CC">
        <w:rPr>
          <w:rFonts w:ascii="Arial" w:hAnsi="Arial" w:cs="Arial"/>
          <w:b/>
          <w:sz w:val="22"/>
        </w:rPr>
        <w:t xml:space="preserve"> BILL</w:t>
      </w:r>
      <w:r w:rsidR="00B86F43" w:rsidRPr="00CD39CC">
        <w:rPr>
          <w:rFonts w:ascii="Arial" w:hAnsi="Arial" w:cs="Arial"/>
          <w:b/>
          <w:sz w:val="22"/>
        </w:rPr>
        <w:t xml:space="preserve"> OF QUANTITIES</w:t>
      </w:r>
    </w:p>
    <w:p w:rsidR="00B86F43" w:rsidRPr="00B86F43" w:rsidRDefault="00B86F43" w:rsidP="00B86F43">
      <w:pPr>
        <w:jc w:val="both"/>
        <w:rPr>
          <w:rFonts w:ascii="Arial" w:hAnsi="Arial" w:cs="Arial"/>
          <w:b/>
          <w:bCs/>
        </w:rPr>
      </w:pPr>
    </w:p>
    <w:p w:rsidR="00B86F43" w:rsidRPr="00B86F43" w:rsidRDefault="00B86F43" w:rsidP="009C42EC">
      <w:pPr>
        <w:numPr>
          <w:ilvl w:val="0"/>
          <w:numId w:val="17"/>
        </w:numPr>
        <w:tabs>
          <w:tab w:val="num" w:pos="-1134"/>
        </w:tabs>
        <w:overflowPunct/>
        <w:autoSpaceDE/>
        <w:autoSpaceDN/>
        <w:adjustRightInd/>
        <w:ind w:left="0" w:firstLine="0"/>
        <w:jc w:val="both"/>
        <w:textAlignment w:val="auto"/>
        <w:rPr>
          <w:rFonts w:ascii="Arial" w:hAnsi="Arial" w:cs="Arial"/>
          <w:lang w:val="en-US"/>
        </w:rPr>
      </w:pPr>
      <w:r w:rsidRPr="00B86F43">
        <w:rPr>
          <w:rFonts w:ascii="Arial" w:hAnsi="Arial" w:cs="Arial"/>
          <w:lang w:val="en-US"/>
        </w:rPr>
        <w:t xml:space="preserve">Required by                              </w:t>
      </w:r>
      <w:r w:rsidRPr="00B86F43">
        <w:rPr>
          <w:rFonts w:ascii="Arial" w:hAnsi="Arial" w:cs="Arial"/>
          <w:lang w:val="en-US"/>
        </w:rPr>
        <w:tab/>
      </w:r>
      <w:r w:rsidRPr="00B86F43">
        <w:rPr>
          <w:rFonts w:ascii="Arial" w:hAnsi="Arial" w:cs="Arial"/>
          <w:lang w:val="en-US"/>
        </w:rPr>
        <w:tab/>
      </w:r>
      <w:r w:rsidRPr="00B86F43">
        <w:rPr>
          <w:rFonts w:ascii="Arial" w:hAnsi="Arial" w:cs="Arial"/>
          <w:lang w:val="en-US"/>
        </w:rPr>
        <w:tab/>
        <w:t xml:space="preserve">…………………………………………                        </w:t>
      </w:r>
    </w:p>
    <w:p w:rsidR="00B86F43" w:rsidRPr="00B86F43" w:rsidRDefault="00B86F43" w:rsidP="00B86F43">
      <w:pPr>
        <w:jc w:val="both"/>
        <w:rPr>
          <w:rFonts w:ascii="Arial" w:hAnsi="Arial" w:cs="Arial"/>
          <w:lang w:val="en-US"/>
        </w:rPr>
      </w:pPr>
    </w:p>
    <w:p w:rsidR="00B86F43" w:rsidRPr="003B18DD" w:rsidRDefault="003B18DD" w:rsidP="003B18DD">
      <w:pPr>
        <w:jc w:val="both"/>
        <w:rPr>
          <w:rFonts w:ascii="Arial" w:hAnsi="Arial" w:cs="Arial"/>
          <w:lang w:val="en-US"/>
        </w:rPr>
      </w:pPr>
      <w:r>
        <w:rPr>
          <w:rFonts w:ascii="Arial" w:hAnsi="Arial" w:cs="Arial"/>
          <w:lang w:val="en-US"/>
        </w:rPr>
        <w:t>-</w:t>
      </w:r>
      <w:r>
        <w:rPr>
          <w:rFonts w:ascii="Arial" w:hAnsi="Arial" w:cs="Arial"/>
          <w:lang w:val="en-US"/>
        </w:rPr>
        <w:tab/>
        <w:t>At: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86F43" w:rsidRPr="00B86F43" w:rsidRDefault="00B86F43" w:rsidP="00B86F43">
      <w:pPr>
        <w:rPr>
          <w:rFonts w:ascii="Arial" w:hAnsi="Arial" w:cs="Arial"/>
          <w:b/>
          <w:bCs/>
        </w:rPr>
      </w:pPr>
    </w:p>
    <w:p w:rsidR="00B86F43" w:rsidRPr="003B18DD"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Brand and model</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Country of origin</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p>
    <w:p w:rsidR="00B86F43" w:rsidRPr="00B86F43" w:rsidRDefault="00B86F43" w:rsidP="003B18DD">
      <w:pPr>
        <w:overflowPunct/>
        <w:autoSpaceDE/>
        <w:autoSpaceDN/>
        <w:adjustRightInd/>
        <w:textAlignment w:val="auto"/>
        <w:rPr>
          <w:rFonts w:ascii="Arial" w:hAnsi="Arial" w:cs="Arial"/>
          <w:b/>
          <w:bCs/>
        </w:rPr>
      </w:pP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Does the offer comply with the specification(s)?</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*YES</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w:t>
      </w:r>
    </w:p>
    <w:p w:rsidR="00B86F43" w:rsidRPr="00B86F43" w:rsidRDefault="00B86F43" w:rsidP="00B86F43">
      <w:pPr>
        <w:rPr>
          <w:rFonts w:ascii="Arial" w:hAnsi="Arial" w:cs="Arial"/>
          <w:b/>
          <w:bCs/>
        </w:rPr>
      </w:pPr>
    </w:p>
    <w:p w:rsidR="00B86F43" w:rsidRPr="00B86F43" w:rsidRDefault="00B86F43" w:rsidP="009C42EC">
      <w:pPr>
        <w:numPr>
          <w:ilvl w:val="0"/>
          <w:numId w:val="17"/>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If not to specification, indicate deviation(s)</w:t>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r w:rsidRPr="00B86F43">
        <w:rPr>
          <w:rFonts w:ascii="Arial" w:hAnsi="Arial" w:cs="Arial"/>
        </w:rPr>
        <w:tab/>
      </w:r>
      <w:r w:rsidRPr="00B86F43">
        <w:rPr>
          <w:rFonts w:ascii="Arial" w:hAnsi="Arial" w:cs="Arial"/>
        </w:rPr>
        <w:tab/>
      </w:r>
    </w:p>
    <w:p w:rsidR="00B86F43" w:rsidRPr="00B86F43" w:rsidRDefault="00B86F43" w:rsidP="009C42EC">
      <w:pPr>
        <w:numPr>
          <w:ilvl w:val="0"/>
          <w:numId w:val="17"/>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Period required for delivery</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w:t>
      </w:r>
      <w:r w:rsidRPr="00B86F43">
        <w:rPr>
          <w:rFonts w:ascii="Arial" w:hAnsi="Arial" w:cs="Arial"/>
        </w:rPr>
        <w:tab/>
        <w:t xml:space="preserve">Delivery: </w:t>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r>
      <w:r w:rsidR="003B18DD">
        <w:rPr>
          <w:rFonts w:ascii="Arial" w:hAnsi="Arial" w:cs="Arial"/>
        </w:rPr>
        <w:tab/>
        <w:t>……………………………………….</w:t>
      </w:r>
      <w:r w:rsidRPr="00B86F43">
        <w:rPr>
          <w:rFonts w:ascii="Arial" w:hAnsi="Arial" w:cs="Arial"/>
        </w:rPr>
        <w:t>*Firm</w:t>
      </w:r>
      <w:r w:rsidR="003B18DD">
        <w:rPr>
          <w:rFonts w:ascii="Arial" w:hAnsi="Arial" w:cs="Arial"/>
        </w:rPr>
        <w:t xml:space="preserve"> </w:t>
      </w:r>
      <w:r w:rsidRPr="00B86F43">
        <w:rPr>
          <w:rFonts w:ascii="Arial" w:hAnsi="Arial" w:cs="Arial"/>
        </w:rPr>
        <w:t>/</w:t>
      </w:r>
      <w:r w:rsidR="003B18DD">
        <w:rPr>
          <w:rFonts w:ascii="Arial" w:hAnsi="Arial" w:cs="Arial"/>
        </w:rPr>
        <w:t xml:space="preserve"> </w:t>
      </w:r>
      <w:r w:rsidRPr="00B86F43">
        <w:rPr>
          <w:rFonts w:ascii="Arial" w:hAnsi="Arial" w:cs="Arial"/>
        </w:rPr>
        <w:t>Not firm</w:t>
      </w: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p>
    <w:p w:rsidR="00B86F43" w:rsidRPr="00B86F43" w:rsidRDefault="00B86F43" w:rsidP="00B86F43">
      <w:pPr>
        <w:rPr>
          <w:rFonts w:ascii="Arial" w:hAnsi="Arial" w:cs="Arial"/>
          <w:b/>
          <w:bCs/>
        </w:rPr>
      </w:pPr>
      <w:r w:rsidRPr="00B86F43">
        <w:rPr>
          <w:rFonts w:ascii="Arial" w:hAnsi="Arial" w:cs="Arial"/>
        </w:rPr>
        <w:t>** ”all applicable taxes” includes  value- added tax, pay as you earn, income tax, unemployment  insurance fund contributions and skills development levies.</w:t>
      </w:r>
    </w:p>
    <w:p w:rsidR="00B86F43" w:rsidRPr="00B86F43" w:rsidRDefault="00B86F43" w:rsidP="00B86F43">
      <w:pPr>
        <w:spacing w:after="120"/>
        <w:ind w:left="-1134"/>
        <w:jc w:val="center"/>
        <w:rPr>
          <w:rFonts w:ascii="Arial" w:hAnsi="Arial" w:cs="Arial"/>
        </w:rPr>
      </w:pPr>
    </w:p>
    <w:p w:rsidR="00B86F43" w:rsidRDefault="00B86F43"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3B18DD" w:rsidRDefault="003B18DD" w:rsidP="00B86F43">
      <w:pPr>
        <w:spacing w:after="120"/>
        <w:ind w:left="-1134"/>
        <w:jc w:val="center"/>
        <w:rPr>
          <w:rFonts w:ascii="Arial" w:hAnsi="Arial" w:cs="Arial"/>
        </w:rPr>
      </w:pPr>
    </w:p>
    <w:p w:rsidR="005631DB" w:rsidRDefault="005631DB" w:rsidP="00B86F43">
      <w:pPr>
        <w:spacing w:after="120"/>
        <w:ind w:left="-1134"/>
        <w:jc w:val="center"/>
        <w:rPr>
          <w:rFonts w:ascii="Arial" w:hAnsi="Arial" w:cs="Arial"/>
        </w:rPr>
      </w:pPr>
    </w:p>
    <w:p w:rsidR="003B18DD" w:rsidRPr="00B86F43" w:rsidRDefault="003B18DD" w:rsidP="00B86F43">
      <w:pPr>
        <w:spacing w:after="120"/>
        <w:ind w:left="-1134"/>
        <w:jc w:val="center"/>
        <w:rPr>
          <w:rFonts w:ascii="Arial" w:hAnsi="Arial" w:cs="Arial"/>
        </w:rPr>
      </w:pPr>
    </w:p>
    <w:p w:rsidR="00B86F43" w:rsidRPr="00B86F43" w:rsidRDefault="00B86F43" w:rsidP="00B86F43">
      <w:pPr>
        <w:spacing w:after="120"/>
        <w:ind w:left="-1134"/>
        <w:jc w:val="center"/>
        <w:rPr>
          <w:rFonts w:ascii="Arial" w:hAnsi="Arial" w:cs="Arial"/>
        </w:rPr>
      </w:pPr>
    </w:p>
    <w:p w:rsidR="00B86F43" w:rsidRPr="003B18DD" w:rsidRDefault="00B86F43" w:rsidP="003B18DD">
      <w:pPr>
        <w:ind w:left="-1134"/>
        <w:jc w:val="center"/>
        <w:rPr>
          <w:rFonts w:ascii="Arial" w:hAnsi="Arial" w:cs="Arial"/>
          <w:b/>
        </w:rPr>
      </w:pPr>
      <w:r w:rsidRPr="003B18DD">
        <w:rPr>
          <w:rFonts w:ascii="Arial" w:hAnsi="Arial" w:cs="Arial"/>
          <w:b/>
        </w:rPr>
        <w:t>PRICE ADJUSTMENTS</w:t>
      </w:r>
    </w:p>
    <w:p w:rsidR="00B86F43" w:rsidRPr="003B18DD" w:rsidRDefault="00B86F43" w:rsidP="00B86F43">
      <w:pPr>
        <w:spacing w:after="120"/>
        <w:ind w:left="-1134"/>
        <w:jc w:val="both"/>
        <w:rPr>
          <w:rFonts w:ascii="Arial" w:hAnsi="Arial" w:cs="Arial"/>
          <w:u w:val="single"/>
        </w:rPr>
      </w:pPr>
    </w:p>
    <w:p w:rsidR="00B86F43" w:rsidRPr="00B86F43" w:rsidRDefault="003B18DD" w:rsidP="003B18DD">
      <w:pPr>
        <w:ind w:left="284" w:hanging="284"/>
        <w:jc w:val="both"/>
        <w:rPr>
          <w:rFonts w:ascii="Arial" w:hAnsi="Arial" w:cs="Arial"/>
        </w:rPr>
      </w:pPr>
      <w:r w:rsidRPr="003B18DD">
        <w:rPr>
          <w:rFonts w:ascii="Arial" w:hAnsi="Arial" w:cs="Arial"/>
          <w:u w:val="single"/>
        </w:rPr>
        <w:t>A</w:t>
      </w:r>
      <w:r>
        <w:rPr>
          <w:rFonts w:ascii="Arial" w:hAnsi="Arial" w:cs="Arial"/>
          <w:u w:val="single"/>
        </w:rPr>
        <w:t>.</w:t>
      </w:r>
      <w:r w:rsidRPr="003B18DD">
        <w:rPr>
          <w:rFonts w:ascii="Arial" w:hAnsi="Arial" w:cs="Arial"/>
          <w:u w:val="single"/>
        </w:rPr>
        <w:tab/>
      </w:r>
      <w:r w:rsidR="00B86F43" w:rsidRPr="003B18DD">
        <w:rPr>
          <w:rFonts w:ascii="Arial" w:hAnsi="Arial" w:cs="Arial"/>
          <w:u w:val="single"/>
        </w:rPr>
        <w:t>NON-FIRM PRICES SUBJECT TO ESCALATION</w:t>
      </w:r>
    </w:p>
    <w:p w:rsidR="00B86F43" w:rsidRPr="00B86F43" w:rsidRDefault="00B86F43" w:rsidP="00B86F43">
      <w:pPr>
        <w:spacing w:after="120"/>
        <w:ind w:left="-1134"/>
        <w:jc w:val="both"/>
        <w:rPr>
          <w:rFonts w:ascii="Arial" w:hAnsi="Arial" w:cs="Arial"/>
          <w:b/>
          <w:bCs/>
        </w:rPr>
      </w:pPr>
    </w:p>
    <w:p w:rsidR="00B86F43" w:rsidRPr="00B86F43" w:rsidRDefault="00B86F43" w:rsidP="003B18DD">
      <w:pPr>
        <w:tabs>
          <w:tab w:val="left" w:pos="450"/>
        </w:tabs>
        <w:ind w:left="360" w:hanging="360"/>
        <w:jc w:val="both"/>
        <w:rPr>
          <w:rFonts w:ascii="Arial" w:hAnsi="Arial" w:cs="Arial"/>
          <w:b/>
          <w:bCs/>
        </w:rPr>
      </w:pPr>
      <w:r w:rsidRPr="00B86F43">
        <w:rPr>
          <w:rFonts w:ascii="Arial" w:hAnsi="Arial" w:cs="Arial"/>
        </w:rPr>
        <w:t>1.</w:t>
      </w:r>
      <w:r w:rsidRPr="00B86F43">
        <w:rPr>
          <w:rFonts w:ascii="Arial" w:hAnsi="Arial" w:cs="Arial"/>
        </w:rPr>
        <w:tab/>
        <w:t>IN CASES OF PERIOD CONTRACTS, NON FIRM PRICES WILL BE ADJUSTED (LOADED) WITH THE ASSESSED CONTRACT PRICE ADJUSTMENTS IMPLICIT IN NON FIRM PRICES WHEN CALCULATING THE COMPARATIVE PRICES</w:t>
      </w:r>
    </w:p>
    <w:p w:rsidR="00B86F43" w:rsidRPr="00B86F43" w:rsidRDefault="00B86F43" w:rsidP="00B86F43">
      <w:pPr>
        <w:spacing w:after="120"/>
        <w:ind w:left="-1134"/>
        <w:jc w:val="both"/>
        <w:rPr>
          <w:rFonts w:ascii="Arial" w:hAnsi="Arial" w:cs="Arial"/>
          <w:b/>
          <w:bCs/>
        </w:rPr>
      </w:pPr>
    </w:p>
    <w:p w:rsidR="00B86F43" w:rsidRPr="00B86F43" w:rsidRDefault="00B86F43" w:rsidP="009C42EC">
      <w:pPr>
        <w:numPr>
          <w:ilvl w:val="0"/>
          <w:numId w:val="70"/>
        </w:numPr>
        <w:tabs>
          <w:tab w:val="num" w:pos="0"/>
          <w:tab w:val="num" w:pos="360"/>
        </w:tabs>
        <w:overflowPunct/>
        <w:autoSpaceDE/>
        <w:autoSpaceDN/>
        <w:adjustRightInd/>
        <w:ind w:left="1134" w:hanging="1134"/>
        <w:jc w:val="both"/>
        <w:textAlignment w:val="auto"/>
        <w:rPr>
          <w:rFonts w:ascii="Arial" w:hAnsi="Arial" w:cs="Arial"/>
          <w:b/>
          <w:bCs/>
        </w:rPr>
      </w:pPr>
      <w:r w:rsidRPr="00B86F43">
        <w:rPr>
          <w:rFonts w:ascii="Arial" w:hAnsi="Arial" w:cs="Arial"/>
        </w:rPr>
        <w:t>IN THIS CATEGORY PRICE ESCALATIONS WILL ONLY BE CONSIDERED IN TERMS OF THE FOLLOWING FORMULA:</w:t>
      </w:r>
    </w:p>
    <w:p w:rsidR="00B86F43" w:rsidRPr="00B86F43" w:rsidRDefault="00B86F43" w:rsidP="00B86F43">
      <w:pPr>
        <w:spacing w:after="120"/>
        <w:ind w:left="-1134"/>
        <w:jc w:val="both"/>
        <w:rPr>
          <w:rFonts w:ascii="Arial" w:hAnsi="Arial" w:cs="Arial"/>
        </w:rPr>
      </w:pPr>
    </w:p>
    <w:p w:rsidR="00B86F43" w:rsidRPr="00B86F43" w:rsidRDefault="00B86F43" w:rsidP="00B86F43">
      <w:pPr>
        <w:ind w:left="-1134"/>
        <w:jc w:val="center"/>
        <w:rPr>
          <w:rFonts w:ascii="Arial" w:hAnsi="Arial" w:cs="Arial"/>
        </w:rPr>
      </w:pPr>
      <w:r w:rsidRPr="00B86F43">
        <w:rPr>
          <w:rFonts w:ascii="Arial" w:hAnsi="Arial" w:cs="Arial"/>
        </w:rPr>
        <w:tab/>
      </w:r>
      <w:r w:rsidRPr="00B86F43">
        <w:rPr>
          <w:rFonts w:ascii="Arial" w:hAnsi="Arial" w:cs="Arial"/>
          <w:position w:val="-46"/>
        </w:rPr>
        <w:object w:dxaOrig="6020" w:dyaOrig="1040">
          <v:shape id="_x0000_i1028" type="#_x0000_t75" style="width:272.4pt;height:51pt" o:ole="" fillcolor="window">
            <v:imagedata r:id="rId24" o:title=""/>
          </v:shape>
          <o:OLEObject Type="Embed" ProgID="Equation.3" ShapeID="_x0000_i1028" DrawAspect="Content" ObjectID="_1729592065" r:id="rId25"/>
        </w:object>
      </w:r>
    </w:p>
    <w:p w:rsidR="00B86F43" w:rsidRPr="00B86F43" w:rsidRDefault="00B86F43" w:rsidP="00B86F43">
      <w:pPr>
        <w:tabs>
          <w:tab w:val="left" w:pos="720"/>
        </w:tabs>
        <w:jc w:val="both"/>
        <w:rPr>
          <w:rFonts w:ascii="Arial" w:hAnsi="Arial" w:cs="Arial"/>
        </w:rPr>
      </w:pPr>
      <w:r w:rsidRPr="00B86F43">
        <w:rPr>
          <w:rFonts w:ascii="Arial" w:hAnsi="Arial" w:cs="Arial"/>
        </w:rPr>
        <w:t>Where:</w:t>
      </w:r>
    </w:p>
    <w:p w:rsidR="00B86F43" w:rsidRPr="00B86F43" w:rsidRDefault="00B86F43" w:rsidP="00B86F43">
      <w:pPr>
        <w:tabs>
          <w:tab w:val="left" w:pos="720"/>
        </w:tabs>
        <w:ind w:left="-1134"/>
        <w:jc w:val="both"/>
        <w:rPr>
          <w:rFonts w:ascii="Arial" w:hAnsi="Arial" w:cs="Arial"/>
        </w:rPr>
      </w:pPr>
    </w:p>
    <w:p w:rsidR="00B86F43" w:rsidRPr="00B86F43" w:rsidRDefault="00B86F43" w:rsidP="00B86F43">
      <w:pPr>
        <w:tabs>
          <w:tab w:val="left" w:pos="1701"/>
          <w:tab w:val="left" w:pos="2835"/>
        </w:tabs>
        <w:jc w:val="both"/>
        <w:rPr>
          <w:rFonts w:ascii="Arial" w:hAnsi="Arial" w:cs="Arial"/>
        </w:rPr>
      </w:pPr>
      <w:r w:rsidRPr="00B86F43">
        <w:rPr>
          <w:rFonts w:ascii="Arial" w:hAnsi="Arial" w:cs="Arial"/>
        </w:rPr>
        <w:t>Pa</w:t>
      </w:r>
      <w:r w:rsidRPr="00B86F43">
        <w:rPr>
          <w:rFonts w:ascii="Arial" w:hAnsi="Arial" w:cs="Arial"/>
        </w:rPr>
        <w:tab/>
        <w:t>=</w:t>
      </w:r>
      <w:r w:rsidRPr="00B86F43">
        <w:rPr>
          <w:rFonts w:ascii="Arial" w:hAnsi="Arial" w:cs="Arial"/>
        </w:rPr>
        <w:tab/>
        <w:t>The new escalated price to be calculated.</w:t>
      </w:r>
    </w:p>
    <w:p w:rsidR="00B86F43" w:rsidRPr="00B86F43" w:rsidRDefault="00B86F43" w:rsidP="00B86F43">
      <w:pPr>
        <w:tabs>
          <w:tab w:val="left" w:pos="1701"/>
          <w:tab w:val="left" w:pos="2835"/>
        </w:tabs>
        <w:ind w:left="2835" w:hanging="2835"/>
        <w:jc w:val="both"/>
        <w:rPr>
          <w:rFonts w:ascii="Arial" w:hAnsi="Arial" w:cs="Arial"/>
          <w:b/>
          <w:bCs/>
        </w:rPr>
      </w:pPr>
      <w:r w:rsidRPr="00B86F43">
        <w:rPr>
          <w:rFonts w:ascii="Arial" w:hAnsi="Arial" w:cs="Arial"/>
        </w:rPr>
        <w:t>(1-V) Pt</w:t>
      </w:r>
      <w:r w:rsidRPr="00B86F43">
        <w:rPr>
          <w:rFonts w:ascii="Arial" w:hAnsi="Arial" w:cs="Arial"/>
        </w:rPr>
        <w:tab/>
        <w:t>=</w:t>
      </w:r>
      <w:r w:rsidRPr="00B86F43">
        <w:rPr>
          <w:rFonts w:ascii="Arial" w:hAnsi="Arial" w:cs="Arial"/>
        </w:rPr>
        <w:tab/>
      </w:r>
      <w:r w:rsidRPr="00B86F43">
        <w:rPr>
          <w:rFonts w:ascii="Arial" w:hAnsi="Arial" w:cs="Arial"/>
        </w:rPr>
        <w:tab/>
        <w:t xml:space="preserve">85% of the original bid price. </w:t>
      </w:r>
      <w:r w:rsidRPr="00B86F43">
        <w:rPr>
          <w:rFonts w:ascii="Arial" w:hAnsi="Arial" w:cs="Arial"/>
          <w:b/>
          <w:bCs/>
        </w:rPr>
        <w:t>Note that Pt must always be the original bid price and not an escalated price.</w:t>
      </w:r>
    </w:p>
    <w:p w:rsidR="00B86F43" w:rsidRPr="00B86F43" w:rsidRDefault="00B86F43" w:rsidP="00B86F43">
      <w:pPr>
        <w:tabs>
          <w:tab w:val="left" w:pos="1701"/>
          <w:tab w:val="left" w:pos="2835"/>
        </w:tabs>
        <w:ind w:left="2835" w:hanging="2835"/>
        <w:jc w:val="both"/>
        <w:rPr>
          <w:rFonts w:ascii="Arial" w:hAnsi="Arial" w:cs="Arial"/>
        </w:rPr>
      </w:pPr>
      <w:r w:rsidRPr="00B86F43">
        <w:rPr>
          <w:rFonts w:ascii="Arial" w:hAnsi="Arial" w:cs="Arial"/>
        </w:rPr>
        <w:t>D1, D2..</w:t>
      </w:r>
      <w:r w:rsidRPr="00B86F43">
        <w:rPr>
          <w:rFonts w:ascii="Arial" w:hAnsi="Arial" w:cs="Arial"/>
        </w:rPr>
        <w:tab/>
        <w:t>=</w:t>
      </w:r>
      <w:r w:rsidRPr="00B86F43">
        <w:rPr>
          <w:rFonts w:ascii="Arial" w:hAnsi="Arial" w:cs="Arial"/>
        </w:rPr>
        <w:tab/>
        <w:t>Each factor of the bid price eg. labour, transport, clothing, footwear, etc.  The total of the various factors D1,D2 etc. must add up to 100%.</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R1t, R2t……</w:t>
      </w:r>
      <w:r w:rsidRPr="00B86F43">
        <w:rPr>
          <w:rFonts w:ascii="Arial" w:hAnsi="Arial" w:cs="Arial"/>
        </w:rPr>
        <w:tab/>
        <w:t>=</w:t>
      </w:r>
      <w:r w:rsidRPr="00B86F43">
        <w:rPr>
          <w:rFonts w:ascii="Arial" w:hAnsi="Arial" w:cs="Arial"/>
        </w:rPr>
        <w:tab/>
        <w:t>Index figure obtained from new index (depends on the number of factors used).</w:t>
      </w:r>
    </w:p>
    <w:p w:rsidR="00B86F43" w:rsidRPr="00B86F43" w:rsidRDefault="00B86F43" w:rsidP="00B86F43">
      <w:pPr>
        <w:tabs>
          <w:tab w:val="left" w:pos="1701"/>
          <w:tab w:val="left" w:pos="2835"/>
          <w:tab w:val="left" w:pos="3420"/>
        </w:tabs>
        <w:jc w:val="both"/>
        <w:rPr>
          <w:rFonts w:ascii="Arial" w:hAnsi="Arial" w:cs="Arial"/>
        </w:rPr>
      </w:pPr>
      <w:r w:rsidRPr="00B86F43">
        <w:rPr>
          <w:rFonts w:ascii="Arial" w:hAnsi="Arial" w:cs="Arial"/>
        </w:rPr>
        <w:t>R1o, R2o</w:t>
      </w:r>
      <w:r w:rsidRPr="00B86F43">
        <w:rPr>
          <w:rFonts w:ascii="Arial" w:hAnsi="Arial" w:cs="Arial"/>
        </w:rPr>
        <w:tab/>
        <w:t>=</w:t>
      </w:r>
      <w:r w:rsidRPr="00B86F43">
        <w:rPr>
          <w:rFonts w:ascii="Arial" w:hAnsi="Arial" w:cs="Arial"/>
        </w:rPr>
        <w:tab/>
        <w:t>Index figure at time of bidding.</w:t>
      </w:r>
    </w:p>
    <w:p w:rsidR="00B86F43" w:rsidRPr="00B86F43" w:rsidRDefault="00B86F43" w:rsidP="00B86F43">
      <w:pPr>
        <w:tabs>
          <w:tab w:val="left" w:pos="1701"/>
          <w:tab w:val="left" w:pos="2835"/>
          <w:tab w:val="left" w:pos="3420"/>
        </w:tabs>
        <w:ind w:left="2835" w:hanging="2835"/>
        <w:jc w:val="both"/>
        <w:rPr>
          <w:rFonts w:ascii="Arial" w:hAnsi="Arial" w:cs="Arial"/>
        </w:rPr>
      </w:pPr>
      <w:r w:rsidRPr="00B86F43">
        <w:rPr>
          <w:rFonts w:ascii="Arial" w:hAnsi="Arial" w:cs="Arial"/>
        </w:rPr>
        <w:t>VPt</w:t>
      </w:r>
      <w:r w:rsidRPr="00B86F43">
        <w:rPr>
          <w:rFonts w:ascii="Arial" w:hAnsi="Arial" w:cs="Arial"/>
        </w:rPr>
        <w:tab/>
        <w:t>=</w:t>
      </w:r>
      <w:r w:rsidRPr="00B86F43">
        <w:rPr>
          <w:rFonts w:ascii="Arial" w:hAnsi="Arial" w:cs="Arial"/>
        </w:rPr>
        <w:tab/>
        <w:t>15% of the original bid price.  This portion of the bid price remains firm i.e. it is not subject to any price escalations.</w:t>
      </w:r>
    </w:p>
    <w:p w:rsidR="00B86F43" w:rsidRPr="00B86F43" w:rsidRDefault="00B86F43" w:rsidP="00B86F43">
      <w:pPr>
        <w:tabs>
          <w:tab w:val="left" w:pos="1701"/>
          <w:tab w:val="left" w:pos="3420"/>
        </w:tabs>
        <w:ind w:hanging="1134"/>
        <w:jc w:val="both"/>
        <w:rPr>
          <w:rFonts w:ascii="Arial" w:hAnsi="Arial" w:cs="Arial"/>
          <w:b/>
          <w:bCs/>
        </w:rPr>
      </w:pPr>
    </w:p>
    <w:p w:rsidR="00B86F43" w:rsidRPr="00B86F43" w:rsidRDefault="00B86F43" w:rsidP="00B86F43">
      <w:pPr>
        <w:tabs>
          <w:tab w:val="left" w:pos="270"/>
          <w:tab w:val="left" w:pos="3420"/>
        </w:tabs>
        <w:jc w:val="both"/>
        <w:rPr>
          <w:rFonts w:ascii="Arial" w:hAnsi="Arial" w:cs="Arial"/>
        </w:rPr>
      </w:pPr>
      <w:r w:rsidRPr="00B86F43">
        <w:rPr>
          <w:rFonts w:ascii="Arial" w:hAnsi="Arial" w:cs="Arial"/>
        </w:rPr>
        <w:t>3.</w:t>
      </w:r>
      <w:r w:rsidRPr="00B86F43">
        <w:rPr>
          <w:rFonts w:ascii="Arial" w:hAnsi="Arial" w:cs="Arial"/>
        </w:rPr>
        <w:tab/>
        <w:t>The following index/indices must be used to calculate your bid price:</w:t>
      </w:r>
    </w:p>
    <w:p w:rsidR="00B86F43" w:rsidRPr="00B86F43" w:rsidRDefault="00B86F43" w:rsidP="00B86F43">
      <w:pPr>
        <w:tabs>
          <w:tab w:val="left" w:pos="720"/>
          <w:tab w:val="left" w:pos="3119"/>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rPr>
      </w:pPr>
      <w:r w:rsidRPr="00B86F43">
        <w:rPr>
          <w:rFonts w:ascii="Arial" w:hAnsi="Arial" w:cs="Arial"/>
        </w:rPr>
        <w:t>Index………. Dated……….</w:t>
      </w:r>
      <w:r w:rsidRPr="00B86F43">
        <w:rPr>
          <w:rFonts w:ascii="Arial" w:hAnsi="Arial" w:cs="Arial"/>
        </w:rPr>
        <w:tab/>
        <w:t>Index………. Dated……….</w:t>
      </w:r>
      <w:r w:rsidRPr="00B86F43">
        <w:rPr>
          <w:rFonts w:ascii="Arial" w:hAnsi="Arial" w:cs="Arial"/>
        </w:rPr>
        <w:tab/>
        <w:t>Index………. Dated……….</w:t>
      </w:r>
    </w:p>
    <w:p w:rsidR="00B86F43" w:rsidRPr="00B86F43" w:rsidRDefault="00B86F43" w:rsidP="00B86F43">
      <w:pPr>
        <w:tabs>
          <w:tab w:val="left" w:pos="720"/>
          <w:tab w:val="left" w:pos="2835"/>
          <w:tab w:val="left" w:pos="3420"/>
        </w:tabs>
        <w:ind w:left="-1134"/>
        <w:jc w:val="both"/>
        <w:rPr>
          <w:rFonts w:ascii="Arial" w:hAnsi="Arial" w:cs="Arial"/>
        </w:rPr>
      </w:pPr>
    </w:p>
    <w:p w:rsidR="00B86F43" w:rsidRPr="00B86F43" w:rsidRDefault="00B86F43" w:rsidP="00B86F43">
      <w:pPr>
        <w:tabs>
          <w:tab w:val="left" w:pos="720"/>
          <w:tab w:val="left" w:pos="2835"/>
          <w:tab w:val="left" w:pos="3420"/>
        </w:tabs>
        <w:jc w:val="both"/>
        <w:rPr>
          <w:rFonts w:ascii="Arial" w:hAnsi="Arial" w:cs="Arial"/>
          <w:b/>
          <w:bCs/>
        </w:rPr>
      </w:pPr>
      <w:r w:rsidRPr="00B86F43">
        <w:t>Index………. Dated……….</w:t>
      </w:r>
      <w:r w:rsidRPr="00B86F43">
        <w:tab/>
        <w:t>Index………. Dated……….</w:t>
      </w:r>
      <w:r w:rsidRPr="00B86F43">
        <w:tab/>
        <w:t>Index………. Dated……….</w:t>
      </w:r>
    </w:p>
    <w:p w:rsidR="00B86F43" w:rsidRPr="00B86F43" w:rsidRDefault="00B86F43" w:rsidP="00B86F43">
      <w:pPr>
        <w:tabs>
          <w:tab w:val="left" w:pos="720"/>
          <w:tab w:val="left" w:pos="2835"/>
          <w:tab w:val="left" w:pos="3420"/>
        </w:tabs>
        <w:ind w:hanging="1134"/>
        <w:jc w:val="both"/>
        <w:rPr>
          <w:rFonts w:ascii="Arial" w:hAnsi="Arial" w:cs="Arial"/>
        </w:rPr>
      </w:pPr>
    </w:p>
    <w:p w:rsidR="00B86F43" w:rsidRPr="00B86F43" w:rsidRDefault="00B86F43" w:rsidP="00B86F43">
      <w:pPr>
        <w:tabs>
          <w:tab w:val="left" w:pos="720"/>
          <w:tab w:val="left" w:pos="2835"/>
          <w:tab w:val="left" w:pos="3420"/>
        </w:tabs>
        <w:ind w:left="360" w:hanging="360"/>
        <w:jc w:val="both"/>
        <w:rPr>
          <w:rFonts w:ascii="Arial" w:hAnsi="Arial" w:cs="Arial"/>
        </w:rPr>
      </w:pPr>
      <w:r w:rsidRPr="00B86F43">
        <w:rPr>
          <w:rFonts w:ascii="Arial" w:hAnsi="Arial" w:cs="Arial"/>
        </w:rPr>
        <w:t>4.</w:t>
      </w:r>
      <w:r w:rsidRPr="00B86F43">
        <w:rPr>
          <w:rFonts w:ascii="Arial" w:hAnsi="Arial" w:cs="Arial"/>
        </w:rPr>
        <w:tab/>
        <w:t>FURNISH A BREAKDOWN OF YOUR PRICE IN TERMS OF ABOVE-MENTIONED FORMULA.  THE TOTAL OF THE VARIOUS FACTORS MUST ADD UP TO 100%.</w:t>
      </w:r>
    </w:p>
    <w:p w:rsidR="00B86F43" w:rsidRPr="00B86F43" w:rsidRDefault="00B86F43" w:rsidP="00B86F43">
      <w:pPr>
        <w:spacing w:after="120"/>
        <w:ind w:left="-1134"/>
        <w:rPr>
          <w:rFonts w:ascii="Arial" w:hAnsi="Arial" w:cs="Arial"/>
          <w:b/>
          <w:bCs/>
        </w:rPr>
      </w:pPr>
    </w:p>
    <w:tbl>
      <w:tblPr>
        <w:tblW w:w="105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4263"/>
      </w:tblGrid>
      <w:tr w:rsidR="00B86F43" w:rsidRPr="00B86F43" w:rsidTr="003B18DD">
        <w:trPr>
          <w:cantSplit/>
          <w:trHeight w:val="440"/>
        </w:trPr>
        <w:tc>
          <w:tcPr>
            <w:tcW w:w="6331"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FACTOR</w:t>
            </w:r>
          </w:p>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(D1, D2 etc. eg. Labour, transport etc.)</w:t>
            </w:r>
          </w:p>
        </w:tc>
        <w:tc>
          <w:tcPr>
            <w:tcW w:w="4263" w:type="dxa"/>
            <w:vAlign w:val="center"/>
          </w:tcPr>
          <w:p w:rsidR="00B86F43" w:rsidRPr="00B86F43" w:rsidRDefault="00B86F43" w:rsidP="00B86F43">
            <w:pPr>
              <w:spacing w:after="120"/>
              <w:ind w:left="-1134"/>
              <w:jc w:val="center"/>
              <w:rPr>
                <w:rFonts w:ascii="Arial" w:hAnsi="Arial" w:cs="Arial"/>
                <w:b/>
                <w:bCs/>
                <w:sz w:val="16"/>
                <w:szCs w:val="16"/>
              </w:rPr>
            </w:pPr>
            <w:r w:rsidRPr="00B86F43">
              <w:rPr>
                <w:rFonts w:ascii="Arial" w:hAnsi="Arial" w:cs="Arial"/>
                <w:sz w:val="16"/>
                <w:szCs w:val="16"/>
              </w:rPr>
              <w:t>P           PERCENTAGE OF BID PRICE</w:t>
            </w:r>
          </w:p>
        </w:tc>
      </w:tr>
      <w:tr w:rsidR="00B86F43" w:rsidRPr="00B86F43" w:rsidTr="003B18DD">
        <w:trPr>
          <w:cantSplit/>
          <w:trHeight w:val="247"/>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25"/>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r w:rsidR="00B86F43" w:rsidRPr="00B86F43" w:rsidTr="003B18DD">
        <w:trPr>
          <w:cantSplit/>
          <w:trHeight w:val="242"/>
        </w:trPr>
        <w:tc>
          <w:tcPr>
            <w:tcW w:w="6331" w:type="dxa"/>
          </w:tcPr>
          <w:p w:rsidR="00B86F43" w:rsidRPr="00B86F43" w:rsidRDefault="00B86F43" w:rsidP="00B86F43">
            <w:pPr>
              <w:spacing w:after="120"/>
              <w:ind w:left="-1134"/>
              <w:rPr>
                <w:rFonts w:ascii="Arial" w:hAnsi="Arial" w:cs="Arial"/>
                <w:b/>
                <w:bCs/>
              </w:rPr>
            </w:pPr>
          </w:p>
        </w:tc>
        <w:tc>
          <w:tcPr>
            <w:tcW w:w="4263" w:type="dxa"/>
          </w:tcPr>
          <w:p w:rsidR="00B86F43" w:rsidRPr="00B86F43" w:rsidRDefault="00B86F43" w:rsidP="00B86F43">
            <w:pPr>
              <w:spacing w:after="120"/>
              <w:ind w:left="-1134"/>
              <w:rPr>
                <w:rFonts w:ascii="Arial" w:hAnsi="Arial" w:cs="Arial"/>
                <w:b/>
                <w:bCs/>
              </w:rPr>
            </w:pPr>
          </w:p>
        </w:tc>
      </w:tr>
    </w:tbl>
    <w:p w:rsidR="00A0696D" w:rsidRDefault="00A0696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Default="003B18DD" w:rsidP="00B86F43">
      <w:pPr>
        <w:spacing w:after="120"/>
        <w:jc w:val="both"/>
        <w:rPr>
          <w:rFonts w:ascii="Arial" w:hAnsi="Arial" w:cs="Arial"/>
        </w:rPr>
      </w:pPr>
    </w:p>
    <w:p w:rsidR="003B18DD" w:rsidRPr="00B86F43" w:rsidRDefault="003B18DD" w:rsidP="00B86F43">
      <w:pPr>
        <w:spacing w:after="120"/>
        <w:jc w:val="both"/>
        <w:rPr>
          <w:rFonts w:ascii="Arial" w:hAnsi="Arial" w:cs="Arial"/>
        </w:rPr>
      </w:pPr>
    </w:p>
    <w:p w:rsidR="00B86F43" w:rsidRPr="003B18DD" w:rsidRDefault="00B86F43" w:rsidP="003B18DD">
      <w:pPr>
        <w:spacing w:after="120"/>
        <w:ind w:left="426" w:hanging="426"/>
        <w:jc w:val="both"/>
        <w:rPr>
          <w:rFonts w:ascii="Arial" w:hAnsi="Arial" w:cs="Arial"/>
          <w:u w:val="single"/>
        </w:rPr>
      </w:pPr>
      <w:r w:rsidRPr="003B18DD">
        <w:rPr>
          <w:rFonts w:ascii="Arial" w:hAnsi="Arial" w:cs="Arial"/>
          <w:u w:val="single"/>
        </w:rPr>
        <w:t>B</w:t>
      </w:r>
      <w:r w:rsidR="003B18DD">
        <w:rPr>
          <w:rFonts w:ascii="Arial" w:hAnsi="Arial" w:cs="Arial"/>
          <w:u w:val="single"/>
        </w:rPr>
        <w:t>.</w:t>
      </w:r>
      <w:r w:rsidR="003B18DD">
        <w:rPr>
          <w:rFonts w:ascii="Arial" w:hAnsi="Arial" w:cs="Arial"/>
          <w:u w:val="single"/>
        </w:rPr>
        <w:tab/>
      </w:r>
      <w:r w:rsidRPr="003B18DD">
        <w:rPr>
          <w:rFonts w:ascii="Arial" w:hAnsi="Arial" w:cs="Arial"/>
          <w:u w:val="single"/>
        </w:rPr>
        <w:t>PRICES SUBJECT TO RATE OF EXCHANGE VARIATIONS</w:t>
      </w:r>
    </w:p>
    <w:p w:rsidR="00B86F43" w:rsidRPr="00B86F43" w:rsidRDefault="00B86F43" w:rsidP="00B86F43">
      <w:pPr>
        <w:spacing w:after="120"/>
        <w:ind w:hanging="1134"/>
        <w:jc w:val="both"/>
        <w:rPr>
          <w:rFonts w:ascii="Arial" w:hAnsi="Arial" w:cs="Arial"/>
        </w:rPr>
      </w:pPr>
    </w:p>
    <w:p w:rsidR="00B86F43" w:rsidRPr="00B86F43" w:rsidRDefault="00B86F43" w:rsidP="003B18DD">
      <w:pPr>
        <w:ind w:left="360" w:hanging="360"/>
        <w:jc w:val="both"/>
        <w:rPr>
          <w:rFonts w:ascii="Arial" w:hAnsi="Arial" w:cs="Arial"/>
          <w:b/>
          <w:bCs/>
        </w:rPr>
      </w:pPr>
      <w:r w:rsidRPr="00B86F43">
        <w:rPr>
          <w:rFonts w:ascii="Arial" w:hAnsi="Arial" w:cs="Arial"/>
        </w:rPr>
        <w:t>1.</w:t>
      </w:r>
      <w:r w:rsidRPr="00B86F43">
        <w:rPr>
          <w:rFonts w:ascii="Arial" w:hAnsi="Arial" w:cs="Arial"/>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B86F43" w:rsidRPr="00B86F43" w:rsidRDefault="00B86F43" w:rsidP="00B86F43">
      <w:pPr>
        <w:spacing w:after="120"/>
        <w:ind w:hanging="113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246"/>
        <w:gridCol w:w="1247"/>
        <w:gridCol w:w="1247"/>
        <w:gridCol w:w="1247"/>
        <w:gridCol w:w="1247"/>
        <w:gridCol w:w="1241"/>
      </w:tblGrid>
      <w:tr w:rsidR="00B86F43" w:rsidRPr="00B86F43" w:rsidTr="003B18DD">
        <w:trPr>
          <w:trHeight w:val="530"/>
        </w:trPr>
        <w:tc>
          <w:tcPr>
            <w:tcW w:w="1283"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PARTICULARS OF FINANCIAL INSTITUTION</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ITEM NO</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PRICE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CURRENCY</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RATE</w:t>
            </w:r>
          </w:p>
        </w:tc>
        <w:tc>
          <w:tcPr>
            <w:tcW w:w="620"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PORTION OF PRICE SUBJECT TO ROE</w:t>
            </w:r>
          </w:p>
        </w:tc>
        <w:tc>
          <w:tcPr>
            <w:tcW w:w="618" w:type="pct"/>
            <w:vAlign w:val="center"/>
          </w:tcPr>
          <w:p w:rsidR="00B86F43" w:rsidRPr="00B86F43" w:rsidRDefault="00B86F43" w:rsidP="003B18DD">
            <w:pPr>
              <w:jc w:val="center"/>
              <w:rPr>
                <w:rFonts w:ascii="Arial" w:hAnsi="Arial" w:cs="Arial"/>
                <w:sz w:val="16"/>
                <w:szCs w:val="16"/>
              </w:rPr>
            </w:pPr>
            <w:r w:rsidRPr="00B86F43">
              <w:rPr>
                <w:rFonts w:ascii="Arial" w:hAnsi="Arial" w:cs="Arial"/>
                <w:sz w:val="16"/>
                <w:szCs w:val="16"/>
              </w:rPr>
              <w:t>AMOUNT IN FOREIGN CURRENCY REMITTED ABROAD</w:t>
            </w: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0"/>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r w:rsidR="00B86F43" w:rsidRPr="00B86F43" w:rsidTr="003B18DD">
        <w:trPr>
          <w:cantSplit/>
          <w:trHeight w:val="532"/>
        </w:trPr>
        <w:tc>
          <w:tcPr>
            <w:tcW w:w="1283"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tcPr>
          <w:p w:rsidR="00B86F43" w:rsidRPr="00B86F43" w:rsidRDefault="00B86F43" w:rsidP="003B18DD">
            <w:pPr>
              <w:jc w:val="both"/>
              <w:rPr>
                <w:rFonts w:ascii="Arial" w:hAnsi="Arial" w:cs="Arial"/>
              </w:rPr>
            </w:pPr>
          </w:p>
        </w:tc>
        <w:tc>
          <w:tcPr>
            <w:tcW w:w="620" w:type="pct"/>
            <w:vAlign w:val="center"/>
          </w:tcPr>
          <w:p w:rsidR="00B86F43" w:rsidRPr="00B86F43" w:rsidRDefault="00B86F43" w:rsidP="003B18DD">
            <w:pPr>
              <w:rPr>
                <w:rFonts w:ascii="Arial" w:hAnsi="Arial" w:cs="Arial"/>
                <w:b/>
                <w:bCs/>
                <w:sz w:val="16"/>
                <w:szCs w:val="16"/>
              </w:rPr>
            </w:pPr>
            <w:r w:rsidRPr="00B86F43">
              <w:rPr>
                <w:rFonts w:ascii="Arial" w:hAnsi="Arial" w:cs="Arial"/>
                <w:sz w:val="16"/>
                <w:szCs w:val="16"/>
              </w:rPr>
              <w:t>ZAR=</w:t>
            </w:r>
          </w:p>
        </w:tc>
        <w:tc>
          <w:tcPr>
            <w:tcW w:w="620" w:type="pct"/>
          </w:tcPr>
          <w:p w:rsidR="00B86F43" w:rsidRPr="00B86F43" w:rsidRDefault="00B86F43" w:rsidP="003B18DD">
            <w:pPr>
              <w:jc w:val="both"/>
              <w:rPr>
                <w:rFonts w:ascii="Arial" w:hAnsi="Arial" w:cs="Arial"/>
              </w:rPr>
            </w:pPr>
          </w:p>
        </w:tc>
        <w:tc>
          <w:tcPr>
            <w:tcW w:w="618" w:type="pct"/>
          </w:tcPr>
          <w:p w:rsidR="00B86F43" w:rsidRPr="00B86F43" w:rsidRDefault="00B86F43" w:rsidP="003B18DD">
            <w:pPr>
              <w:jc w:val="both"/>
              <w:rPr>
                <w:rFonts w:ascii="Arial" w:hAnsi="Arial" w:cs="Arial"/>
              </w:rPr>
            </w:pPr>
          </w:p>
        </w:tc>
      </w:tr>
    </w:tbl>
    <w:p w:rsidR="00B86F43" w:rsidRPr="00B86F43" w:rsidRDefault="00B86F43" w:rsidP="00B86F43">
      <w:pPr>
        <w:spacing w:after="120"/>
        <w:ind w:hanging="1134"/>
        <w:jc w:val="both"/>
        <w:rPr>
          <w:rFonts w:ascii="Arial" w:hAnsi="Arial" w:cs="Arial"/>
        </w:rPr>
      </w:pPr>
    </w:p>
    <w:p w:rsidR="00B86F43" w:rsidRPr="00B86F43" w:rsidRDefault="00B86F43" w:rsidP="00B86F43">
      <w:pPr>
        <w:spacing w:after="120"/>
        <w:ind w:hanging="1134"/>
        <w:jc w:val="both"/>
        <w:rPr>
          <w:rFonts w:ascii="Arial" w:hAnsi="Arial" w:cs="Arial"/>
        </w:rPr>
      </w:pPr>
    </w:p>
    <w:p w:rsidR="00B86F43" w:rsidRPr="00B86F43" w:rsidRDefault="00B86F43" w:rsidP="00E31157">
      <w:pPr>
        <w:spacing w:after="120"/>
        <w:jc w:val="both"/>
        <w:rPr>
          <w:rFonts w:ascii="Arial" w:hAnsi="Arial" w:cs="Arial"/>
        </w:rPr>
      </w:pPr>
    </w:p>
    <w:tbl>
      <w:tblPr>
        <w:tblpPr w:leftFromText="180" w:rightFromText="180" w:vertAnchor="text" w:horzAnchor="margin" w:tblpXSpec="center" w:tblpY="723"/>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6"/>
        <w:gridCol w:w="1955"/>
        <w:gridCol w:w="1889"/>
        <w:gridCol w:w="1560"/>
      </w:tblGrid>
      <w:tr w:rsidR="00B86F43" w:rsidRPr="00B86F43" w:rsidTr="00C15091">
        <w:trPr>
          <w:trHeight w:val="586"/>
        </w:trPr>
        <w:tc>
          <w:tcPr>
            <w:tcW w:w="5046"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AVERAGE MONTHLY EXCHANGE RATES FOR THE PERIOD:</w:t>
            </w:r>
          </w:p>
        </w:tc>
        <w:tc>
          <w:tcPr>
            <w:tcW w:w="1955"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DOCUMENTATION MUST BE SUBMITTED TO THIS OFFICE</w:t>
            </w:r>
          </w:p>
        </w:tc>
        <w:tc>
          <w:tcPr>
            <w:tcW w:w="1889"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FROM WHICH NEW CALCULATED PRICES WILL BECOME EFFECTIVE</w:t>
            </w:r>
          </w:p>
        </w:tc>
        <w:tc>
          <w:tcPr>
            <w:tcW w:w="1560" w:type="dxa"/>
            <w:vAlign w:val="center"/>
          </w:tcPr>
          <w:p w:rsidR="00B86F43" w:rsidRPr="00B86F43" w:rsidRDefault="00B86F43" w:rsidP="00B86F43">
            <w:pPr>
              <w:spacing w:after="120"/>
              <w:jc w:val="center"/>
              <w:rPr>
                <w:rFonts w:ascii="Arial" w:hAnsi="Arial" w:cs="Arial"/>
                <w:sz w:val="16"/>
                <w:szCs w:val="16"/>
              </w:rPr>
            </w:pPr>
            <w:r w:rsidRPr="00B86F43">
              <w:rPr>
                <w:rFonts w:ascii="Arial" w:hAnsi="Arial" w:cs="Arial"/>
                <w:sz w:val="16"/>
                <w:szCs w:val="16"/>
              </w:rPr>
              <w:t>DATE UNTIL WHICH NEW CALCULATED PRICE WILL BE EFFECTIVE</w:t>
            </w: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3B18DD" w:rsidRPr="00B86F43" w:rsidTr="00C15091">
        <w:trPr>
          <w:trHeight w:val="383"/>
        </w:trPr>
        <w:tc>
          <w:tcPr>
            <w:tcW w:w="5046" w:type="dxa"/>
            <w:vAlign w:val="center"/>
          </w:tcPr>
          <w:p w:rsidR="003B18DD" w:rsidRPr="00B86F43" w:rsidRDefault="003B18DD" w:rsidP="00B86F43">
            <w:pPr>
              <w:spacing w:after="120"/>
              <w:jc w:val="center"/>
              <w:rPr>
                <w:rFonts w:ascii="Arial" w:hAnsi="Arial" w:cs="Arial"/>
                <w:sz w:val="16"/>
                <w:szCs w:val="16"/>
              </w:rPr>
            </w:pPr>
          </w:p>
        </w:tc>
        <w:tc>
          <w:tcPr>
            <w:tcW w:w="1955" w:type="dxa"/>
            <w:vAlign w:val="center"/>
          </w:tcPr>
          <w:p w:rsidR="003B18DD" w:rsidRPr="00B86F43" w:rsidRDefault="003B18DD" w:rsidP="00B86F43">
            <w:pPr>
              <w:spacing w:after="120"/>
              <w:jc w:val="center"/>
              <w:rPr>
                <w:rFonts w:ascii="Arial" w:hAnsi="Arial" w:cs="Arial"/>
                <w:sz w:val="16"/>
                <w:szCs w:val="16"/>
              </w:rPr>
            </w:pPr>
          </w:p>
        </w:tc>
        <w:tc>
          <w:tcPr>
            <w:tcW w:w="1889" w:type="dxa"/>
            <w:vAlign w:val="center"/>
          </w:tcPr>
          <w:p w:rsidR="003B18DD" w:rsidRPr="00B86F43" w:rsidRDefault="003B18DD" w:rsidP="00B86F43">
            <w:pPr>
              <w:spacing w:after="120"/>
              <w:jc w:val="center"/>
              <w:rPr>
                <w:rFonts w:ascii="Arial" w:hAnsi="Arial" w:cs="Arial"/>
                <w:sz w:val="16"/>
                <w:szCs w:val="16"/>
              </w:rPr>
            </w:pPr>
          </w:p>
        </w:tc>
        <w:tc>
          <w:tcPr>
            <w:tcW w:w="1560" w:type="dxa"/>
            <w:vAlign w:val="center"/>
          </w:tcPr>
          <w:p w:rsidR="003B18DD" w:rsidRPr="00B86F43" w:rsidRDefault="003B18DD" w:rsidP="00B86F43">
            <w:pPr>
              <w:spacing w:after="120"/>
              <w:jc w:val="center"/>
              <w:rPr>
                <w:rFonts w:ascii="Arial" w:hAnsi="Arial" w:cs="Arial"/>
                <w:sz w:val="16"/>
                <w:szCs w:val="16"/>
              </w:rPr>
            </w:pPr>
          </w:p>
        </w:tc>
      </w:tr>
      <w:tr w:rsidR="00B86F43" w:rsidRPr="00B86F43" w:rsidTr="00C15091">
        <w:trPr>
          <w:trHeight w:val="383"/>
        </w:trPr>
        <w:tc>
          <w:tcPr>
            <w:tcW w:w="5046" w:type="dxa"/>
            <w:vAlign w:val="center"/>
          </w:tcPr>
          <w:p w:rsidR="00B86F43" w:rsidRPr="00B86F43" w:rsidRDefault="00B86F43" w:rsidP="00B86F43">
            <w:pPr>
              <w:spacing w:after="120"/>
              <w:jc w:val="center"/>
              <w:rPr>
                <w:rFonts w:ascii="Arial" w:hAnsi="Arial" w:cs="Arial"/>
                <w:sz w:val="16"/>
                <w:szCs w:val="16"/>
              </w:rPr>
            </w:pPr>
          </w:p>
        </w:tc>
        <w:tc>
          <w:tcPr>
            <w:tcW w:w="1955" w:type="dxa"/>
            <w:vAlign w:val="center"/>
          </w:tcPr>
          <w:p w:rsidR="00B86F43" w:rsidRPr="00B86F43" w:rsidRDefault="00B86F43" w:rsidP="00B86F43">
            <w:pPr>
              <w:spacing w:after="120"/>
              <w:jc w:val="center"/>
              <w:rPr>
                <w:rFonts w:ascii="Arial" w:hAnsi="Arial" w:cs="Arial"/>
                <w:sz w:val="16"/>
                <w:szCs w:val="16"/>
              </w:rPr>
            </w:pPr>
          </w:p>
        </w:tc>
        <w:tc>
          <w:tcPr>
            <w:tcW w:w="1889" w:type="dxa"/>
            <w:vAlign w:val="center"/>
          </w:tcPr>
          <w:p w:rsidR="00B86F43" w:rsidRPr="00B86F43" w:rsidRDefault="00B86F43" w:rsidP="00B86F43">
            <w:pPr>
              <w:spacing w:after="120"/>
              <w:jc w:val="center"/>
              <w:rPr>
                <w:rFonts w:ascii="Arial" w:hAnsi="Arial" w:cs="Arial"/>
                <w:sz w:val="16"/>
                <w:szCs w:val="16"/>
              </w:rPr>
            </w:pPr>
          </w:p>
        </w:tc>
        <w:tc>
          <w:tcPr>
            <w:tcW w:w="1560" w:type="dxa"/>
            <w:vAlign w:val="center"/>
          </w:tcPr>
          <w:p w:rsidR="00B86F43" w:rsidRPr="00B86F43" w:rsidRDefault="00B86F43" w:rsidP="00B86F43">
            <w:pPr>
              <w:spacing w:after="120"/>
              <w:jc w:val="center"/>
              <w:rPr>
                <w:rFonts w:ascii="Arial" w:hAnsi="Arial" w:cs="Arial"/>
                <w:sz w:val="16"/>
                <w:szCs w:val="16"/>
              </w:rPr>
            </w:pPr>
          </w:p>
        </w:tc>
      </w:tr>
    </w:tbl>
    <w:p w:rsidR="00B86F43" w:rsidRDefault="00B86F43" w:rsidP="003B18DD">
      <w:pPr>
        <w:ind w:left="426" w:hanging="426"/>
        <w:jc w:val="both"/>
        <w:rPr>
          <w:rFonts w:ascii="Arial" w:hAnsi="Arial" w:cs="Arial"/>
        </w:rPr>
      </w:pPr>
      <w:r w:rsidRPr="00B86F43">
        <w:rPr>
          <w:rFonts w:ascii="Arial" w:hAnsi="Arial" w:cs="Arial"/>
        </w:rPr>
        <w:t>2.</w:t>
      </w:r>
      <w:r w:rsidRPr="00B86F43">
        <w:rPr>
          <w:rFonts w:ascii="Arial" w:hAnsi="Arial" w:cs="Arial"/>
        </w:rPr>
        <w:tab/>
        <w:t>Adjustments for rate of exchange variations during the contract period will be calculated by using the average monthly exchange rates as issued by your commercial bank for the periods indicated hereunder: (Proof from bank required)</w:t>
      </w:r>
    </w:p>
    <w:p w:rsidR="003B18DD" w:rsidRPr="00B86F43" w:rsidRDefault="003B18DD" w:rsidP="003B18DD">
      <w:pPr>
        <w:ind w:left="426" w:hanging="426"/>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Pr="00B86F43" w:rsidRDefault="00B86F43" w:rsidP="00B86F43">
      <w:pPr>
        <w:spacing w:after="120"/>
        <w:jc w:val="both"/>
        <w:rPr>
          <w:rFonts w:ascii="Arial" w:hAnsi="Arial" w:cs="Arial"/>
          <w:b/>
          <w:bCs/>
        </w:rPr>
      </w:pPr>
    </w:p>
    <w:p w:rsidR="00B86F43" w:rsidRDefault="00B86F43" w:rsidP="00B86F43">
      <w:pPr>
        <w:pStyle w:val="Heading2"/>
        <w:overflowPunct/>
        <w:autoSpaceDE/>
        <w:autoSpaceDN/>
        <w:adjustRightInd/>
        <w:ind w:left="-1134"/>
        <w:textAlignment w:val="auto"/>
        <w:rPr>
          <w:rFonts w:cs="Arial"/>
        </w:rPr>
      </w:pPr>
      <w:r w:rsidRPr="00B86F43">
        <w:rPr>
          <w:rFonts w:ascii="Times New Roman" w:hAnsi="Times New Roman" w:cs="Arial"/>
          <w:sz w:val="20"/>
        </w:rPr>
        <w:br w:type="page"/>
      </w: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00F43BDB">
        <w:rPr>
          <w:rFonts w:cs="Arial"/>
        </w:rPr>
        <w:t xml:space="preserve">           </w:t>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057AC8">
      <w:pPr>
        <w:pStyle w:val="DefaultText"/>
        <w:numPr>
          <w:ilvl w:val="0"/>
          <w:numId w:val="80"/>
        </w:numPr>
        <w:tabs>
          <w:tab w:val="left" w:pos="1260"/>
        </w:tabs>
        <w:ind w:left="567" w:hanging="567"/>
        <w:rPr>
          <w:rFonts w:ascii="Arial" w:hAnsi="Arial" w:cs="Arial"/>
          <w:b/>
          <w:sz w:val="22"/>
          <w:szCs w:val="22"/>
        </w:rPr>
      </w:pPr>
      <w:r w:rsidRPr="00B1055F">
        <w:rPr>
          <w:rFonts w:ascii="Arial" w:hAnsi="Arial" w:cs="Arial"/>
          <w:b/>
          <w:sz w:val="22"/>
          <w:szCs w:val="22"/>
        </w:rPr>
        <w:t xml:space="preserve">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673"/>
        <w:gridCol w:w="673"/>
        <w:gridCol w:w="673"/>
        <w:gridCol w:w="448"/>
        <w:gridCol w:w="673"/>
        <w:gridCol w:w="673"/>
        <w:gridCol w:w="673"/>
        <w:gridCol w:w="448"/>
        <w:gridCol w:w="673"/>
        <w:gridCol w:w="673"/>
        <w:gridCol w:w="673"/>
        <w:gridCol w:w="450"/>
        <w:gridCol w:w="1121"/>
        <w:gridCol w:w="1122"/>
      </w:tblGrid>
      <w:tr w:rsidR="00520834" w:rsidRPr="00B1055F" w:rsidTr="003B18DD">
        <w:trPr>
          <w:cantSplit/>
          <w:trHeight w:val="710"/>
        </w:trPr>
        <w:tc>
          <w:tcPr>
            <w:tcW w:w="673"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pStyle w:val="Heading3"/>
              <w:tabs>
                <w:tab w:val="num" w:pos="1800"/>
              </w:tabs>
              <w:ind w:left="1800"/>
              <w:jc w:val="both"/>
              <w:rPr>
                <w:rFonts w:ascii="Arial" w:hAnsi="Arial" w:cs="Arial"/>
                <w:sz w:val="20"/>
              </w:rPr>
            </w:pPr>
          </w:p>
        </w:tc>
        <w:tc>
          <w:tcPr>
            <w:tcW w:w="448"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673" w:type="dxa"/>
          </w:tcPr>
          <w:p w:rsidR="00520834" w:rsidRPr="00B1055F" w:rsidRDefault="00520834" w:rsidP="00520834">
            <w:pPr>
              <w:jc w:val="both"/>
              <w:rPr>
                <w:rFonts w:ascii="Arial" w:hAnsi="Arial" w:cs="Arial"/>
              </w:rPr>
            </w:pPr>
          </w:p>
        </w:tc>
        <w:tc>
          <w:tcPr>
            <w:tcW w:w="448"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1121" w:type="dxa"/>
          </w:tcPr>
          <w:p w:rsidR="00520834" w:rsidRPr="00B1055F" w:rsidRDefault="00520834" w:rsidP="00520834">
            <w:pPr>
              <w:jc w:val="both"/>
              <w:rPr>
                <w:rFonts w:ascii="Arial" w:hAnsi="Arial" w:cs="Arial"/>
              </w:rPr>
            </w:pPr>
          </w:p>
        </w:tc>
        <w:tc>
          <w:tcPr>
            <w:tcW w:w="1121" w:type="dxa"/>
          </w:tcPr>
          <w:p w:rsidR="00520834" w:rsidRPr="00B1055F" w:rsidRDefault="00520834" w:rsidP="00520834">
            <w:pPr>
              <w:jc w:val="both"/>
              <w:rPr>
                <w:rFonts w:ascii="Arial" w:hAnsi="Arial" w:cs="Arial"/>
              </w:rPr>
            </w:pPr>
          </w:p>
        </w:tc>
      </w:tr>
      <w:tr w:rsidR="00520834" w:rsidRPr="00B1055F" w:rsidTr="003B18DD">
        <w:trPr>
          <w:cantSplit/>
          <w:trHeight w:val="333"/>
        </w:trPr>
        <w:tc>
          <w:tcPr>
            <w:tcW w:w="8076"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2243"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451FEC">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10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0"/>
        <w:gridCol w:w="2223"/>
      </w:tblGrid>
      <w:tr w:rsidR="00520834" w:rsidRPr="00B1055F" w:rsidTr="003B18DD">
        <w:trPr>
          <w:cantSplit/>
          <w:trHeight w:val="424"/>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3B18DD">
        <w:trPr>
          <w:cantSplit/>
          <w:trHeight w:val="332"/>
        </w:trPr>
        <w:tc>
          <w:tcPr>
            <w:tcW w:w="8120" w:type="dxa"/>
            <w:tcBorders>
              <w:right w:val="thinThickSmallGap" w:sz="24" w:space="0" w:color="auto"/>
            </w:tcBorders>
          </w:tcPr>
          <w:p w:rsidR="00520834" w:rsidRPr="00B1055F" w:rsidRDefault="00520834" w:rsidP="00520834">
            <w:pPr>
              <w:jc w:val="both"/>
              <w:rPr>
                <w:rFonts w:ascii="Arial" w:hAnsi="Arial" w:cs="Arial"/>
              </w:rPr>
            </w:pPr>
          </w:p>
        </w:tc>
        <w:tc>
          <w:tcPr>
            <w:tcW w:w="2223"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p w:rsidR="003B18DD" w:rsidRPr="00B1055F" w:rsidRDefault="003B18DD" w:rsidP="00520834">
      <w:pPr>
        <w:jc w:val="both"/>
        <w:rPr>
          <w:rFonts w:ascii="Arial" w:hAnsi="Arial" w:cs="Arial"/>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3933"/>
        <w:gridCol w:w="2595"/>
      </w:tblGrid>
      <w:tr w:rsidR="00520834" w:rsidRPr="00B1055F" w:rsidTr="003B18DD">
        <w:trPr>
          <w:trHeight w:val="584"/>
        </w:trPr>
        <w:tc>
          <w:tcPr>
            <w:tcW w:w="3933"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933" w:type="dxa"/>
            <w:tcBorders>
              <w:bottom w:val="single" w:sz="4" w:space="0" w:color="000000"/>
            </w:tcBorders>
          </w:tcPr>
          <w:p w:rsidR="00520834" w:rsidRPr="00B1055F" w:rsidRDefault="00520834" w:rsidP="00520834">
            <w:pPr>
              <w:jc w:val="both"/>
              <w:rPr>
                <w:rFonts w:ascii="Arial" w:hAnsi="Arial" w:cs="Arial"/>
              </w:rPr>
            </w:pPr>
          </w:p>
        </w:tc>
        <w:tc>
          <w:tcPr>
            <w:tcW w:w="2595"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3B18DD">
        <w:trPr>
          <w:cantSplit/>
          <w:trHeight w:val="490"/>
        </w:trPr>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933"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595"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3B18DD" w:rsidP="00520834">
      <w:pPr>
        <w:jc w:val="both"/>
        <w:rPr>
          <w:rFonts w:ascii="Arial" w:hAnsi="Arial" w:cs="Arial"/>
        </w:rPr>
      </w:pPr>
      <w:r>
        <w:rPr>
          <w:rFonts w:ascii="Arial" w:hAnsi="Arial" w:cs="Arial"/>
        </w:rPr>
        <w:t>I (We) _________________________</w:t>
      </w:r>
      <w:r w:rsidR="00520834" w:rsidRPr="00B1055F">
        <w:rPr>
          <w:rFonts w:ascii="Arial" w:hAnsi="Arial" w:cs="Arial"/>
        </w:rPr>
        <w:t xml:space="preserve">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w:t>
      </w:r>
      <w:r w:rsidR="003B18DD">
        <w:rPr>
          <w:rFonts w:ascii="Arial" w:hAnsi="Arial" w:cs="Arial"/>
        </w:rPr>
        <w:t>_____</w:t>
      </w:r>
      <w:r w:rsidRPr="00B1055F">
        <w:rPr>
          <w:rFonts w:ascii="Arial" w:hAnsi="Arial" w:cs="Arial"/>
        </w:rPr>
        <w:t>_______ by virtue of ____</w:t>
      </w:r>
      <w:r w:rsidR="003B18DD">
        <w:rPr>
          <w:rFonts w:ascii="Arial" w:hAnsi="Arial" w:cs="Arial"/>
        </w:rPr>
        <w:t>_______</w:t>
      </w:r>
      <w:r w:rsidRPr="00B1055F">
        <w:rPr>
          <w:rFonts w:ascii="Arial" w:hAnsi="Arial" w:cs="Arial"/>
        </w:rPr>
        <w:t>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10564" w:type="dxa"/>
        <w:tblInd w:w="-5" w:type="dxa"/>
        <w:tblBorders>
          <w:top w:val="single" w:sz="4" w:space="0" w:color="auto"/>
        </w:tblBorders>
        <w:tblLook w:val="0000" w:firstRow="0" w:lastRow="0" w:firstColumn="0" w:lastColumn="0" w:noHBand="0" w:noVBand="0"/>
      </w:tblPr>
      <w:tblGrid>
        <w:gridCol w:w="10564"/>
      </w:tblGrid>
      <w:tr w:rsidR="00520834" w:rsidRPr="003B18DD" w:rsidTr="003B18DD">
        <w:trPr>
          <w:trHeight w:val="474"/>
        </w:trPr>
        <w:tc>
          <w:tcPr>
            <w:tcW w:w="10564" w:type="dxa"/>
            <w:tcBorders>
              <w:left w:val="single" w:sz="4" w:space="0" w:color="auto"/>
              <w:bottom w:val="single" w:sz="4" w:space="0" w:color="auto"/>
              <w:right w:val="single" w:sz="4" w:space="0" w:color="auto"/>
            </w:tcBorders>
          </w:tcPr>
          <w:p w:rsidR="00520834" w:rsidRPr="003B18DD" w:rsidRDefault="00520834" w:rsidP="003B18DD">
            <w:pPr>
              <w:tabs>
                <w:tab w:val="left" w:pos="2200"/>
              </w:tabs>
              <w:jc w:val="center"/>
              <w:rPr>
                <w:rFonts w:ascii="Arial" w:hAnsi="Arial" w:cs="Arial"/>
                <w:b/>
                <w:i/>
                <w:iCs/>
                <w:sz w:val="22"/>
              </w:rPr>
            </w:pPr>
            <w:r w:rsidRPr="003B18DD">
              <w:rPr>
                <w:rFonts w:ascii="Arial" w:hAnsi="Arial" w:cs="Arial"/>
                <w:b/>
                <w:i/>
                <w:iCs/>
                <w:sz w:val="22"/>
              </w:rPr>
              <w:t>This section must be completed in full otherwise Bids are liable to rejection on the grounds of being incomplete.</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B86F43" w:rsidRDefault="00B86F43" w:rsidP="007B128B">
      <w:pPr>
        <w:pStyle w:val="DefaultText"/>
        <w:tabs>
          <w:tab w:val="left" w:pos="1260"/>
        </w:tabs>
        <w:rPr>
          <w:rFonts w:ascii="Arial" w:hAnsi="Arial" w:cs="Arial"/>
          <w:b/>
          <w:sz w:val="22"/>
          <w:szCs w:val="22"/>
        </w:rPr>
      </w:pPr>
    </w:p>
    <w:p w:rsidR="00A0696D" w:rsidRPr="00B1055F" w:rsidRDefault="00A0696D"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lastRenderedPageBreak/>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t xml:space="preserve">                                                                                                                                                      </w:t>
      </w:r>
      <w:r w:rsidR="00AB77EE" w:rsidRPr="00B1055F">
        <w:rPr>
          <w:rFonts w:ascii="Arial" w:hAnsi="Arial" w:cs="Arial"/>
          <w:b/>
          <w:bCs/>
          <w:lang w:val="en-US"/>
        </w:rPr>
        <w:t>MBD 7.1</w:t>
      </w:r>
    </w:p>
    <w:p w:rsidR="008C255A" w:rsidRPr="00B1055F" w:rsidRDefault="008C255A" w:rsidP="00F33050">
      <w:pPr>
        <w:pStyle w:val="Heading1"/>
        <w:numPr>
          <w:ilvl w:val="0"/>
          <w:numId w:val="0"/>
        </w:numPr>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33050">
      <w:pPr>
        <w:pStyle w:val="Heading1"/>
        <w:numPr>
          <w:ilvl w:val="0"/>
          <w:numId w:val="0"/>
        </w:numPr>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 xml:space="preserve">I hereby undertake to supply all or any of the goods and/or works described in the attached bidding documents to (name of </w:t>
      </w:r>
      <w:r w:rsidR="00F33050" w:rsidRPr="00B1055F">
        <w:rPr>
          <w:rFonts w:ascii="Arial" w:hAnsi="Arial" w:cs="Arial"/>
        </w:rPr>
        <w:t>institution) …</w:t>
      </w:r>
      <w:r w:rsidRPr="00B1055F">
        <w:rPr>
          <w:rFonts w:ascii="Arial" w:hAnsi="Arial" w:cs="Arial"/>
        </w:rPr>
        <w:t>……</w:t>
      </w:r>
      <w:r w:rsidR="00F33050">
        <w:rPr>
          <w:rFonts w:ascii="Arial" w:hAnsi="Arial" w:cs="Arial"/>
        </w:rPr>
        <w:t>………..</w:t>
      </w:r>
      <w:r w:rsidRPr="00B1055F">
        <w:rPr>
          <w:rFonts w:ascii="Arial" w:hAnsi="Arial" w:cs="Arial"/>
        </w:rPr>
        <w:t>…………………………. in accordance with the requirements and specifications stipulated in bid number…</w:t>
      </w:r>
      <w:r w:rsidR="00F33050">
        <w:rPr>
          <w:rFonts w:ascii="Arial" w:hAnsi="Arial" w:cs="Arial"/>
        </w:rPr>
        <w:t>………….</w:t>
      </w:r>
      <w:r w:rsidRPr="00B1055F">
        <w:rPr>
          <w:rFonts w:ascii="Arial" w:hAnsi="Arial" w:cs="Arial"/>
        </w:rPr>
        <w:t>……..………..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9C42EC">
      <w:pPr>
        <w:numPr>
          <w:ilvl w:val="0"/>
          <w:numId w:val="20"/>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9C42EC">
      <w:pPr>
        <w:numPr>
          <w:ilvl w:val="0"/>
          <w:numId w:val="19"/>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tabs>
          <w:tab w:val="left" w:pos="6804"/>
        </w:tabs>
        <w:overflowPunct/>
        <w:autoSpaceDE/>
        <w:autoSpaceDN/>
        <w:adjustRightInd/>
        <w:jc w:val="both"/>
        <w:textAlignment w:val="auto"/>
        <w:rPr>
          <w:rFonts w:ascii="Arial" w:hAnsi="Arial" w:cs="Arial"/>
        </w:rPr>
      </w:pPr>
      <w:r w:rsidRPr="00B1055F">
        <w:rPr>
          <w:rFonts w:ascii="Arial" w:hAnsi="Arial" w:cs="Arial"/>
        </w:rPr>
        <w:t xml:space="preserve">I accept full responsibility for the proper execution and fulfilment of all obligations and conditions devolving on me under this agreement as the principal liable for the due </w:t>
      </w:r>
      <w:r w:rsidR="00F33050" w:rsidRPr="00B1055F">
        <w:rPr>
          <w:rFonts w:ascii="Arial" w:hAnsi="Arial" w:cs="Arial"/>
        </w:rPr>
        <w:t>fulfilment</w:t>
      </w:r>
      <w:r w:rsidRPr="00B1055F">
        <w:rPr>
          <w:rFonts w:ascii="Arial" w:hAnsi="Arial" w:cs="Arial"/>
        </w:rPr>
        <w:t xml:space="preserve">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9C42EC">
      <w:pPr>
        <w:numPr>
          <w:ilvl w:val="0"/>
          <w:numId w:val="18"/>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0376C448" wp14:editId="7E549D8C">
                <wp:simplePos x="0" y="0"/>
                <wp:positionH relativeFrom="column">
                  <wp:posOffset>3999230</wp:posOffset>
                </wp:positionH>
                <wp:positionV relativeFrom="paragraph">
                  <wp:posOffset>114935</wp:posOffset>
                </wp:positionV>
                <wp:extent cx="2072640" cy="1188720"/>
                <wp:effectExtent l="0" t="0" r="2286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1188720"/>
                        </a:xfrm>
                        <a:prstGeom prst="rect">
                          <a:avLst/>
                        </a:prstGeom>
                        <a:solidFill>
                          <a:srgbClr val="FFFFFF"/>
                        </a:solidFill>
                        <a:ln w="9525">
                          <a:solidFill>
                            <a:srgbClr val="000000"/>
                          </a:solidFill>
                          <a:miter lim="800000"/>
                          <a:headEnd/>
                          <a:tailEnd/>
                        </a:ln>
                      </wps:spPr>
                      <wps:txbx>
                        <w:txbxContent>
                          <w:p w:rsidR="00560BE6" w:rsidRDefault="00560BE6" w:rsidP="008C255A">
                            <w:pPr>
                              <w:ind w:right="32"/>
                              <w:rPr>
                                <w:rFonts w:ascii="Arial" w:hAnsi="Arial" w:cs="Arial"/>
                                <w:lang w:val="en-US"/>
                              </w:rPr>
                            </w:pPr>
                            <w:r>
                              <w:rPr>
                                <w:rFonts w:ascii="Arial" w:hAnsi="Arial" w:cs="Arial"/>
                                <w:lang w:val="en-US"/>
                              </w:rPr>
                              <w:t>WITNESSES</w:t>
                            </w:r>
                          </w:p>
                          <w:p w:rsidR="00560BE6" w:rsidRDefault="00560BE6" w:rsidP="008C255A">
                            <w:pPr>
                              <w:ind w:right="32"/>
                              <w:rPr>
                                <w:rFonts w:ascii="Arial" w:hAnsi="Arial" w:cs="Arial"/>
                                <w:lang w:val="en-US"/>
                              </w:rPr>
                            </w:pPr>
                          </w:p>
                          <w:p w:rsidR="00560BE6" w:rsidRDefault="00560BE6"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560BE6" w:rsidRDefault="00560BE6" w:rsidP="008C255A">
                            <w:pPr>
                              <w:ind w:right="32"/>
                              <w:rPr>
                                <w:rFonts w:ascii="Arial" w:hAnsi="Arial" w:cs="Arial"/>
                                <w:lang w:val="en-US"/>
                              </w:rPr>
                            </w:pPr>
                          </w:p>
                          <w:p w:rsidR="00560BE6" w:rsidRDefault="00560BE6"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560BE6" w:rsidRDefault="00560BE6" w:rsidP="008C255A">
                            <w:pPr>
                              <w:ind w:right="32"/>
                              <w:rPr>
                                <w:rFonts w:ascii="Arial" w:hAnsi="Arial" w:cs="Arial"/>
                                <w:lang w:val="en-US"/>
                              </w:rPr>
                            </w:pPr>
                          </w:p>
                          <w:p w:rsidR="00560BE6" w:rsidRDefault="00560BE6"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C448" id="Rectangle 7" o:spid="_x0000_s1030" style="position:absolute;left:0;text-align:left;margin-left:314.9pt;margin-top:9.05pt;width:163.2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" o:allowincell="f">
                <v:textbox>
                  <w:txbxContent>
                    <w:p w:rsidR="00560BE6" w:rsidRDefault="00560BE6" w:rsidP="008C255A">
                      <w:pPr>
                        <w:ind w:right="32"/>
                        <w:rPr>
                          <w:rFonts w:ascii="Arial" w:hAnsi="Arial" w:cs="Arial"/>
                          <w:lang w:val="en-US"/>
                        </w:rPr>
                      </w:pPr>
                      <w:r>
                        <w:rPr>
                          <w:rFonts w:ascii="Arial" w:hAnsi="Arial" w:cs="Arial"/>
                          <w:lang w:val="en-US"/>
                        </w:rPr>
                        <w:t>WITNESSES</w:t>
                      </w:r>
                    </w:p>
                    <w:p w:rsidR="00560BE6" w:rsidRDefault="00560BE6" w:rsidP="008C255A">
                      <w:pPr>
                        <w:ind w:right="32"/>
                        <w:rPr>
                          <w:rFonts w:ascii="Arial" w:hAnsi="Arial" w:cs="Arial"/>
                          <w:lang w:val="en-US"/>
                        </w:rPr>
                      </w:pPr>
                    </w:p>
                    <w:p w:rsidR="00560BE6" w:rsidRDefault="00560BE6" w:rsidP="008C255A">
                      <w:pPr>
                        <w:ind w:right="32"/>
                        <w:rPr>
                          <w:rFonts w:ascii="Arial" w:hAnsi="Arial" w:cs="Arial"/>
                          <w:lang w:val="en-US"/>
                        </w:rPr>
                      </w:pPr>
                      <w:r>
                        <w:rPr>
                          <w:rFonts w:ascii="Arial" w:hAnsi="Arial" w:cs="Arial"/>
                          <w:lang w:val="en-US"/>
                        </w:rPr>
                        <w:t>1</w:t>
                      </w:r>
                      <w:r>
                        <w:rPr>
                          <w:rFonts w:ascii="Arial" w:hAnsi="Arial" w:cs="Arial"/>
                          <w:lang w:val="en-US"/>
                        </w:rPr>
                        <w:tab/>
                      </w:r>
                      <w:proofErr w:type="gramStart"/>
                      <w:r>
                        <w:rPr>
                          <w:rFonts w:ascii="Arial" w:hAnsi="Arial" w:cs="Arial"/>
                          <w:lang w:val="en-US"/>
                        </w:rPr>
                        <w:t>…….………..…………</w:t>
                      </w:r>
                      <w:proofErr w:type="gramEnd"/>
                    </w:p>
                    <w:p w:rsidR="00560BE6" w:rsidRDefault="00560BE6" w:rsidP="008C255A">
                      <w:pPr>
                        <w:ind w:right="32"/>
                        <w:rPr>
                          <w:rFonts w:ascii="Arial" w:hAnsi="Arial" w:cs="Arial"/>
                          <w:lang w:val="en-US"/>
                        </w:rPr>
                      </w:pPr>
                    </w:p>
                    <w:p w:rsidR="00560BE6" w:rsidRDefault="00560BE6" w:rsidP="009C42EC">
                      <w:pPr>
                        <w:numPr>
                          <w:ilvl w:val="0"/>
                          <w:numId w:val="22"/>
                        </w:numPr>
                        <w:overflowPunct/>
                        <w:autoSpaceDE/>
                        <w:autoSpaceDN/>
                        <w:adjustRightInd/>
                        <w:ind w:right="32"/>
                        <w:textAlignment w:val="auto"/>
                        <w:rPr>
                          <w:rFonts w:ascii="Arial" w:hAnsi="Arial" w:cs="Arial"/>
                          <w:lang w:val="en-US"/>
                        </w:rPr>
                      </w:pPr>
                      <w:r>
                        <w:rPr>
                          <w:rFonts w:ascii="Arial" w:hAnsi="Arial" w:cs="Arial"/>
                          <w:lang w:val="en-US"/>
                        </w:rPr>
                        <w:t>…………………………</w:t>
                      </w:r>
                    </w:p>
                    <w:p w:rsidR="00560BE6" w:rsidRDefault="00560BE6" w:rsidP="008C255A">
                      <w:pPr>
                        <w:ind w:right="32"/>
                        <w:rPr>
                          <w:rFonts w:ascii="Arial" w:hAnsi="Arial" w:cs="Arial"/>
                          <w:lang w:val="en-US"/>
                        </w:rPr>
                      </w:pPr>
                    </w:p>
                    <w:p w:rsidR="00560BE6" w:rsidRDefault="00560BE6"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Default="008C255A" w:rsidP="008C255A">
      <w:pPr>
        <w:ind w:left="720"/>
        <w:jc w:val="both"/>
        <w:rPr>
          <w:rFonts w:ascii="Arial" w:hAnsi="Arial" w:cs="Arial"/>
          <w:lang w:val="en-US"/>
        </w:rPr>
      </w:pPr>
    </w:p>
    <w:p w:rsidR="007A364B" w:rsidRDefault="007A364B" w:rsidP="008C255A">
      <w:pPr>
        <w:ind w:left="4320" w:firstLine="720"/>
        <w:jc w:val="right"/>
        <w:rPr>
          <w:rFonts w:ascii="Arial" w:hAnsi="Arial" w:cs="Arial"/>
          <w:b/>
          <w:bCs/>
          <w:lang w:val="en-US"/>
        </w:rPr>
      </w:pPr>
    </w:p>
    <w:p w:rsidR="007A364B" w:rsidRDefault="007A364B" w:rsidP="008C255A">
      <w:pPr>
        <w:ind w:left="4320" w:firstLine="720"/>
        <w:jc w:val="right"/>
        <w:rPr>
          <w:rFonts w:ascii="Arial" w:hAnsi="Arial" w:cs="Arial"/>
          <w:b/>
          <w:bCs/>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F33050" w:rsidP="005631DB">
      <w:pPr>
        <w:numPr>
          <w:ilvl w:val="0"/>
          <w:numId w:val="21"/>
        </w:numPr>
        <w:overflowPunct/>
        <w:autoSpaceDE/>
        <w:autoSpaceDN/>
        <w:adjustRightInd/>
        <w:jc w:val="both"/>
        <w:textAlignment w:val="auto"/>
        <w:rPr>
          <w:rFonts w:ascii="Arial" w:hAnsi="Arial" w:cs="Arial"/>
          <w:lang w:val="en-US"/>
        </w:rPr>
      </w:pPr>
      <w:r>
        <w:rPr>
          <w:rFonts w:ascii="Arial" w:hAnsi="Arial" w:cs="Arial"/>
          <w:lang w:val="en-US"/>
        </w:rPr>
        <w:t>I…………………………………</w:t>
      </w:r>
      <w:r w:rsidR="008C255A" w:rsidRPr="00B1055F">
        <w:rPr>
          <w:rFonts w:ascii="Arial" w:hAnsi="Arial" w:cs="Arial"/>
          <w:lang w:val="en-US"/>
        </w:rPr>
        <w:t>…</w:t>
      </w:r>
      <w:r w:rsidR="00C562DC" w:rsidRPr="00B1055F">
        <w:rPr>
          <w:rFonts w:ascii="Arial" w:hAnsi="Arial" w:cs="Arial"/>
          <w:lang w:val="en-US"/>
        </w:rPr>
        <w:t>……….</w:t>
      </w:r>
      <w:r w:rsidR="008C255A" w:rsidRPr="00B1055F">
        <w:rPr>
          <w:rFonts w:ascii="Arial" w:hAnsi="Arial" w:cs="Arial"/>
          <w:lang w:val="en-US"/>
        </w:rPr>
        <w:t>in</w:t>
      </w:r>
      <w:r w:rsidR="004A1DFA" w:rsidRPr="00B1055F">
        <w:rPr>
          <w:rFonts w:ascii="Arial" w:hAnsi="Arial" w:cs="Arial"/>
          <w:lang w:val="en-US"/>
        </w:rPr>
        <w:t>,</w:t>
      </w:r>
      <w:r>
        <w:rPr>
          <w:rFonts w:ascii="Arial" w:hAnsi="Arial" w:cs="Arial"/>
          <w:lang w:val="en-US"/>
        </w:rPr>
        <w:t xml:space="preserve"> </w:t>
      </w:r>
      <w:r w:rsidR="00C562DC" w:rsidRPr="00B1055F">
        <w:rPr>
          <w:rFonts w:ascii="Arial" w:hAnsi="Arial" w:cs="Arial"/>
          <w:lang w:val="en-US"/>
        </w:rPr>
        <w:t>m</w:t>
      </w:r>
      <w:r w:rsidR="008C255A" w:rsidRPr="00B1055F">
        <w:rPr>
          <w:rFonts w:ascii="Arial" w:hAnsi="Arial" w:cs="Arial"/>
          <w:lang w:val="en-US"/>
        </w:rPr>
        <w:t>y</w:t>
      </w:r>
      <w:r w:rsidR="004A1DFA" w:rsidRPr="00B1055F">
        <w:rPr>
          <w:rFonts w:ascii="Arial" w:hAnsi="Arial" w:cs="Arial"/>
          <w:lang w:val="en-US"/>
        </w:rPr>
        <w:t>,</w:t>
      </w:r>
      <w:r>
        <w:rPr>
          <w:rFonts w:ascii="Arial" w:hAnsi="Arial" w:cs="Arial"/>
          <w:lang w:val="en-US"/>
        </w:rPr>
        <w:t xml:space="preserve"> </w:t>
      </w:r>
      <w:r w:rsidR="008C255A" w:rsidRPr="00B1055F">
        <w:rPr>
          <w:rFonts w:ascii="Arial" w:hAnsi="Arial" w:cs="Arial"/>
          <w:lang w:val="en-US"/>
        </w:rPr>
        <w:t xml:space="preserve">capacity </w:t>
      </w:r>
      <w:r w:rsidR="00C562DC" w:rsidRPr="00B1055F">
        <w:rPr>
          <w:rFonts w:ascii="Arial" w:hAnsi="Arial" w:cs="Arial"/>
          <w:lang w:val="en-US"/>
        </w:rPr>
        <w:t>a</w:t>
      </w:r>
      <w:r w:rsidR="005631DB">
        <w:rPr>
          <w:rFonts w:ascii="Arial" w:hAnsi="Arial" w:cs="Arial"/>
          <w:lang w:val="en-US"/>
        </w:rPr>
        <w:t>s…………………………</w:t>
      </w:r>
      <w:r w:rsidR="008C255A" w:rsidRPr="00B1055F">
        <w:rPr>
          <w:rFonts w:ascii="Arial" w:hAnsi="Arial" w:cs="Arial"/>
          <w:lang w:val="en-US"/>
        </w:rPr>
        <w:t>……………...…..accept your bid under reference number ……</w:t>
      </w:r>
      <w:r w:rsidR="005631DB">
        <w:rPr>
          <w:rFonts w:ascii="Arial" w:hAnsi="Arial" w:cs="Arial"/>
          <w:lang w:val="en-US"/>
        </w:rPr>
        <w:t>…………</w:t>
      </w:r>
      <w:r w:rsidR="008C255A" w:rsidRPr="00B1055F">
        <w:rPr>
          <w:rFonts w:ascii="Arial" w:hAnsi="Arial" w:cs="Arial"/>
          <w:lang w:val="en-US"/>
        </w:rPr>
        <w:t>…</w:t>
      </w:r>
      <w:r>
        <w:rPr>
          <w:rFonts w:ascii="Arial" w:hAnsi="Arial" w:cs="Arial"/>
          <w:lang w:val="en-US"/>
        </w:rPr>
        <w:t>…..</w:t>
      </w:r>
      <w:r w:rsidR="008C255A" w:rsidRPr="00B1055F">
        <w:rPr>
          <w:rFonts w:ascii="Arial" w:hAnsi="Arial" w:cs="Arial"/>
          <w:lang w:val="en-US"/>
        </w:rPr>
        <w:t>………dated……</w:t>
      </w:r>
      <w:r>
        <w:rPr>
          <w:rFonts w:ascii="Arial" w:hAnsi="Arial" w:cs="Arial"/>
          <w:lang w:val="en-US"/>
        </w:rPr>
        <w:t>…….</w:t>
      </w:r>
      <w:r w:rsidR="008C255A" w:rsidRPr="00B1055F">
        <w:rPr>
          <w:rFonts w:ascii="Arial" w:hAnsi="Arial" w:cs="Arial"/>
          <w:lang w:val="en-US"/>
        </w:rPr>
        <w:t>…………………for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9C42EC">
      <w:pPr>
        <w:numPr>
          <w:ilvl w:val="0"/>
          <w:numId w:val="21"/>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797"/>
        <w:gridCol w:w="1797"/>
        <w:gridCol w:w="1482"/>
        <w:gridCol w:w="2113"/>
        <w:gridCol w:w="1798"/>
      </w:tblGrid>
      <w:tr w:rsidR="008C255A" w:rsidRPr="00B1055F" w:rsidTr="00F33050">
        <w:trPr>
          <w:cantSplit/>
          <w:trHeight w:val="442"/>
        </w:trPr>
        <w:tc>
          <w:tcPr>
            <w:tcW w:w="1540"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797" w:type="dxa"/>
            <w:vAlign w:val="center"/>
          </w:tcPr>
          <w:p w:rsidR="008C255A" w:rsidRPr="00B1055F" w:rsidRDefault="008C255A" w:rsidP="00694890">
            <w:pPr>
              <w:rPr>
                <w:rFonts w:ascii="Arial" w:hAnsi="Arial" w:cs="Arial"/>
                <w:b/>
                <w:bCs/>
                <w:lang w:val="en-US"/>
              </w:rPr>
            </w:pPr>
            <w:r w:rsidRPr="00B1055F">
              <w:rPr>
                <w:rFonts w:ascii="Arial" w:hAnsi="Arial" w:cs="Arial"/>
                <w:b/>
                <w:bCs/>
                <w:lang w:val="en-US"/>
              </w:rPr>
              <w:t>PRICE  (ALL APPLICABLE TAXES INCLUDED)</w:t>
            </w:r>
          </w:p>
        </w:tc>
        <w:tc>
          <w:tcPr>
            <w:tcW w:w="1797"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482"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211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798" w:type="dxa"/>
            <w:vAlign w:val="center"/>
          </w:tcPr>
          <w:p w:rsidR="008C255A" w:rsidRPr="00B1055F" w:rsidRDefault="008C255A" w:rsidP="00694890">
            <w:pPr>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F33050">
        <w:trPr>
          <w:cantSplit/>
          <w:trHeight w:val="2207"/>
        </w:trPr>
        <w:tc>
          <w:tcPr>
            <w:tcW w:w="1540"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797" w:type="dxa"/>
          </w:tcPr>
          <w:p w:rsidR="008C255A" w:rsidRPr="00B1055F" w:rsidRDefault="008C255A" w:rsidP="00784998">
            <w:pPr>
              <w:jc w:val="both"/>
              <w:rPr>
                <w:rFonts w:ascii="Arial" w:hAnsi="Arial" w:cs="Arial"/>
                <w:lang w:val="en-US"/>
              </w:rPr>
            </w:pPr>
          </w:p>
        </w:tc>
        <w:tc>
          <w:tcPr>
            <w:tcW w:w="1482" w:type="dxa"/>
          </w:tcPr>
          <w:p w:rsidR="008C255A" w:rsidRPr="00B1055F" w:rsidRDefault="008C255A" w:rsidP="00784998">
            <w:pPr>
              <w:jc w:val="both"/>
              <w:rPr>
                <w:rFonts w:ascii="Arial" w:hAnsi="Arial" w:cs="Arial"/>
                <w:lang w:val="en-US"/>
              </w:rPr>
            </w:pPr>
          </w:p>
        </w:tc>
        <w:tc>
          <w:tcPr>
            <w:tcW w:w="2113" w:type="dxa"/>
          </w:tcPr>
          <w:p w:rsidR="008C255A" w:rsidRPr="00B1055F" w:rsidRDefault="008C255A" w:rsidP="00784998">
            <w:pPr>
              <w:jc w:val="center"/>
              <w:rPr>
                <w:rFonts w:ascii="Arial" w:hAnsi="Arial" w:cs="Arial"/>
                <w:lang w:val="en-US"/>
              </w:rPr>
            </w:pPr>
          </w:p>
        </w:tc>
        <w:tc>
          <w:tcPr>
            <w:tcW w:w="1798"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w:t>
      </w:r>
      <w:r w:rsidR="00F33050">
        <w:rPr>
          <w:rFonts w:ascii="Arial" w:hAnsi="Arial" w:cs="Arial"/>
          <w:lang w:val="en-US"/>
        </w:rPr>
        <w:t>………………</w:t>
      </w:r>
      <w:r w:rsidRPr="00B1055F">
        <w:rPr>
          <w:rFonts w:ascii="Arial" w:hAnsi="Arial" w:cs="Arial"/>
          <w:lang w:val="en-US"/>
        </w:rPr>
        <w:t>……………ON………………………………..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F2D0830" wp14:editId="4D9FC485">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560BE6" w:rsidRDefault="00560BE6" w:rsidP="008C255A">
                            <w:pPr>
                              <w:rPr>
                                <w:rFonts w:ascii="Arial" w:hAnsi="Arial" w:cs="Arial"/>
                                <w:lang w:val="en-US"/>
                              </w:rPr>
                            </w:pPr>
                            <w:r>
                              <w:rPr>
                                <w:rFonts w:ascii="Arial" w:hAnsi="Arial" w:cs="Arial"/>
                                <w:lang w:val="en-US"/>
                              </w:rPr>
                              <w:t>WITNESSES</w:t>
                            </w:r>
                          </w:p>
                          <w:p w:rsidR="00560BE6" w:rsidRDefault="00560BE6" w:rsidP="008C255A">
                            <w:pPr>
                              <w:rPr>
                                <w:rFonts w:ascii="Arial" w:hAnsi="Arial" w:cs="Arial"/>
                                <w:lang w:val="en-US"/>
                              </w:rPr>
                            </w:pPr>
                          </w:p>
                          <w:p w:rsidR="00560BE6" w:rsidRDefault="00560BE6"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560BE6" w:rsidRDefault="00560BE6" w:rsidP="008C255A">
                            <w:pPr>
                              <w:pStyle w:val="Header"/>
                              <w:rPr>
                                <w:rFonts w:ascii="Arial" w:hAnsi="Arial" w:cs="Arial"/>
                                <w:lang w:val="en-US"/>
                              </w:rPr>
                            </w:pPr>
                          </w:p>
                          <w:p w:rsidR="00560BE6" w:rsidRDefault="00560BE6"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560BE6" w:rsidRDefault="00560BE6" w:rsidP="008C255A">
                            <w:pPr>
                              <w:rPr>
                                <w:rFonts w:ascii="Arial" w:hAnsi="Arial" w:cs="Arial"/>
                                <w:lang w:val="en-US"/>
                              </w:rPr>
                            </w:pPr>
                          </w:p>
                          <w:p w:rsidR="00560BE6" w:rsidRDefault="00560BE6"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0830"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560BE6" w:rsidRDefault="00560BE6" w:rsidP="008C255A">
                      <w:pPr>
                        <w:rPr>
                          <w:rFonts w:ascii="Arial" w:hAnsi="Arial" w:cs="Arial"/>
                          <w:lang w:val="en-US"/>
                        </w:rPr>
                      </w:pPr>
                      <w:r>
                        <w:rPr>
                          <w:rFonts w:ascii="Arial" w:hAnsi="Arial" w:cs="Arial"/>
                          <w:lang w:val="en-US"/>
                        </w:rPr>
                        <w:t>WITNESSES</w:t>
                      </w:r>
                    </w:p>
                    <w:p w:rsidR="00560BE6" w:rsidRDefault="00560BE6" w:rsidP="008C255A">
                      <w:pPr>
                        <w:rPr>
                          <w:rFonts w:ascii="Arial" w:hAnsi="Arial" w:cs="Arial"/>
                          <w:lang w:val="en-US"/>
                        </w:rPr>
                      </w:pPr>
                    </w:p>
                    <w:p w:rsidR="00560BE6" w:rsidRDefault="00560BE6"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560BE6" w:rsidRDefault="00560BE6" w:rsidP="008C255A">
                      <w:pPr>
                        <w:pStyle w:val="Header"/>
                        <w:rPr>
                          <w:rFonts w:ascii="Arial" w:hAnsi="Arial" w:cs="Arial"/>
                          <w:lang w:val="en-US"/>
                        </w:rPr>
                      </w:pPr>
                    </w:p>
                    <w:p w:rsidR="00560BE6" w:rsidRDefault="00560BE6" w:rsidP="009C42EC">
                      <w:pPr>
                        <w:numPr>
                          <w:ilvl w:val="0"/>
                          <w:numId w:val="23"/>
                        </w:numPr>
                        <w:overflowPunct/>
                        <w:autoSpaceDE/>
                        <w:autoSpaceDN/>
                        <w:adjustRightInd/>
                        <w:textAlignment w:val="auto"/>
                        <w:rPr>
                          <w:rFonts w:ascii="Arial" w:hAnsi="Arial" w:cs="Arial"/>
                          <w:lang w:val="en-US"/>
                        </w:rPr>
                      </w:pPr>
                      <w:r>
                        <w:rPr>
                          <w:rFonts w:ascii="Arial" w:hAnsi="Arial" w:cs="Arial"/>
                          <w:lang w:val="en-US"/>
                        </w:rPr>
                        <w:t>……………………….</w:t>
                      </w:r>
                    </w:p>
                    <w:p w:rsidR="00560BE6" w:rsidRDefault="00560BE6" w:rsidP="008C255A">
                      <w:pPr>
                        <w:rPr>
                          <w:rFonts w:ascii="Arial" w:hAnsi="Arial" w:cs="Arial"/>
                          <w:lang w:val="en-US"/>
                        </w:rPr>
                      </w:pPr>
                    </w:p>
                    <w:p w:rsidR="00560BE6" w:rsidRDefault="00560BE6"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5430D2B" wp14:editId="785CDED8">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850B6"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F33050" w:rsidRDefault="002C0522" w:rsidP="00057AC8">
      <w:pPr>
        <w:pStyle w:val="ListParagraph"/>
        <w:numPr>
          <w:ilvl w:val="0"/>
          <w:numId w:val="80"/>
        </w:numPr>
        <w:overflowPunct/>
        <w:autoSpaceDE/>
        <w:autoSpaceDN/>
        <w:adjustRightInd/>
        <w:ind w:left="567" w:hanging="567"/>
        <w:textAlignment w:val="auto"/>
        <w:rPr>
          <w:rFonts w:ascii="Arial" w:hAnsi="Arial" w:cs="Arial"/>
          <w:b/>
          <w:sz w:val="22"/>
          <w:szCs w:val="22"/>
        </w:rPr>
      </w:pPr>
      <w:r w:rsidRPr="00F33050">
        <w:rPr>
          <w:rFonts w:ascii="Arial" w:hAnsi="Arial" w:cs="Arial"/>
          <w:b/>
          <w:sz w:val="22"/>
          <w:szCs w:val="22"/>
        </w:rPr>
        <w:t>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8A611F">
        <w:rPr>
          <w:rFonts w:ascii="Arial" w:hAnsi="Arial" w:cs="Arial"/>
          <w:sz w:val="22"/>
          <w:szCs w:val="22"/>
        </w:rPr>
        <w:t>3.2</w:t>
      </w:r>
      <w:r w:rsidR="002C0522" w:rsidRPr="008A611F">
        <w:rPr>
          <w:rFonts w:ascii="Arial" w:hAnsi="Arial" w:cs="Arial"/>
          <w:sz w:val="22"/>
          <w:szCs w:val="22"/>
        </w:rPr>
        <w:t>.1</w:t>
      </w:r>
      <w:r w:rsidRPr="008A611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8A611F" w:rsidRDefault="00E27B30" w:rsidP="00E27B30">
      <w:pPr>
        <w:jc w:val="both"/>
        <w:rPr>
          <w:rFonts w:ascii="Arial" w:hAnsi="Arial" w:cs="Arial"/>
          <w:sz w:val="22"/>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8A611F" w:rsidRDefault="00E27B30" w:rsidP="00057AC8">
      <w:pPr>
        <w:pStyle w:val="ListParagraph"/>
        <w:numPr>
          <w:ilvl w:val="0"/>
          <w:numId w:val="80"/>
        </w:numPr>
        <w:ind w:left="567" w:hanging="567"/>
        <w:jc w:val="both"/>
        <w:rPr>
          <w:rFonts w:ascii="Arial" w:hAnsi="Arial" w:cs="Arial"/>
          <w:b/>
          <w:sz w:val="22"/>
        </w:rPr>
      </w:pPr>
      <w:r w:rsidRPr="008A611F">
        <w:rPr>
          <w:rFonts w:ascii="Arial" w:hAnsi="Arial" w:cs="Arial"/>
          <w:b/>
          <w:sz w:val="22"/>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355966">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Default="00E27B30" w:rsidP="00E27B30">
      <w:pPr>
        <w:pStyle w:val="DefaultText"/>
        <w:tabs>
          <w:tab w:val="left" w:pos="0"/>
        </w:tabs>
        <w:jc w:val="both"/>
        <w:rPr>
          <w:rFonts w:ascii="Arial" w:hAnsi="Arial" w:cs="Arial"/>
          <w:b/>
          <w:sz w:val="20"/>
        </w:rPr>
      </w:pPr>
    </w:p>
    <w:p w:rsidR="00053246" w:rsidRDefault="00053246" w:rsidP="00E27B30">
      <w:pPr>
        <w:pStyle w:val="DefaultText"/>
        <w:tabs>
          <w:tab w:val="left" w:pos="0"/>
        </w:tabs>
        <w:jc w:val="both"/>
        <w:rPr>
          <w:rFonts w:ascii="Arial" w:hAnsi="Arial" w:cs="Arial"/>
          <w:b/>
          <w:sz w:val="20"/>
        </w:rPr>
      </w:pPr>
    </w:p>
    <w:p w:rsidR="00694890" w:rsidRPr="00B1055F" w:rsidRDefault="00694890" w:rsidP="00E27B30">
      <w:pPr>
        <w:pStyle w:val="DefaultText"/>
        <w:tabs>
          <w:tab w:val="left" w:pos="0"/>
        </w:tabs>
        <w:jc w:val="both"/>
        <w:rPr>
          <w:rFonts w:ascii="Arial" w:hAnsi="Arial" w:cs="Arial"/>
          <w:b/>
          <w:sz w:val="20"/>
        </w:rPr>
      </w:pPr>
    </w:p>
    <w:p w:rsidR="00E27B30" w:rsidRPr="00B1055F" w:rsidRDefault="00E27B30" w:rsidP="00057AC8">
      <w:pPr>
        <w:pStyle w:val="DefaultText"/>
        <w:numPr>
          <w:ilvl w:val="0"/>
          <w:numId w:val="80"/>
        </w:numPr>
        <w:tabs>
          <w:tab w:val="left" w:pos="0"/>
        </w:tabs>
        <w:ind w:left="567" w:hanging="567"/>
        <w:jc w:val="both"/>
        <w:rPr>
          <w:rFonts w:ascii="Arial" w:hAnsi="Arial" w:cs="Arial"/>
          <w:b/>
          <w:sz w:val="22"/>
          <w:szCs w:val="22"/>
        </w:rPr>
      </w:pPr>
      <w:r w:rsidRPr="00B1055F">
        <w:rPr>
          <w:rFonts w:ascii="Arial" w:hAnsi="Arial" w:cs="Arial"/>
          <w:b/>
          <w:sz w:val="22"/>
          <w:szCs w:val="22"/>
        </w:rPr>
        <w:t>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8A611F" w:rsidRDefault="00E27B30" w:rsidP="00057AC8">
      <w:pPr>
        <w:pStyle w:val="ListParagraph"/>
        <w:numPr>
          <w:ilvl w:val="0"/>
          <w:numId w:val="80"/>
        </w:numPr>
        <w:ind w:left="567" w:hanging="567"/>
        <w:jc w:val="both"/>
        <w:rPr>
          <w:rFonts w:ascii="Arial" w:hAnsi="Arial" w:cs="Arial"/>
          <w:b/>
          <w:sz w:val="22"/>
          <w:szCs w:val="22"/>
        </w:rPr>
      </w:pPr>
      <w:r w:rsidRPr="008A611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Default="00E27B30" w:rsidP="007A0252">
      <w:pPr>
        <w:spacing w:line="360" w:lineRule="auto"/>
        <w:ind w:firstLine="720"/>
        <w:jc w:val="both"/>
        <w:rPr>
          <w:rFonts w:ascii="Arial" w:hAnsi="Arial" w:cs="Arial"/>
        </w:rPr>
      </w:pPr>
      <w:r w:rsidRPr="00B1055F">
        <w:rPr>
          <w:rFonts w:ascii="Arial" w:hAnsi="Arial" w:cs="Arial"/>
        </w:rPr>
        <w:t>-</w:t>
      </w:r>
      <w:r w:rsidRPr="00B1055F">
        <w:rPr>
          <w:rFonts w:ascii="Arial" w:hAnsi="Arial" w:cs="Arial"/>
        </w:rPr>
        <w:tab/>
        <w:t>Closing balance</w:t>
      </w:r>
    </w:p>
    <w:p w:rsidR="00F43BDB" w:rsidRDefault="00F43BDB"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146050" w:rsidRDefault="00146050" w:rsidP="00E27B30">
      <w:pPr>
        <w:jc w:val="both"/>
        <w:rPr>
          <w:rFonts w:ascii="Arial" w:hAnsi="Arial" w:cs="Arial"/>
          <w:b/>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694890">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694890">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694890">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694890">
      <w:pPr>
        <w:tabs>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lastRenderedPageBreak/>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694890">
      <w:pPr>
        <w:tabs>
          <w:tab w:val="left" w:pos="-1440"/>
        </w:tabs>
        <w:jc w:val="both"/>
        <w:rPr>
          <w:rFonts w:ascii="Arial" w:hAnsi="Arial" w:cs="Arial"/>
        </w:rPr>
      </w:pPr>
    </w:p>
    <w:p w:rsidR="00331FE2" w:rsidRPr="00B1055F" w:rsidRDefault="004056DC" w:rsidP="00694890">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694890">
      <w:pPr>
        <w:tabs>
          <w:tab w:val="left" w:pos="-1440"/>
        </w:tabs>
        <w:ind w:left="720" w:hanging="720"/>
        <w:jc w:val="both"/>
        <w:rPr>
          <w:rFonts w:ascii="Arial" w:hAnsi="Arial" w:cs="Arial"/>
          <w:sz w:val="22"/>
          <w:szCs w:val="22"/>
        </w:rPr>
      </w:pPr>
    </w:p>
    <w:p w:rsidR="00015088" w:rsidRPr="00B1055F" w:rsidRDefault="00331FE2" w:rsidP="00694890">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694890">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7E0A25">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9C42EC">
      <w:pPr>
        <w:pStyle w:val="ListParagraph"/>
        <w:numPr>
          <w:ilvl w:val="2"/>
          <w:numId w:val="13"/>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9C42EC">
      <w:pPr>
        <w:pStyle w:val="ListParagraph"/>
        <w:numPr>
          <w:ilvl w:val="3"/>
          <w:numId w:val="13"/>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694890">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694890">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 xml:space="preserve">GOODS </w:t>
      </w:r>
      <w:r w:rsidR="00B449BB" w:rsidRPr="00B1055F">
        <w:rPr>
          <w:rFonts w:ascii="Arial" w:hAnsi="Arial" w:cs="Arial"/>
        </w:rPr>
        <w:lastRenderedPageBreak/>
        <w:t>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746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694890">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694890">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694890">
      <w:pPr>
        <w:ind w:left="1350" w:hanging="630"/>
        <w:jc w:val="both"/>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694890">
      <w:pPr>
        <w:jc w:val="both"/>
        <w:rPr>
          <w:rFonts w:ascii="Arial" w:hAnsi="Arial" w:cs="Arial"/>
        </w:rPr>
      </w:pPr>
    </w:p>
    <w:p w:rsidR="00331FE2" w:rsidRPr="00B1055F" w:rsidRDefault="004056DC" w:rsidP="00694890">
      <w:pPr>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694890">
      <w:pPr>
        <w:jc w:val="both"/>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694890">
      <w:pPr>
        <w:ind w:left="720" w:firstLine="720"/>
        <w:jc w:val="both"/>
        <w:rPr>
          <w:rFonts w:ascii="Arial" w:hAnsi="Arial" w:cs="Arial"/>
        </w:rPr>
      </w:pPr>
      <w:r w:rsidRPr="00B1055F">
        <w:rPr>
          <w:rFonts w:ascii="Arial" w:hAnsi="Arial" w:cs="Arial"/>
        </w:rPr>
        <w:t>- Technical in accordance with applicable specifications</w:t>
      </w:r>
    </w:p>
    <w:p w:rsidR="00331FE2" w:rsidRPr="00B1055F" w:rsidRDefault="00331FE2" w:rsidP="00694890">
      <w:pPr>
        <w:ind w:left="720" w:firstLine="720"/>
        <w:jc w:val="both"/>
        <w:rPr>
          <w:rFonts w:ascii="Arial" w:hAnsi="Arial" w:cs="Arial"/>
        </w:rPr>
      </w:pPr>
      <w:r w:rsidRPr="00B1055F">
        <w:rPr>
          <w:rFonts w:ascii="Arial" w:hAnsi="Arial" w:cs="Arial"/>
        </w:rPr>
        <w:t>- Visual</w:t>
      </w:r>
    </w:p>
    <w:p w:rsidR="00331FE2" w:rsidRPr="00B1055F" w:rsidRDefault="00331FE2" w:rsidP="00694890">
      <w:pPr>
        <w:ind w:left="1440"/>
        <w:jc w:val="both"/>
        <w:rPr>
          <w:rFonts w:ascii="Arial" w:hAnsi="Arial" w:cs="Arial"/>
        </w:rPr>
      </w:pPr>
      <w:r w:rsidRPr="00B1055F">
        <w:rPr>
          <w:rFonts w:ascii="Arial" w:hAnsi="Arial" w:cs="Arial"/>
        </w:rPr>
        <w:t>- Statutory and Technical inspection shall take place within 3 (three)</w:t>
      </w:r>
    </w:p>
    <w:p w:rsidR="00331FE2" w:rsidRPr="00B1055F" w:rsidRDefault="00331FE2" w:rsidP="00694890">
      <w:pPr>
        <w:tabs>
          <w:tab w:val="left" w:pos="720"/>
        </w:tabs>
        <w:ind w:left="1440"/>
        <w:jc w:val="both"/>
        <w:rPr>
          <w:rFonts w:ascii="Arial" w:hAnsi="Arial" w:cs="Arial"/>
        </w:rPr>
      </w:pPr>
      <w:r w:rsidRPr="00B1055F">
        <w:rPr>
          <w:rFonts w:ascii="Arial" w:hAnsi="Arial" w:cs="Arial"/>
        </w:rPr>
        <w:t xml:space="preserve">  business days from date of delivery.</w:t>
      </w:r>
    </w:p>
    <w:p w:rsidR="00331FE2" w:rsidRPr="00B1055F" w:rsidRDefault="00331FE2" w:rsidP="00694890">
      <w:pPr>
        <w:ind w:left="1440" w:firstLine="720"/>
        <w:jc w:val="both"/>
        <w:rPr>
          <w:rFonts w:ascii="Arial" w:hAnsi="Arial" w:cs="Arial"/>
        </w:rPr>
      </w:pPr>
    </w:p>
    <w:p w:rsidR="00331FE2" w:rsidRPr="00B1055F" w:rsidRDefault="00331FE2" w:rsidP="00694890">
      <w:pPr>
        <w:tabs>
          <w:tab w:val="left" w:pos="720"/>
        </w:tabs>
        <w:ind w:left="1440" w:hanging="90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694890">
      <w:pPr>
        <w:jc w:val="both"/>
        <w:rPr>
          <w:rFonts w:ascii="Arial" w:hAnsi="Arial" w:cs="Arial"/>
        </w:rPr>
      </w:pPr>
    </w:p>
    <w:p w:rsidR="00331FE2" w:rsidRPr="00B1055F" w:rsidRDefault="00331FE2" w:rsidP="00694890">
      <w:pPr>
        <w:pStyle w:val="ListParagraph"/>
        <w:tabs>
          <w:tab w:val="left" w:pos="1440"/>
        </w:tabs>
        <w:ind w:left="1440"/>
        <w:jc w:val="both"/>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694890">
      <w:pPr>
        <w:tabs>
          <w:tab w:val="left" w:pos="1350"/>
          <w:tab w:val="left" w:pos="1440"/>
        </w:tabs>
        <w:jc w:val="both"/>
        <w:rPr>
          <w:rFonts w:ascii="Arial" w:hAnsi="Arial" w:cs="Arial"/>
        </w:rPr>
      </w:pPr>
      <w:r w:rsidRPr="00B1055F">
        <w:rPr>
          <w:rFonts w:ascii="Arial" w:hAnsi="Arial" w:cs="Arial"/>
        </w:rPr>
        <w:t xml:space="preserve">     </w:t>
      </w: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694890">
      <w:pPr>
        <w:tabs>
          <w:tab w:val="left" w:pos="1350"/>
          <w:tab w:val="left" w:pos="1440"/>
        </w:tabs>
        <w:ind w:left="1440"/>
        <w:jc w:val="both"/>
        <w:rPr>
          <w:rFonts w:ascii="Arial" w:hAnsi="Arial" w:cs="Arial"/>
        </w:rPr>
      </w:pPr>
    </w:p>
    <w:p w:rsidR="00331FE2" w:rsidRPr="00B1055F" w:rsidRDefault="004056DC" w:rsidP="00694890">
      <w:pPr>
        <w:tabs>
          <w:tab w:val="left" w:pos="1350"/>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694890">
      <w:pPr>
        <w:ind w:left="1440"/>
        <w:jc w:val="both"/>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Default="00CC1CC1" w:rsidP="00694890">
      <w:pPr>
        <w:jc w:val="both"/>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p>
    <w:p w:rsidR="006D37EC" w:rsidRPr="00B1055F" w:rsidRDefault="006D37EC" w:rsidP="007A0252">
      <w:pPr>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694890">
      <w:pPr>
        <w:ind w:left="540" w:hanging="540"/>
        <w:jc w:val="both"/>
        <w:rPr>
          <w:rFonts w:ascii="Arial" w:hAnsi="Arial" w:cs="Arial"/>
        </w:rPr>
      </w:pPr>
      <w:r w:rsidRPr="00B1055F">
        <w:rPr>
          <w:rFonts w:ascii="Arial" w:hAnsi="Arial" w:cs="Arial"/>
        </w:rPr>
        <w:t>.</w:t>
      </w:r>
    </w:p>
    <w:p w:rsidR="00331FE2" w:rsidRDefault="004056DC" w:rsidP="00694890">
      <w:pPr>
        <w:ind w:left="540" w:hanging="540"/>
        <w:jc w:val="both"/>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8F5A97" w:rsidRDefault="008F5A97" w:rsidP="00331FE2">
      <w:pPr>
        <w:rPr>
          <w:rFonts w:ascii="Arial" w:hAnsi="Arial" w:cs="Arial"/>
          <w:b/>
          <w:sz w:val="22"/>
          <w:szCs w:val="22"/>
        </w:rPr>
      </w:pPr>
    </w:p>
    <w:p w:rsidR="00146050" w:rsidRPr="00B1055F" w:rsidRDefault="00146050" w:rsidP="00331FE2">
      <w:pPr>
        <w:rPr>
          <w:rFonts w:ascii="Arial" w:hAnsi="Arial" w:cs="Arial"/>
          <w:b/>
          <w:sz w:val="22"/>
          <w:szCs w:val="22"/>
        </w:rPr>
      </w:pPr>
    </w:p>
    <w:p w:rsidR="00331FE2" w:rsidRPr="00B1055F" w:rsidRDefault="00331FE2" w:rsidP="009C42EC">
      <w:pPr>
        <w:pStyle w:val="ListParagraph"/>
        <w:numPr>
          <w:ilvl w:val="1"/>
          <w:numId w:val="13"/>
        </w:numPr>
        <w:rPr>
          <w:rFonts w:ascii="Arial" w:hAnsi="Arial" w:cs="Arial"/>
          <w:b/>
          <w:sz w:val="22"/>
          <w:szCs w:val="22"/>
        </w:rPr>
      </w:pPr>
      <w:r w:rsidRPr="00B1055F">
        <w:rPr>
          <w:rFonts w:ascii="Arial" w:hAnsi="Arial" w:cs="Arial"/>
          <w:b/>
          <w:sz w:val="22"/>
          <w:szCs w:val="22"/>
        </w:rPr>
        <w:lastRenderedPageBreak/>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Default="00DD146E" w:rsidP="00DD146E">
      <w:pPr>
        <w:jc w:val="both"/>
        <w:rPr>
          <w:rFonts w:ascii="Arial" w:hAnsi="Arial" w:cs="Arial"/>
        </w:rPr>
      </w:pPr>
    </w:p>
    <w:p w:rsidR="00694890" w:rsidRPr="00B1055F" w:rsidRDefault="00694890"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9C42EC">
      <w:pPr>
        <w:pStyle w:val="ListParagraph"/>
        <w:numPr>
          <w:ilvl w:val="0"/>
          <w:numId w:val="16"/>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9C42EC">
      <w:pPr>
        <w:pStyle w:val="ListParagraph"/>
        <w:numPr>
          <w:ilvl w:val="0"/>
          <w:numId w:val="16"/>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9C42EC">
      <w:pPr>
        <w:pStyle w:val="ListParagraph"/>
        <w:numPr>
          <w:ilvl w:val="0"/>
          <w:numId w:val="16"/>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694890" w:rsidRDefault="00820F79" w:rsidP="00331FE2">
      <w:pPr>
        <w:rPr>
          <w:rFonts w:ascii="Arial" w:hAnsi="Arial" w:cs="Arial"/>
          <w:b/>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694890">
      <w:pPr>
        <w:tabs>
          <w:tab w:val="left" w:pos="-1440"/>
        </w:tabs>
        <w:ind w:left="630" w:hanging="630"/>
        <w:jc w:val="both"/>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694890">
      <w:pPr>
        <w:tabs>
          <w:tab w:val="left" w:pos="-1440"/>
        </w:tabs>
        <w:ind w:left="630" w:hanging="630"/>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694890">
      <w:pPr>
        <w:tabs>
          <w:tab w:val="left" w:pos="-1440"/>
        </w:tabs>
        <w:ind w:left="2160" w:hanging="720"/>
        <w:jc w:val="both"/>
        <w:rPr>
          <w:rFonts w:ascii="Arial" w:hAnsi="Arial" w:cs="Arial"/>
        </w:rPr>
      </w:pPr>
    </w:p>
    <w:p w:rsidR="00331FE2" w:rsidRPr="00B1055F" w:rsidRDefault="00331FE2" w:rsidP="00694890">
      <w:pPr>
        <w:tabs>
          <w:tab w:val="left" w:pos="-1440"/>
        </w:tabs>
        <w:jc w:val="both"/>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694890">
      <w:pPr>
        <w:jc w:val="both"/>
        <w:rPr>
          <w:rFonts w:ascii="Arial" w:hAnsi="Arial" w:cs="Arial"/>
        </w:rPr>
      </w:pPr>
    </w:p>
    <w:p w:rsidR="00331FE2" w:rsidRPr="00B1055F" w:rsidRDefault="0069643D" w:rsidP="00694890">
      <w:pPr>
        <w:tabs>
          <w:tab w:val="left" w:pos="-1440"/>
        </w:tabs>
        <w:ind w:left="630" w:hanging="630"/>
        <w:jc w:val="both"/>
        <w:rPr>
          <w:rFonts w:ascii="Arial" w:hAnsi="Arial" w:cs="Arial"/>
        </w:rPr>
      </w:pPr>
      <w:r w:rsidRPr="00B1055F">
        <w:rPr>
          <w:rFonts w:ascii="Arial" w:hAnsi="Arial" w:cs="Arial"/>
        </w:rPr>
        <w:t>3.16</w:t>
      </w:r>
      <w:r w:rsidR="00694890">
        <w:rPr>
          <w:rFonts w:ascii="Arial" w:hAnsi="Arial" w:cs="Arial"/>
        </w:rPr>
        <w:t>.3</w:t>
      </w:r>
      <w:r w:rsidR="00694890">
        <w:rPr>
          <w:rFonts w:ascii="Arial" w:hAnsi="Arial" w:cs="Arial"/>
        </w:rPr>
        <w:tab/>
      </w:r>
      <w:r w:rsidR="00331FE2" w:rsidRPr="00B1055F">
        <w:rPr>
          <w:rFonts w:ascii="Arial" w:hAnsi="Arial" w:cs="Arial"/>
        </w:rPr>
        <w:t xml:space="preserve">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694890">
      <w:pPr>
        <w:jc w:val="both"/>
        <w:rPr>
          <w:rFonts w:ascii="Arial" w:hAnsi="Arial" w:cs="Arial"/>
        </w:rPr>
      </w:pPr>
    </w:p>
    <w:p w:rsidR="00331FE2" w:rsidRPr="00B1055F" w:rsidRDefault="00331FE2" w:rsidP="00694890">
      <w:pPr>
        <w:tabs>
          <w:tab w:val="left" w:pos="-1440"/>
        </w:tabs>
        <w:ind w:left="709" w:hanging="993"/>
        <w:jc w:val="both"/>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.3.1 Should the circumstances make the agreed performance</w:t>
      </w:r>
      <w:r w:rsidR="00694890">
        <w:rPr>
          <w:rFonts w:ascii="Arial" w:hAnsi="Arial" w:cs="Arial"/>
        </w:rPr>
        <w:t xml:space="preserve"> impossible, the affected party </w:t>
      </w:r>
      <w:r w:rsidRPr="00B1055F">
        <w:rPr>
          <w:rFonts w:ascii="Arial" w:hAnsi="Arial" w:cs="Arial"/>
        </w:rPr>
        <w:t>shall, having regard to all relevant factors, as soon as possible and in good faith submit proposals for alternatives to the other party. Such proposals shall be in sufficient detail(s)</w:t>
      </w:r>
      <w:r w:rsidRPr="00B1055F">
        <w:rPr>
          <w:rFonts w:ascii="Arial" w:hAnsi="Arial" w:cs="Arial"/>
          <w:sz w:val="22"/>
          <w:szCs w:val="22"/>
        </w:rPr>
        <w:t xml:space="preserve"> </w:t>
      </w:r>
      <w:r w:rsidRPr="00B1055F">
        <w:rPr>
          <w:rFonts w:ascii="Arial" w:hAnsi="Arial" w:cs="Arial"/>
        </w:rPr>
        <w:t>to enable the other party to technically and financially assess the alternative(s) and to decide whether any alternative is acceptable.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1350"/>
        </w:tabs>
        <w:jc w:val="both"/>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.3.2 Should there be no alternative acceptable to the other party, it may elect to cancel the CONTRACT.</w:t>
      </w:r>
    </w:p>
    <w:p w:rsidR="00331FE2" w:rsidRPr="00B1055F" w:rsidRDefault="00331FE2" w:rsidP="00694890">
      <w:pPr>
        <w:tabs>
          <w:tab w:val="left" w:pos="-1440"/>
        </w:tabs>
        <w:ind w:left="1440" w:hanging="720"/>
        <w:jc w:val="both"/>
        <w:rPr>
          <w:rFonts w:ascii="Arial" w:hAnsi="Arial" w:cs="Arial"/>
        </w:rPr>
      </w:pPr>
    </w:p>
    <w:p w:rsidR="00331FE2" w:rsidRPr="00B1055F" w:rsidRDefault="0069643D" w:rsidP="00694890">
      <w:pPr>
        <w:tabs>
          <w:tab w:val="left" w:pos="-1440"/>
          <w:tab w:val="left" w:pos="720"/>
          <w:tab w:val="left" w:pos="900"/>
        </w:tabs>
        <w:ind w:left="630" w:hanging="630"/>
        <w:jc w:val="both"/>
        <w:rPr>
          <w:rFonts w:ascii="Arial" w:hAnsi="Arial" w:cs="Arial"/>
        </w:rPr>
      </w:pPr>
      <w:r w:rsidRPr="00B1055F">
        <w:rPr>
          <w:rFonts w:ascii="Arial" w:hAnsi="Arial" w:cs="Arial"/>
        </w:rPr>
        <w:t>3.16</w:t>
      </w:r>
      <w:r w:rsidR="00694890">
        <w:rPr>
          <w:rFonts w:ascii="Arial" w:hAnsi="Arial" w:cs="Arial"/>
        </w:rPr>
        <w:t>.4</w:t>
      </w:r>
      <w:r w:rsidR="00694890">
        <w:rPr>
          <w:rFonts w:ascii="Arial" w:hAnsi="Arial" w:cs="Arial"/>
        </w:rPr>
        <w:tab/>
        <w:t xml:space="preserve"> </w:t>
      </w:r>
      <w:r w:rsidR="00331FE2" w:rsidRPr="00B1055F">
        <w:rPr>
          <w:rFonts w:ascii="Arial" w:hAnsi="Arial" w:cs="Arial"/>
        </w:rPr>
        <w:t xml:space="preserve">Should the circumstances delay the agreed </w:t>
      </w:r>
      <w:r w:rsidR="004A1DFA" w:rsidRPr="00B1055F">
        <w:rPr>
          <w:rFonts w:ascii="Arial" w:hAnsi="Arial" w:cs="Arial"/>
        </w:rPr>
        <w:t>performance?</w:t>
      </w:r>
    </w:p>
    <w:p w:rsidR="00331FE2" w:rsidRPr="00B1055F" w:rsidRDefault="00331FE2" w:rsidP="00694890">
      <w:pPr>
        <w:jc w:val="both"/>
        <w:rPr>
          <w:rFonts w:ascii="Arial" w:hAnsi="Arial" w:cs="Arial"/>
        </w:rPr>
      </w:pPr>
    </w:p>
    <w:p w:rsidR="00331FE2" w:rsidRPr="00B1055F" w:rsidRDefault="00331FE2" w:rsidP="00694890">
      <w:pPr>
        <w:tabs>
          <w:tab w:val="left" w:pos="-1440"/>
          <w:tab w:val="left" w:pos="720"/>
        </w:tabs>
        <w:jc w:val="both"/>
        <w:rPr>
          <w:rFonts w:ascii="Arial" w:hAnsi="Arial" w:cs="Arial"/>
        </w:rPr>
      </w:pPr>
      <w:r w:rsidRPr="00B1055F">
        <w:rPr>
          <w:rFonts w:ascii="Arial" w:hAnsi="Arial" w:cs="Arial"/>
        </w:rPr>
        <w:tab/>
      </w:r>
      <w:r w:rsidR="00694890" w:rsidRPr="00B1055F">
        <w:rPr>
          <w:rFonts w:ascii="Arial" w:hAnsi="Arial" w:cs="Arial"/>
        </w:rPr>
        <w:t>3.16.4.1 the</w:t>
      </w:r>
      <w:r w:rsidRPr="00B1055F">
        <w:rPr>
          <w:rFonts w:ascii="Arial" w:hAnsi="Arial" w:cs="Arial"/>
        </w:rPr>
        <w:t xml:space="preserve"> affected party shall forthwith and in good faith take all reasonable steps to mitigate the </w:t>
      </w:r>
      <w:r w:rsidR="00694890">
        <w:rPr>
          <w:rFonts w:ascii="Arial" w:hAnsi="Arial" w:cs="Arial"/>
        </w:rPr>
        <w:tab/>
      </w:r>
      <w:r w:rsidR="00694890">
        <w:rPr>
          <w:rFonts w:ascii="Arial" w:hAnsi="Arial" w:cs="Arial"/>
        </w:rPr>
        <w:tab/>
      </w:r>
      <w:r w:rsidR="00694890" w:rsidRPr="00B1055F">
        <w:rPr>
          <w:rFonts w:ascii="Arial" w:hAnsi="Arial" w:cs="Arial"/>
        </w:rPr>
        <w:t>delay and</w:t>
      </w:r>
      <w:r w:rsidRPr="00B1055F">
        <w:rPr>
          <w:rFonts w:ascii="Arial" w:hAnsi="Arial" w:cs="Arial"/>
        </w:rPr>
        <w:t xml:space="preserve"> to recover lost time, and</w:t>
      </w:r>
    </w:p>
    <w:p w:rsidR="00331FE2" w:rsidRPr="00B1055F" w:rsidRDefault="00331FE2" w:rsidP="00694890">
      <w:pPr>
        <w:tabs>
          <w:tab w:val="left" w:pos="-1440"/>
          <w:tab w:val="left" w:pos="720"/>
        </w:tabs>
        <w:jc w:val="both"/>
        <w:rPr>
          <w:rFonts w:ascii="Arial" w:hAnsi="Arial" w:cs="Arial"/>
        </w:rPr>
      </w:pPr>
    </w:p>
    <w:p w:rsidR="00331FE2" w:rsidRPr="00B1055F" w:rsidRDefault="0069643D" w:rsidP="00694890">
      <w:pPr>
        <w:tabs>
          <w:tab w:val="left" w:pos="-1440"/>
        </w:tabs>
        <w:jc w:val="both"/>
        <w:rPr>
          <w:rFonts w:ascii="Arial" w:hAnsi="Arial" w:cs="Arial"/>
        </w:rPr>
      </w:pPr>
      <w:r w:rsidRPr="00B1055F">
        <w:rPr>
          <w:rFonts w:ascii="Arial" w:hAnsi="Arial" w:cs="Arial"/>
        </w:rPr>
        <w:t>3.16</w:t>
      </w:r>
      <w:r w:rsidR="00694890">
        <w:rPr>
          <w:rFonts w:ascii="Arial" w:hAnsi="Arial" w:cs="Arial"/>
        </w:rPr>
        <w:t xml:space="preserve">.4.2 </w:t>
      </w:r>
      <w:r w:rsidR="00331FE2" w:rsidRPr="00B1055F">
        <w:rPr>
          <w:rFonts w:ascii="Arial" w:hAnsi="Arial" w:cs="Arial"/>
        </w:rPr>
        <w:t xml:space="preserve">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possible </w:t>
      </w:r>
      <w:r w:rsidR="00694890" w:rsidRPr="00B1055F">
        <w:rPr>
          <w:rFonts w:ascii="Arial" w:hAnsi="Arial" w:cs="Arial"/>
        </w:rPr>
        <w:t>of the</w:t>
      </w:r>
      <w:r w:rsidR="00331FE2" w:rsidRPr="00B1055F">
        <w:rPr>
          <w:rFonts w:ascii="Arial" w:hAnsi="Arial" w:cs="Arial"/>
        </w:rPr>
        <w:t xml:space="preserve"> steps to be taken to mitigate the delay and recover lost time and keep the </w:t>
      </w:r>
      <w:r w:rsidR="00A0696D">
        <w:rPr>
          <w:rFonts w:ascii="Arial" w:hAnsi="Arial" w:cs="Arial"/>
        </w:rPr>
        <w:t xml:space="preserve">                   </w:t>
      </w:r>
      <w:r w:rsidR="00F63F17" w:rsidRPr="00B1055F">
        <w:rPr>
          <w:rFonts w:ascii="Arial" w:hAnsi="Arial" w:cs="Arial"/>
        </w:rPr>
        <w:tab/>
      </w:r>
      <w:r w:rsidR="00F63F17" w:rsidRPr="00B1055F">
        <w:rPr>
          <w:rFonts w:ascii="Arial" w:hAnsi="Arial" w:cs="Arial"/>
        </w:rPr>
        <w:tab/>
        <w:t xml:space="preserve"> </w:t>
      </w:r>
      <w:r w:rsidR="00331FE2" w:rsidRPr="00B1055F">
        <w:rPr>
          <w:rFonts w:ascii="Arial" w:hAnsi="Arial" w:cs="Arial"/>
        </w:rPr>
        <w:t xml:space="preserve">other party </w:t>
      </w:r>
      <w:r w:rsidR="00694890" w:rsidRPr="00B1055F">
        <w:rPr>
          <w:rFonts w:ascii="Arial" w:hAnsi="Arial" w:cs="Arial"/>
        </w:rPr>
        <w:t>updated on</w:t>
      </w:r>
      <w:r w:rsidR="00331FE2" w:rsidRPr="00B1055F">
        <w:rPr>
          <w:rFonts w:ascii="Arial" w:hAnsi="Arial" w:cs="Arial"/>
        </w:rPr>
        <w:t xml:space="preserve"> changes and progress thereof;</w:t>
      </w:r>
    </w:p>
    <w:p w:rsidR="00331FE2" w:rsidRPr="00B1055F" w:rsidRDefault="00331FE2" w:rsidP="00331FE2">
      <w:pPr>
        <w:tabs>
          <w:tab w:val="left" w:pos="-1440"/>
        </w:tabs>
        <w:rPr>
          <w:rFonts w:ascii="Arial" w:hAnsi="Arial" w:cs="Arial"/>
        </w:rPr>
      </w:pPr>
    </w:p>
    <w:p w:rsidR="00694890" w:rsidRDefault="0069643D" w:rsidP="00331FE2">
      <w:pPr>
        <w:tabs>
          <w:tab w:val="left" w:pos="-1440"/>
        </w:tabs>
        <w:rPr>
          <w:rFonts w:ascii="Arial" w:hAnsi="Arial" w:cs="Arial"/>
        </w:rPr>
      </w:pPr>
      <w:r w:rsidRPr="00B1055F">
        <w:rPr>
          <w:rFonts w:ascii="Arial" w:hAnsi="Arial" w:cs="Arial"/>
        </w:rPr>
        <w:t>3.16</w:t>
      </w:r>
      <w:r w:rsidR="00331FE2" w:rsidRPr="00B1055F">
        <w:rPr>
          <w:rFonts w:ascii="Arial" w:hAnsi="Arial" w:cs="Arial"/>
        </w:rPr>
        <w:t xml:space="preserve">.4.3 the other party may, if the extent to which the delay may be mitigated and lost time </w:t>
      </w:r>
      <w:r w:rsidR="00694890" w:rsidRPr="00B1055F">
        <w:rPr>
          <w:rFonts w:ascii="Arial" w:hAnsi="Arial" w:cs="Arial"/>
        </w:rPr>
        <w:t>be recovered</w:t>
      </w:r>
      <w:r w:rsidR="004A1DFA" w:rsidRPr="00B1055F">
        <w:rPr>
          <w:rFonts w:ascii="Arial" w:hAnsi="Arial" w:cs="Arial"/>
        </w:rPr>
        <w:t xml:space="preserve"> are</w:t>
      </w:r>
      <w:r w:rsidR="00331FE2" w:rsidRPr="00B1055F">
        <w:rPr>
          <w:rFonts w:ascii="Arial" w:hAnsi="Arial" w:cs="Arial"/>
        </w:rPr>
        <w:t xml:space="preserve"> </w:t>
      </w:r>
    </w:p>
    <w:p w:rsidR="00331FE2" w:rsidRPr="00B1055F" w:rsidRDefault="00694890" w:rsidP="00331FE2">
      <w:pPr>
        <w:tabs>
          <w:tab w:val="left" w:pos="-1440"/>
        </w:tabs>
        <w:rPr>
          <w:rFonts w:ascii="Arial" w:hAnsi="Arial" w:cs="Arial"/>
        </w:rPr>
      </w:pPr>
      <w:r>
        <w:rPr>
          <w:rFonts w:ascii="Arial" w:hAnsi="Arial" w:cs="Arial"/>
        </w:rPr>
        <w:t xml:space="preserve">             </w:t>
      </w:r>
      <w:r w:rsidR="00331FE2" w:rsidRPr="00B1055F">
        <w:rPr>
          <w:rFonts w:ascii="Arial" w:hAnsi="Arial" w:cs="Arial"/>
        </w:rPr>
        <w:t>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7A0252" w:rsidRPr="00B1055F" w:rsidRDefault="007A0252" w:rsidP="00331FE2">
      <w:pPr>
        <w:tabs>
          <w:tab w:val="left" w:pos="-1440"/>
        </w:tabs>
        <w:ind w:left="2160" w:hanging="720"/>
        <w:rPr>
          <w:rFonts w:ascii="Arial" w:hAnsi="Arial" w:cs="Arial"/>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6" w:name="_Toc80410428"/>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 xml:space="preserve">.1. became deadlocked, CITY POWER and SUPPLIER shall by negotiating in good faith, agree on </w:t>
      </w:r>
      <w:r w:rsidR="00C746EB" w:rsidRPr="00B1055F">
        <w:rPr>
          <w:rFonts w:ascii="Arial" w:hAnsi="Arial" w:cs="Arial"/>
        </w:rPr>
        <w:t>an</w:t>
      </w:r>
      <w:r w:rsidR="00331FE2" w:rsidRPr="00B1055F">
        <w:rPr>
          <w:rFonts w:ascii="Arial" w:hAnsi="Arial" w:cs="Arial"/>
        </w:rPr>
        <w:t xml:space="preserve">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 xml:space="preserve">.2.2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w:t>
      </w:r>
      <w:r w:rsidR="00331FE2" w:rsidRPr="00B1055F">
        <w:rPr>
          <w:rFonts w:ascii="Arial" w:hAnsi="Arial" w:cs="Arial"/>
        </w:rPr>
        <w:lastRenderedPageBreak/>
        <w:t>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A0696D" w:rsidRPr="00B1055F" w:rsidRDefault="00A0696D">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331FE2" w:rsidRPr="00B1055F" w:rsidRDefault="00331FE2" w:rsidP="00152883">
      <w:pPr>
        <w:tabs>
          <w:tab w:val="left" w:pos="-1440"/>
          <w:tab w:val="left" w:pos="72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331FE2" w:rsidRPr="00B1055F" w:rsidRDefault="00331FE2" w:rsidP="00152883">
      <w:pPr>
        <w:tabs>
          <w:tab w:val="left" w:pos="-1440"/>
          <w:tab w:val="left" w:pos="720"/>
          <w:tab w:val="left" w:pos="2250"/>
        </w:tabs>
        <w:ind w:left="709" w:hanging="709"/>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.2.2 Should either of the parties fail to comply with the terms a</w:t>
      </w:r>
      <w:r w:rsidR="00152883">
        <w:rPr>
          <w:rFonts w:ascii="Arial" w:hAnsi="Arial" w:cs="Arial"/>
        </w:rPr>
        <w:t>nd conditions of this agreement</w:t>
      </w:r>
      <w:r w:rsidR="008A611F">
        <w:rPr>
          <w:rFonts w:ascii="Arial" w:hAnsi="Arial" w:cs="Arial"/>
        </w:rPr>
        <w:t xml:space="preserve"> </w:t>
      </w:r>
      <w:r w:rsidRPr="00B1055F">
        <w:rPr>
          <w:rFonts w:ascii="Arial" w:hAnsi="Arial" w:cs="Arial"/>
        </w:rPr>
        <w:t>and remain in default for 3 (three) days or any other period as agreed to by the parties after</w:t>
      </w:r>
      <w:r w:rsidR="00152883">
        <w:rPr>
          <w:rFonts w:ascii="Arial" w:hAnsi="Arial" w:cs="Arial"/>
        </w:rPr>
        <w:t xml:space="preserve"> </w:t>
      </w:r>
      <w:r w:rsidRPr="00B1055F">
        <w:rPr>
          <w:rFonts w:ascii="Arial" w:hAnsi="Arial" w:cs="Arial"/>
        </w:rPr>
        <w:t>having been given notice to remedy the default, then the other party may cancel this agreement without further notice.</w:t>
      </w:r>
    </w:p>
    <w:p w:rsidR="00331FE2" w:rsidRPr="00B1055F" w:rsidRDefault="00331FE2" w:rsidP="00331FE2">
      <w:pPr>
        <w:rPr>
          <w:rFonts w:ascii="Arial" w:hAnsi="Arial" w:cs="Arial"/>
        </w:rPr>
      </w:pPr>
    </w:p>
    <w:p w:rsidR="00331FE2" w:rsidRPr="00B1055F" w:rsidRDefault="00331FE2" w:rsidP="00152883">
      <w:pPr>
        <w:tabs>
          <w:tab w:val="left" w:pos="-1440"/>
          <w:tab w:val="left" w:pos="2160"/>
        </w:tabs>
        <w:ind w:left="567" w:hanging="567"/>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capable (financially, technically or otherwise) of supplying the </w:t>
      </w:r>
      <w:r w:rsidR="00B449BB" w:rsidRPr="00B1055F">
        <w:rPr>
          <w:rFonts w:ascii="Arial" w:hAnsi="Arial" w:cs="Arial"/>
        </w:rPr>
        <w:t>GOODS AND SERVICES</w:t>
      </w:r>
      <w:r w:rsidRPr="00B1055F">
        <w:rPr>
          <w:rFonts w:ascii="Arial" w:hAnsi="Arial" w:cs="Arial"/>
        </w:rPr>
        <w:t>,</w:t>
      </w:r>
      <w:r w:rsidR="00152883">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331FE2">
      <w:pPr>
        <w:tabs>
          <w:tab w:val="left" w:pos="216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152883" w:rsidP="00331FE2">
      <w:pPr>
        <w:tabs>
          <w:tab w:val="left" w:pos="-1440"/>
          <w:tab w:val="left" w:pos="2160"/>
          <w:tab w:val="left" w:pos="2340"/>
        </w:tabs>
        <w:rPr>
          <w:rFonts w:ascii="Arial" w:hAnsi="Arial" w:cs="Arial"/>
        </w:rPr>
      </w:pPr>
      <w:r>
        <w:rPr>
          <w:rFonts w:ascii="Arial" w:hAnsi="Arial" w:cs="Arial"/>
        </w:rPr>
        <w:t xml:space="preserve">           </w:t>
      </w:r>
      <w:r w:rsidR="00600CCB" w:rsidRPr="00B1055F">
        <w:rPr>
          <w:rFonts w:ascii="Arial" w:hAnsi="Arial" w:cs="Arial"/>
        </w:rPr>
        <w:t>M</w:t>
      </w:r>
      <w:r w:rsidR="00331FE2" w:rsidRPr="00B1055F">
        <w:rPr>
          <w:rFonts w:ascii="Arial" w:hAnsi="Arial" w:cs="Arial"/>
        </w:rPr>
        <w:t>onies</w:t>
      </w:r>
      <w:r w:rsidR="00600CCB"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331FE2" w:rsidRPr="00152883" w:rsidRDefault="00152883" w:rsidP="00152883">
      <w:pPr>
        <w:tabs>
          <w:tab w:val="left" w:pos="-1440"/>
          <w:tab w:val="left" w:pos="2160"/>
          <w:tab w:val="left" w:pos="2340"/>
        </w:tabs>
        <w:ind w:left="567" w:hanging="567"/>
        <w:jc w:val="both"/>
        <w:rPr>
          <w:rFonts w:ascii="Arial" w:hAnsi="Arial" w:cs="Arial"/>
        </w:rPr>
      </w:pPr>
      <w:r>
        <w:rPr>
          <w:rFonts w:ascii="Arial" w:hAnsi="Arial" w:cs="Arial"/>
        </w:rPr>
        <w:t xml:space="preserve">           </w:t>
      </w:r>
      <w:r w:rsidR="00C746EB" w:rsidRPr="00B1055F">
        <w:rPr>
          <w:rFonts w:ascii="Arial" w:hAnsi="Arial" w:cs="Arial"/>
        </w:rPr>
        <w:t>and SUPPLIER</w:t>
      </w:r>
      <w:r w:rsidR="00331FE2" w:rsidRPr="00B1055F">
        <w:rPr>
          <w:rFonts w:ascii="Arial" w:hAnsi="Arial" w:cs="Arial"/>
        </w:rPr>
        <w:t xml:space="preserve">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r>
        <w:rPr>
          <w:rFonts w:ascii="Arial" w:hAnsi="Arial" w:cs="Arial"/>
        </w:rPr>
        <w:t xml:space="preserve">CITY </w:t>
      </w:r>
      <w:r w:rsidR="00331FE2" w:rsidRPr="00B1055F">
        <w:rPr>
          <w:rFonts w:ascii="Arial" w:hAnsi="Arial" w:cs="Arial"/>
        </w:rPr>
        <w:t>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1711B" w:rsidRPr="00B1055F" w:rsidRDefault="0081711B" w:rsidP="005314E7">
      <w:pPr>
        <w:tabs>
          <w:tab w:val="left" w:pos="-1440"/>
          <w:tab w:val="left" w:pos="2160"/>
          <w:tab w:val="left" w:pos="2340"/>
        </w:tabs>
        <w:ind w:left="630"/>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9C42EC">
      <w:pPr>
        <w:pStyle w:val="ListParagraph"/>
        <w:numPr>
          <w:ilvl w:val="2"/>
          <w:numId w:val="14"/>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lastRenderedPageBreak/>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331FE2">
      <w:pPr>
        <w:rPr>
          <w:rFonts w:ascii="Arial" w:hAnsi="Arial" w:cs="Arial"/>
          <w:b/>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152883">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 xml:space="preserve">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w:t>
      </w:r>
      <w:r w:rsidR="00DB0F52">
        <w:rPr>
          <w:rFonts w:ascii="Arial" w:hAnsi="Arial" w:cs="Arial"/>
        </w:rPr>
        <w:t>G</w:t>
      </w:r>
      <w:r w:rsidR="00331FE2" w:rsidRPr="00B1055F">
        <w:rPr>
          <w:rFonts w:ascii="Arial" w:hAnsi="Arial" w:cs="Arial"/>
        </w:rPr>
        <w:t>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A611F" w:rsidRPr="00B1055F" w:rsidRDefault="008A611F" w:rsidP="008A611F">
      <w:pPr>
        <w:tabs>
          <w:tab w:val="left" w:pos="-1440"/>
        </w:tabs>
        <w:ind w:left="720" w:hanging="720"/>
        <w:jc w:val="both"/>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7A0252" w:rsidRPr="00B1055F" w:rsidRDefault="007A0252" w:rsidP="00A0696D">
      <w:pPr>
        <w:tabs>
          <w:tab w:val="left" w:pos="-1440"/>
        </w:tabs>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A611F">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Pr="00B1055F" w:rsidRDefault="0069643D" w:rsidP="008A611F">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1"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1"/>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lastRenderedPageBreak/>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951082">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951082">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951082">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8A611F">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951082">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Default="00331FE2" w:rsidP="00331FE2">
      <w:pPr>
        <w:rPr>
          <w:rFonts w:ascii="Arial" w:hAnsi="Arial" w:cs="Arial"/>
        </w:rPr>
      </w:pPr>
    </w:p>
    <w:p w:rsidR="007772F3" w:rsidRPr="00B1055F" w:rsidRDefault="007772F3"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8A611F">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7772F3" w:rsidRDefault="007772F3" w:rsidP="00331FE2">
      <w:pPr>
        <w:tabs>
          <w:tab w:val="left" w:pos="-1440"/>
        </w:tabs>
        <w:jc w:val="both"/>
        <w:rPr>
          <w:rFonts w:ascii="Arial" w:hAnsi="Arial" w:cs="Arial"/>
          <w:b/>
          <w:sz w:val="22"/>
          <w:szCs w:val="22"/>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8A611F" w:rsidRDefault="00331FE2" w:rsidP="009C42EC">
      <w:pPr>
        <w:pStyle w:val="ListParagraph"/>
        <w:numPr>
          <w:ilvl w:val="2"/>
          <w:numId w:val="15"/>
        </w:numPr>
        <w:tabs>
          <w:tab w:val="left" w:pos="720"/>
        </w:tabs>
        <w:jc w:val="both"/>
        <w:rPr>
          <w:rFonts w:ascii="Arial" w:hAnsi="Arial" w:cs="Arial"/>
          <w:lang w:val="en-US"/>
        </w:rPr>
      </w:pPr>
      <w:r w:rsidRPr="008A611F">
        <w:rPr>
          <w:rFonts w:ascii="Arial" w:hAnsi="Arial" w:cs="Arial"/>
          <w:snapToGrid w:val="0"/>
          <w:lang w:val="en-US"/>
        </w:rPr>
        <w:t xml:space="preserve">CITY POWER may </w:t>
      </w:r>
      <w:r w:rsidRPr="008A611F">
        <w:rPr>
          <w:rFonts w:ascii="Arial" w:hAnsi="Arial" w:cs="Arial"/>
          <w:lang w:val="en-US"/>
        </w:rPr>
        <w:t xml:space="preserve">deduct from the Contract Price of the </w:t>
      </w:r>
      <w:r w:rsidR="00B449BB" w:rsidRPr="008A611F">
        <w:rPr>
          <w:rFonts w:ascii="Arial" w:hAnsi="Arial" w:cs="Arial"/>
        </w:rPr>
        <w:t>GOODS AND SERVICES</w:t>
      </w:r>
      <w:r w:rsidRPr="008A611F">
        <w:rPr>
          <w:rFonts w:ascii="Arial" w:hAnsi="Arial" w:cs="Arial"/>
          <w:lang w:val="en-US"/>
        </w:rPr>
        <w:t xml:space="preserve"> concerned an amount equal to</w:t>
      </w:r>
      <w:r w:rsidR="0081711B" w:rsidRPr="008A611F">
        <w:rPr>
          <w:rFonts w:ascii="Arial" w:hAnsi="Arial" w:cs="Arial"/>
          <w:lang w:val="en-US"/>
        </w:rPr>
        <w:t xml:space="preserve"> </w:t>
      </w:r>
      <w:r w:rsidRPr="008A611F">
        <w:rPr>
          <w:rFonts w:ascii="Arial" w:hAnsi="Arial" w:cs="Arial"/>
          <w:lang w:val="en-US"/>
        </w:rPr>
        <w:t>0.5% of outstanding purchase order value for each day beyond the specified delivery time.</w:t>
      </w:r>
    </w:p>
    <w:p w:rsidR="008A611F" w:rsidRPr="008A611F" w:rsidRDefault="008A611F" w:rsidP="008A611F">
      <w:pPr>
        <w:pStyle w:val="ListParagraph"/>
        <w:tabs>
          <w:tab w:val="left" w:pos="720"/>
        </w:tabs>
        <w:rPr>
          <w:rFonts w:ascii="Arial" w:hAnsi="Arial" w:cs="Arial"/>
          <w:lang w:val="en-US"/>
        </w:rPr>
      </w:pPr>
    </w:p>
    <w:p w:rsidR="00331FE2" w:rsidRPr="00B1055F" w:rsidRDefault="00331FE2" w:rsidP="009C42EC">
      <w:pPr>
        <w:pStyle w:val="ListParagraph"/>
        <w:numPr>
          <w:ilvl w:val="2"/>
          <w:numId w:val="15"/>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A611F">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7A0252" w:rsidRDefault="00331FE2" w:rsidP="009C42EC">
      <w:pPr>
        <w:pStyle w:val="ListParagraph"/>
        <w:numPr>
          <w:ilvl w:val="2"/>
          <w:numId w:val="15"/>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152883" w:rsidRDefault="00152883" w:rsidP="00293EE3">
      <w:pPr>
        <w:tabs>
          <w:tab w:val="left" w:pos="-1440"/>
        </w:tabs>
        <w:jc w:val="both"/>
        <w:rPr>
          <w:rFonts w:ascii="Arial" w:hAnsi="Arial" w:cs="Arial"/>
          <w:b/>
        </w:rPr>
      </w:pPr>
    </w:p>
    <w:p w:rsidR="00DD4F64" w:rsidRPr="00B1055F" w:rsidRDefault="008B1996" w:rsidP="00293EE3">
      <w:pPr>
        <w:tabs>
          <w:tab w:val="left" w:pos="-1440"/>
        </w:tabs>
        <w:jc w:val="both"/>
        <w:rPr>
          <w:rFonts w:ascii="Arial" w:hAnsi="Arial" w:cs="Arial"/>
          <w:b/>
        </w:rPr>
      </w:pPr>
      <w:r w:rsidRPr="00B1055F">
        <w:rPr>
          <w:rFonts w:ascii="Arial" w:hAnsi="Arial" w:cs="Arial"/>
          <w:b/>
        </w:rPr>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FE0402">
      <w:pPr>
        <w:pStyle w:val="ListParagraph"/>
        <w:numPr>
          <w:ilvl w:val="0"/>
          <w:numId w:val="31"/>
        </w:numPr>
        <w:tabs>
          <w:tab w:val="left" w:pos="-1440"/>
        </w:tabs>
        <w:ind w:left="426" w:hanging="142"/>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FE0402">
      <w:pPr>
        <w:pStyle w:val="ListParagraph"/>
        <w:numPr>
          <w:ilvl w:val="0"/>
          <w:numId w:val="31"/>
        </w:numPr>
        <w:tabs>
          <w:tab w:val="left" w:pos="-1440"/>
        </w:tabs>
        <w:ind w:left="426" w:hanging="142"/>
        <w:jc w:val="both"/>
        <w:rPr>
          <w:rFonts w:ascii="Arial" w:hAnsi="Arial" w:cs="Arial"/>
        </w:rPr>
      </w:pPr>
      <w:r>
        <w:rPr>
          <w:rFonts w:ascii="Arial" w:hAnsi="Arial" w:cs="Arial"/>
        </w:rPr>
        <w:t>Invitation to Bid ( MDB 1)</w:t>
      </w:r>
    </w:p>
    <w:p w:rsidR="00916636" w:rsidRPr="00B1055F" w:rsidRDefault="00916636" w:rsidP="00FE0402">
      <w:pPr>
        <w:pStyle w:val="ListParagraph"/>
        <w:numPr>
          <w:ilvl w:val="0"/>
          <w:numId w:val="31"/>
        </w:numPr>
        <w:tabs>
          <w:tab w:val="left" w:pos="-1440"/>
        </w:tabs>
        <w:ind w:left="426" w:hanging="142"/>
        <w:jc w:val="both"/>
        <w:rPr>
          <w:rFonts w:ascii="Arial" w:hAnsi="Arial" w:cs="Arial"/>
        </w:rPr>
      </w:pPr>
      <w:r>
        <w:rPr>
          <w:rFonts w:ascii="Arial" w:hAnsi="Arial" w:cs="Arial"/>
        </w:rPr>
        <w:t>Form of Offer ( MBD 3.1)</w:t>
      </w:r>
    </w:p>
    <w:p w:rsidR="00B218E1" w:rsidRPr="00B1055F" w:rsidRDefault="00B218E1" w:rsidP="00FE0402">
      <w:pPr>
        <w:pStyle w:val="ListParagraph"/>
        <w:numPr>
          <w:ilvl w:val="0"/>
          <w:numId w:val="31"/>
        </w:numPr>
        <w:tabs>
          <w:tab w:val="left" w:pos="-1440"/>
        </w:tabs>
        <w:ind w:left="426" w:hanging="142"/>
        <w:jc w:val="both"/>
        <w:rPr>
          <w:rFonts w:ascii="Arial" w:hAnsi="Arial" w:cs="Arial"/>
          <w:b/>
        </w:rPr>
      </w:pPr>
      <w:r w:rsidRPr="00B1055F">
        <w:rPr>
          <w:rFonts w:ascii="Arial" w:hAnsi="Arial" w:cs="Arial"/>
        </w:rPr>
        <w:t>Declaration of Interest Form ( MBD 4 )</w:t>
      </w:r>
    </w:p>
    <w:p w:rsidR="00B218E1" w:rsidRPr="00B1055F" w:rsidRDefault="00B218E1" w:rsidP="00FE0402">
      <w:pPr>
        <w:pStyle w:val="ListParagraph"/>
        <w:numPr>
          <w:ilvl w:val="0"/>
          <w:numId w:val="31"/>
        </w:numPr>
        <w:tabs>
          <w:tab w:val="left" w:pos="-1440"/>
        </w:tabs>
        <w:ind w:left="426" w:hanging="142"/>
        <w:jc w:val="both"/>
        <w:rPr>
          <w:rFonts w:ascii="Arial" w:hAnsi="Arial" w:cs="Arial"/>
          <w:b/>
        </w:rPr>
      </w:pPr>
      <w:r w:rsidRPr="00B1055F">
        <w:rPr>
          <w:rFonts w:ascii="Arial" w:hAnsi="Arial" w:cs="Arial"/>
        </w:rPr>
        <w:t>Declaration for Procurement above R10 000 000 ( MBD 5 )</w:t>
      </w:r>
    </w:p>
    <w:p w:rsidR="00B218E1" w:rsidRPr="00B1055F"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Preference Claim Form ( MBD 6.1 )</w:t>
      </w:r>
    </w:p>
    <w:p w:rsidR="00B218E1"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Declaration Certificate for Local Content ( MDB 6.2 )</w:t>
      </w:r>
    </w:p>
    <w:p w:rsidR="00B218E1" w:rsidRPr="00B1055F" w:rsidRDefault="00B218E1" w:rsidP="00FE0402">
      <w:pPr>
        <w:pStyle w:val="ListParagraph"/>
        <w:numPr>
          <w:ilvl w:val="0"/>
          <w:numId w:val="31"/>
        </w:numPr>
        <w:tabs>
          <w:tab w:val="left" w:pos="-1440"/>
        </w:tabs>
        <w:ind w:left="426" w:hanging="142"/>
        <w:jc w:val="both"/>
        <w:rPr>
          <w:rFonts w:ascii="Arial" w:hAnsi="Arial" w:cs="Arial"/>
        </w:rPr>
      </w:pPr>
      <w:r>
        <w:rPr>
          <w:rFonts w:ascii="Arial" w:hAnsi="Arial" w:cs="Arial"/>
        </w:rPr>
        <w:t>Declaration for Purchase of Goods (MBD 7.1)</w:t>
      </w:r>
    </w:p>
    <w:p w:rsidR="00B218E1" w:rsidRPr="00B1055F"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Declaration of Bidder’s past SCM practices ( MBD 8 )</w:t>
      </w:r>
    </w:p>
    <w:p w:rsidR="0057744E"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 xml:space="preserve">Certificate of Independent Bid </w:t>
      </w:r>
      <w:r w:rsidR="0057744E">
        <w:rPr>
          <w:rFonts w:ascii="Arial" w:hAnsi="Arial" w:cs="Arial"/>
        </w:rPr>
        <w:t>Determination ( MBD 9 )</w:t>
      </w:r>
    </w:p>
    <w:p w:rsidR="00B218E1" w:rsidRPr="0057744E" w:rsidRDefault="0057744E" w:rsidP="00FE0402">
      <w:pPr>
        <w:pStyle w:val="ListParagraph"/>
        <w:numPr>
          <w:ilvl w:val="0"/>
          <w:numId w:val="31"/>
        </w:numPr>
        <w:tabs>
          <w:tab w:val="left" w:pos="-1440"/>
        </w:tabs>
        <w:ind w:left="426" w:hanging="142"/>
        <w:jc w:val="both"/>
        <w:rPr>
          <w:rFonts w:ascii="Arial" w:hAnsi="Arial" w:cs="Arial"/>
        </w:rPr>
      </w:pPr>
      <w:r w:rsidRPr="0057744E">
        <w:rPr>
          <w:rFonts w:ascii="Arial" w:hAnsi="Arial" w:cs="Arial"/>
        </w:rPr>
        <w:t>B-BBEE Certificate or Sworn Affidavit ( if a copy must be Certified)</w:t>
      </w:r>
    </w:p>
    <w:p w:rsidR="00B218E1" w:rsidRPr="00E3196A" w:rsidRDefault="00B218E1" w:rsidP="00FE0402">
      <w:pPr>
        <w:pStyle w:val="ListParagraph"/>
        <w:numPr>
          <w:ilvl w:val="0"/>
          <w:numId w:val="31"/>
        </w:numPr>
        <w:tabs>
          <w:tab w:val="left" w:pos="-1440"/>
        </w:tabs>
        <w:ind w:left="426" w:hanging="142"/>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EC74DA" w:rsidRDefault="00B218E1" w:rsidP="00FE0402">
      <w:pPr>
        <w:pStyle w:val="ListParagraph"/>
        <w:numPr>
          <w:ilvl w:val="0"/>
          <w:numId w:val="60"/>
        </w:numPr>
        <w:tabs>
          <w:tab w:val="left" w:pos="-1440"/>
        </w:tabs>
        <w:ind w:left="426" w:hanging="142"/>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1F6E8B" w:rsidRPr="00FE0402" w:rsidRDefault="000B2997" w:rsidP="00FE0402">
      <w:pPr>
        <w:pStyle w:val="ListParagraph"/>
        <w:numPr>
          <w:ilvl w:val="0"/>
          <w:numId w:val="11"/>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Delivery/lead times</w:t>
      </w:r>
    </w:p>
    <w:p w:rsidR="005F7B44" w:rsidRPr="00C050BC" w:rsidRDefault="005F7B44" w:rsidP="00C050BC">
      <w:pPr>
        <w:pStyle w:val="ListParagraph"/>
        <w:numPr>
          <w:ilvl w:val="0"/>
          <w:numId w:val="11"/>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9C42EC">
      <w:pPr>
        <w:pStyle w:val="ListParagraph"/>
        <w:numPr>
          <w:ilvl w:val="0"/>
          <w:numId w:val="11"/>
        </w:numPr>
        <w:tabs>
          <w:tab w:val="left" w:pos="-1440"/>
        </w:tabs>
        <w:ind w:left="504"/>
        <w:jc w:val="both"/>
        <w:rPr>
          <w:rFonts w:ascii="Arial" w:hAnsi="Arial" w:cs="Arial"/>
        </w:rPr>
      </w:pPr>
      <w:r w:rsidRPr="00B1055F">
        <w:rPr>
          <w:rFonts w:ascii="Arial" w:hAnsi="Arial" w:cs="Arial"/>
        </w:rPr>
        <w:t>List of references</w:t>
      </w:r>
    </w:p>
    <w:p w:rsidR="005F7B44" w:rsidRPr="00B1055F" w:rsidRDefault="00C47534" w:rsidP="009C42EC">
      <w:pPr>
        <w:pStyle w:val="ListParagraph"/>
        <w:numPr>
          <w:ilvl w:val="0"/>
          <w:numId w:val="11"/>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E044C4" w:rsidRPr="00B1055F" w:rsidRDefault="00E044C4" w:rsidP="00E044C4">
      <w:pPr>
        <w:tabs>
          <w:tab w:val="left" w:pos="-1440"/>
        </w:tabs>
        <w:jc w:val="both"/>
        <w:rPr>
          <w:rFonts w:ascii="Arial" w:hAnsi="Arial" w:cs="Arial"/>
          <w:sz w:val="22"/>
          <w:szCs w:val="22"/>
        </w:rPr>
      </w:pPr>
    </w:p>
    <w:p w:rsidR="00715B7B" w:rsidRPr="00C050BC"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9C42EC">
      <w:pPr>
        <w:pStyle w:val="ListParagraph"/>
        <w:numPr>
          <w:ilvl w:val="0"/>
          <w:numId w:val="12"/>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8224DE">
        <w:rPr>
          <w:rFonts w:ascii="Arial" w:hAnsi="Arial" w:cs="Arial"/>
        </w:rPr>
        <w:t>of Offer</w:t>
      </w:r>
      <w:r w:rsidR="00916636">
        <w:rPr>
          <w:rFonts w:ascii="Arial" w:hAnsi="Arial" w:cs="Arial"/>
        </w:rPr>
        <w:t xml:space="preserve"> </w:t>
      </w:r>
      <w:r w:rsidR="00EC33E2" w:rsidRPr="00B1055F">
        <w:rPr>
          <w:rFonts w:ascii="Arial" w:hAnsi="Arial" w:cs="Arial"/>
        </w:rPr>
        <w:t>( MBD 3.1)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9C42EC">
      <w:pPr>
        <w:pStyle w:val="ListParagraph"/>
        <w:numPr>
          <w:ilvl w:val="0"/>
          <w:numId w:val="12"/>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EC74DA"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FE0402" w:rsidRDefault="00FE0402" w:rsidP="005611AD">
      <w:pPr>
        <w:tabs>
          <w:tab w:val="left" w:pos="900"/>
          <w:tab w:val="left" w:pos="2880"/>
          <w:tab w:val="left" w:pos="5760"/>
          <w:tab w:val="left" w:pos="7920"/>
        </w:tabs>
        <w:rPr>
          <w:rFonts w:ascii="Arial" w:hAnsi="Arial"/>
          <w:b/>
          <w:sz w:val="22"/>
          <w:szCs w:val="22"/>
        </w:rPr>
      </w:pPr>
    </w:p>
    <w:p w:rsidR="00A0696D" w:rsidRDefault="00A0696D"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9C42EC">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9C42EC">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9C42EC">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9C42EC">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9C42EC">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9C42EC">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9C42EC">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9C42EC">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F43BDB" w:rsidRDefault="00F43BDB"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A0696D" w:rsidRDefault="00A0696D"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1F5B47" w:rsidRDefault="001F5B47" w:rsidP="00994BE1">
      <w:pPr>
        <w:rPr>
          <w:rFonts w:ascii="Arial" w:hAnsi="Arial" w:cs="Arial"/>
          <w:color w:val="000000"/>
          <w:sz w:val="22"/>
          <w:szCs w:val="22"/>
        </w:rPr>
      </w:pPr>
    </w:p>
    <w:p w:rsidR="001F5B47" w:rsidRDefault="001F5B47" w:rsidP="00994BE1">
      <w:pPr>
        <w:rPr>
          <w:rFonts w:ascii="Arial" w:hAnsi="Arial" w:cs="Arial"/>
          <w:color w:val="000000"/>
          <w:sz w:val="22"/>
          <w:szCs w:val="22"/>
        </w:rPr>
      </w:pPr>
    </w:p>
    <w:p w:rsidR="001F5B47" w:rsidRDefault="001F5B47" w:rsidP="00994BE1">
      <w:pPr>
        <w:rPr>
          <w:rFonts w:ascii="Arial" w:hAnsi="Arial" w:cs="Arial"/>
          <w:color w:val="000000"/>
          <w:sz w:val="22"/>
          <w:szCs w:val="22"/>
        </w:rPr>
      </w:pPr>
    </w:p>
    <w:p w:rsidR="001F5B47" w:rsidRDefault="001F5B47" w:rsidP="00994BE1">
      <w:pPr>
        <w:rPr>
          <w:rFonts w:ascii="Arial" w:hAnsi="Arial" w:cs="Arial"/>
          <w:color w:val="000000"/>
          <w:sz w:val="22"/>
          <w:szCs w:val="22"/>
        </w:rPr>
      </w:pPr>
    </w:p>
    <w:p w:rsidR="001F5B47" w:rsidRDefault="001F5B47" w:rsidP="00994BE1">
      <w:pPr>
        <w:rPr>
          <w:rFonts w:ascii="Arial" w:hAnsi="Arial" w:cs="Arial"/>
          <w:color w:val="000000"/>
          <w:sz w:val="22"/>
          <w:szCs w:val="22"/>
        </w:rPr>
      </w:pPr>
    </w:p>
    <w:p w:rsidR="001F5B47" w:rsidRPr="00994BE1" w:rsidRDefault="001F5B47" w:rsidP="00994BE1">
      <w:pPr>
        <w:rPr>
          <w:rFonts w:ascii="Arial" w:hAnsi="Arial" w:cs="Arial"/>
          <w:color w:val="000000"/>
          <w:sz w:val="22"/>
          <w:szCs w:val="22"/>
        </w:rPr>
      </w:pPr>
    </w:p>
    <w:p w:rsidR="00F43BDB" w:rsidRDefault="00F43BDB" w:rsidP="00994BE1">
      <w:pPr>
        <w:rPr>
          <w:rFonts w:ascii="Arial" w:hAnsi="Arial" w:cs="Arial"/>
          <w:color w:val="000000"/>
          <w:sz w:val="22"/>
          <w:szCs w:val="22"/>
        </w:rPr>
      </w:pPr>
    </w:p>
    <w:p w:rsidR="00F43BDB" w:rsidRPr="00994BE1" w:rsidRDefault="00F43BDB"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152883">
      <w:pPr>
        <w:jc w:val="both"/>
        <w:rPr>
          <w:rFonts w:ascii="Arial" w:hAnsi="Arial" w:cs="Arial"/>
          <w:color w:val="000000"/>
          <w:sz w:val="22"/>
          <w:szCs w:val="22"/>
        </w:rPr>
      </w:pPr>
      <w:r w:rsidRPr="00994BE1">
        <w:rPr>
          <w:rFonts w:ascii="Arial" w:hAnsi="Arial" w:cs="Arial"/>
          <w:color w:val="000000"/>
          <w:sz w:val="22"/>
          <w:szCs w:val="22"/>
        </w:rPr>
        <w:t xml:space="preserve">A competent person employed, appointed and authorized by City Power to </w:t>
      </w:r>
      <w:r w:rsidR="00C746EB" w:rsidRPr="00994BE1">
        <w:rPr>
          <w:rFonts w:ascii="Arial" w:hAnsi="Arial" w:cs="Arial"/>
          <w:color w:val="000000"/>
          <w:sz w:val="22"/>
          <w:szCs w:val="22"/>
        </w:rPr>
        <w:t>Performa</w:t>
      </w:r>
      <w:r w:rsidRPr="00994BE1">
        <w:rPr>
          <w:rFonts w:ascii="Arial" w:hAnsi="Arial" w:cs="Arial"/>
          <w:color w:val="000000"/>
          <w:sz w:val="22"/>
          <w:szCs w:val="22"/>
        </w:rPr>
        <w:t xml:space="preserve">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994BE1">
      <w:pPr>
        <w:rPr>
          <w:rFonts w:ascii="Arial" w:hAnsi="Arial" w:cs="Arial"/>
          <w:color w:val="000000"/>
          <w:sz w:val="22"/>
          <w:szCs w:val="22"/>
        </w:rPr>
      </w:pPr>
    </w:p>
    <w:p w:rsidR="001D0FAA"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CD4A54" w:rsidRDefault="00CD4A5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EC6F2F">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8A611F" w:rsidRDefault="00994BE1" w:rsidP="00EC6F2F">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w:t>
      </w:r>
      <w:r w:rsidR="00EC6F2F">
        <w:rPr>
          <w:rFonts w:ascii="Arial" w:hAnsi="Arial" w:cs="Arial"/>
          <w:color w:val="000000"/>
          <w:sz w:val="22"/>
          <w:szCs w:val="22"/>
        </w:rPr>
        <w:t>tractors and/or sub-contractors</w:t>
      </w:r>
    </w:p>
    <w:p w:rsidR="008A611F" w:rsidRPr="00994BE1" w:rsidRDefault="008A611F"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8A611F">
      <w:pPr>
        <w:jc w:val="both"/>
        <w:rPr>
          <w:rFonts w:ascii="Arial" w:hAnsi="Arial" w:cs="Arial"/>
          <w:color w:val="000000"/>
          <w:sz w:val="22"/>
          <w:szCs w:val="22"/>
        </w:rPr>
      </w:pPr>
    </w:p>
    <w:p w:rsidR="00994BE1" w:rsidRPr="00994BE1" w:rsidRDefault="00994BE1" w:rsidP="008A611F">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8A611F">
      <w:pPr>
        <w:ind w:left="360" w:hanging="360"/>
        <w:jc w:val="both"/>
        <w:rPr>
          <w:rFonts w:ascii="Arial" w:hAnsi="Arial" w:cs="Arial"/>
          <w:color w:val="000000"/>
          <w:sz w:val="22"/>
          <w:szCs w:val="22"/>
        </w:rPr>
      </w:pPr>
    </w:p>
    <w:p w:rsidR="00994BE1" w:rsidRPr="00994BE1" w:rsidRDefault="00994BE1" w:rsidP="008A611F">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8A611F">
      <w:pPr>
        <w:jc w:val="both"/>
        <w:rPr>
          <w:rFonts w:ascii="Arial" w:hAnsi="Arial" w:cs="Arial"/>
          <w:color w:val="000000"/>
          <w:sz w:val="22"/>
          <w:szCs w:val="22"/>
        </w:rPr>
      </w:pP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8A611F">
      <w:pPr>
        <w:jc w:val="both"/>
        <w:rPr>
          <w:rFonts w:ascii="Arial" w:hAnsi="Arial" w:cs="Arial"/>
          <w:color w:val="000000"/>
          <w:sz w:val="22"/>
          <w:szCs w:val="22"/>
        </w:rPr>
      </w:pPr>
    </w:p>
    <w:p w:rsidR="00CD4A54" w:rsidRDefault="00CD4A54"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lastRenderedPageBreak/>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A0696D" w:rsidRDefault="00A0696D"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D051A0" w:rsidRDefault="00D051A0"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5A6AF4" w:rsidRDefault="00994BE1" w:rsidP="00D051A0">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994BE1">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8A611F">
      <w:pPr>
        <w:ind w:left="720"/>
        <w:jc w:val="both"/>
        <w:rPr>
          <w:rFonts w:ascii="Arial" w:hAnsi="Arial" w:cs="Arial"/>
          <w:color w:val="000000"/>
          <w:sz w:val="22"/>
          <w:szCs w:val="22"/>
        </w:rPr>
      </w:pPr>
    </w:p>
    <w:p w:rsidR="00994BE1" w:rsidRPr="00994BE1" w:rsidRDefault="00994BE1" w:rsidP="008A611F">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C42EC">
      <w:pPr>
        <w:pStyle w:val="ListParagraph"/>
        <w:numPr>
          <w:ilvl w:val="0"/>
          <w:numId w:val="48"/>
        </w:numPr>
        <w:overflowPunct/>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994BE1">
      <w:pPr>
        <w:pStyle w:val="ListParagraph"/>
        <w:autoSpaceDE/>
        <w:autoSpaceDN/>
        <w:adjustRightInd/>
        <w:rPr>
          <w:rFonts w:ascii="Arial" w:hAnsi="Arial" w:cs="Arial"/>
          <w:color w:val="000000"/>
          <w:sz w:val="22"/>
          <w:szCs w:val="22"/>
        </w:rPr>
      </w:pPr>
    </w:p>
    <w:p w:rsidR="00994BE1" w:rsidRPr="00994BE1" w:rsidRDefault="00994BE1" w:rsidP="009C42EC">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appoint competent persons as per Section 16 (2) of the OHS Act. Any such </w:t>
      </w:r>
      <w:r w:rsidR="008A611F">
        <w:rPr>
          <w:rFonts w:ascii="Arial" w:hAnsi="Arial" w:cs="Arial"/>
          <w:color w:val="000000"/>
          <w:sz w:val="22"/>
          <w:szCs w:val="22"/>
        </w:rPr>
        <w:t>g</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D051A0">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D051A0" w:rsidRDefault="00D051A0"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152883" w:rsidRDefault="00152883" w:rsidP="00994BE1">
      <w:pPr>
        <w:jc w:val="both"/>
        <w:rPr>
          <w:rFonts w:ascii="Arial" w:hAnsi="Arial" w:cs="Arial"/>
          <w:color w:val="000000"/>
          <w:sz w:val="22"/>
          <w:szCs w:val="22"/>
        </w:rPr>
      </w:pPr>
    </w:p>
    <w:p w:rsidR="00152883" w:rsidRPr="00994BE1" w:rsidRDefault="00152883"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8A611F">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D051A0" w:rsidRPr="00994BE1" w:rsidRDefault="00D051A0"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Default="00994BE1" w:rsidP="00A0696D">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D051A0" w:rsidRPr="00994BE1" w:rsidRDefault="00D051A0"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E017CA">
      <w:pPr>
        <w:spacing w:before="12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w:t>
      </w:r>
      <w:r w:rsidR="000D5929">
        <w:rPr>
          <w:rFonts w:ascii="Arial" w:hAnsi="Arial" w:cs="Arial"/>
          <w:color w:val="000000"/>
          <w:sz w:val="22"/>
          <w:szCs w:val="22"/>
        </w:rPr>
        <w:t xml:space="preserve"> Construction Regulation Sec.4 (</w:t>
      </w:r>
      <w:r w:rsidRPr="00994BE1">
        <w:rPr>
          <w:rFonts w:ascii="Arial" w:hAnsi="Arial" w:cs="Arial"/>
          <w:color w:val="000000"/>
          <w:sz w:val="22"/>
          <w:szCs w:val="22"/>
        </w:rPr>
        <w:t>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E017CA">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5A6AF4" w:rsidRPr="00994BE1" w:rsidRDefault="005A6AF4"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firstLine="45"/>
        <w:jc w:val="both"/>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8A611F">
      <w:pPr>
        <w:jc w:val="both"/>
        <w:rPr>
          <w:rFonts w:ascii="Arial" w:hAnsi="Arial" w:cs="Arial"/>
          <w:color w:val="000000"/>
          <w:sz w:val="22"/>
          <w:szCs w:val="22"/>
        </w:rPr>
      </w:pPr>
    </w:p>
    <w:p w:rsidR="00994BE1" w:rsidRPr="00994BE1" w:rsidRDefault="00994BE1" w:rsidP="008A611F">
      <w:pPr>
        <w:jc w:val="both"/>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8A611F">
      <w:pPr>
        <w:jc w:val="both"/>
        <w:rPr>
          <w:rFonts w:ascii="Arial" w:hAnsi="Arial" w:cs="Arial"/>
          <w:color w:val="000000"/>
          <w:sz w:val="22"/>
          <w:szCs w:val="22"/>
        </w:rPr>
      </w:pPr>
    </w:p>
    <w:p w:rsidR="001F5B47" w:rsidRDefault="00994BE1" w:rsidP="00EC6F2F">
      <w:pPr>
        <w:ind w:left="1440"/>
        <w:jc w:val="both"/>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1F5B47" w:rsidRPr="00994BE1" w:rsidRDefault="001F5B47" w:rsidP="008A611F">
      <w:pPr>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8A611F">
      <w:pPr>
        <w:jc w:val="both"/>
        <w:rPr>
          <w:rFonts w:ascii="Arial" w:hAnsi="Arial" w:cs="Arial"/>
          <w:color w:val="000000"/>
          <w:sz w:val="22"/>
          <w:szCs w:val="22"/>
        </w:rPr>
      </w:pPr>
    </w:p>
    <w:p w:rsid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1D0FAA" w:rsidRPr="00994BE1" w:rsidRDefault="001D0FAA" w:rsidP="008A611F">
      <w:pPr>
        <w:ind w:left="1440"/>
        <w:jc w:val="both"/>
        <w:rPr>
          <w:rFonts w:ascii="Arial" w:hAnsi="Arial" w:cs="Arial"/>
          <w:color w:val="000000"/>
          <w:sz w:val="22"/>
          <w:szCs w:val="22"/>
        </w:rPr>
      </w:pPr>
    </w:p>
    <w:p w:rsidR="00994BE1" w:rsidRPr="00994BE1" w:rsidRDefault="00994BE1" w:rsidP="008A611F">
      <w:pPr>
        <w:jc w:val="both"/>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8A611F">
      <w:pPr>
        <w:jc w:val="both"/>
        <w:rPr>
          <w:rFonts w:ascii="Arial" w:hAnsi="Arial" w:cs="Arial"/>
          <w:color w:val="000000"/>
          <w:sz w:val="22"/>
          <w:szCs w:val="22"/>
        </w:rPr>
      </w:pPr>
    </w:p>
    <w:p w:rsidR="00994BE1" w:rsidRPr="00994BE1" w:rsidRDefault="00994BE1" w:rsidP="008A611F">
      <w:pPr>
        <w:ind w:left="1440"/>
        <w:jc w:val="both"/>
        <w:rPr>
          <w:rFonts w:ascii="Arial" w:hAnsi="Arial" w:cs="Arial"/>
          <w:color w:val="000000"/>
          <w:sz w:val="22"/>
          <w:szCs w:val="22"/>
        </w:rPr>
      </w:pPr>
      <w:r w:rsidRPr="00994BE1">
        <w:rPr>
          <w:rFonts w:ascii="Arial" w:hAnsi="Arial" w:cs="Arial"/>
          <w:color w:val="000000"/>
          <w:sz w:val="22"/>
          <w:szCs w:val="22"/>
        </w:rPr>
        <w:t xml:space="preserve">The headings as contained in this agreement are for reference purposes only and shall not be construed as having any interpretative value in themselves or as giving any </w:t>
      </w:r>
      <w:r w:rsidRPr="00994BE1">
        <w:rPr>
          <w:rFonts w:ascii="Arial" w:hAnsi="Arial" w:cs="Arial"/>
          <w:color w:val="000000"/>
          <w:sz w:val="22"/>
          <w:szCs w:val="22"/>
        </w:rPr>
        <w:lastRenderedPageBreak/>
        <w:t>indication as to the meaning of the contents of the paragraphs contained in this agreement.</w:t>
      </w:r>
    </w:p>
    <w:p w:rsidR="00994BE1" w:rsidRPr="00994BE1" w:rsidRDefault="00994BE1" w:rsidP="008A611F">
      <w:pPr>
        <w:ind w:left="1440"/>
        <w:jc w:val="both"/>
        <w:rPr>
          <w:rFonts w:ascii="Arial" w:hAnsi="Arial" w:cs="Arial"/>
          <w:color w:val="000000"/>
          <w:sz w:val="22"/>
          <w:szCs w:val="22"/>
        </w:rPr>
      </w:pPr>
    </w:p>
    <w:p w:rsidR="00994BE1" w:rsidRPr="00994BE1" w:rsidRDefault="00994BE1" w:rsidP="008A611F">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Default="00994BE1" w:rsidP="008A611F">
      <w:pPr>
        <w:tabs>
          <w:tab w:val="left" w:pos="426"/>
        </w:tabs>
        <w:jc w:val="both"/>
        <w:rPr>
          <w:rFonts w:ascii="Arial" w:hAnsi="Arial" w:cs="Arial"/>
          <w:b/>
          <w:sz w:val="22"/>
          <w:szCs w:val="22"/>
        </w:rPr>
      </w:pPr>
    </w:p>
    <w:p w:rsidR="005A6AF4" w:rsidRDefault="005A6AF4" w:rsidP="008A611F">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Thus done and signed at _______________________________________ on </w:t>
      </w:r>
      <w:r w:rsidR="00355966">
        <w:rPr>
          <w:rFonts w:ascii="Arial" w:hAnsi="Arial" w:cs="Arial"/>
          <w:color w:val="000000"/>
          <w:sz w:val="22"/>
          <w:szCs w:val="22"/>
        </w:rPr>
        <w:t>______________</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Default="00994BE1" w:rsidP="00994BE1">
      <w:pPr>
        <w:rPr>
          <w:rFonts w:ascii="Arial" w:hAnsi="Arial" w:cs="Arial"/>
          <w:color w:val="000000"/>
          <w:sz w:val="22"/>
          <w:szCs w:val="22"/>
        </w:rPr>
      </w:pPr>
    </w:p>
    <w:p w:rsidR="00152883" w:rsidRPr="00994BE1" w:rsidRDefault="00152883"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5F73E8" w:rsidRDefault="00994BE1" w:rsidP="009C42EC">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bookmarkEnd w:id="13"/>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D051A0" w:rsidRDefault="00D051A0"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A0696D" w:rsidRDefault="00A0696D"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0E231C" w:rsidRDefault="000E231C"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E017CA" w:rsidRDefault="00E017CA"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8A611F" w:rsidRDefault="008A611F" w:rsidP="00D051A0">
      <w:pPr>
        <w:overflowPunct/>
        <w:autoSpaceDE/>
        <w:autoSpaceDN/>
        <w:adjustRightInd/>
        <w:jc w:val="both"/>
        <w:textAlignment w:val="auto"/>
        <w:rPr>
          <w:rFonts w:ascii="Arial" w:hAnsi="Arial" w:cs="Arial"/>
          <w:sz w:val="22"/>
          <w:szCs w:val="22"/>
        </w:rPr>
      </w:pPr>
    </w:p>
    <w:p w:rsidR="00A0696D" w:rsidRPr="00D051A0" w:rsidRDefault="00A0696D" w:rsidP="00D051A0">
      <w:pPr>
        <w:overflowPunct/>
        <w:autoSpaceDE/>
        <w:autoSpaceDN/>
        <w:adjustRightInd/>
        <w:jc w:val="both"/>
        <w:textAlignment w:val="auto"/>
        <w:rPr>
          <w:rFonts w:ascii="Arial" w:hAnsi="Arial" w:cs="Arial"/>
          <w:sz w:val="22"/>
          <w:szCs w:val="22"/>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Default="00862EDC" w:rsidP="00862EDC">
      <w:pPr>
        <w:pStyle w:val="DefaultText"/>
        <w:rPr>
          <w:rFonts w:cs="Arial"/>
          <w:b/>
          <w:sz w:val="22"/>
          <w:lang w:val="en-ZA"/>
        </w:rPr>
      </w:pPr>
    </w:p>
    <w:p w:rsidR="00862EDC" w:rsidRDefault="00862EDC" w:rsidP="008A611F">
      <w:pPr>
        <w:pStyle w:val="List"/>
        <w:ind w:left="0" w:firstLine="0"/>
        <w:jc w:val="both"/>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A611F">
      <w:pPr>
        <w:pStyle w:val="List"/>
        <w:ind w:left="0" w:firstLine="0"/>
        <w:jc w:val="both"/>
        <w:rPr>
          <w:rFonts w:cs="Arial"/>
          <w:sz w:val="20"/>
          <w:lang w:val="en-ZA"/>
        </w:rPr>
      </w:pPr>
    </w:p>
    <w:p w:rsidR="00862EDC" w:rsidRDefault="00862EDC" w:rsidP="008A611F">
      <w:pPr>
        <w:pStyle w:val="List"/>
        <w:ind w:left="0" w:firstLine="0"/>
        <w:jc w:val="both"/>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r w:rsidR="00355966">
        <w:rPr>
          <w:rFonts w:cs="Arial"/>
          <w:b/>
          <w:sz w:val="20"/>
          <w:lang w:val="en-ZA"/>
        </w:rPr>
        <w:tab/>
      </w:r>
      <w:r w:rsidR="00355966">
        <w:rPr>
          <w:rFonts w:cs="Arial"/>
          <w:b/>
          <w:sz w:val="20"/>
          <w:lang w:val="en-ZA"/>
        </w:rPr>
        <w:tab/>
      </w:r>
    </w:p>
    <w:p w:rsidR="00862EDC" w:rsidRDefault="00862EDC" w:rsidP="00862EDC">
      <w:pPr>
        <w:pStyle w:val="List"/>
        <w:ind w:left="0" w:firstLine="0"/>
        <w:rPr>
          <w:rFonts w:cs="Arial"/>
          <w:b/>
          <w:sz w:val="20"/>
          <w:lang w:val="en-ZA"/>
        </w:rPr>
      </w:pPr>
    </w:p>
    <w:p w:rsidR="00355966" w:rsidRPr="00862EDC" w:rsidRDefault="00862EDC" w:rsidP="00355966">
      <w:pPr>
        <w:pStyle w:val="List"/>
        <w:ind w:left="0" w:firstLine="0"/>
        <w:rPr>
          <w:sz w:val="20"/>
          <w:lang w:val="en-ZA"/>
        </w:rPr>
      </w:pPr>
      <w:r w:rsidRPr="00862EDC">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r w:rsidR="00355966">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w:t>
      </w:r>
      <w:r w:rsidR="00355966">
        <w:rPr>
          <w:sz w:val="20"/>
          <w:lang w:val="en-ZA"/>
        </w:rPr>
        <w:t>__</w:t>
      </w:r>
      <w:r w:rsidR="00355966">
        <w:rPr>
          <w:sz w:val="20"/>
          <w:lang w:val="en-ZA"/>
        </w:rPr>
        <w:tab/>
      </w:r>
      <w:r w:rsidR="00355966">
        <w:rPr>
          <w:sz w:val="20"/>
          <w:lang w:val="en-ZA"/>
        </w:rPr>
        <w:tab/>
      </w:r>
      <w:r w:rsidR="00355966">
        <w:rPr>
          <w:sz w:val="20"/>
          <w:lang w:val="en-ZA"/>
        </w:rPr>
        <w:tab/>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001157" w:rsidRPr="00355966" w:rsidRDefault="00862EDC" w:rsidP="00355966">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5F73E8" w:rsidRDefault="005F73E8" w:rsidP="00AF3477">
      <w:pPr>
        <w:pStyle w:val="BodyText2"/>
        <w:ind w:left="7920" w:firstLine="720"/>
        <w:rPr>
          <w:rFonts w:ascii="Arial Narrow" w:hAnsi="Arial Narrow"/>
          <w:b/>
          <w:sz w:val="24"/>
          <w:szCs w:val="24"/>
        </w:rPr>
      </w:pPr>
    </w:p>
    <w:p w:rsidR="005F73E8" w:rsidRDefault="005F73E8" w:rsidP="005F73E8">
      <w:pPr>
        <w:pStyle w:val="BodyText2"/>
        <w:jc w:val="both"/>
        <w:rPr>
          <w:rFonts w:ascii="Arial Narrow" w:hAnsi="Arial Narrow"/>
          <w:b/>
          <w:sz w:val="24"/>
          <w:szCs w:val="24"/>
        </w:rPr>
      </w:pPr>
      <w:r w:rsidRPr="00DA7615">
        <w:rPr>
          <w:rFonts w:ascii="Arial" w:hAnsi="Arial" w:cs="Arial"/>
          <w:b/>
          <w:lang w:val="en-ZA"/>
        </w:rPr>
        <w:t>Telephone</w:t>
      </w:r>
      <w:r w:rsidRPr="00DA7615">
        <w:rPr>
          <w:rFonts w:ascii="Arial" w:hAnsi="Arial" w:cs="Arial"/>
          <w:b/>
          <w:lang w:val="en-ZA"/>
        </w:rPr>
        <w:tab/>
      </w:r>
      <w:r w:rsidRPr="00862EDC">
        <w:rPr>
          <w:lang w:val="en-ZA"/>
        </w:rPr>
        <w:t>_____________________</w:t>
      </w:r>
      <w:r>
        <w:rPr>
          <w:lang w:val="en-ZA"/>
        </w:rPr>
        <w:t>___</w:t>
      </w:r>
    </w:p>
    <w:p w:rsidR="005F73E8" w:rsidRPr="00862EDC" w:rsidRDefault="005F73E8" w:rsidP="005F73E8">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5F73E8" w:rsidRDefault="005F73E8" w:rsidP="005F73E8">
      <w:pPr>
        <w:pStyle w:val="BodyText2"/>
        <w:jc w:val="both"/>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5F73E8" w:rsidRDefault="005F73E8" w:rsidP="00AF3477">
      <w:pPr>
        <w:pStyle w:val="BodyText2"/>
        <w:ind w:left="7920" w:firstLine="720"/>
        <w:rPr>
          <w:rFonts w:ascii="Arial Narrow" w:hAnsi="Arial Narrow"/>
          <w:b/>
          <w:sz w:val="24"/>
          <w:szCs w:val="24"/>
        </w:rPr>
      </w:pPr>
    </w:p>
    <w:p w:rsidR="00DA7615" w:rsidRDefault="00DA7615" w:rsidP="00DA7615">
      <w:pPr>
        <w:pStyle w:val="BodyText2"/>
        <w:rPr>
          <w:rFonts w:ascii="Arial Narrow" w:hAnsi="Arial Narrow"/>
          <w:b/>
          <w:sz w:val="24"/>
          <w:szCs w:val="24"/>
        </w:rPr>
      </w:pPr>
    </w:p>
    <w:p w:rsidR="00DB0F52" w:rsidRDefault="00DB0F52" w:rsidP="00DA7615">
      <w:pPr>
        <w:pStyle w:val="BodyText2"/>
        <w:rPr>
          <w:rFonts w:ascii="Arial Narrow" w:hAnsi="Arial Narrow"/>
          <w:b/>
          <w:sz w:val="24"/>
          <w:szCs w:val="24"/>
        </w:rPr>
      </w:pPr>
    </w:p>
    <w:p w:rsidR="001D0FAA" w:rsidRPr="009C79E8" w:rsidRDefault="001D0FAA" w:rsidP="001D0FAA">
      <w:pPr>
        <w:pStyle w:val="BodyText2"/>
        <w:ind w:left="7920"/>
        <w:rPr>
          <w:rFonts w:ascii="Arial" w:hAnsi="Arial" w:cs="Arial"/>
          <w:b/>
          <w:sz w:val="22"/>
          <w:szCs w:val="22"/>
        </w:rPr>
      </w:pPr>
      <w:r w:rsidRPr="009C79E8">
        <w:rPr>
          <w:rFonts w:ascii="Arial" w:hAnsi="Arial" w:cs="Arial"/>
          <w:b/>
          <w:sz w:val="22"/>
          <w:szCs w:val="22"/>
        </w:rPr>
        <w:lastRenderedPageBreak/>
        <w:t>MBD4</w:t>
      </w:r>
    </w:p>
    <w:p w:rsidR="001D0FAA" w:rsidRPr="009C79E8" w:rsidRDefault="001D0FAA" w:rsidP="001D0FAA">
      <w:pPr>
        <w:tabs>
          <w:tab w:val="left" w:pos="7363"/>
          <w:tab w:val="center" w:pos="10530"/>
        </w:tabs>
        <w:jc w:val="both"/>
        <w:rPr>
          <w:rFonts w:ascii="Arial" w:hAnsi="Arial" w:cs="Arial"/>
          <w:b/>
          <w:sz w:val="22"/>
          <w:szCs w:val="22"/>
        </w:rPr>
      </w:pPr>
      <w:r w:rsidRPr="009C79E8">
        <w:rPr>
          <w:rFonts w:ascii="Arial" w:hAnsi="Arial" w:cs="Arial"/>
          <w:b/>
          <w:sz w:val="22"/>
          <w:szCs w:val="22"/>
        </w:rPr>
        <w:t>DECLARATION OF INTEREST FORM</w:t>
      </w:r>
      <w:r w:rsidRPr="009C79E8">
        <w:rPr>
          <w:rFonts w:ascii="Arial" w:hAnsi="Arial" w:cs="Arial"/>
          <w:b/>
          <w:sz w:val="22"/>
          <w:szCs w:val="22"/>
        </w:rPr>
        <w:tab/>
        <w:t xml:space="preserve">                                              </w:t>
      </w:r>
    </w:p>
    <w:p w:rsidR="001D0FAA" w:rsidRPr="009C79E8" w:rsidRDefault="001D0FAA" w:rsidP="001D0FAA">
      <w:pPr>
        <w:tabs>
          <w:tab w:val="left" w:pos="7363"/>
          <w:tab w:val="center" w:pos="10530"/>
        </w:tabs>
        <w:rPr>
          <w:rFonts w:ascii="Arial" w:hAnsi="Arial" w:cs="Arial"/>
          <w:b/>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1.</w:t>
      </w:r>
      <w:r w:rsidRPr="009C79E8">
        <w:rPr>
          <w:rFonts w:ascii="Arial" w:hAnsi="Arial" w:cs="Arial"/>
          <w:sz w:val="22"/>
          <w:szCs w:val="22"/>
        </w:rPr>
        <w:tab/>
        <w:t>No bid will be accepted from persons in the service of the state</w:t>
      </w:r>
      <w:r w:rsidRPr="009C79E8">
        <w:rPr>
          <w:rStyle w:val="FootnoteReference"/>
          <w:rFonts w:ascii="Arial" w:hAnsi="Arial" w:cs="Arial"/>
          <w:sz w:val="22"/>
          <w:szCs w:val="22"/>
        </w:rPr>
        <w:footnoteReference w:customMarkFollows="1" w:id="1"/>
        <w:sym w:font="Symbol" w:char="F02A"/>
      </w:r>
      <w:r w:rsidRPr="009C79E8">
        <w:rPr>
          <w:rFonts w:ascii="Arial" w:hAnsi="Arial" w:cs="Arial"/>
          <w:sz w:val="22"/>
          <w:szCs w:val="22"/>
        </w:rPr>
        <w:t>.</w:t>
      </w:r>
    </w:p>
    <w:p w:rsidR="001D0FAA" w:rsidRPr="009C79E8" w:rsidRDefault="001D0FAA" w:rsidP="001D0FAA">
      <w:pPr>
        <w:widowControl w:val="0"/>
        <w:numPr>
          <w:ilvl w:val="0"/>
          <w:numId w:val="25"/>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9C79E8">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9C79E8">
        <w:rPr>
          <w:rFonts w:ascii="Arial" w:hAnsi="Arial" w:cs="Arial"/>
          <w:i/>
          <w:sz w:val="22"/>
          <w:szCs w:val="22"/>
        </w:rPr>
        <w:t xml:space="preserve"> </w:t>
      </w:r>
      <w:r w:rsidRPr="009C79E8">
        <w:rPr>
          <w:rFonts w:ascii="Arial" w:hAnsi="Arial" w:cs="Arial"/>
          <w:sz w:val="22"/>
          <w:szCs w:val="22"/>
        </w:rPr>
        <w:t xml:space="preserve">in relation to the evaluating/adjudicating authority and/or take an oath declaring his/her interest. </w:t>
      </w:r>
    </w:p>
    <w:p w:rsidR="001D0FAA" w:rsidRPr="009C79E8" w:rsidRDefault="001D0FAA" w:rsidP="001D0FAA">
      <w:pPr>
        <w:tabs>
          <w:tab w:val="left" w:pos="-963"/>
          <w:tab w:val="left" w:pos="-720"/>
          <w:tab w:val="left" w:pos="709"/>
          <w:tab w:val="left" w:pos="2250"/>
          <w:tab w:val="left" w:pos="7363"/>
        </w:tabs>
        <w:jc w:val="both"/>
        <w:rPr>
          <w:rFonts w:ascii="Arial" w:hAnsi="Arial" w:cs="Arial"/>
          <w:sz w:val="22"/>
          <w:szCs w:val="22"/>
        </w:rPr>
      </w:pPr>
    </w:p>
    <w:p w:rsidR="001D0FAA" w:rsidRPr="009C79E8" w:rsidRDefault="001D0FAA" w:rsidP="001D0FAA">
      <w:pPr>
        <w:pStyle w:val="BodyTextIndent3"/>
        <w:tabs>
          <w:tab w:val="left" w:pos="567"/>
          <w:tab w:val="left" w:pos="709"/>
        </w:tabs>
        <w:ind w:left="0" w:firstLine="0"/>
        <w:rPr>
          <w:sz w:val="22"/>
          <w:szCs w:val="22"/>
        </w:rPr>
      </w:pPr>
      <w:r w:rsidRPr="009C79E8">
        <w:rPr>
          <w:sz w:val="22"/>
          <w:szCs w:val="22"/>
        </w:rPr>
        <w:t>3</w:t>
      </w:r>
      <w:r w:rsidRPr="009C79E8">
        <w:rPr>
          <w:sz w:val="22"/>
          <w:szCs w:val="22"/>
        </w:rPr>
        <w:tab/>
        <w:t>In order to give effect to the above, the following questionnaire must be completed and submitted with the bid.</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3.1  Full Name of bidder or his or her representative:……………………………………………..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3.2  Identity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3.3  Position occupied in the Company (director, trustee, hareholder²):………………………..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3.4  Company Registration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3.5  Tax Reference Number:…………………………………………………………………………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3.6  VAT Registration Number:   ……………………………………………………………………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3.7  The names of all directors / trustees / shareholders members, their individual identity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numbers and state employee numbers must be indicated in paragraph 4 below.</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p>
    <w:p w:rsidR="001D0FAA" w:rsidRPr="009C79E8" w:rsidRDefault="001D0FAA" w:rsidP="001D0FAA">
      <w:pPr>
        <w:tabs>
          <w:tab w:val="left" w:pos="567"/>
          <w:tab w:val="left" w:pos="2250"/>
          <w:tab w:val="right" w:pos="9752"/>
        </w:tabs>
        <w:rPr>
          <w:rFonts w:ascii="Arial" w:hAnsi="Arial" w:cs="Arial"/>
          <w:b/>
          <w:bCs/>
          <w:sz w:val="22"/>
          <w:szCs w:val="22"/>
        </w:rPr>
      </w:pPr>
      <w:r w:rsidRPr="009C79E8">
        <w:rPr>
          <w:rFonts w:ascii="Arial" w:hAnsi="Arial" w:cs="Arial"/>
          <w:sz w:val="22"/>
          <w:szCs w:val="22"/>
        </w:rPr>
        <w:t>3.8</w:t>
      </w:r>
      <w:r w:rsidRPr="009C79E8">
        <w:rPr>
          <w:rFonts w:ascii="Arial" w:hAnsi="Arial" w:cs="Arial"/>
          <w:sz w:val="22"/>
          <w:szCs w:val="22"/>
        </w:rPr>
        <w:tab/>
        <w:t>Are you presently in the service of the state</w:t>
      </w:r>
      <w:r w:rsidRPr="009C79E8">
        <w:rPr>
          <w:rStyle w:val="FootnoteReference"/>
          <w:rFonts w:ascii="Arial" w:hAnsi="Arial" w:cs="Arial"/>
          <w:b/>
          <w:bCs/>
          <w:sz w:val="22"/>
          <w:szCs w:val="22"/>
        </w:rPr>
        <w:footnoteReference w:customMarkFollows="1" w:id="2"/>
        <w:sym w:font="Symbol" w:char="F02A"/>
      </w:r>
      <w:r w:rsidRPr="009C79E8">
        <w:rPr>
          <w:rFonts w:ascii="Arial" w:hAnsi="Arial" w:cs="Arial"/>
          <w:sz w:val="22"/>
          <w:szCs w:val="22"/>
        </w:rPr>
        <w:t xml:space="preserve">                                                           </w:t>
      </w:r>
      <w:r w:rsidRPr="009C79E8">
        <w:rPr>
          <w:rFonts w:ascii="Arial" w:hAnsi="Arial" w:cs="Arial"/>
          <w:b/>
          <w:bCs/>
          <w:color w:val="000000"/>
          <w:sz w:val="22"/>
          <w:szCs w:val="22"/>
        </w:rPr>
        <w:t>YES / NO</w:t>
      </w:r>
      <w:r w:rsidRPr="009C79E8">
        <w:rPr>
          <w:rFonts w:ascii="Arial" w:hAnsi="Arial" w:cs="Arial"/>
          <w:b/>
          <w:bCs/>
          <w:sz w:val="22"/>
          <w:szCs w:val="22"/>
        </w:rPr>
        <w:t xml:space="preserve">  </w:t>
      </w:r>
    </w:p>
    <w:p w:rsidR="001D0FAA" w:rsidRPr="009C79E8" w:rsidRDefault="001D0FAA" w:rsidP="001D0FAA">
      <w:pPr>
        <w:tabs>
          <w:tab w:val="left" w:pos="900"/>
          <w:tab w:val="left" w:pos="2250"/>
          <w:tab w:val="right" w:pos="9752"/>
        </w:tabs>
        <w:ind w:left="360"/>
        <w:rPr>
          <w:rFonts w:ascii="Arial" w:hAnsi="Arial" w:cs="Arial"/>
          <w:color w:val="000000"/>
          <w:sz w:val="22"/>
          <w:szCs w:val="22"/>
        </w:rPr>
      </w:pPr>
      <w:r w:rsidRPr="009C79E8">
        <w:rPr>
          <w:rFonts w:ascii="Arial" w:hAnsi="Arial" w:cs="Arial"/>
          <w:sz w:val="22"/>
          <w:szCs w:val="22"/>
        </w:rPr>
        <w:t xml:space="preserve">                                                      </w:t>
      </w:r>
    </w:p>
    <w:p w:rsidR="001D0FAA" w:rsidRPr="009C79E8" w:rsidRDefault="001D0FAA" w:rsidP="001D0FA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 3.8.1</w:t>
      </w:r>
      <w:r w:rsidRPr="009C79E8">
        <w:rPr>
          <w:rFonts w:ascii="Arial" w:hAnsi="Arial" w:cs="Arial"/>
          <w:sz w:val="22"/>
          <w:szCs w:val="22"/>
        </w:rPr>
        <w:tab/>
        <w:t>If yes, furnish particulars.</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pStyle w:val="FootnoteText"/>
        <w:ind w:left="180"/>
        <w:rPr>
          <w:rFonts w:cs="Arial"/>
          <w:sz w:val="22"/>
          <w:szCs w:val="22"/>
        </w:rPr>
      </w:pPr>
      <w:r w:rsidRPr="009C79E8">
        <w:rPr>
          <w:rFonts w:cs="Arial"/>
          <w:sz w:val="22"/>
          <w:szCs w:val="22"/>
        </w:rPr>
        <w:t xml:space="preserve">           ²</w:t>
      </w:r>
      <w:r w:rsidRPr="009C79E8">
        <w:rPr>
          <w:rFonts w:cs="Arial"/>
          <w:sz w:val="22"/>
          <w:szCs w:val="22"/>
          <w:lang w:val="en-GB"/>
        </w:rPr>
        <w:t xml:space="preserve"> Shareholder” means a person who owns shares in the company and is actively involved in the management of the company or business and exercises control over the company.</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1D0FAA" w:rsidRPr="009C79E8" w:rsidRDefault="001D0FAA" w:rsidP="001D0FAA">
      <w:pPr>
        <w:tabs>
          <w:tab w:val="left" w:pos="-963"/>
          <w:tab w:val="left" w:pos="-720"/>
          <w:tab w:val="left" w:pos="567"/>
          <w:tab w:val="left" w:pos="1215"/>
          <w:tab w:val="left" w:pos="2250"/>
          <w:tab w:val="left" w:pos="7363"/>
        </w:tabs>
        <w:ind w:left="900" w:hanging="900"/>
        <w:jc w:val="both"/>
        <w:rPr>
          <w:rFonts w:ascii="Arial" w:hAnsi="Arial" w:cs="Arial"/>
          <w:b/>
          <w:bCs/>
          <w:sz w:val="22"/>
          <w:szCs w:val="22"/>
        </w:rPr>
      </w:pPr>
      <w:r w:rsidRPr="009C79E8">
        <w:rPr>
          <w:rFonts w:ascii="Arial" w:hAnsi="Arial" w:cs="Arial"/>
          <w:sz w:val="22"/>
          <w:szCs w:val="22"/>
        </w:rPr>
        <w:t>3.9</w:t>
      </w:r>
      <w:r w:rsidRPr="009C79E8">
        <w:rPr>
          <w:rFonts w:ascii="Arial" w:hAnsi="Arial" w:cs="Arial"/>
          <w:sz w:val="22"/>
          <w:szCs w:val="22"/>
        </w:rPr>
        <w:tab/>
        <w:t xml:space="preserve">Have you been in the service of the state for the past                                         </w:t>
      </w:r>
      <w:r w:rsidRPr="009C79E8">
        <w:rPr>
          <w:rFonts w:ascii="Arial" w:hAnsi="Arial" w:cs="Arial"/>
          <w:b/>
          <w:bCs/>
          <w:sz w:val="22"/>
          <w:szCs w:val="22"/>
        </w:rPr>
        <w:t>YES / NO</w:t>
      </w:r>
    </w:p>
    <w:p w:rsidR="001D0FAA" w:rsidRPr="009C79E8" w:rsidRDefault="001D0FAA" w:rsidP="001D0FAA">
      <w:pPr>
        <w:tabs>
          <w:tab w:val="left" w:pos="-963"/>
          <w:tab w:val="left" w:pos="-720"/>
          <w:tab w:val="left" w:pos="567"/>
          <w:tab w:val="left" w:pos="900"/>
          <w:tab w:val="left" w:pos="1215"/>
          <w:tab w:val="left" w:pos="2250"/>
          <w:tab w:val="left" w:pos="7363"/>
        </w:tabs>
        <w:ind w:left="900" w:hanging="900"/>
        <w:jc w:val="both"/>
        <w:rPr>
          <w:rFonts w:ascii="Arial" w:hAnsi="Arial" w:cs="Arial"/>
          <w:sz w:val="22"/>
          <w:szCs w:val="22"/>
        </w:rPr>
      </w:pPr>
      <w:r w:rsidRPr="009C79E8">
        <w:rPr>
          <w:rFonts w:ascii="Arial" w:hAnsi="Arial" w:cs="Arial"/>
          <w:sz w:val="22"/>
          <w:szCs w:val="22"/>
        </w:rPr>
        <w:lastRenderedPageBreak/>
        <w:t xml:space="preserve">          twelve months?</w:t>
      </w:r>
    </w:p>
    <w:p w:rsidR="001D0FAA" w:rsidRPr="009C79E8" w:rsidRDefault="001D0FAA" w:rsidP="001D0FAA">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1D0FAA" w:rsidRPr="009C79E8" w:rsidRDefault="001D0FAA" w:rsidP="001D0FAA">
      <w:pPr>
        <w:pStyle w:val="ListParagraph"/>
        <w:widowControl w:val="0"/>
        <w:numPr>
          <w:ilvl w:val="0"/>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1D0FAA">
      <w:pPr>
        <w:pStyle w:val="ListParagraph"/>
        <w:widowControl w:val="0"/>
        <w:numPr>
          <w:ilvl w:val="1"/>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1D0FAA">
      <w:pPr>
        <w:pStyle w:val="ListParagraph"/>
        <w:widowControl w:val="0"/>
        <w:numPr>
          <w:ilvl w:val="1"/>
          <w:numId w:val="26"/>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1D0FAA" w:rsidRPr="009C79E8" w:rsidRDefault="001D0FAA" w:rsidP="00540BD9">
      <w:pPr>
        <w:pStyle w:val="ListParagraph"/>
        <w:widowControl w:val="0"/>
        <w:numPr>
          <w:ilvl w:val="2"/>
          <w:numId w:val="82"/>
        </w:numPr>
        <w:tabs>
          <w:tab w:val="left" w:pos="-963"/>
          <w:tab w:val="left" w:pos="-720"/>
          <w:tab w:val="left" w:pos="900"/>
          <w:tab w:val="left" w:pos="1215"/>
          <w:tab w:val="left" w:pos="2250"/>
          <w:tab w:val="left" w:pos="7363"/>
        </w:tabs>
        <w:overflowPunct/>
        <w:autoSpaceDE/>
        <w:autoSpaceDN/>
        <w:adjustRightInd/>
        <w:jc w:val="both"/>
        <w:textAlignment w:val="auto"/>
        <w:rPr>
          <w:rFonts w:ascii="Arial" w:hAnsi="Arial" w:cs="Arial"/>
          <w:sz w:val="22"/>
          <w:szCs w:val="22"/>
        </w:rPr>
      </w:pPr>
      <w:r w:rsidRPr="009C79E8">
        <w:rPr>
          <w:rFonts w:ascii="Arial" w:hAnsi="Arial" w:cs="Arial"/>
          <w:sz w:val="22"/>
          <w:szCs w:val="22"/>
        </w:rPr>
        <w:t>If yes, furnish particulars.</w:t>
      </w: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tabs>
          <w:tab w:val="left" w:pos="900"/>
          <w:tab w:val="left" w:pos="2250"/>
          <w:tab w:val="right" w:pos="9752"/>
        </w:tabs>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1D0FAA">
      <w:pPr>
        <w:tabs>
          <w:tab w:val="left" w:pos="900"/>
          <w:tab w:val="left" w:pos="2250"/>
          <w:tab w:val="right" w:pos="9752"/>
        </w:tabs>
        <w:ind w:left="900" w:hanging="900"/>
        <w:jc w:val="both"/>
        <w:rPr>
          <w:rFonts w:ascii="Arial" w:hAnsi="Arial" w:cs="Arial"/>
          <w:sz w:val="22"/>
          <w:szCs w:val="22"/>
        </w:rPr>
      </w:pPr>
    </w:p>
    <w:p w:rsidR="001D0FAA" w:rsidRPr="009C79E8" w:rsidRDefault="001D0FAA" w:rsidP="00540BD9">
      <w:pPr>
        <w:pStyle w:val="ListParagraph"/>
        <w:numPr>
          <w:ilvl w:val="1"/>
          <w:numId w:val="82"/>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Do you, have any relationship (family, friend, other)                                                 </w:t>
      </w:r>
      <w:r w:rsidRPr="009C79E8">
        <w:rPr>
          <w:rFonts w:ascii="Arial" w:hAnsi="Arial" w:cs="Arial"/>
          <w:b/>
          <w:bCs/>
          <w:color w:val="000000"/>
          <w:sz w:val="22"/>
          <w:szCs w:val="22"/>
        </w:rPr>
        <w:t>YES / NO</w:t>
      </w:r>
      <w:r w:rsidRPr="009C79E8">
        <w:rPr>
          <w:rFonts w:ascii="Arial" w:hAnsi="Arial" w:cs="Arial"/>
          <w:b/>
          <w:bCs/>
          <w:sz w:val="22"/>
          <w:szCs w:val="22"/>
        </w:rPr>
        <w:t xml:space="preserve">  </w:t>
      </w:r>
      <w:r w:rsidRPr="009C79E8">
        <w:rPr>
          <w:rFonts w:ascii="Arial" w:hAnsi="Arial" w:cs="Arial"/>
          <w:color w:val="000000"/>
          <w:sz w:val="22"/>
          <w:szCs w:val="22"/>
        </w:rPr>
        <w:tab/>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 xml:space="preserve">with persons in the service of the state and who may be involved </w:t>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t>with the evaluation and or adjudication of this bid?</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3.10.1 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1D0FAA" w:rsidRPr="009C79E8" w:rsidRDefault="001D0FAA" w:rsidP="001D0FAA">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1D0FAA" w:rsidRPr="009C79E8" w:rsidRDefault="001D0FAA" w:rsidP="00540BD9">
      <w:pPr>
        <w:pStyle w:val="ListParagraph"/>
        <w:numPr>
          <w:ilvl w:val="1"/>
          <w:numId w:val="82"/>
        </w:num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Are you, aware of any relationship (family, friend, other)</w:t>
      </w:r>
      <w:r w:rsidRPr="009C79E8">
        <w:rPr>
          <w:rFonts w:ascii="Arial" w:hAnsi="Arial" w:cs="Arial"/>
          <w:b/>
          <w:bCs/>
          <w:color w:val="000000"/>
          <w:sz w:val="22"/>
          <w:szCs w:val="22"/>
        </w:rPr>
        <w:t xml:space="preserve">                                           YES / NO</w:t>
      </w:r>
      <w:r w:rsidRPr="009C79E8">
        <w:rPr>
          <w:rFonts w:ascii="Arial" w:hAnsi="Arial" w:cs="Arial"/>
          <w:b/>
          <w:bCs/>
          <w:sz w:val="22"/>
          <w:szCs w:val="22"/>
        </w:rPr>
        <w:t xml:space="preserve">  </w:t>
      </w:r>
      <w:r w:rsidRPr="009C79E8">
        <w:rPr>
          <w:rFonts w:ascii="Arial" w:hAnsi="Arial" w:cs="Arial"/>
          <w:color w:val="000000"/>
          <w:sz w:val="22"/>
          <w:szCs w:val="22"/>
        </w:rPr>
        <w:tab/>
      </w:r>
      <w:r w:rsidRPr="009C79E8">
        <w:rPr>
          <w:rFonts w:ascii="Arial" w:hAnsi="Arial" w:cs="Arial"/>
          <w:color w:val="000000"/>
          <w:sz w:val="22"/>
          <w:szCs w:val="22"/>
        </w:rPr>
        <w:tab/>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between any other bidder and any persons in the service of the</w:t>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 xml:space="preserve"> state who may be involved with the evaluation and or </w:t>
      </w:r>
    </w:p>
    <w:p w:rsidR="001D0FAA" w:rsidRPr="009C79E8" w:rsidRDefault="001D0FAA" w:rsidP="001D0FAA">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t>adjudication of this bid?</w:t>
      </w:r>
    </w:p>
    <w:p w:rsidR="001D0FAA" w:rsidRPr="009C79E8" w:rsidRDefault="001D0FAA" w:rsidP="001D0FAA">
      <w:pPr>
        <w:tabs>
          <w:tab w:val="left" w:pos="709"/>
          <w:tab w:val="left" w:pos="2250"/>
          <w:tab w:val="right" w:pos="9752"/>
        </w:tabs>
        <w:ind w:left="709" w:hanging="709"/>
        <w:rPr>
          <w:rFonts w:ascii="Arial" w:hAnsi="Arial" w:cs="Arial"/>
          <w:color w:val="000000"/>
          <w:sz w:val="22"/>
          <w:szCs w:val="22"/>
        </w:rPr>
      </w:pPr>
    </w:p>
    <w:p w:rsidR="001D0FAA" w:rsidRPr="009C79E8" w:rsidRDefault="001D0FAA" w:rsidP="001D0FAA">
      <w:pPr>
        <w:tabs>
          <w:tab w:val="left" w:pos="0"/>
          <w:tab w:val="left" w:pos="567"/>
          <w:tab w:val="right" w:pos="9752"/>
        </w:tabs>
        <w:rPr>
          <w:rFonts w:ascii="Arial" w:hAnsi="Arial" w:cs="Arial"/>
          <w:color w:val="000000"/>
          <w:sz w:val="22"/>
          <w:szCs w:val="22"/>
        </w:rPr>
      </w:pPr>
      <w:r w:rsidRPr="009C79E8">
        <w:rPr>
          <w:rFonts w:ascii="Arial" w:hAnsi="Arial" w:cs="Arial"/>
          <w:color w:val="000000"/>
          <w:sz w:val="22"/>
          <w:szCs w:val="22"/>
        </w:rPr>
        <w:t>3.11.1</w:t>
      </w:r>
      <w:r w:rsidRPr="009C79E8">
        <w:rPr>
          <w:rFonts w:ascii="Arial" w:hAnsi="Arial" w:cs="Arial"/>
          <w:color w:val="000000"/>
          <w:sz w:val="22"/>
          <w:szCs w:val="22"/>
        </w:rPr>
        <w:tab/>
        <w:t>If yes, furnish particulars</w:t>
      </w:r>
    </w:p>
    <w:p w:rsidR="001D0FAA" w:rsidRPr="009C79E8" w:rsidRDefault="001D0FAA" w:rsidP="001D0FAA">
      <w:pPr>
        <w:tabs>
          <w:tab w:val="left" w:pos="0"/>
          <w:tab w:val="left" w:pos="2250"/>
          <w:tab w:val="right" w:pos="9752"/>
        </w:tabs>
        <w:rPr>
          <w:rFonts w:ascii="Arial" w:hAnsi="Arial" w:cs="Arial"/>
          <w:color w:val="000000"/>
          <w:sz w:val="22"/>
          <w:szCs w:val="22"/>
        </w:rPr>
      </w:pPr>
    </w:p>
    <w:p w:rsidR="001D0FAA" w:rsidRPr="009C79E8" w:rsidRDefault="001D0FAA" w:rsidP="001D0FAA">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0"/>
          <w:tab w:val="left" w:pos="2250"/>
          <w:tab w:val="right" w:pos="9752"/>
        </w:tabs>
        <w:ind w:left="720"/>
        <w:rPr>
          <w:rFonts w:ascii="Arial" w:hAnsi="Arial" w:cs="Arial"/>
          <w:color w:val="000000"/>
          <w:sz w:val="22"/>
          <w:szCs w:val="22"/>
        </w:rPr>
      </w:pPr>
    </w:p>
    <w:p w:rsidR="001D0FAA" w:rsidRPr="009C79E8" w:rsidRDefault="001D0FAA" w:rsidP="001D0FAA">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0"/>
          <w:tab w:val="left" w:pos="2250"/>
          <w:tab w:val="right" w:pos="9752"/>
        </w:tabs>
        <w:ind w:left="720"/>
        <w:rPr>
          <w:rFonts w:ascii="Arial" w:hAnsi="Arial" w:cs="Arial"/>
          <w:color w:val="000000"/>
          <w:sz w:val="22"/>
          <w:szCs w:val="22"/>
        </w:rPr>
      </w:pPr>
    </w:p>
    <w:p w:rsidR="001D0FAA" w:rsidRPr="009C79E8" w:rsidRDefault="001D0FAA" w:rsidP="001D0FAA">
      <w:pPr>
        <w:pStyle w:val="BlockText"/>
        <w:tabs>
          <w:tab w:val="clear" w:pos="2250"/>
          <w:tab w:val="left" w:pos="7230"/>
          <w:tab w:val="left" w:pos="7655"/>
        </w:tabs>
        <w:ind w:left="0" w:right="118" w:firstLine="0"/>
        <w:rPr>
          <w:rFonts w:ascii="Arial" w:hAnsi="Arial" w:cs="Arial"/>
          <w:sz w:val="22"/>
          <w:szCs w:val="22"/>
        </w:rPr>
      </w:pPr>
      <w:r w:rsidRPr="009C79E8">
        <w:rPr>
          <w:rFonts w:ascii="Arial" w:hAnsi="Arial" w:cs="Arial"/>
          <w:sz w:val="22"/>
          <w:szCs w:val="22"/>
        </w:rPr>
        <w:t>3.12</w:t>
      </w:r>
      <w:r w:rsidRPr="009C79E8">
        <w:rPr>
          <w:rFonts w:ascii="Arial" w:hAnsi="Arial" w:cs="Arial"/>
          <w:sz w:val="22"/>
          <w:szCs w:val="22"/>
        </w:rPr>
        <w:tab/>
        <w:t xml:space="preserve">Are any of the company’s directors, trustees, managers, principle                          </w:t>
      </w:r>
      <w:r w:rsidRPr="009C79E8">
        <w:rPr>
          <w:rFonts w:ascii="Arial" w:hAnsi="Arial" w:cs="Arial"/>
          <w:b/>
          <w:bCs/>
          <w:sz w:val="22"/>
          <w:szCs w:val="22"/>
        </w:rPr>
        <w:t>YES / NO</w:t>
      </w:r>
    </w:p>
    <w:p w:rsidR="001D0FAA" w:rsidRPr="009C79E8" w:rsidRDefault="001D0FAA" w:rsidP="001D0FAA">
      <w:pPr>
        <w:pStyle w:val="BlockText"/>
        <w:ind w:left="0" w:right="118" w:firstLine="0"/>
        <w:rPr>
          <w:rFonts w:ascii="Arial" w:hAnsi="Arial" w:cs="Arial"/>
          <w:color w:val="000000"/>
          <w:sz w:val="22"/>
          <w:szCs w:val="22"/>
        </w:rPr>
      </w:pPr>
      <w:r w:rsidRPr="009C79E8">
        <w:rPr>
          <w:rFonts w:ascii="Arial" w:hAnsi="Arial" w:cs="Arial"/>
          <w:sz w:val="22"/>
          <w:szCs w:val="22"/>
        </w:rPr>
        <w:t xml:space="preserve"> </w:t>
      </w:r>
      <w:r w:rsidRPr="009C79E8">
        <w:rPr>
          <w:rFonts w:ascii="Arial" w:hAnsi="Arial" w:cs="Arial"/>
          <w:sz w:val="22"/>
          <w:szCs w:val="22"/>
        </w:rPr>
        <w:tab/>
        <w:t xml:space="preserve">shareholders or stakeholders in service of the state?                      </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3.12.1</w:t>
      </w:r>
      <w:r w:rsidRPr="009C79E8">
        <w:rPr>
          <w:rFonts w:ascii="Arial" w:hAnsi="Arial" w:cs="Arial"/>
          <w:color w:val="000000"/>
          <w:sz w:val="22"/>
          <w:szCs w:val="22"/>
        </w:rPr>
        <w:tab/>
        <w:t>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p>
    <w:p w:rsidR="001D0FAA" w:rsidRPr="009C79E8" w:rsidRDefault="001D0FAA" w:rsidP="001D0FAA">
      <w:pPr>
        <w:pStyle w:val="ListParagraph"/>
        <w:widowControl w:val="0"/>
        <w:numPr>
          <w:ilvl w:val="0"/>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pStyle w:val="ListParagraph"/>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pStyle w:val="ListParagraph"/>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1D0FAA" w:rsidRPr="009C79E8" w:rsidRDefault="001D0FAA" w:rsidP="001D0FAA">
      <w:pPr>
        <w:widowControl w:val="0"/>
        <w:numPr>
          <w:ilvl w:val="1"/>
          <w:numId w:val="27"/>
        </w:numPr>
        <w:tabs>
          <w:tab w:val="left" w:pos="709"/>
          <w:tab w:val="left" w:pos="2250"/>
          <w:tab w:val="left" w:pos="6946"/>
          <w:tab w:val="left" w:pos="7371"/>
          <w:tab w:val="left" w:pos="7513"/>
          <w:tab w:val="left" w:pos="7655"/>
          <w:tab w:val="left" w:pos="7797"/>
          <w:tab w:val="right" w:pos="9752"/>
        </w:tabs>
        <w:overflowPunct/>
        <w:autoSpaceDE/>
        <w:autoSpaceDN/>
        <w:adjustRightInd/>
        <w:jc w:val="both"/>
        <w:textAlignment w:val="auto"/>
        <w:rPr>
          <w:rFonts w:ascii="Arial" w:hAnsi="Arial" w:cs="Arial"/>
          <w:color w:val="000000"/>
          <w:sz w:val="22"/>
          <w:szCs w:val="22"/>
        </w:rPr>
      </w:pPr>
      <w:r w:rsidRPr="009C79E8">
        <w:rPr>
          <w:rFonts w:ascii="Arial" w:hAnsi="Arial" w:cs="Arial"/>
          <w:color w:val="000000"/>
          <w:sz w:val="22"/>
          <w:szCs w:val="22"/>
        </w:rPr>
        <w:t xml:space="preserve"> Are any spouse, child or parent of the company’s directors, trustees,                      </w:t>
      </w:r>
      <w:r w:rsidRPr="009C79E8">
        <w:rPr>
          <w:rFonts w:ascii="Arial" w:hAnsi="Arial" w:cs="Arial"/>
          <w:b/>
          <w:bCs/>
          <w:color w:val="000000"/>
          <w:sz w:val="22"/>
          <w:szCs w:val="22"/>
        </w:rPr>
        <w:t>YES / NO</w:t>
      </w:r>
    </w:p>
    <w:p w:rsidR="001D0FAA" w:rsidRPr="009C79E8" w:rsidRDefault="001D0FAA" w:rsidP="001D0FAA">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managers, principle shareholders or stakeholders in service</w:t>
      </w:r>
    </w:p>
    <w:p w:rsidR="001D0FAA" w:rsidRPr="009C79E8" w:rsidRDefault="001D0FAA" w:rsidP="001D0FAA">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of the state?</w:t>
      </w:r>
    </w:p>
    <w:p w:rsidR="001D0FAA" w:rsidRPr="009C79E8" w:rsidRDefault="001D0FAA" w:rsidP="001D0FAA">
      <w:pPr>
        <w:tabs>
          <w:tab w:val="left" w:pos="0"/>
          <w:tab w:val="right" w:pos="9752"/>
        </w:tabs>
        <w:rPr>
          <w:rFonts w:ascii="Arial" w:hAnsi="Arial" w:cs="Arial"/>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3.13.1 </w:t>
      </w:r>
      <w:r w:rsidRPr="009C79E8">
        <w:rPr>
          <w:rFonts w:ascii="Arial" w:hAnsi="Arial" w:cs="Arial"/>
          <w:color w:val="000000"/>
          <w:sz w:val="22"/>
          <w:szCs w:val="22"/>
        </w:rPr>
        <w:tab/>
        <w:t>If yes, furnish particulars.</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1D0FAA" w:rsidRPr="009C79E8" w:rsidRDefault="001D0FAA" w:rsidP="001D0FAA">
      <w:pPr>
        <w:tabs>
          <w:tab w:val="left" w:pos="900"/>
          <w:tab w:val="left" w:pos="2250"/>
          <w:tab w:val="right" w:pos="9752"/>
        </w:tabs>
        <w:ind w:left="900" w:hanging="900"/>
        <w:jc w:val="both"/>
        <w:rPr>
          <w:rFonts w:ascii="Arial" w:hAnsi="Arial" w:cs="Arial"/>
          <w:color w:val="000000"/>
          <w:sz w:val="22"/>
          <w:szCs w:val="22"/>
        </w:rPr>
      </w:pPr>
    </w:p>
    <w:p w:rsidR="001D0FAA" w:rsidRPr="009C79E8" w:rsidRDefault="001D0FAA" w:rsidP="001D0FAA">
      <w:pPr>
        <w:pStyle w:val="ListParagraph"/>
        <w:numPr>
          <w:ilvl w:val="1"/>
          <w:numId w:val="27"/>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Do you or any of the directors, trustees, managers, principle shareholders, </w:t>
      </w:r>
    </w:p>
    <w:p w:rsidR="001D0FAA" w:rsidRPr="009C79E8" w:rsidRDefault="001D0FAA" w:rsidP="001D0FAA">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or stakeholders of this company have any interest in any other related companies or </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business whether or not they are bidding for this contract.                                                </w:t>
      </w:r>
      <w:r w:rsidRPr="009C79E8">
        <w:rPr>
          <w:rFonts w:ascii="Arial" w:hAnsi="Arial" w:cs="Arial"/>
          <w:b/>
          <w:color w:val="000000"/>
          <w:sz w:val="22"/>
          <w:szCs w:val="22"/>
        </w:rPr>
        <w:t>YES / NO</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3.14.1  If yes, furnish particulars:</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1D0FAA" w:rsidRPr="009C79E8" w:rsidRDefault="001D0FAA" w:rsidP="001D0FAA">
      <w:pPr>
        <w:pStyle w:val="Header"/>
        <w:tabs>
          <w:tab w:val="clear" w:pos="4320"/>
          <w:tab w:val="clear" w:pos="8640"/>
          <w:tab w:val="left" w:pos="0"/>
          <w:tab w:val="right" w:pos="9752"/>
        </w:tabs>
        <w:rPr>
          <w:rFonts w:ascii="Arial" w:hAnsi="Arial" w:cs="Arial"/>
          <w:sz w:val="22"/>
          <w:szCs w:val="22"/>
        </w:rPr>
      </w:pPr>
    </w:p>
    <w:p w:rsidR="001D0FAA" w:rsidRPr="009C79E8" w:rsidRDefault="001D0FAA" w:rsidP="001D0FAA">
      <w:pPr>
        <w:pStyle w:val="Heading1"/>
        <w:numPr>
          <w:ilvl w:val="0"/>
          <w:numId w:val="0"/>
        </w:numPr>
        <w:tabs>
          <w:tab w:val="left" w:pos="720"/>
        </w:tabs>
        <w:ind w:left="-90"/>
        <w:jc w:val="both"/>
        <w:rPr>
          <w:rFonts w:ascii="Arial" w:hAnsi="Arial" w:cs="Arial"/>
          <w:b/>
          <w:sz w:val="22"/>
          <w:szCs w:val="22"/>
        </w:rPr>
      </w:pPr>
      <w:r w:rsidRPr="009C79E8">
        <w:rPr>
          <w:rFonts w:ascii="Arial" w:hAnsi="Arial" w:cs="Arial"/>
          <w:sz w:val="22"/>
          <w:szCs w:val="22"/>
        </w:rPr>
        <w:t>4.</w:t>
      </w:r>
      <w:r w:rsidRPr="009C79E8">
        <w:rPr>
          <w:rFonts w:ascii="Arial" w:hAnsi="Arial" w:cs="Arial"/>
          <w:sz w:val="22"/>
          <w:szCs w:val="22"/>
        </w:rPr>
        <w:tab/>
        <w:t>Full details of directors / trustees / members / shareholders.</w:t>
      </w:r>
    </w:p>
    <w:p w:rsidR="001D0FAA" w:rsidRPr="009C79E8" w:rsidRDefault="001D0FAA" w:rsidP="001D0FAA">
      <w:pPr>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806"/>
        <w:gridCol w:w="2864"/>
      </w:tblGrid>
      <w:tr w:rsidR="001D0FAA" w:rsidRPr="009C79E8" w:rsidTr="001F5B47">
        <w:tc>
          <w:tcPr>
            <w:tcW w:w="3827" w:type="dxa"/>
            <w:shd w:val="clear" w:color="auto" w:fill="auto"/>
          </w:tcPr>
          <w:p w:rsidR="001D0FAA" w:rsidRPr="009C79E8" w:rsidRDefault="001D0FAA" w:rsidP="00560BE6">
            <w:pPr>
              <w:ind w:hanging="108"/>
              <w:jc w:val="center"/>
              <w:rPr>
                <w:rFonts w:ascii="Arial" w:hAnsi="Arial" w:cs="Arial"/>
                <w:b/>
                <w:sz w:val="22"/>
                <w:szCs w:val="22"/>
              </w:rPr>
            </w:pPr>
            <w:r w:rsidRPr="009C79E8">
              <w:rPr>
                <w:rFonts w:ascii="Arial" w:hAnsi="Arial" w:cs="Arial"/>
                <w:b/>
                <w:sz w:val="22"/>
                <w:szCs w:val="22"/>
              </w:rPr>
              <w:t>Full Name</w:t>
            </w:r>
          </w:p>
        </w:tc>
        <w:tc>
          <w:tcPr>
            <w:tcW w:w="2806" w:type="dxa"/>
            <w:shd w:val="clear" w:color="auto" w:fill="auto"/>
          </w:tcPr>
          <w:p w:rsidR="001D0FAA" w:rsidRPr="009C79E8" w:rsidRDefault="001D0FAA" w:rsidP="00560BE6">
            <w:pPr>
              <w:jc w:val="center"/>
              <w:rPr>
                <w:rFonts w:ascii="Arial" w:hAnsi="Arial" w:cs="Arial"/>
                <w:b/>
                <w:sz w:val="22"/>
                <w:szCs w:val="22"/>
              </w:rPr>
            </w:pPr>
            <w:r w:rsidRPr="009C79E8">
              <w:rPr>
                <w:rFonts w:ascii="Arial" w:hAnsi="Arial" w:cs="Arial"/>
                <w:b/>
                <w:sz w:val="22"/>
                <w:szCs w:val="22"/>
              </w:rPr>
              <w:t>Identity Number</w:t>
            </w:r>
          </w:p>
        </w:tc>
        <w:tc>
          <w:tcPr>
            <w:tcW w:w="2864" w:type="dxa"/>
            <w:shd w:val="clear" w:color="auto" w:fill="auto"/>
          </w:tcPr>
          <w:p w:rsidR="001D0FAA" w:rsidRPr="009C79E8" w:rsidRDefault="001D0FAA" w:rsidP="00560BE6">
            <w:pPr>
              <w:jc w:val="center"/>
              <w:rPr>
                <w:rFonts w:ascii="Arial" w:hAnsi="Arial" w:cs="Arial"/>
                <w:b/>
                <w:sz w:val="22"/>
                <w:szCs w:val="22"/>
              </w:rPr>
            </w:pPr>
            <w:r w:rsidRPr="009C79E8">
              <w:rPr>
                <w:rFonts w:ascii="Arial" w:hAnsi="Arial" w:cs="Arial"/>
                <w:b/>
                <w:sz w:val="22"/>
                <w:szCs w:val="22"/>
              </w:rPr>
              <w:t>State Employee Number</w:t>
            </w:r>
          </w:p>
          <w:p w:rsidR="001D0FAA" w:rsidRPr="009C79E8" w:rsidRDefault="001D0FAA" w:rsidP="00560BE6">
            <w:pPr>
              <w:jc w:val="center"/>
              <w:rPr>
                <w:rFonts w:ascii="Arial" w:hAnsi="Arial" w:cs="Arial"/>
                <w:b/>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r w:rsidR="001D0FAA" w:rsidRPr="009C79E8" w:rsidTr="001F5B47">
        <w:tc>
          <w:tcPr>
            <w:tcW w:w="3827" w:type="dxa"/>
            <w:shd w:val="clear" w:color="auto" w:fill="auto"/>
          </w:tcPr>
          <w:p w:rsidR="001D0FAA" w:rsidRPr="009C79E8" w:rsidRDefault="001D0FAA" w:rsidP="00560BE6">
            <w:pPr>
              <w:rPr>
                <w:rFonts w:ascii="Arial" w:hAnsi="Arial" w:cs="Arial"/>
                <w:sz w:val="22"/>
                <w:szCs w:val="22"/>
              </w:rPr>
            </w:pPr>
          </w:p>
          <w:p w:rsidR="001D0FAA" w:rsidRPr="009C79E8" w:rsidRDefault="001D0FAA" w:rsidP="00560BE6">
            <w:pPr>
              <w:rPr>
                <w:rFonts w:ascii="Arial" w:hAnsi="Arial" w:cs="Arial"/>
                <w:sz w:val="22"/>
                <w:szCs w:val="22"/>
              </w:rPr>
            </w:pPr>
          </w:p>
        </w:tc>
        <w:tc>
          <w:tcPr>
            <w:tcW w:w="2806" w:type="dxa"/>
            <w:shd w:val="clear" w:color="auto" w:fill="auto"/>
          </w:tcPr>
          <w:p w:rsidR="001D0FAA" w:rsidRPr="009C79E8" w:rsidRDefault="001D0FAA" w:rsidP="00560BE6">
            <w:pPr>
              <w:rPr>
                <w:rFonts w:ascii="Arial" w:hAnsi="Arial" w:cs="Arial"/>
                <w:sz w:val="22"/>
                <w:szCs w:val="22"/>
              </w:rPr>
            </w:pPr>
          </w:p>
        </w:tc>
        <w:tc>
          <w:tcPr>
            <w:tcW w:w="2864" w:type="dxa"/>
            <w:shd w:val="clear" w:color="auto" w:fill="auto"/>
          </w:tcPr>
          <w:p w:rsidR="001D0FAA" w:rsidRPr="009C79E8" w:rsidRDefault="001D0FAA" w:rsidP="00560BE6">
            <w:pPr>
              <w:rPr>
                <w:rFonts w:ascii="Arial" w:hAnsi="Arial" w:cs="Arial"/>
                <w:sz w:val="22"/>
                <w:szCs w:val="22"/>
              </w:rPr>
            </w:pPr>
          </w:p>
        </w:tc>
      </w:tr>
    </w:tbl>
    <w:p w:rsidR="001D0FAA" w:rsidRDefault="001D0FAA" w:rsidP="001F5B47">
      <w:pPr>
        <w:pStyle w:val="Heading2"/>
        <w:numPr>
          <w:ilvl w:val="0"/>
          <w:numId w:val="0"/>
        </w:numPr>
        <w:rPr>
          <w:rFonts w:cs="Arial"/>
          <w:sz w:val="22"/>
          <w:szCs w:val="22"/>
        </w:rPr>
      </w:pPr>
    </w:p>
    <w:p w:rsidR="001D0FAA" w:rsidRPr="00D13077" w:rsidRDefault="001D0FAA" w:rsidP="00D13077">
      <w:pPr>
        <w:pStyle w:val="Heading2"/>
        <w:jc w:val="center"/>
        <w:rPr>
          <w:rFonts w:cs="Arial"/>
          <w:sz w:val="22"/>
          <w:szCs w:val="22"/>
        </w:rPr>
      </w:pPr>
      <w:r w:rsidRPr="009C79E8">
        <w:rPr>
          <w:rFonts w:cs="Arial"/>
          <w:sz w:val="22"/>
          <w:szCs w:val="22"/>
        </w:rPr>
        <w:t>CERTIFICATION</w:t>
      </w:r>
    </w:p>
    <w:p w:rsidR="001D0FAA" w:rsidRPr="009C79E8" w:rsidRDefault="001D0FAA" w:rsidP="001D0FAA">
      <w:pPr>
        <w:tabs>
          <w:tab w:val="left" w:pos="567"/>
          <w:tab w:val="right" w:pos="9752"/>
        </w:tabs>
        <w:ind w:left="567"/>
        <w:jc w:val="both"/>
        <w:rPr>
          <w:rFonts w:ascii="Arial" w:hAnsi="Arial" w:cs="Arial"/>
          <w:sz w:val="22"/>
          <w:szCs w:val="22"/>
        </w:rPr>
      </w:pPr>
    </w:p>
    <w:p w:rsidR="001D0FAA" w:rsidRPr="009C79E8" w:rsidRDefault="001D0FAA" w:rsidP="001D0FAA">
      <w:pPr>
        <w:pStyle w:val="Heading2"/>
        <w:rPr>
          <w:rFonts w:cs="Arial"/>
          <w:sz w:val="22"/>
          <w:szCs w:val="22"/>
        </w:rPr>
      </w:pPr>
      <w:r w:rsidRPr="009C79E8">
        <w:rPr>
          <w:rFonts w:cs="Arial"/>
          <w:bCs/>
          <w:sz w:val="22"/>
          <w:szCs w:val="22"/>
        </w:rPr>
        <w:t>I, THE UNDERSIGNED (NAME</w:t>
      </w:r>
      <w:r w:rsidRPr="009C79E8">
        <w:rPr>
          <w:rFonts w:cs="Arial"/>
          <w:sz w:val="22"/>
          <w:szCs w:val="22"/>
        </w:rPr>
        <w:t xml:space="preserve">)     </w:t>
      </w:r>
    </w:p>
    <w:p w:rsidR="001D0FAA" w:rsidRPr="009C79E8" w:rsidRDefault="001D0FAA" w:rsidP="001D0FAA">
      <w:pPr>
        <w:pStyle w:val="Heading2"/>
        <w:rPr>
          <w:rFonts w:cs="Arial"/>
          <w:sz w:val="22"/>
          <w:szCs w:val="22"/>
        </w:rPr>
      </w:pPr>
      <w:r w:rsidRPr="009C79E8">
        <w:rPr>
          <w:rFonts w:cs="Arial"/>
          <w:sz w:val="22"/>
          <w:szCs w:val="22"/>
        </w:rPr>
        <w:t>………………………………………………………………………</w:t>
      </w:r>
    </w:p>
    <w:p w:rsidR="001D0FAA" w:rsidRPr="009C79E8" w:rsidRDefault="001D0FAA" w:rsidP="001D0FAA">
      <w:pPr>
        <w:pStyle w:val="Heading2"/>
        <w:rPr>
          <w:rFonts w:cs="Arial"/>
          <w:bCs/>
          <w:sz w:val="22"/>
          <w:szCs w:val="22"/>
        </w:rPr>
      </w:pPr>
    </w:p>
    <w:p w:rsidR="001D0FAA" w:rsidRPr="009C79E8" w:rsidRDefault="001D0FAA" w:rsidP="001D0FAA">
      <w:pPr>
        <w:pStyle w:val="Heading2"/>
        <w:rPr>
          <w:rFonts w:cs="Arial"/>
          <w:bCs/>
          <w:sz w:val="22"/>
          <w:szCs w:val="22"/>
        </w:rPr>
      </w:pPr>
      <w:r w:rsidRPr="009C79E8">
        <w:rPr>
          <w:rFonts w:cs="Arial"/>
          <w:bCs/>
          <w:sz w:val="22"/>
          <w:szCs w:val="22"/>
        </w:rPr>
        <w:t xml:space="preserve">CERTIFY THAT THE INFORMATION FURNISHED ON THIS DECLARATION FORM IS CORRECT. </w:t>
      </w:r>
    </w:p>
    <w:p w:rsidR="001D0FAA" w:rsidRPr="009C79E8" w:rsidRDefault="001D0FAA" w:rsidP="001D0FAA">
      <w:pPr>
        <w:pStyle w:val="Heading2"/>
        <w:rPr>
          <w:rFonts w:cs="Arial"/>
          <w:bCs/>
          <w:sz w:val="22"/>
          <w:szCs w:val="22"/>
        </w:rPr>
      </w:pPr>
    </w:p>
    <w:p w:rsidR="001D0FAA" w:rsidRPr="009C79E8" w:rsidRDefault="001D0FAA" w:rsidP="001D0FAA">
      <w:pPr>
        <w:pStyle w:val="Heading2"/>
        <w:rPr>
          <w:rFonts w:cs="Arial"/>
          <w:bCs/>
          <w:sz w:val="22"/>
          <w:szCs w:val="22"/>
        </w:rPr>
      </w:pPr>
      <w:r w:rsidRPr="009C79E8">
        <w:rPr>
          <w:rFonts w:cs="Arial"/>
          <w:bCs/>
          <w:sz w:val="22"/>
          <w:szCs w:val="22"/>
        </w:rPr>
        <w:t xml:space="preserve">I ACCEPT THAT THE STATE MAY ACT AGAINST ME SHOULD THIS DECLARATION PROVE TO BE FALSE.  </w:t>
      </w:r>
    </w:p>
    <w:p w:rsidR="001D0FAA" w:rsidRPr="009C79E8" w:rsidRDefault="001D0FAA" w:rsidP="001D0FAA">
      <w:pPr>
        <w:tabs>
          <w:tab w:val="left" w:pos="900"/>
          <w:tab w:val="left" w:pos="2250"/>
          <w:tab w:val="right" w:pos="9752"/>
        </w:tabs>
        <w:ind w:firstLine="540"/>
        <w:jc w:val="both"/>
        <w:rPr>
          <w:rFonts w:ascii="Arial" w:hAnsi="Arial" w:cs="Arial"/>
          <w:sz w:val="22"/>
          <w:szCs w:val="22"/>
        </w:rPr>
      </w:pPr>
    </w:p>
    <w:p w:rsidR="001D0FAA" w:rsidRPr="009C79E8" w:rsidRDefault="001D0FAA" w:rsidP="001D0FAA">
      <w:pPr>
        <w:tabs>
          <w:tab w:val="left" w:pos="900"/>
          <w:tab w:val="left" w:pos="2250"/>
          <w:tab w:val="right" w:pos="9752"/>
        </w:tabs>
        <w:ind w:firstLine="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r>
      <w:r w:rsidRPr="009C79E8">
        <w:rPr>
          <w:rFonts w:ascii="Arial" w:hAnsi="Arial" w:cs="Arial"/>
          <w:sz w:val="22"/>
          <w:szCs w:val="22"/>
        </w:rPr>
        <w:tab/>
        <w:t>………………………</w:t>
      </w:r>
    </w:p>
    <w:p w:rsidR="001D0FAA" w:rsidRPr="009C79E8" w:rsidRDefault="001D0FAA" w:rsidP="001D0FAA">
      <w:pPr>
        <w:tabs>
          <w:tab w:val="left" w:pos="1080"/>
          <w:tab w:val="left" w:pos="4320"/>
          <w:tab w:val="left" w:pos="7920"/>
          <w:tab w:val="right" w:pos="9752"/>
        </w:tabs>
        <w:ind w:left="540"/>
        <w:jc w:val="both"/>
        <w:rPr>
          <w:rFonts w:ascii="Arial" w:hAnsi="Arial" w:cs="Arial"/>
          <w:sz w:val="22"/>
          <w:szCs w:val="22"/>
        </w:rPr>
      </w:pPr>
      <w:r w:rsidRPr="009C79E8">
        <w:rPr>
          <w:rFonts w:ascii="Arial" w:hAnsi="Arial" w:cs="Arial"/>
          <w:sz w:val="22"/>
          <w:szCs w:val="22"/>
        </w:rPr>
        <w:tab/>
        <w:t>Signature</w:t>
      </w:r>
      <w:r w:rsidRPr="009C79E8">
        <w:rPr>
          <w:rFonts w:ascii="Arial" w:hAnsi="Arial" w:cs="Arial"/>
          <w:sz w:val="22"/>
          <w:szCs w:val="22"/>
        </w:rPr>
        <w:tab/>
      </w:r>
      <w:r w:rsidRPr="009C79E8">
        <w:rPr>
          <w:rFonts w:ascii="Arial" w:hAnsi="Arial" w:cs="Arial"/>
          <w:sz w:val="22"/>
          <w:szCs w:val="22"/>
        </w:rPr>
        <w:tab/>
        <w:t>Date</w:t>
      </w: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p>
    <w:p w:rsidR="001D0FAA" w:rsidRPr="009C79E8" w:rsidRDefault="001D0FAA" w:rsidP="001D0FAA">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                                                   ................................…………….</w:t>
      </w:r>
    </w:p>
    <w:p w:rsidR="00CB1EDC" w:rsidRPr="00D13077" w:rsidRDefault="001D0FAA" w:rsidP="00D13077">
      <w:pPr>
        <w:tabs>
          <w:tab w:val="left" w:pos="0"/>
          <w:tab w:val="left" w:pos="2250"/>
          <w:tab w:val="right" w:pos="9752"/>
        </w:tabs>
        <w:ind w:left="720"/>
        <w:jc w:val="both"/>
        <w:rPr>
          <w:rFonts w:ascii="Arial" w:hAnsi="Arial" w:cs="Arial"/>
          <w:color w:val="000000"/>
          <w:sz w:val="22"/>
          <w:szCs w:val="22"/>
        </w:rPr>
        <w:sectPr w:rsidR="00CB1EDC" w:rsidRPr="00D13077" w:rsidSect="00146050">
          <w:headerReference w:type="even" r:id="rId26"/>
          <w:footerReference w:type="even" r:id="rId27"/>
          <w:footerReference w:type="default" r:id="rId28"/>
          <w:footerReference w:type="first" r:id="rId29"/>
          <w:endnotePr>
            <w:numFmt w:val="decimal"/>
          </w:endnotePr>
          <w:pgSz w:w="11906" w:h="16832" w:code="9"/>
          <w:pgMar w:top="851" w:right="991" w:bottom="1656" w:left="851" w:header="1440" w:footer="1440" w:gutter="0"/>
          <w:cols w:space="720"/>
          <w:noEndnote/>
        </w:sectPr>
      </w:pPr>
      <w:r w:rsidRPr="009C79E8">
        <w:rPr>
          <w:rFonts w:ascii="Arial" w:hAnsi="Arial" w:cs="Arial"/>
          <w:sz w:val="22"/>
          <w:szCs w:val="22"/>
        </w:rPr>
        <w:t xml:space="preserve">      Position </w:t>
      </w:r>
      <w:r w:rsidRPr="009C79E8">
        <w:rPr>
          <w:rFonts w:ascii="Arial" w:hAnsi="Arial" w:cs="Arial"/>
          <w:sz w:val="22"/>
          <w:szCs w:val="22"/>
        </w:rPr>
        <w:tab/>
        <w:t xml:space="preserve">                                                                                  Name of Bidder</w:t>
      </w: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F8674A">
      <w:pPr>
        <w:tabs>
          <w:tab w:val="left" w:pos="7363"/>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 xml:space="preserve">                          </w:t>
      </w:r>
      <w:r>
        <w:rPr>
          <w:rFonts w:ascii="Arial Narrow" w:hAnsi="Arial Narrow" w:cs="Arial Narrow"/>
          <w:b/>
          <w:bCs/>
          <w:sz w:val="24"/>
          <w:szCs w:val="24"/>
        </w:rPr>
        <w:t xml:space="preserve">                                                                                                                         </w:t>
      </w: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 xml:space="preserve">For all procurement expected to </w:t>
      </w:r>
      <w:r w:rsidRPr="00CD092F">
        <w:rPr>
          <w:rFonts w:ascii="Arial Narrow" w:hAnsi="Arial Narrow"/>
          <w:b/>
          <w:sz w:val="28"/>
          <w:szCs w:val="28"/>
        </w:rPr>
        <w:t>exceed R10 million</w:t>
      </w:r>
      <w:r w:rsidRPr="00AF3477">
        <w:rPr>
          <w:rFonts w:ascii="Arial Narrow" w:hAnsi="Arial Narrow"/>
          <w:sz w:val="28"/>
          <w:szCs w:val="28"/>
        </w:rPr>
        <w:t xml:space="preserve">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p>
    <w:p w:rsidR="00CB1EDC" w:rsidRPr="00AF3477" w:rsidRDefault="00CD39CC" w:rsidP="00CB1EDC">
      <w:pPr>
        <w:tabs>
          <w:tab w:val="left" w:pos="900"/>
          <w:tab w:val="left" w:pos="2250"/>
          <w:tab w:val="right" w:pos="9752"/>
        </w:tabs>
        <w:ind w:left="900" w:hanging="900"/>
        <w:jc w:val="both"/>
        <w:rPr>
          <w:rFonts w:ascii="Arial Narrow" w:hAnsi="Arial Narrow" w:cs="Arial Narrow"/>
          <w:color w:val="000000"/>
          <w:sz w:val="24"/>
          <w:szCs w:val="24"/>
        </w:rPr>
      </w:pPr>
      <w:r>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sz w:val="24"/>
          <w:szCs w:val="24"/>
        </w:rPr>
        <w:t>2</w:t>
      </w:r>
      <w:r w:rsidRPr="00AF3477">
        <w:rPr>
          <w:rFonts w:ascii="Arial Narrow" w:hAnsi="Arial Narrow" w:cs="Arial Narrow"/>
          <w:sz w:val="24"/>
          <w:szCs w:val="24"/>
        </w:rPr>
        <w:tab/>
      </w:r>
      <w:r w:rsidRPr="00AF3477">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9C42EC">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9C42EC">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r w:rsidR="00F8674A" w:rsidRPr="00AF3477">
        <w:rPr>
          <w:rFonts w:ascii="Arial Narrow" w:hAnsi="Arial Narrow" w:cs="Arial Narrow"/>
          <w:b/>
          <w:bCs/>
          <w:color w:val="000000"/>
          <w:sz w:val="24"/>
          <w:szCs w:val="24"/>
        </w:rPr>
        <w:t>*YES / NO</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447B2E" w:rsidRPr="00AF3477" w:rsidRDefault="00447B2E"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447B2E" w:rsidRDefault="00784998" w:rsidP="009C42EC">
      <w:pPr>
        <w:widowControl w:val="0"/>
        <w:numPr>
          <w:ilvl w:val="0"/>
          <w:numId w:val="29"/>
        </w:numPr>
        <w:tabs>
          <w:tab w:val="left" w:pos="2250"/>
          <w:tab w:val="left" w:pos="7655"/>
        </w:tabs>
        <w:overflowPunct/>
        <w:autoSpaceDE/>
        <w:autoSpaceDN/>
        <w:adjustRightInd/>
        <w:ind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9C42EC">
      <w:pPr>
        <w:widowControl w:val="0"/>
        <w:numPr>
          <w:ilvl w:val="1"/>
          <w:numId w:val="29"/>
        </w:numPr>
        <w:tabs>
          <w:tab w:val="left" w:pos="709"/>
          <w:tab w:val="left" w:pos="2250"/>
          <w:tab w:val="right" w:pos="9752"/>
        </w:tabs>
        <w:overflowPunct/>
        <w:autoSpaceDE/>
        <w:autoSpaceDN/>
        <w:adjustRightInd/>
        <w:ind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r w:rsidRPr="00AF3477">
        <w:rPr>
          <w:rFonts w:ascii="Arial Narrow" w:hAnsi="Arial Narrow" w:cs="Arial Narrow"/>
          <w:b/>
          <w:bCs/>
          <w:color w:val="000000"/>
          <w:sz w:val="24"/>
          <w:szCs w:val="24"/>
        </w:rPr>
        <w:t>*YES / NO</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7A48C8" w:rsidRDefault="007A48C8" w:rsidP="007A48C8">
      <w:pPr>
        <w:pStyle w:val="Heading1"/>
        <w:numPr>
          <w:ilvl w:val="0"/>
          <w:numId w:val="0"/>
        </w:numPr>
        <w:ind w:left="450"/>
      </w:pPr>
    </w:p>
    <w:p w:rsidR="004C085B" w:rsidRDefault="004C085B"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7A48C8">
      <w:pPr>
        <w:pStyle w:val="Heading1"/>
        <w:numPr>
          <w:ilvl w:val="0"/>
          <w:numId w:val="0"/>
        </w:numPr>
        <w:ind w:left="450"/>
      </w:pPr>
    </w:p>
    <w:p w:rsidR="008A05C5" w:rsidRPr="00447B2E" w:rsidRDefault="007A48C8" w:rsidP="008A05C5">
      <w:pPr>
        <w:tabs>
          <w:tab w:val="left" w:pos="900"/>
          <w:tab w:val="left" w:pos="2880"/>
          <w:tab w:val="left" w:pos="5760"/>
          <w:tab w:val="left" w:pos="7920"/>
        </w:tabs>
        <w:outlineLvl w:val="0"/>
        <w:rPr>
          <w:rFonts w:ascii="Arial" w:hAnsi="Arial" w:cs="Arial"/>
          <w:b/>
          <w:sz w:val="22"/>
          <w:szCs w:val="22"/>
        </w:rPr>
      </w:pPr>
      <w:r>
        <w:rPr>
          <w:rFonts w:ascii="Arial Narrow" w:hAnsi="Arial Narrow"/>
          <w:color w:val="000080"/>
        </w:rPr>
        <w:lastRenderedPageBreak/>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r w:rsidR="008A05C5" w:rsidRPr="00447B2E">
        <w:rPr>
          <w:rFonts w:ascii="Arial" w:hAnsi="Arial" w:cs="Arial"/>
          <w:b/>
          <w:sz w:val="22"/>
          <w:szCs w:val="22"/>
        </w:rPr>
        <w:t>MBD 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005A6AF4">
        <w:rPr>
          <w:rFonts w:ascii="Arial" w:hAnsi="Arial" w:cs="Arial"/>
          <w:color w:val="000000" w:themeColor="text1"/>
          <w:sz w:val="22"/>
          <w:szCs w:val="22"/>
        </w:rPr>
        <w:t>exceed</w:t>
      </w:r>
      <w:r w:rsidRPr="0080026B">
        <w:rPr>
          <w:rFonts w:ascii="Arial" w:hAnsi="Arial" w:cs="Arial"/>
          <w:sz w:val="22"/>
          <w:szCs w:val="22"/>
        </w:rPr>
        <w:t xml:space="preserve"> R50 000 000 (all applicable taxes included) and therefore the</w:t>
      </w:r>
      <w:r w:rsidR="005A6AF4">
        <w:rPr>
          <w:rFonts w:ascii="Arial" w:hAnsi="Arial" w:cs="Arial"/>
          <w:sz w:val="22"/>
          <w:szCs w:val="22"/>
          <w:shd w:val="clear" w:color="auto" w:fill="FFFFFF" w:themeFill="background1"/>
        </w:rPr>
        <w:t xml:space="preserve"> 90/10</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CB1511"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w:t>
      </w:r>
      <w:r w:rsidR="008A05C5">
        <w:rPr>
          <w:rFonts w:ascii="Arial" w:hAnsi="Arial" w:cs="Arial"/>
          <w:sz w:val="22"/>
          <w:szCs w:val="22"/>
        </w:rPr>
        <w:t xml:space="preserve"> 90/10 preference point system will be applicable to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3818"/>
      </w:tblGrid>
      <w:tr w:rsidR="008A05C5" w:rsidRPr="00E44F1F" w:rsidTr="00A95229">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3818"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A95229">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3818"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highlight w:val="yellow"/>
              </w:rPr>
            </w:pPr>
            <w:r>
              <w:rPr>
                <w:rFonts w:ascii="Arial" w:hAnsi="Arial" w:cs="Arial"/>
                <w:b/>
                <w:sz w:val="22"/>
                <w:szCs w:val="22"/>
              </w:rPr>
              <w:t>8</w:t>
            </w:r>
            <w:r w:rsidR="00CB1511" w:rsidRPr="00CB1511">
              <w:rPr>
                <w:rFonts w:ascii="Arial" w:hAnsi="Arial" w:cs="Arial"/>
                <w:b/>
                <w:sz w:val="22"/>
                <w:szCs w:val="22"/>
              </w:rPr>
              <w:t>0</w:t>
            </w:r>
          </w:p>
        </w:tc>
      </w:tr>
      <w:tr w:rsidR="008A05C5" w:rsidRPr="00E44F1F" w:rsidTr="00A95229">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3818" w:type="dxa"/>
            <w:shd w:val="clear" w:color="auto" w:fill="FFFFFF" w:themeFill="background1"/>
          </w:tcPr>
          <w:p w:rsidR="008A05C5" w:rsidRPr="00CB1511" w:rsidRDefault="00CD092F" w:rsidP="00CB1511">
            <w:pPr>
              <w:tabs>
                <w:tab w:val="left" w:pos="2880"/>
                <w:tab w:val="left" w:pos="5760"/>
                <w:tab w:val="left" w:pos="7920"/>
              </w:tabs>
              <w:spacing w:after="120"/>
              <w:jc w:val="center"/>
              <w:rPr>
                <w:rFonts w:ascii="Arial" w:hAnsi="Arial" w:cs="Arial"/>
                <w:b/>
                <w:sz w:val="22"/>
                <w:szCs w:val="22"/>
              </w:rPr>
            </w:pPr>
            <w:r>
              <w:rPr>
                <w:rFonts w:ascii="Arial" w:hAnsi="Arial" w:cs="Arial"/>
                <w:b/>
                <w:sz w:val="22"/>
                <w:szCs w:val="22"/>
              </w:rPr>
              <w:t>2</w:t>
            </w:r>
            <w:r w:rsidR="00CB1511" w:rsidRPr="00CB1511">
              <w:rPr>
                <w:rFonts w:ascii="Arial" w:hAnsi="Arial" w:cs="Arial"/>
                <w:b/>
                <w:sz w:val="22"/>
                <w:szCs w:val="22"/>
              </w:rPr>
              <w:t>0</w:t>
            </w:r>
          </w:p>
        </w:tc>
      </w:tr>
      <w:tr w:rsidR="008A05C5" w:rsidRPr="00E44F1F" w:rsidTr="00A95229">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3818"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9C42EC">
      <w:pPr>
        <w:pStyle w:val="ListParagraph"/>
        <w:widowControl w:val="0"/>
        <w:numPr>
          <w:ilvl w:val="0"/>
          <w:numId w:val="66"/>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9C42EC">
      <w:pPr>
        <w:pStyle w:val="ListParagraph"/>
        <w:widowControl w:val="0"/>
        <w:numPr>
          <w:ilvl w:val="0"/>
          <w:numId w:val="65"/>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9C42EC">
      <w:pPr>
        <w:widowControl w:val="0"/>
        <w:numPr>
          <w:ilvl w:val="0"/>
          <w:numId w:val="65"/>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9" type="#_x0000_t75" style="width:120.6pt;height:33pt" o:ole="" fillcolor="window">
            <v:imagedata r:id="rId30" o:title=""/>
          </v:shape>
          <o:OLEObject Type="Embed" ProgID="Equation.3" ShapeID="_x0000_i1029" DrawAspect="Content" ObjectID="_1729592066" r:id="rId31"/>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30" type="#_x0000_t75" style="width:122.4pt;height:33pt" o:ole="" fillcolor="window">
            <v:imagedata r:id="rId32" o:title=""/>
          </v:shape>
          <o:OLEObject Type="Embed" ProgID="Equation.3" ShapeID="_x0000_i1030" DrawAspect="Content" ObjectID="_1729592067" r:id="rId33"/>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026C30" w:rsidRPr="00E44F1F" w:rsidRDefault="00026C30" w:rsidP="008A05C5">
      <w:pPr>
        <w:tabs>
          <w:tab w:val="left" w:pos="900"/>
          <w:tab w:val="left" w:pos="1620"/>
          <w:tab w:val="left" w:pos="2160"/>
          <w:tab w:val="left" w:pos="2700"/>
          <w:tab w:val="left" w:pos="7920"/>
        </w:tabs>
        <w:spacing w:after="120"/>
        <w:jc w:val="both"/>
        <w:rPr>
          <w:rFonts w:ascii="Arial" w:hAnsi="Arial" w:cs="Arial"/>
          <w:sz w:val="22"/>
          <w:szCs w:val="22"/>
        </w:rPr>
      </w:pP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979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995"/>
        <w:gridCol w:w="2835"/>
        <w:gridCol w:w="3969"/>
      </w:tblGrid>
      <w:tr w:rsidR="008A05C5" w:rsidRPr="00E44F1F" w:rsidTr="00CD092F">
        <w:trPr>
          <w:trHeight w:val="863"/>
        </w:trPr>
        <w:tc>
          <w:tcPr>
            <w:tcW w:w="299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835"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3969"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835"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8A05C5" w:rsidRPr="00E44F1F" w:rsidTr="00CD092F">
        <w:trPr>
          <w:trHeight w:val="317"/>
        </w:trPr>
        <w:tc>
          <w:tcPr>
            <w:tcW w:w="299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835"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3969"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D760DA" w:rsidRPr="00CD092F" w:rsidRDefault="008A05C5" w:rsidP="00D760DA">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D760DA"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D760DA" w:rsidRPr="00E44F1F" w:rsidRDefault="00D760DA" w:rsidP="00D760DA">
      <w:pPr>
        <w:widowControl w:val="0"/>
        <w:tabs>
          <w:tab w:val="left" w:pos="-1099"/>
          <w:tab w:val="left" w:pos="-720"/>
          <w:tab w:val="left" w:pos="1260"/>
        </w:tabs>
        <w:overflowPunct/>
        <w:autoSpaceDE/>
        <w:autoSpaceDN/>
        <w:adjustRightInd/>
        <w:jc w:val="both"/>
        <w:textAlignment w:val="auto"/>
        <w:rPr>
          <w:rFonts w:ascii="Arial" w:hAnsi="Arial" w:cs="Arial"/>
          <w:sz w:val="22"/>
          <w:szCs w:val="22"/>
        </w:rPr>
      </w:pPr>
    </w:p>
    <w:p w:rsidR="008A05C5" w:rsidRPr="00E44F1F" w:rsidRDefault="008A05C5" w:rsidP="009C42EC">
      <w:pPr>
        <w:widowControl w:val="0"/>
        <w:numPr>
          <w:ilvl w:val="0"/>
          <w:numId w:val="61"/>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D760DA">
        <w:tc>
          <w:tcPr>
            <w:tcW w:w="65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Pr="00D760DA" w:rsidRDefault="008A05C5" w:rsidP="009C42EC">
      <w:pPr>
        <w:pStyle w:val="BodyText"/>
        <w:widowControl w:val="0"/>
        <w:numPr>
          <w:ilvl w:val="0"/>
          <w:numId w:val="6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ascii="Arial" w:hAnsi="Arial" w:cs="Arial"/>
          <w:sz w:val="22"/>
          <w:szCs w:val="22"/>
        </w:rPr>
      </w:pPr>
      <w:r w:rsidRPr="00D760DA">
        <w:rPr>
          <w:rFonts w:ascii="Arial" w:hAnsi="Arial" w:cs="Arial"/>
          <w:sz w:val="22"/>
          <w:szCs w:val="22"/>
        </w:rPr>
        <w:t>Specify, by ticking the appropriate box, if subcontracting with an enterprise in terms of Preferential Procurement Regulations,2017:</w:t>
      </w: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871" w:type="dxa"/>
        <w:tblInd w:w="472" w:type="dxa"/>
        <w:tblLook w:val="04A0" w:firstRow="1" w:lastRow="0" w:firstColumn="1" w:lastColumn="0" w:noHBand="0" w:noVBand="1"/>
      </w:tblPr>
      <w:tblGrid>
        <w:gridCol w:w="7054"/>
        <w:gridCol w:w="1134"/>
        <w:gridCol w:w="1683"/>
      </w:tblGrid>
      <w:tr w:rsidR="008A05C5" w:rsidTr="00A95229">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9871"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A95229">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683"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2C3E0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D760DA" w:rsidRPr="00E44F1F" w:rsidRDefault="00D760DA"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r w:rsidR="00D22433">
        <w:rPr>
          <w:rFonts w:ascii="Arial" w:hAnsi="Arial"/>
          <w:b/>
          <w:sz w:val="22"/>
          <w:szCs w:val="22"/>
        </w:rPr>
        <w:t>……………………………………..</w:t>
      </w:r>
      <w:r w:rsidRPr="004764CF">
        <w:rPr>
          <w:rFonts w:ascii="Arial" w:hAnsi="Arial"/>
          <w:b/>
          <w:sz w:val="22"/>
          <w:szCs w:val="22"/>
        </w:rPr>
        <w:t>…….</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 xml:space="preserve">Stand </w:t>
      </w:r>
      <w:r w:rsidR="00C746EB" w:rsidRPr="004764CF">
        <w:rPr>
          <w:rFonts w:ascii="Arial" w:hAnsi="Arial"/>
          <w:b/>
          <w:sz w:val="22"/>
          <w:szCs w:val="22"/>
        </w:rPr>
        <w:t>Number</w:t>
      </w:r>
      <w:r w:rsidR="00C746EB">
        <w:rPr>
          <w:rFonts w:ascii="Arial" w:hAnsi="Arial"/>
          <w:sz w:val="22"/>
          <w:szCs w:val="22"/>
        </w:rPr>
        <w:t>:</w:t>
      </w:r>
      <w:r w:rsidRPr="00D87F9A">
        <w:rPr>
          <w:rFonts w:ascii="Arial" w:hAnsi="Arial"/>
          <w:sz w:val="22"/>
          <w:szCs w:val="22"/>
        </w:rPr>
        <w:t>………………………</w:t>
      </w:r>
      <w:r w:rsidR="00D22433">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r w:rsidR="00D22433">
        <w:rPr>
          <w:rFonts w:ascii="Arial" w:hAnsi="Arial" w:cs="Arial"/>
          <w:sz w:val="22"/>
          <w:szCs w:val="22"/>
        </w:rPr>
        <w:t>..</w:t>
      </w:r>
      <w:r w:rsidRPr="00E44F1F">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9C42EC">
      <w:pPr>
        <w:widowControl w:val="0"/>
        <w:numPr>
          <w:ilvl w:val="0"/>
          <w:numId w:val="62"/>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9C42EC">
      <w:pPr>
        <w:widowControl w:val="0"/>
        <w:numPr>
          <w:ilvl w:val="1"/>
          <w:numId w:val="63"/>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4A5CB59F" wp14:editId="61B0841A">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560BE6" w:rsidRDefault="00560BE6" w:rsidP="008A05C5"/>
                          <w:p w:rsidR="00560BE6" w:rsidRPr="00585866" w:rsidRDefault="00560BE6" w:rsidP="008A05C5">
                            <w:pPr>
                              <w:rPr>
                                <w:rFonts w:ascii="Arial" w:hAnsi="Arial" w:cs="Arial"/>
                                <w:sz w:val="18"/>
                                <w:szCs w:val="18"/>
                              </w:rPr>
                            </w:pPr>
                            <w:r w:rsidRPr="00585866">
                              <w:rPr>
                                <w:rFonts w:ascii="Arial" w:hAnsi="Arial" w:cs="Arial"/>
                                <w:sz w:val="18"/>
                                <w:szCs w:val="18"/>
                              </w:rPr>
                              <w:t>WITNESSES</w:t>
                            </w:r>
                          </w:p>
                          <w:p w:rsidR="00560BE6" w:rsidRPr="00585866" w:rsidRDefault="00560BE6" w:rsidP="008A05C5">
                            <w:pPr>
                              <w:rPr>
                                <w:rFonts w:ascii="Arial" w:hAnsi="Arial" w:cs="Arial"/>
                                <w:sz w:val="18"/>
                                <w:szCs w:val="18"/>
                              </w:rPr>
                            </w:pPr>
                          </w:p>
                          <w:p w:rsidR="00560BE6" w:rsidRPr="00585866" w:rsidRDefault="00560BE6"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560BE6" w:rsidRPr="00585866" w:rsidRDefault="00560BE6"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560BE6" w:rsidRDefault="00560BE6"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B59F"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560BE6" w:rsidRDefault="00560BE6" w:rsidP="008A05C5"/>
                    <w:p w:rsidR="00560BE6" w:rsidRPr="00585866" w:rsidRDefault="00560BE6" w:rsidP="008A05C5">
                      <w:pPr>
                        <w:rPr>
                          <w:rFonts w:ascii="Arial" w:hAnsi="Arial" w:cs="Arial"/>
                          <w:sz w:val="18"/>
                          <w:szCs w:val="18"/>
                        </w:rPr>
                      </w:pPr>
                      <w:r w:rsidRPr="00585866">
                        <w:rPr>
                          <w:rFonts w:ascii="Arial" w:hAnsi="Arial" w:cs="Arial"/>
                          <w:sz w:val="18"/>
                          <w:szCs w:val="18"/>
                        </w:rPr>
                        <w:t>WITNESSES</w:t>
                      </w:r>
                    </w:p>
                    <w:p w:rsidR="00560BE6" w:rsidRPr="00585866" w:rsidRDefault="00560BE6" w:rsidP="008A05C5">
                      <w:pPr>
                        <w:rPr>
                          <w:rFonts w:ascii="Arial" w:hAnsi="Arial" w:cs="Arial"/>
                          <w:sz w:val="18"/>
                          <w:szCs w:val="18"/>
                        </w:rPr>
                      </w:pPr>
                    </w:p>
                    <w:p w:rsidR="00560BE6" w:rsidRPr="00585866" w:rsidRDefault="00560BE6" w:rsidP="009C42EC">
                      <w:pPr>
                        <w:widowControl w:val="0"/>
                        <w:numPr>
                          <w:ilvl w:val="0"/>
                          <w:numId w:val="64"/>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560BE6" w:rsidRPr="00585866" w:rsidRDefault="00560BE6" w:rsidP="009C42EC">
                      <w:pPr>
                        <w:widowControl w:val="0"/>
                        <w:numPr>
                          <w:ilvl w:val="0"/>
                          <w:numId w:val="64"/>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560BE6" w:rsidRDefault="00560BE6"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4BC8D680" wp14:editId="72D9CC68">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560BE6" w:rsidRDefault="00560BE6" w:rsidP="008A05C5"/>
                          <w:p w:rsidR="00560BE6" w:rsidRDefault="00560BE6" w:rsidP="008A05C5"/>
                          <w:p w:rsidR="00560BE6" w:rsidRPr="00585866" w:rsidRDefault="00560BE6" w:rsidP="008A05C5">
                            <w:pPr>
                              <w:jc w:val="center"/>
                              <w:rPr>
                                <w:rFonts w:ascii="Arial" w:hAnsi="Arial" w:cs="Arial"/>
                                <w:sz w:val="18"/>
                                <w:szCs w:val="18"/>
                              </w:rPr>
                            </w:pPr>
                            <w:r w:rsidRPr="00585866">
                              <w:rPr>
                                <w:rFonts w:ascii="Arial" w:hAnsi="Arial" w:cs="Arial"/>
                                <w:sz w:val="18"/>
                                <w:szCs w:val="18"/>
                              </w:rPr>
                              <w:t>……………………………………….</w:t>
                            </w:r>
                          </w:p>
                          <w:p w:rsidR="00560BE6" w:rsidRPr="00585866" w:rsidRDefault="00560BE6" w:rsidP="008A05C5">
                            <w:pPr>
                              <w:jc w:val="center"/>
                              <w:rPr>
                                <w:rFonts w:ascii="Arial" w:hAnsi="Arial" w:cs="Arial"/>
                                <w:sz w:val="18"/>
                                <w:szCs w:val="18"/>
                              </w:rPr>
                            </w:pPr>
                            <w:r w:rsidRPr="00585866">
                              <w:rPr>
                                <w:rFonts w:ascii="Arial" w:hAnsi="Arial" w:cs="Arial"/>
                                <w:sz w:val="18"/>
                                <w:szCs w:val="18"/>
                              </w:rPr>
                              <w:t>SIGNATURE(S) OF BIDDERS(S)</w:t>
                            </w:r>
                          </w:p>
                          <w:p w:rsidR="00560BE6" w:rsidRPr="00585866" w:rsidRDefault="00560BE6" w:rsidP="008A05C5">
                            <w:pPr>
                              <w:rPr>
                                <w:rFonts w:ascii="Arial" w:hAnsi="Arial" w:cs="Arial"/>
                                <w:sz w:val="18"/>
                                <w:szCs w:val="18"/>
                              </w:rPr>
                            </w:pPr>
                          </w:p>
                          <w:p w:rsidR="00560BE6" w:rsidRPr="00585866" w:rsidRDefault="00560BE6"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560BE6" w:rsidRPr="00585866" w:rsidRDefault="00560BE6"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Pr="00585866" w:rsidRDefault="00560BE6"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Pr="00585866" w:rsidRDefault="00560BE6"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Default="00560BE6"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8D680"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560BE6" w:rsidRDefault="00560BE6" w:rsidP="008A05C5"/>
                    <w:p w:rsidR="00560BE6" w:rsidRDefault="00560BE6" w:rsidP="008A05C5"/>
                    <w:p w:rsidR="00560BE6" w:rsidRPr="00585866" w:rsidRDefault="00560BE6" w:rsidP="008A05C5">
                      <w:pPr>
                        <w:jc w:val="center"/>
                        <w:rPr>
                          <w:rFonts w:ascii="Arial" w:hAnsi="Arial" w:cs="Arial"/>
                          <w:sz w:val="18"/>
                          <w:szCs w:val="18"/>
                        </w:rPr>
                      </w:pPr>
                      <w:r w:rsidRPr="00585866">
                        <w:rPr>
                          <w:rFonts w:ascii="Arial" w:hAnsi="Arial" w:cs="Arial"/>
                          <w:sz w:val="18"/>
                          <w:szCs w:val="18"/>
                        </w:rPr>
                        <w:t>……………………………………….</w:t>
                      </w:r>
                    </w:p>
                    <w:p w:rsidR="00560BE6" w:rsidRPr="00585866" w:rsidRDefault="00560BE6" w:rsidP="008A05C5">
                      <w:pPr>
                        <w:jc w:val="center"/>
                        <w:rPr>
                          <w:rFonts w:ascii="Arial" w:hAnsi="Arial" w:cs="Arial"/>
                          <w:sz w:val="18"/>
                          <w:szCs w:val="18"/>
                        </w:rPr>
                      </w:pPr>
                      <w:r w:rsidRPr="00585866">
                        <w:rPr>
                          <w:rFonts w:ascii="Arial" w:hAnsi="Arial" w:cs="Arial"/>
                          <w:sz w:val="18"/>
                          <w:szCs w:val="18"/>
                        </w:rPr>
                        <w:t>SIGNATURE(S) OF BIDDERS(S)</w:t>
                      </w:r>
                    </w:p>
                    <w:p w:rsidR="00560BE6" w:rsidRPr="00585866" w:rsidRDefault="00560BE6" w:rsidP="008A05C5">
                      <w:pPr>
                        <w:rPr>
                          <w:rFonts w:ascii="Arial" w:hAnsi="Arial" w:cs="Arial"/>
                          <w:sz w:val="18"/>
                          <w:szCs w:val="18"/>
                        </w:rPr>
                      </w:pPr>
                    </w:p>
                    <w:p w:rsidR="00560BE6" w:rsidRPr="00585866" w:rsidRDefault="00560BE6"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560BE6" w:rsidRPr="00585866" w:rsidRDefault="00560BE6"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Pr="00585866" w:rsidRDefault="00560BE6"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Pr="00585866" w:rsidRDefault="00560BE6"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60BE6" w:rsidRDefault="00560BE6"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DA130A" w:rsidRDefault="00DA130A"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EC02BE"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EC02BE" w:rsidRDefault="00EC02BE" w:rsidP="00170847">
      <w:pPr>
        <w:ind w:left="7200" w:firstLine="720"/>
        <w:rPr>
          <w:rFonts w:ascii="Arial" w:hAnsi="Arial" w:cs="Arial"/>
          <w:b/>
          <w:sz w:val="22"/>
          <w:szCs w:val="22"/>
          <w:lang w:val="en-US"/>
        </w:rPr>
      </w:pPr>
    </w:p>
    <w:p w:rsidR="002775EC" w:rsidRPr="00593BBA" w:rsidRDefault="00170847" w:rsidP="00170847">
      <w:pPr>
        <w:ind w:left="7200" w:firstLine="720"/>
        <w:rPr>
          <w:rFonts w:ascii="Arial" w:hAnsi="Arial" w:cs="Arial"/>
          <w:b/>
          <w:sz w:val="22"/>
          <w:szCs w:val="22"/>
          <w:lang w:val="en-US"/>
        </w:rPr>
      </w:pPr>
      <w:r>
        <w:rPr>
          <w:rFonts w:ascii="Arial" w:hAnsi="Arial" w:cs="Arial"/>
          <w:b/>
          <w:sz w:val="22"/>
          <w:szCs w:val="22"/>
          <w:lang w:val="en-US"/>
        </w:rPr>
        <w:lastRenderedPageBreak/>
        <w:t xml:space="preserve">  </w:t>
      </w:r>
      <w:r w:rsidR="002775EC" w:rsidRPr="00593BBA">
        <w:rPr>
          <w:rFonts w:ascii="Arial" w:hAnsi="Arial" w:cs="Arial"/>
          <w:b/>
          <w:sz w:val="22"/>
          <w:szCs w:val="22"/>
          <w:lang w:val="en-US"/>
        </w:rPr>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8839ECE" wp14:editId="5C700366">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9C42EC">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026C30" w:rsidRDefault="0006256F" w:rsidP="009C42EC">
      <w:pPr>
        <w:numPr>
          <w:ilvl w:val="0"/>
          <w:numId w:val="33"/>
        </w:numPr>
        <w:overflowPunct/>
        <w:autoSpaceDE/>
        <w:autoSpaceDN/>
        <w:adjustRightInd/>
        <w:jc w:val="both"/>
        <w:textAlignment w:val="auto"/>
        <w:rPr>
          <w:rFonts w:ascii="Arial" w:hAnsi="Arial" w:cs="Arial"/>
          <w:b/>
          <w:sz w:val="22"/>
          <w:szCs w:val="22"/>
          <w:lang w:val="en-US"/>
        </w:rPr>
      </w:pPr>
      <w:r w:rsidRPr="00026C30">
        <w:rPr>
          <w:rFonts w:ascii="Arial" w:hAnsi="Arial" w:cs="Arial"/>
          <w:b/>
          <w:sz w:val="22"/>
          <w:szCs w:val="22"/>
          <w:lang w:val="en-US"/>
        </w:rPr>
        <w:lastRenderedPageBreak/>
        <w:t>The stipulated minimum threshold(s) for local production and content  for this bid is</w:t>
      </w:r>
      <w:r w:rsidR="00B2430E">
        <w:rPr>
          <w:rFonts w:ascii="Arial" w:hAnsi="Arial" w:cs="Arial"/>
          <w:b/>
          <w:sz w:val="22"/>
          <w:szCs w:val="22"/>
          <w:lang w:val="en-US"/>
        </w:rPr>
        <w:t xml:space="preserve"> 0</w:t>
      </w:r>
      <w:r w:rsidR="00026C30" w:rsidRPr="00026C30">
        <w:rPr>
          <w:rFonts w:ascii="Arial" w:hAnsi="Arial" w:cs="Arial"/>
          <w:b/>
          <w:sz w:val="22"/>
          <w:szCs w:val="22"/>
          <w:lang w:val="en-US"/>
        </w:rPr>
        <w:t xml:space="preserve">% </w:t>
      </w:r>
      <w:r w:rsidRPr="00026C30">
        <w:rPr>
          <w:rFonts w:ascii="Arial" w:hAnsi="Arial" w:cs="Arial"/>
          <w:b/>
          <w:sz w:val="22"/>
          <w:szCs w:val="22"/>
          <w:lang w:val="en-US"/>
        </w:rPr>
        <w:t>as follows:</w:t>
      </w:r>
    </w:p>
    <w:p w:rsidR="0006256F" w:rsidRPr="00026C30"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026C30">
        <w:rPr>
          <w:rFonts w:ascii="Arial" w:hAnsi="Arial" w:cs="Arial"/>
          <w:sz w:val="22"/>
          <w:szCs w:val="22"/>
          <w:u w:val="single"/>
          <w:lang w:val="en-US"/>
        </w:rPr>
        <w:t>Description of services, works or goods</w:t>
      </w:r>
      <w:r w:rsidRPr="00026C30">
        <w:rPr>
          <w:rFonts w:ascii="Arial" w:hAnsi="Arial" w:cs="Arial"/>
          <w:sz w:val="22"/>
          <w:szCs w:val="22"/>
          <w:lang w:val="en-US"/>
        </w:rPr>
        <w:t xml:space="preserve"> </w:t>
      </w:r>
      <w:r w:rsidRPr="00026C30">
        <w:rPr>
          <w:rFonts w:ascii="Arial" w:hAnsi="Arial" w:cs="Arial"/>
          <w:sz w:val="22"/>
          <w:szCs w:val="22"/>
          <w:lang w:val="en-US"/>
        </w:rPr>
        <w:tab/>
        <w:t xml:space="preserve">    </w:t>
      </w:r>
      <w:r w:rsidR="00FB4B23">
        <w:rPr>
          <w:rFonts w:ascii="Arial" w:hAnsi="Arial" w:cs="Arial"/>
          <w:sz w:val="22"/>
          <w:szCs w:val="22"/>
          <w:lang w:val="en-US"/>
        </w:rPr>
        <w:tab/>
      </w:r>
      <w:r w:rsidRPr="00026C30">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FB4B23" w:rsidRDefault="00D700B8" w:rsidP="00FB4B23">
            <w:pPr>
              <w:ind w:left="-41" w:firstLine="41"/>
              <w:rPr>
                <w:rFonts w:ascii="Arial" w:hAnsi="Arial" w:cs="Arial"/>
                <w:sz w:val="22"/>
                <w:szCs w:val="22"/>
                <w:lang w:val="en-US"/>
              </w:rPr>
            </w:pPr>
          </w:p>
        </w:tc>
        <w:tc>
          <w:tcPr>
            <w:tcW w:w="4320" w:type="dxa"/>
          </w:tcPr>
          <w:p w:rsidR="009A3194" w:rsidRPr="00FB4B23" w:rsidRDefault="009A3194" w:rsidP="009A3194">
            <w:pPr>
              <w:tabs>
                <w:tab w:val="left" w:pos="1020"/>
              </w:tabs>
              <w:rPr>
                <w:rFonts w:ascii="Arial" w:hAnsi="Arial" w:cs="Arial"/>
                <w:sz w:val="22"/>
                <w:szCs w:val="22"/>
                <w:lang w:val="en-US"/>
              </w:rPr>
            </w:pPr>
          </w:p>
        </w:tc>
      </w:tr>
      <w:tr w:rsidR="00D700B8" w:rsidRPr="00D700B8" w:rsidTr="002176DC">
        <w:tc>
          <w:tcPr>
            <w:tcW w:w="4860" w:type="dxa"/>
          </w:tcPr>
          <w:p w:rsidR="00D700B8" w:rsidRPr="00FB4B23" w:rsidRDefault="00D700B8" w:rsidP="00FB4B23">
            <w:pPr>
              <w:ind w:left="0" w:firstLine="0"/>
              <w:rPr>
                <w:rFonts w:ascii="Arial" w:hAnsi="Arial" w:cs="Arial"/>
                <w:sz w:val="22"/>
                <w:szCs w:val="22"/>
                <w:lang w:val="en-US"/>
              </w:rPr>
            </w:pPr>
          </w:p>
        </w:tc>
        <w:tc>
          <w:tcPr>
            <w:tcW w:w="4320" w:type="dxa"/>
          </w:tcPr>
          <w:p w:rsidR="00D700B8" w:rsidRPr="00FB4B23" w:rsidRDefault="00D700B8" w:rsidP="00FB4B23">
            <w:pPr>
              <w:jc w:val="cente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9973F3" w:rsidRPr="00F20BCD" w:rsidRDefault="009973F3" w:rsidP="00B2430E">
      <w:pPr>
        <w:rPr>
          <w:rFonts w:ascii="Arial" w:hAnsi="Arial" w:cs="Arial"/>
          <w:b/>
          <w:sz w:val="22"/>
          <w:szCs w:val="22"/>
          <w:lang w:val="en-US"/>
        </w:rPr>
      </w:pP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5"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182864" w:rsidRPr="00961899" w:rsidRDefault="00182864" w:rsidP="00182864">
      <w:pPr>
        <w:rPr>
          <w:rFonts w:ascii="Arial Narrow" w:hAnsi="Arial Narrow" w:cs="Arial"/>
          <w:sz w:val="24"/>
          <w:szCs w:val="24"/>
          <w:lang w:val="en-US"/>
        </w:rPr>
      </w:pPr>
    </w:p>
    <w:p w:rsidR="00182864" w:rsidRPr="005B5571" w:rsidRDefault="00182864" w:rsidP="009C42EC">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A3194" w:rsidRDefault="009A319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B2430E" w:rsidRDefault="00B2430E"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D051A0" w:rsidRDefault="00D051A0"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944C53" w:rsidP="0006256F">
      <w:pPr>
        <w:rPr>
          <w:rFonts w:ascii="Arial" w:hAnsi="Arial" w:cs="Arial"/>
          <w:sz w:val="22"/>
          <w:szCs w:val="22"/>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lastRenderedPageBreak/>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9C42E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6"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9C42EC">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lastRenderedPageBreak/>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9C42EC">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w:t>
            </w:r>
            <w:r w:rsidR="00D22433">
              <w:rPr>
                <w:rFonts w:ascii="Arial" w:hAnsi="Arial" w:cs="Arial"/>
                <w:b/>
                <w:bCs/>
                <w:sz w:val="22"/>
                <w:szCs w:val="22"/>
              </w:rPr>
              <w:t>________</w:t>
            </w:r>
            <w:r w:rsidRPr="00182864">
              <w:rPr>
                <w:rFonts w:ascii="Arial" w:hAnsi="Arial" w:cs="Arial"/>
                <w:b/>
                <w:bCs/>
                <w:sz w:val="22"/>
                <w:szCs w:val="22"/>
              </w:rPr>
              <w:t>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DF03B1" w:rsidRDefault="00DF03B1" w:rsidP="0006256F">
      <w:pPr>
        <w:rPr>
          <w:rFonts w:ascii="Arial" w:hAnsi="Arial" w:cs="Arial"/>
          <w:sz w:val="22"/>
          <w:szCs w:val="22"/>
          <w:lang w:val="en-US"/>
        </w:rPr>
      </w:pPr>
    </w:p>
    <w:p w:rsidR="00593BBA" w:rsidRPr="00182864" w:rsidRDefault="00593BBA" w:rsidP="00593BBA">
      <w:pPr>
        <w:jc w:val="right"/>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9C42EC">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9C42EC">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7"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8"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E06D03">
            <w:pPr>
              <w:pStyle w:val="BodyTextIndent"/>
              <w:ind w:left="64"/>
              <w:jc w:val="both"/>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B2350">
              <w:rPr>
                <w:rFonts w:ascii="Arial" w:hAnsi="Arial" w:cs="Arial"/>
                <w:sz w:val="22"/>
                <w:szCs w:val="22"/>
              </w:rPr>
            </w:r>
            <w:r w:rsidR="00BB235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Default="00593BBA"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Default="00A0696D" w:rsidP="00593BBA">
      <w:pPr>
        <w:pStyle w:val="BodyTextIndent"/>
        <w:ind w:left="900" w:hanging="720"/>
        <w:rPr>
          <w:rFonts w:cs="Arial"/>
          <w:sz w:val="22"/>
          <w:szCs w:val="22"/>
        </w:rPr>
      </w:pPr>
    </w:p>
    <w:p w:rsidR="00A0696D" w:rsidRPr="00182864" w:rsidRDefault="00A0696D"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D22433">
      <w:pPr>
        <w:pStyle w:val="BodyTextIndent"/>
        <w:ind w:left="709" w:firstLine="11"/>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r w:rsidR="00D22433">
        <w:rPr>
          <w:rFonts w:cs="Arial"/>
          <w:b/>
          <w:bCs/>
          <w:sz w:val="22"/>
          <w:szCs w:val="22"/>
        </w:rPr>
        <w:t xml:space="preserve">CERTIFY THAT </w:t>
      </w:r>
      <w:r w:rsidRPr="00182864">
        <w:rPr>
          <w:rFonts w:cs="Arial"/>
          <w:b/>
          <w:bCs/>
          <w:sz w:val="22"/>
          <w:szCs w:val="22"/>
        </w:rPr>
        <w:t>THE INFORMATION FURNISHED ON THIS</w:t>
      </w:r>
      <w:r w:rsidR="00D22433">
        <w:rPr>
          <w:rFonts w:cs="Arial"/>
          <w:b/>
          <w:bCs/>
          <w:sz w:val="22"/>
          <w:szCs w:val="22"/>
        </w:rPr>
        <w:t xml:space="preserve"> </w:t>
      </w:r>
      <w:r w:rsidRPr="00182864">
        <w:rPr>
          <w:rFonts w:cs="Arial"/>
          <w:b/>
          <w:bCs/>
          <w:sz w:val="22"/>
          <w:szCs w:val="22"/>
        </w:rPr>
        <w:t>DECLARATION FORM TRUE AND CORRECT.</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D22433">
      <w:pPr>
        <w:pStyle w:val="BodyTextIndent"/>
        <w:tabs>
          <w:tab w:val="left" w:pos="180"/>
          <w:tab w:val="left" w:pos="360"/>
        </w:tabs>
        <w:ind w:left="709" w:firstLine="11"/>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D22433">
        <w:rPr>
          <w:rFonts w:cs="Arial"/>
          <w:b/>
          <w:bCs/>
          <w:sz w:val="22"/>
          <w:szCs w:val="22"/>
        </w:rPr>
        <w:t xml:space="preserve"> </w:t>
      </w:r>
      <w:r w:rsidRPr="00182864">
        <w:rPr>
          <w:rFonts w:cs="Arial"/>
          <w:b/>
          <w:bCs/>
          <w:sz w:val="22"/>
          <w:szCs w:val="22"/>
        </w:rPr>
        <w:t>PROVE TO BE FALSE.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00D22433">
        <w:rPr>
          <w:rFonts w:cs="Arial"/>
          <w:b/>
          <w:bCs/>
          <w:sz w:val="22"/>
          <w:szCs w:val="22"/>
        </w:rPr>
        <w:t>..</w:t>
      </w:r>
      <w:r w:rsidRPr="00182864">
        <w:rPr>
          <w:rFonts w:cs="Arial"/>
          <w:b/>
          <w:bCs/>
          <w:sz w:val="22"/>
          <w:szCs w:val="22"/>
        </w:rPr>
        <w:tab/>
      </w:r>
      <w:r w:rsidRPr="00182864">
        <w:rPr>
          <w:rFonts w:cs="Arial"/>
          <w:b/>
          <w:bCs/>
          <w:sz w:val="22"/>
          <w:szCs w:val="22"/>
        </w:rPr>
        <w:tab/>
      </w:r>
      <w:r w:rsidR="00D22433">
        <w:rPr>
          <w:rFonts w:cs="Arial"/>
          <w:b/>
          <w:bCs/>
          <w:sz w:val="22"/>
          <w:szCs w:val="22"/>
        </w:rPr>
        <w:tab/>
      </w:r>
      <w:r w:rsidR="00593BBA" w:rsidRPr="00182864">
        <w:rPr>
          <w:rFonts w:cs="Arial"/>
          <w:b/>
          <w:bCs/>
          <w:sz w:val="22"/>
          <w:szCs w:val="22"/>
        </w:rPr>
        <w:t>……………………</w:t>
      </w:r>
      <w:r w:rsidR="00D22433">
        <w:rPr>
          <w:rFonts w:cs="Arial"/>
          <w:b/>
          <w:bCs/>
          <w:sz w:val="22"/>
          <w:szCs w:val="22"/>
        </w:rPr>
        <w:t>……….</w:t>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D22433">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w:t>
      </w:r>
      <w:r w:rsidR="00D22433">
        <w:rPr>
          <w:rFonts w:cs="Arial"/>
          <w:b/>
          <w:bCs/>
          <w:sz w:val="22"/>
          <w:szCs w:val="22"/>
        </w:rPr>
        <w:t>……….</w:t>
      </w:r>
      <w:r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00D22433">
        <w:rPr>
          <w:rFonts w:cs="Arial"/>
          <w:b/>
          <w:bCs/>
          <w:sz w:val="22"/>
          <w:szCs w:val="22"/>
        </w:rPr>
        <w:tab/>
      </w:r>
      <w:r w:rsidR="00D22433">
        <w:rPr>
          <w:rFonts w:cs="Arial"/>
          <w:b/>
          <w:bCs/>
          <w:sz w:val="22"/>
          <w:szCs w:val="22"/>
        </w:rPr>
        <w:tab/>
      </w:r>
      <w:r w:rsidRPr="00182864">
        <w:rPr>
          <w:rFonts w:cs="Arial"/>
          <w:b/>
          <w:bCs/>
          <w:sz w:val="22"/>
          <w:szCs w:val="22"/>
        </w:rPr>
        <w:tab/>
      </w:r>
      <w:r w:rsidR="00593BBA" w:rsidRPr="00182864">
        <w:rPr>
          <w:rFonts w:cs="Arial"/>
          <w:b/>
          <w:bCs/>
          <w:sz w:val="22"/>
          <w:szCs w:val="22"/>
        </w:rPr>
        <w:t>Name of Bidder</w:t>
      </w:r>
    </w:p>
    <w:p w:rsidR="00287A1D" w:rsidRDefault="00593BBA" w:rsidP="00182864">
      <w:pPr>
        <w:pStyle w:val="BodyTextIndent"/>
        <w:ind w:left="900" w:hanging="720"/>
        <w:rPr>
          <w:rFonts w:cs="Arial"/>
          <w:sz w:val="22"/>
          <w:szCs w:val="22"/>
        </w:rPr>
      </w:pP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D22433" w:rsidRDefault="00D22433"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sz w:val="22"/>
          <w:szCs w:val="22"/>
        </w:rPr>
      </w:pPr>
    </w:p>
    <w:p w:rsidR="00A0696D" w:rsidRDefault="00A0696D" w:rsidP="00182864">
      <w:pPr>
        <w:pStyle w:val="BodyTextIndent"/>
        <w:ind w:left="900" w:hanging="720"/>
        <w:rPr>
          <w:rFonts w:cs="Arial"/>
          <w:b/>
          <w:bCs/>
          <w:sz w:val="24"/>
          <w:szCs w:val="24"/>
          <w:lang w:val="en-US"/>
        </w:rPr>
      </w:pPr>
    </w:p>
    <w:p w:rsidR="004A6A29" w:rsidRPr="00D208F0" w:rsidRDefault="004A6A29" w:rsidP="004A6A29">
      <w:pPr>
        <w:jc w:val="right"/>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A0696D" w:rsidRDefault="00A0696D" w:rsidP="004A6A29">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9C42EC">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D051A0"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Default="00182864" w:rsidP="00336688">
      <w:pPr>
        <w:jc w:val="right"/>
        <w:rPr>
          <w:rFonts w:ascii="Arial" w:hAnsi="Arial" w:cs="Arial"/>
          <w:b/>
          <w:sz w:val="22"/>
          <w:szCs w:val="22"/>
          <w:lang w:val="en-US"/>
        </w:rPr>
      </w:pPr>
    </w:p>
    <w:p w:rsidR="00D051A0" w:rsidRPr="00575B74" w:rsidRDefault="00D051A0"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336688" w:rsidRPr="00575B74" w:rsidRDefault="00336688" w:rsidP="00336688">
      <w:pPr>
        <w:jc w:val="right"/>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9C42EC">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9C42EC">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9C42EC">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9C42EC">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Default="00360257" w:rsidP="00336688">
      <w:pPr>
        <w:pStyle w:val="ListParagraph"/>
        <w:spacing w:line="360" w:lineRule="auto"/>
        <w:ind w:left="413"/>
        <w:jc w:val="both"/>
        <w:rPr>
          <w:rFonts w:ascii="Arial" w:hAnsi="Arial" w:cs="Arial"/>
          <w:color w:val="000000"/>
          <w:sz w:val="22"/>
          <w:szCs w:val="22"/>
          <w:lang w:val="en-US"/>
        </w:rPr>
      </w:pPr>
    </w:p>
    <w:p w:rsidR="00483274" w:rsidRDefault="00483274" w:rsidP="00336688">
      <w:pPr>
        <w:pStyle w:val="ListParagraph"/>
        <w:spacing w:line="360" w:lineRule="auto"/>
        <w:ind w:left="413"/>
        <w:jc w:val="both"/>
        <w:rPr>
          <w:rFonts w:ascii="Arial" w:hAnsi="Arial" w:cs="Arial"/>
          <w:color w:val="000000"/>
          <w:sz w:val="22"/>
          <w:szCs w:val="22"/>
          <w:lang w:val="en-US"/>
        </w:rPr>
      </w:pPr>
    </w:p>
    <w:p w:rsidR="0036315E" w:rsidRDefault="0036315E" w:rsidP="00336688">
      <w:pPr>
        <w:pStyle w:val="ListParagraph"/>
        <w:spacing w:line="360" w:lineRule="auto"/>
        <w:ind w:left="413"/>
        <w:jc w:val="both"/>
        <w:rPr>
          <w:rFonts w:ascii="Arial" w:hAnsi="Arial" w:cs="Arial"/>
          <w:color w:val="000000"/>
          <w:sz w:val="22"/>
          <w:szCs w:val="22"/>
          <w:lang w:val="en-US"/>
        </w:rPr>
      </w:pPr>
    </w:p>
    <w:p w:rsidR="00D22433" w:rsidRPr="00575B74" w:rsidRDefault="00D22433"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360257" w:rsidRPr="00575B74" w:rsidRDefault="00360257" w:rsidP="00336688">
      <w:pPr>
        <w:pStyle w:val="ListParagraph"/>
        <w:spacing w:line="360" w:lineRule="auto"/>
        <w:ind w:left="413"/>
        <w:jc w:val="both"/>
        <w:rPr>
          <w:rFonts w:ascii="Arial" w:hAnsi="Arial" w:cs="Arial"/>
          <w:color w:val="000000"/>
          <w:sz w:val="22"/>
          <w:szCs w:val="22"/>
          <w:lang w:val="en-US"/>
        </w:rPr>
      </w:pPr>
    </w:p>
    <w:p w:rsidR="007955B7" w:rsidRDefault="003D24C2" w:rsidP="00CF28F2">
      <w:pPr>
        <w:pStyle w:val="BodyTextIndent"/>
        <w:ind w:left="2880" w:hanging="2880"/>
        <w:jc w:val="both"/>
        <w:rPr>
          <w:rFonts w:cs="Arial"/>
          <w:b/>
          <w:sz w:val="22"/>
        </w:rPr>
      </w:pPr>
      <w:r w:rsidRPr="0036315E">
        <w:rPr>
          <w:rFonts w:cs="Arial"/>
          <w:b/>
          <w:sz w:val="22"/>
        </w:rPr>
        <w:lastRenderedPageBreak/>
        <w:t>PART</w:t>
      </w:r>
      <w:bookmarkStart w:id="46" w:name="_Toc318291204"/>
      <w:r w:rsidR="00CF28F2">
        <w:rPr>
          <w:rFonts w:cs="Arial"/>
          <w:b/>
          <w:sz w:val="22"/>
        </w:rPr>
        <w:t xml:space="preserve"> </w:t>
      </w:r>
      <w:r w:rsidR="00C90516">
        <w:rPr>
          <w:rFonts w:cs="Arial"/>
          <w:b/>
          <w:sz w:val="22"/>
        </w:rPr>
        <w:t>5.1 EVALUATION</w:t>
      </w:r>
      <w:r w:rsidR="006B42F5" w:rsidRPr="0036315E">
        <w:rPr>
          <w:rFonts w:cs="Arial"/>
          <w:b/>
          <w:sz w:val="22"/>
        </w:rPr>
        <w:t xml:space="preserve"> CRITERIA</w:t>
      </w:r>
    </w:p>
    <w:p w:rsidR="00CF28F2" w:rsidRPr="00A72C61" w:rsidRDefault="00CF28F2" w:rsidP="00CF28F2">
      <w:pPr>
        <w:pStyle w:val="BodyTextIndent"/>
        <w:ind w:left="2880" w:hanging="2880"/>
        <w:jc w:val="both"/>
        <w:rPr>
          <w:rFonts w:cs="Arial"/>
          <w:b/>
          <w:sz w:val="20"/>
        </w:rPr>
      </w:pPr>
    </w:p>
    <w:p w:rsidR="000778EF" w:rsidRPr="002D211C" w:rsidRDefault="009D0504" w:rsidP="002D211C">
      <w:pPr>
        <w:pStyle w:val="List"/>
        <w:ind w:left="0" w:firstLine="0"/>
        <w:rPr>
          <w:rFonts w:cs="Arial"/>
          <w:b/>
          <w:color w:val="000000"/>
          <w:sz w:val="18"/>
          <w:szCs w:val="18"/>
        </w:rPr>
      </w:pPr>
      <w:r>
        <w:rPr>
          <w:rFonts w:cs="Arial"/>
          <w:b/>
          <w:color w:val="000000"/>
          <w:sz w:val="20"/>
        </w:rPr>
        <w:t>MINIMUM THRESHOLD OF 7</w:t>
      </w:r>
      <w:r w:rsidR="00C15077" w:rsidRPr="00A72C61">
        <w:rPr>
          <w:rFonts w:cs="Arial"/>
          <w:b/>
          <w:color w:val="000000"/>
          <w:sz w:val="20"/>
        </w:rPr>
        <w:t>0</w:t>
      </w:r>
      <w:r w:rsidR="00C90516" w:rsidRPr="00A72C61">
        <w:rPr>
          <w:rFonts w:cs="Arial"/>
          <w:b/>
          <w:color w:val="000000"/>
          <w:sz w:val="20"/>
        </w:rPr>
        <w:t>% ON TECHNICAL FUNCTIONALITY MUST BE ACHIEVED FAI</w:t>
      </w:r>
      <w:r w:rsidR="00C15077" w:rsidRPr="00A72C61">
        <w:rPr>
          <w:rFonts w:cs="Arial"/>
          <w:b/>
          <w:color w:val="000000"/>
          <w:sz w:val="20"/>
        </w:rPr>
        <w:t xml:space="preserve">LING WHICH, THE BID WILL NOT BE </w:t>
      </w:r>
      <w:r w:rsidR="00C90516" w:rsidRPr="00A72C61">
        <w:rPr>
          <w:rFonts w:cs="Arial"/>
          <w:b/>
          <w:color w:val="000000"/>
          <w:sz w:val="20"/>
        </w:rPr>
        <w:t>FURTHER EVALUATED</w:t>
      </w:r>
      <w:r w:rsidR="00C90516" w:rsidRPr="00C90516">
        <w:rPr>
          <w:rFonts w:cs="Arial"/>
          <w:b/>
          <w:color w:val="000000"/>
          <w:sz w:val="18"/>
          <w:szCs w:val="18"/>
        </w:rPr>
        <w:t>.</w:t>
      </w:r>
      <w:bookmarkEnd w:id="46"/>
    </w:p>
    <w:tbl>
      <w:tblPr>
        <w:tblStyle w:val="TableGrid"/>
        <w:tblpPr w:leftFromText="180" w:rightFromText="180" w:vertAnchor="page" w:horzAnchor="margin" w:tblpXSpec="center" w:tblpY="2413"/>
        <w:tblW w:w="10407" w:type="dxa"/>
        <w:tblLayout w:type="fixed"/>
        <w:tblLook w:val="01E0" w:firstRow="1" w:lastRow="1" w:firstColumn="1" w:lastColumn="1" w:noHBand="0" w:noVBand="0"/>
      </w:tblPr>
      <w:tblGrid>
        <w:gridCol w:w="675"/>
        <w:gridCol w:w="8364"/>
        <w:gridCol w:w="1368"/>
      </w:tblGrid>
      <w:tr w:rsidR="00A95229" w:rsidRPr="006469BE" w:rsidTr="00D51F43">
        <w:trPr>
          <w:trHeight w:val="533"/>
        </w:trPr>
        <w:tc>
          <w:tcPr>
            <w:tcW w:w="10407" w:type="dxa"/>
            <w:gridSpan w:val="3"/>
            <w:vAlign w:val="center"/>
          </w:tcPr>
          <w:p w:rsidR="00A95229" w:rsidRPr="006469BE" w:rsidRDefault="00A95229" w:rsidP="00D51F43">
            <w:pPr>
              <w:jc w:val="center"/>
              <w:rPr>
                <w:rFonts w:ascii="Arial" w:hAnsi="Arial" w:cs="Arial"/>
                <w:b/>
                <w:bCs/>
                <w:sz w:val="16"/>
                <w:szCs w:val="16"/>
                <w:lang w:val="af-ZA"/>
              </w:rPr>
            </w:pPr>
            <w:r>
              <w:rPr>
                <w:rFonts w:ascii="Arial" w:hAnsi="Arial" w:cs="Arial"/>
                <w:b/>
                <w:bCs/>
                <w:sz w:val="16"/>
                <w:szCs w:val="16"/>
              </w:rPr>
              <w:t>Bid no: 2488</w:t>
            </w:r>
            <w:r w:rsidR="00E533E8">
              <w:rPr>
                <w:rFonts w:ascii="Arial" w:hAnsi="Arial" w:cs="Arial"/>
                <w:b/>
                <w:bCs/>
                <w:sz w:val="16"/>
                <w:szCs w:val="16"/>
              </w:rPr>
              <w:t>G</w:t>
            </w:r>
            <w:bookmarkStart w:id="47" w:name="_GoBack"/>
            <w:bookmarkEnd w:id="47"/>
            <w:r>
              <w:rPr>
                <w:rFonts w:ascii="Arial" w:hAnsi="Arial" w:cs="Arial"/>
                <w:b/>
                <w:bCs/>
                <w:sz w:val="16"/>
                <w:szCs w:val="16"/>
              </w:rPr>
              <w:t>S</w:t>
            </w:r>
            <w:r w:rsidRPr="006469BE">
              <w:rPr>
                <w:rFonts w:ascii="Arial" w:hAnsi="Arial" w:cs="Arial"/>
                <w:b/>
                <w:bCs/>
                <w:sz w:val="16"/>
                <w:szCs w:val="16"/>
              </w:rPr>
              <w:tab/>
              <w:t xml:space="preserve">: </w:t>
            </w:r>
            <w:r w:rsidRPr="006469BE">
              <w:rPr>
                <w:rFonts w:ascii="Arial" w:hAnsi="Arial" w:cs="Arial"/>
                <w:b/>
                <w:sz w:val="16"/>
                <w:szCs w:val="16"/>
              </w:rPr>
              <w:t xml:space="preserve"> </w:t>
            </w:r>
            <w:r>
              <w:rPr>
                <w:rFonts w:ascii="Arial" w:hAnsi="Arial" w:cs="Arial"/>
                <w:b/>
                <w:bCs/>
                <w:sz w:val="16"/>
                <w:szCs w:val="16"/>
              </w:rPr>
              <w:t>ONLINE FILTERATION MACHINE</w:t>
            </w:r>
          </w:p>
          <w:p w:rsidR="00A95229" w:rsidRPr="006469BE" w:rsidRDefault="00A95229" w:rsidP="00D51F43">
            <w:pPr>
              <w:ind w:left="0" w:firstLine="0"/>
              <w:outlineLvl w:val="0"/>
              <w:rPr>
                <w:rFonts w:ascii="Arial" w:hAnsi="Arial" w:cs="Arial"/>
                <w:b/>
                <w:bCs/>
                <w:sz w:val="16"/>
                <w:szCs w:val="16"/>
              </w:rPr>
            </w:pPr>
          </w:p>
        </w:tc>
      </w:tr>
      <w:tr w:rsidR="00A95229" w:rsidRPr="006469BE" w:rsidTr="00D51F43">
        <w:trPr>
          <w:trHeight w:val="279"/>
        </w:trPr>
        <w:tc>
          <w:tcPr>
            <w:tcW w:w="9039" w:type="dxa"/>
            <w:gridSpan w:val="2"/>
            <w:vAlign w:val="center"/>
          </w:tcPr>
          <w:p w:rsidR="00A95229" w:rsidRPr="006469BE" w:rsidRDefault="00A95229" w:rsidP="00D51F43">
            <w:pPr>
              <w:rPr>
                <w:rFonts w:ascii="Arial" w:hAnsi="Arial" w:cs="Arial"/>
                <w:b/>
                <w:bCs/>
                <w:sz w:val="16"/>
                <w:szCs w:val="16"/>
              </w:rPr>
            </w:pPr>
            <w:r w:rsidRPr="006469BE">
              <w:rPr>
                <w:rFonts w:ascii="Arial" w:hAnsi="Arial" w:cs="Arial"/>
                <w:b/>
                <w:bCs/>
                <w:sz w:val="16"/>
                <w:szCs w:val="16"/>
              </w:rPr>
              <w:t>Mandatory requirements</w:t>
            </w:r>
          </w:p>
        </w:tc>
        <w:tc>
          <w:tcPr>
            <w:tcW w:w="1368" w:type="dxa"/>
            <w:vAlign w:val="center"/>
          </w:tcPr>
          <w:p w:rsidR="00A95229" w:rsidRPr="006469BE" w:rsidRDefault="00A95229" w:rsidP="00D51F43">
            <w:pPr>
              <w:jc w:val="center"/>
              <w:rPr>
                <w:rFonts w:ascii="Arial" w:hAnsi="Arial" w:cs="Arial"/>
                <w:b/>
                <w:bCs/>
                <w:sz w:val="16"/>
                <w:szCs w:val="16"/>
              </w:rPr>
            </w:pPr>
            <w:r w:rsidRPr="006469BE">
              <w:rPr>
                <w:rFonts w:ascii="Arial" w:hAnsi="Arial" w:cs="Arial"/>
                <w:b/>
                <w:bCs/>
                <w:sz w:val="16"/>
                <w:szCs w:val="16"/>
              </w:rPr>
              <w:t>Yes/No</w:t>
            </w:r>
          </w:p>
        </w:tc>
      </w:tr>
      <w:tr w:rsidR="00A95229" w:rsidRPr="006469BE" w:rsidTr="00D51F43">
        <w:trPr>
          <w:trHeight w:val="409"/>
        </w:trPr>
        <w:tc>
          <w:tcPr>
            <w:tcW w:w="675" w:type="dxa"/>
            <w:vAlign w:val="center"/>
          </w:tcPr>
          <w:p w:rsidR="00A95229" w:rsidRPr="006469BE" w:rsidRDefault="00A95229" w:rsidP="00D51F43">
            <w:pPr>
              <w:ind w:left="90" w:hanging="516"/>
              <w:jc w:val="center"/>
              <w:rPr>
                <w:rFonts w:ascii="Arial" w:hAnsi="Arial" w:cs="Arial"/>
                <w:sz w:val="16"/>
                <w:szCs w:val="16"/>
              </w:rPr>
            </w:pPr>
            <w:r w:rsidRPr="006469BE">
              <w:rPr>
                <w:rFonts w:ascii="Arial" w:hAnsi="Arial" w:cs="Arial"/>
                <w:sz w:val="16"/>
                <w:szCs w:val="16"/>
              </w:rPr>
              <w:t>1.</w:t>
            </w:r>
          </w:p>
        </w:tc>
        <w:tc>
          <w:tcPr>
            <w:tcW w:w="8364" w:type="dxa"/>
            <w:vAlign w:val="center"/>
          </w:tcPr>
          <w:p w:rsidR="00A95229" w:rsidRPr="006469BE" w:rsidRDefault="00A95229" w:rsidP="00D51F43">
            <w:pPr>
              <w:pStyle w:val="BodyTextIndent"/>
              <w:ind w:left="0" w:firstLine="0"/>
              <w:rPr>
                <w:rFonts w:cs="Arial"/>
                <w:bCs/>
                <w:sz w:val="16"/>
                <w:szCs w:val="16"/>
              </w:rPr>
            </w:pPr>
            <w:r w:rsidRPr="006469BE">
              <w:rPr>
                <w:rFonts w:cs="Arial"/>
                <w:bCs/>
                <w:sz w:val="16"/>
                <w:szCs w:val="16"/>
              </w:rPr>
              <w:t>Provide a valid letter of good standing from the Compensation for Occupational Injuries and Diseases Act (COIDA) from the Department of Labour</w:t>
            </w:r>
          </w:p>
        </w:tc>
        <w:tc>
          <w:tcPr>
            <w:tcW w:w="1368" w:type="dxa"/>
            <w:vAlign w:val="center"/>
          </w:tcPr>
          <w:p w:rsidR="00A95229" w:rsidRPr="006469BE" w:rsidRDefault="00A95229" w:rsidP="00D51F43">
            <w:pPr>
              <w:jc w:val="center"/>
              <w:rPr>
                <w:rFonts w:ascii="Arial" w:hAnsi="Arial" w:cs="Arial"/>
                <w:b/>
                <w:bCs/>
                <w:sz w:val="16"/>
                <w:szCs w:val="16"/>
              </w:rPr>
            </w:pPr>
          </w:p>
        </w:tc>
      </w:tr>
      <w:tr w:rsidR="00A95229" w:rsidRPr="006469BE" w:rsidTr="00D51F43">
        <w:trPr>
          <w:trHeight w:val="409"/>
        </w:trPr>
        <w:tc>
          <w:tcPr>
            <w:tcW w:w="675" w:type="dxa"/>
            <w:vAlign w:val="center"/>
          </w:tcPr>
          <w:p w:rsidR="00A95229" w:rsidRPr="006469BE" w:rsidRDefault="00A95229" w:rsidP="00D51F43">
            <w:pPr>
              <w:ind w:left="90" w:hanging="516"/>
              <w:jc w:val="center"/>
              <w:rPr>
                <w:rFonts w:ascii="Arial" w:hAnsi="Arial" w:cs="Arial"/>
                <w:sz w:val="16"/>
                <w:szCs w:val="16"/>
              </w:rPr>
            </w:pPr>
            <w:r w:rsidRPr="006469BE">
              <w:rPr>
                <w:rFonts w:ascii="Arial" w:hAnsi="Arial" w:cs="Arial"/>
                <w:sz w:val="16"/>
                <w:szCs w:val="16"/>
              </w:rPr>
              <w:t>2.</w:t>
            </w:r>
          </w:p>
        </w:tc>
        <w:tc>
          <w:tcPr>
            <w:tcW w:w="8364" w:type="dxa"/>
            <w:vAlign w:val="center"/>
          </w:tcPr>
          <w:p w:rsidR="00A95229" w:rsidRPr="006469BE" w:rsidRDefault="00A95229" w:rsidP="00D51F43">
            <w:pPr>
              <w:pStyle w:val="BodyTextIndent"/>
              <w:ind w:left="0" w:firstLine="0"/>
              <w:rPr>
                <w:rFonts w:cs="Arial"/>
                <w:bCs/>
                <w:sz w:val="16"/>
                <w:szCs w:val="16"/>
              </w:rPr>
            </w:pPr>
            <w:r w:rsidRPr="006469BE">
              <w:rPr>
                <w:rFonts w:cs="Arial"/>
                <w:bCs/>
                <w:sz w:val="16"/>
                <w:szCs w:val="16"/>
              </w:rPr>
              <w:t>Provide a valid certificate of compliance with the Unemployment Insurance Fund (UIF) from the Department of Labour</w:t>
            </w:r>
          </w:p>
        </w:tc>
        <w:tc>
          <w:tcPr>
            <w:tcW w:w="1368" w:type="dxa"/>
            <w:vAlign w:val="center"/>
          </w:tcPr>
          <w:p w:rsidR="00A95229" w:rsidRPr="006469BE" w:rsidRDefault="00A95229" w:rsidP="00D51F43">
            <w:pPr>
              <w:jc w:val="center"/>
              <w:rPr>
                <w:rFonts w:ascii="Arial" w:hAnsi="Arial" w:cs="Arial"/>
                <w:b/>
                <w:bCs/>
                <w:sz w:val="16"/>
                <w:szCs w:val="16"/>
              </w:rPr>
            </w:pPr>
          </w:p>
        </w:tc>
      </w:tr>
      <w:tr w:rsidR="00A95229" w:rsidRPr="006469BE" w:rsidTr="00D51F43">
        <w:trPr>
          <w:trHeight w:val="409"/>
        </w:trPr>
        <w:tc>
          <w:tcPr>
            <w:tcW w:w="675" w:type="dxa"/>
            <w:vAlign w:val="center"/>
          </w:tcPr>
          <w:p w:rsidR="00A95229" w:rsidRPr="006469BE" w:rsidRDefault="00A95229" w:rsidP="00D51F43">
            <w:pPr>
              <w:ind w:left="90" w:hanging="516"/>
              <w:jc w:val="center"/>
              <w:rPr>
                <w:rFonts w:ascii="Arial" w:hAnsi="Arial" w:cs="Arial"/>
                <w:sz w:val="16"/>
                <w:szCs w:val="16"/>
              </w:rPr>
            </w:pPr>
            <w:r w:rsidRPr="006469BE">
              <w:rPr>
                <w:rFonts w:ascii="Arial" w:hAnsi="Arial" w:cs="Arial"/>
                <w:sz w:val="16"/>
                <w:szCs w:val="16"/>
              </w:rPr>
              <w:t>3.</w:t>
            </w:r>
          </w:p>
        </w:tc>
        <w:tc>
          <w:tcPr>
            <w:tcW w:w="8364" w:type="dxa"/>
            <w:vAlign w:val="center"/>
          </w:tcPr>
          <w:p w:rsidR="00A95229" w:rsidRPr="006469BE" w:rsidRDefault="00A95229" w:rsidP="00D51F43">
            <w:pPr>
              <w:ind w:left="0" w:firstLine="0"/>
              <w:rPr>
                <w:rFonts w:ascii="Arial" w:hAnsi="Arial" w:cs="Arial"/>
                <w:bCs/>
                <w:sz w:val="16"/>
                <w:szCs w:val="16"/>
              </w:rPr>
            </w:pPr>
            <w:r w:rsidRPr="006469BE">
              <w:rPr>
                <w:rFonts w:ascii="Arial" w:hAnsi="Arial" w:cs="Arial"/>
                <w:bCs/>
                <w:sz w:val="16"/>
                <w:szCs w:val="16"/>
              </w:rPr>
              <w:t>Fully compliant, signed, completed technical schedules. Failure to submit fully compliant and completed technical schedules will result in your bid being regarded as non-responsive.</w:t>
            </w:r>
          </w:p>
        </w:tc>
        <w:tc>
          <w:tcPr>
            <w:tcW w:w="1368" w:type="dxa"/>
            <w:vAlign w:val="center"/>
          </w:tcPr>
          <w:p w:rsidR="00A95229" w:rsidRPr="006469BE" w:rsidRDefault="00A95229" w:rsidP="00D51F43">
            <w:pPr>
              <w:jc w:val="center"/>
              <w:rPr>
                <w:rFonts w:ascii="Arial" w:hAnsi="Arial" w:cs="Arial"/>
                <w:b/>
                <w:bCs/>
                <w:sz w:val="16"/>
                <w:szCs w:val="16"/>
              </w:rPr>
            </w:pPr>
          </w:p>
        </w:tc>
      </w:tr>
      <w:tr w:rsidR="00A95229" w:rsidRPr="006469BE" w:rsidTr="00D51F43">
        <w:trPr>
          <w:trHeight w:val="409"/>
        </w:trPr>
        <w:tc>
          <w:tcPr>
            <w:tcW w:w="675" w:type="dxa"/>
            <w:vAlign w:val="center"/>
          </w:tcPr>
          <w:p w:rsidR="00A95229" w:rsidRPr="006469BE" w:rsidRDefault="00A95229" w:rsidP="00D51F43">
            <w:pPr>
              <w:ind w:left="90" w:hanging="516"/>
              <w:jc w:val="center"/>
              <w:rPr>
                <w:rFonts w:ascii="Arial" w:hAnsi="Arial" w:cs="Arial"/>
                <w:sz w:val="16"/>
                <w:szCs w:val="16"/>
              </w:rPr>
            </w:pPr>
            <w:r>
              <w:rPr>
                <w:rFonts w:ascii="Arial" w:hAnsi="Arial" w:cs="Arial"/>
                <w:sz w:val="16"/>
                <w:szCs w:val="16"/>
              </w:rPr>
              <w:t xml:space="preserve">4. </w:t>
            </w:r>
          </w:p>
        </w:tc>
        <w:tc>
          <w:tcPr>
            <w:tcW w:w="8364" w:type="dxa"/>
            <w:vAlign w:val="center"/>
          </w:tcPr>
          <w:p w:rsidR="00A95229" w:rsidRPr="006469BE" w:rsidRDefault="00A95229" w:rsidP="00D51F43">
            <w:pPr>
              <w:rPr>
                <w:rFonts w:ascii="Arial" w:hAnsi="Arial" w:cs="Arial"/>
                <w:bCs/>
                <w:sz w:val="16"/>
                <w:szCs w:val="16"/>
              </w:rPr>
            </w:pPr>
            <w:r>
              <w:rPr>
                <w:rFonts w:ascii="Arial" w:hAnsi="Arial" w:cs="Arial"/>
                <w:bCs/>
                <w:sz w:val="16"/>
                <w:szCs w:val="16"/>
              </w:rPr>
              <w:t>BOQ Fully completed. Failure to do so will result in your submission not to be considered</w:t>
            </w:r>
          </w:p>
        </w:tc>
        <w:tc>
          <w:tcPr>
            <w:tcW w:w="1368" w:type="dxa"/>
            <w:vAlign w:val="center"/>
          </w:tcPr>
          <w:p w:rsidR="00A95229" w:rsidRPr="006469BE" w:rsidRDefault="00A95229" w:rsidP="00D51F43">
            <w:pPr>
              <w:jc w:val="center"/>
              <w:rPr>
                <w:rFonts w:ascii="Arial" w:hAnsi="Arial" w:cs="Arial"/>
                <w:b/>
                <w:bCs/>
                <w:sz w:val="16"/>
                <w:szCs w:val="16"/>
              </w:rPr>
            </w:pPr>
          </w:p>
        </w:tc>
      </w:tr>
      <w:tr w:rsidR="00A95229" w:rsidRPr="006469BE" w:rsidTr="00D51F43">
        <w:trPr>
          <w:trHeight w:val="354"/>
        </w:trPr>
        <w:tc>
          <w:tcPr>
            <w:tcW w:w="10407" w:type="dxa"/>
            <w:gridSpan w:val="3"/>
            <w:shd w:val="clear" w:color="auto" w:fill="BFBFBF" w:themeFill="background1" w:themeFillShade="BF"/>
            <w:vAlign w:val="center"/>
          </w:tcPr>
          <w:p w:rsidR="00A95229" w:rsidRPr="006469BE" w:rsidRDefault="00A95229" w:rsidP="00D51F43">
            <w:pPr>
              <w:rPr>
                <w:rFonts w:ascii="Arial" w:hAnsi="Arial" w:cs="Arial"/>
                <w:b/>
                <w:sz w:val="16"/>
                <w:szCs w:val="16"/>
              </w:rPr>
            </w:pPr>
            <w:r w:rsidRPr="006469BE">
              <w:rPr>
                <w:rFonts w:ascii="Arial" w:hAnsi="Arial" w:cs="Arial"/>
                <w:b/>
                <w:sz w:val="16"/>
                <w:szCs w:val="16"/>
              </w:rPr>
              <w:t>1st Stage Evaluation: A minimum threshold of 70% must be achieved to proceed to the 2</w:t>
            </w:r>
            <w:r w:rsidRPr="006469BE">
              <w:rPr>
                <w:rFonts w:ascii="Arial" w:hAnsi="Arial" w:cs="Arial"/>
                <w:b/>
                <w:sz w:val="16"/>
                <w:szCs w:val="16"/>
                <w:vertAlign w:val="superscript"/>
              </w:rPr>
              <w:t>nd</w:t>
            </w:r>
            <w:r w:rsidRPr="006469BE">
              <w:rPr>
                <w:rFonts w:ascii="Arial" w:hAnsi="Arial" w:cs="Arial"/>
                <w:b/>
                <w:sz w:val="16"/>
                <w:szCs w:val="16"/>
              </w:rPr>
              <w:t xml:space="preserve"> Stage Evaluation</w:t>
            </w:r>
          </w:p>
          <w:p w:rsidR="00A95229" w:rsidRPr="006469BE" w:rsidRDefault="00A95229" w:rsidP="00D51F43">
            <w:pPr>
              <w:rPr>
                <w:rFonts w:ascii="Arial" w:hAnsi="Arial" w:cs="Arial"/>
                <w:b/>
                <w:sz w:val="16"/>
                <w:szCs w:val="16"/>
              </w:rPr>
            </w:pPr>
            <w:r w:rsidRPr="006469BE">
              <w:rPr>
                <w:rFonts w:ascii="Arial" w:hAnsi="Arial" w:cs="Arial"/>
                <w:b/>
                <w:sz w:val="16"/>
                <w:szCs w:val="16"/>
              </w:rPr>
              <w:t>Evaluation will be done on a relationship to the weighting on a scale of 0 to 10</w:t>
            </w:r>
          </w:p>
        </w:tc>
      </w:tr>
      <w:tr w:rsidR="00A95229" w:rsidRPr="006469BE" w:rsidTr="00D51F43">
        <w:trPr>
          <w:trHeight w:val="354"/>
        </w:trPr>
        <w:tc>
          <w:tcPr>
            <w:tcW w:w="9039" w:type="dxa"/>
            <w:gridSpan w:val="2"/>
          </w:tcPr>
          <w:p w:rsidR="00A95229" w:rsidRPr="006469BE" w:rsidRDefault="00A95229" w:rsidP="00D51F43">
            <w:pPr>
              <w:pStyle w:val="BodyTextIndent"/>
              <w:ind w:left="0" w:firstLine="0"/>
              <w:jc w:val="both"/>
              <w:rPr>
                <w:rFonts w:cs="Arial"/>
                <w:b/>
                <w:sz w:val="16"/>
                <w:szCs w:val="16"/>
              </w:rPr>
            </w:pPr>
            <w:r w:rsidRPr="006469BE">
              <w:rPr>
                <w:rFonts w:cs="Arial"/>
                <w:b/>
                <w:sz w:val="16"/>
                <w:szCs w:val="16"/>
              </w:rPr>
              <w:t>Technical Evaluation:</w:t>
            </w:r>
          </w:p>
        </w:tc>
        <w:tc>
          <w:tcPr>
            <w:tcW w:w="1368" w:type="dxa"/>
            <w:vAlign w:val="center"/>
          </w:tcPr>
          <w:p w:rsidR="00A95229" w:rsidRPr="006469BE" w:rsidRDefault="00A95229" w:rsidP="00D51F43">
            <w:pPr>
              <w:jc w:val="center"/>
              <w:rPr>
                <w:rFonts w:ascii="Arial" w:hAnsi="Arial" w:cs="Arial"/>
                <w:b/>
                <w:sz w:val="16"/>
                <w:szCs w:val="16"/>
              </w:rPr>
            </w:pPr>
            <w:r w:rsidRPr="006469BE">
              <w:rPr>
                <w:rFonts w:ascii="Arial" w:hAnsi="Arial" w:cs="Arial"/>
                <w:b/>
                <w:sz w:val="16"/>
                <w:szCs w:val="16"/>
              </w:rPr>
              <w:t>Weight</w:t>
            </w:r>
          </w:p>
        </w:tc>
      </w:tr>
      <w:tr w:rsidR="00A95229" w:rsidRPr="006469BE" w:rsidTr="00D51F43">
        <w:trPr>
          <w:trHeight w:val="354"/>
        </w:trPr>
        <w:tc>
          <w:tcPr>
            <w:tcW w:w="675" w:type="dxa"/>
          </w:tcPr>
          <w:p w:rsidR="00A95229" w:rsidRPr="006469BE" w:rsidRDefault="00A95229" w:rsidP="00D51F43">
            <w:pPr>
              <w:ind w:left="90"/>
              <w:jc w:val="center"/>
              <w:rPr>
                <w:rFonts w:ascii="Arial" w:hAnsi="Arial" w:cs="Arial"/>
                <w:sz w:val="16"/>
                <w:szCs w:val="16"/>
              </w:rPr>
            </w:pPr>
            <w:r w:rsidRPr="006469BE">
              <w:rPr>
                <w:rFonts w:ascii="Arial" w:hAnsi="Arial" w:cs="Arial"/>
                <w:sz w:val="16"/>
                <w:szCs w:val="16"/>
              </w:rPr>
              <w:t xml:space="preserve">     1.</w:t>
            </w:r>
          </w:p>
        </w:tc>
        <w:tc>
          <w:tcPr>
            <w:tcW w:w="8364" w:type="dxa"/>
            <w:vAlign w:val="center"/>
          </w:tcPr>
          <w:p w:rsidR="00A95229" w:rsidRPr="00342BE4" w:rsidRDefault="00A95229" w:rsidP="00D51F43">
            <w:pPr>
              <w:ind w:left="0" w:firstLine="0"/>
              <w:rPr>
                <w:rFonts w:ascii="Arial" w:hAnsi="Arial" w:cs="Arial"/>
                <w:b/>
                <w:sz w:val="16"/>
                <w:szCs w:val="16"/>
                <w:u w:val="single"/>
              </w:rPr>
            </w:pPr>
            <w:r w:rsidRPr="00342BE4">
              <w:rPr>
                <w:rFonts w:ascii="Arial" w:hAnsi="Arial" w:cs="Arial"/>
                <w:b/>
                <w:sz w:val="16"/>
                <w:szCs w:val="16"/>
                <w:u w:val="single"/>
              </w:rPr>
              <w:t>Training</w:t>
            </w:r>
          </w:p>
          <w:p w:rsidR="00A95229" w:rsidRDefault="00A95229" w:rsidP="00D51F43">
            <w:pPr>
              <w:ind w:left="0" w:firstLine="0"/>
              <w:rPr>
                <w:rFonts w:ascii="Arial" w:hAnsi="Arial" w:cs="Arial"/>
                <w:sz w:val="16"/>
                <w:szCs w:val="16"/>
              </w:rPr>
            </w:pPr>
          </w:p>
          <w:p w:rsidR="00A95229" w:rsidRPr="006469BE" w:rsidRDefault="00A95229" w:rsidP="00D51F43">
            <w:pPr>
              <w:rPr>
                <w:rFonts w:ascii="Arial" w:hAnsi="Arial" w:cs="Arial"/>
                <w:b/>
                <w:sz w:val="16"/>
                <w:szCs w:val="16"/>
              </w:rPr>
            </w:pPr>
            <w:r w:rsidRPr="006469BE">
              <w:rPr>
                <w:rFonts w:ascii="Arial" w:hAnsi="Arial" w:cs="Arial"/>
                <w:b/>
                <w:sz w:val="16"/>
                <w:szCs w:val="16"/>
              </w:rPr>
              <w:t>Max points = 10</w:t>
            </w:r>
          </w:p>
          <w:p w:rsidR="00A95229" w:rsidRDefault="00A95229" w:rsidP="00D51F43">
            <w:pPr>
              <w:ind w:left="0" w:firstLine="0"/>
              <w:rPr>
                <w:rFonts w:ascii="Arial" w:hAnsi="Arial" w:cs="Arial"/>
                <w:sz w:val="16"/>
                <w:szCs w:val="16"/>
              </w:rPr>
            </w:pPr>
          </w:p>
          <w:p w:rsidR="00A95229" w:rsidRPr="004E582A" w:rsidRDefault="00A95229" w:rsidP="00A95229">
            <w:pPr>
              <w:pStyle w:val="ListParagraph"/>
              <w:numPr>
                <w:ilvl w:val="1"/>
                <w:numId w:val="87"/>
              </w:numPr>
              <w:rPr>
                <w:rFonts w:ascii="Arial" w:hAnsi="Arial" w:cs="Arial"/>
                <w:sz w:val="16"/>
                <w:szCs w:val="16"/>
              </w:rPr>
            </w:pPr>
            <w:r w:rsidRPr="004E582A">
              <w:rPr>
                <w:rFonts w:ascii="Arial" w:hAnsi="Arial" w:cs="Arial"/>
                <w:sz w:val="16"/>
                <w:szCs w:val="16"/>
              </w:rPr>
              <w:t>Hands on training (practical) = 6 points</w:t>
            </w:r>
          </w:p>
          <w:p w:rsidR="00A95229" w:rsidRDefault="00A95229" w:rsidP="00A95229">
            <w:pPr>
              <w:pStyle w:val="ListParagraph"/>
              <w:numPr>
                <w:ilvl w:val="1"/>
                <w:numId w:val="87"/>
              </w:numPr>
              <w:rPr>
                <w:rFonts w:ascii="Arial" w:hAnsi="Arial" w:cs="Arial"/>
                <w:sz w:val="16"/>
                <w:szCs w:val="16"/>
              </w:rPr>
            </w:pPr>
            <w:r>
              <w:rPr>
                <w:rFonts w:ascii="Arial" w:hAnsi="Arial" w:cs="Arial"/>
                <w:sz w:val="16"/>
                <w:szCs w:val="16"/>
              </w:rPr>
              <w:t>Issue of certificate = 4 points</w:t>
            </w:r>
          </w:p>
          <w:p w:rsidR="00A95229" w:rsidRDefault="00A95229" w:rsidP="00D51F43">
            <w:pPr>
              <w:ind w:left="0" w:firstLine="0"/>
              <w:rPr>
                <w:rFonts w:ascii="Arial" w:hAnsi="Arial" w:cs="Arial"/>
                <w:sz w:val="16"/>
                <w:szCs w:val="16"/>
              </w:rPr>
            </w:pPr>
          </w:p>
          <w:p w:rsidR="00A95229" w:rsidRPr="001F0B0F" w:rsidRDefault="00A95229" w:rsidP="00D51F43">
            <w:pPr>
              <w:ind w:left="0" w:firstLine="0"/>
              <w:rPr>
                <w:rFonts w:ascii="Arial" w:hAnsi="Arial" w:cs="Arial"/>
                <w:b/>
                <w:i/>
                <w:sz w:val="16"/>
                <w:szCs w:val="16"/>
              </w:rPr>
            </w:pPr>
            <w:r w:rsidRPr="001F0B0F">
              <w:rPr>
                <w:rFonts w:ascii="Arial" w:hAnsi="Arial" w:cs="Arial"/>
                <w:b/>
                <w:i/>
                <w:sz w:val="16"/>
                <w:szCs w:val="16"/>
              </w:rPr>
              <w:t>(Hands on training must include both operations and maintenance.  Failure to provide both will result in a zero score)</w:t>
            </w:r>
          </w:p>
        </w:tc>
        <w:tc>
          <w:tcPr>
            <w:tcW w:w="1368" w:type="dxa"/>
            <w:vAlign w:val="center"/>
          </w:tcPr>
          <w:p w:rsidR="00A95229" w:rsidRPr="006469BE" w:rsidRDefault="00A95229" w:rsidP="00D51F43">
            <w:pPr>
              <w:ind w:left="0" w:firstLine="0"/>
              <w:jc w:val="center"/>
              <w:rPr>
                <w:rFonts w:ascii="Arial" w:hAnsi="Arial" w:cs="Arial"/>
                <w:sz w:val="16"/>
                <w:szCs w:val="16"/>
              </w:rPr>
            </w:pPr>
            <w:r>
              <w:rPr>
                <w:rFonts w:ascii="Arial" w:hAnsi="Arial" w:cs="Arial"/>
                <w:sz w:val="16"/>
                <w:szCs w:val="16"/>
              </w:rPr>
              <w:t>40</w:t>
            </w:r>
          </w:p>
        </w:tc>
      </w:tr>
      <w:tr w:rsidR="00A95229" w:rsidRPr="006469BE" w:rsidTr="00D51F43">
        <w:trPr>
          <w:trHeight w:val="487"/>
        </w:trPr>
        <w:tc>
          <w:tcPr>
            <w:tcW w:w="675" w:type="dxa"/>
          </w:tcPr>
          <w:p w:rsidR="00A95229" w:rsidRPr="006469BE" w:rsidRDefault="00A95229" w:rsidP="00D51F43">
            <w:pPr>
              <w:rPr>
                <w:rFonts w:ascii="Arial" w:hAnsi="Arial" w:cs="Arial"/>
                <w:sz w:val="16"/>
                <w:szCs w:val="16"/>
              </w:rPr>
            </w:pPr>
            <w:r>
              <w:rPr>
                <w:rFonts w:ascii="Arial" w:hAnsi="Arial" w:cs="Arial"/>
                <w:sz w:val="16"/>
                <w:szCs w:val="16"/>
              </w:rPr>
              <w:t>2</w:t>
            </w:r>
            <w:r w:rsidRPr="006469BE">
              <w:rPr>
                <w:rFonts w:ascii="Arial" w:hAnsi="Arial" w:cs="Arial"/>
                <w:sz w:val="16"/>
                <w:szCs w:val="16"/>
              </w:rPr>
              <w:t>.</w:t>
            </w:r>
          </w:p>
        </w:tc>
        <w:tc>
          <w:tcPr>
            <w:tcW w:w="8364" w:type="dxa"/>
          </w:tcPr>
          <w:p w:rsidR="00A95229" w:rsidRPr="006469BE" w:rsidRDefault="00A95229" w:rsidP="00D51F43">
            <w:pPr>
              <w:tabs>
                <w:tab w:val="left" w:pos="180"/>
                <w:tab w:val="left" w:pos="720"/>
              </w:tabs>
              <w:rPr>
                <w:rFonts w:ascii="Arial" w:hAnsi="Arial" w:cs="Arial"/>
                <w:b/>
                <w:sz w:val="16"/>
                <w:szCs w:val="16"/>
                <w:u w:val="single"/>
              </w:rPr>
            </w:pPr>
            <w:r w:rsidRPr="006469BE">
              <w:rPr>
                <w:rFonts w:ascii="Arial" w:hAnsi="Arial" w:cs="Arial"/>
                <w:b/>
                <w:sz w:val="16"/>
                <w:szCs w:val="16"/>
                <w:u w:val="single"/>
              </w:rPr>
              <w:t>Lead time</w:t>
            </w:r>
            <w:r>
              <w:rPr>
                <w:rFonts w:ascii="Arial" w:hAnsi="Arial" w:cs="Arial"/>
                <w:b/>
                <w:sz w:val="16"/>
                <w:szCs w:val="16"/>
                <w:u w:val="single"/>
              </w:rPr>
              <w:t xml:space="preserve"> for delivery</w:t>
            </w:r>
          </w:p>
          <w:p w:rsidR="00A95229" w:rsidRPr="006469BE" w:rsidRDefault="00A95229" w:rsidP="00D51F43">
            <w:pPr>
              <w:tabs>
                <w:tab w:val="left" w:pos="180"/>
                <w:tab w:val="left" w:pos="720"/>
              </w:tabs>
              <w:rPr>
                <w:rFonts w:ascii="Arial" w:hAnsi="Arial" w:cs="Arial"/>
                <w:b/>
                <w:sz w:val="16"/>
                <w:szCs w:val="16"/>
                <w:u w:val="single"/>
              </w:rPr>
            </w:pPr>
          </w:p>
          <w:p w:rsidR="00A95229" w:rsidRPr="006469BE" w:rsidRDefault="00A95229" w:rsidP="00D51F43">
            <w:pPr>
              <w:rPr>
                <w:rFonts w:ascii="Arial" w:hAnsi="Arial" w:cs="Arial"/>
                <w:b/>
                <w:sz w:val="16"/>
                <w:szCs w:val="16"/>
              </w:rPr>
            </w:pPr>
            <w:r w:rsidRPr="006469BE">
              <w:rPr>
                <w:rFonts w:ascii="Arial" w:hAnsi="Arial" w:cs="Arial"/>
                <w:b/>
                <w:sz w:val="16"/>
                <w:szCs w:val="16"/>
              </w:rPr>
              <w:t>Max points = 10</w:t>
            </w:r>
          </w:p>
          <w:p w:rsidR="00A95229" w:rsidRPr="001E1543" w:rsidRDefault="00A95229" w:rsidP="00A95229">
            <w:pPr>
              <w:pStyle w:val="ListParagraph"/>
              <w:numPr>
                <w:ilvl w:val="1"/>
                <w:numId w:val="88"/>
              </w:numPr>
              <w:overflowPunct/>
              <w:autoSpaceDE/>
              <w:autoSpaceDN/>
              <w:adjustRightInd/>
              <w:textAlignment w:val="auto"/>
              <w:rPr>
                <w:rFonts w:ascii="Arial" w:hAnsi="Arial" w:cs="Arial"/>
                <w:sz w:val="16"/>
                <w:szCs w:val="16"/>
              </w:rPr>
            </w:pPr>
            <w:r w:rsidRPr="001E1543">
              <w:rPr>
                <w:rFonts w:ascii="Arial" w:hAnsi="Arial" w:cs="Arial"/>
                <w:sz w:val="16"/>
                <w:szCs w:val="16"/>
              </w:rPr>
              <w:t>Less than 1 month = 10 points</w:t>
            </w:r>
          </w:p>
          <w:p w:rsidR="00A95229" w:rsidRPr="001E1543" w:rsidRDefault="00A95229" w:rsidP="00A95229">
            <w:pPr>
              <w:pStyle w:val="ListParagraph"/>
              <w:numPr>
                <w:ilvl w:val="1"/>
                <w:numId w:val="88"/>
              </w:numPr>
              <w:overflowPunct/>
              <w:autoSpaceDE/>
              <w:autoSpaceDN/>
              <w:adjustRightInd/>
              <w:textAlignment w:val="auto"/>
              <w:rPr>
                <w:rFonts w:ascii="Arial" w:hAnsi="Arial" w:cs="Arial"/>
                <w:sz w:val="16"/>
                <w:szCs w:val="16"/>
              </w:rPr>
            </w:pPr>
            <w:r w:rsidRPr="001E1543">
              <w:rPr>
                <w:rFonts w:ascii="Arial" w:hAnsi="Arial" w:cs="Arial"/>
                <w:sz w:val="16"/>
                <w:szCs w:val="16"/>
              </w:rPr>
              <w:t xml:space="preserve">1 – 2 months = </w:t>
            </w:r>
            <w:r>
              <w:rPr>
                <w:rFonts w:ascii="Arial" w:hAnsi="Arial" w:cs="Arial"/>
                <w:sz w:val="16"/>
                <w:szCs w:val="16"/>
              </w:rPr>
              <w:t>7</w:t>
            </w:r>
            <w:r w:rsidRPr="001E1543">
              <w:rPr>
                <w:rFonts w:ascii="Arial" w:hAnsi="Arial" w:cs="Arial"/>
                <w:sz w:val="16"/>
                <w:szCs w:val="16"/>
              </w:rPr>
              <w:t xml:space="preserve"> points</w:t>
            </w:r>
          </w:p>
          <w:p w:rsidR="00A95229" w:rsidRPr="006469BE" w:rsidRDefault="00A95229" w:rsidP="00A95229">
            <w:pPr>
              <w:pStyle w:val="ListParagraph"/>
              <w:numPr>
                <w:ilvl w:val="1"/>
                <w:numId w:val="88"/>
              </w:numPr>
              <w:overflowPunct/>
              <w:autoSpaceDE/>
              <w:autoSpaceDN/>
              <w:adjustRightInd/>
              <w:textAlignment w:val="auto"/>
              <w:rPr>
                <w:rFonts w:ascii="Arial" w:hAnsi="Arial" w:cs="Arial"/>
                <w:sz w:val="16"/>
                <w:szCs w:val="16"/>
              </w:rPr>
            </w:pPr>
            <w:r>
              <w:rPr>
                <w:rFonts w:ascii="Arial" w:hAnsi="Arial" w:cs="Arial"/>
                <w:sz w:val="16"/>
                <w:szCs w:val="16"/>
              </w:rPr>
              <w:t>2 – 3  months</w:t>
            </w:r>
            <w:r w:rsidRPr="006469BE">
              <w:rPr>
                <w:rFonts w:ascii="Arial" w:hAnsi="Arial" w:cs="Arial"/>
                <w:sz w:val="16"/>
                <w:szCs w:val="16"/>
              </w:rPr>
              <w:t xml:space="preserve"> = 5 points</w:t>
            </w:r>
          </w:p>
          <w:p w:rsidR="00A95229" w:rsidRDefault="00A95229" w:rsidP="00A95229">
            <w:pPr>
              <w:pStyle w:val="ListParagraph"/>
              <w:numPr>
                <w:ilvl w:val="1"/>
                <w:numId w:val="88"/>
              </w:numPr>
              <w:overflowPunct/>
              <w:autoSpaceDE/>
              <w:autoSpaceDN/>
              <w:adjustRightInd/>
              <w:textAlignment w:val="auto"/>
              <w:rPr>
                <w:rFonts w:ascii="Arial" w:hAnsi="Arial" w:cs="Arial"/>
                <w:sz w:val="16"/>
                <w:szCs w:val="16"/>
              </w:rPr>
            </w:pPr>
            <w:r>
              <w:rPr>
                <w:rFonts w:ascii="Arial" w:hAnsi="Arial" w:cs="Arial"/>
                <w:sz w:val="16"/>
                <w:szCs w:val="16"/>
              </w:rPr>
              <w:t>More than 3 months = 0 points</w:t>
            </w:r>
          </w:p>
          <w:p w:rsidR="00A95229" w:rsidRPr="006469BE" w:rsidRDefault="00A95229" w:rsidP="00D51F43">
            <w:pPr>
              <w:pStyle w:val="ListParagraph"/>
              <w:overflowPunct/>
              <w:autoSpaceDE/>
              <w:autoSpaceDN/>
              <w:adjustRightInd/>
              <w:ind w:left="360" w:firstLine="0"/>
              <w:textAlignment w:val="auto"/>
              <w:rPr>
                <w:rFonts w:ascii="Arial" w:hAnsi="Arial" w:cs="Arial"/>
                <w:sz w:val="16"/>
                <w:szCs w:val="16"/>
              </w:rPr>
            </w:pPr>
          </w:p>
        </w:tc>
        <w:tc>
          <w:tcPr>
            <w:tcW w:w="1368" w:type="dxa"/>
            <w:vAlign w:val="center"/>
          </w:tcPr>
          <w:p w:rsidR="00A95229" w:rsidRPr="006469BE" w:rsidRDefault="00A95229" w:rsidP="00D51F43">
            <w:pPr>
              <w:ind w:left="0" w:firstLine="0"/>
              <w:jc w:val="center"/>
              <w:rPr>
                <w:rFonts w:ascii="Arial" w:hAnsi="Arial" w:cs="Arial"/>
                <w:sz w:val="16"/>
                <w:szCs w:val="16"/>
              </w:rPr>
            </w:pPr>
            <w:r>
              <w:rPr>
                <w:rFonts w:ascii="Arial" w:hAnsi="Arial" w:cs="Arial"/>
                <w:sz w:val="16"/>
                <w:szCs w:val="16"/>
              </w:rPr>
              <w:t>20</w:t>
            </w:r>
          </w:p>
        </w:tc>
      </w:tr>
      <w:tr w:rsidR="00A95229" w:rsidRPr="006469BE" w:rsidTr="00D51F43">
        <w:trPr>
          <w:trHeight w:val="487"/>
        </w:trPr>
        <w:tc>
          <w:tcPr>
            <w:tcW w:w="675" w:type="dxa"/>
          </w:tcPr>
          <w:p w:rsidR="00A95229" w:rsidRPr="006469BE" w:rsidRDefault="00A95229" w:rsidP="00D51F43">
            <w:pPr>
              <w:rPr>
                <w:rFonts w:ascii="Arial" w:hAnsi="Arial" w:cs="Arial"/>
                <w:sz w:val="16"/>
                <w:szCs w:val="16"/>
              </w:rPr>
            </w:pPr>
            <w:r>
              <w:rPr>
                <w:rFonts w:ascii="Arial" w:hAnsi="Arial" w:cs="Arial"/>
                <w:sz w:val="16"/>
                <w:szCs w:val="16"/>
              </w:rPr>
              <w:t>3.</w:t>
            </w:r>
          </w:p>
        </w:tc>
        <w:tc>
          <w:tcPr>
            <w:tcW w:w="8364" w:type="dxa"/>
          </w:tcPr>
          <w:p w:rsidR="00A95229" w:rsidRPr="003D755C" w:rsidRDefault="00A95229" w:rsidP="00D51F43">
            <w:pPr>
              <w:spacing w:before="60" w:after="60"/>
              <w:rPr>
                <w:rFonts w:ascii="Arial" w:hAnsi="Arial" w:cs="Arial"/>
                <w:b/>
                <w:bCs/>
                <w:sz w:val="16"/>
                <w:szCs w:val="16"/>
                <w:lang w:val="en-US"/>
              </w:rPr>
            </w:pPr>
            <w:r w:rsidRPr="003D755C">
              <w:rPr>
                <w:rFonts w:ascii="Arial" w:hAnsi="Arial" w:cs="Arial"/>
                <w:b/>
                <w:bCs/>
                <w:sz w:val="16"/>
                <w:szCs w:val="16"/>
                <w:lang w:val="en-US"/>
              </w:rPr>
              <w:t>Experience</w:t>
            </w:r>
          </w:p>
          <w:p w:rsidR="00A95229" w:rsidRPr="003D755C" w:rsidRDefault="00A95229" w:rsidP="00D51F43">
            <w:pPr>
              <w:spacing w:before="60" w:after="60"/>
              <w:rPr>
                <w:rFonts w:ascii="Arial" w:hAnsi="Arial" w:cs="Arial"/>
                <w:b/>
                <w:bCs/>
                <w:sz w:val="16"/>
                <w:szCs w:val="16"/>
                <w:lang w:val="en-US"/>
              </w:rPr>
            </w:pPr>
          </w:p>
          <w:p w:rsidR="00A95229" w:rsidRPr="003D755C" w:rsidRDefault="00A95229" w:rsidP="00D51F43">
            <w:pPr>
              <w:spacing w:before="60" w:after="60"/>
              <w:rPr>
                <w:rFonts w:ascii="Arial" w:hAnsi="Arial" w:cs="Arial"/>
                <w:b/>
                <w:bCs/>
                <w:sz w:val="16"/>
                <w:szCs w:val="16"/>
                <w:lang w:val="en-US"/>
              </w:rPr>
            </w:pPr>
            <w:r w:rsidRPr="003D755C">
              <w:rPr>
                <w:rFonts w:ascii="Arial" w:hAnsi="Arial" w:cs="Arial"/>
                <w:bCs/>
                <w:sz w:val="16"/>
                <w:szCs w:val="16"/>
                <w:lang w:val="en-US"/>
              </w:rPr>
              <w:t xml:space="preserve">Provide contactable references on signed company letterhead of similar </w:t>
            </w:r>
            <w:r>
              <w:rPr>
                <w:rFonts w:ascii="Arial" w:hAnsi="Arial" w:cs="Arial"/>
                <w:bCs/>
                <w:sz w:val="16"/>
                <w:szCs w:val="16"/>
                <w:lang w:val="en-US"/>
              </w:rPr>
              <w:t>equipment supplied</w:t>
            </w:r>
          </w:p>
          <w:p w:rsidR="00A95229" w:rsidRPr="003D755C" w:rsidRDefault="00A95229" w:rsidP="00D51F43">
            <w:pPr>
              <w:spacing w:after="120"/>
              <w:rPr>
                <w:rFonts w:ascii="Arial" w:hAnsi="Arial" w:cs="Arial"/>
                <w:b/>
                <w:bCs/>
                <w:sz w:val="16"/>
                <w:szCs w:val="16"/>
                <w:lang w:val="en-US"/>
              </w:rPr>
            </w:pPr>
          </w:p>
          <w:p w:rsidR="00A95229" w:rsidRPr="003D755C" w:rsidRDefault="00A95229" w:rsidP="00D51F43">
            <w:pPr>
              <w:spacing w:after="120"/>
              <w:rPr>
                <w:rFonts w:ascii="Arial" w:hAnsi="Arial" w:cs="Arial"/>
                <w:b/>
                <w:bCs/>
                <w:sz w:val="16"/>
                <w:szCs w:val="16"/>
                <w:lang w:val="en-US"/>
              </w:rPr>
            </w:pPr>
            <w:r w:rsidRPr="003D755C">
              <w:rPr>
                <w:rFonts w:ascii="Arial" w:hAnsi="Arial" w:cs="Arial"/>
                <w:b/>
                <w:bCs/>
                <w:sz w:val="16"/>
                <w:szCs w:val="16"/>
                <w:lang w:val="en-US"/>
              </w:rPr>
              <w:t>Max score points = 10 points</w:t>
            </w:r>
          </w:p>
          <w:p w:rsidR="00A95229" w:rsidRPr="003D755C" w:rsidRDefault="00A95229" w:rsidP="00D51F43">
            <w:pPr>
              <w:spacing w:before="60" w:after="60"/>
              <w:rPr>
                <w:rFonts w:ascii="Arial" w:hAnsi="Arial" w:cs="Arial"/>
                <w:bCs/>
                <w:sz w:val="16"/>
                <w:szCs w:val="16"/>
                <w:lang w:val="en-US"/>
              </w:rPr>
            </w:pPr>
            <w:r>
              <w:rPr>
                <w:rFonts w:ascii="Arial" w:hAnsi="Arial" w:cs="Arial"/>
                <w:bCs/>
                <w:sz w:val="16"/>
                <w:szCs w:val="16"/>
                <w:lang w:val="en-US"/>
              </w:rPr>
              <w:t xml:space="preserve">3.1 </w:t>
            </w:r>
            <w:r w:rsidRPr="003D755C">
              <w:rPr>
                <w:rFonts w:ascii="Arial" w:hAnsi="Arial" w:cs="Arial"/>
                <w:bCs/>
                <w:sz w:val="16"/>
                <w:szCs w:val="16"/>
                <w:lang w:val="en-US"/>
              </w:rPr>
              <w:t xml:space="preserve"> Four (4) and above contactable references = 10 points</w:t>
            </w:r>
          </w:p>
          <w:p w:rsidR="00A95229" w:rsidRPr="003D755C" w:rsidRDefault="00A95229" w:rsidP="00D51F43">
            <w:pPr>
              <w:spacing w:before="60" w:after="60"/>
              <w:rPr>
                <w:rFonts w:ascii="Arial" w:hAnsi="Arial" w:cs="Arial"/>
                <w:bCs/>
                <w:sz w:val="16"/>
                <w:szCs w:val="16"/>
                <w:lang w:val="en-US"/>
              </w:rPr>
            </w:pPr>
            <w:r>
              <w:rPr>
                <w:rFonts w:ascii="Arial" w:hAnsi="Arial" w:cs="Arial"/>
                <w:bCs/>
                <w:sz w:val="16"/>
                <w:szCs w:val="16"/>
                <w:lang w:val="en-US"/>
              </w:rPr>
              <w:t>3</w:t>
            </w:r>
            <w:r w:rsidRPr="003D755C">
              <w:rPr>
                <w:rFonts w:ascii="Arial" w:hAnsi="Arial" w:cs="Arial"/>
                <w:bCs/>
                <w:sz w:val="16"/>
                <w:szCs w:val="16"/>
                <w:lang w:val="en-US"/>
              </w:rPr>
              <w:t>.2 Thre</w:t>
            </w:r>
            <w:r>
              <w:rPr>
                <w:rFonts w:ascii="Arial" w:hAnsi="Arial" w:cs="Arial"/>
                <w:bCs/>
                <w:sz w:val="16"/>
                <w:szCs w:val="16"/>
                <w:lang w:val="en-US"/>
              </w:rPr>
              <w:t>e (3) contactable references = 7</w:t>
            </w:r>
            <w:r w:rsidRPr="003D755C">
              <w:rPr>
                <w:rFonts w:ascii="Arial" w:hAnsi="Arial" w:cs="Arial"/>
                <w:bCs/>
                <w:sz w:val="16"/>
                <w:szCs w:val="16"/>
                <w:lang w:val="en-US"/>
              </w:rPr>
              <w:t xml:space="preserve"> points</w:t>
            </w:r>
          </w:p>
          <w:p w:rsidR="00A95229" w:rsidRPr="003D755C" w:rsidRDefault="00A95229" w:rsidP="00D51F43">
            <w:pPr>
              <w:spacing w:before="60" w:after="60"/>
              <w:rPr>
                <w:rFonts w:ascii="Arial" w:hAnsi="Arial" w:cs="Arial"/>
                <w:bCs/>
                <w:sz w:val="16"/>
                <w:szCs w:val="16"/>
                <w:lang w:val="en-US"/>
              </w:rPr>
            </w:pPr>
            <w:r>
              <w:rPr>
                <w:rFonts w:ascii="Arial" w:hAnsi="Arial" w:cs="Arial"/>
                <w:bCs/>
                <w:sz w:val="16"/>
                <w:szCs w:val="16"/>
                <w:lang w:val="en-US"/>
              </w:rPr>
              <w:t>3</w:t>
            </w:r>
            <w:r w:rsidRPr="003D755C">
              <w:rPr>
                <w:rFonts w:ascii="Arial" w:hAnsi="Arial" w:cs="Arial"/>
                <w:bCs/>
                <w:sz w:val="16"/>
                <w:szCs w:val="16"/>
                <w:lang w:val="en-US"/>
              </w:rPr>
              <w:t>.3 Two (2) contactable references = 4 points</w:t>
            </w:r>
          </w:p>
          <w:p w:rsidR="00A95229" w:rsidRPr="003D755C" w:rsidRDefault="00A95229" w:rsidP="00D51F43">
            <w:pPr>
              <w:spacing w:before="60" w:after="60"/>
              <w:rPr>
                <w:rFonts w:ascii="Arial" w:hAnsi="Arial" w:cs="Arial"/>
                <w:bCs/>
                <w:sz w:val="16"/>
                <w:szCs w:val="16"/>
                <w:lang w:val="en-US"/>
              </w:rPr>
            </w:pPr>
            <w:r>
              <w:rPr>
                <w:rFonts w:ascii="Arial" w:hAnsi="Arial" w:cs="Arial"/>
                <w:bCs/>
                <w:sz w:val="16"/>
                <w:szCs w:val="16"/>
                <w:lang w:val="en-US"/>
              </w:rPr>
              <w:t>3.</w:t>
            </w:r>
            <w:r w:rsidRPr="003D755C">
              <w:rPr>
                <w:rFonts w:ascii="Arial" w:hAnsi="Arial" w:cs="Arial"/>
                <w:bCs/>
                <w:sz w:val="16"/>
                <w:szCs w:val="16"/>
                <w:lang w:val="en-US"/>
              </w:rPr>
              <w:t>4  Less than two (2) contactable references = 0 point</w:t>
            </w:r>
          </w:p>
          <w:p w:rsidR="00A95229" w:rsidRPr="003D755C" w:rsidRDefault="00A95229" w:rsidP="00D51F43">
            <w:pPr>
              <w:spacing w:before="60" w:after="60"/>
              <w:rPr>
                <w:rFonts w:ascii="Arial" w:hAnsi="Arial" w:cs="Arial"/>
                <w:bCs/>
                <w:sz w:val="16"/>
                <w:szCs w:val="16"/>
                <w:lang w:val="en-US"/>
              </w:rPr>
            </w:pPr>
          </w:p>
          <w:p w:rsidR="00A95229" w:rsidRPr="006469BE" w:rsidRDefault="00A95229" w:rsidP="00D51F43">
            <w:pPr>
              <w:tabs>
                <w:tab w:val="left" w:pos="180"/>
                <w:tab w:val="left" w:pos="720"/>
              </w:tabs>
              <w:rPr>
                <w:rFonts w:ascii="Arial" w:hAnsi="Arial" w:cs="Arial"/>
                <w:b/>
                <w:sz w:val="16"/>
                <w:szCs w:val="16"/>
                <w:u w:val="single"/>
              </w:rPr>
            </w:pPr>
            <w:r w:rsidRPr="003D755C">
              <w:rPr>
                <w:rFonts w:ascii="Arial" w:hAnsi="Arial" w:cs="Arial"/>
                <w:b/>
                <w:i/>
                <w:sz w:val="18"/>
                <w:szCs w:val="18"/>
                <w:lang w:val="en-US"/>
              </w:rPr>
              <w:t>(No appointment letters/contracts/Purchase Orders will be accepted.)</w:t>
            </w:r>
          </w:p>
        </w:tc>
        <w:tc>
          <w:tcPr>
            <w:tcW w:w="1368" w:type="dxa"/>
            <w:vAlign w:val="center"/>
          </w:tcPr>
          <w:p w:rsidR="00A95229" w:rsidRPr="006469BE" w:rsidRDefault="00A95229" w:rsidP="00D51F43">
            <w:pPr>
              <w:rPr>
                <w:rFonts w:ascii="Arial" w:hAnsi="Arial" w:cs="Arial"/>
                <w:sz w:val="16"/>
                <w:szCs w:val="16"/>
              </w:rPr>
            </w:pPr>
            <w:r>
              <w:rPr>
                <w:rFonts w:ascii="Arial" w:hAnsi="Arial" w:cs="Arial"/>
                <w:sz w:val="16"/>
                <w:szCs w:val="16"/>
              </w:rPr>
              <w:t xml:space="preserve">          40</w:t>
            </w:r>
          </w:p>
        </w:tc>
      </w:tr>
      <w:tr w:rsidR="00A95229" w:rsidRPr="006469BE" w:rsidTr="00D51F43">
        <w:trPr>
          <w:trHeight w:val="362"/>
        </w:trPr>
        <w:tc>
          <w:tcPr>
            <w:tcW w:w="675" w:type="dxa"/>
            <w:vAlign w:val="center"/>
          </w:tcPr>
          <w:p w:rsidR="00A95229" w:rsidRPr="006469BE" w:rsidRDefault="00A95229" w:rsidP="00D51F43">
            <w:pPr>
              <w:rPr>
                <w:rFonts w:ascii="Arial" w:hAnsi="Arial" w:cs="Arial"/>
                <w:sz w:val="16"/>
                <w:szCs w:val="16"/>
              </w:rPr>
            </w:pPr>
          </w:p>
        </w:tc>
        <w:tc>
          <w:tcPr>
            <w:tcW w:w="8364" w:type="dxa"/>
            <w:vAlign w:val="center"/>
          </w:tcPr>
          <w:p w:rsidR="00A95229" w:rsidRPr="006469BE" w:rsidRDefault="00A95229" w:rsidP="00D51F43">
            <w:pPr>
              <w:rPr>
                <w:rFonts w:ascii="Arial" w:hAnsi="Arial" w:cs="Arial"/>
                <w:b/>
                <w:sz w:val="16"/>
                <w:szCs w:val="16"/>
              </w:rPr>
            </w:pPr>
            <w:r w:rsidRPr="006469BE">
              <w:rPr>
                <w:rFonts w:ascii="Arial" w:hAnsi="Arial" w:cs="Arial"/>
                <w:b/>
                <w:sz w:val="16"/>
                <w:szCs w:val="16"/>
              </w:rPr>
              <w:t>Total</w:t>
            </w:r>
          </w:p>
        </w:tc>
        <w:tc>
          <w:tcPr>
            <w:tcW w:w="1368" w:type="dxa"/>
            <w:vAlign w:val="center"/>
          </w:tcPr>
          <w:p w:rsidR="00A95229" w:rsidRPr="006469BE" w:rsidRDefault="00A95229" w:rsidP="00D51F43">
            <w:pPr>
              <w:jc w:val="center"/>
              <w:rPr>
                <w:rFonts w:ascii="Arial" w:hAnsi="Arial" w:cs="Arial"/>
                <w:b/>
                <w:sz w:val="16"/>
                <w:szCs w:val="16"/>
              </w:rPr>
            </w:pPr>
            <w:r w:rsidRPr="006469BE">
              <w:rPr>
                <w:rFonts w:ascii="Arial" w:hAnsi="Arial" w:cs="Arial"/>
                <w:b/>
                <w:sz w:val="16"/>
                <w:szCs w:val="16"/>
              </w:rPr>
              <w:t>100</w:t>
            </w:r>
          </w:p>
        </w:tc>
      </w:tr>
      <w:tr w:rsidR="00A95229" w:rsidRPr="006469BE" w:rsidTr="00D51F43">
        <w:trPr>
          <w:trHeight w:val="353"/>
        </w:trPr>
        <w:tc>
          <w:tcPr>
            <w:tcW w:w="10407" w:type="dxa"/>
            <w:gridSpan w:val="3"/>
            <w:shd w:val="clear" w:color="auto" w:fill="BFBFBF" w:themeFill="background1" w:themeFillShade="BF"/>
            <w:vAlign w:val="center"/>
          </w:tcPr>
          <w:p w:rsidR="00A95229" w:rsidRPr="006469BE" w:rsidRDefault="00A95229" w:rsidP="00D51F43">
            <w:pPr>
              <w:jc w:val="center"/>
              <w:rPr>
                <w:rFonts w:ascii="Arial" w:hAnsi="Arial" w:cs="Arial"/>
                <w:b/>
                <w:sz w:val="16"/>
                <w:szCs w:val="16"/>
              </w:rPr>
            </w:pPr>
            <w:r w:rsidRPr="006469BE">
              <w:rPr>
                <w:rFonts w:ascii="Arial" w:hAnsi="Arial" w:cs="Arial"/>
                <w:b/>
                <w:sz w:val="16"/>
                <w:szCs w:val="16"/>
              </w:rPr>
              <w:t>2</w:t>
            </w:r>
            <w:r w:rsidRPr="006469BE">
              <w:rPr>
                <w:rFonts w:ascii="Arial" w:hAnsi="Arial" w:cs="Arial"/>
                <w:b/>
                <w:sz w:val="16"/>
                <w:szCs w:val="16"/>
                <w:vertAlign w:val="superscript"/>
              </w:rPr>
              <w:t>nd</w:t>
            </w:r>
            <w:r w:rsidRPr="006469BE">
              <w:rPr>
                <w:rFonts w:ascii="Arial" w:hAnsi="Arial" w:cs="Arial"/>
                <w:b/>
                <w:sz w:val="16"/>
                <w:szCs w:val="16"/>
              </w:rPr>
              <w:t xml:space="preserve"> Stage Evaluation</w:t>
            </w:r>
          </w:p>
        </w:tc>
      </w:tr>
      <w:tr w:rsidR="00A95229" w:rsidRPr="006469BE" w:rsidTr="00D51F43">
        <w:trPr>
          <w:trHeight w:val="353"/>
        </w:trPr>
        <w:tc>
          <w:tcPr>
            <w:tcW w:w="9039" w:type="dxa"/>
            <w:gridSpan w:val="2"/>
            <w:vAlign w:val="center"/>
          </w:tcPr>
          <w:p w:rsidR="00A95229" w:rsidRPr="006469BE" w:rsidRDefault="00A95229" w:rsidP="00D51F43">
            <w:pPr>
              <w:rPr>
                <w:rFonts w:ascii="Arial" w:hAnsi="Arial" w:cs="Arial"/>
                <w:b/>
                <w:sz w:val="16"/>
                <w:szCs w:val="16"/>
              </w:rPr>
            </w:pPr>
            <w:r w:rsidRPr="006469BE">
              <w:rPr>
                <w:rFonts w:ascii="Arial" w:hAnsi="Arial" w:cs="Arial"/>
                <w:b/>
                <w:sz w:val="16"/>
                <w:szCs w:val="16"/>
              </w:rPr>
              <w:t>PRICE</w:t>
            </w:r>
          </w:p>
        </w:tc>
        <w:tc>
          <w:tcPr>
            <w:tcW w:w="1368" w:type="dxa"/>
            <w:vAlign w:val="center"/>
          </w:tcPr>
          <w:p w:rsidR="00A95229" w:rsidRPr="006469BE" w:rsidRDefault="00A95229" w:rsidP="00D51F43">
            <w:pPr>
              <w:jc w:val="center"/>
              <w:rPr>
                <w:rFonts w:ascii="Arial" w:hAnsi="Arial" w:cs="Arial"/>
                <w:b/>
                <w:sz w:val="16"/>
                <w:szCs w:val="16"/>
              </w:rPr>
            </w:pPr>
            <w:r w:rsidRPr="006469BE">
              <w:rPr>
                <w:rFonts w:ascii="Arial" w:hAnsi="Arial" w:cs="Arial"/>
                <w:b/>
                <w:sz w:val="16"/>
                <w:szCs w:val="16"/>
              </w:rPr>
              <w:t>80</w:t>
            </w:r>
          </w:p>
        </w:tc>
      </w:tr>
      <w:tr w:rsidR="00A95229" w:rsidRPr="006469BE" w:rsidTr="00D51F43">
        <w:trPr>
          <w:trHeight w:val="353"/>
        </w:trPr>
        <w:tc>
          <w:tcPr>
            <w:tcW w:w="9039" w:type="dxa"/>
            <w:gridSpan w:val="2"/>
            <w:vAlign w:val="center"/>
          </w:tcPr>
          <w:p w:rsidR="00A95229" w:rsidRPr="006469BE" w:rsidRDefault="00A95229" w:rsidP="00D51F43">
            <w:pPr>
              <w:rPr>
                <w:rFonts w:ascii="Arial" w:hAnsi="Arial" w:cs="Arial"/>
                <w:b/>
                <w:sz w:val="16"/>
                <w:szCs w:val="16"/>
              </w:rPr>
            </w:pPr>
            <w:r w:rsidRPr="006469BE">
              <w:rPr>
                <w:rFonts w:ascii="Arial" w:hAnsi="Arial" w:cs="Arial"/>
                <w:b/>
                <w:sz w:val="16"/>
                <w:szCs w:val="16"/>
              </w:rPr>
              <w:t>B-BBEE</w:t>
            </w:r>
          </w:p>
        </w:tc>
        <w:tc>
          <w:tcPr>
            <w:tcW w:w="1368" w:type="dxa"/>
            <w:vAlign w:val="center"/>
          </w:tcPr>
          <w:p w:rsidR="00A95229" w:rsidRPr="006469BE" w:rsidRDefault="00A95229" w:rsidP="00D51F43">
            <w:pPr>
              <w:jc w:val="center"/>
              <w:rPr>
                <w:rFonts w:ascii="Arial" w:hAnsi="Arial" w:cs="Arial"/>
                <w:b/>
                <w:sz w:val="16"/>
                <w:szCs w:val="16"/>
              </w:rPr>
            </w:pPr>
            <w:r w:rsidRPr="006469BE">
              <w:rPr>
                <w:rFonts w:ascii="Arial" w:hAnsi="Arial" w:cs="Arial"/>
                <w:b/>
                <w:sz w:val="16"/>
                <w:szCs w:val="16"/>
              </w:rPr>
              <w:t>20</w:t>
            </w:r>
          </w:p>
        </w:tc>
      </w:tr>
    </w:tbl>
    <w:p w:rsidR="000778EF" w:rsidRDefault="000778EF" w:rsidP="006622C1">
      <w:pPr>
        <w:tabs>
          <w:tab w:val="left" w:pos="1476"/>
        </w:tabs>
        <w:rPr>
          <w:rFonts w:ascii="Arial" w:hAnsi="Arial" w:cs="Arial"/>
          <w:sz w:val="22"/>
          <w:szCs w:val="22"/>
        </w:rPr>
      </w:pPr>
    </w:p>
    <w:p w:rsidR="009D0504" w:rsidRDefault="009D0504" w:rsidP="009D0504">
      <w:pPr>
        <w:tabs>
          <w:tab w:val="left" w:pos="1476"/>
        </w:tabs>
        <w:rPr>
          <w:rFonts w:ascii="Arial" w:hAnsi="Arial" w:cs="Arial"/>
          <w:sz w:val="22"/>
          <w:szCs w:val="22"/>
        </w:rPr>
      </w:pPr>
    </w:p>
    <w:p w:rsidR="009D0504" w:rsidRPr="009D0504" w:rsidRDefault="009D0504" w:rsidP="009D0504">
      <w:pPr>
        <w:tabs>
          <w:tab w:val="left" w:pos="1476"/>
        </w:tabs>
        <w:rPr>
          <w:rFonts w:ascii="Arial" w:hAnsi="Arial" w:cs="Arial"/>
          <w:sz w:val="22"/>
          <w:szCs w:val="22"/>
        </w:rPr>
      </w:pPr>
    </w:p>
    <w:p w:rsidR="009D0504" w:rsidRPr="002D211C" w:rsidRDefault="009D0504" w:rsidP="009D0504">
      <w:pPr>
        <w:tabs>
          <w:tab w:val="left" w:pos="1476"/>
        </w:tabs>
        <w:rPr>
          <w:rFonts w:ascii="Arial" w:hAnsi="Arial" w:cs="Arial"/>
          <w:b/>
          <w:sz w:val="22"/>
          <w:szCs w:val="22"/>
        </w:rPr>
      </w:pPr>
      <w:r w:rsidRPr="009D0504">
        <w:rPr>
          <w:rFonts w:ascii="Arial" w:hAnsi="Arial" w:cs="Arial"/>
          <w:sz w:val="22"/>
          <w:szCs w:val="22"/>
        </w:rPr>
        <w:t>Maximum o</w:t>
      </w:r>
      <w:r w:rsidR="00A95229">
        <w:rPr>
          <w:rFonts w:ascii="Arial" w:hAnsi="Arial" w:cs="Arial"/>
          <w:sz w:val="22"/>
          <w:szCs w:val="22"/>
        </w:rPr>
        <w:t xml:space="preserve">f </w:t>
      </w:r>
      <w:r w:rsidR="00A95229" w:rsidRPr="00A95229">
        <w:rPr>
          <w:rFonts w:ascii="Arial" w:hAnsi="Arial" w:cs="Arial"/>
          <w:b/>
          <w:sz w:val="22"/>
          <w:szCs w:val="22"/>
        </w:rPr>
        <w:t>One</w:t>
      </w:r>
      <w:r w:rsidR="00A95229">
        <w:rPr>
          <w:rFonts w:ascii="Arial" w:hAnsi="Arial" w:cs="Arial"/>
          <w:b/>
          <w:sz w:val="22"/>
          <w:szCs w:val="22"/>
        </w:rPr>
        <w:t xml:space="preserve"> (1) bidder</w:t>
      </w:r>
      <w:r w:rsidR="00093CBC">
        <w:rPr>
          <w:rFonts w:ascii="Arial" w:hAnsi="Arial" w:cs="Arial"/>
          <w:b/>
          <w:sz w:val="22"/>
          <w:szCs w:val="22"/>
        </w:rPr>
        <w:t xml:space="preserve"> to be appointed</w:t>
      </w:r>
      <w:r w:rsidRPr="002D211C">
        <w:rPr>
          <w:rFonts w:ascii="Arial" w:hAnsi="Arial" w:cs="Arial"/>
          <w:b/>
          <w:sz w:val="22"/>
          <w:szCs w:val="22"/>
        </w:rPr>
        <w:t xml:space="preserve"> </w:t>
      </w:r>
    </w:p>
    <w:p w:rsidR="009D0504" w:rsidRPr="002D211C" w:rsidRDefault="009D0504" w:rsidP="009D0504">
      <w:pPr>
        <w:tabs>
          <w:tab w:val="left" w:pos="1476"/>
        </w:tabs>
        <w:rPr>
          <w:rFonts w:ascii="Arial" w:hAnsi="Arial" w:cs="Arial"/>
          <w:b/>
          <w:sz w:val="22"/>
          <w:szCs w:val="22"/>
        </w:rPr>
      </w:pPr>
    </w:p>
    <w:p w:rsidR="009D0504" w:rsidRPr="002D211C" w:rsidRDefault="009D0504" w:rsidP="009D0504">
      <w:pPr>
        <w:tabs>
          <w:tab w:val="left" w:pos="1476"/>
        </w:tabs>
        <w:rPr>
          <w:rFonts w:ascii="Arial" w:hAnsi="Arial" w:cs="Arial"/>
          <w:b/>
          <w:sz w:val="22"/>
          <w:szCs w:val="22"/>
        </w:rPr>
      </w:pPr>
      <w:r w:rsidRPr="009D0504">
        <w:rPr>
          <w:rFonts w:ascii="Arial" w:hAnsi="Arial" w:cs="Arial"/>
          <w:sz w:val="22"/>
          <w:szCs w:val="22"/>
        </w:rPr>
        <w:t xml:space="preserve"> </w:t>
      </w:r>
    </w:p>
    <w:p w:rsidR="00A72C61" w:rsidRDefault="00A72C61" w:rsidP="00A72C61">
      <w:pPr>
        <w:tabs>
          <w:tab w:val="left" w:pos="1476"/>
        </w:tabs>
        <w:rPr>
          <w:rFonts w:ascii="Arial" w:hAnsi="Arial" w:cs="Arial"/>
          <w:b/>
          <w:sz w:val="22"/>
          <w:szCs w:val="22"/>
        </w:rPr>
      </w:pPr>
    </w:p>
    <w:p w:rsidR="00093CBC" w:rsidRDefault="00093CBC" w:rsidP="00A72C61">
      <w:pPr>
        <w:tabs>
          <w:tab w:val="left" w:pos="1476"/>
        </w:tabs>
        <w:rPr>
          <w:rFonts w:ascii="Arial" w:hAnsi="Arial" w:cs="Arial"/>
          <w:b/>
          <w:sz w:val="22"/>
          <w:szCs w:val="22"/>
        </w:rPr>
      </w:pPr>
    </w:p>
    <w:p w:rsidR="00093CBC" w:rsidRDefault="00093CBC" w:rsidP="00A72C61">
      <w:pPr>
        <w:tabs>
          <w:tab w:val="left" w:pos="1476"/>
        </w:tabs>
        <w:rPr>
          <w:rFonts w:ascii="Arial" w:hAnsi="Arial" w:cs="Arial"/>
          <w:b/>
          <w:sz w:val="22"/>
          <w:szCs w:val="22"/>
        </w:rPr>
      </w:pPr>
    </w:p>
    <w:p w:rsidR="00093CBC" w:rsidRDefault="00FB651E" w:rsidP="00FB651E">
      <w:pPr>
        <w:pStyle w:val="ListParagraph"/>
        <w:numPr>
          <w:ilvl w:val="1"/>
          <w:numId w:val="89"/>
        </w:numPr>
        <w:tabs>
          <w:tab w:val="left" w:pos="1476"/>
        </w:tabs>
        <w:rPr>
          <w:rFonts w:ascii="Arial" w:hAnsi="Arial" w:cs="Arial"/>
          <w:b/>
          <w:sz w:val="22"/>
          <w:szCs w:val="22"/>
        </w:rPr>
      </w:pPr>
      <w:r w:rsidRPr="00FB651E">
        <w:rPr>
          <w:rFonts w:ascii="Arial" w:hAnsi="Arial" w:cs="Arial"/>
          <w:b/>
          <w:sz w:val="22"/>
          <w:szCs w:val="22"/>
        </w:rPr>
        <w:lastRenderedPageBreak/>
        <w:t>Bill of Quantities</w:t>
      </w:r>
    </w:p>
    <w:p w:rsidR="00FB651E" w:rsidRDefault="00FB651E" w:rsidP="00FB651E">
      <w:pPr>
        <w:tabs>
          <w:tab w:val="left" w:pos="1476"/>
        </w:tabs>
        <w:rPr>
          <w:rFonts w:ascii="Arial" w:hAnsi="Arial" w:cs="Arial"/>
          <w:b/>
          <w:sz w:val="22"/>
          <w:szCs w:val="22"/>
        </w:rPr>
      </w:pPr>
    </w:p>
    <w:tbl>
      <w:tblPr>
        <w:tblStyle w:val="TableGrid"/>
        <w:tblW w:w="11051" w:type="dxa"/>
        <w:tblLayout w:type="fixed"/>
        <w:tblLook w:val="04A0" w:firstRow="1" w:lastRow="0" w:firstColumn="1" w:lastColumn="0" w:noHBand="0" w:noVBand="1"/>
      </w:tblPr>
      <w:tblGrid>
        <w:gridCol w:w="704"/>
        <w:gridCol w:w="4253"/>
        <w:gridCol w:w="1559"/>
        <w:gridCol w:w="850"/>
        <w:gridCol w:w="1617"/>
        <w:gridCol w:w="2068"/>
      </w:tblGrid>
      <w:tr w:rsidR="00FB651E" w:rsidTr="00FB651E">
        <w:tc>
          <w:tcPr>
            <w:tcW w:w="704" w:type="dxa"/>
          </w:tcPr>
          <w:p w:rsidR="00FB651E" w:rsidRDefault="00FB651E" w:rsidP="00FB651E">
            <w:pPr>
              <w:tabs>
                <w:tab w:val="left" w:pos="1476"/>
              </w:tabs>
              <w:rPr>
                <w:rFonts w:ascii="Arial" w:hAnsi="Arial" w:cs="Arial"/>
                <w:b/>
                <w:sz w:val="22"/>
                <w:szCs w:val="22"/>
              </w:rPr>
            </w:pPr>
            <w:r>
              <w:rPr>
                <w:rFonts w:ascii="Arial" w:hAnsi="Arial" w:cs="Arial"/>
                <w:b/>
                <w:sz w:val="22"/>
                <w:szCs w:val="22"/>
              </w:rPr>
              <w:t>Item</w:t>
            </w:r>
          </w:p>
        </w:tc>
        <w:tc>
          <w:tcPr>
            <w:tcW w:w="4253" w:type="dxa"/>
          </w:tcPr>
          <w:p w:rsidR="00FB651E" w:rsidRDefault="00FB651E" w:rsidP="00FB651E">
            <w:pPr>
              <w:tabs>
                <w:tab w:val="left" w:pos="1476"/>
              </w:tabs>
              <w:rPr>
                <w:rFonts w:ascii="Arial" w:hAnsi="Arial" w:cs="Arial"/>
                <w:b/>
                <w:sz w:val="22"/>
                <w:szCs w:val="22"/>
              </w:rPr>
            </w:pPr>
            <w:r>
              <w:rPr>
                <w:rFonts w:ascii="Arial" w:hAnsi="Arial" w:cs="Arial"/>
                <w:b/>
                <w:sz w:val="22"/>
                <w:szCs w:val="22"/>
              </w:rPr>
              <w:t>Description</w:t>
            </w:r>
          </w:p>
        </w:tc>
        <w:tc>
          <w:tcPr>
            <w:tcW w:w="1559" w:type="dxa"/>
          </w:tcPr>
          <w:p w:rsidR="00FB651E" w:rsidRDefault="00FB651E" w:rsidP="00FB651E">
            <w:pPr>
              <w:tabs>
                <w:tab w:val="left" w:pos="1476"/>
              </w:tabs>
              <w:ind w:left="0" w:firstLine="0"/>
              <w:rPr>
                <w:rFonts w:ascii="Arial" w:hAnsi="Arial" w:cs="Arial"/>
                <w:b/>
                <w:sz w:val="22"/>
                <w:szCs w:val="22"/>
              </w:rPr>
            </w:pPr>
            <w:r>
              <w:rPr>
                <w:rFonts w:ascii="Arial" w:hAnsi="Arial" w:cs="Arial"/>
                <w:b/>
                <w:sz w:val="22"/>
                <w:szCs w:val="22"/>
              </w:rPr>
              <w:t xml:space="preserve">Unit of measure </w:t>
            </w:r>
          </w:p>
        </w:tc>
        <w:tc>
          <w:tcPr>
            <w:tcW w:w="850" w:type="dxa"/>
          </w:tcPr>
          <w:p w:rsidR="00FB651E" w:rsidRDefault="00FB651E" w:rsidP="00FB651E">
            <w:pPr>
              <w:tabs>
                <w:tab w:val="left" w:pos="1476"/>
              </w:tabs>
              <w:rPr>
                <w:rFonts w:ascii="Arial" w:hAnsi="Arial" w:cs="Arial"/>
                <w:b/>
                <w:sz w:val="22"/>
                <w:szCs w:val="22"/>
              </w:rPr>
            </w:pPr>
            <w:r>
              <w:rPr>
                <w:rFonts w:ascii="Arial" w:hAnsi="Arial" w:cs="Arial"/>
                <w:b/>
                <w:sz w:val="22"/>
                <w:szCs w:val="22"/>
              </w:rPr>
              <w:t>EST</w:t>
            </w:r>
          </w:p>
          <w:p w:rsidR="00FB651E" w:rsidRDefault="00FB651E" w:rsidP="00FB651E">
            <w:pPr>
              <w:tabs>
                <w:tab w:val="left" w:pos="1476"/>
              </w:tabs>
              <w:rPr>
                <w:rFonts w:ascii="Arial" w:hAnsi="Arial" w:cs="Arial"/>
                <w:b/>
                <w:sz w:val="22"/>
                <w:szCs w:val="22"/>
              </w:rPr>
            </w:pPr>
            <w:r>
              <w:rPr>
                <w:rFonts w:ascii="Arial" w:hAnsi="Arial" w:cs="Arial"/>
                <w:b/>
                <w:sz w:val="22"/>
                <w:szCs w:val="22"/>
              </w:rPr>
              <w:t>QTY</w:t>
            </w:r>
          </w:p>
        </w:tc>
        <w:tc>
          <w:tcPr>
            <w:tcW w:w="1617" w:type="dxa"/>
          </w:tcPr>
          <w:p w:rsidR="00FB651E" w:rsidRDefault="00FB651E" w:rsidP="00FB651E">
            <w:pPr>
              <w:tabs>
                <w:tab w:val="left" w:pos="1476"/>
              </w:tabs>
              <w:rPr>
                <w:rFonts w:ascii="Arial" w:hAnsi="Arial" w:cs="Arial"/>
                <w:b/>
                <w:sz w:val="22"/>
                <w:szCs w:val="22"/>
              </w:rPr>
            </w:pPr>
            <w:r>
              <w:rPr>
                <w:rFonts w:ascii="Arial" w:hAnsi="Arial" w:cs="Arial"/>
                <w:b/>
                <w:sz w:val="22"/>
                <w:szCs w:val="22"/>
              </w:rPr>
              <w:t xml:space="preserve">Rate </w:t>
            </w:r>
          </w:p>
        </w:tc>
        <w:tc>
          <w:tcPr>
            <w:tcW w:w="2068" w:type="dxa"/>
          </w:tcPr>
          <w:p w:rsidR="00FB651E" w:rsidRDefault="00FB651E" w:rsidP="00FB651E">
            <w:pPr>
              <w:tabs>
                <w:tab w:val="left" w:pos="1476"/>
              </w:tabs>
              <w:rPr>
                <w:rFonts w:ascii="Arial" w:hAnsi="Arial" w:cs="Arial"/>
                <w:b/>
                <w:sz w:val="22"/>
                <w:szCs w:val="22"/>
              </w:rPr>
            </w:pPr>
            <w:r>
              <w:rPr>
                <w:rFonts w:ascii="Arial" w:hAnsi="Arial" w:cs="Arial"/>
                <w:b/>
                <w:sz w:val="22"/>
                <w:szCs w:val="22"/>
              </w:rPr>
              <w:t>total</w:t>
            </w:r>
          </w:p>
        </w:tc>
      </w:tr>
      <w:tr w:rsidR="00FB651E" w:rsidTr="00FB651E">
        <w:tc>
          <w:tcPr>
            <w:tcW w:w="704" w:type="dxa"/>
          </w:tcPr>
          <w:p w:rsidR="00FB651E" w:rsidRPr="00FB651E" w:rsidRDefault="00FB651E" w:rsidP="00FB651E">
            <w:pPr>
              <w:tabs>
                <w:tab w:val="left" w:pos="1476"/>
              </w:tabs>
              <w:rPr>
                <w:rFonts w:ascii="Arial" w:hAnsi="Arial" w:cs="Arial"/>
                <w:sz w:val="22"/>
                <w:szCs w:val="22"/>
              </w:rPr>
            </w:pPr>
            <w:r w:rsidRPr="00FB651E">
              <w:rPr>
                <w:rFonts w:ascii="Arial" w:hAnsi="Arial" w:cs="Arial"/>
                <w:sz w:val="22"/>
                <w:szCs w:val="22"/>
              </w:rPr>
              <w:t>1.</w:t>
            </w:r>
          </w:p>
        </w:tc>
        <w:tc>
          <w:tcPr>
            <w:tcW w:w="4253" w:type="dxa"/>
          </w:tcPr>
          <w:p w:rsidR="00FB651E" w:rsidRPr="00FB651E" w:rsidRDefault="00FB651E" w:rsidP="00FB651E">
            <w:pPr>
              <w:tabs>
                <w:tab w:val="left" w:pos="1476"/>
              </w:tabs>
              <w:ind w:left="0" w:firstLine="0"/>
              <w:rPr>
                <w:rFonts w:ascii="Arial" w:hAnsi="Arial" w:cs="Arial"/>
                <w:sz w:val="22"/>
                <w:szCs w:val="22"/>
              </w:rPr>
            </w:pPr>
            <w:r>
              <w:rPr>
                <w:rFonts w:ascii="Arial" w:hAnsi="Arial" w:cs="Arial"/>
                <w:sz w:val="22"/>
                <w:szCs w:val="22"/>
              </w:rPr>
              <w:t xml:space="preserve">Supply and Delivery of </w:t>
            </w:r>
            <w:r w:rsidRPr="00FB651E">
              <w:rPr>
                <w:rFonts w:ascii="Arial" w:hAnsi="Arial" w:cs="Arial"/>
                <w:sz w:val="22"/>
                <w:szCs w:val="22"/>
              </w:rPr>
              <w:t>Oil filtration machine</w:t>
            </w:r>
          </w:p>
        </w:tc>
        <w:tc>
          <w:tcPr>
            <w:tcW w:w="1559" w:type="dxa"/>
          </w:tcPr>
          <w:p w:rsidR="00FB651E" w:rsidRPr="00FB651E" w:rsidRDefault="00FB651E" w:rsidP="00FB651E">
            <w:pPr>
              <w:tabs>
                <w:tab w:val="left" w:pos="1476"/>
              </w:tabs>
              <w:rPr>
                <w:rFonts w:ascii="Arial" w:hAnsi="Arial" w:cs="Arial"/>
                <w:sz w:val="22"/>
                <w:szCs w:val="22"/>
              </w:rPr>
            </w:pPr>
            <w:r w:rsidRPr="00FB651E">
              <w:rPr>
                <w:rFonts w:ascii="Arial" w:hAnsi="Arial" w:cs="Arial"/>
                <w:sz w:val="22"/>
                <w:szCs w:val="22"/>
              </w:rPr>
              <w:t>each</w:t>
            </w:r>
          </w:p>
        </w:tc>
        <w:tc>
          <w:tcPr>
            <w:tcW w:w="850" w:type="dxa"/>
          </w:tcPr>
          <w:p w:rsidR="00FB651E" w:rsidRPr="00FB651E" w:rsidRDefault="00FB651E" w:rsidP="00FB651E">
            <w:pPr>
              <w:tabs>
                <w:tab w:val="left" w:pos="1476"/>
              </w:tabs>
              <w:rPr>
                <w:rFonts w:ascii="Arial" w:hAnsi="Arial" w:cs="Arial"/>
                <w:sz w:val="22"/>
                <w:szCs w:val="22"/>
              </w:rPr>
            </w:pPr>
            <w:r w:rsidRPr="00FB651E">
              <w:rPr>
                <w:rFonts w:ascii="Arial" w:hAnsi="Arial" w:cs="Arial"/>
                <w:sz w:val="22"/>
                <w:szCs w:val="22"/>
              </w:rPr>
              <w:t>1</w:t>
            </w:r>
          </w:p>
        </w:tc>
        <w:tc>
          <w:tcPr>
            <w:tcW w:w="1617" w:type="dxa"/>
          </w:tcPr>
          <w:p w:rsidR="00FB651E" w:rsidRPr="00FB651E" w:rsidRDefault="00FB651E" w:rsidP="00FB651E">
            <w:pPr>
              <w:tabs>
                <w:tab w:val="left" w:pos="1476"/>
              </w:tabs>
              <w:rPr>
                <w:rFonts w:ascii="Arial" w:hAnsi="Arial" w:cs="Arial"/>
                <w:sz w:val="22"/>
                <w:szCs w:val="22"/>
              </w:rPr>
            </w:pPr>
          </w:p>
        </w:tc>
        <w:tc>
          <w:tcPr>
            <w:tcW w:w="2068" w:type="dxa"/>
          </w:tcPr>
          <w:p w:rsidR="00FB651E" w:rsidRPr="00FB651E" w:rsidRDefault="00FB651E" w:rsidP="00FB651E">
            <w:pPr>
              <w:tabs>
                <w:tab w:val="left" w:pos="1476"/>
              </w:tabs>
              <w:rPr>
                <w:rFonts w:ascii="Arial" w:hAnsi="Arial" w:cs="Arial"/>
                <w:sz w:val="22"/>
                <w:szCs w:val="22"/>
              </w:rPr>
            </w:pPr>
          </w:p>
        </w:tc>
      </w:tr>
      <w:tr w:rsidR="00FB651E" w:rsidTr="00FB651E">
        <w:tc>
          <w:tcPr>
            <w:tcW w:w="704" w:type="dxa"/>
          </w:tcPr>
          <w:p w:rsidR="00FB651E" w:rsidRPr="00FB651E" w:rsidRDefault="00FB651E" w:rsidP="00FB651E">
            <w:pPr>
              <w:tabs>
                <w:tab w:val="left" w:pos="1476"/>
              </w:tabs>
              <w:rPr>
                <w:rFonts w:ascii="Arial" w:hAnsi="Arial" w:cs="Arial"/>
                <w:sz w:val="22"/>
                <w:szCs w:val="22"/>
              </w:rPr>
            </w:pPr>
            <w:r>
              <w:rPr>
                <w:rFonts w:ascii="Arial" w:hAnsi="Arial" w:cs="Arial"/>
                <w:sz w:val="22"/>
                <w:szCs w:val="22"/>
              </w:rPr>
              <w:t>2.</w:t>
            </w:r>
          </w:p>
        </w:tc>
        <w:tc>
          <w:tcPr>
            <w:tcW w:w="4253" w:type="dxa"/>
          </w:tcPr>
          <w:p w:rsidR="00FB651E" w:rsidRPr="00FB651E" w:rsidRDefault="00FB651E" w:rsidP="00FB651E">
            <w:pPr>
              <w:tabs>
                <w:tab w:val="left" w:pos="1476"/>
              </w:tabs>
              <w:rPr>
                <w:rFonts w:ascii="Arial" w:hAnsi="Arial" w:cs="Arial"/>
                <w:sz w:val="22"/>
                <w:szCs w:val="22"/>
              </w:rPr>
            </w:pPr>
            <w:r>
              <w:rPr>
                <w:rFonts w:ascii="Arial" w:hAnsi="Arial" w:cs="Arial"/>
                <w:sz w:val="22"/>
                <w:szCs w:val="22"/>
              </w:rPr>
              <w:t>Registration, licensing and number plate</w:t>
            </w:r>
          </w:p>
        </w:tc>
        <w:tc>
          <w:tcPr>
            <w:tcW w:w="1559" w:type="dxa"/>
          </w:tcPr>
          <w:p w:rsidR="00FB651E" w:rsidRPr="00FB651E" w:rsidRDefault="00FB651E" w:rsidP="00FB651E">
            <w:pPr>
              <w:tabs>
                <w:tab w:val="left" w:pos="1476"/>
              </w:tabs>
              <w:rPr>
                <w:rFonts w:ascii="Arial" w:hAnsi="Arial" w:cs="Arial"/>
                <w:sz w:val="22"/>
                <w:szCs w:val="22"/>
              </w:rPr>
            </w:pPr>
            <w:r>
              <w:rPr>
                <w:rFonts w:ascii="Arial" w:hAnsi="Arial" w:cs="Arial"/>
                <w:sz w:val="22"/>
                <w:szCs w:val="22"/>
              </w:rPr>
              <w:t>Each</w:t>
            </w:r>
          </w:p>
        </w:tc>
        <w:tc>
          <w:tcPr>
            <w:tcW w:w="850" w:type="dxa"/>
          </w:tcPr>
          <w:p w:rsidR="00FB651E" w:rsidRPr="00FB651E" w:rsidRDefault="00FB651E" w:rsidP="00FB651E">
            <w:pPr>
              <w:tabs>
                <w:tab w:val="left" w:pos="1476"/>
              </w:tabs>
              <w:rPr>
                <w:rFonts w:ascii="Arial" w:hAnsi="Arial" w:cs="Arial"/>
                <w:sz w:val="22"/>
                <w:szCs w:val="22"/>
              </w:rPr>
            </w:pPr>
            <w:r>
              <w:rPr>
                <w:rFonts w:ascii="Arial" w:hAnsi="Arial" w:cs="Arial"/>
                <w:sz w:val="22"/>
                <w:szCs w:val="22"/>
              </w:rPr>
              <w:t>1</w:t>
            </w:r>
          </w:p>
        </w:tc>
        <w:tc>
          <w:tcPr>
            <w:tcW w:w="1617" w:type="dxa"/>
          </w:tcPr>
          <w:p w:rsidR="00FB651E" w:rsidRPr="00FB651E" w:rsidRDefault="00FB651E" w:rsidP="00FB651E">
            <w:pPr>
              <w:tabs>
                <w:tab w:val="left" w:pos="1476"/>
              </w:tabs>
              <w:rPr>
                <w:rFonts w:ascii="Arial" w:hAnsi="Arial" w:cs="Arial"/>
                <w:sz w:val="22"/>
                <w:szCs w:val="22"/>
              </w:rPr>
            </w:pPr>
          </w:p>
        </w:tc>
        <w:tc>
          <w:tcPr>
            <w:tcW w:w="2068" w:type="dxa"/>
          </w:tcPr>
          <w:p w:rsidR="00FB651E" w:rsidRPr="00FB651E" w:rsidRDefault="00FB651E" w:rsidP="00FB651E">
            <w:pPr>
              <w:tabs>
                <w:tab w:val="left" w:pos="1476"/>
              </w:tabs>
              <w:rPr>
                <w:rFonts w:ascii="Arial" w:hAnsi="Arial" w:cs="Arial"/>
                <w:sz w:val="22"/>
                <w:szCs w:val="22"/>
              </w:rPr>
            </w:pPr>
          </w:p>
        </w:tc>
      </w:tr>
      <w:tr w:rsidR="00FB651E" w:rsidTr="00FB651E">
        <w:tc>
          <w:tcPr>
            <w:tcW w:w="704" w:type="dxa"/>
          </w:tcPr>
          <w:p w:rsidR="00FB651E" w:rsidRDefault="00FB651E" w:rsidP="00FB651E">
            <w:pPr>
              <w:tabs>
                <w:tab w:val="left" w:pos="1476"/>
              </w:tabs>
              <w:rPr>
                <w:rFonts w:ascii="Arial" w:hAnsi="Arial" w:cs="Arial"/>
                <w:sz w:val="22"/>
                <w:szCs w:val="22"/>
              </w:rPr>
            </w:pPr>
            <w:r>
              <w:rPr>
                <w:rFonts w:ascii="Arial" w:hAnsi="Arial" w:cs="Arial"/>
                <w:sz w:val="22"/>
                <w:szCs w:val="22"/>
              </w:rPr>
              <w:t>3.</w:t>
            </w:r>
          </w:p>
        </w:tc>
        <w:tc>
          <w:tcPr>
            <w:tcW w:w="4253" w:type="dxa"/>
          </w:tcPr>
          <w:p w:rsidR="00FB651E" w:rsidRDefault="00FB651E" w:rsidP="00FB651E">
            <w:pPr>
              <w:tabs>
                <w:tab w:val="left" w:pos="1476"/>
              </w:tabs>
              <w:rPr>
                <w:rFonts w:ascii="Arial" w:hAnsi="Arial" w:cs="Arial"/>
                <w:sz w:val="22"/>
                <w:szCs w:val="22"/>
              </w:rPr>
            </w:pPr>
            <w:r>
              <w:rPr>
                <w:rFonts w:ascii="Arial" w:hAnsi="Arial" w:cs="Arial"/>
                <w:sz w:val="22"/>
                <w:szCs w:val="22"/>
              </w:rPr>
              <w:t>Training</w:t>
            </w:r>
          </w:p>
        </w:tc>
        <w:tc>
          <w:tcPr>
            <w:tcW w:w="1559" w:type="dxa"/>
          </w:tcPr>
          <w:p w:rsidR="00FB651E" w:rsidRDefault="00FB651E" w:rsidP="00FB651E">
            <w:pPr>
              <w:tabs>
                <w:tab w:val="left" w:pos="1476"/>
              </w:tabs>
              <w:rPr>
                <w:rFonts w:ascii="Arial" w:hAnsi="Arial" w:cs="Arial"/>
                <w:sz w:val="22"/>
                <w:szCs w:val="22"/>
              </w:rPr>
            </w:pPr>
            <w:r>
              <w:rPr>
                <w:rFonts w:ascii="Arial" w:hAnsi="Arial" w:cs="Arial"/>
                <w:sz w:val="22"/>
                <w:szCs w:val="22"/>
              </w:rPr>
              <w:t>Per person</w:t>
            </w:r>
          </w:p>
        </w:tc>
        <w:tc>
          <w:tcPr>
            <w:tcW w:w="850" w:type="dxa"/>
          </w:tcPr>
          <w:p w:rsidR="00FB651E" w:rsidRDefault="00FB651E" w:rsidP="00FB651E">
            <w:pPr>
              <w:tabs>
                <w:tab w:val="left" w:pos="1476"/>
              </w:tabs>
              <w:rPr>
                <w:rFonts w:ascii="Arial" w:hAnsi="Arial" w:cs="Arial"/>
                <w:sz w:val="22"/>
                <w:szCs w:val="22"/>
              </w:rPr>
            </w:pPr>
            <w:r>
              <w:rPr>
                <w:rFonts w:ascii="Arial" w:hAnsi="Arial" w:cs="Arial"/>
                <w:sz w:val="22"/>
                <w:szCs w:val="22"/>
              </w:rPr>
              <w:t>1</w:t>
            </w:r>
          </w:p>
        </w:tc>
        <w:tc>
          <w:tcPr>
            <w:tcW w:w="1617" w:type="dxa"/>
          </w:tcPr>
          <w:p w:rsidR="00FB651E" w:rsidRPr="00FB651E" w:rsidRDefault="00FB651E" w:rsidP="00FB651E">
            <w:pPr>
              <w:tabs>
                <w:tab w:val="left" w:pos="1476"/>
              </w:tabs>
              <w:rPr>
                <w:rFonts w:ascii="Arial" w:hAnsi="Arial" w:cs="Arial"/>
                <w:sz w:val="22"/>
                <w:szCs w:val="22"/>
              </w:rPr>
            </w:pPr>
          </w:p>
        </w:tc>
        <w:tc>
          <w:tcPr>
            <w:tcW w:w="2068" w:type="dxa"/>
          </w:tcPr>
          <w:p w:rsidR="00FB651E" w:rsidRPr="00FB651E" w:rsidRDefault="00FB651E" w:rsidP="00FB651E">
            <w:pPr>
              <w:tabs>
                <w:tab w:val="left" w:pos="1476"/>
              </w:tabs>
              <w:rPr>
                <w:rFonts w:ascii="Arial" w:hAnsi="Arial" w:cs="Arial"/>
                <w:sz w:val="22"/>
                <w:szCs w:val="22"/>
              </w:rPr>
            </w:pPr>
          </w:p>
        </w:tc>
      </w:tr>
      <w:tr w:rsidR="00FB651E" w:rsidTr="00E13164">
        <w:tc>
          <w:tcPr>
            <w:tcW w:w="8983" w:type="dxa"/>
            <w:gridSpan w:val="5"/>
          </w:tcPr>
          <w:p w:rsidR="00FB651E" w:rsidRPr="00FB651E" w:rsidRDefault="00FB651E" w:rsidP="00FB651E">
            <w:pPr>
              <w:tabs>
                <w:tab w:val="left" w:pos="1476"/>
              </w:tabs>
              <w:jc w:val="right"/>
              <w:rPr>
                <w:rFonts w:ascii="Arial" w:hAnsi="Arial" w:cs="Arial"/>
                <w:b/>
                <w:sz w:val="22"/>
                <w:szCs w:val="22"/>
              </w:rPr>
            </w:pPr>
            <w:r w:rsidRPr="00FB651E">
              <w:rPr>
                <w:rFonts w:ascii="Arial" w:hAnsi="Arial" w:cs="Arial"/>
                <w:b/>
                <w:sz w:val="22"/>
                <w:szCs w:val="22"/>
              </w:rPr>
              <w:t>Sub Total</w:t>
            </w:r>
          </w:p>
        </w:tc>
        <w:tc>
          <w:tcPr>
            <w:tcW w:w="2068" w:type="dxa"/>
          </w:tcPr>
          <w:p w:rsidR="00FB651E" w:rsidRPr="00FB651E" w:rsidRDefault="00FB651E" w:rsidP="00FB651E">
            <w:pPr>
              <w:tabs>
                <w:tab w:val="left" w:pos="1476"/>
              </w:tabs>
              <w:rPr>
                <w:rFonts w:ascii="Arial" w:hAnsi="Arial" w:cs="Arial"/>
                <w:sz w:val="22"/>
                <w:szCs w:val="22"/>
              </w:rPr>
            </w:pPr>
          </w:p>
        </w:tc>
      </w:tr>
      <w:tr w:rsidR="00FB651E" w:rsidTr="00E13164">
        <w:tc>
          <w:tcPr>
            <w:tcW w:w="8983" w:type="dxa"/>
            <w:gridSpan w:val="5"/>
          </w:tcPr>
          <w:p w:rsidR="00FB651E" w:rsidRPr="00FB651E" w:rsidRDefault="00FB651E" w:rsidP="00FB651E">
            <w:pPr>
              <w:tabs>
                <w:tab w:val="left" w:pos="1476"/>
              </w:tabs>
              <w:jc w:val="right"/>
              <w:rPr>
                <w:rFonts w:ascii="Arial" w:hAnsi="Arial" w:cs="Arial"/>
                <w:b/>
                <w:sz w:val="22"/>
                <w:szCs w:val="22"/>
              </w:rPr>
            </w:pPr>
            <w:r w:rsidRPr="00FB651E">
              <w:rPr>
                <w:rFonts w:ascii="Arial" w:hAnsi="Arial" w:cs="Arial"/>
                <w:b/>
                <w:sz w:val="22"/>
                <w:szCs w:val="22"/>
              </w:rPr>
              <w:t>VAT</w:t>
            </w:r>
          </w:p>
        </w:tc>
        <w:tc>
          <w:tcPr>
            <w:tcW w:w="2068" w:type="dxa"/>
          </w:tcPr>
          <w:p w:rsidR="00FB651E" w:rsidRPr="00FB651E" w:rsidRDefault="00FB651E" w:rsidP="00FB651E">
            <w:pPr>
              <w:tabs>
                <w:tab w:val="left" w:pos="1476"/>
              </w:tabs>
              <w:rPr>
                <w:rFonts w:ascii="Arial" w:hAnsi="Arial" w:cs="Arial"/>
                <w:sz w:val="22"/>
                <w:szCs w:val="22"/>
              </w:rPr>
            </w:pPr>
          </w:p>
        </w:tc>
      </w:tr>
      <w:tr w:rsidR="00FB651E" w:rsidTr="00E13164">
        <w:tc>
          <w:tcPr>
            <w:tcW w:w="8983" w:type="dxa"/>
            <w:gridSpan w:val="5"/>
          </w:tcPr>
          <w:p w:rsidR="00FB651E" w:rsidRPr="00FB651E" w:rsidRDefault="00FB651E" w:rsidP="00FB651E">
            <w:pPr>
              <w:tabs>
                <w:tab w:val="left" w:pos="1476"/>
              </w:tabs>
              <w:jc w:val="right"/>
              <w:rPr>
                <w:rFonts w:ascii="Arial" w:hAnsi="Arial" w:cs="Arial"/>
                <w:b/>
                <w:sz w:val="22"/>
                <w:szCs w:val="22"/>
              </w:rPr>
            </w:pPr>
            <w:r w:rsidRPr="00FB651E">
              <w:rPr>
                <w:rFonts w:ascii="Arial" w:hAnsi="Arial" w:cs="Arial"/>
                <w:b/>
                <w:sz w:val="22"/>
                <w:szCs w:val="22"/>
              </w:rPr>
              <w:t>Total</w:t>
            </w:r>
          </w:p>
        </w:tc>
        <w:tc>
          <w:tcPr>
            <w:tcW w:w="2068" w:type="dxa"/>
          </w:tcPr>
          <w:p w:rsidR="00FB651E" w:rsidRPr="00FB651E" w:rsidRDefault="00FB651E" w:rsidP="00FB651E">
            <w:pPr>
              <w:tabs>
                <w:tab w:val="left" w:pos="1476"/>
              </w:tabs>
              <w:rPr>
                <w:rFonts w:ascii="Arial" w:hAnsi="Arial" w:cs="Arial"/>
                <w:sz w:val="22"/>
                <w:szCs w:val="22"/>
              </w:rPr>
            </w:pPr>
          </w:p>
        </w:tc>
      </w:tr>
    </w:tbl>
    <w:p w:rsidR="00FB651E" w:rsidRPr="00FB651E" w:rsidRDefault="00FB651E" w:rsidP="00FB651E">
      <w:pPr>
        <w:tabs>
          <w:tab w:val="left" w:pos="1476"/>
        </w:tabs>
        <w:rPr>
          <w:rFonts w:ascii="Arial" w:hAnsi="Arial" w:cs="Arial"/>
          <w:b/>
          <w:sz w:val="22"/>
          <w:szCs w:val="22"/>
        </w:rPr>
      </w:pPr>
    </w:p>
    <w:p w:rsidR="00FB651E" w:rsidRPr="00FB651E" w:rsidRDefault="00FB651E" w:rsidP="00FB651E">
      <w:pPr>
        <w:pStyle w:val="ListParagraph"/>
        <w:tabs>
          <w:tab w:val="left" w:pos="1476"/>
        </w:tabs>
        <w:ind w:left="360"/>
        <w:rPr>
          <w:rFonts w:ascii="Arial" w:hAnsi="Arial" w:cs="Arial"/>
          <w:b/>
          <w:sz w:val="22"/>
          <w:szCs w:val="22"/>
        </w:rPr>
      </w:pPr>
    </w:p>
    <w:p w:rsidR="00A72C61" w:rsidRDefault="00A72C61" w:rsidP="00A72C61">
      <w:pPr>
        <w:tabs>
          <w:tab w:val="left" w:pos="1476"/>
        </w:tabs>
        <w:rPr>
          <w:rFonts w:ascii="Arial" w:hAnsi="Arial" w:cs="Arial"/>
          <w:b/>
          <w:sz w:val="22"/>
          <w:szCs w:val="22"/>
        </w:rPr>
      </w:pPr>
      <w:r w:rsidRPr="00A72C61">
        <w:rPr>
          <w:rFonts w:ascii="Arial" w:hAnsi="Arial" w:cs="Arial"/>
          <w:b/>
          <w:sz w:val="22"/>
          <w:szCs w:val="22"/>
        </w:rPr>
        <w:t xml:space="preserve"> </w:t>
      </w:r>
      <w:r w:rsidR="000D5929">
        <w:rPr>
          <w:rFonts w:ascii="Arial" w:hAnsi="Arial" w:cs="Arial"/>
          <w:b/>
          <w:sz w:val="22"/>
          <w:szCs w:val="22"/>
        </w:rPr>
        <w:t xml:space="preserve">   </w:t>
      </w:r>
      <w:r w:rsidRPr="00A72C61">
        <w:rPr>
          <w:rFonts w:ascii="Arial" w:hAnsi="Arial" w:cs="Arial"/>
          <w:b/>
          <w:sz w:val="22"/>
          <w:szCs w:val="22"/>
        </w:rPr>
        <w:t xml:space="preserve"> ATTACHED</w:t>
      </w:r>
      <w:r w:rsidR="009D0504">
        <w:rPr>
          <w:rFonts w:ascii="Arial" w:hAnsi="Arial" w:cs="Arial"/>
          <w:b/>
          <w:sz w:val="22"/>
          <w:szCs w:val="22"/>
        </w:rPr>
        <w:t xml:space="preserve"> ANNEXURE A</w:t>
      </w:r>
    </w:p>
    <w:p w:rsidR="00093CBC" w:rsidRPr="00A72C61" w:rsidRDefault="00093CBC" w:rsidP="00A72C61">
      <w:pPr>
        <w:tabs>
          <w:tab w:val="left" w:pos="1476"/>
        </w:tabs>
        <w:rPr>
          <w:rFonts w:ascii="Arial" w:hAnsi="Arial" w:cs="Arial"/>
          <w:b/>
          <w:sz w:val="22"/>
          <w:szCs w:val="22"/>
        </w:rPr>
      </w:pPr>
      <w:r>
        <w:rPr>
          <w:rFonts w:ascii="Arial" w:hAnsi="Arial" w:cs="Arial"/>
          <w:b/>
          <w:sz w:val="22"/>
          <w:szCs w:val="22"/>
        </w:rPr>
        <w:t xml:space="preserve">     SPECIFICATION CP_TSSPEC_209 </w:t>
      </w:r>
    </w:p>
    <w:p w:rsidR="00806556" w:rsidRDefault="00806556" w:rsidP="006622C1">
      <w:pPr>
        <w:tabs>
          <w:tab w:val="left" w:pos="1476"/>
        </w:tabs>
        <w:rPr>
          <w:rFonts w:ascii="Arial" w:hAnsi="Arial" w:cs="Arial"/>
          <w:b/>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P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806556" w:rsidRDefault="00806556" w:rsidP="00806556">
      <w:pPr>
        <w:rPr>
          <w:rFonts w:ascii="Arial" w:hAnsi="Arial" w:cs="Arial"/>
          <w:sz w:val="22"/>
          <w:szCs w:val="22"/>
        </w:rPr>
      </w:pPr>
    </w:p>
    <w:p w:rsidR="002D211C" w:rsidRDefault="002D211C" w:rsidP="002D211C">
      <w:pPr>
        <w:pStyle w:val="NoSpacing"/>
        <w:rPr>
          <w:b/>
        </w:rPr>
        <w:sectPr w:rsidR="002D211C" w:rsidSect="000D2548">
          <w:headerReference w:type="even" r:id="rId39"/>
          <w:headerReference w:type="default" r:id="rId40"/>
          <w:pgSz w:w="11906" w:h="16832" w:code="9"/>
          <w:pgMar w:top="1077" w:right="849" w:bottom="1656" w:left="709" w:header="720" w:footer="648" w:gutter="0"/>
          <w:cols w:space="720"/>
          <w:docGrid w:linePitch="272"/>
        </w:sectPr>
      </w:pPr>
    </w:p>
    <w:p w:rsidR="00A72C61" w:rsidRPr="009D0504" w:rsidRDefault="00A72C61" w:rsidP="00093CBC">
      <w:pPr>
        <w:pStyle w:val="NoSpacing"/>
        <w:rPr>
          <w:rFonts w:ascii="Arial" w:hAnsi="Arial" w:cs="Arial"/>
          <w:b/>
        </w:rPr>
      </w:pPr>
    </w:p>
    <w:sectPr w:rsidR="00A72C61" w:rsidRPr="009D0504" w:rsidSect="002D211C">
      <w:pgSz w:w="16832" w:h="11906" w:orient="landscape" w:code="9"/>
      <w:pgMar w:top="709" w:right="1077" w:bottom="851" w:left="1656"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50" w:rsidRDefault="00BB2350">
      <w:r>
        <w:separator/>
      </w:r>
    </w:p>
  </w:endnote>
  <w:endnote w:type="continuationSeparator" w:id="0">
    <w:p w:rsidR="00BB2350" w:rsidRDefault="00BB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E6" w:rsidRDefault="00560BE6" w:rsidP="007E6B00">
    <w:pPr>
      <w:pStyle w:val="Footer"/>
      <w:framePr w:wrap="around" w:vAnchor="text" w:hAnchor="margin" w:xAlign="center" w:y="1"/>
      <w:rPr>
        <w:rStyle w:val="PageNumber"/>
      </w:rPr>
    </w:pPr>
    <w:r>
      <w:rPr>
        <w:rStyle w:val="PageNumber"/>
      </w:rPr>
      <w:t>13</w:t>
    </w:r>
  </w:p>
  <w:p w:rsidR="00560BE6" w:rsidRDefault="00560B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E6" w:rsidRDefault="00560BE6">
    <w:pPr>
      <w:pStyle w:val="Footer"/>
      <w:jc w:val="center"/>
    </w:pPr>
    <w:r>
      <w:fldChar w:fldCharType="begin"/>
    </w:r>
    <w:r>
      <w:instrText xml:space="preserve"> PAGE   \* MERGEFORMAT </w:instrText>
    </w:r>
    <w:r>
      <w:fldChar w:fldCharType="separate"/>
    </w:r>
    <w:r w:rsidR="00E533E8">
      <w:rPr>
        <w:noProof/>
      </w:rPr>
      <w:t>76</w:t>
    </w:r>
    <w:r>
      <w:rPr>
        <w:noProof/>
      </w:rPr>
      <w:fldChar w:fldCharType="end"/>
    </w:r>
  </w:p>
  <w:p w:rsidR="00560BE6" w:rsidRDefault="00560BE6"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E6" w:rsidRDefault="00560BE6">
    <w:pPr>
      <w:pStyle w:val="Footer"/>
      <w:jc w:val="center"/>
    </w:pPr>
    <w:r>
      <w:fldChar w:fldCharType="begin"/>
    </w:r>
    <w:r>
      <w:instrText xml:space="preserve"> PAGE   \* MERGEFORMAT </w:instrText>
    </w:r>
    <w:r>
      <w:fldChar w:fldCharType="separate"/>
    </w:r>
    <w:r>
      <w:rPr>
        <w:noProof/>
      </w:rPr>
      <w:t>1</w:t>
    </w:r>
    <w:r>
      <w:rPr>
        <w:noProof/>
      </w:rPr>
      <w:fldChar w:fldCharType="end"/>
    </w:r>
  </w:p>
  <w:p w:rsidR="00560BE6" w:rsidRDefault="0056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50" w:rsidRDefault="00BB2350">
      <w:r>
        <w:separator/>
      </w:r>
    </w:p>
  </w:footnote>
  <w:footnote w:type="continuationSeparator" w:id="0">
    <w:p w:rsidR="00BB2350" w:rsidRDefault="00BB2350">
      <w:r>
        <w:continuationSeparator/>
      </w:r>
    </w:p>
  </w:footnote>
  <w:footnote w:id="1">
    <w:p w:rsidR="00560BE6" w:rsidRDefault="00560BE6" w:rsidP="001D0FAA"/>
    <w:p w:rsidR="00560BE6" w:rsidRDefault="00560BE6" w:rsidP="001D0FAA">
      <w:pPr>
        <w:pStyle w:val="FootnoteText"/>
      </w:pPr>
    </w:p>
  </w:footnote>
  <w:footnote w:id="2">
    <w:p w:rsidR="00560BE6" w:rsidRPr="00DC48B2" w:rsidRDefault="00560BE6" w:rsidP="001D0FAA">
      <w:pPr>
        <w:pStyle w:val="FootnoteText"/>
        <w:rPr>
          <w:rFonts w:ascii="Arial Narrow" w:hAnsi="Arial Narrow"/>
          <w:sz w:val="24"/>
          <w:szCs w:val="24"/>
        </w:rPr>
      </w:pPr>
      <w:r>
        <w:rPr>
          <w:rStyle w:val="FootnoteReference"/>
          <w:rFonts w:ascii="Arial Narrow" w:hAnsi="Arial Narrow"/>
          <w:b/>
          <w:bCs/>
        </w:rPr>
        <w:sym w:font="Symbol" w:char="F02A"/>
      </w:r>
      <w:r>
        <w:rPr>
          <w:rFonts w:ascii="Arial Narrow" w:hAnsi="Arial Narrow"/>
          <w:lang w:val="en-GB"/>
        </w:rPr>
        <w:t xml:space="preserve"> </w:t>
      </w:r>
      <w:r w:rsidRPr="00DC48B2">
        <w:rPr>
          <w:rFonts w:ascii="Arial Narrow" w:hAnsi="Arial Narrow"/>
          <w:sz w:val="24"/>
          <w:szCs w:val="24"/>
        </w:rPr>
        <w:t>MSCM Regulations: “in the service of the state” means to be –</w:t>
      </w: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w:t>
      </w:r>
    </w:p>
    <w:p w:rsidR="00560BE6" w:rsidRPr="00DC48B2" w:rsidRDefault="00560BE6"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any municipal council;</w:t>
      </w:r>
    </w:p>
    <w:p w:rsidR="00560BE6" w:rsidRPr="00DC48B2" w:rsidRDefault="00560BE6"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any provincial legislature; or</w:t>
      </w:r>
    </w:p>
    <w:p w:rsidR="00560BE6" w:rsidRPr="00DC48B2" w:rsidRDefault="00560BE6" w:rsidP="001D0FAA">
      <w:pPr>
        <w:pStyle w:val="FootnoteText"/>
        <w:widowControl w:val="0"/>
        <w:numPr>
          <w:ilvl w:val="1"/>
          <w:numId w:val="24"/>
        </w:numPr>
        <w:tabs>
          <w:tab w:val="clear" w:pos="1620"/>
          <w:tab w:val="num" w:pos="1134"/>
        </w:tabs>
        <w:ind w:hanging="1053"/>
        <w:rPr>
          <w:rFonts w:ascii="Arial Narrow" w:hAnsi="Arial Narrow"/>
          <w:sz w:val="24"/>
          <w:szCs w:val="24"/>
        </w:rPr>
      </w:pPr>
      <w:r w:rsidRPr="00DC48B2">
        <w:rPr>
          <w:rFonts w:ascii="Arial Narrow" w:hAnsi="Arial Narrow"/>
          <w:sz w:val="24"/>
          <w:szCs w:val="24"/>
        </w:rPr>
        <w:t>the national Assembly or the national Council of provinces;</w:t>
      </w:r>
    </w:p>
    <w:p w:rsidR="00560BE6" w:rsidRPr="00DC48B2" w:rsidRDefault="00560BE6" w:rsidP="001D0FAA">
      <w:pPr>
        <w:pStyle w:val="FootnoteText"/>
        <w:ind w:left="567"/>
        <w:rPr>
          <w:rFonts w:ascii="Arial Narrow" w:hAnsi="Arial Narrow"/>
          <w:sz w:val="24"/>
          <w:szCs w:val="24"/>
        </w:rPr>
      </w:pP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the board of directors of any municipal entity;</w:t>
      </w: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official of any municipality or municipal entity;</w:t>
      </w: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employee of any national or provincial department, national or provincial public entity or constitutional institution within the meaning of the Public Finance Management Act, 1999 (Act No.1 of 1999);</w:t>
      </w: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 member of the accounting authority of any national or provincial public entity; or</w:t>
      </w:r>
    </w:p>
    <w:p w:rsidR="00560BE6" w:rsidRPr="00DC48B2" w:rsidRDefault="00560BE6" w:rsidP="001D0FAA">
      <w:pPr>
        <w:pStyle w:val="FootnoteText"/>
        <w:widowControl w:val="0"/>
        <w:numPr>
          <w:ilvl w:val="0"/>
          <w:numId w:val="24"/>
        </w:numPr>
        <w:rPr>
          <w:rFonts w:ascii="Arial Narrow" w:hAnsi="Arial Narrow"/>
          <w:sz w:val="24"/>
          <w:szCs w:val="24"/>
        </w:rPr>
      </w:pPr>
      <w:r w:rsidRPr="00DC48B2">
        <w:rPr>
          <w:rFonts w:ascii="Arial Narrow" w:hAnsi="Arial Narrow"/>
          <w:sz w:val="24"/>
          <w:szCs w:val="24"/>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560BE6" w:rsidTr="007147E5">
      <w:tc>
        <w:tcPr>
          <w:tcW w:w="5688" w:type="dxa"/>
          <w:vMerge w:val="restart"/>
        </w:tcPr>
        <w:p w:rsidR="00560BE6" w:rsidRDefault="00560BE6" w:rsidP="007147E5">
          <w:pPr>
            <w:tabs>
              <w:tab w:val="left" w:pos="6096"/>
              <w:tab w:val="left" w:pos="8505"/>
            </w:tabs>
            <w:spacing w:before="60" w:after="120"/>
          </w:pPr>
        </w:p>
      </w:tc>
      <w:tc>
        <w:tcPr>
          <w:tcW w:w="2217" w:type="dxa"/>
          <w:gridSpan w:val="2"/>
        </w:tcPr>
        <w:p w:rsidR="00560BE6" w:rsidRDefault="00560BE6" w:rsidP="007147E5">
          <w:pPr>
            <w:tabs>
              <w:tab w:val="left" w:pos="993"/>
              <w:tab w:val="left" w:pos="6096"/>
              <w:tab w:val="left" w:pos="8505"/>
            </w:tabs>
          </w:pPr>
        </w:p>
      </w:tc>
      <w:tc>
        <w:tcPr>
          <w:tcW w:w="1275" w:type="dxa"/>
          <w:gridSpan w:val="2"/>
        </w:tcPr>
        <w:p w:rsidR="00560BE6" w:rsidRDefault="00560BE6" w:rsidP="007147E5">
          <w:pPr>
            <w:tabs>
              <w:tab w:val="left" w:pos="993"/>
              <w:tab w:val="left" w:pos="6096"/>
              <w:tab w:val="left" w:pos="8505"/>
            </w:tabs>
            <w:jc w:val="center"/>
          </w:pPr>
        </w:p>
      </w:tc>
    </w:tr>
    <w:tr w:rsidR="00560BE6" w:rsidTr="007147E5">
      <w:tc>
        <w:tcPr>
          <w:tcW w:w="5688" w:type="dxa"/>
          <w:vMerge/>
        </w:tcPr>
        <w:p w:rsidR="00560BE6" w:rsidRDefault="00560BE6" w:rsidP="007147E5">
          <w:pPr>
            <w:tabs>
              <w:tab w:val="left" w:pos="993"/>
              <w:tab w:val="left" w:pos="6096"/>
              <w:tab w:val="left" w:pos="8505"/>
            </w:tabs>
            <w:spacing w:after="240"/>
            <w:rPr>
              <w:b/>
              <w:sz w:val="24"/>
            </w:rPr>
          </w:pPr>
        </w:p>
      </w:tc>
      <w:tc>
        <w:tcPr>
          <w:tcW w:w="2217" w:type="dxa"/>
          <w:gridSpan w:val="2"/>
        </w:tcPr>
        <w:p w:rsidR="00560BE6" w:rsidRDefault="00560BE6" w:rsidP="007147E5">
          <w:pPr>
            <w:tabs>
              <w:tab w:val="left" w:pos="993"/>
              <w:tab w:val="left" w:pos="6096"/>
              <w:tab w:val="left" w:pos="8505"/>
            </w:tabs>
          </w:pPr>
        </w:p>
      </w:tc>
      <w:tc>
        <w:tcPr>
          <w:tcW w:w="1275" w:type="dxa"/>
          <w:gridSpan w:val="2"/>
        </w:tcPr>
        <w:p w:rsidR="00560BE6" w:rsidRDefault="00560BE6" w:rsidP="007147E5">
          <w:pPr>
            <w:tabs>
              <w:tab w:val="left" w:pos="6096"/>
              <w:tab w:val="left" w:pos="8505"/>
            </w:tabs>
            <w:ind w:left="34" w:hanging="34"/>
            <w:jc w:val="center"/>
          </w:pPr>
        </w:p>
      </w:tc>
    </w:tr>
    <w:tr w:rsidR="00560BE6" w:rsidTr="007147E5">
      <w:tc>
        <w:tcPr>
          <w:tcW w:w="5688" w:type="dxa"/>
          <w:vMerge/>
          <w:tcBorders>
            <w:bottom w:val="dashed" w:sz="8" w:space="0" w:color="auto"/>
          </w:tcBorders>
        </w:tcPr>
        <w:p w:rsidR="00560BE6" w:rsidRDefault="00560BE6" w:rsidP="007147E5">
          <w:pPr>
            <w:tabs>
              <w:tab w:val="left" w:pos="993"/>
              <w:tab w:val="left" w:pos="6096"/>
              <w:tab w:val="left" w:pos="8505"/>
            </w:tabs>
            <w:spacing w:after="240"/>
            <w:rPr>
              <w:b/>
              <w:sz w:val="24"/>
            </w:rPr>
          </w:pPr>
        </w:p>
      </w:tc>
      <w:tc>
        <w:tcPr>
          <w:tcW w:w="1508" w:type="dxa"/>
          <w:tcBorders>
            <w:bottom w:val="dashed" w:sz="8" w:space="0" w:color="auto"/>
          </w:tcBorders>
        </w:tcPr>
        <w:p w:rsidR="00560BE6" w:rsidRDefault="00560BE6" w:rsidP="007147E5">
          <w:pPr>
            <w:tabs>
              <w:tab w:val="left" w:pos="993"/>
              <w:tab w:val="left" w:pos="6096"/>
              <w:tab w:val="left" w:pos="8505"/>
            </w:tabs>
          </w:pPr>
        </w:p>
      </w:tc>
      <w:tc>
        <w:tcPr>
          <w:tcW w:w="709" w:type="dxa"/>
          <w:tcBorders>
            <w:bottom w:val="dashed" w:sz="8" w:space="0" w:color="auto"/>
          </w:tcBorders>
        </w:tcPr>
        <w:p w:rsidR="00560BE6" w:rsidRDefault="00560BE6" w:rsidP="007147E5">
          <w:pPr>
            <w:tabs>
              <w:tab w:val="left" w:pos="993"/>
              <w:tab w:val="left" w:pos="6096"/>
              <w:tab w:val="left" w:pos="8505"/>
            </w:tabs>
            <w:jc w:val="center"/>
            <w:rPr>
              <w:b/>
              <w:sz w:val="24"/>
            </w:rPr>
          </w:pPr>
        </w:p>
      </w:tc>
      <w:tc>
        <w:tcPr>
          <w:tcW w:w="567" w:type="dxa"/>
          <w:tcBorders>
            <w:bottom w:val="dashed" w:sz="8" w:space="0" w:color="auto"/>
          </w:tcBorders>
        </w:tcPr>
        <w:p w:rsidR="00560BE6" w:rsidRDefault="00560BE6" w:rsidP="007147E5">
          <w:pPr>
            <w:tabs>
              <w:tab w:val="left" w:pos="993"/>
              <w:tab w:val="left" w:pos="6096"/>
              <w:tab w:val="left" w:pos="8505"/>
            </w:tabs>
          </w:pPr>
        </w:p>
      </w:tc>
      <w:tc>
        <w:tcPr>
          <w:tcW w:w="708" w:type="dxa"/>
          <w:tcBorders>
            <w:bottom w:val="dashed" w:sz="8" w:space="0" w:color="auto"/>
          </w:tcBorders>
        </w:tcPr>
        <w:p w:rsidR="00560BE6" w:rsidRPr="00FF6599" w:rsidRDefault="00560BE6" w:rsidP="007147E5">
          <w:pPr>
            <w:tabs>
              <w:tab w:val="left" w:pos="993"/>
              <w:tab w:val="left" w:pos="6096"/>
              <w:tab w:val="left" w:pos="8505"/>
            </w:tabs>
            <w:jc w:val="center"/>
          </w:pPr>
        </w:p>
      </w:tc>
    </w:tr>
  </w:tbl>
  <w:p w:rsidR="00560BE6" w:rsidRDefault="00560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E6" w:rsidRDefault="00560B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560BE6" w:rsidRDefault="00560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E6" w:rsidRDefault="00560BE6">
    <w:pPr>
      <w:pStyle w:val="Header"/>
      <w:framePr w:wrap="around" w:vAnchor="text" w:hAnchor="margin" w:xAlign="center" w:y="1"/>
      <w:rPr>
        <w:rStyle w:val="PageNumber"/>
      </w:rPr>
    </w:pPr>
    <w:r>
      <w:rPr>
        <w:rStyle w:val="PageNumber"/>
      </w:rPr>
      <w:tab/>
      <w:t xml:space="preserve">                       </w:t>
    </w:r>
  </w:p>
  <w:p w:rsidR="00560BE6" w:rsidRDefault="00560B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7A7835"/>
    <w:multiLevelType w:val="hybridMultilevel"/>
    <w:tmpl w:val="2CC49F5A"/>
    <w:lvl w:ilvl="0" w:tplc="348655C0">
      <w:start w:val="1"/>
      <w:numFmt w:val="decimal"/>
      <w:lvlText w:val="1.%1"/>
      <w:lvlJc w:val="left"/>
      <w:pPr>
        <w:ind w:left="1920" w:hanging="360"/>
      </w:pPr>
      <w:rPr>
        <w:rFonts w:hint="default"/>
      </w:rPr>
    </w:lvl>
    <w:lvl w:ilvl="1" w:tplc="348655C0">
      <w:start w:val="1"/>
      <w:numFmt w:val="decimal"/>
      <w:lvlText w:val="1.%2"/>
      <w:lvlJc w:val="left"/>
      <w:pPr>
        <w:ind w:left="1440" w:hanging="360"/>
      </w:pPr>
      <w:rPr>
        <w:rFonts w:hint="default"/>
      </w:rPr>
    </w:lvl>
    <w:lvl w:ilvl="2" w:tplc="C1F8C4E6">
      <w:start w:val="20"/>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17C2F"/>
    <w:multiLevelType w:val="multilevel"/>
    <w:tmpl w:val="E6585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08583AEC"/>
    <w:multiLevelType w:val="multilevel"/>
    <w:tmpl w:val="813AFD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F0140E8"/>
    <w:multiLevelType w:val="hybridMultilevel"/>
    <w:tmpl w:val="D3BEA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04F699C"/>
    <w:multiLevelType w:val="hybridMultilevel"/>
    <w:tmpl w:val="BEAC61AE"/>
    <w:lvl w:ilvl="0" w:tplc="5664A14A">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0E41C49"/>
    <w:multiLevelType w:val="multilevel"/>
    <w:tmpl w:val="A1DE2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F4054"/>
    <w:multiLevelType w:val="hybridMultilevel"/>
    <w:tmpl w:val="716A607A"/>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8331317"/>
    <w:multiLevelType w:val="multilevel"/>
    <w:tmpl w:val="FFD413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E804D16"/>
    <w:multiLevelType w:val="hybridMultilevel"/>
    <w:tmpl w:val="25A6CE82"/>
    <w:lvl w:ilvl="0" w:tplc="0008701A">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9" w15:restartNumberingAfterBreak="0">
    <w:nsid w:val="221D68F3"/>
    <w:multiLevelType w:val="hybridMultilevel"/>
    <w:tmpl w:val="227428C6"/>
    <w:lvl w:ilvl="0" w:tplc="63B6AA88">
      <w:start w:val="1"/>
      <w:numFmt w:val="decimal"/>
      <w:lvlText w:val="2.%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252AA3"/>
    <w:multiLevelType w:val="hybridMultilevel"/>
    <w:tmpl w:val="EEB415F6"/>
    <w:lvl w:ilvl="0" w:tplc="79B20EE4">
      <w:start w:val="1"/>
      <w:numFmt w:val="decimal"/>
      <w:lvlText w:val="3.%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9"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1"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4038DE"/>
    <w:multiLevelType w:val="multilevel"/>
    <w:tmpl w:val="D6563486"/>
    <w:lvl w:ilvl="0">
      <w:start w:val="3"/>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6BE5FAF"/>
    <w:multiLevelType w:val="multilevel"/>
    <w:tmpl w:val="EEC6A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7"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EFE45C8"/>
    <w:multiLevelType w:val="hybridMultilevel"/>
    <w:tmpl w:val="F27AB5A0"/>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2" w15:restartNumberingAfterBreak="0">
    <w:nsid w:val="410A6A33"/>
    <w:multiLevelType w:val="multilevel"/>
    <w:tmpl w:val="E4288DAE"/>
    <w:lvl w:ilvl="0">
      <w:start w:val="1"/>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5"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6"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4BA65C5E"/>
    <w:multiLevelType w:val="hybridMultilevel"/>
    <w:tmpl w:val="89B8D7C2"/>
    <w:lvl w:ilvl="0" w:tplc="79B20EE4">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1" w15:restartNumberingAfterBreak="0">
    <w:nsid w:val="4FCF6F96"/>
    <w:multiLevelType w:val="hybridMultilevel"/>
    <w:tmpl w:val="4E349E32"/>
    <w:lvl w:ilvl="0" w:tplc="63B6AA88">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1B730A1"/>
    <w:multiLevelType w:val="multilevel"/>
    <w:tmpl w:val="99B43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6"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0"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61"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62"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63"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4" w15:restartNumberingAfterBreak="0">
    <w:nsid w:val="658442DE"/>
    <w:multiLevelType w:val="hybridMultilevel"/>
    <w:tmpl w:val="2DBCCAD4"/>
    <w:lvl w:ilvl="0" w:tplc="1C090001">
      <w:start w:val="10"/>
      <w:numFmt w:val="decimal"/>
      <w:lvlText w:val="%1."/>
      <w:lvlJc w:val="left"/>
      <w:pPr>
        <w:ind w:left="773" w:hanging="360"/>
      </w:pPr>
      <w:rPr>
        <w:rFonts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5"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 w15:restartNumberingAfterBreak="0">
    <w:nsid w:val="669E0DD3"/>
    <w:multiLevelType w:val="multilevel"/>
    <w:tmpl w:val="E660AF0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70" w15:restartNumberingAfterBreak="0">
    <w:nsid w:val="6A5625DB"/>
    <w:multiLevelType w:val="multilevel"/>
    <w:tmpl w:val="D3F88E38"/>
    <w:lvl w:ilvl="0">
      <w:start w:val="2"/>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1"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3"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4"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6" w15:restartNumberingAfterBreak="0">
    <w:nsid w:val="6FDE58C7"/>
    <w:multiLevelType w:val="multilevel"/>
    <w:tmpl w:val="4332504C"/>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7"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8"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9"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81"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7106C55"/>
    <w:multiLevelType w:val="multilevel"/>
    <w:tmpl w:val="8D206F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6"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7"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8"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9"/>
  </w:num>
  <w:num w:numId="2">
    <w:abstractNumId w:val="24"/>
  </w:num>
  <w:num w:numId="3">
    <w:abstractNumId w:val="59"/>
  </w:num>
  <w:num w:numId="4">
    <w:abstractNumId w:val="61"/>
  </w:num>
  <w:num w:numId="5">
    <w:abstractNumId w:val="7"/>
  </w:num>
  <w:num w:numId="6">
    <w:abstractNumId w:val="0"/>
  </w:num>
  <w:num w:numId="7">
    <w:abstractNumId w:val="16"/>
  </w:num>
  <w:num w:numId="8">
    <w:abstractNumId w:val="72"/>
  </w:num>
  <w:num w:numId="9">
    <w:abstractNumId w:val="30"/>
  </w:num>
  <w:num w:numId="10">
    <w:abstractNumId w:val="56"/>
  </w:num>
  <w:num w:numId="11">
    <w:abstractNumId w:val="46"/>
  </w:num>
  <w:num w:numId="12">
    <w:abstractNumId w:val="87"/>
  </w:num>
  <w:num w:numId="13">
    <w:abstractNumId w:val="84"/>
  </w:num>
  <w:num w:numId="14">
    <w:abstractNumId w:val="31"/>
  </w:num>
  <w:num w:numId="15">
    <w:abstractNumId w:val="66"/>
  </w:num>
  <w:num w:numId="16">
    <w:abstractNumId w:val="63"/>
  </w:num>
  <w:num w:numId="17">
    <w:abstractNumId w:val="27"/>
  </w:num>
  <w:num w:numId="18">
    <w:abstractNumId w:val="20"/>
  </w:num>
  <w:num w:numId="19">
    <w:abstractNumId w:val="77"/>
  </w:num>
  <w:num w:numId="20">
    <w:abstractNumId w:val="33"/>
  </w:num>
  <w:num w:numId="21">
    <w:abstractNumId w:val="71"/>
  </w:num>
  <w:num w:numId="22">
    <w:abstractNumId w:val="88"/>
  </w:num>
  <w:num w:numId="23">
    <w:abstractNumId w:val="78"/>
  </w:num>
  <w:num w:numId="24">
    <w:abstractNumId w:val="28"/>
  </w:num>
  <w:num w:numId="25">
    <w:abstractNumId w:val="60"/>
  </w:num>
  <w:num w:numId="26">
    <w:abstractNumId w:val="54"/>
  </w:num>
  <w:num w:numId="27">
    <w:abstractNumId w:val="49"/>
  </w:num>
  <w:num w:numId="28">
    <w:abstractNumId w:val="75"/>
  </w:num>
  <w:num w:numId="29">
    <w:abstractNumId w:val="80"/>
  </w:num>
  <w:num w:numId="30">
    <w:abstractNumId w:val="85"/>
  </w:num>
  <w:num w:numId="31">
    <w:abstractNumId w:val="81"/>
  </w:num>
  <w:num w:numId="32">
    <w:abstractNumId w:val="5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9"/>
  </w:num>
  <w:num w:numId="36">
    <w:abstractNumId w:val="18"/>
  </w:num>
  <w:num w:numId="37">
    <w:abstractNumId w:val="43"/>
  </w:num>
  <w:num w:numId="38">
    <w:abstractNumId w:val="64"/>
  </w:num>
  <w:num w:numId="39">
    <w:abstractNumId w:val="86"/>
  </w:num>
  <w:num w:numId="40">
    <w:abstractNumId w:val="29"/>
  </w:num>
  <w:num w:numId="41">
    <w:abstractNumId w:val="39"/>
  </w:num>
  <w:num w:numId="42">
    <w:abstractNumId w:val="41"/>
  </w:num>
  <w:num w:numId="43">
    <w:abstractNumId w:val="67"/>
  </w:num>
  <w:num w:numId="44">
    <w:abstractNumId w:val="38"/>
  </w:num>
  <w:num w:numId="45">
    <w:abstractNumId w:val="68"/>
  </w:num>
  <w:num w:numId="46">
    <w:abstractNumId w:val="23"/>
  </w:num>
  <w:num w:numId="47">
    <w:abstractNumId w:val="9"/>
  </w:num>
  <w:num w:numId="48">
    <w:abstractNumId w:val="74"/>
  </w:num>
  <w:num w:numId="49">
    <w:abstractNumId w:val="21"/>
  </w:num>
  <w:num w:numId="50">
    <w:abstractNumId w:val="3"/>
  </w:num>
  <w:num w:numId="51">
    <w:abstractNumId w:val="50"/>
  </w:num>
  <w:num w:numId="52">
    <w:abstractNumId w:val="37"/>
  </w:num>
  <w:num w:numId="53">
    <w:abstractNumId w:val="36"/>
  </w:num>
  <w:num w:numId="54">
    <w:abstractNumId w:val="45"/>
  </w:num>
  <w:num w:numId="55">
    <w:abstractNumId w:val="62"/>
  </w:num>
  <w:num w:numId="56">
    <w:abstractNumId w:val="1"/>
  </w:num>
  <w:num w:numId="57">
    <w:abstractNumId w:val="83"/>
  </w:num>
  <w:num w:numId="58">
    <w:abstractNumId w:val="34"/>
  </w:num>
  <w:num w:numId="59">
    <w:abstractNumId w:val="65"/>
  </w:num>
  <w:num w:numId="60">
    <w:abstractNumId w:val="8"/>
  </w:num>
  <w:num w:numId="61">
    <w:abstractNumId w:val="55"/>
  </w:num>
  <w:num w:numId="62">
    <w:abstractNumId w:val="22"/>
  </w:num>
  <w:num w:numId="63">
    <w:abstractNumId w:val="25"/>
  </w:num>
  <w:num w:numId="64">
    <w:abstractNumId w:val="58"/>
  </w:num>
  <w:num w:numId="65">
    <w:abstractNumId w:val="57"/>
  </w:num>
  <w:num w:numId="66">
    <w:abstractNumId w:val="44"/>
  </w:num>
  <w:num w:numId="67">
    <w:abstractNumId w:val="5"/>
  </w:num>
  <w:num w:numId="68">
    <w:abstractNumId w:val="73"/>
  </w:num>
  <w:num w:numId="69">
    <w:abstractNumId w:val="52"/>
  </w:num>
  <w:num w:numId="70">
    <w:abstractNumId w:val="48"/>
  </w:num>
  <w:num w:numId="71">
    <w:abstractNumId w:val="4"/>
  </w:num>
  <w:num w:numId="72">
    <w:abstractNumId w:val="51"/>
  </w:num>
  <w:num w:numId="73">
    <w:abstractNumId w:val="47"/>
  </w:num>
  <w:num w:numId="74">
    <w:abstractNumId w:val="10"/>
  </w:num>
  <w:num w:numId="75">
    <w:abstractNumId w:val="12"/>
  </w:num>
  <w:num w:numId="76">
    <w:abstractNumId w:val="26"/>
  </w:num>
  <w:num w:numId="77">
    <w:abstractNumId w:val="2"/>
  </w:num>
  <w:num w:numId="78">
    <w:abstractNumId w:val="19"/>
  </w:num>
  <w:num w:numId="79">
    <w:abstractNumId w:val="17"/>
  </w:num>
  <w:num w:numId="80">
    <w:abstractNumId w:val="40"/>
  </w:num>
  <w:num w:numId="81">
    <w:abstractNumId w:val="6"/>
  </w:num>
  <w:num w:numId="82">
    <w:abstractNumId w:val="32"/>
  </w:num>
  <w:num w:numId="83">
    <w:abstractNumId w:val="42"/>
  </w:num>
  <w:num w:numId="84">
    <w:abstractNumId w:val="70"/>
  </w:num>
  <w:num w:numId="85">
    <w:abstractNumId w:val="76"/>
  </w:num>
  <w:num w:numId="86">
    <w:abstractNumId w:val="14"/>
  </w:num>
  <w:num w:numId="87">
    <w:abstractNumId w:val="11"/>
  </w:num>
  <w:num w:numId="88">
    <w:abstractNumId w:val="35"/>
  </w:num>
  <w:num w:numId="89">
    <w:abstractNumId w:val="8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530"/>
    <w:rsid w:val="00002708"/>
    <w:rsid w:val="00002BEA"/>
    <w:rsid w:val="00004029"/>
    <w:rsid w:val="0000498A"/>
    <w:rsid w:val="00004C4B"/>
    <w:rsid w:val="000069F9"/>
    <w:rsid w:val="0000733C"/>
    <w:rsid w:val="0001078A"/>
    <w:rsid w:val="00010B55"/>
    <w:rsid w:val="00012462"/>
    <w:rsid w:val="00013713"/>
    <w:rsid w:val="00014211"/>
    <w:rsid w:val="00015088"/>
    <w:rsid w:val="0001656C"/>
    <w:rsid w:val="00016695"/>
    <w:rsid w:val="0001688D"/>
    <w:rsid w:val="000172CA"/>
    <w:rsid w:val="00017A83"/>
    <w:rsid w:val="00020E37"/>
    <w:rsid w:val="000220DF"/>
    <w:rsid w:val="000228BA"/>
    <w:rsid w:val="00022E43"/>
    <w:rsid w:val="00025107"/>
    <w:rsid w:val="00025265"/>
    <w:rsid w:val="00025720"/>
    <w:rsid w:val="00026C30"/>
    <w:rsid w:val="00030644"/>
    <w:rsid w:val="0003390A"/>
    <w:rsid w:val="000347B1"/>
    <w:rsid w:val="0003566F"/>
    <w:rsid w:val="0003643B"/>
    <w:rsid w:val="00036966"/>
    <w:rsid w:val="00036B1A"/>
    <w:rsid w:val="00040768"/>
    <w:rsid w:val="00040C63"/>
    <w:rsid w:val="000418CD"/>
    <w:rsid w:val="000428B4"/>
    <w:rsid w:val="000429B7"/>
    <w:rsid w:val="00044207"/>
    <w:rsid w:val="00046AB6"/>
    <w:rsid w:val="00046FF2"/>
    <w:rsid w:val="00047593"/>
    <w:rsid w:val="000505DB"/>
    <w:rsid w:val="00050BFE"/>
    <w:rsid w:val="00050E5C"/>
    <w:rsid w:val="00051009"/>
    <w:rsid w:val="0005106D"/>
    <w:rsid w:val="00052A05"/>
    <w:rsid w:val="00053044"/>
    <w:rsid w:val="00053246"/>
    <w:rsid w:val="0005591F"/>
    <w:rsid w:val="0005600C"/>
    <w:rsid w:val="00056F36"/>
    <w:rsid w:val="00057AC8"/>
    <w:rsid w:val="00060ACB"/>
    <w:rsid w:val="00060DE4"/>
    <w:rsid w:val="00060F16"/>
    <w:rsid w:val="00061B3F"/>
    <w:rsid w:val="0006256F"/>
    <w:rsid w:val="00062DF8"/>
    <w:rsid w:val="000636CC"/>
    <w:rsid w:val="0006466E"/>
    <w:rsid w:val="000646DC"/>
    <w:rsid w:val="0006481E"/>
    <w:rsid w:val="00065FBA"/>
    <w:rsid w:val="000665AA"/>
    <w:rsid w:val="00067DED"/>
    <w:rsid w:val="00070324"/>
    <w:rsid w:val="00072160"/>
    <w:rsid w:val="00072A7A"/>
    <w:rsid w:val="00072B1F"/>
    <w:rsid w:val="00075AF3"/>
    <w:rsid w:val="00076B45"/>
    <w:rsid w:val="000778EF"/>
    <w:rsid w:val="00081D95"/>
    <w:rsid w:val="000825CC"/>
    <w:rsid w:val="000832CA"/>
    <w:rsid w:val="0008340B"/>
    <w:rsid w:val="000835DD"/>
    <w:rsid w:val="00084397"/>
    <w:rsid w:val="00085E15"/>
    <w:rsid w:val="00085FFD"/>
    <w:rsid w:val="0008620C"/>
    <w:rsid w:val="0008680A"/>
    <w:rsid w:val="00087E9D"/>
    <w:rsid w:val="000934C9"/>
    <w:rsid w:val="00093CBC"/>
    <w:rsid w:val="00094F93"/>
    <w:rsid w:val="00095614"/>
    <w:rsid w:val="00095E2A"/>
    <w:rsid w:val="000A0F1A"/>
    <w:rsid w:val="000A516D"/>
    <w:rsid w:val="000A5334"/>
    <w:rsid w:val="000A5CB0"/>
    <w:rsid w:val="000A6137"/>
    <w:rsid w:val="000A7055"/>
    <w:rsid w:val="000B0E19"/>
    <w:rsid w:val="000B163E"/>
    <w:rsid w:val="000B17EF"/>
    <w:rsid w:val="000B18E3"/>
    <w:rsid w:val="000B1EF4"/>
    <w:rsid w:val="000B2997"/>
    <w:rsid w:val="000B300B"/>
    <w:rsid w:val="000B4999"/>
    <w:rsid w:val="000B5A5C"/>
    <w:rsid w:val="000B61B4"/>
    <w:rsid w:val="000B6FB3"/>
    <w:rsid w:val="000B725D"/>
    <w:rsid w:val="000B7A93"/>
    <w:rsid w:val="000C0203"/>
    <w:rsid w:val="000C065F"/>
    <w:rsid w:val="000C2733"/>
    <w:rsid w:val="000C3D4E"/>
    <w:rsid w:val="000C51D7"/>
    <w:rsid w:val="000C6DB5"/>
    <w:rsid w:val="000C7E88"/>
    <w:rsid w:val="000D10C0"/>
    <w:rsid w:val="000D163F"/>
    <w:rsid w:val="000D1D62"/>
    <w:rsid w:val="000D2548"/>
    <w:rsid w:val="000D2791"/>
    <w:rsid w:val="000D3FD2"/>
    <w:rsid w:val="000D5929"/>
    <w:rsid w:val="000E0077"/>
    <w:rsid w:val="000E12DB"/>
    <w:rsid w:val="000E22F6"/>
    <w:rsid w:val="000E231C"/>
    <w:rsid w:val="000E240A"/>
    <w:rsid w:val="000E28E6"/>
    <w:rsid w:val="000E36A7"/>
    <w:rsid w:val="000E727C"/>
    <w:rsid w:val="000F3EBE"/>
    <w:rsid w:val="000F3F07"/>
    <w:rsid w:val="000F4D46"/>
    <w:rsid w:val="000F4F2B"/>
    <w:rsid w:val="000F5C42"/>
    <w:rsid w:val="000F5F92"/>
    <w:rsid w:val="000F6C9C"/>
    <w:rsid w:val="00100A68"/>
    <w:rsid w:val="001035FF"/>
    <w:rsid w:val="0010422E"/>
    <w:rsid w:val="00104744"/>
    <w:rsid w:val="00104B91"/>
    <w:rsid w:val="00104E0C"/>
    <w:rsid w:val="001065F0"/>
    <w:rsid w:val="00107AB2"/>
    <w:rsid w:val="0011012C"/>
    <w:rsid w:val="001108DD"/>
    <w:rsid w:val="0011165B"/>
    <w:rsid w:val="00114AA0"/>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75A"/>
    <w:rsid w:val="001338CA"/>
    <w:rsid w:val="0014032A"/>
    <w:rsid w:val="00140E0F"/>
    <w:rsid w:val="001437A7"/>
    <w:rsid w:val="001439C1"/>
    <w:rsid w:val="00143A97"/>
    <w:rsid w:val="001446F0"/>
    <w:rsid w:val="0014570F"/>
    <w:rsid w:val="001457C5"/>
    <w:rsid w:val="00146050"/>
    <w:rsid w:val="0014632B"/>
    <w:rsid w:val="001465EC"/>
    <w:rsid w:val="001467FA"/>
    <w:rsid w:val="00147625"/>
    <w:rsid w:val="00147F18"/>
    <w:rsid w:val="001506D1"/>
    <w:rsid w:val="00150734"/>
    <w:rsid w:val="00150DB5"/>
    <w:rsid w:val="00151F26"/>
    <w:rsid w:val="00152883"/>
    <w:rsid w:val="001536C2"/>
    <w:rsid w:val="0015376D"/>
    <w:rsid w:val="0015462C"/>
    <w:rsid w:val="00154D8E"/>
    <w:rsid w:val="00154FDA"/>
    <w:rsid w:val="001556C9"/>
    <w:rsid w:val="00156ADB"/>
    <w:rsid w:val="00156DB0"/>
    <w:rsid w:val="00157006"/>
    <w:rsid w:val="001572AF"/>
    <w:rsid w:val="001572F9"/>
    <w:rsid w:val="00160091"/>
    <w:rsid w:val="00160205"/>
    <w:rsid w:val="00160DD1"/>
    <w:rsid w:val="00161329"/>
    <w:rsid w:val="00162EE6"/>
    <w:rsid w:val="0016350E"/>
    <w:rsid w:val="001636E9"/>
    <w:rsid w:val="0016429B"/>
    <w:rsid w:val="00165569"/>
    <w:rsid w:val="001656C9"/>
    <w:rsid w:val="00170847"/>
    <w:rsid w:val="00170977"/>
    <w:rsid w:val="001711DB"/>
    <w:rsid w:val="001711FA"/>
    <w:rsid w:val="0017145B"/>
    <w:rsid w:val="00171AF0"/>
    <w:rsid w:val="00174A4C"/>
    <w:rsid w:val="00180410"/>
    <w:rsid w:val="00182864"/>
    <w:rsid w:val="00182E08"/>
    <w:rsid w:val="00183D6B"/>
    <w:rsid w:val="00183FAB"/>
    <w:rsid w:val="001845B3"/>
    <w:rsid w:val="001857C3"/>
    <w:rsid w:val="00185DD3"/>
    <w:rsid w:val="001871EB"/>
    <w:rsid w:val="0018772E"/>
    <w:rsid w:val="00191509"/>
    <w:rsid w:val="001925D5"/>
    <w:rsid w:val="00194E26"/>
    <w:rsid w:val="001955FE"/>
    <w:rsid w:val="001A0F66"/>
    <w:rsid w:val="001A15D4"/>
    <w:rsid w:val="001B079F"/>
    <w:rsid w:val="001B1D91"/>
    <w:rsid w:val="001B28F2"/>
    <w:rsid w:val="001B2DB0"/>
    <w:rsid w:val="001B2E74"/>
    <w:rsid w:val="001B32F9"/>
    <w:rsid w:val="001B3877"/>
    <w:rsid w:val="001B3DD1"/>
    <w:rsid w:val="001B3EFC"/>
    <w:rsid w:val="001B4672"/>
    <w:rsid w:val="001B6030"/>
    <w:rsid w:val="001C118A"/>
    <w:rsid w:val="001C1453"/>
    <w:rsid w:val="001C1D59"/>
    <w:rsid w:val="001C33A0"/>
    <w:rsid w:val="001C50C3"/>
    <w:rsid w:val="001C5189"/>
    <w:rsid w:val="001C5E50"/>
    <w:rsid w:val="001C6465"/>
    <w:rsid w:val="001C6C27"/>
    <w:rsid w:val="001D0FAA"/>
    <w:rsid w:val="001D19FC"/>
    <w:rsid w:val="001D2E53"/>
    <w:rsid w:val="001D3459"/>
    <w:rsid w:val="001D38E8"/>
    <w:rsid w:val="001D3D26"/>
    <w:rsid w:val="001D4407"/>
    <w:rsid w:val="001D4EE9"/>
    <w:rsid w:val="001D76EF"/>
    <w:rsid w:val="001E15AC"/>
    <w:rsid w:val="001E1A21"/>
    <w:rsid w:val="001E289D"/>
    <w:rsid w:val="001E623F"/>
    <w:rsid w:val="001E6E38"/>
    <w:rsid w:val="001F217F"/>
    <w:rsid w:val="001F2B79"/>
    <w:rsid w:val="001F3752"/>
    <w:rsid w:val="001F5AA8"/>
    <w:rsid w:val="001F5B47"/>
    <w:rsid w:val="001F6DFB"/>
    <w:rsid w:val="001F6E8B"/>
    <w:rsid w:val="00200005"/>
    <w:rsid w:val="0020060B"/>
    <w:rsid w:val="00201D52"/>
    <w:rsid w:val="002054C3"/>
    <w:rsid w:val="00205F80"/>
    <w:rsid w:val="00210544"/>
    <w:rsid w:val="00212793"/>
    <w:rsid w:val="00212C73"/>
    <w:rsid w:val="00212E46"/>
    <w:rsid w:val="00213CCA"/>
    <w:rsid w:val="002148C5"/>
    <w:rsid w:val="00215B61"/>
    <w:rsid w:val="002176DC"/>
    <w:rsid w:val="00220212"/>
    <w:rsid w:val="00220265"/>
    <w:rsid w:val="0022172D"/>
    <w:rsid w:val="002250E6"/>
    <w:rsid w:val="00226F07"/>
    <w:rsid w:val="00226F60"/>
    <w:rsid w:val="00227EC4"/>
    <w:rsid w:val="00231EF7"/>
    <w:rsid w:val="00233ACD"/>
    <w:rsid w:val="00234968"/>
    <w:rsid w:val="002354B8"/>
    <w:rsid w:val="00236FA4"/>
    <w:rsid w:val="00237616"/>
    <w:rsid w:val="00237859"/>
    <w:rsid w:val="00240046"/>
    <w:rsid w:val="00240172"/>
    <w:rsid w:val="002406D7"/>
    <w:rsid w:val="002447D9"/>
    <w:rsid w:val="00244FD1"/>
    <w:rsid w:val="0024555C"/>
    <w:rsid w:val="00245B5A"/>
    <w:rsid w:val="00246932"/>
    <w:rsid w:val="002502C1"/>
    <w:rsid w:val="00250660"/>
    <w:rsid w:val="002507D4"/>
    <w:rsid w:val="00250E7A"/>
    <w:rsid w:val="00252A40"/>
    <w:rsid w:val="00253591"/>
    <w:rsid w:val="00253AB7"/>
    <w:rsid w:val="00253F09"/>
    <w:rsid w:val="00254379"/>
    <w:rsid w:val="002554BE"/>
    <w:rsid w:val="00257495"/>
    <w:rsid w:val="00261783"/>
    <w:rsid w:val="00261953"/>
    <w:rsid w:val="00261A62"/>
    <w:rsid w:val="00263A49"/>
    <w:rsid w:val="002651D5"/>
    <w:rsid w:val="00266FE8"/>
    <w:rsid w:val="00267D1F"/>
    <w:rsid w:val="00271157"/>
    <w:rsid w:val="00272FEA"/>
    <w:rsid w:val="0027300C"/>
    <w:rsid w:val="0027379B"/>
    <w:rsid w:val="002749DB"/>
    <w:rsid w:val="00274CA2"/>
    <w:rsid w:val="00275102"/>
    <w:rsid w:val="00275EFE"/>
    <w:rsid w:val="002775EC"/>
    <w:rsid w:val="00277869"/>
    <w:rsid w:val="00277A84"/>
    <w:rsid w:val="002814B1"/>
    <w:rsid w:val="00281642"/>
    <w:rsid w:val="00281D5B"/>
    <w:rsid w:val="00281FDE"/>
    <w:rsid w:val="00282D23"/>
    <w:rsid w:val="00283CA7"/>
    <w:rsid w:val="00286B50"/>
    <w:rsid w:val="00287A1D"/>
    <w:rsid w:val="00287AFE"/>
    <w:rsid w:val="00287D9F"/>
    <w:rsid w:val="00287DE6"/>
    <w:rsid w:val="0029008B"/>
    <w:rsid w:val="00290843"/>
    <w:rsid w:val="00291965"/>
    <w:rsid w:val="00291A2C"/>
    <w:rsid w:val="00292803"/>
    <w:rsid w:val="00293EE3"/>
    <w:rsid w:val="00294641"/>
    <w:rsid w:val="0029498D"/>
    <w:rsid w:val="002A145C"/>
    <w:rsid w:val="002A25C7"/>
    <w:rsid w:val="002A3FAB"/>
    <w:rsid w:val="002A5070"/>
    <w:rsid w:val="002A6A4A"/>
    <w:rsid w:val="002B03BE"/>
    <w:rsid w:val="002B0D18"/>
    <w:rsid w:val="002B2797"/>
    <w:rsid w:val="002B6B08"/>
    <w:rsid w:val="002C0522"/>
    <w:rsid w:val="002C2FC8"/>
    <w:rsid w:val="002C3E0C"/>
    <w:rsid w:val="002C510D"/>
    <w:rsid w:val="002C5D9B"/>
    <w:rsid w:val="002C71F5"/>
    <w:rsid w:val="002D028B"/>
    <w:rsid w:val="002D02C8"/>
    <w:rsid w:val="002D08F4"/>
    <w:rsid w:val="002D211C"/>
    <w:rsid w:val="002D23CD"/>
    <w:rsid w:val="002D25B3"/>
    <w:rsid w:val="002D3530"/>
    <w:rsid w:val="002D513F"/>
    <w:rsid w:val="002D7FB8"/>
    <w:rsid w:val="002E0810"/>
    <w:rsid w:val="002E3E6A"/>
    <w:rsid w:val="002E4889"/>
    <w:rsid w:val="002E51C7"/>
    <w:rsid w:val="002E6557"/>
    <w:rsid w:val="002E7D85"/>
    <w:rsid w:val="002F187C"/>
    <w:rsid w:val="002F18A6"/>
    <w:rsid w:val="002F1D31"/>
    <w:rsid w:val="002F3C84"/>
    <w:rsid w:val="002F4B8B"/>
    <w:rsid w:val="002F5254"/>
    <w:rsid w:val="002F7005"/>
    <w:rsid w:val="003016AE"/>
    <w:rsid w:val="00302434"/>
    <w:rsid w:val="00302819"/>
    <w:rsid w:val="0030394E"/>
    <w:rsid w:val="00305B17"/>
    <w:rsid w:val="00306786"/>
    <w:rsid w:val="00307C3F"/>
    <w:rsid w:val="00310484"/>
    <w:rsid w:val="00314187"/>
    <w:rsid w:val="003144CD"/>
    <w:rsid w:val="00315458"/>
    <w:rsid w:val="003219F6"/>
    <w:rsid w:val="003222C3"/>
    <w:rsid w:val="0032798C"/>
    <w:rsid w:val="0033068F"/>
    <w:rsid w:val="00330771"/>
    <w:rsid w:val="00330DCF"/>
    <w:rsid w:val="00331FE2"/>
    <w:rsid w:val="0033242F"/>
    <w:rsid w:val="0033280B"/>
    <w:rsid w:val="00333481"/>
    <w:rsid w:val="0033535C"/>
    <w:rsid w:val="00335812"/>
    <w:rsid w:val="00336688"/>
    <w:rsid w:val="00336743"/>
    <w:rsid w:val="00336F7A"/>
    <w:rsid w:val="0033778D"/>
    <w:rsid w:val="00337A81"/>
    <w:rsid w:val="00342876"/>
    <w:rsid w:val="003433EC"/>
    <w:rsid w:val="00343A18"/>
    <w:rsid w:val="0034680D"/>
    <w:rsid w:val="00346BB5"/>
    <w:rsid w:val="00346CC3"/>
    <w:rsid w:val="00346CDC"/>
    <w:rsid w:val="00352036"/>
    <w:rsid w:val="00352906"/>
    <w:rsid w:val="00352C18"/>
    <w:rsid w:val="00354339"/>
    <w:rsid w:val="00354E09"/>
    <w:rsid w:val="003551AC"/>
    <w:rsid w:val="00355966"/>
    <w:rsid w:val="00355B8A"/>
    <w:rsid w:val="00355C41"/>
    <w:rsid w:val="00356E95"/>
    <w:rsid w:val="0035704B"/>
    <w:rsid w:val="00360257"/>
    <w:rsid w:val="00362F65"/>
    <w:rsid w:val="0036315E"/>
    <w:rsid w:val="00363388"/>
    <w:rsid w:val="00363A01"/>
    <w:rsid w:val="00367387"/>
    <w:rsid w:val="00367EAB"/>
    <w:rsid w:val="003701CC"/>
    <w:rsid w:val="0037095D"/>
    <w:rsid w:val="00370C3A"/>
    <w:rsid w:val="00371059"/>
    <w:rsid w:val="003729FC"/>
    <w:rsid w:val="00372AC9"/>
    <w:rsid w:val="00372D3A"/>
    <w:rsid w:val="00373434"/>
    <w:rsid w:val="0037359A"/>
    <w:rsid w:val="00374568"/>
    <w:rsid w:val="00376C37"/>
    <w:rsid w:val="00380CFA"/>
    <w:rsid w:val="00381210"/>
    <w:rsid w:val="00382223"/>
    <w:rsid w:val="0038293A"/>
    <w:rsid w:val="00384114"/>
    <w:rsid w:val="003842D6"/>
    <w:rsid w:val="00385772"/>
    <w:rsid w:val="00386A02"/>
    <w:rsid w:val="003876FA"/>
    <w:rsid w:val="003918F5"/>
    <w:rsid w:val="00391E5E"/>
    <w:rsid w:val="00392E4E"/>
    <w:rsid w:val="00393AF7"/>
    <w:rsid w:val="00393DAF"/>
    <w:rsid w:val="00394AF6"/>
    <w:rsid w:val="00395918"/>
    <w:rsid w:val="0039707D"/>
    <w:rsid w:val="0039765F"/>
    <w:rsid w:val="0039784E"/>
    <w:rsid w:val="003A064C"/>
    <w:rsid w:val="003A07A5"/>
    <w:rsid w:val="003A0A43"/>
    <w:rsid w:val="003A0E64"/>
    <w:rsid w:val="003A0E7C"/>
    <w:rsid w:val="003A2824"/>
    <w:rsid w:val="003A2AC0"/>
    <w:rsid w:val="003A2C41"/>
    <w:rsid w:val="003A3215"/>
    <w:rsid w:val="003A4746"/>
    <w:rsid w:val="003A5AA5"/>
    <w:rsid w:val="003A6155"/>
    <w:rsid w:val="003B0963"/>
    <w:rsid w:val="003B18DD"/>
    <w:rsid w:val="003B1BED"/>
    <w:rsid w:val="003B2BBB"/>
    <w:rsid w:val="003B5137"/>
    <w:rsid w:val="003B5C46"/>
    <w:rsid w:val="003B6AAA"/>
    <w:rsid w:val="003B6CAE"/>
    <w:rsid w:val="003B7D87"/>
    <w:rsid w:val="003C1910"/>
    <w:rsid w:val="003C1BF1"/>
    <w:rsid w:val="003C20C9"/>
    <w:rsid w:val="003C278F"/>
    <w:rsid w:val="003C2962"/>
    <w:rsid w:val="003C4B6A"/>
    <w:rsid w:val="003C78ED"/>
    <w:rsid w:val="003D0177"/>
    <w:rsid w:val="003D0391"/>
    <w:rsid w:val="003D0467"/>
    <w:rsid w:val="003D0CAB"/>
    <w:rsid w:val="003D0FC9"/>
    <w:rsid w:val="003D24C2"/>
    <w:rsid w:val="003D2A4A"/>
    <w:rsid w:val="003D5460"/>
    <w:rsid w:val="003D5751"/>
    <w:rsid w:val="003D5E09"/>
    <w:rsid w:val="003D7442"/>
    <w:rsid w:val="003D7E8A"/>
    <w:rsid w:val="003E16AE"/>
    <w:rsid w:val="003E4129"/>
    <w:rsid w:val="003E47FF"/>
    <w:rsid w:val="003E5192"/>
    <w:rsid w:val="003E52A1"/>
    <w:rsid w:val="003E5773"/>
    <w:rsid w:val="003E711B"/>
    <w:rsid w:val="003E7767"/>
    <w:rsid w:val="003E7F60"/>
    <w:rsid w:val="003F2CB5"/>
    <w:rsid w:val="003F31C4"/>
    <w:rsid w:val="003F5668"/>
    <w:rsid w:val="003F6D17"/>
    <w:rsid w:val="00400621"/>
    <w:rsid w:val="004007D3"/>
    <w:rsid w:val="004011F0"/>
    <w:rsid w:val="00402214"/>
    <w:rsid w:val="0040308B"/>
    <w:rsid w:val="00403B17"/>
    <w:rsid w:val="0040454E"/>
    <w:rsid w:val="00404711"/>
    <w:rsid w:val="004051D3"/>
    <w:rsid w:val="004056DC"/>
    <w:rsid w:val="00405A79"/>
    <w:rsid w:val="004066AD"/>
    <w:rsid w:val="004066C6"/>
    <w:rsid w:val="0040674C"/>
    <w:rsid w:val="004072FD"/>
    <w:rsid w:val="004113D9"/>
    <w:rsid w:val="0041148F"/>
    <w:rsid w:val="00412013"/>
    <w:rsid w:val="004133BD"/>
    <w:rsid w:val="00413D29"/>
    <w:rsid w:val="00413FDD"/>
    <w:rsid w:val="00420505"/>
    <w:rsid w:val="0042137F"/>
    <w:rsid w:val="00421BB7"/>
    <w:rsid w:val="00421F95"/>
    <w:rsid w:val="00422F0A"/>
    <w:rsid w:val="00423493"/>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34D4"/>
    <w:rsid w:val="00445D01"/>
    <w:rsid w:val="00447B2E"/>
    <w:rsid w:val="00450B0D"/>
    <w:rsid w:val="00451320"/>
    <w:rsid w:val="00451FEC"/>
    <w:rsid w:val="00453443"/>
    <w:rsid w:val="00453F12"/>
    <w:rsid w:val="00454B36"/>
    <w:rsid w:val="00454F13"/>
    <w:rsid w:val="0045557D"/>
    <w:rsid w:val="004573F0"/>
    <w:rsid w:val="00460E90"/>
    <w:rsid w:val="00462288"/>
    <w:rsid w:val="00462E8B"/>
    <w:rsid w:val="00463696"/>
    <w:rsid w:val="00463D4E"/>
    <w:rsid w:val="0046475A"/>
    <w:rsid w:val="00464B74"/>
    <w:rsid w:val="00465462"/>
    <w:rsid w:val="00466027"/>
    <w:rsid w:val="00466161"/>
    <w:rsid w:val="004664AC"/>
    <w:rsid w:val="0046673F"/>
    <w:rsid w:val="00466E02"/>
    <w:rsid w:val="00466E5F"/>
    <w:rsid w:val="00467C80"/>
    <w:rsid w:val="00472B68"/>
    <w:rsid w:val="00472D18"/>
    <w:rsid w:val="00473409"/>
    <w:rsid w:val="0047379D"/>
    <w:rsid w:val="00476187"/>
    <w:rsid w:val="004765CA"/>
    <w:rsid w:val="00477CEF"/>
    <w:rsid w:val="004810F7"/>
    <w:rsid w:val="00481705"/>
    <w:rsid w:val="00482E98"/>
    <w:rsid w:val="00483274"/>
    <w:rsid w:val="00483978"/>
    <w:rsid w:val="00484E24"/>
    <w:rsid w:val="004852E7"/>
    <w:rsid w:val="00485437"/>
    <w:rsid w:val="00485589"/>
    <w:rsid w:val="00485F77"/>
    <w:rsid w:val="00486398"/>
    <w:rsid w:val="00486FEB"/>
    <w:rsid w:val="00490C27"/>
    <w:rsid w:val="00490C4E"/>
    <w:rsid w:val="00495EB5"/>
    <w:rsid w:val="00497040"/>
    <w:rsid w:val="00497230"/>
    <w:rsid w:val="004A0A83"/>
    <w:rsid w:val="004A0AF4"/>
    <w:rsid w:val="004A0E55"/>
    <w:rsid w:val="004A1DFA"/>
    <w:rsid w:val="004A2B40"/>
    <w:rsid w:val="004A2E07"/>
    <w:rsid w:val="004A3FDF"/>
    <w:rsid w:val="004A5A57"/>
    <w:rsid w:val="004A61D7"/>
    <w:rsid w:val="004A697D"/>
    <w:rsid w:val="004A69E4"/>
    <w:rsid w:val="004A6A29"/>
    <w:rsid w:val="004A7A64"/>
    <w:rsid w:val="004A7F5D"/>
    <w:rsid w:val="004B0139"/>
    <w:rsid w:val="004B2DBB"/>
    <w:rsid w:val="004B342E"/>
    <w:rsid w:val="004B39F9"/>
    <w:rsid w:val="004B6791"/>
    <w:rsid w:val="004C085B"/>
    <w:rsid w:val="004C0DD4"/>
    <w:rsid w:val="004C1014"/>
    <w:rsid w:val="004C236D"/>
    <w:rsid w:val="004C2983"/>
    <w:rsid w:val="004C3E85"/>
    <w:rsid w:val="004C534D"/>
    <w:rsid w:val="004C576B"/>
    <w:rsid w:val="004C5DAF"/>
    <w:rsid w:val="004C6E7E"/>
    <w:rsid w:val="004D1FD3"/>
    <w:rsid w:val="004D3C32"/>
    <w:rsid w:val="004D5E34"/>
    <w:rsid w:val="004D6387"/>
    <w:rsid w:val="004E05CA"/>
    <w:rsid w:val="004E0D62"/>
    <w:rsid w:val="004E131E"/>
    <w:rsid w:val="004E23BE"/>
    <w:rsid w:val="004E2801"/>
    <w:rsid w:val="004E49F6"/>
    <w:rsid w:val="004E6850"/>
    <w:rsid w:val="004E7CD5"/>
    <w:rsid w:val="004F2958"/>
    <w:rsid w:val="004F4959"/>
    <w:rsid w:val="00501EE1"/>
    <w:rsid w:val="00501FB4"/>
    <w:rsid w:val="00502A37"/>
    <w:rsid w:val="0050563F"/>
    <w:rsid w:val="00505669"/>
    <w:rsid w:val="00505761"/>
    <w:rsid w:val="00505E71"/>
    <w:rsid w:val="00507255"/>
    <w:rsid w:val="00507758"/>
    <w:rsid w:val="00507899"/>
    <w:rsid w:val="005114BA"/>
    <w:rsid w:val="00511E99"/>
    <w:rsid w:val="005124F8"/>
    <w:rsid w:val="005126B1"/>
    <w:rsid w:val="00514A79"/>
    <w:rsid w:val="00515241"/>
    <w:rsid w:val="0052000D"/>
    <w:rsid w:val="005205D0"/>
    <w:rsid w:val="00520834"/>
    <w:rsid w:val="00520D15"/>
    <w:rsid w:val="005210B9"/>
    <w:rsid w:val="00524162"/>
    <w:rsid w:val="005257DB"/>
    <w:rsid w:val="00526FCA"/>
    <w:rsid w:val="00527408"/>
    <w:rsid w:val="00527C87"/>
    <w:rsid w:val="00530E5B"/>
    <w:rsid w:val="005314E7"/>
    <w:rsid w:val="00531C9E"/>
    <w:rsid w:val="00532831"/>
    <w:rsid w:val="00532F1D"/>
    <w:rsid w:val="00533AC6"/>
    <w:rsid w:val="00533C05"/>
    <w:rsid w:val="00536B44"/>
    <w:rsid w:val="00536ED4"/>
    <w:rsid w:val="0053700D"/>
    <w:rsid w:val="00540138"/>
    <w:rsid w:val="00540BD9"/>
    <w:rsid w:val="005417D8"/>
    <w:rsid w:val="00541C67"/>
    <w:rsid w:val="00542332"/>
    <w:rsid w:val="0054281C"/>
    <w:rsid w:val="00543660"/>
    <w:rsid w:val="00544E07"/>
    <w:rsid w:val="005470B2"/>
    <w:rsid w:val="005506CC"/>
    <w:rsid w:val="0055161C"/>
    <w:rsid w:val="00551D2C"/>
    <w:rsid w:val="00552964"/>
    <w:rsid w:val="00553918"/>
    <w:rsid w:val="00555D09"/>
    <w:rsid w:val="00560277"/>
    <w:rsid w:val="00560BE6"/>
    <w:rsid w:val="005611AD"/>
    <w:rsid w:val="00561F2D"/>
    <w:rsid w:val="005630D3"/>
    <w:rsid w:val="005631DB"/>
    <w:rsid w:val="005633AF"/>
    <w:rsid w:val="00565B09"/>
    <w:rsid w:val="00566FFB"/>
    <w:rsid w:val="0056790D"/>
    <w:rsid w:val="00572C4A"/>
    <w:rsid w:val="00572DC0"/>
    <w:rsid w:val="005742A4"/>
    <w:rsid w:val="00575B74"/>
    <w:rsid w:val="0057744E"/>
    <w:rsid w:val="0057798D"/>
    <w:rsid w:val="005779C6"/>
    <w:rsid w:val="005804A2"/>
    <w:rsid w:val="005804F8"/>
    <w:rsid w:val="00582129"/>
    <w:rsid w:val="00582406"/>
    <w:rsid w:val="005833F9"/>
    <w:rsid w:val="00587C58"/>
    <w:rsid w:val="00591EFC"/>
    <w:rsid w:val="005920B9"/>
    <w:rsid w:val="00593193"/>
    <w:rsid w:val="00593561"/>
    <w:rsid w:val="00593BBA"/>
    <w:rsid w:val="00593FC8"/>
    <w:rsid w:val="00594848"/>
    <w:rsid w:val="00594D31"/>
    <w:rsid w:val="0059670A"/>
    <w:rsid w:val="00596BE3"/>
    <w:rsid w:val="00597EA0"/>
    <w:rsid w:val="005A1B46"/>
    <w:rsid w:val="005A4A62"/>
    <w:rsid w:val="005A4BAD"/>
    <w:rsid w:val="005A57E4"/>
    <w:rsid w:val="005A57E9"/>
    <w:rsid w:val="005A5CD1"/>
    <w:rsid w:val="005A6AF4"/>
    <w:rsid w:val="005A6C54"/>
    <w:rsid w:val="005A7C17"/>
    <w:rsid w:val="005B1194"/>
    <w:rsid w:val="005B2529"/>
    <w:rsid w:val="005B3A38"/>
    <w:rsid w:val="005B49D7"/>
    <w:rsid w:val="005B5571"/>
    <w:rsid w:val="005B5655"/>
    <w:rsid w:val="005B5BD6"/>
    <w:rsid w:val="005B5F94"/>
    <w:rsid w:val="005B6785"/>
    <w:rsid w:val="005B6B7A"/>
    <w:rsid w:val="005B6E6F"/>
    <w:rsid w:val="005B77DF"/>
    <w:rsid w:val="005C1344"/>
    <w:rsid w:val="005C1D18"/>
    <w:rsid w:val="005C1F4F"/>
    <w:rsid w:val="005C2ADE"/>
    <w:rsid w:val="005C2AEC"/>
    <w:rsid w:val="005C322B"/>
    <w:rsid w:val="005C3322"/>
    <w:rsid w:val="005C40F7"/>
    <w:rsid w:val="005D098A"/>
    <w:rsid w:val="005D3EDC"/>
    <w:rsid w:val="005D4A30"/>
    <w:rsid w:val="005D5025"/>
    <w:rsid w:val="005D56F2"/>
    <w:rsid w:val="005D6D88"/>
    <w:rsid w:val="005D7109"/>
    <w:rsid w:val="005D77B5"/>
    <w:rsid w:val="005E06DE"/>
    <w:rsid w:val="005E0CC5"/>
    <w:rsid w:val="005E0FBC"/>
    <w:rsid w:val="005E1B03"/>
    <w:rsid w:val="005E3373"/>
    <w:rsid w:val="005E4A3F"/>
    <w:rsid w:val="005E5F24"/>
    <w:rsid w:val="005E6D6B"/>
    <w:rsid w:val="005E6F2F"/>
    <w:rsid w:val="005F21D8"/>
    <w:rsid w:val="005F2B2D"/>
    <w:rsid w:val="005F3FFC"/>
    <w:rsid w:val="005F55D1"/>
    <w:rsid w:val="005F5CEA"/>
    <w:rsid w:val="005F73E8"/>
    <w:rsid w:val="005F7727"/>
    <w:rsid w:val="005F7B44"/>
    <w:rsid w:val="005F7D21"/>
    <w:rsid w:val="00600CCB"/>
    <w:rsid w:val="00601943"/>
    <w:rsid w:val="00603163"/>
    <w:rsid w:val="00603288"/>
    <w:rsid w:val="006041C2"/>
    <w:rsid w:val="00605583"/>
    <w:rsid w:val="00605E16"/>
    <w:rsid w:val="00606546"/>
    <w:rsid w:val="00606768"/>
    <w:rsid w:val="0061055F"/>
    <w:rsid w:val="00610A8B"/>
    <w:rsid w:val="006112D1"/>
    <w:rsid w:val="006117E7"/>
    <w:rsid w:val="00611A98"/>
    <w:rsid w:val="0061211D"/>
    <w:rsid w:val="00612B8E"/>
    <w:rsid w:val="00613139"/>
    <w:rsid w:val="006154AB"/>
    <w:rsid w:val="0061656E"/>
    <w:rsid w:val="00616B36"/>
    <w:rsid w:val="00616C5B"/>
    <w:rsid w:val="006179BD"/>
    <w:rsid w:val="00617D68"/>
    <w:rsid w:val="00623B76"/>
    <w:rsid w:val="006242AF"/>
    <w:rsid w:val="00624538"/>
    <w:rsid w:val="006255F8"/>
    <w:rsid w:val="00625B6E"/>
    <w:rsid w:val="006313AB"/>
    <w:rsid w:val="00631835"/>
    <w:rsid w:val="00634595"/>
    <w:rsid w:val="006353C2"/>
    <w:rsid w:val="00635720"/>
    <w:rsid w:val="00636B90"/>
    <w:rsid w:val="00637DD4"/>
    <w:rsid w:val="00641DC0"/>
    <w:rsid w:val="00643297"/>
    <w:rsid w:val="00646BA3"/>
    <w:rsid w:val="006507F7"/>
    <w:rsid w:val="00651600"/>
    <w:rsid w:val="00651967"/>
    <w:rsid w:val="0065295E"/>
    <w:rsid w:val="00652A70"/>
    <w:rsid w:val="00653F3E"/>
    <w:rsid w:val="00655B6E"/>
    <w:rsid w:val="006567F4"/>
    <w:rsid w:val="00657172"/>
    <w:rsid w:val="00657CD6"/>
    <w:rsid w:val="006600E3"/>
    <w:rsid w:val="006610AE"/>
    <w:rsid w:val="00661461"/>
    <w:rsid w:val="00661D21"/>
    <w:rsid w:val="006622C1"/>
    <w:rsid w:val="00663755"/>
    <w:rsid w:val="00663F19"/>
    <w:rsid w:val="00665125"/>
    <w:rsid w:val="006662F2"/>
    <w:rsid w:val="00666B17"/>
    <w:rsid w:val="00667D4F"/>
    <w:rsid w:val="00671912"/>
    <w:rsid w:val="0067208D"/>
    <w:rsid w:val="00672486"/>
    <w:rsid w:val="00675EA9"/>
    <w:rsid w:val="0067655C"/>
    <w:rsid w:val="0067681F"/>
    <w:rsid w:val="00680643"/>
    <w:rsid w:val="006811A2"/>
    <w:rsid w:val="006811FB"/>
    <w:rsid w:val="00685043"/>
    <w:rsid w:val="006854B2"/>
    <w:rsid w:val="006854F2"/>
    <w:rsid w:val="00685AC4"/>
    <w:rsid w:val="00685B3B"/>
    <w:rsid w:val="006873AE"/>
    <w:rsid w:val="00687638"/>
    <w:rsid w:val="0069183D"/>
    <w:rsid w:val="0069239F"/>
    <w:rsid w:val="0069368F"/>
    <w:rsid w:val="006941D7"/>
    <w:rsid w:val="0069443D"/>
    <w:rsid w:val="00694502"/>
    <w:rsid w:val="00694890"/>
    <w:rsid w:val="00694BE6"/>
    <w:rsid w:val="0069521E"/>
    <w:rsid w:val="006956B6"/>
    <w:rsid w:val="00695F49"/>
    <w:rsid w:val="006962B7"/>
    <w:rsid w:val="00696388"/>
    <w:rsid w:val="0069643D"/>
    <w:rsid w:val="00697C96"/>
    <w:rsid w:val="00697DA6"/>
    <w:rsid w:val="006A0315"/>
    <w:rsid w:val="006A185A"/>
    <w:rsid w:val="006A1A90"/>
    <w:rsid w:val="006A3001"/>
    <w:rsid w:val="006A4C41"/>
    <w:rsid w:val="006A4E24"/>
    <w:rsid w:val="006A5986"/>
    <w:rsid w:val="006A5D3C"/>
    <w:rsid w:val="006B01FD"/>
    <w:rsid w:val="006B02BE"/>
    <w:rsid w:val="006B1583"/>
    <w:rsid w:val="006B1D31"/>
    <w:rsid w:val="006B2246"/>
    <w:rsid w:val="006B29D1"/>
    <w:rsid w:val="006B345F"/>
    <w:rsid w:val="006B38B0"/>
    <w:rsid w:val="006B42F5"/>
    <w:rsid w:val="006B55C8"/>
    <w:rsid w:val="006B5AF8"/>
    <w:rsid w:val="006B5C72"/>
    <w:rsid w:val="006B6D41"/>
    <w:rsid w:val="006B713D"/>
    <w:rsid w:val="006C109C"/>
    <w:rsid w:val="006C276F"/>
    <w:rsid w:val="006C2ABF"/>
    <w:rsid w:val="006C339A"/>
    <w:rsid w:val="006C5945"/>
    <w:rsid w:val="006C6092"/>
    <w:rsid w:val="006C615D"/>
    <w:rsid w:val="006C69AF"/>
    <w:rsid w:val="006C7506"/>
    <w:rsid w:val="006C7CA8"/>
    <w:rsid w:val="006D010A"/>
    <w:rsid w:val="006D16D8"/>
    <w:rsid w:val="006D2FD9"/>
    <w:rsid w:val="006D37EC"/>
    <w:rsid w:val="006D3944"/>
    <w:rsid w:val="006D48B6"/>
    <w:rsid w:val="006E0ACB"/>
    <w:rsid w:val="006E1679"/>
    <w:rsid w:val="006E1CDD"/>
    <w:rsid w:val="006E2ED7"/>
    <w:rsid w:val="006E3CE2"/>
    <w:rsid w:val="006E4929"/>
    <w:rsid w:val="006E49D5"/>
    <w:rsid w:val="006E71CF"/>
    <w:rsid w:val="006E7302"/>
    <w:rsid w:val="006E7CEF"/>
    <w:rsid w:val="006F09E6"/>
    <w:rsid w:val="006F135C"/>
    <w:rsid w:val="006F1AD9"/>
    <w:rsid w:val="006F29B3"/>
    <w:rsid w:val="006F44F2"/>
    <w:rsid w:val="006F77E1"/>
    <w:rsid w:val="0070037D"/>
    <w:rsid w:val="00700409"/>
    <w:rsid w:val="0070055A"/>
    <w:rsid w:val="00700BFF"/>
    <w:rsid w:val="00701E20"/>
    <w:rsid w:val="00702913"/>
    <w:rsid w:val="00703194"/>
    <w:rsid w:val="00703343"/>
    <w:rsid w:val="00703C6B"/>
    <w:rsid w:val="00703FFA"/>
    <w:rsid w:val="007042AF"/>
    <w:rsid w:val="007054AC"/>
    <w:rsid w:val="0070654A"/>
    <w:rsid w:val="0071082D"/>
    <w:rsid w:val="0071210B"/>
    <w:rsid w:val="00712894"/>
    <w:rsid w:val="00712B46"/>
    <w:rsid w:val="007147E5"/>
    <w:rsid w:val="007149E9"/>
    <w:rsid w:val="00715A70"/>
    <w:rsid w:val="00715B7B"/>
    <w:rsid w:val="00715D70"/>
    <w:rsid w:val="00716A21"/>
    <w:rsid w:val="0071777E"/>
    <w:rsid w:val="0072037A"/>
    <w:rsid w:val="00720EF6"/>
    <w:rsid w:val="00720FF9"/>
    <w:rsid w:val="0072109F"/>
    <w:rsid w:val="00722AF4"/>
    <w:rsid w:val="007258F5"/>
    <w:rsid w:val="00730EB7"/>
    <w:rsid w:val="00731ECA"/>
    <w:rsid w:val="0073226A"/>
    <w:rsid w:val="007354EC"/>
    <w:rsid w:val="0073784F"/>
    <w:rsid w:val="00740FAA"/>
    <w:rsid w:val="007423EC"/>
    <w:rsid w:val="00742CCC"/>
    <w:rsid w:val="007435E0"/>
    <w:rsid w:val="007446D2"/>
    <w:rsid w:val="00744BD5"/>
    <w:rsid w:val="00746D6C"/>
    <w:rsid w:val="0074721E"/>
    <w:rsid w:val="00750AB1"/>
    <w:rsid w:val="00757D66"/>
    <w:rsid w:val="00757D68"/>
    <w:rsid w:val="00760D38"/>
    <w:rsid w:val="007631BC"/>
    <w:rsid w:val="0076378E"/>
    <w:rsid w:val="00763E61"/>
    <w:rsid w:val="007647D2"/>
    <w:rsid w:val="00766E9B"/>
    <w:rsid w:val="00771649"/>
    <w:rsid w:val="00772623"/>
    <w:rsid w:val="00773752"/>
    <w:rsid w:val="00773F9D"/>
    <w:rsid w:val="00774B88"/>
    <w:rsid w:val="00776892"/>
    <w:rsid w:val="007772F3"/>
    <w:rsid w:val="007776A8"/>
    <w:rsid w:val="00777912"/>
    <w:rsid w:val="00777FAE"/>
    <w:rsid w:val="00780397"/>
    <w:rsid w:val="00781273"/>
    <w:rsid w:val="007812BD"/>
    <w:rsid w:val="00781F2D"/>
    <w:rsid w:val="00782159"/>
    <w:rsid w:val="00782BFA"/>
    <w:rsid w:val="00784998"/>
    <w:rsid w:val="0078776D"/>
    <w:rsid w:val="00787E6B"/>
    <w:rsid w:val="00790342"/>
    <w:rsid w:val="00790AE1"/>
    <w:rsid w:val="007916ED"/>
    <w:rsid w:val="00792354"/>
    <w:rsid w:val="007929BF"/>
    <w:rsid w:val="00792A51"/>
    <w:rsid w:val="007955B7"/>
    <w:rsid w:val="0079578C"/>
    <w:rsid w:val="00797BAC"/>
    <w:rsid w:val="007A0252"/>
    <w:rsid w:val="007A14C3"/>
    <w:rsid w:val="007A1873"/>
    <w:rsid w:val="007A2ADD"/>
    <w:rsid w:val="007A364B"/>
    <w:rsid w:val="007A3970"/>
    <w:rsid w:val="007A4480"/>
    <w:rsid w:val="007A48C8"/>
    <w:rsid w:val="007A5A97"/>
    <w:rsid w:val="007A5DFC"/>
    <w:rsid w:val="007A665B"/>
    <w:rsid w:val="007A7428"/>
    <w:rsid w:val="007A772B"/>
    <w:rsid w:val="007B031E"/>
    <w:rsid w:val="007B0D91"/>
    <w:rsid w:val="007B128B"/>
    <w:rsid w:val="007B1C8A"/>
    <w:rsid w:val="007B1F73"/>
    <w:rsid w:val="007B3EA0"/>
    <w:rsid w:val="007B3F1B"/>
    <w:rsid w:val="007B4DAB"/>
    <w:rsid w:val="007B66F9"/>
    <w:rsid w:val="007C0A30"/>
    <w:rsid w:val="007C0F38"/>
    <w:rsid w:val="007C154D"/>
    <w:rsid w:val="007C1918"/>
    <w:rsid w:val="007C20D6"/>
    <w:rsid w:val="007C21A7"/>
    <w:rsid w:val="007C2753"/>
    <w:rsid w:val="007C34CD"/>
    <w:rsid w:val="007C6782"/>
    <w:rsid w:val="007C7917"/>
    <w:rsid w:val="007D09DE"/>
    <w:rsid w:val="007D30DB"/>
    <w:rsid w:val="007D488A"/>
    <w:rsid w:val="007D5BF1"/>
    <w:rsid w:val="007D6B5F"/>
    <w:rsid w:val="007D6E8B"/>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0AF3"/>
    <w:rsid w:val="007F1CCF"/>
    <w:rsid w:val="007F470D"/>
    <w:rsid w:val="00801D8F"/>
    <w:rsid w:val="0080292D"/>
    <w:rsid w:val="00803CB8"/>
    <w:rsid w:val="00806556"/>
    <w:rsid w:val="0080764D"/>
    <w:rsid w:val="008105FC"/>
    <w:rsid w:val="00812408"/>
    <w:rsid w:val="00813939"/>
    <w:rsid w:val="00813B35"/>
    <w:rsid w:val="00814AF1"/>
    <w:rsid w:val="00814CDB"/>
    <w:rsid w:val="0081550E"/>
    <w:rsid w:val="008167F1"/>
    <w:rsid w:val="0081711B"/>
    <w:rsid w:val="00820E0C"/>
    <w:rsid w:val="00820F79"/>
    <w:rsid w:val="008224DE"/>
    <w:rsid w:val="008229EE"/>
    <w:rsid w:val="008236D8"/>
    <w:rsid w:val="0082624B"/>
    <w:rsid w:val="008262A4"/>
    <w:rsid w:val="00826D0E"/>
    <w:rsid w:val="00830649"/>
    <w:rsid w:val="00831157"/>
    <w:rsid w:val="0083184B"/>
    <w:rsid w:val="00831E0F"/>
    <w:rsid w:val="00832E0E"/>
    <w:rsid w:val="00834010"/>
    <w:rsid w:val="008352B4"/>
    <w:rsid w:val="00835B05"/>
    <w:rsid w:val="008367BF"/>
    <w:rsid w:val="008369C7"/>
    <w:rsid w:val="00836BD4"/>
    <w:rsid w:val="00840C59"/>
    <w:rsid w:val="00841636"/>
    <w:rsid w:val="008418F6"/>
    <w:rsid w:val="008421AF"/>
    <w:rsid w:val="00842CB4"/>
    <w:rsid w:val="00847D02"/>
    <w:rsid w:val="00851A1E"/>
    <w:rsid w:val="0085443F"/>
    <w:rsid w:val="0085747D"/>
    <w:rsid w:val="00857820"/>
    <w:rsid w:val="00857D5E"/>
    <w:rsid w:val="008612B8"/>
    <w:rsid w:val="00862EDC"/>
    <w:rsid w:val="00863096"/>
    <w:rsid w:val="00863F76"/>
    <w:rsid w:val="00864143"/>
    <w:rsid w:val="00865640"/>
    <w:rsid w:val="00865CDC"/>
    <w:rsid w:val="00867153"/>
    <w:rsid w:val="0086722E"/>
    <w:rsid w:val="00867E5E"/>
    <w:rsid w:val="00870560"/>
    <w:rsid w:val="00871A5F"/>
    <w:rsid w:val="008744A7"/>
    <w:rsid w:val="00874703"/>
    <w:rsid w:val="00876537"/>
    <w:rsid w:val="00876673"/>
    <w:rsid w:val="008768D0"/>
    <w:rsid w:val="008801C3"/>
    <w:rsid w:val="0088024C"/>
    <w:rsid w:val="00880B3D"/>
    <w:rsid w:val="0088384C"/>
    <w:rsid w:val="00884224"/>
    <w:rsid w:val="008861A1"/>
    <w:rsid w:val="00887994"/>
    <w:rsid w:val="00887E7A"/>
    <w:rsid w:val="00887FAE"/>
    <w:rsid w:val="008907D4"/>
    <w:rsid w:val="00890945"/>
    <w:rsid w:val="0089256D"/>
    <w:rsid w:val="008944DB"/>
    <w:rsid w:val="00897255"/>
    <w:rsid w:val="008A05C5"/>
    <w:rsid w:val="008A1C8F"/>
    <w:rsid w:val="008A1CB1"/>
    <w:rsid w:val="008A2D08"/>
    <w:rsid w:val="008A3FF3"/>
    <w:rsid w:val="008A4ABC"/>
    <w:rsid w:val="008A5BC6"/>
    <w:rsid w:val="008A611F"/>
    <w:rsid w:val="008A6AD0"/>
    <w:rsid w:val="008A6BBE"/>
    <w:rsid w:val="008B14FC"/>
    <w:rsid w:val="008B1996"/>
    <w:rsid w:val="008B1DDD"/>
    <w:rsid w:val="008B2AB3"/>
    <w:rsid w:val="008B3957"/>
    <w:rsid w:val="008B44E2"/>
    <w:rsid w:val="008B476B"/>
    <w:rsid w:val="008B51F9"/>
    <w:rsid w:val="008B57AB"/>
    <w:rsid w:val="008B57EE"/>
    <w:rsid w:val="008C09AB"/>
    <w:rsid w:val="008C1B00"/>
    <w:rsid w:val="008C20A2"/>
    <w:rsid w:val="008C255A"/>
    <w:rsid w:val="008C2F68"/>
    <w:rsid w:val="008C38D9"/>
    <w:rsid w:val="008C4FA5"/>
    <w:rsid w:val="008C7C0C"/>
    <w:rsid w:val="008D056E"/>
    <w:rsid w:val="008D31D6"/>
    <w:rsid w:val="008D376E"/>
    <w:rsid w:val="008D6007"/>
    <w:rsid w:val="008D62B4"/>
    <w:rsid w:val="008D636E"/>
    <w:rsid w:val="008E388A"/>
    <w:rsid w:val="008E6C28"/>
    <w:rsid w:val="008F0E37"/>
    <w:rsid w:val="008F19E0"/>
    <w:rsid w:val="008F375B"/>
    <w:rsid w:val="008F4A87"/>
    <w:rsid w:val="008F5066"/>
    <w:rsid w:val="008F5626"/>
    <w:rsid w:val="008F5A97"/>
    <w:rsid w:val="008F6FB1"/>
    <w:rsid w:val="008F7485"/>
    <w:rsid w:val="008F752A"/>
    <w:rsid w:val="00900F72"/>
    <w:rsid w:val="00905D74"/>
    <w:rsid w:val="00907FD3"/>
    <w:rsid w:val="00910AA7"/>
    <w:rsid w:val="00910DE2"/>
    <w:rsid w:val="00911586"/>
    <w:rsid w:val="00912693"/>
    <w:rsid w:val="00912AAC"/>
    <w:rsid w:val="009137E7"/>
    <w:rsid w:val="00913A36"/>
    <w:rsid w:val="0091429F"/>
    <w:rsid w:val="00915936"/>
    <w:rsid w:val="00915A17"/>
    <w:rsid w:val="00916636"/>
    <w:rsid w:val="0091725F"/>
    <w:rsid w:val="009217BE"/>
    <w:rsid w:val="00922879"/>
    <w:rsid w:val="00922BD1"/>
    <w:rsid w:val="00922C58"/>
    <w:rsid w:val="00924A16"/>
    <w:rsid w:val="009272F3"/>
    <w:rsid w:val="00927CE5"/>
    <w:rsid w:val="009300C9"/>
    <w:rsid w:val="00931B35"/>
    <w:rsid w:val="00931B39"/>
    <w:rsid w:val="009332FB"/>
    <w:rsid w:val="0093339D"/>
    <w:rsid w:val="00933988"/>
    <w:rsid w:val="00940ED8"/>
    <w:rsid w:val="0094278B"/>
    <w:rsid w:val="00944598"/>
    <w:rsid w:val="00944C53"/>
    <w:rsid w:val="0095015C"/>
    <w:rsid w:val="0095057B"/>
    <w:rsid w:val="00951082"/>
    <w:rsid w:val="00951A86"/>
    <w:rsid w:val="00951FD0"/>
    <w:rsid w:val="00952C6E"/>
    <w:rsid w:val="00952E45"/>
    <w:rsid w:val="009542CE"/>
    <w:rsid w:val="009547A7"/>
    <w:rsid w:val="00955A75"/>
    <w:rsid w:val="00956623"/>
    <w:rsid w:val="00956936"/>
    <w:rsid w:val="0095752C"/>
    <w:rsid w:val="00961067"/>
    <w:rsid w:val="00962B8B"/>
    <w:rsid w:val="00964598"/>
    <w:rsid w:val="00965992"/>
    <w:rsid w:val="009671F1"/>
    <w:rsid w:val="00967AB2"/>
    <w:rsid w:val="00967D80"/>
    <w:rsid w:val="009714CA"/>
    <w:rsid w:val="009726D8"/>
    <w:rsid w:val="009748C8"/>
    <w:rsid w:val="00974CDA"/>
    <w:rsid w:val="009761FB"/>
    <w:rsid w:val="00982BFC"/>
    <w:rsid w:val="0098306D"/>
    <w:rsid w:val="0098307E"/>
    <w:rsid w:val="0098383E"/>
    <w:rsid w:val="00983ECA"/>
    <w:rsid w:val="00984E1B"/>
    <w:rsid w:val="00984E1E"/>
    <w:rsid w:val="009877EE"/>
    <w:rsid w:val="00990113"/>
    <w:rsid w:val="00990530"/>
    <w:rsid w:val="00990C5A"/>
    <w:rsid w:val="00993416"/>
    <w:rsid w:val="00993F39"/>
    <w:rsid w:val="00994810"/>
    <w:rsid w:val="00994BE1"/>
    <w:rsid w:val="009952EC"/>
    <w:rsid w:val="009965C2"/>
    <w:rsid w:val="009973F3"/>
    <w:rsid w:val="00997985"/>
    <w:rsid w:val="00997E39"/>
    <w:rsid w:val="009A181B"/>
    <w:rsid w:val="009A1BCB"/>
    <w:rsid w:val="009A2B68"/>
    <w:rsid w:val="009A3194"/>
    <w:rsid w:val="009A3DB0"/>
    <w:rsid w:val="009A4037"/>
    <w:rsid w:val="009A4A1A"/>
    <w:rsid w:val="009A72FE"/>
    <w:rsid w:val="009B0823"/>
    <w:rsid w:val="009B27E3"/>
    <w:rsid w:val="009B443D"/>
    <w:rsid w:val="009B61D1"/>
    <w:rsid w:val="009B6D54"/>
    <w:rsid w:val="009C0318"/>
    <w:rsid w:val="009C1473"/>
    <w:rsid w:val="009C2238"/>
    <w:rsid w:val="009C2A4C"/>
    <w:rsid w:val="009C364C"/>
    <w:rsid w:val="009C37CD"/>
    <w:rsid w:val="009C42EC"/>
    <w:rsid w:val="009C568E"/>
    <w:rsid w:val="009C6956"/>
    <w:rsid w:val="009C7AEF"/>
    <w:rsid w:val="009C7FF9"/>
    <w:rsid w:val="009D0084"/>
    <w:rsid w:val="009D0504"/>
    <w:rsid w:val="009D1DA7"/>
    <w:rsid w:val="009D283E"/>
    <w:rsid w:val="009D2A58"/>
    <w:rsid w:val="009D44CA"/>
    <w:rsid w:val="009D5B97"/>
    <w:rsid w:val="009E0B7A"/>
    <w:rsid w:val="009E13A6"/>
    <w:rsid w:val="009E32B3"/>
    <w:rsid w:val="009E35C5"/>
    <w:rsid w:val="009E44FB"/>
    <w:rsid w:val="009E5FEE"/>
    <w:rsid w:val="009E6B64"/>
    <w:rsid w:val="009F29B6"/>
    <w:rsid w:val="009F3CD3"/>
    <w:rsid w:val="009F3DF0"/>
    <w:rsid w:val="009F500C"/>
    <w:rsid w:val="009F547E"/>
    <w:rsid w:val="009F581F"/>
    <w:rsid w:val="009F7949"/>
    <w:rsid w:val="00A011F5"/>
    <w:rsid w:val="00A01DD6"/>
    <w:rsid w:val="00A04D40"/>
    <w:rsid w:val="00A06292"/>
    <w:rsid w:val="00A0696D"/>
    <w:rsid w:val="00A06BAB"/>
    <w:rsid w:val="00A072A0"/>
    <w:rsid w:val="00A0741A"/>
    <w:rsid w:val="00A10D28"/>
    <w:rsid w:val="00A12CE0"/>
    <w:rsid w:val="00A13A17"/>
    <w:rsid w:val="00A141BF"/>
    <w:rsid w:val="00A151D3"/>
    <w:rsid w:val="00A15581"/>
    <w:rsid w:val="00A156F6"/>
    <w:rsid w:val="00A1695E"/>
    <w:rsid w:val="00A22469"/>
    <w:rsid w:val="00A235BA"/>
    <w:rsid w:val="00A250DC"/>
    <w:rsid w:val="00A251D3"/>
    <w:rsid w:val="00A25F53"/>
    <w:rsid w:val="00A266ED"/>
    <w:rsid w:val="00A27927"/>
    <w:rsid w:val="00A27F06"/>
    <w:rsid w:val="00A32AC6"/>
    <w:rsid w:val="00A336E3"/>
    <w:rsid w:val="00A34EB6"/>
    <w:rsid w:val="00A356BF"/>
    <w:rsid w:val="00A36474"/>
    <w:rsid w:val="00A418E5"/>
    <w:rsid w:val="00A42973"/>
    <w:rsid w:val="00A42CCE"/>
    <w:rsid w:val="00A42DEC"/>
    <w:rsid w:val="00A43F64"/>
    <w:rsid w:val="00A43F8A"/>
    <w:rsid w:val="00A44A55"/>
    <w:rsid w:val="00A44CD6"/>
    <w:rsid w:val="00A5265B"/>
    <w:rsid w:val="00A553A9"/>
    <w:rsid w:val="00A568E6"/>
    <w:rsid w:val="00A62A34"/>
    <w:rsid w:val="00A63307"/>
    <w:rsid w:val="00A64177"/>
    <w:rsid w:val="00A65C48"/>
    <w:rsid w:val="00A667FA"/>
    <w:rsid w:val="00A6700D"/>
    <w:rsid w:val="00A67D3D"/>
    <w:rsid w:val="00A7077F"/>
    <w:rsid w:val="00A72C61"/>
    <w:rsid w:val="00A73005"/>
    <w:rsid w:val="00A730BA"/>
    <w:rsid w:val="00A746DF"/>
    <w:rsid w:val="00A76856"/>
    <w:rsid w:val="00A8170C"/>
    <w:rsid w:val="00A82750"/>
    <w:rsid w:val="00A831C5"/>
    <w:rsid w:val="00A84525"/>
    <w:rsid w:val="00A86911"/>
    <w:rsid w:val="00A8767C"/>
    <w:rsid w:val="00A877EE"/>
    <w:rsid w:val="00A87E22"/>
    <w:rsid w:val="00A87FE4"/>
    <w:rsid w:val="00A90771"/>
    <w:rsid w:val="00A907D7"/>
    <w:rsid w:val="00A92BB7"/>
    <w:rsid w:val="00A93164"/>
    <w:rsid w:val="00A95229"/>
    <w:rsid w:val="00A95B57"/>
    <w:rsid w:val="00A9649C"/>
    <w:rsid w:val="00AA0019"/>
    <w:rsid w:val="00AA2201"/>
    <w:rsid w:val="00AA3B01"/>
    <w:rsid w:val="00AA42F4"/>
    <w:rsid w:val="00AA488B"/>
    <w:rsid w:val="00AA4E48"/>
    <w:rsid w:val="00AA6087"/>
    <w:rsid w:val="00AB0DF9"/>
    <w:rsid w:val="00AB224A"/>
    <w:rsid w:val="00AB4101"/>
    <w:rsid w:val="00AB4203"/>
    <w:rsid w:val="00AB4A8D"/>
    <w:rsid w:val="00AB5768"/>
    <w:rsid w:val="00AB5A23"/>
    <w:rsid w:val="00AB67A4"/>
    <w:rsid w:val="00AB77EE"/>
    <w:rsid w:val="00AC000A"/>
    <w:rsid w:val="00AC00A4"/>
    <w:rsid w:val="00AC1136"/>
    <w:rsid w:val="00AC3086"/>
    <w:rsid w:val="00AC3E5C"/>
    <w:rsid w:val="00AC4997"/>
    <w:rsid w:val="00AC4C41"/>
    <w:rsid w:val="00AC5DD1"/>
    <w:rsid w:val="00AC6618"/>
    <w:rsid w:val="00AC730A"/>
    <w:rsid w:val="00AC77E3"/>
    <w:rsid w:val="00AD08AD"/>
    <w:rsid w:val="00AD0A3E"/>
    <w:rsid w:val="00AD11BD"/>
    <w:rsid w:val="00AD16BF"/>
    <w:rsid w:val="00AD3B55"/>
    <w:rsid w:val="00AD46DC"/>
    <w:rsid w:val="00AD572C"/>
    <w:rsid w:val="00AD5ABC"/>
    <w:rsid w:val="00AD600D"/>
    <w:rsid w:val="00AD6E72"/>
    <w:rsid w:val="00AD7095"/>
    <w:rsid w:val="00AD716A"/>
    <w:rsid w:val="00AE04F2"/>
    <w:rsid w:val="00AE0981"/>
    <w:rsid w:val="00AE0EC6"/>
    <w:rsid w:val="00AE1EF8"/>
    <w:rsid w:val="00AE219D"/>
    <w:rsid w:val="00AE2BBB"/>
    <w:rsid w:val="00AE40E9"/>
    <w:rsid w:val="00AE4890"/>
    <w:rsid w:val="00AE48D5"/>
    <w:rsid w:val="00AE7282"/>
    <w:rsid w:val="00AE75B3"/>
    <w:rsid w:val="00AF3477"/>
    <w:rsid w:val="00AF3C95"/>
    <w:rsid w:val="00AF44CA"/>
    <w:rsid w:val="00AF6F98"/>
    <w:rsid w:val="00AF7CDC"/>
    <w:rsid w:val="00B02FCD"/>
    <w:rsid w:val="00B0368A"/>
    <w:rsid w:val="00B049F5"/>
    <w:rsid w:val="00B04C42"/>
    <w:rsid w:val="00B1055F"/>
    <w:rsid w:val="00B11833"/>
    <w:rsid w:val="00B12571"/>
    <w:rsid w:val="00B15415"/>
    <w:rsid w:val="00B15DD5"/>
    <w:rsid w:val="00B1603F"/>
    <w:rsid w:val="00B20490"/>
    <w:rsid w:val="00B218E1"/>
    <w:rsid w:val="00B23AEC"/>
    <w:rsid w:val="00B23BFC"/>
    <w:rsid w:val="00B2430E"/>
    <w:rsid w:val="00B254EE"/>
    <w:rsid w:val="00B256AD"/>
    <w:rsid w:val="00B316B9"/>
    <w:rsid w:val="00B31D47"/>
    <w:rsid w:val="00B31D5A"/>
    <w:rsid w:val="00B31DB1"/>
    <w:rsid w:val="00B33791"/>
    <w:rsid w:val="00B33FC3"/>
    <w:rsid w:val="00B3406E"/>
    <w:rsid w:val="00B3529E"/>
    <w:rsid w:val="00B36AA6"/>
    <w:rsid w:val="00B3761F"/>
    <w:rsid w:val="00B378C8"/>
    <w:rsid w:val="00B37A3F"/>
    <w:rsid w:val="00B41AF9"/>
    <w:rsid w:val="00B436F6"/>
    <w:rsid w:val="00B449BB"/>
    <w:rsid w:val="00B45FA3"/>
    <w:rsid w:val="00B46F1B"/>
    <w:rsid w:val="00B50199"/>
    <w:rsid w:val="00B54EC8"/>
    <w:rsid w:val="00B55734"/>
    <w:rsid w:val="00B55B7D"/>
    <w:rsid w:val="00B56831"/>
    <w:rsid w:val="00B57AF3"/>
    <w:rsid w:val="00B57BD3"/>
    <w:rsid w:val="00B6012B"/>
    <w:rsid w:val="00B62363"/>
    <w:rsid w:val="00B634F6"/>
    <w:rsid w:val="00B65AEF"/>
    <w:rsid w:val="00B662D0"/>
    <w:rsid w:val="00B7177A"/>
    <w:rsid w:val="00B72C07"/>
    <w:rsid w:val="00B745AE"/>
    <w:rsid w:val="00B75193"/>
    <w:rsid w:val="00B754AC"/>
    <w:rsid w:val="00B76875"/>
    <w:rsid w:val="00B821C8"/>
    <w:rsid w:val="00B844BF"/>
    <w:rsid w:val="00B85FE4"/>
    <w:rsid w:val="00B86F43"/>
    <w:rsid w:val="00B879C9"/>
    <w:rsid w:val="00B910F6"/>
    <w:rsid w:val="00B91C44"/>
    <w:rsid w:val="00B91D4F"/>
    <w:rsid w:val="00B91F98"/>
    <w:rsid w:val="00B92909"/>
    <w:rsid w:val="00B930F1"/>
    <w:rsid w:val="00B95082"/>
    <w:rsid w:val="00B957F8"/>
    <w:rsid w:val="00B9606D"/>
    <w:rsid w:val="00B96FE7"/>
    <w:rsid w:val="00BA1014"/>
    <w:rsid w:val="00BA23E5"/>
    <w:rsid w:val="00BA2EDC"/>
    <w:rsid w:val="00BA351F"/>
    <w:rsid w:val="00BA5E27"/>
    <w:rsid w:val="00BA6428"/>
    <w:rsid w:val="00BA6D1B"/>
    <w:rsid w:val="00BA6DCC"/>
    <w:rsid w:val="00BA78C6"/>
    <w:rsid w:val="00BA7DDC"/>
    <w:rsid w:val="00BB0CD3"/>
    <w:rsid w:val="00BB1532"/>
    <w:rsid w:val="00BB1E43"/>
    <w:rsid w:val="00BB2350"/>
    <w:rsid w:val="00BB23CC"/>
    <w:rsid w:val="00BB2FC5"/>
    <w:rsid w:val="00BB48EA"/>
    <w:rsid w:val="00BB4DBA"/>
    <w:rsid w:val="00BB4EA0"/>
    <w:rsid w:val="00BB65F4"/>
    <w:rsid w:val="00BB6B48"/>
    <w:rsid w:val="00BB7833"/>
    <w:rsid w:val="00BC27F4"/>
    <w:rsid w:val="00BC2B56"/>
    <w:rsid w:val="00BC5F83"/>
    <w:rsid w:val="00BC6EE7"/>
    <w:rsid w:val="00BD089F"/>
    <w:rsid w:val="00BD0C48"/>
    <w:rsid w:val="00BD108F"/>
    <w:rsid w:val="00BD1BCA"/>
    <w:rsid w:val="00BD2470"/>
    <w:rsid w:val="00BD2ABC"/>
    <w:rsid w:val="00BD39FF"/>
    <w:rsid w:val="00BD47D5"/>
    <w:rsid w:val="00BD4D83"/>
    <w:rsid w:val="00BD6217"/>
    <w:rsid w:val="00BD7BEC"/>
    <w:rsid w:val="00BD7E9E"/>
    <w:rsid w:val="00BE16AD"/>
    <w:rsid w:val="00BE204B"/>
    <w:rsid w:val="00BE2822"/>
    <w:rsid w:val="00BE3388"/>
    <w:rsid w:val="00BE3D28"/>
    <w:rsid w:val="00BE74A3"/>
    <w:rsid w:val="00BF16AE"/>
    <w:rsid w:val="00BF1DD1"/>
    <w:rsid w:val="00BF1F15"/>
    <w:rsid w:val="00BF3DBB"/>
    <w:rsid w:val="00BF4EBD"/>
    <w:rsid w:val="00BF54B4"/>
    <w:rsid w:val="00BF6363"/>
    <w:rsid w:val="00BF7DAA"/>
    <w:rsid w:val="00BF7EDF"/>
    <w:rsid w:val="00C022B1"/>
    <w:rsid w:val="00C025AB"/>
    <w:rsid w:val="00C0361A"/>
    <w:rsid w:val="00C03735"/>
    <w:rsid w:val="00C04071"/>
    <w:rsid w:val="00C050BC"/>
    <w:rsid w:val="00C054C4"/>
    <w:rsid w:val="00C057BD"/>
    <w:rsid w:val="00C05D63"/>
    <w:rsid w:val="00C07BB2"/>
    <w:rsid w:val="00C11BF9"/>
    <w:rsid w:val="00C11FE5"/>
    <w:rsid w:val="00C13257"/>
    <w:rsid w:val="00C15077"/>
    <w:rsid w:val="00C15091"/>
    <w:rsid w:val="00C202D1"/>
    <w:rsid w:val="00C22BF3"/>
    <w:rsid w:val="00C23201"/>
    <w:rsid w:val="00C247FE"/>
    <w:rsid w:val="00C24DAF"/>
    <w:rsid w:val="00C25CC0"/>
    <w:rsid w:val="00C26118"/>
    <w:rsid w:val="00C262C8"/>
    <w:rsid w:val="00C26422"/>
    <w:rsid w:val="00C270B1"/>
    <w:rsid w:val="00C30371"/>
    <w:rsid w:val="00C311AD"/>
    <w:rsid w:val="00C33265"/>
    <w:rsid w:val="00C34E96"/>
    <w:rsid w:val="00C351ED"/>
    <w:rsid w:val="00C362BC"/>
    <w:rsid w:val="00C3791C"/>
    <w:rsid w:val="00C37B14"/>
    <w:rsid w:val="00C40318"/>
    <w:rsid w:val="00C40A9D"/>
    <w:rsid w:val="00C41BE6"/>
    <w:rsid w:val="00C42A4D"/>
    <w:rsid w:val="00C42AF6"/>
    <w:rsid w:val="00C44A07"/>
    <w:rsid w:val="00C45E9F"/>
    <w:rsid w:val="00C47534"/>
    <w:rsid w:val="00C479B7"/>
    <w:rsid w:val="00C502C7"/>
    <w:rsid w:val="00C50D7F"/>
    <w:rsid w:val="00C5139D"/>
    <w:rsid w:val="00C51AD2"/>
    <w:rsid w:val="00C51B40"/>
    <w:rsid w:val="00C5208F"/>
    <w:rsid w:val="00C52BF3"/>
    <w:rsid w:val="00C544D9"/>
    <w:rsid w:val="00C562DC"/>
    <w:rsid w:val="00C565BF"/>
    <w:rsid w:val="00C56A38"/>
    <w:rsid w:val="00C57BD8"/>
    <w:rsid w:val="00C57E7D"/>
    <w:rsid w:val="00C57FF3"/>
    <w:rsid w:val="00C609F1"/>
    <w:rsid w:val="00C623E7"/>
    <w:rsid w:val="00C633F6"/>
    <w:rsid w:val="00C6373A"/>
    <w:rsid w:val="00C63E1E"/>
    <w:rsid w:val="00C641C6"/>
    <w:rsid w:val="00C642B8"/>
    <w:rsid w:val="00C6583E"/>
    <w:rsid w:val="00C66BF2"/>
    <w:rsid w:val="00C67176"/>
    <w:rsid w:val="00C6779A"/>
    <w:rsid w:val="00C7170D"/>
    <w:rsid w:val="00C726D9"/>
    <w:rsid w:val="00C746EB"/>
    <w:rsid w:val="00C75943"/>
    <w:rsid w:val="00C75B9E"/>
    <w:rsid w:val="00C77404"/>
    <w:rsid w:val="00C804C0"/>
    <w:rsid w:val="00C81FB1"/>
    <w:rsid w:val="00C835ED"/>
    <w:rsid w:val="00C8404E"/>
    <w:rsid w:val="00C8415E"/>
    <w:rsid w:val="00C84CEA"/>
    <w:rsid w:val="00C86D41"/>
    <w:rsid w:val="00C86D6A"/>
    <w:rsid w:val="00C90516"/>
    <w:rsid w:val="00C90A16"/>
    <w:rsid w:val="00C91A40"/>
    <w:rsid w:val="00C91C9A"/>
    <w:rsid w:val="00C91DA0"/>
    <w:rsid w:val="00C93AE9"/>
    <w:rsid w:val="00C94165"/>
    <w:rsid w:val="00C949B1"/>
    <w:rsid w:val="00C94FB3"/>
    <w:rsid w:val="00C95872"/>
    <w:rsid w:val="00C9616F"/>
    <w:rsid w:val="00CA035C"/>
    <w:rsid w:val="00CA67BD"/>
    <w:rsid w:val="00CA7E58"/>
    <w:rsid w:val="00CB0049"/>
    <w:rsid w:val="00CB1511"/>
    <w:rsid w:val="00CB1EDC"/>
    <w:rsid w:val="00CB30A5"/>
    <w:rsid w:val="00CB3503"/>
    <w:rsid w:val="00CB55F4"/>
    <w:rsid w:val="00CB6EF8"/>
    <w:rsid w:val="00CC0122"/>
    <w:rsid w:val="00CC117F"/>
    <w:rsid w:val="00CC17BE"/>
    <w:rsid w:val="00CC1CC1"/>
    <w:rsid w:val="00CC5D66"/>
    <w:rsid w:val="00CC6C67"/>
    <w:rsid w:val="00CC6F11"/>
    <w:rsid w:val="00CC73DC"/>
    <w:rsid w:val="00CD092F"/>
    <w:rsid w:val="00CD1A53"/>
    <w:rsid w:val="00CD1C09"/>
    <w:rsid w:val="00CD1CAC"/>
    <w:rsid w:val="00CD2629"/>
    <w:rsid w:val="00CD27AF"/>
    <w:rsid w:val="00CD2C1D"/>
    <w:rsid w:val="00CD3004"/>
    <w:rsid w:val="00CD34DB"/>
    <w:rsid w:val="00CD39CC"/>
    <w:rsid w:val="00CD4A54"/>
    <w:rsid w:val="00CD7AE1"/>
    <w:rsid w:val="00CE00AF"/>
    <w:rsid w:val="00CE0521"/>
    <w:rsid w:val="00CE0B7E"/>
    <w:rsid w:val="00CE143F"/>
    <w:rsid w:val="00CE17CA"/>
    <w:rsid w:val="00CE3EF0"/>
    <w:rsid w:val="00CE5575"/>
    <w:rsid w:val="00CE7E44"/>
    <w:rsid w:val="00CF104B"/>
    <w:rsid w:val="00CF1ECF"/>
    <w:rsid w:val="00CF1F82"/>
    <w:rsid w:val="00CF2471"/>
    <w:rsid w:val="00CF28F2"/>
    <w:rsid w:val="00CF2CB3"/>
    <w:rsid w:val="00CF45B0"/>
    <w:rsid w:val="00CF4910"/>
    <w:rsid w:val="00CF5933"/>
    <w:rsid w:val="00CF61A9"/>
    <w:rsid w:val="00CF6327"/>
    <w:rsid w:val="00CF68C9"/>
    <w:rsid w:val="00CF7445"/>
    <w:rsid w:val="00D003F1"/>
    <w:rsid w:val="00D02F7C"/>
    <w:rsid w:val="00D03FAD"/>
    <w:rsid w:val="00D049E3"/>
    <w:rsid w:val="00D0513B"/>
    <w:rsid w:val="00D051A0"/>
    <w:rsid w:val="00D05515"/>
    <w:rsid w:val="00D05B90"/>
    <w:rsid w:val="00D06121"/>
    <w:rsid w:val="00D06CB5"/>
    <w:rsid w:val="00D07E78"/>
    <w:rsid w:val="00D11B45"/>
    <w:rsid w:val="00D127CC"/>
    <w:rsid w:val="00D129C9"/>
    <w:rsid w:val="00D13077"/>
    <w:rsid w:val="00D13996"/>
    <w:rsid w:val="00D14CBD"/>
    <w:rsid w:val="00D15D8F"/>
    <w:rsid w:val="00D16BF2"/>
    <w:rsid w:val="00D17665"/>
    <w:rsid w:val="00D20307"/>
    <w:rsid w:val="00D217E1"/>
    <w:rsid w:val="00D22433"/>
    <w:rsid w:val="00D237D0"/>
    <w:rsid w:val="00D2418A"/>
    <w:rsid w:val="00D25425"/>
    <w:rsid w:val="00D30689"/>
    <w:rsid w:val="00D30BB0"/>
    <w:rsid w:val="00D33454"/>
    <w:rsid w:val="00D336D9"/>
    <w:rsid w:val="00D339E1"/>
    <w:rsid w:val="00D350BC"/>
    <w:rsid w:val="00D35645"/>
    <w:rsid w:val="00D407EE"/>
    <w:rsid w:val="00D41396"/>
    <w:rsid w:val="00D41A0A"/>
    <w:rsid w:val="00D42326"/>
    <w:rsid w:val="00D42567"/>
    <w:rsid w:val="00D4293D"/>
    <w:rsid w:val="00D42A5C"/>
    <w:rsid w:val="00D46755"/>
    <w:rsid w:val="00D4737E"/>
    <w:rsid w:val="00D47D17"/>
    <w:rsid w:val="00D503CF"/>
    <w:rsid w:val="00D55388"/>
    <w:rsid w:val="00D5597F"/>
    <w:rsid w:val="00D55B1A"/>
    <w:rsid w:val="00D56486"/>
    <w:rsid w:val="00D57DAF"/>
    <w:rsid w:val="00D60A34"/>
    <w:rsid w:val="00D61540"/>
    <w:rsid w:val="00D62D15"/>
    <w:rsid w:val="00D65CF2"/>
    <w:rsid w:val="00D672B2"/>
    <w:rsid w:val="00D672D5"/>
    <w:rsid w:val="00D6763D"/>
    <w:rsid w:val="00D700B8"/>
    <w:rsid w:val="00D704E8"/>
    <w:rsid w:val="00D71969"/>
    <w:rsid w:val="00D72C7F"/>
    <w:rsid w:val="00D73195"/>
    <w:rsid w:val="00D73BDD"/>
    <w:rsid w:val="00D73ED1"/>
    <w:rsid w:val="00D7428C"/>
    <w:rsid w:val="00D74482"/>
    <w:rsid w:val="00D744F8"/>
    <w:rsid w:val="00D760DA"/>
    <w:rsid w:val="00D81C4C"/>
    <w:rsid w:val="00D82C53"/>
    <w:rsid w:val="00D84ED2"/>
    <w:rsid w:val="00D85663"/>
    <w:rsid w:val="00D85E47"/>
    <w:rsid w:val="00D86C6D"/>
    <w:rsid w:val="00D86F1A"/>
    <w:rsid w:val="00D87D8F"/>
    <w:rsid w:val="00D90105"/>
    <w:rsid w:val="00D90F5F"/>
    <w:rsid w:val="00D90F9E"/>
    <w:rsid w:val="00D917EC"/>
    <w:rsid w:val="00D92D03"/>
    <w:rsid w:val="00D93226"/>
    <w:rsid w:val="00D93384"/>
    <w:rsid w:val="00D9480A"/>
    <w:rsid w:val="00D94E51"/>
    <w:rsid w:val="00D94E8D"/>
    <w:rsid w:val="00D95472"/>
    <w:rsid w:val="00D959FA"/>
    <w:rsid w:val="00D95F3B"/>
    <w:rsid w:val="00D96D2E"/>
    <w:rsid w:val="00D978EB"/>
    <w:rsid w:val="00DA05FB"/>
    <w:rsid w:val="00DA130A"/>
    <w:rsid w:val="00DA4DCF"/>
    <w:rsid w:val="00DA56C8"/>
    <w:rsid w:val="00DA665B"/>
    <w:rsid w:val="00DA6AE9"/>
    <w:rsid w:val="00DA75F5"/>
    <w:rsid w:val="00DA7615"/>
    <w:rsid w:val="00DB04B2"/>
    <w:rsid w:val="00DB0F52"/>
    <w:rsid w:val="00DB12E5"/>
    <w:rsid w:val="00DB198F"/>
    <w:rsid w:val="00DB1A54"/>
    <w:rsid w:val="00DB4B7A"/>
    <w:rsid w:val="00DB5198"/>
    <w:rsid w:val="00DB679B"/>
    <w:rsid w:val="00DB7112"/>
    <w:rsid w:val="00DB719B"/>
    <w:rsid w:val="00DB73AC"/>
    <w:rsid w:val="00DC04EA"/>
    <w:rsid w:val="00DC0A64"/>
    <w:rsid w:val="00DC449C"/>
    <w:rsid w:val="00DC48B2"/>
    <w:rsid w:val="00DC4BF9"/>
    <w:rsid w:val="00DC54D0"/>
    <w:rsid w:val="00DC6421"/>
    <w:rsid w:val="00DC6BA4"/>
    <w:rsid w:val="00DC6CD4"/>
    <w:rsid w:val="00DC79BC"/>
    <w:rsid w:val="00DC7BA3"/>
    <w:rsid w:val="00DC7EF6"/>
    <w:rsid w:val="00DD0F36"/>
    <w:rsid w:val="00DD11B6"/>
    <w:rsid w:val="00DD146E"/>
    <w:rsid w:val="00DD1A93"/>
    <w:rsid w:val="00DD4F64"/>
    <w:rsid w:val="00DD6086"/>
    <w:rsid w:val="00DE0200"/>
    <w:rsid w:val="00DE1FE6"/>
    <w:rsid w:val="00DE22E1"/>
    <w:rsid w:val="00DE23E7"/>
    <w:rsid w:val="00DE450D"/>
    <w:rsid w:val="00DE555F"/>
    <w:rsid w:val="00DE6DF9"/>
    <w:rsid w:val="00DE786D"/>
    <w:rsid w:val="00DE7B73"/>
    <w:rsid w:val="00DE7C96"/>
    <w:rsid w:val="00DF0272"/>
    <w:rsid w:val="00DF03B1"/>
    <w:rsid w:val="00DF196D"/>
    <w:rsid w:val="00DF1C1C"/>
    <w:rsid w:val="00DF2255"/>
    <w:rsid w:val="00DF2770"/>
    <w:rsid w:val="00DF2B7B"/>
    <w:rsid w:val="00DF2FFA"/>
    <w:rsid w:val="00DF30A0"/>
    <w:rsid w:val="00DF3D97"/>
    <w:rsid w:val="00DF4884"/>
    <w:rsid w:val="00DF5B65"/>
    <w:rsid w:val="00DF6D99"/>
    <w:rsid w:val="00DF74C1"/>
    <w:rsid w:val="00DF7A50"/>
    <w:rsid w:val="00E0018F"/>
    <w:rsid w:val="00E005A8"/>
    <w:rsid w:val="00E017CA"/>
    <w:rsid w:val="00E02F35"/>
    <w:rsid w:val="00E02F3D"/>
    <w:rsid w:val="00E02FBB"/>
    <w:rsid w:val="00E03663"/>
    <w:rsid w:val="00E044C4"/>
    <w:rsid w:val="00E046B5"/>
    <w:rsid w:val="00E05BA3"/>
    <w:rsid w:val="00E05BF2"/>
    <w:rsid w:val="00E06271"/>
    <w:rsid w:val="00E0686E"/>
    <w:rsid w:val="00E06D03"/>
    <w:rsid w:val="00E06DF8"/>
    <w:rsid w:val="00E0787A"/>
    <w:rsid w:val="00E07937"/>
    <w:rsid w:val="00E119F1"/>
    <w:rsid w:val="00E13323"/>
    <w:rsid w:val="00E13E4C"/>
    <w:rsid w:val="00E15B4A"/>
    <w:rsid w:val="00E20FDB"/>
    <w:rsid w:val="00E2197B"/>
    <w:rsid w:val="00E2347A"/>
    <w:rsid w:val="00E234A7"/>
    <w:rsid w:val="00E24A74"/>
    <w:rsid w:val="00E24C74"/>
    <w:rsid w:val="00E259FD"/>
    <w:rsid w:val="00E260DE"/>
    <w:rsid w:val="00E26640"/>
    <w:rsid w:val="00E27B30"/>
    <w:rsid w:val="00E306EA"/>
    <w:rsid w:val="00E3083E"/>
    <w:rsid w:val="00E30FA0"/>
    <w:rsid w:val="00E31157"/>
    <w:rsid w:val="00E3196A"/>
    <w:rsid w:val="00E35B2E"/>
    <w:rsid w:val="00E368D8"/>
    <w:rsid w:val="00E4118B"/>
    <w:rsid w:val="00E416E7"/>
    <w:rsid w:val="00E42606"/>
    <w:rsid w:val="00E4283D"/>
    <w:rsid w:val="00E42CC7"/>
    <w:rsid w:val="00E4467A"/>
    <w:rsid w:val="00E44B38"/>
    <w:rsid w:val="00E45441"/>
    <w:rsid w:val="00E45725"/>
    <w:rsid w:val="00E46C14"/>
    <w:rsid w:val="00E46D35"/>
    <w:rsid w:val="00E4791F"/>
    <w:rsid w:val="00E50308"/>
    <w:rsid w:val="00E533E8"/>
    <w:rsid w:val="00E53BC3"/>
    <w:rsid w:val="00E5448C"/>
    <w:rsid w:val="00E54919"/>
    <w:rsid w:val="00E55188"/>
    <w:rsid w:val="00E561D6"/>
    <w:rsid w:val="00E57434"/>
    <w:rsid w:val="00E57C89"/>
    <w:rsid w:val="00E61412"/>
    <w:rsid w:val="00E61EA0"/>
    <w:rsid w:val="00E64792"/>
    <w:rsid w:val="00E65C60"/>
    <w:rsid w:val="00E660A7"/>
    <w:rsid w:val="00E6754C"/>
    <w:rsid w:val="00E701F8"/>
    <w:rsid w:val="00E70337"/>
    <w:rsid w:val="00E71C25"/>
    <w:rsid w:val="00E71DBF"/>
    <w:rsid w:val="00E7278A"/>
    <w:rsid w:val="00E731A0"/>
    <w:rsid w:val="00E73C38"/>
    <w:rsid w:val="00E74984"/>
    <w:rsid w:val="00E74C05"/>
    <w:rsid w:val="00E77324"/>
    <w:rsid w:val="00E807E2"/>
    <w:rsid w:val="00E80835"/>
    <w:rsid w:val="00E80DF7"/>
    <w:rsid w:val="00E81603"/>
    <w:rsid w:val="00E8222D"/>
    <w:rsid w:val="00E83E82"/>
    <w:rsid w:val="00E843EB"/>
    <w:rsid w:val="00E85E07"/>
    <w:rsid w:val="00E868F9"/>
    <w:rsid w:val="00E86BC3"/>
    <w:rsid w:val="00E91D7E"/>
    <w:rsid w:val="00E92AEB"/>
    <w:rsid w:val="00E93A41"/>
    <w:rsid w:val="00E93C0A"/>
    <w:rsid w:val="00E93DC6"/>
    <w:rsid w:val="00E94D67"/>
    <w:rsid w:val="00E95E51"/>
    <w:rsid w:val="00E9710F"/>
    <w:rsid w:val="00EA1BD3"/>
    <w:rsid w:val="00EA2287"/>
    <w:rsid w:val="00EA2D7E"/>
    <w:rsid w:val="00EA2F99"/>
    <w:rsid w:val="00EA4E5B"/>
    <w:rsid w:val="00EA67C3"/>
    <w:rsid w:val="00EA6A09"/>
    <w:rsid w:val="00EB0705"/>
    <w:rsid w:val="00EB24A6"/>
    <w:rsid w:val="00EB3811"/>
    <w:rsid w:val="00EB42DA"/>
    <w:rsid w:val="00EB47DC"/>
    <w:rsid w:val="00EB50AD"/>
    <w:rsid w:val="00EB5947"/>
    <w:rsid w:val="00EB5952"/>
    <w:rsid w:val="00EB5E78"/>
    <w:rsid w:val="00EB6A6F"/>
    <w:rsid w:val="00EB6F7D"/>
    <w:rsid w:val="00EB7198"/>
    <w:rsid w:val="00EB725C"/>
    <w:rsid w:val="00EB7412"/>
    <w:rsid w:val="00EB7B49"/>
    <w:rsid w:val="00EC02BE"/>
    <w:rsid w:val="00EC0E41"/>
    <w:rsid w:val="00EC10D0"/>
    <w:rsid w:val="00EC1376"/>
    <w:rsid w:val="00EC33E2"/>
    <w:rsid w:val="00EC58CF"/>
    <w:rsid w:val="00EC5A0E"/>
    <w:rsid w:val="00EC679C"/>
    <w:rsid w:val="00EC6F2F"/>
    <w:rsid w:val="00EC74DA"/>
    <w:rsid w:val="00EC7ACF"/>
    <w:rsid w:val="00EC7CF9"/>
    <w:rsid w:val="00EC7D36"/>
    <w:rsid w:val="00ED2427"/>
    <w:rsid w:val="00ED3F30"/>
    <w:rsid w:val="00ED4EBB"/>
    <w:rsid w:val="00ED53F4"/>
    <w:rsid w:val="00ED6BE5"/>
    <w:rsid w:val="00ED7D47"/>
    <w:rsid w:val="00EE077C"/>
    <w:rsid w:val="00EE0A4A"/>
    <w:rsid w:val="00EE2431"/>
    <w:rsid w:val="00EE408E"/>
    <w:rsid w:val="00EE535E"/>
    <w:rsid w:val="00EE53B4"/>
    <w:rsid w:val="00EE6728"/>
    <w:rsid w:val="00EE6D73"/>
    <w:rsid w:val="00EF168A"/>
    <w:rsid w:val="00EF1D68"/>
    <w:rsid w:val="00EF5ACF"/>
    <w:rsid w:val="00EF5E5E"/>
    <w:rsid w:val="00EF658E"/>
    <w:rsid w:val="00EF737A"/>
    <w:rsid w:val="00F02C98"/>
    <w:rsid w:val="00F02FDE"/>
    <w:rsid w:val="00F033ED"/>
    <w:rsid w:val="00F044F0"/>
    <w:rsid w:val="00F05778"/>
    <w:rsid w:val="00F060D7"/>
    <w:rsid w:val="00F066B9"/>
    <w:rsid w:val="00F07767"/>
    <w:rsid w:val="00F07806"/>
    <w:rsid w:val="00F078D8"/>
    <w:rsid w:val="00F12883"/>
    <w:rsid w:val="00F131AE"/>
    <w:rsid w:val="00F133A4"/>
    <w:rsid w:val="00F15AC5"/>
    <w:rsid w:val="00F16B36"/>
    <w:rsid w:val="00F17AEE"/>
    <w:rsid w:val="00F20845"/>
    <w:rsid w:val="00F20BCD"/>
    <w:rsid w:val="00F213D3"/>
    <w:rsid w:val="00F23582"/>
    <w:rsid w:val="00F23A67"/>
    <w:rsid w:val="00F2431D"/>
    <w:rsid w:val="00F258FD"/>
    <w:rsid w:val="00F26661"/>
    <w:rsid w:val="00F26A8C"/>
    <w:rsid w:val="00F26CC0"/>
    <w:rsid w:val="00F30320"/>
    <w:rsid w:val="00F31E41"/>
    <w:rsid w:val="00F33050"/>
    <w:rsid w:val="00F33C3C"/>
    <w:rsid w:val="00F34B73"/>
    <w:rsid w:val="00F35368"/>
    <w:rsid w:val="00F35F4D"/>
    <w:rsid w:val="00F36CC5"/>
    <w:rsid w:val="00F37D7C"/>
    <w:rsid w:val="00F37EE0"/>
    <w:rsid w:val="00F406C2"/>
    <w:rsid w:val="00F40B26"/>
    <w:rsid w:val="00F4188B"/>
    <w:rsid w:val="00F41D57"/>
    <w:rsid w:val="00F43898"/>
    <w:rsid w:val="00F43BDB"/>
    <w:rsid w:val="00F45A3E"/>
    <w:rsid w:val="00F45A97"/>
    <w:rsid w:val="00F46EE7"/>
    <w:rsid w:val="00F46F9F"/>
    <w:rsid w:val="00F47937"/>
    <w:rsid w:val="00F554CB"/>
    <w:rsid w:val="00F556CA"/>
    <w:rsid w:val="00F5700D"/>
    <w:rsid w:val="00F613DC"/>
    <w:rsid w:val="00F615D1"/>
    <w:rsid w:val="00F627FA"/>
    <w:rsid w:val="00F62A0D"/>
    <w:rsid w:val="00F637DF"/>
    <w:rsid w:val="00F63F17"/>
    <w:rsid w:val="00F647FE"/>
    <w:rsid w:val="00F665E5"/>
    <w:rsid w:val="00F6686A"/>
    <w:rsid w:val="00F72717"/>
    <w:rsid w:val="00F729A8"/>
    <w:rsid w:val="00F72A4E"/>
    <w:rsid w:val="00F72CA9"/>
    <w:rsid w:val="00F734E9"/>
    <w:rsid w:val="00F73ADA"/>
    <w:rsid w:val="00F74091"/>
    <w:rsid w:val="00F75F57"/>
    <w:rsid w:val="00F77FA0"/>
    <w:rsid w:val="00F77FF7"/>
    <w:rsid w:val="00F80E9B"/>
    <w:rsid w:val="00F82B25"/>
    <w:rsid w:val="00F838A8"/>
    <w:rsid w:val="00F858DF"/>
    <w:rsid w:val="00F864E3"/>
    <w:rsid w:val="00F8674A"/>
    <w:rsid w:val="00F90FDC"/>
    <w:rsid w:val="00F91086"/>
    <w:rsid w:val="00F936A1"/>
    <w:rsid w:val="00F9395A"/>
    <w:rsid w:val="00F94708"/>
    <w:rsid w:val="00F9471C"/>
    <w:rsid w:val="00F95449"/>
    <w:rsid w:val="00F9568E"/>
    <w:rsid w:val="00F95D33"/>
    <w:rsid w:val="00F96621"/>
    <w:rsid w:val="00F968CB"/>
    <w:rsid w:val="00F97739"/>
    <w:rsid w:val="00F979F4"/>
    <w:rsid w:val="00F97F98"/>
    <w:rsid w:val="00FA13DF"/>
    <w:rsid w:val="00FA232C"/>
    <w:rsid w:val="00FA3225"/>
    <w:rsid w:val="00FA4A1B"/>
    <w:rsid w:val="00FA4FED"/>
    <w:rsid w:val="00FA67AA"/>
    <w:rsid w:val="00FA787E"/>
    <w:rsid w:val="00FB0463"/>
    <w:rsid w:val="00FB1AF0"/>
    <w:rsid w:val="00FB1EA9"/>
    <w:rsid w:val="00FB2AD7"/>
    <w:rsid w:val="00FB4073"/>
    <w:rsid w:val="00FB4B23"/>
    <w:rsid w:val="00FB4D7E"/>
    <w:rsid w:val="00FB651E"/>
    <w:rsid w:val="00FB7DB8"/>
    <w:rsid w:val="00FC09D7"/>
    <w:rsid w:val="00FC148B"/>
    <w:rsid w:val="00FC1DFA"/>
    <w:rsid w:val="00FC43C1"/>
    <w:rsid w:val="00FC4D0A"/>
    <w:rsid w:val="00FC4E73"/>
    <w:rsid w:val="00FC5A74"/>
    <w:rsid w:val="00FC5BAB"/>
    <w:rsid w:val="00FC5F16"/>
    <w:rsid w:val="00FC6E3D"/>
    <w:rsid w:val="00FD1F1A"/>
    <w:rsid w:val="00FD3FAF"/>
    <w:rsid w:val="00FD4D92"/>
    <w:rsid w:val="00FD56BD"/>
    <w:rsid w:val="00FD59F4"/>
    <w:rsid w:val="00FD702F"/>
    <w:rsid w:val="00FD7FCC"/>
    <w:rsid w:val="00FE0402"/>
    <w:rsid w:val="00FE0AF6"/>
    <w:rsid w:val="00FE20C5"/>
    <w:rsid w:val="00FE2165"/>
    <w:rsid w:val="00FE299B"/>
    <w:rsid w:val="00FE2B35"/>
    <w:rsid w:val="00FE3282"/>
    <w:rsid w:val="00FE333A"/>
    <w:rsid w:val="00FE40F2"/>
    <w:rsid w:val="00FE5301"/>
    <w:rsid w:val="00FE6801"/>
    <w:rsid w:val="00FE794E"/>
    <w:rsid w:val="00FF06E5"/>
    <w:rsid w:val="00FF17E7"/>
    <w:rsid w:val="00FF197C"/>
    <w:rsid w:val="00FF20B5"/>
    <w:rsid w:val="00FF3028"/>
    <w:rsid w:val="00FF4065"/>
    <w:rsid w:val="00FF4519"/>
    <w:rsid w:val="00FF5998"/>
    <w:rsid w:val="00FF62CB"/>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7FC3DB7F"/>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E61"/>
    <w:pPr>
      <w:overflowPunct w:val="0"/>
      <w:autoSpaceDE w:val="0"/>
      <w:autoSpaceDN w:val="0"/>
      <w:adjustRightInd w:val="0"/>
      <w:textAlignment w:val="baseline"/>
    </w:pPr>
    <w:rPr>
      <w:lang w:val="en-GB"/>
    </w:rPr>
  </w:style>
  <w:style w:type="paragraph" w:styleId="Heading1">
    <w:name w:val="heading 1"/>
    <w:aliases w:val="qkn1,Heading 1 Qt,Heading Qt 1,Headspec 1"/>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uiPriority w:val="99"/>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5D6D88"/>
    <w:pPr>
      <w:keepNext/>
      <w:keepLines/>
      <w:overflowPunct/>
      <w:autoSpaceDE/>
      <w:autoSpaceDN/>
      <w:adjustRightInd/>
      <w:ind w:left="90"/>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semiHidden/>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iPriority w:val="35"/>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character" w:customStyle="1" w:styleId="EmailStyle17">
    <w:name w:val="EmailStyle17"/>
    <w:basedOn w:val="DefaultParagraphFont"/>
    <w:semiHidden/>
    <w:rsid w:val="000636CC"/>
    <w:rPr>
      <w:rFonts w:ascii="Arial" w:hAnsi="Arial" w:cs="Arial"/>
      <w:b w:val="0"/>
      <w:bCs w:val="0"/>
      <w:i w:val="0"/>
      <w:iCs w:val="0"/>
      <w:strike w:val="0"/>
      <w:color w:val="auto"/>
      <w:sz w:val="20"/>
      <w:szCs w:val="20"/>
      <w:u w:val="none"/>
    </w:rPr>
  </w:style>
  <w:style w:type="numbering" w:customStyle="1" w:styleId="NoList1">
    <w:name w:val="No List1"/>
    <w:next w:val="NoList"/>
    <w:uiPriority w:val="99"/>
    <w:semiHidden/>
    <w:unhideWhenUsed/>
    <w:rsid w:val="00DF4884"/>
  </w:style>
  <w:style w:type="table" w:customStyle="1" w:styleId="TableGrid1">
    <w:name w:val="Table Grid1"/>
    <w:basedOn w:val="TableNormal"/>
    <w:next w:val="TableGrid"/>
    <w:rsid w:val="00F35F4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742A4"/>
    <w:pPr>
      <w:overflowPunct/>
      <w:autoSpaceDE/>
      <w:autoSpaceDN/>
      <w:adjustRightInd/>
      <w:spacing w:before="100" w:beforeAutospacing="1" w:after="100" w:afterAutospacing="1"/>
      <w:textAlignment w:val="auto"/>
    </w:pPr>
    <w:rPr>
      <w:sz w:val="24"/>
      <w:szCs w:val="24"/>
      <w:lang w:val="en-ZA" w:eastAsia="en-ZA"/>
    </w:rPr>
  </w:style>
  <w:style w:type="paragraph" w:customStyle="1" w:styleId="font5">
    <w:name w:val="font5"/>
    <w:basedOn w:val="Normal"/>
    <w:rsid w:val="005742A4"/>
    <w:pPr>
      <w:overflowPunct/>
      <w:autoSpaceDE/>
      <w:autoSpaceDN/>
      <w:adjustRightInd/>
      <w:spacing w:before="100" w:beforeAutospacing="1" w:after="100" w:afterAutospacing="1"/>
      <w:textAlignment w:val="auto"/>
    </w:pPr>
    <w:rPr>
      <w:rFonts w:ascii="Wingdings" w:hAnsi="Wingdings"/>
      <w:color w:val="000000"/>
      <w:sz w:val="24"/>
      <w:szCs w:val="24"/>
      <w:lang w:val="en-ZA" w:eastAsia="en-ZA"/>
    </w:rPr>
  </w:style>
  <w:style w:type="paragraph" w:customStyle="1" w:styleId="xl65">
    <w:name w:val="xl65"/>
    <w:basedOn w:val="Normal"/>
    <w:rsid w:val="005742A4"/>
    <w:pP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5742A4"/>
    <w:pP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5742A4"/>
    <w:pPr>
      <w:pBdr>
        <w:top w:val="single" w:sz="8" w:space="0" w:color="auto"/>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8">
    <w:name w:val="xl68"/>
    <w:basedOn w:val="Normal"/>
    <w:rsid w:val="005742A4"/>
    <w:pPr>
      <w:pBdr>
        <w:lef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69">
    <w:name w:val="xl69"/>
    <w:basedOn w:val="Normal"/>
    <w:rsid w:val="005742A4"/>
    <w:pPr>
      <w:shd w:val="clear" w:color="000000" w:fill="FFC000"/>
      <w:overflowPunct/>
      <w:autoSpaceDE/>
      <w:autoSpaceDN/>
      <w:adjustRightInd/>
      <w:spacing w:before="100" w:beforeAutospacing="1" w:after="100" w:afterAutospacing="1"/>
      <w:textAlignment w:val="auto"/>
    </w:pPr>
    <w:rPr>
      <w:sz w:val="24"/>
      <w:szCs w:val="24"/>
      <w:lang w:val="en-ZA" w:eastAsia="en-ZA"/>
    </w:rPr>
  </w:style>
  <w:style w:type="paragraph" w:customStyle="1" w:styleId="xl70">
    <w:name w:val="xl7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5742A4"/>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6">
    <w:name w:val="xl76"/>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7">
    <w:name w:val="xl7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lang w:val="en-ZA" w:eastAsia="en-ZA"/>
    </w:rPr>
  </w:style>
  <w:style w:type="paragraph" w:customStyle="1" w:styleId="xl78">
    <w:name w:val="xl78"/>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79">
    <w:name w:val="xl7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8"/>
      <w:szCs w:val="28"/>
      <w:lang w:val="en-ZA" w:eastAsia="en-ZA"/>
    </w:rPr>
  </w:style>
  <w:style w:type="paragraph" w:customStyle="1" w:styleId="xl80">
    <w:name w:val="xl80"/>
    <w:basedOn w:val="Normal"/>
    <w:rsid w:val="005742A4"/>
    <w:pPr>
      <w:overflowPunct/>
      <w:autoSpaceDE/>
      <w:autoSpaceDN/>
      <w:adjustRightInd/>
      <w:spacing w:before="100" w:beforeAutospacing="1" w:after="100" w:afterAutospacing="1"/>
      <w:textAlignment w:val="auto"/>
    </w:pPr>
    <w:rPr>
      <w:sz w:val="22"/>
      <w:szCs w:val="22"/>
      <w:lang w:val="en-ZA" w:eastAsia="en-ZA"/>
    </w:rPr>
  </w:style>
  <w:style w:type="paragraph" w:customStyle="1" w:styleId="xl81">
    <w:name w:val="xl81"/>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2">
    <w:name w:val="xl82"/>
    <w:basedOn w:val="Normal"/>
    <w:rsid w:val="005742A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83">
    <w:name w:val="xl83"/>
    <w:basedOn w:val="Normal"/>
    <w:rsid w:val="005742A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84">
    <w:name w:val="xl84"/>
    <w:basedOn w:val="Normal"/>
    <w:rsid w:val="005742A4"/>
    <w:pPr>
      <w:pBdr>
        <w:top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lang w:val="en-ZA" w:eastAsia="en-ZA"/>
    </w:rPr>
  </w:style>
  <w:style w:type="paragraph" w:customStyle="1" w:styleId="xl85">
    <w:name w:val="xl85"/>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6">
    <w:name w:val="xl86"/>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sz w:val="24"/>
      <w:szCs w:val="24"/>
      <w:lang w:val="en-ZA" w:eastAsia="en-ZA"/>
    </w:rPr>
  </w:style>
  <w:style w:type="paragraph" w:customStyle="1" w:styleId="xl87">
    <w:name w:val="xl87"/>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2"/>
      <w:szCs w:val="22"/>
      <w:lang w:val="en-ZA" w:eastAsia="en-ZA"/>
    </w:rPr>
  </w:style>
  <w:style w:type="paragraph" w:customStyle="1" w:styleId="xl88">
    <w:name w:val="xl88"/>
    <w:basedOn w:val="Normal"/>
    <w:rsid w:val="005742A4"/>
    <w:pPr>
      <w:pBdr>
        <w:top w:val="single" w:sz="8" w:space="0" w:color="auto"/>
        <w:left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89">
    <w:name w:val="xl89"/>
    <w:basedOn w:val="Normal"/>
    <w:rsid w:val="005742A4"/>
    <w:pPr>
      <w:pBdr>
        <w:top w:val="single" w:sz="8" w:space="0" w:color="auto"/>
        <w:left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0">
    <w:name w:val="xl90"/>
    <w:basedOn w:val="Normal"/>
    <w:rsid w:val="005742A4"/>
    <w:pPr>
      <w:pBdr>
        <w:top w:val="single" w:sz="8" w:space="0" w:color="auto"/>
        <w:bottom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1">
    <w:name w:val="xl91"/>
    <w:basedOn w:val="Normal"/>
    <w:rsid w:val="005742A4"/>
    <w:pPr>
      <w:pBdr>
        <w:top w:val="single" w:sz="8" w:space="0" w:color="auto"/>
        <w:bottom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2">
    <w:name w:val="xl92"/>
    <w:basedOn w:val="Normal"/>
    <w:rsid w:val="005742A4"/>
    <w:pPr>
      <w:pBdr>
        <w:top w:val="single" w:sz="8"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3">
    <w:name w:val="xl93"/>
    <w:basedOn w:val="Normal"/>
    <w:rsid w:val="005742A4"/>
    <w:pPr>
      <w:pBdr>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4">
    <w:name w:val="xl94"/>
    <w:basedOn w:val="Normal"/>
    <w:rsid w:val="005742A4"/>
    <w:pPr>
      <w:pBdr>
        <w:top w:val="single" w:sz="8"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5">
    <w:name w:val="xl95"/>
    <w:basedOn w:val="Normal"/>
    <w:rsid w:val="005742A4"/>
    <w:pPr>
      <w:pBdr>
        <w:top w:val="single" w:sz="4" w:space="0" w:color="auto"/>
        <w:left w:val="single" w:sz="8" w:space="0" w:color="auto"/>
        <w:bottom w:val="single" w:sz="4"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6">
    <w:name w:val="xl96"/>
    <w:basedOn w:val="Normal"/>
    <w:rsid w:val="005742A4"/>
    <w:pPr>
      <w:pBdr>
        <w:top w:val="single" w:sz="4" w:space="0" w:color="auto"/>
        <w:left w:val="single" w:sz="8" w:space="0" w:color="auto"/>
        <w:right w:val="single" w:sz="8" w:space="0" w:color="auto"/>
      </w:pBdr>
      <w:shd w:val="clear" w:color="000000" w:fill="F2F2F2"/>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7">
    <w:name w:val="xl97"/>
    <w:basedOn w:val="Normal"/>
    <w:rsid w:val="005742A4"/>
    <w:pPr>
      <w:pBdr>
        <w:top w:val="single" w:sz="8" w:space="0" w:color="auto"/>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8">
    <w:name w:val="xl98"/>
    <w:basedOn w:val="Normal"/>
    <w:rsid w:val="005742A4"/>
    <w:pPr>
      <w:pBdr>
        <w:left w:val="single" w:sz="8" w:space="0" w:color="auto"/>
        <w:right w:val="single" w:sz="12" w:space="0" w:color="auto"/>
      </w:pBdr>
      <w:shd w:val="clear" w:color="000000" w:fill="FDE9D9"/>
      <w:overflowPunct/>
      <w:autoSpaceDE/>
      <w:autoSpaceDN/>
      <w:adjustRightInd/>
      <w:spacing w:before="100" w:beforeAutospacing="1" w:after="100" w:afterAutospacing="1"/>
      <w:jc w:val="center"/>
      <w:textAlignment w:val="center"/>
    </w:pPr>
    <w:rPr>
      <w:b/>
      <w:bCs/>
      <w:sz w:val="24"/>
      <w:szCs w:val="24"/>
      <w:lang w:val="en-ZA" w:eastAsia="en-ZA"/>
    </w:rPr>
  </w:style>
  <w:style w:type="paragraph" w:customStyle="1" w:styleId="xl99">
    <w:name w:val="xl99"/>
    <w:basedOn w:val="Normal"/>
    <w:rsid w:val="005742A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 w:type="paragraph" w:customStyle="1" w:styleId="xl100">
    <w:name w:val="xl100"/>
    <w:basedOn w:val="Normal"/>
    <w:rsid w:val="005742A4"/>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Cambria" w:hAnsi="Cambria"/>
      <w:b/>
      <w:bCs/>
      <w:sz w:val="24"/>
      <w:szCs w:val="24"/>
      <w:lang w:val="en-ZA" w:eastAsia="en-ZA"/>
    </w:rPr>
  </w:style>
  <w:style w:type="character" w:customStyle="1" w:styleId="FootnoteTextChar">
    <w:name w:val="Footnote Text Char"/>
    <w:basedOn w:val="DefaultParagraphFont"/>
    <w:link w:val="FootnoteText"/>
    <w:semiHidden/>
    <w:rsid w:val="001D0FAA"/>
    <w:rPr>
      <w:rFonts w:ascii="Arial" w:hAnsi="Arial"/>
    </w:rPr>
  </w:style>
  <w:style w:type="character" w:customStyle="1" w:styleId="ListParagraphChar">
    <w:name w:val="List Paragraph Char"/>
    <w:aliases w:val="Normal bold Char"/>
    <w:link w:val="ListParagraph"/>
    <w:uiPriority w:val="34"/>
    <w:locked/>
    <w:rsid w:val="009D050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416">
      <w:bodyDiv w:val="1"/>
      <w:marLeft w:val="0"/>
      <w:marRight w:val="0"/>
      <w:marTop w:val="0"/>
      <w:marBottom w:val="0"/>
      <w:divBdr>
        <w:top w:val="none" w:sz="0" w:space="0" w:color="auto"/>
        <w:left w:val="none" w:sz="0" w:space="0" w:color="auto"/>
        <w:bottom w:val="none" w:sz="0" w:space="0" w:color="auto"/>
        <w:right w:val="none" w:sz="0" w:space="0" w:color="auto"/>
      </w:divBdr>
    </w:div>
    <w:div w:id="212354803">
      <w:bodyDiv w:val="1"/>
      <w:marLeft w:val="0"/>
      <w:marRight w:val="0"/>
      <w:marTop w:val="0"/>
      <w:marBottom w:val="0"/>
      <w:divBdr>
        <w:top w:val="none" w:sz="0" w:space="0" w:color="auto"/>
        <w:left w:val="none" w:sz="0" w:space="0" w:color="auto"/>
        <w:bottom w:val="none" w:sz="0" w:space="0" w:color="auto"/>
        <w:right w:val="none" w:sz="0" w:space="0" w:color="auto"/>
      </w:divBdr>
    </w:div>
    <w:div w:id="219023896">
      <w:bodyDiv w:val="1"/>
      <w:marLeft w:val="0"/>
      <w:marRight w:val="0"/>
      <w:marTop w:val="0"/>
      <w:marBottom w:val="0"/>
      <w:divBdr>
        <w:top w:val="none" w:sz="0" w:space="0" w:color="auto"/>
        <w:left w:val="none" w:sz="0" w:space="0" w:color="auto"/>
        <w:bottom w:val="none" w:sz="0" w:space="0" w:color="auto"/>
        <w:right w:val="none" w:sz="0" w:space="0" w:color="auto"/>
      </w:divBdr>
    </w:div>
    <w:div w:id="310715381">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639654184">
      <w:bodyDiv w:val="1"/>
      <w:marLeft w:val="0"/>
      <w:marRight w:val="0"/>
      <w:marTop w:val="0"/>
      <w:marBottom w:val="0"/>
      <w:divBdr>
        <w:top w:val="none" w:sz="0" w:space="0" w:color="auto"/>
        <w:left w:val="none" w:sz="0" w:space="0" w:color="auto"/>
        <w:bottom w:val="none" w:sz="0" w:space="0" w:color="auto"/>
        <w:right w:val="none" w:sz="0" w:space="0" w:color="auto"/>
      </w:divBdr>
    </w:div>
    <w:div w:id="711809088">
      <w:bodyDiv w:val="1"/>
      <w:marLeft w:val="0"/>
      <w:marRight w:val="0"/>
      <w:marTop w:val="0"/>
      <w:marBottom w:val="0"/>
      <w:divBdr>
        <w:top w:val="none" w:sz="0" w:space="0" w:color="auto"/>
        <w:left w:val="none" w:sz="0" w:space="0" w:color="auto"/>
        <w:bottom w:val="none" w:sz="0" w:space="0" w:color="auto"/>
        <w:right w:val="none" w:sz="0" w:space="0" w:color="auto"/>
      </w:divBdr>
    </w:div>
    <w:div w:id="818764357">
      <w:bodyDiv w:val="1"/>
      <w:marLeft w:val="0"/>
      <w:marRight w:val="0"/>
      <w:marTop w:val="0"/>
      <w:marBottom w:val="0"/>
      <w:divBdr>
        <w:top w:val="none" w:sz="0" w:space="0" w:color="auto"/>
        <w:left w:val="none" w:sz="0" w:space="0" w:color="auto"/>
        <w:bottom w:val="none" w:sz="0" w:space="0" w:color="auto"/>
        <w:right w:val="none" w:sz="0" w:space="0" w:color="auto"/>
      </w:divBdr>
    </w:div>
    <w:div w:id="1648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rs.gov.za" TargetMode="External"/><Relationship Id="rId18" Type="http://schemas.openxmlformats.org/officeDocument/2006/relationships/image" Target="media/image4.wmf"/><Relationship Id="rId26" Type="http://schemas.openxmlformats.org/officeDocument/2006/relationships/header" Target="header1.xml"/><Relationship Id="rId39" Type="http://schemas.openxmlformats.org/officeDocument/2006/relationships/header" Target="header2.xml"/><Relationship Id="rId21" Type="http://schemas.openxmlformats.org/officeDocument/2006/relationships/oleObject" Target="embeddings/oleObject2.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idb.org.za" TargetMode="External"/><Relationship Id="rId20" Type="http://schemas.openxmlformats.org/officeDocument/2006/relationships/image" Target="media/image5.wmf"/><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tini@citypower.co.za" TargetMode="Externa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hyperlink" Target="http://www.treasury.gov.za"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ntini@citypower.co.za" TargetMode="External"/><Relationship Id="rId23" Type="http://schemas.openxmlformats.org/officeDocument/2006/relationships/oleObject" Target="embeddings/oleObject3.bin"/><Relationship Id="rId28" Type="http://schemas.openxmlformats.org/officeDocument/2006/relationships/footer" Target="footer2.xml"/><Relationship Id="rId36" Type="http://schemas.openxmlformats.org/officeDocument/2006/relationships/hyperlink" Target="http://www.thedti.gov.za/industrial_development/ip.jsp"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ntini@citypower.co.za" TargetMode="External"/><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image" Target="media/image8.wmf"/><Relationship Id="rId35" Type="http://schemas.openxmlformats.org/officeDocument/2006/relationships/hyperlink" Target="http://www.reservebank.co.z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bntini@citypower.co.za" TargetMode="External"/><Relationship Id="rId17" Type="http://schemas.openxmlformats.org/officeDocument/2006/relationships/hyperlink" Target="mailto:bntini@citypower.co.za" TargetMode="External"/><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hyperlink" Target="http://www.treasury.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D529-9501-4AB6-B81A-C98C1C7F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1</TotalTime>
  <Pages>77</Pages>
  <Words>23277</Words>
  <Characters>132680</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155646</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Betheya Mumsey Ntini</cp:lastModifiedBy>
  <cp:revision>2</cp:revision>
  <cp:lastPrinted>2021-05-14T08:19:00Z</cp:lastPrinted>
  <dcterms:created xsi:type="dcterms:W3CDTF">2022-11-10T11:26:00Z</dcterms:created>
  <dcterms:modified xsi:type="dcterms:W3CDTF">2022-11-10T11:26:00Z</dcterms:modified>
</cp:coreProperties>
</file>