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91B15" w14:textId="77777777" w:rsidR="008A0D84" w:rsidRPr="006E2F5D" w:rsidRDefault="008A0D84" w:rsidP="00CA2C57">
      <w:pPr>
        <w:spacing w:before="99"/>
        <w:ind w:left="4523" w:right="11048"/>
      </w:pPr>
      <w:r w:rsidRPr="006E2F5D">
        <w:rPr>
          <w:noProof/>
        </w:rPr>
        <w:drawing>
          <wp:anchor distT="0" distB="0" distL="114300" distR="114300" simplePos="0" relativeHeight="251674624" behindDoc="0" locked="0" layoutInCell="1" allowOverlap="1" wp14:anchorId="72B0DC1D" wp14:editId="05F93A7A">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14:paraId="1160DB0F" w14:textId="77777777"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4BC08D9D" w14:textId="77777777"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14:paraId="35059E98" w14:textId="77777777" w:rsidR="005C3357" w:rsidRDefault="005C3357" w:rsidP="005C3357">
      <w:pPr>
        <w:jc w:val="center"/>
        <w:rPr>
          <w:rFonts w:ascii="Arial" w:hAnsi="Arial" w:cs="Arial"/>
          <w:b/>
        </w:rPr>
      </w:pPr>
    </w:p>
    <w:p w14:paraId="33A20FE6" w14:textId="77777777" w:rsidR="00D47687" w:rsidRPr="00F62D2A" w:rsidRDefault="00D47687" w:rsidP="005C3357">
      <w:pPr>
        <w:jc w:val="center"/>
        <w:rPr>
          <w:rFonts w:ascii="Arial" w:hAnsi="Arial" w:cs="Arial"/>
          <w:b/>
        </w:rPr>
      </w:pPr>
      <w:r>
        <w:rPr>
          <w:rFonts w:ascii="Arial" w:hAnsi="Arial" w:cs="Arial"/>
          <w:b/>
        </w:rPr>
        <w:t>INVITATION TO TENDER</w:t>
      </w:r>
    </w:p>
    <w:p w14:paraId="6B48CCDC" w14:textId="77777777" w:rsidR="005C3357" w:rsidRPr="00F62D2A" w:rsidRDefault="005C3357" w:rsidP="005C3357">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14:paraId="78650EE4" w14:textId="77777777"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62E7F9BF" w14:textId="77777777" w:rsidR="005C3357" w:rsidRPr="00F62D2A" w:rsidRDefault="005C3357" w:rsidP="005C3357">
            <w:pPr>
              <w:jc w:val="center"/>
              <w:rPr>
                <w:rFonts w:ascii="Arial" w:hAnsi="Arial" w:cs="Arial"/>
                <w:b/>
              </w:rPr>
            </w:pPr>
            <w:r w:rsidRPr="00F62D2A">
              <w:rPr>
                <w:rFonts w:ascii="Arial" w:hAnsi="Arial" w:cs="Arial"/>
                <w:b/>
              </w:rPr>
              <w:t>YOU ARE HEREBY INVITED TO SUBMIT PROPOSALS FOR</w:t>
            </w:r>
            <w:r w:rsidR="009D4030">
              <w:rPr>
                <w:rFonts w:ascii="Arial" w:hAnsi="Arial" w:cs="Arial"/>
                <w:b/>
              </w:rPr>
              <w:t xml:space="preserve"> </w:t>
            </w:r>
            <w:r w:rsidR="005D6C2A">
              <w:rPr>
                <w:rFonts w:ascii="Arial" w:hAnsi="Arial" w:cs="Arial"/>
                <w:b/>
              </w:rPr>
              <w:t>ENERGY</w:t>
            </w:r>
            <w:r w:rsidR="005D6C2A">
              <w:rPr>
                <w:rFonts w:ascii="Arial" w:hAnsi="Arial" w:cs="Arial"/>
                <w:b/>
                <w:spacing w:val="-9"/>
              </w:rPr>
              <w:t xml:space="preserve"> </w:t>
            </w:r>
            <w:r w:rsidR="005D6C2A">
              <w:rPr>
                <w:rFonts w:ascii="Arial" w:hAnsi="Arial" w:cs="Arial"/>
                <w:b/>
              </w:rPr>
              <w:t>EXPERT</w:t>
            </w:r>
            <w:r w:rsidR="005D6C2A">
              <w:rPr>
                <w:rFonts w:ascii="Arial" w:hAnsi="Arial" w:cs="Arial"/>
                <w:b/>
                <w:spacing w:val="-8"/>
              </w:rPr>
              <w:t xml:space="preserve"> </w:t>
            </w:r>
            <w:r w:rsidR="005D6C2A">
              <w:rPr>
                <w:rFonts w:ascii="Arial" w:hAnsi="Arial" w:cs="Arial"/>
                <w:b/>
              </w:rPr>
              <w:t>TO</w:t>
            </w:r>
            <w:r w:rsidR="005D6C2A">
              <w:rPr>
                <w:rFonts w:ascii="Arial" w:hAnsi="Arial" w:cs="Arial"/>
                <w:b/>
                <w:spacing w:val="-9"/>
              </w:rPr>
              <w:t xml:space="preserve"> </w:t>
            </w:r>
            <w:r w:rsidR="005D6C2A">
              <w:rPr>
                <w:rFonts w:ascii="Arial" w:hAnsi="Arial" w:cs="Arial"/>
                <w:b/>
              </w:rPr>
              <w:t>PROVIDE TECHNICAL SUPPORT TO THE NEDLAC ENERGY</w:t>
            </w:r>
            <w:r w:rsidR="005D6C2A">
              <w:rPr>
                <w:rFonts w:ascii="Arial" w:hAnsi="Arial" w:cs="Arial"/>
                <w:b/>
                <w:spacing w:val="23"/>
                <w:w w:val="99"/>
              </w:rPr>
              <w:t xml:space="preserve"> </w:t>
            </w:r>
            <w:r w:rsidR="005D6C2A">
              <w:rPr>
                <w:rFonts w:ascii="Arial" w:hAnsi="Arial" w:cs="Arial"/>
                <w:b/>
              </w:rPr>
              <w:t>SECURITY WORKSTREAM</w:t>
            </w:r>
            <w:r w:rsidR="00D47687">
              <w:rPr>
                <w:rFonts w:ascii="Arial" w:hAnsi="Arial" w:cs="Arial"/>
                <w:b/>
              </w:rPr>
              <w:t xml:space="preserve"> </w:t>
            </w:r>
          </w:p>
        </w:tc>
      </w:tr>
    </w:tbl>
    <w:p w14:paraId="57F9405B" w14:textId="77777777" w:rsidR="005C3357" w:rsidRPr="00F62D2A" w:rsidRDefault="005C3357" w:rsidP="005C3357">
      <w:pPr>
        <w:jc w:val="center"/>
        <w:rPr>
          <w:rFonts w:ascii="Arial" w:hAnsi="Arial" w:cs="Arial"/>
          <w:b/>
        </w:rPr>
      </w:pPr>
    </w:p>
    <w:p w14:paraId="1026C2E5" w14:textId="77777777" w:rsidR="005C3357" w:rsidRPr="00F62D2A" w:rsidRDefault="005C3357" w:rsidP="005C3357">
      <w:pPr>
        <w:jc w:val="center"/>
        <w:rPr>
          <w:rFonts w:ascii="Arial" w:hAnsi="Arial" w:cs="Arial"/>
          <w:b/>
        </w:rPr>
      </w:pPr>
    </w:p>
    <w:p w14:paraId="3A0F8AE2" w14:textId="77777777" w:rsidR="005C3357" w:rsidRPr="00F62D2A" w:rsidRDefault="005C3357" w:rsidP="005C3357">
      <w:pPr>
        <w:rPr>
          <w:rFonts w:ascii="Arial" w:hAnsi="Arial" w:cs="Arial"/>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14:paraId="17F85DFF"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14FC2B8"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6BEDAC50"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w:t>
            </w:r>
            <w:r w:rsidR="00B1036B">
              <w:rPr>
                <w:rFonts w:ascii="Arial" w:hAnsi="Arial" w:cs="Arial"/>
                <w:b/>
              </w:rPr>
              <w:t>3</w:t>
            </w:r>
            <w:r w:rsidRPr="00F62D2A">
              <w:rPr>
                <w:rFonts w:ascii="Arial" w:hAnsi="Arial" w:cs="Arial"/>
                <w:b/>
              </w:rPr>
              <w:t>/2</w:t>
            </w:r>
            <w:r w:rsidR="00B1036B">
              <w:rPr>
                <w:rFonts w:ascii="Arial" w:hAnsi="Arial" w:cs="Arial"/>
                <w:b/>
              </w:rPr>
              <w:t>4</w:t>
            </w:r>
            <w:r w:rsidRPr="00F62D2A">
              <w:rPr>
                <w:rFonts w:ascii="Arial" w:hAnsi="Arial" w:cs="Arial"/>
                <w:b/>
              </w:rPr>
              <w:t>/0</w:t>
            </w:r>
            <w:r w:rsidR="005D6C2A">
              <w:rPr>
                <w:rFonts w:ascii="Arial" w:hAnsi="Arial" w:cs="Arial"/>
                <w:b/>
              </w:rPr>
              <w:t>3</w:t>
            </w:r>
          </w:p>
        </w:tc>
      </w:tr>
      <w:tr w:rsidR="005C3357" w:rsidRPr="00F62D2A" w14:paraId="1CCDF305"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2E3AB211"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49A56D35"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3F0CD2D"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67FC0053" w14:textId="77777777" w:rsidR="005C3357" w:rsidRPr="00F62D2A" w:rsidRDefault="005D6C2A"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2</w:t>
            </w:r>
            <w:r w:rsidR="00FF67FA">
              <w:rPr>
                <w:rFonts w:ascii="Arial" w:hAnsi="Arial" w:cs="Arial"/>
                <w:b/>
              </w:rPr>
              <w:t>2</w:t>
            </w:r>
            <w:r>
              <w:rPr>
                <w:rFonts w:ascii="Arial" w:hAnsi="Arial" w:cs="Arial"/>
                <w:b/>
              </w:rPr>
              <w:t xml:space="preserve"> September</w:t>
            </w:r>
            <w:r w:rsidR="00D47687">
              <w:rPr>
                <w:rFonts w:ascii="Arial" w:hAnsi="Arial" w:cs="Arial"/>
                <w:b/>
              </w:rPr>
              <w:t xml:space="preserve"> 2023</w:t>
            </w:r>
          </w:p>
        </w:tc>
      </w:tr>
      <w:tr w:rsidR="005C3357" w:rsidRPr="00F62D2A" w14:paraId="500493EA" w14:textId="77777777"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6A5B6A29"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221AD32F"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AAB5CDC"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7B16507D" w14:textId="77777777" w:rsidR="005C3357" w:rsidRPr="00F62D2A" w:rsidRDefault="005C3357" w:rsidP="005C3357">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 </w:t>
            </w:r>
            <w:bookmarkStart w:id="0" w:name="_Hlk140499888"/>
            <w:r w:rsidR="005D6C2A">
              <w:rPr>
                <w:rFonts w:ascii="Arial" w:hAnsi="Arial" w:cs="Arial"/>
                <w:b/>
              </w:rPr>
              <w:t>16 October</w:t>
            </w:r>
            <w:r w:rsidR="00CD6BFB">
              <w:rPr>
                <w:rFonts w:ascii="Arial" w:hAnsi="Arial" w:cs="Arial"/>
                <w:b/>
              </w:rPr>
              <w:t xml:space="preserve"> 2023</w:t>
            </w:r>
            <w:r>
              <w:rPr>
                <w:rFonts w:ascii="Arial" w:hAnsi="Arial" w:cs="Arial"/>
                <w:b/>
              </w:rPr>
              <w:t xml:space="preserve"> at 11am</w:t>
            </w:r>
            <w:bookmarkEnd w:id="0"/>
          </w:p>
        </w:tc>
      </w:tr>
      <w:tr w:rsidR="005C3357" w:rsidRPr="00F62D2A" w14:paraId="621C1B19"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7A246AA4"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5C3357" w:rsidRPr="00F62D2A" w14:paraId="4C4CFAD5"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B48824B"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57BB6CE2"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14:paraId="074CD297"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03FAA53"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65761009" w14:textId="77777777" w:rsidR="00D527F5" w:rsidRDefault="00D527F5" w:rsidP="005D6C2A">
            <w:pPr>
              <w:tabs>
                <w:tab w:val="left" w:pos="720"/>
                <w:tab w:val="left" w:pos="1944"/>
                <w:tab w:val="left" w:pos="3384"/>
                <w:tab w:val="left" w:pos="3744"/>
                <w:tab w:val="left" w:pos="4644"/>
                <w:tab w:val="left" w:pos="5760"/>
                <w:tab w:val="left" w:pos="7920"/>
              </w:tabs>
              <w:spacing w:line="360" w:lineRule="auto"/>
              <w:rPr>
                <w:rFonts w:ascii="Arial" w:hAnsi="Arial" w:cs="Arial"/>
                <w:b/>
              </w:rPr>
            </w:pPr>
          </w:p>
          <w:p w14:paraId="7D5219F5" w14:textId="77777777" w:rsidR="005D6C2A" w:rsidRPr="005D6C2A" w:rsidRDefault="005D6C2A" w:rsidP="005D6C2A">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N/A</w:t>
            </w:r>
          </w:p>
          <w:p w14:paraId="51BAD366" w14:textId="77777777" w:rsidR="0052422F" w:rsidRPr="0052422F" w:rsidRDefault="0052422F" w:rsidP="0047165A">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14:paraId="54F01DFE" w14:textId="77777777"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293798DD"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30B35B28"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ABB6C99"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2341DC76" w14:textId="77777777" w:rsidR="005C3357" w:rsidRPr="002E00C8" w:rsidRDefault="005D6C2A" w:rsidP="005C3357">
            <w:pPr>
              <w:rPr>
                <w:rFonts w:ascii="Arial" w:hAnsi="Arial" w:cs="Arial"/>
                <w:b/>
              </w:rPr>
            </w:pPr>
            <w:r>
              <w:rPr>
                <w:rFonts w:ascii="Arial" w:hAnsi="Arial" w:cs="Arial"/>
                <w:b/>
              </w:rPr>
              <w:t>ENERGY</w:t>
            </w:r>
            <w:r>
              <w:rPr>
                <w:rFonts w:ascii="Arial" w:hAnsi="Arial" w:cs="Arial"/>
                <w:b/>
                <w:spacing w:val="-9"/>
              </w:rPr>
              <w:t xml:space="preserve"> </w:t>
            </w:r>
            <w:r>
              <w:rPr>
                <w:rFonts w:ascii="Arial" w:hAnsi="Arial" w:cs="Arial"/>
                <w:b/>
              </w:rPr>
              <w:t>EXPERT</w:t>
            </w:r>
            <w:r>
              <w:rPr>
                <w:rFonts w:ascii="Arial" w:hAnsi="Arial" w:cs="Arial"/>
                <w:b/>
                <w:spacing w:val="-8"/>
              </w:rPr>
              <w:t xml:space="preserve"> </w:t>
            </w:r>
            <w:r>
              <w:rPr>
                <w:rFonts w:ascii="Arial" w:hAnsi="Arial" w:cs="Arial"/>
                <w:b/>
              </w:rPr>
              <w:t>TO</w:t>
            </w:r>
            <w:r>
              <w:rPr>
                <w:rFonts w:ascii="Arial" w:hAnsi="Arial" w:cs="Arial"/>
                <w:b/>
                <w:spacing w:val="-9"/>
              </w:rPr>
              <w:t xml:space="preserve"> </w:t>
            </w:r>
            <w:r>
              <w:rPr>
                <w:rFonts w:ascii="Arial" w:hAnsi="Arial" w:cs="Arial"/>
                <w:b/>
              </w:rPr>
              <w:t>PROVIDE TECHNICAL SUPPORT TO THE NEDLAC ENERGY</w:t>
            </w:r>
            <w:r>
              <w:rPr>
                <w:rFonts w:ascii="Arial" w:hAnsi="Arial" w:cs="Arial"/>
                <w:b/>
                <w:spacing w:val="23"/>
                <w:w w:val="99"/>
              </w:rPr>
              <w:t xml:space="preserve"> </w:t>
            </w:r>
            <w:r>
              <w:rPr>
                <w:rFonts w:ascii="Arial" w:hAnsi="Arial" w:cs="Arial"/>
                <w:b/>
              </w:rPr>
              <w:t>SECURITY WORKSTREAM</w:t>
            </w:r>
          </w:p>
        </w:tc>
      </w:tr>
      <w:tr w:rsidR="005C3357" w:rsidRPr="00F62D2A" w14:paraId="4824C345"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6BBCE186"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038EC933" w14:textId="77777777"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56415FE"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2BAC88A4"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1502CD7A"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27918941"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154B447A" w14:textId="77777777"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14:paraId="251868FC"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17C96AF1"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14:paraId="24A68A13"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4803F53"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370A1A56"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rs Sibongile Pheeha</w:t>
            </w:r>
          </w:p>
          <w:p w14:paraId="19A11E26"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060 771 0835</w:t>
            </w:r>
          </w:p>
          <w:p w14:paraId="550E6787"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sibongile</w:t>
            </w:r>
            <w:r w:rsidRPr="00F62D2A">
              <w:rPr>
                <w:rFonts w:ascii="Arial" w:hAnsi="Arial" w:cs="Arial"/>
                <w:b/>
              </w:rPr>
              <w:t>@nedlac.org.za</w:t>
            </w:r>
          </w:p>
        </w:tc>
      </w:tr>
      <w:tr w:rsidR="005C3357" w:rsidRPr="00F62D2A" w14:paraId="2C690E64"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40BC130"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71FF1072"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52422F">
              <w:rPr>
                <w:rFonts w:ascii="Arial" w:hAnsi="Arial" w:cs="Arial"/>
                <w:b/>
              </w:rPr>
              <w:t xml:space="preserve">r </w:t>
            </w:r>
            <w:r w:rsidR="005D6C2A">
              <w:rPr>
                <w:rFonts w:ascii="Arial" w:hAnsi="Arial" w:cs="Arial"/>
                <w:b/>
              </w:rPr>
              <w:t>Vuyisa Tafa</w:t>
            </w:r>
          </w:p>
          <w:p w14:paraId="6126E697" w14:textId="77777777"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5D6C2A">
              <w:rPr>
                <w:rFonts w:ascii="Arial" w:hAnsi="Arial" w:cs="Arial"/>
                <w:b/>
              </w:rPr>
              <w:t>vuyisa</w:t>
            </w:r>
            <w:r w:rsidRPr="00E45FAB">
              <w:rPr>
                <w:rFonts w:ascii="Arial" w:hAnsi="Arial" w:cs="Arial"/>
                <w:b/>
              </w:rPr>
              <w:t>@</w:t>
            </w:r>
            <w:r w:rsidR="00D47687">
              <w:rPr>
                <w:rFonts w:ascii="Arial" w:hAnsi="Arial" w:cs="Arial"/>
                <w:b/>
              </w:rPr>
              <w:t>nedlac.org.za</w:t>
            </w:r>
          </w:p>
        </w:tc>
      </w:tr>
    </w:tbl>
    <w:p w14:paraId="5559DC82" w14:textId="77777777" w:rsidR="005C3357" w:rsidRPr="00F62D2A" w:rsidRDefault="005C3357" w:rsidP="005C3357">
      <w:pPr>
        <w:spacing w:line="360" w:lineRule="auto"/>
        <w:rPr>
          <w:rFonts w:ascii="Arial" w:hAnsi="Arial" w:cs="Arial"/>
          <w:sz w:val="20"/>
          <w:szCs w:val="20"/>
        </w:rPr>
      </w:pPr>
    </w:p>
    <w:p w14:paraId="736D3A52" w14:textId="77777777" w:rsidR="005C3357" w:rsidRPr="00F62D2A" w:rsidRDefault="005C3357" w:rsidP="005C3357">
      <w:pPr>
        <w:rPr>
          <w:rFonts w:ascii="Arial" w:hAnsi="Arial" w:cs="Arial"/>
        </w:rPr>
        <w:sectPr w:rsidR="005C3357" w:rsidRPr="00F62D2A" w:rsidSect="005C3357">
          <w:footerReference w:type="default" r:id="rId11"/>
          <w:pgSz w:w="11910" w:h="16840"/>
          <w:pgMar w:top="580" w:right="160" w:bottom="1600" w:left="840" w:header="720" w:footer="1411" w:gutter="0"/>
          <w:pgNumType w:start="1"/>
          <w:cols w:space="720"/>
        </w:sectPr>
      </w:pPr>
    </w:p>
    <w:p w14:paraId="4063467D" w14:textId="77777777" w:rsidR="005C3357" w:rsidRPr="00F62D2A" w:rsidRDefault="005C3357" w:rsidP="005C3357">
      <w:pPr>
        <w:spacing w:before="63"/>
        <w:ind w:left="1719" w:right="1705"/>
        <w:jc w:val="center"/>
        <w:rPr>
          <w:rFonts w:ascii="Arial" w:eastAsia="Arial" w:hAnsi="Arial" w:cs="Arial"/>
          <w:sz w:val="20"/>
          <w:szCs w:val="20"/>
        </w:rPr>
      </w:pPr>
      <w:r w:rsidRPr="00F62D2A">
        <w:rPr>
          <w:rFonts w:ascii="Arial" w:hAnsi="Arial" w:cs="Arial"/>
          <w:b/>
          <w:sz w:val="20"/>
        </w:rPr>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3B93F610" w14:textId="77777777" w:rsidR="005C3357" w:rsidRPr="00F62D2A" w:rsidRDefault="005C3357" w:rsidP="005C3357">
      <w:pPr>
        <w:spacing w:before="3"/>
        <w:rPr>
          <w:rFonts w:ascii="Arial" w:eastAsia="Arial" w:hAnsi="Arial" w:cs="Arial"/>
          <w:b/>
          <w:bCs/>
          <w:sz w:val="24"/>
          <w:szCs w:val="24"/>
        </w:rPr>
      </w:pPr>
    </w:p>
    <w:p w14:paraId="365396AF" w14:textId="77777777" w:rsidR="005C3357" w:rsidRPr="00F62D2A" w:rsidRDefault="005C3357" w:rsidP="005C3357">
      <w:pPr>
        <w:spacing w:before="74"/>
        <w:ind w:left="150" w:firstLine="9031"/>
        <w:rPr>
          <w:rFonts w:ascii="Arial" w:eastAsia="Arial" w:hAnsi="Arial" w:cs="Arial"/>
          <w:sz w:val="20"/>
          <w:szCs w:val="20"/>
        </w:rPr>
      </w:pPr>
      <w:r w:rsidRPr="00F62D2A">
        <w:rPr>
          <w:rFonts w:ascii="Arial" w:hAnsi="Arial" w:cs="Arial"/>
          <w:b/>
          <w:spacing w:val="-1"/>
          <w:sz w:val="20"/>
        </w:rPr>
        <w:t>Page</w:t>
      </w:r>
    </w:p>
    <w:p w14:paraId="3FC88D5E" w14:textId="77777777" w:rsidR="005C3357" w:rsidRPr="00F62D2A" w:rsidRDefault="005C3357" w:rsidP="005C3357">
      <w:pPr>
        <w:rPr>
          <w:rFonts w:ascii="Arial" w:eastAsia="Arial" w:hAnsi="Arial" w:cs="Arial"/>
          <w:b/>
          <w:bCs/>
          <w:sz w:val="20"/>
          <w:szCs w:val="20"/>
        </w:rPr>
      </w:pPr>
    </w:p>
    <w:p w14:paraId="0BE4282B" w14:textId="77777777" w:rsidR="005C3357" w:rsidRPr="00F62D2A" w:rsidRDefault="00BC648D" w:rsidP="005C3357">
      <w:pPr>
        <w:pStyle w:val="BodyText"/>
        <w:tabs>
          <w:tab w:val="left" w:pos="630"/>
        </w:tabs>
        <w:spacing w:before="128"/>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Pr>
          <w:rFonts w:cs="Arial"/>
        </w:rPr>
        <w:t xml:space="preserve"> </w:t>
      </w:r>
      <w:r w:rsidR="005C3357" w:rsidRPr="00F62D2A">
        <w:rPr>
          <w:rFonts w:cs="Arial"/>
        </w:rPr>
        <w:t>….3</w:t>
      </w:r>
    </w:p>
    <w:p w14:paraId="4AE5A501" w14:textId="77777777" w:rsidR="005C3357" w:rsidRPr="00F62D2A" w:rsidRDefault="005C3357" w:rsidP="005C3357">
      <w:pPr>
        <w:spacing w:before="10"/>
        <w:rPr>
          <w:rFonts w:ascii="Arial" w:eastAsia="Arial" w:hAnsi="Arial" w:cs="Arial"/>
          <w:sz w:val="20"/>
          <w:szCs w:val="20"/>
        </w:rPr>
      </w:pPr>
    </w:p>
    <w:p w14:paraId="66F7F7B8" w14:textId="77777777" w:rsidR="005C3357" w:rsidRPr="00F62D2A" w:rsidRDefault="00BC648D" w:rsidP="005C3357">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1"/>
          <w:w w:val="95"/>
        </w:rPr>
        <w:t>PRICIN</w:t>
      </w:r>
      <w:r w:rsidR="00340B4E">
        <w:rPr>
          <w:rFonts w:cs="Arial"/>
          <w:spacing w:val="-1"/>
          <w:w w:val="95"/>
        </w:rPr>
        <w:t>G</w:t>
      </w:r>
      <w:r w:rsidR="005C3357" w:rsidRPr="00F62D2A">
        <w:rPr>
          <w:rFonts w:cs="Arial"/>
          <w:spacing w:val="23"/>
          <w:w w:val="95"/>
        </w:rPr>
        <w:t xml:space="preserve"> </w:t>
      </w:r>
      <w:r w:rsidR="005C3357" w:rsidRPr="00F62D2A">
        <w:rPr>
          <w:rFonts w:cs="Arial"/>
          <w:w w:val="95"/>
        </w:rPr>
        <w:t>SCHEDULE</w:t>
      </w:r>
      <w:proofErr w:type="gramStart"/>
      <w:r w:rsidR="00340B4E">
        <w:rPr>
          <w:rFonts w:cs="Arial"/>
          <w:w w:val="95"/>
        </w:rPr>
        <w:t>…..</w:t>
      </w:r>
      <w:proofErr w:type="gramEnd"/>
      <w:r w:rsidR="005C3357" w:rsidRPr="00F62D2A">
        <w:rPr>
          <w:rFonts w:cs="Arial"/>
          <w:w w:val="95"/>
        </w:rPr>
        <w:t>……………………………………………………………………</w:t>
      </w:r>
      <w:r w:rsidR="00785724">
        <w:rPr>
          <w:rFonts w:cs="Arial"/>
          <w:w w:val="95"/>
        </w:rPr>
        <w:t>.</w:t>
      </w:r>
      <w:r w:rsidR="005C3357" w:rsidRPr="00F62D2A">
        <w:rPr>
          <w:rFonts w:cs="Arial"/>
          <w:w w:val="95"/>
        </w:rPr>
        <w:t>……….</w:t>
      </w:r>
      <w:r w:rsidR="00340B4E">
        <w:rPr>
          <w:rFonts w:cs="Arial"/>
          <w:w w:val="95"/>
        </w:rPr>
        <w:t>6</w:t>
      </w:r>
    </w:p>
    <w:p w14:paraId="51E73E4F" w14:textId="77777777" w:rsidR="005C3357" w:rsidRPr="00F62D2A" w:rsidRDefault="005C3357" w:rsidP="00A42EE6">
      <w:pPr>
        <w:pStyle w:val="BodyText"/>
        <w:numPr>
          <w:ilvl w:val="0"/>
          <w:numId w:val="19"/>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2F4E4F31" w14:textId="77777777" w:rsidR="005C3357" w:rsidRPr="00FF67FA" w:rsidRDefault="005C3357" w:rsidP="00FF67FA">
      <w:pPr>
        <w:pStyle w:val="BodyText"/>
        <w:numPr>
          <w:ilvl w:val="0"/>
          <w:numId w:val="19"/>
        </w:numPr>
        <w:tabs>
          <w:tab w:val="left" w:pos="630"/>
          <w:tab w:val="right" w:leader="dot" w:pos="9166"/>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9</w:t>
      </w:r>
    </w:p>
    <w:p w14:paraId="6A40D341" w14:textId="77777777" w:rsidR="005C3357" w:rsidRPr="00F62D2A" w:rsidRDefault="005C3357" w:rsidP="00A42EE6">
      <w:pPr>
        <w:pStyle w:val="BodyText"/>
        <w:numPr>
          <w:ilvl w:val="0"/>
          <w:numId w:val="19"/>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sidR="00FF67FA">
        <w:rPr>
          <w:rFonts w:cs="Arial"/>
          <w:spacing w:val="-1"/>
        </w:rPr>
        <w:t>7</w:t>
      </w:r>
    </w:p>
    <w:p w14:paraId="53F55741" w14:textId="77777777" w:rsidR="005C3357" w:rsidRPr="00F62D2A" w:rsidRDefault="00BC648D" w:rsidP="005C3357">
      <w:pPr>
        <w:pStyle w:val="BodyText"/>
        <w:tabs>
          <w:tab w:val="left" w:pos="629"/>
          <w:tab w:val="right" w:leader="dot" w:pos="9166"/>
        </w:tabs>
        <w:spacing w:before="238"/>
        <w:ind w:left="149"/>
        <w:rPr>
          <w:rFonts w:cs="Arial"/>
        </w:rPr>
      </w:pPr>
      <w:r>
        <w:rPr>
          <w:rFonts w:cs="Arial"/>
          <w:spacing w:val="-1"/>
          <w:w w:val="95"/>
        </w:rPr>
        <w:tab/>
      </w:r>
      <w:r w:rsidR="00FF67FA">
        <w:rPr>
          <w:rFonts w:cs="Arial"/>
          <w:spacing w:val="-1"/>
          <w:w w:val="95"/>
        </w:rPr>
        <w:t>6</w:t>
      </w:r>
      <w:r w:rsidR="005C3357" w:rsidRPr="00F62D2A">
        <w:rPr>
          <w:rFonts w:cs="Arial"/>
          <w:spacing w:val="-1"/>
          <w:w w:val="95"/>
        </w:rPr>
        <w:t>.</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FF67FA">
        <w:rPr>
          <w:rFonts w:cs="Arial"/>
          <w:spacing w:val="-1"/>
        </w:rPr>
        <w:t>8</w:t>
      </w:r>
    </w:p>
    <w:p w14:paraId="06212F02" w14:textId="77777777" w:rsidR="005C3357" w:rsidRPr="00F62D2A" w:rsidRDefault="005C3357" w:rsidP="005C3357">
      <w:pPr>
        <w:rPr>
          <w:rFonts w:ascii="Arial" w:eastAsia="Arial" w:hAnsi="Arial" w:cs="Arial"/>
          <w:sz w:val="20"/>
          <w:szCs w:val="20"/>
        </w:rPr>
      </w:pPr>
    </w:p>
    <w:p w14:paraId="421523C3" w14:textId="77777777" w:rsidR="005C3357" w:rsidRPr="00F62D2A" w:rsidRDefault="005C3357" w:rsidP="005C3357">
      <w:pPr>
        <w:rPr>
          <w:rFonts w:ascii="Arial" w:eastAsia="Arial" w:hAnsi="Arial" w:cs="Arial"/>
          <w:sz w:val="20"/>
          <w:szCs w:val="20"/>
        </w:rPr>
      </w:pPr>
    </w:p>
    <w:p w14:paraId="4009C6FB" w14:textId="77777777" w:rsidR="005C3357" w:rsidRPr="00F62D2A" w:rsidRDefault="005C3357" w:rsidP="005C3357">
      <w:pPr>
        <w:rPr>
          <w:rFonts w:ascii="Arial" w:eastAsia="Arial" w:hAnsi="Arial" w:cs="Arial"/>
          <w:sz w:val="20"/>
          <w:szCs w:val="20"/>
        </w:rPr>
      </w:pPr>
    </w:p>
    <w:p w14:paraId="52236E8A" w14:textId="77777777" w:rsidR="005C3357" w:rsidRPr="00F62D2A" w:rsidRDefault="005C3357" w:rsidP="005C3357">
      <w:pPr>
        <w:rPr>
          <w:rFonts w:ascii="Arial" w:eastAsia="Arial" w:hAnsi="Arial" w:cs="Arial"/>
          <w:sz w:val="20"/>
          <w:szCs w:val="20"/>
        </w:rPr>
      </w:pPr>
    </w:p>
    <w:p w14:paraId="3454786E" w14:textId="77777777" w:rsidR="005C3357" w:rsidRPr="00F62D2A" w:rsidRDefault="005C3357" w:rsidP="005C3357">
      <w:pPr>
        <w:rPr>
          <w:rFonts w:ascii="Arial" w:eastAsia="Arial" w:hAnsi="Arial" w:cs="Arial"/>
          <w:sz w:val="20"/>
          <w:szCs w:val="20"/>
        </w:rPr>
      </w:pPr>
    </w:p>
    <w:p w14:paraId="279CD4B3" w14:textId="77777777" w:rsidR="005C3357" w:rsidRPr="00F62D2A" w:rsidRDefault="005C3357" w:rsidP="005C3357">
      <w:pPr>
        <w:rPr>
          <w:rFonts w:ascii="Arial" w:eastAsia="Arial" w:hAnsi="Arial" w:cs="Arial"/>
          <w:sz w:val="20"/>
          <w:szCs w:val="20"/>
        </w:rPr>
      </w:pPr>
    </w:p>
    <w:p w14:paraId="4698AE78" w14:textId="77777777" w:rsidR="005C3357" w:rsidRPr="00F62D2A" w:rsidRDefault="005C3357" w:rsidP="005C3357">
      <w:pPr>
        <w:rPr>
          <w:rFonts w:ascii="Arial" w:eastAsia="Arial" w:hAnsi="Arial" w:cs="Arial"/>
          <w:sz w:val="20"/>
          <w:szCs w:val="20"/>
        </w:rPr>
      </w:pPr>
    </w:p>
    <w:p w14:paraId="6A6A0A75" w14:textId="77777777" w:rsidR="005C3357" w:rsidRPr="00F62D2A" w:rsidRDefault="005C3357" w:rsidP="005C3357">
      <w:pPr>
        <w:rPr>
          <w:rFonts w:ascii="Arial" w:eastAsia="Arial" w:hAnsi="Arial" w:cs="Arial"/>
          <w:sz w:val="20"/>
          <w:szCs w:val="20"/>
        </w:rPr>
      </w:pPr>
    </w:p>
    <w:p w14:paraId="012014AE" w14:textId="77777777" w:rsidR="005C3357" w:rsidRPr="00F62D2A" w:rsidRDefault="005C3357" w:rsidP="005C3357">
      <w:pPr>
        <w:rPr>
          <w:rFonts w:ascii="Arial" w:eastAsia="Arial" w:hAnsi="Arial" w:cs="Arial"/>
          <w:sz w:val="20"/>
          <w:szCs w:val="20"/>
        </w:rPr>
      </w:pPr>
    </w:p>
    <w:p w14:paraId="46C61973" w14:textId="77777777" w:rsidR="005C3357" w:rsidRPr="00F62D2A" w:rsidRDefault="005C3357" w:rsidP="005C3357">
      <w:pPr>
        <w:rPr>
          <w:rFonts w:ascii="Arial" w:eastAsia="Arial" w:hAnsi="Arial" w:cs="Arial"/>
          <w:sz w:val="20"/>
          <w:szCs w:val="20"/>
        </w:rPr>
      </w:pPr>
    </w:p>
    <w:p w14:paraId="38CB1A22" w14:textId="77777777" w:rsidR="005C3357" w:rsidRPr="00F62D2A" w:rsidRDefault="005C3357" w:rsidP="005C3357">
      <w:pPr>
        <w:rPr>
          <w:rFonts w:ascii="Arial" w:eastAsia="Arial" w:hAnsi="Arial" w:cs="Arial"/>
          <w:sz w:val="20"/>
          <w:szCs w:val="20"/>
        </w:rPr>
      </w:pPr>
    </w:p>
    <w:p w14:paraId="62B668FC" w14:textId="77777777" w:rsidR="005C3357" w:rsidRPr="00F62D2A" w:rsidRDefault="005C3357" w:rsidP="005C3357">
      <w:pPr>
        <w:rPr>
          <w:rFonts w:ascii="Arial" w:eastAsia="Arial" w:hAnsi="Arial" w:cs="Arial"/>
          <w:sz w:val="20"/>
          <w:szCs w:val="20"/>
        </w:rPr>
      </w:pPr>
    </w:p>
    <w:p w14:paraId="0AE67533" w14:textId="77777777" w:rsidR="005C3357" w:rsidRPr="00F62D2A" w:rsidRDefault="005C3357" w:rsidP="005C3357">
      <w:pPr>
        <w:rPr>
          <w:rFonts w:ascii="Arial" w:eastAsia="Arial" w:hAnsi="Arial" w:cs="Arial"/>
          <w:sz w:val="20"/>
          <w:szCs w:val="20"/>
        </w:rPr>
      </w:pPr>
    </w:p>
    <w:p w14:paraId="462ADD59" w14:textId="77777777" w:rsidR="005C3357" w:rsidRPr="00F62D2A" w:rsidRDefault="005C3357" w:rsidP="005C3357">
      <w:pPr>
        <w:rPr>
          <w:rFonts w:ascii="Arial" w:eastAsia="Arial" w:hAnsi="Arial" w:cs="Arial"/>
          <w:sz w:val="20"/>
          <w:szCs w:val="20"/>
        </w:rPr>
      </w:pPr>
    </w:p>
    <w:p w14:paraId="757A8588" w14:textId="77777777" w:rsidR="005C3357" w:rsidRPr="00F62D2A" w:rsidRDefault="005C3357" w:rsidP="005C3357">
      <w:pPr>
        <w:rPr>
          <w:rFonts w:ascii="Arial" w:eastAsia="Arial" w:hAnsi="Arial" w:cs="Arial"/>
          <w:sz w:val="20"/>
          <w:szCs w:val="20"/>
        </w:rPr>
      </w:pPr>
    </w:p>
    <w:p w14:paraId="7861A950" w14:textId="77777777" w:rsidR="005C3357" w:rsidRPr="00F62D2A" w:rsidRDefault="005C3357" w:rsidP="005C3357">
      <w:pPr>
        <w:rPr>
          <w:rFonts w:ascii="Arial" w:eastAsia="Arial" w:hAnsi="Arial" w:cs="Arial"/>
          <w:sz w:val="20"/>
          <w:szCs w:val="20"/>
        </w:rPr>
      </w:pPr>
    </w:p>
    <w:p w14:paraId="55A96C74" w14:textId="77777777" w:rsidR="005C3357" w:rsidRPr="00F62D2A" w:rsidRDefault="005C3357" w:rsidP="005C3357">
      <w:pPr>
        <w:rPr>
          <w:rFonts w:ascii="Arial" w:eastAsia="Arial" w:hAnsi="Arial" w:cs="Arial"/>
          <w:sz w:val="20"/>
          <w:szCs w:val="20"/>
        </w:rPr>
      </w:pPr>
    </w:p>
    <w:p w14:paraId="5FB28ADC" w14:textId="77777777" w:rsidR="005C3357" w:rsidRPr="00F62D2A" w:rsidRDefault="005C3357" w:rsidP="005C3357">
      <w:pPr>
        <w:rPr>
          <w:rFonts w:ascii="Arial" w:eastAsia="Arial" w:hAnsi="Arial" w:cs="Arial"/>
          <w:sz w:val="20"/>
          <w:szCs w:val="20"/>
        </w:rPr>
      </w:pPr>
    </w:p>
    <w:p w14:paraId="5F860944" w14:textId="77777777" w:rsidR="005C3357" w:rsidRPr="00F62D2A" w:rsidRDefault="005C3357" w:rsidP="005C3357">
      <w:pPr>
        <w:rPr>
          <w:rFonts w:ascii="Arial" w:eastAsia="Arial" w:hAnsi="Arial" w:cs="Arial"/>
          <w:sz w:val="20"/>
          <w:szCs w:val="20"/>
        </w:rPr>
      </w:pPr>
    </w:p>
    <w:p w14:paraId="341E4C65" w14:textId="77777777" w:rsidR="005C3357" w:rsidRPr="00F62D2A" w:rsidRDefault="005C3357" w:rsidP="005C3357">
      <w:pPr>
        <w:rPr>
          <w:rFonts w:ascii="Arial" w:eastAsia="Arial" w:hAnsi="Arial" w:cs="Arial"/>
          <w:sz w:val="20"/>
          <w:szCs w:val="20"/>
        </w:rPr>
      </w:pPr>
    </w:p>
    <w:p w14:paraId="09659E9A" w14:textId="77777777" w:rsidR="005C3357" w:rsidRPr="00F62D2A" w:rsidRDefault="005C3357" w:rsidP="005C3357">
      <w:pPr>
        <w:rPr>
          <w:rFonts w:ascii="Arial" w:eastAsia="Arial" w:hAnsi="Arial" w:cs="Arial"/>
          <w:sz w:val="20"/>
          <w:szCs w:val="20"/>
        </w:rPr>
      </w:pPr>
    </w:p>
    <w:p w14:paraId="1A82409B" w14:textId="77777777" w:rsidR="005C3357" w:rsidRPr="00F62D2A" w:rsidRDefault="005C3357" w:rsidP="005C3357">
      <w:pPr>
        <w:rPr>
          <w:rFonts w:ascii="Arial" w:eastAsia="Arial" w:hAnsi="Arial" w:cs="Arial"/>
          <w:sz w:val="20"/>
          <w:szCs w:val="20"/>
        </w:rPr>
      </w:pPr>
    </w:p>
    <w:p w14:paraId="11F538CD" w14:textId="77777777" w:rsidR="005C3357" w:rsidRPr="00F62D2A" w:rsidRDefault="005C3357" w:rsidP="005C3357">
      <w:pPr>
        <w:spacing w:line="20" w:lineRule="atLeast"/>
        <w:ind w:left="116"/>
        <w:rPr>
          <w:rFonts w:ascii="Arial" w:eastAsia="Arial" w:hAnsi="Arial" w:cs="Arial"/>
          <w:sz w:val="2"/>
          <w:szCs w:val="2"/>
        </w:rPr>
      </w:pPr>
    </w:p>
    <w:p w14:paraId="0790D6AF" w14:textId="77777777" w:rsidR="005C3357" w:rsidRPr="00F62D2A" w:rsidRDefault="005C3357" w:rsidP="005C3357">
      <w:pPr>
        <w:spacing w:line="20" w:lineRule="atLeast"/>
        <w:rPr>
          <w:rFonts w:ascii="Arial" w:eastAsia="Arial" w:hAnsi="Arial" w:cs="Arial"/>
          <w:sz w:val="2"/>
          <w:szCs w:val="2"/>
        </w:rPr>
        <w:sectPr w:rsidR="005C3357" w:rsidRPr="00F62D2A">
          <w:pgSz w:w="11910" w:h="16840"/>
          <w:pgMar w:top="1180" w:right="160" w:bottom="1620" w:left="840" w:header="0" w:footer="1411" w:gutter="0"/>
          <w:cols w:space="720"/>
        </w:sectPr>
      </w:pPr>
    </w:p>
    <w:p w14:paraId="5A88B29E" w14:textId="77777777" w:rsidR="005C3357" w:rsidRPr="00F62D2A" w:rsidRDefault="005C3357" w:rsidP="005C3357">
      <w:pPr>
        <w:rPr>
          <w:rFonts w:ascii="Arial" w:eastAsia="Arial" w:hAnsi="Arial" w:cs="Arial"/>
          <w:sz w:val="28"/>
          <w:szCs w:val="28"/>
        </w:rPr>
      </w:pPr>
    </w:p>
    <w:p w14:paraId="49393655" w14:textId="77777777" w:rsidR="00DD0306" w:rsidRDefault="005C3357" w:rsidP="00DD0306">
      <w:pPr>
        <w:spacing w:before="175"/>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659"/>
        <w:gridCol w:w="1538"/>
        <w:gridCol w:w="1013"/>
        <w:gridCol w:w="1134"/>
        <w:gridCol w:w="426"/>
        <w:gridCol w:w="348"/>
        <w:gridCol w:w="182"/>
        <w:gridCol w:w="1258"/>
        <w:gridCol w:w="1426"/>
      </w:tblGrid>
      <w:tr w:rsidR="00DD0306" w:rsidRPr="00F62D2A" w14:paraId="454D5F55"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32E63A0A"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14:paraId="0B08E7CB" w14:textId="77777777" w:rsidTr="0052422F">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444F2794"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314" w:type="dxa"/>
            <w:gridSpan w:val="2"/>
            <w:tcBorders>
              <w:top w:val="single" w:sz="5" w:space="0" w:color="000000"/>
              <w:left w:val="single" w:sz="5" w:space="0" w:color="000000"/>
              <w:bottom w:val="single" w:sz="5" w:space="0" w:color="000000"/>
              <w:right w:val="single" w:sz="5" w:space="0" w:color="000000"/>
            </w:tcBorders>
          </w:tcPr>
          <w:p w14:paraId="2BAE4198" w14:textId="77777777" w:rsidR="00DD0306" w:rsidRPr="00F62D2A" w:rsidRDefault="00DD0306" w:rsidP="00DD030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sidR="0052422F">
              <w:rPr>
                <w:rFonts w:ascii="Arial" w:hAnsi="Arial" w:cs="Arial"/>
                <w:b/>
                <w:sz w:val="20"/>
              </w:rPr>
              <w:t>3/24/0</w:t>
            </w:r>
            <w:r w:rsidR="005D6C2A">
              <w:rPr>
                <w:rFonts w:ascii="Arial" w:hAnsi="Arial" w:cs="Arial"/>
                <w:b/>
                <w:sz w:val="20"/>
              </w:rPr>
              <w:t>3</w:t>
            </w:r>
          </w:p>
        </w:tc>
        <w:tc>
          <w:tcPr>
            <w:tcW w:w="2551" w:type="dxa"/>
            <w:gridSpan w:val="2"/>
            <w:tcBorders>
              <w:top w:val="single" w:sz="5" w:space="0" w:color="000000"/>
              <w:left w:val="single" w:sz="5" w:space="0" w:color="000000"/>
              <w:bottom w:val="single" w:sz="5" w:space="0" w:color="000000"/>
              <w:right w:val="single" w:sz="5" w:space="0" w:color="000000"/>
            </w:tcBorders>
          </w:tcPr>
          <w:p w14:paraId="57171C1D"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14:paraId="2C9E71B5" w14:textId="77777777" w:rsidR="00DD0306" w:rsidRPr="00F62D2A" w:rsidRDefault="005D6C2A" w:rsidP="00DD0306">
            <w:pPr>
              <w:pStyle w:val="TableParagraph"/>
              <w:spacing w:line="224" w:lineRule="exact"/>
              <w:ind w:left="102"/>
              <w:rPr>
                <w:rFonts w:ascii="Arial" w:eastAsia="Arial" w:hAnsi="Arial" w:cs="Arial"/>
                <w:sz w:val="20"/>
                <w:szCs w:val="20"/>
              </w:rPr>
            </w:pPr>
            <w:r>
              <w:rPr>
                <w:rFonts w:ascii="Arial" w:hAnsi="Arial" w:cs="Arial"/>
                <w:b/>
                <w:spacing w:val="-1"/>
                <w:sz w:val="20"/>
              </w:rPr>
              <w:t>16 October</w:t>
            </w:r>
            <w:r w:rsidR="0052422F">
              <w:rPr>
                <w:rFonts w:ascii="Arial" w:hAnsi="Arial" w:cs="Arial"/>
                <w:b/>
                <w:spacing w:val="-1"/>
                <w:sz w:val="20"/>
              </w:rPr>
              <w:t xml:space="preserve"> </w:t>
            </w:r>
            <w:r w:rsidR="00DD0306">
              <w:rPr>
                <w:rFonts w:ascii="Arial" w:hAnsi="Arial" w:cs="Arial"/>
                <w:b/>
                <w:spacing w:val="-1"/>
                <w:sz w:val="20"/>
              </w:rPr>
              <w:t>2023</w:t>
            </w:r>
          </w:p>
        </w:tc>
        <w:tc>
          <w:tcPr>
            <w:tcW w:w="1440" w:type="dxa"/>
            <w:gridSpan w:val="2"/>
            <w:tcBorders>
              <w:top w:val="single" w:sz="5" w:space="0" w:color="000000"/>
              <w:left w:val="single" w:sz="5" w:space="0" w:color="000000"/>
              <w:bottom w:val="single" w:sz="5" w:space="0" w:color="000000"/>
              <w:right w:val="single" w:sz="5" w:space="0" w:color="000000"/>
            </w:tcBorders>
          </w:tcPr>
          <w:p w14:paraId="557CF92E"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36703E0A" w14:textId="77777777" w:rsidR="00DD0306" w:rsidRPr="00F62D2A" w:rsidRDefault="00DD0306" w:rsidP="00DD030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14:paraId="17D9D185" w14:textId="77777777"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6FB10845" w14:textId="77777777" w:rsidR="00DD0306" w:rsidRPr="00F62D2A" w:rsidRDefault="00DD0306" w:rsidP="00DD0306">
            <w:pPr>
              <w:pStyle w:val="TableParagraph"/>
              <w:spacing w:before="6"/>
              <w:rPr>
                <w:rFonts w:ascii="Arial" w:eastAsia="Arial" w:hAnsi="Arial" w:cs="Arial"/>
                <w:b/>
                <w:bCs/>
                <w:sz w:val="19"/>
                <w:szCs w:val="19"/>
              </w:rPr>
            </w:pPr>
          </w:p>
          <w:p w14:paraId="759741BD"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0"/>
            <w:tcBorders>
              <w:top w:val="single" w:sz="5" w:space="0" w:color="000000"/>
              <w:left w:val="single" w:sz="5" w:space="0" w:color="000000"/>
              <w:bottom w:val="single" w:sz="5" w:space="0" w:color="000000"/>
              <w:right w:val="single" w:sz="5" w:space="0" w:color="000000"/>
            </w:tcBorders>
          </w:tcPr>
          <w:p w14:paraId="46C1E778" w14:textId="77777777" w:rsidR="00DD0306" w:rsidRPr="00F62D2A" w:rsidRDefault="005D6C2A" w:rsidP="00DD0306">
            <w:pPr>
              <w:pStyle w:val="TableParagraph"/>
              <w:ind w:left="102" w:right="117"/>
              <w:rPr>
                <w:rFonts w:ascii="Arial" w:eastAsia="Arial" w:hAnsi="Arial" w:cs="Arial"/>
                <w:sz w:val="20"/>
                <w:szCs w:val="20"/>
              </w:rPr>
            </w:pPr>
            <w:r>
              <w:rPr>
                <w:rFonts w:ascii="Arial" w:hAnsi="Arial" w:cs="Arial"/>
                <w:b/>
              </w:rPr>
              <w:t xml:space="preserve">APPOINTMENT OF SERVICE PROVIDER </w:t>
            </w:r>
            <w:r w:rsidR="00A42EE6">
              <w:rPr>
                <w:rFonts w:ascii="Arial" w:hAnsi="Arial" w:cs="Arial"/>
                <w:b/>
              </w:rPr>
              <w:t>FOR ENERGY</w:t>
            </w:r>
            <w:r>
              <w:rPr>
                <w:rFonts w:ascii="Arial" w:hAnsi="Arial" w:cs="Arial"/>
                <w:b/>
                <w:spacing w:val="-9"/>
              </w:rPr>
              <w:t xml:space="preserve"> </w:t>
            </w:r>
            <w:r>
              <w:rPr>
                <w:rFonts w:ascii="Arial" w:hAnsi="Arial" w:cs="Arial"/>
                <w:b/>
              </w:rPr>
              <w:t>EXPERT</w:t>
            </w:r>
            <w:r>
              <w:rPr>
                <w:rFonts w:ascii="Arial" w:hAnsi="Arial" w:cs="Arial"/>
                <w:b/>
                <w:spacing w:val="-8"/>
              </w:rPr>
              <w:t xml:space="preserve"> </w:t>
            </w:r>
            <w:r>
              <w:rPr>
                <w:rFonts w:ascii="Arial" w:hAnsi="Arial" w:cs="Arial"/>
                <w:b/>
              </w:rPr>
              <w:t>TO</w:t>
            </w:r>
            <w:r>
              <w:rPr>
                <w:rFonts w:ascii="Arial" w:hAnsi="Arial" w:cs="Arial"/>
                <w:b/>
                <w:spacing w:val="-9"/>
              </w:rPr>
              <w:t xml:space="preserve"> </w:t>
            </w:r>
            <w:r>
              <w:rPr>
                <w:rFonts w:ascii="Arial" w:hAnsi="Arial" w:cs="Arial"/>
                <w:b/>
              </w:rPr>
              <w:t>PROVIDE TECHNICAL SUPPORT TO THE NEDLAC ENERGY</w:t>
            </w:r>
            <w:r>
              <w:rPr>
                <w:rFonts w:ascii="Arial" w:hAnsi="Arial" w:cs="Arial"/>
                <w:b/>
                <w:spacing w:val="23"/>
                <w:w w:val="99"/>
              </w:rPr>
              <w:t xml:space="preserve"> </w:t>
            </w:r>
            <w:r>
              <w:rPr>
                <w:rFonts w:ascii="Arial" w:hAnsi="Arial" w:cs="Arial"/>
                <w:b/>
              </w:rPr>
              <w:t>SECURITY WORKSTREAM</w:t>
            </w:r>
          </w:p>
        </w:tc>
      </w:tr>
      <w:tr w:rsidR="00DD0306" w:rsidRPr="00F62D2A" w14:paraId="4765E619"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A479683" w14:textId="77777777" w:rsidR="00DD0306" w:rsidRPr="00F62D2A" w:rsidRDefault="00DD0306" w:rsidP="00DD030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14:paraId="4A26E273"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14:paraId="2B392400" w14:textId="77777777" w:rsidR="00DD0306" w:rsidRPr="00F62D2A" w:rsidRDefault="00DD0306" w:rsidP="00DD0306">
            <w:pPr>
              <w:pStyle w:val="TableParagraph"/>
              <w:spacing w:before="104"/>
              <w:ind w:left="99"/>
              <w:rPr>
                <w:rFonts w:ascii="Arial" w:eastAsia="Arial Narrow" w:hAnsi="Arial" w:cs="Arial"/>
                <w:sz w:val="20"/>
                <w:szCs w:val="20"/>
              </w:rPr>
            </w:pPr>
            <w:r>
              <w:rPr>
                <w:rFonts w:ascii="Arial" w:hAnsi="Arial" w:cs="Arial"/>
                <w:b/>
                <w:sz w:val="20"/>
              </w:rPr>
              <w:t>NEDLAC HOUSE</w:t>
            </w:r>
          </w:p>
        </w:tc>
      </w:tr>
      <w:tr w:rsidR="00DD0306" w:rsidRPr="00F62D2A" w14:paraId="7897264C"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50CA366F" w14:textId="77777777" w:rsidR="00DD0306" w:rsidRPr="00F62D2A" w:rsidRDefault="00DD0306" w:rsidP="00DD0306">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14:paraId="32AE1C24" w14:textId="77777777"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14:paraId="59A539FA" w14:textId="77777777" w:rsidR="00DD0306" w:rsidRPr="00F62D2A" w:rsidRDefault="00DD0306" w:rsidP="00DD0306">
            <w:pPr>
              <w:rPr>
                <w:rFonts w:ascii="Arial" w:hAnsi="Arial" w:cs="Arial"/>
              </w:rPr>
            </w:pPr>
            <w:r w:rsidRPr="00F62D2A">
              <w:rPr>
                <w:rFonts w:ascii="Arial" w:hAnsi="Arial" w:cs="Arial"/>
                <w:b/>
                <w:spacing w:val="-1"/>
                <w:sz w:val="20"/>
              </w:rPr>
              <w:t>ROSEBANK</w:t>
            </w:r>
          </w:p>
        </w:tc>
      </w:tr>
      <w:tr w:rsidR="00DD0306" w:rsidRPr="00F62D2A" w14:paraId="5B3FDAC3"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5C7A4F44" w14:textId="77777777" w:rsidR="00DD0306" w:rsidRPr="00F62D2A" w:rsidRDefault="00DD0306" w:rsidP="00DD0306">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14:paraId="2E53B665" w14:textId="77777777"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3BB85CBB" w14:textId="77777777"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7"/>
            <w:tcBorders>
              <w:top w:val="single" w:sz="5" w:space="0" w:color="000000"/>
              <w:left w:val="single" w:sz="5" w:space="0" w:color="000000"/>
              <w:bottom w:val="single" w:sz="5" w:space="0" w:color="000000"/>
              <w:right w:val="single" w:sz="5" w:space="0" w:color="000000"/>
            </w:tcBorders>
            <w:shd w:val="clear" w:color="auto" w:fill="DDD9C3"/>
          </w:tcPr>
          <w:p w14:paraId="2ACA4F5F" w14:textId="77777777"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14:paraId="70E755FE"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5C891416"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11D47034" w14:textId="77777777" w:rsidR="00DD0306" w:rsidRPr="00F62D2A" w:rsidRDefault="00DD0306" w:rsidP="00DD0306">
            <w:pPr>
              <w:pStyle w:val="TableParagraph"/>
              <w:spacing w:before="66"/>
              <w:ind w:left="102"/>
              <w:rPr>
                <w:rFonts w:ascii="Arial" w:eastAsia="Arial Narrow" w:hAnsi="Arial" w:cs="Arial"/>
                <w:sz w:val="20"/>
                <w:szCs w:val="20"/>
              </w:rPr>
            </w:pPr>
            <w:r>
              <w:rPr>
                <w:rFonts w:ascii="Arial" w:hAnsi="Arial" w:cs="Arial"/>
                <w:b/>
                <w:sz w:val="20"/>
              </w:rPr>
              <w:t>SIBONGILE PHEEHA</w:t>
            </w:r>
          </w:p>
        </w:tc>
        <w:tc>
          <w:tcPr>
            <w:tcW w:w="2147" w:type="dxa"/>
            <w:gridSpan w:val="2"/>
            <w:tcBorders>
              <w:top w:val="single" w:sz="5" w:space="0" w:color="000000"/>
              <w:left w:val="single" w:sz="5" w:space="0" w:color="000000"/>
              <w:bottom w:val="single" w:sz="5" w:space="0" w:color="000000"/>
              <w:right w:val="single" w:sz="5" w:space="0" w:color="000000"/>
            </w:tcBorders>
          </w:tcPr>
          <w:p w14:paraId="1DE1370F"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14:paraId="640A0ED1" w14:textId="77777777" w:rsidR="00DD0306" w:rsidRPr="00F62D2A" w:rsidRDefault="005D6C2A" w:rsidP="00DD0306">
            <w:pPr>
              <w:pStyle w:val="TableParagraph"/>
              <w:spacing w:before="66"/>
              <w:ind w:left="99"/>
              <w:rPr>
                <w:rFonts w:ascii="Arial" w:eastAsia="Arial Narrow" w:hAnsi="Arial" w:cs="Arial"/>
                <w:sz w:val="20"/>
                <w:szCs w:val="20"/>
              </w:rPr>
            </w:pPr>
            <w:r>
              <w:rPr>
                <w:rFonts w:ascii="Arial" w:hAnsi="Arial" w:cs="Arial"/>
                <w:b/>
                <w:sz w:val="20"/>
              </w:rPr>
              <w:t>Vuyisa Tafa</w:t>
            </w:r>
          </w:p>
        </w:tc>
      </w:tr>
      <w:tr w:rsidR="00DD0306" w:rsidRPr="00F62D2A" w14:paraId="7918C216"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75DAEAF4"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6A74923E" w14:textId="77777777" w:rsidR="00DD0306" w:rsidRPr="00F62D2A" w:rsidRDefault="00DD0306" w:rsidP="00DD0306">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2"/>
            <w:tcBorders>
              <w:top w:val="single" w:sz="5" w:space="0" w:color="000000"/>
              <w:left w:val="single" w:sz="5" w:space="0" w:color="000000"/>
              <w:bottom w:val="single" w:sz="5" w:space="0" w:color="000000"/>
              <w:right w:val="single" w:sz="5" w:space="0" w:color="000000"/>
            </w:tcBorders>
          </w:tcPr>
          <w:p w14:paraId="151B3B41"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50BCE136"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14:paraId="7A879C8C"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45DAAE4B"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715D4717" w14:textId="77777777" w:rsidR="00DD0306" w:rsidRPr="00F62D2A" w:rsidRDefault="00DD0306" w:rsidP="00DD0306">
            <w:pPr>
              <w:rPr>
                <w:rFonts w:ascii="Arial" w:hAnsi="Arial" w:cs="Arial"/>
              </w:rPr>
            </w:pPr>
          </w:p>
        </w:tc>
        <w:tc>
          <w:tcPr>
            <w:tcW w:w="2147" w:type="dxa"/>
            <w:gridSpan w:val="2"/>
            <w:tcBorders>
              <w:top w:val="single" w:sz="5" w:space="0" w:color="000000"/>
              <w:left w:val="single" w:sz="5" w:space="0" w:color="000000"/>
              <w:bottom w:val="single" w:sz="5" w:space="0" w:color="000000"/>
              <w:right w:val="single" w:sz="5" w:space="0" w:color="000000"/>
            </w:tcBorders>
          </w:tcPr>
          <w:p w14:paraId="227D2103" w14:textId="77777777"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35683A0C" w14:textId="77777777" w:rsidR="00DD0306" w:rsidRPr="00F62D2A" w:rsidRDefault="00DD0306" w:rsidP="00DD0306">
            <w:pPr>
              <w:rPr>
                <w:rFonts w:ascii="Arial" w:hAnsi="Arial" w:cs="Arial"/>
              </w:rPr>
            </w:pPr>
          </w:p>
        </w:tc>
      </w:tr>
      <w:tr w:rsidR="00DD0306" w:rsidRPr="00F62D2A" w14:paraId="45D6CFF2" w14:textId="77777777"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3F8D9DEC" w14:textId="77777777"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36F03257" w14:textId="77777777" w:rsidR="00DD0306" w:rsidRPr="00F62D2A" w:rsidRDefault="00340B4E" w:rsidP="00DD0306">
            <w:pPr>
              <w:pStyle w:val="TableParagraph"/>
              <w:spacing w:before="32"/>
              <w:rPr>
                <w:rFonts w:ascii="Arial" w:eastAsia="Arial Narrow" w:hAnsi="Arial" w:cs="Arial"/>
                <w:sz w:val="20"/>
                <w:szCs w:val="20"/>
              </w:rPr>
            </w:pPr>
            <w:hyperlink r:id="rId12" w:history="1">
              <w:r w:rsidR="00DD0306" w:rsidRPr="00400D84">
                <w:rPr>
                  <w:rStyle w:val="Hyperlink"/>
                  <w:rFonts w:ascii="Arial" w:hAnsi="Arial" w:cs="Arial"/>
                  <w:b/>
                  <w:sz w:val="20"/>
                </w:rPr>
                <w:t>sibongile@nedlac.org.za</w:t>
              </w:r>
            </w:hyperlink>
          </w:p>
        </w:tc>
        <w:tc>
          <w:tcPr>
            <w:tcW w:w="2147" w:type="dxa"/>
            <w:gridSpan w:val="2"/>
            <w:tcBorders>
              <w:top w:val="single" w:sz="5" w:space="0" w:color="000000"/>
              <w:left w:val="single" w:sz="5" w:space="0" w:color="000000"/>
              <w:bottom w:val="single" w:sz="5" w:space="0" w:color="000000"/>
              <w:right w:val="single" w:sz="5" w:space="0" w:color="000000"/>
            </w:tcBorders>
          </w:tcPr>
          <w:p w14:paraId="37C7F1A6" w14:textId="77777777"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14:paraId="0C8E3012" w14:textId="77777777" w:rsidR="00DD0306" w:rsidRPr="00F62D2A" w:rsidRDefault="00DD0306" w:rsidP="00DD0306">
            <w:pPr>
              <w:pStyle w:val="TableParagraph"/>
              <w:spacing w:before="32"/>
              <w:rPr>
                <w:rFonts w:ascii="Arial" w:eastAsia="Arial Narrow" w:hAnsi="Arial" w:cs="Arial"/>
                <w:sz w:val="20"/>
                <w:szCs w:val="20"/>
              </w:rPr>
            </w:pPr>
            <w:r>
              <w:t xml:space="preserve"> </w:t>
            </w:r>
            <w:r w:rsidR="005D6C2A">
              <w:t>Vuyisa</w:t>
            </w:r>
            <w:r>
              <w:t>@nedlac.org.za</w:t>
            </w:r>
          </w:p>
        </w:tc>
      </w:tr>
      <w:tr w:rsidR="00DD0306" w:rsidRPr="00F62D2A" w14:paraId="243808DF"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5CF45399" w14:textId="77777777"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14:paraId="5CC7DB49"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14B92942"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14:paraId="1E707F14" w14:textId="77777777" w:rsidR="00DD0306" w:rsidRPr="00F62D2A" w:rsidRDefault="00DD0306" w:rsidP="00DD0306">
            <w:pPr>
              <w:rPr>
                <w:rFonts w:ascii="Arial" w:hAnsi="Arial" w:cs="Arial"/>
              </w:rPr>
            </w:pPr>
          </w:p>
        </w:tc>
      </w:tr>
      <w:tr w:rsidR="00DD0306" w:rsidRPr="00F62D2A" w14:paraId="4CBA0764"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7A34621F" w14:textId="77777777" w:rsidR="00DD0306" w:rsidRPr="00F62D2A" w:rsidRDefault="00DD0306" w:rsidP="00DD0306">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46A540F6" w14:textId="77777777" w:rsidR="00DD0306" w:rsidRPr="00F62D2A" w:rsidRDefault="00DD0306" w:rsidP="00DD0306">
            <w:pPr>
              <w:rPr>
                <w:rFonts w:ascii="Arial" w:hAnsi="Arial" w:cs="Arial"/>
              </w:rPr>
            </w:pPr>
          </w:p>
        </w:tc>
      </w:tr>
      <w:tr w:rsidR="00DD0306" w:rsidRPr="00F62D2A" w14:paraId="2403236F"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7BA61FF"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644E1EDE" w14:textId="77777777" w:rsidR="00DD0306" w:rsidRPr="00F62D2A" w:rsidRDefault="00DD0306" w:rsidP="00DD0306">
            <w:pPr>
              <w:rPr>
                <w:rFonts w:ascii="Arial" w:hAnsi="Arial" w:cs="Arial"/>
              </w:rPr>
            </w:pPr>
          </w:p>
        </w:tc>
      </w:tr>
      <w:tr w:rsidR="00DD0306" w:rsidRPr="00F62D2A" w14:paraId="252F0852"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7732BAC"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085F30DE"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46E25DC9" w14:textId="77777777"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7534B724"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0262D917" w14:textId="77777777" w:rsidR="00DD0306" w:rsidRPr="00F62D2A" w:rsidRDefault="00DD0306" w:rsidP="00DD0306">
            <w:pPr>
              <w:rPr>
                <w:rFonts w:ascii="Arial" w:hAnsi="Arial" w:cs="Arial"/>
              </w:rPr>
            </w:pPr>
          </w:p>
        </w:tc>
      </w:tr>
      <w:tr w:rsidR="00DD0306" w:rsidRPr="00F62D2A" w14:paraId="52B8668E"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85EF7C7"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0E544A70" w14:textId="77777777" w:rsidR="00DD0306" w:rsidRPr="00F62D2A" w:rsidRDefault="00DD0306" w:rsidP="00DD0306">
            <w:pPr>
              <w:rPr>
                <w:rFonts w:ascii="Arial" w:hAnsi="Arial" w:cs="Arial"/>
              </w:rPr>
            </w:pPr>
          </w:p>
        </w:tc>
      </w:tr>
      <w:tr w:rsidR="00DD0306" w:rsidRPr="00F62D2A" w14:paraId="493C6BA5"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07433473"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383FD19B"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0358F922" w14:textId="77777777"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075A4E51" w14:textId="77777777"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2E7B3F69" w14:textId="77777777" w:rsidR="00DD0306" w:rsidRPr="00F62D2A" w:rsidRDefault="00DD0306" w:rsidP="00DD0306">
            <w:pPr>
              <w:rPr>
                <w:rFonts w:ascii="Arial" w:hAnsi="Arial" w:cs="Arial"/>
              </w:rPr>
            </w:pPr>
          </w:p>
        </w:tc>
      </w:tr>
      <w:tr w:rsidR="00DD0306" w:rsidRPr="00F62D2A" w14:paraId="3F84B46E"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2DFA843D" w14:textId="77777777"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7EAFF631" w14:textId="77777777" w:rsidR="00DD0306" w:rsidRPr="00F62D2A" w:rsidRDefault="00DD0306" w:rsidP="00DD0306">
            <w:pPr>
              <w:rPr>
                <w:rFonts w:ascii="Arial" w:hAnsi="Arial" w:cs="Arial"/>
              </w:rPr>
            </w:pPr>
          </w:p>
        </w:tc>
      </w:tr>
      <w:tr w:rsidR="00DD0306" w:rsidRPr="00F62D2A" w14:paraId="6812D124" w14:textId="77777777"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610AB8E6" w14:textId="77777777" w:rsidR="00DD0306" w:rsidRPr="00F62D2A" w:rsidRDefault="00DD0306" w:rsidP="00DD0306">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736440B2" w14:textId="77777777" w:rsidR="00DD0306" w:rsidRPr="00F62D2A" w:rsidRDefault="00DD0306" w:rsidP="00DD0306">
            <w:pPr>
              <w:rPr>
                <w:rFonts w:ascii="Arial" w:hAnsi="Arial" w:cs="Arial"/>
              </w:rPr>
            </w:pPr>
          </w:p>
        </w:tc>
      </w:tr>
      <w:tr w:rsidR="00DD0306" w:rsidRPr="00F62D2A" w14:paraId="46F03003" w14:textId="77777777" w:rsidTr="0052422F">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34EE423F" w14:textId="77777777" w:rsidR="00DD0306" w:rsidRPr="00F62D2A" w:rsidRDefault="00DD0306" w:rsidP="00DD030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14:paraId="33704181" w14:textId="77777777" w:rsidR="00DD0306" w:rsidRPr="00F62D2A" w:rsidRDefault="00DD0306" w:rsidP="00DD030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538" w:type="dxa"/>
            <w:tcBorders>
              <w:top w:val="single" w:sz="5" w:space="0" w:color="000000"/>
              <w:left w:val="single" w:sz="5" w:space="0" w:color="000000"/>
              <w:bottom w:val="single" w:sz="5" w:space="0" w:color="000000"/>
              <w:right w:val="single" w:sz="5" w:space="0" w:color="000000"/>
            </w:tcBorders>
          </w:tcPr>
          <w:p w14:paraId="748DCACD" w14:textId="77777777" w:rsidR="00DD0306" w:rsidRPr="00F62D2A" w:rsidRDefault="00DD0306" w:rsidP="00DD0306">
            <w:pPr>
              <w:rPr>
                <w:rFonts w:ascii="Arial" w:hAnsi="Arial" w:cs="Arial"/>
              </w:rPr>
            </w:pPr>
          </w:p>
        </w:tc>
        <w:tc>
          <w:tcPr>
            <w:tcW w:w="1013" w:type="dxa"/>
            <w:tcBorders>
              <w:top w:val="single" w:sz="5" w:space="0" w:color="000000"/>
              <w:left w:val="single" w:sz="5" w:space="0" w:color="000000"/>
              <w:bottom w:val="single" w:sz="5" w:space="0" w:color="000000"/>
              <w:right w:val="single" w:sz="5" w:space="0" w:color="000000"/>
            </w:tcBorders>
          </w:tcPr>
          <w:p w14:paraId="7EAA0B9C" w14:textId="77777777" w:rsidR="00DD0306" w:rsidRPr="00F62D2A" w:rsidRDefault="00DD0306" w:rsidP="00DD0306">
            <w:pPr>
              <w:pStyle w:val="TableParagraph"/>
              <w:spacing w:before="4"/>
              <w:rPr>
                <w:rFonts w:ascii="Arial" w:eastAsia="Arial" w:hAnsi="Arial" w:cs="Arial"/>
                <w:b/>
                <w:bCs/>
                <w:sz w:val="29"/>
                <w:szCs w:val="29"/>
              </w:rPr>
            </w:pPr>
          </w:p>
          <w:p w14:paraId="5C8C6AAA" w14:textId="77777777" w:rsidR="00DD0306" w:rsidRPr="00F62D2A" w:rsidRDefault="00DD0306" w:rsidP="00DD030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14:paraId="11E4D381" w14:textId="77777777" w:rsidR="00DD0306" w:rsidRPr="00F62D2A" w:rsidRDefault="00DD0306" w:rsidP="00DD030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1292A3E1" w14:textId="77777777" w:rsidR="00DD0306" w:rsidRPr="00F62D2A" w:rsidRDefault="00DD0306" w:rsidP="00DD0306">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14:paraId="1EA5A211" w14:textId="77777777" w:rsidR="00DD0306" w:rsidRPr="00F62D2A" w:rsidRDefault="00DD0306" w:rsidP="00DD0306">
            <w:pPr>
              <w:pStyle w:val="TableParagraph"/>
              <w:rPr>
                <w:rFonts w:ascii="Arial" w:eastAsia="Arial" w:hAnsi="Arial" w:cs="Arial"/>
                <w:b/>
                <w:bCs/>
                <w:sz w:val="20"/>
                <w:szCs w:val="20"/>
              </w:rPr>
            </w:pPr>
          </w:p>
          <w:p w14:paraId="534729E9" w14:textId="77777777" w:rsidR="00DD0306" w:rsidRPr="00F62D2A" w:rsidRDefault="00DD0306" w:rsidP="00DD0306">
            <w:pPr>
              <w:pStyle w:val="TableParagraph"/>
              <w:rPr>
                <w:rFonts w:ascii="Arial" w:eastAsia="Arial" w:hAnsi="Arial" w:cs="Arial"/>
                <w:b/>
                <w:bCs/>
                <w:sz w:val="20"/>
                <w:szCs w:val="20"/>
              </w:rPr>
            </w:pPr>
          </w:p>
          <w:p w14:paraId="6C1FB146" w14:textId="77777777" w:rsidR="00DD0306" w:rsidRPr="00F62D2A" w:rsidRDefault="00DD0306" w:rsidP="00DD0306">
            <w:pPr>
              <w:pStyle w:val="TableParagraph"/>
              <w:spacing w:before="4"/>
              <w:rPr>
                <w:rFonts w:ascii="Arial" w:eastAsia="Arial" w:hAnsi="Arial" w:cs="Arial"/>
                <w:b/>
                <w:bCs/>
                <w:sz w:val="19"/>
                <w:szCs w:val="19"/>
              </w:rPr>
            </w:pPr>
          </w:p>
          <w:p w14:paraId="16E0BE46"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14:paraId="3CCDAB96" w14:textId="77777777"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076EBFDB" w14:textId="77777777" w:rsidR="00DD0306" w:rsidRPr="00F62D2A" w:rsidRDefault="00DD0306" w:rsidP="00DD030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3EC2E317" w14:textId="77777777" w:rsidR="00DD0306" w:rsidRPr="00F62D2A" w:rsidRDefault="00DD0306" w:rsidP="00DD030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558EBB7A" w14:textId="77777777" w:rsidR="00DD0306" w:rsidRPr="00F62D2A" w:rsidRDefault="00DD0306" w:rsidP="00DD0306">
            <w:pPr>
              <w:pStyle w:val="TableParagraph"/>
              <w:rPr>
                <w:rFonts w:ascii="Arial" w:eastAsia="Arial" w:hAnsi="Arial" w:cs="Arial"/>
                <w:b/>
                <w:bCs/>
                <w:sz w:val="20"/>
                <w:szCs w:val="20"/>
              </w:rPr>
            </w:pPr>
          </w:p>
          <w:p w14:paraId="5FBB1428" w14:textId="77777777" w:rsidR="00DD0306" w:rsidRPr="00F62D2A" w:rsidRDefault="00DD0306" w:rsidP="00DD0306">
            <w:pPr>
              <w:pStyle w:val="TableParagraph"/>
              <w:spacing w:before="8"/>
              <w:rPr>
                <w:rFonts w:ascii="Arial" w:eastAsia="Arial" w:hAnsi="Arial" w:cs="Arial"/>
                <w:b/>
                <w:bCs/>
                <w:sz w:val="19"/>
                <w:szCs w:val="19"/>
              </w:rPr>
            </w:pPr>
          </w:p>
          <w:p w14:paraId="27011E65" w14:textId="77777777" w:rsidR="00DD0306" w:rsidRPr="00F62D2A" w:rsidRDefault="00DD0306" w:rsidP="00DD030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70F7D6B0" w14:textId="77777777" w:rsidR="00DD0306" w:rsidRPr="00F62D2A" w:rsidRDefault="00DD0306" w:rsidP="00DD0306">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14:paraId="6EF42182" w14:textId="77777777" w:rsidR="00DD0306" w:rsidRPr="00F62D2A" w:rsidRDefault="00DD0306" w:rsidP="00DD030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26B676EF" w14:textId="77777777" w:rsidR="00DD0306" w:rsidRPr="00F62D2A" w:rsidRDefault="00DD0306" w:rsidP="00DD0306">
            <w:pPr>
              <w:pStyle w:val="TableParagraph"/>
              <w:rPr>
                <w:rFonts w:ascii="Arial" w:eastAsia="Arial" w:hAnsi="Arial" w:cs="Arial"/>
                <w:b/>
                <w:bCs/>
                <w:sz w:val="20"/>
                <w:szCs w:val="20"/>
              </w:rPr>
            </w:pPr>
          </w:p>
          <w:p w14:paraId="40FD684B" w14:textId="77777777" w:rsidR="00DD0306" w:rsidRPr="00F62D2A" w:rsidRDefault="00DD0306" w:rsidP="00DD0306">
            <w:pPr>
              <w:pStyle w:val="TableParagraph"/>
              <w:spacing w:before="8"/>
              <w:rPr>
                <w:rFonts w:ascii="Arial" w:eastAsia="Arial" w:hAnsi="Arial" w:cs="Arial"/>
                <w:b/>
                <w:bCs/>
                <w:sz w:val="19"/>
                <w:szCs w:val="19"/>
              </w:rPr>
            </w:pPr>
          </w:p>
          <w:p w14:paraId="5496EB4C" w14:textId="77777777" w:rsidR="00DD0306" w:rsidRPr="00F62D2A" w:rsidRDefault="00DD0306" w:rsidP="00DD030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14:paraId="5C21D814" w14:textId="77777777"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393C5F53" w14:textId="77777777" w:rsidR="00DD0306" w:rsidRPr="00F62D2A" w:rsidRDefault="00DD0306" w:rsidP="00DD0306">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14:paraId="50D31D9E" w14:textId="77777777"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196B6ACF" w14:textId="77777777" w:rsidR="00DD0306" w:rsidRPr="00F62D2A" w:rsidRDefault="00DD0306" w:rsidP="00DD0306">
            <w:pPr>
              <w:pStyle w:val="TableParagraph"/>
              <w:tabs>
                <w:tab w:val="left" w:pos="822"/>
                <w:tab w:val="left" w:pos="1278"/>
                <w:tab w:val="left" w:pos="1561"/>
              </w:tabs>
              <w:spacing w:before="114"/>
              <w:ind w:left="99" w:right="118"/>
              <w:rPr>
                <w:rFonts w:ascii="Arial" w:eastAsia="Arial Narrow" w:hAnsi="Arial" w:cs="Arial"/>
                <w:sz w:val="20"/>
                <w:szCs w:val="20"/>
              </w:rPr>
            </w:pPr>
            <w:bookmarkStart w:id="1" w:name="ARE_YOU_THE_ACCREDITED_REPRESENTATIVE_IN"/>
            <w:bookmarkEnd w:id="1"/>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48ED3E1F" w14:textId="77777777" w:rsidR="00DD0306" w:rsidRPr="00F62D2A" w:rsidRDefault="00DD0306" w:rsidP="00DD030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50750A92" w14:textId="77777777" w:rsidR="00DD0306" w:rsidRPr="00F62D2A" w:rsidRDefault="00DD0306" w:rsidP="00DD0306">
            <w:pPr>
              <w:pStyle w:val="TableParagraph"/>
              <w:rPr>
                <w:rFonts w:ascii="Arial" w:eastAsia="Arial" w:hAnsi="Arial" w:cs="Arial"/>
                <w:b/>
                <w:bCs/>
                <w:sz w:val="20"/>
                <w:szCs w:val="20"/>
              </w:rPr>
            </w:pPr>
          </w:p>
          <w:p w14:paraId="35235EAD" w14:textId="77777777" w:rsidR="00DD0306" w:rsidRPr="00F62D2A" w:rsidRDefault="00DD0306" w:rsidP="00DD0306">
            <w:pPr>
              <w:pStyle w:val="TableParagraph"/>
              <w:rPr>
                <w:rFonts w:ascii="Arial" w:eastAsia="Arial" w:hAnsi="Arial" w:cs="Arial"/>
                <w:b/>
                <w:bCs/>
                <w:sz w:val="20"/>
                <w:szCs w:val="20"/>
              </w:rPr>
            </w:pPr>
          </w:p>
          <w:p w14:paraId="28F3F24F" w14:textId="77777777" w:rsidR="00DD0306" w:rsidRPr="00F62D2A" w:rsidRDefault="00DD0306" w:rsidP="00DD0306">
            <w:pPr>
              <w:pStyle w:val="TableParagraph"/>
              <w:rPr>
                <w:rFonts w:ascii="Arial" w:eastAsia="Arial" w:hAnsi="Arial" w:cs="Arial"/>
                <w:b/>
                <w:bCs/>
                <w:sz w:val="20"/>
                <w:szCs w:val="20"/>
              </w:rPr>
            </w:pPr>
          </w:p>
          <w:p w14:paraId="31A383E9" w14:textId="77777777" w:rsidR="00DD0306" w:rsidRPr="00F62D2A" w:rsidRDefault="00DD0306" w:rsidP="00DD0306">
            <w:pPr>
              <w:pStyle w:val="TableParagraph"/>
              <w:rPr>
                <w:rFonts w:ascii="Arial" w:eastAsia="Arial" w:hAnsi="Arial" w:cs="Arial"/>
                <w:b/>
                <w:bCs/>
                <w:sz w:val="20"/>
                <w:szCs w:val="20"/>
              </w:rPr>
            </w:pPr>
          </w:p>
          <w:p w14:paraId="690858DC" w14:textId="77777777" w:rsidR="00DD0306" w:rsidRPr="00F62D2A" w:rsidRDefault="00DD0306" w:rsidP="00DD0306">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0045DA40" w14:textId="77777777" w:rsidR="00DD0306" w:rsidRPr="00F62D2A" w:rsidRDefault="00DD0306" w:rsidP="00DD0306">
            <w:pPr>
              <w:pStyle w:val="TableParagraph"/>
              <w:spacing w:before="11"/>
              <w:rPr>
                <w:rFonts w:ascii="Arial" w:eastAsia="Arial" w:hAnsi="Arial" w:cs="Arial"/>
                <w:b/>
                <w:bCs/>
                <w:sz w:val="19"/>
                <w:szCs w:val="19"/>
              </w:rPr>
            </w:pPr>
          </w:p>
          <w:p w14:paraId="12D27310" w14:textId="77777777" w:rsidR="00DD0306" w:rsidRPr="00F62D2A" w:rsidRDefault="00DD0306" w:rsidP="00DD030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2E94EDEE" w14:textId="77777777" w:rsidR="00DD0306" w:rsidRPr="00F62D2A" w:rsidRDefault="00DD0306" w:rsidP="00DD0306">
            <w:pPr>
              <w:pStyle w:val="TableParagraph"/>
              <w:rPr>
                <w:rFonts w:ascii="Arial" w:eastAsia="Arial" w:hAnsi="Arial" w:cs="Arial"/>
                <w:b/>
                <w:bCs/>
                <w:sz w:val="20"/>
                <w:szCs w:val="20"/>
              </w:rPr>
            </w:pPr>
          </w:p>
          <w:p w14:paraId="22787F63" w14:textId="77777777" w:rsidR="00DD0306" w:rsidRPr="00F62D2A" w:rsidRDefault="00DD0306" w:rsidP="00DD0306">
            <w:pPr>
              <w:pStyle w:val="TableParagraph"/>
              <w:spacing w:before="11"/>
              <w:rPr>
                <w:rFonts w:ascii="Arial" w:eastAsia="Arial" w:hAnsi="Arial" w:cs="Arial"/>
                <w:b/>
                <w:bCs/>
                <w:sz w:val="19"/>
                <w:szCs w:val="19"/>
              </w:rPr>
            </w:pPr>
          </w:p>
          <w:p w14:paraId="03BBC04D" w14:textId="77777777" w:rsidR="00DD0306" w:rsidRPr="00F62D2A" w:rsidRDefault="00DD0306" w:rsidP="00DD0306">
            <w:pPr>
              <w:pStyle w:val="TableParagraph"/>
              <w:tabs>
                <w:tab w:val="left" w:pos="1172"/>
                <w:tab w:val="left" w:pos="1782"/>
                <w:tab w:val="left" w:pos="2374"/>
              </w:tabs>
              <w:ind w:left="99" w:right="104"/>
              <w:rPr>
                <w:rFonts w:ascii="Arial" w:eastAsia="Arial Narrow" w:hAnsi="Arial" w:cs="Arial"/>
                <w:sz w:val="20"/>
                <w:szCs w:val="20"/>
              </w:rPr>
            </w:pPr>
            <w:bookmarkStart w:id="2" w:name="ARE_YOU_A_FOREIGN_BASED_SUPPLIER_FOR_THE"/>
            <w:bookmarkEnd w:id="2"/>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14:paraId="54CCFA73" w14:textId="77777777" w:rsidR="00DD0306" w:rsidRPr="00F62D2A" w:rsidRDefault="00DD0306" w:rsidP="00DD0306">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14:paraId="56B0FB9F" w14:textId="77777777" w:rsidR="00DD0306" w:rsidRPr="00F62D2A" w:rsidRDefault="00DD0306" w:rsidP="00DD0306">
            <w:pPr>
              <w:pStyle w:val="TableParagraph"/>
              <w:rPr>
                <w:rFonts w:ascii="Arial" w:eastAsia="Arial" w:hAnsi="Arial" w:cs="Arial"/>
                <w:b/>
                <w:bCs/>
                <w:sz w:val="20"/>
                <w:szCs w:val="20"/>
              </w:rPr>
            </w:pPr>
          </w:p>
          <w:p w14:paraId="5EB1E78A" w14:textId="77777777" w:rsidR="00DD0306" w:rsidRPr="00F62D2A" w:rsidRDefault="00DD0306" w:rsidP="00DD0306">
            <w:pPr>
              <w:pStyle w:val="TableParagraph"/>
              <w:rPr>
                <w:rFonts w:ascii="Arial" w:eastAsia="Arial" w:hAnsi="Arial" w:cs="Arial"/>
                <w:b/>
                <w:bCs/>
                <w:sz w:val="20"/>
                <w:szCs w:val="20"/>
              </w:rPr>
            </w:pPr>
          </w:p>
          <w:p w14:paraId="6A0C7EBC" w14:textId="77777777" w:rsidR="00DD0306" w:rsidRPr="00F62D2A" w:rsidRDefault="00DD0306" w:rsidP="00DD0306">
            <w:pPr>
              <w:pStyle w:val="TableParagraph"/>
              <w:rPr>
                <w:rFonts w:ascii="Arial" w:eastAsia="Arial" w:hAnsi="Arial" w:cs="Arial"/>
                <w:b/>
                <w:bCs/>
                <w:sz w:val="20"/>
                <w:szCs w:val="20"/>
              </w:rPr>
            </w:pPr>
          </w:p>
          <w:p w14:paraId="7C66D7D2" w14:textId="77777777" w:rsidR="00DD0306" w:rsidRPr="00F62D2A" w:rsidRDefault="00DD0306" w:rsidP="00DD0306">
            <w:pPr>
              <w:pStyle w:val="TableParagraph"/>
              <w:rPr>
                <w:rFonts w:ascii="Arial" w:eastAsia="Arial" w:hAnsi="Arial" w:cs="Arial"/>
                <w:b/>
                <w:bCs/>
                <w:sz w:val="20"/>
                <w:szCs w:val="20"/>
              </w:rPr>
            </w:pPr>
          </w:p>
          <w:p w14:paraId="10729837" w14:textId="77777777" w:rsidR="00DD0306" w:rsidRPr="00F62D2A" w:rsidRDefault="00DD0306" w:rsidP="00DD0306">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17463273" w14:textId="77777777" w:rsidR="00DD0306" w:rsidRPr="00F62D2A" w:rsidRDefault="00DD0306" w:rsidP="00DD0306">
            <w:pPr>
              <w:pStyle w:val="TableParagraph"/>
              <w:spacing w:before="10"/>
              <w:rPr>
                <w:rFonts w:ascii="Arial" w:eastAsia="Arial" w:hAnsi="Arial" w:cs="Arial"/>
                <w:b/>
                <w:bCs/>
                <w:sz w:val="19"/>
                <w:szCs w:val="19"/>
              </w:rPr>
            </w:pPr>
          </w:p>
          <w:p w14:paraId="7B0A2FA7" w14:textId="77777777"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14:paraId="57D20E5E"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4E240B4B" w14:textId="77777777" w:rsidR="00DD0306" w:rsidRPr="00F62D2A" w:rsidRDefault="00DD0306" w:rsidP="00DD0306">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14:paraId="16F69526" w14:textId="77777777"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14:paraId="307E08FC" w14:textId="77777777" w:rsidR="00DD0306" w:rsidRPr="00F62D2A" w:rsidRDefault="00DD0306" w:rsidP="00DD0306">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6E2B8768" w14:textId="77777777" w:rsidR="00DD0306" w:rsidRPr="00F62D2A" w:rsidRDefault="00DD0306" w:rsidP="00DD0306">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0CC489BB" w14:textId="77777777" w:rsidR="005C3357" w:rsidRPr="00F62D2A" w:rsidRDefault="005C3357" w:rsidP="00DD0306">
      <w:pPr>
        <w:spacing w:before="175"/>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14:paraId="6AE483E0" w14:textId="77777777" w:rsidR="005C3357" w:rsidRPr="00F62D2A" w:rsidRDefault="005C3357" w:rsidP="005C3357">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5BA42A60" w14:textId="77777777" w:rsidR="005C3357" w:rsidRPr="00F62D2A" w:rsidRDefault="005C3357" w:rsidP="005C3357">
      <w:pPr>
        <w:jc w:val="center"/>
        <w:rPr>
          <w:rFonts w:ascii="Arial" w:hAnsi="Arial" w:cs="Arial"/>
        </w:rPr>
        <w:sectPr w:rsidR="005C3357" w:rsidRPr="00F62D2A">
          <w:pgSz w:w="11910" w:h="16840"/>
          <w:pgMar w:top="360" w:right="0" w:bottom="1620" w:left="460" w:header="0" w:footer="1411" w:gutter="0"/>
          <w:cols w:num="2" w:space="720" w:equalWidth="0">
            <w:col w:w="7444" w:space="40"/>
            <w:col w:w="3966"/>
          </w:cols>
        </w:sectPr>
      </w:pPr>
    </w:p>
    <w:p w14:paraId="43FA8469" w14:textId="77777777" w:rsidR="005C3357" w:rsidRPr="00F62D2A" w:rsidRDefault="005C3357" w:rsidP="005C3357">
      <w:pPr>
        <w:spacing w:before="10"/>
        <w:rPr>
          <w:rFonts w:ascii="Arial" w:eastAsia="Arial" w:hAnsi="Arial" w:cs="Arial"/>
          <w:b/>
          <w:bCs/>
          <w:sz w:val="10"/>
          <w:szCs w:val="10"/>
        </w:rPr>
      </w:pPr>
      <w:r w:rsidRPr="00F62D2A">
        <w:rPr>
          <w:rFonts w:ascii="Arial" w:hAnsi="Arial" w:cs="Arial"/>
          <w:noProof/>
        </w:rPr>
        <mc:AlternateContent>
          <mc:Choice Requires="wpg">
            <w:drawing>
              <wp:anchor distT="0" distB="0" distL="114300" distR="114300" simplePos="0" relativeHeight="251677696" behindDoc="1" locked="0" layoutInCell="1" allowOverlap="1" wp14:anchorId="45450A33" wp14:editId="04A522FE">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58DC4"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4E3C234B" wp14:editId="7422D6D9">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59B8A"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77994488" wp14:editId="4DE6FF6E">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0808"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31E1F9B3" wp14:editId="45352098">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B26D5"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22303585" wp14:editId="2E82020A">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92B40"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4C95017D" wp14:editId="0B66F9AC">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84C61"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0884E61F" wp14:editId="6D7CF44C">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CCF79"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6DB4FAEC" wp14:editId="530B1E8D">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2A209"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6C9FF9EF" wp14:editId="5044498C">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6FBA2"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OcBQQAAH4LAAAOAAAAZHJzL2Uyb0RvYy54bWykVttu4zYQfS/QfyD02MKR6Ci+CHEWC1+C&#10;AtvuAuv9AFqiLqgkqqRsJS36750ZSrastRNj6weJEo+HZ84hNfP44aXI2UFqk6ly4fA7z2GyDFWU&#10;lcnC+bbdjGYOM7UoI5GrUi6cV2mcD08///TYVIEcq1TlkdQMgpQmaKqFk9Z1FbiuCVNZCHOnKlnC&#10;ZKx0IWp41IkbadFA9CJ3x543cRulo0qrUBoDb1d20nmi+HEsw/pzHBtZs3zhALearpquO7y6T48i&#10;SLSo0ixsaYgfYFGIrIRFj6FWohZsr7PvQhVZqJVRcX0XqsJVcZyFknKAbLg3yOZZq31FuSRBk1RH&#10;mUDagU4/HDb84/BFsyxaOLO5w0pRgEe0LOMTUqepkgBAz7r6Wn3RNkUYflLhnwbEc4fz+JxYMNs1&#10;v6sIAop9rUidl1gXGALyZi9kwuvRBPlSsxBe8tmDw0J4jwOyJ0zBQ8Rz72HsOwznfG886WbXV/7p&#10;isAuSCRbUrgzYKuZk5rm/6n5NRWVJJMMCtWqOYfNZtXcaClx/4KgHBnj8oDr1DR9KXszCDOg+Lsi&#10;XhTlmphHSUQQ7k39LBX5IQ6fTG2PQgQjcjlq+W8hk7jI4VT8OmIeo+XstT08RyDvgL+4bOuxhh0d&#10;TI6YcYexwdBG1jPzBLzvgBCMACy9FA+2wxm5qTe/TA42lQUiOf8yuUmHeY/ctAO+TQ6+fbeRg6N3&#10;Ije7TI4PfPDHHNw4nYOTdLxvBCfcRe34wAw8XZfF4303tnx8heHAjDcY9t14i+HAkTcY9i3Z8skV&#10;hgNHrm8/3rdksP/gECXdMRFpd3LCl7I9OjBiAuufRx+9Shn8eG3BFfhybe/x2EAIQOE5uwIGgRA8&#10;vQkMXBEMvt8SGs0kOH1e32XCQVmCz/vR7d/ahDWU2WGB1Q6DArvD/4igEjXq1A1Z037mU3vH94U6&#10;yK0iRD2oDbDWaTYv+ygqFsCOShXgutnuXlGsDsVnfptDN9/dLQ5OGMS6DTVcMcyVkVZ+zJYsPqaN&#10;avU+t6XaZHlOyuQlijHnvk97xag8i3AShTA62S1zzQ4Cmxf6tfTPYNAklBEFS6WI1u24FlluxyQL&#10;xoOi0JqA5YG6k3/m3nw9W8/8kT+erEe+t1qNPm6W/miy4dOH1f1quVzxf5Ea94M0iyJZIruuU+L+&#10;bbWz7dlsj3Pslc6yOEt2Q7/vk3XPaZDIkEt3p+yg2NvKaUvtTkWvUEW1sq0ftKowSJX+22ENtH0L&#10;x/y1F1o6LP+thE4AnYBtUNOD/zAdw4Puz+z6M6IMIdTCqR048Dhc1ra33Fc6S1JYiZOtpfoILVCc&#10;YY0lfpZV+wDNCI2oyaNc2oYUu8j+M6FObfPTfwAAAP//AwBQSwMEFAAGAAgAAAAhAEchxvbjAAAA&#10;DwEAAA8AAABkcnMvZG93bnJldi54bWxMj8FOwzAQRO9I/IO1SNyo7dAWCHGqqgJOVSVaJMRtG2+T&#10;qLEdxW6S/j3OCW47u6PZN9lqNA3rqfO1swrkTAAjWzhd21LB1+H94RmYD2g1Ns6Sgit5WOW3Nxmm&#10;2g32k/p9KFkMsT5FBVUIbcq5Lyoy6GeuJRtvJ9cZDFF2JdcdDjHcNDwRYskN1jZ+qLClTUXFeX8x&#10;Cj4GHNaP8q3fnk+b689hsfveSlLq/m5cvwILNIY/M0z4ER3yyHR0F6s9a6IWi2QevXGai2QJbPKI&#10;J/EC7DjtEimB5xn/3yP/BQAA//8DAFBLAQItABQABgAIAAAAIQC2gziS/gAAAOEBAAATAAAAAAAA&#10;AAAAAAAAAAAAAABbQ29udGVudF9UeXBlc10ueG1sUEsBAi0AFAAGAAgAAAAhADj9If/WAAAAlAEA&#10;AAsAAAAAAAAAAAAAAAAALwEAAF9yZWxzLy5yZWxzUEsBAi0AFAAGAAgAAAAhALnQ05wFBAAAfgsA&#10;AA4AAAAAAAAAAAAAAAAALgIAAGRycy9lMm9Eb2MueG1sUEsBAi0AFAAGAAgAAAAhAEchxvbjAAAA&#10;DwEAAA8AAAAAAAAAAAAAAAAAXwYAAGRycy9kb3ducmV2LnhtbFBLBQYAAAAABAAEAPMAAABvBwAA&#10;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14:paraId="7CB67A52" w14:textId="77777777" w:rsidR="005C3357" w:rsidRPr="00F62D2A" w:rsidRDefault="005C3357" w:rsidP="005C3357">
      <w:pPr>
        <w:spacing w:line="20" w:lineRule="atLeast"/>
        <w:ind w:left="496"/>
        <w:rPr>
          <w:rFonts w:ascii="Arial" w:eastAsia="Arial" w:hAnsi="Arial" w:cs="Arial"/>
          <w:sz w:val="2"/>
          <w:szCs w:val="2"/>
        </w:rPr>
      </w:pPr>
    </w:p>
    <w:p w14:paraId="7F7F953F" w14:textId="77777777" w:rsidR="005C3357" w:rsidRPr="00F62D2A" w:rsidRDefault="00635505" w:rsidP="005C3357">
      <w:pPr>
        <w:spacing w:before="3"/>
        <w:rPr>
          <w:rFonts w:ascii="Arial" w:eastAsia="Arial" w:hAnsi="Arial" w:cs="Arial"/>
          <w:b/>
          <w:bCs/>
          <w:sz w:val="6"/>
          <w:szCs w:val="6"/>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66C66649" wp14:editId="644EE3F8">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DDB70" w14:textId="77777777" w:rsidR="00340B4E" w:rsidRDefault="00340B4E"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3AD805C5" w14:textId="77777777" w:rsidR="00340B4E" w:rsidRDefault="00340B4E"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8AB9" w14:textId="77777777" w:rsidR="00340B4E" w:rsidRDefault="00340B4E"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0345B4D3" w14:textId="77777777" w:rsidR="00340B4E" w:rsidRDefault="00340B4E"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51A0" w14:textId="77777777" w:rsidR="00340B4E" w:rsidRDefault="00340B4E"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6C66649"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CNAYAAFInAAAOAAAAZHJzL2Uyb0RvYy54bWzsWm2TmzYQ/t6Z/gcNH9txDBgweM6XSc7n&#10;TGfSNjO5/gAZsGEKiAru7LTT/97dFcKA75I730vTxv5gC2slrVba51mtOHu9yzN2E8sqFcXcsF6Z&#10;BouLUERpsZkbv10tR77BqpoXEc9EEc+NT3FlvD7//ruzbTmLbZGILIolg06KarYt50ZS1+VsPK7C&#10;JM559UqUcQGVayFzXsOj3IwjybfQe56NbdP0xlsho1KKMK4q+HehKo1z6n+9jsP61/W6imuWzQ3Q&#10;raZvSd8r/B6fn/HZRvIyScNGDX6EFjlPCxi07WrBa86uZXrQVZ6GUlRiXb8KRT4W63UaxjQHmI1l&#10;DmbzTorrkuaymW03ZWsmMO3ATkd3G/5y80GyNJobrmewguewRjQss+wpWmdbbmYg9E6WH8sPUk0R&#10;iu9F+HsF1eNhPT5vlDBbbX8WEXTIr2tB1tmtZY5dwLzZjhbhU7sI8a5mIfw5tV3L9FyDhVBnef7U&#10;Cly1TGECa4ntQFOo8/S/l01LyzJNWGNsZ5tOgNVjPlNjkp6NXmpS9NDOTxthOjDC5NmN0JuMNkJ3&#10;Knqa95/8Z2cOflbtt1L1uK30MeFlTDu0wl2irQhOr7bSUsYxOi+zJj5qtS1JTm+lqruPOjUoVsF2&#10;++IOupfx2k3AZ+F1Vb+LBW1CfvO+qkEncNoISqrQ6H0F+2idZwAFP46YyTzWbLZNpAUsLfDDmF2Z&#10;bMvUkjX9aSlbS1E3KOIedjXRQtiV3e0KNG9144lWN9wVjb5QYhyR1iT3KkWF7nEFumm/gh5ACOd2&#10;hywMPpRVbZohJEDoEDylwQA8V2pjlrxGzXAILLIteC05Iv6Ti5v4SlBdPfB4GGVfmxVdKcsMgqCn&#10;l6qHJjgEuXU7LGrbWdVCLNMso2XIClRmOvE8sk4lsjTCSlSnkpvVRSbZDUdioE/jNT0xAOAios6S&#10;mEeXTbnmaabKMHhG1gXHbYyALkzI/1dgBpf+pe+MHNu7HDnmYjF6s7xwRt7SmrqLyeLiYmH9japZ&#10;zixJoyguUDvNQpZzP9ds+FDxR8tDvVn0Jrukz+Fkx301yMgwF/1LswMUVY6pPHklok/gpFIoWoUw&#10;AAqJkH8abAuUOjeqP665jA2W/VQA0ASW4yAH04PjTm14kN2aVbeGFyF0NTdqA7Y4Fi9qxdvXpUw3&#10;CYxk0bIW4g3QyzpFVyb9lFbNA2AdlRpS+hz0w47r8d+EaGfIb0jxT8V/lnJU+KEtpsEfQENxmMJM&#10;2N+a+AYNwuSyob5BE9iWt9PeC4C/B6t6AP4En08N/gNr3GG+1hZ9nHgA+lsWgLtaotvxHwQSZpt6&#10;ufZCffiHoMS/pacu/JPIvi/Q/Qj8hwUASAcWQI8g4EfEux3/G9lJV1a1ORb/E4y+wBQ45h7gywfA&#10;v9IJOqHYC7R5FPpPgxP676nuhP4Kv4eBvwdQ3Ed/connRH8Vu9qmSyPxmcavL8b++yZ7Ahg2Aq/5&#10;9xgAYO+AARxEmKdmgPuasLXG0RxwOgH00ifyv3UCOHFA97hz4oA7OAAisR4H2E3O4vkyYJalIEzH&#10;ly0HmL4PNXceA/qtOjRw2K7FvmEK7CXOAo62aCcRZD8HEzT8B3Hv0JR3HY2OpoLTcWCQS/8sGXxt&#10;x4FTMugbpwKMQZ89A473F4pKrhDS34odZMDpQN4JgVm9gwqdx2py4awQFwnkdOM3UootZh0hc6aO&#10;8p2mKpS+V4q8pRi3yWFojnE9t7ll8QMiupYpIM0qVZ6cYWFuYBKYTtE6awKiWgTP+b2ka+8PEPzf&#10;J0jV0a3J+Vq2Y761g9ESbq5GztJxR8HU9EemFbwNPLiVchbLfs73fVrEj8/5YqY7cG336FxHntZw&#10;EZul+dzw23Q4n92V9m5T1qg+pZlgW+nf23LF9W61a06AD0wbQzpIpYyhoNLFUFCpYig8YZr4ZZAB&#10;QrcDZKB76I57vwwy+HDlTKnCCfz2MtCAGRC5YfTpuxSunaCBLooefHI6QQNmoO8BDfQKQkuQ3zZC&#10;tO8g7GMHm95meHGEaGMHx6QIoZOkNKdTOC4jRDgm3e6cIOIEEc8aPRBEtMmDrxUi9lmW5t4ZXtyi&#10;uKh5yQzfDOs+k9SsfRXu/B8AAAD//wMAUEsDBBQABgAIAAAAIQAKxCCy4AAAAAsBAAAPAAAAZHJz&#10;L2Rvd25yZXYueG1sTI9BS8NAEIXvgv9hGcFbu0ljtMRsSinqqQhtBfG2zU6T0OxsyG6T9N87Penc&#10;Hu/jzXv5arKtGLD3jSMF8TwCgVQ601Cl4OvwPluC8EGT0a0jVHBFD6vi/i7XmXEj7XDYh0pwCPlM&#10;K6hD6DIpfVmj1X7uOiT2Tq63OrDsK2l6PXK4beUiip6l1Q3xh1p3uKmxPO8vVsHHqMd1Er8N2/Np&#10;c/05pJ/f2xiVenyY1q8gAk7hD4Zbfa4OBXc6ugsZL1oFsyRKGWXjhSfcAL4nEEcFi2WSgixy+X9D&#10;8QsAAP//AwBQSwECLQAUAAYACAAAACEAtoM4kv4AAADhAQAAEwAAAAAAAAAAAAAAAAAAAAAAW0Nv&#10;bnRlbnRfVHlwZXNdLnhtbFBLAQItABQABgAIAAAAIQA4/SH/1gAAAJQBAAALAAAAAAAAAAAAAAAA&#10;AC8BAABfcmVscy8ucmVsc1BLAQItABQABgAIAAAAIQBZG/rCNAYAAFInAAAOAAAAAAAAAAAAAAAA&#10;AC4CAABkcnMvZTJvRG9jLnhtbFBLAQItABQABgAIAAAAIQAKxCCy4AAAAAsBAAAPAAAAAAAAAAAA&#10;AAAAAI4IAABkcnMvZG93bnJldi54bWxQSwUGAAAAAAQABADzAAAAmwk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9FDDB70" w14:textId="77777777" w:rsidR="00340B4E" w:rsidRDefault="00340B4E"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3AD805C5" w14:textId="77777777" w:rsidR="00340B4E" w:rsidRDefault="00340B4E"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C3B8AB9" w14:textId="77777777" w:rsidR="00340B4E" w:rsidRDefault="00340B4E"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0345B4D3" w14:textId="77777777" w:rsidR="00340B4E" w:rsidRDefault="00340B4E"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35A51A0" w14:textId="77777777" w:rsidR="00340B4E" w:rsidRDefault="00340B4E"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14:paraId="5C8D7CA8" w14:textId="77777777" w:rsidR="005C3357" w:rsidRPr="00F62D2A" w:rsidRDefault="005C3357" w:rsidP="005C3357">
      <w:pPr>
        <w:spacing w:line="200" w:lineRule="atLeast"/>
        <w:ind w:left="115"/>
        <w:rPr>
          <w:rFonts w:ascii="Arial" w:eastAsia="Arial" w:hAnsi="Arial" w:cs="Arial"/>
          <w:sz w:val="20"/>
          <w:szCs w:val="20"/>
        </w:rPr>
      </w:pPr>
    </w:p>
    <w:p w14:paraId="3AF43317" w14:textId="77777777" w:rsidR="005C3357" w:rsidRPr="00F62D2A" w:rsidRDefault="005C3357" w:rsidP="005C3357">
      <w:pPr>
        <w:rPr>
          <w:rFonts w:ascii="Arial" w:eastAsia="Arial" w:hAnsi="Arial" w:cs="Arial"/>
          <w:b/>
          <w:bCs/>
          <w:sz w:val="20"/>
          <w:szCs w:val="20"/>
        </w:rPr>
      </w:pPr>
    </w:p>
    <w:p w14:paraId="4558CF13" w14:textId="77777777" w:rsidR="005C3357" w:rsidRPr="00F62D2A" w:rsidRDefault="005C3357" w:rsidP="005C3357">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7B0CDDF2" w14:textId="77777777" w:rsidR="005C3357" w:rsidRPr="00F62D2A" w:rsidRDefault="005C3357" w:rsidP="005C3357">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37AB8925" w14:textId="77777777" w:rsidR="005C3357" w:rsidRPr="00F62D2A" w:rsidRDefault="005C3357" w:rsidP="005C3357">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14:paraId="3D8952F7" w14:textId="77777777"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4AB93093" w14:textId="77777777"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14:paraId="2479B667" w14:textId="77777777"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5840A638" w14:textId="77777777" w:rsidR="005C3357" w:rsidRPr="00F62D2A" w:rsidRDefault="005C3357" w:rsidP="00A42EE6">
            <w:pPr>
              <w:pStyle w:val="ListParagraph"/>
              <w:numPr>
                <w:ilvl w:val="1"/>
                <w:numId w:val="18"/>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4335A00A" w14:textId="77777777" w:rsidR="005C3357" w:rsidRPr="00F62D2A" w:rsidRDefault="005C3357" w:rsidP="00A42EE6">
            <w:pPr>
              <w:pStyle w:val="Heading4"/>
              <w:numPr>
                <w:ilvl w:val="1"/>
                <w:numId w:val="18"/>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7B497679" w14:textId="77777777" w:rsidR="005C3357" w:rsidRPr="00F62D2A" w:rsidRDefault="005C3357" w:rsidP="00A42EE6">
            <w:pPr>
              <w:pStyle w:val="ListParagraph"/>
              <w:numPr>
                <w:ilvl w:val="1"/>
                <w:numId w:val="18"/>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4C52EDCD" w14:textId="77777777" w:rsidR="005C3357" w:rsidRPr="00F62D2A" w:rsidRDefault="005C3357" w:rsidP="00A42EE6">
            <w:pPr>
              <w:pStyle w:val="Heading4"/>
              <w:numPr>
                <w:ilvl w:val="1"/>
                <w:numId w:val="18"/>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14:paraId="6E3B5681" w14:textId="77777777"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6C575A97" w14:textId="77777777"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14:paraId="5E280D6E" w14:textId="77777777"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7572723E" w14:textId="77777777" w:rsidR="005C3357" w:rsidRPr="00F62D2A" w:rsidRDefault="005C3357" w:rsidP="00A42EE6">
            <w:pPr>
              <w:pStyle w:val="ListParagraph"/>
              <w:numPr>
                <w:ilvl w:val="1"/>
                <w:numId w:val="17"/>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4295BD91" w14:textId="77777777" w:rsidR="005C3357" w:rsidRPr="00F62D2A" w:rsidRDefault="005C3357" w:rsidP="00A42EE6">
            <w:pPr>
              <w:pStyle w:val="ListParagraph"/>
              <w:numPr>
                <w:ilvl w:val="1"/>
                <w:numId w:val="17"/>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0596460F" w14:textId="77777777" w:rsidR="005C3357" w:rsidRPr="00F62D2A" w:rsidRDefault="005C3357" w:rsidP="00A42EE6">
            <w:pPr>
              <w:pStyle w:val="ListParagraph"/>
              <w:numPr>
                <w:ilvl w:val="1"/>
                <w:numId w:val="17"/>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3">
              <w:r w:rsidRPr="00F62D2A">
                <w:rPr>
                  <w:rFonts w:ascii="Arial" w:hAnsi="Arial" w:cs="Arial"/>
                  <w:spacing w:val="44"/>
                  <w:w w:val="99"/>
                  <w:sz w:val="20"/>
                </w:rPr>
                <w:t xml:space="preserve"> </w:t>
              </w:r>
              <w:r w:rsidRPr="00F62D2A">
                <w:rPr>
                  <w:rFonts w:ascii="Arial" w:hAnsi="Arial" w:cs="Arial"/>
                  <w:sz w:val="20"/>
                </w:rPr>
                <w:t>WWW.SARS.GOV.ZA.</w:t>
              </w:r>
            </w:hyperlink>
          </w:p>
          <w:p w14:paraId="710A73E1" w14:textId="77777777" w:rsidR="005C3357" w:rsidRPr="00F62D2A" w:rsidRDefault="005C3357" w:rsidP="00A42EE6">
            <w:pPr>
              <w:pStyle w:val="ListParagraph"/>
              <w:numPr>
                <w:ilvl w:val="1"/>
                <w:numId w:val="17"/>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390C750D" w14:textId="77777777" w:rsidR="005C3357" w:rsidRPr="00F62D2A" w:rsidRDefault="005C3357" w:rsidP="00A42EE6">
            <w:pPr>
              <w:pStyle w:val="ListParagraph"/>
              <w:numPr>
                <w:ilvl w:val="1"/>
                <w:numId w:val="17"/>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2DF3465F" w14:textId="77777777" w:rsidR="005C3357" w:rsidRPr="00F62D2A" w:rsidRDefault="005C3357" w:rsidP="00A42EE6">
            <w:pPr>
              <w:pStyle w:val="ListParagraph"/>
              <w:numPr>
                <w:ilvl w:val="1"/>
                <w:numId w:val="17"/>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68DF6B66" w14:textId="77777777" w:rsidR="005C3357" w:rsidRPr="00F62D2A" w:rsidRDefault="005C3357" w:rsidP="00A42EE6">
            <w:pPr>
              <w:pStyle w:val="ListParagraph"/>
              <w:numPr>
                <w:ilvl w:val="1"/>
                <w:numId w:val="17"/>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41982BF3" w14:textId="77777777" w:rsidR="005C3357" w:rsidRPr="00F62D2A" w:rsidRDefault="005C3357" w:rsidP="005C3357">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05DACDD7" w14:textId="77777777" w:rsidR="005C3357" w:rsidRPr="00F62D2A" w:rsidRDefault="005C3357" w:rsidP="005C3357">
      <w:pPr>
        <w:spacing w:before="11"/>
        <w:rPr>
          <w:rFonts w:ascii="Arial" w:eastAsia="Arial Narrow" w:hAnsi="Arial" w:cs="Arial"/>
          <w:sz w:val="19"/>
          <w:szCs w:val="19"/>
        </w:rPr>
      </w:pPr>
    </w:p>
    <w:p w14:paraId="36176C4D" w14:textId="77777777" w:rsidR="005C3357" w:rsidRPr="00F62D2A" w:rsidRDefault="005C3357" w:rsidP="005C3357">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3BA28C7B" w14:textId="77777777" w:rsidR="005C3357" w:rsidRPr="00F62D2A" w:rsidRDefault="005C3357" w:rsidP="005C3357">
      <w:pPr>
        <w:spacing w:before="11"/>
        <w:rPr>
          <w:rFonts w:ascii="Arial" w:eastAsia="Arial Narrow" w:hAnsi="Arial" w:cs="Arial"/>
          <w:sz w:val="19"/>
          <w:szCs w:val="19"/>
        </w:rPr>
      </w:pPr>
    </w:p>
    <w:p w14:paraId="65F42199" w14:textId="77777777" w:rsidR="005C3357" w:rsidRPr="00F62D2A" w:rsidRDefault="005C3357" w:rsidP="005C3357">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61B9DF65" w14:textId="77777777" w:rsidR="005C3357" w:rsidRPr="00F62D2A" w:rsidRDefault="005C3357" w:rsidP="005C3357">
      <w:pPr>
        <w:spacing w:before="11"/>
        <w:rPr>
          <w:rFonts w:ascii="Arial" w:eastAsia="Arial Narrow" w:hAnsi="Arial" w:cs="Arial"/>
          <w:sz w:val="19"/>
          <w:szCs w:val="19"/>
        </w:rPr>
      </w:pPr>
    </w:p>
    <w:p w14:paraId="32BC065A" w14:textId="77777777" w:rsidR="005C3357" w:rsidRPr="00F62D2A" w:rsidRDefault="009D4030" w:rsidP="005C3357">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14:paraId="724C6A4F" w14:textId="77777777" w:rsidR="005C3357" w:rsidRPr="00F62D2A" w:rsidRDefault="005C3357" w:rsidP="005C3357">
      <w:pPr>
        <w:rPr>
          <w:rFonts w:ascii="Arial" w:eastAsia="Arial Narrow" w:hAnsi="Arial" w:cs="Arial"/>
        </w:rPr>
        <w:sectPr w:rsidR="005C3357" w:rsidRPr="00F62D2A">
          <w:pgSz w:w="11910" w:h="16840"/>
          <w:pgMar w:top="360" w:right="0" w:bottom="1620" w:left="680" w:header="0" w:footer="1411" w:gutter="0"/>
          <w:cols w:space="720"/>
        </w:sectPr>
      </w:pPr>
    </w:p>
    <w:p w14:paraId="78973AB4" w14:textId="77777777" w:rsidR="005C3357" w:rsidRPr="00F62D2A" w:rsidRDefault="005C3357" w:rsidP="005C3357">
      <w:pPr>
        <w:spacing w:before="3"/>
        <w:rPr>
          <w:rFonts w:ascii="Arial" w:eastAsia="Arial Narrow" w:hAnsi="Arial" w:cs="Arial"/>
          <w:sz w:val="25"/>
          <w:szCs w:val="25"/>
        </w:rPr>
      </w:pPr>
    </w:p>
    <w:p w14:paraId="5CB3FBB5" w14:textId="77777777" w:rsidR="005C3357" w:rsidRPr="00F62D2A" w:rsidRDefault="005C3357" w:rsidP="005C3357">
      <w:pPr>
        <w:pStyle w:val="Heading4"/>
        <w:spacing w:line="229" w:lineRule="exact"/>
        <w:ind w:left="0" w:right="88"/>
        <w:jc w:val="right"/>
        <w:rPr>
          <w:rFonts w:eastAsia="Arial Narrow" w:cs="Arial"/>
          <w:b w:val="0"/>
          <w:bCs w:val="0"/>
        </w:rPr>
      </w:pPr>
      <w:bookmarkStart w:id="3" w:name="SBD_3.3"/>
      <w:bookmarkEnd w:id="3"/>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7FCC3361" w14:textId="77777777" w:rsidR="005C3357" w:rsidRPr="00F62D2A" w:rsidRDefault="005C3357" w:rsidP="00340B4E">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57DC0E44" w14:textId="77777777" w:rsidR="005C3357" w:rsidRPr="00F62D2A" w:rsidRDefault="005C3357" w:rsidP="005C3357">
      <w:pPr>
        <w:jc w:val="center"/>
        <w:rPr>
          <w:rFonts w:ascii="Arial" w:eastAsia="Arial Narrow" w:hAnsi="Arial" w:cs="Arial"/>
          <w:sz w:val="20"/>
          <w:szCs w:val="20"/>
        </w:rPr>
        <w:sectPr w:rsidR="005C3357" w:rsidRPr="00F62D2A">
          <w:pgSz w:w="11910" w:h="16840"/>
          <w:pgMar w:top="1300" w:right="140" w:bottom="1620" w:left="760" w:header="0" w:footer="1411" w:gutter="0"/>
          <w:cols w:num="2" w:space="720" w:equalWidth="0">
            <w:col w:w="6445" w:space="40"/>
            <w:col w:w="4525"/>
          </w:cols>
        </w:sectPr>
      </w:pPr>
    </w:p>
    <w:p w14:paraId="301C34A0" w14:textId="77777777" w:rsidR="005C3357" w:rsidRPr="00F62D2A" w:rsidRDefault="005C3357" w:rsidP="005C3357">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418C9F0C" wp14:editId="4ABE7629">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E3B0"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6434" w14:textId="77777777" w:rsidR="00340B4E" w:rsidRDefault="00340B4E"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B4BDB"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418C9F0C"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F24E3B0"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33D6434" w14:textId="77777777" w:rsidR="00340B4E" w:rsidRDefault="00340B4E"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C5B4BDB" w14:textId="77777777" w:rsidR="00340B4E" w:rsidRDefault="00340B4E"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451BA382" w14:textId="77777777" w:rsidR="005C3357" w:rsidRPr="00F62D2A" w:rsidRDefault="005C3357" w:rsidP="005C3357">
      <w:pPr>
        <w:spacing w:before="5"/>
        <w:rPr>
          <w:rFonts w:ascii="Arial" w:eastAsia="Arial Narrow" w:hAnsi="Arial" w:cs="Arial"/>
          <w:b/>
          <w:bCs/>
          <w:sz w:val="19"/>
          <w:szCs w:val="19"/>
        </w:rPr>
      </w:pPr>
    </w:p>
    <w:p w14:paraId="505C93B5" w14:textId="77777777" w:rsidR="005C3357" w:rsidRPr="00F62D2A" w:rsidRDefault="005C3357" w:rsidP="005C3357">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0A9B6CA9" w14:textId="77777777" w:rsidR="005C3357" w:rsidRPr="00F62D2A" w:rsidRDefault="005C3357" w:rsidP="005C3357">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14:paraId="1732C534" w14:textId="77777777" w:rsidTr="005C3357">
        <w:trPr>
          <w:trHeight w:hRule="exact" w:val="234"/>
        </w:trPr>
        <w:tc>
          <w:tcPr>
            <w:tcW w:w="1704" w:type="dxa"/>
            <w:tcBorders>
              <w:top w:val="single" w:sz="7" w:space="0" w:color="000000"/>
              <w:left w:val="nil"/>
              <w:bottom w:val="nil"/>
              <w:right w:val="nil"/>
            </w:tcBorders>
          </w:tcPr>
          <w:p w14:paraId="07A44413" w14:textId="77777777" w:rsidR="005C3357" w:rsidRPr="00F62D2A" w:rsidRDefault="005C3357" w:rsidP="005C3357">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43D4349D" w14:textId="77777777" w:rsidR="005C3357" w:rsidRPr="00F62D2A" w:rsidRDefault="005C3357" w:rsidP="005C3357">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3EF34F37" w14:textId="77777777" w:rsidR="005C3357" w:rsidRPr="00F62D2A" w:rsidRDefault="005C3357" w:rsidP="005C3357">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14:paraId="02874979" w14:textId="77777777" w:rsidTr="005C3357">
        <w:trPr>
          <w:trHeight w:hRule="exact" w:val="260"/>
        </w:trPr>
        <w:tc>
          <w:tcPr>
            <w:tcW w:w="1704" w:type="dxa"/>
            <w:tcBorders>
              <w:top w:val="nil"/>
              <w:left w:val="nil"/>
              <w:bottom w:val="single" w:sz="7" w:space="0" w:color="000000"/>
              <w:right w:val="nil"/>
            </w:tcBorders>
          </w:tcPr>
          <w:p w14:paraId="11C415AA" w14:textId="77777777" w:rsidR="005C3357" w:rsidRPr="00F62D2A" w:rsidRDefault="005C3357" w:rsidP="005C3357">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2A7FCFF5" w14:textId="77777777" w:rsidR="005C3357" w:rsidRPr="00F62D2A" w:rsidRDefault="005C3357" w:rsidP="005C3357">
            <w:pPr>
              <w:rPr>
                <w:rFonts w:ascii="Arial" w:hAnsi="Arial" w:cs="Arial"/>
              </w:rPr>
            </w:pPr>
          </w:p>
        </w:tc>
        <w:tc>
          <w:tcPr>
            <w:tcW w:w="5409" w:type="dxa"/>
            <w:tcBorders>
              <w:top w:val="nil"/>
              <w:left w:val="nil"/>
              <w:bottom w:val="single" w:sz="7" w:space="0" w:color="000000"/>
              <w:right w:val="nil"/>
            </w:tcBorders>
          </w:tcPr>
          <w:p w14:paraId="0459C280" w14:textId="77777777" w:rsidR="005C3357" w:rsidRPr="00F62D2A" w:rsidRDefault="005C3357" w:rsidP="005C3357">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B1A5770" w14:textId="77777777" w:rsidR="005C3357" w:rsidRPr="00F62D2A" w:rsidRDefault="005C3357" w:rsidP="00A42EE6">
      <w:pPr>
        <w:pStyle w:val="Heading1"/>
        <w:numPr>
          <w:ilvl w:val="0"/>
          <w:numId w:val="14"/>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5C992B2C" w14:textId="77777777"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07C7E4D4" wp14:editId="1AA25C01">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061A1A"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7B1A0C66" w14:textId="77777777" w:rsidR="005C3357" w:rsidRPr="00F62D2A" w:rsidRDefault="005C3357" w:rsidP="005C3357">
      <w:pPr>
        <w:rPr>
          <w:rFonts w:ascii="Arial" w:eastAsia="Arial Narrow" w:hAnsi="Arial" w:cs="Arial"/>
          <w:sz w:val="20"/>
          <w:szCs w:val="20"/>
        </w:rPr>
      </w:pPr>
    </w:p>
    <w:p w14:paraId="315AA7F5" w14:textId="77777777" w:rsidR="005C3357" w:rsidRPr="00F62D2A" w:rsidRDefault="005C3357" w:rsidP="005C3357">
      <w:pPr>
        <w:spacing w:before="5"/>
        <w:rPr>
          <w:rFonts w:ascii="Arial" w:eastAsia="Arial Narrow" w:hAnsi="Arial" w:cs="Arial"/>
          <w:sz w:val="20"/>
          <w:szCs w:val="20"/>
        </w:rPr>
      </w:pPr>
    </w:p>
    <w:p w14:paraId="7DEA2210" w14:textId="77777777" w:rsidR="005C3357" w:rsidRPr="00F62D2A" w:rsidRDefault="005C3357" w:rsidP="005C3357">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1A29CBA2" w14:textId="77777777"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61B054AC" wp14:editId="44AD412C">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DEC2A5"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5075B73B" w14:textId="77777777" w:rsidR="005C3357" w:rsidRPr="00F62D2A" w:rsidRDefault="005C3357" w:rsidP="005C3357">
      <w:pPr>
        <w:rPr>
          <w:rFonts w:ascii="Arial" w:eastAsia="Arial Narrow" w:hAnsi="Arial" w:cs="Arial"/>
          <w:sz w:val="20"/>
          <w:szCs w:val="20"/>
        </w:rPr>
      </w:pPr>
    </w:p>
    <w:p w14:paraId="4F0320CF" w14:textId="77777777" w:rsidR="005C3357" w:rsidRPr="00F62D2A" w:rsidRDefault="005C3357" w:rsidP="005C3357">
      <w:pPr>
        <w:spacing w:before="6"/>
        <w:rPr>
          <w:rFonts w:ascii="Arial" w:eastAsia="Arial Narrow" w:hAnsi="Arial" w:cs="Arial"/>
          <w:sz w:val="20"/>
          <w:szCs w:val="20"/>
        </w:rPr>
      </w:pPr>
    </w:p>
    <w:p w14:paraId="460E7EE3" w14:textId="77777777" w:rsidR="005C3357" w:rsidRPr="00F62D2A" w:rsidRDefault="005C3357" w:rsidP="00A42EE6">
      <w:pPr>
        <w:pStyle w:val="BodyText"/>
        <w:numPr>
          <w:ilvl w:val="1"/>
          <w:numId w:val="19"/>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3526B490" w14:textId="77777777" w:rsidR="005C3357" w:rsidRPr="00F62D2A" w:rsidRDefault="005C3357" w:rsidP="005C3357">
      <w:pPr>
        <w:spacing w:before="2"/>
        <w:rPr>
          <w:rFonts w:ascii="Arial" w:eastAsia="Arial Narrow" w:hAnsi="Arial" w:cs="Arial"/>
          <w:sz w:val="20"/>
          <w:szCs w:val="20"/>
        </w:rPr>
      </w:pPr>
    </w:p>
    <w:p w14:paraId="28E9D9F2" w14:textId="77777777" w:rsidR="005C3357" w:rsidRPr="00F62D2A" w:rsidRDefault="005C3357" w:rsidP="005C3357">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2E5AE664" w14:textId="77777777" w:rsidR="005C3357" w:rsidRPr="00F62D2A" w:rsidRDefault="005C3357" w:rsidP="005C3357">
      <w:pPr>
        <w:spacing w:before="11"/>
        <w:rPr>
          <w:rFonts w:ascii="Arial" w:eastAsia="Arial Narrow" w:hAnsi="Arial" w:cs="Arial"/>
          <w:sz w:val="19"/>
          <w:szCs w:val="19"/>
        </w:rPr>
      </w:pPr>
    </w:p>
    <w:p w14:paraId="70455D1F" w14:textId="77777777" w:rsidR="005C3357" w:rsidRPr="00F62D2A" w:rsidRDefault="005C3357" w:rsidP="00A42EE6">
      <w:pPr>
        <w:pStyle w:val="BodyText"/>
        <w:numPr>
          <w:ilvl w:val="1"/>
          <w:numId w:val="19"/>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30126373" w14:textId="77777777" w:rsidR="005C3357" w:rsidRPr="00F62D2A" w:rsidRDefault="005C3357" w:rsidP="005C3357">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14:paraId="0EF3BDEA" w14:textId="77777777" w:rsidTr="005C3357">
        <w:trPr>
          <w:trHeight w:hRule="exact" w:val="830"/>
        </w:trPr>
        <w:tc>
          <w:tcPr>
            <w:tcW w:w="663" w:type="dxa"/>
            <w:tcBorders>
              <w:top w:val="nil"/>
              <w:left w:val="nil"/>
              <w:bottom w:val="nil"/>
              <w:right w:val="nil"/>
            </w:tcBorders>
          </w:tcPr>
          <w:p w14:paraId="4C7E0FEA"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B355562" w14:textId="77777777" w:rsidR="005C3357" w:rsidRPr="00F62D2A" w:rsidRDefault="005C3357" w:rsidP="005C3357">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68194E1E" w14:textId="77777777" w:rsidR="005C3357" w:rsidRPr="00F62D2A" w:rsidRDefault="005C3357" w:rsidP="005C3357">
            <w:pPr>
              <w:pStyle w:val="TableParagraph"/>
              <w:spacing w:before="11"/>
              <w:rPr>
                <w:rFonts w:ascii="Arial" w:eastAsia="Arial Narrow" w:hAnsi="Arial" w:cs="Arial"/>
                <w:sz w:val="19"/>
                <w:szCs w:val="19"/>
              </w:rPr>
            </w:pPr>
          </w:p>
          <w:p w14:paraId="2DD6B39C" w14:textId="77777777" w:rsidR="005C3357" w:rsidRPr="00F62D2A" w:rsidRDefault="005C3357" w:rsidP="005C3357">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0B531EE" w14:textId="77777777" w:rsidR="005C3357" w:rsidRPr="00F62D2A" w:rsidRDefault="005C3357" w:rsidP="005C3357">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62492B29" w14:textId="77777777" w:rsidR="005C3357" w:rsidRPr="00F62D2A" w:rsidRDefault="005C3357" w:rsidP="005C3357">
            <w:pPr>
              <w:pStyle w:val="TableParagraph"/>
              <w:spacing w:before="11"/>
              <w:rPr>
                <w:rFonts w:ascii="Arial" w:eastAsia="Arial Narrow" w:hAnsi="Arial" w:cs="Arial"/>
                <w:sz w:val="19"/>
                <w:szCs w:val="19"/>
              </w:rPr>
            </w:pPr>
          </w:p>
          <w:p w14:paraId="2C09AA79" w14:textId="77777777" w:rsidR="005C3357" w:rsidRPr="00F62D2A" w:rsidRDefault="005C3357" w:rsidP="005C3357">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9DDB0FD" w14:textId="77777777"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8DB82E6" w14:textId="77777777" w:rsidR="005C3357" w:rsidRPr="00F62D2A" w:rsidRDefault="005C3357" w:rsidP="005C3357">
            <w:pPr>
              <w:pStyle w:val="TableParagraph"/>
              <w:spacing w:before="11"/>
              <w:rPr>
                <w:rFonts w:ascii="Arial" w:eastAsia="Arial Narrow" w:hAnsi="Arial" w:cs="Arial"/>
                <w:sz w:val="19"/>
                <w:szCs w:val="19"/>
              </w:rPr>
            </w:pPr>
          </w:p>
          <w:p w14:paraId="383972BE" w14:textId="77777777" w:rsidR="005C3357" w:rsidRPr="00F62D2A" w:rsidRDefault="005C3357" w:rsidP="005C3357">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2481C24B" w14:textId="77777777" w:rsidTr="005C3357">
        <w:trPr>
          <w:trHeight w:hRule="exact" w:val="344"/>
        </w:trPr>
        <w:tc>
          <w:tcPr>
            <w:tcW w:w="663" w:type="dxa"/>
            <w:tcBorders>
              <w:top w:val="nil"/>
              <w:left w:val="nil"/>
              <w:bottom w:val="nil"/>
              <w:right w:val="nil"/>
            </w:tcBorders>
          </w:tcPr>
          <w:p w14:paraId="37C97A26"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475FC9DD" w14:textId="77777777" w:rsidR="005C3357" w:rsidRPr="00F62D2A" w:rsidRDefault="005C3357" w:rsidP="005C3357">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40CFF6C1" w14:textId="77777777" w:rsidR="005C3357" w:rsidRPr="00F62D2A" w:rsidRDefault="005C3357" w:rsidP="005C3357">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53A314B" w14:textId="77777777" w:rsidR="005C3357" w:rsidRPr="00F62D2A" w:rsidRDefault="005C3357" w:rsidP="005C3357">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5C3357" w:rsidRPr="00F62D2A" w14:paraId="062AEF85" w14:textId="77777777" w:rsidTr="005C3357">
        <w:trPr>
          <w:trHeight w:hRule="exact" w:val="689"/>
        </w:trPr>
        <w:tc>
          <w:tcPr>
            <w:tcW w:w="663" w:type="dxa"/>
            <w:tcBorders>
              <w:top w:val="nil"/>
              <w:left w:val="nil"/>
              <w:bottom w:val="nil"/>
              <w:right w:val="nil"/>
            </w:tcBorders>
          </w:tcPr>
          <w:p w14:paraId="21078BFE"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39925375" w14:textId="77777777"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3D989495" w14:textId="77777777" w:rsidR="005C3357" w:rsidRPr="00F62D2A" w:rsidRDefault="005C3357" w:rsidP="005C3357">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188F33E" w14:textId="77777777"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1DE86692" w14:textId="77777777" w:rsidR="005C3357" w:rsidRPr="00F62D2A" w:rsidRDefault="005C3357" w:rsidP="005C3357">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77B3A8BB"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425D08E4"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5C3357" w:rsidRPr="00F62D2A" w14:paraId="1F4E91C3" w14:textId="77777777" w:rsidTr="005C3357">
        <w:trPr>
          <w:trHeight w:hRule="exact" w:val="372"/>
        </w:trPr>
        <w:tc>
          <w:tcPr>
            <w:tcW w:w="663" w:type="dxa"/>
            <w:tcBorders>
              <w:top w:val="nil"/>
              <w:left w:val="nil"/>
              <w:bottom w:val="nil"/>
              <w:right w:val="nil"/>
            </w:tcBorders>
          </w:tcPr>
          <w:p w14:paraId="383368E1" w14:textId="77777777" w:rsidR="005C3357" w:rsidRPr="00F62D2A" w:rsidRDefault="005C3357" w:rsidP="005C3357">
            <w:pPr>
              <w:rPr>
                <w:rFonts w:ascii="Arial" w:hAnsi="Arial" w:cs="Arial"/>
              </w:rPr>
            </w:pPr>
          </w:p>
        </w:tc>
        <w:tc>
          <w:tcPr>
            <w:tcW w:w="5519" w:type="dxa"/>
            <w:tcBorders>
              <w:top w:val="nil"/>
              <w:left w:val="nil"/>
              <w:bottom w:val="nil"/>
              <w:right w:val="nil"/>
            </w:tcBorders>
          </w:tcPr>
          <w:p w14:paraId="274B55FC" w14:textId="77777777"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02E5AA6" w14:textId="77777777"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D584B53"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243A9AD1" w14:textId="77777777" w:rsidR="005C3357" w:rsidRPr="00F62D2A" w:rsidRDefault="005C3357" w:rsidP="00A42EE6">
      <w:pPr>
        <w:pStyle w:val="BodyText"/>
        <w:numPr>
          <w:ilvl w:val="0"/>
          <w:numId w:val="16"/>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77520782" w14:textId="77777777" w:rsidR="005C3357" w:rsidRPr="00F62D2A" w:rsidRDefault="005C3357" w:rsidP="005C3357">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14:paraId="7412BF3A" w14:textId="77777777" w:rsidTr="005C3357">
        <w:trPr>
          <w:trHeight w:hRule="exact" w:val="716"/>
        </w:trPr>
        <w:tc>
          <w:tcPr>
            <w:tcW w:w="4912" w:type="dxa"/>
            <w:tcBorders>
              <w:top w:val="nil"/>
              <w:left w:val="nil"/>
              <w:bottom w:val="nil"/>
              <w:right w:val="nil"/>
            </w:tcBorders>
          </w:tcPr>
          <w:p w14:paraId="20F70049"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3ED2C650"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370EC414" w14:textId="77777777" w:rsidR="005C3357" w:rsidRPr="00F62D2A" w:rsidRDefault="005C3357" w:rsidP="005C3357">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4C850503" w14:textId="77777777"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261E2473" w14:textId="77777777"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6D6919E1"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14:paraId="5E6B0227" w14:textId="77777777" w:rsidTr="005C3357">
        <w:trPr>
          <w:trHeight w:hRule="exact" w:val="716"/>
        </w:trPr>
        <w:tc>
          <w:tcPr>
            <w:tcW w:w="4912" w:type="dxa"/>
            <w:tcBorders>
              <w:top w:val="nil"/>
              <w:left w:val="nil"/>
              <w:bottom w:val="nil"/>
              <w:right w:val="nil"/>
            </w:tcBorders>
          </w:tcPr>
          <w:p w14:paraId="0E3F02E5" w14:textId="77777777"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225EB12F"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25C00F13" w14:textId="77777777" w:rsidR="005C3357" w:rsidRPr="00F62D2A" w:rsidRDefault="005C3357" w:rsidP="005C3357">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540F0BD1" w14:textId="77777777"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60452871" w14:textId="77777777"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582D56E2" w14:textId="77777777"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4A3E7B24" w14:textId="77777777" w:rsidR="005C3357" w:rsidRPr="00F62D2A" w:rsidRDefault="005C3357" w:rsidP="00A42EE6">
      <w:pPr>
        <w:pStyle w:val="BodyText"/>
        <w:numPr>
          <w:ilvl w:val="1"/>
          <w:numId w:val="16"/>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5A070046" w14:textId="77777777" w:rsidR="005C3357" w:rsidRPr="00F62D2A" w:rsidRDefault="005C3357" w:rsidP="005C3357">
      <w:pPr>
        <w:spacing w:before="5"/>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14:paraId="7716D3A3" w14:textId="77777777" w:rsidTr="005C3357">
        <w:trPr>
          <w:trHeight w:hRule="exact" w:val="482"/>
        </w:trPr>
        <w:tc>
          <w:tcPr>
            <w:tcW w:w="5985" w:type="dxa"/>
            <w:tcBorders>
              <w:top w:val="nil"/>
              <w:left w:val="nil"/>
              <w:bottom w:val="nil"/>
              <w:right w:val="nil"/>
            </w:tcBorders>
          </w:tcPr>
          <w:p w14:paraId="59A2625B" w14:textId="77777777" w:rsidR="005C3357" w:rsidRPr="00F62D2A" w:rsidRDefault="005C3357" w:rsidP="005C3357">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14:paraId="45A43099" w14:textId="77777777"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14:paraId="46E93ADE"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14:paraId="7C8435F4"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14:paraId="2BEA474D" w14:textId="77777777" w:rsidTr="005C3357">
        <w:trPr>
          <w:trHeight w:hRule="exact" w:val="371"/>
        </w:trPr>
        <w:tc>
          <w:tcPr>
            <w:tcW w:w="4940" w:type="dxa"/>
            <w:tcBorders>
              <w:top w:val="nil"/>
              <w:left w:val="nil"/>
              <w:bottom w:val="nil"/>
              <w:right w:val="nil"/>
            </w:tcBorders>
          </w:tcPr>
          <w:p w14:paraId="41C21A1D"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4E7094CA" w14:textId="77777777"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008E372"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00A72FF"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1FBC53A1" w14:textId="77777777" w:rsidTr="005C3357">
        <w:trPr>
          <w:trHeight w:hRule="exact" w:val="343"/>
        </w:trPr>
        <w:tc>
          <w:tcPr>
            <w:tcW w:w="4940" w:type="dxa"/>
            <w:tcBorders>
              <w:top w:val="nil"/>
              <w:left w:val="nil"/>
              <w:bottom w:val="nil"/>
              <w:right w:val="nil"/>
            </w:tcBorders>
          </w:tcPr>
          <w:p w14:paraId="55BE2452" w14:textId="77777777"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A8452F9" w14:textId="77777777"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41701DF5" w14:textId="77777777"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53A1174" w14:textId="77777777" w:rsidR="005C3357" w:rsidRPr="00F62D2A" w:rsidRDefault="005C3357" w:rsidP="005C3357">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14:paraId="17A2FD0B" w14:textId="77777777" w:rsidTr="005C3357">
        <w:trPr>
          <w:trHeight w:hRule="exact" w:val="371"/>
        </w:trPr>
        <w:tc>
          <w:tcPr>
            <w:tcW w:w="4940" w:type="dxa"/>
            <w:tcBorders>
              <w:top w:val="nil"/>
              <w:left w:val="nil"/>
              <w:bottom w:val="nil"/>
              <w:right w:val="nil"/>
            </w:tcBorders>
          </w:tcPr>
          <w:p w14:paraId="16E0FBB7" w14:textId="77777777"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5025661C" w14:textId="77777777"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45CB16B7" w14:textId="77777777"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B333C74" w14:textId="77777777" w:rsidR="005C3357" w:rsidRPr="00F62D2A" w:rsidRDefault="005C3357" w:rsidP="005C3357">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62D24CBC" w14:textId="77777777" w:rsidR="00DD0306" w:rsidRPr="00F62D2A" w:rsidRDefault="00DD0306" w:rsidP="005C3357">
      <w:pPr>
        <w:rPr>
          <w:rFonts w:ascii="Arial" w:eastAsia="Arial Narrow" w:hAnsi="Arial" w:cs="Arial"/>
          <w:sz w:val="20"/>
          <w:szCs w:val="20"/>
        </w:rPr>
        <w:sectPr w:rsidR="00DD0306" w:rsidRPr="00F62D2A">
          <w:type w:val="continuous"/>
          <w:pgSz w:w="11910" w:h="16840"/>
          <w:pgMar w:top="580" w:right="140" w:bottom="1600" w:left="760" w:header="720" w:footer="720" w:gutter="0"/>
          <w:cols w:space="720"/>
        </w:sectPr>
      </w:pPr>
    </w:p>
    <w:p w14:paraId="38D6BBE9" w14:textId="77777777" w:rsidR="005C3357" w:rsidRPr="00F62D2A" w:rsidRDefault="005C3357" w:rsidP="00DD0306">
      <w:pPr>
        <w:pStyle w:val="BodyText"/>
        <w:spacing w:before="74"/>
        <w:ind w:left="0" w:firstLine="0"/>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20F3BDE7" w14:textId="77777777" w:rsidR="005C3357" w:rsidRPr="00F62D2A" w:rsidRDefault="005C3357" w:rsidP="005C3357">
      <w:pPr>
        <w:spacing w:before="11"/>
        <w:rPr>
          <w:rFonts w:ascii="Arial" w:eastAsia="Arial Narrow" w:hAnsi="Arial" w:cs="Arial"/>
          <w:sz w:val="20"/>
          <w:szCs w:val="20"/>
        </w:rPr>
      </w:pPr>
    </w:p>
    <w:p w14:paraId="41C8FBBE" w14:textId="77777777" w:rsidR="005C3357" w:rsidRPr="00F62D2A" w:rsidRDefault="005C3357" w:rsidP="005C3357">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566E8409" w14:textId="77777777" w:rsidR="005C3357" w:rsidRPr="00F62D2A" w:rsidRDefault="005C3357" w:rsidP="005C3357">
      <w:pPr>
        <w:spacing w:before="11"/>
        <w:rPr>
          <w:rFonts w:ascii="Arial" w:eastAsia="Arial" w:hAnsi="Arial" w:cs="Arial"/>
          <w:b/>
          <w:bCs/>
          <w:sz w:val="18"/>
          <w:szCs w:val="18"/>
        </w:rPr>
      </w:pPr>
    </w:p>
    <w:p w14:paraId="68CC2934" w14:textId="77777777" w:rsidR="005C3357" w:rsidRPr="00F62D2A" w:rsidRDefault="005C3357" w:rsidP="00A42EE6">
      <w:pPr>
        <w:pStyle w:val="BodyText"/>
        <w:numPr>
          <w:ilvl w:val="1"/>
          <w:numId w:val="16"/>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7B55AB38" w14:textId="77777777" w:rsidR="005C3357" w:rsidRPr="00F62D2A" w:rsidRDefault="005C3357" w:rsidP="005C3357">
      <w:pPr>
        <w:spacing w:before="5"/>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14:paraId="62A6EE81" w14:textId="77777777" w:rsidTr="005C3357">
        <w:trPr>
          <w:trHeight w:hRule="exact" w:val="430"/>
        </w:trPr>
        <w:tc>
          <w:tcPr>
            <w:tcW w:w="4994" w:type="dxa"/>
            <w:tcBorders>
              <w:top w:val="nil"/>
              <w:left w:val="nil"/>
              <w:bottom w:val="nil"/>
              <w:right w:val="nil"/>
            </w:tcBorders>
          </w:tcPr>
          <w:p w14:paraId="209682CD" w14:textId="77777777"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4924A4E6" w14:textId="77777777" w:rsidR="005C3357" w:rsidRPr="00F62D2A" w:rsidRDefault="005C3357" w:rsidP="005C3357">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DD6EEC3" w14:textId="77777777"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59927532" w14:textId="77777777"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5C3357" w:rsidRPr="00F62D2A" w14:paraId="0ED71FED" w14:textId="77777777" w:rsidTr="005C3357">
        <w:trPr>
          <w:trHeight w:hRule="exact" w:val="747"/>
        </w:trPr>
        <w:tc>
          <w:tcPr>
            <w:tcW w:w="4994" w:type="dxa"/>
            <w:tcBorders>
              <w:top w:val="nil"/>
              <w:left w:val="nil"/>
              <w:bottom w:val="nil"/>
              <w:right w:val="nil"/>
            </w:tcBorders>
          </w:tcPr>
          <w:p w14:paraId="3918C7EB" w14:textId="77777777"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06BA6248"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37592AD1" w14:textId="77777777" w:rsidR="005C3357" w:rsidRPr="00F62D2A" w:rsidRDefault="005C3357" w:rsidP="005C3357">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72CC526A" w14:textId="77777777"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23829915" w14:textId="77777777" w:rsidR="005C3357" w:rsidRPr="00F62D2A" w:rsidRDefault="005C3357" w:rsidP="005C3357">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643775BF" w14:textId="77777777"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3EAD064A" w14:textId="77777777" w:rsidR="005C3357" w:rsidRPr="00F62D2A" w:rsidRDefault="005C3357" w:rsidP="005C3357">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14:paraId="28C6CE85" w14:textId="77777777" w:rsidTr="005C3357">
        <w:trPr>
          <w:trHeight w:hRule="exact" w:val="716"/>
        </w:trPr>
        <w:tc>
          <w:tcPr>
            <w:tcW w:w="4994" w:type="dxa"/>
            <w:tcBorders>
              <w:top w:val="nil"/>
              <w:left w:val="nil"/>
              <w:bottom w:val="nil"/>
              <w:right w:val="nil"/>
            </w:tcBorders>
          </w:tcPr>
          <w:p w14:paraId="6DF06ECF" w14:textId="77777777"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3BD7DF61" w14:textId="77777777"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63A16088" w14:textId="77777777" w:rsidR="005C3357" w:rsidRPr="00F62D2A" w:rsidRDefault="005C3357" w:rsidP="005C3357">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41012882" w14:textId="77777777"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647BDAAA" w14:textId="77777777" w:rsidR="005C3357" w:rsidRPr="00F62D2A" w:rsidRDefault="005C3357" w:rsidP="005C3357">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7E80AAFC" w14:textId="77777777"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292C6FB9" w14:textId="77777777" w:rsidR="005C3357" w:rsidRPr="00F62D2A" w:rsidRDefault="005C3357" w:rsidP="005C3357">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6DED94A3" w14:textId="77777777" w:rsidR="005C3357" w:rsidRPr="00F62D2A" w:rsidRDefault="005C3357" w:rsidP="005C3357">
      <w:pPr>
        <w:spacing w:before="2"/>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14:paraId="377FA880" w14:textId="77777777" w:rsidTr="005C3357">
        <w:trPr>
          <w:trHeight w:hRule="exact" w:val="429"/>
        </w:trPr>
        <w:tc>
          <w:tcPr>
            <w:tcW w:w="6411" w:type="dxa"/>
            <w:gridSpan w:val="2"/>
            <w:tcBorders>
              <w:top w:val="nil"/>
              <w:left w:val="nil"/>
              <w:bottom w:val="nil"/>
              <w:right w:val="nil"/>
            </w:tcBorders>
          </w:tcPr>
          <w:p w14:paraId="4E6C26A0" w14:textId="77777777" w:rsidR="005C3357" w:rsidRPr="00F62D2A" w:rsidRDefault="005C3357" w:rsidP="005C3357">
            <w:pPr>
              <w:rPr>
                <w:rFonts w:ascii="Arial" w:hAnsi="Arial" w:cs="Arial"/>
              </w:rPr>
            </w:pPr>
          </w:p>
        </w:tc>
        <w:tc>
          <w:tcPr>
            <w:tcW w:w="4158" w:type="dxa"/>
            <w:tcBorders>
              <w:top w:val="nil"/>
              <w:left w:val="nil"/>
              <w:bottom w:val="nil"/>
              <w:right w:val="nil"/>
            </w:tcBorders>
          </w:tcPr>
          <w:p w14:paraId="2612BA3E" w14:textId="77777777" w:rsidR="005C3357" w:rsidRPr="00F62D2A" w:rsidRDefault="005C3357" w:rsidP="005C3357">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14:paraId="39DBF85C" w14:textId="77777777" w:rsidTr="005C3357">
        <w:trPr>
          <w:trHeight w:hRule="exact" w:val="460"/>
        </w:trPr>
        <w:tc>
          <w:tcPr>
            <w:tcW w:w="664" w:type="dxa"/>
            <w:tcBorders>
              <w:top w:val="nil"/>
              <w:left w:val="nil"/>
              <w:bottom w:val="nil"/>
              <w:right w:val="nil"/>
            </w:tcBorders>
          </w:tcPr>
          <w:p w14:paraId="37701762" w14:textId="77777777"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623DDF1E" w14:textId="77777777" w:rsidR="005C3357" w:rsidRPr="006E17B3" w:rsidRDefault="005C3357" w:rsidP="005C3357">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7AA57DE7" w14:textId="77777777" w:rsidR="005C3357" w:rsidRPr="00F62D2A" w:rsidRDefault="005C3357" w:rsidP="005C3357">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14:paraId="2C067CB9" w14:textId="77777777" w:rsidTr="005C3357">
        <w:trPr>
          <w:trHeight w:hRule="exact" w:val="460"/>
        </w:trPr>
        <w:tc>
          <w:tcPr>
            <w:tcW w:w="664" w:type="dxa"/>
            <w:tcBorders>
              <w:top w:val="nil"/>
              <w:left w:val="nil"/>
              <w:bottom w:val="nil"/>
              <w:right w:val="nil"/>
            </w:tcBorders>
          </w:tcPr>
          <w:p w14:paraId="46D3BB8F" w14:textId="77777777"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43CF4A7F" w14:textId="77777777" w:rsidR="005C3357" w:rsidRPr="00F62D2A" w:rsidRDefault="005C3357" w:rsidP="005C3357">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0269B30C" w14:textId="77777777" w:rsidR="005C3357" w:rsidRPr="00F62D2A" w:rsidRDefault="005C3357" w:rsidP="005C3357">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14:paraId="2C76D701" w14:textId="77777777" w:rsidTr="005C3357">
        <w:trPr>
          <w:trHeight w:hRule="exact" w:val="429"/>
        </w:trPr>
        <w:tc>
          <w:tcPr>
            <w:tcW w:w="664" w:type="dxa"/>
            <w:tcBorders>
              <w:top w:val="nil"/>
              <w:left w:val="nil"/>
              <w:bottom w:val="nil"/>
              <w:right w:val="nil"/>
            </w:tcBorders>
          </w:tcPr>
          <w:p w14:paraId="0FEB82E1" w14:textId="77777777"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5908A8A9" w14:textId="77777777" w:rsidR="005C3357" w:rsidRPr="00F62D2A" w:rsidRDefault="005C3357" w:rsidP="005C3357">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3C3B3AB4" w14:textId="77777777" w:rsidR="005C3357" w:rsidRDefault="005C3357" w:rsidP="005C3357">
            <w:pPr>
              <w:pStyle w:val="TableParagraph"/>
              <w:spacing w:before="104"/>
              <w:ind w:right="470"/>
              <w:jc w:val="right"/>
              <w:rPr>
                <w:rFonts w:ascii="Arial" w:hAnsi="Arial" w:cs="Arial"/>
                <w:spacing w:val="-1"/>
                <w:w w:val="95"/>
                <w:sz w:val="20"/>
              </w:rPr>
            </w:pPr>
            <w:r w:rsidRPr="00F62D2A">
              <w:rPr>
                <w:rFonts w:ascii="Arial" w:hAnsi="Arial" w:cs="Arial"/>
                <w:spacing w:val="-1"/>
                <w:w w:val="95"/>
                <w:sz w:val="20"/>
              </w:rPr>
              <w:t>*YES/NO</w:t>
            </w:r>
          </w:p>
          <w:p w14:paraId="4747E707" w14:textId="77777777" w:rsidR="005C3357" w:rsidRPr="00F62D2A" w:rsidRDefault="005C3357" w:rsidP="005C3357">
            <w:pPr>
              <w:pStyle w:val="TableParagraph"/>
              <w:spacing w:before="104"/>
              <w:ind w:right="470"/>
              <w:jc w:val="center"/>
              <w:rPr>
                <w:rFonts w:ascii="Arial" w:eastAsia="Arial Narrow" w:hAnsi="Arial" w:cs="Arial"/>
                <w:sz w:val="20"/>
                <w:szCs w:val="20"/>
              </w:rPr>
            </w:pPr>
          </w:p>
        </w:tc>
      </w:tr>
    </w:tbl>
    <w:p w14:paraId="66230492" w14:textId="77777777" w:rsidR="005C3357" w:rsidRPr="00F62D2A" w:rsidRDefault="005C3357" w:rsidP="00A42EE6">
      <w:pPr>
        <w:pStyle w:val="BodyText"/>
        <w:numPr>
          <w:ilvl w:val="0"/>
          <w:numId w:val="15"/>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6873529E" w14:textId="77777777"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14:paraId="2B3561B9" w14:textId="77777777"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14:paraId="39F2C662" w14:textId="77777777" w:rsidR="005C3357" w:rsidRPr="00F62D2A" w:rsidRDefault="005C3357" w:rsidP="005C3357">
      <w:pPr>
        <w:rPr>
          <w:rFonts w:ascii="Arial" w:eastAsia="Arial Narrow" w:hAnsi="Arial" w:cs="Arial"/>
          <w:sz w:val="20"/>
          <w:szCs w:val="20"/>
        </w:rPr>
      </w:pPr>
    </w:p>
    <w:p w14:paraId="31B15EB7" w14:textId="77777777" w:rsidR="005C3357" w:rsidRPr="00F62D2A" w:rsidRDefault="005C3357" w:rsidP="005C3357">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7C8B6666" w14:textId="77777777" w:rsidR="00867FC5" w:rsidRDefault="00867FC5" w:rsidP="00CD685B">
      <w:pPr>
        <w:rPr>
          <w:b/>
          <w:lang w:val="en-GB"/>
        </w:rPr>
      </w:pPr>
    </w:p>
    <w:p w14:paraId="0AE441AE" w14:textId="77777777" w:rsidR="005C3357" w:rsidRDefault="005C3357" w:rsidP="00CD685B">
      <w:pPr>
        <w:rPr>
          <w:b/>
          <w:lang w:val="en-GB"/>
        </w:rPr>
      </w:pPr>
    </w:p>
    <w:p w14:paraId="71B875F7" w14:textId="77777777" w:rsidR="005C3357" w:rsidRDefault="005C3357" w:rsidP="00CD685B">
      <w:pPr>
        <w:rPr>
          <w:b/>
          <w:lang w:val="en-GB"/>
        </w:rPr>
      </w:pPr>
    </w:p>
    <w:p w14:paraId="4C92890E" w14:textId="77777777" w:rsidR="00DD0306" w:rsidRDefault="00DD0306" w:rsidP="00CD685B">
      <w:pPr>
        <w:rPr>
          <w:b/>
          <w:lang w:val="en-GB"/>
        </w:rPr>
      </w:pPr>
    </w:p>
    <w:p w14:paraId="2CA0AF89" w14:textId="77777777" w:rsidR="00DD0306" w:rsidRDefault="00DD0306" w:rsidP="00CD685B">
      <w:pPr>
        <w:rPr>
          <w:b/>
          <w:lang w:val="en-GB"/>
        </w:rPr>
      </w:pPr>
    </w:p>
    <w:p w14:paraId="2B7ADF41" w14:textId="77777777" w:rsidR="00DD0306" w:rsidRDefault="00DD0306" w:rsidP="00CD685B">
      <w:pPr>
        <w:rPr>
          <w:b/>
          <w:lang w:val="en-GB"/>
        </w:rPr>
      </w:pPr>
    </w:p>
    <w:p w14:paraId="23D39B34" w14:textId="77777777" w:rsidR="00DD0306" w:rsidRDefault="00DD0306" w:rsidP="00CD685B">
      <w:pPr>
        <w:rPr>
          <w:b/>
          <w:lang w:val="en-GB"/>
        </w:rPr>
      </w:pPr>
    </w:p>
    <w:p w14:paraId="07F5E486" w14:textId="77777777" w:rsidR="00DD0306" w:rsidRDefault="00DD0306" w:rsidP="00CD685B">
      <w:pPr>
        <w:rPr>
          <w:b/>
          <w:lang w:val="en-GB"/>
        </w:rPr>
      </w:pPr>
    </w:p>
    <w:p w14:paraId="7F4C98DB" w14:textId="77777777" w:rsidR="00DD0306" w:rsidRDefault="00DD0306" w:rsidP="00CD685B">
      <w:pPr>
        <w:rPr>
          <w:b/>
          <w:lang w:val="en-GB"/>
        </w:rPr>
      </w:pPr>
    </w:p>
    <w:p w14:paraId="389101E5" w14:textId="77777777" w:rsidR="00DD0306" w:rsidRDefault="00DD0306" w:rsidP="00CD685B">
      <w:pPr>
        <w:rPr>
          <w:b/>
          <w:lang w:val="en-GB"/>
        </w:rPr>
      </w:pPr>
    </w:p>
    <w:p w14:paraId="2E027D3E" w14:textId="77777777" w:rsidR="008E50C5" w:rsidRDefault="008E50C5" w:rsidP="00CD685B">
      <w:pPr>
        <w:rPr>
          <w:b/>
          <w:lang w:val="en-GB"/>
        </w:rPr>
      </w:pPr>
    </w:p>
    <w:p w14:paraId="308B7F34" w14:textId="77777777" w:rsidR="008E50C5" w:rsidRDefault="008E50C5" w:rsidP="00CD685B">
      <w:pPr>
        <w:rPr>
          <w:b/>
          <w:lang w:val="en-GB"/>
        </w:rPr>
      </w:pPr>
    </w:p>
    <w:p w14:paraId="729BB2E6" w14:textId="77777777" w:rsidR="008A0D84" w:rsidRPr="006E2F5D" w:rsidRDefault="008A0D84" w:rsidP="00340B4E">
      <w:pPr>
        <w:spacing w:before="83"/>
        <w:ind w:left="2160" w:right="1359" w:firstLine="720"/>
        <w:jc w:val="right"/>
        <w:rPr>
          <w:rFonts w:ascii="Arial" w:eastAsia="Arial" w:hAnsi="Arial" w:cs="Arial"/>
        </w:rPr>
      </w:pPr>
      <w:r w:rsidRPr="006E2F5D">
        <w:rPr>
          <w:rFonts w:ascii="Arial" w:eastAsia="Arial" w:hAnsi="Arial" w:cs="Arial"/>
          <w:b/>
          <w:bCs/>
          <w:spacing w:val="-2"/>
        </w:rPr>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5A2B068F" w14:textId="77777777"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3FA77018" w14:textId="77777777" w:rsidR="00A32AA6" w:rsidRPr="002E1D51" w:rsidRDefault="00A32AA6" w:rsidP="00AC15E9">
      <w:pPr>
        <w:tabs>
          <w:tab w:val="left" w:pos="7363"/>
          <w:tab w:val="center" w:pos="10530"/>
        </w:tabs>
        <w:jc w:val="both"/>
        <w:rPr>
          <w:rFonts w:ascii="Arial" w:hAnsi="Arial" w:cs="Arial"/>
          <w:lang w:val="en-GB"/>
        </w:rPr>
      </w:pPr>
    </w:p>
    <w:p w14:paraId="158421E3" w14:textId="77777777" w:rsidR="00A32AA6" w:rsidRDefault="00A32AA6" w:rsidP="007B4E29">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14:paraId="0914BACA" w14:textId="77777777" w:rsidR="00FF67FA" w:rsidRPr="002E1D51" w:rsidRDefault="00FF67FA" w:rsidP="00FF67FA">
      <w:pPr>
        <w:widowControl w:val="0"/>
        <w:spacing w:after="0" w:line="240" w:lineRule="auto"/>
        <w:ind w:left="360"/>
        <w:jc w:val="both"/>
        <w:rPr>
          <w:rFonts w:ascii="Arial" w:hAnsi="Arial" w:cs="Arial"/>
          <w:b/>
          <w:lang w:val="en-GB"/>
        </w:rPr>
      </w:pPr>
    </w:p>
    <w:p w14:paraId="7B4E8922" w14:textId="77777777" w:rsidR="00A32AA6" w:rsidRPr="002E1D51" w:rsidRDefault="00A32AA6" w:rsidP="00340B4E">
      <w:pPr>
        <w:ind w:left="360"/>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EEFCE92" w14:textId="77777777" w:rsidR="00A32AA6" w:rsidRPr="002E1D51" w:rsidRDefault="00A32AA6" w:rsidP="00AC15E9">
      <w:pPr>
        <w:ind w:left="709"/>
        <w:jc w:val="both"/>
        <w:rPr>
          <w:rFonts w:ascii="Arial" w:hAnsi="Arial" w:cs="Arial"/>
          <w:lang w:val="en-GB"/>
        </w:rPr>
      </w:pPr>
    </w:p>
    <w:p w14:paraId="20D47C33" w14:textId="77777777"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2AD7D1B" w14:textId="77777777"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14:paraId="24A540B7" w14:textId="77777777" w:rsidR="00A32AA6" w:rsidRPr="002E1D51" w:rsidRDefault="00A32AA6" w:rsidP="007B4E29">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72B06007"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7360EB8B"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68392F33" w14:textId="77777777"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4D4B388" w14:textId="77777777"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14:paraId="5E28427B" w14:textId="77777777" w:rsidTr="00505D2A">
        <w:trPr>
          <w:trHeight w:val="1341"/>
        </w:trPr>
        <w:tc>
          <w:tcPr>
            <w:tcW w:w="2378" w:type="dxa"/>
            <w:shd w:val="clear" w:color="auto" w:fill="auto"/>
          </w:tcPr>
          <w:p w14:paraId="1EF859DA" w14:textId="77777777"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389BB3F9" w14:textId="77777777"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14:paraId="48541EA4" w14:textId="77777777"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14:paraId="09B254AB" w14:textId="77777777" w:rsidTr="00505D2A">
        <w:trPr>
          <w:trHeight w:val="270"/>
        </w:trPr>
        <w:tc>
          <w:tcPr>
            <w:tcW w:w="2378" w:type="dxa"/>
            <w:shd w:val="clear" w:color="auto" w:fill="auto"/>
          </w:tcPr>
          <w:p w14:paraId="498B5EC5" w14:textId="77777777" w:rsidR="00505D2A" w:rsidRPr="002E1D51" w:rsidRDefault="00505D2A" w:rsidP="00505D2A">
            <w:pPr>
              <w:jc w:val="both"/>
              <w:rPr>
                <w:rFonts w:ascii="Arial" w:hAnsi="Arial" w:cs="Arial"/>
                <w:lang w:val="en-GB"/>
              </w:rPr>
            </w:pPr>
          </w:p>
        </w:tc>
        <w:tc>
          <w:tcPr>
            <w:tcW w:w="2410" w:type="dxa"/>
            <w:shd w:val="clear" w:color="auto" w:fill="auto"/>
          </w:tcPr>
          <w:p w14:paraId="02BF8F9A" w14:textId="77777777" w:rsidR="00505D2A" w:rsidRPr="002E1D51" w:rsidRDefault="00505D2A" w:rsidP="00505D2A">
            <w:pPr>
              <w:jc w:val="both"/>
              <w:rPr>
                <w:rFonts w:ascii="Arial" w:hAnsi="Arial" w:cs="Arial"/>
                <w:lang w:val="en-GB"/>
              </w:rPr>
            </w:pPr>
          </w:p>
        </w:tc>
        <w:tc>
          <w:tcPr>
            <w:tcW w:w="2610" w:type="dxa"/>
          </w:tcPr>
          <w:p w14:paraId="09F4A6DE" w14:textId="77777777" w:rsidR="00505D2A" w:rsidRPr="002E1D51" w:rsidRDefault="00505D2A" w:rsidP="00505D2A">
            <w:pPr>
              <w:jc w:val="both"/>
              <w:rPr>
                <w:rFonts w:ascii="Arial" w:hAnsi="Arial" w:cs="Arial"/>
                <w:lang w:val="en-GB"/>
              </w:rPr>
            </w:pPr>
          </w:p>
        </w:tc>
      </w:tr>
      <w:tr w:rsidR="00505D2A" w:rsidRPr="002E1D51" w14:paraId="4314A49E" w14:textId="77777777" w:rsidTr="00505D2A">
        <w:trPr>
          <w:trHeight w:val="256"/>
        </w:trPr>
        <w:tc>
          <w:tcPr>
            <w:tcW w:w="2378" w:type="dxa"/>
            <w:shd w:val="clear" w:color="auto" w:fill="auto"/>
          </w:tcPr>
          <w:p w14:paraId="1966C934" w14:textId="77777777" w:rsidR="00505D2A" w:rsidRPr="002E1D51" w:rsidRDefault="00505D2A" w:rsidP="00505D2A">
            <w:pPr>
              <w:jc w:val="both"/>
              <w:rPr>
                <w:rFonts w:ascii="Arial" w:hAnsi="Arial" w:cs="Arial"/>
                <w:lang w:val="en-GB"/>
              </w:rPr>
            </w:pPr>
          </w:p>
        </w:tc>
        <w:tc>
          <w:tcPr>
            <w:tcW w:w="2410" w:type="dxa"/>
            <w:shd w:val="clear" w:color="auto" w:fill="auto"/>
          </w:tcPr>
          <w:p w14:paraId="1741971A" w14:textId="77777777" w:rsidR="00505D2A" w:rsidRPr="002E1D51" w:rsidRDefault="00505D2A" w:rsidP="00505D2A">
            <w:pPr>
              <w:jc w:val="both"/>
              <w:rPr>
                <w:rFonts w:ascii="Arial" w:hAnsi="Arial" w:cs="Arial"/>
                <w:lang w:val="en-GB"/>
              </w:rPr>
            </w:pPr>
          </w:p>
        </w:tc>
        <w:tc>
          <w:tcPr>
            <w:tcW w:w="2610" w:type="dxa"/>
          </w:tcPr>
          <w:p w14:paraId="4A4E90C5" w14:textId="77777777" w:rsidR="00505D2A" w:rsidRPr="002E1D51" w:rsidRDefault="00505D2A" w:rsidP="00505D2A">
            <w:pPr>
              <w:jc w:val="both"/>
              <w:rPr>
                <w:rFonts w:ascii="Arial" w:hAnsi="Arial" w:cs="Arial"/>
                <w:lang w:val="en-GB"/>
              </w:rPr>
            </w:pPr>
          </w:p>
        </w:tc>
      </w:tr>
      <w:tr w:rsidR="00505D2A" w:rsidRPr="002E1D51" w14:paraId="5D513578" w14:textId="77777777" w:rsidTr="00505D2A">
        <w:trPr>
          <w:trHeight w:val="270"/>
        </w:trPr>
        <w:tc>
          <w:tcPr>
            <w:tcW w:w="2378" w:type="dxa"/>
            <w:shd w:val="clear" w:color="auto" w:fill="auto"/>
          </w:tcPr>
          <w:p w14:paraId="09FC0D14" w14:textId="77777777" w:rsidR="00505D2A" w:rsidRPr="002E1D51" w:rsidRDefault="00505D2A" w:rsidP="00505D2A">
            <w:pPr>
              <w:jc w:val="both"/>
              <w:rPr>
                <w:rFonts w:ascii="Arial" w:hAnsi="Arial" w:cs="Arial"/>
                <w:lang w:val="en-GB"/>
              </w:rPr>
            </w:pPr>
          </w:p>
        </w:tc>
        <w:tc>
          <w:tcPr>
            <w:tcW w:w="2410" w:type="dxa"/>
            <w:shd w:val="clear" w:color="auto" w:fill="auto"/>
          </w:tcPr>
          <w:p w14:paraId="258E7D47" w14:textId="77777777" w:rsidR="00505D2A" w:rsidRPr="002E1D51" w:rsidRDefault="00505D2A" w:rsidP="00505D2A">
            <w:pPr>
              <w:jc w:val="both"/>
              <w:rPr>
                <w:rFonts w:ascii="Arial" w:hAnsi="Arial" w:cs="Arial"/>
                <w:lang w:val="en-GB"/>
              </w:rPr>
            </w:pPr>
          </w:p>
        </w:tc>
        <w:tc>
          <w:tcPr>
            <w:tcW w:w="2610" w:type="dxa"/>
          </w:tcPr>
          <w:p w14:paraId="6668CB6E" w14:textId="77777777" w:rsidR="00505D2A" w:rsidRPr="002E1D51" w:rsidRDefault="00505D2A" w:rsidP="00505D2A">
            <w:pPr>
              <w:jc w:val="both"/>
              <w:rPr>
                <w:rFonts w:ascii="Arial" w:hAnsi="Arial" w:cs="Arial"/>
                <w:lang w:val="en-GB"/>
              </w:rPr>
            </w:pPr>
          </w:p>
        </w:tc>
      </w:tr>
      <w:tr w:rsidR="00505D2A" w:rsidRPr="002E1D51" w14:paraId="70F391F1" w14:textId="77777777" w:rsidTr="00505D2A">
        <w:trPr>
          <w:trHeight w:val="270"/>
        </w:trPr>
        <w:tc>
          <w:tcPr>
            <w:tcW w:w="2378" w:type="dxa"/>
            <w:shd w:val="clear" w:color="auto" w:fill="auto"/>
          </w:tcPr>
          <w:p w14:paraId="0F7D15C3" w14:textId="77777777" w:rsidR="00505D2A" w:rsidRPr="002E1D51" w:rsidRDefault="00505D2A" w:rsidP="00505D2A">
            <w:pPr>
              <w:jc w:val="both"/>
              <w:rPr>
                <w:rFonts w:ascii="Arial" w:hAnsi="Arial" w:cs="Arial"/>
                <w:lang w:val="en-GB"/>
              </w:rPr>
            </w:pPr>
          </w:p>
        </w:tc>
        <w:tc>
          <w:tcPr>
            <w:tcW w:w="2410" w:type="dxa"/>
            <w:shd w:val="clear" w:color="auto" w:fill="auto"/>
          </w:tcPr>
          <w:p w14:paraId="4CB89329" w14:textId="77777777" w:rsidR="00505D2A" w:rsidRPr="002E1D51" w:rsidRDefault="00505D2A" w:rsidP="00505D2A">
            <w:pPr>
              <w:jc w:val="both"/>
              <w:rPr>
                <w:rFonts w:ascii="Arial" w:hAnsi="Arial" w:cs="Arial"/>
                <w:lang w:val="en-GB"/>
              </w:rPr>
            </w:pPr>
          </w:p>
        </w:tc>
        <w:tc>
          <w:tcPr>
            <w:tcW w:w="2610" w:type="dxa"/>
          </w:tcPr>
          <w:p w14:paraId="5FF26402" w14:textId="77777777" w:rsidR="00505D2A" w:rsidRPr="002E1D51" w:rsidRDefault="00505D2A" w:rsidP="00505D2A">
            <w:pPr>
              <w:jc w:val="both"/>
              <w:rPr>
                <w:rFonts w:ascii="Arial" w:hAnsi="Arial" w:cs="Arial"/>
                <w:lang w:val="en-GB"/>
              </w:rPr>
            </w:pPr>
          </w:p>
        </w:tc>
      </w:tr>
      <w:tr w:rsidR="00505D2A" w:rsidRPr="002E1D51" w14:paraId="709F0522" w14:textId="77777777" w:rsidTr="00505D2A">
        <w:trPr>
          <w:trHeight w:val="256"/>
        </w:trPr>
        <w:tc>
          <w:tcPr>
            <w:tcW w:w="2378" w:type="dxa"/>
            <w:shd w:val="clear" w:color="auto" w:fill="auto"/>
          </w:tcPr>
          <w:p w14:paraId="4B32B5FF" w14:textId="77777777" w:rsidR="00505D2A" w:rsidRPr="002E1D51" w:rsidRDefault="00505D2A" w:rsidP="00505D2A">
            <w:pPr>
              <w:jc w:val="both"/>
              <w:rPr>
                <w:rFonts w:ascii="Arial" w:hAnsi="Arial" w:cs="Arial"/>
                <w:lang w:val="en-GB"/>
              </w:rPr>
            </w:pPr>
          </w:p>
        </w:tc>
        <w:tc>
          <w:tcPr>
            <w:tcW w:w="2410" w:type="dxa"/>
            <w:shd w:val="clear" w:color="auto" w:fill="auto"/>
          </w:tcPr>
          <w:p w14:paraId="737CE3C1" w14:textId="77777777" w:rsidR="00505D2A" w:rsidRPr="002E1D51" w:rsidRDefault="00505D2A" w:rsidP="00505D2A">
            <w:pPr>
              <w:jc w:val="both"/>
              <w:rPr>
                <w:rFonts w:ascii="Arial" w:hAnsi="Arial" w:cs="Arial"/>
                <w:lang w:val="en-GB"/>
              </w:rPr>
            </w:pPr>
          </w:p>
        </w:tc>
        <w:tc>
          <w:tcPr>
            <w:tcW w:w="2610" w:type="dxa"/>
          </w:tcPr>
          <w:p w14:paraId="193A6770" w14:textId="77777777" w:rsidR="00505D2A" w:rsidRPr="002E1D51" w:rsidRDefault="00505D2A" w:rsidP="00505D2A">
            <w:pPr>
              <w:jc w:val="both"/>
              <w:rPr>
                <w:rFonts w:ascii="Arial" w:hAnsi="Arial" w:cs="Arial"/>
                <w:lang w:val="en-GB"/>
              </w:rPr>
            </w:pPr>
          </w:p>
        </w:tc>
      </w:tr>
      <w:tr w:rsidR="00505D2A" w:rsidRPr="002E1D51" w14:paraId="232E455E" w14:textId="77777777" w:rsidTr="00505D2A">
        <w:trPr>
          <w:trHeight w:val="270"/>
        </w:trPr>
        <w:tc>
          <w:tcPr>
            <w:tcW w:w="2378" w:type="dxa"/>
            <w:shd w:val="clear" w:color="auto" w:fill="auto"/>
          </w:tcPr>
          <w:p w14:paraId="1F94D434" w14:textId="77777777" w:rsidR="00505D2A" w:rsidRPr="002E1D51" w:rsidRDefault="00505D2A" w:rsidP="00505D2A">
            <w:pPr>
              <w:jc w:val="both"/>
              <w:rPr>
                <w:rFonts w:ascii="Arial" w:hAnsi="Arial" w:cs="Arial"/>
                <w:lang w:val="en-GB"/>
              </w:rPr>
            </w:pPr>
          </w:p>
        </w:tc>
        <w:tc>
          <w:tcPr>
            <w:tcW w:w="2410" w:type="dxa"/>
            <w:shd w:val="clear" w:color="auto" w:fill="auto"/>
          </w:tcPr>
          <w:p w14:paraId="2B9D8344" w14:textId="77777777" w:rsidR="00505D2A" w:rsidRPr="002E1D51" w:rsidRDefault="00505D2A" w:rsidP="00505D2A">
            <w:pPr>
              <w:jc w:val="both"/>
              <w:rPr>
                <w:rFonts w:ascii="Arial" w:hAnsi="Arial" w:cs="Arial"/>
                <w:lang w:val="en-GB"/>
              </w:rPr>
            </w:pPr>
          </w:p>
        </w:tc>
        <w:tc>
          <w:tcPr>
            <w:tcW w:w="2610" w:type="dxa"/>
          </w:tcPr>
          <w:p w14:paraId="54C1A044" w14:textId="77777777" w:rsidR="00505D2A" w:rsidRPr="002E1D51" w:rsidRDefault="00505D2A" w:rsidP="00505D2A">
            <w:pPr>
              <w:jc w:val="both"/>
              <w:rPr>
                <w:rFonts w:ascii="Arial" w:hAnsi="Arial" w:cs="Arial"/>
                <w:lang w:val="en-GB"/>
              </w:rPr>
            </w:pPr>
          </w:p>
        </w:tc>
      </w:tr>
      <w:tr w:rsidR="00505D2A" w:rsidRPr="002E1D51" w14:paraId="4FF02547" w14:textId="77777777" w:rsidTr="00505D2A">
        <w:trPr>
          <w:trHeight w:val="256"/>
        </w:trPr>
        <w:tc>
          <w:tcPr>
            <w:tcW w:w="2378" w:type="dxa"/>
            <w:shd w:val="clear" w:color="auto" w:fill="auto"/>
          </w:tcPr>
          <w:p w14:paraId="4127F9DF" w14:textId="77777777" w:rsidR="00505D2A" w:rsidRPr="002E1D51" w:rsidRDefault="00505D2A" w:rsidP="00505D2A">
            <w:pPr>
              <w:jc w:val="both"/>
              <w:rPr>
                <w:rFonts w:ascii="Arial" w:hAnsi="Arial" w:cs="Arial"/>
                <w:lang w:val="en-GB"/>
              </w:rPr>
            </w:pPr>
          </w:p>
        </w:tc>
        <w:tc>
          <w:tcPr>
            <w:tcW w:w="2410" w:type="dxa"/>
            <w:shd w:val="clear" w:color="auto" w:fill="auto"/>
          </w:tcPr>
          <w:p w14:paraId="35A9A7DE" w14:textId="77777777" w:rsidR="00505D2A" w:rsidRPr="002E1D51" w:rsidRDefault="00505D2A" w:rsidP="00505D2A">
            <w:pPr>
              <w:jc w:val="both"/>
              <w:rPr>
                <w:rFonts w:ascii="Arial" w:hAnsi="Arial" w:cs="Arial"/>
                <w:lang w:val="en-GB"/>
              </w:rPr>
            </w:pPr>
          </w:p>
        </w:tc>
        <w:tc>
          <w:tcPr>
            <w:tcW w:w="2610" w:type="dxa"/>
          </w:tcPr>
          <w:p w14:paraId="4899D0E8" w14:textId="77777777" w:rsidR="00505D2A" w:rsidRPr="002E1D51" w:rsidRDefault="00505D2A" w:rsidP="00505D2A">
            <w:pPr>
              <w:jc w:val="both"/>
              <w:rPr>
                <w:rFonts w:ascii="Arial" w:hAnsi="Arial" w:cs="Arial"/>
                <w:lang w:val="en-GB"/>
              </w:rPr>
            </w:pPr>
          </w:p>
        </w:tc>
      </w:tr>
    </w:tbl>
    <w:p w14:paraId="4AD2FC32" w14:textId="77777777" w:rsidR="00505D2A" w:rsidRPr="002E1D51" w:rsidRDefault="00505D2A" w:rsidP="00AC15E9">
      <w:pPr>
        <w:tabs>
          <w:tab w:val="left" w:pos="-963"/>
          <w:tab w:val="left" w:pos="-720"/>
        </w:tabs>
        <w:jc w:val="both"/>
        <w:rPr>
          <w:rFonts w:ascii="Arial" w:hAnsi="Arial" w:cs="Arial"/>
          <w:lang w:val="en-GB"/>
        </w:rPr>
      </w:pPr>
    </w:p>
    <w:p w14:paraId="1B21D71E" w14:textId="77777777"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14:paraId="7C466247" w14:textId="77777777"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33352977" w14:textId="77777777"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14:paraId="198494D2" w14:textId="77777777"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14:paraId="0E4E06EC" w14:textId="77777777" w:rsidR="00A32AA6" w:rsidRDefault="00A32AA6" w:rsidP="00AC15E9">
      <w:pPr>
        <w:ind w:left="1800" w:hanging="1080"/>
        <w:jc w:val="both"/>
        <w:rPr>
          <w:rFonts w:ascii="Arial" w:hAnsi="Arial" w:cs="Arial"/>
          <w:lang w:val="en-GB"/>
        </w:rPr>
      </w:pPr>
      <w:r w:rsidRPr="002E1D51">
        <w:rPr>
          <w:rFonts w:ascii="Arial" w:hAnsi="Arial" w:cs="Arial"/>
          <w:lang w:val="en-GB"/>
        </w:rPr>
        <w:t>……………………………………………………………………………………</w:t>
      </w:r>
    </w:p>
    <w:p w14:paraId="626C3BE9" w14:textId="77777777" w:rsidR="00170414" w:rsidRPr="002E1D51" w:rsidRDefault="00170414" w:rsidP="00AC15E9">
      <w:pPr>
        <w:ind w:left="1800" w:hanging="1080"/>
        <w:jc w:val="both"/>
        <w:rPr>
          <w:rFonts w:ascii="Arial" w:hAnsi="Arial" w:cs="Arial"/>
          <w:lang w:val="en-GB"/>
        </w:rPr>
      </w:pPr>
    </w:p>
    <w:p w14:paraId="6D4351FA" w14:textId="77777777"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4AACD915" w14:textId="77777777" w:rsidR="00A32AA6" w:rsidRPr="002E1D51" w:rsidRDefault="00A32AA6" w:rsidP="00AC15E9">
      <w:pPr>
        <w:jc w:val="both"/>
        <w:rPr>
          <w:rFonts w:ascii="Arial" w:hAnsi="Arial" w:cs="Arial"/>
        </w:rPr>
      </w:pPr>
    </w:p>
    <w:p w14:paraId="6410DECE" w14:textId="77777777" w:rsidR="00A32AA6" w:rsidRPr="002E1D51" w:rsidRDefault="00A32AA6" w:rsidP="007B4E29">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14:paraId="76407F6A" w14:textId="77777777" w:rsidR="00A32AA6" w:rsidRPr="002E1D51" w:rsidRDefault="00A32AA6" w:rsidP="00AC15E9">
      <w:pPr>
        <w:ind w:left="720"/>
        <w:jc w:val="both"/>
        <w:rPr>
          <w:rFonts w:ascii="Arial" w:hAnsi="Arial" w:cs="Arial"/>
        </w:rPr>
      </w:pPr>
      <w:r w:rsidRPr="002E1D51">
        <w:rPr>
          <w:rFonts w:ascii="Arial" w:hAnsi="Arial" w:cs="Arial"/>
        </w:rPr>
        <w:t>…………………………………………………………………………….</w:t>
      </w:r>
    </w:p>
    <w:p w14:paraId="23650C02" w14:textId="77777777" w:rsidR="00A32AA6" w:rsidRPr="002E1D51" w:rsidRDefault="00A32AA6" w:rsidP="00AC15E9">
      <w:pPr>
        <w:ind w:left="720"/>
        <w:jc w:val="both"/>
        <w:rPr>
          <w:rFonts w:ascii="Arial" w:hAnsi="Arial" w:cs="Arial"/>
        </w:rPr>
      </w:pPr>
      <w:r w:rsidRPr="002E1D51">
        <w:rPr>
          <w:rFonts w:ascii="Arial" w:hAnsi="Arial" w:cs="Arial"/>
        </w:rPr>
        <w:t>…………………………………………………………………………….</w:t>
      </w:r>
    </w:p>
    <w:p w14:paraId="768A5DFF" w14:textId="77777777" w:rsidR="00A32AA6" w:rsidRPr="002E1D51" w:rsidRDefault="00A32AA6" w:rsidP="00AC15E9">
      <w:pPr>
        <w:jc w:val="both"/>
        <w:rPr>
          <w:rFonts w:ascii="Arial" w:hAnsi="Arial" w:cs="Arial"/>
        </w:rPr>
      </w:pPr>
    </w:p>
    <w:p w14:paraId="35450576" w14:textId="77777777" w:rsidR="00A32AA6" w:rsidRPr="002E1D51" w:rsidRDefault="00A32AA6" w:rsidP="007B4E29">
      <w:pPr>
        <w:widowControl w:val="0"/>
        <w:numPr>
          <w:ilvl w:val="0"/>
          <w:numId w:val="2"/>
        </w:numPr>
        <w:spacing w:after="0" w:line="240" w:lineRule="auto"/>
        <w:jc w:val="both"/>
        <w:rPr>
          <w:rFonts w:ascii="Arial" w:hAnsi="Arial" w:cs="Arial"/>
          <w:b/>
        </w:rPr>
      </w:pPr>
      <w:r w:rsidRPr="002E1D51">
        <w:rPr>
          <w:rFonts w:ascii="Arial" w:hAnsi="Arial" w:cs="Arial"/>
          <w:b/>
        </w:rPr>
        <w:t>DECLARATION</w:t>
      </w:r>
    </w:p>
    <w:p w14:paraId="33EF433B" w14:textId="77777777" w:rsidR="00A32AA6" w:rsidRPr="002E1D51" w:rsidRDefault="00A32AA6" w:rsidP="00AC15E9">
      <w:pPr>
        <w:ind w:left="360"/>
        <w:jc w:val="both"/>
        <w:rPr>
          <w:rFonts w:ascii="Arial" w:hAnsi="Arial" w:cs="Arial"/>
          <w:b/>
        </w:rPr>
      </w:pPr>
    </w:p>
    <w:p w14:paraId="7CF2ED38" w14:textId="77777777"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0E8385CB" w14:textId="77777777" w:rsidR="00A32AA6" w:rsidRPr="002E1D51" w:rsidRDefault="00A32AA6" w:rsidP="00AC15E9">
      <w:pPr>
        <w:ind w:left="720"/>
        <w:jc w:val="both"/>
        <w:rPr>
          <w:rFonts w:ascii="Arial" w:hAnsi="Arial" w:cs="Arial"/>
        </w:rPr>
      </w:pPr>
    </w:p>
    <w:p w14:paraId="66B06761" w14:textId="77777777"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187ADBA4" w14:textId="77777777"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14:paraId="3C48EF88" w14:textId="77777777"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5519FCC9" w14:textId="77777777" w:rsidR="00A32AA6" w:rsidRPr="002E1D51" w:rsidRDefault="00A32AA6" w:rsidP="00AC15E9">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0396B1" w14:textId="77777777" w:rsidR="00A32AA6" w:rsidRPr="002E1D51" w:rsidRDefault="00A32AA6" w:rsidP="00AC15E9">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1B8DED0" w14:textId="77777777" w:rsidR="00A32AA6" w:rsidRPr="002E1D51" w:rsidRDefault="00A32AA6" w:rsidP="00AC15E9">
      <w:pPr>
        <w:jc w:val="both"/>
        <w:rPr>
          <w:rFonts w:ascii="Arial" w:hAnsi="Arial" w:cs="Arial"/>
        </w:rPr>
      </w:pPr>
    </w:p>
    <w:p w14:paraId="0C48BB97" w14:textId="77777777"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D514427" w14:textId="77777777" w:rsidR="00A32AA6" w:rsidRPr="002E1D51" w:rsidRDefault="00A32AA6" w:rsidP="00AC15E9">
      <w:pPr>
        <w:ind w:left="720" w:hanging="720"/>
        <w:jc w:val="both"/>
        <w:rPr>
          <w:rFonts w:ascii="Arial" w:hAnsi="Arial" w:cs="Arial"/>
        </w:rPr>
      </w:pPr>
    </w:p>
    <w:p w14:paraId="11B08422" w14:textId="77777777" w:rsidR="00A32AA6" w:rsidRPr="002E1D51" w:rsidRDefault="00A32AA6" w:rsidP="007B4E29">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BC9B869" w14:textId="77777777" w:rsidR="00A32AA6" w:rsidRPr="002E1D51" w:rsidRDefault="00A32AA6" w:rsidP="00AC15E9">
      <w:pPr>
        <w:tabs>
          <w:tab w:val="left" w:pos="1418"/>
          <w:tab w:val="right" w:pos="9752"/>
        </w:tabs>
        <w:jc w:val="both"/>
        <w:rPr>
          <w:rFonts w:ascii="Arial" w:hAnsi="Arial" w:cs="Arial"/>
          <w:lang w:val="en-GB"/>
        </w:rPr>
      </w:pPr>
    </w:p>
    <w:p w14:paraId="44B4667E" w14:textId="77777777"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57CCBB26" w14:textId="77777777"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643496AA"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5084ED3F" w14:textId="77777777" w:rsidR="00A32AA6" w:rsidRPr="002E1D51" w:rsidRDefault="00A32AA6" w:rsidP="00AC15E9">
      <w:pPr>
        <w:tabs>
          <w:tab w:val="left" w:pos="900"/>
          <w:tab w:val="left" w:pos="2250"/>
          <w:tab w:val="right" w:pos="9752"/>
        </w:tabs>
        <w:ind w:firstLine="540"/>
        <w:jc w:val="both"/>
        <w:rPr>
          <w:rFonts w:ascii="Arial" w:hAnsi="Arial" w:cs="Arial"/>
          <w:lang w:val="en-GB"/>
        </w:rPr>
      </w:pPr>
    </w:p>
    <w:p w14:paraId="168E5C89"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6E80B4A8" w14:textId="77777777"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5A9F7668" w14:textId="77777777" w:rsidR="00A32AA6" w:rsidRPr="002E1D51" w:rsidRDefault="00A32AA6" w:rsidP="00AC15E9">
      <w:pPr>
        <w:tabs>
          <w:tab w:val="left" w:pos="3960"/>
          <w:tab w:val="left" w:pos="7020"/>
          <w:tab w:val="right" w:pos="9752"/>
        </w:tabs>
        <w:ind w:left="540"/>
        <w:jc w:val="both"/>
        <w:rPr>
          <w:rFonts w:ascii="Arial" w:hAnsi="Arial" w:cs="Arial"/>
          <w:lang w:val="en-GB"/>
        </w:rPr>
      </w:pPr>
    </w:p>
    <w:p w14:paraId="328E6AD8" w14:textId="77777777"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1CA5AC00" w14:textId="77777777"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1AC43313" w14:textId="77777777"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14:paraId="73E826C8" w14:textId="77777777" w:rsidR="00340B4E"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2C24C06B" w14:textId="77777777" w:rsidR="00340B4E" w:rsidRDefault="00340B4E">
      <w:pPr>
        <w:spacing w:after="200" w:line="276" w:lineRule="auto"/>
        <w:rPr>
          <w:rFonts w:ascii="Arial" w:eastAsia="Times New Roman" w:hAnsi="Arial" w:cs="Arial"/>
          <w:b/>
          <w:snapToGrid w:val="0"/>
          <w:color w:val="000080"/>
          <w:lang w:val="en-GB"/>
        </w:rPr>
      </w:pPr>
      <w:r>
        <w:rPr>
          <w:rFonts w:ascii="Arial" w:eastAsia="Times New Roman" w:hAnsi="Arial" w:cs="Arial"/>
          <w:b/>
          <w:snapToGrid w:val="0"/>
          <w:color w:val="000080"/>
          <w:lang w:val="en-GB"/>
        </w:rPr>
        <w:br w:type="page"/>
      </w:r>
    </w:p>
    <w:p w14:paraId="18F682CB" w14:textId="77777777" w:rsidR="00170414" w:rsidRPr="001A7082" w:rsidRDefault="00170414" w:rsidP="00340B4E">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t>SBD 6.1</w:t>
      </w:r>
    </w:p>
    <w:p w14:paraId="440468E2" w14:textId="77777777"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8387659" w14:textId="77777777"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92122C7" w14:textId="77777777" w:rsidR="00170414" w:rsidRPr="001A7082" w:rsidRDefault="00170414" w:rsidP="00170414">
      <w:pPr>
        <w:widowControl w:val="0"/>
        <w:spacing w:after="0" w:line="240" w:lineRule="auto"/>
        <w:jc w:val="center"/>
        <w:rPr>
          <w:rFonts w:ascii="Arial" w:eastAsia="Times New Roman" w:hAnsi="Arial" w:cs="Arial"/>
          <w:snapToGrid w:val="0"/>
          <w:lang w:val="en-US"/>
        </w:rPr>
      </w:pPr>
    </w:p>
    <w:p w14:paraId="773FFC3D"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6CBCA918" w14:textId="77777777"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CAFDE27"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21EA4F51" w14:textId="77777777"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4F1A567" w14:textId="77777777"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5632521" w14:textId="77777777"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7942C1E" w14:textId="77777777"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A6D5F87" w14:textId="77777777" w:rsidR="00170414" w:rsidRPr="001A7082"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60F695B5" w14:textId="77777777" w:rsidR="00170414"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EDA2E85" w14:textId="77777777"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337A87D" w14:textId="77777777" w:rsidR="00170414" w:rsidRDefault="00170414" w:rsidP="007B4E29">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47AD22" w14:textId="77777777"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5DC9D681"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2336F4F2" w14:textId="77777777"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0E5FB8D7"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942CA2E" w14:textId="77777777"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252F16B" w14:textId="77777777"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2304843E" w14:textId="77777777" w:rsidR="00170414" w:rsidRPr="00705695" w:rsidRDefault="00170414" w:rsidP="00170414">
      <w:pPr>
        <w:pStyle w:val="ListParagraph"/>
        <w:rPr>
          <w:rFonts w:ascii="Arial" w:eastAsia="Times New Roman" w:hAnsi="Arial" w:cs="Arial"/>
          <w:snapToGrid w:val="0"/>
          <w:lang w:val="en-GB"/>
        </w:rPr>
      </w:pPr>
    </w:p>
    <w:p w14:paraId="7F52075A" w14:textId="77777777" w:rsidR="00170414" w:rsidRPr="00705695" w:rsidRDefault="00170414" w:rsidP="007B4E29">
      <w:pPr>
        <w:pStyle w:val="ListParagraph"/>
        <w:numPr>
          <w:ilvl w:val="1"/>
          <w:numId w:val="4"/>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08F0F6D1" w14:textId="77777777" w:rsidR="00170414" w:rsidRPr="001A7082" w:rsidRDefault="00170414"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1F3971CA" w14:textId="77777777" w:rsidR="00170414" w:rsidRDefault="00EA729B"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79CF1F42"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14:paraId="19EF0EC1" w14:textId="77777777" w:rsidR="00170414" w:rsidRPr="00B648B8"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315CB9F"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14:paraId="6490F22A" w14:textId="77777777" w:rsidTr="005C3357">
        <w:tc>
          <w:tcPr>
            <w:tcW w:w="5130" w:type="dxa"/>
            <w:shd w:val="clear" w:color="auto" w:fill="C00000"/>
            <w:vAlign w:val="bottom"/>
          </w:tcPr>
          <w:p w14:paraId="76314D81"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77374A"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14:paraId="16484FA7" w14:textId="77777777" w:rsidTr="005C3357">
        <w:tc>
          <w:tcPr>
            <w:tcW w:w="5130" w:type="dxa"/>
            <w:shd w:val="clear" w:color="auto" w:fill="auto"/>
            <w:vAlign w:val="bottom"/>
          </w:tcPr>
          <w:p w14:paraId="27A71EC2" w14:textId="77777777"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153C8B9" w14:textId="77777777"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14:paraId="7995EA98" w14:textId="77777777" w:rsidTr="005C3357">
        <w:tc>
          <w:tcPr>
            <w:tcW w:w="5130" w:type="dxa"/>
            <w:shd w:val="clear" w:color="auto" w:fill="auto"/>
            <w:vAlign w:val="bottom"/>
          </w:tcPr>
          <w:p w14:paraId="6F248977" w14:textId="77777777" w:rsidR="00170414" w:rsidRPr="001A7082" w:rsidRDefault="00EA729B"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67BA853A" w14:textId="77777777"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14:paraId="7D66B6A2" w14:textId="77777777" w:rsidTr="005C3357">
        <w:tc>
          <w:tcPr>
            <w:tcW w:w="5130" w:type="dxa"/>
            <w:shd w:val="clear" w:color="auto" w:fill="auto"/>
            <w:vAlign w:val="bottom"/>
          </w:tcPr>
          <w:p w14:paraId="0755B1F9" w14:textId="77777777"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14:paraId="7D994E88" w14:textId="77777777"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68794F2C" w14:textId="77777777"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0DF4199" w14:textId="77777777" w:rsidR="00170414"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5FE452A9"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44138E" w14:textId="77777777"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2FAF1996" w14:textId="77777777"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7551A7" w14:textId="77777777"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ECA5C6C" w14:textId="77777777" w:rsidR="00170414" w:rsidRPr="001A7082" w:rsidRDefault="00170414" w:rsidP="007B4E29">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4484C51" w14:textId="77777777" w:rsidR="00170414" w:rsidRPr="00633BD2" w:rsidRDefault="00170414" w:rsidP="007B4E29">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64A471ED" w14:textId="77777777" w:rsidR="00170414" w:rsidRPr="008D6A5B" w:rsidRDefault="00170414" w:rsidP="007B4E29">
      <w:pPr>
        <w:pStyle w:val="ListParagraph"/>
        <w:numPr>
          <w:ilvl w:val="0"/>
          <w:numId w:val="10"/>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13B37B46" w14:textId="77777777"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78CEEAA" w14:textId="77777777"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24ACDF7A" w14:textId="77777777"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14:paraId="17061E7E" w14:textId="77777777" w:rsidR="00170414" w:rsidRDefault="00170414" w:rsidP="007B4E29">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60CC9313" w14:textId="77777777"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23332ECC" w14:textId="77777777" w:rsidR="00170414" w:rsidRDefault="00170414" w:rsidP="007B4E29">
      <w:pPr>
        <w:pStyle w:val="ListParagraph"/>
        <w:numPr>
          <w:ilvl w:val="1"/>
          <w:numId w:val="1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D971B5A" w14:textId="77777777"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29014455" w14:textId="77777777"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30A73571" w14:textId="77777777"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4" w:name="_Hlk78214518"/>
      <w:r w:rsidRPr="001A7082">
        <w:rPr>
          <w:rFonts w:ascii="Arial" w:eastAsia="Times New Roman" w:hAnsi="Arial" w:cs="Arial"/>
          <w:snapToGrid w:val="0"/>
          <w:lang w:val="en-GB"/>
        </w:rPr>
        <w:t>A maximum of 80 or 90 points is allocated for price on the following basis:</w:t>
      </w:r>
    </w:p>
    <w:p w14:paraId="19B9EB3F"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829666"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08D0779D"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0896A1F"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2B907EB"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F71A859"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654406B"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937F36E"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bookmarkEnd w:id="4"/>
    <w:p w14:paraId="2282A365" w14:textId="77777777" w:rsidR="00340B4E" w:rsidRDefault="00340B4E" w:rsidP="00340B4E">
      <w:pPr>
        <w:pStyle w:val="ListParagraph"/>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08C32AC4" w14:textId="77777777" w:rsidR="00170414" w:rsidRDefault="00170414" w:rsidP="007B4E29">
      <w:pPr>
        <w:pStyle w:val="ListParagraph"/>
        <w:numPr>
          <w:ilvl w:val="1"/>
          <w:numId w:val="1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24C6936" w14:textId="77777777"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86D0574" w14:textId="77777777" w:rsidR="00170414" w:rsidRDefault="00170414" w:rsidP="007B4E29">
      <w:pPr>
        <w:pStyle w:val="ListParagraph"/>
        <w:numPr>
          <w:ilvl w:val="2"/>
          <w:numId w:val="1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976D588" w14:textId="77777777"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3EEAAA8F" w14:textId="77777777"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B9DF5DB"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05EDBE76" w14:textId="77777777"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CB05790" w14:textId="77777777"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41BE69C" w14:textId="77777777"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D6ACA76" w14:textId="77777777"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4E5D7E7"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09873E4"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13A2A36F"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164963D"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AE495D9"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E55910E" w14:textId="77777777"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3AA9D3B" w14:textId="77777777" w:rsidR="00170414" w:rsidRDefault="00170414" w:rsidP="007B4E29">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35E9D6E" w14:textId="77777777"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FCA32E5" w14:textId="77777777" w:rsidR="00170414" w:rsidRPr="001A7082" w:rsidRDefault="00170414" w:rsidP="007B4E29">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7B0F3BED" w14:textId="77777777" w:rsidR="00170414" w:rsidRPr="001A7082" w:rsidRDefault="00170414" w:rsidP="007B4E29">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127AF0E8" w14:textId="77777777"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178A6DC" w14:textId="77777777"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CA610B3" w14:textId="77777777"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9DB8781"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5EA4FF5"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290A39A8"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85298BC"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3BA0856"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72DEB33D"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48F2FDB"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642BD8C5" w14:textId="77777777" w:rsidR="00170414" w:rsidRDefault="00170414" w:rsidP="00170414">
      <w:pPr>
        <w:widowControl w:val="0"/>
        <w:spacing w:after="120" w:line="240" w:lineRule="auto"/>
        <w:ind w:left="720"/>
        <w:jc w:val="both"/>
        <w:rPr>
          <w:rFonts w:ascii="Arial" w:eastAsia="Times New Roman" w:hAnsi="Arial" w:cs="Arial"/>
          <w:snapToGrid w:val="0"/>
          <w:lang w:val="en-GB"/>
        </w:rPr>
      </w:pPr>
    </w:p>
    <w:p w14:paraId="0127F335" w14:textId="77777777" w:rsidR="00340B4E" w:rsidRDefault="00340B4E">
      <w:pPr>
        <w:spacing w:after="200" w:line="276" w:lineRule="auto"/>
        <w:rPr>
          <w:rFonts w:ascii="Arial" w:eastAsia="Times New Roman" w:hAnsi="Arial" w:cs="Arial"/>
          <w:b/>
          <w:snapToGrid w:val="0"/>
          <w:lang w:val="en-GB"/>
        </w:rPr>
      </w:pPr>
      <w:r>
        <w:rPr>
          <w:rFonts w:ascii="Arial" w:eastAsia="Times New Roman" w:hAnsi="Arial" w:cs="Arial"/>
          <w:b/>
          <w:snapToGrid w:val="0"/>
          <w:lang w:val="en-GB"/>
        </w:rPr>
        <w:br w:type="page"/>
      </w:r>
    </w:p>
    <w:p w14:paraId="74A9F278" w14:textId="77777777"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36C7EAF8" w14:textId="77777777"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2E8DF766" w14:textId="77777777"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14:paraId="016A3DBA" w14:textId="77777777" w:rsidTr="005C3357">
        <w:trPr>
          <w:trHeight w:val="863"/>
        </w:trPr>
        <w:tc>
          <w:tcPr>
            <w:tcW w:w="2694" w:type="dxa"/>
            <w:tcBorders>
              <w:top w:val="nil"/>
            </w:tcBorders>
            <w:shd w:val="clear" w:color="auto" w:fill="C4BC96" w:themeFill="background2" w:themeFillShade="BF"/>
            <w:vAlign w:val="center"/>
          </w:tcPr>
          <w:p w14:paraId="1758CC97" w14:textId="77777777" w:rsidR="00170414" w:rsidRPr="001A7082" w:rsidRDefault="00170414" w:rsidP="005C33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44AD69BD"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4BBE49EE"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E271A3B"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D26436B" w14:textId="77777777" w:rsidR="00170414" w:rsidRPr="00C60B43"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5FF52E9E" w14:textId="77777777" w:rsidR="00170414" w:rsidRPr="00C60B43" w:rsidRDefault="00170414" w:rsidP="005C335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C0A5FEE"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150F02F5"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BF12E24"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8423AB"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14:paraId="5E595C6B"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53B541B"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016647A"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14:paraId="26197FE7" w14:textId="77777777"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3B4C83D4" w14:textId="77777777"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14:paraId="0DD9F9E0" w14:textId="77777777" w:rsidTr="005C3357">
        <w:trPr>
          <w:trHeight w:val="317"/>
        </w:trPr>
        <w:tc>
          <w:tcPr>
            <w:tcW w:w="2694" w:type="dxa"/>
            <w:shd w:val="clear" w:color="auto" w:fill="auto"/>
          </w:tcPr>
          <w:p w14:paraId="63CEB6A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0C41F359"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592151A1"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6E45857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C1D5F3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6E39C82E" w14:textId="77777777" w:rsidTr="005C3357">
        <w:trPr>
          <w:trHeight w:val="317"/>
        </w:trPr>
        <w:tc>
          <w:tcPr>
            <w:tcW w:w="2694" w:type="dxa"/>
            <w:shd w:val="clear" w:color="auto" w:fill="auto"/>
          </w:tcPr>
          <w:p w14:paraId="7E53D1D3"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70A5887B"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1971C834"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3D1A2D8F"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052A968"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47606222" w14:textId="77777777" w:rsidTr="005C3357">
        <w:trPr>
          <w:trHeight w:val="317"/>
        </w:trPr>
        <w:tc>
          <w:tcPr>
            <w:tcW w:w="2694" w:type="dxa"/>
            <w:shd w:val="clear" w:color="auto" w:fill="auto"/>
          </w:tcPr>
          <w:p w14:paraId="39C17EE7"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4F2E36DD"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3AFB990C"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12B3640"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CD2DBC"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7DF5C8FD" w14:textId="77777777" w:rsidTr="005C3357">
        <w:trPr>
          <w:trHeight w:val="317"/>
        </w:trPr>
        <w:tc>
          <w:tcPr>
            <w:tcW w:w="2694" w:type="dxa"/>
            <w:shd w:val="clear" w:color="auto" w:fill="auto"/>
          </w:tcPr>
          <w:p w14:paraId="57A18E3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6BD9A1FA" w14:textId="77777777" w:rsidR="00170414" w:rsidRPr="001A7082" w:rsidRDefault="00170414" w:rsidP="005C335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1727F76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34AB607"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3630A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5D542C0B" w14:textId="77777777" w:rsidTr="005C3357">
        <w:trPr>
          <w:trHeight w:val="317"/>
        </w:trPr>
        <w:tc>
          <w:tcPr>
            <w:tcW w:w="2694" w:type="dxa"/>
            <w:shd w:val="clear" w:color="auto" w:fill="auto"/>
          </w:tcPr>
          <w:p w14:paraId="592C8CF1"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1D27DD48"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1D60E3EE"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2914F3F5"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3DFD75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3D9018EF" w14:textId="77777777" w:rsidTr="005C3357">
        <w:trPr>
          <w:trHeight w:val="317"/>
        </w:trPr>
        <w:tc>
          <w:tcPr>
            <w:tcW w:w="2694" w:type="dxa"/>
            <w:shd w:val="clear" w:color="auto" w:fill="auto"/>
          </w:tcPr>
          <w:p w14:paraId="012A983D"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5A1F0166"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72858A75" w14:textId="77777777"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081D9F19"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36D2778"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14:paraId="25363B7C" w14:textId="77777777" w:rsidTr="005C3357">
        <w:trPr>
          <w:trHeight w:val="317"/>
        </w:trPr>
        <w:tc>
          <w:tcPr>
            <w:tcW w:w="2694" w:type="dxa"/>
            <w:shd w:val="clear" w:color="auto" w:fill="auto"/>
          </w:tcPr>
          <w:p w14:paraId="5C1969D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5FED903"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CD83BDB"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7D0C62"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5104EA" w14:textId="77777777"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bl>
    <w:p w14:paraId="2C94B98C" w14:textId="77777777" w:rsidR="00170414" w:rsidRDefault="00170414" w:rsidP="00170414">
      <w:pPr>
        <w:spacing w:after="120" w:line="240" w:lineRule="auto"/>
        <w:ind w:left="907"/>
        <w:jc w:val="both"/>
        <w:rPr>
          <w:rFonts w:ascii="Arial" w:eastAsia="Times New Roman" w:hAnsi="Arial" w:cs="Arial"/>
          <w:snapToGrid w:val="0"/>
          <w:lang w:val="en-US"/>
        </w:rPr>
      </w:pPr>
    </w:p>
    <w:p w14:paraId="609EFDDC" w14:textId="77777777" w:rsidR="00170414" w:rsidRPr="001A7082" w:rsidRDefault="00170414" w:rsidP="00170414">
      <w:pPr>
        <w:spacing w:after="120" w:line="240" w:lineRule="auto"/>
        <w:ind w:left="907"/>
        <w:jc w:val="both"/>
        <w:rPr>
          <w:rFonts w:ascii="Arial" w:eastAsia="Times New Roman" w:hAnsi="Arial" w:cs="Arial"/>
          <w:snapToGrid w:val="0"/>
          <w:lang w:val="en-US"/>
        </w:rPr>
      </w:pPr>
    </w:p>
    <w:p w14:paraId="4E7DBE22" w14:textId="77777777"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8F3F6B1" w14:textId="77777777"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24BC40F"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FAD5289" w14:textId="77777777" w:rsidR="00170414" w:rsidRPr="001A7082" w:rsidRDefault="00170414" w:rsidP="007B4E29">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77441880"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0A6CD253"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BCD7C51"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6526F1CF"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22178FDB"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7CF68F7C"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9EB7A77"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5" w:name="_Hlk117764996"/>
      <w:r w:rsidRPr="001A7082">
        <w:rPr>
          <w:rFonts w:ascii="Arial" w:eastAsia="Times New Roman" w:hAnsi="Arial" w:cs="Arial"/>
          <w:snapToGrid w:val="0"/>
          <w:lang w:val="en-GB"/>
        </w:rPr>
        <w:sym w:font="Symbol" w:char="F07F"/>
      </w:r>
      <w:bookmarkEnd w:id="5"/>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9C5E8CA" w14:textId="77777777"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8808B1D" w14:textId="77777777"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665A995" w14:textId="77777777"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5278EFE"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9A5ACA0" w14:textId="77777777"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3DC1D77" w14:textId="77777777"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1E631F92"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BBEE680"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459D9AC3"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A46F1A6" w14:textId="77777777"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1EB139BC" w14:textId="77777777"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009F44"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02EAAF80"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05B7308"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F58AFDB"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185F4D01" w14:textId="77777777"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1B19F0E3" w14:textId="77777777"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D3AFFEB"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B78B0D6" w14:textId="77777777"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45AA0409" wp14:editId="266998F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0674523" w14:textId="77777777" w:rsidR="00340B4E" w:rsidRDefault="00340B4E" w:rsidP="00170414">
                            <w:pPr>
                              <w:jc w:val="center"/>
                              <w:rPr>
                                <w:rFonts w:ascii="Arial" w:hAnsi="Arial" w:cs="Arial"/>
                                <w:sz w:val="18"/>
                                <w:szCs w:val="18"/>
                              </w:rPr>
                            </w:pPr>
                          </w:p>
                          <w:p w14:paraId="14D40212" w14:textId="77777777" w:rsidR="00340B4E" w:rsidRPr="00585866" w:rsidRDefault="00340B4E" w:rsidP="00170414">
                            <w:pPr>
                              <w:jc w:val="center"/>
                              <w:rPr>
                                <w:rFonts w:ascii="Arial" w:hAnsi="Arial" w:cs="Arial"/>
                                <w:sz w:val="18"/>
                                <w:szCs w:val="18"/>
                              </w:rPr>
                            </w:pPr>
                            <w:r w:rsidRPr="00585866">
                              <w:rPr>
                                <w:rFonts w:ascii="Arial" w:hAnsi="Arial" w:cs="Arial"/>
                                <w:sz w:val="18"/>
                                <w:szCs w:val="18"/>
                              </w:rPr>
                              <w:t>……………………………………….</w:t>
                            </w:r>
                          </w:p>
                          <w:p w14:paraId="2460226A" w14:textId="77777777" w:rsidR="00340B4E" w:rsidRPr="00B715D9" w:rsidRDefault="00340B4E" w:rsidP="00170414">
                            <w:pPr>
                              <w:jc w:val="center"/>
                              <w:rPr>
                                <w:rFonts w:ascii="Arial" w:hAnsi="Arial" w:cs="Arial"/>
                                <w:b/>
                                <w:sz w:val="18"/>
                                <w:szCs w:val="18"/>
                              </w:rPr>
                            </w:pPr>
                            <w:r w:rsidRPr="00B715D9">
                              <w:rPr>
                                <w:rFonts w:ascii="Arial" w:hAnsi="Arial" w:cs="Arial"/>
                                <w:b/>
                                <w:sz w:val="18"/>
                                <w:szCs w:val="18"/>
                              </w:rPr>
                              <w:t>SIGNATURE(S) OF TENDERER(S)</w:t>
                            </w:r>
                          </w:p>
                          <w:p w14:paraId="1715155B" w14:textId="77777777" w:rsidR="00340B4E" w:rsidRDefault="00340B4E" w:rsidP="00170414">
                            <w:pPr>
                              <w:rPr>
                                <w:rFonts w:ascii="Arial" w:hAnsi="Arial" w:cs="Arial"/>
                                <w:sz w:val="18"/>
                                <w:szCs w:val="18"/>
                              </w:rPr>
                            </w:pPr>
                          </w:p>
                          <w:p w14:paraId="1EE10FBD" w14:textId="77777777" w:rsidR="00340B4E" w:rsidRPr="00585866" w:rsidRDefault="00340B4E"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B258AAB"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45A720"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294AC5" w14:textId="77777777" w:rsidR="00340B4E" w:rsidRPr="00585866" w:rsidRDefault="00340B4E"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2640BB" w14:textId="77777777" w:rsidR="00340B4E"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E259F" w14:textId="77777777" w:rsidR="00340B4E" w:rsidRPr="00585866"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45F685" w14:textId="77777777" w:rsidR="00340B4E" w:rsidRDefault="00340B4E"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A0409"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IWLAIAAE8EAAAOAAAAZHJzL2Uyb0RvYy54bWysVNuO0zAQfUfiHyy/06ShLd2o6WrVpQhp&#10;gRULH+A4TmLhG2O3afn6HTvdbhd4QvjB8mTGxzPnzGR1fdCK7AV4aU1Fp5OcEmG4baTpKvr92/bN&#10;khIfmGmYskZU9Cg8vV6/frUaXCkK21vVCCAIYnw5uIr2IbgyyzzvhWZ+Yp0w6GwtaBbQhC5rgA2I&#10;rlVW5PkiGyw0DiwX3uPX29FJ1wm/bQUPX9rWi0BURTG3kHZIex33bL1iZQfM9ZKf0mD/kIVm0uCj&#10;Z6hbFhjZgfwDSksO1ts2TLjVmW1byUWqAauZ5r9V89AzJ1ItSI53Z5r8/4Pln/f3QGRT0YISwzRK&#10;9BVJY6ZTgswiPYPzJUY9uHuIBXp3Z/kPT4zd9BglbgDs0AvWYFLTGJ+9uBANj1dJPXyyDaKzXbCJ&#10;qUMLOgIiB+SQBDmeBRGHQDh+nC1R4hx14+gr3i6W83mSLGPl03UHPnwQVpN4qChg8gme7e98iOmw&#10;8ikkpW+VbLZSqWRAV28UkD3D7timlSrAKi/DlCFDRa/mxTwhv/D5S4g8rb9BaBmwzZXUFcWScMUg&#10;Vkbe3psmnQOTajxjysqciIzcjRqEQ31IQi3i3chrbZsjMgt27GqcQjz0Fn5RMmBHV9T/3DEQlKiP&#10;BtW5ms5mcQSSMZu/K9CAS0996WGGI1RFAyXjcRPGsdk5kF2PL00TG8beoKKtTFw/Z3VKH7s2SXCa&#10;sDgWl3aKev4PrB8B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S0PSFiwCAABPBAAADgAAAAAAAAAAAAAAAAAuAgAAZHJz&#10;L2Uyb0RvYy54bWxQSwECLQAUAAYACAAAACEAaWu0YN4AAAAJAQAADwAAAAAAAAAAAAAAAACGBAAA&#10;ZHJzL2Rvd25yZXYueG1sUEsFBgAAAAAEAAQA8wAAAJEFAAAAAA==&#10;">
                <v:textbox>
                  <w:txbxContent>
                    <w:p w14:paraId="00674523" w14:textId="77777777" w:rsidR="00340B4E" w:rsidRDefault="00340B4E" w:rsidP="00170414">
                      <w:pPr>
                        <w:jc w:val="center"/>
                        <w:rPr>
                          <w:rFonts w:ascii="Arial" w:hAnsi="Arial" w:cs="Arial"/>
                          <w:sz w:val="18"/>
                          <w:szCs w:val="18"/>
                        </w:rPr>
                      </w:pPr>
                    </w:p>
                    <w:p w14:paraId="14D40212" w14:textId="77777777" w:rsidR="00340B4E" w:rsidRPr="00585866" w:rsidRDefault="00340B4E" w:rsidP="00170414">
                      <w:pPr>
                        <w:jc w:val="center"/>
                        <w:rPr>
                          <w:rFonts w:ascii="Arial" w:hAnsi="Arial" w:cs="Arial"/>
                          <w:sz w:val="18"/>
                          <w:szCs w:val="18"/>
                        </w:rPr>
                      </w:pPr>
                      <w:r w:rsidRPr="00585866">
                        <w:rPr>
                          <w:rFonts w:ascii="Arial" w:hAnsi="Arial" w:cs="Arial"/>
                          <w:sz w:val="18"/>
                          <w:szCs w:val="18"/>
                        </w:rPr>
                        <w:t>……………………………………….</w:t>
                      </w:r>
                    </w:p>
                    <w:p w14:paraId="2460226A" w14:textId="77777777" w:rsidR="00340B4E" w:rsidRPr="00B715D9" w:rsidRDefault="00340B4E" w:rsidP="00170414">
                      <w:pPr>
                        <w:jc w:val="center"/>
                        <w:rPr>
                          <w:rFonts w:ascii="Arial" w:hAnsi="Arial" w:cs="Arial"/>
                          <w:b/>
                          <w:sz w:val="18"/>
                          <w:szCs w:val="18"/>
                        </w:rPr>
                      </w:pPr>
                      <w:r w:rsidRPr="00B715D9">
                        <w:rPr>
                          <w:rFonts w:ascii="Arial" w:hAnsi="Arial" w:cs="Arial"/>
                          <w:b/>
                          <w:sz w:val="18"/>
                          <w:szCs w:val="18"/>
                        </w:rPr>
                        <w:t>SIGNATURE(S) OF TENDERER(S)</w:t>
                      </w:r>
                    </w:p>
                    <w:p w14:paraId="1715155B" w14:textId="77777777" w:rsidR="00340B4E" w:rsidRDefault="00340B4E" w:rsidP="00170414">
                      <w:pPr>
                        <w:rPr>
                          <w:rFonts w:ascii="Arial" w:hAnsi="Arial" w:cs="Arial"/>
                          <w:sz w:val="18"/>
                          <w:szCs w:val="18"/>
                        </w:rPr>
                      </w:pPr>
                    </w:p>
                    <w:p w14:paraId="1EE10FBD" w14:textId="77777777" w:rsidR="00340B4E" w:rsidRPr="00585866" w:rsidRDefault="00340B4E"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B258AAB"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45A720" w14:textId="77777777" w:rsidR="00340B4E" w:rsidRPr="00585866" w:rsidRDefault="00340B4E"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294AC5" w14:textId="77777777" w:rsidR="00340B4E" w:rsidRPr="00585866" w:rsidRDefault="00340B4E"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2640BB" w14:textId="77777777" w:rsidR="00340B4E"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E259F" w14:textId="77777777" w:rsidR="00340B4E" w:rsidRPr="00585866" w:rsidRDefault="00340B4E"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45F685" w14:textId="77777777" w:rsidR="00340B4E" w:rsidRDefault="00340B4E" w:rsidP="00170414">
                      <w:pPr>
                        <w:jc w:val="center"/>
                      </w:pPr>
                    </w:p>
                  </w:txbxContent>
                </v:textbox>
              </v:rect>
            </w:pict>
          </mc:Fallback>
        </mc:AlternateContent>
      </w:r>
    </w:p>
    <w:p w14:paraId="1024F31D" w14:textId="77777777" w:rsidR="00170414" w:rsidRDefault="00170414" w:rsidP="00170414"/>
    <w:p w14:paraId="748F4C44" w14:textId="77777777" w:rsidR="008A0D84" w:rsidRDefault="008A0D84" w:rsidP="008A0D84">
      <w:pPr>
        <w:spacing w:line="180" w:lineRule="exact"/>
      </w:pPr>
    </w:p>
    <w:p w14:paraId="386DB767" w14:textId="77777777" w:rsidR="00170414" w:rsidRDefault="00170414" w:rsidP="008A0D84">
      <w:pPr>
        <w:spacing w:line="180" w:lineRule="exact"/>
      </w:pPr>
    </w:p>
    <w:p w14:paraId="6421B711" w14:textId="77777777" w:rsidR="00170414" w:rsidRDefault="00170414" w:rsidP="008A0D84">
      <w:pPr>
        <w:spacing w:line="180" w:lineRule="exact"/>
      </w:pPr>
    </w:p>
    <w:p w14:paraId="7C790068" w14:textId="77777777" w:rsidR="00170414" w:rsidRDefault="00170414" w:rsidP="008A0D84">
      <w:pPr>
        <w:spacing w:line="180" w:lineRule="exact"/>
      </w:pPr>
    </w:p>
    <w:p w14:paraId="491191F0" w14:textId="77777777" w:rsidR="00170414" w:rsidRDefault="00170414" w:rsidP="008A0D84">
      <w:pPr>
        <w:spacing w:line="180" w:lineRule="exact"/>
      </w:pPr>
    </w:p>
    <w:p w14:paraId="42187D47" w14:textId="77777777" w:rsidR="00170414" w:rsidRDefault="00170414" w:rsidP="008A0D84">
      <w:pPr>
        <w:spacing w:line="180" w:lineRule="exact"/>
      </w:pPr>
    </w:p>
    <w:p w14:paraId="408AE582" w14:textId="77777777" w:rsidR="00170414" w:rsidRDefault="00170414" w:rsidP="008A0D84">
      <w:pPr>
        <w:spacing w:line="180" w:lineRule="exact"/>
      </w:pPr>
    </w:p>
    <w:p w14:paraId="2B938877" w14:textId="77777777" w:rsidR="00170414" w:rsidRDefault="00170414" w:rsidP="008A0D84">
      <w:pPr>
        <w:spacing w:line="180" w:lineRule="exact"/>
      </w:pPr>
    </w:p>
    <w:p w14:paraId="55E707B5" w14:textId="77777777" w:rsidR="00170414" w:rsidRDefault="00170414" w:rsidP="008A0D84">
      <w:pPr>
        <w:spacing w:line="180" w:lineRule="exact"/>
      </w:pPr>
    </w:p>
    <w:p w14:paraId="1B1F99BA" w14:textId="77777777" w:rsidR="00170414" w:rsidRDefault="00170414" w:rsidP="00360835">
      <w:pPr>
        <w:spacing w:line="276" w:lineRule="auto"/>
        <w:jc w:val="center"/>
        <w:outlineLvl w:val="0"/>
        <w:rPr>
          <w:rFonts w:ascii="Arial" w:hAnsi="Arial" w:cs="Arial"/>
          <w:b/>
        </w:rPr>
      </w:pPr>
    </w:p>
    <w:p w14:paraId="2659286C" w14:textId="77777777" w:rsidR="00170414" w:rsidRDefault="00170414" w:rsidP="00360835">
      <w:pPr>
        <w:spacing w:line="276" w:lineRule="auto"/>
        <w:jc w:val="center"/>
        <w:outlineLvl w:val="0"/>
        <w:rPr>
          <w:rFonts w:ascii="Arial" w:hAnsi="Arial" w:cs="Arial"/>
          <w:b/>
        </w:rPr>
      </w:pPr>
    </w:p>
    <w:p w14:paraId="45708562" w14:textId="77777777" w:rsidR="00FF67FA" w:rsidRDefault="00FF67FA" w:rsidP="00360835">
      <w:pPr>
        <w:spacing w:line="276" w:lineRule="auto"/>
        <w:jc w:val="center"/>
        <w:outlineLvl w:val="0"/>
        <w:rPr>
          <w:rFonts w:ascii="Arial" w:hAnsi="Arial" w:cs="Arial"/>
          <w:b/>
        </w:rPr>
      </w:pPr>
    </w:p>
    <w:p w14:paraId="08B9EBC1" w14:textId="77777777" w:rsidR="00FF67FA" w:rsidRDefault="00FF67FA" w:rsidP="00360835">
      <w:pPr>
        <w:spacing w:line="276" w:lineRule="auto"/>
        <w:jc w:val="center"/>
        <w:outlineLvl w:val="0"/>
        <w:rPr>
          <w:rFonts w:ascii="Arial" w:hAnsi="Arial" w:cs="Arial"/>
          <w:b/>
        </w:rPr>
      </w:pPr>
    </w:p>
    <w:p w14:paraId="5F95F4D9" w14:textId="77777777" w:rsidR="00170414" w:rsidRDefault="00170414" w:rsidP="00360835">
      <w:pPr>
        <w:spacing w:line="276" w:lineRule="auto"/>
        <w:jc w:val="center"/>
        <w:outlineLvl w:val="0"/>
        <w:rPr>
          <w:rFonts w:ascii="Arial" w:hAnsi="Arial" w:cs="Arial"/>
          <w:b/>
        </w:rPr>
      </w:pPr>
    </w:p>
    <w:p w14:paraId="16DF0958" w14:textId="77777777" w:rsidR="00340B4E" w:rsidRDefault="00340B4E">
      <w:pPr>
        <w:spacing w:after="200" w:line="276" w:lineRule="auto"/>
        <w:rPr>
          <w:rFonts w:ascii="Arial" w:eastAsia="Arial" w:hAnsi="Arial" w:cs="Arial"/>
          <w:b/>
          <w:bCs/>
          <w:i/>
          <w:spacing w:val="-1"/>
          <w:sz w:val="20"/>
          <w:szCs w:val="20"/>
          <w:lang w:val="en-US"/>
        </w:rPr>
      </w:pPr>
      <w:bookmarkStart w:id="6" w:name="CERTIFICATE_OF_ATTENDANCE_AT_SITE_VISIT_"/>
      <w:bookmarkEnd w:id="6"/>
      <w:r>
        <w:rPr>
          <w:rFonts w:cs="Arial"/>
          <w:spacing w:val="-1"/>
        </w:rPr>
        <w:br w:type="page"/>
      </w:r>
    </w:p>
    <w:p w14:paraId="057626A6" w14:textId="77777777" w:rsidR="00FF67FA" w:rsidRDefault="00FF67FA" w:rsidP="00FF67FA">
      <w:pPr>
        <w:pStyle w:val="Heading4"/>
        <w:spacing w:before="59"/>
        <w:ind w:left="1717" w:right="1705"/>
        <w:jc w:val="center"/>
        <w:rPr>
          <w:rFonts w:cs="Arial"/>
          <w:b w:val="0"/>
          <w:bCs w:val="0"/>
        </w:rPr>
      </w:pPr>
      <w:r>
        <w:rPr>
          <w:rFonts w:cs="Arial"/>
          <w:spacing w:val="-1"/>
        </w:rPr>
        <w:t>CERTIFICATE</w:t>
      </w:r>
      <w:r>
        <w:rPr>
          <w:rFonts w:cs="Arial"/>
          <w:spacing w:val="-13"/>
        </w:rPr>
        <w:t xml:space="preserve"> </w:t>
      </w:r>
      <w:r>
        <w:rPr>
          <w:rFonts w:cs="Arial"/>
        </w:rPr>
        <w:t>FOR</w:t>
      </w:r>
      <w:r>
        <w:rPr>
          <w:rFonts w:cs="Arial"/>
          <w:spacing w:val="-10"/>
        </w:rPr>
        <w:t xml:space="preserve"> </w:t>
      </w:r>
      <w:r>
        <w:rPr>
          <w:rFonts w:cs="Arial"/>
          <w:spacing w:val="-1"/>
        </w:rPr>
        <w:t>JOINT</w:t>
      </w:r>
      <w:r>
        <w:rPr>
          <w:rFonts w:cs="Arial"/>
          <w:spacing w:val="-10"/>
        </w:rPr>
        <w:t xml:space="preserve"> </w:t>
      </w:r>
      <w:r>
        <w:rPr>
          <w:rFonts w:cs="Arial"/>
        </w:rPr>
        <w:t>VENTURES</w:t>
      </w:r>
    </w:p>
    <w:p w14:paraId="20B57231" w14:textId="77777777" w:rsidR="00FF67FA" w:rsidRDefault="00FF67FA" w:rsidP="00FF67FA">
      <w:pPr>
        <w:rPr>
          <w:rFonts w:ascii="Arial" w:eastAsia="Arial" w:hAnsi="Arial" w:cs="Arial"/>
          <w:b/>
          <w:bCs/>
          <w:sz w:val="20"/>
          <w:szCs w:val="20"/>
        </w:rPr>
      </w:pPr>
    </w:p>
    <w:p w14:paraId="6BEA8B01" w14:textId="77777777" w:rsidR="00FF67FA" w:rsidRDefault="00FF67FA" w:rsidP="00FF67FA">
      <w:pPr>
        <w:rPr>
          <w:rFonts w:ascii="Arial" w:eastAsia="Arial" w:hAnsi="Arial" w:cs="Arial"/>
          <w:b/>
          <w:bCs/>
          <w:sz w:val="20"/>
          <w:szCs w:val="20"/>
        </w:rPr>
      </w:pPr>
    </w:p>
    <w:p w14:paraId="1FE390F6" w14:textId="77777777" w:rsidR="00FF67FA" w:rsidRDefault="00FF67FA" w:rsidP="00FF67FA">
      <w:pPr>
        <w:pStyle w:val="BodyText"/>
        <w:spacing w:before="171"/>
        <w:ind w:left="151"/>
        <w:rPr>
          <w:rFonts w:cs="Arial"/>
        </w:rPr>
      </w:pPr>
      <w:r>
        <w:rPr>
          <w:rFonts w:cs="Arial"/>
        </w:rPr>
        <w:t>This</w:t>
      </w:r>
      <w:r>
        <w:rPr>
          <w:rFonts w:cs="Arial"/>
          <w:spacing w:val="-6"/>
        </w:rPr>
        <w:t xml:space="preserve"> </w:t>
      </w:r>
      <w:r>
        <w:rPr>
          <w:rFonts w:cs="Arial"/>
          <w:spacing w:val="-1"/>
        </w:rPr>
        <w:t>Returnable</w:t>
      </w:r>
      <w:r>
        <w:rPr>
          <w:rFonts w:cs="Arial"/>
          <w:spacing w:val="-4"/>
        </w:rPr>
        <w:t xml:space="preserve"> </w:t>
      </w:r>
      <w:r>
        <w:rPr>
          <w:rFonts w:cs="Arial"/>
        </w:rPr>
        <w:t>Schedule</w:t>
      </w:r>
      <w:r>
        <w:rPr>
          <w:rFonts w:cs="Arial"/>
          <w:spacing w:val="-4"/>
        </w:rPr>
        <w:t xml:space="preserve"> </w:t>
      </w:r>
      <w:r>
        <w:rPr>
          <w:rFonts w:cs="Arial"/>
        </w:rPr>
        <w:t>is</w:t>
      </w:r>
      <w:r>
        <w:rPr>
          <w:rFonts w:cs="Arial"/>
          <w:spacing w:val="-6"/>
        </w:rPr>
        <w:t xml:space="preserve"> </w:t>
      </w:r>
      <w:r>
        <w:rPr>
          <w:rFonts w:cs="Arial"/>
          <w:spacing w:val="-1"/>
        </w:rPr>
        <w:t>to</w:t>
      </w:r>
      <w:r>
        <w:rPr>
          <w:rFonts w:cs="Arial"/>
          <w:spacing w:val="-6"/>
        </w:rPr>
        <w:t xml:space="preserve"> </w:t>
      </w:r>
      <w:r>
        <w:rPr>
          <w:rFonts w:cs="Arial"/>
          <w:spacing w:val="-1"/>
        </w:rPr>
        <w:t>be</w:t>
      </w:r>
      <w:r>
        <w:rPr>
          <w:rFonts w:cs="Arial"/>
          <w:spacing w:val="-6"/>
        </w:rPr>
        <w:t xml:space="preserve"> </w:t>
      </w:r>
      <w:r>
        <w:rPr>
          <w:rFonts w:cs="Arial"/>
        </w:rPr>
        <w:t>completed</w:t>
      </w:r>
      <w:r>
        <w:rPr>
          <w:rFonts w:cs="Arial"/>
          <w:spacing w:val="-6"/>
        </w:rPr>
        <w:t xml:space="preserve"> </w:t>
      </w:r>
      <w:r>
        <w:rPr>
          <w:rFonts w:cs="Arial"/>
          <w:spacing w:val="2"/>
        </w:rPr>
        <w:t>by</w:t>
      </w:r>
      <w:r>
        <w:rPr>
          <w:rFonts w:cs="Arial"/>
          <w:spacing w:val="-7"/>
        </w:rPr>
        <w:t xml:space="preserve"> </w:t>
      </w:r>
      <w:r>
        <w:rPr>
          <w:rFonts w:cs="Arial"/>
        </w:rPr>
        <w:t>EACH</w:t>
      </w:r>
      <w:r>
        <w:rPr>
          <w:rFonts w:cs="Arial"/>
          <w:spacing w:val="-6"/>
        </w:rPr>
        <w:t xml:space="preserve"> </w:t>
      </w:r>
      <w:r>
        <w:rPr>
          <w:rFonts w:cs="Arial"/>
        </w:rPr>
        <w:t>member</w:t>
      </w:r>
      <w:r>
        <w:rPr>
          <w:rFonts w:cs="Arial"/>
          <w:spacing w:val="-5"/>
        </w:rPr>
        <w:t xml:space="preserve"> </w:t>
      </w:r>
      <w:r>
        <w:rPr>
          <w:rFonts w:cs="Arial"/>
          <w:spacing w:val="-1"/>
        </w:rPr>
        <w:t>of</w:t>
      </w:r>
      <w:r>
        <w:rPr>
          <w:rFonts w:cs="Arial"/>
          <w:spacing w:val="-5"/>
        </w:rPr>
        <w:t xml:space="preserve"> </w:t>
      </w:r>
      <w:r>
        <w:rPr>
          <w:rFonts w:cs="Arial"/>
        </w:rPr>
        <w:t>a</w:t>
      </w:r>
      <w:r>
        <w:rPr>
          <w:rFonts w:cs="Arial"/>
          <w:spacing w:val="-6"/>
        </w:rPr>
        <w:t xml:space="preserve"> </w:t>
      </w:r>
      <w:r>
        <w:rPr>
          <w:rFonts w:cs="Arial"/>
          <w:spacing w:val="-1"/>
        </w:rPr>
        <w:t>joint</w:t>
      </w:r>
      <w:r>
        <w:rPr>
          <w:rFonts w:cs="Arial"/>
          <w:spacing w:val="-6"/>
        </w:rPr>
        <w:t xml:space="preserve"> </w:t>
      </w:r>
      <w:r>
        <w:rPr>
          <w:rFonts w:cs="Arial"/>
        </w:rPr>
        <w:t>venture</w:t>
      </w:r>
      <w:r>
        <w:rPr>
          <w:rFonts w:cs="Arial"/>
          <w:spacing w:val="-6"/>
        </w:rPr>
        <w:t xml:space="preserve"> </w:t>
      </w:r>
      <w:r>
        <w:rPr>
          <w:rFonts w:cs="Arial"/>
          <w:spacing w:val="-1"/>
        </w:rPr>
        <w:t>submitting</w:t>
      </w:r>
      <w:r>
        <w:rPr>
          <w:rFonts w:cs="Arial"/>
          <w:spacing w:val="-4"/>
        </w:rPr>
        <w:t xml:space="preserve"> </w:t>
      </w:r>
      <w:r>
        <w:rPr>
          <w:rFonts w:cs="Arial"/>
        </w:rPr>
        <w:t>a</w:t>
      </w:r>
      <w:r>
        <w:rPr>
          <w:rFonts w:cs="Arial"/>
          <w:spacing w:val="-7"/>
        </w:rPr>
        <w:t xml:space="preserve"> </w:t>
      </w:r>
      <w:r>
        <w:rPr>
          <w:rFonts w:cs="Arial"/>
        </w:rPr>
        <w:t>proposal.</w:t>
      </w:r>
    </w:p>
    <w:p w14:paraId="783D00E9" w14:textId="77777777" w:rsidR="00FF67FA" w:rsidRDefault="00FF67FA" w:rsidP="00FF67FA">
      <w:pPr>
        <w:rPr>
          <w:rFonts w:ascii="Arial" w:eastAsia="Arial" w:hAnsi="Arial" w:cs="Arial"/>
          <w:sz w:val="20"/>
          <w:szCs w:val="20"/>
        </w:rPr>
      </w:pPr>
    </w:p>
    <w:p w14:paraId="5758D8CA" w14:textId="77777777" w:rsidR="00FF67FA" w:rsidRDefault="00FF67FA" w:rsidP="00FF67FA">
      <w:pPr>
        <w:rPr>
          <w:rFonts w:ascii="Arial" w:eastAsia="Arial" w:hAnsi="Arial" w:cs="Arial"/>
          <w:sz w:val="20"/>
          <w:szCs w:val="20"/>
        </w:rPr>
      </w:pPr>
    </w:p>
    <w:p w14:paraId="068197D3" w14:textId="77777777" w:rsidR="00FF67FA" w:rsidRDefault="00FF67FA" w:rsidP="00FF67FA">
      <w:pPr>
        <w:pStyle w:val="BodyText"/>
        <w:spacing w:before="171"/>
        <w:ind w:left="151"/>
        <w:rPr>
          <w:rFonts w:cs="Arial"/>
        </w:rPr>
      </w:pPr>
      <w:r>
        <w:rPr>
          <w:rFonts w:cs="Arial"/>
          <w:spacing w:val="1"/>
        </w:rPr>
        <w:t>We,</w:t>
      </w:r>
      <w:r>
        <w:rPr>
          <w:rFonts w:cs="Arial"/>
          <w:spacing w:val="-7"/>
        </w:rPr>
        <w:t xml:space="preserve"> </w:t>
      </w:r>
      <w:r>
        <w:rPr>
          <w:rFonts w:cs="Arial"/>
          <w:spacing w:val="-1"/>
        </w:rPr>
        <w:t>the</w:t>
      </w:r>
      <w:r>
        <w:rPr>
          <w:rFonts w:cs="Arial"/>
          <w:spacing w:val="-7"/>
        </w:rPr>
        <w:t xml:space="preserve"> </w:t>
      </w:r>
      <w:r>
        <w:rPr>
          <w:rFonts w:cs="Arial"/>
          <w:spacing w:val="-1"/>
        </w:rPr>
        <w:t>undersigned,</w:t>
      </w:r>
      <w:r>
        <w:rPr>
          <w:rFonts w:cs="Arial"/>
          <w:spacing w:val="-5"/>
        </w:rPr>
        <w:t xml:space="preserve"> </w:t>
      </w:r>
      <w:r>
        <w:rPr>
          <w:rFonts w:cs="Arial"/>
          <w:spacing w:val="-1"/>
        </w:rPr>
        <w:t>are</w:t>
      </w:r>
      <w:r>
        <w:rPr>
          <w:rFonts w:cs="Arial"/>
          <w:spacing w:val="-6"/>
        </w:rPr>
        <w:t xml:space="preserve"> </w:t>
      </w:r>
      <w:r>
        <w:rPr>
          <w:rFonts w:cs="Arial"/>
        </w:rPr>
        <w:t>submitting</w:t>
      </w:r>
      <w:r>
        <w:rPr>
          <w:rFonts w:cs="Arial"/>
          <w:spacing w:val="-7"/>
        </w:rPr>
        <w:t xml:space="preserve"> </w:t>
      </w:r>
      <w:r>
        <w:rPr>
          <w:rFonts w:cs="Arial"/>
        </w:rPr>
        <w:t>this</w:t>
      </w:r>
      <w:r>
        <w:rPr>
          <w:rFonts w:cs="Arial"/>
          <w:spacing w:val="-3"/>
        </w:rPr>
        <w:t xml:space="preserve"> </w:t>
      </w:r>
      <w:r>
        <w:rPr>
          <w:rFonts w:cs="Arial"/>
          <w:spacing w:val="-1"/>
        </w:rPr>
        <w:t>proposal</w:t>
      </w:r>
      <w:r>
        <w:rPr>
          <w:rFonts w:cs="Arial"/>
          <w:spacing w:val="-8"/>
        </w:rPr>
        <w:t xml:space="preserve"> </w:t>
      </w:r>
      <w:r>
        <w:rPr>
          <w:rFonts w:cs="Arial"/>
        </w:rPr>
        <w:t>offer</w:t>
      </w:r>
      <w:r>
        <w:rPr>
          <w:rFonts w:cs="Arial"/>
          <w:spacing w:val="-6"/>
        </w:rPr>
        <w:t xml:space="preserve"> </w:t>
      </w:r>
      <w:r>
        <w:rPr>
          <w:rFonts w:cs="Arial"/>
          <w:spacing w:val="-1"/>
        </w:rPr>
        <w:t>in</w:t>
      </w:r>
      <w:r>
        <w:rPr>
          <w:rFonts w:cs="Arial"/>
          <w:spacing w:val="-6"/>
        </w:rPr>
        <w:t xml:space="preserve"> </w:t>
      </w:r>
      <w:r>
        <w:rPr>
          <w:rFonts w:cs="Arial"/>
        </w:rPr>
        <w:t>Joint</w:t>
      </w:r>
      <w:r>
        <w:rPr>
          <w:rFonts w:cs="Arial"/>
          <w:spacing w:val="-5"/>
        </w:rPr>
        <w:t xml:space="preserve"> </w:t>
      </w:r>
      <w:r>
        <w:rPr>
          <w:rFonts w:cs="Arial"/>
          <w:spacing w:val="-1"/>
        </w:rPr>
        <w:t>Venture</w:t>
      </w:r>
      <w:r>
        <w:rPr>
          <w:rFonts w:cs="Arial"/>
          <w:spacing w:val="-5"/>
        </w:rPr>
        <w:t xml:space="preserve"> </w:t>
      </w:r>
      <w:r>
        <w:rPr>
          <w:rFonts w:cs="Arial"/>
          <w:spacing w:val="-1"/>
        </w:rPr>
        <w:t>and</w:t>
      </w:r>
      <w:r>
        <w:rPr>
          <w:rFonts w:cs="Arial"/>
          <w:spacing w:val="-5"/>
        </w:rPr>
        <w:t xml:space="preserve"> </w:t>
      </w:r>
      <w:r>
        <w:rPr>
          <w:rFonts w:cs="Arial"/>
        </w:rPr>
        <w:t>hereby</w:t>
      </w:r>
      <w:r>
        <w:rPr>
          <w:rFonts w:cs="Arial"/>
          <w:spacing w:val="-8"/>
        </w:rPr>
        <w:t xml:space="preserve"> </w:t>
      </w:r>
      <w:r>
        <w:rPr>
          <w:rFonts w:cs="Arial"/>
          <w:spacing w:val="-1"/>
        </w:rPr>
        <w:t>authorize</w:t>
      </w:r>
    </w:p>
    <w:p w14:paraId="34AA3658" w14:textId="77777777" w:rsidR="00FF67FA" w:rsidRDefault="00FF67FA" w:rsidP="00FF67FA">
      <w:pPr>
        <w:rPr>
          <w:rFonts w:ascii="Arial" w:eastAsia="Arial" w:hAnsi="Arial" w:cs="Arial"/>
          <w:sz w:val="20"/>
          <w:szCs w:val="20"/>
        </w:rPr>
      </w:pPr>
    </w:p>
    <w:p w14:paraId="00F3ACC2" w14:textId="77777777" w:rsidR="00FF67FA" w:rsidRDefault="00FF67FA" w:rsidP="00FF67FA">
      <w:pPr>
        <w:rPr>
          <w:rFonts w:ascii="Arial" w:eastAsia="Arial" w:hAnsi="Arial" w:cs="Arial"/>
          <w:sz w:val="20"/>
          <w:szCs w:val="20"/>
        </w:rPr>
      </w:pPr>
    </w:p>
    <w:p w14:paraId="1F373956" w14:textId="77777777" w:rsidR="00FF67FA" w:rsidRDefault="00FF67FA" w:rsidP="00FF67FA">
      <w:pPr>
        <w:pStyle w:val="BodyText"/>
        <w:spacing w:before="169"/>
        <w:ind w:left="151"/>
        <w:rPr>
          <w:rFonts w:cs="Arial"/>
        </w:rPr>
      </w:pPr>
      <w:proofErr w:type="spellStart"/>
      <w:r>
        <w:rPr>
          <w:rFonts w:cs="Arial"/>
          <w:spacing w:val="-1"/>
          <w:w w:val="95"/>
        </w:rPr>
        <w:t>Mr</w:t>
      </w:r>
      <w:proofErr w:type="spellEnd"/>
      <w:r>
        <w:rPr>
          <w:rFonts w:cs="Arial"/>
          <w:w w:val="95"/>
        </w:rPr>
        <w:t xml:space="preserve">   </w:t>
      </w:r>
      <w:r>
        <w:rPr>
          <w:rFonts w:cs="Arial"/>
          <w:spacing w:val="35"/>
          <w:w w:val="95"/>
        </w:rPr>
        <w:t xml:space="preserve"> </w:t>
      </w:r>
      <w:r>
        <w:rPr>
          <w:rFonts w:cs="Arial"/>
          <w:w w:val="95"/>
        </w:rPr>
        <w:t xml:space="preserve">/   </w:t>
      </w:r>
      <w:r>
        <w:rPr>
          <w:rFonts w:cs="Arial"/>
          <w:spacing w:val="31"/>
          <w:w w:val="95"/>
        </w:rPr>
        <w:t xml:space="preserve"> </w:t>
      </w:r>
      <w:proofErr w:type="spellStart"/>
      <w:r>
        <w:rPr>
          <w:rFonts w:cs="Arial"/>
          <w:w w:val="95"/>
        </w:rPr>
        <w:t>Ms</w:t>
      </w:r>
      <w:proofErr w:type="spellEnd"/>
      <w:r>
        <w:rPr>
          <w:rFonts w:cs="Arial"/>
          <w:w w:val="95"/>
        </w:rPr>
        <w:t>…………………………………………………………………………………………………………………….,</w:t>
      </w:r>
    </w:p>
    <w:p w14:paraId="249F6E30" w14:textId="77777777" w:rsidR="00FF67FA" w:rsidRDefault="00FF67FA" w:rsidP="00FF67FA">
      <w:pPr>
        <w:rPr>
          <w:rFonts w:ascii="Arial" w:eastAsia="Arial" w:hAnsi="Arial" w:cs="Arial"/>
          <w:sz w:val="20"/>
          <w:szCs w:val="20"/>
        </w:rPr>
      </w:pPr>
    </w:p>
    <w:p w14:paraId="1352F388" w14:textId="77777777" w:rsidR="00FF67FA" w:rsidRDefault="00FF67FA" w:rsidP="00FF67FA">
      <w:pPr>
        <w:rPr>
          <w:rFonts w:ascii="Arial" w:eastAsia="Arial" w:hAnsi="Arial" w:cs="Arial"/>
          <w:sz w:val="20"/>
          <w:szCs w:val="20"/>
        </w:rPr>
      </w:pPr>
    </w:p>
    <w:p w14:paraId="70555A32" w14:textId="77777777" w:rsidR="00FF67FA" w:rsidRDefault="00FF67FA" w:rsidP="00FF67FA">
      <w:pPr>
        <w:pStyle w:val="BodyText"/>
        <w:spacing w:before="169"/>
        <w:ind w:left="151"/>
        <w:rPr>
          <w:rFonts w:cs="Arial"/>
        </w:rPr>
      </w:pPr>
      <w:r>
        <w:rPr>
          <w:rFonts w:cs="Arial"/>
          <w:spacing w:val="-1"/>
        </w:rPr>
        <w:t>Authorized</w:t>
      </w:r>
      <w:r>
        <w:rPr>
          <w:rFonts w:cs="Arial"/>
          <w:spacing w:val="-23"/>
        </w:rPr>
        <w:t xml:space="preserve"> </w:t>
      </w:r>
      <w:r>
        <w:rPr>
          <w:rFonts w:cs="Arial"/>
        </w:rPr>
        <w:t>signatory</w:t>
      </w:r>
      <w:r>
        <w:rPr>
          <w:rFonts w:cs="Arial"/>
          <w:spacing w:val="-26"/>
        </w:rPr>
        <w:t xml:space="preserve"> </w:t>
      </w:r>
      <w:r>
        <w:rPr>
          <w:rFonts w:cs="Arial"/>
          <w:spacing w:val="-1"/>
        </w:rPr>
        <w:t>of</w:t>
      </w:r>
      <w:r>
        <w:rPr>
          <w:rFonts w:cs="Arial"/>
          <w:spacing w:val="-23"/>
        </w:rPr>
        <w:t xml:space="preserve"> </w:t>
      </w:r>
      <w:r>
        <w:rPr>
          <w:rFonts w:cs="Arial"/>
          <w:spacing w:val="-1"/>
        </w:rPr>
        <w:t>the</w:t>
      </w:r>
      <w:r>
        <w:rPr>
          <w:rFonts w:cs="Arial"/>
          <w:spacing w:val="-21"/>
        </w:rPr>
        <w:t xml:space="preserve"> </w:t>
      </w:r>
      <w:r>
        <w:rPr>
          <w:rFonts w:cs="Arial"/>
        </w:rPr>
        <w:t>Company………………………………………………………………………………</w:t>
      </w:r>
      <w:proofErr w:type="gramStart"/>
      <w:r>
        <w:rPr>
          <w:rFonts w:cs="Arial"/>
        </w:rPr>
        <w:t>…..</w:t>
      </w:r>
      <w:proofErr w:type="gramEnd"/>
    </w:p>
    <w:p w14:paraId="157211B0" w14:textId="77777777" w:rsidR="00FF67FA" w:rsidRDefault="00FF67FA" w:rsidP="00FF67FA">
      <w:pPr>
        <w:rPr>
          <w:rFonts w:ascii="Arial" w:eastAsia="Arial" w:hAnsi="Arial" w:cs="Arial"/>
          <w:sz w:val="20"/>
          <w:szCs w:val="20"/>
        </w:rPr>
      </w:pPr>
    </w:p>
    <w:p w14:paraId="541D3CD1" w14:textId="77777777" w:rsidR="00FF67FA" w:rsidRDefault="00FF67FA" w:rsidP="00FF67FA">
      <w:pPr>
        <w:rPr>
          <w:rFonts w:ascii="Arial" w:eastAsia="Arial" w:hAnsi="Arial" w:cs="Arial"/>
          <w:sz w:val="20"/>
          <w:szCs w:val="20"/>
        </w:rPr>
      </w:pPr>
    </w:p>
    <w:p w14:paraId="00B2FA64" w14:textId="77777777" w:rsidR="00FF67FA" w:rsidRDefault="00FF67FA" w:rsidP="00FF67FA">
      <w:pPr>
        <w:pStyle w:val="BodyText"/>
        <w:spacing w:before="169"/>
        <w:ind w:left="151" w:right="188"/>
        <w:rPr>
          <w:rFonts w:cs="Arial"/>
        </w:rPr>
      </w:pPr>
      <w:r>
        <w:rPr>
          <w:rFonts w:cs="Arial"/>
        </w:rPr>
        <w:t>Acting</w:t>
      </w:r>
      <w:r>
        <w:rPr>
          <w:rFonts w:cs="Arial"/>
          <w:spacing w:val="-6"/>
        </w:rPr>
        <w:t xml:space="preserve"> </w:t>
      </w:r>
      <w:r>
        <w:rPr>
          <w:rFonts w:cs="Arial"/>
        </w:rPr>
        <w:t>in</w:t>
      </w:r>
      <w:r>
        <w:rPr>
          <w:rFonts w:cs="Arial"/>
          <w:spacing w:val="-6"/>
        </w:rPr>
        <w:t xml:space="preserve"> </w:t>
      </w:r>
      <w:r>
        <w:rPr>
          <w:rFonts w:cs="Arial"/>
        </w:rPr>
        <w:t>the</w:t>
      </w:r>
      <w:r>
        <w:rPr>
          <w:rFonts w:cs="Arial"/>
          <w:spacing w:val="-5"/>
        </w:rPr>
        <w:t xml:space="preserve"> </w:t>
      </w:r>
      <w:r>
        <w:rPr>
          <w:rFonts w:cs="Arial"/>
        </w:rPr>
        <w:t>capacity</w:t>
      </w:r>
      <w:r>
        <w:rPr>
          <w:rFonts w:cs="Arial"/>
          <w:spacing w:val="-10"/>
        </w:rPr>
        <w:t xml:space="preserve"> </w:t>
      </w:r>
      <w:r>
        <w:rPr>
          <w:rFonts w:cs="Arial"/>
          <w:spacing w:val="-1"/>
        </w:rPr>
        <w:t>of</w:t>
      </w:r>
      <w:r>
        <w:rPr>
          <w:rFonts w:cs="Arial"/>
          <w:spacing w:val="-3"/>
        </w:rPr>
        <w:t xml:space="preserve"> </w:t>
      </w:r>
      <w:r>
        <w:rPr>
          <w:rFonts w:cs="Arial"/>
        </w:rPr>
        <w:t>lead</w:t>
      </w:r>
      <w:r>
        <w:rPr>
          <w:rFonts w:cs="Arial"/>
          <w:spacing w:val="-6"/>
        </w:rPr>
        <w:t xml:space="preserve"> </w:t>
      </w:r>
      <w:r>
        <w:rPr>
          <w:rFonts w:cs="Arial"/>
        </w:rPr>
        <w:t>JV</w:t>
      </w:r>
      <w:r>
        <w:rPr>
          <w:rFonts w:cs="Arial"/>
          <w:spacing w:val="-6"/>
        </w:rPr>
        <w:t xml:space="preserve"> </w:t>
      </w:r>
      <w:r>
        <w:rPr>
          <w:rFonts w:cs="Arial"/>
          <w:spacing w:val="-1"/>
        </w:rPr>
        <w:t>partner,</w:t>
      </w:r>
      <w:r>
        <w:rPr>
          <w:rFonts w:cs="Arial"/>
          <w:spacing w:val="-6"/>
        </w:rPr>
        <w:t xml:space="preserve"> </w:t>
      </w:r>
      <w:r>
        <w:rPr>
          <w:rFonts w:cs="Arial"/>
          <w:spacing w:val="1"/>
        </w:rPr>
        <w:t>to</w:t>
      </w:r>
      <w:r>
        <w:rPr>
          <w:rFonts w:cs="Arial"/>
          <w:spacing w:val="-6"/>
        </w:rPr>
        <w:t xml:space="preserve"> </w:t>
      </w:r>
      <w:r>
        <w:rPr>
          <w:rFonts w:cs="Arial"/>
        </w:rPr>
        <w:t>sign</w:t>
      </w:r>
      <w:r>
        <w:rPr>
          <w:rFonts w:cs="Arial"/>
          <w:spacing w:val="-5"/>
        </w:rPr>
        <w:t xml:space="preserve"> </w:t>
      </w:r>
      <w:r>
        <w:rPr>
          <w:rFonts w:cs="Arial"/>
        </w:rPr>
        <w:t>all</w:t>
      </w:r>
      <w:r>
        <w:rPr>
          <w:rFonts w:cs="Arial"/>
          <w:spacing w:val="-5"/>
        </w:rPr>
        <w:t xml:space="preserve"> </w:t>
      </w:r>
      <w:r>
        <w:rPr>
          <w:rFonts w:cs="Arial"/>
        </w:rPr>
        <w:t>documents</w:t>
      </w:r>
      <w:r>
        <w:rPr>
          <w:rFonts w:cs="Arial"/>
          <w:spacing w:val="-5"/>
        </w:rPr>
        <w:t xml:space="preserve"> </w:t>
      </w:r>
      <w:r>
        <w:rPr>
          <w:rFonts w:cs="Arial"/>
          <w:spacing w:val="-1"/>
        </w:rPr>
        <w:t>in</w:t>
      </w:r>
      <w:r>
        <w:rPr>
          <w:rFonts w:cs="Arial"/>
          <w:spacing w:val="-5"/>
        </w:rPr>
        <w:t xml:space="preserve"> </w:t>
      </w:r>
      <w:r>
        <w:rPr>
          <w:rFonts w:cs="Arial"/>
        </w:rPr>
        <w:t>connection</w:t>
      </w:r>
      <w:r>
        <w:rPr>
          <w:rFonts w:cs="Arial"/>
          <w:spacing w:val="-4"/>
        </w:rPr>
        <w:t xml:space="preserve"> </w:t>
      </w:r>
      <w:r>
        <w:rPr>
          <w:rFonts w:cs="Arial"/>
          <w:spacing w:val="-1"/>
        </w:rPr>
        <w:t>with</w:t>
      </w:r>
      <w:r>
        <w:rPr>
          <w:rFonts w:cs="Arial"/>
          <w:spacing w:val="-6"/>
        </w:rPr>
        <w:t xml:space="preserve"> </w:t>
      </w:r>
      <w:r>
        <w:rPr>
          <w:rFonts w:cs="Arial"/>
        </w:rPr>
        <w:t>the</w:t>
      </w:r>
      <w:r>
        <w:rPr>
          <w:rFonts w:cs="Arial"/>
          <w:spacing w:val="-5"/>
        </w:rPr>
        <w:t xml:space="preserve"> </w:t>
      </w:r>
      <w:r>
        <w:rPr>
          <w:rFonts w:cs="Arial"/>
        </w:rPr>
        <w:t>proposal</w:t>
      </w:r>
      <w:r>
        <w:rPr>
          <w:rFonts w:cs="Arial"/>
          <w:spacing w:val="-7"/>
        </w:rPr>
        <w:t xml:space="preserve"> </w:t>
      </w:r>
      <w:r>
        <w:rPr>
          <w:rFonts w:cs="Arial"/>
        </w:rPr>
        <w:t>offer</w:t>
      </w:r>
      <w:r>
        <w:rPr>
          <w:rFonts w:cs="Arial"/>
          <w:spacing w:val="-4"/>
        </w:rPr>
        <w:t xml:space="preserve"> </w:t>
      </w:r>
      <w:r>
        <w:rPr>
          <w:rFonts w:cs="Arial"/>
          <w:spacing w:val="-1"/>
        </w:rPr>
        <w:t>and</w:t>
      </w:r>
      <w:r>
        <w:rPr>
          <w:rFonts w:cs="Arial"/>
          <w:spacing w:val="-6"/>
        </w:rPr>
        <w:t xml:space="preserve"> </w:t>
      </w:r>
      <w:r>
        <w:rPr>
          <w:rFonts w:cs="Arial"/>
          <w:spacing w:val="1"/>
        </w:rPr>
        <w:t>any</w:t>
      </w:r>
      <w:r>
        <w:rPr>
          <w:rFonts w:cs="Arial"/>
          <w:spacing w:val="-8"/>
        </w:rPr>
        <w:t xml:space="preserve"> </w:t>
      </w:r>
      <w:r>
        <w:rPr>
          <w:rFonts w:cs="Arial"/>
        </w:rPr>
        <w:t>contract</w:t>
      </w:r>
      <w:r>
        <w:rPr>
          <w:rFonts w:cs="Arial"/>
          <w:spacing w:val="58"/>
          <w:w w:val="99"/>
        </w:rPr>
        <w:t xml:space="preserve"> </w:t>
      </w:r>
      <w:r>
        <w:rPr>
          <w:rFonts w:cs="Arial"/>
          <w:spacing w:val="-1"/>
        </w:rPr>
        <w:t>resulting</w:t>
      </w:r>
      <w:r>
        <w:rPr>
          <w:rFonts w:cs="Arial"/>
          <w:spacing w:val="-6"/>
        </w:rPr>
        <w:t xml:space="preserve"> </w:t>
      </w:r>
      <w:r>
        <w:rPr>
          <w:rFonts w:cs="Arial"/>
        </w:rPr>
        <w:t xml:space="preserve">from </w:t>
      </w:r>
      <w:r>
        <w:rPr>
          <w:rFonts w:cs="Arial"/>
          <w:spacing w:val="-1"/>
        </w:rPr>
        <w:t>it</w:t>
      </w:r>
      <w:r>
        <w:rPr>
          <w:rFonts w:cs="Arial"/>
          <w:spacing w:val="-5"/>
        </w:rPr>
        <w:t xml:space="preserve"> </w:t>
      </w:r>
      <w:r>
        <w:rPr>
          <w:rFonts w:cs="Arial"/>
          <w:spacing w:val="-1"/>
        </w:rPr>
        <w:t>on</w:t>
      </w:r>
      <w:r>
        <w:rPr>
          <w:rFonts w:cs="Arial"/>
          <w:spacing w:val="-5"/>
        </w:rPr>
        <w:t xml:space="preserve"> </w:t>
      </w:r>
      <w:r>
        <w:rPr>
          <w:rFonts w:cs="Arial"/>
          <w:spacing w:val="-1"/>
        </w:rPr>
        <w:t>our</w:t>
      </w:r>
      <w:r>
        <w:rPr>
          <w:rFonts w:cs="Arial"/>
          <w:spacing w:val="-2"/>
        </w:rPr>
        <w:t xml:space="preserve"> </w:t>
      </w:r>
      <w:r>
        <w:rPr>
          <w:rFonts w:cs="Arial"/>
          <w:spacing w:val="-1"/>
        </w:rPr>
        <w:t>behalf</w:t>
      </w:r>
      <w:r>
        <w:rPr>
          <w:rFonts w:cs="Arial"/>
          <w:spacing w:val="-3"/>
        </w:rPr>
        <w:t xml:space="preserve"> </w:t>
      </w:r>
      <w:r>
        <w:rPr>
          <w:rFonts w:cs="Arial"/>
          <w:spacing w:val="-1"/>
        </w:rPr>
        <w:t>as</w:t>
      </w:r>
      <w:r>
        <w:rPr>
          <w:rFonts w:cs="Arial"/>
          <w:spacing w:val="-5"/>
        </w:rPr>
        <w:t xml:space="preserve"> </w:t>
      </w:r>
      <w:r>
        <w:rPr>
          <w:rFonts w:cs="Arial"/>
        </w:rPr>
        <w:t>a</w:t>
      </w:r>
      <w:r>
        <w:rPr>
          <w:rFonts w:cs="Arial"/>
          <w:spacing w:val="-5"/>
        </w:rPr>
        <w:t xml:space="preserve"> </w:t>
      </w:r>
      <w:r>
        <w:rPr>
          <w:rFonts w:cs="Arial"/>
        </w:rPr>
        <w:t>joint</w:t>
      </w:r>
      <w:r>
        <w:rPr>
          <w:rFonts w:cs="Arial"/>
          <w:spacing w:val="-3"/>
        </w:rPr>
        <w:t xml:space="preserve"> </w:t>
      </w:r>
      <w:r>
        <w:rPr>
          <w:rFonts w:cs="Arial"/>
          <w:spacing w:val="-1"/>
        </w:rPr>
        <w:t>venture.</w:t>
      </w:r>
    </w:p>
    <w:p w14:paraId="6D3C8759" w14:textId="77777777" w:rsidR="00FF67FA" w:rsidRDefault="00FF67FA" w:rsidP="00FF67FA">
      <w:pPr>
        <w:rPr>
          <w:rFonts w:ascii="Arial" w:eastAsia="Arial" w:hAnsi="Arial" w:cs="Arial"/>
          <w:sz w:val="20"/>
          <w:szCs w:val="20"/>
        </w:rPr>
      </w:pPr>
    </w:p>
    <w:p w14:paraId="462143F0" w14:textId="77777777" w:rsidR="00FF67FA" w:rsidRDefault="00FF67FA" w:rsidP="00FF67FA">
      <w:pPr>
        <w:rPr>
          <w:rFonts w:ascii="Arial" w:eastAsia="Arial" w:hAnsi="Arial" w:cs="Arial"/>
          <w:sz w:val="20"/>
          <w:szCs w:val="20"/>
        </w:rPr>
      </w:pPr>
    </w:p>
    <w:p w14:paraId="05383511" w14:textId="77777777" w:rsidR="00FF67FA" w:rsidRDefault="00FF67FA" w:rsidP="00FF67FA">
      <w:pPr>
        <w:pStyle w:val="BodyText"/>
        <w:spacing w:before="171"/>
        <w:ind w:left="151"/>
        <w:rPr>
          <w:rFonts w:cs="Arial"/>
        </w:rPr>
      </w:pPr>
      <w:r>
        <w:rPr>
          <w:rFonts w:cs="Arial"/>
        </w:rPr>
        <w:t>NAME</w:t>
      </w:r>
      <w:r>
        <w:rPr>
          <w:rFonts w:cs="Arial"/>
          <w:spacing w:val="-33"/>
        </w:rPr>
        <w:t xml:space="preserve"> </w:t>
      </w:r>
      <w:r>
        <w:rPr>
          <w:rFonts w:cs="Arial"/>
        </w:rPr>
        <w:t>OF</w:t>
      </w:r>
      <w:r>
        <w:rPr>
          <w:rFonts w:cs="Arial"/>
          <w:spacing w:val="-32"/>
        </w:rPr>
        <w:t xml:space="preserve"> </w:t>
      </w:r>
      <w:r>
        <w:rPr>
          <w:rFonts w:cs="Arial"/>
        </w:rPr>
        <w:t>JV</w:t>
      </w:r>
      <w:r>
        <w:rPr>
          <w:rFonts w:cs="Arial"/>
          <w:spacing w:val="-32"/>
        </w:rPr>
        <w:t xml:space="preserve"> </w:t>
      </w:r>
      <w:r>
        <w:rPr>
          <w:rFonts w:cs="Arial"/>
        </w:rPr>
        <w:t>ORGANISATION……………………………………………………………………………………….</w:t>
      </w:r>
    </w:p>
    <w:p w14:paraId="58588FB6" w14:textId="77777777" w:rsidR="00FF67FA" w:rsidRDefault="00FF67FA" w:rsidP="00FF67FA">
      <w:pPr>
        <w:rPr>
          <w:rFonts w:ascii="Arial" w:eastAsia="Arial" w:hAnsi="Arial" w:cs="Arial"/>
          <w:sz w:val="20"/>
          <w:szCs w:val="20"/>
        </w:rPr>
      </w:pPr>
    </w:p>
    <w:p w14:paraId="588E1E58" w14:textId="77777777" w:rsidR="00FF67FA" w:rsidRDefault="00FF67FA" w:rsidP="00FF67FA">
      <w:pPr>
        <w:pStyle w:val="BodyText"/>
        <w:spacing w:before="169"/>
        <w:ind w:left="151"/>
        <w:rPr>
          <w:rFonts w:cs="Arial"/>
        </w:rPr>
      </w:pPr>
      <w:proofErr w:type="gramStart"/>
      <w:r>
        <w:rPr>
          <w:rFonts w:cs="Arial"/>
        </w:rPr>
        <w:t>ADDRESS:…</w:t>
      </w:r>
      <w:proofErr w:type="gramEnd"/>
      <w:r>
        <w:rPr>
          <w:rFonts w:cs="Arial"/>
        </w:rPr>
        <w:t>……………………………………………………………………………………………………………</w:t>
      </w:r>
    </w:p>
    <w:p w14:paraId="5F2EFF04" w14:textId="77777777" w:rsidR="00FF67FA" w:rsidRDefault="00FF67FA" w:rsidP="00FF67FA">
      <w:pPr>
        <w:rPr>
          <w:rFonts w:ascii="Arial" w:eastAsia="Arial" w:hAnsi="Arial" w:cs="Arial"/>
          <w:sz w:val="20"/>
          <w:szCs w:val="20"/>
        </w:rPr>
      </w:pPr>
    </w:p>
    <w:p w14:paraId="28FA2F9F" w14:textId="77777777" w:rsidR="00FF67FA" w:rsidRDefault="00FF67FA" w:rsidP="00FF67FA">
      <w:pPr>
        <w:rPr>
          <w:rFonts w:ascii="Arial" w:eastAsia="Arial" w:hAnsi="Arial" w:cs="Arial"/>
          <w:sz w:val="20"/>
          <w:szCs w:val="20"/>
        </w:rPr>
      </w:pPr>
    </w:p>
    <w:p w14:paraId="2101A135" w14:textId="77777777" w:rsidR="00FF67FA" w:rsidRDefault="00FF67FA" w:rsidP="00FF67FA">
      <w:pPr>
        <w:pStyle w:val="BodyText"/>
        <w:spacing w:before="169"/>
        <w:ind w:left="151"/>
        <w:rPr>
          <w:rFonts w:cs="Arial"/>
        </w:rPr>
      </w:pPr>
      <w:r>
        <w:rPr>
          <w:rFonts w:cs="Arial"/>
        </w:rPr>
        <w:t>……………………………………………………………………………………………………………………………</w:t>
      </w:r>
    </w:p>
    <w:p w14:paraId="56923BCE" w14:textId="77777777" w:rsidR="00FF67FA" w:rsidRDefault="00FF67FA" w:rsidP="00FF67FA">
      <w:pPr>
        <w:rPr>
          <w:rFonts w:ascii="Arial" w:eastAsia="Arial" w:hAnsi="Arial" w:cs="Arial"/>
          <w:sz w:val="20"/>
          <w:szCs w:val="20"/>
        </w:rPr>
      </w:pPr>
    </w:p>
    <w:p w14:paraId="430D279A" w14:textId="77777777" w:rsidR="00FF67FA" w:rsidRDefault="00FF67FA" w:rsidP="00FF67FA">
      <w:pPr>
        <w:rPr>
          <w:rFonts w:ascii="Arial" w:eastAsia="Arial" w:hAnsi="Arial" w:cs="Arial"/>
          <w:sz w:val="20"/>
          <w:szCs w:val="20"/>
        </w:rPr>
      </w:pPr>
    </w:p>
    <w:p w14:paraId="6AB509A6" w14:textId="77777777" w:rsidR="00FF67FA" w:rsidRDefault="00FF67FA" w:rsidP="00FF67FA">
      <w:pPr>
        <w:pStyle w:val="BodyText"/>
        <w:spacing w:before="171"/>
        <w:ind w:left="151"/>
        <w:rPr>
          <w:rFonts w:cs="Arial"/>
        </w:rPr>
      </w:pPr>
      <w:r>
        <w:rPr>
          <w:rFonts w:cs="Arial"/>
        </w:rPr>
        <w:t>…………………………………………………………………………………………………………………………..</w:t>
      </w:r>
    </w:p>
    <w:p w14:paraId="3E4002D1" w14:textId="77777777" w:rsidR="00FF67FA" w:rsidRDefault="00FF67FA" w:rsidP="00FF67FA">
      <w:pPr>
        <w:rPr>
          <w:rFonts w:ascii="Arial" w:eastAsia="Arial" w:hAnsi="Arial" w:cs="Arial"/>
          <w:sz w:val="20"/>
          <w:szCs w:val="20"/>
        </w:rPr>
      </w:pPr>
    </w:p>
    <w:p w14:paraId="38B8D9C7" w14:textId="77777777" w:rsidR="00FF67FA" w:rsidRDefault="00FF67FA" w:rsidP="00FF67FA">
      <w:pPr>
        <w:rPr>
          <w:rFonts w:ascii="Arial" w:eastAsia="Arial" w:hAnsi="Arial" w:cs="Arial"/>
          <w:sz w:val="20"/>
          <w:szCs w:val="20"/>
        </w:rPr>
      </w:pPr>
    </w:p>
    <w:p w14:paraId="26877692" w14:textId="77777777" w:rsidR="00FF67FA" w:rsidRDefault="00FF67FA" w:rsidP="00FF67FA">
      <w:pPr>
        <w:pStyle w:val="BodyText"/>
        <w:spacing w:before="169"/>
        <w:ind w:left="151"/>
        <w:rPr>
          <w:rFonts w:cs="Arial"/>
        </w:rPr>
      </w:pPr>
      <w:r>
        <w:rPr>
          <w:rFonts w:cs="Arial"/>
        </w:rPr>
        <w:t>DULY</w:t>
      </w:r>
      <w:r>
        <w:rPr>
          <w:rFonts w:cs="Arial"/>
          <w:spacing w:val="-25"/>
        </w:rPr>
        <w:t xml:space="preserve"> </w:t>
      </w:r>
      <w:r>
        <w:rPr>
          <w:rFonts w:cs="Arial"/>
        </w:rPr>
        <w:t>AUTHORISED</w:t>
      </w:r>
      <w:r>
        <w:rPr>
          <w:rFonts w:cs="Arial"/>
          <w:spacing w:val="-22"/>
        </w:rPr>
        <w:t xml:space="preserve"> </w:t>
      </w:r>
      <w:r>
        <w:rPr>
          <w:rFonts w:cs="Arial"/>
        </w:rPr>
        <w:t>SIGNATORY</w:t>
      </w:r>
      <w:r>
        <w:rPr>
          <w:rFonts w:cs="Arial"/>
          <w:spacing w:val="-26"/>
        </w:rPr>
        <w:t xml:space="preserve"> </w:t>
      </w:r>
      <w:r>
        <w:rPr>
          <w:rFonts w:cs="Arial"/>
        </w:rPr>
        <w:t>NAME</w:t>
      </w:r>
      <w:r>
        <w:rPr>
          <w:rFonts w:cs="Arial"/>
          <w:spacing w:val="-24"/>
        </w:rPr>
        <w:t xml:space="preserve"> </w:t>
      </w:r>
      <w:r>
        <w:rPr>
          <w:rFonts w:cs="Arial"/>
        </w:rPr>
        <w:t>........………………………………………………………………….</w:t>
      </w:r>
    </w:p>
    <w:p w14:paraId="35DC7942" w14:textId="77777777" w:rsidR="00FF67FA" w:rsidRDefault="00FF67FA" w:rsidP="00FF67FA">
      <w:pPr>
        <w:rPr>
          <w:rFonts w:ascii="Arial" w:eastAsia="Arial" w:hAnsi="Arial" w:cs="Arial"/>
          <w:sz w:val="20"/>
          <w:szCs w:val="20"/>
        </w:rPr>
      </w:pPr>
    </w:p>
    <w:p w14:paraId="6624B7FC" w14:textId="77777777" w:rsidR="00FF67FA" w:rsidRDefault="00FF67FA" w:rsidP="00FF67FA">
      <w:pPr>
        <w:rPr>
          <w:rFonts w:ascii="Arial" w:eastAsia="Arial" w:hAnsi="Arial" w:cs="Arial"/>
          <w:sz w:val="20"/>
          <w:szCs w:val="20"/>
        </w:rPr>
      </w:pPr>
    </w:p>
    <w:p w14:paraId="29B324AD" w14:textId="77777777" w:rsidR="00FF67FA" w:rsidRDefault="00FF67FA" w:rsidP="00FF67FA">
      <w:pPr>
        <w:pStyle w:val="BodyText"/>
        <w:spacing w:before="169"/>
        <w:ind w:left="151"/>
        <w:rPr>
          <w:rFonts w:cs="Arial"/>
        </w:rPr>
      </w:pPr>
      <w:proofErr w:type="gramStart"/>
      <w:r>
        <w:rPr>
          <w:rFonts w:cs="Arial"/>
        </w:rPr>
        <w:t>DESIGNATION:…</w:t>
      </w:r>
      <w:proofErr w:type="gramEnd"/>
      <w:r>
        <w:rPr>
          <w:rFonts w:cs="Arial"/>
        </w:rPr>
        <w:t>…………………………………………………………………………………………………….</w:t>
      </w:r>
    </w:p>
    <w:p w14:paraId="5892CA6D" w14:textId="77777777" w:rsidR="00FF67FA" w:rsidRDefault="00FF67FA" w:rsidP="00FF67FA">
      <w:pPr>
        <w:rPr>
          <w:rFonts w:ascii="Arial" w:eastAsia="Arial" w:hAnsi="Arial" w:cs="Arial"/>
          <w:sz w:val="20"/>
          <w:szCs w:val="20"/>
        </w:rPr>
      </w:pPr>
    </w:p>
    <w:p w14:paraId="126C9FAD" w14:textId="77777777" w:rsidR="00FF67FA" w:rsidRDefault="00FF67FA" w:rsidP="00FF67FA">
      <w:pPr>
        <w:rPr>
          <w:rFonts w:ascii="Arial" w:eastAsia="Arial" w:hAnsi="Arial" w:cs="Arial"/>
          <w:sz w:val="20"/>
          <w:szCs w:val="20"/>
        </w:rPr>
      </w:pPr>
    </w:p>
    <w:p w14:paraId="6C366EC9" w14:textId="77777777" w:rsidR="00FF67FA" w:rsidRDefault="00FF67FA" w:rsidP="00FF67FA">
      <w:pPr>
        <w:pStyle w:val="BodyText"/>
        <w:spacing w:before="171"/>
        <w:ind w:left="151"/>
        <w:rPr>
          <w:rFonts w:cs="Arial"/>
        </w:rPr>
      </w:pPr>
      <w:r>
        <w:rPr>
          <w:rFonts w:cs="Arial"/>
        </w:rPr>
        <w:t>SIGNATURE………………………………………………………………………………………………………</w:t>
      </w:r>
      <w:proofErr w:type="gramStart"/>
      <w:r>
        <w:rPr>
          <w:rFonts w:cs="Arial"/>
        </w:rPr>
        <w:t>…..</w:t>
      </w:r>
      <w:proofErr w:type="gramEnd"/>
    </w:p>
    <w:p w14:paraId="7F450509" w14:textId="77777777" w:rsidR="00FF67FA" w:rsidRDefault="00FF67FA" w:rsidP="00FF67FA">
      <w:pPr>
        <w:rPr>
          <w:rFonts w:ascii="Arial" w:eastAsia="Arial" w:hAnsi="Arial" w:cs="Arial"/>
          <w:sz w:val="20"/>
          <w:szCs w:val="20"/>
        </w:rPr>
      </w:pPr>
    </w:p>
    <w:p w14:paraId="15DF1964" w14:textId="77777777" w:rsidR="00FF67FA" w:rsidRDefault="00FF67FA" w:rsidP="00FF67FA">
      <w:pPr>
        <w:rPr>
          <w:rFonts w:ascii="Arial" w:eastAsia="Arial" w:hAnsi="Arial" w:cs="Arial"/>
          <w:sz w:val="20"/>
          <w:szCs w:val="20"/>
        </w:rPr>
      </w:pPr>
    </w:p>
    <w:p w14:paraId="2ADDD331" w14:textId="77777777" w:rsidR="00FF67FA" w:rsidRDefault="00FF67FA" w:rsidP="00FF67FA">
      <w:pPr>
        <w:pStyle w:val="BodyText"/>
        <w:spacing w:before="169"/>
        <w:ind w:left="151"/>
        <w:rPr>
          <w:rFonts w:cs="Arial"/>
        </w:rPr>
      </w:pPr>
      <w:proofErr w:type="gramStart"/>
      <w:r>
        <w:rPr>
          <w:rFonts w:cs="Arial"/>
        </w:rPr>
        <w:t>DATE:…</w:t>
      </w:r>
      <w:proofErr w:type="gramEnd"/>
      <w:r>
        <w:rPr>
          <w:rFonts w:cs="Arial"/>
        </w:rPr>
        <w:t>………………………………………………………….</w:t>
      </w:r>
    </w:p>
    <w:p w14:paraId="1AFBCBAE" w14:textId="77777777" w:rsidR="00CD6BFB" w:rsidRDefault="00FF67FA" w:rsidP="00321A06">
      <w:pPr>
        <w:shd w:val="clear" w:color="auto" w:fill="BFBFBF"/>
        <w:spacing w:line="360" w:lineRule="auto"/>
        <w:jc w:val="center"/>
        <w:outlineLvl w:val="0"/>
        <w:rPr>
          <w:rFonts w:ascii="Arial" w:eastAsia="Times New Roman" w:hAnsi="Arial" w:cs="Arial"/>
          <w:b/>
          <w:lang w:val="en-GB"/>
        </w:rPr>
      </w:pPr>
      <w:r>
        <w:rPr>
          <w:rFonts w:ascii="Arial" w:eastAsia="Times New Roman" w:hAnsi="Arial" w:cs="Arial"/>
          <w:b/>
          <w:lang w:val="en-GB"/>
        </w:rPr>
        <w:t>TERMS OF REFERENCE</w:t>
      </w:r>
    </w:p>
    <w:p w14:paraId="48C193A0" w14:textId="77777777" w:rsidR="00F52FB6" w:rsidRPr="00F52FB6" w:rsidRDefault="00321A06" w:rsidP="00F52FB6">
      <w:pPr>
        <w:shd w:val="clear" w:color="auto" w:fill="BFBFBF"/>
        <w:spacing w:line="360" w:lineRule="auto"/>
        <w:jc w:val="center"/>
        <w:outlineLvl w:val="0"/>
        <w:rPr>
          <w:rFonts w:ascii="Arial" w:eastAsia="Times New Roman" w:hAnsi="Arial" w:cs="Arial"/>
          <w:b/>
          <w:sz w:val="24"/>
          <w:szCs w:val="24"/>
          <w:lang w:val="en-GB"/>
        </w:rPr>
      </w:pPr>
      <w:r w:rsidRPr="00DB3D4F">
        <w:rPr>
          <w:rFonts w:ascii="Arial" w:eastAsia="Times New Roman" w:hAnsi="Arial" w:cs="Arial"/>
          <w:b/>
          <w:lang w:val="en-GB"/>
        </w:rPr>
        <w:t xml:space="preserve">REQUEST FOR PROPOSALS FOR </w:t>
      </w:r>
      <w:r w:rsidR="00F52FB6">
        <w:rPr>
          <w:rFonts w:ascii="Arial" w:eastAsia="Times New Roman" w:hAnsi="Arial" w:cs="Arial"/>
          <w:b/>
          <w:lang w:val="en-GB"/>
        </w:rPr>
        <w:t>ENERGY EXPECT TO PROVIDE TECHNICAL SUPPORT TO THE NEDLAC ENERGY SECURITY WORKSTREAM</w:t>
      </w:r>
    </w:p>
    <w:p w14:paraId="45492A8E" w14:textId="77777777" w:rsidR="00F52FB6" w:rsidRDefault="00F52FB6" w:rsidP="00F52FB6">
      <w:pPr>
        <w:spacing w:line="276" w:lineRule="auto"/>
        <w:rPr>
          <w:rFonts w:ascii="Arial" w:eastAsia="Arial" w:hAnsi="Arial" w:cs="Arial"/>
          <w:b/>
          <w:bCs/>
        </w:rPr>
      </w:pPr>
    </w:p>
    <w:p w14:paraId="22F263BA" w14:textId="77777777" w:rsidR="00F52FB6" w:rsidRPr="00857EA0" w:rsidRDefault="00F52FB6" w:rsidP="00A42EE6">
      <w:pPr>
        <w:widowControl w:val="0"/>
        <w:numPr>
          <w:ilvl w:val="0"/>
          <w:numId w:val="24"/>
        </w:numPr>
        <w:tabs>
          <w:tab w:val="left" w:pos="461"/>
        </w:tabs>
        <w:spacing w:before="143" w:after="0" w:line="276" w:lineRule="auto"/>
        <w:ind w:hanging="360"/>
        <w:jc w:val="both"/>
        <w:rPr>
          <w:rFonts w:ascii="Arial" w:eastAsia="Arial" w:hAnsi="Arial" w:cs="Arial"/>
        </w:rPr>
      </w:pPr>
      <w:r w:rsidRPr="00857EA0">
        <w:rPr>
          <w:rFonts w:ascii="Arial" w:hAnsi="Arial" w:cs="Arial"/>
          <w:b/>
        </w:rPr>
        <w:t>PURPOSE</w:t>
      </w:r>
    </w:p>
    <w:p w14:paraId="47E89DC1" w14:textId="77777777" w:rsidR="00340B4E" w:rsidRDefault="00340B4E" w:rsidP="00340B4E">
      <w:pPr>
        <w:pStyle w:val="BodyText"/>
        <w:spacing w:line="276" w:lineRule="auto"/>
        <w:ind w:left="100" w:right="116" w:firstLine="0"/>
        <w:jc w:val="both"/>
        <w:rPr>
          <w:rFonts w:cs="Arial"/>
        </w:rPr>
      </w:pPr>
    </w:p>
    <w:p w14:paraId="41F8BE05" w14:textId="77777777" w:rsidR="00F52FB6" w:rsidRDefault="00F52FB6" w:rsidP="00340B4E">
      <w:pPr>
        <w:pStyle w:val="BodyText"/>
        <w:spacing w:line="276" w:lineRule="auto"/>
        <w:ind w:left="100" w:right="116" w:firstLine="0"/>
        <w:jc w:val="both"/>
        <w:rPr>
          <w:rFonts w:cs="Arial"/>
          <w:spacing w:val="-8"/>
        </w:rPr>
      </w:pPr>
      <w:r w:rsidRPr="00857EA0">
        <w:rPr>
          <w:rFonts w:cs="Arial"/>
        </w:rPr>
        <w:t>The</w:t>
      </w:r>
      <w:r w:rsidRPr="00857EA0">
        <w:rPr>
          <w:rFonts w:cs="Arial"/>
          <w:spacing w:val="-10"/>
        </w:rPr>
        <w:t xml:space="preserve"> </w:t>
      </w:r>
      <w:r w:rsidRPr="00857EA0">
        <w:rPr>
          <w:rFonts w:cs="Arial"/>
        </w:rPr>
        <w:t>purpose</w:t>
      </w:r>
      <w:r w:rsidRPr="00857EA0">
        <w:rPr>
          <w:rFonts w:cs="Arial"/>
          <w:spacing w:val="-10"/>
        </w:rPr>
        <w:t xml:space="preserve"> </w:t>
      </w:r>
      <w:r w:rsidRPr="00857EA0">
        <w:rPr>
          <w:rFonts w:cs="Arial"/>
        </w:rPr>
        <w:t>of</w:t>
      </w:r>
      <w:r w:rsidRPr="00857EA0">
        <w:rPr>
          <w:rFonts w:cs="Arial"/>
          <w:spacing w:val="-8"/>
        </w:rPr>
        <w:t xml:space="preserve"> </w:t>
      </w:r>
      <w:r w:rsidRPr="00857EA0">
        <w:rPr>
          <w:rFonts w:cs="Arial"/>
        </w:rPr>
        <w:t>this</w:t>
      </w:r>
      <w:r w:rsidRPr="00857EA0">
        <w:rPr>
          <w:rFonts w:cs="Arial"/>
          <w:spacing w:val="-10"/>
        </w:rPr>
        <w:t xml:space="preserve"> </w:t>
      </w:r>
      <w:r w:rsidRPr="00857EA0">
        <w:rPr>
          <w:rFonts w:cs="Arial"/>
          <w:spacing w:val="-1"/>
        </w:rPr>
        <w:t>RFP</w:t>
      </w:r>
      <w:r w:rsidRPr="00857EA0">
        <w:rPr>
          <w:rFonts w:cs="Arial"/>
          <w:spacing w:val="-9"/>
        </w:rPr>
        <w:t xml:space="preserve"> </w:t>
      </w:r>
      <w:r w:rsidRPr="00857EA0">
        <w:rPr>
          <w:rFonts w:cs="Arial"/>
        </w:rPr>
        <w:t>is</w:t>
      </w:r>
      <w:r w:rsidRPr="00857EA0">
        <w:rPr>
          <w:rFonts w:cs="Arial"/>
          <w:spacing w:val="-9"/>
        </w:rPr>
        <w:t xml:space="preserve"> </w:t>
      </w:r>
      <w:r w:rsidRPr="00857EA0">
        <w:rPr>
          <w:rFonts w:cs="Arial"/>
        </w:rPr>
        <w:t>to</w:t>
      </w:r>
      <w:r w:rsidRPr="00857EA0">
        <w:rPr>
          <w:rFonts w:cs="Arial"/>
          <w:spacing w:val="-11"/>
        </w:rPr>
        <w:t xml:space="preserve"> </w:t>
      </w:r>
      <w:r w:rsidRPr="00857EA0">
        <w:rPr>
          <w:rFonts w:cs="Arial"/>
        </w:rPr>
        <w:t>secure</w:t>
      </w:r>
      <w:r w:rsidRPr="00857EA0">
        <w:rPr>
          <w:rFonts w:cs="Arial"/>
          <w:spacing w:val="-9"/>
        </w:rPr>
        <w:t xml:space="preserve"> </w:t>
      </w:r>
      <w:r w:rsidRPr="00857EA0">
        <w:rPr>
          <w:rFonts w:cs="Arial"/>
        </w:rPr>
        <w:t>the</w:t>
      </w:r>
      <w:r w:rsidRPr="00857EA0">
        <w:rPr>
          <w:rFonts w:cs="Arial"/>
          <w:spacing w:val="-10"/>
        </w:rPr>
        <w:t xml:space="preserve"> </w:t>
      </w:r>
      <w:r w:rsidRPr="00857EA0">
        <w:rPr>
          <w:rFonts w:cs="Arial"/>
          <w:spacing w:val="-1"/>
        </w:rPr>
        <w:t>services</w:t>
      </w:r>
      <w:r w:rsidRPr="00857EA0">
        <w:rPr>
          <w:rFonts w:cs="Arial"/>
          <w:spacing w:val="-8"/>
        </w:rPr>
        <w:t xml:space="preserve"> </w:t>
      </w:r>
      <w:r w:rsidRPr="00857EA0">
        <w:rPr>
          <w:rFonts w:cs="Arial"/>
        </w:rPr>
        <w:t>of</w:t>
      </w:r>
      <w:r w:rsidRPr="00857EA0">
        <w:rPr>
          <w:rFonts w:cs="Arial"/>
          <w:spacing w:val="-10"/>
        </w:rPr>
        <w:t xml:space="preserve"> </w:t>
      </w:r>
      <w:r w:rsidRPr="00857EA0">
        <w:rPr>
          <w:rFonts w:cs="Arial"/>
        </w:rPr>
        <w:t>a</w:t>
      </w:r>
      <w:r w:rsidRPr="00857EA0">
        <w:rPr>
          <w:rFonts w:cs="Arial"/>
          <w:spacing w:val="-11"/>
        </w:rPr>
        <w:t xml:space="preserve"> </w:t>
      </w:r>
      <w:r w:rsidRPr="00857EA0">
        <w:rPr>
          <w:rFonts w:cs="Arial"/>
          <w:spacing w:val="-1"/>
        </w:rPr>
        <w:t>service</w:t>
      </w:r>
      <w:r w:rsidRPr="00857EA0">
        <w:rPr>
          <w:rFonts w:cs="Arial"/>
          <w:spacing w:val="-10"/>
        </w:rPr>
        <w:t xml:space="preserve"> </w:t>
      </w:r>
      <w:r w:rsidRPr="00857EA0">
        <w:rPr>
          <w:rFonts w:cs="Arial"/>
        </w:rPr>
        <w:t>provider</w:t>
      </w:r>
      <w:r w:rsidRPr="00857EA0">
        <w:rPr>
          <w:rFonts w:cs="Arial"/>
          <w:spacing w:val="-8"/>
        </w:rPr>
        <w:t xml:space="preserve"> </w:t>
      </w:r>
      <w:r w:rsidRPr="00857EA0">
        <w:rPr>
          <w:rFonts w:cs="Arial"/>
        </w:rPr>
        <w:t>who</w:t>
      </w:r>
      <w:r w:rsidRPr="00857EA0">
        <w:rPr>
          <w:rFonts w:cs="Arial"/>
          <w:spacing w:val="-10"/>
        </w:rPr>
        <w:t xml:space="preserve"> </w:t>
      </w:r>
      <w:r w:rsidRPr="00857EA0">
        <w:rPr>
          <w:rFonts w:cs="Arial"/>
        </w:rPr>
        <w:t>has</w:t>
      </w:r>
      <w:r w:rsidRPr="00857EA0">
        <w:rPr>
          <w:rFonts w:cs="Arial"/>
          <w:spacing w:val="27"/>
          <w:w w:val="99"/>
        </w:rPr>
        <w:t xml:space="preserve"> </w:t>
      </w:r>
      <w:r w:rsidRPr="00857EA0">
        <w:rPr>
          <w:rFonts w:cs="Arial"/>
        </w:rPr>
        <w:t>expertise</w:t>
      </w:r>
      <w:r w:rsidRPr="00857EA0">
        <w:rPr>
          <w:rFonts w:cs="Arial"/>
          <w:spacing w:val="8"/>
        </w:rPr>
        <w:t xml:space="preserve"> </w:t>
      </w:r>
      <w:r>
        <w:rPr>
          <w:rFonts w:cs="Arial"/>
        </w:rPr>
        <w:t>in</w:t>
      </w:r>
      <w:r w:rsidRPr="00857EA0">
        <w:rPr>
          <w:rFonts w:cs="Arial"/>
          <w:spacing w:val="5"/>
        </w:rPr>
        <w:t xml:space="preserve"> </w:t>
      </w:r>
      <w:r w:rsidRPr="00857EA0">
        <w:rPr>
          <w:rFonts w:cs="Arial"/>
        </w:rPr>
        <w:t>the</w:t>
      </w:r>
      <w:r w:rsidRPr="00857EA0">
        <w:rPr>
          <w:rFonts w:cs="Arial"/>
          <w:spacing w:val="6"/>
        </w:rPr>
        <w:t xml:space="preserve"> </w:t>
      </w:r>
      <w:r w:rsidRPr="00857EA0">
        <w:rPr>
          <w:rFonts w:cs="Arial"/>
          <w:spacing w:val="-1"/>
        </w:rPr>
        <w:t>energy</w:t>
      </w:r>
      <w:r w:rsidRPr="00857EA0">
        <w:rPr>
          <w:rFonts w:cs="Arial"/>
          <w:spacing w:val="5"/>
        </w:rPr>
        <w:t xml:space="preserve"> </w:t>
      </w:r>
      <w:r w:rsidRPr="00857EA0">
        <w:rPr>
          <w:rFonts w:cs="Arial"/>
        </w:rPr>
        <w:t>sector</w:t>
      </w:r>
      <w:r>
        <w:rPr>
          <w:rFonts w:cs="Arial"/>
          <w:spacing w:val="6"/>
        </w:rPr>
        <w:t xml:space="preserve">, </w:t>
      </w:r>
      <w:r w:rsidRPr="00857EA0">
        <w:rPr>
          <w:rFonts w:cs="Arial"/>
        </w:rPr>
        <w:t>to</w:t>
      </w:r>
      <w:r w:rsidRPr="00857EA0">
        <w:rPr>
          <w:rFonts w:cs="Arial"/>
          <w:spacing w:val="5"/>
        </w:rPr>
        <w:t xml:space="preserve"> provide technical </w:t>
      </w:r>
      <w:r w:rsidRPr="00857EA0">
        <w:rPr>
          <w:rFonts w:cs="Arial"/>
        </w:rPr>
        <w:t>support</w:t>
      </w:r>
      <w:r w:rsidRPr="00857EA0">
        <w:rPr>
          <w:rFonts w:cs="Arial"/>
          <w:spacing w:val="5"/>
        </w:rPr>
        <w:t xml:space="preserve"> to the </w:t>
      </w:r>
      <w:r w:rsidRPr="00857EA0">
        <w:rPr>
          <w:rFonts w:cs="Arial"/>
          <w:spacing w:val="-1"/>
        </w:rPr>
        <w:t>Nedlac</w:t>
      </w:r>
      <w:r w:rsidRPr="00857EA0">
        <w:rPr>
          <w:rFonts w:cs="Arial"/>
          <w:spacing w:val="5"/>
        </w:rPr>
        <w:t xml:space="preserve"> E</w:t>
      </w:r>
      <w:r w:rsidRPr="00857EA0">
        <w:rPr>
          <w:rFonts w:cs="Arial"/>
          <w:spacing w:val="-1"/>
        </w:rPr>
        <w:t>nergy</w:t>
      </w:r>
      <w:r w:rsidRPr="00857EA0">
        <w:rPr>
          <w:rFonts w:cs="Arial"/>
          <w:spacing w:val="-7"/>
        </w:rPr>
        <w:t xml:space="preserve"> Security W</w:t>
      </w:r>
      <w:r w:rsidRPr="00857EA0">
        <w:rPr>
          <w:rFonts w:cs="Arial"/>
          <w:spacing w:val="-1"/>
        </w:rPr>
        <w:t>orkstream</w:t>
      </w:r>
      <w:r w:rsidRPr="00857EA0">
        <w:rPr>
          <w:rFonts w:cs="Arial"/>
          <w:spacing w:val="-8"/>
        </w:rPr>
        <w:t>.</w:t>
      </w:r>
    </w:p>
    <w:p w14:paraId="7E9E9589" w14:textId="77777777" w:rsidR="00340B4E" w:rsidRPr="00857EA0" w:rsidRDefault="00340B4E" w:rsidP="00340B4E">
      <w:pPr>
        <w:pStyle w:val="BodyText"/>
        <w:spacing w:line="276" w:lineRule="auto"/>
        <w:ind w:left="100" w:right="116" w:firstLine="0"/>
        <w:jc w:val="both"/>
        <w:rPr>
          <w:rFonts w:cs="Arial"/>
        </w:rPr>
      </w:pPr>
    </w:p>
    <w:p w14:paraId="24DBB32A" w14:textId="77777777" w:rsidR="00F52FB6" w:rsidRPr="00857EA0" w:rsidRDefault="00F52FB6" w:rsidP="00A42EE6">
      <w:pPr>
        <w:pStyle w:val="Heading1"/>
        <w:numPr>
          <w:ilvl w:val="0"/>
          <w:numId w:val="24"/>
        </w:numPr>
        <w:tabs>
          <w:tab w:val="left" w:pos="461"/>
        </w:tabs>
        <w:spacing w:line="276" w:lineRule="auto"/>
        <w:ind w:hanging="360"/>
        <w:jc w:val="both"/>
        <w:rPr>
          <w:rFonts w:cs="Arial"/>
          <w:b w:val="0"/>
          <w:bCs w:val="0"/>
        </w:rPr>
      </w:pPr>
      <w:r w:rsidRPr="00857EA0">
        <w:rPr>
          <w:rFonts w:cs="Arial"/>
        </w:rPr>
        <w:t>INTRODUCTION</w:t>
      </w:r>
      <w:r w:rsidRPr="00857EA0">
        <w:rPr>
          <w:rFonts w:cs="Arial"/>
          <w:spacing w:val="36"/>
        </w:rPr>
        <w:t xml:space="preserve"> </w:t>
      </w:r>
      <w:r w:rsidRPr="00857EA0">
        <w:rPr>
          <w:rFonts w:cs="Arial"/>
        </w:rPr>
        <w:t>AND</w:t>
      </w:r>
      <w:r w:rsidRPr="00857EA0">
        <w:rPr>
          <w:rFonts w:cs="Arial"/>
          <w:spacing w:val="-13"/>
        </w:rPr>
        <w:t xml:space="preserve"> </w:t>
      </w:r>
      <w:r w:rsidRPr="00857EA0">
        <w:rPr>
          <w:rFonts w:cs="Arial"/>
        </w:rPr>
        <w:t>BACKGROUND</w:t>
      </w:r>
    </w:p>
    <w:p w14:paraId="1B75189E" w14:textId="77777777" w:rsidR="00F52FB6" w:rsidRPr="00857EA0" w:rsidRDefault="00F52FB6" w:rsidP="00340B4E">
      <w:pPr>
        <w:spacing w:before="7" w:line="276" w:lineRule="auto"/>
        <w:ind w:left="100"/>
        <w:rPr>
          <w:rFonts w:ascii="Arial" w:eastAsia="Arial" w:hAnsi="Arial" w:cs="Arial"/>
          <w:b/>
          <w:bCs/>
        </w:rPr>
      </w:pPr>
    </w:p>
    <w:p w14:paraId="763E2E60" w14:textId="77777777" w:rsidR="00F52FB6" w:rsidRDefault="00F52FB6" w:rsidP="00F52FB6">
      <w:pPr>
        <w:pStyle w:val="BodyText"/>
        <w:spacing w:line="276" w:lineRule="auto"/>
        <w:ind w:left="100" w:right="118" w:firstLine="0"/>
        <w:jc w:val="both"/>
        <w:rPr>
          <w:rFonts w:cs="Arial"/>
          <w:spacing w:val="-7"/>
        </w:rPr>
      </w:pPr>
      <w:r>
        <w:rPr>
          <w:rFonts w:cs="Arial"/>
          <w:spacing w:val="-8"/>
        </w:rPr>
        <w:t xml:space="preserve">From </w:t>
      </w:r>
      <w:r w:rsidRPr="00857EA0">
        <w:rPr>
          <w:rFonts w:cs="Arial"/>
        </w:rPr>
        <w:t>2019</w:t>
      </w:r>
      <w:r>
        <w:rPr>
          <w:rFonts w:cs="Arial"/>
        </w:rPr>
        <w:t xml:space="preserve"> to </w:t>
      </w:r>
      <w:r w:rsidRPr="00857EA0">
        <w:rPr>
          <w:rFonts w:cs="Arial"/>
          <w:spacing w:val="-8"/>
        </w:rPr>
        <w:t>2020</w:t>
      </w:r>
      <w:r w:rsidRPr="00857EA0">
        <w:rPr>
          <w:rFonts w:cs="Arial"/>
        </w:rPr>
        <w:t>,</w:t>
      </w:r>
      <w:r w:rsidRPr="00857EA0">
        <w:rPr>
          <w:rFonts w:cs="Arial"/>
          <w:spacing w:val="-7"/>
        </w:rPr>
        <w:t xml:space="preserve"> </w:t>
      </w:r>
      <w:r w:rsidRPr="00857EA0">
        <w:rPr>
          <w:rFonts w:cs="Arial"/>
        </w:rPr>
        <w:t>the</w:t>
      </w:r>
      <w:r w:rsidRPr="00857EA0">
        <w:rPr>
          <w:rFonts w:cs="Arial"/>
          <w:spacing w:val="-8"/>
        </w:rPr>
        <w:t xml:space="preserve"> </w:t>
      </w:r>
      <w:r w:rsidRPr="00857EA0">
        <w:rPr>
          <w:rFonts w:cs="Arial"/>
        </w:rPr>
        <w:t>social</w:t>
      </w:r>
      <w:r w:rsidRPr="00857EA0">
        <w:rPr>
          <w:rFonts w:cs="Arial"/>
          <w:spacing w:val="-7"/>
        </w:rPr>
        <w:t xml:space="preserve"> </w:t>
      </w:r>
      <w:r w:rsidRPr="00857EA0">
        <w:rPr>
          <w:rFonts w:cs="Arial"/>
          <w:spacing w:val="-1"/>
        </w:rPr>
        <w:t>partners</w:t>
      </w:r>
      <w:r w:rsidRPr="00857EA0">
        <w:rPr>
          <w:rFonts w:cs="Arial"/>
          <w:spacing w:val="-8"/>
        </w:rPr>
        <w:t xml:space="preserve"> </w:t>
      </w:r>
      <w:r w:rsidRPr="00857EA0">
        <w:rPr>
          <w:rFonts w:cs="Arial"/>
        </w:rPr>
        <w:t>at</w:t>
      </w:r>
      <w:r w:rsidRPr="00857EA0">
        <w:rPr>
          <w:rFonts w:cs="Arial"/>
          <w:spacing w:val="-8"/>
        </w:rPr>
        <w:t xml:space="preserve"> </w:t>
      </w:r>
      <w:r w:rsidRPr="00857EA0">
        <w:rPr>
          <w:rFonts w:cs="Arial"/>
        </w:rPr>
        <w:t>Nedlac</w:t>
      </w:r>
      <w:r w:rsidRPr="00857EA0">
        <w:rPr>
          <w:rFonts w:cs="Arial"/>
          <w:spacing w:val="-5"/>
        </w:rPr>
        <w:t xml:space="preserve"> </w:t>
      </w:r>
      <w:r w:rsidRPr="00857EA0">
        <w:rPr>
          <w:rFonts w:cs="Arial"/>
          <w:spacing w:val="-1"/>
        </w:rPr>
        <w:t>negotiated</w:t>
      </w:r>
      <w:r w:rsidRPr="00857EA0">
        <w:rPr>
          <w:rFonts w:cs="Arial"/>
          <w:spacing w:val="-9"/>
        </w:rPr>
        <w:t xml:space="preserve"> </w:t>
      </w:r>
      <w:r w:rsidRPr="00857EA0">
        <w:rPr>
          <w:rFonts w:cs="Arial"/>
        </w:rPr>
        <w:t>a</w:t>
      </w:r>
      <w:r w:rsidRPr="00857EA0">
        <w:rPr>
          <w:rFonts w:cs="Arial"/>
          <w:spacing w:val="-8"/>
        </w:rPr>
        <w:t xml:space="preserve"> </w:t>
      </w:r>
      <w:r w:rsidRPr="00857EA0">
        <w:rPr>
          <w:rFonts w:cs="Arial"/>
        </w:rPr>
        <w:t>Framework</w:t>
      </w:r>
      <w:r w:rsidRPr="00857EA0">
        <w:rPr>
          <w:rFonts w:cs="Arial"/>
          <w:spacing w:val="-8"/>
        </w:rPr>
        <w:t xml:space="preserve"> </w:t>
      </w:r>
      <w:r w:rsidRPr="00857EA0">
        <w:rPr>
          <w:rFonts w:cs="Arial"/>
        </w:rPr>
        <w:t>Agreement</w:t>
      </w:r>
      <w:r w:rsidRPr="00857EA0">
        <w:rPr>
          <w:rFonts w:cs="Arial"/>
          <w:spacing w:val="-8"/>
        </w:rPr>
        <w:t xml:space="preserve"> </w:t>
      </w:r>
      <w:r w:rsidRPr="00857EA0">
        <w:rPr>
          <w:rFonts w:cs="Arial"/>
        </w:rPr>
        <w:t>for</w:t>
      </w:r>
      <w:r w:rsidRPr="00857EA0">
        <w:rPr>
          <w:rFonts w:cs="Arial"/>
          <w:spacing w:val="-5"/>
        </w:rPr>
        <w:t xml:space="preserve"> </w:t>
      </w:r>
      <w:r w:rsidRPr="00857EA0">
        <w:rPr>
          <w:rFonts w:cs="Arial"/>
        </w:rPr>
        <w:t>a</w:t>
      </w:r>
      <w:r w:rsidRPr="00857EA0">
        <w:rPr>
          <w:rFonts w:cs="Arial"/>
          <w:spacing w:val="32"/>
          <w:w w:val="99"/>
        </w:rPr>
        <w:t xml:space="preserve"> </w:t>
      </w:r>
      <w:r w:rsidRPr="00857EA0">
        <w:rPr>
          <w:rFonts w:cs="Arial"/>
        </w:rPr>
        <w:t>Social</w:t>
      </w:r>
      <w:r w:rsidRPr="00857EA0">
        <w:rPr>
          <w:rFonts w:cs="Arial"/>
          <w:spacing w:val="-13"/>
        </w:rPr>
        <w:t xml:space="preserve"> </w:t>
      </w:r>
      <w:r w:rsidRPr="00857EA0">
        <w:rPr>
          <w:rFonts w:cs="Arial"/>
        </w:rPr>
        <w:t>Compact</w:t>
      </w:r>
      <w:r w:rsidRPr="00857EA0">
        <w:rPr>
          <w:rFonts w:cs="Arial"/>
          <w:spacing w:val="-13"/>
        </w:rPr>
        <w:t xml:space="preserve"> </w:t>
      </w:r>
      <w:r w:rsidRPr="00857EA0">
        <w:rPr>
          <w:rFonts w:cs="Arial"/>
        </w:rPr>
        <w:t>on</w:t>
      </w:r>
      <w:r w:rsidRPr="00857EA0">
        <w:rPr>
          <w:rFonts w:cs="Arial"/>
          <w:spacing w:val="-12"/>
        </w:rPr>
        <w:t xml:space="preserve"> </w:t>
      </w:r>
      <w:r w:rsidRPr="00857EA0">
        <w:rPr>
          <w:rFonts w:cs="Arial"/>
        </w:rPr>
        <w:t>Supporting</w:t>
      </w:r>
      <w:r w:rsidRPr="00857EA0">
        <w:rPr>
          <w:rFonts w:cs="Arial"/>
          <w:spacing w:val="-13"/>
        </w:rPr>
        <w:t xml:space="preserve"> </w:t>
      </w:r>
      <w:r w:rsidRPr="00857EA0">
        <w:rPr>
          <w:rFonts w:cs="Arial"/>
          <w:spacing w:val="-1"/>
        </w:rPr>
        <w:t>Eskom</w:t>
      </w:r>
      <w:r w:rsidRPr="00857EA0">
        <w:rPr>
          <w:rFonts w:cs="Arial"/>
          <w:spacing w:val="-13"/>
        </w:rPr>
        <w:t xml:space="preserve"> </w:t>
      </w:r>
      <w:r w:rsidRPr="00857EA0">
        <w:rPr>
          <w:rFonts w:cs="Arial"/>
        </w:rPr>
        <w:t>for</w:t>
      </w:r>
      <w:r w:rsidRPr="00857EA0">
        <w:rPr>
          <w:rFonts w:cs="Arial"/>
          <w:spacing w:val="-13"/>
        </w:rPr>
        <w:t xml:space="preserve"> </w:t>
      </w:r>
      <w:r>
        <w:rPr>
          <w:rFonts w:cs="Arial"/>
        </w:rPr>
        <w:t>I</w:t>
      </w:r>
      <w:r w:rsidRPr="00857EA0">
        <w:rPr>
          <w:rFonts w:cs="Arial"/>
        </w:rPr>
        <w:t>nclusive</w:t>
      </w:r>
      <w:r w:rsidRPr="00857EA0">
        <w:rPr>
          <w:rFonts w:cs="Arial"/>
          <w:spacing w:val="-12"/>
        </w:rPr>
        <w:t xml:space="preserve"> </w:t>
      </w:r>
      <w:r w:rsidRPr="00857EA0">
        <w:rPr>
          <w:rFonts w:cs="Arial"/>
        </w:rPr>
        <w:t>Economic</w:t>
      </w:r>
      <w:r w:rsidRPr="00857EA0">
        <w:rPr>
          <w:rFonts w:cs="Arial"/>
          <w:spacing w:val="-13"/>
        </w:rPr>
        <w:t xml:space="preserve"> </w:t>
      </w:r>
      <w:r w:rsidRPr="00857EA0">
        <w:rPr>
          <w:rFonts w:cs="Arial"/>
        </w:rPr>
        <w:t>Growth</w:t>
      </w:r>
      <w:r w:rsidRPr="00857EA0">
        <w:rPr>
          <w:rFonts w:cs="Arial"/>
          <w:spacing w:val="-9"/>
        </w:rPr>
        <w:t xml:space="preserve"> </w:t>
      </w:r>
      <w:r>
        <w:rPr>
          <w:rFonts w:cs="Arial"/>
          <w:spacing w:val="-9"/>
        </w:rPr>
        <w:t xml:space="preserve">which </w:t>
      </w:r>
      <w:r w:rsidRPr="00857EA0">
        <w:rPr>
          <w:rFonts w:cs="Arial"/>
        </w:rPr>
        <w:t>was</w:t>
      </w:r>
      <w:r w:rsidRPr="00857EA0">
        <w:rPr>
          <w:rFonts w:cs="Arial"/>
          <w:spacing w:val="-4"/>
        </w:rPr>
        <w:t xml:space="preserve"> </w:t>
      </w:r>
      <w:r w:rsidRPr="00857EA0">
        <w:rPr>
          <w:rFonts w:cs="Arial"/>
        </w:rPr>
        <w:t>signed</w:t>
      </w:r>
      <w:r w:rsidRPr="00857EA0">
        <w:rPr>
          <w:rFonts w:cs="Arial"/>
          <w:spacing w:val="-5"/>
        </w:rPr>
        <w:t xml:space="preserve"> </w:t>
      </w:r>
      <w:r w:rsidRPr="00857EA0">
        <w:rPr>
          <w:rFonts w:cs="Arial"/>
        </w:rPr>
        <w:t>by</w:t>
      </w:r>
      <w:r w:rsidRPr="00857EA0">
        <w:rPr>
          <w:rFonts w:cs="Arial"/>
          <w:spacing w:val="-4"/>
        </w:rPr>
        <w:t xml:space="preserve"> </w:t>
      </w:r>
      <w:r w:rsidRPr="00857EA0">
        <w:rPr>
          <w:rFonts w:cs="Arial"/>
        </w:rPr>
        <w:t>the</w:t>
      </w:r>
      <w:r w:rsidRPr="00857EA0">
        <w:rPr>
          <w:rFonts w:cs="Arial"/>
          <w:spacing w:val="-4"/>
        </w:rPr>
        <w:t xml:space="preserve"> </w:t>
      </w:r>
      <w:r w:rsidRPr="00857EA0">
        <w:rPr>
          <w:rFonts w:cs="Arial"/>
        </w:rPr>
        <w:t>leaders</w:t>
      </w:r>
      <w:r w:rsidRPr="00857EA0">
        <w:rPr>
          <w:rFonts w:cs="Arial"/>
          <w:spacing w:val="-5"/>
        </w:rPr>
        <w:t xml:space="preserve"> </w:t>
      </w:r>
      <w:r w:rsidRPr="00857EA0">
        <w:rPr>
          <w:rFonts w:cs="Arial"/>
        </w:rPr>
        <w:t>of</w:t>
      </w:r>
      <w:r w:rsidRPr="00857EA0">
        <w:rPr>
          <w:rFonts w:cs="Arial"/>
          <w:spacing w:val="-4"/>
        </w:rPr>
        <w:t xml:space="preserve"> </w:t>
      </w:r>
      <w:r>
        <w:rPr>
          <w:rFonts w:cs="Arial"/>
          <w:spacing w:val="-4"/>
        </w:rPr>
        <w:t xml:space="preserve">Nedlac </w:t>
      </w:r>
      <w:r w:rsidRPr="00857EA0">
        <w:rPr>
          <w:rFonts w:cs="Arial"/>
          <w:spacing w:val="-1"/>
        </w:rPr>
        <w:t>constituencies</w:t>
      </w:r>
      <w:r w:rsidRPr="00857EA0">
        <w:rPr>
          <w:rFonts w:cs="Arial"/>
          <w:spacing w:val="-5"/>
        </w:rPr>
        <w:t xml:space="preserve"> </w:t>
      </w:r>
      <w:r w:rsidRPr="00857EA0">
        <w:rPr>
          <w:rFonts w:cs="Arial"/>
        </w:rPr>
        <w:t>on</w:t>
      </w:r>
      <w:r w:rsidRPr="00857EA0">
        <w:rPr>
          <w:rFonts w:cs="Arial"/>
          <w:spacing w:val="-5"/>
        </w:rPr>
        <w:t xml:space="preserve"> </w:t>
      </w:r>
      <w:r w:rsidRPr="00857EA0">
        <w:rPr>
          <w:rFonts w:cs="Arial"/>
        </w:rPr>
        <w:t>08</w:t>
      </w:r>
      <w:r w:rsidRPr="00857EA0">
        <w:rPr>
          <w:rFonts w:cs="Arial"/>
          <w:spacing w:val="-4"/>
        </w:rPr>
        <w:t xml:space="preserve"> </w:t>
      </w:r>
      <w:r w:rsidRPr="00857EA0">
        <w:rPr>
          <w:rFonts w:cs="Arial"/>
        </w:rPr>
        <w:t>December</w:t>
      </w:r>
      <w:r w:rsidRPr="00857EA0">
        <w:rPr>
          <w:rFonts w:cs="Arial"/>
          <w:spacing w:val="33"/>
          <w:w w:val="99"/>
        </w:rPr>
        <w:t xml:space="preserve"> </w:t>
      </w:r>
      <w:r w:rsidRPr="00857EA0">
        <w:rPr>
          <w:rFonts w:cs="Arial"/>
        </w:rPr>
        <w:t>2020.</w:t>
      </w:r>
      <w:r w:rsidRPr="00857EA0">
        <w:rPr>
          <w:rFonts w:cs="Arial"/>
          <w:spacing w:val="-8"/>
        </w:rPr>
        <w:t xml:space="preserve"> </w:t>
      </w:r>
      <w:r w:rsidRPr="00857EA0">
        <w:rPr>
          <w:rFonts w:cs="Arial"/>
        </w:rPr>
        <w:t>The</w:t>
      </w:r>
      <w:r w:rsidRPr="00857EA0">
        <w:rPr>
          <w:rFonts w:cs="Arial"/>
          <w:spacing w:val="-7"/>
        </w:rPr>
        <w:t xml:space="preserve"> </w:t>
      </w:r>
      <w:r w:rsidRPr="00857EA0">
        <w:rPr>
          <w:rFonts w:cs="Arial"/>
        </w:rPr>
        <w:t>social</w:t>
      </w:r>
      <w:r w:rsidRPr="00857EA0">
        <w:rPr>
          <w:rFonts w:cs="Arial"/>
          <w:spacing w:val="-7"/>
        </w:rPr>
        <w:t xml:space="preserve"> </w:t>
      </w:r>
      <w:r w:rsidRPr="00857EA0">
        <w:rPr>
          <w:rFonts w:cs="Arial"/>
          <w:spacing w:val="-1"/>
        </w:rPr>
        <w:t>compact</w:t>
      </w:r>
      <w:r w:rsidRPr="00857EA0">
        <w:rPr>
          <w:rFonts w:cs="Arial"/>
          <w:spacing w:val="-7"/>
        </w:rPr>
        <w:t xml:space="preserve"> </w:t>
      </w:r>
      <w:r w:rsidRPr="00857EA0">
        <w:rPr>
          <w:rFonts w:cs="Arial"/>
        </w:rPr>
        <w:t>sets</w:t>
      </w:r>
      <w:r w:rsidRPr="00857EA0">
        <w:rPr>
          <w:rFonts w:cs="Arial"/>
          <w:spacing w:val="-7"/>
        </w:rPr>
        <w:t xml:space="preserve"> </w:t>
      </w:r>
      <w:r>
        <w:rPr>
          <w:rFonts w:cs="Arial"/>
        </w:rPr>
        <w:t>out</w:t>
      </w:r>
      <w:r w:rsidRPr="00857EA0">
        <w:rPr>
          <w:rFonts w:cs="Arial"/>
          <w:spacing w:val="-8"/>
        </w:rPr>
        <w:t xml:space="preserve"> </w:t>
      </w:r>
      <w:r w:rsidRPr="00857EA0">
        <w:rPr>
          <w:rFonts w:cs="Arial"/>
        </w:rPr>
        <w:t>steps</w:t>
      </w:r>
      <w:r w:rsidRPr="00857EA0">
        <w:rPr>
          <w:rFonts w:cs="Arial"/>
          <w:spacing w:val="-7"/>
        </w:rPr>
        <w:t xml:space="preserve"> </w:t>
      </w:r>
      <w:r w:rsidRPr="00857EA0">
        <w:rPr>
          <w:rFonts w:cs="Arial"/>
        </w:rPr>
        <w:t>that</w:t>
      </w:r>
      <w:r w:rsidRPr="00857EA0">
        <w:rPr>
          <w:rFonts w:cs="Arial"/>
          <w:spacing w:val="-8"/>
        </w:rPr>
        <w:t xml:space="preserve"> </w:t>
      </w:r>
      <w:r w:rsidRPr="00857EA0">
        <w:rPr>
          <w:rFonts w:cs="Arial"/>
          <w:spacing w:val="-1"/>
        </w:rPr>
        <w:t>each</w:t>
      </w:r>
      <w:r w:rsidRPr="00857EA0">
        <w:rPr>
          <w:rFonts w:cs="Arial"/>
          <w:spacing w:val="-8"/>
        </w:rPr>
        <w:t xml:space="preserve"> </w:t>
      </w:r>
      <w:r w:rsidRPr="00857EA0">
        <w:rPr>
          <w:rFonts w:cs="Arial"/>
          <w:spacing w:val="-1"/>
        </w:rPr>
        <w:t>social</w:t>
      </w:r>
      <w:r w:rsidRPr="00857EA0">
        <w:rPr>
          <w:rFonts w:cs="Arial"/>
          <w:spacing w:val="-7"/>
        </w:rPr>
        <w:t xml:space="preserve"> </w:t>
      </w:r>
      <w:r w:rsidRPr="00857EA0">
        <w:rPr>
          <w:rFonts w:cs="Arial"/>
          <w:spacing w:val="-1"/>
        </w:rPr>
        <w:t>partner</w:t>
      </w:r>
      <w:r w:rsidRPr="00857EA0">
        <w:rPr>
          <w:rFonts w:cs="Arial"/>
          <w:spacing w:val="-7"/>
        </w:rPr>
        <w:t xml:space="preserve"> </w:t>
      </w:r>
      <w:r w:rsidRPr="00857EA0">
        <w:rPr>
          <w:rFonts w:cs="Arial"/>
        </w:rPr>
        <w:t>will</w:t>
      </w:r>
      <w:r w:rsidRPr="00857EA0">
        <w:rPr>
          <w:rFonts w:cs="Arial"/>
          <w:spacing w:val="-7"/>
        </w:rPr>
        <w:t xml:space="preserve"> </w:t>
      </w:r>
      <w:r w:rsidRPr="00857EA0">
        <w:rPr>
          <w:rFonts w:cs="Arial"/>
          <w:spacing w:val="-1"/>
        </w:rPr>
        <w:t>take</w:t>
      </w:r>
      <w:r w:rsidRPr="00857EA0">
        <w:rPr>
          <w:rFonts w:cs="Arial"/>
          <w:spacing w:val="-7"/>
        </w:rPr>
        <w:t xml:space="preserve"> </w:t>
      </w:r>
      <w:r w:rsidRPr="00857EA0">
        <w:rPr>
          <w:rFonts w:cs="Arial"/>
        </w:rPr>
        <w:t>to</w:t>
      </w:r>
      <w:r w:rsidRPr="00857EA0">
        <w:rPr>
          <w:rFonts w:cs="Arial"/>
          <w:spacing w:val="-7"/>
        </w:rPr>
        <w:t xml:space="preserve"> </w:t>
      </w:r>
      <w:proofErr w:type="spellStart"/>
      <w:r w:rsidRPr="00857EA0">
        <w:rPr>
          <w:rFonts w:cs="Arial"/>
        </w:rPr>
        <w:t>stabilise</w:t>
      </w:r>
      <w:proofErr w:type="spellEnd"/>
      <w:r w:rsidRPr="00857EA0">
        <w:rPr>
          <w:rFonts w:cs="Arial"/>
          <w:spacing w:val="-8"/>
        </w:rPr>
        <w:t xml:space="preserve"> </w:t>
      </w:r>
      <w:r w:rsidRPr="00857EA0">
        <w:rPr>
          <w:rFonts w:cs="Arial"/>
        </w:rPr>
        <w:t>Eskom</w:t>
      </w:r>
      <w:r w:rsidRPr="00857EA0">
        <w:rPr>
          <w:rFonts w:cs="Arial"/>
          <w:spacing w:val="47"/>
          <w:w w:val="99"/>
        </w:rPr>
        <w:t xml:space="preserve"> </w:t>
      </w:r>
      <w:r w:rsidRPr="00857EA0">
        <w:rPr>
          <w:rFonts w:cs="Arial"/>
        </w:rPr>
        <w:t>so</w:t>
      </w:r>
      <w:r w:rsidRPr="00857EA0">
        <w:rPr>
          <w:rFonts w:cs="Arial"/>
          <w:spacing w:val="5"/>
        </w:rPr>
        <w:t xml:space="preserve"> </w:t>
      </w:r>
      <w:r w:rsidRPr="00857EA0">
        <w:rPr>
          <w:rFonts w:cs="Arial"/>
        </w:rPr>
        <w:t>that</w:t>
      </w:r>
      <w:r w:rsidRPr="00857EA0">
        <w:rPr>
          <w:rFonts w:cs="Arial"/>
          <w:spacing w:val="4"/>
        </w:rPr>
        <w:t xml:space="preserve"> </w:t>
      </w:r>
      <w:r w:rsidRPr="00857EA0">
        <w:rPr>
          <w:rFonts w:cs="Arial"/>
        </w:rPr>
        <w:t>there</w:t>
      </w:r>
      <w:r w:rsidRPr="00857EA0">
        <w:rPr>
          <w:rFonts w:cs="Arial"/>
          <w:spacing w:val="5"/>
        </w:rPr>
        <w:t xml:space="preserve"> </w:t>
      </w:r>
      <w:r w:rsidRPr="00857EA0">
        <w:rPr>
          <w:rFonts w:cs="Arial"/>
        </w:rPr>
        <w:t>can</w:t>
      </w:r>
      <w:r w:rsidRPr="00857EA0">
        <w:rPr>
          <w:rFonts w:cs="Arial"/>
          <w:spacing w:val="4"/>
        </w:rPr>
        <w:t xml:space="preserve"> </w:t>
      </w:r>
      <w:r w:rsidRPr="00857EA0">
        <w:rPr>
          <w:rFonts w:cs="Arial"/>
        </w:rPr>
        <w:t>be</w:t>
      </w:r>
      <w:r w:rsidRPr="00857EA0">
        <w:rPr>
          <w:rFonts w:cs="Arial"/>
          <w:spacing w:val="6"/>
        </w:rPr>
        <w:t xml:space="preserve"> </w:t>
      </w:r>
      <w:r w:rsidRPr="00857EA0">
        <w:rPr>
          <w:rFonts w:cs="Arial"/>
        </w:rPr>
        <w:t>an</w:t>
      </w:r>
      <w:r w:rsidRPr="00857EA0">
        <w:rPr>
          <w:rFonts w:cs="Arial"/>
          <w:spacing w:val="5"/>
        </w:rPr>
        <w:t xml:space="preserve"> </w:t>
      </w:r>
      <w:r w:rsidRPr="00857EA0">
        <w:rPr>
          <w:rFonts w:cs="Arial"/>
        </w:rPr>
        <w:t>efficient,</w:t>
      </w:r>
      <w:r w:rsidRPr="00857EA0">
        <w:rPr>
          <w:rFonts w:cs="Arial"/>
          <w:spacing w:val="5"/>
        </w:rPr>
        <w:t xml:space="preserve"> </w:t>
      </w:r>
      <w:r w:rsidRPr="00857EA0">
        <w:rPr>
          <w:rFonts w:cs="Arial"/>
        </w:rPr>
        <w:t>reliable</w:t>
      </w:r>
      <w:r>
        <w:rPr>
          <w:rFonts w:cs="Arial"/>
        </w:rPr>
        <w:t>,</w:t>
      </w:r>
      <w:r w:rsidRPr="00857EA0">
        <w:rPr>
          <w:rFonts w:cs="Arial"/>
          <w:spacing w:val="4"/>
        </w:rPr>
        <w:t xml:space="preserve"> </w:t>
      </w:r>
      <w:r w:rsidRPr="00857EA0">
        <w:rPr>
          <w:rFonts w:cs="Arial"/>
        </w:rPr>
        <w:t>and</w:t>
      </w:r>
      <w:r w:rsidRPr="00857EA0">
        <w:rPr>
          <w:rFonts w:cs="Arial"/>
          <w:spacing w:val="6"/>
        </w:rPr>
        <w:t xml:space="preserve"> </w:t>
      </w:r>
      <w:r w:rsidRPr="00857EA0">
        <w:rPr>
          <w:rFonts w:cs="Arial"/>
        </w:rPr>
        <w:t>affordable</w:t>
      </w:r>
      <w:r w:rsidRPr="00857EA0">
        <w:rPr>
          <w:rFonts w:cs="Arial"/>
          <w:spacing w:val="4"/>
        </w:rPr>
        <w:t xml:space="preserve"> </w:t>
      </w:r>
      <w:r w:rsidRPr="00857EA0">
        <w:rPr>
          <w:rFonts w:cs="Arial"/>
          <w:spacing w:val="-1"/>
        </w:rPr>
        <w:t>supply</w:t>
      </w:r>
      <w:r w:rsidRPr="00857EA0">
        <w:rPr>
          <w:rFonts w:cs="Arial"/>
          <w:spacing w:val="4"/>
        </w:rPr>
        <w:t xml:space="preserve"> </w:t>
      </w:r>
      <w:r w:rsidRPr="00857EA0">
        <w:rPr>
          <w:rFonts w:cs="Arial"/>
        </w:rPr>
        <w:t>of</w:t>
      </w:r>
      <w:r w:rsidRPr="00857EA0">
        <w:rPr>
          <w:rFonts w:cs="Arial"/>
          <w:spacing w:val="4"/>
        </w:rPr>
        <w:t xml:space="preserve"> </w:t>
      </w:r>
      <w:r w:rsidRPr="00857EA0">
        <w:rPr>
          <w:rFonts w:cs="Arial"/>
        </w:rPr>
        <w:t>energy</w:t>
      </w:r>
      <w:r w:rsidRPr="00EE6A7E">
        <w:rPr>
          <w:rFonts w:cs="Arial"/>
        </w:rPr>
        <w:t xml:space="preserve"> which </w:t>
      </w:r>
      <w:r w:rsidRPr="00857EA0">
        <w:rPr>
          <w:rFonts w:cs="Arial"/>
        </w:rPr>
        <w:t>will</w:t>
      </w:r>
      <w:r w:rsidRPr="00857EA0">
        <w:rPr>
          <w:rFonts w:cs="Arial"/>
          <w:spacing w:val="17"/>
        </w:rPr>
        <w:t xml:space="preserve"> </w:t>
      </w:r>
      <w:r w:rsidRPr="00857EA0">
        <w:rPr>
          <w:rFonts w:cs="Arial"/>
        </w:rPr>
        <w:t>enable</w:t>
      </w:r>
      <w:r w:rsidRPr="00857EA0">
        <w:rPr>
          <w:rFonts w:cs="Arial"/>
          <w:spacing w:val="18"/>
        </w:rPr>
        <w:t xml:space="preserve"> </w:t>
      </w:r>
      <w:r w:rsidRPr="00857EA0">
        <w:rPr>
          <w:rFonts w:cs="Arial"/>
        </w:rPr>
        <w:t>sustainable</w:t>
      </w:r>
      <w:r w:rsidRPr="00857EA0">
        <w:rPr>
          <w:rFonts w:cs="Arial"/>
          <w:spacing w:val="18"/>
        </w:rPr>
        <w:t xml:space="preserve"> </w:t>
      </w:r>
      <w:r w:rsidRPr="00857EA0">
        <w:rPr>
          <w:rFonts w:cs="Arial"/>
        </w:rPr>
        <w:t>job</w:t>
      </w:r>
      <w:r w:rsidRPr="00857EA0">
        <w:rPr>
          <w:rFonts w:cs="Arial"/>
          <w:spacing w:val="26"/>
          <w:w w:val="99"/>
        </w:rPr>
        <w:t xml:space="preserve"> </w:t>
      </w:r>
      <w:r w:rsidRPr="00857EA0">
        <w:rPr>
          <w:rFonts w:cs="Arial"/>
        </w:rPr>
        <w:t>creation</w:t>
      </w:r>
      <w:r w:rsidRPr="00857EA0">
        <w:rPr>
          <w:rFonts w:cs="Arial"/>
          <w:spacing w:val="-8"/>
        </w:rPr>
        <w:t xml:space="preserve"> </w:t>
      </w:r>
      <w:r w:rsidRPr="00857EA0">
        <w:rPr>
          <w:rFonts w:cs="Arial"/>
        </w:rPr>
        <w:t>and</w:t>
      </w:r>
      <w:r w:rsidRPr="00857EA0">
        <w:rPr>
          <w:rFonts w:cs="Arial"/>
          <w:spacing w:val="-7"/>
        </w:rPr>
        <w:t xml:space="preserve"> </w:t>
      </w:r>
      <w:r w:rsidRPr="00857EA0">
        <w:rPr>
          <w:rFonts w:cs="Arial"/>
          <w:spacing w:val="-1"/>
        </w:rPr>
        <w:t>inclusive</w:t>
      </w:r>
      <w:r w:rsidRPr="00857EA0">
        <w:rPr>
          <w:rFonts w:cs="Arial"/>
          <w:spacing w:val="-8"/>
        </w:rPr>
        <w:t xml:space="preserve"> </w:t>
      </w:r>
      <w:r w:rsidRPr="00857EA0">
        <w:rPr>
          <w:rFonts w:cs="Arial"/>
        </w:rPr>
        <w:t>economic</w:t>
      </w:r>
      <w:r w:rsidRPr="00857EA0">
        <w:rPr>
          <w:rFonts w:cs="Arial"/>
          <w:spacing w:val="-6"/>
        </w:rPr>
        <w:t xml:space="preserve"> </w:t>
      </w:r>
      <w:r w:rsidRPr="00857EA0">
        <w:rPr>
          <w:rFonts w:cs="Arial"/>
        </w:rPr>
        <w:t>growth.</w:t>
      </w:r>
      <w:r w:rsidRPr="00857EA0">
        <w:rPr>
          <w:rFonts w:cs="Arial"/>
          <w:spacing w:val="-7"/>
        </w:rPr>
        <w:t xml:space="preserve"> The implementation of this social compact is also one of the commitments of the Economic Recovery and Reconstruction Plan (ERRP) which was announced by President Cyril Ramaphosa in October 2020. </w:t>
      </w:r>
    </w:p>
    <w:p w14:paraId="4A8615EE" w14:textId="77777777" w:rsidR="00F52FB6" w:rsidRPr="00857EA0" w:rsidRDefault="00F52FB6" w:rsidP="00F52FB6">
      <w:pPr>
        <w:pStyle w:val="BodyText"/>
        <w:spacing w:line="276" w:lineRule="auto"/>
        <w:ind w:left="100" w:right="118" w:firstLine="0"/>
        <w:jc w:val="both"/>
        <w:rPr>
          <w:rFonts w:cs="Arial"/>
          <w:spacing w:val="-7"/>
          <w:lang w:val="en-ZA"/>
        </w:rPr>
      </w:pPr>
    </w:p>
    <w:p w14:paraId="15042B72" w14:textId="77777777" w:rsidR="00F52FB6" w:rsidRDefault="00F52FB6" w:rsidP="00F52FB6">
      <w:pPr>
        <w:pStyle w:val="BodyText"/>
        <w:tabs>
          <w:tab w:val="left" w:pos="395"/>
        </w:tabs>
        <w:spacing w:before="1" w:line="276" w:lineRule="auto"/>
        <w:ind w:left="100" w:right="116" w:firstLine="0"/>
        <w:jc w:val="both"/>
        <w:rPr>
          <w:rFonts w:cs="Arial"/>
        </w:rPr>
      </w:pPr>
      <w:r>
        <w:rPr>
          <w:rFonts w:cs="Arial"/>
          <w:spacing w:val="-7"/>
        </w:rPr>
        <w:t>After the Social Compact was signed N</w:t>
      </w:r>
      <w:r w:rsidRPr="00857EA0">
        <w:rPr>
          <w:rFonts w:cs="Arial"/>
          <w:spacing w:val="-7"/>
        </w:rPr>
        <w:t xml:space="preserve">edlac established an Energy Security Work Stream (ESW) to </w:t>
      </w:r>
      <w:r>
        <w:rPr>
          <w:rFonts w:cs="Arial"/>
          <w:spacing w:val="-7"/>
        </w:rPr>
        <w:t>coordinate</w:t>
      </w:r>
      <w:r w:rsidRPr="00857EA0">
        <w:rPr>
          <w:rFonts w:cs="Arial"/>
          <w:spacing w:val="-7"/>
        </w:rPr>
        <w:t xml:space="preserve"> and oversee </w:t>
      </w:r>
      <w:r>
        <w:rPr>
          <w:rFonts w:cs="Arial"/>
          <w:spacing w:val="-7"/>
        </w:rPr>
        <w:t>its</w:t>
      </w:r>
      <w:r w:rsidRPr="00857EA0">
        <w:rPr>
          <w:rFonts w:cs="Arial"/>
          <w:spacing w:val="-7"/>
        </w:rPr>
        <w:t xml:space="preserve"> implementation</w:t>
      </w:r>
      <w:r>
        <w:rPr>
          <w:rFonts w:cs="Arial"/>
          <w:spacing w:val="-7"/>
        </w:rPr>
        <w:t>.</w:t>
      </w:r>
      <w:r w:rsidRPr="00857EA0">
        <w:rPr>
          <w:rFonts w:cs="Arial"/>
          <w:spacing w:val="-7"/>
        </w:rPr>
        <w:t xml:space="preserve"> </w:t>
      </w:r>
      <w:r w:rsidRPr="00857EA0">
        <w:rPr>
          <w:rFonts w:cs="Arial"/>
        </w:rPr>
        <w:t>The approach of the ESW was to receive updates on progress</w:t>
      </w:r>
      <w:r>
        <w:rPr>
          <w:rFonts w:cs="Arial"/>
        </w:rPr>
        <w:t xml:space="preserve"> made</w:t>
      </w:r>
      <w:r w:rsidRPr="00857EA0">
        <w:rPr>
          <w:rFonts w:cs="Arial"/>
        </w:rPr>
        <w:t xml:space="preserve"> </w:t>
      </w:r>
      <w:r>
        <w:rPr>
          <w:rFonts w:cs="Arial"/>
        </w:rPr>
        <w:t>by</w:t>
      </w:r>
      <w:r w:rsidRPr="00857EA0">
        <w:rPr>
          <w:rFonts w:cs="Arial"/>
        </w:rPr>
        <w:t xml:space="preserve"> various government departments, Eskom</w:t>
      </w:r>
      <w:r>
        <w:rPr>
          <w:rFonts w:cs="Arial"/>
        </w:rPr>
        <w:t>,</w:t>
      </w:r>
      <w:r w:rsidRPr="00857EA0">
        <w:rPr>
          <w:rFonts w:cs="Arial"/>
        </w:rPr>
        <w:t xml:space="preserve"> and other social partners. </w:t>
      </w:r>
    </w:p>
    <w:p w14:paraId="5C03820A" w14:textId="77777777" w:rsidR="00F52FB6" w:rsidRDefault="00F52FB6" w:rsidP="00F52FB6">
      <w:pPr>
        <w:pStyle w:val="BodyText"/>
        <w:tabs>
          <w:tab w:val="left" w:pos="395"/>
        </w:tabs>
        <w:spacing w:before="1" w:line="276" w:lineRule="auto"/>
        <w:ind w:left="100" w:right="116" w:firstLine="0"/>
        <w:jc w:val="both"/>
        <w:rPr>
          <w:rFonts w:cs="Arial"/>
        </w:rPr>
      </w:pPr>
    </w:p>
    <w:p w14:paraId="0DA09A5E" w14:textId="77777777" w:rsidR="00F52FB6" w:rsidRPr="00857EA0" w:rsidRDefault="00F52FB6" w:rsidP="00F52FB6">
      <w:pPr>
        <w:pStyle w:val="BodyText"/>
        <w:tabs>
          <w:tab w:val="left" w:pos="395"/>
        </w:tabs>
        <w:spacing w:before="1" w:line="276" w:lineRule="auto"/>
        <w:ind w:left="100" w:right="116" w:firstLine="0"/>
        <w:jc w:val="both"/>
        <w:rPr>
          <w:rFonts w:cs="Arial"/>
        </w:rPr>
      </w:pPr>
      <w:r w:rsidRPr="00857EA0">
        <w:rPr>
          <w:rFonts w:cs="Arial"/>
        </w:rPr>
        <w:t xml:space="preserve">However, the evolving crisis and developments in the electricity industry </w:t>
      </w:r>
      <w:r>
        <w:rPr>
          <w:rFonts w:cs="Arial"/>
        </w:rPr>
        <w:t>have</w:t>
      </w:r>
      <w:r w:rsidRPr="00857EA0">
        <w:rPr>
          <w:rFonts w:cs="Arial"/>
        </w:rPr>
        <w:t xml:space="preserve"> prompted a change in focus</w:t>
      </w:r>
      <w:r>
        <w:rPr>
          <w:rFonts w:cs="Arial"/>
        </w:rPr>
        <w:t xml:space="preserve"> of the ESW</w:t>
      </w:r>
      <w:r w:rsidRPr="00857EA0">
        <w:rPr>
          <w:rFonts w:cs="Arial"/>
        </w:rPr>
        <w:t xml:space="preserve"> to also deal with emerging issues and </w:t>
      </w:r>
      <w:r>
        <w:rPr>
          <w:rFonts w:cs="Arial"/>
        </w:rPr>
        <w:t>ensure</w:t>
      </w:r>
      <w:r w:rsidRPr="00857EA0">
        <w:rPr>
          <w:rFonts w:cs="Arial"/>
        </w:rPr>
        <w:t xml:space="preserve"> that social partners are aware of the latest developments including through report backs from Operational </w:t>
      </w:r>
      <w:proofErr w:type="spellStart"/>
      <w:r w:rsidRPr="00857EA0">
        <w:rPr>
          <w:rFonts w:cs="Arial"/>
        </w:rPr>
        <w:t>Vulindlela</w:t>
      </w:r>
      <w:proofErr w:type="spellEnd"/>
      <w:r w:rsidRPr="00857EA0">
        <w:rPr>
          <w:rFonts w:cs="Arial"/>
        </w:rPr>
        <w:t xml:space="preserve"> and Eskom</w:t>
      </w:r>
      <w:r>
        <w:rPr>
          <w:rFonts w:cs="Arial"/>
        </w:rPr>
        <w:t xml:space="preserve">, and also roundtable sessions on key important issues relating to energy. </w:t>
      </w:r>
      <w:r w:rsidRPr="00857EA0">
        <w:rPr>
          <w:rFonts w:cs="Arial"/>
        </w:rPr>
        <w:t>This has enabled the ESW</w:t>
      </w:r>
      <w:r>
        <w:rPr>
          <w:rFonts w:cs="Arial"/>
        </w:rPr>
        <w:t xml:space="preserve"> </w:t>
      </w:r>
      <w:r w:rsidRPr="00857EA0">
        <w:rPr>
          <w:rFonts w:cs="Arial"/>
        </w:rPr>
        <w:t>to identify key areas where additional oversight and attention is required</w:t>
      </w:r>
      <w:r>
        <w:rPr>
          <w:rFonts w:cs="Arial"/>
        </w:rPr>
        <w:t xml:space="preserve"> including engaging on and providing submissions to the relevant Ministers and Parliament on the views of social partners on draft policy and legislation. </w:t>
      </w:r>
      <w:r w:rsidRPr="00857EA0">
        <w:rPr>
          <w:rFonts w:cs="Arial"/>
        </w:rPr>
        <w:t xml:space="preserve"> </w:t>
      </w:r>
    </w:p>
    <w:p w14:paraId="654ECEBB" w14:textId="77777777" w:rsidR="00F52FB6" w:rsidRPr="00857EA0" w:rsidRDefault="00F52FB6" w:rsidP="00F52FB6">
      <w:pPr>
        <w:pStyle w:val="BodyText"/>
        <w:tabs>
          <w:tab w:val="left" w:pos="395"/>
        </w:tabs>
        <w:spacing w:before="1" w:line="276" w:lineRule="auto"/>
        <w:ind w:left="100" w:right="116" w:firstLine="0"/>
        <w:rPr>
          <w:rFonts w:cs="Arial"/>
        </w:rPr>
      </w:pPr>
    </w:p>
    <w:p w14:paraId="1B5DB9D2" w14:textId="77777777" w:rsidR="00F52FB6" w:rsidRDefault="00F52FB6" w:rsidP="00340B4E">
      <w:pPr>
        <w:pStyle w:val="BodyText"/>
        <w:spacing w:before="41" w:line="276" w:lineRule="auto"/>
        <w:ind w:left="100" w:right="123" w:firstLine="0"/>
        <w:jc w:val="both"/>
        <w:rPr>
          <w:rFonts w:cs="Arial"/>
          <w:spacing w:val="-1"/>
        </w:rPr>
      </w:pPr>
      <w:r w:rsidRPr="00857EA0">
        <w:rPr>
          <w:rFonts w:cs="Arial"/>
        </w:rPr>
        <w:t>The</w:t>
      </w:r>
      <w:r w:rsidRPr="00857EA0">
        <w:rPr>
          <w:rFonts w:cs="Arial"/>
          <w:spacing w:val="18"/>
        </w:rPr>
        <w:t xml:space="preserve"> </w:t>
      </w:r>
      <w:r w:rsidRPr="00857EA0">
        <w:rPr>
          <w:rFonts w:cs="Arial"/>
        </w:rPr>
        <w:t>overall</w:t>
      </w:r>
      <w:r w:rsidRPr="00857EA0">
        <w:rPr>
          <w:rFonts w:cs="Arial"/>
          <w:spacing w:val="18"/>
        </w:rPr>
        <w:t xml:space="preserve"> </w:t>
      </w:r>
      <w:r w:rsidRPr="00857EA0">
        <w:rPr>
          <w:rFonts w:cs="Arial"/>
        </w:rPr>
        <w:t>objective</w:t>
      </w:r>
      <w:r w:rsidRPr="00857EA0">
        <w:rPr>
          <w:rFonts w:cs="Arial"/>
          <w:spacing w:val="19"/>
        </w:rPr>
        <w:t xml:space="preserve"> </w:t>
      </w:r>
      <w:r w:rsidRPr="00857EA0">
        <w:rPr>
          <w:rFonts w:cs="Arial"/>
        </w:rPr>
        <w:t>of</w:t>
      </w:r>
      <w:r w:rsidRPr="00857EA0">
        <w:rPr>
          <w:rFonts w:cs="Arial"/>
          <w:spacing w:val="18"/>
        </w:rPr>
        <w:t xml:space="preserve"> </w:t>
      </w:r>
      <w:r w:rsidRPr="00857EA0">
        <w:rPr>
          <w:rFonts w:cs="Arial"/>
        </w:rPr>
        <w:t>the</w:t>
      </w:r>
      <w:r w:rsidRPr="00857EA0">
        <w:rPr>
          <w:rFonts w:cs="Arial"/>
          <w:spacing w:val="20"/>
        </w:rPr>
        <w:t xml:space="preserve"> </w:t>
      </w:r>
      <w:r w:rsidRPr="00857EA0">
        <w:rPr>
          <w:rFonts w:cs="Arial"/>
        </w:rPr>
        <w:t>energy</w:t>
      </w:r>
      <w:r w:rsidRPr="00857EA0">
        <w:rPr>
          <w:rFonts w:cs="Arial"/>
          <w:spacing w:val="18"/>
        </w:rPr>
        <w:t xml:space="preserve"> </w:t>
      </w:r>
      <w:r>
        <w:rPr>
          <w:rFonts w:cs="Arial"/>
        </w:rPr>
        <w:t>workstream</w:t>
      </w:r>
      <w:r w:rsidRPr="00857EA0">
        <w:rPr>
          <w:rFonts w:cs="Arial"/>
          <w:spacing w:val="18"/>
        </w:rPr>
        <w:t xml:space="preserve"> </w:t>
      </w:r>
      <w:r w:rsidRPr="00857EA0">
        <w:rPr>
          <w:rFonts w:cs="Arial"/>
        </w:rPr>
        <w:t>is</w:t>
      </w:r>
      <w:r w:rsidRPr="00857EA0">
        <w:rPr>
          <w:rFonts w:cs="Arial"/>
          <w:spacing w:val="18"/>
        </w:rPr>
        <w:t xml:space="preserve"> </w:t>
      </w:r>
      <w:r w:rsidRPr="00857EA0">
        <w:rPr>
          <w:rFonts w:cs="Arial"/>
        </w:rPr>
        <w:t>to</w:t>
      </w:r>
      <w:r w:rsidRPr="00857EA0">
        <w:rPr>
          <w:rFonts w:cs="Arial"/>
          <w:spacing w:val="18"/>
        </w:rPr>
        <w:t xml:space="preserve"> </w:t>
      </w:r>
      <w:r w:rsidRPr="00857EA0">
        <w:rPr>
          <w:rFonts w:cs="Arial"/>
          <w:spacing w:val="-1"/>
        </w:rPr>
        <w:t>ensure</w:t>
      </w:r>
      <w:r w:rsidRPr="00857EA0">
        <w:rPr>
          <w:rFonts w:cs="Arial"/>
          <w:spacing w:val="19"/>
        </w:rPr>
        <w:t xml:space="preserve"> </w:t>
      </w:r>
      <w:r w:rsidRPr="00857EA0">
        <w:rPr>
          <w:rFonts w:cs="Arial"/>
        </w:rPr>
        <w:t>energy</w:t>
      </w:r>
      <w:r w:rsidRPr="00857EA0">
        <w:rPr>
          <w:rFonts w:cs="Arial"/>
          <w:spacing w:val="18"/>
        </w:rPr>
        <w:t xml:space="preserve"> </w:t>
      </w:r>
      <w:r w:rsidRPr="00857EA0">
        <w:rPr>
          <w:rFonts w:cs="Arial"/>
        </w:rPr>
        <w:t>security</w:t>
      </w:r>
      <w:r w:rsidRPr="00857EA0">
        <w:rPr>
          <w:rFonts w:cs="Arial"/>
          <w:spacing w:val="17"/>
        </w:rPr>
        <w:t xml:space="preserve"> </w:t>
      </w:r>
      <w:r w:rsidRPr="00857EA0">
        <w:rPr>
          <w:rFonts w:cs="Arial"/>
        </w:rPr>
        <w:t>for</w:t>
      </w:r>
      <w:r w:rsidRPr="00857EA0">
        <w:rPr>
          <w:rFonts w:cs="Arial"/>
          <w:spacing w:val="19"/>
        </w:rPr>
        <w:t xml:space="preserve"> </w:t>
      </w:r>
      <w:r w:rsidRPr="00857EA0">
        <w:rPr>
          <w:rFonts w:cs="Arial"/>
        </w:rPr>
        <w:t>economic</w:t>
      </w:r>
      <w:r w:rsidRPr="00857EA0">
        <w:rPr>
          <w:rFonts w:cs="Arial"/>
          <w:spacing w:val="25"/>
          <w:w w:val="99"/>
        </w:rPr>
        <w:t xml:space="preserve"> </w:t>
      </w:r>
      <w:r w:rsidRPr="00857EA0">
        <w:rPr>
          <w:rFonts w:cs="Arial"/>
        </w:rPr>
        <w:t>recovery</w:t>
      </w:r>
      <w:r w:rsidRPr="00857EA0">
        <w:rPr>
          <w:rFonts w:cs="Arial"/>
          <w:spacing w:val="-3"/>
        </w:rPr>
        <w:t xml:space="preserve"> </w:t>
      </w:r>
      <w:r w:rsidRPr="00857EA0">
        <w:rPr>
          <w:rFonts w:cs="Arial"/>
        </w:rPr>
        <w:t>and</w:t>
      </w:r>
      <w:r w:rsidRPr="00857EA0">
        <w:rPr>
          <w:rFonts w:cs="Arial"/>
          <w:spacing w:val="-3"/>
        </w:rPr>
        <w:t xml:space="preserve"> </w:t>
      </w:r>
      <w:r w:rsidRPr="00857EA0">
        <w:rPr>
          <w:rFonts w:cs="Arial"/>
        </w:rPr>
        <w:t>growth</w:t>
      </w:r>
      <w:r w:rsidRPr="00857EA0">
        <w:rPr>
          <w:rFonts w:cs="Arial"/>
          <w:spacing w:val="-2"/>
        </w:rPr>
        <w:t xml:space="preserve"> </w:t>
      </w:r>
      <w:r w:rsidRPr="00857EA0">
        <w:rPr>
          <w:rFonts w:cs="Arial"/>
        </w:rPr>
        <w:t>through</w:t>
      </w:r>
      <w:r w:rsidRPr="00857EA0">
        <w:rPr>
          <w:rFonts w:cs="Arial"/>
          <w:spacing w:val="-2"/>
        </w:rPr>
        <w:t xml:space="preserve"> </w:t>
      </w:r>
      <w:r w:rsidRPr="00857EA0">
        <w:rPr>
          <w:rFonts w:cs="Arial"/>
        </w:rPr>
        <w:t>policy</w:t>
      </w:r>
      <w:r w:rsidRPr="00857EA0">
        <w:rPr>
          <w:rFonts w:cs="Arial"/>
          <w:spacing w:val="-4"/>
        </w:rPr>
        <w:t xml:space="preserve"> </w:t>
      </w:r>
      <w:r w:rsidRPr="00857EA0">
        <w:rPr>
          <w:rFonts w:cs="Arial"/>
        </w:rPr>
        <w:t>coherence,</w:t>
      </w:r>
      <w:r w:rsidRPr="00857EA0">
        <w:rPr>
          <w:rFonts w:cs="Arial"/>
          <w:spacing w:val="-4"/>
        </w:rPr>
        <w:t xml:space="preserve"> </w:t>
      </w:r>
      <w:r w:rsidRPr="00857EA0">
        <w:rPr>
          <w:rFonts w:cs="Arial"/>
          <w:spacing w:val="-1"/>
        </w:rPr>
        <w:t>collaboration</w:t>
      </w:r>
      <w:r w:rsidRPr="00857EA0">
        <w:rPr>
          <w:rFonts w:cs="Arial"/>
          <w:spacing w:val="-2"/>
        </w:rPr>
        <w:t xml:space="preserve"> </w:t>
      </w:r>
      <w:r w:rsidRPr="00857EA0">
        <w:rPr>
          <w:rFonts w:cs="Arial"/>
        </w:rPr>
        <w:t>between</w:t>
      </w:r>
      <w:r w:rsidRPr="00857EA0">
        <w:rPr>
          <w:rFonts w:cs="Arial"/>
          <w:spacing w:val="-2"/>
        </w:rPr>
        <w:t xml:space="preserve"> </w:t>
      </w:r>
      <w:r w:rsidRPr="00857EA0">
        <w:rPr>
          <w:rFonts w:cs="Arial"/>
          <w:spacing w:val="-1"/>
        </w:rPr>
        <w:t xml:space="preserve">all </w:t>
      </w:r>
      <w:r w:rsidRPr="00857EA0">
        <w:rPr>
          <w:rFonts w:cs="Arial"/>
        </w:rPr>
        <w:t>social</w:t>
      </w:r>
      <w:r w:rsidRPr="00857EA0">
        <w:rPr>
          <w:rFonts w:cs="Arial"/>
          <w:spacing w:val="-2"/>
        </w:rPr>
        <w:t xml:space="preserve"> </w:t>
      </w:r>
      <w:r w:rsidRPr="00857EA0">
        <w:rPr>
          <w:rFonts w:cs="Arial"/>
          <w:spacing w:val="-1"/>
        </w:rPr>
        <w:t>partners</w:t>
      </w:r>
      <w:r>
        <w:rPr>
          <w:rFonts w:cs="Arial"/>
          <w:spacing w:val="-1"/>
        </w:rPr>
        <w:t>,</w:t>
      </w:r>
      <w:r w:rsidRPr="00857EA0">
        <w:rPr>
          <w:rFonts w:cs="Arial"/>
          <w:spacing w:val="-2"/>
        </w:rPr>
        <w:t xml:space="preserve"> </w:t>
      </w:r>
      <w:r w:rsidRPr="00857EA0">
        <w:rPr>
          <w:rFonts w:cs="Arial"/>
        </w:rPr>
        <w:t>and</w:t>
      </w:r>
      <w:r w:rsidRPr="00857EA0">
        <w:rPr>
          <w:rFonts w:cs="Arial"/>
          <w:spacing w:val="43"/>
          <w:w w:val="99"/>
        </w:rPr>
        <w:t xml:space="preserve"> </w:t>
      </w:r>
      <w:r w:rsidRPr="00857EA0">
        <w:rPr>
          <w:rFonts w:cs="Arial"/>
        </w:rPr>
        <w:t>increased</w:t>
      </w:r>
      <w:r w:rsidRPr="00857EA0">
        <w:rPr>
          <w:rFonts w:cs="Arial"/>
          <w:spacing w:val="-24"/>
        </w:rPr>
        <w:t xml:space="preserve"> </w:t>
      </w:r>
      <w:r w:rsidRPr="00857EA0">
        <w:rPr>
          <w:rFonts w:cs="Arial"/>
          <w:spacing w:val="-1"/>
        </w:rPr>
        <w:t>accountability.</w:t>
      </w:r>
    </w:p>
    <w:p w14:paraId="75AE779D" w14:textId="77777777" w:rsidR="00340B4E" w:rsidRPr="00857EA0" w:rsidRDefault="00340B4E" w:rsidP="00340B4E">
      <w:pPr>
        <w:pStyle w:val="BodyText"/>
        <w:spacing w:before="41" w:line="276" w:lineRule="auto"/>
        <w:ind w:left="100" w:right="123" w:firstLine="0"/>
        <w:jc w:val="both"/>
        <w:rPr>
          <w:rFonts w:cs="Arial"/>
        </w:rPr>
      </w:pPr>
    </w:p>
    <w:p w14:paraId="412FC96E" w14:textId="77777777" w:rsidR="00F52FB6" w:rsidRPr="00857EA0" w:rsidRDefault="00F52FB6" w:rsidP="00F52FB6">
      <w:pPr>
        <w:pStyle w:val="BodyText"/>
        <w:spacing w:line="276" w:lineRule="auto"/>
        <w:ind w:left="100" w:right="116" w:firstLine="0"/>
        <w:jc w:val="both"/>
        <w:rPr>
          <w:rFonts w:cs="Arial"/>
        </w:rPr>
      </w:pPr>
      <w:r>
        <w:rPr>
          <w:rFonts w:cs="Arial"/>
        </w:rPr>
        <w:t>T</w:t>
      </w:r>
      <w:r w:rsidRPr="00857EA0">
        <w:rPr>
          <w:rFonts w:cs="Arial"/>
        </w:rPr>
        <w:t>here</w:t>
      </w:r>
      <w:r w:rsidRPr="00857EA0">
        <w:rPr>
          <w:rFonts w:cs="Arial"/>
          <w:spacing w:val="-12"/>
        </w:rPr>
        <w:t xml:space="preserve"> </w:t>
      </w:r>
      <w:r w:rsidRPr="00857EA0">
        <w:rPr>
          <w:rFonts w:cs="Arial"/>
        </w:rPr>
        <w:t>are</w:t>
      </w:r>
      <w:r w:rsidRPr="00857EA0">
        <w:rPr>
          <w:rFonts w:cs="Arial"/>
          <w:spacing w:val="-11"/>
        </w:rPr>
        <w:t xml:space="preserve"> </w:t>
      </w:r>
      <w:r>
        <w:rPr>
          <w:rFonts w:cs="Arial"/>
          <w:spacing w:val="-11"/>
        </w:rPr>
        <w:t xml:space="preserve">usually </w:t>
      </w:r>
      <w:r w:rsidRPr="00857EA0">
        <w:rPr>
          <w:rFonts w:cs="Arial"/>
        </w:rPr>
        <w:t>monthly</w:t>
      </w:r>
      <w:r>
        <w:rPr>
          <w:rFonts w:cs="Arial"/>
        </w:rPr>
        <w:t xml:space="preserve"> </w:t>
      </w:r>
      <w:r w:rsidRPr="00857EA0">
        <w:rPr>
          <w:rFonts w:cs="Arial"/>
        </w:rPr>
        <w:t>meetings</w:t>
      </w:r>
      <w:r w:rsidRPr="00857EA0">
        <w:rPr>
          <w:rFonts w:cs="Arial"/>
          <w:spacing w:val="-12"/>
        </w:rPr>
        <w:t xml:space="preserve"> </w:t>
      </w:r>
      <w:r w:rsidRPr="00857EA0">
        <w:rPr>
          <w:rFonts w:cs="Arial"/>
        </w:rPr>
        <w:t>of</w:t>
      </w:r>
      <w:r w:rsidRPr="00857EA0">
        <w:rPr>
          <w:rFonts w:cs="Arial"/>
          <w:spacing w:val="-11"/>
        </w:rPr>
        <w:t xml:space="preserve"> </w:t>
      </w:r>
      <w:r w:rsidRPr="00857EA0">
        <w:rPr>
          <w:rFonts w:cs="Arial"/>
        </w:rPr>
        <w:t>the</w:t>
      </w:r>
      <w:r w:rsidRPr="00857EA0">
        <w:rPr>
          <w:rFonts w:cs="Arial"/>
          <w:spacing w:val="-12"/>
        </w:rPr>
        <w:t xml:space="preserve"> </w:t>
      </w:r>
      <w:r w:rsidRPr="00857EA0">
        <w:rPr>
          <w:rFonts w:cs="Arial"/>
        </w:rPr>
        <w:t>full</w:t>
      </w:r>
      <w:r w:rsidRPr="00857EA0">
        <w:rPr>
          <w:rFonts w:cs="Arial"/>
          <w:spacing w:val="-12"/>
        </w:rPr>
        <w:t xml:space="preserve"> </w:t>
      </w:r>
      <w:r w:rsidRPr="00857EA0">
        <w:rPr>
          <w:rFonts w:cs="Arial"/>
        </w:rPr>
        <w:t>work</w:t>
      </w:r>
      <w:r w:rsidRPr="00857EA0">
        <w:rPr>
          <w:rFonts w:cs="Arial"/>
          <w:spacing w:val="-11"/>
        </w:rPr>
        <w:t xml:space="preserve"> </w:t>
      </w:r>
      <w:r w:rsidRPr="00857EA0">
        <w:rPr>
          <w:rFonts w:cs="Arial"/>
        </w:rPr>
        <w:t>stream</w:t>
      </w:r>
      <w:r w:rsidRPr="00857EA0">
        <w:rPr>
          <w:rFonts w:cs="Arial"/>
          <w:spacing w:val="-12"/>
        </w:rPr>
        <w:t xml:space="preserve"> </w:t>
      </w:r>
      <w:r w:rsidRPr="00857EA0">
        <w:rPr>
          <w:rFonts w:cs="Arial"/>
        </w:rPr>
        <w:t>and</w:t>
      </w:r>
      <w:r w:rsidRPr="00857EA0">
        <w:rPr>
          <w:rFonts w:cs="Arial"/>
          <w:spacing w:val="-12"/>
        </w:rPr>
        <w:t xml:space="preserve"> </w:t>
      </w:r>
      <w:r w:rsidRPr="00857EA0">
        <w:rPr>
          <w:rFonts w:cs="Arial"/>
        </w:rPr>
        <w:t>ad</w:t>
      </w:r>
      <w:r w:rsidRPr="00857EA0">
        <w:rPr>
          <w:rFonts w:cs="Arial"/>
          <w:spacing w:val="-11"/>
        </w:rPr>
        <w:t xml:space="preserve"> </w:t>
      </w:r>
      <w:r w:rsidRPr="00857EA0">
        <w:rPr>
          <w:rFonts w:cs="Arial"/>
        </w:rPr>
        <w:t>hoc</w:t>
      </w:r>
      <w:r w:rsidRPr="00857EA0">
        <w:rPr>
          <w:rFonts w:cs="Arial"/>
          <w:spacing w:val="-11"/>
        </w:rPr>
        <w:t xml:space="preserve"> </w:t>
      </w:r>
      <w:r w:rsidRPr="00857EA0">
        <w:rPr>
          <w:rFonts w:cs="Arial"/>
        </w:rPr>
        <w:t>meetings</w:t>
      </w:r>
      <w:r w:rsidRPr="00857EA0">
        <w:rPr>
          <w:rFonts w:cs="Arial"/>
          <w:spacing w:val="-12"/>
        </w:rPr>
        <w:t xml:space="preserve"> </w:t>
      </w:r>
      <w:r w:rsidRPr="00857EA0">
        <w:rPr>
          <w:rFonts w:cs="Arial"/>
        </w:rPr>
        <w:t>that engage on Bill or Policy as and when it is tabled for engagement at Nedlac. Representation</w:t>
      </w:r>
      <w:r w:rsidRPr="00857EA0">
        <w:rPr>
          <w:rFonts w:cs="Arial"/>
          <w:spacing w:val="28"/>
          <w:w w:val="99"/>
        </w:rPr>
        <w:t xml:space="preserve"> </w:t>
      </w:r>
      <w:r w:rsidRPr="00857EA0">
        <w:rPr>
          <w:rFonts w:cs="Arial"/>
        </w:rPr>
        <w:t>at</w:t>
      </w:r>
      <w:r w:rsidRPr="00857EA0">
        <w:rPr>
          <w:rFonts w:cs="Arial"/>
          <w:spacing w:val="-7"/>
        </w:rPr>
        <w:t xml:space="preserve"> </w:t>
      </w:r>
      <w:r w:rsidRPr="00857EA0">
        <w:rPr>
          <w:rFonts w:cs="Arial"/>
        </w:rPr>
        <w:t>the</w:t>
      </w:r>
      <w:r w:rsidRPr="00857EA0">
        <w:rPr>
          <w:rFonts w:cs="Arial"/>
          <w:spacing w:val="-6"/>
        </w:rPr>
        <w:t xml:space="preserve"> </w:t>
      </w:r>
      <w:r>
        <w:rPr>
          <w:rFonts w:cs="Arial"/>
          <w:spacing w:val="-1"/>
        </w:rPr>
        <w:t>workstream</w:t>
      </w:r>
      <w:r w:rsidRPr="00857EA0">
        <w:rPr>
          <w:rFonts w:cs="Arial"/>
          <w:spacing w:val="-6"/>
        </w:rPr>
        <w:t xml:space="preserve"> </w:t>
      </w:r>
      <w:r>
        <w:rPr>
          <w:rFonts w:cs="Arial"/>
        </w:rPr>
        <w:t>includes stakeholders</w:t>
      </w:r>
      <w:r w:rsidRPr="00857EA0">
        <w:rPr>
          <w:rFonts w:cs="Arial"/>
        </w:rPr>
        <w:t>:</w:t>
      </w:r>
    </w:p>
    <w:p w14:paraId="614F637D" w14:textId="77777777" w:rsidR="00F52FB6" w:rsidRPr="00857EA0" w:rsidRDefault="00F52FB6" w:rsidP="00A42EE6">
      <w:pPr>
        <w:pStyle w:val="BodyText"/>
        <w:numPr>
          <w:ilvl w:val="0"/>
          <w:numId w:val="23"/>
        </w:numPr>
        <w:tabs>
          <w:tab w:val="left" w:pos="821"/>
        </w:tabs>
        <w:spacing w:before="161" w:line="276" w:lineRule="auto"/>
        <w:ind w:left="721" w:right="125"/>
        <w:rPr>
          <w:rFonts w:cs="Arial"/>
        </w:rPr>
      </w:pPr>
      <w:r w:rsidRPr="00857EA0">
        <w:rPr>
          <w:rFonts w:cs="Arial"/>
        </w:rPr>
        <w:t>From</w:t>
      </w:r>
      <w:r w:rsidRPr="00857EA0">
        <w:rPr>
          <w:rFonts w:cs="Arial"/>
          <w:spacing w:val="41"/>
        </w:rPr>
        <w:t xml:space="preserve"> </w:t>
      </w:r>
      <w:r w:rsidRPr="00857EA0">
        <w:rPr>
          <w:rFonts w:cs="Arial"/>
        </w:rPr>
        <w:t>government</w:t>
      </w:r>
      <w:r>
        <w:rPr>
          <w:rFonts w:cs="Arial"/>
        </w:rPr>
        <w:t xml:space="preserve"> – Department of Public Enterprise (</w:t>
      </w:r>
      <w:r w:rsidRPr="00857EA0">
        <w:rPr>
          <w:rFonts w:cs="Arial"/>
        </w:rPr>
        <w:t>DPE</w:t>
      </w:r>
      <w:r>
        <w:rPr>
          <w:rFonts w:cs="Arial"/>
        </w:rPr>
        <w:t>)</w:t>
      </w:r>
      <w:r w:rsidRPr="00857EA0">
        <w:rPr>
          <w:rFonts w:cs="Arial"/>
        </w:rPr>
        <w:t>,</w:t>
      </w:r>
      <w:r w:rsidRPr="00857EA0">
        <w:rPr>
          <w:rFonts w:cs="Arial"/>
          <w:spacing w:val="42"/>
        </w:rPr>
        <w:t xml:space="preserve"> </w:t>
      </w:r>
      <w:r w:rsidRPr="00857EA0">
        <w:rPr>
          <w:rFonts w:cs="Arial"/>
        </w:rPr>
        <w:t>Eskom,</w:t>
      </w:r>
      <w:r w:rsidRPr="00857EA0">
        <w:rPr>
          <w:rFonts w:cs="Arial"/>
          <w:spacing w:val="41"/>
        </w:rPr>
        <w:t xml:space="preserve"> </w:t>
      </w:r>
      <w:r w:rsidRPr="00855E57">
        <w:rPr>
          <w:rFonts w:cs="Arial"/>
        </w:rPr>
        <w:t>Department of Mineral Resource and Energy</w:t>
      </w:r>
      <w:r>
        <w:rPr>
          <w:rFonts w:cs="Arial"/>
          <w:spacing w:val="41"/>
        </w:rPr>
        <w:t xml:space="preserve"> (</w:t>
      </w:r>
      <w:r w:rsidRPr="00857EA0">
        <w:rPr>
          <w:rFonts w:cs="Arial"/>
        </w:rPr>
        <w:t>DMRE</w:t>
      </w:r>
      <w:r>
        <w:rPr>
          <w:rFonts w:cs="Arial"/>
        </w:rPr>
        <w:t>)</w:t>
      </w:r>
      <w:r w:rsidRPr="00857EA0">
        <w:rPr>
          <w:rFonts w:cs="Arial"/>
        </w:rPr>
        <w:t>,</w:t>
      </w:r>
      <w:r>
        <w:rPr>
          <w:rFonts w:cs="Arial"/>
        </w:rPr>
        <w:t xml:space="preserve"> Department of Environment, Forestry and Fisheries</w:t>
      </w:r>
      <w:r w:rsidRPr="00857EA0">
        <w:rPr>
          <w:rFonts w:cs="Arial"/>
          <w:spacing w:val="42"/>
        </w:rPr>
        <w:t xml:space="preserve"> </w:t>
      </w:r>
      <w:r>
        <w:rPr>
          <w:rFonts w:cs="Arial"/>
          <w:spacing w:val="42"/>
        </w:rPr>
        <w:t>(</w:t>
      </w:r>
      <w:r w:rsidRPr="00857EA0">
        <w:rPr>
          <w:rFonts w:cs="Arial"/>
        </w:rPr>
        <w:t>DEFF</w:t>
      </w:r>
      <w:r>
        <w:rPr>
          <w:rFonts w:cs="Arial"/>
        </w:rPr>
        <w:t>)</w:t>
      </w:r>
      <w:r w:rsidRPr="00857EA0">
        <w:rPr>
          <w:rFonts w:cs="Arial"/>
        </w:rPr>
        <w:t>,</w:t>
      </w:r>
      <w:r>
        <w:rPr>
          <w:rFonts w:cs="Arial"/>
        </w:rPr>
        <w:t xml:space="preserve"> National Treasury</w:t>
      </w:r>
      <w:r w:rsidRPr="00857EA0">
        <w:rPr>
          <w:rFonts w:cs="Arial"/>
          <w:spacing w:val="43"/>
        </w:rPr>
        <w:t xml:space="preserve"> </w:t>
      </w:r>
      <w:r>
        <w:rPr>
          <w:rFonts w:cs="Arial"/>
          <w:spacing w:val="43"/>
        </w:rPr>
        <w:t>(</w:t>
      </w:r>
      <w:r w:rsidRPr="00857EA0">
        <w:rPr>
          <w:rFonts w:cs="Arial"/>
        </w:rPr>
        <w:t>NT</w:t>
      </w:r>
      <w:r>
        <w:rPr>
          <w:rFonts w:cs="Arial"/>
        </w:rPr>
        <w:t>)</w:t>
      </w:r>
      <w:r w:rsidRPr="00857EA0">
        <w:rPr>
          <w:rFonts w:cs="Arial"/>
        </w:rPr>
        <w:t>,</w:t>
      </w:r>
      <w:r w:rsidRPr="00857EA0">
        <w:rPr>
          <w:rFonts w:cs="Arial"/>
          <w:spacing w:val="23"/>
          <w:w w:val="99"/>
        </w:rPr>
        <w:t xml:space="preserve"> </w:t>
      </w:r>
      <w:r w:rsidRPr="00857EA0">
        <w:rPr>
          <w:rFonts w:cs="Arial"/>
        </w:rPr>
        <w:t>COGTA,</w:t>
      </w:r>
      <w:r w:rsidRPr="00857EA0">
        <w:rPr>
          <w:rFonts w:cs="Arial"/>
          <w:spacing w:val="-11"/>
        </w:rPr>
        <w:t xml:space="preserve"> </w:t>
      </w:r>
      <w:r w:rsidRPr="00857EA0">
        <w:rPr>
          <w:rFonts w:cs="Arial"/>
        </w:rPr>
        <w:t>SALGA</w:t>
      </w:r>
      <w:r w:rsidRPr="00857EA0">
        <w:rPr>
          <w:rFonts w:cs="Arial"/>
          <w:spacing w:val="-10"/>
        </w:rPr>
        <w:t xml:space="preserve"> </w:t>
      </w:r>
      <w:r w:rsidRPr="00857EA0">
        <w:rPr>
          <w:rFonts w:cs="Arial"/>
        </w:rPr>
        <w:t>and</w:t>
      </w:r>
      <w:r w:rsidRPr="00857EA0">
        <w:rPr>
          <w:rFonts w:cs="Arial"/>
          <w:spacing w:val="-9"/>
        </w:rPr>
        <w:t xml:space="preserve"> </w:t>
      </w:r>
      <w:r>
        <w:rPr>
          <w:rFonts w:cs="Arial"/>
          <w:spacing w:val="-9"/>
        </w:rPr>
        <w:t>National Energy Regulator South Africa (</w:t>
      </w:r>
      <w:r w:rsidRPr="00857EA0">
        <w:rPr>
          <w:rFonts w:cs="Arial"/>
        </w:rPr>
        <w:t>NERSA)</w:t>
      </w:r>
      <w:r>
        <w:rPr>
          <w:rFonts w:cs="Arial"/>
        </w:rPr>
        <w:t xml:space="preserve">, Presidential Climate Commission (PCC) </w:t>
      </w:r>
    </w:p>
    <w:p w14:paraId="3DA8AD25" w14:textId="77777777" w:rsidR="00F52FB6" w:rsidRPr="00857EA0" w:rsidRDefault="00F52FB6" w:rsidP="00A42EE6">
      <w:pPr>
        <w:pStyle w:val="BodyText"/>
        <w:numPr>
          <w:ilvl w:val="0"/>
          <w:numId w:val="23"/>
        </w:numPr>
        <w:tabs>
          <w:tab w:val="left" w:pos="821"/>
        </w:tabs>
        <w:spacing w:before="5" w:line="276" w:lineRule="auto"/>
        <w:ind w:left="721"/>
        <w:rPr>
          <w:rFonts w:cs="Arial"/>
        </w:rPr>
      </w:pPr>
      <w:r w:rsidRPr="00857EA0">
        <w:rPr>
          <w:rFonts w:cs="Arial"/>
        </w:rPr>
        <w:t>From</w:t>
      </w:r>
      <w:r w:rsidRPr="00857EA0">
        <w:rPr>
          <w:rFonts w:cs="Arial"/>
          <w:spacing w:val="-9"/>
        </w:rPr>
        <w:t xml:space="preserve"> </w:t>
      </w:r>
      <w:r w:rsidRPr="00857EA0">
        <w:rPr>
          <w:rFonts w:cs="Arial"/>
        </w:rPr>
        <w:t>business</w:t>
      </w:r>
      <w:r>
        <w:rPr>
          <w:rFonts w:cs="Arial"/>
        </w:rPr>
        <w:t xml:space="preserve"> – Business Unity South Africa (</w:t>
      </w:r>
      <w:r w:rsidRPr="00857EA0">
        <w:rPr>
          <w:rFonts w:cs="Arial"/>
          <w:spacing w:val="-9"/>
        </w:rPr>
        <w:t>BUSA</w:t>
      </w:r>
      <w:r>
        <w:rPr>
          <w:rFonts w:cs="Arial"/>
          <w:spacing w:val="-9"/>
        </w:rPr>
        <w:t>)</w:t>
      </w:r>
      <w:r>
        <w:rPr>
          <w:rFonts w:cs="Arial"/>
        </w:rPr>
        <w:t>, Black Business Council (</w:t>
      </w:r>
      <w:r w:rsidRPr="00857EA0">
        <w:rPr>
          <w:rFonts w:cs="Arial"/>
          <w:spacing w:val="-7"/>
        </w:rPr>
        <w:t>BBC</w:t>
      </w:r>
      <w:r>
        <w:rPr>
          <w:rFonts w:cs="Arial"/>
          <w:spacing w:val="-7"/>
        </w:rPr>
        <w:t>)</w:t>
      </w:r>
      <w:r>
        <w:rPr>
          <w:rFonts w:cs="Arial"/>
        </w:rPr>
        <w:t>, Energy Intensive Users Group and other energy-related bodies</w:t>
      </w:r>
    </w:p>
    <w:p w14:paraId="0B072C27" w14:textId="77777777" w:rsidR="00F52FB6" w:rsidRPr="00857EA0" w:rsidRDefault="00F52FB6" w:rsidP="00A42EE6">
      <w:pPr>
        <w:pStyle w:val="BodyText"/>
        <w:numPr>
          <w:ilvl w:val="0"/>
          <w:numId w:val="23"/>
        </w:numPr>
        <w:tabs>
          <w:tab w:val="left" w:pos="821"/>
        </w:tabs>
        <w:spacing w:before="36" w:line="276" w:lineRule="auto"/>
        <w:ind w:left="721" w:right="125"/>
        <w:rPr>
          <w:rFonts w:cs="Arial"/>
        </w:rPr>
      </w:pPr>
      <w:r w:rsidRPr="00857EA0">
        <w:rPr>
          <w:rFonts w:cs="Arial"/>
        </w:rPr>
        <w:t>From</w:t>
      </w:r>
      <w:r w:rsidRPr="00857EA0">
        <w:rPr>
          <w:rFonts w:cs="Arial"/>
          <w:spacing w:val="36"/>
        </w:rPr>
        <w:t xml:space="preserve"> </w:t>
      </w:r>
      <w:proofErr w:type="spellStart"/>
      <w:r w:rsidRPr="00857EA0">
        <w:rPr>
          <w:rFonts w:cs="Arial"/>
        </w:rPr>
        <w:t>organised</w:t>
      </w:r>
      <w:proofErr w:type="spellEnd"/>
      <w:r w:rsidRPr="00857EA0">
        <w:rPr>
          <w:rFonts w:cs="Arial"/>
          <w:spacing w:val="37"/>
        </w:rPr>
        <w:t xml:space="preserve"> </w:t>
      </w:r>
      <w:proofErr w:type="spellStart"/>
      <w:r>
        <w:rPr>
          <w:rFonts w:cs="Arial"/>
        </w:rPr>
        <w:t>L</w:t>
      </w:r>
      <w:r w:rsidRPr="00857EA0">
        <w:rPr>
          <w:rFonts w:cs="Arial"/>
        </w:rPr>
        <w:t>abour</w:t>
      </w:r>
      <w:proofErr w:type="spellEnd"/>
      <w:r>
        <w:rPr>
          <w:rFonts w:cs="Arial"/>
        </w:rPr>
        <w:t xml:space="preserve"> </w:t>
      </w:r>
    </w:p>
    <w:p w14:paraId="2D358120" w14:textId="77777777" w:rsidR="00F52FB6" w:rsidRPr="00857EA0" w:rsidRDefault="00F52FB6" w:rsidP="00A42EE6">
      <w:pPr>
        <w:pStyle w:val="BodyText"/>
        <w:numPr>
          <w:ilvl w:val="0"/>
          <w:numId w:val="23"/>
        </w:numPr>
        <w:tabs>
          <w:tab w:val="left" w:pos="821"/>
        </w:tabs>
        <w:spacing w:before="5" w:line="276" w:lineRule="auto"/>
        <w:ind w:left="721"/>
        <w:rPr>
          <w:rFonts w:cs="Arial"/>
        </w:rPr>
      </w:pPr>
      <w:r w:rsidRPr="00857EA0">
        <w:rPr>
          <w:rFonts w:cs="Arial"/>
        </w:rPr>
        <w:t>From</w:t>
      </w:r>
      <w:r w:rsidRPr="00857EA0">
        <w:rPr>
          <w:rFonts w:cs="Arial"/>
          <w:spacing w:val="-10"/>
        </w:rPr>
        <w:t xml:space="preserve"> </w:t>
      </w:r>
      <w:r w:rsidRPr="00857EA0">
        <w:rPr>
          <w:rFonts w:cs="Arial"/>
        </w:rPr>
        <w:t>community</w:t>
      </w:r>
      <w:r>
        <w:rPr>
          <w:rFonts w:cs="Arial"/>
        </w:rPr>
        <w:t xml:space="preserve"> </w:t>
      </w:r>
    </w:p>
    <w:p w14:paraId="78A781DD" w14:textId="77777777" w:rsidR="00F52FB6" w:rsidRPr="00857EA0" w:rsidRDefault="00F52FB6" w:rsidP="00A42EE6">
      <w:pPr>
        <w:pStyle w:val="Heading1"/>
        <w:numPr>
          <w:ilvl w:val="0"/>
          <w:numId w:val="24"/>
        </w:numPr>
        <w:tabs>
          <w:tab w:val="left" w:pos="461"/>
        </w:tabs>
        <w:spacing w:line="276" w:lineRule="auto"/>
        <w:ind w:hanging="360"/>
        <w:jc w:val="both"/>
        <w:rPr>
          <w:rFonts w:cs="Arial"/>
          <w:b w:val="0"/>
          <w:bCs w:val="0"/>
        </w:rPr>
      </w:pPr>
      <w:r w:rsidRPr="00857EA0">
        <w:rPr>
          <w:rFonts w:cs="Arial"/>
        </w:rPr>
        <w:t>SCOPE</w:t>
      </w:r>
      <w:r w:rsidRPr="00857EA0">
        <w:rPr>
          <w:rFonts w:cs="Arial"/>
          <w:spacing w:val="-9"/>
        </w:rPr>
        <w:t xml:space="preserve"> </w:t>
      </w:r>
      <w:r w:rsidRPr="00857EA0">
        <w:rPr>
          <w:rFonts w:cs="Arial"/>
          <w:spacing w:val="-1"/>
        </w:rPr>
        <w:t>OF</w:t>
      </w:r>
      <w:r w:rsidRPr="00857EA0">
        <w:rPr>
          <w:rFonts w:cs="Arial"/>
          <w:spacing w:val="-8"/>
        </w:rPr>
        <w:t xml:space="preserve"> </w:t>
      </w:r>
      <w:r w:rsidRPr="00857EA0">
        <w:rPr>
          <w:rFonts w:cs="Arial"/>
        </w:rPr>
        <w:t>WORK</w:t>
      </w:r>
    </w:p>
    <w:p w14:paraId="4D2DE1F0" w14:textId="77777777" w:rsidR="00F52FB6" w:rsidRPr="00857EA0" w:rsidRDefault="00F52FB6" w:rsidP="00340B4E">
      <w:pPr>
        <w:spacing w:before="7" w:line="276" w:lineRule="auto"/>
        <w:ind w:left="100"/>
        <w:rPr>
          <w:rFonts w:ascii="Arial" w:eastAsia="Arial" w:hAnsi="Arial" w:cs="Arial"/>
          <w:b/>
          <w:bCs/>
        </w:rPr>
      </w:pPr>
    </w:p>
    <w:p w14:paraId="74418854" w14:textId="77777777" w:rsidR="00F52FB6" w:rsidRPr="00857EA0" w:rsidRDefault="00F52FB6" w:rsidP="00F52FB6">
      <w:pPr>
        <w:pStyle w:val="BodyText"/>
        <w:spacing w:line="276" w:lineRule="auto"/>
        <w:ind w:left="100" w:firstLine="0"/>
        <w:jc w:val="both"/>
        <w:rPr>
          <w:rFonts w:cs="Arial"/>
        </w:rPr>
      </w:pPr>
      <w:r w:rsidRPr="00857EA0">
        <w:rPr>
          <w:rFonts w:cs="Arial"/>
        </w:rPr>
        <w:t>The</w:t>
      </w:r>
      <w:r w:rsidRPr="00857EA0">
        <w:rPr>
          <w:rFonts w:cs="Arial"/>
          <w:spacing w:val="-5"/>
        </w:rPr>
        <w:t xml:space="preserve"> </w:t>
      </w:r>
      <w:r w:rsidRPr="00857EA0">
        <w:rPr>
          <w:rFonts w:cs="Arial"/>
        </w:rPr>
        <w:t>role</w:t>
      </w:r>
      <w:r w:rsidRPr="00857EA0">
        <w:rPr>
          <w:rFonts w:cs="Arial"/>
          <w:spacing w:val="-4"/>
        </w:rPr>
        <w:t xml:space="preserve"> </w:t>
      </w:r>
      <w:r w:rsidRPr="00857EA0">
        <w:rPr>
          <w:rFonts w:cs="Arial"/>
        </w:rPr>
        <w:t>of</w:t>
      </w:r>
      <w:r w:rsidRPr="00857EA0">
        <w:rPr>
          <w:rFonts w:cs="Arial"/>
          <w:spacing w:val="-4"/>
        </w:rPr>
        <w:t xml:space="preserve"> </w:t>
      </w:r>
      <w:r w:rsidRPr="00857EA0">
        <w:rPr>
          <w:rFonts w:cs="Arial"/>
          <w:spacing w:val="-1"/>
        </w:rPr>
        <w:t>the</w:t>
      </w:r>
      <w:r w:rsidRPr="00857EA0">
        <w:rPr>
          <w:rFonts w:cs="Arial"/>
          <w:spacing w:val="-4"/>
        </w:rPr>
        <w:t xml:space="preserve"> </w:t>
      </w:r>
      <w:r>
        <w:rPr>
          <w:rFonts w:cs="Arial"/>
        </w:rPr>
        <w:t>service provider will be to</w:t>
      </w:r>
      <w:r w:rsidRPr="00857EA0">
        <w:rPr>
          <w:rFonts w:cs="Arial"/>
          <w:spacing w:val="-5"/>
        </w:rPr>
        <w:t xml:space="preserve"> </w:t>
      </w:r>
      <w:r>
        <w:rPr>
          <w:rFonts w:cs="Arial"/>
        </w:rPr>
        <w:t>undertake the following deliverables</w:t>
      </w:r>
      <w:r w:rsidRPr="00857EA0">
        <w:rPr>
          <w:rFonts w:cs="Arial"/>
        </w:rPr>
        <w:t>:</w:t>
      </w:r>
    </w:p>
    <w:p w14:paraId="1117FE0C" w14:textId="77777777" w:rsidR="00F52FB6" w:rsidRPr="00857EA0" w:rsidRDefault="00F52FB6" w:rsidP="00A42EE6">
      <w:pPr>
        <w:pStyle w:val="BodyText"/>
        <w:numPr>
          <w:ilvl w:val="1"/>
          <w:numId w:val="24"/>
        </w:numPr>
        <w:tabs>
          <w:tab w:val="left" w:pos="821"/>
        </w:tabs>
        <w:spacing w:before="38" w:line="276" w:lineRule="auto"/>
        <w:rPr>
          <w:rFonts w:cs="Arial"/>
        </w:rPr>
      </w:pPr>
      <w:r w:rsidRPr="00857EA0">
        <w:rPr>
          <w:rFonts w:cs="Arial"/>
          <w:color w:val="1F2023"/>
        </w:rPr>
        <w:t>Guide</w:t>
      </w:r>
      <w:r w:rsidRPr="00857EA0">
        <w:rPr>
          <w:rFonts w:cs="Arial"/>
          <w:color w:val="1F2023"/>
          <w:spacing w:val="-7"/>
        </w:rPr>
        <w:t xml:space="preserve"> </w:t>
      </w:r>
      <w:r w:rsidRPr="00857EA0">
        <w:rPr>
          <w:rFonts w:cs="Arial"/>
          <w:color w:val="1F2023"/>
        </w:rPr>
        <w:t>the</w:t>
      </w:r>
      <w:r w:rsidRPr="00857EA0">
        <w:rPr>
          <w:rFonts w:cs="Arial"/>
          <w:color w:val="1F2023"/>
          <w:spacing w:val="-6"/>
        </w:rPr>
        <w:t xml:space="preserve"> </w:t>
      </w:r>
      <w:r w:rsidRPr="00857EA0">
        <w:rPr>
          <w:rFonts w:cs="Arial"/>
          <w:color w:val="1F2023"/>
          <w:spacing w:val="-1"/>
        </w:rPr>
        <w:t>workstream</w:t>
      </w:r>
      <w:r w:rsidRPr="00857EA0">
        <w:rPr>
          <w:rFonts w:cs="Arial"/>
          <w:color w:val="1F2023"/>
          <w:spacing w:val="-6"/>
        </w:rPr>
        <w:t xml:space="preserve"> by providing technical support, and knowledge</w:t>
      </w:r>
      <w:r>
        <w:rPr>
          <w:rFonts w:cs="Arial"/>
          <w:color w:val="1F2023"/>
          <w:spacing w:val="-6"/>
        </w:rPr>
        <w:t xml:space="preserve">; </w:t>
      </w:r>
      <w:r w:rsidRPr="00857EA0">
        <w:rPr>
          <w:rFonts w:cs="Arial"/>
          <w:color w:val="1F2023"/>
          <w:spacing w:val="-6"/>
        </w:rPr>
        <w:t xml:space="preserve"> </w:t>
      </w:r>
    </w:p>
    <w:p w14:paraId="6079CBD4" w14:textId="77777777" w:rsidR="00F52FB6" w:rsidRPr="00857EA0" w:rsidRDefault="00F52FB6" w:rsidP="00A42EE6">
      <w:pPr>
        <w:pStyle w:val="BodyText"/>
        <w:numPr>
          <w:ilvl w:val="1"/>
          <w:numId w:val="24"/>
        </w:numPr>
        <w:tabs>
          <w:tab w:val="left" w:pos="821"/>
        </w:tabs>
        <w:spacing w:before="37" w:line="276" w:lineRule="auto"/>
        <w:ind w:right="125"/>
        <w:rPr>
          <w:rFonts w:cs="Arial"/>
        </w:rPr>
      </w:pPr>
      <w:r w:rsidRPr="00857EA0">
        <w:rPr>
          <w:rFonts w:cs="Arial"/>
        </w:rPr>
        <w:t xml:space="preserve">Curate the agenda or </w:t>
      </w:r>
      <w:proofErr w:type="spellStart"/>
      <w:r w:rsidRPr="00857EA0">
        <w:rPr>
          <w:rFonts w:cs="Arial"/>
        </w:rPr>
        <w:t>programmes</w:t>
      </w:r>
      <w:proofErr w:type="spellEnd"/>
      <w:r w:rsidRPr="00857EA0">
        <w:rPr>
          <w:rFonts w:cs="Arial"/>
        </w:rPr>
        <w:t xml:space="preserve"> of the ESW </w:t>
      </w:r>
      <w:r>
        <w:rPr>
          <w:rFonts w:cs="Arial"/>
        </w:rPr>
        <w:t>roundtables/</w:t>
      </w:r>
      <w:r w:rsidRPr="00857EA0">
        <w:rPr>
          <w:rFonts w:cs="Arial"/>
        </w:rPr>
        <w:t xml:space="preserve">dialogue sessions. </w:t>
      </w:r>
    </w:p>
    <w:p w14:paraId="3B8D6A12" w14:textId="77777777" w:rsidR="00F52FB6" w:rsidRPr="00857EA0" w:rsidRDefault="00F52FB6" w:rsidP="00A42EE6">
      <w:pPr>
        <w:pStyle w:val="BodyText"/>
        <w:numPr>
          <w:ilvl w:val="1"/>
          <w:numId w:val="24"/>
        </w:numPr>
        <w:tabs>
          <w:tab w:val="left" w:pos="821"/>
        </w:tabs>
        <w:spacing w:before="37" w:line="276" w:lineRule="auto"/>
        <w:ind w:right="125"/>
        <w:rPr>
          <w:rFonts w:cs="Arial"/>
        </w:rPr>
      </w:pPr>
      <w:r w:rsidRPr="00857EA0">
        <w:rPr>
          <w:rFonts w:cs="Arial"/>
        </w:rPr>
        <w:t>Promote</w:t>
      </w:r>
      <w:r w:rsidRPr="00857EA0">
        <w:rPr>
          <w:rFonts w:cs="Arial"/>
          <w:spacing w:val="2"/>
        </w:rPr>
        <w:t xml:space="preserve"> </w:t>
      </w:r>
      <w:r w:rsidRPr="00857EA0">
        <w:rPr>
          <w:rFonts w:cs="Arial"/>
        </w:rPr>
        <w:t>a</w:t>
      </w:r>
      <w:r w:rsidRPr="00857EA0">
        <w:rPr>
          <w:rFonts w:cs="Arial"/>
          <w:spacing w:val="2"/>
        </w:rPr>
        <w:t xml:space="preserve"> </w:t>
      </w:r>
      <w:r w:rsidRPr="00857EA0">
        <w:rPr>
          <w:rFonts w:cs="Arial"/>
          <w:spacing w:val="-1"/>
        </w:rPr>
        <w:t>learning</w:t>
      </w:r>
      <w:r w:rsidRPr="00857EA0">
        <w:rPr>
          <w:rFonts w:cs="Arial"/>
          <w:spacing w:val="4"/>
        </w:rPr>
        <w:t xml:space="preserve"> </w:t>
      </w:r>
      <w:r w:rsidRPr="00857EA0">
        <w:rPr>
          <w:rFonts w:cs="Arial"/>
        </w:rPr>
        <w:t>environment</w:t>
      </w:r>
      <w:r w:rsidRPr="00857EA0">
        <w:rPr>
          <w:rFonts w:cs="Arial"/>
          <w:spacing w:val="3"/>
        </w:rPr>
        <w:t xml:space="preserve"> </w:t>
      </w:r>
      <w:r w:rsidRPr="00857EA0">
        <w:rPr>
          <w:rFonts w:cs="Arial"/>
        </w:rPr>
        <w:t>so</w:t>
      </w:r>
      <w:r w:rsidRPr="00857EA0">
        <w:rPr>
          <w:rFonts w:cs="Arial"/>
          <w:spacing w:val="1"/>
        </w:rPr>
        <w:t xml:space="preserve"> </w:t>
      </w:r>
      <w:r w:rsidRPr="00857EA0">
        <w:rPr>
          <w:rFonts w:cs="Arial"/>
        </w:rPr>
        <w:t>that</w:t>
      </w:r>
      <w:r w:rsidRPr="00857EA0">
        <w:rPr>
          <w:rFonts w:cs="Arial"/>
          <w:spacing w:val="2"/>
        </w:rPr>
        <w:t xml:space="preserve"> </w:t>
      </w:r>
      <w:r w:rsidRPr="00857EA0">
        <w:rPr>
          <w:rFonts w:cs="Arial"/>
        </w:rPr>
        <w:t>social</w:t>
      </w:r>
      <w:r w:rsidRPr="00857EA0">
        <w:rPr>
          <w:rFonts w:cs="Arial"/>
          <w:spacing w:val="2"/>
        </w:rPr>
        <w:t xml:space="preserve"> </w:t>
      </w:r>
      <w:r w:rsidRPr="00857EA0">
        <w:rPr>
          <w:rFonts w:cs="Arial"/>
          <w:spacing w:val="-1"/>
        </w:rPr>
        <w:t>partners</w:t>
      </w:r>
      <w:r w:rsidRPr="00857EA0">
        <w:rPr>
          <w:rFonts w:cs="Arial"/>
          <w:spacing w:val="39"/>
          <w:w w:val="99"/>
        </w:rPr>
        <w:t xml:space="preserve"> </w:t>
      </w:r>
      <w:r w:rsidRPr="00857EA0">
        <w:rPr>
          <w:rFonts w:cs="Arial"/>
        </w:rPr>
        <w:t>are</w:t>
      </w:r>
      <w:r w:rsidRPr="00857EA0">
        <w:rPr>
          <w:rFonts w:cs="Arial"/>
          <w:spacing w:val="-9"/>
        </w:rPr>
        <w:t xml:space="preserve"> </w:t>
      </w:r>
      <w:r w:rsidRPr="00857EA0">
        <w:rPr>
          <w:rFonts w:cs="Arial"/>
          <w:spacing w:val="-1"/>
        </w:rPr>
        <w:t>capacitated</w:t>
      </w:r>
      <w:r w:rsidRPr="00857EA0">
        <w:rPr>
          <w:rFonts w:cs="Arial"/>
          <w:spacing w:val="-8"/>
        </w:rPr>
        <w:t xml:space="preserve"> </w:t>
      </w:r>
      <w:r w:rsidRPr="00857EA0">
        <w:rPr>
          <w:rFonts w:cs="Arial"/>
        </w:rPr>
        <w:t>to</w:t>
      </w:r>
      <w:r w:rsidRPr="00857EA0">
        <w:rPr>
          <w:rFonts w:cs="Arial"/>
          <w:spacing w:val="-7"/>
        </w:rPr>
        <w:t xml:space="preserve"> </w:t>
      </w:r>
      <w:r w:rsidRPr="00857EA0">
        <w:rPr>
          <w:rFonts w:cs="Arial"/>
        </w:rPr>
        <w:t>engage;</w:t>
      </w:r>
    </w:p>
    <w:p w14:paraId="3B2AF727" w14:textId="77777777" w:rsidR="00F52FB6" w:rsidRPr="00857EA0" w:rsidRDefault="00F52FB6" w:rsidP="00A42EE6">
      <w:pPr>
        <w:pStyle w:val="BodyText"/>
        <w:numPr>
          <w:ilvl w:val="1"/>
          <w:numId w:val="24"/>
        </w:numPr>
        <w:tabs>
          <w:tab w:val="left" w:pos="821"/>
        </w:tabs>
        <w:spacing w:line="276" w:lineRule="auto"/>
        <w:ind w:right="131"/>
        <w:rPr>
          <w:rFonts w:cs="Arial"/>
        </w:rPr>
      </w:pPr>
      <w:r>
        <w:rPr>
          <w:rFonts w:cs="Arial"/>
        </w:rPr>
        <w:t>M</w:t>
      </w:r>
      <w:r w:rsidRPr="00857EA0">
        <w:rPr>
          <w:rFonts w:cs="Arial"/>
        </w:rPr>
        <w:t>onitor</w:t>
      </w:r>
      <w:r w:rsidRPr="00857EA0">
        <w:rPr>
          <w:rFonts w:cs="Arial"/>
          <w:spacing w:val="42"/>
        </w:rPr>
        <w:t xml:space="preserve"> </w:t>
      </w:r>
      <w:r w:rsidRPr="00857EA0">
        <w:rPr>
          <w:rFonts w:cs="Arial"/>
        </w:rPr>
        <w:t>the</w:t>
      </w:r>
      <w:r w:rsidRPr="00857EA0">
        <w:rPr>
          <w:rFonts w:cs="Arial"/>
          <w:spacing w:val="42"/>
        </w:rPr>
        <w:t xml:space="preserve"> </w:t>
      </w:r>
      <w:r w:rsidRPr="00857EA0">
        <w:rPr>
          <w:rFonts w:cs="Arial"/>
        </w:rPr>
        <w:t>achievement</w:t>
      </w:r>
      <w:r w:rsidRPr="00857EA0">
        <w:rPr>
          <w:rFonts w:cs="Arial"/>
          <w:spacing w:val="42"/>
        </w:rPr>
        <w:t xml:space="preserve"> </w:t>
      </w:r>
      <w:r w:rsidRPr="00857EA0">
        <w:rPr>
          <w:rFonts w:cs="Arial"/>
        </w:rPr>
        <w:t>of</w:t>
      </w:r>
      <w:r w:rsidRPr="00857EA0">
        <w:rPr>
          <w:rFonts w:cs="Arial"/>
          <w:spacing w:val="42"/>
        </w:rPr>
        <w:t xml:space="preserve"> </w:t>
      </w:r>
      <w:r w:rsidRPr="00857EA0">
        <w:rPr>
          <w:rFonts w:cs="Arial"/>
        </w:rPr>
        <w:t>the</w:t>
      </w:r>
      <w:r w:rsidRPr="00857EA0">
        <w:rPr>
          <w:rFonts w:cs="Arial"/>
          <w:spacing w:val="44"/>
        </w:rPr>
        <w:t xml:space="preserve"> </w:t>
      </w:r>
      <w:r>
        <w:rPr>
          <w:rFonts w:cs="Arial"/>
        </w:rPr>
        <w:t>workstream</w:t>
      </w:r>
      <w:r w:rsidRPr="00857EA0">
        <w:rPr>
          <w:rFonts w:cs="Arial"/>
          <w:w w:val="99"/>
        </w:rPr>
        <w:t xml:space="preserve"> </w:t>
      </w:r>
      <w:r w:rsidRPr="00857EA0">
        <w:rPr>
          <w:rFonts w:cs="Arial"/>
        </w:rPr>
        <w:t>objectives</w:t>
      </w:r>
      <w:r>
        <w:rPr>
          <w:rFonts w:cs="Arial"/>
        </w:rPr>
        <w:t xml:space="preserve"> together with the Nedlac secretariat</w:t>
      </w:r>
      <w:r w:rsidRPr="00857EA0">
        <w:rPr>
          <w:rFonts w:cs="Arial"/>
        </w:rPr>
        <w:t>;</w:t>
      </w:r>
    </w:p>
    <w:p w14:paraId="7A5858FF" w14:textId="77777777" w:rsidR="00F52FB6" w:rsidRPr="00857EA0" w:rsidRDefault="00F52FB6" w:rsidP="00A42EE6">
      <w:pPr>
        <w:pStyle w:val="BodyText"/>
        <w:numPr>
          <w:ilvl w:val="1"/>
          <w:numId w:val="24"/>
        </w:numPr>
        <w:tabs>
          <w:tab w:val="left" w:pos="821"/>
        </w:tabs>
        <w:spacing w:before="2" w:line="276" w:lineRule="auto"/>
        <w:ind w:right="131"/>
        <w:rPr>
          <w:rFonts w:cs="Arial"/>
        </w:rPr>
      </w:pPr>
      <w:r w:rsidRPr="00857EA0">
        <w:rPr>
          <w:rFonts w:cs="Arial"/>
        </w:rPr>
        <w:t>Build</w:t>
      </w:r>
      <w:r w:rsidRPr="00857EA0">
        <w:rPr>
          <w:rFonts w:cs="Arial"/>
          <w:spacing w:val="49"/>
        </w:rPr>
        <w:t xml:space="preserve"> </w:t>
      </w:r>
      <w:r w:rsidRPr="00857EA0">
        <w:rPr>
          <w:rFonts w:cs="Arial"/>
        </w:rPr>
        <w:t>and</w:t>
      </w:r>
      <w:r w:rsidRPr="00857EA0">
        <w:rPr>
          <w:rFonts w:cs="Arial"/>
          <w:spacing w:val="48"/>
        </w:rPr>
        <w:t xml:space="preserve"> </w:t>
      </w:r>
      <w:r w:rsidRPr="00857EA0">
        <w:rPr>
          <w:rFonts w:cs="Arial"/>
        </w:rPr>
        <w:t>maintain</w:t>
      </w:r>
      <w:r w:rsidRPr="00857EA0">
        <w:rPr>
          <w:rFonts w:cs="Arial"/>
          <w:spacing w:val="50"/>
        </w:rPr>
        <w:t xml:space="preserve"> </w:t>
      </w:r>
      <w:r w:rsidRPr="00857EA0">
        <w:rPr>
          <w:rFonts w:cs="Arial"/>
          <w:spacing w:val="-1"/>
        </w:rPr>
        <w:t>strong</w:t>
      </w:r>
      <w:r w:rsidRPr="00857EA0">
        <w:rPr>
          <w:rFonts w:cs="Arial"/>
          <w:spacing w:val="50"/>
        </w:rPr>
        <w:t xml:space="preserve"> </w:t>
      </w:r>
      <w:r w:rsidRPr="00857EA0">
        <w:rPr>
          <w:rFonts w:cs="Arial"/>
        </w:rPr>
        <w:t>networks</w:t>
      </w:r>
      <w:r w:rsidRPr="00857EA0">
        <w:rPr>
          <w:rFonts w:cs="Arial"/>
          <w:spacing w:val="49"/>
        </w:rPr>
        <w:t xml:space="preserve"> </w:t>
      </w:r>
      <w:r w:rsidRPr="00857EA0">
        <w:rPr>
          <w:rFonts w:cs="Arial"/>
        </w:rPr>
        <w:t>and</w:t>
      </w:r>
      <w:r w:rsidRPr="00857EA0">
        <w:rPr>
          <w:rFonts w:cs="Arial"/>
          <w:spacing w:val="49"/>
        </w:rPr>
        <w:t xml:space="preserve"> </w:t>
      </w:r>
      <w:r w:rsidRPr="00857EA0">
        <w:rPr>
          <w:rFonts w:cs="Arial"/>
          <w:spacing w:val="-1"/>
        </w:rPr>
        <w:t>relationships</w:t>
      </w:r>
      <w:r w:rsidRPr="00857EA0">
        <w:rPr>
          <w:rFonts w:cs="Arial"/>
          <w:spacing w:val="49"/>
        </w:rPr>
        <w:t xml:space="preserve"> </w:t>
      </w:r>
      <w:r w:rsidRPr="00857EA0">
        <w:rPr>
          <w:rFonts w:cs="Arial"/>
          <w:spacing w:val="-1"/>
        </w:rPr>
        <w:t>with</w:t>
      </w:r>
      <w:r w:rsidRPr="00857EA0">
        <w:rPr>
          <w:rFonts w:cs="Arial"/>
          <w:spacing w:val="50"/>
        </w:rPr>
        <w:t xml:space="preserve"> </w:t>
      </w:r>
      <w:r w:rsidRPr="00857EA0">
        <w:rPr>
          <w:rFonts w:cs="Arial"/>
        </w:rPr>
        <w:t>social</w:t>
      </w:r>
      <w:r w:rsidRPr="00857EA0">
        <w:rPr>
          <w:rFonts w:cs="Arial"/>
          <w:spacing w:val="49"/>
        </w:rPr>
        <w:t xml:space="preserve"> </w:t>
      </w:r>
      <w:r w:rsidRPr="00857EA0">
        <w:rPr>
          <w:rFonts w:cs="Arial"/>
        </w:rPr>
        <w:t>partners</w:t>
      </w:r>
      <w:r w:rsidRPr="00857EA0">
        <w:rPr>
          <w:rFonts w:cs="Arial"/>
          <w:spacing w:val="49"/>
        </w:rPr>
        <w:t xml:space="preserve"> </w:t>
      </w:r>
      <w:r w:rsidRPr="00857EA0">
        <w:rPr>
          <w:rFonts w:cs="Arial"/>
        </w:rPr>
        <w:t>in</w:t>
      </w:r>
      <w:r w:rsidRPr="00857EA0">
        <w:rPr>
          <w:rFonts w:cs="Arial"/>
          <w:spacing w:val="49"/>
        </w:rPr>
        <w:t xml:space="preserve"> </w:t>
      </w:r>
      <w:r w:rsidRPr="00857EA0">
        <w:rPr>
          <w:rFonts w:cs="Arial"/>
          <w:spacing w:val="-1"/>
        </w:rPr>
        <w:t>the</w:t>
      </w:r>
      <w:r w:rsidRPr="00857EA0">
        <w:rPr>
          <w:rFonts w:cs="Arial"/>
          <w:spacing w:val="43"/>
          <w:w w:val="99"/>
        </w:rPr>
        <w:t xml:space="preserve"> </w:t>
      </w:r>
      <w:r w:rsidRPr="00857EA0">
        <w:rPr>
          <w:rFonts w:cs="Arial"/>
        </w:rPr>
        <w:t>process</w:t>
      </w:r>
      <w:r w:rsidRPr="00857EA0">
        <w:rPr>
          <w:rFonts w:cs="Arial"/>
          <w:spacing w:val="-6"/>
        </w:rPr>
        <w:t xml:space="preserve"> </w:t>
      </w:r>
      <w:r w:rsidRPr="00857EA0">
        <w:rPr>
          <w:rFonts w:cs="Arial"/>
        </w:rPr>
        <w:t>and</w:t>
      </w:r>
      <w:r w:rsidRPr="00857EA0">
        <w:rPr>
          <w:rFonts w:cs="Arial"/>
          <w:spacing w:val="-7"/>
        </w:rPr>
        <w:t xml:space="preserve"> </w:t>
      </w:r>
      <w:r w:rsidRPr="00857EA0">
        <w:rPr>
          <w:rFonts w:cs="Arial"/>
        </w:rPr>
        <w:t>networks</w:t>
      </w:r>
      <w:r w:rsidRPr="00857EA0">
        <w:rPr>
          <w:rFonts w:cs="Arial"/>
          <w:spacing w:val="-6"/>
        </w:rPr>
        <w:t xml:space="preserve"> </w:t>
      </w:r>
      <w:r w:rsidRPr="00857EA0">
        <w:rPr>
          <w:rFonts w:cs="Arial"/>
        </w:rPr>
        <w:t>in</w:t>
      </w:r>
      <w:r w:rsidRPr="00857EA0">
        <w:rPr>
          <w:rFonts w:cs="Arial"/>
          <w:spacing w:val="-7"/>
        </w:rPr>
        <w:t xml:space="preserve"> </w:t>
      </w:r>
      <w:r w:rsidRPr="00857EA0">
        <w:rPr>
          <w:rFonts w:cs="Arial"/>
        </w:rPr>
        <w:t>the</w:t>
      </w:r>
      <w:r w:rsidRPr="00857EA0">
        <w:rPr>
          <w:rFonts w:cs="Arial"/>
          <w:spacing w:val="-7"/>
        </w:rPr>
        <w:t xml:space="preserve"> </w:t>
      </w:r>
      <w:r w:rsidRPr="00857EA0">
        <w:rPr>
          <w:rFonts w:cs="Arial"/>
        </w:rPr>
        <w:t>sector;</w:t>
      </w:r>
      <w:r w:rsidRPr="00857EA0">
        <w:rPr>
          <w:rFonts w:cs="Arial"/>
          <w:spacing w:val="-4"/>
        </w:rPr>
        <w:t xml:space="preserve"> </w:t>
      </w:r>
    </w:p>
    <w:p w14:paraId="2A5B39EE" w14:textId="77777777" w:rsidR="00F52FB6" w:rsidRPr="007F36BD" w:rsidRDefault="00F52FB6" w:rsidP="00A42EE6">
      <w:pPr>
        <w:pStyle w:val="BodyText"/>
        <w:numPr>
          <w:ilvl w:val="1"/>
          <w:numId w:val="24"/>
        </w:numPr>
        <w:tabs>
          <w:tab w:val="left" w:pos="821"/>
        </w:tabs>
        <w:spacing w:before="2" w:line="276" w:lineRule="auto"/>
        <w:ind w:right="131"/>
        <w:rPr>
          <w:rFonts w:cs="Arial"/>
        </w:rPr>
      </w:pPr>
      <w:r w:rsidRPr="007F36BD">
        <w:rPr>
          <w:rFonts w:cs="Arial"/>
        </w:rPr>
        <w:t>Be</w:t>
      </w:r>
      <w:r w:rsidRPr="007F36BD">
        <w:rPr>
          <w:rFonts w:cs="Arial"/>
          <w:spacing w:val="-6"/>
        </w:rPr>
        <w:t xml:space="preserve"> </w:t>
      </w:r>
      <w:r w:rsidRPr="007F36BD">
        <w:rPr>
          <w:rFonts w:cs="Arial"/>
        </w:rPr>
        <w:t>a</w:t>
      </w:r>
      <w:r w:rsidRPr="007F36BD">
        <w:rPr>
          <w:rFonts w:cs="Arial"/>
          <w:spacing w:val="-5"/>
        </w:rPr>
        <w:t xml:space="preserve"> </w:t>
      </w:r>
      <w:r w:rsidRPr="007F36BD">
        <w:rPr>
          <w:rFonts w:cs="Arial"/>
        </w:rPr>
        <w:t>subject</w:t>
      </w:r>
      <w:r w:rsidRPr="007F36BD">
        <w:rPr>
          <w:rFonts w:cs="Arial"/>
          <w:spacing w:val="-6"/>
        </w:rPr>
        <w:t xml:space="preserve"> </w:t>
      </w:r>
      <w:r w:rsidRPr="007F36BD">
        <w:rPr>
          <w:rFonts w:cs="Arial"/>
        </w:rPr>
        <w:t>matter</w:t>
      </w:r>
      <w:r w:rsidRPr="007F36BD">
        <w:rPr>
          <w:rFonts w:cs="Arial"/>
          <w:spacing w:val="-5"/>
        </w:rPr>
        <w:t xml:space="preserve"> </w:t>
      </w:r>
      <w:r w:rsidRPr="007F36BD">
        <w:rPr>
          <w:rFonts w:cs="Arial"/>
        </w:rPr>
        <w:t>expert</w:t>
      </w:r>
      <w:r w:rsidRPr="007F36BD">
        <w:rPr>
          <w:rFonts w:cs="Arial"/>
          <w:spacing w:val="-5"/>
        </w:rPr>
        <w:t xml:space="preserve"> </w:t>
      </w:r>
      <w:r w:rsidRPr="007F36BD">
        <w:rPr>
          <w:rFonts w:cs="Arial"/>
        </w:rPr>
        <w:t>in</w:t>
      </w:r>
      <w:r w:rsidRPr="007F36BD">
        <w:rPr>
          <w:rFonts w:cs="Arial"/>
          <w:spacing w:val="-6"/>
        </w:rPr>
        <w:t xml:space="preserve"> </w:t>
      </w:r>
      <w:r w:rsidRPr="007F36BD">
        <w:rPr>
          <w:rFonts w:cs="Arial"/>
        </w:rPr>
        <w:t>the</w:t>
      </w:r>
      <w:r w:rsidRPr="007F36BD">
        <w:rPr>
          <w:rFonts w:cs="Arial"/>
          <w:spacing w:val="-5"/>
        </w:rPr>
        <w:t xml:space="preserve"> </w:t>
      </w:r>
      <w:r w:rsidRPr="007F36BD">
        <w:rPr>
          <w:rFonts w:cs="Arial"/>
        </w:rPr>
        <w:t>field</w:t>
      </w:r>
      <w:r w:rsidRPr="007F36BD">
        <w:rPr>
          <w:rFonts w:cs="Arial"/>
          <w:spacing w:val="-6"/>
        </w:rPr>
        <w:t xml:space="preserve"> </w:t>
      </w:r>
      <w:r w:rsidRPr="007F36BD">
        <w:rPr>
          <w:rFonts w:cs="Arial"/>
        </w:rPr>
        <w:t>of</w:t>
      </w:r>
      <w:r w:rsidRPr="007F36BD">
        <w:rPr>
          <w:rFonts w:cs="Arial"/>
          <w:spacing w:val="-6"/>
        </w:rPr>
        <w:t xml:space="preserve"> </w:t>
      </w:r>
      <w:r w:rsidRPr="007F36BD">
        <w:rPr>
          <w:rFonts w:cs="Arial"/>
        </w:rPr>
        <w:t>energy</w:t>
      </w:r>
      <w:r>
        <w:rPr>
          <w:rFonts w:cs="Arial"/>
        </w:rPr>
        <w:t xml:space="preserve"> policy</w:t>
      </w:r>
      <w:r>
        <w:rPr>
          <w:rFonts w:cs="Arial"/>
          <w:spacing w:val="-5"/>
        </w:rPr>
        <w:t>, energy modelling and markets;</w:t>
      </w:r>
    </w:p>
    <w:p w14:paraId="08CA2CB7" w14:textId="77777777" w:rsidR="00F52FB6" w:rsidRPr="00857EA0" w:rsidRDefault="00F52FB6" w:rsidP="00A42EE6">
      <w:pPr>
        <w:pStyle w:val="BodyText"/>
        <w:numPr>
          <w:ilvl w:val="1"/>
          <w:numId w:val="24"/>
        </w:numPr>
        <w:tabs>
          <w:tab w:val="left" w:pos="821"/>
        </w:tabs>
        <w:spacing w:before="2" w:line="276" w:lineRule="auto"/>
        <w:ind w:right="125"/>
        <w:rPr>
          <w:rFonts w:cs="Arial"/>
        </w:rPr>
      </w:pPr>
      <w:r w:rsidRPr="00857EA0">
        <w:rPr>
          <w:rFonts w:cs="Arial"/>
        </w:rPr>
        <w:t>Set</w:t>
      </w:r>
      <w:r w:rsidRPr="00857EA0">
        <w:rPr>
          <w:rFonts w:cs="Arial"/>
          <w:spacing w:val="-5"/>
        </w:rPr>
        <w:t xml:space="preserve"> </w:t>
      </w:r>
      <w:r w:rsidRPr="00857EA0">
        <w:rPr>
          <w:rFonts w:cs="Arial"/>
        </w:rPr>
        <w:t>the</w:t>
      </w:r>
      <w:r w:rsidRPr="00857EA0">
        <w:rPr>
          <w:rFonts w:cs="Arial"/>
          <w:spacing w:val="-4"/>
        </w:rPr>
        <w:t xml:space="preserve"> </w:t>
      </w:r>
      <w:r w:rsidRPr="00857EA0">
        <w:rPr>
          <w:rFonts w:cs="Arial"/>
        </w:rPr>
        <w:t>agenda</w:t>
      </w:r>
      <w:r w:rsidRPr="00857EA0">
        <w:rPr>
          <w:rFonts w:cs="Arial"/>
          <w:spacing w:val="-4"/>
        </w:rPr>
        <w:t xml:space="preserve"> </w:t>
      </w:r>
      <w:r w:rsidRPr="00857EA0">
        <w:rPr>
          <w:rFonts w:cs="Arial"/>
        </w:rPr>
        <w:t>of</w:t>
      </w:r>
      <w:r w:rsidRPr="00857EA0">
        <w:rPr>
          <w:rFonts w:cs="Arial"/>
          <w:spacing w:val="-4"/>
        </w:rPr>
        <w:t xml:space="preserve"> </w:t>
      </w:r>
      <w:r w:rsidRPr="00857EA0">
        <w:rPr>
          <w:rFonts w:cs="Arial"/>
        </w:rPr>
        <w:t>the</w:t>
      </w:r>
      <w:r w:rsidRPr="00857EA0">
        <w:rPr>
          <w:rFonts w:cs="Arial"/>
          <w:spacing w:val="-4"/>
        </w:rPr>
        <w:t xml:space="preserve"> </w:t>
      </w:r>
      <w:r w:rsidRPr="00857EA0">
        <w:rPr>
          <w:rFonts w:cs="Arial"/>
        </w:rPr>
        <w:t>meetings</w:t>
      </w:r>
      <w:r w:rsidRPr="00857EA0">
        <w:rPr>
          <w:rFonts w:cs="Arial"/>
          <w:spacing w:val="-3"/>
        </w:rPr>
        <w:t xml:space="preserve"> </w:t>
      </w:r>
      <w:r w:rsidRPr="00857EA0">
        <w:rPr>
          <w:rFonts w:cs="Arial"/>
        </w:rPr>
        <w:t>and</w:t>
      </w:r>
      <w:r w:rsidRPr="00857EA0">
        <w:rPr>
          <w:rFonts w:cs="Arial"/>
          <w:spacing w:val="-5"/>
        </w:rPr>
        <w:t xml:space="preserve"> </w:t>
      </w:r>
      <w:r w:rsidRPr="00857EA0">
        <w:rPr>
          <w:rFonts w:cs="Arial"/>
        </w:rPr>
        <w:t>where</w:t>
      </w:r>
      <w:r w:rsidRPr="00857EA0">
        <w:rPr>
          <w:rFonts w:cs="Arial"/>
          <w:spacing w:val="-3"/>
        </w:rPr>
        <w:t xml:space="preserve"> </w:t>
      </w:r>
      <w:r w:rsidRPr="00857EA0">
        <w:rPr>
          <w:rFonts w:cs="Arial"/>
        </w:rPr>
        <w:t>necessary</w:t>
      </w:r>
      <w:r w:rsidRPr="00857EA0">
        <w:rPr>
          <w:rFonts w:cs="Arial"/>
          <w:spacing w:val="-4"/>
        </w:rPr>
        <w:t xml:space="preserve"> </w:t>
      </w:r>
      <w:r w:rsidRPr="00857EA0">
        <w:rPr>
          <w:rFonts w:cs="Arial"/>
        </w:rPr>
        <w:t>meet</w:t>
      </w:r>
      <w:r w:rsidRPr="00857EA0">
        <w:rPr>
          <w:rFonts w:cs="Arial"/>
          <w:spacing w:val="-4"/>
        </w:rPr>
        <w:t xml:space="preserve"> </w:t>
      </w:r>
      <w:r w:rsidRPr="00857EA0">
        <w:rPr>
          <w:rFonts w:cs="Arial"/>
        </w:rPr>
        <w:t>with</w:t>
      </w:r>
      <w:r w:rsidRPr="00857EA0">
        <w:rPr>
          <w:rFonts w:cs="Arial"/>
          <w:spacing w:val="-4"/>
        </w:rPr>
        <w:t xml:space="preserve"> </w:t>
      </w:r>
      <w:r w:rsidRPr="00857EA0">
        <w:rPr>
          <w:rFonts w:cs="Arial"/>
          <w:spacing w:val="-1"/>
        </w:rPr>
        <w:t>presenters</w:t>
      </w:r>
      <w:r w:rsidRPr="00857EA0">
        <w:rPr>
          <w:rFonts w:cs="Arial"/>
          <w:spacing w:val="-3"/>
        </w:rPr>
        <w:t xml:space="preserve"> </w:t>
      </w:r>
      <w:r w:rsidRPr="00857EA0">
        <w:rPr>
          <w:rFonts w:cs="Arial"/>
        </w:rPr>
        <w:t>to</w:t>
      </w:r>
      <w:r w:rsidRPr="00857EA0">
        <w:rPr>
          <w:rFonts w:cs="Arial"/>
          <w:spacing w:val="-4"/>
        </w:rPr>
        <w:t xml:space="preserve"> </w:t>
      </w:r>
      <w:r w:rsidRPr="00857EA0">
        <w:rPr>
          <w:rFonts w:cs="Arial"/>
          <w:spacing w:val="-1"/>
        </w:rPr>
        <w:t>ensure</w:t>
      </w:r>
      <w:r w:rsidRPr="00857EA0">
        <w:rPr>
          <w:rFonts w:cs="Arial"/>
          <w:spacing w:val="28"/>
          <w:w w:val="99"/>
        </w:rPr>
        <w:t xml:space="preserve"> </w:t>
      </w:r>
      <w:r w:rsidRPr="00857EA0">
        <w:rPr>
          <w:rFonts w:cs="Arial"/>
        </w:rPr>
        <w:t>that</w:t>
      </w:r>
      <w:r w:rsidRPr="00857EA0">
        <w:rPr>
          <w:rFonts w:cs="Arial"/>
          <w:spacing w:val="-6"/>
        </w:rPr>
        <w:t xml:space="preserve"> </w:t>
      </w:r>
      <w:r w:rsidRPr="00857EA0">
        <w:rPr>
          <w:rFonts w:cs="Arial"/>
        </w:rPr>
        <w:t>inputs</w:t>
      </w:r>
      <w:r w:rsidRPr="00857EA0">
        <w:rPr>
          <w:rFonts w:cs="Arial"/>
          <w:spacing w:val="-4"/>
        </w:rPr>
        <w:t xml:space="preserve"> </w:t>
      </w:r>
      <w:r w:rsidRPr="00857EA0">
        <w:rPr>
          <w:rFonts w:cs="Arial"/>
          <w:spacing w:val="-1"/>
        </w:rPr>
        <w:t>to</w:t>
      </w:r>
      <w:r w:rsidRPr="00857EA0">
        <w:rPr>
          <w:rFonts w:cs="Arial"/>
          <w:spacing w:val="-6"/>
        </w:rPr>
        <w:t xml:space="preserve"> </w:t>
      </w:r>
      <w:r w:rsidRPr="00857EA0">
        <w:rPr>
          <w:rFonts w:cs="Arial"/>
        </w:rPr>
        <w:t>the</w:t>
      </w:r>
      <w:r w:rsidRPr="00857EA0">
        <w:rPr>
          <w:rFonts w:cs="Arial"/>
          <w:spacing w:val="-5"/>
        </w:rPr>
        <w:t xml:space="preserve"> </w:t>
      </w:r>
      <w:r w:rsidRPr="00857EA0">
        <w:rPr>
          <w:rFonts w:cs="Arial"/>
        </w:rPr>
        <w:t>meetings</w:t>
      </w:r>
      <w:r w:rsidRPr="00857EA0">
        <w:rPr>
          <w:rFonts w:cs="Arial"/>
          <w:spacing w:val="-5"/>
        </w:rPr>
        <w:t xml:space="preserve"> </w:t>
      </w:r>
      <w:r w:rsidRPr="00857EA0">
        <w:rPr>
          <w:rFonts w:cs="Arial"/>
        </w:rPr>
        <w:t>are</w:t>
      </w:r>
      <w:r w:rsidRPr="00857EA0">
        <w:rPr>
          <w:rFonts w:cs="Arial"/>
          <w:spacing w:val="-5"/>
        </w:rPr>
        <w:t xml:space="preserve"> </w:t>
      </w:r>
      <w:r w:rsidRPr="00857EA0">
        <w:rPr>
          <w:rFonts w:cs="Arial"/>
        </w:rPr>
        <w:t>in</w:t>
      </w:r>
      <w:r w:rsidRPr="00857EA0">
        <w:rPr>
          <w:rFonts w:cs="Arial"/>
          <w:spacing w:val="-5"/>
        </w:rPr>
        <w:t xml:space="preserve"> </w:t>
      </w:r>
      <w:r w:rsidRPr="00857EA0">
        <w:rPr>
          <w:rFonts w:cs="Arial"/>
          <w:spacing w:val="-1"/>
        </w:rPr>
        <w:t>line</w:t>
      </w:r>
      <w:r w:rsidRPr="00857EA0">
        <w:rPr>
          <w:rFonts w:cs="Arial"/>
          <w:spacing w:val="-6"/>
        </w:rPr>
        <w:t xml:space="preserve"> </w:t>
      </w:r>
      <w:r w:rsidRPr="00857EA0">
        <w:rPr>
          <w:rFonts w:cs="Arial"/>
        </w:rPr>
        <w:t>with</w:t>
      </w:r>
      <w:r w:rsidRPr="00857EA0">
        <w:rPr>
          <w:rFonts w:cs="Arial"/>
          <w:spacing w:val="-5"/>
        </w:rPr>
        <w:t xml:space="preserve"> </w:t>
      </w:r>
      <w:r w:rsidRPr="00857EA0">
        <w:rPr>
          <w:rFonts w:cs="Arial"/>
        </w:rPr>
        <w:t>expectations;</w:t>
      </w:r>
    </w:p>
    <w:p w14:paraId="4F22265F" w14:textId="77777777" w:rsidR="00F52FB6" w:rsidRPr="00857EA0" w:rsidRDefault="00F52FB6" w:rsidP="00A42EE6">
      <w:pPr>
        <w:pStyle w:val="BodyText"/>
        <w:numPr>
          <w:ilvl w:val="1"/>
          <w:numId w:val="24"/>
        </w:numPr>
        <w:tabs>
          <w:tab w:val="left" w:pos="821"/>
        </w:tabs>
        <w:spacing w:before="2" w:line="276" w:lineRule="auto"/>
        <w:ind w:right="125"/>
        <w:rPr>
          <w:rFonts w:cs="Arial"/>
        </w:rPr>
      </w:pPr>
      <w:r w:rsidRPr="00857EA0">
        <w:rPr>
          <w:rFonts w:cs="Arial"/>
        </w:rPr>
        <w:t>Assist in drafting the</w:t>
      </w:r>
      <w:r w:rsidRPr="00CB4F7C">
        <w:rPr>
          <w:rFonts w:cs="Arial"/>
        </w:rPr>
        <w:t xml:space="preserve"> </w:t>
      </w:r>
      <w:r w:rsidRPr="00857EA0">
        <w:rPr>
          <w:rFonts w:cs="Arial"/>
        </w:rPr>
        <w:t>reports,</w:t>
      </w:r>
      <w:r w:rsidRPr="00CB4F7C">
        <w:rPr>
          <w:rFonts w:cs="Arial"/>
        </w:rPr>
        <w:t xml:space="preserve"> </w:t>
      </w:r>
      <w:r w:rsidRPr="00857EA0">
        <w:rPr>
          <w:rFonts w:cs="Arial"/>
        </w:rPr>
        <w:t>think</w:t>
      </w:r>
      <w:r w:rsidRPr="00CB4F7C">
        <w:rPr>
          <w:rFonts w:cs="Arial"/>
        </w:rPr>
        <w:t xml:space="preserve"> </w:t>
      </w:r>
      <w:r w:rsidRPr="00857EA0">
        <w:rPr>
          <w:rFonts w:cs="Arial"/>
        </w:rPr>
        <w:t>pieces</w:t>
      </w:r>
      <w:r>
        <w:rPr>
          <w:rFonts w:cs="Arial"/>
        </w:rPr>
        <w:t>,</w:t>
      </w:r>
      <w:r w:rsidRPr="00CB4F7C">
        <w:rPr>
          <w:rFonts w:cs="Arial"/>
        </w:rPr>
        <w:t xml:space="preserve"> </w:t>
      </w:r>
      <w:r w:rsidRPr="00857EA0">
        <w:rPr>
          <w:rFonts w:cs="Arial"/>
        </w:rPr>
        <w:t>and</w:t>
      </w:r>
      <w:r w:rsidRPr="00CB4F7C">
        <w:rPr>
          <w:rFonts w:cs="Arial"/>
        </w:rPr>
        <w:t xml:space="preserve"> </w:t>
      </w:r>
      <w:r w:rsidRPr="00857EA0">
        <w:rPr>
          <w:rFonts w:cs="Arial"/>
        </w:rPr>
        <w:t>proposals</w:t>
      </w:r>
      <w:r w:rsidRPr="00CB4F7C">
        <w:rPr>
          <w:rFonts w:cs="Arial"/>
        </w:rPr>
        <w:t xml:space="preserve"> arising </w:t>
      </w:r>
      <w:r w:rsidRPr="00857EA0">
        <w:rPr>
          <w:rFonts w:cs="Arial"/>
        </w:rPr>
        <w:t>from</w:t>
      </w:r>
      <w:r w:rsidRPr="00CB4F7C">
        <w:rPr>
          <w:rFonts w:cs="Arial"/>
        </w:rPr>
        <w:t xml:space="preserve"> </w:t>
      </w:r>
      <w:r w:rsidRPr="00857EA0">
        <w:rPr>
          <w:rFonts w:cs="Arial"/>
        </w:rPr>
        <w:t>the</w:t>
      </w:r>
      <w:r w:rsidRPr="00CB4F7C">
        <w:rPr>
          <w:rFonts w:cs="Arial"/>
        </w:rPr>
        <w:t xml:space="preserve"> </w:t>
      </w:r>
      <w:r w:rsidRPr="00857EA0">
        <w:rPr>
          <w:rFonts w:cs="Arial"/>
        </w:rPr>
        <w:t>meetings</w:t>
      </w:r>
      <w:r w:rsidRPr="00CB4F7C">
        <w:rPr>
          <w:rFonts w:cs="Arial"/>
        </w:rPr>
        <w:t xml:space="preserve"> </w:t>
      </w:r>
      <w:r w:rsidRPr="00857EA0">
        <w:rPr>
          <w:rFonts w:cs="Arial"/>
        </w:rPr>
        <w:t>for</w:t>
      </w:r>
      <w:r w:rsidRPr="00CB4F7C">
        <w:rPr>
          <w:rFonts w:cs="Arial"/>
        </w:rPr>
        <w:t xml:space="preserve"> </w:t>
      </w:r>
      <w:r w:rsidRPr="00857EA0">
        <w:rPr>
          <w:rFonts w:cs="Arial"/>
        </w:rPr>
        <w:t>mandating</w:t>
      </w:r>
      <w:r w:rsidRPr="00CB4F7C">
        <w:rPr>
          <w:rFonts w:cs="Arial"/>
        </w:rPr>
        <w:t xml:space="preserve"> </w:t>
      </w:r>
      <w:r w:rsidRPr="00857EA0">
        <w:rPr>
          <w:rFonts w:cs="Arial"/>
        </w:rPr>
        <w:t>or</w:t>
      </w:r>
      <w:r w:rsidRPr="00CB4F7C">
        <w:rPr>
          <w:rFonts w:cs="Arial"/>
        </w:rPr>
        <w:t xml:space="preserve"> </w:t>
      </w:r>
      <w:r w:rsidRPr="00857EA0">
        <w:rPr>
          <w:rFonts w:cs="Arial"/>
        </w:rPr>
        <w:t>further</w:t>
      </w:r>
      <w:r w:rsidRPr="00CB4F7C">
        <w:rPr>
          <w:rFonts w:cs="Arial"/>
        </w:rPr>
        <w:t xml:space="preserve"> discussion;</w:t>
      </w:r>
    </w:p>
    <w:p w14:paraId="6C26E5B2" w14:textId="77777777" w:rsidR="00F52FB6" w:rsidRPr="00857EA0" w:rsidRDefault="00F52FB6" w:rsidP="00A42EE6">
      <w:pPr>
        <w:pStyle w:val="BodyText"/>
        <w:numPr>
          <w:ilvl w:val="1"/>
          <w:numId w:val="24"/>
        </w:numPr>
        <w:tabs>
          <w:tab w:val="left" w:pos="821"/>
        </w:tabs>
        <w:spacing w:before="2" w:line="276" w:lineRule="auto"/>
        <w:ind w:right="125"/>
        <w:rPr>
          <w:rFonts w:cs="Arial"/>
        </w:rPr>
      </w:pPr>
      <w:r w:rsidRPr="00857EA0">
        <w:rPr>
          <w:rFonts w:cs="Arial"/>
        </w:rPr>
        <w:t>Regularly</w:t>
      </w:r>
      <w:r w:rsidRPr="00CB4F7C">
        <w:rPr>
          <w:rFonts w:cs="Arial"/>
        </w:rPr>
        <w:t xml:space="preserve"> </w:t>
      </w:r>
      <w:r w:rsidRPr="00857EA0">
        <w:rPr>
          <w:rFonts w:cs="Arial"/>
        </w:rPr>
        <w:t>review</w:t>
      </w:r>
      <w:r w:rsidRPr="00CB4F7C">
        <w:rPr>
          <w:rFonts w:cs="Arial"/>
        </w:rPr>
        <w:t xml:space="preserve"> </w:t>
      </w:r>
      <w:r w:rsidRPr="00857EA0">
        <w:rPr>
          <w:rFonts w:cs="Arial"/>
        </w:rPr>
        <w:t>the</w:t>
      </w:r>
      <w:r w:rsidRPr="00CB4F7C">
        <w:rPr>
          <w:rFonts w:cs="Arial"/>
        </w:rPr>
        <w:t xml:space="preserve"> workstream </w:t>
      </w:r>
      <w:r>
        <w:rPr>
          <w:rFonts w:cs="Arial"/>
        </w:rPr>
        <w:t>work plan</w:t>
      </w:r>
      <w:r w:rsidRPr="00CB4F7C">
        <w:rPr>
          <w:rFonts w:cs="Arial"/>
        </w:rPr>
        <w:t xml:space="preserve"> </w:t>
      </w:r>
      <w:r w:rsidRPr="00857EA0">
        <w:rPr>
          <w:rFonts w:cs="Arial"/>
        </w:rPr>
        <w:t>that</w:t>
      </w:r>
      <w:r w:rsidRPr="00CB4F7C">
        <w:rPr>
          <w:rFonts w:cs="Arial"/>
        </w:rPr>
        <w:t xml:space="preserve"> </w:t>
      </w:r>
      <w:r w:rsidRPr="00857EA0">
        <w:rPr>
          <w:rFonts w:cs="Arial"/>
        </w:rPr>
        <w:t>has</w:t>
      </w:r>
      <w:r w:rsidRPr="00CB4F7C">
        <w:rPr>
          <w:rFonts w:cs="Arial"/>
        </w:rPr>
        <w:t xml:space="preserve"> </w:t>
      </w:r>
      <w:r w:rsidRPr="00857EA0">
        <w:rPr>
          <w:rFonts w:cs="Arial"/>
        </w:rPr>
        <w:t>been</w:t>
      </w:r>
      <w:r w:rsidRPr="00CB4F7C">
        <w:rPr>
          <w:rFonts w:cs="Arial"/>
        </w:rPr>
        <w:t xml:space="preserve"> agreed </w:t>
      </w:r>
      <w:r>
        <w:rPr>
          <w:rFonts w:cs="Arial"/>
        </w:rPr>
        <w:t xml:space="preserve">upon </w:t>
      </w:r>
      <w:r w:rsidRPr="00857EA0">
        <w:rPr>
          <w:rFonts w:cs="Arial"/>
        </w:rPr>
        <w:t>by</w:t>
      </w:r>
      <w:r w:rsidRPr="00CB4F7C">
        <w:rPr>
          <w:rFonts w:cs="Arial"/>
        </w:rPr>
        <w:t xml:space="preserve"> </w:t>
      </w:r>
      <w:r w:rsidRPr="00857EA0">
        <w:rPr>
          <w:rFonts w:cs="Arial"/>
        </w:rPr>
        <w:t>the</w:t>
      </w:r>
      <w:r w:rsidRPr="00CB4F7C">
        <w:rPr>
          <w:rFonts w:cs="Arial"/>
        </w:rPr>
        <w:t xml:space="preserve"> social partners </w:t>
      </w:r>
      <w:r w:rsidRPr="00857EA0">
        <w:rPr>
          <w:rFonts w:cs="Arial"/>
        </w:rPr>
        <w:t>with</w:t>
      </w:r>
      <w:r w:rsidRPr="00CB4F7C">
        <w:rPr>
          <w:rFonts w:cs="Arial"/>
        </w:rPr>
        <w:t xml:space="preserve"> the </w:t>
      </w:r>
      <w:r w:rsidRPr="00857EA0">
        <w:rPr>
          <w:rFonts w:cs="Arial"/>
        </w:rPr>
        <w:t>Nedlac</w:t>
      </w:r>
      <w:r w:rsidRPr="00CB4F7C">
        <w:rPr>
          <w:rFonts w:cs="Arial"/>
        </w:rPr>
        <w:t xml:space="preserve"> </w:t>
      </w:r>
      <w:r w:rsidRPr="00857EA0">
        <w:rPr>
          <w:rFonts w:cs="Arial"/>
        </w:rPr>
        <w:t>secretariat</w:t>
      </w:r>
      <w:r w:rsidRPr="00CB4F7C">
        <w:rPr>
          <w:rFonts w:cs="Arial"/>
        </w:rPr>
        <w:t xml:space="preserve"> </w:t>
      </w:r>
      <w:r w:rsidRPr="00857EA0">
        <w:rPr>
          <w:rFonts w:cs="Arial"/>
        </w:rPr>
        <w:t>and</w:t>
      </w:r>
      <w:r w:rsidRPr="00CB4F7C">
        <w:rPr>
          <w:rFonts w:cs="Arial"/>
        </w:rPr>
        <w:t xml:space="preserve"> </w:t>
      </w:r>
      <w:r w:rsidRPr="00857EA0">
        <w:rPr>
          <w:rFonts w:cs="Arial"/>
        </w:rPr>
        <w:t>develop</w:t>
      </w:r>
      <w:r w:rsidRPr="00CB4F7C">
        <w:rPr>
          <w:rFonts w:cs="Arial"/>
        </w:rPr>
        <w:t xml:space="preserve"> </w:t>
      </w:r>
      <w:r w:rsidRPr="00857EA0">
        <w:rPr>
          <w:rFonts w:cs="Arial"/>
        </w:rPr>
        <w:t>strategies</w:t>
      </w:r>
      <w:r w:rsidRPr="00CB4F7C">
        <w:rPr>
          <w:rFonts w:cs="Arial"/>
        </w:rPr>
        <w:t xml:space="preserve"> </w:t>
      </w:r>
      <w:r w:rsidRPr="00857EA0">
        <w:rPr>
          <w:rFonts w:cs="Arial"/>
        </w:rPr>
        <w:t>to</w:t>
      </w:r>
      <w:r w:rsidRPr="00CB4F7C">
        <w:rPr>
          <w:rFonts w:cs="Arial"/>
        </w:rPr>
        <w:t xml:space="preserve"> </w:t>
      </w:r>
      <w:r w:rsidRPr="00857EA0">
        <w:rPr>
          <w:rFonts w:cs="Arial"/>
        </w:rPr>
        <w:t>ensure</w:t>
      </w:r>
      <w:r w:rsidRPr="00CB4F7C">
        <w:rPr>
          <w:rFonts w:cs="Arial"/>
        </w:rPr>
        <w:t xml:space="preserve"> </w:t>
      </w:r>
      <w:r w:rsidRPr="00857EA0">
        <w:rPr>
          <w:rFonts w:cs="Arial"/>
        </w:rPr>
        <w:t>that</w:t>
      </w:r>
      <w:r w:rsidRPr="00CB4F7C">
        <w:rPr>
          <w:rFonts w:cs="Arial"/>
        </w:rPr>
        <w:t xml:space="preserve"> </w:t>
      </w:r>
      <w:r w:rsidRPr="00857EA0">
        <w:rPr>
          <w:rFonts w:cs="Arial"/>
        </w:rPr>
        <w:t>action</w:t>
      </w:r>
      <w:r w:rsidRPr="00CB4F7C">
        <w:rPr>
          <w:rFonts w:cs="Arial"/>
        </w:rPr>
        <w:t xml:space="preserve"> items </w:t>
      </w:r>
      <w:r w:rsidRPr="00857EA0">
        <w:rPr>
          <w:rFonts w:cs="Arial"/>
        </w:rPr>
        <w:t>are</w:t>
      </w:r>
      <w:r w:rsidRPr="00CB4F7C">
        <w:rPr>
          <w:rFonts w:cs="Arial"/>
        </w:rPr>
        <w:t xml:space="preserve"> </w:t>
      </w:r>
      <w:r w:rsidRPr="00857EA0">
        <w:rPr>
          <w:rFonts w:cs="Arial"/>
        </w:rPr>
        <w:t>being</w:t>
      </w:r>
      <w:r w:rsidRPr="00CB4F7C">
        <w:rPr>
          <w:rFonts w:cs="Arial"/>
        </w:rPr>
        <w:t xml:space="preserve"> </w:t>
      </w:r>
      <w:r w:rsidRPr="00857EA0">
        <w:rPr>
          <w:rFonts w:cs="Arial"/>
        </w:rPr>
        <w:t>implemented.</w:t>
      </w:r>
      <w:r w:rsidRPr="00CB4F7C">
        <w:rPr>
          <w:rFonts w:cs="Arial"/>
        </w:rPr>
        <w:t xml:space="preserve"> </w:t>
      </w:r>
      <w:r w:rsidRPr="00857EA0">
        <w:rPr>
          <w:rFonts w:cs="Arial"/>
        </w:rPr>
        <w:t>This</w:t>
      </w:r>
      <w:r w:rsidRPr="00CB4F7C">
        <w:rPr>
          <w:rFonts w:cs="Arial"/>
        </w:rPr>
        <w:t xml:space="preserve"> </w:t>
      </w:r>
      <w:r w:rsidRPr="00857EA0">
        <w:rPr>
          <w:rFonts w:cs="Arial"/>
        </w:rPr>
        <w:t>can</w:t>
      </w:r>
      <w:r w:rsidRPr="00CB4F7C">
        <w:rPr>
          <w:rFonts w:cs="Arial"/>
        </w:rPr>
        <w:t xml:space="preserve"> </w:t>
      </w:r>
      <w:r w:rsidRPr="00857EA0">
        <w:rPr>
          <w:rFonts w:cs="Arial"/>
        </w:rPr>
        <w:t>include</w:t>
      </w:r>
      <w:r w:rsidRPr="00CB4F7C">
        <w:rPr>
          <w:rFonts w:cs="Arial"/>
        </w:rPr>
        <w:t xml:space="preserve"> recommending </w:t>
      </w:r>
      <w:r w:rsidRPr="00857EA0">
        <w:rPr>
          <w:rFonts w:cs="Arial"/>
        </w:rPr>
        <w:t>research,</w:t>
      </w:r>
      <w:r w:rsidRPr="00CB4F7C">
        <w:rPr>
          <w:rFonts w:cs="Arial"/>
        </w:rPr>
        <w:t xml:space="preserve"> </w:t>
      </w:r>
      <w:r w:rsidRPr="00857EA0">
        <w:rPr>
          <w:rFonts w:cs="Arial"/>
        </w:rPr>
        <w:t>convening</w:t>
      </w:r>
      <w:r w:rsidRPr="00CB4F7C">
        <w:rPr>
          <w:rFonts w:cs="Arial"/>
        </w:rPr>
        <w:t xml:space="preserve"> </w:t>
      </w:r>
      <w:r w:rsidRPr="00857EA0">
        <w:rPr>
          <w:rFonts w:cs="Arial"/>
        </w:rPr>
        <w:t>workshops</w:t>
      </w:r>
      <w:r>
        <w:rPr>
          <w:rFonts w:cs="Arial"/>
        </w:rPr>
        <w:t>/roundtables,</w:t>
      </w:r>
      <w:r w:rsidRPr="00CB4F7C">
        <w:rPr>
          <w:rFonts w:cs="Arial"/>
        </w:rPr>
        <w:t xml:space="preserve"> </w:t>
      </w:r>
      <w:r w:rsidRPr="00857EA0">
        <w:rPr>
          <w:rFonts w:cs="Arial"/>
        </w:rPr>
        <w:t>and</w:t>
      </w:r>
      <w:r w:rsidRPr="00CB4F7C">
        <w:rPr>
          <w:rFonts w:cs="Arial"/>
        </w:rPr>
        <w:t xml:space="preserve"> </w:t>
      </w:r>
      <w:r w:rsidRPr="00857EA0">
        <w:rPr>
          <w:rFonts w:cs="Arial"/>
        </w:rPr>
        <w:t>arranging</w:t>
      </w:r>
      <w:r w:rsidRPr="00CB4F7C">
        <w:rPr>
          <w:rFonts w:cs="Arial"/>
        </w:rPr>
        <w:t xml:space="preserve"> bilateral </w:t>
      </w:r>
      <w:r w:rsidRPr="00857EA0">
        <w:rPr>
          <w:rFonts w:cs="Arial"/>
        </w:rPr>
        <w:t>meetings</w:t>
      </w:r>
      <w:r w:rsidRPr="00CB4F7C">
        <w:rPr>
          <w:rFonts w:cs="Arial"/>
        </w:rPr>
        <w:t xml:space="preserve"> </w:t>
      </w:r>
      <w:r w:rsidRPr="00857EA0">
        <w:rPr>
          <w:rFonts w:cs="Arial"/>
        </w:rPr>
        <w:t>with</w:t>
      </w:r>
      <w:r w:rsidRPr="00CB4F7C">
        <w:rPr>
          <w:rFonts w:cs="Arial"/>
        </w:rPr>
        <w:t xml:space="preserve"> </w:t>
      </w:r>
      <w:r w:rsidRPr="00857EA0">
        <w:rPr>
          <w:rFonts w:cs="Arial"/>
        </w:rPr>
        <w:t>relevant</w:t>
      </w:r>
      <w:r w:rsidRPr="00CB4F7C">
        <w:rPr>
          <w:rFonts w:cs="Arial"/>
        </w:rPr>
        <w:t xml:space="preserve"> </w:t>
      </w:r>
      <w:r w:rsidRPr="00857EA0">
        <w:rPr>
          <w:rFonts w:cs="Arial"/>
        </w:rPr>
        <w:t>social</w:t>
      </w:r>
      <w:r w:rsidRPr="00CB4F7C">
        <w:rPr>
          <w:rFonts w:cs="Arial"/>
        </w:rPr>
        <w:t xml:space="preserve"> </w:t>
      </w:r>
      <w:r w:rsidRPr="00857EA0">
        <w:rPr>
          <w:rFonts w:cs="Arial"/>
        </w:rPr>
        <w:t>partners</w:t>
      </w:r>
      <w:r>
        <w:rPr>
          <w:rFonts w:cs="Arial"/>
        </w:rPr>
        <w:t>; and</w:t>
      </w:r>
    </w:p>
    <w:p w14:paraId="2B46E00A" w14:textId="77777777" w:rsidR="00F52FB6" w:rsidRPr="00857EA0" w:rsidRDefault="00F52FB6" w:rsidP="00A42EE6">
      <w:pPr>
        <w:pStyle w:val="BodyText"/>
        <w:numPr>
          <w:ilvl w:val="1"/>
          <w:numId w:val="24"/>
        </w:numPr>
        <w:tabs>
          <w:tab w:val="left" w:pos="821"/>
        </w:tabs>
        <w:spacing w:before="2" w:line="276" w:lineRule="auto"/>
        <w:ind w:right="125"/>
        <w:rPr>
          <w:rFonts w:cs="Arial"/>
        </w:rPr>
      </w:pPr>
      <w:r w:rsidRPr="00857EA0">
        <w:rPr>
          <w:rFonts w:cs="Arial"/>
        </w:rPr>
        <w:t xml:space="preserve">Assist </w:t>
      </w:r>
      <w:r>
        <w:rPr>
          <w:rFonts w:cs="Arial"/>
        </w:rPr>
        <w:t xml:space="preserve">the </w:t>
      </w:r>
      <w:r w:rsidRPr="00857EA0">
        <w:rPr>
          <w:rFonts w:cs="Arial"/>
        </w:rPr>
        <w:t xml:space="preserve">secretariat </w:t>
      </w:r>
      <w:r>
        <w:rPr>
          <w:rFonts w:cs="Arial"/>
        </w:rPr>
        <w:t>in developing</w:t>
      </w:r>
      <w:r w:rsidRPr="00857EA0">
        <w:rPr>
          <w:rFonts w:cs="Arial"/>
        </w:rPr>
        <w:t xml:space="preserve"> progress reports as</w:t>
      </w:r>
      <w:r w:rsidRPr="00CB4F7C">
        <w:rPr>
          <w:rFonts w:cs="Arial"/>
        </w:rPr>
        <w:t xml:space="preserve"> </w:t>
      </w:r>
      <w:r w:rsidRPr="00857EA0">
        <w:rPr>
          <w:rFonts w:cs="Arial"/>
        </w:rPr>
        <w:t>may</w:t>
      </w:r>
      <w:r w:rsidRPr="00CB4F7C">
        <w:rPr>
          <w:rFonts w:cs="Arial"/>
        </w:rPr>
        <w:t xml:space="preserve"> </w:t>
      </w:r>
      <w:r w:rsidRPr="00857EA0">
        <w:rPr>
          <w:rFonts w:cs="Arial"/>
        </w:rPr>
        <w:t>be</w:t>
      </w:r>
      <w:r w:rsidRPr="00CB4F7C">
        <w:rPr>
          <w:rFonts w:cs="Arial"/>
        </w:rPr>
        <w:t xml:space="preserve"> </w:t>
      </w:r>
      <w:r w:rsidRPr="00857EA0">
        <w:rPr>
          <w:rFonts w:cs="Arial"/>
        </w:rPr>
        <w:t>required</w:t>
      </w:r>
      <w:r w:rsidRPr="00CB4F7C">
        <w:rPr>
          <w:rFonts w:cs="Arial"/>
        </w:rPr>
        <w:t xml:space="preserve"> </w:t>
      </w:r>
      <w:r w:rsidRPr="00857EA0">
        <w:rPr>
          <w:rFonts w:cs="Arial"/>
        </w:rPr>
        <w:t>on</w:t>
      </w:r>
      <w:r w:rsidRPr="00CB4F7C">
        <w:rPr>
          <w:rFonts w:cs="Arial"/>
        </w:rPr>
        <w:t xml:space="preserve"> </w:t>
      </w:r>
      <w:r w:rsidRPr="00857EA0">
        <w:rPr>
          <w:rFonts w:cs="Arial"/>
        </w:rPr>
        <w:t xml:space="preserve">an </w:t>
      </w:r>
      <w:r>
        <w:rPr>
          <w:rFonts w:cs="Arial"/>
        </w:rPr>
        <w:t>ad hoc</w:t>
      </w:r>
      <w:r w:rsidRPr="00CB4F7C">
        <w:rPr>
          <w:rFonts w:cs="Arial"/>
        </w:rPr>
        <w:t xml:space="preserve"> </w:t>
      </w:r>
      <w:r w:rsidRPr="00857EA0">
        <w:rPr>
          <w:rFonts w:cs="Arial"/>
        </w:rPr>
        <w:t xml:space="preserve">but </w:t>
      </w:r>
      <w:r>
        <w:rPr>
          <w:rFonts w:cs="Arial"/>
        </w:rPr>
        <w:t xml:space="preserve">at least quarterly </w:t>
      </w:r>
      <w:r w:rsidRPr="00857EA0">
        <w:rPr>
          <w:rFonts w:cs="Arial"/>
        </w:rPr>
        <w:t>basis</w:t>
      </w:r>
      <w:r w:rsidRPr="00CB4F7C">
        <w:rPr>
          <w:rFonts w:cs="Arial"/>
        </w:rPr>
        <w:t xml:space="preserve"> </w:t>
      </w:r>
      <w:r w:rsidRPr="00857EA0">
        <w:rPr>
          <w:rFonts w:cs="Arial"/>
        </w:rPr>
        <w:t>by</w:t>
      </w:r>
      <w:r w:rsidRPr="00CB4F7C">
        <w:rPr>
          <w:rFonts w:cs="Arial"/>
        </w:rPr>
        <w:t xml:space="preserve"> </w:t>
      </w:r>
      <w:r w:rsidRPr="00857EA0">
        <w:rPr>
          <w:rFonts w:cs="Arial"/>
        </w:rPr>
        <w:t>the</w:t>
      </w:r>
      <w:r w:rsidRPr="00CB4F7C">
        <w:rPr>
          <w:rFonts w:cs="Arial"/>
        </w:rPr>
        <w:t xml:space="preserve"> </w:t>
      </w:r>
      <w:r w:rsidRPr="00857EA0">
        <w:rPr>
          <w:rFonts w:cs="Arial"/>
        </w:rPr>
        <w:t>Nedlac</w:t>
      </w:r>
      <w:r w:rsidRPr="00CB4F7C">
        <w:rPr>
          <w:rFonts w:cs="Arial"/>
        </w:rPr>
        <w:t xml:space="preserve"> secretariat.</w:t>
      </w:r>
    </w:p>
    <w:p w14:paraId="590DBB92" w14:textId="77777777" w:rsidR="00F52FB6" w:rsidRPr="00857EA0" w:rsidRDefault="00F52FB6" w:rsidP="00F52FB6">
      <w:pPr>
        <w:spacing w:before="4" w:line="276" w:lineRule="auto"/>
        <w:rPr>
          <w:rFonts w:ascii="Arial" w:eastAsia="Arial" w:hAnsi="Arial" w:cs="Arial"/>
        </w:rPr>
      </w:pPr>
    </w:p>
    <w:p w14:paraId="7EE1A501" w14:textId="77777777" w:rsidR="00F52FB6" w:rsidRPr="00857EA0" w:rsidRDefault="00F52FB6" w:rsidP="00F52FB6">
      <w:pPr>
        <w:pStyle w:val="BodyText"/>
        <w:spacing w:line="276" w:lineRule="auto"/>
        <w:ind w:left="100" w:right="131" w:firstLine="0"/>
        <w:rPr>
          <w:rFonts w:cs="Arial"/>
        </w:rPr>
      </w:pPr>
      <w:r w:rsidRPr="00857EA0">
        <w:rPr>
          <w:rFonts w:cs="Arial"/>
        </w:rPr>
        <w:t>The</w:t>
      </w:r>
      <w:r w:rsidRPr="00857EA0">
        <w:rPr>
          <w:rFonts w:cs="Arial"/>
          <w:spacing w:val="57"/>
        </w:rPr>
        <w:t xml:space="preserve"> </w:t>
      </w:r>
      <w:r w:rsidRPr="00857EA0">
        <w:rPr>
          <w:rFonts w:cs="Arial"/>
        </w:rPr>
        <w:t>expert</w:t>
      </w:r>
      <w:r w:rsidRPr="00857EA0">
        <w:rPr>
          <w:rFonts w:cs="Arial"/>
          <w:spacing w:val="57"/>
        </w:rPr>
        <w:t xml:space="preserve"> </w:t>
      </w:r>
      <w:r w:rsidRPr="00857EA0">
        <w:rPr>
          <w:rFonts w:cs="Arial"/>
        </w:rPr>
        <w:t>will</w:t>
      </w:r>
      <w:r w:rsidRPr="00857EA0">
        <w:rPr>
          <w:rFonts w:cs="Arial"/>
          <w:spacing w:val="58"/>
        </w:rPr>
        <w:t xml:space="preserve"> </w:t>
      </w:r>
      <w:r w:rsidRPr="00857EA0">
        <w:rPr>
          <w:rFonts w:cs="Arial"/>
        </w:rPr>
        <w:t>be</w:t>
      </w:r>
      <w:r w:rsidRPr="00857EA0">
        <w:rPr>
          <w:rFonts w:cs="Arial"/>
          <w:spacing w:val="57"/>
        </w:rPr>
        <w:t xml:space="preserve"> </w:t>
      </w:r>
      <w:r w:rsidRPr="00857EA0">
        <w:rPr>
          <w:rFonts w:cs="Arial"/>
          <w:spacing w:val="-1"/>
        </w:rPr>
        <w:t>required</w:t>
      </w:r>
      <w:r w:rsidRPr="00857EA0">
        <w:rPr>
          <w:rFonts w:cs="Arial"/>
          <w:spacing w:val="57"/>
        </w:rPr>
        <w:t xml:space="preserve"> </w:t>
      </w:r>
      <w:r w:rsidRPr="00857EA0">
        <w:rPr>
          <w:rFonts w:cs="Arial"/>
        </w:rPr>
        <w:t>to</w:t>
      </w:r>
      <w:r w:rsidRPr="00857EA0">
        <w:rPr>
          <w:rFonts w:cs="Arial"/>
          <w:spacing w:val="56"/>
        </w:rPr>
        <w:t xml:space="preserve"> </w:t>
      </w:r>
      <w:r w:rsidRPr="00857EA0">
        <w:rPr>
          <w:rFonts w:cs="Arial"/>
          <w:spacing w:val="-1"/>
        </w:rPr>
        <w:t>work</w:t>
      </w:r>
      <w:r w:rsidRPr="00857EA0">
        <w:rPr>
          <w:rFonts w:cs="Arial"/>
          <w:spacing w:val="57"/>
        </w:rPr>
        <w:t xml:space="preserve"> </w:t>
      </w:r>
      <w:r w:rsidRPr="00857EA0">
        <w:rPr>
          <w:rFonts w:cs="Arial"/>
          <w:spacing w:val="-1"/>
        </w:rPr>
        <w:t>closely</w:t>
      </w:r>
      <w:r w:rsidRPr="00857EA0">
        <w:rPr>
          <w:rFonts w:cs="Arial"/>
          <w:spacing w:val="57"/>
        </w:rPr>
        <w:t xml:space="preserve"> </w:t>
      </w:r>
      <w:r w:rsidRPr="00857EA0">
        <w:rPr>
          <w:rFonts w:cs="Arial"/>
        </w:rPr>
        <w:t>with</w:t>
      </w:r>
      <w:r w:rsidRPr="00857EA0">
        <w:rPr>
          <w:rFonts w:cs="Arial"/>
          <w:spacing w:val="58"/>
        </w:rPr>
        <w:t xml:space="preserve"> </w:t>
      </w:r>
      <w:r w:rsidRPr="00857EA0">
        <w:rPr>
          <w:rFonts w:cs="Arial"/>
        </w:rPr>
        <w:t>the</w:t>
      </w:r>
      <w:r w:rsidRPr="00857EA0">
        <w:rPr>
          <w:rFonts w:cs="Arial"/>
          <w:spacing w:val="57"/>
        </w:rPr>
        <w:t xml:space="preserve"> </w:t>
      </w:r>
      <w:r w:rsidRPr="00857EA0">
        <w:rPr>
          <w:rFonts w:cs="Arial"/>
        </w:rPr>
        <w:t>Nedlac</w:t>
      </w:r>
      <w:r w:rsidRPr="00857EA0">
        <w:rPr>
          <w:rFonts w:cs="Arial"/>
          <w:spacing w:val="58"/>
        </w:rPr>
        <w:t xml:space="preserve"> </w:t>
      </w:r>
      <w:r w:rsidRPr="00857EA0">
        <w:rPr>
          <w:rFonts w:cs="Arial"/>
        </w:rPr>
        <w:t>secretariat</w:t>
      </w:r>
      <w:r w:rsidRPr="00857EA0">
        <w:rPr>
          <w:rFonts w:cs="Arial"/>
          <w:spacing w:val="58"/>
        </w:rPr>
        <w:t xml:space="preserve"> </w:t>
      </w:r>
      <w:r w:rsidRPr="00857EA0">
        <w:rPr>
          <w:rFonts w:cs="Arial"/>
        </w:rPr>
        <w:t>who</w:t>
      </w:r>
      <w:r w:rsidRPr="00857EA0">
        <w:rPr>
          <w:rFonts w:cs="Arial"/>
          <w:spacing w:val="57"/>
        </w:rPr>
        <w:t xml:space="preserve"> </w:t>
      </w:r>
      <w:r w:rsidRPr="00857EA0">
        <w:rPr>
          <w:rFonts w:cs="Arial"/>
        </w:rPr>
        <w:t>will</w:t>
      </w:r>
      <w:r w:rsidRPr="00857EA0">
        <w:rPr>
          <w:rFonts w:cs="Arial"/>
          <w:spacing w:val="58"/>
        </w:rPr>
        <w:t xml:space="preserve"> </w:t>
      </w:r>
      <w:r w:rsidRPr="00857EA0">
        <w:rPr>
          <w:rFonts w:cs="Arial"/>
        </w:rPr>
        <w:t>be</w:t>
      </w:r>
      <w:r w:rsidRPr="00857EA0">
        <w:rPr>
          <w:rFonts w:cs="Arial"/>
          <w:spacing w:val="29"/>
          <w:w w:val="99"/>
        </w:rPr>
        <w:t xml:space="preserve"> </w:t>
      </w:r>
      <w:r w:rsidRPr="00857EA0">
        <w:rPr>
          <w:rFonts w:cs="Arial"/>
        </w:rPr>
        <w:t>responsible</w:t>
      </w:r>
      <w:r w:rsidRPr="00857EA0">
        <w:rPr>
          <w:rFonts w:cs="Arial"/>
          <w:spacing w:val="-8"/>
        </w:rPr>
        <w:t xml:space="preserve"> </w:t>
      </w:r>
      <w:r w:rsidRPr="00857EA0">
        <w:rPr>
          <w:rFonts w:cs="Arial"/>
        </w:rPr>
        <w:t>for</w:t>
      </w:r>
      <w:r w:rsidRPr="00857EA0">
        <w:rPr>
          <w:rFonts w:cs="Arial"/>
          <w:spacing w:val="-7"/>
        </w:rPr>
        <w:t xml:space="preserve"> </w:t>
      </w:r>
      <w:r w:rsidRPr="00857EA0">
        <w:rPr>
          <w:rFonts w:cs="Arial"/>
        </w:rPr>
        <w:t>the</w:t>
      </w:r>
      <w:r w:rsidRPr="00857EA0">
        <w:rPr>
          <w:rFonts w:cs="Arial"/>
          <w:spacing w:val="-7"/>
        </w:rPr>
        <w:t xml:space="preserve"> </w:t>
      </w:r>
      <w:r w:rsidRPr="00857EA0">
        <w:rPr>
          <w:rFonts w:cs="Arial"/>
        </w:rPr>
        <w:t xml:space="preserve">overall coordination of the workstream. </w:t>
      </w:r>
    </w:p>
    <w:p w14:paraId="318416D1" w14:textId="77777777" w:rsidR="00F52FB6" w:rsidRPr="00857EA0" w:rsidRDefault="00F52FB6" w:rsidP="00F52FB6">
      <w:pPr>
        <w:spacing w:before="5" w:line="276" w:lineRule="auto"/>
        <w:rPr>
          <w:rFonts w:ascii="Arial" w:eastAsia="Arial" w:hAnsi="Arial" w:cs="Arial"/>
        </w:rPr>
      </w:pPr>
    </w:p>
    <w:p w14:paraId="336C28B8" w14:textId="77777777" w:rsidR="00F52FB6" w:rsidRPr="00857EA0" w:rsidRDefault="00F52FB6" w:rsidP="00A42EE6">
      <w:pPr>
        <w:pStyle w:val="Heading1"/>
        <w:numPr>
          <w:ilvl w:val="0"/>
          <w:numId w:val="24"/>
        </w:numPr>
        <w:tabs>
          <w:tab w:val="left" w:pos="461"/>
        </w:tabs>
        <w:spacing w:line="276" w:lineRule="auto"/>
        <w:ind w:hanging="360"/>
        <w:rPr>
          <w:rFonts w:cs="Arial"/>
          <w:b w:val="0"/>
          <w:bCs w:val="0"/>
        </w:rPr>
      </w:pPr>
      <w:r w:rsidRPr="00857EA0">
        <w:rPr>
          <w:rFonts w:cs="Arial"/>
        </w:rPr>
        <w:t>REQUIREMENTS</w:t>
      </w:r>
      <w:r w:rsidRPr="00857EA0">
        <w:rPr>
          <w:rFonts w:cs="Arial"/>
          <w:spacing w:val="-13"/>
        </w:rPr>
        <w:t xml:space="preserve"> </w:t>
      </w:r>
      <w:r w:rsidRPr="00857EA0">
        <w:rPr>
          <w:rFonts w:cs="Arial"/>
        </w:rPr>
        <w:t>OF</w:t>
      </w:r>
      <w:r w:rsidRPr="00857EA0">
        <w:rPr>
          <w:rFonts w:cs="Arial"/>
          <w:spacing w:val="-13"/>
        </w:rPr>
        <w:t xml:space="preserve"> </w:t>
      </w:r>
      <w:r w:rsidRPr="00857EA0">
        <w:rPr>
          <w:rFonts w:cs="Arial"/>
        </w:rPr>
        <w:t>THE</w:t>
      </w:r>
      <w:r w:rsidRPr="00857EA0">
        <w:rPr>
          <w:rFonts w:cs="Arial"/>
          <w:spacing w:val="-12"/>
        </w:rPr>
        <w:t xml:space="preserve"> </w:t>
      </w:r>
      <w:r w:rsidRPr="00857EA0">
        <w:rPr>
          <w:rFonts w:cs="Arial"/>
        </w:rPr>
        <w:t>SERVICE</w:t>
      </w:r>
      <w:r w:rsidRPr="00857EA0">
        <w:rPr>
          <w:rFonts w:cs="Arial"/>
          <w:spacing w:val="-13"/>
        </w:rPr>
        <w:t xml:space="preserve"> </w:t>
      </w:r>
      <w:r w:rsidRPr="00857EA0">
        <w:rPr>
          <w:rFonts w:cs="Arial"/>
        </w:rPr>
        <w:t>PROVIDER</w:t>
      </w:r>
    </w:p>
    <w:p w14:paraId="5762D7AF" w14:textId="77777777" w:rsidR="00F52FB6" w:rsidRPr="00857EA0" w:rsidRDefault="00F52FB6" w:rsidP="00F52FB6">
      <w:pPr>
        <w:spacing w:line="276" w:lineRule="auto"/>
        <w:rPr>
          <w:rFonts w:ascii="Arial" w:eastAsia="Arial" w:hAnsi="Arial" w:cs="Arial"/>
          <w:b/>
          <w:bCs/>
        </w:rPr>
      </w:pPr>
    </w:p>
    <w:p w14:paraId="05F9414D" w14:textId="77777777" w:rsidR="00F52FB6" w:rsidRPr="00857EA0" w:rsidRDefault="00F52FB6" w:rsidP="00A42EE6">
      <w:pPr>
        <w:pStyle w:val="BodyText"/>
        <w:numPr>
          <w:ilvl w:val="1"/>
          <w:numId w:val="22"/>
        </w:numPr>
        <w:tabs>
          <w:tab w:val="left" w:pos="820"/>
        </w:tabs>
        <w:spacing w:before="196" w:line="276" w:lineRule="auto"/>
        <w:rPr>
          <w:rFonts w:cs="Arial"/>
        </w:rPr>
      </w:pPr>
      <w:r w:rsidRPr="00857EA0">
        <w:rPr>
          <w:rFonts w:cs="Arial"/>
        </w:rPr>
        <w:t>Minimum</w:t>
      </w:r>
      <w:r w:rsidRPr="00857EA0">
        <w:rPr>
          <w:rFonts w:cs="Arial"/>
          <w:spacing w:val="-9"/>
        </w:rPr>
        <w:t xml:space="preserve"> </w:t>
      </w:r>
      <w:r w:rsidRPr="00857EA0">
        <w:rPr>
          <w:rFonts w:cs="Arial"/>
        </w:rPr>
        <w:t>five</w:t>
      </w:r>
      <w:r>
        <w:rPr>
          <w:rFonts w:cs="Arial"/>
        </w:rPr>
        <w:t xml:space="preserve"> (5)</w:t>
      </w:r>
      <w:r w:rsidRPr="00857EA0">
        <w:rPr>
          <w:rFonts w:cs="Arial"/>
          <w:spacing w:val="-8"/>
        </w:rPr>
        <w:t xml:space="preserve"> </w:t>
      </w:r>
      <w:r w:rsidRPr="00857EA0">
        <w:rPr>
          <w:rFonts w:cs="Arial"/>
        </w:rPr>
        <w:t>years</w:t>
      </w:r>
      <w:r w:rsidRPr="00857EA0">
        <w:rPr>
          <w:rFonts w:cs="Arial"/>
          <w:spacing w:val="-8"/>
        </w:rPr>
        <w:t xml:space="preserve"> </w:t>
      </w:r>
      <w:r>
        <w:rPr>
          <w:rFonts w:cs="Arial"/>
          <w:spacing w:val="-8"/>
        </w:rPr>
        <w:t xml:space="preserve">of </w:t>
      </w:r>
      <w:r w:rsidRPr="00857EA0">
        <w:rPr>
          <w:rFonts w:cs="Arial"/>
        </w:rPr>
        <w:t>demonstrable</w:t>
      </w:r>
      <w:r w:rsidRPr="00857EA0">
        <w:rPr>
          <w:rFonts w:cs="Arial"/>
          <w:spacing w:val="-7"/>
        </w:rPr>
        <w:t xml:space="preserve"> </w:t>
      </w:r>
      <w:r w:rsidRPr="00857EA0">
        <w:rPr>
          <w:rFonts w:cs="Arial"/>
        </w:rPr>
        <w:t>experience</w:t>
      </w:r>
      <w:r w:rsidRPr="00857EA0">
        <w:rPr>
          <w:rFonts w:cs="Arial"/>
          <w:spacing w:val="-9"/>
        </w:rPr>
        <w:t xml:space="preserve"> </w:t>
      </w:r>
      <w:r w:rsidRPr="00857EA0">
        <w:rPr>
          <w:rFonts w:cs="Arial"/>
        </w:rPr>
        <w:t>in</w:t>
      </w:r>
      <w:r w:rsidRPr="00857EA0">
        <w:rPr>
          <w:rFonts w:cs="Arial"/>
          <w:spacing w:val="-8"/>
        </w:rPr>
        <w:t xml:space="preserve"> </w:t>
      </w:r>
      <w:r w:rsidRPr="00857EA0">
        <w:rPr>
          <w:rFonts w:cs="Arial"/>
        </w:rPr>
        <w:t>the</w:t>
      </w:r>
      <w:r w:rsidRPr="00857EA0">
        <w:rPr>
          <w:rFonts w:cs="Arial"/>
          <w:spacing w:val="-8"/>
        </w:rPr>
        <w:t xml:space="preserve"> </w:t>
      </w:r>
      <w:r w:rsidRPr="00857EA0">
        <w:rPr>
          <w:rFonts w:cs="Arial"/>
        </w:rPr>
        <w:t>energy</w:t>
      </w:r>
      <w:r w:rsidRPr="00857EA0">
        <w:rPr>
          <w:rFonts w:cs="Arial"/>
          <w:spacing w:val="-9"/>
        </w:rPr>
        <w:t xml:space="preserve"> </w:t>
      </w:r>
      <w:r w:rsidRPr="00857EA0">
        <w:rPr>
          <w:rFonts w:cs="Arial"/>
        </w:rPr>
        <w:t>sector</w:t>
      </w:r>
    </w:p>
    <w:p w14:paraId="464AC997" w14:textId="77777777" w:rsidR="00F52FB6" w:rsidRPr="00857EA0" w:rsidRDefault="00F52FB6" w:rsidP="00A42EE6">
      <w:pPr>
        <w:pStyle w:val="BodyText"/>
        <w:numPr>
          <w:ilvl w:val="1"/>
          <w:numId w:val="22"/>
        </w:numPr>
        <w:tabs>
          <w:tab w:val="left" w:pos="821"/>
        </w:tabs>
        <w:spacing w:before="119" w:line="276" w:lineRule="auto"/>
        <w:ind w:hanging="720"/>
        <w:rPr>
          <w:rFonts w:cs="Arial"/>
        </w:rPr>
      </w:pPr>
      <w:r w:rsidRPr="00857EA0">
        <w:rPr>
          <w:rFonts w:cs="Arial"/>
        </w:rPr>
        <w:t>Demonstrable</w:t>
      </w:r>
      <w:r w:rsidRPr="00857EA0">
        <w:rPr>
          <w:rFonts w:cs="Arial"/>
          <w:spacing w:val="-8"/>
        </w:rPr>
        <w:t xml:space="preserve"> </w:t>
      </w:r>
      <w:r w:rsidRPr="00857EA0">
        <w:rPr>
          <w:rFonts w:cs="Arial"/>
          <w:spacing w:val="-1"/>
        </w:rPr>
        <w:t>skills</w:t>
      </w:r>
      <w:r w:rsidRPr="00857EA0">
        <w:rPr>
          <w:rFonts w:cs="Arial"/>
          <w:spacing w:val="-7"/>
        </w:rPr>
        <w:t xml:space="preserve"> </w:t>
      </w:r>
      <w:r w:rsidRPr="00857EA0">
        <w:rPr>
          <w:rFonts w:cs="Arial"/>
        </w:rPr>
        <w:t>and</w:t>
      </w:r>
      <w:r w:rsidRPr="00857EA0">
        <w:rPr>
          <w:rFonts w:cs="Arial"/>
          <w:spacing w:val="-7"/>
        </w:rPr>
        <w:t xml:space="preserve"> </w:t>
      </w:r>
      <w:r w:rsidRPr="00857EA0">
        <w:rPr>
          <w:rFonts w:cs="Arial"/>
        </w:rPr>
        <w:t>expertise</w:t>
      </w:r>
      <w:r w:rsidRPr="00857EA0">
        <w:rPr>
          <w:rFonts w:cs="Arial"/>
          <w:spacing w:val="-7"/>
        </w:rPr>
        <w:t xml:space="preserve"> </w:t>
      </w:r>
      <w:r w:rsidRPr="00857EA0">
        <w:rPr>
          <w:rFonts w:cs="Arial"/>
        </w:rPr>
        <w:t>in</w:t>
      </w:r>
      <w:r w:rsidRPr="00857EA0">
        <w:rPr>
          <w:rFonts w:cs="Arial"/>
          <w:spacing w:val="-8"/>
        </w:rPr>
        <w:t xml:space="preserve"> </w:t>
      </w:r>
      <w:r w:rsidRPr="00857EA0">
        <w:rPr>
          <w:rFonts w:cs="Arial"/>
        </w:rPr>
        <w:t>the</w:t>
      </w:r>
      <w:r w:rsidRPr="00857EA0">
        <w:rPr>
          <w:rFonts w:cs="Arial"/>
          <w:spacing w:val="-7"/>
        </w:rPr>
        <w:t xml:space="preserve"> </w:t>
      </w:r>
      <w:r w:rsidRPr="00857EA0">
        <w:rPr>
          <w:rFonts w:cs="Arial"/>
        </w:rPr>
        <w:t>following</w:t>
      </w:r>
      <w:r w:rsidRPr="00857EA0">
        <w:rPr>
          <w:rFonts w:cs="Arial"/>
          <w:spacing w:val="-8"/>
        </w:rPr>
        <w:t xml:space="preserve"> </w:t>
      </w:r>
      <w:r w:rsidRPr="00857EA0">
        <w:rPr>
          <w:rFonts w:cs="Arial"/>
        </w:rPr>
        <w:t>areas</w:t>
      </w:r>
      <w:r>
        <w:rPr>
          <w:rFonts w:cs="Arial"/>
        </w:rPr>
        <w:t>:</w:t>
      </w:r>
    </w:p>
    <w:p w14:paraId="3E247C8C" w14:textId="77777777" w:rsidR="00F52FB6" w:rsidRPr="00857EA0" w:rsidRDefault="00F52FB6" w:rsidP="00A42EE6">
      <w:pPr>
        <w:pStyle w:val="BodyText"/>
        <w:numPr>
          <w:ilvl w:val="2"/>
          <w:numId w:val="22"/>
        </w:numPr>
        <w:tabs>
          <w:tab w:val="left" w:pos="1181"/>
        </w:tabs>
        <w:spacing w:line="276" w:lineRule="auto"/>
        <w:ind w:right="116"/>
        <w:jc w:val="both"/>
        <w:rPr>
          <w:rFonts w:cs="Arial"/>
        </w:rPr>
      </w:pPr>
      <w:r w:rsidRPr="00857EA0">
        <w:rPr>
          <w:rFonts w:cs="Arial"/>
        </w:rPr>
        <w:t>A solid</w:t>
      </w:r>
      <w:r w:rsidRPr="00857EA0">
        <w:rPr>
          <w:rFonts w:cs="Arial"/>
          <w:spacing w:val="1"/>
        </w:rPr>
        <w:t xml:space="preserve"> </w:t>
      </w:r>
      <w:r w:rsidRPr="00857EA0">
        <w:rPr>
          <w:rFonts w:cs="Arial"/>
        </w:rPr>
        <w:t>understanding</w:t>
      </w:r>
      <w:r>
        <w:rPr>
          <w:rFonts w:cs="Arial"/>
        </w:rPr>
        <w:t xml:space="preserve"> </w:t>
      </w:r>
      <w:r w:rsidRPr="00857EA0">
        <w:rPr>
          <w:rFonts w:cs="Arial"/>
        </w:rPr>
        <w:t>of</w:t>
      </w:r>
      <w:r w:rsidRPr="00857EA0">
        <w:rPr>
          <w:rFonts w:cs="Arial"/>
          <w:spacing w:val="1"/>
        </w:rPr>
        <w:t xml:space="preserve"> </w:t>
      </w:r>
      <w:r w:rsidRPr="00857EA0">
        <w:rPr>
          <w:rFonts w:cs="Arial"/>
        </w:rPr>
        <w:t>the</w:t>
      </w:r>
      <w:r w:rsidRPr="00857EA0">
        <w:rPr>
          <w:rFonts w:cs="Arial"/>
          <w:spacing w:val="1"/>
        </w:rPr>
        <w:t xml:space="preserve"> </w:t>
      </w:r>
      <w:r w:rsidRPr="00857EA0">
        <w:rPr>
          <w:rFonts w:cs="Arial"/>
        </w:rPr>
        <w:t>key</w:t>
      </w:r>
      <w:r w:rsidRPr="00857EA0">
        <w:rPr>
          <w:rFonts w:cs="Arial"/>
          <w:spacing w:val="1"/>
        </w:rPr>
        <w:t xml:space="preserve"> </w:t>
      </w:r>
      <w:r w:rsidRPr="00857EA0">
        <w:rPr>
          <w:rFonts w:cs="Arial"/>
        </w:rPr>
        <w:t>issues</w:t>
      </w:r>
      <w:r>
        <w:rPr>
          <w:rFonts w:cs="Arial"/>
        </w:rPr>
        <w:t xml:space="preserve"> </w:t>
      </w:r>
      <w:r w:rsidRPr="00857EA0">
        <w:rPr>
          <w:rFonts w:cs="Arial"/>
        </w:rPr>
        <w:t>and</w:t>
      </w:r>
      <w:r w:rsidRPr="00857EA0">
        <w:rPr>
          <w:rFonts w:cs="Arial"/>
          <w:spacing w:val="1"/>
        </w:rPr>
        <w:t xml:space="preserve"> </w:t>
      </w:r>
      <w:r w:rsidRPr="00857EA0">
        <w:rPr>
          <w:rFonts w:cs="Arial"/>
        </w:rPr>
        <w:t>debates</w:t>
      </w:r>
      <w:r w:rsidRPr="00857EA0">
        <w:rPr>
          <w:rFonts w:cs="Arial"/>
          <w:spacing w:val="2"/>
        </w:rPr>
        <w:t xml:space="preserve"> </w:t>
      </w:r>
      <w:r w:rsidRPr="00857EA0">
        <w:rPr>
          <w:rFonts w:cs="Arial"/>
        </w:rPr>
        <w:t>in</w:t>
      </w:r>
      <w:r>
        <w:rPr>
          <w:rFonts w:cs="Arial"/>
        </w:rPr>
        <w:t xml:space="preserve"> </w:t>
      </w:r>
      <w:r w:rsidRPr="00857EA0">
        <w:rPr>
          <w:rFonts w:cs="Arial"/>
        </w:rPr>
        <w:t xml:space="preserve">the </w:t>
      </w:r>
      <w:r w:rsidRPr="00857EA0">
        <w:rPr>
          <w:rFonts w:cs="Arial"/>
          <w:spacing w:val="-1"/>
        </w:rPr>
        <w:t>energy</w:t>
      </w:r>
      <w:r>
        <w:rPr>
          <w:rFonts w:cs="Arial"/>
        </w:rPr>
        <w:t xml:space="preserve"> </w:t>
      </w:r>
      <w:r w:rsidRPr="00857EA0">
        <w:rPr>
          <w:rFonts w:cs="Arial"/>
        </w:rPr>
        <w:t>sector,</w:t>
      </w:r>
      <w:r w:rsidRPr="00857EA0">
        <w:rPr>
          <w:rFonts w:cs="Arial"/>
          <w:spacing w:val="26"/>
          <w:w w:val="99"/>
        </w:rPr>
        <w:t xml:space="preserve"> </w:t>
      </w:r>
      <w:r w:rsidRPr="00857EA0">
        <w:rPr>
          <w:rFonts w:cs="Arial"/>
        </w:rPr>
        <w:t>particularly</w:t>
      </w:r>
      <w:r w:rsidRPr="00857EA0">
        <w:rPr>
          <w:rFonts w:cs="Arial"/>
          <w:spacing w:val="41"/>
        </w:rPr>
        <w:t xml:space="preserve"> </w:t>
      </w:r>
      <w:r>
        <w:rPr>
          <w:rFonts w:cs="Arial"/>
          <w:spacing w:val="-1"/>
        </w:rPr>
        <w:t>concerning</w:t>
      </w:r>
      <w:r w:rsidRPr="00857EA0">
        <w:rPr>
          <w:rFonts w:cs="Arial"/>
          <w:spacing w:val="45"/>
        </w:rPr>
        <w:t xml:space="preserve"> </w:t>
      </w:r>
      <w:r w:rsidRPr="00857EA0">
        <w:rPr>
          <w:rFonts w:cs="Arial"/>
        </w:rPr>
        <w:t>the</w:t>
      </w:r>
      <w:r w:rsidRPr="00857EA0">
        <w:rPr>
          <w:rFonts w:cs="Arial"/>
          <w:spacing w:val="42"/>
        </w:rPr>
        <w:t xml:space="preserve"> </w:t>
      </w:r>
      <w:r w:rsidRPr="00857EA0">
        <w:rPr>
          <w:rFonts w:cs="Arial"/>
          <w:spacing w:val="-1"/>
        </w:rPr>
        <w:t>energy</w:t>
      </w:r>
      <w:r w:rsidRPr="00857EA0">
        <w:rPr>
          <w:rFonts w:cs="Arial"/>
          <w:spacing w:val="42"/>
        </w:rPr>
        <w:t xml:space="preserve"> </w:t>
      </w:r>
      <w:r w:rsidRPr="00857EA0">
        <w:rPr>
          <w:rFonts w:cs="Arial"/>
        </w:rPr>
        <w:t>crisis,</w:t>
      </w:r>
      <w:r w:rsidRPr="00857EA0">
        <w:rPr>
          <w:rFonts w:cs="Arial"/>
          <w:spacing w:val="42"/>
        </w:rPr>
        <w:t xml:space="preserve"> </w:t>
      </w:r>
      <w:r w:rsidRPr="00857EA0">
        <w:rPr>
          <w:rFonts w:cs="Arial"/>
        </w:rPr>
        <w:t>financial</w:t>
      </w:r>
      <w:r w:rsidRPr="00857EA0">
        <w:rPr>
          <w:rFonts w:cs="Arial"/>
          <w:spacing w:val="41"/>
        </w:rPr>
        <w:t xml:space="preserve"> </w:t>
      </w:r>
      <w:r w:rsidRPr="00857EA0">
        <w:rPr>
          <w:rFonts w:cs="Arial"/>
        </w:rPr>
        <w:t>sustainability,</w:t>
      </w:r>
      <w:r w:rsidRPr="00857EA0">
        <w:rPr>
          <w:rFonts w:cs="Arial"/>
          <w:spacing w:val="27"/>
          <w:w w:val="99"/>
        </w:rPr>
        <w:t xml:space="preserve"> </w:t>
      </w:r>
      <w:r w:rsidRPr="00857EA0">
        <w:rPr>
          <w:rFonts w:cs="Arial"/>
        </w:rPr>
        <w:t>renewable</w:t>
      </w:r>
      <w:r w:rsidRPr="00857EA0">
        <w:rPr>
          <w:rFonts w:cs="Arial"/>
          <w:spacing w:val="-8"/>
        </w:rPr>
        <w:t xml:space="preserve"> </w:t>
      </w:r>
      <w:r w:rsidRPr="00857EA0">
        <w:rPr>
          <w:rFonts w:cs="Arial"/>
        </w:rPr>
        <w:t>and</w:t>
      </w:r>
      <w:r w:rsidRPr="00857EA0">
        <w:rPr>
          <w:rFonts w:cs="Arial"/>
          <w:spacing w:val="-6"/>
        </w:rPr>
        <w:t xml:space="preserve"> </w:t>
      </w:r>
      <w:r w:rsidRPr="00857EA0">
        <w:rPr>
          <w:rFonts w:cs="Arial"/>
          <w:spacing w:val="-1"/>
        </w:rPr>
        <w:t>alternative</w:t>
      </w:r>
      <w:r w:rsidRPr="00857EA0">
        <w:rPr>
          <w:rFonts w:cs="Arial"/>
          <w:spacing w:val="-8"/>
        </w:rPr>
        <w:t xml:space="preserve"> </w:t>
      </w:r>
      <w:r w:rsidRPr="00857EA0">
        <w:rPr>
          <w:rFonts w:cs="Arial"/>
        </w:rPr>
        <w:t>energy</w:t>
      </w:r>
      <w:r w:rsidRPr="00857EA0">
        <w:rPr>
          <w:rFonts w:cs="Arial"/>
          <w:spacing w:val="-8"/>
        </w:rPr>
        <w:t xml:space="preserve"> </w:t>
      </w:r>
      <w:r w:rsidRPr="00857EA0">
        <w:rPr>
          <w:rFonts w:cs="Arial"/>
        </w:rPr>
        <w:t>sources</w:t>
      </w:r>
      <w:r>
        <w:rPr>
          <w:rFonts w:cs="Arial"/>
        </w:rPr>
        <w:t>,</w:t>
      </w:r>
      <w:r w:rsidRPr="00857EA0">
        <w:rPr>
          <w:rFonts w:cs="Arial"/>
          <w:spacing w:val="-8"/>
        </w:rPr>
        <w:t xml:space="preserve"> </w:t>
      </w:r>
      <w:r w:rsidRPr="00857EA0">
        <w:rPr>
          <w:rFonts w:cs="Arial"/>
        </w:rPr>
        <w:t>and</w:t>
      </w:r>
      <w:r w:rsidRPr="00857EA0">
        <w:rPr>
          <w:rFonts w:cs="Arial"/>
          <w:spacing w:val="-9"/>
        </w:rPr>
        <w:t xml:space="preserve"> </w:t>
      </w:r>
      <w:r w:rsidRPr="00857EA0">
        <w:rPr>
          <w:rFonts w:cs="Arial"/>
          <w:spacing w:val="-1"/>
        </w:rPr>
        <w:t>just</w:t>
      </w:r>
      <w:r w:rsidRPr="00857EA0">
        <w:rPr>
          <w:rFonts w:cs="Arial"/>
          <w:spacing w:val="-7"/>
        </w:rPr>
        <w:t xml:space="preserve"> </w:t>
      </w:r>
      <w:r w:rsidRPr="00857EA0">
        <w:rPr>
          <w:rFonts w:cs="Arial"/>
        </w:rPr>
        <w:t>transition</w:t>
      </w:r>
      <w:r w:rsidRPr="00857EA0">
        <w:rPr>
          <w:rFonts w:cs="Arial"/>
          <w:spacing w:val="-8"/>
        </w:rPr>
        <w:t xml:space="preserve"> </w:t>
      </w:r>
      <w:r w:rsidRPr="00857EA0">
        <w:rPr>
          <w:rFonts w:cs="Arial"/>
        </w:rPr>
        <w:t>and</w:t>
      </w:r>
      <w:r w:rsidRPr="00857EA0">
        <w:rPr>
          <w:rFonts w:cs="Arial"/>
          <w:spacing w:val="-7"/>
        </w:rPr>
        <w:t xml:space="preserve"> </w:t>
      </w:r>
      <w:r w:rsidRPr="00857EA0">
        <w:rPr>
          <w:rFonts w:cs="Arial"/>
        </w:rPr>
        <w:t>climate</w:t>
      </w:r>
      <w:r w:rsidRPr="00857EA0">
        <w:rPr>
          <w:rFonts w:cs="Arial"/>
          <w:spacing w:val="-8"/>
        </w:rPr>
        <w:t xml:space="preserve"> </w:t>
      </w:r>
      <w:r w:rsidRPr="00857EA0">
        <w:rPr>
          <w:rFonts w:cs="Arial"/>
        </w:rPr>
        <w:t>change.</w:t>
      </w:r>
      <w:r w:rsidRPr="00857EA0">
        <w:rPr>
          <w:rFonts w:cs="Arial"/>
          <w:spacing w:val="30"/>
          <w:w w:val="99"/>
        </w:rPr>
        <w:t xml:space="preserve"> </w:t>
      </w:r>
    </w:p>
    <w:p w14:paraId="18CAE6C5" w14:textId="77777777" w:rsidR="00F52FB6" w:rsidRPr="00857EA0" w:rsidRDefault="00F52FB6" w:rsidP="00A42EE6">
      <w:pPr>
        <w:pStyle w:val="BodyText"/>
        <w:numPr>
          <w:ilvl w:val="2"/>
          <w:numId w:val="22"/>
        </w:numPr>
        <w:tabs>
          <w:tab w:val="left" w:pos="1181"/>
        </w:tabs>
        <w:spacing w:before="2" w:line="276" w:lineRule="auto"/>
        <w:rPr>
          <w:rFonts w:cs="Arial"/>
        </w:rPr>
      </w:pPr>
      <w:proofErr w:type="spellStart"/>
      <w:r w:rsidRPr="00857EA0">
        <w:rPr>
          <w:rFonts w:cs="Arial"/>
          <w:spacing w:val="-1"/>
        </w:rPr>
        <w:t>Programme</w:t>
      </w:r>
      <w:proofErr w:type="spellEnd"/>
      <w:r w:rsidRPr="00857EA0">
        <w:rPr>
          <w:rFonts w:cs="Arial"/>
          <w:spacing w:val="-1"/>
        </w:rPr>
        <w:t>/project</w:t>
      </w:r>
      <w:r w:rsidRPr="00857EA0">
        <w:rPr>
          <w:rFonts w:cs="Arial"/>
          <w:spacing w:val="-15"/>
        </w:rPr>
        <w:t xml:space="preserve"> </w:t>
      </w:r>
      <w:r w:rsidRPr="00857EA0">
        <w:rPr>
          <w:rFonts w:cs="Arial"/>
        </w:rPr>
        <w:t>planning</w:t>
      </w:r>
      <w:r w:rsidRPr="00857EA0">
        <w:rPr>
          <w:rFonts w:cs="Arial"/>
          <w:spacing w:val="-14"/>
        </w:rPr>
        <w:t xml:space="preserve"> </w:t>
      </w:r>
      <w:r w:rsidRPr="00857EA0">
        <w:rPr>
          <w:rFonts w:cs="Arial"/>
        </w:rPr>
        <w:t>and</w:t>
      </w:r>
      <w:r w:rsidRPr="00857EA0">
        <w:rPr>
          <w:rFonts w:cs="Arial"/>
          <w:spacing w:val="-15"/>
        </w:rPr>
        <w:t xml:space="preserve"> </w:t>
      </w:r>
      <w:r w:rsidRPr="00857EA0">
        <w:rPr>
          <w:rFonts w:cs="Arial"/>
          <w:spacing w:val="-1"/>
        </w:rPr>
        <w:t>coordination</w:t>
      </w:r>
    </w:p>
    <w:p w14:paraId="3B03DA39" w14:textId="77777777" w:rsidR="00F52FB6" w:rsidRPr="00857EA0" w:rsidRDefault="00F52FB6" w:rsidP="00A42EE6">
      <w:pPr>
        <w:pStyle w:val="BodyText"/>
        <w:numPr>
          <w:ilvl w:val="2"/>
          <w:numId w:val="22"/>
        </w:numPr>
        <w:tabs>
          <w:tab w:val="left" w:pos="1181"/>
        </w:tabs>
        <w:spacing w:before="35" w:line="276" w:lineRule="auto"/>
        <w:rPr>
          <w:rFonts w:cs="Arial"/>
        </w:rPr>
      </w:pPr>
      <w:r w:rsidRPr="00857EA0">
        <w:rPr>
          <w:rFonts w:cs="Arial"/>
        </w:rPr>
        <w:t>Policy</w:t>
      </w:r>
      <w:r w:rsidRPr="00857EA0">
        <w:rPr>
          <w:rFonts w:cs="Arial"/>
          <w:spacing w:val="-14"/>
        </w:rPr>
        <w:t xml:space="preserve"> </w:t>
      </w:r>
      <w:r w:rsidRPr="00857EA0">
        <w:rPr>
          <w:rFonts w:cs="Arial"/>
        </w:rPr>
        <w:t>development</w:t>
      </w:r>
      <w:r w:rsidRPr="00857EA0">
        <w:rPr>
          <w:rFonts w:cs="Arial"/>
          <w:spacing w:val="-13"/>
        </w:rPr>
        <w:t xml:space="preserve"> </w:t>
      </w:r>
      <w:r w:rsidRPr="00857EA0">
        <w:rPr>
          <w:rFonts w:cs="Arial"/>
        </w:rPr>
        <w:t>and</w:t>
      </w:r>
      <w:r w:rsidRPr="00857EA0">
        <w:rPr>
          <w:rFonts w:cs="Arial"/>
          <w:spacing w:val="-13"/>
        </w:rPr>
        <w:t xml:space="preserve"> </w:t>
      </w:r>
      <w:r w:rsidRPr="00857EA0">
        <w:rPr>
          <w:rFonts w:cs="Arial"/>
        </w:rPr>
        <w:t>implementation</w:t>
      </w:r>
    </w:p>
    <w:p w14:paraId="1DD7A190" w14:textId="77777777" w:rsidR="00F52FB6" w:rsidRPr="00857EA0" w:rsidRDefault="00F52FB6" w:rsidP="00A42EE6">
      <w:pPr>
        <w:pStyle w:val="BodyText"/>
        <w:numPr>
          <w:ilvl w:val="2"/>
          <w:numId w:val="22"/>
        </w:numPr>
        <w:tabs>
          <w:tab w:val="left" w:pos="1181"/>
        </w:tabs>
        <w:spacing w:before="36" w:line="276" w:lineRule="auto"/>
        <w:rPr>
          <w:rFonts w:cs="Arial"/>
        </w:rPr>
      </w:pPr>
      <w:r>
        <w:rPr>
          <w:rFonts w:cs="Arial"/>
        </w:rPr>
        <w:t>Problem-solving</w:t>
      </w:r>
      <w:r w:rsidRPr="00857EA0">
        <w:rPr>
          <w:rFonts w:cs="Arial"/>
        </w:rPr>
        <w:t>,</w:t>
      </w:r>
      <w:r w:rsidRPr="00857EA0">
        <w:rPr>
          <w:rFonts w:cs="Arial"/>
          <w:spacing w:val="-10"/>
        </w:rPr>
        <w:t xml:space="preserve"> </w:t>
      </w:r>
      <w:r w:rsidRPr="00857EA0">
        <w:rPr>
          <w:rFonts w:cs="Arial"/>
        </w:rPr>
        <w:t>scoping,</w:t>
      </w:r>
      <w:r w:rsidRPr="00857EA0">
        <w:rPr>
          <w:rFonts w:cs="Arial"/>
          <w:spacing w:val="-10"/>
        </w:rPr>
        <w:t xml:space="preserve"> </w:t>
      </w:r>
      <w:r w:rsidRPr="00857EA0">
        <w:rPr>
          <w:rFonts w:cs="Arial"/>
          <w:spacing w:val="-1"/>
        </w:rPr>
        <w:t>diagnostic</w:t>
      </w:r>
      <w:r w:rsidRPr="00857EA0">
        <w:rPr>
          <w:rFonts w:cs="Arial"/>
          <w:spacing w:val="-9"/>
        </w:rPr>
        <w:t xml:space="preserve"> </w:t>
      </w:r>
      <w:r w:rsidRPr="00857EA0">
        <w:rPr>
          <w:rFonts w:cs="Arial"/>
        </w:rPr>
        <w:t>and</w:t>
      </w:r>
      <w:r w:rsidRPr="00857EA0">
        <w:rPr>
          <w:rFonts w:cs="Arial"/>
          <w:spacing w:val="-10"/>
        </w:rPr>
        <w:t xml:space="preserve"> </w:t>
      </w:r>
      <w:r w:rsidRPr="00857EA0">
        <w:rPr>
          <w:rFonts w:cs="Arial"/>
          <w:spacing w:val="-1"/>
        </w:rPr>
        <w:t>situational</w:t>
      </w:r>
      <w:r w:rsidRPr="00857EA0">
        <w:rPr>
          <w:rFonts w:cs="Arial"/>
          <w:spacing w:val="-10"/>
        </w:rPr>
        <w:t xml:space="preserve"> </w:t>
      </w:r>
      <w:r w:rsidRPr="00857EA0">
        <w:rPr>
          <w:rFonts w:cs="Arial"/>
          <w:spacing w:val="-1"/>
        </w:rPr>
        <w:t>analysis</w:t>
      </w:r>
    </w:p>
    <w:p w14:paraId="745DD784" w14:textId="77777777" w:rsidR="00F52FB6" w:rsidRPr="00857EA0" w:rsidRDefault="00F52FB6" w:rsidP="00A42EE6">
      <w:pPr>
        <w:pStyle w:val="BodyText"/>
        <w:numPr>
          <w:ilvl w:val="2"/>
          <w:numId w:val="22"/>
        </w:numPr>
        <w:tabs>
          <w:tab w:val="left" w:pos="1181"/>
        </w:tabs>
        <w:spacing w:before="36" w:line="276" w:lineRule="auto"/>
        <w:rPr>
          <w:rFonts w:cs="Arial"/>
        </w:rPr>
      </w:pPr>
      <w:r w:rsidRPr="00857EA0">
        <w:rPr>
          <w:rFonts w:cs="Arial"/>
          <w:spacing w:val="1"/>
        </w:rPr>
        <w:t>Report</w:t>
      </w:r>
      <w:r w:rsidRPr="00857EA0">
        <w:rPr>
          <w:rFonts w:cs="Arial"/>
          <w:spacing w:val="-5"/>
        </w:rPr>
        <w:t xml:space="preserve"> </w:t>
      </w:r>
      <w:r w:rsidRPr="00857EA0">
        <w:rPr>
          <w:rFonts w:cs="Arial"/>
          <w:spacing w:val="1"/>
        </w:rPr>
        <w:t>writing</w:t>
      </w:r>
      <w:r>
        <w:rPr>
          <w:rFonts w:cs="Arial"/>
          <w:spacing w:val="1"/>
        </w:rPr>
        <w:t>, including presentation</w:t>
      </w:r>
      <w:r w:rsidRPr="00857EA0">
        <w:rPr>
          <w:rFonts w:cs="Arial"/>
          <w:spacing w:val="1"/>
        </w:rPr>
        <w:t>;</w:t>
      </w:r>
      <w:r w:rsidRPr="00857EA0">
        <w:rPr>
          <w:rFonts w:cs="Arial"/>
          <w:spacing w:val="-6"/>
        </w:rPr>
        <w:t xml:space="preserve"> </w:t>
      </w:r>
      <w:r w:rsidRPr="00857EA0">
        <w:rPr>
          <w:rFonts w:cs="Arial"/>
          <w:spacing w:val="1"/>
        </w:rPr>
        <w:t>and</w:t>
      </w:r>
    </w:p>
    <w:p w14:paraId="4F21EAB9" w14:textId="77777777" w:rsidR="00F52FB6" w:rsidRDefault="00F52FB6" w:rsidP="00A42EE6">
      <w:pPr>
        <w:pStyle w:val="BodyText"/>
        <w:numPr>
          <w:ilvl w:val="2"/>
          <w:numId w:val="22"/>
        </w:numPr>
        <w:tabs>
          <w:tab w:val="left" w:pos="1181"/>
        </w:tabs>
        <w:spacing w:before="36" w:line="276" w:lineRule="auto"/>
        <w:rPr>
          <w:rFonts w:cs="Arial"/>
        </w:rPr>
      </w:pPr>
      <w:r w:rsidRPr="00857EA0">
        <w:rPr>
          <w:rFonts w:cs="Arial"/>
        </w:rPr>
        <w:t>Stakeholder</w:t>
      </w:r>
      <w:r w:rsidRPr="00857EA0">
        <w:rPr>
          <w:rFonts w:cs="Arial"/>
          <w:spacing w:val="-14"/>
        </w:rPr>
        <w:t xml:space="preserve"> </w:t>
      </w:r>
      <w:r w:rsidRPr="00857EA0">
        <w:rPr>
          <w:rFonts w:cs="Arial"/>
        </w:rPr>
        <w:t>engagement</w:t>
      </w:r>
      <w:r w:rsidRPr="00857EA0">
        <w:rPr>
          <w:rFonts w:cs="Arial"/>
          <w:spacing w:val="-14"/>
        </w:rPr>
        <w:t xml:space="preserve"> </w:t>
      </w:r>
      <w:r w:rsidRPr="00857EA0">
        <w:rPr>
          <w:rFonts w:cs="Arial"/>
        </w:rPr>
        <w:t>and</w:t>
      </w:r>
      <w:r w:rsidRPr="00857EA0">
        <w:rPr>
          <w:rFonts w:cs="Arial"/>
          <w:spacing w:val="-14"/>
        </w:rPr>
        <w:t xml:space="preserve"> </w:t>
      </w:r>
      <w:r w:rsidRPr="00857EA0">
        <w:rPr>
          <w:rFonts w:cs="Arial"/>
        </w:rPr>
        <w:t>management</w:t>
      </w:r>
    </w:p>
    <w:p w14:paraId="63369A24" w14:textId="77777777" w:rsidR="00F52FB6" w:rsidRPr="00857EA0" w:rsidRDefault="00F52FB6" w:rsidP="00A42EE6">
      <w:pPr>
        <w:pStyle w:val="BodyText"/>
        <w:numPr>
          <w:ilvl w:val="2"/>
          <w:numId w:val="22"/>
        </w:numPr>
        <w:tabs>
          <w:tab w:val="left" w:pos="1181"/>
        </w:tabs>
        <w:spacing w:before="36" w:line="276" w:lineRule="auto"/>
        <w:rPr>
          <w:rFonts w:cs="Arial"/>
        </w:rPr>
      </w:pPr>
      <w:r>
        <w:rPr>
          <w:rFonts w:cs="Arial"/>
        </w:rPr>
        <w:t>Interpreting large date sets</w:t>
      </w:r>
    </w:p>
    <w:p w14:paraId="40C4363D" w14:textId="77777777" w:rsidR="00340B4E" w:rsidRPr="00340B4E" w:rsidRDefault="00340B4E" w:rsidP="00340B4E">
      <w:pPr>
        <w:pStyle w:val="Heading1"/>
        <w:tabs>
          <w:tab w:val="left" w:pos="668"/>
        </w:tabs>
        <w:spacing w:line="276" w:lineRule="auto"/>
        <w:ind w:left="668" w:firstLine="0"/>
        <w:rPr>
          <w:rFonts w:cs="Arial"/>
          <w:b w:val="0"/>
          <w:bCs w:val="0"/>
        </w:rPr>
      </w:pPr>
    </w:p>
    <w:p w14:paraId="42618FDC" w14:textId="77777777" w:rsidR="00F52FB6" w:rsidRPr="00866CCF" w:rsidRDefault="00F52FB6" w:rsidP="00A42EE6">
      <w:pPr>
        <w:pStyle w:val="Heading1"/>
        <w:numPr>
          <w:ilvl w:val="0"/>
          <w:numId w:val="24"/>
        </w:numPr>
        <w:tabs>
          <w:tab w:val="left" w:pos="668"/>
        </w:tabs>
        <w:spacing w:line="276" w:lineRule="auto"/>
        <w:ind w:left="668" w:hanging="568"/>
        <w:rPr>
          <w:rFonts w:cs="Arial"/>
          <w:b w:val="0"/>
          <w:bCs w:val="0"/>
        </w:rPr>
      </w:pPr>
      <w:r w:rsidRPr="00857EA0">
        <w:rPr>
          <w:rFonts w:cs="Arial"/>
        </w:rPr>
        <w:t>PERIOD</w:t>
      </w:r>
      <w:r w:rsidRPr="00857EA0">
        <w:rPr>
          <w:rFonts w:cs="Arial"/>
          <w:spacing w:val="-11"/>
        </w:rPr>
        <w:t xml:space="preserve"> </w:t>
      </w:r>
      <w:r w:rsidRPr="00857EA0">
        <w:rPr>
          <w:rFonts w:cs="Arial"/>
        </w:rPr>
        <w:t>OF</w:t>
      </w:r>
      <w:r w:rsidRPr="00857EA0">
        <w:rPr>
          <w:rFonts w:cs="Arial"/>
          <w:spacing w:val="-8"/>
        </w:rPr>
        <w:t xml:space="preserve"> </w:t>
      </w:r>
      <w:r w:rsidRPr="00857EA0">
        <w:rPr>
          <w:rFonts w:cs="Arial"/>
        </w:rPr>
        <w:t>WORK</w:t>
      </w:r>
    </w:p>
    <w:p w14:paraId="33D8D2A0" w14:textId="77777777" w:rsidR="00F52FB6" w:rsidRPr="00CB4F7C" w:rsidRDefault="00F52FB6" w:rsidP="00F52FB6">
      <w:pPr>
        <w:pStyle w:val="Heading1"/>
        <w:tabs>
          <w:tab w:val="left" w:pos="668"/>
        </w:tabs>
        <w:spacing w:line="276" w:lineRule="auto"/>
        <w:ind w:firstLine="0"/>
        <w:rPr>
          <w:rFonts w:cs="Arial"/>
          <w:b w:val="0"/>
          <w:bCs w:val="0"/>
        </w:rPr>
      </w:pPr>
    </w:p>
    <w:p w14:paraId="20150697" w14:textId="77777777" w:rsidR="00F52FB6" w:rsidRPr="00CB4F7C" w:rsidRDefault="00F52FB6" w:rsidP="00340B4E">
      <w:pPr>
        <w:pStyle w:val="Heading1"/>
        <w:numPr>
          <w:ilvl w:val="1"/>
          <w:numId w:val="25"/>
        </w:numPr>
        <w:tabs>
          <w:tab w:val="left" w:pos="668"/>
        </w:tabs>
        <w:spacing w:line="276" w:lineRule="auto"/>
        <w:ind w:left="1134" w:hanging="425"/>
        <w:rPr>
          <w:rFonts w:cs="Arial"/>
          <w:b w:val="0"/>
          <w:bCs w:val="0"/>
        </w:rPr>
      </w:pPr>
      <w:r w:rsidRPr="00CB4F7C">
        <w:rPr>
          <w:rFonts w:cs="Arial"/>
          <w:b w:val="0"/>
        </w:rPr>
        <w:t>The</w:t>
      </w:r>
      <w:r w:rsidRPr="00CB4F7C">
        <w:rPr>
          <w:rFonts w:cs="Arial"/>
          <w:b w:val="0"/>
          <w:spacing w:val="-5"/>
        </w:rPr>
        <w:t xml:space="preserve"> </w:t>
      </w:r>
      <w:r w:rsidRPr="00CB4F7C">
        <w:rPr>
          <w:rFonts w:cs="Arial"/>
          <w:b w:val="0"/>
        </w:rPr>
        <w:t>contract</w:t>
      </w:r>
      <w:r w:rsidRPr="00CB4F7C">
        <w:rPr>
          <w:rFonts w:cs="Arial"/>
          <w:b w:val="0"/>
          <w:spacing w:val="-6"/>
        </w:rPr>
        <w:t xml:space="preserve"> </w:t>
      </w:r>
      <w:r w:rsidRPr="00CB4F7C">
        <w:rPr>
          <w:rFonts w:cs="Arial"/>
          <w:b w:val="0"/>
        </w:rPr>
        <w:t>will</w:t>
      </w:r>
      <w:r w:rsidRPr="00CB4F7C">
        <w:rPr>
          <w:rFonts w:cs="Arial"/>
          <w:b w:val="0"/>
          <w:spacing w:val="-5"/>
        </w:rPr>
        <w:t xml:space="preserve"> </w:t>
      </w:r>
      <w:r w:rsidRPr="00CB4F7C">
        <w:rPr>
          <w:rFonts w:cs="Arial"/>
          <w:b w:val="0"/>
        </w:rPr>
        <w:t>be</w:t>
      </w:r>
      <w:r w:rsidRPr="00CB4F7C">
        <w:rPr>
          <w:rFonts w:cs="Arial"/>
          <w:b w:val="0"/>
          <w:spacing w:val="-6"/>
        </w:rPr>
        <w:t xml:space="preserve"> </w:t>
      </w:r>
      <w:r>
        <w:rPr>
          <w:rFonts w:cs="Arial"/>
          <w:b w:val="0"/>
          <w:spacing w:val="-6"/>
        </w:rPr>
        <w:t xml:space="preserve">set </w:t>
      </w:r>
      <w:r w:rsidRPr="00CB4F7C">
        <w:rPr>
          <w:rFonts w:cs="Arial"/>
          <w:b w:val="0"/>
        </w:rPr>
        <w:t>for</w:t>
      </w:r>
      <w:r w:rsidRPr="00CB4F7C">
        <w:rPr>
          <w:rFonts w:cs="Arial"/>
          <w:b w:val="0"/>
          <w:spacing w:val="-2"/>
        </w:rPr>
        <w:t xml:space="preserve"> </w:t>
      </w:r>
      <w:r>
        <w:rPr>
          <w:rFonts w:cs="Arial"/>
          <w:b w:val="0"/>
          <w:spacing w:val="-2"/>
        </w:rPr>
        <w:t>a twenty-four (</w:t>
      </w:r>
      <w:r>
        <w:rPr>
          <w:rFonts w:cs="Arial"/>
          <w:b w:val="0"/>
        </w:rPr>
        <w:t>24)</w:t>
      </w:r>
      <w:r w:rsidRPr="00CB4F7C">
        <w:rPr>
          <w:rFonts w:cs="Arial"/>
          <w:b w:val="0"/>
          <w:spacing w:val="-6"/>
        </w:rPr>
        <w:t xml:space="preserve"> </w:t>
      </w:r>
      <w:r w:rsidRPr="00CB4F7C">
        <w:rPr>
          <w:rFonts w:cs="Arial"/>
          <w:b w:val="0"/>
        </w:rPr>
        <w:t>month</w:t>
      </w:r>
      <w:r>
        <w:rPr>
          <w:rFonts w:cs="Arial"/>
          <w:b w:val="0"/>
        </w:rPr>
        <w:t xml:space="preserve"> period</w:t>
      </w:r>
      <w:r w:rsidRPr="00CB4F7C">
        <w:rPr>
          <w:rFonts w:cs="Arial"/>
          <w:b w:val="0"/>
        </w:rPr>
        <w:t>.</w:t>
      </w:r>
    </w:p>
    <w:p w14:paraId="61AA86C0" w14:textId="77777777" w:rsidR="00F52FB6" w:rsidRPr="00857EA0" w:rsidRDefault="00F52FB6" w:rsidP="00F52FB6">
      <w:pPr>
        <w:spacing w:line="276" w:lineRule="auto"/>
        <w:rPr>
          <w:rFonts w:ascii="Arial" w:eastAsia="Arial" w:hAnsi="Arial" w:cs="Arial"/>
        </w:rPr>
      </w:pPr>
    </w:p>
    <w:p w14:paraId="660060EB" w14:textId="77777777" w:rsidR="00F52FB6" w:rsidRPr="00857EA0" w:rsidRDefault="00F52FB6" w:rsidP="00F52FB6">
      <w:pPr>
        <w:spacing w:before="8" w:line="276" w:lineRule="auto"/>
        <w:rPr>
          <w:rFonts w:ascii="Arial" w:eastAsia="Arial" w:hAnsi="Arial" w:cs="Arial"/>
        </w:rPr>
      </w:pPr>
    </w:p>
    <w:p w14:paraId="37930A29" w14:textId="77777777" w:rsidR="00340B4E" w:rsidRDefault="00340B4E">
      <w:pPr>
        <w:spacing w:after="200" w:line="276" w:lineRule="auto"/>
        <w:rPr>
          <w:rFonts w:ascii="Arial" w:eastAsia="Arial" w:hAnsi="Arial" w:cs="Arial"/>
          <w:b/>
          <w:bCs/>
          <w:lang w:val="en-US"/>
        </w:rPr>
      </w:pPr>
      <w:r>
        <w:rPr>
          <w:rFonts w:cs="Arial"/>
        </w:rPr>
        <w:br w:type="page"/>
      </w:r>
    </w:p>
    <w:p w14:paraId="1EF9AB3A" w14:textId="77777777" w:rsidR="00F52FB6" w:rsidRPr="00857EA0" w:rsidRDefault="00F52FB6" w:rsidP="00A42EE6">
      <w:pPr>
        <w:pStyle w:val="Heading1"/>
        <w:numPr>
          <w:ilvl w:val="0"/>
          <w:numId w:val="24"/>
        </w:numPr>
        <w:tabs>
          <w:tab w:val="left" w:pos="668"/>
        </w:tabs>
        <w:spacing w:line="276" w:lineRule="auto"/>
        <w:ind w:left="668" w:hanging="568"/>
        <w:rPr>
          <w:rFonts w:cs="Arial"/>
          <w:b w:val="0"/>
          <w:bCs w:val="0"/>
        </w:rPr>
      </w:pPr>
      <w:r w:rsidRPr="00857EA0">
        <w:rPr>
          <w:rFonts w:cs="Arial"/>
        </w:rPr>
        <w:t>SUBMISSION</w:t>
      </w:r>
      <w:r w:rsidRPr="00857EA0">
        <w:rPr>
          <w:rFonts w:cs="Arial"/>
          <w:spacing w:val="-16"/>
        </w:rPr>
        <w:t xml:space="preserve"> </w:t>
      </w:r>
      <w:r w:rsidRPr="00857EA0">
        <w:rPr>
          <w:rFonts w:cs="Arial"/>
        </w:rPr>
        <w:t>OF</w:t>
      </w:r>
      <w:r w:rsidRPr="00857EA0">
        <w:rPr>
          <w:rFonts w:cs="Arial"/>
          <w:spacing w:val="-17"/>
        </w:rPr>
        <w:t xml:space="preserve"> </w:t>
      </w:r>
      <w:r w:rsidRPr="00857EA0">
        <w:rPr>
          <w:rFonts w:cs="Arial"/>
        </w:rPr>
        <w:t>DOCUMENTS</w:t>
      </w:r>
    </w:p>
    <w:p w14:paraId="6B2A8BDC" w14:textId="77777777" w:rsidR="00F52FB6" w:rsidRPr="00857EA0" w:rsidRDefault="00F52FB6" w:rsidP="00F52FB6">
      <w:pPr>
        <w:pStyle w:val="BodyText"/>
        <w:spacing w:before="158" w:line="276" w:lineRule="auto"/>
        <w:ind w:left="100" w:firstLine="0"/>
        <w:rPr>
          <w:rFonts w:cs="Arial"/>
        </w:rPr>
      </w:pPr>
      <w:r w:rsidRPr="00857EA0">
        <w:rPr>
          <w:rFonts w:cs="Arial"/>
        </w:rPr>
        <w:t>Bidders</w:t>
      </w:r>
      <w:r w:rsidRPr="00857EA0">
        <w:rPr>
          <w:rFonts w:cs="Arial"/>
          <w:spacing w:val="-8"/>
        </w:rPr>
        <w:t xml:space="preserve"> </w:t>
      </w:r>
      <w:r w:rsidRPr="00857EA0">
        <w:rPr>
          <w:rFonts w:cs="Arial"/>
          <w:u w:val="single" w:color="000000"/>
        </w:rPr>
        <w:t>must</w:t>
      </w:r>
      <w:r w:rsidRPr="00857EA0">
        <w:rPr>
          <w:rFonts w:cs="Arial"/>
          <w:spacing w:val="-9"/>
          <w:u w:val="single" w:color="000000"/>
        </w:rPr>
        <w:t xml:space="preserve"> </w:t>
      </w:r>
      <w:r w:rsidRPr="00857EA0">
        <w:rPr>
          <w:rFonts w:cs="Arial"/>
        </w:rPr>
        <w:t>submit</w:t>
      </w:r>
      <w:r w:rsidRPr="00857EA0">
        <w:rPr>
          <w:rFonts w:cs="Arial"/>
          <w:spacing w:val="-9"/>
        </w:rPr>
        <w:t xml:space="preserve"> </w:t>
      </w:r>
      <w:r w:rsidRPr="00857EA0">
        <w:rPr>
          <w:rFonts w:cs="Arial"/>
        </w:rPr>
        <w:t>the</w:t>
      </w:r>
      <w:r w:rsidRPr="00857EA0">
        <w:rPr>
          <w:rFonts w:cs="Arial"/>
          <w:spacing w:val="-8"/>
        </w:rPr>
        <w:t xml:space="preserve"> </w:t>
      </w:r>
      <w:r w:rsidRPr="00857EA0">
        <w:rPr>
          <w:rFonts w:cs="Arial"/>
        </w:rPr>
        <w:t>following</w:t>
      </w:r>
      <w:r w:rsidRPr="00857EA0">
        <w:rPr>
          <w:rFonts w:cs="Arial"/>
          <w:spacing w:val="-9"/>
        </w:rPr>
        <w:t xml:space="preserve"> </w:t>
      </w:r>
      <w:r w:rsidRPr="00857EA0">
        <w:rPr>
          <w:rFonts w:cs="Arial"/>
        </w:rPr>
        <w:t>documents:</w:t>
      </w:r>
    </w:p>
    <w:p w14:paraId="5A44752D" w14:textId="77777777" w:rsidR="00340B4E" w:rsidRDefault="00340B4E" w:rsidP="00340B4E">
      <w:pPr>
        <w:pStyle w:val="BodyText"/>
        <w:tabs>
          <w:tab w:val="left" w:pos="1418"/>
        </w:tabs>
        <w:spacing w:before="71" w:line="276" w:lineRule="auto"/>
        <w:ind w:left="1276" w:right="131" w:firstLine="0"/>
        <w:rPr>
          <w:rFonts w:cs="Arial"/>
        </w:rPr>
      </w:pPr>
    </w:p>
    <w:p w14:paraId="0F501BBD"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sidRPr="00857EA0">
        <w:rPr>
          <w:rFonts w:cs="Arial"/>
        </w:rPr>
        <w:t>A</w:t>
      </w:r>
      <w:r w:rsidRPr="00857EA0">
        <w:rPr>
          <w:rFonts w:cs="Arial"/>
          <w:spacing w:val="-3"/>
        </w:rPr>
        <w:t xml:space="preserve"> </w:t>
      </w:r>
      <w:r w:rsidRPr="00857EA0">
        <w:rPr>
          <w:rFonts w:cs="Arial"/>
        </w:rPr>
        <w:t>proposal</w:t>
      </w:r>
      <w:r w:rsidRPr="00857EA0">
        <w:rPr>
          <w:rFonts w:cs="Arial"/>
          <w:spacing w:val="-3"/>
        </w:rPr>
        <w:t xml:space="preserve"> </w:t>
      </w:r>
      <w:r w:rsidRPr="00857EA0">
        <w:rPr>
          <w:rFonts w:cs="Arial"/>
        </w:rPr>
        <w:t>outlining</w:t>
      </w:r>
      <w:r w:rsidRPr="00857EA0">
        <w:rPr>
          <w:rFonts w:cs="Arial"/>
          <w:spacing w:val="-2"/>
        </w:rPr>
        <w:t xml:space="preserve"> </w:t>
      </w:r>
      <w:r w:rsidRPr="00857EA0">
        <w:rPr>
          <w:rFonts w:cs="Arial"/>
        </w:rPr>
        <w:t>the</w:t>
      </w:r>
      <w:r w:rsidRPr="00857EA0">
        <w:rPr>
          <w:rFonts w:cs="Arial"/>
          <w:spacing w:val="-3"/>
        </w:rPr>
        <w:t xml:space="preserve"> </w:t>
      </w:r>
      <w:r w:rsidRPr="00857EA0">
        <w:rPr>
          <w:rFonts w:cs="Arial"/>
        </w:rPr>
        <w:t>approach</w:t>
      </w:r>
      <w:r w:rsidRPr="00857EA0">
        <w:rPr>
          <w:rFonts w:cs="Arial"/>
          <w:spacing w:val="-1"/>
        </w:rPr>
        <w:t xml:space="preserve"> and</w:t>
      </w:r>
      <w:r w:rsidRPr="00857EA0">
        <w:rPr>
          <w:rFonts w:cs="Arial"/>
          <w:spacing w:val="-2"/>
        </w:rPr>
        <w:t xml:space="preserve"> </w:t>
      </w:r>
      <w:r w:rsidRPr="00857EA0">
        <w:rPr>
          <w:rFonts w:cs="Arial"/>
        </w:rPr>
        <w:t>methodology</w:t>
      </w:r>
      <w:r w:rsidRPr="00857EA0">
        <w:rPr>
          <w:rFonts w:cs="Arial"/>
          <w:spacing w:val="-2"/>
        </w:rPr>
        <w:t xml:space="preserve"> </w:t>
      </w:r>
      <w:r w:rsidRPr="00857EA0">
        <w:rPr>
          <w:rFonts w:cs="Arial"/>
        </w:rPr>
        <w:t>as</w:t>
      </w:r>
      <w:r w:rsidRPr="00857EA0">
        <w:rPr>
          <w:rFonts w:cs="Arial"/>
          <w:spacing w:val="-2"/>
        </w:rPr>
        <w:t xml:space="preserve"> </w:t>
      </w:r>
      <w:r w:rsidRPr="00857EA0">
        <w:rPr>
          <w:rFonts w:cs="Arial"/>
        </w:rPr>
        <w:t>to</w:t>
      </w:r>
      <w:r w:rsidRPr="00857EA0">
        <w:rPr>
          <w:rFonts w:cs="Arial"/>
          <w:spacing w:val="-2"/>
        </w:rPr>
        <w:t xml:space="preserve"> </w:t>
      </w:r>
      <w:r w:rsidRPr="00857EA0">
        <w:rPr>
          <w:rFonts w:cs="Arial"/>
        </w:rPr>
        <w:t>the</w:t>
      </w:r>
      <w:r w:rsidRPr="00857EA0">
        <w:rPr>
          <w:rFonts w:cs="Arial"/>
          <w:spacing w:val="-2"/>
        </w:rPr>
        <w:t xml:space="preserve"> </w:t>
      </w:r>
      <w:r w:rsidRPr="00857EA0">
        <w:rPr>
          <w:rFonts w:cs="Arial"/>
        </w:rPr>
        <w:t>execution</w:t>
      </w:r>
      <w:r w:rsidRPr="00857EA0">
        <w:rPr>
          <w:rFonts w:cs="Arial"/>
          <w:spacing w:val="-3"/>
        </w:rPr>
        <w:t xml:space="preserve"> </w:t>
      </w:r>
      <w:r w:rsidRPr="00857EA0">
        <w:rPr>
          <w:rFonts w:cs="Arial"/>
        </w:rPr>
        <w:t>of</w:t>
      </w:r>
      <w:r w:rsidRPr="00857EA0">
        <w:rPr>
          <w:rFonts w:cs="Arial"/>
          <w:spacing w:val="-2"/>
        </w:rPr>
        <w:t xml:space="preserve"> </w:t>
      </w:r>
      <w:r w:rsidRPr="00857EA0">
        <w:rPr>
          <w:rFonts w:cs="Arial"/>
        </w:rPr>
        <w:t>the</w:t>
      </w:r>
      <w:r w:rsidRPr="00857EA0">
        <w:rPr>
          <w:rFonts w:cs="Arial"/>
          <w:spacing w:val="-2"/>
        </w:rPr>
        <w:t xml:space="preserve"> </w:t>
      </w:r>
      <w:r w:rsidRPr="00857EA0">
        <w:rPr>
          <w:rFonts w:cs="Arial"/>
        </w:rPr>
        <w:t>terms</w:t>
      </w:r>
      <w:r w:rsidRPr="00857EA0">
        <w:rPr>
          <w:rFonts w:cs="Arial"/>
          <w:spacing w:val="-2"/>
        </w:rPr>
        <w:t xml:space="preserve"> </w:t>
      </w:r>
      <w:r w:rsidRPr="00857EA0">
        <w:rPr>
          <w:rFonts w:cs="Arial"/>
        </w:rPr>
        <w:t>of</w:t>
      </w:r>
      <w:r w:rsidRPr="00857EA0">
        <w:rPr>
          <w:rFonts w:cs="Arial"/>
          <w:spacing w:val="22"/>
          <w:w w:val="99"/>
        </w:rPr>
        <w:t xml:space="preserve"> </w:t>
      </w:r>
      <w:r w:rsidRPr="00857EA0">
        <w:rPr>
          <w:rFonts w:cs="Arial"/>
        </w:rPr>
        <w:t>reference.</w:t>
      </w:r>
    </w:p>
    <w:p w14:paraId="0F44D3B7" w14:textId="77777777" w:rsidR="00F52FB6" w:rsidRPr="0074493D" w:rsidRDefault="00F52FB6" w:rsidP="00A42EE6">
      <w:pPr>
        <w:pStyle w:val="BodyText"/>
        <w:numPr>
          <w:ilvl w:val="1"/>
          <w:numId w:val="21"/>
        </w:numPr>
        <w:tabs>
          <w:tab w:val="left" w:pos="1418"/>
        </w:tabs>
        <w:spacing w:before="71" w:line="276" w:lineRule="auto"/>
        <w:ind w:left="1276" w:right="131" w:hanging="709"/>
        <w:rPr>
          <w:rFonts w:cs="Arial"/>
        </w:rPr>
      </w:pPr>
      <w:r w:rsidRPr="0074493D">
        <w:rPr>
          <w:rFonts w:cs="Arial"/>
        </w:rPr>
        <w:t>Budget indicating an hourly or daily rate. Proof that the firm is in good standing with the South African Revenue Services (SARS).</w:t>
      </w:r>
    </w:p>
    <w:p w14:paraId="5E7AD3D8"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sidRPr="00857EA0">
        <w:rPr>
          <w:rFonts w:cs="Arial"/>
        </w:rPr>
        <w:t>Company</w:t>
      </w:r>
      <w:r w:rsidRPr="00CB4F7C">
        <w:rPr>
          <w:rFonts w:cs="Arial"/>
        </w:rPr>
        <w:t xml:space="preserve"> </w:t>
      </w:r>
      <w:r w:rsidRPr="00857EA0">
        <w:rPr>
          <w:rFonts w:cs="Arial"/>
        </w:rPr>
        <w:t>registration.</w:t>
      </w:r>
    </w:p>
    <w:p w14:paraId="291DE06F"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sidRPr="00857EA0">
        <w:rPr>
          <w:rFonts w:cs="Arial"/>
        </w:rPr>
        <w:t>Contact</w:t>
      </w:r>
      <w:r w:rsidRPr="00CB4F7C">
        <w:rPr>
          <w:rFonts w:cs="Arial"/>
        </w:rPr>
        <w:t xml:space="preserve"> </w:t>
      </w:r>
      <w:r w:rsidRPr="00857EA0">
        <w:rPr>
          <w:rFonts w:cs="Arial"/>
        </w:rPr>
        <w:t>details</w:t>
      </w:r>
      <w:r w:rsidRPr="00CB4F7C">
        <w:rPr>
          <w:rFonts w:cs="Arial"/>
        </w:rPr>
        <w:t xml:space="preserve"> </w:t>
      </w:r>
      <w:r w:rsidRPr="00857EA0">
        <w:rPr>
          <w:rFonts w:cs="Arial"/>
        </w:rPr>
        <w:t>and</w:t>
      </w:r>
      <w:r w:rsidRPr="00CB4F7C">
        <w:rPr>
          <w:rFonts w:cs="Arial"/>
        </w:rPr>
        <w:t xml:space="preserve"> physical address.</w:t>
      </w:r>
    </w:p>
    <w:p w14:paraId="7A37C96E"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Pr>
          <w:rFonts w:cs="Arial"/>
        </w:rPr>
        <w:t xml:space="preserve">CVs of the team members and if a company is tendering, the resume of the company </w:t>
      </w:r>
      <w:r w:rsidRPr="00857EA0">
        <w:rPr>
          <w:rFonts w:cs="Arial"/>
        </w:rPr>
        <w:t>which</w:t>
      </w:r>
      <w:r w:rsidRPr="00CB4F7C">
        <w:rPr>
          <w:rFonts w:cs="Arial"/>
        </w:rPr>
        <w:t xml:space="preserve"> </w:t>
      </w:r>
      <w:r w:rsidRPr="00857EA0">
        <w:rPr>
          <w:rFonts w:cs="Arial"/>
        </w:rPr>
        <w:t>must</w:t>
      </w:r>
      <w:r w:rsidRPr="00CB4F7C">
        <w:rPr>
          <w:rFonts w:cs="Arial"/>
        </w:rPr>
        <w:t xml:space="preserve"> </w:t>
      </w:r>
      <w:r w:rsidRPr="00857EA0">
        <w:rPr>
          <w:rFonts w:cs="Arial"/>
        </w:rPr>
        <w:t>demonstrate</w:t>
      </w:r>
      <w:r w:rsidRPr="00CB4F7C">
        <w:rPr>
          <w:rFonts w:cs="Arial"/>
        </w:rPr>
        <w:t xml:space="preserve"> </w:t>
      </w:r>
      <w:r w:rsidRPr="00857EA0">
        <w:rPr>
          <w:rFonts w:cs="Arial"/>
        </w:rPr>
        <w:t>the</w:t>
      </w:r>
      <w:r w:rsidRPr="00CB4F7C">
        <w:rPr>
          <w:rFonts w:cs="Arial"/>
        </w:rPr>
        <w:t xml:space="preserve"> </w:t>
      </w:r>
      <w:r w:rsidRPr="00857EA0">
        <w:rPr>
          <w:rFonts w:cs="Arial"/>
        </w:rPr>
        <w:t>necessary</w:t>
      </w:r>
      <w:r w:rsidRPr="00CB4F7C">
        <w:rPr>
          <w:rFonts w:cs="Arial"/>
        </w:rPr>
        <w:t xml:space="preserve"> </w:t>
      </w:r>
      <w:r w:rsidRPr="00857EA0">
        <w:rPr>
          <w:rFonts w:cs="Arial"/>
        </w:rPr>
        <w:t>skills</w:t>
      </w:r>
      <w:r w:rsidRPr="00CB4F7C">
        <w:rPr>
          <w:rFonts w:cs="Arial"/>
        </w:rPr>
        <w:t xml:space="preserve"> </w:t>
      </w:r>
      <w:r w:rsidRPr="00857EA0">
        <w:rPr>
          <w:rFonts w:cs="Arial"/>
        </w:rPr>
        <w:t>and</w:t>
      </w:r>
      <w:r w:rsidRPr="00CB4F7C">
        <w:rPr>
          <w:rFonts w:cs="Arial"/>
        </w:rPr>
        <w:t xml:space="preserve"> </w:t>
      </w:r>
      <w:r w:rsidRPr="00857EA0">
        <w:rPr>
          <w:rFonts w:cs="Arial"/>
        </w:rPr>
        <w:t>experience</w:t>
      </w:r>
      <w:r w:rsidRPr="00CB4F7C">
        <w:rPr>
          <w:rFonts w:cs="Arial"/>
        </w:rPr>
        <w:t xml:space="preserve"> </w:t>
      </w:r>
      <w:r w:rsidRPr="00857EA0">
        <w:rPr>
          <w:rFonts w:cs="Arial"/>
        </w:rPr>
        <w:t>in</w:t>
      </w:r>
      <w:r w:rsidRPr="00CB4F7C">
        <w:rPr>
          <w:rFonts w:cs="Arial"/>
        </w:rPr>
        <w:t xml:space="preserve"> </w:t>
      </w:r>
      <w:r w:rsidRPr="00857EA0">
        <w:rPr>
          <w:rFonts w:cs="Arial"/>
        </w:rPr>
        <w:t>the</w:t>
      </w:r>
      <w:r w:rsidRPr="00CB4F7C">
        <w:rPr>
          <w:rFonts w:cs="Arial"/>
        </w:rPr>
        <w:t xml:space="preserve"> </w:t>
      </w:r>
      <w:r w:rsidRPr="00857EA0">
        <w:rPr>
          <w:rFonts w:cs="Arial"/>
        </w:rPr>
        <w:t>area</w:t>
      </w:r>
      <w:r w:rsidRPr="00CB4F7C">
        <w:rPr>
          <w:rFonts w:cs="Arial"/>
        </w:rPr>
        <w:t xml:space="preserve"> </w:t>
      </w:r>
      <w:r w:rsidRPr="00857EA0">
        <w:rPr>
          <w:rFonts w:cs="Arial"/>
        </w:rPr>
        <w:t>of</w:t>
      </w:r>
      <w:r w:rsidRPr="00CB4F7C">
        <w:rPr>
          <w:rFonts w:cs="Arial"/>
        </w:rPr>
        <w:t xml:space="preserve"> </w:t>
      </w:r>
      <w:r w:rsidRPr="00857EA0">
        <w:rPr>
          <w:rFonts w:cs="Arial"/>
        </w:rPr>
        <w:t>expertise</w:t>
      </w:r>
      <w:r w:rsidRPr="00CB4F7C">
        <w:rPr>
          <w:rFonts w:cs="Arial"/>
        </w:rPr>
        <w:t xml:space="preserve"> </w:t>
      </w:r>
      <w:r w:rsidRPr="00857EA0">
        <w:rPr>
          <w:rFonts w:cs="Arial"/>
        </w:rPr>
        <w:t>listed</w:t>
      </w:r>
      <w:r w:rsidRPr="00CB4F7C">
        <w:rPr>
          <w:rFonts w:cs="Arial"/>
        </w:rPr>
        <w:t xml:space="preserve"> </w:t>
      </w:r>
      <w:r w:rsidRPr="00857EA0">
        <w:rPr>
          <w:rFonts w:cs="Arial"/>
        </w:rPr>
        <w:t>below.</w:t>
      </w:r>
    </w:p>
    <w:p w14:paraId="49376943"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sidRPr="00857EA0">
        <w:rPr>
          <w:rFonts w:cs="Arial"/>
        </w:rPr>
        <w:t>Five</w:t>
      </w:r>
      <w:r w:rsidRPr="00CB4F7C">
        <w:rPr>
          <w:rFonts w:cs="Arial"/>
        </w:rPr>
        <w:t xml:space="preserve"> contactable </w:t>
      </w:r>
      <w:r w:rsidRPr="00857EA0">
        <w:rPr>
          <w:rFonts w:cs="Arial"/>
        </w:rPr>
        <w:t>references.</w:t>
      </w:r>
    </w:p>
    <w:p w14:paraId="6DCE032F" w14:textId="77777777" w:rsidR="00F52FB6" w:rsidRPr="00857EA0" w:rsidRDefault="00F52FB6" w:rsidP="00A42EE6">
      <w:pPr>
        <w:pStyle w:val="BodyText"/>
        <w:numPr>
          <w:ilvl w:val="1"/>
          <w:numId w:val="21"/>
        </w:numPr>
        <w:tabs>
          <w:tab w:val="left" w:pos="1418"/>
        </w:tabs>
        <w:spacing w:before="71" w:line="276" w:lineRule="auto"/>
        <w:ind w:left="1276" w:right="131" w:hanging="709"/>
        <w:rPr>
          <w:rFonts w:cs="Arial"/>
        </w:rPr>
      </w:pPr>
      <w:r w:rsidRPr="00857EA0">
        <w:rPr>
          <w:rFonts w:cs="Arial"/>
        </w:rPr>
        <w:t>Details</w:t>
      </w:r>
      <w:r w:rsidRPr="00CB4F7C">
        <w:rPr>
          <w:rFonts w:cs="Arial"/>
        </w:rPr>
        <w:t xml:space="preserve"> </w:t>
      </w:r>
      <w:r w:rsidRPr="00857EA0">
        <w:rPr>
          <w:rFonts w:cs="Arial"/>
        </w:rPr>
        <w:t>of</w:t>
      </w:r>
      <w:r w:rsidRPr="00CB4F7C">
        <w:rPr>
          <w:rFonts w:cs="Arial"/>
        </w:rPr>
        <w:t xml:space="preserve"> five </w:t>
      </w:r>
      <w:r w:rsidRPr="00857EA0">
        <w:rPr>
          <w:rFonts w:cs="Arial"/>
        </w:rPr>
        <w:t>or</w:t>
      </w:r>
      <w:r w:rsidRPr="00CB4F7C">
        <w:rPr>
          <w:rFonts w:cs="Arial"/>
        </w:rPr>
        <w:t xml:space="preserve"> </w:t>
      </w:r>
      <w:r w:rsidRPr="00857EA0">
        <w:rPr>
          <w:rFonts w:cs="Arial"/>
        </w:rPr>
        <w:t>more</w:t>
      </w:r>
      <w:r w:rsidRPr="00CB4F7C">
        <w:rPr>
          <w:rFonts w:cs="Arial"/>
        </w:rPr>
        <w:t xml:space="preserve"> </w:t>
      </w:r>
      <w:r w:rsidRPr="00857EA0">
        <w:rPr>
          <w:rFonts w:cs="Arial"/>
        </w:rPr>
        <w:t>projects</w:t>
      </w:r>
      <w:r w:rsidRPr="00CB4F7C">
        <w:rPr>
          <w:rFonts w:cs="Arial"/>
        </w:rPr>
        <w:t xml:space="preserve"> </w:t>
      </w:r>
      <w:r w:rsidRPr="00857EA0">
        <w:rPr>
          <w:rFonts w:cs="Arial"/>
        </w:rPr>
        <w:t>that</w:t>
      </w:r>
      <w:r w:rsidRPr="00CB4F7C">
        <w:rPr>
          <w:rFonts w:cs="Arial"/>
        </w:rPr>
        <w:t xml:space="preserve"> </w:t>
      </w:r>
      <w:r w:rsidRPr="00857EA0">
        <w:rPr>
          <w:rFonts w:cs="Arial"/>
        </w:rPr>
        <w:t>are</w:t>
      </w:r>
      <w:r w:rsidRPr="00CB4F7C">
        <w:rPr>
          <w:rFonts w:cs="Arial"/>
        </w:rPr>
        <w:t xml:space="preserve"> </w:t>
      </w:r>
      <w:r w:rsidRPr="00857EA0">
        <w:rPr>
          <w:rFonts w:cs="Arial"/>
        </w:rPr>
        <w:t>similar.</w:t>
      </w:r>
    </w:p>
    <w:p w14:paraId="135D05BB" w14:textId="77777777" w:rsidR="00F52FB6" w:rsidRPr="00857EA0" w:rsidRDefault="00F52FB6" w:rsidP="00F52FB6">
      <w:pPr>
        <w:spacing w:before="10" w:line="276" w:lineRule="auto"/>
        <w:rPr>
          <w:rFonts w:ascii="Arial" w:eastAsia="Arial" w:hAnsi="Arial" w:cs="Arial"/>
        </w:rPr>
      </w:pPr>
    </w:p>
    <w:p w14:paraId="72B1A0E3" w14:textId="77777777" w:rsidR="00F52FB6" w:rsidRPr="00857EA0" w:rsidRDefault="00F52FB6" w:rsidP="00A42EE6">
      <w:pPr>
        <w:pStyle w:val="Heading1"/>
        <w:numPr>
          <w:ilvl w:val="0"/>
          <w:numId w:val="20"/>
        </w:numPr>
        <w:tabs>
          <w:tab w:val="left" w:pos="668"/>
        </w:tabs>
        <w:spacing w:line="276" w:lineRule="auto"/>
        <w:rPr>
          <w:rFonts w:cs="Arial"/>
          <w:b w:val="0"/>
          <w:bCs w:val="0"/>
        </w:rPr>
      </w:pPr>
      <w:r w:rsidRPr="00857EA0">
        <w:rPr>
          <w:rFonts w:cs="Arial"/>
        </w:rPr>
        <w:t>BID</w:t>
      </w:r>
      <w:r w:rsidRPr="00857EA0">
        <w:rPr>
          <w:rFonts w:cs="Arial"/>
          <w:spacing w:val="-13"/>
        </w:rPr>
        <w:t xml:space="preserve"> </w:t>
      </w:r>
      <w:r w:rsidRPr="00857EA0">
        <w:rPr>
          <w:rFonts w:cs="Arial"/>
        </w:rPr>
        <w:t>SUBMISSION</w:t>
      </w:r>
      <w:r w:rsidRPr="00857EA0">
        <w:rPr>
          <w:rFonts w:cs="Arial"/>
          <w:spacing w:val="-11"/>
        </w:rPr>
        <w:t xml:space="preserve"> </w:t>
      </w:r>
      <w:r w:rsidRPr="00857EA0">
        <w:rPr>
          <w:rFonts w:cs="Arial"/>
        </w:rPr>
        <w:t>AND</w:t>
      </w:r>
      <w:r w:rsidRPr="00857EA0">
        <w:rPr>
          <w:rFonts w:cs="Arial"/>
          <w:spacing w:val="-12"/>
        </w:rPr>
        <w:t xml:space="preserve"> </w:t>
      </w:r>
      <w:r w:rsidRPr="00857EA0">
        <w:rPr>
          <w:rFonts w:cs="Arial"/>
        </w:rPr>
        <w:t>ENQUIRIES</w:t>
      </w:r>
    </w:p>
    <w:p w14:paraId="23760905" w14:textId="77777777" w:rsidR="00F52FB6" w:rsidRPr="00857EA0" w:rsidRDefault="00F52FB6" w:rsidP="00F52FB6">
      <w:pPr>
        <w:spacing w:before="11" w:line="276" w:lineRule="auto"/>
        <w:rPr>
          <w:rFonts w:ascii="Arial" w:eastAsia="Arial" w:hAnsi="Arial" w:cs="Arial"/>
          <w:b/>
          <w:bCs/>
        </w:rPr>
      </w:pPr>
    </w:p>
    <w:p w14:paraId="0244D5AB" w14:textId="77777777" w:rsidR="00F52FB6" w:rsidRDefault="00F52FB6" w:rsidP="00A42EE6">
      <w:pPr>
        <w:pStyle w:val="BodyText"/>
        <w:numPr>
          <w:ilvl w:val="1"/>
          <w:numId w:val="20"/>
        </w:numPr>
        <w:tabs>
          <w:tab w:val="left" w:pos="1276"/>
        </w:tabs>
        <w:spacing w:line="276" w:lineRule="auto"/>
        <w:ind w:left="1134" w:right="116" w:hanging="567"/>
        <w:jc w:val="both"/>
        <w:rPr>
          <w:rFonts w:cs="Arial"/>
        </w:rPr>
      </w:pPr>
      <w:r w:rsidRPr="00857EA0">
        <w:rPr>
          <w:rFonts w:cs="Arial"/>
        </w:rPr>
        <w:t>Bidders</w:t>
      </w:r>
      <w:r w:rsidRPr="00857EA0">
        <w:rPr>
          <w:rFonts w:cs="Arial"/>
          <w:spacing w:val="12"/>
        </w:rPr>
        <w:t xml:space="preserve"> </w:t>
      </w:r>
      <w:r w:rsidRPr="00857EA0">
        <w:rPr>
          <w:rFonts w:cs="Arial"/>
          <w:spacing w:val="-1"/>
        </w:rPr>
        <w:t>should</w:t>
      </w:r>
      <w:r w:rsidRPr="00857EA0">
        <w:rPr>
          <w:rFonts w:cs="Arial"/>
          <w:spacing w:val="12"/>
        </w:rPr>
        <w:t xml:space="preserve"> </w:t>
      </w:r>
      <w:r w:rsidRPr="00857EA0">
        <w:rPr>
          <w:rFonts w:cs="Arial"/>
        </w:rPr>
        <w:t>send</w:t>
      </w:r>
      <w:r w:rsidRPr="00857EA0">
        <w:rPr>
          <w:rFonts w:cs="Arial"/>
          <w:spacing w:val="12"/>
        </w:rPr>
        <w:t xml:space="preserve"> </w:t>
      </w:r>
      <w:r w:rsidRPr="00857EA0">
        <w:rPr>
          <w:rFonts w:cs="Arial"/>
          <w:spacing w:val="-1"/>
        </w:rPr>
        <w:t>their</w:t>
      </w:r>
      <w:r w:rsidRPr="00857EA0">
        <w:rPr>
          <w:rFonts w:cs="Arial"/>
          <w:spacing w:val="12"/>
        </w:rPr>
        <w:t xml:space="preserve"> </w:t>
      </w:r>
      <w:r w:rsidRPr="00857EA0">
        <w:rPr>
          <w:rFonts w:cs="Arial"/>
          <w:spacing w:val="-1"/>
        </w:rPr>
        <w:t>completed</w:t>
      </w:r>
      <w:r w:rsidRPr="00857EA0">
        <w:rPr>
          <w:rFonts w:cs="Arial"/>
          <w:spacing w:val="13"/>
        </w:rPr>
        <w:t xml:space="preserve"> </w:t>
      </w:r>
      <w:r w:rsidRPr="00857EA0">
        <w:rPr>
          <w:rFonts w:cs="Arial"/>
        </w:rPr>
        <w:t>bids</w:t>
      </w:r>
      <w:r w:rsidRPr="00857EA0">
        <w:rPr>
          <w:rFonts w:cs="Arial"/>
          <w:spacing w:val="11"/>
        </w:rPr>
        <w:t xml:space="preserve"> </w:t>
      </w:r>
      <w:r w:rsidRPr="00857EA0">
        <w:rPr>
          <w:rFonts w:cs="Arial"/>
        </w:rPr>
        <w:t>and</w:t>
      </w:r>
      <w:r w:rsidRPr="00857EA0">
        <w:rPr>
          <w:rFonts w:cs="Arial"/>
          <w:spacing w:val="12"/>
        </w:rPr>
        <w:t xml:space="preserve"> </w:t>
      </w:r>
      <w:r w:rsidRPr="00857EA0">
        <w:rPr>
          <w:rFonts w:cs="Arial"/>
        </w:rPr>
        <w:t>accompanying</w:t>
      </w:r>
      <w:r w:rsidRPr="00857EA0">
        <w:rPr>
          <w:rFonts w:cs="Arial"/>
          <w:spacing w:val="12"/>
        </w:rPr>
        <w:t xml:space="preserve"> </w:t>
      </w:r>
      <w:r w:rsidRPr="00857EA0">
        <w:rPr>
          <w:rFonts w:cs="Arial"/>
        </w:rPr>
        <w:t>relevant</w:t>
      </w:r>
      <w:r w:rsidRPr="00857EA0">
        <w:rPr>
          <w:rFonts w:cs="Arial"/>
          <w:spacing w:val="12"/>
        </w:rPr>
        <w:t xml:space="preserve"> </w:t>
      </w:r>
      <w:r w:rsidRPr="00857EA0">
        <w:rPr>
          <w:rFonts w:cs="Arial"/>
        </w:rPr>
        <w:t>documentation</w:t>
      </w:r>
      <w:r w:rsidRPr="00857EA0">
        <w:rPr>
          <w:rFonts w:cs="Arial"/>
          <w:spacing w:val="35"/>
          <w:w w:val="99"/>
        </w:rPr>
        <w:t xml:space="preserve"> </w:t>
      </w:r>
      <w:r w:rsidRPr="00857EA0">
        <w:rPr>
          <w:rFonts w:cs="Arial"/>
        </w:rPr>
        <w:t>by</w:t>
      </w:r>
      <w:r w:rsidRPr="00857EA0">
        <w:rPr>
          <w:rFonts w:cs="Arial"/>
          <w:spacing w:val="15"/>
        </w:rPr>
        <w:t xml:space="preserve"> </w:t>
      </w:r>
      <w:r w:rsidRPr="00857EA0">
        <w:rPr>
          <w:rFonts w:cs="Arial"/>
        </w:rPr>
        <w:t>email</w:t>
      </w:r>
      <w:r w:rsidRPr="00857EA0">
        <w:rPr>
          <w:rFonts w:cs="Arial"/>
          <w:spacing w:val="15"/>
        </w:rPr>
        <w:t xml:space="preserve"> </w:t>
      </w:r>
      <w:r w:rsidRPr="00857EA0">
        <w:rPr>
          <w:rFonts w:cs="Arial"/>
        </w:rPr>
        <w:t>(WinZip,</w:t>
      </w:r>
      <w:r w:rsidRPr="00857EA0">
        <w:rPr>
          <w:rFonts w:cs="Arial"/>
          <w:spacing w:val="15"/>
        </w:rPr>
        <w:t xml:space="preserve"> </w:t>
      </w:r>
      <w:r w:rsidRPr="00857EA0">
        <w:rPr>
          <w:rFonts w:cs="Arial"/>
        </w:rPr>
        <w:t>WeTransfer</w:t>
      </w:r>
      <w:r>
        <w:rPr>
          <w:rFonts w:cs="Arial"/>
        </w:rPr>
        <w:t>,</w:t>
      </w:r>
      <w:r w:rsidRPr="00857EA0">
        <w:rPr>
          <w:rFonts w:cs="Arial"/>
          <w:spacing w:val="15"/>
        </w:rPr>
        <w:t xml:space="preserve"> </w:t>
      </w:r>
      <w:r w:rsidRPr="00857EA0">
        <w:rPr>
          <w:rFonts w:cs="Arial"/>
        </w:rPr>
        <w:t>or</w:t>
      </w:r>
      <w:r w:rsidRPr="00857EA0">
        <w:rPr>
          <w:rFonts w:cs="Arial"/>
          <w:spacing w:val="15"/>
        </w:rPr>
        <w:t xml:space="preserve"> </w:t>
      </w:r>
      <w:r w:rsidRPr="00857EA0">
        <w:rPr>
          <w:rFonts w:cs="Arial"/>
        </w:rPr>
        <w:t>any</w:t>
      </w:r>
      <w:r w:rsidRPr="00857EA0">
        <w:rPr>
          <w:rFonts w:cs="Arial"/>
          <w:spacing w:val="15"/>
        </w:rPr>
        <w:t xml:space="preserve"> </w:t>
      </w:r>
      <w:r w:rsidRPr="00857EA0">
        <w:rPr>
          <w:rFonts w:cs="Arial"/>
        </w:rPr>
        <w:t>other</w:t>
      </w:r>
      <w:r w:rsidRPr="00857EA0">
        <w:rPr>
          <w:rFonts w:cs="Arial"/>
          <w:spacing w:val="16"/>
        </w:rPr>
        <w:t xml:space="preserve"> </w:t>
      </w:r>
      <w:r w:rsidRPr="00857EA0">
        <w:rPr>
          <w:rFonts w:cs="Arial"/>
        </w:rPr>
        <w:t>similar</w:t>
      </w:r>
      <w:r w:rsidRPr="00857EA0">
        <w:rPr>
          <w:rFonts w:cs="Arial"/>
          <w:spacing w:val="15"/>
        </w:rPr>
        <w:t xml:space="preserve"> </w:t>
      </w:r>
      <w:r w:rsidRPr="00857EA0">
        <w:rPr>
          <w:rFonts w:cs="Arial"/>
          <w:spacing w:val="-1"/>
        </w:rPr>
        <w:t>applications</w:t>
      </w:r>
      <w:r w:rsidRPr="00857EA0">
        <w:rPr>
          <w:rFonts w:cs="Arial"/>
          <w:spacing w:val="16"/>
        </w:rPr>
        <w:t xml:space="preserve"> </w:t>
      </w:r>
      <w:r w:rsidRPr="00857EA0">
        <w:rPr>
          <w:rFonts w:cs="Arial"/>
          <w:spacing w:val="-1"/>
        </w:rPr>
        <w:t>for</w:t>
      </w:r>
      <w:r w:rsidRPr="00857EA0">
        <w:rPr>
          <w:rFonts w:cs="Arial"/>
          <w:spacing w:val="15"/>
        </w:rPr>
        <w:t xml:space="preserve"> </w:t>
      </w:r>
      <w:r w:rsidRPr="00857EA0">
        <w:rPr>
          <w:rFonts w:cs="Arial"/>
        </w:rPr>
        <w:t>sharing</w:t>
      </w:r>
      <w:r w:rsidRPr="00857EA0">
        <w:rPr>
          <w:rFonts w:cs="Arial"/>
          <w:spacing w:val="15"/>
        </w:rPr>
        <w:t xml:space="preserve"> </w:t>
      </w:r>
      <w:r w:rsidRPr="00857EA0">
        <w:rPr>
          <w:rFonts w:cs="Arial"/>
        </w:rPr>
        <w:t>are</w:t>
      </w:r>
      <w:r w:rsidRPr="00857EA0">
        <w:rPr>
          <w:rFonts w:cs="Arial"/>
          <w:spacing w:val="26"/>
          <w:w w:val="99"/>
        </w:rPr>
        <w:t xml:space="preserve"> </w:t>
      </w:r>
      <w:r w:rsidRPr="00857EA0">
        <w:rPr>
          <w:rFonts w:cs="Arial"/>
        </w:rPr>
        <w:t>acceptable)</w:t>
      </w:r>
      <w:r w:rsidRPr="00857EA0">
        <w:rPr>
          <w:rFonts w:cs="Arial"/>
          <w:spacing w:val="1"/>
        </w:rPr>
        <w:t xml:space="preserve"> </w:t>
      </w:r>
      <w:r w:rsidRPr="00A42EE6">
        <w:rPr>
          <w:rFonts w:cs="Arial"/>
        </w:rPr>
        <w:t>to Sibongile P</w:t>
      </w:r>
      <w:r w:rsidR="00A42EE6">
        <w:rPr>
          <w:rFonts w:cs="Arial"/>
        </w:rPr>
        <w:t>h</w:t>
      </w:r>
      <w:r w:rsidRPr="00A42EE6">
        <w:rPr>
          <w:rFonts w:cs="Arial"/>
        </w:rPr>
        <w:t>ee</w:t>
      </w:r>
      <w:r w:rsidR="00A42EE6" w:rsidRPr="00A42EE6">
        <w:rPr>
          <w:rFonts w:cs="Arial"/>
        </w:rPr>
        <w:t>h</w:t>
      </w:r>
      <w:r w:rsidRPr="00A42EE6">
        <w:rPr>
          <w:rFonts w:cs="Arial"/>
        </w:rPr>
        <w:t xml:space="preserve">a at </w:t>
      </w:r>
      <w:hyperlink r:id="rId14" w:history="1">
        <w:r w:rsidRPr="00A42EE6">
          <w:rPr>
            <w:rStyle w:val="Hyperlink"/>
            <w:rFonts w:cs="Arial"/>
          </w:rPr>
          <w:t>Sibongile@nedlac.org.za</w:t>
        </w:r>
      </w:hyperlink>
      <w:r w:rsidRPr="00A42EE6">
        <w:rPr>
          <w:rFonts w:cs="Arial"/>
        </w:rPr>
        <w:t xml:space="preserve"> and copy </w:t>
      </w:r>
      <w:hyperlink r:id="rId15" w:history="1">
        <w:r w:rsidRPr="00A42EE6">
          <w:rPr>
            <w:rStyle w:val="Hyperlink"/>
            <w:rFonts w:cs="Arial"/>
          </w:rPr>
          <w:t xml:space="preserve">procurement@nedlac.org.za </w:t>
        </w:r>
      </w:hyperlink>
      <w:r w:rsidRPr="00A42EE6">
        <w:rPr>
          <w:rFonts w:cs="Arial"/>
        </w:rPr>
        <w:t xml:space="preserve">by </w:t>
      </w:r>
      <w:r w:rsidR="00A42EE6" w:rsidRPr="00A42EE6">
        <w:rPr>
          <w:rFonts w:cs="Arial"/>
          <w:b/>
        </w:rPr>
        <w:t xml:space="preserve">16 </w:t>
      </w:r>
      <w:r w:rsidRPr="00A42EE6">
        <w:rPr>
          <w:rFonts w:cs="Arial"/>
          <w:b/>
        </w:rPr>
        <w:t>October 2023</w:t>
      </w:r>
      <w:r w:rsidRPr="00A42EE6">
        <w:rPr>
          <w:rFonts w:cs="Arial"/>
          <w:b/>
          <w:spacing w:val="-5"/>
        </w:rPr>
        <w:t xml:space="preserve"> </w:t>
      </w:r>
      <w:r w:rsidRPr="00A42EE6">
        <w:rPr>
          <w:rFonts w:cs="Arial"/>
          <w:b/>
        </w:rPr>
        <w:t>at</w:t>
      </w:r>
      <w:r w:rsidRPr="00A42EE6">
        <w:rPr>
          <w:rFonts w:cs="Arial"/>
          <w:b/>
          <w:spacing w:val="-6"/>
        </w:rPr>
        <w:t xml:space="preserve"> </w:t>
      </w:r>
      <w:r w:rsidRPr="00A42EE6">
        <w:rPr>
          <w:rFonts w:cs="Arial"/>
          <w:b/>
          <w:spacing w:val="-1"/>
        </w:rPr>
        <w:t>11H00.</w:t>
      </w:r>
    </w:p>
    <w:p w14:paraId="25C5B439" w14:textId="77777777" w:rsidR="00F52FB6" w:rsidRDefault="00F52FB6" w:rsidP="00A42EE6">
      <w:pPr>
        <w:pStyle w:val="BodyText"/>
        <w:numPr>
          <w:ilvl w:val="1"/>
          <w:numId w:val="20"/>
        </w:numPr>
        <w:tabs>
          <w:tab w:val="left" w:pos="1276"/>
        </w:tabs>
        <w:spacing w:line="276" w:lineRule="auto"/>
        <w:ind w:left="1134" w:right="116" w:hanging="567"/>
        <w:jc w:val="both"/>
        <w:rPr>
          <w:rFonts w:cs="Arial"/>
        </w:rPr>
      </w:pPr>
      <w:r w:rsidRPr="00614A5E">
        <w:rPr>
          <w:rFonts w:cs="Arial"/>
        </w:rPr>
        <w:t>Please find the link for the compulsory briefing session</w:t>
      </w:r>
    </w:p>
    <w:p w14:paraId="2C9FC3E8" w14:textId="77777777" w:rsidR="00F52FB6" w:rsidRDefault="00F52FB6" w:rsidP="00A42EE6">
      <w:pPr>
        <w:pStyle w:val="BodyText"/>
        <w:numPr>
          <w:ilvl w:val="1"/>
          <w:numId w:val="20"/>
        </w:numPr>
        <w:tabs>
          <w:tab w:val="left" w:pos="1276"/>
        </w:tabs>
        <w:spacing w:line="276" w:lineRule="auto"/>
        <w:ind w:left="1134" w:right="116" w:hanging="567"/>
        <w:jc w:val="both"/>
        <w:rPr>
          <w:rFonts w:cs="Arial"/>
        </w:rPr>
      </w:pPr>
      <w:r w:rsidRPr="00614A5E">
        <w:rPr>
          <w:rFonts w:cs="Arial"/>
        </w:rPr>
        <w:t>Note that no late proposals will be considered.</w:t>
      </w:r>
    </w:p>
    <w:p w14:paraId="082B538E" w14:textId="77777777" w:rsidR="00F52FB6" w:rsidRDefault="00F52FB6" w:rsidP="00A42EE6">
      <w:pPr>
        <w:pStyle w:val="BodyText"/>
        <w:numPr>
          <w:ilvl w:val="1"/>
          <w:numId w:val="20"/>
        </w:numPr>
        <w:tabs>
          <w:tab w:val="left" w:pos="1276"/>
        </w:tabs>
        <w:spacing w:line="276" w:lineRule="auto"/>
        <w:ind w:left="1134" w:right="116" w:hanging="567"/>
        <w:jc w:val="both"/>
        <w:rPr>
          <w:rFonts w:cs="Arial"/>
        </w:rPr>
      </w:pPr>
      <w:r w:rsidRPr="00614A5E">
        <w:rPr>
          <w:rFonts w:cs="Arial"/>
        </w:rPr>
        <w:t>Nedlac reserves the right to cancel this bid should such be deemed necessary.</w:t>
      </w:r>
    </w:p>
    <w:p w14:paraId="013131E0" w14:textId="77777777" w:rsidR="00F52FB6" w:rsidRPr="00857EA0" w:rsidRDefault="00F52FB6" w:rsidP="00A42EE6">
      <w:pPr>
        <w:pStyle w:val="BodyText"/>
        <w:numPr>
          <w:ilvl w:val="1"/>
          <w:numId w:val="20"/>
        </w:numPr>
        <w:tabs>
          <w:tab w:val="left" w:pos="1276"/>
        </w:tabs>
        <w:spacing w:line="276" w:lineRule="auto"/>
        <w:ind w:left="1134" w:right="116" w:hanging="567"/>
        <w:jc w:val="both"/>
        <w:rPr>
          <w:rFonts w:cs="Arial"/>
        </w:rPr>
      </w:pPr>
      <w:r w:rsidRPr="00857EA0">
        <w:rPr>
          <w:rFonts w:cs="Arial"/>
        </w:rPr>
        <w:t>Technical</w:t>
      </w:r>
      <w:r w:rsidRPr="00857EA0">
        <w:rPr>
          <w:rFonts w:cs="Arial"/>
          <w:spacing w:val="-15"/>
        </w:rPr>
        <w:t xml:space="preserve"> </w:t>
      </w:r>
      <w:r>
        <w:rPr>
          <w:rFonts w:cs="Arial"/>
          <w:spacing w:val="-1"/>
        </w:rPr>
        <w:t>inquiries</w:t>
      </w:r>
      <w:r w:rsidRPr="00857EA0">
        <w:rPr>
          <w:rFonts w:cs="Arial"/>
          <w:spacing w:val="-14"/>
        </w:rPr>
        <w:t xml:space="preserve"> </w:t>
      </w:r>
      <w:r w:rsidRPr="00857EA0">
        <w:rPr>
          <w:rFonts w:cs="Arial"/>
        </w:rPr>
        <w:t>regarding</w:t>
      </w:r>
      <w:r w:rsidRPr="00857EA0">
        <w:rPr>
          <w:rFonts w:cs="Arial"/>
          <w:spacing w:val="-14"/>
        </w:rPr>
        <w:t xml:space="preserve"> </w:t>
      </w:r>
      <w:r w:rsidRPr="00857EA0">
        <w:rPr>
          <w:rFonts w:cs="Arial"/>
        </w:rPr>
        <w:t>this</w:t>
      </w:r>
      <w:r w:rsidRPr="00857EA0">
        <w:rPr>
          <w:rFonts w:cs="Arial"/>
          <w:spacing w:val="-15"/>
        </w:rPr>
        <w:t xml:space="preserve"> </w:t>
      </w:r>
      <w:r w:rsidRPr="00857EA0">
        <w:rPr>
          <w:rFonts w:cs="Arial"/>
          <w:spacing w:val="-1"/>
        </w:rPr>
        <w:t>Terms</w:t>
      </w:r>
      <w:r w:rsidRPr="00857EA0">
        <w:rPr>
          <w:rFonts w:cs="Arial"/>
          <w:spacing w:val="-14"/>
        </w:rPr>
        <w:t xml:space="preserve"> </w:t>
      </w:r>
      <w:r w:rsidRPr="00857EA0">
        <w:rPr>
          <w:rFonts w:cs="Arial"/>
        </w:rPr>
        <w:t>of</w:t>
      </w:r>
      <w:r w:rsidRPr="00857EA0">
        <w:rPr>
          <w:rFonts w:cs="Arial"/>
          <w:spacing w:val="-15"/>
        </w:rPr>
        <w:t xml:space="preserve"> </w:t>
      </w:r>
      <w:r w:rsidRPr="00857EA0">
        <w:rPr>
          <w:rFonts w:cs="Arial"/>
        </w:rPr>
        <w:t>Reference</w:t>
      </w:r>
      <w:r w:rsidRPr="00857EA0">
        <w:rPr>
          <w:rFonts w:cs="Arial"/>
          <w:spacing w:val="-14"/>
        </w:rPr>
        <w:t xml:space="preserve"> </w:t>
      </w:r>
      <w:r w:rsidRPr="00857EA0">
        <w:rPr>
          <w:rFonts w:cs="Arial"/>
        </w:rPr>
        <w:t>should</w:t>
      </w:r>
      <w:r w:rsidRPr="00857EA0">
        <w:rPr>
          <w:rFonts w:cs="Arial"/>
          <w:spacing w:val="-15"/>
        </w:rPr>
        <w:t xml:space="preserve"> </w:t>
      </w:r>
      <w:r w:rsidRPr="00857EA0">
        <w:rPr>
          <w:rFonts w:cs="Arial"/>
        </w:rPr>
        <w:t>be</w:t>
      </w:r>
      <w:r w:rsidRPr="00857EA0">
        <w:rPr>
          <w:rFonts w:cs="Arial"/>
          <w:spacing w:val="-15"/>
        </w:rPr>
        <w:t xml:space="preserve"> </w:t>
      </w:r>
      <w:r w:rsidRPr="00857EA0">
        <w:rPr>
          <w:rFonts w:cs="Arial"/>
        </w:rPr>
        <w:t>emailed</w:t>
      </w:r>
      <w:r w:rsidRPr="00857EA0">
        <w:rPr>
          <w:rFonts w:cs="Arial"/>
          <w:spacing w:val="-14"/>
        </w:rPr>
        <w:t xml:space="preserve"> </w:t>
      </w:r>
      <w:r w:rsidRPr="00857EA0">
        <w:rPr>
          <w:rFonts w:cs="Arial"/>
        </w:rPr>
        <w:t>to</w:t>
      </w:r>
      <w:r w:rsidRPr="00857EA0">
        <w:rPr>
          <w:rFonts w:cs="Arial"/>
          <w:spacing w:val="-15"/>
        </w:rPr>
        <w:t xml:space="preserve"> </w:t>
      </w:r>
      <w:r w:rsidRPr="00857EA0">
        <w:rPr>
          <w:rFonts w:cs="Arial"/>
        </w:rPr>
        <w:t>M</w:t>
      </w:r>
      <w:r>
        <w:rPr>
          <w:rFonts w:cs="Arial"/>
        </w:rPr>
        <w:t xml:space="preserve">r. Vuyisa Tafa </w:t>
      </w:r>
      <w:r w:rsidRPr="00857EA0">
        <w:rPr>
          <w:rFonts w:cs="Arial"/>
        </w:rPr>
        <w:t>at</w:t>
      </w:r>
      <w:r w:rsidRPr="00857EA0">
        <w:rPr>
          <w:rFonts w:cs="Arial"/>
          <w:spacing w:val="-16"/>
        </w:rPr>
        <w:t xml:space="preserve"> </w:t>
      </w:r>
      <w:hyperlink r:id="rId16" w:history="1">
        <w:r w:rsidRPr="0024730D">
          <w:rPr>
            <w:rStyle w:val="Hyperlink"/>
            <w:rFonts w:cs="Arial"/>
            <w:spacing w:val="-1"/>
          </w:rPr>
          <w:t>vuyisa@nedlac.org.za</w:t>
        </w:r>
        <w:r w:rsidRPr="0024730D">
          <w:rPr>
            <w:rStyle w:val="Hyperlink"/>
            <w:rFonts w:cs="Arial"/>
            <w:spacing w:val="-15"/>
          </w:rPr>
          <w:t xml:space="preserve"> </w:t>
        </w:r>
      </w:hyperlink>
      <w:r w:rsidRPr="00857EA0">
        <w:rPr>
          <w:rFonts w:cs="Arial"/>
        </w:rPr>
        <w:t xml:space="preserve"> </w:t>
      </w:r>
    </w:p>
    <w:p w14:paraId="57531632" w14:textId="77777777" w:rsidR="00F52FB6" w:rsidRPr="00DF6703" w:rsidRDefault="00F52FB6" w:rsidP="00A42EE6">
      <w:pPr>
        <w:pStyle w:val="BodyText"/>
        <w:numPr>
          <w:ilvl w:val="1"/>
          <w:numId w:val="20"/>
        </w:numPr>
        <w:tabs>
          <w:tab w:val="left" w:pos="1276"/>
        </w:tabs>
        <w:spacing w:line="276" w:lineRule="auto"/>
        <w:ind w:left="1134" w:right="116" w:hanging="567"/>
        <w:jc w:val="both"/>
        <w:rPr>
          <w:rFonts w:cs="Arial"/>
        </w:rPr>
      </w:pPr>
      <w:r w:rsidRPr="00857EA0">
        <w:rPr>
          <w:rFonts w:cs="Arial"/>
        </w:rPr>
        <w:t>Procurement</w:t>
      </w:r>
      <w:r>
        <w:rPr>
          <w:rFonts w:cs="Arial"/>
        </w:rPr>
        <w:t xml:space="preserve"> inquiries </w:t>
      </w:r>
      <w:r w:rsidRPr="00857EA0">
        <w:rPr>
          <w:rFonts w:cs="Arial"/>
        </w:rPr>
        <w:t xml:space="preserve">regarding </w:t>
      </w:r>
      <w:r w:rsidRPr="00857EA0">
        <w:rPr>
          <w:rFonts w:cs="Arial"/>
          <w:spacing w:val="7"/>
        </w:rPr>
        <w:t>this</w:t>
      </w:r>
      <w:r w:rsidRPr="00857EA0">
        <w:rPr>
          <w:rFonts w:cs="Arial"/>
        </w:rPr>
        <w:t xml:space="preserve"> </w:t>
      </w:r>
      <w:r w:rsidRPr="00857EA0">
        <w:rPr>
          <w:rFonts w:cs="Arial"/>
          <w:spacing w:val="7"/>
        </w:rPr>
        <w:t>Terms</w:t>
      </w:r>
      <w:r w:rsidRPr="00857EA0">
        <w:rPr>
          <w:rFonts w:cs="Arial"/>
        </w:rPr>
        <w:t xml:space="preserve"> </w:t>
      </w:r>
      <w:r w:rsidRPr="00857EA0">
        <w:rPr>
          <w:rFonts w:cs="Arial"/>
          <w:spacing w:val="6"/>
        </w:rPr>
        <w:t>of</w:t>
      </w:r>
      <w:r w:rsidRPr="00857EA0">
        <w:rPr>
          <w:rFonts w:cs="Arial"/>
        </w:rPr>
        <w:t xml:space="preserve"> </w:t>
      </w:r>
      <w:r w:rsidRPr="00857EA0">
        <w:rPr>
          <w:rFonts w:cs="Arial"/>
          <w:spacing w:val="7"/>
        </w:rPr>
        <w:t>Reference</w:t>
      </w:r>
      <w:r w:rsidRPr="00857EA0">
        <w:rPr>
          <w:rFonts w:cs="Arial"/>
        </w:rPr>
        <w:t xml:space="preserve"> </w:t>
      </w:r>
      <w:r w:rsidRPr="00857EA0">
        <w:rPr>
          <w:rFonts w:cs="Arial"/>
          <w:spacing w:val="7"/>
        </w:rPr>
        <w:t>should</w:t>
      </w:r>
      <w:r w:rsidRPr="00857EA0">
        <w:rPr>
          <w:rFonts w:cs="Arial"/>
        </w:rPr>
        <w:t xml:space="preserve"> </w:t>
      </w:r>
      <w:r w:rsidRPr="00857EA0">
        <w:rPr>
          <w:rFonts w:cs="Arial"/>
          <w:spacing w:val="7"/>
        </w:rPr>
        <w:t>be</w:t>
      </w:r>
      <w:r w:rsidRPr="00857EA0">
        <w:rPr>
          <w:rFonts w:cs="Arial"/>
        </w:rPr>
        <w:t xml:space="preserve"> </w:t>
      </w:r>
      <w:r w:rsidRPr="00857EA0">
        <w:rPr>
          <w:rFonts w:cs="Arial"/>
          <w:spacing w:val="7"/>
        </w:rPr>
        <w:t>emailed</w:t>
      </w:r>
      <w:r w:rsidRPr="00857EA0">
        <w:rPr>
          <w:rFonts w:cs="Arial"/>
        </w:rPr>
        <w:t xml:space="preserve"> </w:t>
      </w:r>
      <w:r w:rsidRPr="00857EA0">
        <w:rPr>
          <w:rFonts w:cs="Arial"/>
          <w:spacing w:val="15"/>
        </w:rPr>
        <w:t>to</w:t>
      </w:r>
      <w:r w:rsidRPr="00857EA0">
        <w:rPr>
          <w:rFonts w:cs="Arial"/>
          <w:spacing w:val="24"/>
          <w:w w:val="99"/>
        </w:rPr>
        <w:t xml:space="preserve"> </w:t>
      </w:r>
      <w:hyperlink r:id="rId17" w:history="1">
        <w:r w:rsidR="00A42EE6" w:rsidRPr="00051EA8">
          <w:rPr>
            <w:rStyle w:val="Hyperlink"/>
          </w:rPr>
          <w:t>sibongile@nedlac.org.za</w:t>
        </w:r>
      </w:hyperlink>
    </w:p>
    <w:p w14:paraId="2987625E" w14:textId="77777777" w:rsidR="00F52FB6" w:rsidRPr="00857EA0" w:rsidRDefault="00F52FB6" w:rsidP="00F52FB6">
      <w:pPr>
        <w:spacing w:line="276" w:lineRule="auto"/>
        <w:rPr>
          <w:rFonts w:ascii="Arial" w:eastAsia="Arial" w:hAnsi="Arial" w:cs="Arial"/>
        </w:rPr>
      </w:pPr>
    </w:p>
    <w:p w14:paraId="49D58C29" w14:textId="77777777" w:rsidR="00F52FB6" w:rsidRPr="00857EA0" w:rsidRDefault="00F52FB6" w:rsidP="00A42EE6">
      <w:pPr>
        <w:pStyle w:val="Heading1"/>
        <w:numPr>
          <w:ilvl w:val="0"/>
          <w:numId w:val="20"/>
        </w:numPr>
        <w:tabs>
          <w:tab w:val="left" w:pos="668"/>
        </w:tabs>
        <w:spacing w:line="276" w:lineRule="auto"/>
        <w:rPr>
          <w:rFonts w:cs="Arial"/>
          <w:b w:val="0"/>
          <w:bCs w:val="0"/>
        </w:rPr>
      </w:pPr>
      <w:r w:rsidRPr="00857EA0">
        <w:rPr>
          <w:rFonts w:cs="Arial"/>
        </w:rPr>
        <w:t>SELECTION</w:t>
      </w:r>
      <w:r w:rsidRPr="00857EA0">
        <w:rPr>
          <w:rFonts w:cs="Arial"/>
          <w:spacing w:val="-15"/>
        </w:rPr>
        <w:t xml:space="preserve"> </w:t>
      </w:r>
      <w:r w:rsidRPr="00857EA0">
        <w:rPr>
          <w:rFonts w:cs="Arial"/>
        </w:rPr>
        <w:t>AND</w:t>
      </w:r>
      <w:r w:rsidRPr="00857EA0">
        <w:rPr>
          <w:rFonts w:cs="Arial"/>
          <w:spacing w:val="-16"/>
        </w:rPr>
        <w:t xml:space="preserve"> </w:t>
      </w:r>
      <w:r w:rsidRPr="00857EA0">
        <w:rPr>
          <w:rFonts w:cs="Arial"/>
        </w:rPr>
        <w:t>EVALUATION</w:t>
      </w:r>
      <w:r w:rsidRPr="00857EA0">
        <w:rPr>
          <w:rFonts w:cs="Arial"/>
          <w:spacing w:val="-15"/>
        </w:rPr>
        <w:t xml:space="preserve"> </w:t>
      </w:r>
      <w:r w:rsidRPr="00857EA0">
        <w:rPr>
          <w:rFonts w:cs="Arial"/>
        </w:rPr>
        <w:t>CRITERIA</w:t>
      </w:r>
    </w:p>
    <w:p w14:paraId="206EDCD5" w14:textId="77777777" w:rsidR="00F52FB6" w:rsidRPr="00857EA0" w:rsidRDefault="00F52FB6" w:rsidP="00F52FB6">
      <w:pPr>
        <w:spacing w:before="9" w:line="276" w:lineRule="auto"/>
        <w:rPr>
          <w:rFonts w:ascii="Arial" w:eastAsia="Arial" w:hAnsi="Arial" w:cs="Arial"/>
          <w:b/>
          <w:bCs/>
        </w:rPr>
      </w:pPr>
    </w:p>
    <w:p w14:paraId="581AAC59" w14:textId="77777777" w:rsidR="00F52FB6" w:rsidRDefault="00F52FB6" w:rsidP="00A42EE6">
      <w:pPr>
        <w:pStyle w:val="Heading1"/>
        <w:numPr>
          <w:ilvl w:val="1"/>
          <w:numId w:val="20"/>
        </w:numPr>
        <w:tabs>
          <w:tab w:val="left" w:pos="668"/>
        </w:tabs>
        <w:spacing w:before="71" w:line="276" w:lineRule="auto"/>
        <w:rPr>
          <w:rFonts w:cs="Arial"/>
          <w:b w:val="0"/>
        </w:rPr>
      </w:pPr>
      <w:r>
        <w:rPr>
          <w:rFonts w:eastAsia="Arial Unicode MS" w:cs="Arial"/>
        </w:rPr>
        <w:t xml:space="preserve">Evaluation criteria </w:t>
      </w:r>
    </w:p>
    <w:p w14:paraId="1252AB6D" w14:textId="77777777" w:rsidR="00F52FB6" w:rsidRDefault="00F52FB6" w:rsidP="00F52FB6">
      <w:pPr>
        <w:spacing w:after="120" w:line="276" w:lineRule="auto"/>
        <w:ind w:left="1134" w:right="6"/>
        <w:contextualSpacing/>
        <w:jc w:val="both"/>
        <w:rPr>
          <w:rFonts w:ascii="Arial" w:hAnsi="Arial" w:cs="Arial"/>
          <w:iCs/>
        </w:rPr>
      </w:pPr>
    </w:p>
    <w:p w14:paraId="088726F4" w14:textId="77777777" w:rsidR="00F52FB6" w:rsidRDefault="00F52FB6" w:rsidP="00F52FB6">
      <w:pPr>
        <w:spacing w:after="120" w:line="276" w:lineRule="auto"/>
        <w:ind w:right="6"/>
        <w:contextualSpacing/>
        <w:jc w:val="both"/>
        <w:rPr>
          <w:rFonts w:ascii="Arial" w:hAnsi="Arial" w:cs="Arial"/>
          <w:iCs/>
        </w:rPr>
      </w:pPr>
      <w:r>
        <w:rPr>
          <w:rFonts w:ascii="Arial" w:hAnsi="Arial" w:cs="Arial"/>
          <w:iCs/>
        </w:rPr>
        <w:t>As this procurement is expected not to exceed a maximum of R50 million, the 80/20 preferential procurement measure is applicable. To achieve specific goals, a maximum of 20 points will be awarded to a tenderer for broad-based black economic empowerment as follows:</w:t>
      </w:r>
    </w:p>
    <w:p w14:paraId="43EE1484" w14:textId="77777777" w:rsidR="00F52FB6" w:rsidRDefault="00F52FB6" w:rsidP="00A42EE6">
      <w:pPr>
        <w:pStyle w:val="BodyText"/>
        <w:numPr>
          <w:ilvl w:val="0"/>
          <w:numId w:val="13"/>
        </w:numPr>
        <w:spacing w:line="276" w:lineRule="auto"/>
        <w:ind w:left="284" w:firstLine="283"/>
        <w:jc w:val="both"/>
        <w:rPr>
          <w:rFonts w:eastAsia="Times New Roman" w:cs="Arial"/>
        </w:rPr>
      </w:pPr>
      <w:r>
        <w:rPr>
          <w:rFonts w:eastAsia="Times New Roman" w:cs="Arial"/>
        </w:rPr>
        <w:t>B-BBEE status Level 1 contributor:  20 points</w:t>
      </w:r>
    </w:p>
    <w:p w14:paraId="1F95D66F" w14:textId="77777777" w:rsidR="00F52FB6" w:rsidRDefault="00F52FB6" w:rsidP="00A42EE6">
      <w:pPr>
        <w:pStyle w:val="BodyText"/>
        <w:numPr>
          <w:ilvl w:val="0"/>
          <w:numId w:val="13"/>
        </w:numPr>
        <w:spacing w:line="276" w:lineRule="auto"/>
        <w:ind w:left="284" w:firstLine="283"/>
        <w:jc w:val="both"/>
        <w:rPr>
          <w:rFonts w:eastAsia="Times New Roman" w:cs="Arial"/>
        </w:rPr>
      </w:pPr>
      <w:r>
        <w:rPr>
          <w:rFonts w:eastAsia="Times New Roman" w:cs="Arial"/>
        </w:rPr>
        <w:t>B-BBEE status Level 2 contributor: 16 points</w:t>
      </w:r>
    </w:p>
    <w:p w14:paraId="525028EE" w14:textId="77777777" w:rsidR="00F52FB6" w:rsidRDefault="00F52FB6" w:rsidP="00A42EE6">
      <w:pPr>
        <w:pStyle w:val="BodyText"/>
        <w:numPr>
          <w:ilvl w:val="0"/>
          <w:numId w:val="13"/>
        </w:numPr>
        <w:spacing w:line="276" w:lineRule="auto"/>
        <w:ind w:left="284" w:firstLine="283"/>
        <w:jc w:val="both"/>
        <w:rPr>
          <w:rFonts w:eastAsia="Times New Roman" w:cs="Arial"/>
        </w:rPr>
      </w:pPr>
      <w:r>
        <w:rPr>
          <w:rFonts w:eastAsia="Times New Roman" w:cs="Arial"/>
        </w:rPr>
        <w:t>B-BBEE status Level 3 contributor:  10 points</w:t>
      </w:r>
    </w:p>
    <w:p w14:paraId="683F0CAC" w14:textId="77777777" w:rsidR="00F52FB6" w:rsidRDefault="00F52FB6" w:rsidP="00A42EE6">
      <w:pPr>
        <w:pStyle w:val="BodyText"/>
        <w:numPr>
          <w:ilvl w:val="0"/>
          <w:numId w:val="13"/>
        </w:numPr>
        <w:spacing w:line="276" w:lineRule="auto"/>
        <w:ind w:left="284" w:firstLine="283"/>
        <w:jc w:val="both"/>
        <w:rPr>
          <w:rFonts w:eastAsia="Times New Roman" w:cs="Arial"/>
        </w:rPr>
      </w:pPr>
      <w:r>
        <w:rPr>
          <w:rFonts w:eastAsia="Times New Roman" w:cs="Arial"/>
        </w:rPr>
        <w:t>B-BBEE status Level 4 contributor:  8 points</w:t>
      </w:r>
    </w:p>
    <w:p w14:paraId="55D616FF" w14:textId="77777777" w:rsidR="00F52FB6" w:rsidRDefault="00F52FB6" w:rsidP="00A42EE6">
      <w:pPr>
        <w:pStyle w:val="BodyText"/>
        <w:numPr>
          <w:ilvl w:val="0"/>
          <w:numId w:val="13"/>
        </w:numPr>
        <w:spacing w:line="276" w:lineRule="auto"/>
        <w:ind w:left="284" w:firstLine="283"/>
        <w:jc w:val="both"/>
        <w:rPr>
          <w:rFonts w:eastAsia="Times New Roman" w:cs="Arial"/>
        </w:rPr>
      </w:pPr>
      <w:r>
        <w:rPr>
          <w:rFonts w:eastAsia="Times New Roman" w:cs="Arial"/>
        </w:rPr>
        <w:t>B-BBEE status Level 5 contributor:  6 points</w:t>
      </w:r>
    </w:p>
    <w:p w14:paraId="113D1FCA" w14:textId="77777777" w:rsidR="00F52FB6" w:rsidRDefault="00F52FB6" w:rsidP="00A42EE6">
      <w:pPr>
        <w:pStyle w:val="BodyText"/>
        <w:numPr>
          <w:ilvl w:val="0"/>
          <w:numId w:val="13"/>
        </w:numPr>
        <w:tabs>
          <w:tab w:val="left" w:pos="567"/>
        </w:tabs>
        <w:spacing w:line="276" w:lineRule="auto"/>
        <w:ind w:left="284" w:firstLine="283"/>
        <w:jc w:val="both"/>
        <w:rPr>
          <w:rFonts w:eastAsia="Times New Roman" w:cs="Arial"/>
        </w:rPr>
      </w:pPr>
      <w:r>
        <w:rPr>
          <w:rFonts w:eastAsia="Times New Roman" w:cs="Arial"/>
        </w:rPr>
        <w:t>B-BBEE status Level 6 - 8 contributor:  0 points</w:t>
      </w:r>
    </w:p>
    <w:p w14:paraId="70F9321D" w14:textId="77777777" w:rsidR="00F52FB6" w:rsidRDefault="00F52FB6" w:rsidP="00F52FB6">
      <w:pPr>
        <w:spacing w:after="120" w:line="276" w:lineRule="auto"/>
        <w:ind w:right="6"/>
        <w:contextualSpacing/>
        <w:jc w:val="both"/>
        <w:rPr>
          <w:rFonts w:ascii="Arial" w:hAnsi="Arial" w:cs="Arial"/>
        </w:rPr>
      </w:pPr>
    </w:p>
    <w:p w14:paraId="23048968" w14:textId="77777777" w:rsidR="00340B4E" w:rsidRDefault="00340B4E" w:rsidP="00F52FB6">
      <w:pPr>
        <w:spacing w:after="120" w:line="276" w:lineRule="auto"/>
        <w:ind w:left="720" w:right="6" w:hanging="720"/>
        <w:contextualSpacing/>
        <w:jc w:val="both"/>
        <w:rPr>
          <w:rFonts w:ascii="Arial" w:hAnsi="Arial" w:cs="Arial"/>
        </w:rPr>
      </w:pPr>
    </w:p>
    <w:p w14:paraId="001832D4" w14:textId="77777777" w:rsidR="00F52FB6" w:rsidRDefault="00F52FB6" w:rsidP="00F52FB6">
      <w:pPr>
        <w:spacing w:after="120" w:line="276" w:lineRule="auto"/>
        <w:ind w:left="720" w:right="6" w:hanging="720"/>
        <w:contextualSpacing/>
        <w:jc w:val="both"/>
      </w:pPr>
      <w:r>
        <w:rPr>
          <w:rFonts w:ascii="Arial" w:hAnsi="Arial" w:cs="Arial"/>
        </w:rPr>
        <w:t>The RFQ will be evaluated in two phases as follows:</w:t>
      </w:r>
    </w:p>
    <w:p w14:paraId="3B628C8A" w14:textId="77777777" w:rsidR="00F52FB6" w:rsidRDefault="00F52FB6" w:rsidP="00F52FB6">
      <w:pPr>
        <w:pStyle w:val="BodyText"/>
        <w:spacing w:line="276" w:lineRule="auto"/>
        <w:ind w:left="567"/>
        <w:jc w:val="both"/>
        <w:rPr>
          <w:rFonts w:eastAsia="Times New Roman" w:cs="Arial"/>
          <w:b/>
        </w:rPr>
      </w:pPr>
      <w:r>
        <w:rPr>
          <w:rFonts w:eastAsia="Times New Roman" w:cs="Arial"/>
          <w:b/>
        </w:rPr>
        <w:t>Phase 1 – Functionality Evaluation</w:t>
      </w:r>
    </w:p>
    <w:tbl>
      <w:tblPr>
        <w:tblStyle w:val="TableGrid"/>
        <w:tblW w:w="0" w:type="auto"/>
        <w:tblInd w:w="108" w:type="dxa"/>
        <w:tblLook w:val="04A0" w:firstRow="1" w:lastRow="0" w:firstColumn="1" w:lastColumn="0" w:noHBand="0" w:noVBand="1"/>
      </w:tblPr>
      <w:tblGrid>
        <w:gridCol w:w="4397"/>
        <w:gridCol w:w="1160"/>
      </w:tblGrid>
      <w:tr w:rsidR="00F52FB6" w14:paraId="1F9A351E" w14:textId="77777777" w:rsidTr="00340B4E">
        <w:tc>
          <w:tcPr>
            <w:tcW w:w="4397" w:type="dxa"/>
            <w:tcBorders>
              <w:top w:val="single" w:sz="4" w:space="0" w:color="auto"/>
              <w:left w:val="single" w:sz="4" w:space="0" w:color="auto"/>
              <w:bottom w:val="single" w:sz="4" w:space="0" w:color="auto"/>
              <w:right w:val="single" w:sz="4" w:space="0" w:color="auto"/>
            </w:tcBorders>
            <w:hideMark/>
          </w:tcPr>
          <w:p w14:paraId="4EB65357" w14:textId="77777777" w:rsidR="00F52FB6" w:rsidRDefault="00F52FB6" w:rsidP="00340B4E">
            <w:pPr>
              <w:pStyle w:val="BodyText"/>
              <w:spacing w:line="276" w:lineRule="auto"/>
              <w:ind w:left="567"/>
              <w:jc w:val="both"/>
              <w:rPr>
                <w:rFonts w:eastAsia="Times New Roman" w:cs="Arial"/>
                <w:bdr w:val="none" w:sz="0" w:space="0" w:color="auto" w:frame="1"/>
                <w:lang w:eastAsia="en-ZA"/>
              </w:rPr>
            </w:pPr>
            <w:r>
              <w:rPr>
                <w:rFonts w:eastAsia="Times New Roman" w:cs="Arial"/>
                <w:bdr w:val="none" w:sz="0" w:space="0" w:color="auto" w:frame="1"/>
                <w:lang w:eastAsia="en-ZA"/>
              </w:rPr>
              <w:t xml:space="preserve">  Functionality</w:t>
            </w:r>
          </w:p>
        </w:tc>
        <w:tc>
          <w:tcPr>
            <w:tcW w:w="1160" w:type="dxa"/>
            <w:tcBorders>
              <w:top w:val="single" w:sz="4" w:space="0" w:color="auto"/>
              <w:left w:val="single" w:sz="4" w:space="0" w:color="auto"/>
              <w:bottom w:val="single" w:sz="4" w:space="0" w:color="auto"/>
              <w:right w:val="single" w:sz="4" w:space="0" w:color="auto"/>
            </w:tcBorders>
            <w:hideMark/>
          </w:tcPr>
          <w:p w14:paraId="43A8037A" w14:textId="77777777" w:rsidR="00F52FB6" w:rsidRDefault="00F52FB6" w:rsidP="00340B4E">
            <w:pPr>
              <w:pStyle w:val="BodyText"/>
              <w:spacing w:line="276" w:lineRule="auto"/>
              <w:ind w:left="567"/>
              <w:jc w:val="both"/>
              <w:rPr>
                <w:rFonts w:eastAsia="Times New Roman" w:cs="Arial"/>
                <w:i/>
                <w:color w:val="4F81BD" w:themeColor="accent1"/>
                <w:bdr w:val="none" w:sz="0" w:space="0" w:color="auto" w:frame="1"/>
                <w:lang w:eastAsia="en-ZA"/>
              </w:rPr>
            </w:pPr>
            <w:r>
              <w:rPr>
                <w:rFonts w:eastAsia="Times New Roman" w:cs="Arial"/>
                <w:i/>
                <w:color w:val="4F81BD" w:themeColor="accent1"/>
                <w:bdr w:val="none" w:sz="0" w:space="0" w:color="auto" w:frame="1"/>
                <w:lang w:eastAsia="en-ZA"/>
              </w:rPr>
              <w:t xml:space="preserve"> 100</w:t>
            </w:r>
          </w:p>
        </w:tc>
      </w:tr>
      <w:tr w:rsidR="00F52FB6" w14:paraId="478A7687" w14:textId="77777777" w:rsidTr="00340B4E">
        <w:tc>
          <w:tcPr>
            <w:tcW w:w="4397" w:type="dxa"/>
            <w:tcBorders>
              <w:top w:val="single" w:sz="4" w:space="0" w:color="auto"/>
              <w:left w:val="single" w:sz="4" w:space="0" w:color="auto"/>
              <w:bottom w:val="single" w:sz="4" w:space="0" w:color="auto"/>
              <w:right w:val="single" w:sz="4" w:space="0" w:color="auto"/>
            </w:tcBorders>
            <w:hideMark/>
          </w:tcPr>
          <w:p w14:paraId="79F4728C" w14:textId="77777777" w:rsidR="00F52FB6" w:rsidRDefault="00F52FB6" w:rsidP="00340B4E">
            <w:pPr>
              <w:pStyle w:val="BodyText"/>
              <w:spacing w:line="276" w:lineRule="auto"/>
              <w:ind w:left="567"/>
              <w:jc w:val="both"/>
              <w:rPr>
                <w:rFonts w:eastAsia="Times New Roman" w:cs="Arial"/>
                <w:bdr w:val="none" w:sz="0" w:space="0" w:color="auto" w:frame="1"/>
                <w:lang w:eastAsia="en-ZA"/>
              </w:rPr>
            </w:pPr>
            <w:r>
              <w:rPr>
                <w:rFonts w:eastAsia="Times New Roman" w:cs="Arial"/>
                <w:bdr w:val="none" w:sz="0" w:space="0" w:color="auto" w:frame="1"/>
                <w:lang w:eastAsia="en-ZA"/>
              </w:rPr>
              <w:t xml:space="preserve">  Threshold</w:t>
            </w:r>
          </w:p>
        </w:tc>
        <w:tc>
          <w:tcPr>
            <w:tcW w:w="1160" w:type="dxa"/>
            <w:tcBorders>
              <w:top w:val="single" w:sz="4" w:space="0" w:color="auto"/>
              <w:left w:val="single" w:sz="4" w:space="0" w:color="auto"/>
              <w:bottom w:val="single" w:sz="4" w:space="0" w:color="auto"/>
              <w:right w:val="single" w:sz="4" w:space="0" w:color="auto"/>
            </w:tcBorders>
            <w:hideMark/>
          </w:tcPr>
          <w:p w14:paraId="31DB5CF8" w14:textId="77777777" w:rsidR="00F52FB6" w:rsidRDefault="00F52FB6" w:rsidP="00340B4E">
            <w:pPr>
              <w:pStyle w:val="BodyText"/>
              <w:spacing w:line="276" w:lineRule="auto"/>
              <w:ind w:left="567"/>
              <w:jc w:val="both"/>
              <w:rPr>
                <w:rFonts w:eastAsia="Times New Roman" w:cs="Arial"/>
                <w:i/>
                <w:color w:val="4F81BD" w:themeColor="accent1"/>
                <w:bdr w:val="none" w:sz="0" w:space="0" w:color="auto" w:frame="1"/>
                <w:lang w:eastAsia="en-ZA"/>
              </w:rPr>
            </w:pPr>
            <w:r>
              <w:rPr>
                <w:rFonts w:eastAsia="Times New Roman" w:cs="Arial"/>
                <w:i/>
                <w:color w:val="4F81BD" w:themeColor="accent1"/>
                <w:bdr w:val="none" w:sz="0" w:space="0" w:color="auto" w:frame="1"/>
                <w:lang w:eastAsia="en-ZA"/>
              </w:rPr>
              <w:t xml:space="preserve"> 70</w:t>
            </w:r>
          </w:p>
        </w:tc>
      </w:tr>
    </w:tbl>
    <w:p w14:paraId="25F1EA1E" w14:textId="77777777" w:rsidR="00F52FB6" w:rsidRDefault="00F52FB6" w:rsidP="00F52FB6">
      <w:pPr>
        <w:pStyle w:val="BodyText"/>
        <w:spacing w:line="276" w:lineRule="auto"/>
        <w:ind w:left="0" w:firstLine="0"/>
        <w:jc w:val="both"/>
        <w:rPr>
          <w:rFonts w:eastAsia="Times New Roman" w:cs="Arial"/>
          <w:b/>
        </w:rPr>
      </w:pPr>
    </w:p>
    <w:p w14:paraId="4CAF48E7" w14:textId="77777777" w:rsidR="00F52FB6" w:rsidRDefault="00F52FB6" w:rsidP="00F52FB6">
      <w:pPr>
        <w:pStyle w:val="BodyText"/>
        <w:spacing w:line="276" w:lineRule="auto"/>
        <w:ind w:left="0" w:firstLine="0"/>
        <w:jc w:val="both"/>
        <w:rPr>
          <w:rFonts w:eastAsia="Times New Roman" w:cs="Arial"/>
          <w:b/>
        </w:rPr>
      </w:pPr>
      <w:r>
        <w:rPr>
          <w:rFonts w:eastAsia="Times New Roman" w:cs="Arial"/>
          <w:b/>
        </w:rPr>
        <w:t>Phase 2 – Pricing and 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F52FB6" w14:paraId="6952191B" w14:textId="77777777" w:rsidTr="00340B4E">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7B8CB51C" w14:textId="77777777" w:rsidR="00F52FB6" w:rsidRDefault="00F52FB6" w:rsidP="00340B4E">
            <w:pPr>
              <w:pStyle w:val="BodyText"/>
              <w:spacing w:line="276" w:lineRule="auto"/>
              <w:ind w:left="0" w:firstLine="0"/>
              <w:jc w:val="both"/>
              <w:rPr>
                <w:rFonts w:eastAsia="Times New Roman" w:cs="Arial"/>
              </w:rPr>
            </w:pPr>
            <w:r>
              <w:rPr>
                <w:rFonts w:eastAsia="Times New Roman" w:cs="Arial"/>
              </w:rPr>
              <w:t xml:space="preserve">    Price</w:t>
            </w:r>
          </w:p>
        </w:tc>
        <w:tc>
          <w:tcPr>
            <w:tcW w:w="1134" w:type="dxa"/>
            <w:tcBorders>
              <w:top w:val="single" w:sz="8" w:space="0" w:color="000000"/>
              <w:left w:val="single" w:sz="8" w:space="0" w:color="000000"/>
              <w:bottom w:val="single" w:sz="8" w:space="0" w:color="000000"/>
              <w:right w:val="single" w:sz="8" w:space="0" w:color="000000"/>
            </w:tcBorders>
            <w:hideMark/>
          </w:tcPr>
          <w:p w14:paraId="600CE24A" w14:textId="77777777" w:rsidR="00F52FB6" w:rsidRDefault="00F52FB6" w:rsidP="00340B4E">
            <w:pPr>
              <w:pStyle w:val="BodyText"/>
              <w:spacing w:line="276" w:lineRule="auto"/>
              <w:ind w:left="567"/>
              <w:jc w:val="both"/>
              <w:rPr>
                <w:rFonts w:eastAsia="Times New Roman" w:cs="Arial"/>
              </w:rPr>
            </w:pPr>
            <w:r>
              <w:rPr>
                <w:rFonts w:eastAsia="Times New Roman" w:cs="Arial"/>
              </w:rPr>
              <w:t xml:space="preserve">   80</w:t>
            </w:r>
          </w:p>
        </w:tc>
      </w:tr>
      <w:tr w:rsidR="00F52FB6" w14:paraId="78DF2024" w14:textId="77777777" w:rsidTr="00340B4E">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0D9A140D" w14:textId="77777777" w:rsidR="00F52FB6" w:rsidRDefault="00F52FB6" w:rsidP="00340B4E">
            <w:pPr>
              <w:pStyle w:val="BodyText"/>
              <w:spacing w:line="276" w:lineRule="auto"/>
              <w:ind w:left="567"/>
              <w:jc w:val="both"/>
              <w:rPr>
                <w:rFonts w:eastAsia="Times New Roman" w:cs="Arial"/>
              </w:rPr>
            </w:pPr>
            <w:r>
              <w:rPr>
                <w:rFonts w:eastAsia="Times New Roman" w:cs="Arial"/>
              </w:rPr>
              <w:t xml:space="preserve">    Goal Evaluation</w:t>
            </w:r>
          </w:p>
        </w:tc>
        <w:tc>
          <w:tcPr>
            <w:tcW w:w="1134" w:type="dxa"/>
            <w:tcBorders>
              <w:top w:val="single" w:sz="8" w:space="0" w:color="000000"/>
              <w:left w:val="single" w:sz="8" w:space="0" w:color="000000"/>
              <w:bottom w:val="single" w:sz="8" w:space="0" w:color="000000"/>
              <w:right w:val="single" w:sz="8" w:space="0" w:color="000000"/>
            </w:tcBorders>
            <w:hideMark/>
          </w:tcPr>
          <w:p w14:paraId="6AFFF822" w14:textId="77777777" w:rsidR="00F52FB6" w:rsidRDefault="00F52FB6" w:rsidP="00340B4E">
            <w:pPr>
              <w:pStyle w:val="BodyText"/>
              <w:spacing w:line="276" w:lineRule="auto"/>
              <w:ind w:left="567"/>
              <w:jc w:val="both"/>
              <w:rPr>
                <w:rFonts w:eastAsia="Times New Roman" w:cs="Arial"/>
              </w:rPr>
            </w:pPr>
            <w:r>
              <w:rPr>
                <w:rFonts w:eastAsia="Times New Roman" w:cs="Arial"/>
              </w:rPr>
              <w:t xml:space="preserve">   20</w:t>
            </w:r>
          </w:p>
        </w:tc>
      </w:tr>
    </w:tbl>
    <w:p w14:paraId="22E10595" w14:textId="77777777" w:rsidR="00F52FB6" w:rsidRDefault="00F52FB6" w:rsidP="00F52FB6">
      <w:pPr>
        <w:pStyle w:val="BodyText"/>
        <w:tabs>
          <w:tab w:val="left" w:pos="1134"/>
        </w:tabs>
        <w:spacing w:line="276" w:lineRule="auto"/>
        <w:ind w:left="993" w:right="1701" w:hanging="426"/>
        <w:rPr>
          <w:rFonts w:cs="Arial"/>
          <w:spacing w:val="-1"/>
        </w:rPr>
      </w:pPr>
      <w:r w:rsidRPr="00857EA0">
        <w:rPr>
          <w:rFonts w:cs="Arial"/>
          <w:spacing w:val="-1"/>
        </w:rPr>
        <w:t>.</w:t>
      </w:r>
    </w:p>
    <w:p w14:paraId="2D9FEC63" w14:textId="77777777" w:rsidR="00F52FB6" w:rsidRPr="00857EA0" w:rsidRDefault="00F52FB6" w:rsidP="00F52FB6">
      <w:pPr>
        <w:spacing w:before="1" w:line="276" w:lineRule="auto"/>
        <w:rPr>
          <w:rFonts w:ascii="Arial" w:eastAsia="Arial" w:hAnsi="Arial" w:cs="Arial"/>
        </w:rPr>
      </w:pPr>
    </w:p>
    <w:tbl>
      <w:tblPr>
        <w:tblW w:w="0" w:type="auto"/>
        <w:tblInd w:w="-136" w:type="dxa"/>
        <w:tblLayout w:type="fixed"/>
        <w:tblCellMar>
          <w:left w:w="0" w:type="dxa"/>
          <w:right w:w="0" w:type="dxa"/>
        </w:tblCellMar>
        <w:tblLook w:val="01E0" w:firstRow="1" w:lastRow="1" w:firstColumn="1" w:lastColumn="1" w:noHBand="0" w:noVBand="0"/>
      </w:tblPr>
      <w:tblGrid>
        <w:gridCol w:w="8000"/>
        <w:gridCol w:w="1252"/>
      </w:tblGrid>
      <w:tr w:rsidR="00F52FB6" w:rsidRPr="00857EA0" w14:paraId="297EB9B2" w14:textId="77777777" w:rsidTr="00340B4E">
        <w:trPr>
          <w:trHeight w:val="1019"/>
          <w:tblHeader/>
        </w:trPr>
        <w:tc>
          <w:tcPr>
            <w:tcW w:w="8000" w:type="dxa"/>
            <w:tcBorders>
              <w:top w:val="single" w:sz="5" w:space="0" w:color="000000"/>
              <w:left w:val="single" w:sz="5" w:space="0" w:color="000000"/>
              <w:right w:val="single" w:sz="5" w:space="0" w:color="000000"/>
            </w:tcBorders>
            <w:shd w:val="clear" w:color="auto" w:fill="BEBEBE"/>
          </w:tcPr>
          <w:p w14:paraId="6B3C61D6" w14:textId="77777777" w:rsidR="00F52FB6" w:rsidRPr="00857EA0" w:rsidRDefault="00F52FB6" w:rsidP="00340B4E">
            <w:pPr>
              <w:pStyle w:val="TableParagraph"/>
              <w:spacing w:line="276" w:lineRule="auto"/>
              <w:ind w:left="102" w:right="102"/>
              <w:rPr>
                <w:rFonts w:ascii="Arial" w:eastAsia="Arial" w:hAnsi="Arial" w:cs="Arial"/>
              </w:rPr>
            </w:pPr>
            <w:r w:rsidRPr="00857EA0">
              <w:rPr>
                <w:rFonts w:ascii="Arial" w:hAnsi="Arial" w:cs="Arial"/>
                <w:b/>
              </w:rPr>
              <w:t>The</w:t>
            </w:r>
            <w:r w:rsidRPr="00857EA0">
              <w:rPr>
                <w:rFonts w:ascii="Arial" w:hAnsi="Arial" w:cs="Arial"/>
                <w:b/>
                <w:spacing w:val="24"/>
              </w:rPr>
              <w:t xml:space="preserve"> </w:t>
            </w:r>
            <w:r w:rsidRPr="00857EA0">
              <w:rPr>
                <w:rFonts w:ascii="Arial" w:hAnsi="Arial" w:cs="Arial"/>
                <w:b/>
                <w:spacing w:val="-1"/>
              </w:rPr>
              <w:t>below</w:t>
            </w:r>
            <w:r w:rsidRPr="00857EA0">
              <w:rPr>
                <w:rFonts w:ascii="Arial" w:hAnsi="Arial" w:cs="Arial"/>
                <w:b/>
                <w:spacing w:val="27"/>
              </w:rPr>
              <w:t xml:space="preserve"> </w:t>
            </w:r>
            <w:r w:rsidRPr="00857EA0">
              <w:rPr>
                <w:rFonts w:ascii="Arial" w:hAnsi="Arial" w:cs="Arial"/>
                <w:b/>
              </w:rPr>
              <w:t>matrix</w:t>
            </w:r>
            <w:r w:rsidRPr="00857EA0">
              <w:rPr>
                <w:rFonts w:ascii="Arial" w:hAnsi="Arial" w:cs="Arial"/>
                <w:b/>
                <w:spacing w:val="20"/>
              </w:rPr>
              <w:t xml:space="preserve"> </w:t>
            </w:r>
            <w:r w:rsidRPr="00857EA0">
              <w:rPr>
                <w:rFonts w:ascii="Arial" w:hAnsi="Arial" w:cs="Arial"/>
                <w:b/>
              </w:rPr>
              <w:t>will</w:t>
            </w:r>
            <w:r w:rsidRPr="00857EA0">
              <w:rPr>
                <w:rFonts w:ascii="Arial" w:hAnsi="Arial" w:cs="Arial"/>
                <w:b/>
                <w:spacing w:val="24"/>
              </w:rPr>
              <w:t xml:space="preserve"> </w:t>
            </w:r>
            <w:r w:rsidRPr="00857EA0">
              <w:rPr>
                <w:rFonts w:ascii="Arial" w:hAnsi="Arial" w:cs="Arial"/>
                <w:b/>
              </w:rPr>
              <w:t>be</w:t>
            </w:r>
            <w:r w:rsidRPr="00857EA0">
              <w:rPr>
                <w:rFonts w:ascii="Arial" w:hAnsi="Arial" w:cs="Arial"/>
                <w:b/>
                <w:spacing w:val="24"/>
              </w:rPr>
              <w:t xml:space="preserve"> </w:t>
            </w:r>
            <w:r w:rsidRPr="00857EA0">
              <w:rPr>
                <w:rFonts w:ascii="Arial" w:hAnsi="Arial" w:cs="Arial"/>
                <w:b/>
              </w:rPr>
              <w:t>used</w:t>
            </w:r>
            <w:r w:rsidRPr="00857EA0">
              <w:rPr>
                <w:rFonts w:ascii="Arial" w:hAnsi="Arial" w:cs="Arial"/>
                <w:b/>
                <w:spacing w:val="24"/>
              </w:rPr>
              <w:t xml:space="preserve"> </w:t>
            </w:r>
            <w:r w:rsidRPr="00857EA0">
              <w:rPr>
                <w:rFonts w:ascii="Arial" w:hAnsi="Arial" w:cs="Arial"/>
                <w:b/>
              </w:rPr>
              <w:t>in</w:t>
            </w:r>
            <w:r w:rsidRPr="00857EA0">
              <w:rPr>
                <w:rFonts w:ascii="Arial" w:hAnsi="Arial" w:cs="Arial"/>
                <w:b/>
                <w:spacing w:val="23"/>
              </w:rPr>
              <w:t xml:space="preserve"> </w:t>
            </w:r>
            <w:r w:rsidRPr="00857EA0">
              <w:rPr>
                <w:rFonts w:ascii="Arial" w:hAnsi="Arial" w:cs="Arial"/>
                <w:b/>
              </w:rPr>
              <w:t>scoring</w:t>
            </w:r>
            <w:r w:rsidRPr="00857EA0">
              <w:rPr>
                <w:rFonts w:ascii="Arial" w:hAnsi="Arial" w:cs="Arial"/>
                <w:b/>
                <w:spacing w:val="24"/>
              </w:rPr>
              <w:t xml:space="preserve"> </w:t>
            </w:r>
            <w:r w:rsidRPr="00857EA0">
              <w:rPr>
                <w:rFonts w:ascii="Arial" w:hAnsi="Arial" w:cs="Arial"/>
                <w:b/>
              </w:rPr>
              <w:t>the</w:t>
            </w:r>
            <w:r w:rsidRPr="00857EA0">
              <w:rPr>
                <w:rFonts w:ascii="Arial" w:hAnsi="Arial" w:cs="Arial"/>
                <w:b/>
                <w:spacing w:val="25"/>
              </w:rPr>
              <w:t xml:space="preserve"> </w:t>
            </w:r>
            <w:r w:rsidRPr="00857EA0">
              <w:rPr>
                <w:rFonts w:ascii="Arial" w:hAnsi="Arial" w:cs="Arial"/>
                <w:b/>
                <w:spacing w:val="-1"/>
              </w:rPr>
              <w:t>proposals:</w:t>
            </w:r>
            <w:r w:rsidRPr="00857EA0">
              <w:rPr>
                <w:rFonts w:ascii="Arial" w:hAnsi="Arial" w:cs="Arial"/>
                <w:b/>
                <w:spacing w:val="21"/>
              </w:rPr>
              <w:t xml:space="preserve"> </w:t>
            </w:r>
            <w:r w:rsidRPr="00857EA0">
              <w:rPr>
                <w:rFonts w:ascii="Arial" w:hAnsi="Arial" w:cs="Arial"/>
                <w:b/>
                <w:spacing w:val="-1"/>
              </w:rPr>
              <w:t>Description</w:t>
            </w:r>
            <w:r w:rsidRPr="00857EA0">
              <w:rPr>
                <w:rFonts w:ascii="Arial" w:hAnsi="Arial" w:cs="Arial"/>
                <w:b/>
                <w:spacing w:val="-2"/>
              </w:rPr>
              <w:t xml:space="preserve"> </w:t>
            </w:r>
            <w:r w:rsidRPr="00857EA0">
              <w:rPr>
                <w:rFonts w:ascii="Arial" w:hAnsi="Arial" w:cs="Arial"/>
                <w:b/>
              </w:rPr>
              <w:t>of Quality</w:t>
            </w:r>
            <w:r w:rsidRPr="00857EA0">
              <w:rPr>
                <w:rFonts w:ascii="Arial" w:hAnsi="Arial" w:cs="Arial"/>
                <w:b/>
                <w:spacing w:val="-4"/>
              </w:rPr>
              <w:t xml:space="preserve"> </w:t>
            </w:r>
            <w:r w:rsidRPr="00857EA0">
              <w:rPr>
                <w:rFonts w:ascii="Arial" w:hAnsi="Arial" w:cs="Arial"/>
                <w:b/>
              </w:rPr>
              <w:t>Criteria</w:t>
            </w:r>
          </w:p>
          <w:p w14:paraId="068240B6" w14:textId="77777777" w:rsidR="00F52FB6" w:rsidRPr="00857EA0" w:rsidRDefault="00F52FB6" w:rsidP="00340B4E">
            <w:pPr>
              <w:pStyle w:val="TableParagraph"/>
              <w:spacing w:line="276" w:lineRule="auto"/>
              <w:ind w:left="102"/>
              <w:rPr>
                <w:rFonts w:ascii="Arial" w:eastAsia="Arial" w:hAnsi="Arial" w:cs="Arial"/>
              </w:rPr>
            </w:pPr>
          </w:p>
        </w:tc>
        <w:tc>
          <w:tcPr>
            <w:tcW w:w="1252" w:type="dxa"/>
            <w:tcBorders>
              <w:top w:val="single" w:sz="5" w:space="0" w:color="000000"/>
              <w:left w:val="single" w:sz="5" w:space="0" w:color="000000"/>
              <w:right w:val="single" w:sz="5" w:space="0" w:color="000000"/>
            </w:tcBorders>
            <w:shd w:val="clear" w:color="auto" w:fill="BEBEBE"/>
          </w:tcPr>
          <w:p w14:paraId="4DF9443B" w14:textId="77777777" w:rsidR="00F52FB6" w:rsidRPr="00857EA0" w:rsidRDefault="00F52FB6" w:rsidP="00340B4E">
            <w:pPr>
              <w:pStyle w:val="TableParagraph"/>
              <w:spacing w:before="5" w:line="276" w:lineRule="auto"/>
              <w:rPr>
                <w:rFonts w:ascii="Arial" w:eastAsia="Arial" w:hAnsi="Arial" w:cs="Arial"/>
              </w:rPr>
            </w:pPr>
          </w:p>
          <w:p w14:paraId="6EBB7B86"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b/>
                <w:spacing w:val="-1"/>
              </w:rPr>
              <w:t>Weight</w:t>
            </w:r>
          </w:p>
        </w:tc>
      </w:tr>
      <w:tr w:rsidR="00F52FB6" w:rsidRPr="00857EA0" w14:paraId="67B16D7A" w14:textId="77777777" w:rsidTr="00340B4E">
        <w:trPr>
          <w:trHeight w:hRule="exact" w:val="400"/>
        </w:trPr>
        <w:tc>
          <w:tcPr>
            <w:tcW w:w="8000" w:type="dxa"/>
            <w:tcBorders>
              <w:top w:val="single" w:sz="5" w:space="0" w:color="000000"/>
              <w:left w:val="single" w:sz="5" w:space="0" w:color="000000"/>
              <w:bottom w:val="single" w:sz="5" w:space="0" w:color="000000"/>
              <w:right w:val="single" w:sz="5" w:space="0" w:color="000000"/>
            </w:tcBorders>
            <w:shd w:val="clear" w:color="auto" w:fill="BEBEBE"/>
          </w:tcPr>
          <w:p w14:paraId="7DA6986F"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b/>
              </w:rPr>
              <w:t xml:space="preserve">Total </w:t>
            </w:r>
            <w:r w:rsidRPr="00857EA0">
              <w:rPr>
                <w:rFonts w:ascii="Arial" w:hAnsi="Arial" w:cs="Arial"/>
                <w:b/>
                <w:spacing w:val="-1"/>
              </w:rPr>
              <w:t>Functionality</w:t>
            </w:r>
          </w:p>
        </w:tc>
        <w:tc>
          <w:tcPr>
            <w:tcW w:w="1252" w:type="dxa"/>
            <w:tcBorders>
              <w:top w:val="single" w:sz="5" w:space="0" w:color="000000"/>
              <w:left w:val="single" w:sz="5" w:space="0" w:color="000000"/>
              <w:bottom w:val="single" w:sz="5" w:space="0" w:color="000000"/>
              <w:right w:val="single" w:sz="5" w:space="0" w:color="000000"/>
            </w:tcBorders>
            <w:shd w:val="clear" w:color="auto" w:fill="BEBEBE"/>
          </w:tcPr>
          <w:p w14:paraId="7B32D20E"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b/>
              </w:rPr>
              <w:t>100%</w:t>
            </w:r>
          </w:p>
        </w:tc>
      </w:tr>
      <w:tr w:rsidR="00F52FB6" w:rsidRPr="00857EA0" w14:paraId="520A44FA" w14:textId="77777777" w:rsidTr="00340B4E">
        <w:trPr>
          <w:trHeight w:hRule="exact" w:val="400"/>
        </w:trPr>
        <w:tc>
          <w:tcPr>
            <w:tcW w:w="9252" w:type="dxa"/>
            <w:gridSpan w:val="2"/>
            <w:tcBorders>
              <w:top w:val="single" w:sz="5" w:space="0" w:color="000000"/>
              <w:left w:val="single" w:sz="5" w:space="0" w:color="000000"/>
              <w:bottom w:val="single" w:sz="5" w:space="0" w:color="000000"/>
              <w:right w:val="single" w:sz="5" w:space="0" w:color="000000"/>
            </w:tcBorders>
          </w:tcPr>
          <w:p w14:paraId="1CC1CE0B" w14:textId="77777777" w:rsidR="00F52FB6" w:rsidRPr="00857EA0" w:rsidRDefault="00F52FB6" w:rsidP="00340B4E">
            <w:pPr>
              <w:spacing w:line="276" w:lineRule="auto"/>
              <w:rPr>
                <w:rFonts w:ascii="Arial" w:hAnsi="Arial" w:cs="Arial"/>
              </w:rPr>
            </w:pPr>
            <w:r w:rsidRPr="00857EA0">
              <w:rPr>
                <w:rFonts w:ascii="Arial" w:hAnsi="Arial" w:cs="Arial"/>
                <w:b/>
              </w:rPr>
              <w:t xml:space="preserve">A. </w:t>
            </w:r>
            <w:r w:rsidRPr="00857EA0">
              <w:rPr>
                <w:rFonts w:ascii="Arial" w:hAnsi="Arial" w:cs="Arial"/>
                <w:b/>
                <w:spacing w:val="47"/>
              </w:rPr>
              <w:t xml:space="preserve"> </w:t>
            </w:r>
            <w:r w:rsidRPr="00857EA0">
              <w:rPr>
                <w:rFonts w:ascii="Arial" w:hAnsi="Arial" w:cs="Arial"/>
                <w:b/>
                <w:spacing w:val="-1"/>
              </w:rPr>
              <w:t>Approach</w:t>
            </w:r>
            <w:r w:rsidRPr="00857EA0">
              <w:rPr>
                <w:rFonts w:ascii="Arial" w:hAnsi="Arial" w:cs="Arial"/>
                <w:b/>
              </w:rPr>
              <w:t xml:space="preserve"> </w:t>
            </w:r>
            <w:r w:rsidRPr="00857EA0">
              <w:rPr>
                <w:rFonts w:ascii="Arial" w:hAnsi="Arial" w:cs="Arial"/>
                <w:b/>
                <w:spacing w:val="-1"/>
              </w:rPr>
              <w:t>and</w:t>
            </w:r>
            <w:r w:rsidRPr="00857EA0">
              <w:rPr>
                <w:rFonts w:ascii="Arial" w:hAnsi="Arial" w:cs="Arial"/>
                <w:b/>
              </w:rPr>
              <w:t xml:space="preserve"> </w:t>
            </w:r>
            <w:r w:rsidRPr="00857EA0">
              <w:rPr>
                <w:rFonts w:ascii="Arial" w:hAnsi="Arial" w:cs="Arial"/>
                <w:b/>
                <w:spacing w:val="-1"/>
              </w:rPr>
              <w:t>methodology</w:t>
            </w:r>
            <w:r w:rsidRPr="00857EA0">
              <w:rPr>
                <w:rFonts w:ascii="Arial" w:hAnsi="Arial" w:cs="Arial"/>
                <w:b/>
                <w:spacing w:val="-3"/>
              </w:rPr>
              <w:t xml:space="preserve"> </w:t>
            </w:r>
            <w:r w:rsidRPr="00857EA0">
              <w:rPr>
                <w:rFonts w:ascii="Arial" w:hAnsi="Arial" w:cs="Arial"/>
                <w:b/>
                <w:spacing w:val="-1"/>
              </w:rPr>
              <w:t>in</w:t>
            </w:r>
            <w:r w:rsidRPr="00857EA0">
              <w:rPr>
                <w:rFonts w:ascii="Arial" w:hAnsi="Arial" w:cs="Arial"/>
                <w:b/>
              </w:rPr>
              <w:t xml:space="preserve"> </w:t>
            </w:r>
            <w:r w:rsidRPr="00857EA0">
              <w:rPr>
                <w:rFonts w:ascii="Arial" w:hAnsi="Arial" w:cs="Arial"/>
                <w:b/>
                <w:spacing w:val="-1"/>
              </w:rPr>
              <w:t>managing</w:t>
            </w:r>
            <w:r w:rsidRPr="00857EA0">
              <w:rPr>
                <w:rFonts w:ascii="Arial" w:hAnsi="Arial" w:cs="Arial"/>
                <w:b/>
              </w:rPr>
              <w:t xml:space="preserve"> </w:t>
            </w:r>
            <w:r w:rsidRPr="00857EA0">
              <w:rPr>
                <w:rFonts w:ascii="Arial" w:hAnsi="Arial" w:cs="Arial"/>
                <w:b/>
                <w:spacing w:val="-1"/>
              </w:rPr>
              <w:t>this</w:t>
            </w:r>
            <w:r w:rsidRPr="00857EA0">
              <w:rPr>
                <w:rFonts w:ascii="Arial" w:hAnsi="Arial" w:cs="Arial"/>
                <w:b/>
              </w:rPr>
              <w:t xml:space="preserve"> </w:t>
            </w:r>
            <w:r w:rsidRPr="00857EA0">
              <w:rPr>
                <w:rFonts w:ascii="Arial" w:hAnsi="Arial" w:cs="Arial"/>
                <w:b/>
                <w:spacing w:val="-1"/>
              </w:rPr>
              <w:t>project</w:t>
            </w:r>
            <w:r w:rsidRPr="00857EA0">
              <w:rPr>
                <w:rFonts w:ascii="Arial" w:hAnsi="Arial" w:cs="Arial"/>
                <w:b/>
                <w:spacing w:val="-4"/>
              </w:rPr>
              <w:t xml:space="preserve"> </w:t>
            </w:r>
            <w:r w:rsidRPr="00857EA0">
              <w:rPr>
                <w:rFonts w:ascii="Arial" w:hAnsi="Arial" w:cs="Arial"/>
                <w:b/>
              </w:rPr>
              <w:t>which</w:t>
            </w:r>
            <w:r w:rsidRPr="00857EA0">
              <w:rPr>
                <w:rFonts w:ascii="Arial" w:hAnsi="Arial" w:cs="Arial"/>
                <w:b/>
                <w:spacing w:val="-1"/>
              </w:rPr>
              <w:t xml:space="preserve"> should</w:t>
            </w:r>
            <w:r w:rsidRPr="00857EA0">
              <w:rPr>
                <w:rFonts w:ascii="Arial" w:hAnsi="Arial" w:cs="Arial"/>
                <w:b/>
                <w:spacing w:val="-2"/>
              </w:rPr>
              <w:t xml:space="preserve"> </w:t>
            </w:r>
            <w:r w:rsidRPr="00857EA0">
              <w:rPr>
                <w:rFonts w:ascii="Arial" w:hAnsi="Arial" w:cs="Arial"/>
                <w:b/>
                <w:spacing w:val="-1"/>
              </w:rPr>
              <w:t>include:</w:t>
            </w:r>
          </w:p>
        </w:tc>
      </w:tr>
      <w:tr w:rsidR="00F52FB6" w:rsidRPr="00857EA0" w14:paraId="2E17DE80" w14:textId="77777777" w:rsidTr="00340B4E">
        <w:trPr>
          <w:trHeight w:hRule="exact" w:val="747"/>
        </w:trPr>
        <w:tc>
          <w:tcPr>
            <w:tcW w:w="9252" w:type="dxa"/>
            <w:gridSpan w:val="2"/>
            <w:tcBorders>
              <w:top w:val="single" w:sz="5" w:space="0" w:color="000000"/>
              <w:left w:val="single" w:sz="5" w:space="0" w:color="000000"/>
              <w:bottom w:val="single" w:sz="5" w:space="0" w:color="000000"/>
              <w:right w:val="single" w:sz="5" w:space="0" w:color="000000"/>
            </w:tcBorders>
          </w:tcPr>
          <w:p w14:paraId="6F050183" w14:textId="77777777" w:rsidR="00F52FB6" w:rsidRPr="00857EA0" w:rsidRDefault="00F52FB6" w:rsidP="00340B4E">
            <w:pPr>
              <w:spacing w:line="276" w:lineRule="auto"/>
              <w:rPr>
                <w:rFonts w:ascii="Arial" w:hAnsi="Arial" w:cs="Arial"/>
              </w:rPr>
            </w:pPr>
            <w:r w:rsidRPr="00857EA0">
              <w:rPr>
                <w:rFonts w:ascii="Arial" w:hAnsi="Arial" w:cs="Arial"/>
                <w:spacing w:val="-1"/>
              </w:rPr>
              <w:t>Interpretation</w:t>
            </w:r>
            <w:r w:rsidRPr="00857EA0">
              <w:rPr>
                <w:rFonts w:ascii="Arial" w:hAnsi="Arial" w:cs="Arial"/>
                <w:spacing w:val="-14"/>
              </w:rPr>
              <w:t xml:space="preserve"> </w:t>
            </w:r>
            <w:r w:rsidRPr="00857EA0">
              <w:rPr>
                <w:rFonts w:ascii="Arial" w:hAnsi="Arial" w:cs="Arial"/>
              </w:rPr>
              <w:t>of</w:t>
            </w:r>
            <w:r w:rsidRPr="00857EA0">
              <w:rPr>
                <w:rFonts w:ascii="Arial" w:hAnsi="Arial" w:cs="Arial"/>
                <w:spacing w:val="-13"/>
              </w:rPr>
              <w:t xml:space="preserve"> </w:t>
            </w:r>
            <w:r w:rsidRPr="00857EA0">
              <w:rPr>
                <w:rFonts w:ascii="Arial" w:hAnsi="Arial" w:cs="Arial"/>
                <w:spacing w:val="-1"/>
              </w:rPr>
              <w:t>Terms</w:t>
            </w:r>
            <w:r w:rsidRPr="00857EA0">
              <w:rPr>
                <w:rFonts w:ascii="Arial" w:hAnsi="Arial" w:cs="Arial"/>
                <w:spacing w:val="-12"/>
              </w:rPr>
              <w:t xml:space="preserve"> </w:t>
            </w:r>
            <w:r w:rsidRPr="00857EA0">
              <w:rPr>
                <w:rFonts w:ascii="Arial" w:hAnsi="Arial" w:cs="Arial"/>
              </w:rPr>
              <w:t>of</w:t>
            </w:r>
            <w:r w:rsidRPr="00857EA0">
              <w:rPr>
                <w:rFonts w:ascii="Arial" w:hAnsi="Arial" w:cs="Arial"/>
                <w:spacing w:val="-13"/>
              </w:rPr>
              <w:t xml:space="preserve"> </w:t>
            </w:r>
            <w:r w:rsidRPr="00857EA0">
              <w:rPr>
                <w:rFonts w:ascii="Arial" w:hAnsi="Arial" w:cs="Arial"/>
                <w:spacing w:val="-1"/>
              </w:rPr>
              <w:t>Reference</w:t>
            </w:r>
            <w:r w:rsidRPr="00857EA0">
              <w:rPr>
                <w:rFonts w:ascii="Arial" w:hAnsi="Arial" w:cs="Arial"/>
                <w:spacing w:val="-13"/>
              </w:rPr>
              <w:t xml:space="preserve"> </w:t>
            </w:r>
            <w:r w:rsidRPr="00857EA0">
              <w:rPr>
                <w:rFonts w:ascii="Arial" w:hAnsi="Arial" w:cs="Arial"/>
              </w:rPr>
              <w:t>to</w:t>
            </w:r>
            <w:r w:rsidRPr="00857EA0">
              <w:rPr>
                <w:rFonts w:ascii="Arial" w:hAnsi="Arial" w:cs="Arial"/>
                <w:spacing w:val="-13"/>
              </w:rPr>
              <w:t xml:space="preserve"> </w:t>
            </w:r>
            <w:r w:rsidRPr="00857EA0">
              <w:rPr>
                <w:rFonts w:ascii="Arial" w:hAnsi="Arial" w:cs="Arial"/>
                <w:spacing w:val="-1"/>
              </w:rPr>
              <w:t>demonstrate</w:t>
            </w:r>
            <w:r w:rsidRPr="00857EA0">
              <w:rPr>
                <w:rFonts w:ascii="Arial" w:hAnsi="Arial" w:cs="Arial"/>
                <w:spacing w:val="-13"/>
              </w:rPr>
              <w:t xml:space="preserve"> </w:t>
            </w:r>
            <w:r w:rsidRPr="00857EA0">
              <w:rPr>
                <w:rFonts w:ascii="Arial" w:hAnsi="Arial" w:cs="Arial"/>
                <w:spacing w:val="-1"/>
              </w:rPr>
              <w:t>understanding</w:t>
            </w:r>
            <w:r w:rsidRPr="00857EA0">
              <w:rPr>
                <w:rFonts w:ascii="Arial" w:hAnsi="Arial" w:cs="Arial"/>
                <w:spacing w:val="-14"/>
              </w:rPr>
              <w:t xml:space="preserve"> </w:t>
            </w:r>
            <w:r w:rsidRPr="00857EA0">
              <w:rPr>
                <w:rFonts w:ascii="Arial" w:hAnsi="Arial" w:cs="Arial"/>
              </w:rPr>
              <w:t>of</w:t>
            </w:r>
            <w:r w:rsidRPr="00857EA0">
              <w:rPr>
                <w:rFonts w:ascii="Arial" w:hAnsi="Arial" w:cs="Arial"/>
                <w:spacing w:val="-13"/>
              </w:rPr>
              <w:t xml:space="preserve"> </w:t>
            </w:r>
            <w:r w:rsidRPr="00857EA0">
              <w:rPr>
                <w:rFonts w:ascii="Arial" w:hAnsi="Arial" w:cs="Arial"/>
              </w:rPr>
              <w:t>what</w:t>
            </w:r>
            <w:r w:rsidRPr="00857EA0">
              <w:rPr>
                <w:rFonts w:ascii="Arial" w:hAnsi="Arial" w:cs="Arial"/>
                <w:spacing w:val="-13"/>
              </w:rPr>
              <w:t xml:space="preserve"> </w:t>
            </w:r>
            <w:r w:rsidRPr="00857EA0">
              <w:rPr>
                <w:rFonts w:ascii="Arial" w:hAnsi="Arial" w:cs="Arial"/>
              </w:rPr>
              <w:t>is</w:t>
            </w:r>
            <w:r w:rsidRPr="00857EA0">
              <w:rPr>
                <w:rFonts w:ascii="Arial" w:hAnsi="Arial" w:cs="Arial"/>
                <w:spacing w:val="-12"/>
              </w:rPr>
              <w:t xml:space="preserve"> </w:t>
            </w:r>
            <w:r w:rsidRPr="00857EA0">
              <w:rPr>
                <w:rFonts w:ascii="Arial" w:hAnsi="Arial" w:cs="Arial"/>
                <w:spacing w:val="-1"/>
              </w:rPr>
              <w:t>required:</w:t>
            </w:r>
          </w:p>
        </w:tc>
      </w:tr>
      <w:tr w:rsidR="00F52FB6" w:rsidRPr="00857EA0" w14:paraId="3E2C8072" w14:textId="77777777" w:rsidTr="00340B4E">
        <w:trPr>
          <w:trHeight w:hRule="exact" w:val="1976"/>
        </w:trPr>
        <w:tc>
          <w:tcPr>
            <w:tcW w:w="8000" w:type="dxa"/>
            <w:tcBorders>
              <w:top w:val="single" w:sz="5" w:space="0" w:color="000000"/>
              <w:left w:val="single" w:sz="5" w:space="0" w:color="000000"/>
              <w:bottom w:val="single" w:sz="5" w:space="0" w:color="000000"/>
              <w:right w:val="single" w:sz="5" w:space="0" w:color="000000"/>
            </w:tcBorders>
          </w:tcPr>
          <w:p w14:paraId="64BF9B28" w14:textId="77777777" w:rsidR="00F52FB6" w:rsidRPr="00857EA0" w:rsidRDefault="00F52FB6" w:rsidP="00340B4E">
            <w:pPr>
              <w:pStyle w:val="TableParagraph"/>
              <w:spacing w:line="276" w:lineRule="auto"/>
              <w:ind w:left="462" w:right="100" w:hanging="360"/>
              <w:jc w:val="both"/>
              <w:rPr>
                <w:rFonts w:ascii="Arial" w:eastAsia="Arial" w:hAnsi="Arial" w:cs="Arial"/>
              </w:rPr>
            </w:pPr>
            <w:r w:rsidRPr="00857EA0">
              <w:rPr>
                <w:rFonts w:ascii="Arial" w:hAnsi="Arial" w:cs="Arial"/>
              </w:rPr>
              <w:t>5.</w:t>
            </w:r>
            <w:r w:rsidRPr="00857EA0">
              <w:rPr>
                <w:rFonts w:ascii="Arial" w:hAnsi="Arial" w:cs="Arial"/>
                <w:spacing w:val="25"/>
              </w:rPr>
              <w:t xml:space="preserve"> </w:t>
            </w:r>
            <w:r w:rsidRPr="00857EA0">
              <w:rPr>
                <w:rFonts w:ascii="Arial" w:hAnsi="Arial" w:cs="Arial"/>
                <w:spacing w:val="-1"/>
              </w:rPr>
              <w:t>Excellent</w:t>
            </w:r>
            <w:r w:rsidRPr="00857EA0">
              <w:rPr>
                <w:rFonts w:ascii="Arial" w:hAnsi="Arial" w:cs="Arial"/>
                <w:spacing w:val="-2"/>
              </w:rPr>
              <w:t xml:space="preserve"> </w:t>
            </w:r>
            <w:r w:rsidRPr="00857EA0">
              <w:rPr>
                <w:rFonts w:ascii="Arial" w:hAnsi="Arial" w:cs="Arial"/>
                <w:spacing w:val="-1"/>
              </w:rPr>
              <w:t>understanding</w:t>
            </w:r>
            <w:r w:rsidRPr="00857EA0">
              <w:rPr>
                <w:rFonts w:ascii="Arial" w:hAnsi="Arial" w:cs="Arial"/>
                <w:spacing w:val="-2"/>
              </w:rPr>
              <w:t xml:space="preserve"> </w:t>
            </w:r>
            <w:r w:rsidRPr="00857EA0">
              <w:rPr>
                <w:rFonts w:ascii="Arial" w:hAnsi="Arial" w:cs="Arial"/>
              </w:rPr>
              <w:t>of</w:t>
            </w:r>
            <w:r w:rsidRPr="00857EA0">
              <w:rPr>
                <w:rFonts w:ascii="Arial" w:hAnsi="Arial" w:cs="Arial"/>
                <w:spacing w:val="-2"/>
              </w:rPr>
              <w:t xml:space="preserve"> </w:t>
            </w:r>
            <w:r w:rsidRPr="00857EA0">
              <w:rPr>
                <w:rFonts w:ascii="Arial" w:hAnsi="Arial" w:cs="Arial"/>
              </w:rPr>
              <w:t>what</w:t>
            </w:r>
            <w:r w:rsidRPr="00857EA0">
              <w:rPr>
                <w:rFonts w:ascii="Arial" w:hAnsi="Arial" w:cs="Arial"/>
                <w:spacing w:val="-2"/>
              </w:rPr>
              <w:t xml:space="preserve"> </w:t>
            </w:r>
            <w:r w:rsidRPr="00857EA0">
              <w:rPr>
                <w:rFonts w:ascii="Arial" w:hAnsi="Arial" w:cs="Arial"/>
              </w:rPr>
              <w:t>is</w:t>
            </w:r>
            <w:r w:rsidRPr="00857EA0">
              <w:rPr>
                <w:rFonts w:ascii="Arial" w:hAnsi="Arial" w:cs="Arial"/>
                <w:spacing w:val="-2"/>
              </w:rPr>
              <w:t xml:space="preserve"> </w:t>
            </w:r>
            <w:r w:rsidRPr="00857EA0">
              <w:rPr>
                <w:rFonts w:ascii="Arial" w:hAnsi="Arial" w:cs="Arial"/>
                <w:spacing w:val="-1"/>
              </w:rPr>
              <w:t>required</w:t>
            </w:r>
            <w:r w:rsidRPr="00857EA0">
              <w:rPr>
                <w:rFonts w:ascii="Arial" w:hAnsi="Arial" w:cs="Arial"/>
                <w:spacing w:val="-2"/>
              </w:rPr>
              <w:t xml:space="preserve"> </w:t>
            </w:r>
            <w:r w:rsidRPr="00857EA0">
              <w:rPr>
                <w:rFonts w:ascii="Arial" w:hAnsi="Arial" w:cs="Arial"/>
              </w:rPr>
              <w:t>in</w:t>
            </w:r>
            <w:r w:rsidRPr="00857EA0">
              <w:rPr>
                <w:rFonts w:ascii="Arial" w:hAnsi="Arial" w:cs="Arial"/>
                <w:spacing w:val="-2"/>
              </w:rPr>
              <w:t xml:space="preserve"> </w:t>
            </w:r>
            <w:r w:rsidRPr="00857EA0">
              <w:rPr>
                <w:rFonts w:ascii="Arial" w:hAnsi="Arial" w:cs="Arial"/>
                <w:spacing w:val="-1"/>
              </w:rPr>
              <w:t>terms</w:t>
            </w:r>
            <w:r w:rsidRPr="00857EA0">
              <w:rPr>
                <w:rFonts w:ascii="Arial" w:hAnsi="Arial" w:cs="Arial"/>
                <w:spacing w:val="-2"/>
              </w:rPr>
              <w:t xml:space="preserve"> </w:t>
            </w:r>
            <w:r w:rsidRPr="00857EA0">
              <w:rPr>
                <w:rFonts w:ascii="Arial" w:hAnsi="Arial" w:cs="Arial"/>
              </w:rPr>
              <w:t>of</w:t>
            </w:r>
            <w:r w:rsidRPr="00857EA0">
              <w:rPr>
                <w:rFonts w:ascii="Arial" w:hAnsi="Arial" w:cs="Arial"/>
                <w:spacing w:val="53"/>
              </w:rPr>
              <w:t xml:space="preserve"> </w:t>
            </w:r>
            <w:r w:rsidRPr="00857EA0">
              <w:rPr>
                <w:rFonts w:ascii="Arial" w:hAnsi="Arial" w:cs="Arial"/>
                <w:spacing w:val="-1"/>
              </w:rPr>
              <w:t>reference;</w:t>
            </w:r>
            <w:r w:rsidRPr="00857EA0">
              <w:rPr>
                <w:rFonts w:ascii="Arial" w:hAnsi="Arial" w:cs="Arial"/>
                <w:spacing w:val="-9"/>
              </w:rPr>
              <w:t xml:space="preserve"> </w:t>
            </w:r>
            <w:r>
              <w:rPr>
                <w:rFonts w:ascii="Arial" w:hAnsi="Arial" w:cs="Arial"/>
                <w:spacing w:val="-9"/>
              </w:rPr>
              <w:t xml:space="preserve">an </w:t>
            </w:r>
            <w:r w:rsidRPr="00857EA0">
              <w:rPr>
                <w:rFonts w:ascii="Arial" w:hAnsi="Arial" w:cs="Arial"/>
                <w:spacing w:val="-1"/>
              </w:rPr>
              <w:t>innovative</w:t>
            </w:r>
            <w:r w:rsidRPr="00857EA0">
              <w:rPr>
                <w:rFonts w:ascii="Arial" w:hAnsi="Arial" w:cs="Arial"/>
                <w:spacing w:val="-8"/>
              </w:rPr>
              <w:t xml:space="preserve"> </w:t>
            </w:r>
            <w:r w:rsidRPr="00857EA0">
              <w:rPr>
                <w:rFonts w:ascii="Arial" w:hAnsi="Arial" w:cs="Arial"/>
              </w:rPr>
              <w:t>and</w:t>
            </w:r>
            <w:r w:rsidRPr="00857EA0">
              <w:rPr>
                <w:rFonts w:ascii="Arial" w:hAnsi="Arial" w:cs="Arial"/>
                <w:spacing w:val="-8"/>
              </w:rPr>
              <w:t xml:space="preserve"> </w:t>
            </w:r>
            <w:r w:rsidRPr="00857EA0">
              <w:rPr>
                <w:rFonts w:ascii="Arial" w:hAnsi="Arial" w:cs="Arial"/>
                <w:spacing w:val="-1"/>
              </w:rPr>
              <w:t>practical</w:t>
            </w:r>
            <w:r w:rsidRPr="00857EA0">
              <w:rPr>
                <w:rFonts w:ascii="Arial" w:hAnsi="Arial" w:cs="Arial"/>
                <w:spacing w:val="-8"/>
              </w:rPr>
              <w:t xml:space="preserve"> </w:t>
            </w:r>
            <w:r w:rsidRPr="00857EA0">
              <w:rPr>
                <w:rFonts w:ascii="Arial" w:hAnsi="Arial" w:cs="Arial"/>
                <w:spacing w:val="-1"/>
              </w:rPr>
              <w:t>approach</w:t>
            </w:r>
            <w:r w:rsidRPr="00857EA0">
              <w:rPr>
                <w:rFonts w:ascii="Arial" w:hAnsi="Arial" w:cs="Arial"/>
                <w:spacing w:val="-8"/>
              </w:rPr>
              <w:t xml:space="preserve"> </w:t>
            </w:r>
            <w:r w:rsidRPr="00857EA0">
              <w:rPr>
                <w:rFonts w:ascii="Arial" w:hAnsi="Arial" w:cs="Arial"/>
              </w:rPr>
              <w:t>to</w:t>
            </w:r>
            <w:r w:rsidRPr="00857EA0">
              <w:rPr>
                <w:rFonts w:ascii="Arial" w:hAnsi="Arial" w:cs="Arial"/>
                <w:spacing w:val="-8"/>
              </w:rPr>
              <w:t xml:space="preserve"> </w:t>
            </w:r>
            <w:r w:rsidRPr="00857EA0">
              <w:rPr>
                <w:rFonts w:ascii="Arial" w:hAnsi="Arial" w:cs="Arial"/>
                <w:spacing w:val="-1"/>
              </w:rPr>
              <w:t>developing</w:t>
            </w:r>
            <w:r w:rsidRPr="00857EA0">
              <w:rPr>
                <w:rFonts w:ascii="Arial" w:hAnsi="Arial" w:cs="Arial"/>
                <w:spacing w:val="67"/>
              </w:rPr>
              <w:t xml:space="preserve"> </w:t>
            </w:r>
            <w:r w:rsidRPr="00857EA0">
              <w:rPr>
                <w:rFonts w:ascii="Arial" w:hAnsi="Arial" w:cs="Arial"/>
              </w:rPr>
              <w:t>an</w:t>
            </w:r>
            <w:r w:rsidRPr="00857EA0">
              <w:rPr>
                <w:rFonts w:ascii="Arial" w:hAnsi="Arial" w:cs="Arial"/>
                <w:spacing w:val="12"/>
              </w:rPr>
              <w:t xml:space="preserve"> </w:t>
            </w:r>
            <w:r w:rsidRPr="00857EA0">
              <w:rPr>
                <w:rFonts w:ascii="Arial" w:hAnsi="Arial" w:cs="Arial"/>
                <w:spacing w:val="-1"/>
              </w:rPr>
              <w:t>application;</w:t>
            </w:r>
            <w:r w:rsidRPr="00857EA0">
              <w:rPr>
                <w:rFonts w:ascii="Arial" w:hAnsi="Arial" w:cs="Arial"/>
                <w:spacing w:val="12"/>
              </w:rPr>
              <w:t xml:space="preserve"> </w:t>
            </w:r>
            <w:r w:rsidRPr="00857EA0">
              <w:rPr>
                <w:rFonts w:ascii="Arial" w:hAnsi="Arial" w:cs="Arial"/>
                <w:spacing w:val="-1"/>
              </w:rPr>
              <w:t>proposed</w:t>
            </w:r>
            <w:r w:rsidRPr="00857EA0">
              <w:rPr>
                <w:rFonts w:ascii="Arial" w:hAnsi="Arial" w:cs="Arial"/>
                <w:spacing w:val="11"/>
              </w:rPr>
              <w:t xml:space="preserve"> </w:t>
            </w:r>
            <w:r w:rsidRPr="00857EA0">
              <w:rPr>
                <w:rFonts w:ascii="Arial" w:hAnsi="Arial" w:cs="Arial"/>
              </w:rPr>
              <w:t>action</w:t>
            </w:r>
            <w:r w:rsidRPr="00857EA0">
              <w:rPr>
                <w:rFonts w:ascii="Arial" w:hAnsi="Arial" w:cs="Arial"/>
                <w:spacing w:val="12"/>
              </w:rPr>
              <w:t xml:space="preserve"> </w:t>
            </w:r>
            <w:r w:rsidRPr="00857EA0">
              <w:rPr>
                <w:rFonts w:ascii="Arial" w:hAnsi="Arial" w:cs="Arial"/>
                <w:spacing w:val="-1"/>
              </w:rPr>
              <w:t>plan</w:t>
            </w:r>
            <w:r w:rsidRPr="00857EA0">
              <w:rPr>
                <w:rFonts w:ascii="Arial" w:hAnsi="Arial" w:cs="Arial"/>
                <w:spacing w:val="12"/>
              </w:rPr>
              <w:t xml:space="preserve"> </w:t>
            </w:r>
            <w:r w:rsidRPr="00857EA0">
              <w:rPr>
                <w:rFonts w:ascii="Arial" w:hAnsi="Arial" w:cs="Arial"/>
                <w:spacing w:val="-1"/>
              </w:rPr>
              <w:t>including</w:t>
            </w:r>
            <w:r w:rsidRPr="00857EA0">
              <w:rPr>
                <w:rFonts w:ascii="Arial" w:hAnsi="Arial" w:cs="Arial"/>
                <w:spacing w:val="15"/>
              </w:rPr>
              <w:t xml:space="preserve"> </w:t>
            </w:r>
            <w:r w:rsidRPr="00857EA0">
              <w:rPr>
                <w:rFonts w:ascii="Arial" w:hAnsi="Arial" w:cs="Arial"/>
                <w:spacing w:val="-1"/>
              </w:rPr>
              <w:t>milestones</w:t>
            </w:r>
            <w:r w:rsidRPr="00857EA0">
              <w:rPr>
                <w:rFonts w:ascii="Arial" w:hAnsi="Arial" w:cs="Arial"/>
                <w:spacing w:val="57"/>
              </w:rPr>
              <w:t xml:space="preserve"> </w:t>
            </w:r>
            <w:r w:rsidRPr="00857EA0">
              <w:rPr>
                <w:rFonts w:ascii="Arial" w:hAnsi="Arial" w:cs="Arial"/>
              </w:rPr>
              <w:t>and</w:t>
            </w:r>
            <w:r w:rsidRPr="00857EA0">
              <w:rPr>
                <w:rFonts w:ascii="Arial" w:hAnsi="Arial" w:cs="Arial"/>
                <w:spacing w:val="20"/>
              </w:rPr>
              <w:t xml:space="preserve"> </w:t>
            </w:r>
            <w:r w:rsidRPr="00857EA0">
              <w:rPr>
                <w:rFonts w:ascii="Arial" w:hAnsi="Arial" w:cs="Arial"/>
                <w:spacing w:val="-1"/>
              </w:rPr>
              <w:t>timeframes;</w:t>
            </w:r>
            <w:r w:rsidRPr="00857EA0">
              <w:rPr>
                <w:rFonts w:ascii="Arial" w:hAnsi="Arial" w:cs="Arial"/>
                <w:spacing w:val="19"/>
              </w:rPr>
              <w:t xml:space="preserve"> </w:t>
            </w:r>
            <w:r w:rsidRPr="00857EA0">
              <w:rPr>
                <w:rFonts w:ascii="Arial" w:hAnsi="Arial" w:cs="Arial"/>
              </w:rPr>
              <w:t>and</w:t>
            </w:r>
            <w:r w:rsidRPr="00857EA0">
              <w:rPr>
                <w:rFonts w:ascii="Arial" w:hAnsi="Arial" w:cs="Arial"/>
                <w:spacing w:val="20"/>
              </w:rPr>
              <w:t xml:space="preserve"> </w:t>
            </w:r>
            <w:r w:rsidRPr="00857EA0">
              <w:rPr>
                <w:rFonts w:ascii="Arial" w:hAnsi="Arial" w:cs="Arial"/>
              </w:rPr>
              <w:t>a</w:t>
            </w:r>
            <w:r w:rsidRPr="00857EA0">
              <w:rPr>
                <w:rFonts w:ascii="Arial" w:hAnsi="Arial" w:cs="Arial"/>
                <w:spacing w:val="19"/>
              </w:rPr>
              <w:t xml:space="preserve"> </w:t>
            </w:r>
            <w:r w:rsidRPr="00857EA0">
              <w:rPr>
                <w:rFonts w:ascii="Arial" w:hAnsi="Arial" w:cs="Arial"/>
              </w:rPr>
              <w:t>project</w:t>
            </w:r>
            <w:r w:rsidRPr="00857EA0">
              <w:rPr>
                <w:rFonts w:ascii="Arial" w:hAnsi="Arial" w:cs="Arial"/>
                <w:spacing w:val="19"/>
              </w:rPr>
              <w:t xml:space="preserve"> </w:t>
            </w:r>
            <w:r w:rsidRPr="00857EA0">
              <w:rPr>
                <w:rFonts w:ascii="Arial" w:hAnsi="Arial" w:cs="Arial"/>
                <w:spacing w:val="-1"/>
              </w:rPr>
              <w:t>monitoring</w:t>
            </w:r>
            <w:r w:rsidRPr="00857EA0">
              <w:rPr>
                <w:rFonts w:ascii="Arial" w:hAnsi="Arial" w:cs="Arial"/>
                <w:spacing w:val="20"/>
              </w:rPr>
              <w:t xml:space="preserve"> </w:t>
            </w:r>
            <w:r w:rsidRPr="00857EA0">
              <w:rPr>
                <w:rFonts w:ascii="Arial" w:hAnsi="Arial" w:cs="Arial"/>
              </w:rPr>
              <w:t>and</w:t>
            </w:r>
            <w:r w:rsidRPr="00857EA0">
              <w:rPr>
                <w:rFonts w:ascii="Arial" w:hAnsi="Arial" w:cs="Arial"/>
                <w:spacing w:val="20"/>
              </w:rPr>
              <w:t xml:space="preserve"> </w:t>
            </w:r>
            <w:r w:rsidRPr="00857EA0">
              <w:rPr>
                <w:rFonts w:ascii="Arial" w:hAnsi="Arial" w:cs="Arial"/>
                <w:spacing w:val="-1"/>
              </w:rPr>
              <w:t>evaluation</w:t>
            </w:r>
            <w:r w:rsidRPr="00857EA0">
              <w:rPr>
                <w:rFonts w:ascii="Arial" w:hAnsi="Arial" w:cs="Arial"/>
                <w:spacing w:val="49"/>
              </w:rPr>
              <w:t xml:space="preserve"> </w:t>
            </w:r>
            <w:r w:rsidRPr="00857EA0">
              <w:rPr>
                <w:rFonts w:ascii="Arial" w:hAnsi="Arial" w:cs="Arial"/>
                <w:spacing w:val="-1"/>
              </w:rPr>
              <w:t>mechanism</w:t>
            </w:r>
            <w:r w:rsidRPr="00857EA0">
              <w:rPr>
                <w:rFonts w:ascii="Arial" w:hAnsi="Arial" w:cs="Arial"/>
                <w:spacing w:val="-5"/>
              </w:rPr>
              <w:t xml:space="preserve"> </w:t>
            </w:r>
            <w:r w:rsidRPr="00857EA0">
              <w:rPr>
                <w:rFonts w:ascii="Arial" w:hAnsi="Arial" w:cs="Arial"/>
              </w:rPr>
              <w:t>to</w:t>
            </w:r>
            <w:r w:rsidRPr="00857EA0">
              <w:rPr>
                <w:rFonts w:ascii="Arial" w:hAnsi="Arial" w:cs="Arial"/>
                <w:spacing w:val="-6"/>
              </w:rPr>
              <w:t xml:space="preserve"> </w:t>
            </w:r>
            <w:r w:rsidRPr="00857EA0">
              <w:rPr>
                <w:rFonts w:ascii="Arial" w:hAnsi="Arial" w:cs="Arial"/>
                <w:spacing w:val="-1"/>
              </w:rPr>
              <w:t>ensure</w:t>
            </w:r>
            <w:r w:rsidRPr="00857EA0">
              <w:rPr>
                <w:rFonts w:ascii="Arial" w:hAnsi="Arial" w:cs="Arial"/>
                <w:spacing w:val="-5"/>
              </w:rPr>
              <w:t xml:space="preserve"> </w:t>
            </w:r>
            <w:r w:rsidRPr="00857EA0">
              <w:rPr>
                <w:rFonts w:ascii="Arial" w:hAnsi="Arial" w:cs="Arial"/>
              </w:rPr>
              <w:t>that</w:t>
            </w:r>
            <w:r w:rsidRPr="00857EA0">
              <w:rPr>
                <w:rFonts w:ascii="Arial" w:hAnsi="Arial" w:cs="Arial"/>
                <w:spacing w:val="-6"/>
              </w:rPr>
              <w:t xml:space="preserve"> </w:t>
            </w:r>
            <w:r w:rsidRPr="00857EA0">
              <w:rPr>
                <w:rFonts w:ascii="Arial" w:hAnsi="Arial" w:cs="Arial"/>
              </w:rPr>
              <w:t>the</w:t>
            </w:r>
            <w:r w:rsidRPr="00857EA0">
              <w:rPr>
                <w:rFonts w:ascii="Arial" w:hAnsi="Arial" w:cs="Arial"/>
                <w:spacing w:val="-6"/>
              </w:rPr>
              <w:t xml:space="preserve"> </w:t>
            </w:r>
            <w:r w:rsidRPr="00857EA0">
              <w:rPr>
                <w:rFonts w:ascii="Arial" w:hAnsi="Arial" w:cs="Arial"/>
              </w:rPr>
              <w:t>main</w:t>
            </w:r>
            <w:r w:rsidRPr="00857EA0">
              <w:rPr>
                <w:rFonts w:ascii="Arial" w:hAnsi="Arial" w:cs="Arial"/>
                <w:spacing w:val="-6"/>
              </w:rPr>
              <w:t xml:space="preserve"> </w:t>
            </w:r>
            <w:r w:rsidRPr="00857EA0">
              <w:rPr>
                <w:rFonts w:ascii="Arial" w:hAnsi="Arial" w:cs="Arial"/>
                <w:spacing w:val="-1"/>
              </w:rPr>
              <w:t>deliverables</w:t>
            </w:r>
            <w:r w:rsidRPr="00857EA0">
              <w:rPr>
                <w:rFonts w:ascii="Arial" w:hAnsi="Arial" w:cs="Arial"/>
                <w:spacing w:val="-5"/>
              </w:rPr>
              <w:t xml:space="preserve"> </w:t>
            </w:r>
            <w:r w:rsidRPr="00857EA0">
              <w:rPr>
                <w:rFonts w:ascii="Arial" w:hAnsi="Arial" w:cs="Arial"/>
                <w:spacing w:val="-1"/>
              </w:rPr>
              <w:t>(inception</w:t>
            </w:r>
            <w:r w:rsidRPr="00857EA0">
              <w:rPr>
                <w:rFonts w:ascii="Arial" w:hAnsi="Arial" w:cs="Arial"/>
                <w:spacing w:val="61"/>
              </w:rPr>
              <w:t xml:space="preserve"> </w:t>
            </w:r>
            <w:r w:rsidRPr="00857EA0">
              <w:rPr>
                <w:rFonts w:ascii="Arial" w:hAnsi="Arial" w:cs="Arial"/>
                <w:spacing w:val="-1"/>
              </w:rPr>
              <w:t>report,</w:t>
            </w:r>
            <w:r w:rsidRPr="00857EA0">
              <w:rPr>
                <w:rFonts w:ascii="Arial" w:hAnsi="Arial" w:cs="Arial"/>
                <w:spacing w:val="-12"/>
              </w:rPr>
              <w:t xml:space="preserve"> </w:t>
            </w:r>
            <w:r w:rsidRPr="00857EA0">
              <w:rPr>
                <w:rFonts w:ascii="Arial" w:hAnsi="Arial" w:cs="Arial"/>
              </w:rPr>
              <w:t>profile</w:t>
            </w:r>
            <w:r w:rsidRPr="00857EA0">
              <w:rPr>
                <w:rFonts w:ascii="Arial" w:hAnsi="Arial" w:cs="Arial"/>
                <w:spacing w:val="-13"/>
              </w:rPr>
              <w:t xml:space="preserve"> </w:t>
            </w:r>
            <w:r w:rsidRPr="00857EA0">
              <w:rPr>
                <w:rFonts w:ascii="Arial" w:hAnsi="Arial" w:cs="Arial"/>
                <w:spacing w:val="-1"/>
              </w:rPr>
              <w:t>report</w:t>
            </w:r>
            <w:r>
              <w:rPr>
                <w:rFonts w:ascii="Arial" w:hAnsi="Arial" w:cs="Arial"/>
                <w:spacing w:val="-1"/>
              </w:rPr>
              <w:t>,</w:t>
            </w:r>
            <w:r w:rsidRPr="00857EA0">
              <w:rPr>
                <w:rFonts w:ascii="Arial" w:hAnsi="Arial" w:cs="Arial"/>
                <w:spacing w:val="-12"/>
              </w:rPr>
              <w:t xml:space="preserve"> </w:t>
            </w:r>
            <w:r w:rsidRPr="00857EA0">
              <w:rPr>
                <w:rFonts w:ascii="Arial" w:hAnsi="Arial" w:cs="Arial"/>
              </w:rPr>
              <w:t>and</w:t>
            </w:r>
            <w:r w:rsidRPr="00857EA0">
              <w:rPr>
                <w:rFonts w:ascii="Arial" w:hAnsi="Arial" w:cs="Arial"/>
                <w:spacing w:val="-11"/>
              </w:rPr>
              <w:t xml:space="preserve"> </w:t>
            </w:r>
            <w:r w:rsidRPr="00857EA0">
              <w:rPr>
                <w:rFonts w:ascii="Arial" w:hAnsi="Arial" w:cs="Arial"/>
                <w:spacing w:val="-1"/>
              </w:rPr>
              <w:t>monthly</w:t>
            </w:r>
            <w:r w:rsidRPr="00857EA0">
              <w:rPr>
                <w:rFonts w:ascii="Arial" w:hAnsi="Arial" w:cs="Arial"/>
                <w:spacing w:val="-12"/>
              </w:rPr>
              <w:t xml:space="preserve"> </w:t>
            </w:r>
            <w:r w:rsidRPr="00857EA0">
              <w:rPr>
                <w:rFonts w:ascii="Arial" w:hAnsi="Arial" w:cs="Arial"/>
                <w:spacing w:val="-1"/>
              </w:rPr>
              <w:t>report)</w:t>
            </w:r>
            <w:r w:rsidRPr="00857EA0">
              <w:rPr>
                <w:rFonts w:ascii="Arial" w:hAnsi="Arial" w:cs="Arial"/>
                <w:spacing w:val="-11"/>
              </w:rPr>
              <w:t xml:space="preserve"> </w:t>
            </w:r>
            <w:r w:rsidRPr="00857EA0">
              <w:rPr>
                <w:rFonts w:ascii="Arial" w:hAnsi="Arial" w:cs="Arial"/>
                <w:spacing w:val="-1"/>
              </w:rPr>
              <w:t>are</w:t>
            </w:r>
            <w:r w:rsidRPr="00857EA0">
              <w:rPr>
                <w:rFonts w:ascii="Arial" w:hAnsi="Arial" w:cs="Arial"/>
                <w:spacing w:val="-11"/>
              </w:rPr>
              <w:t xml:space="preserve"> </w:t>
            </w:r>
            <w:r w:rsidRPr="00857EA0">
              <w:rPr>
                <w:rFonts w:ascii="Arial" w:hAnsi="Arial" w:cs="Arial"/>
                <w:spacing w:val="-1"/>
              </w:rPr>
              <w:t>integrated</w:t>
            </w:r>
            <w:r w:rsidRPr="00857EA0">
              <w:rPr>
                <w:rFonts w:ascii="Arial" w:hAnsi="Arial" w:cs="Arial"/>
                <w:spacing w:val="-13"/>
              </w:rPr>
              <w:t xml:space="preserve"> </w:t>
            </w:r>
            <w:r w:rsidRPr="00857EA0">
              <w:rPr>
                <w:rFonts w:ascii="Arial" w:hAnsi="Arial" w:cs="Arial"/>
              </w:rPr>
              <w:t>and</w:t>
            </w:r>
            <w:r w:rsidRPr="00857EA0">
              <w:rPr>
                <w:rFonts w:ascii="Arial" w:hAnsi="Arial" w:cs="Arial"/>
                <w:spacing w:val="63"/>
              </w:rPr>
              <w:t xml:space="preserve"> </w:t>
            </w:r>
            <w:r w:rsidRPr="00857EA0">
              <w:rPr>
                <w:rFonts w:ascii="Arial" w:hAnsi="Arial" w:cs="Arial"/>
                <w:spacing w:val="-1"/>
              </w:rPr>
              <w:t>complementary</w:t>
            </w:r>
          </w:p>
        </w:tc>
        <w:tc>
          <w:tcPr>
            <w:tcW w:w="1252" w:type="dxa"/>
            <w:vMerge w:val="restart"/>
            <w:tcBorders>
              <w:top w:val="single" w:sz="5" w:space="0" w:color="000000"/>
              <w:left w:val="single" w:sz="5" w:space="0" w:color="000000"/>
              <w:right w:val="single" w:sz="5" w:space="0" w:color="000000"/>
            </w:tcBorders>
          </w:tcPr>
          <w:p w14:paraId="25B03263" w14:textId="77777777" w:rsidR="00F52FB6" w:rsidRPr="00857EA0" w:rsidRDefault="00F52FB6" w:rsidP="00340B4E">
            <w:pPr>
              <w:pStyle w:val="TableParagraph"/>
              <w:spacing w:line="276" w:lineRule="auto"/>
              <w:rPr>
                <w:rFonts w:ascii="Arial" w:eastAsia="Arial" w:hAnsi="Arial" w:cs="Arial"/>
              </w:rPr>
            </w:pPr>
          </w:p>
          <w:p w14:paraId="7389C62B" w14:textId="77777777" w:rsidR="00F52FB6" w:rsidRPr="00857EA0" w:rsidRDefault="00F52FB6" w:rsidP="00340B4E">
            <w:pPr>
              <w:pStyle w:val="TableParagraph"/>
              <w:spacing w:line="276" w:lineRule="auto"/>
              <w:rPr>
                <w:rFonts w:ascii="Arial" w:eastAsia="Arial" w:hAnsi="Arial" w:cs="Arial"/>
              </w:rPr>
            </w:pPr>
          </w:p>
          <w:p w14:paraId="07846765" w14:textId="77777777" w:rsidR="00F52FB6" w:rsidRPr="00857EA0" w:rsidRDefault="00F52FB6" w:rsidP="00340B4E">
            <w:pPr>
              <w:pStyle w:val="TableParagraph"/>
              <w:spacing w:line="276" w:lineRule="auto"/>
              <w:rPr>
                <w:rFonts w:ascii="Arial" w:eastAsia="Arial" w:hAnsi="Arial" w:cs="Arial"/>
              </w:rPr>
            </w:pPr>
          </w:p>
          <w:p w14:paraId="7D7F4642" w14:textId="77777777" w:rsidR="00F52FB6" w:rsidRPr="00857EA0" w:rsidRDefault="00F52FB6" w:rsidP="00340B4E">
            <w:pPr>
              <w:pStyle w:val="TableParagraph"/>
              <w:spacing w:before="1" w:line="276" w:lineRule="auto"/>
              <w:rPr>
                <w:rFonts w:ascii="Arial" w:eastAsia="Arial" w:hAnsi="Arial" w:cs="Arial"/>
              </w:rPr>
            </w:pPr>
          </w:p>
          <w:p w14:paraId="16B75780" w14:textId="77777777" w:rsidR="00F52FB6" w:rsidRDefault="00F52FB6" w:rsidP="00340B4E">
            <w:pPr>
              <w:pStyle w:val="TableParagraph"/>
              <w:spacing w:line="276" w:lineRule="auto"/>
              <w:ind w:left="102"/>
              <w:rPr>
                <w:rFonts w:ascii="Arial" w:hAnsi="Arial" w:cs="Arial"/>
              </w:rPr>
            </w:pPr>
          </w:p>
          <w:p w14:paraId="12A4975B" w14:textId="77777777" w:rsidR="00F52FB6" w:rsidRDefault="00F52FB6" w:rsidP="00340B4E">
            <w:pPr>
              <w:pStyle w:val="TableParagraph"/>
              <w:spacing w:line="276" w:lineRule="auto"/>
              <w:ind w:left="102"/>
              <w:rPr>
                <w:rFonts w:ascii="Arial" w:hAnsi="Arial" w:cs="Arial"/>
              </w:rPr>
            </w:pPr>
          </w:p>
          <w:p w14:paraId="4F4F26F8" w14:textId="77777777" w:rsidR="00F52FB6" w:rsidRDefault="00F52FB6" w:rsidP="00340B4E">
            <w:pPr>
              <w:pStyle w:val="TableParagraph"/>
              <w:spacing w:line="276" w:lineRule="auto"/>
              <w:ind w:left="102"/>
              <w:rPr>
                <w:rFonts w:ascii="Arial" w:hAnsi="Arial" w:cs="Arial"/>
              </w:rPr>
            </w:pPr>
          </w:p>
          <w:p w14:paraId="2A96D8AE" w14:textId="77777777" w:rsidR="00F52FB6" w:rsidRDefault="00F52FB6" w:rsidP="00340B4E">
            <w:pPr>
              <w:pStyle w:val="TableParagraph"/>
              <w:spacing w:line="276" w:lineRule="auto"/>
              <w:ind w:left="102"/>
              <w:rPr>
                <w:rFonts w:ascii="Arial" w:hAnsi="Arial" w:cs="Arial"/>
              </w:rPr>
            </w:pPr>
          </w:p>
          <w:p w14:paraId="780343DB" w14:textId="77777777" w:rsidR="00F52FB6" w:rsidRDefault="00F52FB6" w:rsidP="00340B4E">
            <w:pPr>
              <w:pStyle w:val="TableParagraph"/>
              <w:spacing w:line="276" w:lineRule="auto"/>
              <w:ind w:left="102"/>
              <w:rPr>
                <w:rFonts w:ascii="Arial" w:hAnsi="Arial" w:cs="Arial"/>
              </w:rPr>
            </w:pPr>
          </w:p>
          <w:p w14:paraId="304F0EB0" w14:textId="77777777" w:rsidR="00F52FB6" w:rsidRDefault="00F52FB6" w:rsidP="00340B4E">
            <w:pPr>
              <w:pStyle w:val="TableParagraph"/>
              <w:spacing w:line="276" w:lineRule="auto"/>
              <w:ind w:left="102"/>
              <w:rPr>
                <w:rFonts w:ascii="Arial" w:hAnsi="Arial" w:cs="Arial"/>
              </w:rPr>
            </w:pPr>
          </w:p>
          <w:p w14:paraId="63F33F97" w14:textId="77777777" w:rsidR="00F52FB6" w:rsidRDefault="00F52FB6" w:rsidP="00340B4E">
            <w:pPr>
              <w:pStyle w:val="TableParagraph"/>
              <w:spacing w:line="276" w:lineRule="auto"/>
              <w:ind w:left="102"/>
              <w:rPr>
                <w:rFonts w:ascii="Arial" w:hAnsi="Arial" w:cs="Arial"/>
              </w:rPr>
            </w:pPr>
          </w:p>
          <w:p w14:paraId="05DB72E7" w14:textId="77777777" w:rsidR="00F52FB6" w:rsidRDefault="00F52FB6" w:rsidP="00340B4E">
            <w:pPr>
              <w:pStyle w:val="TableParagraph"/>
              <w:spacing w:line="276" w:lineRule="auto"/>
              <w:ind w:left="102"/>
              <w:rPr>
                <w:rFonts w:ascii="Arial" w:hAnsi="Arial" w:cs="Arial"/>
              </w:rPr>
            </w:pPr>
          </w:p>
          <w:p w14:paraId="4ED3C2BC" w14:textId="77777777" w:rsidR="00F52FB6" w:rsidRDefault="00F52FB6" w:rsidP="00340B4E">
            <w:pPr>
              <w:pStyle w:val="TableParagraph"/>
              <w:spacing w:line="276" w:lineRule="auto"/>
              <w:ind w:left="102"/>
              <w:rPr>
                <w:rFonts w:ascii="Arial" w:hAnsi="Arial" w:cs="Arial"/>
              </w:rPr>
            </w:pPr>
          </w:p>
          <w:p w14:paraId="2CE296B1" w14:textId="77777777" w:rsidR="00F52FB6" w:rsidRDefault="00F52FB6" w:rsidP="00340B4E">
            <w:pPr>
              <w:pStyle w:val="TableParagraph"/>
              <w:spacing w:line="276" w:lineRule="auto"/>
              <w:ind w:left="102"/>
              <w:rPr>
                <w:rFonts w:ascii="Arial" w:hAnsi="Arial" w:cs="Arial"/>
              </w:rPr>
            </w:pPr>
          </w:p>
          <w:p w14:paraId="0BBBC977"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20%</w:t>
            </w:r>
          </w:p>
        </w:tc>
      </w:tr>
      <w:tr w:rsidR="00F52FB6" w:rsidRPr="00857EA0" w14:paraId="33001395" w14:textId="77777777" w:rsidTr="00340B4E">
        <w:trPr>
          <w:trHeight w:hRule="exact" w:val="1565"/>
        </w:trPr>
        <w:tc>
          <w:tcPr>
            <w:tcW w:w="8000" w:type="dxa"/>
            <w:tcBorders>
              <w:top w:val="single" w:sz="5" w:space="0" w:color="000000"/>
              <w:left w:val="single" w:sz="5" w:space="0" w:color="000000"/>
              <w:bottom w:val="single" w:sz="5" w:space="0" w:color="000000"/>
              <w:right w:val="single" w:sz="5" w:space="0" w:color="000000"/>
            </w:tcBorders>
          </w:tcPr>
          <w:p w14:paraId="4C486151" w14:textId="77777777" w:rsidR="00F52FB6" w:rsidRPr="00857EA0" w:rsidRDefault="00F52FB6" w:rsidP="00340B4E">
            <w:pPr>
              <w:pStyle w:val="TableParagraph"/>
              <w:spacing w:line="276" w:lineRule="auto"/>
              <w:ind w:left="462" w:right="101" w:hanging="360"/>
              <w:jc w:val="both"/>
              <w:rPr>
                <w:rFonts w:ascii="Arial" w:eastAsia="Arial" w:hAnsi="Arial" w:cs="Arial"/>
              </w:rPr>
            </w:pPr>
            <w:r w:rsidRPr="00857EA0">
              <w:rPr>
                <w:rFonts w:ascii="Arial" w:hAnsi="Arial" w:cs="Arial"/>
              </w:rPr>
              <w:t>4.</w:t>
            </w:r>
            <w:r w:rsidRPr="00857EA0">
              <w:rPr>
                <w:rFonts w:ascii="Arial" w:hAnsi="Arial" w:cs="Arial"/>
                <w:spacing w:val="25"/>
              </w:rPr>
              <w:t xml:space="preserve"> </w:t>
            </w:r>
            <w:r w:rsidRPr="00857EA0">
              <w:rPr>
                <w:rFonts w:ascii="Arial" w:hAnsi="Arial" w:cs="Arial"/>
              </w:rPr>
              <w:t>Good</w:t>
            </w:r>
            <w:r w:rsidRPr="00857EA0">
              <w:rPr>
                <w:rFonts w:ascii="Arial" w:hAnsi="Arial" w:cs="Arial"/>
                <w:spacing w:val="34"/>
              </w:rPr>
              <w:t xml:space="preserve"> </w:t>
            </w:r>
            <w:r w:rsidRPr="00857EA0">
              <w:rPr>
                <w:rFonts w:ascii="Arial" w:hAnsi="Arial" w:cs="Arial"/>
                <w:spacing w:val="-1"/>
              </w:rPr>
              <w:t>understanding</w:t>
            </w:r>
            <w:r w:rsidRPr="00857EA0">
              <w:rPr>
                <w:rFonts w:ascii="Arial" w:hAnsi="Arial" w:cs="Arial"/>
                <w:spacing w:val="34"/>
              </w:rPr>
              <w:t xml:space="preserve"> </w:t>
            </w:r>
            <w:r w:rsidRPr="00857EA0">
              <w:rPr>
                <w:rFonts w:ascii="Arial" w:hAnsi="Arial" w:cs="Arial"/>
              </w:rPr>
              <w:t>of</w:t>
            </w:r>
            <w:r w:rsidRPr="00857EA0">
              <w:rPr>
                <w:rFonts w:ascii="Arial" w:hAnsi="Arial" w:cs="Arial"/>
                <w:spacing w:val="33"/>
              </w:rPr>
              <w:t xml:space="preserve"> </w:t>
            </w:r>
            <w:r w:rsidRPr="00857EA0">
              <w:rPr>
                <w:rFonts w:ascii="Arial" w:hAnsi="Arial" w:cs="Arial"/>
                <w:spacing w:val="-1"/>
              </w:rPr>
              <w:t>what</w:t>
            </w:r>
            <w:r w:rsidRPr="00857EA0">
              <w:rPr>
                <w:rFonts w:ascii="Arial" w:hAnsi="Arial" w:cs="Arial"/>
                <w:spacing w:val="34"/>
              </w:rPr>
              <w:t xml:space="preserve"> </w:t>
            </w:r>
            <w:r w:rsidRPr="00857EA0">
              <w:rPr>
                <w:rFonts w:ascii="Arial" w:hAnsi="Arial" w:cs="Arial"/>
              </w:rPr>
              <w:t>is</w:t>
            </w:r>
            <w:r w:rsidRPr="00857EA0">
              <w:rPr>
                <w:rFonts w:ascii="Arial" w:hAnsi="Arial" w:cs="Arial"/>
                <w:spacing w:val="35"/>
              </w:rPr>
              <w:t xml:space="preserve"> </w:t>
            </w:r>
            <w:r w:rsidRPr="00857EA0">
              <w:rPr>
                <w:rFonts w:ascii="Arial" w:hAnsi="Arial" w:cs="Arial"/>
                <w:spacing w:val="-1"/>
              </w:rPr>
              <w:t>required</w:t>
            </w:r>
            <w:r w:rsidRPr="00857EA0">
              <w:rPr>
                <w:rFonts w:ascii="Arial" w:hAnsi="Arial" w:cs="Arial"/>
                <w:spacing w:val="33"/>
              </w:rPr>
              <w:t xml:space="preserve"> </w:t>
            </w:r>
            <w:r w:rsidRPr="00857EA0">
              <w:rPr>
                <w:rFonts w:ascii="Arial" w:hAnsi="Arial" w:cs="Arial"/>
              </w:rPr>
              <w:t>in</w:t>
            </w:r>
            <w:r w:rsidRPr="00857EA0">
              <w:rPr>
                <w:rFonts w:ascii="Arial" w:hAnsi="Arial" w:cs="Arial"/>
                <w:spacing w:val="34"/>
              </w:rPr>
              <w:t xml:space="preserve"> </w:t>
            </w:r>
            <w:r w:rsidRPr="00857EA0">
              <w:rPr>
                <w:rFonts w:ascii="Arial" w:hAnsi="Arial" w:cs="Arial"/>
                <w:spacing w:val="-1"/>
              </w:rPr>
              <w:t>terms</w:t>
            </w:r>
            <w:r w:rsidRPr="00857EA0">
              <w:rPr>
                <w:rFonts w:ascii="Arial" w:hAnsi="Arial" w:cs="Arial"/>
                <w:spacing w:val="35"/>
              </w:rPr>
              <w:t xml:space="preserve"> </w:t>
            </w:r>
            <w:r w:rsidRPr="00857EA0">
              <w:rPr>
                <w:rFonts w:ascii="Arial" w:hAnsi="Arial" w:cs="Arial"/>
              </w:rPr>
              <w:t>of</w:t>
            </w:r>
            <w:r w:rsidRPr="00857EA0">
              <w:rPr>
                <w:rFonts w:ascii="Arial" w:hAnsi="Arial" w:cs="Arial"/>
                <w:spacing w:val="41"/>
              </w:rPr>
              <w:t xml:space="preserve"> </w:t>
            </w:r>
            <w:r w:rsidRPr="00857EA0">
              <w:rPr>
                <w:rFonts w:ascii="Arial" w:hAnsi="Arial" w:cs="Arial"/>
                <w:spacing w:val="-1"/>
              </w:rPr>
              <w:t>reference;</w:t>
            </w:r>
            <w:r w:rsidRPr="00857EA0">
              <w:rPr>
                <w:rFonts w:ascii="Arial" w:hAnsi="Arial" w:cs="Arial"/>
                <w:spacing w:val="1"/>
              </w:rPr>
              <w:t xml:space="preserve"> </w:t>
            </w:r>
            <w:r w:rsidRPr="00857EA0">
              <w:rPr>
                <w:rFonts w:ascii="Arial" w:hAnsi="Arial" w:cs="Arial"/>
                <w:spacing w:val="-1"/>
              </w:rPr>
              <w:t>practical</w:t>
            </w:r>
            <w:r w:rsidRPr="00857EA0">
              <w:rPr>
                <w:rFonts w:ascii="Arial" w:hAnsi="Arial" w:cs="Arial"/>
                <w:spacing w:val="1"/>
              </w:rPr>
              <w:t xml:space="preserve"> </w:t>
            </w:r>
            <w:r w:rsidRPr="00857EA0">
              <w:rPr>
                <w:rFonts w:ascii="Arial" w:hAnsi="Arial" w:cs="Arial"/>
                <w:spacing w:val="-1"/>
              </w:rPr>
              <w:t>approach</w:t>
            </w:r>
            <w:r w:rsidRPr="00857EA0">
              <w:rPr>
                <w:rFonts w:ascii="Arial" w:hAnsi="Arial" w:cs="Arial"/>
                <w:spacing w:val="2"/>
              </w:rPr>
              <w:t xml:space="preserve"> </w:t>
            </w:r>
            <w:r w:rsidRPr="00857EA0">
              <w:rPr>
                <w:rFonts w:ascii="Arial" w:hAnsi="Arial" w:cs="Arial"/>
                <w:spacing w:val="-1"/>
              </w:rPr>
              <w:t>and</w:t>
            </w:r>
            <w:r w:rsidRPr="00857EA0">
              <w:rPr>
                <w:rFonts w:ascii="Arial" w:hAnsi="Arial" w:cs="Arial"/>
                <w:spacing w:val="2"/>
              </w:rPr>
              <w:t xml:space="preserve"> </w:t>
            </w:r>
            <w:r w:rsidRPr="00857EA0">
              <w:rPr>
                <w:rFonts w:ascii="Arial" w:hAnsi="Arial" w:cs="Arial"/>
                <w:spacing w:val="-1"/>
              </w:rPr>
              <w:t>methodology;</w:t>
            </w:r>
            <w:r w:rsidRPr="00857EA0">
              <w:rPr>
                <w:rFonts w:ascii="Arial" w:hAnsi="Arial" w:cs="Arial"/>
                <w:spacing w:val="1"/>
              </w:rPr>
              <w:t xml:space="preserve"> </w:t>
            </w:r>
            <w:r w:rsidRPr="00857EA0">
              <w:rPr>
                <w:rFonts w:ascii="Arial" w:hAnsi="Arial" w:cs="Arial"/>
                <w:spacing w:val="-1"/>
              </w:rPr>
              <w:t>proposed</w:t>
            </w:r>
            <w:r w:rsidRPr="00857EA0">
              <w:rPr>
                <w:rFonts w:ascii="Arial" w:hAnsi="Arial" w:cs="Arial"/>
                <w:spacing w:val="81"/>
              </w:rPr>
              <w:t xml:space="preserve"> </w:t>
            </w:r>
            <w:r w:rsidRPr="00857EA0">
              <w:rPr>
                <w:rFonts w:ascii="Arial" w:hAnsi="Arial" w:cs="Arial"/>
              </w:rPr>
              <w:t>action</w:t>
            </w:r>
            <w:r w:rsidRPr="00857EA0">
              <w:rPr>
                <w:rFonts w:ascii="Arial" w:hAnsi="Arial" w:cs="Arial"/>
                <w:spacing w:val="37"/>
              </w:rPr>
              <w:t xml:space="preserve"> </w:t>
            </w:r>
            <w:r w:rsidRPr="00857EA0">
              <w:rPr>
                <w:rFonts w:ascii="Arial" w:hAnsi="Arial" w:cs="Arial"/>
                <w:spacing w:val="-1"/>
              </w:rPr>
              <w:t>plan</w:t>
            </w:r>
            <w:r w:rsidRPr="00857EA0">
              <w:rPr>
                <w:rFonts w:ascii="Arial" w:hAnsi="Arial" w:cs="Arial"/>
                <w:spacing w:val="38"/>
              </w:rPr>
              <w:t xml:space="preserve"> </w:t>
            </w:r>
            <w:r w:rsidRPr="00857EA0">
              <w:rPr>
                <w:rFonts w:ascii="Arial" w:hAnsi="Arial" w:cs="Arial"/>
                <w:spacing w:val="-1"/>
              </w:rPr>
              <w:t>including</w:t>
            </w:r>
            <w:r w:rsidRPr="00857EA0">
              <w:rPr>
                <w:rFonts w:ascii="Arial" w:hAnsi="Arial" w:cs="Arial"/>
                <w:spacing w:val="37"/>
              </w:rPr>
              <w:t xml:space="preserve"> </w:t>
            </w:r>
            <w:r w:rsidRPr="00857EA0">
              <w:rPr>
                <w:rFonts w:ascii="Arial" w:hAnsi="Arial" w:cs="Arial"/>
                <w:spacing w:val="-1"/>
              </w:rPr>
              <w:t>milestones</w:t>
            </w:r>
            <w:r w:rsidRPr="00857EA0">
              <w:rPr>
                <w:rFonts w:ascii="Arial" w:hAnsi="Arial" w:cs="Arial"/>
                <w:spacing w:val="38"/>
              </w:rPr>
              <w:t xml:space="preserve"> </w:t>
            </w:r>
            <w:r w:rsidRPr="00857EA0">
              <w:rPr>
                <w:rFonts w:ascii="Arial" w:hAnsi="Arial" w:cs="Arial"/>
                <w:spacing w:val="-1"/>
              </w:rPr>
              <w:t>and</w:t>
            </w:r>
            <w:r w:rsidRPr="00857EA0">
              <w:rPr>
                <w:rFonts w:ascii="Arial" w:hAnsi="Arial" w:cs="Arial"/>
                <w:spacing w:val="38"/>
              </w:rPr>
              <w:t xml:space="preserve"> </w:t>
            </w:r>
            <w:r w:rsidRPr="00857EA0">
              <w:rPr>
                <w:rFonts w:ascii="Arial" w:hAnsi="Arial" w:cs="Arial"/>
                <w:spacing w:val="-1"/>
              </w:rPr>
              <w:t>timeframes;</w:t>
            </w:r>
            <w:r w:rsidRPr="00857EA0">
              <w:rPr>
                <w:rFonts w:ascii="Arial" w:hAnsi="Arial" w:cs="Arial"/>
                <w:spacing w:val="37"/>
              </w:rPr>
              <w:t xml:space="preserve"> </w:t>
            </w:r>
            <w:r w:rsidRPr="00857EA0">
              <w:rPr>
                <w:rFonts w:ascii="Arial" w:hAnsi="Arial" w:cs="Arial"/>
                <w:spacing w:val="-1"/>
              </w:rPr>
              <w:t>and</w:t>
            </w:r>
            <w:r w:rsidRPr="00857EA0">
              <w:rPr>
                <w:rFonts w:ascii="Arial" w:hAnsi="Arial" w:cs="Arial"/>
                <w:spacing w:val="38"/>
              </w:rPr>
              <w:t xml:space="preserve"> </w:t>
            </w:r>
            <w:r w:rsidRPr="00857EA0">
              <w:rPr>
                <w:rFonts w:ascii="Arial" w:hAnsi="Arial" w:cs="Arial"/>
              </w:rPr>
              <w:t>a</w:t>
            </w:r>
            <w:r w:rsidRPr="00857EA0">
              <w:rPr>
                <w:rFonts w:ascii="Arial" w:hAnsi="Arial" w:cs="Arial"/>
                <w:spacing w:val="57"/>
              </w:rPr>
              <w:t xml:space="preserve"> </w:t>
            </w:r>
            <w:r w:rsidRPr="00857EA0">
              <w:rPr>
                <w:rFonts w:ascii="Arial" w:hAnsi="Arial" w:cs="Arial"/>
                <w:spacing w:val="-1"/>
              </w:rPr>
              <w:t>project</w:t>
            </w:r>
            <w:r w:rsidRPr="00857EA0">
              <w:rPr>
                <w:rFonts w:ascii="Arial" w:hAnsi="Arial" w:cs="Arial"/>
                <w:spacing w:val="36"/>
              </w:rPr>
              <w:t xml:space="preserve"> </w:t>
            </w:r>
            <w:r w:rsidRPr="00857EA0">
              <w:rPr>
                <w:rFonts w:ascii="Arial" w:hAnsi="Arial" w:cs="Arial"/>
                <w:spacing w:val="-1"/>
              </w:rPr>
              <w:t>monitoring</w:t>
            </w:r>
            <w:r w:rsidRPr="00857EA0">
              <w:rPr>
                <w:rFonts w:ascii="Arial" w:hAnsi="Arial" w:cs="Arial"/>
                <w:spacing w:val="37"/>
              </w:rPr>
              <w:t xml:space="preserve"> </w:t>
            </w:r>
            <w:r w:rsidRPr="00857EA0">
              <w:rPr>
                <w:rFonts w:ascii="Arial" w:hAnsi="Arial" w:cs="Arial"/>
                <w:spacing w:val="-1"/>
              </w:rPr>
              <w:t>and</w:t>
            </w:r>
            <w:r w:rsidRPr="00857EA0">
              <w:rPr>
                <w:rFonts w:ascii="Arial" w:hAnsi="Arial" w:cs="Arial"/>
                <w:spacing w:val="36"/>
              </w:rPr>
              <w:t xml:space="preserve"> </w:t>
            </w:r>
            <w:r w:rsidRPr="00857EA0">
              <w:rPr>
                <w:rFonts w:ascii="Arial" w:hAnsi="Arial" w:cs="Arial"/>
                <w:spacing w:val="-1"/>
              </w:rPr>
              <w:t>evaluation</w:t>
            </w:r>
            <w:r w:rsidRPr="00857EA0">
              <w:rPr>
                <w:rFonts w:ascii="Arial" w:hAnsi="Arial" w:cs="Arial"/>
                <w:spacing w:val="37"/>
              </w:rPr>
              <w:t xml:space="preserve"> </w:t>
            </w:r>
            <w:r w:rsidRPr="00857EA0">
              <w:rPr>
                <w:rFonts w:ascii="Arial" w:hAnsi="Arial" w:cs="Arial"/>
                <w:spacing w:val="-1"/>
              </w:rPr>
              <w:t>mechanism</w:t>
            </w:r>
            <w:r w:rsidRPr="00857EA0">
              <w:rPr>
                <w:rFonts w:ascii="Arial" w:hAnsi="Arial" w:cs="Arial"/>
                <w:spacing w:val="37"/>
              </w:rPr>
              <w:t xml:space="preserve"> </w:t>
            </w:r>
            <w:r w:rsidRPr="00857EA0">
              <w:rPr>
                <w:rFonts w:ascii="Arial" w:hAnsi="Arial" w:cs="Arial"/>
              </w:rPr>
              <w:t>to</w:t>
            </w:r>
            <w:r w:rsidRPr="00857EA0">
              <w:rPr>
                <w:rFonts w:ascii="Arial" w:hAnsi="Arial" w:cs="Arial"/>
                <w:spacing w:val="35"/>
              </w:rPr>
              <w:t xml:space="preserve"> </w:t>
            </w:r>
            <w:r w:rsidRPr="00857EA0">
              <w:rPr>
                <w:rFonts w:ascii="Arial" w:hAnsi="Arial" w:cs="Arial"/>
                <w:spacing w:val="-1"/>
              </w:rPr>
              <w:t>ensure</w:t>
            </w:r>
            <w:r w:rsidRPr="00857EA0">
              <w:rPr>
                <w:rFonts w:ascii="Arial" w:hAnsi="Arial" w:cs="Arial"/>
                <w:spacing w:val="67"/>
              </w:rPr>
              <w:t xml:space="preserve"> </w:t>
            </w:r>
            <w:r w:rsidRPr="00857EA0">
              <w:rPr>
                <w:rFonts w:ascii="Arial" w:hAnsi="Arial" w:cs="Arial"/>
              </w:rPr>
              <w:t>that</w:t>
            </w:r>
            <w:r w:rsidRPr="00857EA0">
              <w:rPr>
                <w:rFonts w:ascii="Arial" w:hAnsi="Arial" w:cs="Arial"/>
                <w:spacing w:val="3"/>
              </w:rPr>
              <w:t xml:space="preserve"> </w:t>
            </w:r>
            <w:r w:rsidRPr="00857EA0">
              <w:rPr>
                <w:rFonts w:ascii="Arial" w:hAnsi="Arial" w:cs="Arial"/>
              </w:rPr>
              <w:t>the</w:t>
            </w:r>
            <w:r w:rsidRPr="00857EA0">
              <w:rPr>
                <w:rFonts w:ascii="Arial" w:hAnsi="Arial" w:cs="Arial"/>
                <w:spacing w:val="4"/>
              </w:rPr>
              <w:t xml:space="preserve"> </w:t>
            </w:r>
            <w:r w:rsidRPr="00857EA0">
              <w:rPr>
                <w:rFonts w:ascii="Arial" w:hAnsi="Arial" w:cs="Arial"/>
                <w:spacing w:val="-1"/>
              </w:rPr>
              <w:t>two</w:t>
            </w:r>
            <w:r w:rsidRPr="00857EA0">
              <w:rPr>
                <w:rFonts w:ascii="Arial" w:hAnsi="Arial" w:cs="Arial"/>
                <w:spacing w:val="4"/>
              </w:rPr>
              <w:t xml:space="preserve"> </w:t>
            </w:r>
            <w:r w:rsidRPr="00857EA0">
              <w:rPr>
                <w:rFonts w:ascii="Arial" w:hAnsi="Arial" w:cs="Arial"/>
              </w:rPr>
              <w:t>main</w:t>
            </w:r>
            <w:r w:rsidRPr="00857EA0">
              <w:rPr>
                <w:rFonts w:ascii="Arial" w:hAnsi="Arial" w:cs="Arial"/>
                <w:spacing w:val="4"/>
              </w:rPr>
              <w:t xml:space="preserve"> </w:t>
            </w:r>
            <w:r w:rsidRPr="00857EA0">
              <w:rPr>
                <w:rFonts w:ascii="Arial" w:hAnsi="Arial" w:cs="Arial"/>
                <w:spacing w:val="-1"/>
              </w:rPr>
              <w:t>deliverables</w:t>
            </w:r>
            <w:r w:rsidRPr="00857EA0">
              <w:rPr>
                <w:rFonts w:ascii="Arial" w:hAnsi="Arial" w:cs="Arial"/>
                <w:spacing w:val="5"/>
              </w:rPr>
              <w:t xml:space="preserve"> </w:t>
            </w:r>
            <w:r w:rsidRPr="00857EA0">
              <w:rPr>
                <w:rFonts w:ascii="Arial" w:hAnsi="Arial" w:cs="Arial"/>
                <w:spacing w:val="-1"/>
              </w:rPr>
              <w:t>are</w:t>
            </w:r>
            <w:r w:rsidRPr="00857EA0">
              <w:rPr>
                <w:rFonts w:ascii="Arial" w:hAnsi="Arial" w:cs="Arial"/>
                <w:spacing w:val="4"/>
              </w:rPr>
              <w:t xml:space="preserve"> </w:t>
            </w:r>
            <w:r w:rsidRPr="00857EA0">
              <w:rPr>
                <w:rFonts w:ascii="Arial" w:hAnsi="Arial" w:cs="Arial"/>
                <w:spacing w:val="-1"/>
              </w:rPr>
              <w:t>integrated</w:t>
            </w:r>
            <w:r w:rsidRPr="00857EA0">
              <w:rPr>
                <w:rFonts w:ascii="Arial" w:hAnsi="Arial" w:cs="Arial"/>
                <w:spacing w:val="3"/>
              </w:rPr>
              <w:t xml:space="preserve"> </w:t>
            </w:r>
            <w:r w:rsidRPr="00857EA0">
              <w:rPr>
                <w:rFonts w:ascii="Arial" w:hAnsi="Arial" w:cs="Arial"/>
              </w:rPr>
              <w:t>and</w:t>
            </w:r>
            <w:r w:rsidRPr="00857EA0">
              <w:rPr>
                <w:rFonts w:ascii="Arial" w:hAnsi="Arial" w:cs="Arial"/>
                <w:spacing w:val="41"/>
              </w:rPr>
              <w:t xml:space="preserve"> </w:t>
            </w:r>
            <w:r w:rsidRPr="00857EA0">
              <w:rPr>
                <w:rFonts w:ascii="Arial" w:hAnsi="Arial" w:cs="Arial"/>
                <w:spacing w:val="-1"/>
              </w:rPr>
              <w:t>complementary</w:t>
            </w:r>
          </w:p>
          <w:p w14:paraId="0FCA3A58" w14:textId="77777777" w:rsidR="00F52FB6" w:rsidRPr="00857EA0" w:rsidRDefault="00F52FB6" w:rsidP="00340B4E">
            <w:pPr>
              <w:pStyle w:val="TableParagraph"/>
              <w:spacing w:line="276" w:lineRule="auto"/>
              <w:rPr>
                <w:rFonts w:ascii="Arial" w:eastAsia="Arial" w:hAnsi="Arial" w:cs="Arial"/>
              </w:rPr>
            </w:pPr>
          </w:p>
          <w:p w14:paraId="5C2CF43F" w14:textId="77777777" w:rsidR="00F52FB6" w:rsidRPr="00857EA0" w:rsidRDefault="00F52FB6" w:rsidP="00340B4E">
            <w:pPr>
              <w:pStyle w:val="TableParagraph"/>
              <w:spacing w:before="1" w:line="276" w:lineRule="auto"/>
              <w:rPr>
                <w:rFonts w:ascii="Arial" w:eastAsia="Arial" w:hAnsi="Arial" w:cs="Arial"/>
              </w:rPr>
            </w:pPr>
          </w:p>
          <w:p w14:paraId="43A2EA28" w14:textId="77777777" w:rsidR="00F52FB6" w:rsidRPr="00857EA0" w:rsidRDefault="00F52FB6" w:rsidP="00340B4E">
            <w:pPr>
              <w:pStyle w:val="TableParagraph"/>
              <w:spacing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5BFDCF21" w14:textId="77777777" w:rsidR="00F52FB6" w:rsidRPr="00857EA0" w:rsidRDefault="00F52FB6" w:rsidP="00340B4E">
            <w:pPr>
              <w:spacing w:line="276" w:lineRule="auto"/>
              <w:rPr>
                <w:rFonts w:ascii="Arial" w:hAnsi="Arial" w:cs="Arial"/>
              </w:rPr>
            </w:pPr>
          </w:p>
        </w:tc>
      </w:tr>
      <w:tr w:rsidR="00F52FB6" w:rsidRPr="00857EA0" w14:paraId="1363AF11" w14:textId="77777777" w:rsidTr="00340B4E">
        <w:trPr>
          <w:trHeight w:hRule="exact" w:val="1821"/>
        </w:trPr>
        <w:tc>
          <w:tcPr>
            <w:tcW w:w="8000" w:type="dxa"/>
            <w:tcBorders>
              <w:top w:val="single" w:sz="5" w:space="0" w:color="000000"/>
              <w:left w:val="single" w:sz="5" w:space="0" w:color="000000"/>
              <w:bottom w:val="single" w:sz="5" w:space="0" w:color="000000"/>
              <w:right w:val="single" w:sz="5" w:space="0" w:color="000000"/>
            </w:tcBorders>
          </w:tcPr>
          <w:p w14:paraId="24FC18DE" w14:textId="77777777" w:rsidR="00F52FB6" w:rsidRPr="00857EA0" w:rsidRDefault="00F52FB6" w:rsidP="00340B4E">
            <w:pPr>
              <w:pStyle w:val="TableParagraph"/>
              <w:spacing w:line="276" w:lineRule="auto"/>
              <w:ind w:left="462" w:right="103" w:hanging="360"/>
              <w:rPr>
                <w:rFonts w:ascii="Arial" w:eastAsia="Arial" w:hAnsi="Arial" w:cs="Arial"/>
              </w:rPr>
            </w:pPr>
            <w:r w:rsidRPr="00857EA0">
              <w:rPr>
                <w:rFonts w:ascii="Arial" w:hAnsi="Arial" w:cs="Arial"/>
              </w:rPr>
              <w:t xml:space="preserve">3.  </w:t>
            </w:r>
            <w:r w:rsidRPr="00857EA0">
              <w:rPr>
                <w:rFonts w:ascii="Arial" w:hAnsi="Arial" w:cs="Arial"/>
                <w:spacing w:val="25"/>
              </w:rPr>
              <w:t xml:space="preserve"> </w:t>
            </w:r>
            <w:r w:rsidRPr="00857EA0">
              <w:rPr>
                <w:rFonts w:ascii="Arial" w:hAnsi="Arial" w:cs="Arial"/>
                <w:spacing w:val="-1"/>
              </w:rPr>
              <w:t>Satisfactory</w:t>
            </w:r>
            <w:r w:rsidRPr="00857EA0">
              <w:rPr>
                <w:rFonts w:ascii="Arial" w:hAnsi="Arial" w:cs="Arial"/>
                <w:spacing w:val="14"/>
              </w:rPr>
              <w:t xml:space="preserve"> </w:t>
            </w:r>
            <w:r w:rsidRPr="00857EA0">
              <w:rPr>
                <w:rFonts w:ascii="Arial" w:hAnsi="Arial" w:cs="Arial"/>
                <w:spacing w:val="-1"/>
              </w:rPr>
              <w:t>(or</w:t>
            </w:r>
            <w:r w:rsidRPr="00857EA0">
              <w:rPr>
                <w:rFonts w:ascii="Arial" w:hAnsi="Arial" w:cs="Arial"/>
                <w:spacing w:val="15"/>
              </w:rPr>
              <w:t xml:space="preserve"> </w:t>
            </w:r>
            <w:r w:rsidRPr="00857EA0">
              <w:rPr>
                <w:rFonts w:ascii="Arial" w:hAnsi="Arial" w:cs="Arial"/>
              </w:rPr>
              <w:t>repeat</w:t>
            </w:r>
            <w:r w:rsidRPr="00857EA0">
              <w:rPr>
                <w:rFonts w:ascii="Arial" w:hAnsi="Arial" w:cs="Arial"/>
                <w:spacing w:val="14"/>
              </w:rPr>
              <w:t xml:space="preserve"> </w:t>
            </w:r>
            <w:r w:rsidRPr="00857EA0">
              <w:rPr>
                <w:rFonts w:ascii="Arial" w:hAnsi="Arial" w:cs="Arial"/>
              </w:rPr>
              <w:t>of</w:t>
            </w:r>
            <w:r w:rsidRPr="00857EA0">
              <w:rPr>
                <w:rFonts w:ascii="Arial" w:hAnsi="Arial" w:cs="Arial"/>
                <w:spacing w:val="13"/>
              </w:rPr>
              <w:t xml:space="preserve"> </w:t>
            </w:r>
            <w:proofErr w:type="spellStart"/>
            <w:r w:rsidRPr="00857EA0">
              <w:rPr>
                <w:rFonts w:ascii="Arial" w:hAnsi="Arial" w:cs="Arial"/>
              </w:rPr>
              <w:t>ToRs</w:t>
            </w:r>
            <w:proofErr w:type="spellEnd"/>
            <w:r w:rsidRPr="00857EA0">
              <w:rPr>
                <w:rFonts w:ascii="Arial" w:hAnsi="Arial" w:cs="Arial"/>
              </w:rPr>
              <w:t>)</w:t>
            </w:r>
            <w:r w:rsidRPr="00857EA0">
              <w:rPr>
                <w:rFonts w:ascii="Arial" w:hAnsi="Arial" w:cs="Arial"/>
                <w:spacing w:val="15"/>
              </w:rPr>
              <w:t xml:space="preserve"> </w:t>
            </w:r>
            <w:r w:rsidRPr="00857EA0">
              <w:rPr>
                <w:rFonts w:ascii="Arial" w:hAnsi="Arial" w:cs="Arial"/>
                <w:spacing w:val="-1"/>
              </w:rPr>
              <w:t>understanding</w:t>
            </w:r>
            <w:r w:rsidRPr="00857EA0">
              <w:rPr>
                <w:rFonts w:ascii="Arial" w:hAnsi="Arial" w:cs="Arial"/>
                <w:spacing w:val="15"/>
              </w:rPr>
              <w:t xml:space="preserve"> </w:t>
            </w:r>
            <w:r w:rsidRPr="00857EA0">
              <w:rPr>
                <w:rFonts w:ascii="Arial" w:hAnsi="Arial" w:cs="Arial"/>
              </w:rPr>
              <w:t>of</w:t>
            </w:r>
            <w:r w:rsidRPr="00857EA0">
              <w:rPr>
                <w:rFonts w:ascii="Arial" w:hAnsi="Arial" w:cs="Arial"/>
                <w:spacing w:val="13"/>
              </w:rPr>
              <w:t xml:space="preserve"> </w:t>
            </w:r>
            <w:r w:rsidRPr="00857EA0">
              <w:rPr>
                <w:rFonts w:ascii="Arial" w:hAnsi="Arial" w:cs="Arial"/>
              </w:rPr>
              <w:t>what</w:t>
            </w:r>
            <w:r w:rsidRPr="00857EA0">
              <w:rPr>
                <w:rFonts w:ascii="Arial" w:hAnsi="Arial" w:cs="Arial"/>
                <w:spacing w:val="14"/>
              </w:rPr>
              <w:t xml:space="preserve"> </w:t>
            </w:r>
            <w:r w:rsidRPr="00857EA0">
              <w:rPr>
                <w:rFonts w:ascii="Arial" w:hAnsi="Arial" w:cs="Arial"/>
              </w:rPr>
              <w:t>is</w:t>
            </w:r>
            <w:r w:rsidRPr="00857EA0">
              <w:rPr>
                <w:rFonts w:ascii="Arial" w:hAnsi="Arial" w:cs="Arial"/>
                <w:spacing w:val="39"/>
              </w:rPr>
              <w:t xml:space="preserve"> </w:t>
            </w:r>
            <w:r w:rsidRPr="00857EA0">
              <w:rPr>
                <w:rFonts w:ascii="Arial" w:hAnsi="Arial" w:cs="Arial"/>
                <w:spacing w:val="-1"/>
              </w:rPr>
              <w:t>required</w:t>
            </w:r>
            <w:r w:rsidRPr="00857EA0">
              <w:rPr>
                <w:rFonts w:ascii="Arial" w:hAnsi="Arial" w:cs="Arial"/>
                <w:spacing w:val="33"/>
              </w:rPr>
              <w:t xml:space="preserve"> </w:t>
            </w:r>
            <w:r w:rsidRPr="00857EA0">
              <w:rPr>
                <w:rFonts w:ascii="Arial" w:hAnsi="Arial" w:cs="Arial"/>
              </w:rPr>
              <w:t>in</w:t>
            </w:r>
            <w:r w:rsidRPr="00857EA0">
              <w:rPr>
                <w:rFonts w:ascii="Arial" w:hAnsi="Arial" w:cs="Arial"/>
                <w:spacing w:val="34"/>
              </w:rPr>
              <w:t xml:space="preserve"> </w:t>
            </w:r>
            <w:r w:rsidRPr="00857EA0">
              <w:rPr>
                <w:rFonts w:ascii="Arial" w:hAnsi="Arial" w:cs="Arial"/>
                <w:spacing w:val="-1"/>
              </w:rPr>
              <w:t>terms</w:t>
            </w:r>
            <w:r w:rsidRPr="00857EA0">
              <w:rPr>
                <w:rFonts w:ascii="Arial" w:hAnsi="Arial" w:cs="Arial"/>
                <w:spacing w:val="35"/>
              </w:rPr>
              <w:t xml:space="preserve"> </w:t>
            </w:r>
            <w:r w:rsidRPr="00857EA0">
              <w:rPr>
                <w:rFonts w:ascii="Arial" w:hAnsi="Arial" w:cs="Arial"/>
              </w:rPr>
              <w:t>of</w:t>
            </w:r>
            <w:r w:rsidRPr="00857EA0">
              <w:rPr>
                <w:rFonts w:ascii="Arial" w:hAnsi="Arial" w:cs="Arial"/>
                <w:spacing w:val="34"/>
              </w:rPr>
              <w:t xml:space="preserve"> </w:t>
            </w:r>
            <w:r w:rsidRPr="00857EA0">
              <w:rPr>
                <w:rFonts w:ascii="Arial" w:hAnsi="Arial" w:cs="Arial"/>
                <w:spacing w:val="-1"/>
              </w:rPr>
              <w:t>reference;</w:t>
            </w:r>
            <w:r w:rsidRPr="00857EA0">
              <w:rPr>
                <w:rFonts w:ascii="Arial" w:hAnsi="Arial" w:cs="Arial"/>
                <w:spacing w:val="33"/>
              </w:rPr>
              <w:t xml:space="preserve"> </w:t>
            </w:r>
            <w:r w:rsidRPr="00857EA0">
              <w:rPr>
                <w:rFonts w:ascii="Arial" w:hAnsi="Arial" w:cs="Arial"/>
                <w:spacing w:val="-1"/>
              </w:rPr>
              <w:t>generic</w:t>
            </w:r>
            <w:r w:rsidRPr="00857EA0">
              <w:rPr>
                <w:rFonts w:ascii="Arial" w:hAnsi="Arial" w:cs="Arial"/>
                <w:spacing w:val="35"/>
              </w:rPr>
              <w:t xml:space="preserve"> </w:t>
            </w:r>
            <w:r w:rsidRPr="00857EA0">
              <w:rPr>
                <w:rFonts w:ascii="Arial" w:hAnsi="Arial" w:cs="Arial"/>
              </w:rPr>
              <w:t>or</w:t>
            </w:r>
            <w:r w:rsidRPr="00857EA0">
              <w:rPr>
                <w:rFonts w:ascii="Arial" w:hAnsi="Arial" w:cs="Arial"/>
                <w:spacing w:val="33"/>
              </w:rPr>
              <w:t xml:space="preserve"> </w:t>
            </w:r>
            <w:r>
              <w:rPr>
                <w:rFonts w:ascii="Arial" w:hAnsi="Arial" w:cs="Arial"/>
                <w:spacing w:val="-1"/>
              </w:rPr>
              <w:t>textbook</w:t>
            </w:r>
            <w:r w:rsidRPr="00857EA0">
              <w:rPr>
                <w:rFonts w:ascii="Arial" w:hAnsi="Arial" w:cs="Arial"/>
                <w:spacing w:val="-1"/>
              </w:rPr>
              <w:t xml:space="preserve"> approach</w:t>
            </w:r>
            <w:r w:rsidRPr="00857EA0">
              <w:rPr>
                <w:rFonts w:ascii="Arial" w:hAnsi="Arial" w:cs="Arial"/>
                <w:spacing w:val="37"/>
              </w:rPr>
              <w:t xml:space="preserve"> </w:t>
            </w:r>
            <w:r w:rsidRPr="00857EA0">
              <w:rPr>
                <w:rFonts w:ascii="Arial" w:hAnsi="Arial" w:cs="Arial"/>
                <w:spacing w:val="-1"/>
              </w:rPr>
              <w:t>and</w:t>
            </w:r>
            <w:r w:rsidRPr="00857EA0">
              <w:rPr>
                <w:rFonts w:ascii="Arial" w:hAnsi="Arial" w:cs="Arial"/>
                <w:spacing w:val="37"/>
              </w:rPr>
              <w:t xml:space="preserve"> </w:t>
            </w:r>
            <w:r w:rsidRPr="00857EA0">
              <w:rPr>
                <w:rFonts w:ascii="Arial" w:hAnsi="Arial" w:cs="Arial"/>
                <w:spacing w:val="-1"/>
              </w:rPr>
              <w:t>methodology;</w:t>
            </w:r>
            <w:r w:rsidRPr="00857EA0">
              <w:rPr>
                <w:rFonts w:ascii="Arial" w:hAnsi="Arial" w:cs="Arial"/>
                <w:spacing w:val="35"/>
              </w:rPr>
              <w:t xml:space="preserve"> </w:t>
            </w:r>
            <w:r w:rsidRPr="00857EA0">
              <w:rPr>
                <w:rFonts w:ascii="Arial" w:hAnsi="Arial" w:cs="Arial"/>
                <w:spacing w:val="-1"/>
              </w:rPr>
              <w:t>proposed</w:t>
            </w:r>
            <w:r w:rsidRPr="00857EA0">
              <w:rPr>
                <w:rFonts w:ascii="Arial" w:hAnsi="Arial" w:cs="Arial"/>
                <w:spacing w:val="37"/>
              </w:rPr>
              <w:t xml:space="preserve"> </w:t>
            </w:r>
            <w:r w:rsidRPr="00857EA0">
              <w:rPr>
                <w:rFonts w:ascii="Arial" w:hAnsi="Arial" w:cs="Arial"/>
                <w:spacing w:val="-1"/>
              </w:rPr>
              <w:t>action</w:t>
            </w:r>
            <w:r w:rsidRPr="00857EA0">
              <w:rPr>
                <w:rFonts w:ascii="Arial" w:hAnsi="Arial" w:cs="Arial"/>
                <w:spacing w:val="36"/>
              </w:rPr>
              <w:t xml:space="preserve"> </w:t>
            </w:r>
            <w:r w:rsidRPr="00857EA0">
              <w:rPr>
                <w:rFonts w:ascii="Arial" w:hAnsi="Arial" w:cs="Arial"/>
              </w:rPr>
              <w:t>plan</w:t>
            </w:r>
            <w:r w:rsidRPr="00857EA0">
              <w:rPr>
                <w:rFonts w:ascii="Arial" w:hAnsi="Arial" w:cs="Arial"/>
                <w:spacing w:val="61"/>
              </w:rPr>
              <w:t xml:space="preserve"> </w:t>
            </w:r>
            <w:r w:rsidRPr="00857EA0">
              <w:rPr>
                <w:rFonts w:ascii="Arial" w:hAnsi="Arial" w:cs="Arial"/>
                <w:spacing w:val="-1"/>
              </w:rPr>
              <w:t>including</w:t>
            </w:r>
            <w:r w:rsidRPr="00857EA0">
              <w:rPr>
                <w:rFonts w:ascii="Arial" w:hAnsi="Arial" w:cs="Arial"/>
                <w:spacing w:val="49"/>
              </w:rPr>
              <w:t xml:space="preserve"> </w:t>
            </w:r>
            <w:r w:rsidRPr="00857EA0">
              <w:rPr>
                <w:rFonts w:ascii="Arial" w:hAnsi="Arial" w:cs="Arial"/>
                <w:spacing w:val="-1"/>
              </w:rPr>
              <w:t>milestones</w:t>
            </w:r>
            <w:r w:rsidRPr="00857EA0">
              <w:rPr>
                <w:rFonts w:ascii="Arial" w:hAnsi="Arial" w:cs="Arial"/>
                <w:spacing w:val="50"/>
              </w:rPr>
              <w:t xml:space="preserve"> </w:t>
            </w:r>
            <w:r w:rsidRPr="00857EA0">
              <w:rPr>
                <w:rFonts w:ascii="Arial" w:hAnsi="Arial" w:cs="Arial"/>
                <w:spacing w:val="-1"/>
              </w:rPr>
              <w:t>and</w:t>
            </w:r>
            <w:r w:rsidRPr="00857EA0">
              <w:rPr>
                <w:rFonts w:ascii="Arial" w:hAnsi="Arial" w:cs="Arial"/>
                <w:spacing w:val="47"/>
              </w:rPr>
              <w:t xml:space="preserve"> </w:t>
            </w:r>
            <w:r w:rsidRPr="00857EA0">
              <w:rPr>
                <w:rFonts w:ascii="Arial" w:hAnsi="Arial" w:cs="Arial"/>
                <w:spacing w:val="-1"/>
              </w:rPr>
              <w:t>timeframes;</w:t>
            </w:r>
            <w:r w:rsidRPr="00857EA0">
              <w:rPr>
                <w:rFonts w:ascii="Arial" w:hAnsi="Arial" w:cs="Arial"/>
                <w:spacing w:val="47"/>
              </w:rPr>
              <w:t xml:space="preserve"> </w:t>
            </w:r>
            <w:r w:rsidRPr="00857EA0">
              <w:rPr>
                <w:rFonts w:ascii="Arial" w:hAnsi="Arial" w:cs="Arial"/>
              </w:rPr>
              <w:t>and</w:t>
            </w:r>
            <w:r w:rsidRPr="00857EA0">
              <w:rPr>
                <w:rFonts w:ascii="Arial" w:hAnsi="Arial" w:cs="Arial"/>
                <w:spacing w:val="50"/>
              </w:rPr>
              <w:t xml:space="preserve"> </w:t>
            </w:r>
            <w:r w:rsidRPr="00857EA0">
              <w:rPr>
                <w:rFonts w:ascii="Arial" w:hAnsi="Arial" w:cs="Arial"/>
              </w:rPr>
              <w:t>a</w:t>
            </w:r>
            <w:r w:rsidRPr="00857EA0">
              <w:rPr>
                <w:rFonts w:ascii="Arial" w:hAnsi="Arial" w:cs="Arial"/>
                <w:spacing w:val="48"/>
              </w:rPr>
              <w:t xml:space="preserve"> </w:t>
            </w:r>
            <w:r w:rsidRPr="00857EA0">
              <w:rPr>
                <w:rFonts w:ascii="Arial" w:hAnsi="Arial" w:cs="Arial"/>
                <w:spacing w:val="-1"/>
              </w:rPr>
              <w:t>project</w:t>
            </w:r>
            <w:r w:rsidRPr="00857EA0">
              <w:rPr>
                <w:rFonts w:ascii="Arial" w:hAnsi="Arial" w:cs="Arial"/>
                <w:spacing w:val="63"/>
              </w:rPr>
              <w:t xml:space="preserve"> </w:t>
            </w:r>
            <w:r w:rsidRPr="00857EA0">
              <w:rPr>
                <w:rFonts w:ascii="Arial" w:hAnsi="Arial" w:cs="Arial"/>
                <w:spacing w:val="-1"/>
              </w:rPr>
              <w:t>monitoring</w:t>
            </w:r>
            <w:r w:rsidRPr="00857EA0">
              <w:rPr>
                <w:rFonts w:ascii="Arial" w:hAnsi="Arial" w:cs="Arial"/>
                <w:spacing w:val="22"/>
              </w:rPr>
              <w:t xml:space="preserve"> </w:t>
            </w:r>
            <w:r w:rsidRPr="00857EA0">
              <w:rPr>
                <w:rFonts w:ascii="Arial" w:hAnsi="Arial" w:cs="Arial"/>
                <w:spacing w:val="-1"/>
              </w:rPr>
              <w:t>and</w:t>
            </w:r>
            <w:r w:rsidRPr="00857EA0">
              <w:rPr>
                <w:rFonts w:ascii="Arial" w:hAnsi="Arial" w:cs="Arial"/>
                <w:spacing w:val="22"/>
              </w:rPr>
              <w:t xml:space="preserve"> </w:t>
            </w:r>
            <w:r w:rsidRPr="00857EA0">
              <w:rPr>
                <w:rFonts w:ascii="Arial" w:hAnsi="Arial" w:cs="Arial"/>
                <w:spacing w:val="-1"/>
              </w:rPr>
              <w:t>evaluation</w:t>
            </w:r>
            <w:r w:rsidRPr="00857EA0">
              <w:rPr>
                <w:rFonts w:ascii="Arial" w:hAnsi="Arial" w:cs="Arial"/>
                <w:spacing w:val="20"/>
              </w:rPr>
              <w:t xml:space="preserve"> </w:t>
            </w:r>
            <w:r w:rsidRPr="00857EA0">
              <w:rPr>
                <w:rFonts w:ascii="Arial" w:hAnsi="Arial" w:cs="Arial"/>
                <w:spacing w:val="-1"/>
              </w:rPr>
              <w:t>mechanism</w:t>
            </w:r>
            <w:r w:rsidRPr="00857EA0">
              <w:rPr>
                <w:rFonts w:ascii="Arial" w:hAnsi="Arial" w:cs="Arial"/>
                <w:spacing w:val="21"/>
              </w:rPr>
              <w:t xml:space="preserve"> </w:t>
            </w:r>
            <w:r w:rsidRPr="00857EA0">
              <w:rPr>
                <w:rFonts w:ascii="Arial" w:hAnsi="Arial" w:cs="Arial"/>
              </w:rPr>
              <w:t>to</w:t>
            </w:r>
            <w:r w:rsidRPr="00857EA0">
              <w:rPr>
                <w:rFonts w:ascii="Arial" w:hAnsi="Arial" w:cs="Arial"/>
                <w:spacing w:val="21"/>
              </w:rPr>
              <w:t xml:space="preserve"> </w:t>
            </w:r>
            <w:r w:rsidRPr="00857EA0">
              <w:rPr>
                <w:rFonts w:ascii="Arial" w:hAnsi="Arial" w:cs="Arial"/>
                <w:spacing w:val="-1"/>
              </w:rPr>
              <w:t>ensure</w:t>
            </w:r>
            <w:r w:rsidRPr="00857EA0">
              <w:rPr>
                <w:rFonts w:ascii="Arial" w:hAnsi="Arial" w:cs="Arial"/>
                <w:spacing w:val="22"/>
              </w:rPr>
              <w:t xml:space="preserve"> </w:t>
            </w:r>
            <w:r w:rsidRPr="00857EA0">
              <w:rPr>
                <w:rFonts w:ascii="Arial" w:hAnsi="Arial" w:cs="Arial"/>
                <w:spacing w:val="-1"/>
              </w:rPr>
              <w:t>that</w:t>
            </w:r>
            <w:r w:rsidRPr="00857EA0">
              <w:rPr>
                <w:rFonts w:ascii="Arial" w:hAnsi="Arial" w:cs="Arial"/>
                <w:spacing w:val="21"/>
              </w:rPr>
              <w:t xml:space="preserve"> </w:t>
            </w:r>
            <w:r w:rsidRPr="00857EA0">
              <w:rPr>
                <w:rFonts w:ascii="Arial" w:hAnsi="Arial" w:cs="Arial"/>
              </w:rPr>
              <w:t>the</w:t>
            </w:r>
            <w:r w:rsidRPr="00857EA0">
              <w:rPr>
                <w:rFonts w:ascii="Arial" w:hAnsi="Arial" w:cs="Arial"/>
                <w:spacing w:val="65"/>
              </w:rPr>
              <w:t xml:space="preserve"> </w:t>
            </w:r>
            <w:r w:rsidRPr="00857EA0">
              <w:rPr>
                <w:rFonts w:ascii="Arial" w:hAnsi="Arial" w:cs="Arial"/>
              </w:rPr>
              <w:t>two main</w:t>
            </w:r>
            <w:r w:rsidRPr="00857EA0">
              <w:rPr>
                <w:rFonts w:ascii="Arial" w:hAnsi="Arial" w:cs="Arial"/>
                <w:spacing w:val="-1"/>
              </w:rPr>
              <w:t xml:space="preserve"> deliverables</w:t>
            </w:r>
            <w:r w:rsidRPr="00857EA0">
              <w:rPr>
                <w:rFonts w:ascii="Arial" w:hAnsi="Arial" w:cs="Arial"/>
              </w:rPr>
              <w:t xml:space="preserve"> </w:t>
            </w:r>
            <w:r w:rsidRPr="00857EA0">
              <w:rPr>
                <w:rFonts w:ascii="Arial" w:hAnsi="Arial" w:cs="Arial"/>
                <w:spacing w:val="-1"/>
              </w:rPr>
              <w:t>are</w:t>
            </w:r>
            <w:r w:rsidRPr="00857EA0">
              <w:rPr>
                <w:rFonts w:ascii="Arial" w:hAnsi="Arial" w:cs="Arial"/>
              </w:rPr>
              <w:t xml:space="preserve"> </w:t>
            </w:r>
            <w:r w:rsidRPr="00857EA0">
              <w:rPr>
                <w:rFonts w:ascii="Arial" w:hAnsi="Arial" w:cs="Arial"/>
                <w:spacing w:val="-1"/>
              </w:rPr>
              <w:t>integrated</w:t>
            </w:r>
            <w:r w:rsidRPr="00857EA0">
              <w:rPr>
                <w:rFonts w:ascii="Arial" w:hAnsi="Arial" w:cs="Arial"/>
              </w:rPr>
              <w:t xml:space="preserve"> </w:t>
            </w:r>
            <w:r w:rsidRPr="00857EA0">
              <w:rPr>
                <w:rFonts w:ascii="Arial" w:hAnsi="Arial" w:cs="Arial"/>
                <w:spacing w:val="-1"/>
              </w:rPr>
              <w:t>and</w:t>
            </w:r>
            <w:r w:rsidRPr="00857EA0">
              <w:rPr>
                <w:rFonts w:ascii="Arial" w:hAnsi="Arial" w:cs="Arial"/>
              </w:rPr>
              <w:t xml:space="preserve"> </w:t>
            </w:r>
            <w:r w:rsidRPr="00857EA0">
              <w:rPr>
                <w:rFonts w:ascii="Arial" w:hAnsi="Arial" w:cs="Arial"/>
                <w:spacing w:val="-1"/>
              </w:rPr>
              <w:t>complementary.</w:t>
            </w:r>
          </w:p>
          <w:p w14:paraId="7652B90A" w14:textId="77777777" w:rsidR="00F52FB6" w:rsidRPr="00857EA0" w:rsidRDefault="00F52FB6" w:rsidP="00340B4E">
            <w:pPr>
              <w:pStyle w:val="TableParagraph"/>
              <w:spacing w:before="36"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5E919DE8" w14:textId="77777777" w:rsidR="00F52FB6" w:rsidRPr="00857EA0" w:rsidRDefault="00F52FB6" w:rsidP="00340B4E">
            <w:pPr>
              <w:spacing w:line="276" w:lineRule="auto"/>
              <w:rPr>
                <w:rFonts w:ascii="Arial" w:hAnsi="Arial" w:cs="Arial"/>
              </w:rPr>
            </w:pPr>
          </w:p>
        </w:tc>
      </w:tr>
      <w:tr w:rsidR="00F52FB6" w:rsidRPr="00857EA0" w14:paraId="26E944FE" w14:textId="77777777" w:rsidTr="00340B4E">
        <w:trPr>
          <w:trHeight w:hRule="exact" w:val="1821"/>
        </w:trPr>
        <w:tc>
          <w:tcPr>
            <w:tcW w:w="8000" w:type="dxa"/>
            <w:tcBorders>
              <w:top w:val="single" w:sz="5" w:space="0" w:color="000000"/>
              <w:left w:val="single" w:sz="5" w:space="0" w:color="000000"/>
              <w:bottom w:val="single" w:sz="5" w:space="0" w:color="000000"/>
              <w:right w:val="single" w:sz="5" w:space="0" w:color="000000"/>
            </w:tcBorders>
          </w:tcPr>
          <w:p w14:paraId="723FD439" w14:textId="77777777" w:rsidR="00F52FB6" w:rsidRPr="00857EA0" w:rsidRDefault="00F52FB6" w:rsidP="00340B4E">
            <w:pPr>
              <w:pStyle w:val="TableParagraph"/>
              <w:spacing w:line="276" w:lineRule="auto"/>
              <w:ind w:left="462" w:right="102" w:hanging="360"/>
              <w:jc w:val="both"/>
              <w:rPr>
                <w:rFonts w:ascii="Arial" w:eastAsia="Arial" w:hAnsi="Arial" w:cs="Arial"/>
              </w:rPr>
            </w:pPr>
            <w:r>
              <w:rPr>
                <w:rFonts w:ascii="Arial" w:hAnsi="Arial" w:cs="Arial"/>
              </w:rPr>
              <w:t xml:space="preserve">2. </w:t>
            </w:r>
            <w:r w:rsidRPr="00857EA0">
              <w:rPr>
                <w:rFonts w:ascii="Arial" w:hAnsi="Arial" w:cs="Arial"/>
              </w:rPr>
              <w:t>Poor</w:t>
            </w:r>
            <w:r w:rsidRPr="00857EA0">
              <w:rPr>
                <w:rFonts w:ascii="Arial" w:hAnsi="Arial" w:cs="Arial"/>
                <w:spacing w:val="32"/>
              </w:rPr>
              <w:t xml:space="preserve"> </w:t>
            </w:r>
            <w:r w:rsidRPr="00857EA0">
              <w:rPr>
                <w:rFonts w:ascii="Arial" w:hAnsi="Arial" w:cs="Arial"/>
                <w:spacing w:val="-1"/>
              </w:rPr>
              <w:t>understanding</w:t>
            </w:r>
            <w:r w:rsidRPr="00857EA0">
              <w:rPr>
                <w:rFonts w:ascii="Arial" w:hAnsi="Arial" w:cs="Arial"/>
                <w:spacing w:val="33"/>
              </w:rPr>
              <w:t xml:space="preserve"> </w:t>
            </w:r>
            <w:r w:rsidRPr="00857EA0">
              <w:rPr>
                <w:rFonts w:ascii="Arial" w:hAnsi="Arial" w:cs="Arial"/>
                <w:spacing w:val="-1"/>
              </w:rPr>
              <w:t>(wrong</w:t>
            </w:r>
            <w:r w:rsidRPr="00857EA0">
              <w:rPr>
                <w:rFonts w:ascii="Arial" w:hAnsi="Arial" w:cs="Arial"/>
                <w:spacing w:val="32"/>
              </w:rPr>
              <w:t xml:space="preserve"> </w:t>
            </w:r>
            <w:r w:rsidRPr="00857EA0">
              <w:rPr>
                <w:rFonts w:ascii="Arial" w:hAnsi="Arial" w:cs="Arial"/>
                <w:spacing w:val="-1"/>
              </w:rPr>
              <w:t>interpretation)</w:t>
            </w:r>
            <w:r w:rsidRPr="00857EA0">
              <w:rPr>
                <w:rFonts w:ascii="Arial" w:hAnsi="Arial" w:cs="Arial"/>
                <w:spacing w:val="33"/>
              </w:rPr>
              <w:t xml:space="preserve"> </w:t>
            </w:r>
            <w:r w:rsidRPr="00857EA0">
              <w:rPr>
                <w:rFonts w:ascii="Arial" w:hAnsi="Arial" w:cs="Arial"/>
              </w:rPr>
              <w:t>of</w:t>
            </w:r>
            <w:r w:rsidRPr="00857EA0">
              <w:rPr>
                <w:rFonts w:ascii="Arial" w:hAnsi="Arial" w:cs="Arial"/>
                <w:spacing w:val="32"/>
              </w:rPr>
              <w:t xml:space="preserve"> </w:t>
            </w:r>
            <w:r w:rsidRPr="00857EA0">
              <w:rPr>
                <w:rFonts w:ascii="Arial" w:hAnsi="Arial" w:cs="Arial"/>
                <w:spacing w:val="-1"/>
              </w:rPr>
              <w:t>what</w:t>
            </w:r>
            <w:r w:rsidRPr="00857EA0">
              <w:rPr>
                <w:rFonts w:ascii="Arial" w:hAnsi="Arial" w:cs="Arial"/>
                <w:spacing w:val="31"/>
              </w:rPr>
              <w:t xml:space="preserve"> </w:t>
            </w:r>
            <w:r w:rsidRPr="00857EA0">
              <w:rPr>
                <w:rFonts w:ascii="Arial" w:hAnsi="Arial" w:cs="Arial"/>
              </w:rPr>
              <w:t>is</w:t>
            </w:r>
            <w:r w:rsidRPr="00857EA0">
              <w:rPr>
                <w:rFonts w:ascii="Arial" w:hAnsi="Arial" w:cs="Arial"/>
                <w:spacing w:val="57"/>
              </w:rPr>
              <w:t xml:space="preserve"> </w:t>
            </w:r>
            <w:r w:rsidRPr="00857EA0">
              <w:rPr>
                <w:rFonts w:ascii="Arial" w:hAnsi="Arial" w:cs="Arial"/>
                <w:spacing w:val="-1"/>
              </w:rPr>
              <w:t>required</w:t>
            </w:r>
            <w:r w:rsidRPr="00857EA0">
              <w:rPr>
                <w:rFonts w:ascii="Arial" w:hAnsi="Arial" w:cs="Arial"/>
                <w:spacing w:val="9"/>
              </w:rPr>
              <w:t xml:space="preserve"> </w:t>
            </w:r>
            <w:r w:rsidRPr="00857EA0">
              <w:rPr>
                <w:rFonts w:ascii="Arial" w:hAnsi="Arial" w:cs="Arial"/>
              </w:rPr>
              <w:t>in</w:t>
            </w:r>
            <w:r w:rsidRPr="00857EA0">
              <w:rPr>
                <w:rFonts w:ascii="Arial" w:hAnsi="Arial" w:cs="Arial"/>
                <w:spacing w:val="10"/>
              </w:rPr>
              <w:t xml:space="preserve"> </w:t>
            </w:r>
            <w:r w:rsidRPr="00857EA0">
              <w:rPr>
                <w:rFonts w:ascii="Arial" w:hAnsi="Arial" w:cs="Arial"/>
              </w:rPr>
              <w:t>terms</w:t>
            </w:r>
            <w:r w:rsidRPr="00857EA0">
              <w:rPr>
                <w:rFonts w:ascii="Arial" w:hAnsi="Arial" w:cs="Arial"/>
                <w:spacing w:val="10"/>
              </w:rPr>
              <w:t xml:space="preserve"> </w:t>
            </w:r>
            <w:r w:rsidRPr="00857EA0">
              <w:rPr>
                <w:rFonts w:ascii="Arial" w:hAnsi="Arial" w:cs="Arial"/>
              </w:rPr>
              <w:t>of</w:t>
            </w:r>
            <w:r w:rsidRPr="00857EA0">
              <w:rPr>
                <w:rFonts w:ascii="Arial" w:hAnsi="Arial" w:cs="Arial"/>
                <w:spacing w:val="9"/>
              </w:rPr>
              <w:t xml:space="preserve"> </w:t>
            </w:r>
            <w:r w:rsidRPr="00857EA0">
              <w:rPr>
                <w:rFonts w:ascii="Arial" w:hAnsi="Arial" w:cs="Arial"/>
                <w:spacing w:val="-1"/>
              </w:rPr>
              <w:t>reference</w:t>
            </w:r>
            <w:r w:rsidRPr="00857EA0">
              <w:rPr>
                <w:rFonts w:ascii="Arial" w:hAnsi="Arial" w:cs="Arial"/>
                <w:spacing w:val="10"/>
              </w:rPr>
              <w:t xml:space="preserve"> </w:t>
            </w:r>
            <w:r w:rsidRPr="00857EA0">
              <w:rPr>
                <w:rFonts w:ascii="Arial" w:hAnsi="Arial" w:cs="Arial"/>
                <w:spacing w:val="-1"/>
              </w:rPr>
              <w:t>and</w:t>
            </w:r>
            <w:r w:rsidRPr="00857EA0">
              <w:rPr>
                <w:rFonts w:ascii="Arial" w:hAnsi="Arial" w:cs="Arial"/>
                <w:spacing w:val="10"/>
              </w:rPr>
              <w:t xml:space="preserve"> </w:t>
            </w:r>
            <w:r w:rsidRPr="00857EA0">
              <w:rPr>
                <w:rFonts w:ascii="Arial" w:hAnsi="Arial" w:cs="Arial"/>
                <w:spacing w:val="-1"/>
              </w:rPr>
              <w:t>missing</w:t>
            </w:r>
            <w:r w:rsidRPr="00857EA0">
              <w:rPr>
                <w:rFonts w:ascii="Arial" w:hAnsi="Arial" w:cs="Arial"/>
                <w:spacing w:val="10"/>
              </w:rPr>
              <w:t xml:space="preserve"> </w:t>
            </w:r>
            <w:r w:rsidRPr="00857EA0">
              <w:rPr>
                <w:rFonts w:ascii="Arial" w:hAnsi="Arial" w:cs="Arial"/>
              </w:rPr>
              <w:t>one</w:t>
            </w:r>
            <w:r w:rsidRPr="00857EA0">
              <w:rPr>
                <w:rFonts w:ascii="Arial" w:hAnsi="Arial" w:cs="Arial"/>
                <w:spacing w:val="9"/>
              </w:rPr>
              <w:t xml:space="preserve"> </w:t>
            </w:r>
            <w:r w:rsidRPr="00857EA0">
              <w:rPr>
                <w:rFonts w:ascii="Arial" w:hAnsi="Arial" w:cs="Arial"/>
              </w:rPr>
              <w:t>of</w:t>
            </w:r>
            <w:r w:rsidRPr="00857EA0">
              <w:rPr>
                <w:rFonts w:ascii="Arial" w:hAnsi="Arial" w:cs="Arial"/>
                <w:spacing w:val="4"/>
              </w:rPr>
              <w:t xml:space="preserve"> </w:t>
            </w:r>
            <w:r w:rsidRPr="00857EA0">
              <w:rPr>
                <w:rFonts w:ascii="Arial" w:hAnsi="Arial" w:cs="Arial"/>
              </w:rPr>
              <w:t>the</w:t>
            </w:r>
            <w:r w:rsidRPr="00857EA0">
              <w:rPr>
                <w:rFonts w:ascii="Arial" w:hAnsi="Arial" w:cs="Arial"/>
                <w:spacing w:val="4"/>
              </w:rPr>
              <w:t xml:space="preserve"> </w:t>
            </w:r>
            <w:r w:rsidRPr="00857EA0">
              <w:rPr>
                <w:rFonts w:ascii="Arial" w:hAnsi="Arial" w:cs="Arial"/>
              </w:rPr>
              <w:t>following</w:t>
            </w:r>
            <w:r w:rsidRPr="00857EA0">
              <w:rPr>
                <w:rFonts w:ascii="Arial" w:hAnsi="Arial" w:cs="Arial"/>
                <w:spacing w:val="6"/>
              </w:rPr>
              <w:t xml:space="preserve"> </w:t>
            </w:r>
            <w:r w:rsidRPr="00857EA0">
              <w:rPr>
                <w:rFonts w:ascii="Arial" w:hAnsi="Arial" w:cs="Arial"/>
                <w:spacing w:val="-1"/>
              </w:rPr>
              <w:t>critical</w:t>
            </w:r>
            <w:r w:rsidRPr="00857EA0">
              <w:rPr>
                <w:rFonts w:ascii="Arial" w:hAnsi="Arial" w:cs="Arial"/>
                <w:spacing w:val="3"/>
              </w:rPr>
              <w:t xml:space="preserve"> </w:t>
            </w:r>
            <w:r w:rsidRPr="00857EA0">
              <w:rPr>
                <w:rFonts w:ascii="Arial" w:hAnsi="Arial" w:cs="Arial"/>
                <w:spacing w:val="-1"/>
              </w:rPr>
              <w:t>components:</w:t>
            </w:r>
            <w:r w:rsidRPr="00857EA0">
              <w:rPr>
                <w:rFonts w:ascii="Arial" w:hAnsi="Arial" w:cs="Arial"/>
                <w:spacing w:val="4"/>
              </w:rPr>
              <w:t xml:space="preserve"> </w:t>
            </w:r>
            <w:r w:rsidRPr="00857EA0">
              <w:rPr>
                <w:rFonts w:ascii="Arial" w:hAnsi="Arial" w:cs="Arial"/>
                <w:spacing w:val="-1"/>
              </w:rPr>
              <w:t>approach</w:t>
            </w:r>
            <w:r w:rsidRPr="00857EA0">
              <w:rPr>
                <w:rFonts w:ascii="Arial" w:hAnsi="Arial" w:cs="Arial"/>
                <w:spacing w:val="3"/>
              </w:rPr>
              <w:t xml:space="preserve"> </w:t>
            </w:r>
            <w:r w:rsidRPr="00857EA0">
              <w:rPr>
                <w:rFonts w:ascii="Arial" w:hAnsi="Arial" w:cs="Arial"/>
              </w:rPr>
              <w:t>and</w:t>
            </w:r>
            <w:r w:rsidRPr="00857EA0">
              <w:rPr>
                <w:rFonts w:ascii="Arial" w:hAnsi="Arial" w:cs="Arial"/>
                <w:spacing w:val="45"/>
              </w:rPr>
              <w:t xml:space="preserve"> </w:t>
            </w:r>
            <w:r w:rsidRPr="00857EA0">
              <w:rPr>
                <w:rFonts w:ascii="Arial" w:hAnsi="Arial" w:cs="Arial"/>
                <w:spacing w:val="-1"/>
              </w:rPr>
              <w:t>methodology;</w:t>
            </w:r>
            <w:r w:rsidRPr="00857EA0">
              <w:rPr>
                <w:rFonts w:ascii="Arial" w:hAnsi="Arial" w:cs="Arial"/>
                <w:spacing w:val="15"/>
              </w:rPr>
              <w:t xml:space="preserve"> </w:t>
            </w:r>
            <w:r w:rsidRPr="00857EA0">
              <w:rPr>
                <w:rFonts w:ascii="Arial" w:hAnsi="Arial" w:cs="Arial"/>
              </w:rPr>
              <w:t>action</w:t>
            </w:r>
            <w:r w:rsidRPr="00857EA0">
              <w:rPr>
                <w:rFonts w:ascii="Arial" w:hAnsi="Arial" w:cs="Arial"/>
                <w:spacing w:val="15"/>
              </w:rPr>
              <w:t xml:space="preserve"> </w:t>
            </w:r>
            <w:r w:rsidRPr="00857EA0">
              <w:rPr>
                <w:rFonts w:ascii="Arial" w:hAnsi="Arial" w:cs="Arial"/>
              </w:rPr>
              <w:t>plan;</w:t>
            </w:r>
            <w:r w:rsidRPr="00857EA0">
              <w:rPr>
                <w:rFonts w:ascii="Arial" w:hAnsi="Arial" w:cs="Arial"/>
                <w:spacing w:val="14"/>
              </w:rPr>
              <w:t xml:space="preserve"> </w:t>
            </w:r>
            <w:r w:rsidRPr="00857EA0">
              <w:rPr>
                <w:rFonts w:ascii="Arial" w:hAnsi="Arial" w:cs="Arial"/>
              </w:rPr>
              <w:t>and</w:t>
            </w:r>
            <w:r w:rsidRPr="00857EA0">
              <w:rPr>
                <w:rFonts w:ascii="Arial" w:hAnsi="Arial" w:cs="Arial"/>
                <w:spacing w:val="16"/>
              </w:rPr>
              <w:t xml:space="preserve"> </w:t>
            </w:r>
            <w:r w:rsidRPr="00857EA0">
              <w:rPr>
                <w:rFonts w:ascii="Arial" w:hAnsi="Arial" w:cs="Arial"/>
                <w:spacing w:val="-1"/>
              </w:rPr>
              <w:t>project</w:t>
            </w:r>
            <w:r w:rsidRPr="00857EA0">
              <w:rPr>
                <w:rFonts w:ascii="Arial" w:hAnsi="Arial" w:cs="Arial"/>
                <w:spacing w:val="14"/>
              </w:rPr>
              <w:t xml:space="preserve"> </w:t>
            </w:r>
            <w:r w:rsidRPr="00857EA0">
              <w:rPr>
                <w:rFonts w:ascii="Arial" w:hAnsi="Arial" w:cs="Arial"/>
              </w:rPr>
              <w:t>monitoring</w:t>
            </w:r>
            <w:r w:rsidRPr="00857EA0">
              <w:rPr>
                <w:rFonts w:ascii="Arial" w:hAnsi="Arial" w:cs="Arial"/>
                <w:spacing w:val="15"/>
              </w:rPr>
              <w:t xml:space="preserve"> </w:t>
            </w:r>
            <w:r w:rsidRPr="00857EA0">
              <w:rPr>
                <w:rFonts w:ascii="Arial" w:hAnsi="Arial" w:cs="Arial"/>
              </w:rPr>
              <w:t>and</w:t>
            </w:r>
            <w:r w:rsidRPr="00857EA0">
              <w:rPr>
                <w:rFonts w:ascii="Arial" w:hAnsi="Arial" w:cs="Arial"/>
                <w:spacing w:val="34"/>
              </w:rPr>
              <w:t xml:space="preserve"> </w:t>
            </w:r>
            <w:r w:rsidRPr="00857EA0">
              <w:rPr>
                <w:rFonts w:ascii="Arial" w:hAnsi="Arial" w:cs="Arial"/>
              </w:rPr>
              <w:t>evaluation</w:t>
            </w:r>
            <w:r w:rsidRPr="00857EA0">
              <w:rPr>
                <w:rFonts w:ascii="Arial" w:hAnsi="Arial" w:cs="Arial"/>
                <w:spacing w:val="-1"/>
              </w:rPr>
              <w:t xml:space="preserve"> mechanism</w:t>
            </w:r>
          </w:p>
          <w:p w14:paraId="15BD7FA0" w14:textId="77777777" w:rsidR="00F52FB6" w:rsidRPr="00857EA0" w:rsidRDefault="00F52FB6" w:rsidP="00340B4E">
            <w:pPr>
              <w:pStyle w:val="TableParagraph"/>
              <w:spacing w:line="276" w:lineRule="auto"/>
              <w:ind w:left="462" w:right="103" w:hanging="360"/>
              <w:rPr>
                <w:rFonts w:ascii="Arial" w:hAnsi="Arial" w:cs="Arial"/>
              </w:rPr>
            </w:pPr>
          </w:p>
        </w:tc>
        <w:tc>
          <w:tcPr>
            <w:tcW w:w="1252" w:type="dxa"/>
            <w:vMerge/>
            <w:tcBorders>
              <w:left w:val="single" w:sz="5" w:space="0" w:color="000000"/>
              <w:right w:val="single" w:sz="5" w:space="0" w:color="000000"/>
            </w:tcBorders>
          </w:tcPr>
          <w:p w14:paraId="21D5ECC7" w14:textId="77777777" w:rsidR="00F52FB6" w:rsidRPr="00857EA0" w:rsidRDefault="00F52FB6" w:rsidP="00340B4E">
            <w:pPr>
              <w:spacing w:line="276" w:lineRule="auto"/>
              <w:rPr>
                <w:rFonts w:ascii="Arial" w:hAnsi="Arial" w:cs="Arial"/>
              </w:rPr>
            </w:pPr>
          </w:p>
        </w:tc>
      </w:tr>
      <w:tr w:rsidR="00F52FB6" w:rsidRPr="00857EA0" w14:paraId="534DE52A" w14:textId="77777777" w:rsidTr="00340B4E">
        <w:trPr>
          <w:trHeight w:hRule="exact" w:val="1150"/>
        </w:trPr>
        <w:tc>
          <w:tcPr>
            <w:tcW w:w="8000" w:type="dxa"/>
            <w:tcBorders>
              <w:top w:val="single" w:sz="5" w:space="0" w:color="000000"/>
              <w:left w:val="single" w:sz="5" w:space="0" w:color="000000"/>
              <w:bottom w:val="single" w:sz="5" w:space="0" w:color="000000"/>
              <w:right w:val="single" w:sz="5" w:space="0" w:color="000000"/>
            </w:tcBorders>
          </w:tcPr>
          <w:p w14:paraId="5E088EAD" w14:textId="77777777" w:rsidR="00F52FB6" w:rsidRDefault="00F52FB6" w:rsidP="00A42EE6">
            <w:pPr>
              <w:pStyle w:val="TableParagraph"/>
              <w:numPr>
                <w:ilvl w:val="0"/>
                <w:numId w:val="26"/>
              </w:numPr>
              <w:spacing w:line="276" w:lineRule="auto"/>
              <w:ind w:right="102"/>
              <w:jc w:val="both"/>
              <w:rPr>
                <w:rFonts w:ascii="Arial" w:hAnsi="Arial" w:cs="Arial"/>
              </w:rPr>
            </w:pPr>
            <w:r w:rsidRPr="00857EA0">
              <w:rPr>
                <w:rFonts w:ascii="Arial" w:hAnsi="Arial" w:cs="Arial"/>
              </w:rPr>
              <w:t xml:space="preserve">No </w:t>
            </w:r>
            <w:r w:rsidRPr="00857EA0">
              <w:rPr>
                <w:rFonts w:ascii="Arial" w:hAnsi="Arial" w:cs="Arial"/>
                <w:spacing w:val="-1"/>
              </w:rPr>
              <w:t>action</w:t>
            </w:r>
            <w:r w:rsidRPr="00857EA0">
              <w:rPr>
                <w:rFonts w:ascii="Arial" w:hAnsi="Arial" w:cs="Arial"/>
              </w:rPr>
              <w:t xml:space="preserve"> </w:t>
            </w:r>
            <w:r w:rsidRPr="00857EA0">
              <w:rPr>
                <w:rFonts w:ascii="Arial" w:hAnsi="Arial" w:cs="Arial"/>
                <w:spacing w:val="-1"/>
              </w:rPr>
              <w:t>plan</w:t>
            </w:r>
            <w:r w:rsidRPr="00857EA0">
              <w:rPr>
                <w:rFonts w:ascii="Arial" w:hAnsi="Arial" w:cs="Arial"/>
              </w:rPr>
              <w:t xml:space="preserve"> </w:t>
            </w:r>
            <w:r w:rsidRPr="00857EA0">
              <w:rPr>
                <w:rFonts w:ascii="Arial" w:hAnsi="Arial" w:cs="Arial"/>
                <w:spacing w:val="-1"/>
              </w:rPr>
              <w:t>submitted.</w:t>
            </w:r>
          </w:p>
        </w:tc>
        <w:tc>
          <w:tcPr>
            <w:tcW w:w="1252" w:type="dxa"/>
            <w:vMerge/>
            <w:tcBorders>
              <w:left w:val="single" w:sz="5" w:space="0" w:color="000000"/>
              <w:bottom w:val="single" w:sz="5" w:space="0" w:color="000000"/>
              <w:right w:val="single" w:sz="5" w:space="0" w:color="000000"/>
            </w:tcBorders>
          </w:tcPr>
          <w:p w14:paraId="09566ADA" w14:textId="77777777" w:rsidR="00F52FB6" w:rsidRPr="00857EA0" w:rsidRDefault="00F52FB6" w:rsidP="00340B4E">
            <w:pPr>
              <w:spacing w:line="276" w:lineRule="auto"/>
              <w:rPr>
                <w:rFonts w:ascii="Arial" w:hAnsi="Arial" w:cs="Arial"/>
              </w:rPr>
            </w:pPr>
          </w:p>
        </w:tc>
      </w:tr>
      <w:tr w:rsidR="00F52FB6" w:rsidRPr="00857EA0" w14:paraId="11ADC15D" w14:textId="77777777" w:rsidTr="00340B4E">
        <w:trPr>
          <w:trHeight w:hRule="exact" w:val="400"/>
        </w:trPr>
        <w:tc>
          <w:tcPr>
            <w:tcW w:w="9252" w:type="dxa"/>
            <w:gridSpan w:val="2"/>
            <w:tcBorders>
              <w:top w:val="single" w:sz="5" w:space="0" w:color="000000"/>
              <w:left w:val="single" w:sz="5" w:space="0" w:color="000000"/>
              <w:bottom w:val="single" w:sz="5" w:space="0" w:color="000000"/>
              <w:right w:val="single" w:sz="5" w:space="0" w:color="000000"/>
            </w:tcBorders>
          </w:tcPr>
          <w:p w14:paraId="6E5D7065" w14:textId="77777777" w:rsidR="00F52FB6" w:rsidRPr="00857EA0" w:rsidRDefault="00A42EE6" w:rsidP="00340B4E">
            <w:pPr>
              <w:spacing w:line="276" w:lineRule="auto"/>
              <w:rPr>
                <w:rFonts w:ascii="Arial" w:hAnsi="Arial" w:cs="Arial"/>
              </w:rPr>
            </w:pPr>
            <w:r w:rsidRPr="00A42EE6">
              <w:rPr>
                <w:rFonts w:ascii="Arial" w:hAnsi="Arial" w:cs="Arial"/>
                <w:b/>
              </w:rPr>
              <w:t>B</w:t>
            </w:r>
            <w:r w:rsidR="00F52FB6" w:rsidRPr="00857EA0">
              <w:rPr>
                <w:rFonts w:ascii="Arial" w:hAnsi="Arial" w:cs="Arial"/>
                <w:b/>
              </w:rPr>
              <w:t xml:space="preserve">. </w:t>
            </w:r>
            <w:r w:rsidR="00F52FB6" w:rsidRPr="00857EA0">
              <w:rPr>
                <w:rFonts w:ascii="Arial" w:hAnsi="Arial" w:cs="Arial"/>
                <w:b/>
                <w:spacing w:val="47"/>
              </w:rPr>
              <w:t xml:space="preserve"> </w:t>
            </w:r>
            <w:r w:rsidR="00F52FB6" w:rsidRPr="00857EA0">
              <w:rPr>
                <w:rFonts w:ascii="Arial" w:hAnsi="Arial" w:cs="Arial"/>
                <w:b/>
                <w:spacing w:val="-1"/>
              </w:rPr>
              <w:t>Relevant</w:t>
            </w:r>
            <w:r w:rsidR="00F52FB6" w:rsidRPr="00857EA0">
              <w:rPr>
                <w:rFonts w:ascii="Arial" w:hAnsi="Arial" w:cs="Arial"/>
                <w:b/>
              </w:rPr>
              <w:t xml:space="preserve"> Expertise</w:t>
            </w:r>
          </w:p>
        </w:tc>
      </w:tr>
      <w:tr w:rsidR="00F52FB6" w:rsidRPr="00857EA0" w14:paraId="11834922" w14:textId="77777777" w:rsidTr="00EC389C">
        <w:trPr>
          <w:trHeight w:hRule="exact" w:val="974"/>
        </w:trPr>
        <w:tc>
          <w:tcPr>
            <w:tcW w:w="9252" w:type="dxa"/>
            <w:gridSpan w:val="2"/>
            <w:tcBorders>
              <w:top w:val="single" w:sz="5" w:space="0" w:color="000000"/>
              <w:left w:val="single" w:sz="5" w:space="0" w:color="000000"/>
              <w:bottom w:val="single" w:sz="5" w:space="0" w:color="000000"/>
              <w:right w:val="single" w:sz="5" w:space="0" w:color="000000"/>
            </w:tcBorders>
          </w:tcPr>
          <w:p w14:paraId="51DFCB33" w14:textId="77777777" w:rsidR="00F52FB6" w:rsidRPr="00857EA0" w:rsidRDefault="00F52FB6" w:rsidP="00340B4E">
            <w:pPr>
              <w:spacing w:line="276" w:lineRule="auto"/>
              <w:rPr>
                <w:rFonts w:ascii="Arial" w:hAnsi="Arial" w:cs="Arial"/>
              </w:rPr>
            </w:pPr>
            <w:r w:rsidRPr="00857EA0">
              <w:rPr>
                <w:rFonts w:ascii="Arial" w:hAnsi="Arial" w:cs="Arial"/>
              </w:rPr>
              <w:t>Service</w:t>
            </w:r>
            <w:r w:rsidRPr="00857EA0">
              <w:rPr>
                <w:rFonts w:ascii="Arial" w:hAnsi="Arial" w:cs="Arial"/>
                <w:spacing w:val="37"/>
              </w:rPr>
              <w:t xml:space="preserve"> </w:t>
            </w:r>
            <w:r>
              <w:rPr>
                <w:rFonts w:ascii="Arial" w:hAnsi="Arial" w:cs="Arial"/>
                <w:spacing w:val="-1"/>
              </w:rPr>
              <w:t>providers</w:t>
            </w:r>
            <w:r w:rsidRPr="00857EA0">
              <w:rPr>
                <w:rFonts w:ascii="Arial" w:hAnsi="Arial" w:cs="Arial"/>
                <w:spacing w:val="38"/>
              </w:rPr>
              <w:t xml:space="preserve"> </w:t>
            </w:r>
            <w:r w:rsidRPr="00857EA0">
              <w:rPr>
                <w:rFonts w:ascii="Arial" w:hAnsi="Arial" w:cs="Arial"/>
                <w:spacing w:val="-1"/>
              </w:rPr>
              <w:t>(companies/individuals)</w:t>
            </w:r>
            <w:r w:rsidRPr="00857EA0">
              <w:rPr>
                <w:rFonts w:ascii="Arial" w:hAnsi="Arial" w:cs="Arial"/>
                <w:spacing w:val="38"/>
              </w:rPr>
              <w:t xml:space="preserve"> </w:t>
            </w:r>
            <w:r w:rsidRPr="00857EA0">
              <w:rPr>
                <w:rFonts w:ascii="Arial" w:hAnsi="Arial" w:cs="Arial"/>
                <w:spacing w:val="-1"/>
              </w:rPr>
              <w:t>must</w:t>
            </w:r>
            <w:r w:rsidRPr="00857EA0">
              <w:rPr>
                <w:rFonts w:ascii="Arial" w:hAnsi="Arial" w:cs="Arial"/>
                <w:spacing w:val="39"/>
              </w:rPr>
              <w:t xml:space="preserve"> </w:t>
            </w:r>
            <w:r w:rsidRPr="00857EA0">
              <w:rPr>
                <w:rFonts w:ascii="Arial" w:hAnsi="Arial" w:cs="Arial"/>
                <w:spacing w:val="-1"/>
              </w:rPr>
              <w:t>prove</w:t>
            </w:r>
            <w:r w:rsidRPr="00857EA0">
              <w:rPr>
                <w:rFonts w:ascii="Arial" w:hAnsi="Arial" w:cs="Arial"/>
                <w:spacing w:val="38"/>
              </w:rPr>
              <w:t xml:space="preserve"> </w:t>
            </w:r>
            <w:r w:rsidRPr="00857EA0">
              <w:rPr>
                <w:rFonts w:ascii="Arial" w:hAnsi="Arial" w:cs="Arial"/>
                <w:spacing w:val="-1"/>
              </w:rPr>
              <w:t>competency</w:t>
            </w:r>
            <w:r w:rsidRPr="00857EA0">
              <w:rPr>
                <w:rFonts w:ascii="Arial" w:hAnsi="Arial" w:cs="Arial"/>
                <w:spacing w:val="37"/>
              </w:rPr>
              <w:t xml:space="preserve"> </w:t>
            </w:r>
            <w:r w:rsidRPr="00857EA0">
              <w:rPr>
                <w:rFonts w:ascii="Arial" w:hAnsi="Arial" w:cs="Arial"/>
              </w:rPr>
              <w:t>and</w:t>
            </w:r>
            <w:r w:rsidRPr="00857EA0">
              <w:rPr>
                <w:rFonts w:ascii="Arial" w:hAnsi="Arial" w:cs="Arial"/>
                <w:spacing w:val="38"/>
              </w:rPr>
              <w:t xml:space="preserve"> </w:t>
            </w:r>
            <w:r w:rsidRPr="00857EA0">
              <w:rPr>
                <w:rFonts w:ascii="Arial" w:hAnsi="Arial" w:cs="Arial"/>
                <w:spacing w:val="-1"/>
              </w:rPr>
              <w:t>expertise</w:t>
            </w:r>
            <w:r w:rsidRPr="00857EA0">
              <w:rPr>
                <w:rFonts w:ascii="Arial" w:hAnsi="Arial" w:cs="Arial"/>
                <w:spacing w:val="41"/>
              </w:rPr>
              <w:t xml:space="preserve"> </w:t>
            </w:r>
            <w:r w:rsidRPr="00857EA0">
              <w:rPr>
                <w:rFonts w:ascii="Arial" w:hAnsi="Arial" w:cs="Arial"/>
              </w:rPr>
              <w:t>in</w:t>
            </w:r>
            <w:r w:rsidRPr="00857EA0">
              <w:rPr>
                <w:rFonts w:ascii="Arial" w:hAnsi="Arial" w:cs="Arial"/>
                <w:spacing w:val="89"/>
              </w:rPr>
              <w:t xml:space="preserve"> </w:t>
            </w:r>
            <w:r w:rsidRPr="00857EA0">
              <w:rPr>
                <w:rFonts w:ascii="Arial" w:hAnsi="Arial" w:cs="Arial"/>
                <w:spacing w:val="-1"/>
              </w:rPr>
              <w:t>one/more</w:t>
            </w:r>
            <w:r w:rsidRPr="00857EA0">
              <w:rPr>
                <w:rFonts w:ascii="Arial" w:hAnsi="Arial" w:cs="Arial"/>
                <w:spacing w:val="-10"/>
              </w:rPr>
              <w:t xml:space="preserve"> </w:t>
            </w:r>
            <w:r w:rsidRPr="00857EA0">
              <w:rPr>
                <w:rFonts w:ascii="Arial" w:hAnsi="Arial" w:cs="Arial"/>
              </w:rPr>
              <w:t>of</w:t>
            </w:r>
            <w:r w:rsidRPr="00857EA0">
              <w:rPr>
                <w:rFonts w:ascii="Arial" w:hAnsi="Arial" w:cs="Arial"/>
                <w:spacing w:val="-11"/>
              </w:rPr>
              <w:t xml:space="preserve"> </w:t>
            </w:r>
            <w:r w:rsidRPr="00857EA0">
              <w:rPr>
                <w:rFonts w:ascii="Arial" w:hAnsi="Arial" w:cs="Arial"/>
                <w:spacing w:val="-1"/>
              </w:rPr>
              <w:t>the</w:t>
            </w:r>
            <w:r w:rsidRPr="00857EA0">
              <w:rPr>
                <w:rFonts w:ascii="Arial" w:hAnsi="Arial" w:cs="Arial"/>
                <w:spacing w:val="-10"/>
              </w:rPr>
              <w:t xml:space="preserve"> </w:t>
            </w:r>
            <w:r w:rsidRPr="00857EA0">
              <w:rPr>
                <w:rFonts w:ascii="Arial" w:hAnsi="Arial" w:cs="Arial"/>
                <w:spacing w:val="-1"/>
              </w:rPr>
              <w:t>following</w:t>
            </w:r>
            <w:r w:rsidRPr="00857EA0">
              <w:rPr>
                <w:rFonts w:ascii="Arial" w:hAnsi="Arial" w:cs="Arial"/>
                <w:spacing w:val="-11"/>
              </w:rPr>
              <w:t xml:space="preserve"> </w:t>
            </w:r>
            <w:r w:rsidRPr="00857EA0">
              <w:rPr>
                <w:rFonts w:ascii="Arial" w:hAnsi="Arial" w:cs="Arial"/>
                <w:spacing w:val="-1"/>
              </w:rPr>
              <w:t>areas:</w:t>
            </w:r>
            <w:r w:rsidRPr="00857EA0">
              <w:rPr>
                <w:rFonts w:ascii="Arial" w:hAnsi="Arial" w:cs="Arial"/>
                <w:spacing w:val="-10"/>
              </w:rPr>
              <w:t xml:space="preserve"> </w:t>
            </w:r>
            <w:r w:rsidRPr="00857EA0">
              <w:rPr>
                <w:rFonts w:ascii="Arial" w:hAnsi="Arial" w:cs="Arial"/>
                <w:spacing w:val="-1"/>
              </w:rPr>
              <w:t>Energy</w:t>
            </w:r>
            <w:r w:rsidRPr="00857EA0">
              <w:rPr>
                <w:rFonts w:ascii="Arial" w:hAnsi="Arial" w:cs="Arial"/>
                <w:spacing w:val="-12"/>
              </w:rPr>
              <w:t xml:space="preserve"> </w:t>
            </w:r>
            <w:r w:rsidRPr="00857EA0">
              <w:rPr>
                <w:rFonts w:ascii="Arial" w:hAnsi="Arial" w:cs="Arial"/>
              </w:rPr>
              <w:t>sector,</w:t>
            </w:r>
            <w:r w:rsidRPr="00857EA0">
              <w:rPr>
                <w:rFonts w:ascii="Arial" w:hAnsi="Arial" w:cs="Arial"/>
                <w:spacing w:val="-11"/>
              </w:rPr>
              <w:t xml:space="preserve"> </w:t>
            </w:r>
            <w:r w:rsidRPr="00857EA0">
              <w:rPr>
                <w:rFonts w:ascii="Arial" w:hAnsi="Arial" w:cs="Arial"/>
                <w:spacing w:val="-1"/>
              </w:rPr>
              <w:t>Tariff</w:t>
            </w:r>
            <w:r w:rsidRPr="00857EA0">
              <w:rPr>
                <w:rFonts w:ascii="Arial" w:hAnsi="Arial" w:cs="Arial"/>
                <w:spacing w:val="-11"/>
              </w:rPr>
              <w:t xml:space="preserve"> </w:t>
            </w:r>
            <w:r w:rsidRPr="00857EA0">
              <w:rPr>
                <w:rFonts w:ascii="Arial" w:hAnsi="Arial" w:cs="Arial"/>
                <w:spacing w:val="-1"/>
              </w:rPr>
              <w:t>Structures</w:t>
            </w:r>
            <w:r>
              <w:rPr>
                <w:rFonts w:ascii="Arial" w:hAnsi="Arial" w:cs="Arial"/>
                <w:spacing w:val="-1"/>
              </w:rPr>
              <w:t>,</w:t>
            </w:r>
            <w:r w:rsidRPr="00857EA0">
              <w:rPr>
                <w:rFonts w:ascii="Arial" w:hAnsi="Arial" w:cs="Arial"/>
                <w:spacing w:val="-10"/>
              </w:rPr>
              <w:t xml:space="preserve"> </w:t>
            </w:r>
            <w:r w:rsidRPr="00857EA0">
              <w:rPr>
                <w:rFonts w:ascii="Arial" w:hAnsi="Arial" w:cs="Arial"/>
                <w:spacing w:val="-1"/>
              </w:rPr>
              <w:t>Additional</w:t>
            </w:r>
            <w:r w:rsidRPr="00857EA0">
              <w:rPr>
                <w:rFonts w:ascii="Arial" w:hAnsi="Arial" w:cs="Arial"/>
                <w:spacing w:val="-11"/>
              </w:rPr>
              <w:t xml:space="preserve"> </w:t>
            </w:r>
            <w:r w:rsidRPr="00857EA0">
              <w:rPr>
                <w:rFonts w:ascii="Arial" w:hAnsi="Arial" w:cs="Arial"/>
                <w:spacing w:val="-1"/>
              </w:rPr>
              <w:t>energy</w:t>
            </w:r>
            <w:r w:rsidR="00EC389C">
              <w:rPr>
                <w:rFonts w:ascii="Arial" w:hAnsi="Arial" w:cs="Arial"/>
                <w:spacing w:val="103"/>
              </w:rPr>
              <w:t xml:space="preserve"> </w:t>
            </w:r>
            <w:r w:rsidRPr="00857EA0">
              <w:rPr>
                <w:rFonts w:ascii="Arial" w:hAnsi="Arial" w:cs="Arial"/>
              </w:rPr>
              <w:t>generation</w:t>
            </w:r>
            <w:r>
              <w:rPr>
                <w:rFonts w:ascii="Arial" w:hAnsi="Arial" w:cs="Arial"/>
              </w:rPr>
              <w:t>,</w:t>
            </w:r>
            <w:r w:rsidRPr="00857EA0">
              <w:rPr>
                <w:rFonts w:ascii="Arial" w:hAnsi="Arial" w:cs="Arial"/>
                <w:spacing w:val="54"/>
              </w:rPr>
              <w:t xml:space="preserve"> </w:t>
            </w:r>
            <w:r w:rsidRPr="00857EA0">
              <w:rPr>
                <w:rFonts w:ascii="Arial" w:hAnsi="Arial" w:cs="Arial"/>
                <w:spacing w:val="-1"/>
              </w:rPr>
              <w:t>or</w:t>
            </w:r>
            <w:r w:rsidRPr="00857EA0">
              <w:rPr>
                <w:rFonts w:ascii="Arial" w:hAnsi="Arial" w:cs="Arial"/>
              </w:rPr>
              <w:t xml:space="preserve"> any</w:t>
            </w:r>
            <w:r w:rsidRPr="00857EA0">
              <w:rPr>
                <w:rFonts w:ascii="Arial" w:hAnsi="Arial" w:cs="Arial"/>
                <w:spacing w:val="-1"/>
              </w:rPr>
              <w:t xml:space="preserve"> </w:t>
            </w:r>
            <w:r w:rsidRPr="00857EA0">
              <w:rPr>
                <w:rFonts w:ascii="Arial" w:hAnsi="Arial" w:cs="Arial"/>
              </w:rPr>
              <w:t>other</w:t>
            </w:r>
            <w:r w:rsidRPr="00857EA0">
              <w:rPr>
                <w:rFonts w:ascii="Arial" w:hAnsi="Arial" w:cs="Arial"/>
                <w:spacing w:val="-2"/>
              </w:rPr>
              <w:t xml:space="preserve"> </w:t>
            </w:r>
            <w:r w:rsidRPr="00857EA0">
              <w:rPr>
                <w:rFonts w:ascii="Arial" w:hAnsi="Arial" w:cs="Arial"/>
                <w:spacing w:val="-1"/>
              </w:rPr>
              <w:t>relevant experience</w:t>
            </w:r>
            <w:r w:rsidRPr="00857EA0">
              <w:rPr>
                <w:rFonts w:ascii="Arial" w:hAnsi="Arial" w:cs="Arial"/>
              </w:rPr>
              <w:t xml:space="preserve"> </w:t>
            </w:r>
            <w:r w:rsidRPr="00857EA0">
              <w:rPr>
                <w:rFonts w:ascii="Arial" w:hAnsi="Arial" w:cs="Arial"/>
                <w:spacing w:val="-1"/>
              </w:rPr>
              <w:t xml:space="preserve">that </w:t>
            </w:r>
            <w:r w:rsidRPr="00857EA0">
              <w:rPr>
                <w:rFonts w:ascii="Arial" w:hAnsi="Arial" w:cs="Arial"/>
              </w:rPr>
              <w:t>can</w:t>
            </w:r>
            <w:r w:rsidRPr="00857EA0">
              <w:rPr>
                <w:rFonts w:ascii="Arial" w:hAnsi="Arial" w:cs="Arial"/>
                <w:spacing w:val="-1"/>
              </w:rPr>
              <w:t xml:space="preserve"> </w:t>
            </w:r>
            <w:r w:rsidRPr="00857EA0">
              <w:rPr>
                <w:rFonts w:ascii="Arial" w:hAnsi="Arial" w:cs="Arial"/>
              </w:rPr>
              <w:t>be</w:t>
            </w:r>
            <w:r w:rsidRPr="00857EA0">
              <w:rPr>
                <w:rFonts w:ascii="Arial" w:hAnsi="Arial" w:cs="Arial"/>
                <w:spacing w:val="-1"/>
              </w:rPr>
              <w:t xml:space="preserve"> demonstratable.</w:t>
            </w:r>
          </w:p>
        </w:tc>
      </w:tr>
      <w:tr w:rsidR="00F52FB6" w:rsidRPr="00857EA0" w14:paraId="55158A81" w14:textId="77777777" w:rsidTr="00EC389C">
        <w:trPr>
          <w:trHeight w:hRule="exact" w:val="718"/>
        </w:trPr>
        <w:tc>
          <w:tcPr>
            <w:tcW w:w="8000" w:type="dxa"/>
            <w:tcBorders>
              <w:top w:val="single" w:sz="5" w:space="0" w:color="000000"/>
              <w:left w:val="single" w:sz="5" w:space="0" w:color="000000"/>
              <w:bottom w:val="single" w:sz="5" w:space="0" w:color="000000"/>
              <w:right w:val="single" w:sz="5" w:space="0" w:color="000000"/>
            </w:tcBorders>
          </w:tcPr>
          <w:p w14:paraId="74995C83" w14:textId="77777777" w:rsidR="00F52FB6" w:rsidRPr="00857EA0" w:rsidRDefault="00F52FB6" w:rsidP="00340B4E">
            <w:pPr>
              <w:pStyle w:val="TableParagraph"/>
              <w:spacing w:line="276" w:lineRule="auto"/>
              <w:ind w:left="102" w:right="100"/>
              <w:rPr>
                <w:rFonts w:ascii="Arial" w:eastAsia="Arial" w:hAnsi="Arial" w:cs="Arial"/>
              </w:rPr>
            </w:pPr>
            <w:r w:rsidRPr="00857EA0">
              <w:rPr>
                <w:rFonts w:ascii="Arial" w:hAnsi="Arial" w:cs="Arial"/>
              </w:rPr>
              <w:t xml:space="preserve">50% or </w:t>
            </w:r>
            <w:r w:rsidRPr="00857EA0">
              <w:rPr>
                <w:rFonts w:ascii="Arial" w:hAnsi="Arial" w:cs="Arial"/>
                <w:spacing w:val="-1"/>
              </w:rPr>
              <w:t>more</w:t>
            </w:r>
            <w:r w:rsidRPr="00857EA0">
              <w:rPr>
                <w:rFonts w:ascii="Arial" w:hAnsi="Arial" w:cs="Arial"/>
                <w:spacing w:val="25"/>
              </w:rPr>
              <w:t xml:space="preserve"> </w:t>
            </w:r>
            <w:r w:rsidRPr="00857EA0">
              <w:rPr>
                <w:rFonts w:ascii="Arial" w:hAnsi="Arial" w:cs="Arial"/>
              </w:rPr>
              <w:t xml:space="preserve">of </w:t>
            </w:r>
            <w:r w:rsidRPr="00857EA0">
              <w:rPr>
                <w:rFonts w:ascii="Arial" w:hAnsi="Arial" w:cs="Arial"/>
                <w:spacing w:val="23"/>
              </w:rPr>
              <w:t>the</w:t>
            </w:r>
            <w:r w:rsidRPr="00857EA0">
              <w:rPr>
                <w:rFonts w:ascii="Arial" w:hAnsi="Arial" w:cs="Arial"/>
              </w:rPr>
              <w:t xml:space="preserve"> </w:t>
            </w:r>
            <w:r w:rsidRPr="00857EA0">
              <w:rPr>
                <w:rFonts w:ascii="Arial" w:hAnsi="Arial" w:cs="Arial"/>
                <w:spacing w:val="25"/>
              </w:rPr>
              <w:t>team</w:t>
            </w:r>
            <w:r w:rsidRPr="00857EA0">
              <w:rPr>
                <w:rFonts w:ascii="Arial" w:hAnsi="Arial" w:cs="Arial"/>
              </w:rPr>
              <w:t xml:space="preserve"> </w:t>
            </w:r>
            <w:r w:rsidRPr="00857EA0">
              <w:rPr>
                <w:rFonts w:ascii="Arial" w:hAnsi="Arial" w:cs="Arial"/>
                <w:spacing w:val="23"/>
              </w:rPr>
              <w:t>has</w:t>
            </w:r>
            <w:r w:rsidRPr="00857EA0">
              <w:rPr>
                <w:rFonts w:ascii="Arial" w:hAnsi="Arial" w:cs="Arial"/>
              </w:rPr>
              <w:t xml:space="preserve"> </w:t>
            </w:r>
            <w:r w:rsidRPr="00857EA0">
              <w:rPr>
                <w:rFonts w:ascii="Arial" w:hAnsi="Arial" w:cs="Arial"/>
                <w:spacing w:val="25"/>
              </w:rPr>
              <w:t>a</w:t>
            </w:r>
            <w:r w:rsidRPr="00857EA0">
              <w:rPr>
                <w:rFonts w:ascii="Arial" w:hAnsi="Arial" w:cs="Arial"/>
              </w:rPr>
              <w:t xml:space="preserve"> </w:t>
            </w:r>
            <w:r w:rsidRPr="00857EA0">
              <w:rPr>
                <w:rFonts w:ascii="Arial" w:hAnsi="Arial" w:cs="Arial"/>
                <w:spacing w:val="24"/>
              </w:rPr>
              <w:t>Post</w:t>
            </w:r>
            <w:r w:rsidRPr="00857EA0">
              <w:rPr>
                <w:rFonts w:ascii="Arial" w:hAnsi="Arial" w:cs="Arial"/>
                <w:spacing w:val="-1"/>
              </w:rPr>
              <w:t>-graduate</w:t>
            </w:r>
            <w:r w:rsidRPr="00857EA0">
              <w:rPr>
                <w:rFonts w:ascii="Arial" w:hAnsi="Arial" w:cs="Arial"/>
              </w:rPr>
              <w:t xml:space="preserve"> </w:t>
            </w:r>
            <w:r w:rsidRPr="00857EA0">
              <w:rPr>
                <w:rFonts w:ascii="Arial" w:hAnsi="Arial" w:cs="Arial"/>
                <w:spacing w:val="24"/>
              </w:rPr>
              <w:t>Degree</w:t>
            </w:r>
            <w:r w:rsidRPr="00857EA0">
              <w:rPr>
                <w:rFonts w:ascii="Arial" w:hAnsi="Arial" w:cs="Arial"/>
                <w:spacing w:val="27"/>
              </w:rPr>
              <w:t xml:space="preserve"> </w:t>
            </w:r>
            <w:r w:rsidRPr="00857EA0">
              <w:rPr>
                <w:rFonts w:ascii="Arial" w:hAnsi="Arial" w:cs="Arial"/>
                <w:spacing w:val="-1"/>
              </w:rPr>
              <w:t>(</w:t>
            </w:r>
            <w:proofErr w:type="spellStart"/>
            <w:r w:rsidRPr="00857EA0">
              <w:rPr>
                <w:rFonts w:ascii="Arial" w:hAnsi="Arial" w:cs="Arial"/>
                <w:spacing w:val="-1"/>
              </w:rPr>
              <w:t>Honours</w:t>
            </w:r>
            <w:proofErr w:type="spellEnd"/>
            <w:r w:rsidRPr="00857EA0">
              <w:rPr>
                <w:rFonts w:ascii="Arial" w:hAnsi="Arial" w:cs="Arial"/>
                <w:spacing w:val="-1"/>
              </w:rPr>
              <w:t>/Masters/</w:t>
            </w:r>
            <w:r>
              <w:rPr>
                <w:rFonts w:ascii="Arial" w:hAnsi="Arial" w:cs="Arial"/>
                <w:spacing w:val="-1"/>
              </w:rPr>
              <w:t>Ph.D.</w:t>
            </w:r>
            <w:r w:rsidRPr="00857EA0">
              <w:rPr>
                <w:rFonts w:ascii="Arial" w:hAnsi="Arial" w:cs="Arial"/>
                <w:spacing w:val="-1"/>
              </w:rPr>
              <w:t>):</w:t>
            </w:r>
            <w:r w:rsidRPr="00857EA0">
              <w:rPr>
                <w:rFonts w:ascii="Arial" w:hAnsi="Arial" w:cs="Arial"/>
                <w:spacing w:val="-3"/>
              </w:rPr>
              <w:t xml:space="preserve"> </w:t>
            </w:r>
            <w:r w:rsidRPr="00857EA0">
              <w:rPr>
                <w:rFonts w:ascii="Arial" w:hAnsi="Arial" w:cs="Arial"/>
              </w:rPr>
              <w:t xml:space="preserve">NQF </w:t>
            </w:r>
            <w:r w:rsidRPr="00857EA0">
              <w:rPr>
                <w:rFonts w:ascii="Arial" w:hAnsi="Arial" w:cs="Arial"/>
                <w:spacing w:val="-1"/>
              </w:rPr>
              <w:t xml:space="preserve">8&amp;9&amp;10 </w:t>
            </w:r>
            <w:r w:rsidRPr="00857EA0">
              <w:rPr>
                <w:rFonts w:ascii="Arial" w:hAnsi="Arial" w:cs="Arial"/>
              </w:rPr>
              <w:t xml:space="preserve">= </w:t>
            </w:r>
            <w:r w:rsidRPr="00857EA0">
              <w:rPr>
                <w:rFonts w:ascii="Arial" w:hAnsi="Arial" w:cs="Arial"/>
                <w:spacing w:val="-1"/>
              </w:rPr>
              <w:t>Excellent</w:t>
            </w:r>
          </w:p>
        </w:tc>
        <w:tc>
          <w:tcPr>
            <w:tcW w:w="1252" w:type="dxa"/>
            <w:vMerge w:val="restart"/>
            <w:tcBorders>
              <w:top w:val="single" w:sz="5" w:space="0" w:color="000000"/>
              <w:left w:val="single" w:sz="5" w:space="0" w:color="000000"/>
              <w:right w:val="single" w:sz="5" w:space="0" w:color="000000"/>
            </w:tcBorders>
          </w:tcPr>
          <w:p w14:paraId="3A7F1283" w14:textId="77777777" w:rsidR="00F52FB6" w:rsidRDefault="00F52FB6" w:rsidP="00340B4E">
            <w:pPr>
              <w:pStyle w:val="TableParagraph"/>
              <w:spacing w:before="132" w:line="276" w:lineRule="auto"/>
              <w:ind w:left="102"/>
              <w:rPr>
                <w:rFonts w:ascii="Arial" w:hAnsi="Arial" w:cs="Arial"/>
              </w:rPr>
            </w:pPr>
          </w:p>
          <w:p w14:paraId="37F60E6C" w14:textId="77777777" w:rsidR="00F52FB6" w:rsidRDefault="00F52FB6" w:rsidP="00340B4E">
            <w:pPr>
              <w:pStyle w:val="TableParagraph"/>
              <w:spacing w:before="132" w:line="276" w:lineRule="auto"/>
              <w:ind w:left="102"/>
              <w:rPr>
                <w:rFonts w:ascii="Arial" w:hAnsi="Arial" w:cs="Arial"/>
              </w:rPr>
            </w:pPr>
          </w:p>
          <w:p w14:paraId="75940F1C" w14:textId="77777777" w:rsidR="00F52FB6" w:rsidRDefault="00F52FB6" w:rsidP="00340B4E">
            <w:pPr>
              <w:pStyle w:val="TableParagraph"/>
              <w:spacing w:before="132" w:line="276" w:lineRule="auto"/>
              <w:ind w:left="102"/>
              <w:rPr>
                <w:rFonts w:ascii="Arial" w:hAnsi="Arial" w:cs="Arial"/>
              </w:rPr>
            </w:pPr>
          </w:p>
          <w:p w14:paraId="4C14A91F" w14:textId="77777777" w:rsidR="00F52FB6" w:rsidRDefault="00F52FB6" w:rsidP="00340B4E">
            <w:pPr>
              <w:pStyle w:val="TableParagraph"/>
              <w:spacing w:before="132" w:line="276" w:lineRule="auto"/>
              <w:ind w:left="102"/>
              <w:rPr>
                <w:rFonts w:ascii="Arial" w:hAnsi="Arial" w:cs="Arial"/>
              </w:rPr>
            </w:pPr>
          </w:p>
          <w:p w14:paraId="4FA8DF28" w14:textId="77777777" w:rsidR="00F52FB6" w:rsidRDefault="00F52FB6" w:rsidP="00340B4E">
            <w:pPr>
              <w:pStyle w:val="TableParagraph"/>
              <w:spacing w:before="132" w:line="276" w:lineRule="auto"/>
              <w:ind w:left="102"/>
              <w:rPr>
                <w:rFonts w:ascii="Arial" w:hAnsi="Arial" w:cs="Arial"/>
              </w:rPr>
            </w:pPr>
          </w:p>
          <w:p w14:paraId="1C85D3A8" w14:textId="77777777" w:rsidR="00F52FB6" w:rsidRPr="00857EA0" w:rsidRDefault="00F52FB6" w:rsidP="00340B4E">
            <w:pPr>
              <w:pStyle w:val="TableParagraph"/>
              <w:spacing w:before="132" w:line="276" w:lineRule="auto"/>
              <w:ind w:left="102"/>
              <w:rPr>
                <w:rFonts w:ascii="Arial" w:eastAsia="Arial" w:hAnsi="Arial" w:cs="Arial"/>
              </w:rPr>
            </w:pPr>
            <w:r w:rsidRPr="00857EA0">
              <w:rPr>
                <w:rFonts w:ascii="Arial" w:hAnsi="Arial" w:cs="Arial"/>
              </w:rPr>
              <w:t>30%</w:t>
            </w:r>
          </w:p>
        </w:tc>
      </w:tr>
      <w:tr w:rsidR="00F52FB6" w:rsidRPr="00857EA0" w14:paraId="2ACEE498" w14:textId="77777777" w:rsidTr="00EC389C">
        <w:trPr>
          <w:trHeight w:hRule="exact" w:val="701"/>
        </w:trPr>
        <w:tc>
          <w:tcPr>
            <w:tcW w:w="8000" w:type="dxa"/>
            <w:tcBorders>
              <w:top w:val="single" w:sz="5" w:space="0" w:color="000000"/>
              <w:left w:val="single" w:sz="5" w:space="0" w:color="000000"/>
              <w:bottom w:val="single" w:sz="5" w:space="0" w:color="000000"/>
              <w:right w:val="single" w:sz="5" w:space="0" w:color="000000"/>
            </w:tcBorders>
          </w:tcPr>
          <w:p w14:paraId="366F52BA" w14:textId="77777777" w:rsidR="00F52FB6" w:rsidRPr="00857EA0" w:rsidRDefault="00F52FB6" w:rsidP="00340B4E">
            <w:pPr>
              <w:pStyle w:val="TableParagraph"/>
              <w:spacing w:line="276" w:lineRule="auto"/>
              <w:ind w:left="102" w:right="101"/>
              <w:rPr>
                <w:rFonts w:ascii="Arial" w:eastAsia="Arial" w:hAnsi="Arial" w:cs="Arial"/>
              </w:rPr>
            </w:pPr>
            <w:r w:rsidRPr="00857EA0">
              <w:rPr>
                <w:rFonts w:ascii="Arial" w:eastAsia="Arial" w:hAnsi="Arial" w:cs="Arial"/>
              </w:rPr>
              <w:t>60%</w:t>
            </w:r>
            <w:r w:rsidRPr="00857EA0">
              <w:rPr>
                <w:rFonts w:ascii="Arial" w:eastAsia="Arial" w:hAnsi="Arial" w:cs="Arial"/>
                <w:spacing w:val="45"/>
              </w:rPr>
              <w:t xml:space="preserve"> </w:t>
            </w:r>
            <w:r w:rsidRPr="00857EA0">
              <w:rPr>
                <w:rFonts w:ascii="Arial" w:eastAsia="Arial" w:hAnsi="Arial" w:cs="Arial"/>
              </w:rPr>
              <w:t>or</w:t>
            </w:r>
            <w:r w:rsidRPr="00857EA0">
              <w:rPr>
                <w:rFonts w:ascii="Arial" w:eastAsia="Arial" w:hAnsi="Arial" w:cs="Arial"/>
                <w:spacing w:val="45"/>
              </w:rPr>
              <w:t xml:space="preserve"> </w:t>
            </w:r>
            <w:r w:rsidRPr="00857EA0">
              <w:rPr>
                <w:rFonts w:ascii="Arial" w:eastAsia="Arial" w:hAnsi="Arial" w:cs="Arial"/>
                <w:spacing w:val="-1"/>
              </w:rPr>
              <w:t>more</w:t>
            </w:r>
            <w:r w:rsidRPr="00857EA0">
              <w:rPr>
                <w:rFonts w:ascii="Arial" w:eastAsia="Arial" w:hAnsi="Arial" w:cs="Arial"/>
                <w:spacing w:val="45"/>
              </w:rPr>
              <w:t xml:space="preserve"> </w:t>
            </w:r>
            <w:r w:rsidRPr="00857EA0">
              <w:rPr>
                <w:rFonts w:ascii="Arial" w:eastAsia="Arial" w:hAnsi="Arial" w:cs="Arial"/>
              </w:rPr>
              <w:t>of</w:t>
            </w:r>
            <w:r w:rsidRPr="00857EA0">
              <w:rPr>
                <w:rFonts w:ascii="Arial" w:eastAsia="Arial" w:hAnsi="Arial" w:cs="Arial"/>
                <w:spacing w:val="46"/>
              </w:rPr>
              <w:t xml:space="preserve"> </w:t>
            </w:r>
            <w:r w:rsidRPr="00857EA0">
              <w:rPr>
                <w:rFonts w:ascii="Arial" w:eastAsia="Arial" w:hAnsi="Arial" w:cs="Arial"/>
              </w:rPr>
              <w:t>the</w:t>
            </w:r>
            <w:r w:rsidRPr="00857EA0">
              <w:rPr>
                <w:rFonts w:ascii="Arial" w:eastAsia="Arial" w:hAnsi="Arial" w:cs="Arial"/>
                <w:spacing w:val="46"/>
              </w:rPr>
              <w:t xml:space="preserve"> </w:t>
            </w:r>
            <w:r w:rsidRPr="00857EA0">
              <w:rPr>
                <w:rFonts w:ascii="Arial" w:eastAsia="Arial" w:hAnsi="Arial" w:cs="Arial"/>
                <w:spacing w:val="-1"/>
              </w:rPr>
              <w:t>team</w:t>
            </w:r>
            <w:r w:rsidRPr="00857EA0">
              <w:rPr>
                <w:rFonts w:ascii="Arial" w:eastAsia="Arial" w:hAnsi="Arial" w:cs="Arial"/>
                <w:spacing w:val="45"/>
              </w:rPr>
              <w:t xml:space="preserve"> </w:t>
            </w:r>
            <w:r w:rsidRPr="00857EA0">
              <w:rPr>
                <w:rFonts w:ascii="Arial" w:eastAsia="Arial" w:hAnsi="Arial" w:cs="Arial"/>
                <w:spacing w:val="-1"/>
              </w:rPr>
              <w:t>has</w:t>
            </w:r>
            <w:r w:rsidRPr="00857EA0">
              <w:rPr>
                <w:rFonts w:ascii="Arial" w:eastAsia="Arial" w:hAnsi="Arial" w:cs="Arial"/>
                <w:spacing w:val="47"/>
              </w:rPr>
              <w:t xml:space="preserve"> </w:t>
            </w:r>
            <w:r w:rsidRPr="00857EA0">
              <w:rPr>
                <w:rFonts w:ascii="Arial" w:eastAsia="Arial" w:hAnsi="Arial" w:cs="Arial"/>
              </w:rPr>
              <w:t>a</w:t>
            </w:r>
            <w:r w:rsidRPr="00857EA0">
              <w:rPr>
                <w:rFonts w:ascii="Arial" w:eastAsia="Arial" w:hAnsi="Arial" w:cs="Arial"/>
                <w:spacing w:val="45"/>
              </w:rPr>
              <w:t xml:space="preserve"> </w:t>
            </w:r>
            <w:r w:rsidRPr="00857EA0">
              <w:rPr>
                <w:rFonts w:ascii="Arial" w:eastAsia="Arial" w:hAnsi="Arial" w:cs="Arial"/>
                <w:spacing w:val="-1"/>
              </w:rPr>
              <w:t>Bachelor’s</w:t>
            </w:r>
            <w:r w:rsidRPr="00857EA0">
              <w:rPr>
                <w:rFonts w:ascii="Arial" w:eastAsia="Arial" w:hAnsi="Arial" w:cs="Arial"/>
                <w:spacing w:val="47"/>
              </w:rPr>
              <w:t xml:space="preserve"> </w:t>
            </w:r>
            <w:r w:rsidRPr="00857EA0">
              <w:rPr>
                <w:rFonts w:ascii="Arial" w:eastAsia="Arial" w:hAnsi="Arial" w:cs="Arial"/>
                <w:spacing w:val="-1"/>
              </w:rPr>
              <w:t>Degree/BTech</w:t>
            </w:r>
            <w:r w:rsidRPr="00857EA0">
              <w:rPr>
                <w:rFonts w:ascii="Arial" w:eastAsia="Arial" w:hAnsi="Arial" w:cs="Arial"/>
                <w:spacing w:val="39"/>
              </w:rPr>
              <w:t xml:space="preserve"> </w:t>
            </w:r>
            <w:r w:rsidRPr="00857EA0">
              <w:rPr>
                <w:rFonts w:ascii="Arial" w:eastAsia="Arial" w:hAnsi="Arial" w:cs="Arial"/>
                <w:spacing w:val="-1"/>
              </w:rPr>
              <w:t>NQF/similar</w:t>
            </w:r>
            <w:r w:rsidRPr="00857EA0">
              <w:rPr>
                <w:rFonts w:ascii="Arial" w:eastAsia="Arial" w:hAnsi="Arial" w:cs="Arial"/>
              </w:rPr>
              <w:t xml:space="preserve"> 7</w:t>
            </w:r>
            <w:r w:rsidRPr="00857EA0">
              <w:rPr>
                <w:rFonts w:ascii="Arial" w:eastAsia="Arial" w:hAnsi="Arial" w:cs="Arial"/>
                <w:spacing w:val="-1"/>
              </w:rPr>
              <w:t xml:space="preserve"> </w:t>
            </w:r>
            <w:r w:rsidRPr="00857EA0">
              <w:rPr>
                <w:rFonts w:ascii="Arial" w:eastAsia="Arial" w:hAnsi="Arial" w:cs="Arial"/>
              </w:rPr>
              <w:t>= Good</w:t>
            </w:r>
          </w:p>
          <w:p w14:paraId="67C57792" w14:textId="77777777" w:rsidR="00F52FB6" w:rsidRPr="00857EA0" w:rsidRDefault="00F52FB6" w:rsidP="00340B4E">
            <w:pPr>
              <w:pStyle w:val="TableParagraph"/>
              <w:spacing w:before="115"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1D88F941" w14:textId="77777777" w:rsidR="00F52FB6" w:rsidRPr="00857EA0" w:rsidRDefault="00F52FB6" w:rsidP="00340B4E">
            <w:pPr>
              <w:spacing w:line="276" w:lineRule="auto"/>
              <w:rPr>
                <w:rFonts w:ascii="Arial" w:hAnsi="Arial" w:cs="Arial"/>
              </w:rPr>
            </w:pPr>
          </w:p>
        </w:tc>
      </w:tr>
      <w:tr w:rsidR="00F52FB6" w:rsidRPr="00857EA0" w14:paraId="43A09518" w14:textId="77777777" w:rsidTr="00EC389C">
        <w:trPr>
          <w:trHeight w:hRule="exact" w:val="711"/>
        </w:trPr>
        <w:tc>
          <w:tcPr>
            <w:tcW w:w="8000" w:type="dxa"/>
            <w:tcBorders>
              <w:top w:val="single" w:sz="5" w:space="0" w:color="000000"/>
              <w:left w:val="single" w:sz="5" w:space="0" w:color="000000"/>
              <w:bottom w:val="single" w:sz="5" w:space="0" w:color="000000"/>
              <w:right w:val="single" w:sz="5" w:space="0" w:color="000000"/>
            </w:tcBorders>
          </w:tcPr>
          <w:p w14:paraId="5E24549D" w14:textId="77777777" w:rsidR="00F52FB6" w:rsidRPr="00857EA0" w:rsidRDefault="00F52FB6" w:rsidP="00340B4E">
            <w:pPr>
              <w:pStyle w:val="TableParagraph"/>
              <w:spacing w:line="276" w:lineRule="auto"/>
              <w:ind w:left="102" w:right="101"/>
              <w:rPr>
                <w:rFonts w:ascii="Arial" w:eastAsia="Arial" w:hAnsi="Arial" w:cs="Arial"/>
              </w:rPr>
            </w:pPr>
            <w:r w:rsidRPr="00DF6703">
              <w:rPr>
                <w:rFonts w:ascii="Arial" w:eastAsia="Arial" w:hAnsi="Arial" w:cs="Arial"/>
              </w:rPr>
              <w:t>70% or more of the team has a Diploma or Advanced Certificate NQF 6 = Satisfactory</w:t>
            </w:r>
          </w:p>
          <w:p w14:paraId="32CEEA1F" w14:textId="77777777" w:rsidR="00F52FB6" w:rsidRPr="00857EA0" w:rsidRDefault="00F52FB6" w:rsidP="00340B4E">
            <w:pPr>
              <w:pStyle w:val="TableParagraph"/>
              <w:spacing w:before="115"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46F86DFE" w14:textId="77777777" w:rsidR="00F52FB6" w:rsidRPr="00857EA0" w:rsidRDefault="00F52FB6" w:rsidP="00340B4E">
            <w:pPr>
              <w:spacing w:line="276" w:lineRule="auto"/>
              <w:rPr>
                <w:rFonts w:ascii="Arial" w:hAnsi="Arial" w:cs="Arial"/>
              </w:rPr>
            </w:pPr>
          </w:p>
        </w:tc>
      </w:tr>
      <w:tr w:rsidR="00F52FB6" w:rsidRPr="00857EA0" w14:paraId="4C0A03EF" w14:textId="77777777" w:rsidTr="00EC389C">
        <w:trPr>
          <w:trHeight w:hRule="exact" w:val="423"/>
        </w:trPr>
        <w:tc>
          <w:tcPr>
            <w:tcW w:w="8000" w:type="dxa"/>
            <w:tcBorders>
              <w:top w:val="single" w:sz="5" w:space="0" w:color="000000"/>
              <w:left w:val="single" w:sz="5" w:space="0" w:color="000000"/>
              <w:bottom w:val="single" w:sz="5" w:space="0" w:color="000000"/>
              <w:right w:val="single" w:sz="5" w:space="0" w:color="000000"/>
            </w:tcBorders>
          </w:tcPr>
          <w:p w14:paraId="0284A22C"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80%</w:t>
            </w:r>
            <w:r w:rsidRPr="00857EA0">
              <w:rPr>
                <w:rFonts w:ascii="Arial" w:hAnsi="Arial" w:cs="Arial"/>
                <w:spacing w:val="-12"/>
              </w:rPr>
              <w:t xml:space="preserve"> </w:t>
            </w:r>
            <w:r w:rsidRPr="00857EA0">
              <w:rPr>
                <w:rFonts w:ascii="Arial" w:hAnsi="Arial" w:cs="Arial"/>
              </w:rPr>
              <w:t>or</w:t>
            </w:r>
            <w:r w:rsidRPr="00857EA0">
              <w:rPr>
                <w:rFonts w:ascii="Arial" w:hAnsi="Arial" w:cs="Arial"/>
                <w:spacing w:val="-11"/>
              </w:rPr>
              <w:t xml:space="preserve"> </w:t>
            </w:r>
            <w:r w:rsidRPr="00857EA0">
              <w:rPr>
                <w:rFonts w:ascii="Arial" w:hAnsi="Arial" w:cs="Arial"/>
                <w:spacing w:val="-1"/>
              </w:rPr>
              <w:t>more</w:t>
            </w:r>
            <w:r w:rsidRPr="00857EA0">
              <w:rPr>
                <w:rFonts w:ascii="Arial" w:hAnsi="Arial" w:cs="Arial"/>
                <w:spacing w:val="-13"/>
              </w:rPr>
              <w:t xml:space="preserve"> </w:t>
            </w:r>
            <w:r w:rsidRPr="00857EA0">
              <w:rPr>
                <w:rFonts w:ascii="Arial" w:hAnsi="Arial" w:cs="Arial"/>
              </w:rPr>
              <w:t>of</w:t>
            </w:r>
            <w:r w:rsidRPr="00857EA0">
              <w:rPr>
                <w:rFonts w:ascii="Arial" w:hAnsi="Arial" w:cs="Arial"/>
                <w:spacing w:val="-12"/>
              </w:rPr>
              <w:t xml:space="preserve"> </w:t>
            </w:r>
            <w:r w:rsidRPr="00857EA0">
              <w:rPr>
                <w:rFonts w:ascii="Arial" w:hAnsi="Arial" w:cs="Arial"/>
              </w:rPr>
              <w:t>the</w:t>
            </w:r>
            <w:r w:rsidRPr="00857EA0">
              <w:rPr>
                <w:rFonts w:ascii="Arial" w:hAnsi="Arial" w:cs="Arial"/>
                <w:spacing w:val="-12"/>
              </w:rPr>
              <w:t xml:space="preserve"> </w:t>
            </w:r>
            <w:r w:rsidRPr="00857EA0">
              <w:rPr>
                <w:rFonts w:ascii="Arial" w:hAnsi="Arial" w:cs="Arial"/>
              </w:rPr>
              <w:t>team</w:t>
            </w:r>
            <w:r w:rsidRPr="00857EA0">
              <w:rPr>
                <w:rFonts w:ascii="Arial" w:hAnsi="Arial" w:cs="Arial"/>
                <w:spacing w:val="-12"/>
              </w:rPr>
              <w:t xml:space="preserve"> </w:t>
            </w:r>
            <w:r w:rsidRPr="00857EA0">
              <w:rPr>
                <w:rFonts w:ascii="Arial" w:hAnsi="Arial" w:cs="Arial"/>
                <w:spacing w:val="-1"/>
              </w:rPr>
              <w:t>has</w:t>
            </w:r>
            <w:r w:rsidRPr="00857EA0">
              <w:rPr>
                <w:rFonts w:ascii="Arial" w:hAnsi="Arial" w:cs="Arial"/>
                <w:spacing w:val="-11"/>
              </w:rPr>
              <w:t xml:space="preserve"> </w:t>
            </w:r>
            <w:r w:rsidRPr="00857EA0">
              <w:rPr>
                <w:rFonts w:ascii="Arial" w:hAnsi="Arial" w:cs="Arial"/>
              </w:rPr>
              <w:t>a</w:t>
            </w:r>
            <w:r w:rsidRPr="00857EA0">
              <w:rPr>
                <w:rFonts w:ascii="Arial" w:hAnsi="Arial" w:cs="Arial"/>
                <w:spacing w:val="-13"/>
              </w:rPr>
              <w:t xml:space="preserve"> </w:t>
            </w:r>
            <w:r w:rsidRPr="00857EA0">
              <w:rPr>
                <w:rFonts w:ascii="Arial" w:hAnsi="Arial" w:cs="Arial"/>
              </w:rPr>
              <w:t>Higher</w:t>
            </w:r>
            <w:r w:rsidRPr="00857EA0">
              <w:rPr>
                <w:rFonts w:ascii="Arial" w:hAnsi="Arial" w:cs="Arial"/>
                <w:spacing w:val="-13"/>
              </w:rPr>
              <w:t xml:space="preserve"> </w:t>
            </w:r>
            <w:r w:rsidRPr="00857EA0">
              <w:rPr>
                <w:rFonts w:ascii="Arial" w:hAnsi="Arial" w:cs="Arial"/>
                <w:spacing w:val="-1"/>
              </w:rPr>
              <w:t>Certificate</w:t>
            </w:r>
            <w:r w:rsidRPr="00857EA0">
              <w:rPr>
                <w:rFonts w:ascii="Arial" w:hAnsi="Arial" w:cs="Arial"/>
                <w:spacing w:val="-13"/>
              </w:rPr>
              <w:t xml:space="preserve"> </w:t>
            </w:r>
            <w:r w:rsidRPr="00857EA0">
              <w:rPr>
                <w:rFonts w:ascii="Arial" w:hAnsi="Arial" w:cs="Arial"/>
              </w:rPr>
              <w:t>NQF</w:t>
            </w:r>
            <w:r w:rsidRPr="00857EA0">
              <w:rPr>
                <w:rFonts w:ascii="Arial" w:hAnsi="Arial" w:cs="Arial"/>
                <w:spacing w:val="-12"/>
              </w:rPr>
              <w:t xml:space="preserve"> </w:t>
            </w:r>
            <w:r w:rsidRPr="00857EA0">
              <w:rPr>
                <w:rFonts w:ascii="Arial" w:hAnsi="Arial" w:cs="Arial"/>
              </w:rPr>
              <w:t>5</w:t>
            </w:r>
            <w:r w:rsidRPr="00857EA0">
              <w:rPr>
                <w:rFonts w:ascii="Arial" w:hAnsi="Arial" w:cs="Arial"/>
                <w:spacing w:val="-12"/>
              </w:rPr>
              <w:t xml:space="preserve"> </w:t>
            </w:r>
            <w:r w:rsidRPr="00857EA0">
              <w:rPr>
                <w:rFonts w:ascii="Arial" w:hAnsi="Arial" w:cs="Arial"/>
              </w:rPr>
              <w:t>=</w:t>
            </w:r>
            <w:r w:rsidRPr="00857EA0">
              <w:rPr>
                <w:rFonts w:ascii="Arial" w:hAnsi="Arial" w:cs="Arial"/>
                <w:spacing w:val="-11"/>
              </w:rPr>
              <w:t xml:space="preserve"> </w:t>
            </w:r>
            <w:r w:rsidRPr="00857EA0">
              <w:rPr>
                <w:rFonts w:ascii="Arial" w:hAnsi="Arial" w:cs="Arial"/>
                <w:spacing w:val="-1"/>
              </w:rPr>
              <w:t>Poor</w:t>
            </w:r>
          </w:p>
          <w:p w14:paraId="354E2D67" w14:textId="77777777" w:rsidR="00F52FB6" w:rsidRPr="00857EA0" w:rsidRDefault="00F52FB6" w:rsidP="00340B4E">
            <w:pPr>
              <w:pStyle w:val="TableParagraph"/>
              <w:spacing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1330A3D6" w14:textId="77777777" w:rsidR="00F52FB6" w:rsidRPr="00857EA0" w:rsidRDefault="00F52FB6" w:rsidP="00340B4E">
            <w:pPr>
              <w:spacing w:line="276" w:lineRule="auto"/>
              <w:rPr>
                <w:rFonts w:ascii="Arial" w:hAnsi="Arial" w:cs="Arial"/>
              </w:rPr>
            </w:pPr>
          </w:p>
        </w:tc>
      </w:tr>
      <w:tr w:rsidR="00F52FB6" w:rsidRPr="00857EA0" w14:paraId="46AC676C" w14:textId="77777777" w:rsidTr="00EC389C">
        <w:trPr>
          <w:trHeight w:hRule="exact" w:val="854"/>
        </w:trPr>
        <w:tc>
          <w:tcPr>
            <w:tcW w:w="8000" w:type="dxa"/>
            <w:tcBorders>
              <w:top w:val="single" w:sz="5" w:space="0" w:color="000000"/>
              <w:left w:val="single" w:sz="5" w:space="0" w:color="000000"/>
              <w:bottom w:val="single" w:sz="5" w:space="0" w:color="000000"/>
              <w:right w:val="single" w:sz="5" w:space="0" w:color="000000"/>
            </w:tcBorders>
          </w:tcPr>
          <w:p w14:paraId="3745D4B2" w14:textId="77777777" w:rsidR="00F52FB6" w:rsidRPr="00857EA0" w:rsidRDefault="00F52FB6" w:rsidP="00340B4E">
            <w:pPr>
              <w:pStyle w:val="TableParagraph"/>
              <w:spacing w:before="42" w:line="276" w:lineRule="auto"/>
              <w:ind w:left="102" w:right="102"/>
              <w:rPr>
                <w:rFonts w:ascii="Arial" w:eastAsia="Arial" w:hAnsi="Arial" w:cs="Arial"/>
              </w:rPr>
            </w:pPr>
            <w:r w:rsidRPr="00857EA0">
              <w:rPr>
                <w:rFonts w:ascii="Arial" w:hAnsi="Arial" w:cs="Arial"/>
              </w:rPr>
              <w:t>The</w:t>
            </w:r>
            <w:r w:rsidRPr="00857EA0">
              <w:rPr>
                <w:rFonts w:ascii="Arial" w:hAnsi="Arial" w:cs="Arial"/>
                <w:spacing w:val="30"/>
              </w:rPr>
              <w:t xml:space="preserve"> </w:t>
            </w:r>
            <w:r w:rsidRPr="00857EA0">
              <w:rPr>
                <w:rFonts w:ascii="Arial" w:hAnsi="Arial" w:cs="Arial"/>
              </w:rPr>
              <w:t>team</w:t>
            </w:r>
            <w:r w:rsidRPr="00857EA0">
              <w:rPr>
                <w:rFonts w:ascii="Arial" w:hAnsi="Arial" w:cs="Arial"/>
                <w:spacing w:val="30"/>
              </w:rPr>
              <w:t xml:space="preserve"> </w:t>
            </w:r>
            <w:r w:rsidRPr="00857EA0">
              <w:rPr>
                <w:rFonts w:ascii="Arial" w:hAnsi="Arial" w:cs="Arial"/>
                <w:spacing w:val="-1"/>
              </w:rPr>
              <w:t>members</w:t>
            </w:r>
            <w:r w:rsidRPr="00857EA0">
              <w:rPr>
                <w:rFonts w:ascii="Arial" w:hAnsi="Arial" w:cs="Arial"/>
                <w:spacing w:val="30"/>
              </w:rPr>
              <w:t xml:space="preserve"> </w:t>
            </w:r>
            <w:r w:rsidRPr="00857EA0">
              <w:rPr>
                <w:rFonts w:ascii="Arial" w:hAnsi="Arial" w:cs="Arial"/>
                <w:spacing w:val="-1"/>
              </w:rPr>
              <w:t>only</w:t>
            </w:r>
            <w:r w:rsidRPr="00857EA0">
              <w:rPr>
                <w:rFonts w:ascii="Arial" w:hAnsi="Arial" w:cs="Arial"/>
                <w:spacing w:val="30"/>
              </w:rPr>
              <w:t xml:space="preserve"> </w:t>
            </w:r>
            <w:r w:rsidRPr="00857EA0">
              <w:rPr>
                <w:rFonts w:ascii="Arial" w:hAnsi="Arial" w:cs="Arial"/>
                <w:spacing w:val="-1"/>
              </w:rPr>
              <w:t>possess</w:t>
            </w:r>
            <w:r w:rsidRPr="00857EA0">
              <w:rPr>
                <w:rFonts w:ascii="Arial" w:hAnsi="Arial" w:cs="Arial"/>
                <w:spacing w:val="30"/>
              </w:rPr>
              <w:t xml:space="preserve"> </w:t>
            </w:r>
            <w:r w:rsidRPr="00857EA0">
              <w:rPr>
                <w:rFonts w:ascii="Arial" w:hAnsi="Arial" w:cs="Arial"/>
              </w:rPr>
              <w:t>a</w:t>
            </w:r>
            <w:r w:rsidRPr="00857EA0">
              <w:rPr>
                <w:rFonts w:ascii="Arial" w:hAnsi="Arial" w:cs="Arial"/>
                <w:spacing w:val="30"/>
              </w:rPr>
              <w:t xml:space="preserve"> </w:t>
            </w:r>
            <w:r w:rsidRPr="00857EA0">
              <w:rPr>
                <w:rFonts w:ascii="Arial" w:hAnsi="Arial" w:cs="Arial"/>
                <w:spacing w:val="-1"/>
              </w:rPr>
              <w:t>National</w:t>
            </w:r>
            <w:r w:rsidRPr="00857EA0">
              <w:rPr>
                <w:rFonts w:ascii="Arial" w:hAnsi="Arial" w:cs="Arial"/>
                <w:spacing w:val="30"/>
              </w:rPr>
              <w:t xml:space="preserve"> </w:t>
            </w:r>
            <w:r w:rsidRPr="00857EA0">
              <w:rPr>
                <w:rFonts w:ascii="Arial" w:hAnsi="Arial" w:cs="Arial"/>
                <w:spacing w:val="-1"/>
              </w:rPr>
              <w:t>Certificate</w:t>
            </w:r>
            <w:r w:rsidRPr="00857EA0">
              <w:rPr>
                <w:rFonts w:ascii="Arial" w:hAnsi="Arial" w:cs="Arial"/>
                <w:spacing w:val="29"/>
              </w:rPr>
              <w:t xml:space="preserve"> </w:t>
            </w:r>
            <w:r w:rsidRPr="00857EA0">
              <w:rPr>
                <w:rFonts w:ascii="Arial" w:hAnsi="Arial" w:cs="Arial"/>
                <w:spacing w:val="-1"/>
              </w:rPr>
              <w:t>and</w:t>
            </w:r>
            <w:r w:rsidRPr="00857EA0">
              <w:rPr>
                <w:rFonts w:ascii="Arial" w:hAnsi="Arial" w:cs="Arial"/>
                <w:spacing w:val="65"/>
              </w:rPr>
              <w:t xml:space="preserve"> </w:t>
            </w:r>
            <w:r w:rsidRPr="00857EA0">
              <w:rPr>
                <w:rFonts w:ascii="Arial" w:hAnsi="Arial" w:cs="Arial"/>
                <w:spacing w:val="-1"/>
              </w:rPr>
              <w:t>below</w:t>
            </w:r>
            <w:r w:rsidRPr="00857EA0">
              <w:rPr>
                <w:rFonts w:ascii="Arial" w:hAnsi="Arial" w:cs="Arial"/>
              </w:rPr>
              <w:t xml:space="preserve"> NQF </w:t>
            </w:r>
            <w:r w:rsidRPr="00857EA0">
              <w:rPr>
                <w:rFonts w:ascii="Arial" w:hAnsi="Arial" w:cs="Arial"/>
                <w:spacing w:val="-1"/>
              </w:rPr>
              <w:t xml:space="preserve">4&amp;3&amp;2&amp;1 </w:t>
            </w:r>
            <w:r w:rsidRPr="00857EA0">
              <w:rPr>
                <w:rFonts w:ascii="Arial" w:hAnsi="Arial" w:cs="Arial"/>
              </w:rPr>
              <w:t>= Not</w:t>
            </w:r>
            <w:r w:rsidRPr="00857EA0">
              <w:rPr>
                <w:rFonts w:ascii="Arial" w:hAnsi="Arial" w:cs="Arial"/>
                <w:spacing w:val="-1"/>
              </w:rPr>
              <w:t xml:space="preserve"> Acceptable</w:t>
            </w:r>
          </w:p>
          <w:p w14:paraId="0CFD8796" w14:textId="77777777" w:rsidR="00F52FB6" w:rsidRPr="00857EA0" w:rsidRDefault="00F52FB6" w:rsidP="00340B4E">
            <w:pPr>
              <w:pStyle w:val="TableParagraph"/>
              <w:spacing w:before="158" w:line="276" w:lineRule="auto"/>
              <w:ind w:left="102"/>
              <w:rPr>
                <w:rFonts w:ascii="Arial" w:eastAsia="Arial" w:hAnsi="Arial" w:cs="Arial"/>
              </w:rPr>
            </w:pPr>
          </w:p>
        </w:tc>
        <w:tc>
          <w:tcPr>
            <w:tcW w:w="1252" w:type="dxa"/>
            <w:vMerge/>
            <w:tcBorders>
              <w:left w:val="single" w:sz="5" w:space="0" w:color="000000"/>
              <w:bottom w:val="single" w:sz="5" w:space="0" w:color="000000"/>
              <w:right w:val="single" w:sz="5" w:space="0" w:color="000000"/>
            </w:tcBorders>
          </w:tcPr>
          <w:p w14:paraId="75472D93" w14:textId="77777777" w:rsidR="00F52FB6" w:rsidRPr="00857EA0" w:rsidRDefault="00F52FB6" w:rsidP="00340B4E">
            <w:pPr>
              <w:spacing w:line="276" w:lineRule="auto"/>
              <w:rPr>
                <w:rFonts w:ascii="Arial" w:hAnsi="Arial" w:cs="Arial"/>
              </w:rPr>
            </w:pPr>
          </w:p>
        </w:tc>
      </w:tr>
      <w:tr w:rsidR="00F52FB6" w:rsidRPr="00857EA0" w14:paraId="4F728CDC" w14:textId="77777777" w:rsidTr="00340B4E">
        <w:trPr>
          <w:trHeight w:hRule="exact" w:val="708"/>
        </w:trPr>
        <w:tc>
          <w:tcPr>
            <w:tcW w:w="9252" w:type="dxa"/>
            <w:gridSpan w:val="2"/>
            <w:tcBorders>
              <w:top w:val="single" w:sz="5" w:space="0" w:color="000000"/>
              <w:left w:val="single" w:sz="5" w:space="0" w:color="000000"/>
              <w:bottom w:val="single" w:sz="5" w:space="0" w:color="000000"/>
              <w:right w:val="single" w:sz="5" w:space="0" w:color="000000"/>
            </w:tcBorders>
          </w:tcPr>
          <w:p w14:paraId="5F08805C" w14:textId="77777777" w:rsidR="00F52FB6" w:rsidRPr="00857EA0" w:rsidRDefault="00F52FB6" w:rsidP="00340B4E">
            <w:pPr>
              <w:pStyle w:val="TableParagraph"/>
              <w:spacing w:line="276" w:lineRule="auto"/>
              <w:rPr>
                <w:rFonts w:ascii="Arial" w:eastAsia="Times New Roman" w:hAnsi="Arial" w:cs="Arial"/>
              </w:rPr>
            </w:pPr>
          </w:p>
          <w:p w14:paraId="6431395D"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b/>
              </w:rPr>
              <w:t xml:space="preserve">C. </w:t>
            </w:r>
            <w:r w:rsidRPr="00857EA0">
              <w:rPr>
                <w:rFonts w:ascii="Arial" w:hAnsi="Arial" w:cs="Arial"/>
                <w:b/>
                <w:spacing w:val="47"/>
              </w:rPr>
              <w:t xml:space="preserve"> </w:t>
            </w:r>
            <w:r w:rsidRPr="00857EA0">
              <w:rPr>
                <w:rFonts w:ascii="Arial" w:hAnsi="Arial" w:cs="Arial"/>
                <w:b/>
                <w:spacing w:val="-1"/>
              </w:rPr>
              <w:t>Relevant</w:t>
            </w:r>
            <w:r w:rsidRPr="00857EA0">
              <w:rPr>
                <w:rFonts w:ascii="Arial" w:hAnsi="Arial" w:cs="Arial"/>
                <w:b/>
              </w:rPr>
              <w:t xml:space="preserve"> </w:t>
            </w:r>
            <w:r w:rsidRPr="00857EA0">
              <w:rPr>
                <w:rFonts w:ascii="Arial" w:hAnsi="Arial" w:cs="Arial"/>
                <w:b/>
                <w:spacing w:val="-1"/>
              </w:rPr>
              <w:t>experience</w:t>
            </w:r>
          </w:p>
        </w:tc>
      </w:tr>
      <w:tr w:rsidR="00F52FB6" w:rsidRPr="00857EA0" w14:paraId="42DC378B" w14:textId="77777777" w:rsidTr="00EC389C">
        <w:trPr>
          <w:trHeight w:hRule="exact" w:val="423"/>
        </w:trPr>
        <w:tc>
          <w:tcPr>
            <w:tcW w:w="8000" w:type="dxa"/>
            <w:tcBorders>
              <w:top w:val="single" w:sz="5" w:space="0" w:color="000000"/>
              <w:left w:val="single" w:sz="5" w:space="0" w:color="000000"/>
              <w:bottom w:val="single" w:sz="5" w:space="0" w:color="000000"/>
              <w:right w:val="single" w:sz="5" w:space="0" w:color="000000"/>
            </w:tcBorders>
          </w:tcPr>
          <w:p w14:paraId="7892B939" w14:textId="77777777" w:rsidR="00F52FB6" w:rsidRPr="00857EA0" w:rsidRDefault="00F52FB6" w:rsidP="00340B4E">
            <w:pPr>
              <w:spacing w:line="276" w:lineRule="auto"/>
              <w:rPr>
                <w:rFonts w:ascii="Arial" w:hAnsi="Arial" w:cs="Arial"/>
              </w:rPr>
            </w:pPr>
            <w:r w:rsidRPr="00857EA0">
              <w:rPr>
                <w:rFonts w:ascii="Arial" w:hAnsi="Arial" w:cs="Arial"/>
              </w:rPr>
              <w:t>To</w:t>
            </w:r>
            <w:r w:rsidRPr="00857EA0">
              <w:rPr>
                <w:rFonts w:ascii="Arial" w:hAnsi="Arial" w:cs="Arial"/>
                <w:spacing w:val="54"/>
              </w:rPr>
              <w:t xml:space="preserve"> </w:t>
            </w:r>
            <w:r w:rsidRPr="00857EA0">
              <w:rPr>
                <w:rFonts w:ascii="Arial" w:hAnsi="Arial" w:cs="Arial"/>
              </w:rPr>
              <w:t>evaluate</w:t>
            </w:r>
            <w:r w:rsidRPr="00857EA0">
              <w:rPr>
                <w:rFonts w:ascii="Arial" w:hAnsi="Arial" w:cs="Arial"/>
                <w:spacing w:val="52"/>
              </w:rPr>
              <w:t xml:space="preserve"> </w:t>
            </w:r>
            <w:r w:rsidRPr="00857EA0">
              <w:rPr>
                <w:rFonts w:ascii="Arial" w:hAnsi="Arial" w:cs="Arial"/>
              </w:rPr>
              <w:t>each</w:t>
            </w:r>
            <w:r w:rsidRPr="00857EA0">
              <w:rPr>
                <w:rFonts w:ascii="Arial" w:hAnsi="Arial" w:cs="Arial"/>
                <w:spacing w:val="54"/>
              </w:rPr>
              <w:t xml:space="preserve"> </w:t>
            </w:r>
            <w:r w:rsidRPr="00857EA0">
              <w:rPr>
                <w:rFonts w:ascii="Arial" w:hAnsi="Arial" w:cs="Arial"/>
              </w:rPr>
              <w:t>of</w:t>
            </w:r>
            <w:r w:rsidRPr="00857EA0">
              <w:rPr>
                <w:rFonts w:ascii="Arial" w:hAnsi="Arial" w:cs="Arial"/>
                <w:spacing w:val="54"/>
              </w:rPr>
              <w:t xml:space="preserve"> </w:t>
            </w:r>
            <w:r w:rsidRPr="00857EA0">
              <w:rPr>
                <w:rFonts w:ascii="Arial" w:hAnsi="Arial" w:cs="Arial"/>
              </w:rPr>
              <w:t>the</w:t>
            </w:r>
            <w:r w:rsidRPr="00857EA0">
              <w:rPr>
                <w:rFonts w:ascii="Arial" w:hAnsi="Arial" w:cs="Arial"/>
                <w:spacing w:val="53"/>
              </w:rPr>
              <w:t xml:space="preserve"> </w:t>
            </w:r>
            <w:r w:rsidRPr="00857EA0">
              <w:rPr>
                <w:rFonts w:ascii="Arial" w:hAnsi="Arial" w:cs="Arial"/>
              </w:rPr>
              <w:t>above</w:t>
            </w:r>
            <w:r w:rsidRPr="00857EA0">
              <w:rPr>
                <w:rFonts w:ascii="Arial" w:hAnsi="Arial" w:cs="Arial"/>
                <w:spacing w:val="52"/>
              </w:rPr>
              <w:t xml:space="preserve"> </w:t>
            </w:r>
            <w:r w:rsidRPr="00857EA0">
              <w:rPr>
                <w:rFonts w:ascii="Arial" w:hAnsi="Arial" w:cs="Arial"/>
                <w:spacing w:val="-1"/>
              </w:rPr>
              <w:t>components,</w:t>
            </w:r>
            <w:r w:rsidRPr="00857EA0">
              <w:rPr>
                <w:rFonts w:ascii="Arial" w:hAnsi="Arial" w:cs="Arial"/>
                <w:spacing w:val="55"/>
              </w:rPr>
              <w:t xml:space="preserve"> </w:t>
            </w:r>
            <w:r w:rsidRPr="00857EA0">
              <w:rPr>
                <w:rFonts w:ascii="Arial" w:hAnsi="Arial" w:cs="Arial"/>
              </w:rPr>
              <w:t>the</w:t>
            </w:r>
            <w:r w:rsidRPr="00857EA0">
              <w:rPr>
                <w:rFonts w:ascii="Arial" w:hAnsi="Arial" w:cs="Arial"/>
                <w:spacing w:val="53"/>
              </w:rPr>
              <w:t xml:space="preserve"> </w:t>
            </w:r>
            <w:r w:rsidRPr="00857EA0">
              <w:rPr>
                <w:rFonts w:ascii="Arial" w:hAnsi="Arial" w:cs="Arial"/>
                <w:spacing w:val="-1"/>
              </w:rPr>
              <w:t>following</w:t>
            </w:r>
            <w:r w:rsidRPr="00857EA0">
              <w:rPr>
                <w:rFonts w:ascii="Arial" w:hAnsi="Arial" w:cs="Arial"/>
                <w:spacing w:val="31"/>
              </w:rPr>
              <w:t xml:space="preserve"> </w:t>
            </w:r>
            <w:r w:rsidRPr="00857EA0">
              <w:rPr>
                <w:rFonts w:ascii="Arial" w:hAnsi="Arial" w:cs="Arial"/>
                <w:spacing w:val="-1"/>
              </w:rPr>
              <w:t>criteria</w:t>
            </w:r>
            <w:r w:rsidRPr="00857EA0">
              <w:rPr>
                <w:rFonts w:ascii="Arial" w:hAnsi="Arial" w:cs="Arial"/>
              </w:rPr>
              <w:t xml:space="preserve"> will </w:t>
            </w:r>
            <w:r w:rsidRPr="00857EA0">
              <w:rPr>
                <w:rFonts w:ascii="Arial" w:hAnsi="Arial" w:cs="Arial"/>
                <w:spacing w:val="-1"/>
              </w:rPr>
              <w:t>apply:</w:t>
            </w:r>
          </w:p>
        </w:tc>
        <w:tc>
          <w:tcPr>
            <w:tcW w:w="1252" w:type="dxa"/>
            <w:vMerge w:val="restart"/>
            <w:tcBorders>
              <w:top w:val="single" w:sz="5" w:space="0" w:color="000000"/>
              <w:left w:val="single" w:sz="5" w:space="0" w:color="000000"/>
              <w:right w:val="single" w:sz="5" w:space="0" w:color="000000"/>
            </w:tcBorders>
          </w:tcPr>
          <w:p w14:paraId="2FD8AFBA" w14:textId="77777777" w:rsidR="00F52FB6" w:rsidRPr="00857EA0" w:rsidRDefault="00F52FB6" w:rsidP="00340B4E">
            <w:pPr>
              <w:pStyle w:val="TableParagraph"/>
              <w:spacing w:line="276" w:lineRule="auto"/>
              <w:rPr>
                <w:rFonts w:ascii="Arial" w:eastAsia="Times New Roman" w:hAnsi="Arial" w:cs="Arial"/>
              </w:rPr>
            </w:pPr>
          </w:p>
          <w:p w14:paraId="26DA3B54" w14:textId="77777777" w:rsidR="00F52FB6" w:rsidRPr="00857EA0" w:rsidRDefault="00F52FB6" w:rsidP="00340B4E">
            <w:pPr>
              <w:pStyle w:val="TableParagraph"/>
              <w:spacing w:line="276" w:lineRule="auto"/>
              <w:rPr>
                <w:rFonts w:ascii="Arial" w:eastAsia="Times New Roman" w:hAnsi="Arial" w:cs="Arial"/>
              </w:rPr>
            </w:pPr>
          </w:p>
          <w:p w14:paraId="1D22C74E" w14:textId="77777777" w:rsidR="00F52FB6" w:rsidRPr="00857EA0" w:rsidRDefault="00F52FB6" w:rsidP="00340B4E">
            <w:pPr>
              <w:pStyle w:val="TableParagraph"/>
              <w:spacing w:line="276" w:lineRule="auto"/>
              <w:rPr>
                <w:rFonts w:ascii="Arial" w:eastAsia="Times New Roman" w:hAnsi="Arial" w:cs="Arial"/>
              </w:rPr>
            </w:pPr>
          </w:p>
          <w:p w14:paraId="5A44C13E" w14:textId="77777777" w:rsidR="00F52FB6" w:rsidRPr="00857EA0" w:rsidRDefault="00F52FB6" w:rsidP="00340B4E">
            <w:pPr>
              <w:pStyle w:val="TableParagraph"/>
              <w:spacing w:line="276" w:lineRule="auto"/>
              <w:rPr>
                <w:rFonts w:ascii="Arial" w:eastAsia="Times New Roman" w:hAnsi="Arial" w:cs="Arial"/>
              </w:rPr>
            </w:pPr>
          </w:p>
          <w:p w14:paraId="1AB6536C" w14:textId="77777777" w:rsidR="00F52FB6" w:rsidRPr="00857EA0" w:rsidRDefault="00F52FB6" w:rsidP="00340B4E">
            <w:pPr>
              <w:pStyle w:val="TableParagraph"/>
              <w:spacing w:before="11" w:line="276" w:lineRule="auto"/>
              <w:rPr>
                <w:rFonts w:ascii="Arial" w:eastAsia="Times New Roman" w:hAnsi="Arial" w:cs="Arial"/>
              </w:rPr>
            </w:pPr>
          </w:p>
          <w:p w14:paraId="5FAB1F4A"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30%</w:t>
            </w:r>
          </w:p>
        </w:tc>
      </w:tr>
      <w:tr w:rsidR="00F52FB6" w:rsidRPr="00857EA0" w14:paraId="4C94DF8D" w14:textId="77777777" w:rsidTr="00EC389C">
        <w:trPr>
          <w:trHeight w:hRule="exact" w:val="287"/>
        </w:trPr>
        <w:tc>
          <w:tcPr>
            <w:tcW w:w="8000" w:type="dxa"/>
            <w:tcBorders>
              <w:top w:val="single" w:sz="5" w:space="0" w:color="000000"/>
              <w:left w:val="single" w:sz="5" w:space="0" w:color="000000"/>
              <w:bottom w:val="single" w:sz="5" w:space="0" w:color="000000"/>
              <w:right w:val="single" w:sz="5" w:space="0" w:color="000000"/>
            </w:tcBorders>
          </w:tcPr>
          <w:p w14:paraId="154BAB49"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 xml:space="preserve">5 and </w:t>
            </w:r>
            <w:r w:rsidRPr="00857EA0">
              <w:rPr>
                <w:rFonts w:ascii="Arial" w:hAnsi="Arial" w:cs="Arial"/>
                <w:spacing w:val="-1"/>
              </w:rPr>
              <w:t xml:space="preserve">above </w:t>
            </w:r>
            <w:r w:rsidRPr="00857EA0">
              <w:rPr>
                <w:rFonts w:ascii="Arial" w:hAnsi="Arial" w:cs="Arial"/>
              </w:rPr>
              <w:t xml:space="preserve">years </w:t>
            </w:r>
            <w:r w:rsidRPr="00857EA0">
              <w:rPr>
                <w:rFonts w:ascii="Arial" w:hAnsi="Arial" w:cs="Arial"/>
                <w:spacing w:val="-1"/>
              </w:rPr>
              <w:t>or</w:t>
            </w:r>
            <w:r w:rsidRPr="00857EA0">
              <w:rPr>
                <w:rFonts w:ascii="Arial" w:hAnsi="Arial" w:cs="Arial"/>
              </w:rPr>
              <w:t xml:space="preserve"> </w:t>
            </w:r>
            <w:r w:rsidRPr="00857EA0">
              <w:rPr>
                <w:rFonts w:ascii="Arial" w:hAnsi="Arial" w:cs="Arial"/>
                <w:spacing w:val="-1"/>
              </w:rPr>
              <w:t>more</w:t>
            </w:r>
            <w:r w:rsidRPr="00857EA0">
              <w:rPr>
                <w:rFonts w:ascii="Arial" w:hAnsi="Arial" w:cs="Arial"/>
              </w:rPr>
              <w:t xml:space="preserve"> relevant</w:t>
            </w:r>
            <w:r w:rsidRPr="00857EA0">
              <w:rPr>
                <w:rFonts w:ascii="Arial" w:hAnsi="Arial" w:cs="Arial"/>
                <w:spacing w:val="-1"/>
              </w:rPr>
              <w:t xml:space="preserve"> experience </w:t>
            </w:r>
            <w:r w:rsidRPr="00857EA0">
              <w:rPr>
                <w:rFonts w:ascii="Arial" w:hAnsi="Arial" w:cs="Arial"/>
              </w:rPr>
              <w:t xml:space="preserve">= </w:t>
            </w:r>
            <w:r w:rsidRPr="00857EA0">
              <w:rPr>
                <w:rFonts w:ascii="Arial" w:hAnsi="Arial" w:cs="Arial"/>
                <w:spacing w:val="-1"/>
              </w:rPr>
              <w:t>Excellent</w:t>
            </w:r>
          </w:p>
          <w:p w14:paraId="12F6D68E" w14:textId="77777777" w:rsidR="00F52FB6" w:rsidRPr="00857EA0" w:rsidRDefault="00F52FB6" w:rsidP="00340B4E">
            <w:pPr>
              <w:pStyle w:val="TableParagraph"/>
              <w:spacing w:line="276" w:lineRule="auto"/>
              <w:ind w:left="102"/>
              <w:rPr>
                <w:rFonts w:ascii="Arial" w:eastAsia="Arial" w:hAnsi="Arial" w:cs="Arial"/>
              </w:rPr>
            </w:pPr>
          </w:p>
        </w:tc>
        <w:tc>
          <w:tcPr>
            <w:tcW w:w="1252" w:type="dxa"/>
            <w:vMerge/>
            <w:tcBorders>
              <w:left w:val="single" w:sz="5" w:space="0" w:color="000000"/>
              <w:right w:val="single" w:sz="5" w:space="0" w:color="000000"/>
            </w:tcBorders>
          </w:tcPr>
          <w:p w14:paraId="2291C08E" w14:textId="77777777" w:rsidR="00F52FB6" w:rsidRPr="00857EA0" w:rsidRDefault="00F52FB6" w:rsidP="00340B4E">
            <w:pPr>
              <w:spacing w:line="276" w:lineRule="auto"/>
              <w:rPr>
                <w:rFonts w:ascii="Arial" w:hAnsi="Arial" w:cs="Arial"/>
              </w:rPr>
            </w:pPr>
          </w:p>
        </w:tc>
      </w:tr>
      <w:tr w:rsidR="00F52FB6" w:rsidRPr="00857EA0" w14:paraId="3B95F5A9" w14:textId="77777777" w:rsidTr="00340B4E">
        <w:trPr>
          <w:trHeight w:hRule="exact" w:val="400"/>
        </w:trPr>
        <w:tc>
          <w:tcPr>
            <w:tcW w:w="8000" w:type="dxa"/>
            <w:tcBorders>
              <w:top w:val="single" w:sz="5" w:space="0" w:color="000000"/>
              <w:left w:val="single" w:sz="5" w:space="0" w:color="000000"/>
              <w:bottom w:val="single" w:sz="5" w:space="0" w:color="000000"/>
              <w:right w:val="single" w:sz="5" w:space="0" w:color="000000"/>
            </w:tcBorders>
          </w:tcPr>
          <w:p w14:paraId="06510782" w14:textId="77777777" w:rsidR="00F52FB6" w:rsidRPr="00857EA0" w:rsidRDefault="00F52FB6" w:rsidP="00340B4E">
            <w:pPr>
              <w:pStyle w:val="TableParagraph"/>
              <w:spacing w:line="276" w:lineRule="auto"/>
              <w:ind w:left="102"/>
              <w:rPr>
                <w:rFonts w:ascii="Arial" w:eastAsia="Arial" w:hAnsi="Arial" w:cs="Arial"/>
              </w:rPr>
            </w:pPr>
            <w:r>
              <w:rPr>
                <w:rFonts w:ascii="Arial" w:eastAsia="Arial" w:hAnsi="Arial" w:cs="Arial"/>
                <w:spacing w:val="-1"/>
              </w:rPr>
              <w:t>4</w:t>
            </w:r>
            <w:r w:rsidRPr="00857EA0">
              <w:rPr>
                <w:rFonts w:ascii="Arial" w:eastAsia="Arial" w:hAnsi="Arial" w:cs="Arial"/>
                <w:spacing w:val="-1"/>
              </w:rPr>
              <w:t xml:space="preserve"> </w:t>
            </w:r>
            <w:r>
              <w:rPr>
                <w:rFonts w:ascii="Arial" w:eastAsia="Arial" w:hAnsi="Arial" w:cs="Arial"/>
              </w:rPr>
              <w:t>years</w:t>
            </w:r>
            <w:r w:rsidRPr="00857EA0">
              <w:rPr>
                <w:rFonts w:ascii="Arial" w:eastAsia="Arial" w:hAnsi="Arial" w:cs="Arial"/>
              </w:rPr>
              <w:t xml:space="preserve"> </w:t>
            </w:r>
            <w:r w:rsidRPr="00857EA0">
              <w:rPr>
                <w:rFonts w:ascii="Arial" w:eastAsia="Arial" w:hAnsi="Arial" w:cs="Arial"/>
                <w:spacing w:val="-1"/>
              </w:rPr>
              <w:t xml:space="preserve">relevant experience </w:t>
            </w:r>
            <w:r w:rsidRPr="00857EA0">
              <w:rPr>
                <w:rFonts w:ascii="Arial" w:eastAsia="Arial" w:hAnsi="Arial" w:cs="Arial"/>
              </w:rPr>
              <w:t xml:space="preserve">= </w:t>
            </w:r>
            <w:r w:rsidRPr="00857EA0">
              <w:rPr>
                <w:rFonts w:ascii="Arial" w:eastAsia="Arial" w:hAnsi="Arial" w:cs="Arial"/>
                <w:spacing w:val="-1"/>
              </w:rPr>
              <w:t>Good</w:t>
            </w:r>
          </w:p>
        </w:tc>
        <w:tc>
          <w:tcPr>
            <w:tcW w:w="1252" w:type="dxa"/>
            <w:vMerge/>
            <w:tcBorders>
              <w:left w:val="single" w:sz="5" w:space="0" w:color="000000"/>
              <w:right w:val="single" w:sz="5" w:space="0" w:color="000000"/>
            </w:tcBorders>
          </w:tcPr>
          <w:p w14:paraId="6D99AD30" w14:textId="77777777" w:rsidR="00F52FB6" w:rsidRPr="00857EA0" w:rsidRDefault="00F52FB6" w:rsidP="00340B4E">
            <w:pPr>
              <w:spacing w:line="276" w:lineRule="auto"/>
              <w:rPr>
                <w:rFonts w:ascii="Arial" w:hAnsi="Arial" w:cs="Arial"/>
              </w:rPr>
            </w:pPr>
          </w:p>
        </w:tc>
      </w:tr>
      <w:tr w:rsidR="00F52FB6" w:rsidRPr="00857EA0" w14:paraId="006641ED" w14:textId="77777777" w:rsidTr="00340B4E">
        <w:trPr>
          <w:trHeight w:hRule="exact" w:val="400"/>
        </w:trPr>
        <w:tc>
          <w:tcPr>
            <w:tcW w:w="8000" w:type="dxa"/>
            <w:tcBorders>
              <w:top w:val="single" w:sz="5" w:space="0" w:color="000000"/>
              <w:left w:val="single" w:sz="5" w:space="0" w:color="000000"/>
              <w:bottom w:val="single" w:sz="5" w:space="0" w:color="000000"/>
              <w:right w:val="single" w:sz="5" w:space="0" w:color="000000"/>
            </w:tcBorders>
          </w:tcPr>
          <w:p w14:paraId="02FE2B8A"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eastAsia="Arial" w:hAnsi="Arial" w:cs="Arial"/>
              </w:rPr>
              <w:t>3</w:t>
            </w:r>
            <w:r w:rsidRPr="00857EA0">
              <w:rPr>
                <w:rFonts w:ascii="Arial" w:eastAsia="Arial" w:hAnsi="Arial" w:cs="Arial"/>
                <w:spacing w:val="-1"/>
              </w:rPr>
              <w:t xml:space="preserve"> </w:t>
            </w:r>
            <w:r>
              <w:rPr>
                <w:rFonts w:ascii="Arial" w:eastAsia="Arial" w:hAnsi="Arial" w:cs="Arial"/>
              </w:rPr>
              <w:t>years</w:t>
            </w:r>
            <w:r w:rsidRPr="00857EA0">
              <w:rPr>
                <w:rFonts w:ascii="Arial" w:eastAsia="Arial" w:hAnsi="Arial" w:cs="Arial"/>
              </w:rPr>
              <w:t xml:space="preserve"> </w:t>
            </w:r>
            <w:r w:rsidRPr="00857EA0">
              <w:rPr>
                <w:rFonts w:ascii="Arial" w:eastAsia="Arial" w:hAnsi="Arial" w:cs="Arial"/>
                <w:spacing w:val="-1"/>
              </w:rPr>
              <w:t xml:space="preserve">relevant experience </w:t>
            </w:r>
            <w:r w:rsidRPr="00857EA0">
              <w:rPr>
                <w:rFonts w:ascii="Arial" w:eastAsia="Arial" w:hAnsi="Arial" w:cs="Arial"/>
              </w:rPr>
              <w:t xml:space="preserve">= </w:t>
            </w:r>
            <w:r w:rsidRPr="00857EA0">
              <w:rPr>
                <w:rFonts w:ascii="Arial" w:eastAsia="Arial" w:hAnsi="Arial" w:cs="Arial"/>
                <w:spacing w:val="-1"/>
              </w:rPr>
              <w:t>Satisfactory</w:t>
            </w:r>
          </w:p>
        </w:tc>
        <w:tc>
          <w:tcPr>
            <w:tcW w:w="1252" w:type="dxa"/>
            <w:vMerge/>
            <w:tcBorders>
              <w:left w:val="single" w:sz="5" w:space="0" w:color="000000"/>
              <w:right w:val="single" w:sz="5" w:space="0" w:color="000000"/>
            </w:tcBorders>
          </w:tcPr>
          <w:p w14:paraId="6BD90A1F" w14:textId="77777777" w:rsidR="00F52FB6" w:rsidRPr="00857EA0" w:rsidRDefault="00F52FB6" w:rsidP="00340B4E">
            <w:pPr>
              <w:spacing w:line="276" w:lineRule="auto"/>
              <w:rPr>
                <w:rFonts w:ascii="Arial" w:hAnsi="Arial" w:cs="Arial"/>
              </w:rPr>
            </w:pPr>
          </w:p>
        </w:tc>
      </w:tr>
      <w:tr w:rsidR="00F52FB6" w:rsidRPr="00857EA0" w14:paraId="057874BE" w14:textId="77777777" w:rsidTr="00340B4E">
        <w:trPr>
          <w:trHeight w:hRule="exact" w:val="401"/>
        </w:trPr>
        <w:tc>
          <w:tcPr>
            <w:tcW w:w="8000" w:type="dxa"/>
            <w:tcBorders>
              <w:top w:val="single" w:sz="5" w:space="0" w:color="000000"/>
              <w:left w:val="single" w:sz="5" w:space="0" w:color="000000"/>
              <w:bottom w:val="single" w:sz="5" w:space="0" w:color="000000"/>
              <w:right w:val="single" w:sz="5" w:space="0" w:color="000000"/>
            </w:tcBorders>
          </w:tcPr>
          <w:p w14:paraId="6DFBD279" w14:textId="77777777" w:rsidR="00F52FB6" w:rsidRPr="00857EA0" w:rsidRDefault="00F52FB6" w:rsidP="00340B4E">
            <w:pPr>
              <w:pStyle w:val="TableParagraph"/>
              <w:spacing w:before="1" w:line="276" w:lineRule="auto"/>
              <w:ind w:left="102"/>
              <w:rPr>
                <w:rFonts w:ascii="Arial" w:eastAsia="Arial" w:hAnsi="Arial" w:cs="Arial"/>
              </w:rPr>
            </w:pPr>
            <w:r w:rsidRPr="00857EA0">
              <w:rPr>
                <w:rFonts w:ascii="Arial" w:eastAsia="Arial" w:hAnsi="Arial" w:cs="Arial"/>
              </w:rPr>
              <w:t>2</w:t>
            </w:r>
            <w:r w:rsidRPr="00857EA0">
              <w:rPr>
                <w:rFonts w:ascii="Arial" w:eastAsia="Arial" w:hAnsi="Arial" w:cs="Arial"/>
                <w:spacing w:val="-1"/>
              </w:rPr>
              <w:t xml:space="preserve"> </w:t>
            </w:r>
            <w:r>
              <w:rPr>
                <w:rFonts w:ascii="Arial" w:eastAsia="Arial" w:hAnsi="Arial" w:cs="Arial"/>
              </w:rPr>
              <w:t>years</w:t>
            </w:r>
            <w:r w:rsidRPr="00857EA0">
              <w:rPr>
                <w:rFonts w:ascii="Arial" w:eastAsia="Arial" w:hAnsi="Arial" w:cs="Arial"/>
                <w:spacing w:val="-2"/>
              </w:rPr>
              <w:t>’</w:t>
            </w:r>
            <w:r w:rsidRPr="00857EA0">
              <w:rPr>
                <w:rFonts w:ascii="Arial" w:eastAsia="Arial" w:hAnsi="Arial" w:cs="Arial"/>
                <w:spacing w:val="-1"/>
              </w:rPr>
              <w:t xml:space="preserve"> experience </w:t>
            </w:r>
            <w:r w:rsidRPr="00857EA0">
              <w:rPr>
                <w:rFonts w:ascii="Arial" w:eastAsia="Arial" w:hAnsi="Arial" w:cs="Arial"/>
              </w:rPr>
              <w:t>=</w:t>
            </w:r>
            <w:r w:rsidRPr="00857EA0">
              <w:rPr>
                <w:rFonts w:ascii="Arial" w:eastAsia="Arial" w:hAnsi="Arial" w:cs="Arial"/>
                <w:spacing w:val="-2"/>
              </w:rPr>
              <w:t xml:space="preserve"> </w:t>
            </w:r>
            <w:r w:rsidRPr="00857EA0">
              <w:rPr>
                <w:rFonts w:ascii="Arial" w:eastAsia="Arial" w:hAnsi="Arial" w:cs="Arial"/>
              </w:rPr>
              <w:t>Poor</w:t>
            </w:r>
          </w:p>
        </w:tc>
        <w:tc>
          <w:tcPr>
            <w:tcW w:w="1252" w:type="dxa"/>
            <w:vMerge/>
            <w:tcBorders>
              <w:left w:val="single" w:sz="5" w:space="0" w:color="000000"/>
              <w:right w:val="single" w:sz="5" w:space="0" w:color="000000"/>
            </w:tcBorders>
          </w:tcPr>
          <w:p w14:paraId="70C660B2" w14:textId="77777777" w:rsidR="00F52FB6" w:rsidRPr="00857EA0" w:rsidRDefault="00F52FB6" w:rsidP="00340B4E">
            <w:pPr>
              <w:spacing w:line="276" w:lineRule="auto"/>
              <w:rPr>
                <w:rFonts w:ascii="Arial" w:hAnsi="Arial" w:cs="Arial"/>
              </w:rPr>
            </w:pPr>
          </w:p>
        </w:tc>
      </w:tr>
      <w:tr w:rsidR="00F52FB6" w:rsidRPr="00857EA0" w14:paraId="6AD8F489" w14:textId="77777777" w:rsidTr="00EC389C">
        <w:trPr>
          <w:trHeight w:val="185"/>
        </w:trPr>
        <w:tc>
          <w:tcPr>
            <w:tcW w:w="8000" w:type="dxa"/>
            <w:tcBorders>
              <w:top w:val="single" w:sz="5" w:space="0" w:color="000000"/>
              <w:left w:val="single" w:sz="5" w:space="0" w:color="000000"/>
              <w:bottom w:val="single" w:sz="5" w:space="0" w:color="000000"/>
              <w:right w:val="single" w:sz="5" w:space="0" w:color="000000"/>
            </w:tcBorders>
          </w:tcPr>
          <w:p w14:paraId="79235C09" w14:textId="77777777" w:rsidR="00F52FB6" w:rsidRPr="00857EA0" w:rsidRDefault="00F52FB6" w:rsidP="00EC389C">
            <w:pPr>
              <w:pStyle w:val="TableParagraph"/>
              <w:spacing w:line="276" w:lineRule="auto"/>
              <w:ind w:left="102"/>
              <w:rPr>
                <w:rFonts w:ascii="Arial" w:eastAsia="Arial" w:hAnsi="Arial" w:cs="Arial"/>
              </w:rPr>
            </w:pPr>
            <w:r w:rsidRPr="00857EA0">
              <w:rPr>
                <w:rFonts w:ascii="Arial" w:hAnsi="Arial" w:cs="Arial"/>
              </w:rPr>
              <w:t xml:space="preserve">0 </w:t>
            </w:r>
            <w:r w:rsidRPr="00857EA0">
              <w:rPr>
                <w:rFonts w:ascii="Arial" w:hAnsi="Arial" w:cs="Arial"/>
                <w:spacing w:val="-1"/>
              </w:rPr>
              <w:t>to</w:t>
            </w:r>
            <w:r w:rsidRPr="00857EA0">
              <w:rPr>
                <w:rFonts w:ascii="Arial" w:hAnsi="Arial" w:cs="Arial"/>
              </w:rPr>
              <w:t xml:space="preserve"> </w:t>
            </w:r>
            <w:r w:rsidRPr="00857EA0">
              <w:rPr>
                <w:rFonts w:ascii="Arial" w:hAnsi="Arial" w:cs="Arial"/>
                <w:spacing w:val="-1"/>
              </w:rPr>
              <w:t>1-year</w:t>
            </w:r>
            <w:r w:rsidRPr="00857EA0">
              <w:rPr>
                <w:rFonts w:ascii="Arial" w:hAnsi="Arial" w:cs="Arial"/>
              </w:rPr>
              <w:t xml:space="preserve"> </w:t>
            </w:r>
            <w:r w:rsidRPr="00857EA0">
              <w:rPr>
                <w:rFonts w:ascii="Arial" w:hAnsi="Arial" w:cs="Arial"/>
                <w:spacing w:val="-1"/>
              </w:rPr>
              <w:t xml:space="preserve">experience </w:t>
            </w:r>
            <w:r w:rsidRPr="00857EA0">
              <w:rPr>
                <w:rFonts w:ascii="Arial" w:hAnsi="Arial" w:cs="Arial"/>
              </w:rPr>
              <w:t xml:space="preserve">= </w:t>
            </w:r>
            <w:r w:rsidRPr="00857EA0">
              <w:rPr>
                <w:rFonts w:ascii="Arial" w:hAnsi="Arial" w:cs="Arial"/>
                <w:spacing w:val="-1"/>
              </w:rPr>
              <w:t>Not Acceptable</w:t>
            </w:r>
          </w:p>
        </w:tc>
        <w:tc>
          <w:tcPr>
            <w:tcW w:w="1252" w:type="dxa"/>
            <w:vMerge/>
            <w:tcBorders>
              <w:left w:val="single" w:sz="5" w:space="0" w:color="000000"/>
              <w:bottom w:val="single" w:sz="5" w:space="0" w:color="000000"/>
              <w:right w:val="single" w:sz="5" w:space="0" w:color="000000"/>
            </w:tcBorders>
          </w:tcPr>
          <w:p w14:paraId="5C8EBC41" w14:textId="77777777" w:rsidR="00F52FB6" w:rsidRPr="00857EA0" w:rsidRDefault="00F52FB6" w:rsidP="00340B4E">
            <w:pPr>
              <w:spacing w:line="276" w:lineRule="auto"/>
              <w:rPr>
                <w:rFonts w:ascii="Arial" w:hAnsi="Arial" w:cs="Arial"/>
              </w:rPr>
            </w:pPr>
          </w:p>
        </w:tc>
      </w:tr>
      <w:tr w:rsidR="00F52FB6" w:rsidRPr="00857EA0" w14:paraId="57331467" w14:textId="77777777" w:rsidTr="00EC389C">
        <w:trPr>
          <w:trHeight w:hRule="exact" w:val="341"/>
        </w:trPr>
        <w:tc>
          <w:tcPr>
            <w:tcW w:w="8000" w:type="dxa"/>
            <w:tcBorders>
              <w:top w:val="single" w:sz="5" w:space="0" w:color="000000"/>
              <w:left w:val="single" w:sz="5" w:space="0" w:color="000000"/>
              <w:bottom w:val="single" w:sz="5" w:space="0" w:color="000000"/>
              <w:right w:val="single" w:sz="5" w:space="0" w:color="000000"/>
            </w:tcBorders>
          </w:tcPr>
          <w:p w14:paraId="202A0D54" w14:textId="77777777" w:rsidR="00F52FB6" w:rsidRPr="00857EA0" w:rsidRDefault="00F52FB6" w:rsidP="00340B4E">
            <w:pPr>
              <w:spacing w:line="276" w:lineRule="auto"/>
              <w:rPr>
                <w:rFonts w:ascii="Arial" w:hAnsi="Arial" w:cs="Arial"/>
              </w:rPr>
            </w:pPr>
            <w:r w:rsidRPr="00857EA0">
              <w:rPr>
                <w:rFonts w:ascii="Arial" w:hAnsi="Arial" w:cs="Arial"/>
                <w:b/>
              </w:rPr>
              <w:t xml:space="preserve">D. </w:t>
            </w:r>
            <w:r w:rsidRPr="00857EA0">
              <w:rPr>
                <w:rFonts w:ascii="Arial" w:hAnsi="Arial" w:cs="Arial"/>
                <w:b/>
                <w:spacing w:val="47"/>
              </w:rPr>
              <w:t xml:space="preserve"> </w:t>
            </w:r>
            <w:r w:rsidRPr="00857EA0">
              <w:rPr>
                <w:rFonts w:ascii="Arial" w:hAnsi="Arial" w:cs="Arial"/>
                <w:b/>
                <w:spacing w:val="-1"/>
              </w:rPr>
              <w:t xml:space="preserve">Similar </w:t>
            </w:r>
            <w:r w:rsidRPr="00857EA0">
              <w:rPr>
                <w:rFonts w:ascii="Arial" w:hAnsi="Arial" w:cs="Arial"/>
                <w:b/>
              </w:rPr>
              <w:t xml:space="preserve">Projects </w:t>
            </w:r>
            <w:r w:rsidRPr="00857EA0">
              <w:rPr>
                <w:rFonts w:ascii="Arial" w:hAnsi="Arial" w:cs="Arial"/>
                <w:b/>
                <w:spacing w:val="-1"/>
              </w:rPr>
              <w:t>Completed</w:t>
            </w:r>
          </w:p>
        </w:tc>
        <w:tc>
          <w:tcPr>
            <w:tcW w:w="1252" w:type="dxa"/>
            <w:vMerge w:val="restart"/>
            <w:tcBorders>
              <w:top w:val="single" w:sz="5" w:space="0" w:color="000000"/>
              <w:left w:val="single" w:sz="5" w:space="0" w:color="000000"/>
              <w:right w:val="single" w:sz="5" w:space="0" w:color="000000"/>
            </w:tcBorders>
          </w:tcPr>
          <w:p w14:paraId="084E162D" w14:textId="77777777" w:rsidR="00F52FB6" w:rsidRPr="00857EA0" w:rsidRDefault="00F52FB6" w:rsidP="00340B4E">
            <w:pPr>
              <w:pStyle w:val="TableParagraph"/>
              <w:spacing w:line="276" w:lineRule="auto"/>
              <w:rPr>
                <w:rFonts w:ascii="Arial" w:eastAsia="Times New Roman" w:hAnsi="Arial" w:cs="Arial"/>
              </w:rPr>
            </w:pPr>
          </w:p>
          <w:p w14:paraId="36B57AD7" w14:textId="77777777" w:rsidR="00F52FB6" w:rsidRPr="00857EA0" w:rsidRDefault="00F52FB6" w:rsidP="00340B4E">
            <w:pPr>
              <w:pStyle w:val="TableParagraph"/>
              <w:spacing w:line="276" w:lineRule="auto"/>
              <w:rPr>
                <w:rFonts w:ascii="Arial" w:eastAsia="Times New Roman" w:hAnsi="Arial" w:cs="Arial"/>
              </w:rPr>
            </w:pPr>
          </w:p>
          <w:p w14:paraId="6B365050" w14:textId="77777777" w:rsidR="00F52FB6" w:rsidRPr="00857EA0" w:rsidRDefault="00F52FB6" w:rsidP="00340B4E">
            <w:pPr>
              <w:pStyle w:val="TableParagraph"/>
              <w:spacing w:before="9" w:line="276" w:lineRule="auto"/>
              <w:rPr>
                <w:rFonts w:ascii="Arial" w:eastAsia="Times New Roman" w:hAnsi="Arial" w:cs="Arial"/>
              </w:rPr>
            </w:pPr>
          </w:p>
          <w:p w14:paraId="1DB3EE79" w14:textId="77777777" w:rsidR="00F52FB6" w:rsidRDefault="00F52FB6" w:rsidP="00340B4E">
            <w:pPr>
              <w:pStyle w:val="TableParagraph"/>
              <w:spacing w:line="276" w:lineRule="auto"/>
              <w:ind w:left="102"/>
              <w:rPr>
                <w:rFonts w:ascii="Arial" w:hAnsi="Arial" w:cs="Arial"/>
              </w:rPr>
            </w:pPr>
          </w:p>
          <w:p w14:paraId="1AD05088" w14:textId="77777777" w:rsidR="00F52FB6" w:rsidRDefault="00F52FB6" w:rsidP="00340B4E">
            <w:pPr>
              <w:pStyle w:val="TableParagraph"/>
              <w:spacing w:line="276" w:lineRule="auto"/>
              <w:ind w:left="102"/>
              <w:rPr>
                <w:rFonts w:ascii="Arial" w:hAnsi="Arial" w:cs="Arial"/>
              </w:rPr>
            </w:pPr>
          </w:p>
          <w:p w14:paraId="44AE2A34" w14:textId="77777777" w:rsidR="00F52FB6" w:rsidRDefault="00F52FB6" w:rsidP="00340B4E">
            <w:pPr>
              <w:pStyle w:val="TableParagraph"/>
              <w:spacing w:line="276" w:lineRule="auto"/>
              <w:ind w:left="102"/>
              <w:rPr>
                <w:rFonts w:ascii="Arial" w:hAnsi="Arial" w:cs="Arial"/>
              </w:rPr>
            </w:pPr>
          </w:p>
          <w:p w14:paraId="6895DA97" w14:textId="77777777" w:rsidR="00F52FB6" w:rsidRDefault="00F52FB6" w:rsidP="00340B4E">
            <w:pPr>
              <w:pStyle w:val="TableParagraph"/>
              <w:spacing w:line="276" w:lineRule="auto"/>
              <w:ind w:left="102"/>
              <w:rPr>
                <w:rFonts w:ascii="Arial" w:hAnsi="Arial" w:cs="Arial"/>
              </w:rPr>
            </w:pPr>
          </w:p>
          <w:p w14:paraId="57EFBA8E" w14:textId="77777777" w:rsidR="00F52FB6" w:rsidRDefault="00F52FB6" w:rsidP="00340B4E">
            <w:pPr>
              <w:pStyle w:val="TableParagraph"/>
              <w:spacing w:line="276" w:lineRule="auto"/>
              <w:ind w:left="102"/>
              <w:rPr>
                <w:rFonts w:ascii="Arial" w:hAnsi="Arial" w:cs="Arial"/>
              </w:rPr>
            </w:pPr>
          </w:p>
          <w:p w14:paraId="22D4C26A"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20%</w:t>
            </w:r>
          </w:p>
        </w:tc>
      </w:tr>
      <w:tr w:rsidR="00F52FB6" w:rsidRPr="00857EA0" w14:paraId="2DF3E77D" w14:textId="77777777" w:rsidTr="00EC389C">
        <w:trPr>
          <w:trHeight w:hRule="exact" w:val="275"/>
        </w:trPr>
        <w:tc>
          <w:tcPr>
            <w:tcW w:w="8000" w:type="dxa"/>
            <w:tcBorders>
              <w:top w:val="single" w:sz="5" w:space="0" w:color="000000"/>
              <w:left w:val="single" w:sz="5" w:space="0" w:color="000000"/>
              <w:bottom w:val="single" w:sz="5" w:space="0" w:color="000000"/>
              <w:right w:val="single" w:sz="5" w:space="0" w:color="000000"/>
            </w:tcBorders>
          </w:tcPr>
          <w:p w14:paraId="5DA2A096" w14:textId="77777777" w:rsidR="00F52FB6" w:rsidRPr="00857EA0" w:rsidRDefault="00F52FB6" w:rsidP="00340B4E">
            <w:pPr>
              <w:spacing w:line="276" w:lineRule="auto"/>
              <w:rPr>
                <w:rFonts w:ascii="Arial" w:hAnsi="Arial" w:cs="Arial"/>
              </w:rPr>
            </w:pPr>
            <w:r w:rsidRPr="00857EA0">
              <w:rPr>
                <w:rFonts w:ascii="Arial" w:hAnsi="Arial" w:cs="Arial"/>
                <w:spacing w:val="-1"/>
              </w:rPr>
              <w:t>Number</w:t>
            </w:r>
            <w:r w:rsidRPr="00857EA0">
              <w:rPr>
                <w:rFonts w:ascii="Arial" w:hAnsi="Arial" w:cs="Arial"/>
              </w:rPr>
              <w:t xml:space="preserve"> of</w:t>
            </w:r>
            <w:r w:rsidRPr="00857EA0">
              <w:rPr>
                <w:rFonts w:ascii="Arial" w:hAnsi="Arial" w:cs="Arial"/>
                <w:spacing w:val="-1"/>
              </w:rPr>
              <w:t xml:space="preserve"> Completed</w:t>
            </w:r>
            <w:r w:rsidRPr="00857EA0">
              <w:rPr>
                <w:rFonts w:ascii="Arial" w:hAnsi="Arial" w:cs="Arial"/>
              </w:rPr>
              <w:t xml:space="preserve"> </w:t>
            </w:r>
            <w:r w:rsidRPr="00857EA0">
              <w:rPr>
                <w:rFonts w:ascii="Arial" w:hAnsi="Arial" w:cs="Arial"/>
                <w:spacing w:val="-1"/>
              </w:rPr>
              <w:t>Similar</w:t>
            </w:r>
            <w:r w:rsidRPr="00857EA0">
              <w:rPr>
                <w:rFonts w:ascii="Arial" w:hAnsi="Arial" w:cs="Arial"/>
              </w:rPr>
              <w:t xml:space="preserve"> </w:t>
            </w:r>
            <w:r w:rsidRPr="00857EA0">
              <w:rPr>
                <w:rFonts w:ascii="Arial" w:hAnsi="Arial" w:cs="Arial"/>
                <w:spacing w:val="-1"/>
              </w:rPr>
              <w:t>Projects:</w:t>
            </w:r>
          </w:p>
        </w:tc>
        <w:tc>
          <w:tcPr>
            <w:tcW w:w="1252" w:type="dxa"/>
            <w:vMerge/>
            <w:tcBorders>
              <w:left w:val="single" w:sz="5" w:space="0" w:color="000000"/>
              <w:right w:val="single" w:sz="5" w:space="0" w:color="000000"/>
            </w:tcBorders>
          </w:tcPr>
          <w:p w14:paraId="42F78D48" w14:textId="77777777" w:rsidR="00F52FB6" w:rsidRPr="00857EA0" w:rsidRDefault="00F52FB6" w:rsidP="00340B4E">
            <w:pPr>
              <w:spacing w:line="276" w:lineRule="auto"/>
              <w:rPr>
                <w:rFonts w:ascii="Arial" w:hAnsi="Arial" w:cs="Arial"/>
              </w:rPr>
            </w:pPr>
          </w:p>
        </w:tc>
      </w:tr>
      <w:tr w:rsidR="00F52FB6" w:rsidRPr="00857EA0" w14:paraId="2880A0F9" w14:textId="77777777" w:rsidTr="00EC389C">
        <w:trPr>
          <w:trHeight w:hRule="exact" w:val="280"/>
        </w:trPr>
        <w:tc>
          <w:tcPr>
            <w:tcW w:w="8000" w:type="dxa"/>
            <w:tcBorders>
              <w:top w:val="single" w:sz="5" w:space="0" w:color="000000"/>
              <w:left w:val="single" w:sz="5" w:space="0" w:color="000000"/>
              <w:bottom w:val="single" w:sz="5" w:space="0" w:color="000000"/>
              <w:right w:val="single" w:sz="5" w:space="0" w:color="000000"/>
            </w:tcBorders>
          </w:tcPr>
          <w:p w14:paraId="01046235" w14:textId="77777777" w:rsidR="00F52FB6" w:rsidRPr="00857EA0" w:rsidRDefault="00F52FB6" w:rsidP="00340B4E">
            <w:pPr>
              <w:pStyle w:val="TableParagraph"/>
              <w:spacing w:line="276" w:lineRule="auto"/>
              <w:ind w:left="102"/>
              <w:rPr>
                <w:rFonts w:ascii="Arial" w:eastAsia="Arial" w:hAnsi="Arial" w:cs="Arial"/>
              </w:rPr>
            </w:pPr>
            <w:r w:rsidRPr="00857EA0">
              <w:rPr>
                <w:rFonts w:ascii="Arial" w:hAnsi="Arial" w:cs="Arial"/>
              </w:rPr>
              <w:t xml:space="preserve">5 or </w:t>
            </w:r>
            <w:r w:rsidRPr="00857EA0">
              <w:rPr>
                <w:rFonts w:ascii="Arial" w:hAnsi="Arial" w:cs="Arial"/>
                <w:spacing w:val="-1"/>
              </w:rPr>
              <w:t>More</w:t>
            </w:r>
            <w:r w:rsidRPr="00857EA0">
              <w:rPr>
                <w:rFonts w:ascii="Arial" w:hAnsi="Arial" w:cs="Arial"/>
              </w:rPr>
              <w:t xml:space="preserve"> </w:t>
            </w:r>
            <w:r w:rsidRPr="00857EA0">
              <w:rPr>
                <w:rFonts w:ascii="Arial" w:hAnsi="Arial" w:cs="Arial"/>
                <w:spacing w:val="-1"/>
              </w:rPr>
              <w:t>Completed</w:t>
            </w:r>
            <w:r w:rsidRPr="00857EA0">
              <w:rPr>
                <w:rFonts w:ascii="Arial" w:hAnsi="Arial" w:cs="Arial"/>
              </w:rPr>
              <w:t xml:space="preserve"> </w:t>
            </w:r>
            <w:r w:rsidRPr="00857EA0">
              <w:rPr>
                <w:rFonts w:ascii="Arial" w:hAnsi="Arial" w:cs="Arial"/>
                <w:spacing w:val="-1"/>
              </w:rPr>
              <w:t>Similar</w:t>
            </w:r>
            <w:r w:rsidRPr="00857EA0">
              <w:rPr>
                <w:rFonts w:ascii="Arial" w:hAnsi="Arial" w:cs="Arial"/>
              </w:rPr>
              <w:t xml:space="preserve"> </w:t>
            </w:r>
            <w:r w:rsidRPr="00857EA0">
              <w:rPr>
                <w:rFonts w:ascii="Arial" w:hAnsi="Arial" w:cs="Arial"/>
                <w:spacing w:val="-1"/>
              </w:rPr>
              <w:t>Projects</w:t>
            </w:r>
            <w:r w:rsidRPr="00857EA0">
              <w:rPr>
                <w:rFonts w:ascii="Arial" w:hAnsi="Arial" w:cs="Arial"/>
                <w:spacing w:val="-2"/>
              </w:rPr>
              <w:t xml:space="preserve"> </w:t>
            </w:r>
            <w:r w:rsidRPr="00857EA0">
              <w:rPr>
                <w:rFonts w:ascii="Arial" w:hAnsi="Arial" w:cs="Arial"/>
              </w:rPr>
              <w:t>=</w:t>
            </w:r>
            <w:r w:rsidRPr="00857EA0">
              <w:rPr>
                <w:rFonts w:ascii="Arial" w:hAnsi="Arial" w:cs="Arial"/>
                <w:spacing w:val="-2"/>
              </w:rPr>
              <w:t xml:space="preserve"> </w:t>
            </w:r>
            <w:r w:rsidRPr="00857EA0">
              <w:rPr>
                <w:rFonts w:ascii="Arial" w:hAnsi="Arial" w:cs="Arial"/>
                <w:spacing w:val="-1"/>
              </w:rPr>
              <w:t>Excellent</w:t>
            </w:r>
          </w:p>
        </w:tc>
        <w:tc>
          <w:tcPr>
            <w:tcW w:w="1252" w:type="dxa"/>
            <w:vMerge/>
            <w:tcBorders>
              <w:left w:val="single" w:sz="5" w:space="0" w:color="000000"/>
              <w:right w:val="single" w:sz="5" w:space="0" w:color="000000"/>
            </w:tcBorders>
          </w:tcPr>
          <w:p w14:paraId="20383CC9" w14:textId="77777777" w:rsidR="00F52FB6" w:rsidRPr="00857EA0" w:rsidRDefault="00F52FB6" w:rsidP="00340B4E">
            <w:pPr>
              <w:spacing w:line="276" w:lineRule="auto"/>
              <w:rPr>
                <w:rFonts w:ascii="Arial" w:hAnsi="Arial" w:cs="Arial"/>
              </w:rPr>
            </w:pPr>
          </w:p>
        </w:tc>
      </w:tr>
      <w:tr w:rsidR="00F52FB6" w:rsidRPr="00857EA0" w14:paraId="3F3F60F4" w14:textId="77777777" w:rsidTr="00EC389C">
        <w:trPr>
          <w:trHeight w:hRule="exact" w:val="425"/>
        </w:trPr>
        <w:tc>
          <w:tcPr>
            <w:tcW w:w="8000" w:type="dxa"/>
            <w:tcBorders>
              <w:top w:val="single" w:sz="5" w:space="0" w:color="000000"/>
              <w:left w:val="single" w:sz="5" w:space="0" w:color="000000"/>
              <w:bottom w:val="single" w:sz="5" w:space="0" w:color="000000"/>
              <w:right w:val="single" w:sz="5" w:space="0" w:color="000000"/>
            </w:tcBorders>
          </w:tcPr>
          <w:p w14:paraId="69AC270A" w14:textId="77777777" w:rsidR="00F52FB6" w:rsidRPr="00857EA0" w:rsidRDefault="00F52FB6" w:rsidP="00340B4E">
            <w:pPr>
              <w:pStyle w:val="TableParagraph"/>
              <w:spacing w:line="276" w:lineRule="auto"/>
              <w:ind w:left="102"/>
              <w:rPr>
                <w:rFonts w:ascii="Arial" w:hAnsi="Arial" w:cs="Arial"/>
              </w:rPr>
            </w:pPr>
            <w:r>
              <w:rPr>
                <w:rFonts w:ascii="Arial" w:hAnsi="Arial" w:cs="Arial"/>
              </w:rPr>
              <w:t>4</w:t>
            </w:r>
            <w:r w:rsidRPr="00857EA0">
              <w:rPr>
                <w:rFonts w:ascii="Arial" w:hAnsi="Arial" w:cs="Arial"/>
              </w:rPr>
              <w:t xml:space="preserve"> </w:t>
            </w:r>
            <w:r w:rsidRPr="00857EA0">
              <w:rPr>
                <w:rFonts w:ascii="Arial" w:hAnsi="Arial" w:cs="Arial"/>
                <w:spacing w:val="-1"/>
              </w:rPr>
              <w:t>Completed</w:t>
            </w:r>
            <w:r w:rsidRPr="00857EA0">
              <w:rPr>
                <w:rFonts w:ascii="Arial" w:hAnsi="Arial" w:cs="Arial"/>
              </w:rPr>
              <w:t xml:space="preserve"> </w:t>
            </w:r>
            <w:r w:rsidRPr="00857EA0">
              <w:rPr>
                <w:rFonts w:ascii="Arial" w:hAnsi="Arial" w:cs="Arial"/>
                <w:spacing w:val="-1"/>
              </w:rPr>
              <w:t>Similar</w:t>
            </w:r>
            <w:r w:rsidRPr="00857EA0">
              <w:rPr>
                <w:rFonts w:ascii="Arial" w:hAnsi="Arial" w:cs="Arial"/>
              </w:rPr>
              <w:t xml:space="preserve"> </w:t>
            </w:r>
            <w:r w:rsidRPr="00857EA0">
              <w:rPr>
                <w:rFonts w:ascii="Arial" w:hAnsi="Arial" w:cs="Arial"/>
                <w:spacing w:val="-1"/>
              </w:rPr>
              <w:t>Projects</w:t>
            </w:r>
            <w:r w:rsidRPr="00857EA0">
              <w:rPr>
                <w:rFonts w:ascii="Arial" w:hAnsi="Arial" w:cs="Arial"/>
                <w:spacing w:val="-2"/>
              </w:rPr>
              <w:t xml:space="preserve"> </w:t>
            </w:r>
            <w:r w:rsidRPr="00857EA0">
              <w:rPr>
                <w:rFonts w:ascii="Arial" w:hAnsi="Arial" w:cs="Arial"/>
              </w:rPr>
              <w:t>=</w:t>
            </w:r>
            <w:r w:rsidRPr="00857EA0">
              <w:rPr>
                <w:rFonts w:ascii="Arial" w:hAnsi="Arial" w:cs="Arial"/>
                <w:spacing w:val="-2"/>
              </w:rPr>
              <w:t xml:space="preserve"> </w:t>
            </w:r>
            <w:r>
              <w:rPr>
                <w:rFonts w:ascii="Arial" w:hAnsi="Arial" w:cs="Arial"/>
                <w:spacing w:val="-1"/>
              </w:rPr>
              <w:t>Good</w:t>
            </w:r>
          </w:p>
        </w:tc>
        <w:tc>
          <w:tcPr>
            <w:tcW w:w="1252" w:type="dxa"/>
            <w:vMerge/>
            <w:tcBorders>
              <w:left w:val="single" w:sz="5" w:space="0" w:color="000000"/>
              <w:right w:val="single" w:sz="5" w:space="0" w:color="000000"/>
            </w:tcBorders>
          </w:tcPr>
          <w:p w14:paraId="0C62A422" w14:textId="77777777" w:rsidR="00F52FB6" w:rsidRPr="00857EA0" w:rsidRDefault="00F52FB6" w:rsidP="00340B4E">
            <w:pPr>
              <w:spacing w:line="276" w:lineRule="auto"/>
              <w:rPr>
                <w:rFonts w:ascii="Arial" w:hAnsi="Arial" w:cs="Arial"/>
              </w:rPr>
            </w:pPr>
          </w:p>
        </w:tc>
      </w:tr>
      <w:tr w:rsidR="00F52FB6" w:rsidRPr="00857EA0" w14:paraId="327C6DC9" w14:textId="77777777" w:rsidTr="00EC389C">
        <w:trPr>
          <w:trHeight w:hRule="exact" w:val="289"/>
        </w:trPr>
        <w:tc>
          <w:tcPr>
            <w:tcW w:w="8000" w:type="dxa"/>
            <w:tcBorders>
              <w:top w:val="single" w:sz="5" w:space="0" w:color="000000"/>
              <w:left w:val="single" w:sz="5" w:space="0" w:color="000000"/>
              <w:bottom w:val="single" w:sz="5" w:space="0" w:color="000000"/>
              <w:right w:val="single" w:sz="5" w:space="0" w:color="000000"/>
            </w:tcBorders>
          </w:tcPr>
          <w:p w14:paraId="7D7737BF" w14:textId="77777777" w:rsidR="00F52FB6" w:rsidRDefault="00F52FB6" w:rsidP="00340B4E">
            <w:pPr>
              <w:pStyle w:val="TableParagraph"/>
              <w:spacing w:line="276" w:lineRule="auto"/>
              <w:ind w:left="102"/>
              <w:rPr>
                <w:rFonts w:ascii="Arial" w:hAnsi="Arial" w:cs="Arial"/>
              </w:rPr>
            </w:pPr>
            <w:r>
              <w:rPr>
                <w:rFonts w:ascii="Arial" w:hAnsi="Arial" w:cs="Arial"/>
              </w:rPr>
              <w:t>3</w:t>
            </w:r>
            <w:r w:rsidRPr="005B0A6B">
              <w:rPr>
                <w:rFonts w:ascii="Arial" w:hAnsi="Arial" w:cs="Arial"/>
              </w:rPr>
              <w:t xml:space="preserve"> </w:t>
            </w:r>
            <w:r w:rsidRPr="005B0A6B">
              <w:rPr>
                <w:rFonts w:ascii="Arial" w:hAnsi="Arial" w:cs="Arial"/>
                <w:spacing w:val="-1"/>
              </w:rPr>
              <w:t>Completed</w:t>
            </w:r>
            <w:r w:rsidRPr="005B0A6B">
              <w:rPr>
                <w:rFonts w:ascii="Arial" w:hAnsi="Arial" w:cs="Arial"/>
              </w:rPr>
              <w:t xml:space="preserve"> </w:t>
            </w:r>
            <w:r w:rsidRPr="005B0A6B">
              <w:rPr>
                <w:rFonts w:ascii="Arial" w:hAnsi="Arial" w:cs="Arial"/>
                <w:spacing w:val="-1"/>
              </w:rPr>
              <w:t>Similar</w:t>
            </w:r>
            <w:r w:rsidRPr="005B0A6B">
              <w:rPr>
                <w:rFonts w:ascii="Arial" w:hAnsi="Arial" w:cs="Arial"/>
              </w:rPr>
              <w:t xml:space="preserve"> </w:t>
            </w:r>
            <w:r w:rsidRPr="005B0A6B">
              <w:rPr>
                <w:rFonts w:ascii="Arial" w:hAnsi="Arial" w:cs="Arial"/>
                <w:spacing w:val="-1"/>
              </w:rPr>
              <w:t>Projects</w:t>
            </w:r>
            <w:r w:rsidRPr="005B0A6B">
              <w:rPr>
                <w:rFonts w:ascii="Arial" w:hAnsi="Arial" w:cs="Arial"/>
                <w:spacing w:val="-2"/>
              </w:rPr>
              <w:t xml:space="preserve"> </w:t>
            </w:r>
            <w:r w:rsidRPr="005B0A6B">
              <w:rPr>
                <w:rFonts w:ascii="Arial" w:hAnsi="Arial" w:cs="Arial"/>
              </w:rPr>
              <w:t>=</w:t>
            </w:r>
            <w:r w:rsidRPr="005B0A6B">
              <w:rPr>
                <w:rFonts w:ascii="Arial" w:hAnsi="Arial" w:cs="Arial"/>
                <w:spacing w:val="-2"/>
              </w:rPr>
              <w:t xml:space="preserve"> </w:t>
            </w:r>
            <w:r>
              <w:rPr>
                <w:rFonts w:ascii="Arial" w:hAnsi="Arial" w:cs="Arial"/>
                <w:spacing w:val="-1"/>
              </w:rPr>
              <w:t>Satisfactory</w:t>
            </w:r>
          </w:p>
        </w:tc>
        <w:tc>
          <w:tcPr>
            <w:tcW w:w="1252" w:type="dxa"/>
            <w:vMerge/>
            <w:tcBorders>
              <w:left w:val="single" w:sz="5" w:space="0" w:color="000000"/>
              <w:right w:val="single" w:sz="5" w:space="0" w:color="000000"/>
            </w:tcBorders>
          </w:tcPr>
          <w:p w14:paraId="61A282AF" w14:textId="77777777" w:rsidR="00F52FB6" w:rsidRPr="00857EA0" w:rsidRDefault="00F52FB6" w:rsidP="00340B4E">
            <w:pPr>
              <w:spacing w:line="276" w:lineRule="auto"/>
              <w:rPr>
                <w:rFonts w:ascii="Arial" w:hAnsi="Arial" w:cs="Arial"/>
              </w:rPr>
            </w:pPr>
          </w:p>
        </w:tc>
      </w:tr>
      <w:tr w:rsidR="00F52FB6" w:rsidRPr="00857EA0" w14:paraId="463AE644" w14:textId="77777777" w:rsidTr="00EC389C">
        <w:trPr>
          <w:trHeight w:hRule="exact" w:val="293"/>
        </w:trPr>
        <w:tc>
          <w:tcPr>
            <w:tcW w:w="8000" w:type="dxa"/>
            <w:tcBorders>
              <w:top w:val="single" w:sz="5" w:space="0" w:color="000000"/>
              <w:left w:val="single" w:sz="5" w:space="0" w:color="000000"/>
              <w:bottom w:val="single" w:sz="5" w:space="0" w:color="000000"/>
              <w:right w:val="single" w:sz="5" w:space="0" w:color="000000"/>
            </w:tcBorders>
          </w:tcPr>
          <w:p w14:paraId="6A8C754F" w14:textId="77777777" w:rsidR="00F52FB6" w:rsidRDefault="00F52FB6" w:rsidP="00340B4E">
            <w:pPr>
              <w:pStyle w:val="TableParagraph"/>
              <w:spacing w:line="276" w:lineRule="auto"/>
              <w:ind w:left="102"/>
              <w:rPr>
                <w:rFonts w:ascii="Arial" w:hAnsi="Arial" w:cs="Arial"/>
              </w:rPr>
            </w:pPr>
            <w:r>
              <w:rPr>
                <w:rFonts w:ascii="Arial" w:hAnsi="Arial" w:cs="Arial"/>
              </w:rPr>
              <w:t xml:space="preserve">2 </w:t>
            </w:r>
            <w:r w:rsidRPr="005B0A6B">
              <w:rPr>
                <w:rFonts w:ascii="Arial" w:hAnsi="Arial" w:cs="Arial"/>
                <w:spacing w:val="-1"/>
              </w:rPr>
              <w:t>Completed</w:t>
            </w:r>
            <w:r w:rsidRPr="005B0A6B">
              <w:rPr>
                <w:rFonts w:ascii="Arial" w:hAnsi="Arial" w:cs="Arial"/>
              </w:rPr>
              <w:t xml:space="preserve"> </w:t>
            </w:r>
            <w:r w:rsidRPr="005B0A6B">
              <w:rPr>
                <w:rFonts w:ascii="Arial" w:hAnsi="Arial" w:cs="Arial"/>
                <w:spacing w:val="-1"/>
              </w:rPr>
              <w:t>Similar</w:t>
            </w:r>
            <w:r w:rsidRPr="005B0A6B">
              <w:rPr>
                <w:rFonts w:ascii="Arial" w:hAnsi="Arial" w:cs="Arial"/>
              </w:rPr>
              <w:t xml:space="preserve"> </w:t>
            </w:r>
            <w:r w:rsidRPr="005B0A6B">
              <w:rPr>
                <w:rFonts w:ascii="Arial" w:hAnsi="Arial" w:cs="Arial"/>
                <w:spacing w:val="-1"/>
              </w:rPr>
              <w:t>Projects</w:t>
            </w:r>
            <w:r w:rsidRPr="005B0A6B">
              <w:rPr>
                <w:rFonts w:ascii="Arial" w:hAnsi="Arial" w:cs="Arial"/>
                <w:spacing w:val="-2"/>
              </w:rPr>
              <w:t xml:space="preserve"> </w:t>
            </w:r>
            <w:r w:rsidRPr="005B0A6B">
              <w:rPr>
                <w:rFonts w:ascii="Arial" w:hAnsi="Arial" w:cs="Arial"/>
              </w:rPr>
              <w:t>=</w:t>
            </w:r>
            <w:r w:rsidRPr="005B0A6B">
              <w:rPr>
                <w:rFonts w:ascii="Arial" w:hAnsi="Arial" w:cs="Arial"/>
                <w:spacing w:val="-2"/>
              </w:rPr>
              <w:t xml:space="preserve"> </w:t>
            </w:r>
            <w:r>
              <w:rPr>
                <w:rFonts w:ascii="Arial" w:hAnsi="Arial" w:cs="Arial"/>
                <w:spacing w:val="-1"/>
              </w:rPr>
              <w:t>Poor</w:t>
            </w:r>
          </w:p>
        </w:tc>
        <w:tc>
          <w:tcPr>
            <w:tcW w:w="1252" w:type="dxa"/>
            <w:tcBorders>
              <w:left w:val="single" w:sz="5" w:space="0" w:color="000000"/>
              <w:right w:val="single" w:sz="5" w:space="0" w:color="000000"/>
            </w:tcBorders>
          </w:tcPr>
          <w:p w14:paraId="297D47DE" w14:textId="77777777" w:rsidR="00F52FB6" w:rsidRPr="00857EA0" w:rsidRDefault="00F52FB6" w:rsidP="00340B4E">
            <w:pPr>
              <w:spacing w:line="276" w:lineRule="auto"/>
              <w:rPr>
                <w:rFonts w:ascii="Arial" w:hAnsi="Arial" w:cs="Arial"/>
              </w:rPr>
            </w:pPr>
          </w:p>
        </w:tc>
      </w:tr>
      <w:tr w:rsidR="00F52FB6" w:rsidRPr="00857EA0" w14:paraId="7BF2FA52" w14:textId="77777777" w:rsidTr="00EC389C">
        <w:trPr>
          <w:trHeight w:hRule="exact" w:val="411"/>
        </w:trPr>
        <w:tc>
          <w:tcPr>
            <w:tcW w:w="8000" w:type="dxa"/>
            <w:tcBorders>
              <w:top w:val="single" w:sz="5" w:space="0" w:color="000000"/>
              <w:left w:val="single" w:sz="5" w:space="0" w:color="000000"/>
              <w:bottom w:val="single" w:sz="5" w:space="0" w:color="000000"/>
              <w:right w:val="single" w:sz="5" w:space="0" w:color="000000"/>
            </w:tcBorders>
          </w:tcPr>
          <w:p w14:paraId="5CA097A4" w14:textId="77777777" w:rsidR="00F52FB6" w:rsidRDefault="00F52FB6" w:rsidP="00A42EE6">
            <w:pPr>
              <w:pStyle w:val="TableParagraph"/>
              <w:numPr>
                <w:ilvl w:val="0"/>
                <w:numId w:val="27"/>
              </w:numPr>
              <w:spacing w:line="276" w:lineRule="auto"/>
              <w:rPr>
                <w:rFonts w:ascii="Arial" w:hAnsi="Arial" w:cs="Arial"/>
              </w:rPr>
            </w:pPr>
            <w:r w:rsidRPr="005B0A6B">
              <w:rPr>
                <w:rFonts w:ascii="Arial" w:hAnsi="Arial" w:cs="Arial"/>
                <w:spacing w:val="-1"/>
              </w:rPr>
              <w:t>Completed</w:t>
            </w:r>
            <w:r w:rsidRPr="005B0A6B">
              <w:rPr>
                <w:rFonts w:ascii="Arial" w:hAnsi="Arial" w:cs="Arial"/>
              </w:rPr>
              <w:t xml:space="preserve"> </w:t>
            </w:r>
            <w:r w:rsidRPr="005B0A6B">
              <w:rPr>
                <w:rFonts w:ascii="Arial" w:hAnsi="Arial" w:cs="Arial"/>
                <w:spacing w:val="-1"/>
              </w:rPr>
              <w:t>Similar</w:t>
            </w:r>
            <w:r w:rsidRPr="005B0A6B">
              <w:rPr>
                <w:rFonts w:ascii="Arial" w:hAnsi="Arial" w:cs="Arial"/>
              </w:rPr>
              <w:t xml:space="preserve"> </w:t>
            </w:r>
            <w:r w:rsidRPr="005B0A6B">
              <w:rPr>
                <w:rFonts w:ascii="Arial" w:hAnsi="Arial" w:cs="Arial"/>
                <w:spacing w:val="-1"/>
              </w:rPr>
              <w:t>P</w:t>
            </w:r>
            <w:bookmarkStart w:id="7" w:name="_GoBack"/>
            <w:bookmarkEnd w:id="7"/>
            <w:r w:rsidRPr="005B0A6B">
              <w:rPr>
                <w:rFonts w:ascii="Arial" w:hAnsi="Arial" w:cs="Arial"/>
                <w:spacing w:val="-1"/>
              </w:rPr>
              <w:t>rojects</w:t>
            </w:r>
            <w:r w:rsidRPr="005B0A6B">
              <w:rPr>
                <w:rFonts w:ascii="Arial" w:hAnsi="Arial" w:cs="Arial"/>
                <w:spacing w:val="-2"/>
              </w:rPr>
              <w:t xml:space="preserve"> </w:t>
            </w:r>
            <w:r w:rsidRPr="005B0A6B">
              <w:rPr>
                <w:rFonts w:ascii="Arial" w:hAnsi="Arial" w:cs="Arial"/>
              </w:rPr>
              <w:t>=</w:t>
            </w:r>
            <w:r w:rsidRPr="005B0A6B">
              <w:rPr>
                <w:rFonts w:ascii="Arial" w:hAnsi="Arial" w:cs="Arial"/>
                <w:spacing w:val="-2"/>
              </w:rPr>
              <w:t xml:space="preserve"> </w:t>
            </w:r>
            <w:r>
              <w:rPr>
                <w:rFonts w:ascii="Arial" w:hAnsi="Arial" w:cs="Arial"/>
                <w:spacing w:val="-1"/>
              </w:rPr>
              <w:t xml:space="preserve">No acceptable </w:t>
            </w:r>
          </w:p>
        </w:tc>
        <w:tc>
          <w:tcPr>
            <w:tcW w:w="1252" w:type="dxa"/>
            <w:tcBorders>
              <w:left w:val="single" w:sz="5" w:space="0" w:color="000000"/>
              <w:bottom w:val="single" w:sz="5" w:space="0" w:color="000000"/>
              <w:right w:val="single" w:sz="5" w:space="0" w:color="000000"/>
            </w:tcBorders>
          </w:tcPr>
          <w:p w14:paraId="17E65FB9" w14:textId="77777777" w:rsidR="00F52FB6" w:rsidRPr="00857EA0" w:rsidRDefault="00F52FB6" w:rsidP="00340B4E">
            <w:pPr>
              <w:spacing w:line="276" w:lineRule="auto"/>
              <w:rPr>
                <w:rFonts w:ascii="Arial" w:hAnsi="Arial" w:cs="Arial"/>
              </w:rPr>
            </w:pPr>
          </w:p>
        </w:tc>
      </w:tr>
    </w:tbl>
    <w:p w14:paraId="337A0BE2" w14:textId="77777777" w:rsidR="00F52FB6" w:rsidRDefault="00F52FB6" w:rsidP="00F52FB6">
      <w:pPr>
        <w:pStyle w:val="BodyText"/>
        <w:tabs>
          <w:tab w:val="left" w:pos="668"/>
        </w:tabs>
        <w:spacing w:line="276" w:lineRule="auto"/>
        <w:ind w:left="0" w:firstLine="0"/>
        <w:rPr>
          <w:rFonts w:cs="Arial"/>
        </w:rPr>
      </w:pPr>
    </w:p>
    <w:p w14:paraId="6C26ACBF" w14:textId="77777777" w:rsidR="00F52FB6" w:rsidRPr="00857EA0" w:rsidRDefault="00F52FB6" w:rsidP="00A42EE6">
      <w:pPr>
        <w:pStyle w:val="BodyText"/>
        <w:numPr>
          <w:ilvl w:val="0"/>
          <w:numId w:val="20"/>
        </w:numPr>
        <w:tabs>
          <w:tab w:val="left" w:pos="668"/>
        </w:tabs>
        <w:spacing w:line="276" w:lineRule="auto"/>
        <w:ind w:right="125"/>
        <w:rPr>
          <w:rFonts w:cs="Arial"/>
        </w:rPr>
      </w:pPr>
      <w:r w:rsidRPr="00857EA0">
        <w:rPr>
          <w:rFonts w:cs="Arial"/>
        </w:rPr>
        <w:t>The</w:t>
      </w:r>
      <w:r w:rsidRPr="00857EA0">
        <w:rPr>
          <w:rFonts w:cs="Arial"/>
          <w:spacing w:val="1"/>
        </w:rPr>
        <w:t xml:space="preserve"> </w:t>
      </w:r>
      <w:r w:rsidRPr="00857EA0">
        <w:rPr>
          <w:rFonts w:cs="Arial"/>
        </w:rPr>
        <w:t>successful</w:t>
      </w:r>
      <w:r w:rsidRPr="00857EA0">
        <w:rPr>
          <w:rFonts w:cs="Arial"/>
          <w:spacing w:val="1"/>
        </w:rPr>
        <w:t xml:space="preserve"> </w:t>
      </w:r>
      <w:r w:rsidRPr="00857EA0">
        <w:rPr>
          <w:rFonts w:cs="Arial"/>
        </w:rPr>
        <w:t>applicant</w:t>
      </w:r>
      <w:r w:rsidRPr="00857EA0">
        <w:rPr>
          <w:rFonts w:cs="Arial"/>
          <w:spacing w:val="1"/>
        </w:rPr>
        <w:t xml:space="preserve"> </w:t>
      </w:r>
      <w:r w:rsidRPr="00857EA0">
        <w:rPr>
          <w:rFonts w:cs="Arial"/>
        </w:rPr>
        <w:t>must</w:t>
      </w:r>
      <w:r w:rsidRPr="00857EA0">
        <w:rPr>
          <w:rFonts w:cs="Arial"/>
          <w:spacing w:val="1"/>
        </w:rPr>
        <w:t xml:space="preserve"> </w:t>
      </w:r>
      <w:r w:rsidRPr="00857EA0">
        <w:rPr>
          <w:rFonts w:cs="Arial"/>
        </w:rPr>
        <w:t>be</w:t>
      </w:r>
      <w:r w:rsidRPr="00857EA0">
        <w:rPr>
          <w:rFonts w:cs="Arial"/>
          <w:spacing w:val="1"/>
        </w:rPr>
        <w:t xml:space="preserve"> </w:t>
      </w:r>
      <w:r w:rsidRPr="00857EA0">
        <w:rPr>
          <w:rFonts w:cs="Arial"/>
        </w:rPr>
        <w:t>ready and</w:t>
      </w:r>
      <w:r w:rsidRPr="00857EA0">
        <w:rPr>
          <w:rFonts w:cs="Arial"/>
          <w:spacing w:val="1"/>
        </w:rPr>
        <w:t xml:space="preserve"> </w:t>
      </w:r>
      <w:r w:rsidRPr="00857EA0">
        <w:rPr>
          <w:rFonts w:cs="Arial"/>
        </w:rPr>
        <w:t>available</w:t>
      </w:r>
      <w:r w:rsidRPr="00857EA0">
        <w:rPr>
          <w:rFonts w:cs="Arial"/>
          <w:spacing w:val="1"/>
        </w:rPr>
        <w:t xml:space="preserve"> </w:t>
      </w:r>
      <w:r w:rsidRPr="00857EA0">
        <w:rPr>
          <w:rFonts w:cs="Arial"/>
        </w:rPr>
        <w:t>to</w:t>
      </w:r>
      <w:r w:rsidRPr="00857EA0">
        <w:rPr>
          <w:rFonts w:cs="Arial"/>
          <w:spacing w:val="1"/>
        </w:rPr>
        <w:t xml:space="preserve"> </w:t>
      </w:r>
      <w:r w:rsidRPr="00857EA0">
        <w:rPr>
          <w:rFonts w:cs="Arial"/>
          <w:spacing w:val="-1"/>
        </w:rPr>
        <w:t>commence</w:t>
      </w:r>
      <w:r w:rsidRPr="00857EA0">
        <w:rPr>
          <w:rFonts w:cs="Arial"/>
          <w:spacing w:val="1"/>
        </w:rPr>
        <w:t xml:space="preserve"> </w:t>
      </w:r>
      <w:r w:rsidRPr="00857EA0">
        <w:rPr>
          <w:rFonts w:cs="Arial"/>
        </w:rPr>
        <w:t>work</w:t>
      </w:r>
      <w:r w:rsidRPr="00857EA0">
        <w:rPr>
          <w:rFonts w:cs="Arial"/>
          <w:spacing w:val="7"/>
        </w:rPr>
        <w:t xml:space="preserve"> </w:t>
      </w:r>
      <w:r w:rsidRPr="00857EA0">
        <w:rPr>
          <w:rFonts w:cs="Arial"/>
        </w:rPr>
        <w:t>immediately</w:t>
      </w:r>
      <w:r w:rsidRPr="00857EA0">
        <w:rPr>
          <w:rFonts w:cs="Arial"/>
          <w:spacing w:val="22"/>
          <w:w w:val="99"/>
        </w:rPr>
        <w:t xml:space="preserve"> </w:t>
      </w:r>
      <w:r w:rsidRPr="00857EA0">
        <w:rPr>
          <w:rFonts w:cs="Arial"/>
        </w:rPr>
        <w:t>after</w:t>
      </w:r>
      <w:r w:rsidRPr="00857EA0">
        <w:rPr>
          <w:rFonts w:cs="Arial"/>
          <w:spacing w:val="-8"/>
        </w:rPr>
        <w:t xml:space="preserve"> </w:t>
      </w:r>
      <w:r>
        <w:rPr>
          <w:rFonts w:cs="Arial"/>
          <w:spacing w:val="-8"/>
        </w:rPr>
        <w:t xml:space="preserve">the </w:t>
      </w:r>
      <w:r w:rsidRPr="00857EA0">
        <w:rPr>
          <w:rFonts w:cs="Arial"/>
          <w:spacing w:val="-1"/>
        </w:rPr>
        <w:t>appointment.</w:t>
      </w:r>
      <w:r w:rsidRPr="00857EA0">
        <w:rPr>
          <w:rFonts w:cs="Arial"/>
          <w:spacing w:val="-7"/>
        </w:rPr>
        <w:t xml:space="preserve"> </w:t>
      </w:r>
      <w:r w:rsidRPr="00857EA0">
        <w:rPr>
          <w:rFonts w:cs="Arial"/>
        </w:rPr>
        <w:t>The</w:t>
      </w:r>
      <w:r w:rsidRPr="00857EA0">
        <w:rPr>
          <w:rFonts w:cs="Arial"/>
          <w:spacing w:val="-7"/>
        </w:rPr>
        <w:t xml:space="preserve"> </w:t>
      </w:r>
      <w:r w:rsidRPr="00857EA0">
        <w:rPr>
          <w:rFonts w:cs="Arial"/>
        </w:rPr>
        <w:t>targeted</w:t>
      </w:r>
      <w:r w:rsidRPr="00857EA0">
        <w:rPr>
          <w:rFonts w:cs="Arial"/>
          <w:spacing w:val="-6"/>
        </w:rPr>
        <w:t xml:space="preserve"> </w:t>
      </w:r>
      <w:r w:rsidRPr="00857EA0">
        <w:rPr>
          <w:rFonts w:cs="Arial"/>
          <w:spacing w:val="-1"/>
        </w:rPr>
        <w:t>start</w:t>
      </w:r>
      <w:r w:rsidRPr="00857EA0">
        <w:rPr>
          <w:rFonts w:cs="Arial"/>
          <w:spacing w:val="-6"/>
        </w:rPr>
        <w:t xml:space="preserve"> </w:t>
      </w:r>
      <w:r w:rsidRPr="00857EA0">
        <w:rPr>
          <w:rFonts w:cs="Arial"/>
        </w:rPr>
        <w:t>date</w:t>
      </w:r>
      <w:r w:rsidRPr="00857EA0">
        <w:rPr>
          <w:rFonts w:cs="Arial"/>
          <w:spacing w:val="-7"/>
        </w:rPr>
        <w:t xml:space="preserve"> </w:t>
      </w:r>
      <w:r w:rsidRPr="00857EA0">
        <w:rPr>
          <w:rFonts w:cs="Arial"/>
        </w:rPr>
        <w:t>is</w:t>
      </w:r>
      <w:r w:rsidRPr="00857EA0">
        <w:rPr>
          <w:rFonts w:cs="Arial"/>
          <w:spacing w:val="-6"/>
        </w:rPr>
        <w:t xml:space="preserve"> </w:t>
      </w:r>
      <w:r>
        <w:rPr>
          <w:rFonts w:cs="Arial"/>
          <w:b/>
        </w:rPr>
        <w:t>10</w:t>
      </w:r>
      <w:r w:rsidRPr="00857EA0">
        <w:rPr>
          <w:rFonts w:cs="Arial"/>
          <w:b/>
          <w:spacing w:val="-7"/>
        </w:rPr>
        <w:t xml:space="preserve"> </w:t>
      </w:r>
      <w:r>
        <w:rPr>
          <w:rFonts w:cs="Arial"/>
          <w:b/>
        </w:rPr>
        <w:t>November 2023.</w:t>
      </w:r>
    </w:p>
    <w:p w14:paraId="22BE1ED0" w14:textId="77777777" w:rsidR="00F52FB6" w:rsidRDefault="00F52FB6" w:rsidP="00F52FB6">
      <w:pPr>
        <w:pStyle w:val="BodyText"/>
        <w:tabs>
          <w:tab w:val="left" w:pos="668"/>
        </w:tabs>
        <w:spacing w:line="276" w:lineRule="auto"/>
        <w:ind w:left="0" w:firstLine="0"/>
        <w:rPr>
          <w:rFonts w:cs="Arial"/>
        </w:rPr>
      </w:pPr>
    </w:p>
    <w:sectPr w:rsidR="00F52FB6" w:rsidSect="00F52FB6">
      <w:footerReference w:type="default" r:id="rId18"/>
      <w:pgSz w:w="11910" w:h="16840"/>
      <w:pgMar w:top="1380" w:right="1320" w:bottom="1180" w:left="13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22ED" w14:textId="77777777" w:rsidR="00340B4E" w:rsidRDefault="00340B4E">
      <w:pPr>
        <w:spacing w:after="0" w:line="240" w:lineRule="auto"/>
      </w:pPr>
      <w:r>
        <w:separator/>
      </w:r>
    </w:p>
  </w:endnote>
  <w:endnote w:type="continuationSeparator" w:id="0">
    <w:p w14:paraId="787DFA3B" w14:textId="77777777" w:rsidR="00340B4E" w:rsidRDefault="0034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2035" w14:textId="77777777" w:rsidR="00340B4E" w:rsidRDefault="00340B4E">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287769F" wp14:editId="21DE71D4">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8820" w14:textId="77777777" w:rsidR="00340B4E" w:rsidRPr="00F62D2A" w:rsidRDefault="00340B4E">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7769F" id="_x0000_t202" coordsize="21600,21600" o:spt="202" path="m,l,21600r21600,l21600,xe">
              <v:stroke joinstyle="miter"/>
              <v:path gradientshapeok="t" o:connecttype="rect"/>
            </v:shapetype>
            <v:shape id="Text Box 1" o:spid="_x0000_s1051"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cM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RV6y9BcYlXAXgBnb1rkknV/3Uun3VHTIGBmW&#10;0HmLTg63SgMPcJ1dTDAuCta2tvstf3YAjtMJxIan5s5kYZv5mHjJJt7EoRMG0cYJvTx3rot16ESF&#10;v1zk7/L1Ovd/mrh+mDasqig3YWZh+eGfNe4o8UkSJ2kp0bLKwJmUlNxt161EBwLCLuxnugXJn7m5&#10;z9Ow18DlBSU/CL2bIHGKKF46YREunGTpxY7nJzdJ5IVJmBfPKd0yTv+dEhoynCyCxSSm33Lz7Pea&#10;G0k7pmF0tKzLcHxyIqmR4IZXtrWasHayz0ph0n8qBVRsbrQVrNHopFY9bkdAMSreiuoBpCsFKAv0&#10;CfMOjEbIHxgNMDsyrL7viaQYtR84yN8MmtmQs7GdDcJLeJphjdFkrvU0kPa9ZLsGkKcfjItr+EVq&#10;ZtX7lAWkbjYwDyyJ4+wyA+d8b72eJuzqFwA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hjJnDKwCAACpBQAADgAAAAAA&#10;AAAAAAAAAAAuAgAAZHJzL2Uyb0RvYy54bWxQSwECLQAUAAYACAAAACEAFIZZgN8AAAANAQAADwAA&#10;AAAAAAAAAAAAAAAGBQAAZHJzL2Rvd25yZXYueG1sUEsFBgAAAAAEAAQA8wAAABIGAAAAAA==&#10;" filled="f" stroked="f">
              <v:textbox inset="0,0,0,0">
                <w:txbxContent>
                  <w:p w14:paraId="5DE68820" w14:textId="77777777" w:rsidR="00340B4E" w:rsidRPr="00F62D2A" w:rsidRDefault="00340B4E">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14:paraId="49914761" w14:textId="77777777" w:rsidR="00340B4E" w:rsidRDefault="00340B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C23F6" w14:textId="77777777" w:rsidR="00340B4E" w:rsidRDefault="00340B4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80D01" w14:textId="77777777" w:rsidR="00340B4E" w:rsidRDefault="00340B4E">
      <w:pPr>
        <w:spacing w:after="0" w:line="240" w:lineRule="auto"/>
      </w:pPr>
      <w:r>
        <w:separator/>
      </w:r>
    </w:p>
  </w:footnote>
  <w:footnote w:type="continuationSeparator" w:id="0">
    <w:p w14:paraId="31C9F5D5" w14:textId="77777777" w:rsidR="00340B4E" w:rsidRDefault="00340B4E">
      <w:pPr>
        <w:spacing w:after="0" w:line="240" w:lineRule="auto"/>
      </w:pPr>
      <w:r>
        <w:continuationSeparator/>
      </w:r>
    </w:p>
  </w:footnote>
  <w:footnote w:id="1">
    <w:p w14:paraId="6DC1911B" w14:textId="77777777" w:rsidR="00340B4E" w:rsidRDefault="00340B4E"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5E8A767" w14:textId="77777777" w:rsidR="00340B4E" w:rsidRDefault="00340B4E" w:rsidP="00A32AA6">
      <w:pPr>
        <w:pStyle w:val="FootnoteText"/>
      </w:pPr>
    </w:p>
    <w:p w14:paraId="396AF827" w14:textId="77777777" w:rsidR="00340B4E" w:rsidRDefault="00340B4E" w:rsidP="00A32AA6">
      <w:pPr>
        <w:pStyle w:val="FootnoteText"/>
      </w:pPr>
    </w:p>
  </w:footnote>
  <w:footnote w:id="2">
    <w:p w14:paraId="57BED2EC" w14:textId="77777777" w:rsidR="00340B4E" w:rsidRPr="00612AD4" w:rsidRDefault="00340B4E"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20D24"/>
    <w:multiLevelType w:val="hybridMultilevel"/>
    <w:tmpl w:val="AC7A5FA0"/>
    <w:lvl w:ilvl="0" w:tplc="04769CAC">
      <w:start w:val="1"/>
      <w:numFmt w:val="bullet"/>
      <w:lvlText w:val=""/>
      <w:lvlJc w:val="left"/>
      <w:pPr>
        <w:ind w:left="820" w:hanging="360"/>
      </w:pPr>
      <w:rPr>
        <w:rFonts w:ascii="Symbol" w:eastAsia="Symbol" w:hAnsi="Symbol" w:hint="default"/>
        <w:w w:val="99"/>
        <w:sz w:val="22"/>
        <w:szCs w:val="22"/>
      </w:rPr>
    </w:lvl>
    <w:lvl w:ilvl="1" w:tplc="0D827350">
      <w:start w:val="1"/>
      <w:numFmt w:val="bullet"/>
      <w:lvlText w:val="•"/>
      <w:lvlJc w:val="left"/>
      <w:pPr>
        <w:ind w:left="1663" w:hanging="360"/>
      </w:pPr>
    </w:lvl>
    <w:lvl w:ilvl="2" w:tplc="446E99A8">
      <w:start w:val="1"/>
      <w:numFmt w:val="bullet"/>
      <w:lvlText w:val="•"/>
      <w:lvlJc w:val="left"/>
      <w:pPr>
        <w:ind w:left="2505" w:hanging="360"/>
      </w:pPr>
    </w:lvl>
    <w:lvl w:ilvl="3" w:tplc="3C76FBF6">
      <w:start w:val="1"/>
      <w:numFmt w:val="bullet"/>
      <w:lvlText w:val="•"/>
      <w:lvlJc w:val="left"/>
      <w:pPr>
        <w:ind w:left="3348" w:hanging="360"/>
      </w:pPr>
    </w:lvl>
    <w:lvl w:ilvl="4" w:tplc="D1FA1AD8">
      <w:start w:val="1"/>
      <w:numFmt w:val="bullet"/>
      <w:lvlText w:val="•"/>
      <w:lvlJc w:val="left"/>
      <w:pPr>
        <w:ind w:left="4190" w:hanging="360"/>
      </w:pPr>
    </w:lvl>
    <w:lvl w:ilvl="5" w:tplc="1276A640">
      <w:start w:val="1"/>
      <w:numFmt w:val="bullet"/>
      <w:lvlText w:val="•"/>
      <w:lvlJc w:val="left"/>
      <w:pPr>
        <w:ind w:left="5033" w:hanging="360"/>
      </w:pPr>
    </w:lvl>
    <w:lvl w:ilvl="6" w:tplc="57246620">
      <w:start w:val="1"/>
      <w:numFmt w:val="bullet"/>
      <w:lvlText w:val="•"/>
      <w:lvlJc w:val="left"/>
      <w:pPr>
        <w:ind w:left="5876" w:hanging="360"/>
      </w:pPr>
    </w:lvl>
    <w:lvl w:ilvl="7" w:tplc="3F12E79A">
      <w:start w:val="1"/>
      <w:numFmt w:val="bullet"/>
      <w:lvlText w:val="•"/>
      <w:lvlJc w:val="left"/>
      <w:pPr>
        <w:ind w:left="6718" w:hanging="360"/>
      </w:pPr>
    </w:lvl>
    <w:lvl w:ilvl="8" w:tplc="9ADC6B9A">
      <w:start w:val="1"/>
      <w:numFmt w:val="bullet"/>
      <w:lvlText w:val="•"/>
      <w:lvlJc w:val="left"/>
      <w:pPr>
        <w:ind w:left="7561" w:hanging="36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0"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C3519D1"/>
    <w:multiLevelType w:val="hybridMultilevel"/>
    <w:tmpl w:val="789A3178"/>
    <w:lvl w:ilvl="0" w:tplc="2774F9C4">
      <w:start w:val="1"/>
      <w:numFmt w:val="decimal"/>
      <w:lvlText w:val="%1"/>
      <w:lvlJc w:val="left"/>
      <w:pPr>
        <w:ind w:left="462" w:hanging="360"/>
      </w:pPr>
      <w:rPr>
        <w:rFonts w:hint="default"/>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DE1DE3"/>
    <w:multiLevelType w:val="multilevel"/>
    <w:tmpl w:val="7500E2EC"/>
    <w:lvl w:ilvl="0">
      <w:start w:val="4"/>
      <w:numFmt w:val="decimal"/>
      <w:lvlText w:val="%1"/>
      <w:lvlJc w:val="left"/>
      <w:pPr>
        <w:ind w:left="820" w:hanging="721"/>
      </w:pPr>
    </w:lvl>
    <w:lvl w:ilvl="1">
      <w:start w:val="1"/>
      <w:numFmt w:val="decimal"/>
      <w:lvlText w:val="%1.%2."/>
      <w:lvlJc w:val="left"/>
      <w:pPr>
        <w:ind w:left="820" w:hanging="721"/>
      </w:pPr>
      <w:rPr>
        <w:rFonts w:ascii="Arial" w:eastAsia="Arial" w:hAnsi="Arial" w:cs="Times New Roman" w:hint="default"/>
        <w:w w:val="99"/>
        <w:sz w:val="22"/>
        <w:szCs w:val="22"/>
      </w:rPr>
    </w:lvl>
    <w:lvl w:ilvl="2">
      <w:start w:val="1"/>
      <w:numFmt w:val="bullet"/>
      <w:lvlText w:val=""/>
      <w:lvlJc w:val="left"/>
      <w:pPr>
        <w:ind w:left="1180" w:hanging="360"/>
      </w:pPr>
      <w:rPr>
        <w:rFonts w:ascii="Symbol" w:eastAsia="Symbol" w:hAnsi="Symbol" w:hint="default"/>
        <w:w w:val="99"/>
        <w:sz w:val="22"/>
        <w:szCs w:val="22"/>
      </w:rPr>
    </w:lvl>
    <w:lvl w:ilvl="3">
      <w:start w:val="1"/>
      <w:numFmt w:val="bullet"/>
      <w:lvlText w:val="•"/>
      <w:lvlJc w:val="left"/>
      <w:pPr>
        <w:ind w:left="2972" w:hanging="360"/>
      </w:pPr>
    </w:lvl>
    <w:lvl w:ilvl="4">
      <w:start w:val="1"/>
      <w:numFmt w:val="bullet"/>
      <w:lvlText w:val="•"/>
      <w:lvlJc w:val="left"/>
      <w:pPr>
        <w:ind w:left="3869" w:hanging="360"/>
      </w:pPr>
    </w:lvl>
    <w:lvl w:ilvl="5">
      <w:start w:val="1"/>
      <w:numFmt w:val="bullet"/>
      <w:lvlText w:val="•"/>
      <w:lvlJc w:val="left"/>
      <w:pPr>
        <w:ind w:left="4765" w:hanging="360"/>
      </w:pPr>
    </w:lvl>
    <w:lvl w:ilvl="6">
      <w:start w:val="1"/>
      <w:numFmt w:val="bullet"/>
      <w:lvlText w:val="•"/>
      <w:lvlJc w:val="left"/>
      <w:pPr>
        <w:ind w:left="5661" w:hanging="360"/>
      </w:pPr>
    </w:lvl>
    <w:lvl w:ilvl="7">
      <w:start w:val="1"/>
      <w:numFmt w:val="bullet"/>
      <w:lvlText w:val="•"/>
      <w:lvlJc w:val="left"/>
      <w:pPr>
        <w:ind w:left="6557" w:hanging="360"/>
      </w:pPr>
    </w:lvl>
    <w:lvl w:ilvl="8">
      <w:start w:val="1"/>
      <w:numFmt w:val="bullet"/>
      <w:lvlText w:val="•"/>
      <w:lvlJc w:val="left"/>
      <w:pPr>
        <w:ind w:left="7453" w:hanging="360"/>
      </w:pPr>
    </w:lvl>
  </w:abstractNum>
  <w:abstractNum w:abstractNumId="16"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2B4A11"/>
    <w:multiLevelType w:val="hybridMultilevel"/>
    <w:tmpl w:val="5582D5EA"/>
    <w:lvl w:ilvl="0" w:tplc="EB34B7AC">
      <w:start w:val="1"/>
      <w:numFmt w:val="decimal"/>
      <w:lvlText w:val="%1."/>
      <w:lvlJc w:val="left"/>
      <w:pPr>
        <w:ind w:left="460" w:hanging="361"/>
      </w:pPr>
      <w:rPr>
        <w:rFonts w:ascii="Arial" w:eastAsia="Arial" w:hAnsi="Arial" w:cs="Times New Roman" w:hint="default"/>
        <w:b/>
        <w:bCs/>
        <w:w w:val="99"/>
        <w:sz w:val="22"/>
        <w:szCs w:val="22"/>
      </w:rPr>
    </w:lvl>
    <w:lvl w:ilvl="1" w:tplc="EDF2FAF8">
      <w:start w:val="1"/>
      <w:numFmt w:val="lowerLetter"/>
      <w:lvlText w:val="%2)"/>
      <w:lvlJc w:val="left"/>
      <w:pPr>
        <w:ind w:left="820" w:hanging="360"/>
      </w:pPr>
      <w:rPr>
        <w:rFonts w:ascii="Arial" w:eastAsia="Arial" w:hAnsi="Arial" w:cs="Times New Roman" w:hint="default"/>
        <w:w w:val="99"/>
        <w:sz w:val="22"/>
        <w:szCs w:val="22"/>
      </w:rPr>
    </w:lvl>
    <w:lvl w:ilvl="2" w:tplc="8DE4D9B4">
      <w:start w:val="1"/>
      <w:numFmt w:val="bullet"/>
      <w:lvlText w:val="•"/>
      <w:lvlJc w:val="left"/>
      <w:pPr>
        <w:ind w:left="1756" w:hanging="360"/>
      </w:pPr>
    </w:lvl>
    <w:lvl w:ilvl="3" w:tplc="84B6DDD0">
      <w:start w:val="1"/>
      <w:numFmt w:val="bullet"/>
      <w:lvlText w:val="•"/>
      <w:lvlJc w:val="left"/>
      <w:pPr>
        <w:ind w:left="2692" w:hanging="360"/>
      </w:pPr>
    </w:lvl>
    <w:lvl w:ilvl="4" w:tplc="2FFC4DF6">
      <w:start w:val="1"/>
      <w:numFmt w:val="bullet"/>
      <w:lvlText w:val="•"/>
      <w:lvlJc w:val="left"/>
      <w:pPr>
        <w:ind w:left="3629" w:hanging="360"/>
      </w:pPr>
    </w:lvl>
    <w:lvl w:ilvl="5" w:tplc="6562F9CC">
      <w:start w:val="1"/>
      <w:numFmt w:val="bullet"/>
      <w:lvlText w:val="•"/>
      <w:lvlJc w:val="left"/>
      <w:pPr>
        <w:ind w:left="4565" w:hanging="360"/>
      </w:pPr>
    </w:lvl>
    <w:lvl w:ilvl="6" w:tplc="ACE68F5C">
      <w:start w:val="1"/>
      <w:numFmt w:val="bullet"/>
      <w:lvlText w:val="•"/>
      <w:lvlJc w:val="left"/>
      <w:pPr>
        <w:ind w:left="5501" w:hanging="360"/>
      </w:pPr>
    </w:lvl>
    <w:lvl w:ilvl="7" w:tplc="35568896">
      <w:start w:val="1"/>
      <w:numFmt w:val="bullet"/>
      <w:lvlText w:val="•"/>
      <w:lvlJc w:val="left"/>
      <w:pPr>
        <w:ind w:left="6437" w:hanging="360"/>
      </w:pPr>
    </w:lvl>
    <w:lvl w:ilvl="8" w:tplc="6434A15E">
      <w:start w:val="1"/>
      <w:numFmt w:val="bullet"/>
      <w:lvlText w:val="•"/>
      <w:lvlJc w:val="left"/>
      <w:pPr>
        <w:ind w:left="7373" w:hanging="360"/>
      </w:p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584750"/>
    <w:multiLevelType w:val="multilevel"/>
    <w:tmpl w:val="10AAA4EC"/>
    <w:lvl w:ilvl="0">
      <w:start w:val="8"/>
      <w:numFmt w:val="decimal"/>
      <w:lvlText w:val="%1."/>
      <w:lvlJc w:val="left"/>
      <w:pPr>
        <w:ind w:left="668" w:hanging="568"/>
      </w:pPr>
      <w:rPr>
        <w:rFonts w:ascii="Arial" w:eastAsia="Arial" w:hAnsi="Arial" w:cs="Times New Roman" w:hint="default"/>
        <w:b/>
        <w:bCs/>
        <w:w w:val="99"/>
        <w:sz w:val="22"/>
        <w:szCs w:val="22"/>
      </w:rPr>
    </w:lvl>
    <w:lvl w:ilvl="1">
      <w:start w:val="1"/>
      <w:numFmt w:val="decimal"/>
      <w:lvlText w:val="%1.%2."/>
      <w:lvlJc w:val="left"/>
      <w:pPr>
        <w:ind w:left="668" w:hanging="568"/>
      </w:pPr>
      <w:rPr>
        <w:rFonts w:ascii="Arial" w:eastAsia="Arial" w:hAnsi="Arial" w:cs="Times New Roman" w:hint="default"/>
        <w:b w:val="0"/>
        <w:w w:val="99"/>
        <w:sz w:val="22"/>
        <w:szCs w:val="22"/>
      </w:rPr>
    </w:lvl>
    <w:lvl w:ilvl="2">
      <w:start w:val="1"/>
      <w:numFmt w:val="bullet"/>
      <w:lvlText w:val="•"/>
      <w:lvlJc w:val="left"/>
      <w:pPr>
        <w:ind w:left="1621" w:hanging="568"/>
      </w:pPr>
    </w:lvl>
    <w:lvl w:ilvl="3">
      <w:start w:val="1"/>
      <w:numFmt w:val="bullet"/>
      <w:lvlText w:val="•"/>
      <w:lvlJc w:val="left"/>
      <w:pPr>
        <w:ind w:left="2574" w:hanging="568"/>
      </w:pPr>
    </w:lvl>
    <w:lvl w:ilvl="4">
      <w:start w:val="1"/>
      <w:numFmt w:val="bullet"/>
      <w:lvlText w:val="•"/>
      <w:lvlJc w:val="left"/>
      <w:pPr>
        <w:ind w:left="3527" w:hanging="568"/>
      </w:pPr>
    </w:lvl>
    <w:lvl w:ilvl="5">
      <w:start w:val="1"/>
      <w:numFmt w:val="bullet"/>
      <w:lvlText w:val="•"/>
      <w:lvlJc w:val="left"/>
      <w:pPr>
        <w:ind w:left="4480" w:hanging="568"/>
      </w:pPr>
    </w:lvl>
    <w:lvl w:ilvl="6">
      <w:start w:val="1"/>
      <w:numFmt w:val="bullet"/>
      <w:lvlText w:val="•"/>
      <w:lvlJc w:val="left"/>
      <w:pPr>
        <w:ind w:left="5433" w:hanging="568"/>
      </w:pPr>
    </w:lvl>
    <w:lvl w:ilvl="7">
      <w:start w:val="1"/>
      <w:numFmt w:val="bullet"/>
      <w:lvlText w:val="•"/>
      <w:lvlJc w:val="left"/>
      <w:pPr>
        <w:ind w:left="6386" w:hanging="568"/>
      </w:pPr>
    </w:lvl>
    <w:lvl w:ilvl="8">
      <w:start w:val="1"/>
      <w:numFmt w:val="bullet"/>
      <w:lvlText w:val="•"/>
      <w:lvlJc w:val="left"/>
      <w:pPr>
        <w:ind w:left="7340" w:hanging="568"/>
      </w:pPr>
    </w:lvl>
  </w:abstractNum>
  <w:abstractNum w:abstractNumId="2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23" w15:restartNumberingAfterBreak="0">
    <w:nsid w:val="77AD74A0"/>
    <w:multiLevelType w:val="multilevel"/>
    <w:tmpl w:val="E7F06120"/>
    <w:lvl w:ilvl="0">
      <w:start w:val="6"/>
      <w:numFmt w:val="decimal"/>
      <w:lvlText w:val="%1"/>
      <w:lvlJc w:val="left"/>
      <w:pPr>
        <w:ind w:left="668" w:hanging="568"/>
      </w:pPr>
    </w:lvl>
    <w:lvl w:ilvl="1">
      <w:start w:val="1"/>
      <w:numFmt w:val="decimal"/>
      <w:lvlText w:val="%1.%2."/>
      <w:lvlJc w:val="left"/>
      <w:pPr>
        <w:ind w:left="668" w:hanging="568"/>
      </w:pPr>
      <w:rPr>
        <w:rFonts w:ascii="Arial" w:eastAsia="Arial" w:hAnsi="Arial" w:cs="Times New Roman" w:hint="default"/>
        <w:w w:val="99"/>
        <w:sz w:val="22"/>
        <w:szCs w:val="22"/>
      </w:rPr>
    </w:lvl>
    <w:lvl w:ilvl="2">
      <w:start w:val="1"/>
      <w:numFmt w:val="bullet"/>
      <w:lvlText w:val="•"/>
      <w:lvlJc w:val="left"/>
      <w:pPr>
        <w:ind w:left="2383" w:hanging="568"/>
      </w:pPr>
    </w:lvl>
    <w:lvl w:ilvl="3">
      <w:start w:val="1"/>
      <w:numFmt w:val="bullet"/>
      <w:lvlText w:val="•"/>
      <w:lvlJc w:val="left"/>
      <w:pPr>
        <w:ind w:left="3241" w:hanging="568"/>
      </w:pPr>
    </w:lvl>
    <w:lvl w:ilvl="4">
      <w:start w:val="1"/>
      <w:numFmt w:val="bullet"/>
      <w:lvlText w:val="•"/>
      <w:lvlJc w:val="left"/>
      <w:pPr>
        <w:ind w:left="4099" w:hanging="568"/>
      </w:pPr>
    </w:lvl>
    <w:lvl w:ilvl="5">
      <w:start w:val="1"/>
      <w:numFmt w:val="bullet"/>
      <w:lvlText w:val="•"/>
      <w:lvlJc w:val="left"/>
      <w:pPr>
        <w:ind w:left="4957" w:hanging="568"/>
      </w:pPr>
    </w:lvl>
    <w:lvl w:ilvl="6">
      <w:start w:val="1"/>
      <w:numFmt w:val="bullet"/>
      <w:lvlText w:val="•"/>
      <w:lvlJc w:val="left"/>
      <w:pPr>
        <w:ind w:left="5815" w:hanging="568"/>
      </w:pPr>
    </w:lvl>
    <w:lvl w:ilvl="7">
      <w:start w:val="1"/>
      <w:numFmt w:val="bullet"/>
      <w:lvlText w:val="•"/>
      <w:lvlJc w:val="left"/>
      <w:pPr>
        <w:ind w:left="6672" w:hanging="568"/>
      </w:pPr>
    </w:lvl>
    <w:lvl w:ilvl="8">
      <w:start w:val="1"/>
      <w:numFmt w:val="bullet"/>
      <w:lvlText w:val="•"/>
      <w:lvlJc w:val="left"/>
      <w:pPr>
        <w:ind w:left="7530" w:hanging="568"/>
      </w:pPr>
    </w:lvl>
  </w:abstractNum>
  <w:abstractNum w:abstractNumId="24"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25" w15:restartNumberingAfterBreak="0">
    <w:nsid w:val="7BFB1CE3"/>
    <w:multiLevelType w:val="hybridMultilevel"/>
    <w:tmpl w:val="E466D24A"/>
    <w:lvl w:ilvl="0" w:tplc="F4F28FD2">
      <w:start w:val="1"/>
      <w:numFmt w:val="decimal"/>
      <w:lvlText w:val="%1."/>
      <w:lvlJc w:val="left"/>
      <w:pPr>
        <w:ind w:left="462" w:hanging="360"/>
      </w:pPr>
    </w:lvl>
    <w:lvl w:ilvl="1" w:tplc="1C090019">
      <w:start w:val="1"/>
      <w:numFmt w:val="lowerLetter"/>
      <w:lvlText w:val="%2."/>
      <w:lvlJc w:val="left"/>
      <w:pPr>
        <w:ind w:left="1182" w:hanging="360"/>
      </w:pPr>
    </w:lvl>
    <w:lvl w:ilvl="2" w:tplc="1C09001B">
      <w:start w:val="1"/>
      <w:numFmt w:val="lowerRoman"/>
      <w:lvlText w:val="%3."/>
      <w:lvlJc w:val="right"/>
      <w:pPr>
        <w:ind w:left="1902" w:hanging="180"/>
      </w:pPr>
    </w:lvl>
    <w:lvl w:ilvl="3" w:tplc="1C09000F">
      <w:start w:val="1"/>
      <w:numFmt w:val="decimal"/>
      <w:lvlText w:val="%4."/>
      <w:lvlJc w:val="left"/>
      <w:pPr>
        <w:ind w:left="2622" w:hanging="360"/>
      </w:pPr>
    </w:lvl>
    <w:lvl w:ilvl="4" w:tplc="1C090019">
      <w:start w:val="1"/>
      <w:numFmt w:val="lowerLetter"/>
      <w:lvlText w:val="%5."/>
      <w:lvlJc w:val="left"/>
      <w:pPr>
        <w:ind w:left="3342" w:hanging="360"/>
      </w:pPr>
    </w:lvl>
    <w:lvl w:ilvl="5" w:tplc="1C09001B">
      <w:start w:val="1"/>
      <w:numFmt w:val="lowerRoman"/>
      <w:lvlText w:val="%6."/>
      <w:lvlJc w:val="right"/>
      <w:pPr>
        <w:ind w:left="4062" w:hanging="180"/>
      </w:pPr>
    </w:lvl>
    <w:lvl w:ilvl="6" w:tplc="1C09000F">
      <w:start w:val="1"/>
      <w:numFmt w:val="decimal"/>
      <w:lvlText w:val="%7."/>
      <w:lvlJc w:val="left"/>
      <w:pPr>
        <w:ind w:left="4782" w:hanging="360"/>
      </w:pPr>
    </w:lvl>
    <w:lvl w:ilvl="7" w:tplc="1C090019">
      <w:start w:val="1"/>
      <w:numFmt w:val="lowerLetter"/>
      <w:lvlText w:val="%8."/>
      <w:lvlJc w:val="left"/>
      <w:pPr>
        <w:ind w:left="5502" w:hanging="360"/>
      </w:pPr>
    </w:lvl>
    <w:lvl w:ilvl="8" w:tplc="1C09001B">
      <w:start w:val="1"/>
      <w:numFmt w:val="lowerRoman"/>
      <w:lvlText w:val="%9."/>
      <w:lvlJc w:val="right"/>
      <w:pPr>
        <w:ind w:left="6222" w:hanging="180"/>
      </w:pPr>
    </w:lvl>
  </w:abstractNum>
  <w:abstractNum w:abstractNumId="26" w15:restartNumberingAfterBreak="0">
    <w:nsid w:val="7CC14FCD"/>
    <w:multiLevelType w:val="multilevel"/>
    <w:tmpl w:val="56961DAC"/>
    <w:lvl w:ilvl="0">
      <w:start w:val="5"/>
      <w:numFmt w:val="decimal"/>
      <w:lvlText w:val="%1."/>
      <w:lvlJc w:val="left"/>
      <w:pPr>
        <w:ind w:left="360" w:hanging="360"/>
      </w:pPr>
      <w:rPr>
        <w:b/>
      </w:rPr>
    </w:lvl>
    <w:lvl w:ilvl="1">
      <w:start w:val="1"/>
      <w:numFmt w:val="decimal"/>
      <w:lvlText w:val="%1.%2."/>
      <w:lvlJc w:val="left"/>
      <w:pPr>
        <w:ind w:left="1388" w:hanging="720"/>
      </w:pPr>
      <w:rPr>
        <w:b w:val="0"/>
      </w:rPr>
    </w:lvl>
    <w:lvl w:ilvl="2">
      <w:start w:val="1"/>
      <w:numFmt w:val="decimal"/>
      <w:lvlText w:val="%1.%2.%3."/>
      <w:lvlJc w:val="left"/>
      <w:pPr>
        <w:ind w:left="2056" w:hanging="720"/>
      </w:pPr>
      <w:rPr>
        <w:b/>
      </w:rPr>
    </w:lvl>
    <w:lvl w:ilvl="3">
      <w:start w:val="1"/>
      <w:numFmt w:val="decimal"/>
      <w:lvlText w:val="%1.%2.%3.%4."/>
      <w:lvlJc w:val="left"/>
      <w:pPr>
        <w:ind w:left="3084" w:hanging="1080"/>
      </w:pPr>
      <w:rPr>
        <w:b/>
      </w:rPr>
    </w:lvl>
    <w:lvl w:ilvl="4">
      <w:start w:val="1"/>
      <w:numFmt w:val="decimal"/>
      <w:lvlText w:val="%1.%2.%3.%4.%5."/>
      <w:lvlJc w:val="left"/>
      <w:pPr>
        <w:ind w:left="3752" w:hanging="1080"/>
      </w:pPr>
      <w:rPr>
        <w:b/>
      </w:rPr>
    </w:lvl>
    <w:lvl w:ilvl="5">
      <w:start w:val="1"/>
      <w:numFmt w:val="decimal"/>
      <w:lvlText w:val="%1.%2.%3.%4.%5.%6."/>
      <w:lvlJc w:val="left"/>
      <w:pPr>
        <w:ind w:left="4780" w:hanging="1440"/>
      </w:pPr>
      <w:rPr>
        <w:b/>
      </w:rPr>
    </w:lvl>
    <w:lvl w:ilvl="6">
      <w:start w:val="1"/>
      <w:numFmt w:val="decimal"/>
      <w:lvlText w:val="%1.%2.%3.%4.%5.%6.%7."/>
      <w:lvlJc w:val="left"/>
      <w:pPr>
        <w:ind w:left="5448" w:hanging="1440"/>
      </w:pPr>
      <w:rPr>
        <w:b/>
      </w:rPr>
    </w:lvl>
    <w:lvl w:ilvl="7">
      <w:start w:val="1"/>
      <w:numFmt w:val="decimal"/>
      <w:lvlText w:val="%1.%2.%3.%4.%5.%6.%7.%8."/>
      <w:lvlJc w:val="left"/>
      <w:pPr>
        <w:ind w:left="6476" w:hanging="1800"/>
      </w:pPr>
      <w:rPr>
        <w:b/>
      </w:rPr>
    </w:lvl>
    <w:lvl w:ilvl="8">
      <w:start w:val="1"/>
      <w:numFmt w:val="decimal"/>
      <w:lvlText w:val="%1.%2.%3.%4.%5.%6.%7.%8.%9."/>
      <w:lvlJc w:val="left"/>
      <w:pPr>
        <w:ind w:left="7144" w:hanging="1800"/>
      </w:pPr>
      <w:rPr>
        <w:b/>
      </w:rPr>
    </w:lvl>
  </w:abstractNum>
  <w:num w:numId="1">
    <w:abstractNumId w:val="2"/>
  </w:num>
  <w:num w:numId="2">
    <w:abstractNumId w:val="17"/>
  </w:num>
  <w:num w:numId="3">
    <w:abstractNumId w:val="18"/>
  </w:num>
  <w:num w:numId="4">
    <w:abstractNumId w:val="0"/>
  </w:num>
  <w:num w:numId="5">
    <w:abstractNumId w:val="6"/>
  </w:num>
  <w:num w:numId="6">
    <w:abstractNumId w:val="20"/>
  </w:num>
  <w:num w:numId="7">
    <w:abstractNumId w:val="8"/>
  </w:num>
  <w:num w:numId="8">
    <w:abstractNumId w:val="11"/>
  </w:num>
  <w:num w:numId="9">
    <w:abstractNumId w:val="7"/>
  </w:num>
  <w:num w:numId="10">
    <w:abstractNumId w:val="14"/>
  </w:num>
  <w:num w:numId="11">
    <w:abstractNumId w:val="13"/>
  </w:num>
  <w:num w:numId="12">
    <w:abstractNumId w:val="4"/>
  </w:num>
  <w:num w:numId="13">
    <w:abstractNumId w:val="22"/>
  </w:num>
  <w:num w:numId="14">
    <w:abstractNumId w:val="9"/>
  </w:num>
  <w:num w:numId="15">
    <w:abstractNumId w:val="5"/>
  </w:num>
  <w:num w:numId="16">
    <w:abstractNumId w:val="16"/>
  </w:num>
  <w:num w:numId="17">
    <w:abstractNumId w:val="24"/>
  </w:num>
  <w:num w:numId="18">
    <w:abstractNumId w:val="3"/>
  </w:num>
  <w:num w:numId="19">
    <w:abstractNumId w:val="10"/>
  </w:num>
  <w:num w:numId="20">
    <w:abstractNumId w:val="21"/>
  </w:num>
  <w:num w:numId="21">
    <w:abstractNumId w:val="23"/>
  </w:num>
  <w:num w:numId="22">
    <w:abstractNumId w:val="15"/>
  </w:num>
  <w:num w:numId="23">
    <w:abstractNumId w:val="1"/>
  </w:num>
  <w:num w:numId="24">
    <w:abstractNumId w:val="19"/>
  </w:num>
  <w:num w:numId="25">
    <w:abstractNumId w:val="26"/>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8027D"/>
    <w:rsid w:val="000C2B89"/>
    <w:rsid w:val="000F402C"/>
    <w:rsid w:val="00101F3C"/>
    <w:rsid w:val="00150E16"/>
    <w:rsid w:val="0016600F"/>
    <w:rsid w:val="00170414"/>
    <w:rsid w:val="00192436"/>
    <w:rsid w:val="001A24D7"/>
    <w:rsid w:val="001B369C"/>
    <w:rsid w:val="001D37E0"/>
    <w:rsid w:val="00253DC0"/>
    <w:rsid w:val="00255610"/>
    <w:rsid w:val="00272916"/>
    <w:rsid w:val="002A0FC9"/>
    <w:rsid w:val="002E00C8"/>
    <w:rsid w:val="002E0683"/>
    <w:rsid w:val="002E1D51"/>
    <w:rsid w:val="002F6E94"/>
    <w:rsid w:val="00321A06"/>
    <w:rsid w:val="00325EE8"/>
    <w:rsid w:val="00337CAA"/>
    <w:rsid w:val="00340B4E"/>
    <w:rsid w:val="00360835"/>
    <w:rsid w:val="003729A4"/>
    <w:rsid w:val="003947EB"/>
    <w:rsid w:val="003D1275"/>
    <w:rsid w:val="003D770F"/>
    <w:rsid w:val="003E5E51"/>
    <w:rsid w:val="004559FD"/>
    <w:rsid w:val="0047165A"/>
    <w:rsid w:val="0048125D"/>
    <w:rsid w:val="004D1EFF"/>
    <w:rsid w:val="004F1552"/>
    <w:rsid w:val="00505D2A"/>
    <w:rsid w:val="0052422F"/>
    <w:rsid w:val="005C3357"/>
    <w:rsid w:val="005D6B7C"/>
    <w:rsid w:val="005D6C2A"/>
    <w:rsid w:val="005E3220"/>
    <w:rsid w:val="005F4062"/>
    <w:rsid w:val="0060430C"/>
    <w:rsid w:val="006122CF"/>
    <w:rsid w:val="006245C7"/>
    <w:rsid w:val="00635505"/>
    <w:rsid w:val="00652062"/>
    <w:rsid w:val="006563C3"/>
    <w:rsid w:val="00697EC7"/>
    <w:rsid w:val="007002BB"/>
    <w:rsid w:val="00714C8E"/>
    <w:rsid w:val="00740AEB"/>
    <w:rsid w:val="00785724"/>
    <w:rsid w:val="007B4E29"/>
    <w:rsid w:val="007F420F"/>
    <w:rsid w:val="00867FC5"/>
    <w:rsid w:val="008A0D84"/>
    <w:rsid w:val="008A7167"/>
    <w:rsid w:val="008C113F"/>
    <w:rsid w:val="008E50C5"/>
    <w:rsid w:val="00974B6C"/>
    <w:rsid w:val="009D4030"/>
    <w:rsid w:val="009E1BEC"/>
    <w:rsid w:val="00A10588"/>
    <w:rsid w:val="00A16AE1"/>
    <w:rsid w:val="00A201F7"/>
    <w:rsid w:val="00A23DDA"/>
    <w:rsid w:val="00A32AA6"/>
    <w:rsid w:val="00A42EE6"/>
    <w:rsid w:val="00A53177"/>
    <w:rsid w:val="00AC15E9"/>
    <w:rsid w:val="00AF74DD"/>
    <w:rsid w:val="00B03186"/>
    <w:rsid w:val="00B1036B"/>
    <w:rsid w:val="00B15D7D"/>
    <w:rsid w:val="00B70B1B"/>
    <w:rsid w:val="00B746D5"/>
    <w:rsid w:val="00B75824"/>
    <w:rsid w:val="00B92032"/>
    <w:rsid w:val="00BC0687"/>
    <w:rsid w:val="00BC648D"/>
    <w:rsid w:val="00CA2C57"/>
    <w:rsid w:val="00CD685B"/>
    <w:rsid w:val="00CD6BFB"/>
    <w:rsid w:val="00CF382D"/>
    <w:rsid w:val="00D351C7"/>
    <w:rsid w:val="00D47687"/>
    <w:rsid w:val="00D527F5"/>
    <w:rsid w:val="00DB3595"/>
    <w:rsid w:val="00DD0306"/>
    <w:rsid w:val="00DF20CF"/>
    <w:rsid w:val="00DF292E"/>
    <w:rsid w:val="00E14411"/>
    <w:rsid w:val="00E25459"/>
    <w:rsid w:val="00E379DA"/>
    <w:rsid w:val="00EA729B"/>
    <w:rsid w:val="00EB0E6C"/>
    <w:rsid w:val="00EB5CA1"/>
    <w:rsid w:val="00EC389C"/>
    <w:rsid w:val="00F247FF"/>
    <w:rsid w:val="00F3220D"/>
    <w:rsid w:val="00F439FE"/>
    <w:rsid w:val="00F52FB6"/>
    <w:rsid w:val="00F96E68"/>
    <w:rsid w:val="00FD16CB"/>
    <w:rsid w:val="00FF67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B41F"/>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1"/>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0D84"/>
    <w:rPr>
      <w:sz w:val="16"/>
      <w:szCs w:val="16"/>
    </w:rPr>
  </w:style>
  <w:style w:type="paragraph" w:styleId="CommentText">
    <w:name w:val="annotation text"/>
    <w:basedOn w:val="Normal"/>
    <w:link w:val="CommentTextChar"/>
    <w:uiPriority w:val="99"/>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2F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5402">
      <w:bodyDiv w:val="1"/>
      <w:marLeft w:val="0"/>
      <w:marRight w:val="0"/>
      <w:marTop w:val="0"/>
      <w:marBottom w:val="0"/>
      <w:divBdr>
        <w:top w:val="none" w:sz="0" w:space="0" w:color="auto"/>
        <w:left w:val="none" w:sz="0" w:space="0" w:color="auto"/>
        <w:bottom w:val="none" w:sz="0" w:space="0" w:color="auto"/>
        <w:right w:val="none" w:sz="0" w:space="0" w:color="auto"/>
      </w:divBdr>
    </w:div>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796921064">
      <w:bodyDiv w:val="1"/>
      <w:marLeft w:val="0"/>
      <w:marRight w:val="0"/>
      <w:marTop w:val="0"/>
      <w:marBottom w:val="0"/>
      <w:divBdr>
        <w:top w:val="none" w:sz="0" w:space="0" w:color="auto"/>
        <w:left w:val="none" w:sz="0" w:space="0" w:color="auto"/>
        <w:bottom w:val="none" w:sz="0" w:space="0" w:color="auto"/>
        <w:right w:val="none" w:sz="0" w:space="0" w:color="auto"/>
      </w:divBdr>
    </w:div>
    <w:div w:id="947275916">
      <w:bodyDiv w:val="1"/>
      <w:marLeft w:val="0"/>
      <w:marRight w:val="0"/>
      <w:marTop w:val="0"/>
      <w:marBottom w:val="0"/>
      <w:divBdr>
        <w:top w:val="none" w:sz="0" w:space="0" w:color="auto"/>
        <w:left w:val="none" w:sz="0" w:space="0" w:color="auto"/>
        <w:bottom w:val="none" w:sz="0" w:space="0" w:color="auto"/>
        <w:right w:val="none" w:sz="0" w:space="0" w:color="auto"/>
      </w:divBdr>
    </w:div>
    <w:div w:id="1014111042">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1788504966">
      <w:bodyDiv w:val="1"/>
      <w:marLeft w:val="0"/>
      <w:marRight w:val="0"/>
      <w:marTop w:val="0"/>
      <w:marBottom w:val="0"/>
      <w:divBdr>
        <w:top w:val="none" w:sz="0" w:space="0" w:color="auto"/>
        <w:left w:val="none" w:sz="0" w:space="0" w:color="auto"/>
        <w:bottom w:val="none" w:sz="0" w:space="0" w:color="auto"/>
        <w:right w:val="none" w:sz="0" w:space="0" w:color="auto"/>
      </w:divBdr>
    </w:div>
    <w:div w:id="1872570252">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bongile@nedlac.org.za" TargetMode="External"/><Relationship Id="rId17" Type="http://schemas.openxmlformats.org/officeDocument/2006/relationships/hyperlink" Target="mailto:sibongile@nedlac.org.za" TargetMode="External"/><Relationship Id="rId2" Type="http://schemas.openxmlformats.org/officeDocument/2006/relationships/customXml" Target="../customXml/item2.xml"/><Relationship Id="rId16" Type="http://schemas.openxmlformats.org/officeDocument/2006/relationships/hyperlink" Target="mailto:vuyisa@nedlac.org.za%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curement@nedlac.org.za%20"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bongile@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4" ma:contentTypeDescription="Create a new document." ma:contentTypeScope="" ma:versionID="f72f6abc8ef5960ccd1acbc3e32992e4">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a24e507cbe0e988d5c5cda7eb0c0941d"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67476-34BB-49F8-B8B1-1901BEB95B26}">
  <ds:schemaRefs>
    <ds:schemaRef ds:uri="http://purl.org/dc/terms/"/>
    <ds:schemaRef ds:uri="http://www.w3.org/XML/1998/namespace"/>
    <ds:schemaRef ds:uri="http://purl.org/dc/elements/1.1/"/>
    <ds:schemaRef ds:uri="ea29c728-386d-4277-849f-1728f05b26fd"/>
    <ds:schemaRef ds:uri="http://schemas.microsoft.com/office/infopath/2007/PartnerControls"/>
    <ds:schemaRef ds:uri="http://schemas.microsoft.com/office/2006/documentManagement/types"/>
    <ds:schemaRef ds:uri="http://schemas.openxmlformats.org/package/2006/metadata/core-properties"/>
    <ds:schemaRef ds:uri="7562b252-462e-4272-b57f-e7ffa2fcda4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3.xml><?xml version="1.0" encoding="utf-8"?>
<ds:datastoreItem xmlns:ds="http://schemas.openxmlformats.org/officeDocument/2006/customXml" ds:itemID="{C683FC73-2116-4A19-8AC6-DCD5AED3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5000</Words>
  <Characters>28505</Characters>
  <Application>Microsoft Office Word</Application>
  <DocSecurity>4</DocSecurity>
  <Lines>237</Lines>
  <Paragraphs>66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THE NATIONAL ECONOMIC DEVELOPMENT &amp; LABOUR COUNCIL</vt:lpstr>
      <vt:lpstr>The accompanying information must be used for the formulation of proposals.</vt:lpstr>
      <vt:lpstr/>
      <vt:lpstr>SBD 6.1</vt:lpstr>
      <vt:lpstr/>
      <vt:lpstr>80/20	or	90/10	</vt:lpstr>
      <vt:lpstr/>
      <vt:lpstr/>
      <vt:lpstr>80/20	               or	            90/10	</vt:lpstr>
      <vt:lpstr/>
      <vt:lpstr/>
      <vt:lpstr/>
      <vt:lpstr/>
      <vt:lpstr/>
      <vt:lpstr>TERMS OF REFERENCE</vt:lpstr>
      <vt:lpstr>REQUEST FOR PROPOSALS FOR ENERGY EXPECT TO PROVIDE TECHNICAL SUPPORT TO THE NEDL</vt:lpstr>
      <vt:lpstr>INTRODUCTION AND BACKGROUND</vt:lpstr>
      <vt:lpstr>SCOPE OF WORK</vt:lpstr>
      <vt:lpstr>REQUIREMENTS OF THE SERVICE PROVIDER</vt:lpstr>
      <vt:lpstr/>
      <vt:lpstr>PERIOD OF WORK</vt:lpstr>
      <vt:lpstr/>
      <vt:lpstr>The contract will be set for a twenty-four (24) month period.</vt:lpstr>
      <vt:lpstr>SUBMISSION OF DOCUMENTS</vt:lpstr>
      <vt:lpstr>BID SUBMISSION AND ENQUIRIES</vt:lpstr>
      <vt:lpstr>SELECTION AND EVALUATION CRITERIA</vt:lpstr>
      <vt:lpstr>Evaluation criteria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Oral Ndove</cp:lastModifiedBy>
  <cp:revision>2</cp:revision>
  <dcterms:created xsi:type="dcterms:W3CDTF">2023-09-22T11:34:00Z</dcterms:created>
  <dcterms:modified xsi:type="dcterms:W3CDTF">2023-09-22T11:34:00Z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