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AF4CFB" w:rsidRDefault="005168F2" w:rsidP="00AF4CFB">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22973" w:rsidP="00821F5D">
            <w:pPr>
              <w:spacing w:after="0" w:line="240" w:lineRule="auto"/>
              <w:rPr>
                <w:rFonts w:eastAsia="Times New Roman" w:cs="Arial"/>
                <w:b/>
                <w:lang w:val="en-GB" w:eastAsia="en-GB"/>
              </w:rPr>
            </w:pPr>
            <w:dir w:val="ltr">
              <w:dir w:val="ltr">
                <w:dir w:val="ltr">
                  <w:bookmarkStart w:id="0" w:name="_GoBack"/>
                  <w:r w:rsidRPr="00022973">
                    <w:rPr>
                      <w:rFonts w:eastAsia="Times New Roman" w:cs="Arial"/>
                      <w:b/>
                      <w:lang w:val="en-GB" w:eastAsia="en-GB"/>
                    </w:rPr>
                    <w:t>REQ-089328</w:t>
                  </w:r>
                  <w:bookmarkEnd w:id="0"/>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A5FD8" w:rsidP="00821F5D">
            <w:pPr>
              <w:spacing w:after="0" w:line="240" w:lineRule="auto"/>
              <w:rPr>
                <w:rFonts w:eastAsia="Times New Roman" w:cs="Arial"/>
                <w:lang w:val="en-GB" w:eastAsia="en-GB"/>
              </w:rPr>
            </w:pPr>
            <w:r>
              <w:rPr>
                <w:rFonts w:eastAsia="Times New Roman" w:cs="Arial"/>
                <w:lang w:val="en-GB" w:eastAsia="en-GB"/>
              </w:rPr>
              <w:t>11 March</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22973" w:rsidP="00714EDE">
            <w:pPr>
              <w:spacing w:after="0" w:line="240" w:lineRule="auto"/>
              <w:rPr>
                <w:rFonts w:eastAsia="Times New Roman" w:cs="Arial"/>
                <w:lang w:val="en-GB" w:eastAsia="en-GB"/>
              </w:rPr>
            </w:pPr>
            <w:r>
              <w:rPr>
                <w:rFonts w:eastAsia="Times New Roman" w:cs="Arial"/>
                <w:lang w:val="en-GB" w:eastAsia="en-GB"/>
              </w:rPr>
              <w:t>External Analysis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F4CFB" w:rsidRPr="00821F5D" w:rsidRDefault="00AF4CFB" w:rsidP="00AF4CFB">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AF4CFB" w:rsidRPr="00821F5D" w:rsidRDefault="00AF4CFB" w:rsidP="00AF4CFB">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AF4CFB" w:rsidRPr="00821F5D" w:rsidRDefault="00AF4CFB" w:rsidP="00AF4CFB">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AF4CFB" w:rsidP="00AF4CFB">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022973">
            <w:pPr>
              <w:spacing w:after="0" w:line="240" w:lineRule="auto"/>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757B89" w:rsidRPr="00821F5D" w:rsidTr="00966156">
        <w:trPr>
          <w:trHeight w:val="58"/>
        </w:trPr>
        <w:tc>
          <w:tcPr>
            <w:tcW w:w="5284" w:type="dxa"/>
            <w:shd w:val="clear" w:color="auto" w:fill="auto"/>
            <w:vAlign w:val="bottom"/>
          </w:tcPr>
          <w:p w:rsidR="00022973" w:rsidRDefault="00022973" w:rsidP="003A5FD8">
            <w:pPr>
              <w:rPr>
                <w:rFonts w:ascii="Calibri" w:hAnsi="Calibri" w:cs="Calibri"/>
                <w:color w:val="000000"/>
              </w:rPr>
            </w:pPr>
            <w:r w:rsidRPr="00022973">
              <w:rPr>
                <w:rFonts w:ascii="Calibri" w:hAnsi="Calibri" w:cs="Calibri"/>
                <w:color w:val="000000"/>
              </w:rPr>
              <w:t>Mycotoxin analyses</w:t>
            </w:r>
          </w:p>
          <w:p w:rsidR="00757B89" w:rsidRPr="00AF4CFB" w:rsidRDefault="00022973" w:rsidP="003A5FD8">
            <w:pPr>
              <w:rPr>
                <w:rFonts w:ascii="Calibri" w:hAnsi="Calibri" w:cs="Calibri"/>
                <w:color w:val="000000"/>
              </w:rPr>
            </w:pPr>
            <w:r w:rsidRPr="00022973">
              <w:rPr>
                <w:rFonts w:ascii="Calibri" w:hAnsi="Calibri" w:cs="Calibri"/>
                <w:color w:val="000000"/>
              </w:rPr>
              <w:t>Testing for the following mycotoxins from fungal strains on solid agar or in PD broth-aflatoxin B1, deoxynivalenol (DON), fumonisin, ochratoxin, zearalenone, T-2 toxin by means of enzyme linked immunosorbant assay (ELISA) or liquid chromatography with tandem mass spectrophotometry (LC MSMS).</w:t>
            </w:r>
          </w:p>
        </w:tc>
        <w:tc>
          <w:tcPr>
            <w:tcW w:w="1923" w:type="dxa"/>
            <w:shd w:val="clear" w:color="auto" w:fill="auto"/>
            <w:vAlign w:val="bottom"/>
          </w:tcPr>
          <w:p w:rsidR="00757B89" w:rsidRDefault="00022973" w:rsidP="00AF4CFB">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757B89" w:rsidRDefault="00022973"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022973" w:rsidRDefault="00022973" w:rsidP="00AA4801">
      <w:pPr>
        <w:spacing w:after="0"/>
        <w:ind w:left="4536"/>
        <w:rPr>
          <w:rFonts w:cs="Arial"/>
        </w:rPr>
      </w:pPr>
    </w:p>
    <w:p w:rsidR="00022973" w:rsidRDefault="00022973" w:rsidP="00AA4801">
      <w:pPr>
        <w:spacing w:after="0"/>
        <w:ind w:left="4536"/>
        <w:rPr>
          <w:rFonts w:cs="Arial"/>
        </w:rPr>
      </w:pPr>
    </w:p>
    <w:p w:rsidR="00022973" w:rsidRDefault="00022973" w:rsidP="00AA4801">
      <w:pPr>
        <w:spacing w:after="0"/>
        <w:ind w:left="4536"/>
        <w:rPr>
          <w:rFonts w:cs="Arial"/>
        </w:rPr>
      </w:pPr>
    </w:p>
    <w:p w:rsidR="00022973" w:rsidRDefault="00022973"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lastRenderedPageBreak/>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Default="00A87123" w:rsidP="00A87123">
      <w:pPr>
        <w:spacing w:after="120" w:line="240" w:lineRule="auto"/>
        <w:jc w:val="both"/>
        <w:rPr>
          <w:rFonts w:eastAsia="Times New Roman" w:cs="Arial"/>
          <w:snapToGrid w:val="0"/>
          <w:lang w:val="en-US"/>
        </w:rPr>
      </w:pPr>
    </w:p>
    <w:p w:rsidR="00AF4CFB" w:rsidRDefault="00AF4CFB" w:rsidP="00A87123">
      <w:pPr>
        <w:spacing w:after="120" w:line="240" w:lineRule="auto"/>
        <w:jc w:val="both"/>
        <w:rPr>
          <w:rFonts w:eastAsia="Times New Roman" w:cs="Arial"/>
          <w:snapToGrid w:val="0"/>
          <w:lang w:val="en-US"/>
        </w:rPr>
      </w:pPr>
    </w:p>
    <w:p w:rsidR="00AF4CFB" w:rsidRPr="001A7082" w:rsidRDefault="00AF4CFB"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F4CFB"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w:t>
      </w:r>
      <w:r w:rsidR="00A87123" w:rsidRPr="001A7082">
        <w:rPr>
          <w:rFonts w:eastAsia="Times New Roman" w:cs="Arial"/>
          <w:snapToGrid w:val="0"/>
          <w:lang w:val="en-GB"/>
        </w:rPr>
        <w:t xml:space="preserve"> the matter for criminal prosecution</w:t>
      </w:r>
      <w:r w:rsidR="00A87123">
        <w:rPr>
          <w:rFonts w:eastAsia="Times New Roman" w:cs="Arial"/>
          <w:snapToGrid w:val="0"/>
          <w:lang w:val="en-GB"/>
        </w:rPr>
        <w:t>, if deemed necessary</w:t>
      </w:r>
      <w:r w:rsidR="00A87123" w:rsidRPr="001A7082">
        <w:rPr>
          <w:rFonts w:eastAsia="Times New Roman" w:cs="Arial"/>
          <w:snapToGrid w:val="0"/>
          <w:lang w:val="en-GB"/>
        </w:rPr>
        <w:t>.</w:t>
      </w:r>
    </w:p>
    <w:p w:rsidR="00AF4CFB" w:rsidRDefault="00AF4CFB" w:rsidP="00BE3473">
      <w:pPr>
        <w:widowControl w:val="0"/>
        <w:tabs>
          <w:tab w:val="left" w:pos="1980"/>
        </w:tabs>
        <w:spacing w:after="120" w:line="240" w:lineRule="auto"/>
        <w:ind w:left="2436" w:right="749"/>
        <w:jc w:val="both"/>
        <w:rPr>
          <w:rFonts w:eastAsia="Times New Roman" w:cs="Arial"/>
          <w:snapToGrid w:val="0"/>
          <w:lang w:val="en-GB"/>
        </w:rPr>
      </w:pPr>
    </w:p>
    <w:p w:rsidR="00AF4CFB" w:rsidRDefault="00AF4CFB" w:rsidP="00BE3473">
      <w:pPr>
        <w:widowControl w:val="0"/>
        <w:tabs>
          <w:tab w:val="left" w:pos="1980"/>
        </w:tabs>
        <w:spacing w:after="120" w:line="240" w:lineRule="auto"/>
        <w:ind w:left="2436" w:right="749"/>
        <w:jc w:val="both"/>
        <w:rPr>
          <w:rFonts w:eastAsia="Times New Roman" w:cs="Arial"/>
          <w:snapToGrid w:val="0"/>
          <w:lang w:val="en-GB"/>
        </w:rPr>
      </w:pPr>
    </w:p>
    <w:p w:rsidR="00AF4CFB" w:rsidRDefault="00AF4CFB" w:rsidP="00BE3473">
      <w:pPr>
        <w:widowControl w:val="0"/>
        <w:tabs>
          <w:tab w:val="left" w:pos="1980"/>
        </w:tabs>
        <w:spacing w:after="120" w:line="240" w:lineRule="auto"/>
        <w:ind w:left="2436" w:right="749"/>
        <w:jc w:val="both"/>
        <w:rPr>
          <w:rFonts w:eastAsia="Times New Roman" w:cs="Arial"/>
          <w:snapToGrid w:val="0"/>
          <w:lang w:val="en-GB"/>
        </w:rPr>
      </w:pPr>
    </w:p>
    <w:p w:rsidR="00AF4CFB" w:rsidRPr="001A7082" w:rsidRDefault="00AF4CFB"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757B89" w:rsidRDefault="00757B89" w:rsidP="00A87123">
                            <w:pPr>
                              <w:jc w:val="center"/>
                              <w:rPr>
                                <w:rFonts w:cs="Arial"/>
                                <w:sz w:val="18"/>
                                <w:szCs w:val="18"/>
                              </w:rPr>
                            </w:pPr>
                          </w:p>
                          <w:p w:rsidR="00757B89" w:rsidRPr="00585866" w:rsidRDefault="00757B89" w:rsidP="00A87123">
                            <w:pPr>
                              <w:jc w:val="center"/>
                              <w:rPr>
                                <w:rFonts w:cs="Arial"/>
                                <w:sz w:val="18"/>
                                <w:szCs w:val="18"/>
                              </w:rPr>
                            </w:pPr>
                            <w:r w:rsidRPr="00585866">
                              <w:rPr>
                                <w:rFonts w:cs="Arial"/>
                                <w:sz w:val="18"/>
                                <w:szCs w:val="18"/>
                              </w:rPr>
                              <w:t>……………………………………….</w:t>
                            </w:r>
                          </w:p>
                          <w:p w:rsidR="00757B89" w:rsidRPr="00B715D9" w:rsidRDefault="00757B89" w:rsidP="00A87123">
                            <w:pPr>
                              <w:jc w:val="center"/>
                              <w:rPr>
                                <w:rFonts w:cs="Arial"/>
                                <w:b/>
                                <w:sz w:val="18"/>
                                <w:szCs w:val="18"/>
                              </w:rPr>
                            </w:pPr>
                            <w:r w:rsidRPr="00B715D9">
                              <w:rPr>
                                <w:rFonts w:cs="Arial"/>
                                <w:b/>
                                <w:sz w:val="18"/>
                                <w:szCs w:val="18"/>
                              </w:rPr>
                              <w:t>SIGNATURE(S) OF TENDERER(S)</w:t>
                            </w:r>
                          </w:p>
                          <w:p w:rsidR="00757B89" w:rsidRDefault="00757B89" w:rsidP="00A87123">
                            <w:pPr>
                              <w:rPr>
                                <w:rFonts w:cs="Arial"/>
                                <w:sz w:val="18"/>
                                <w:szCs w:val="18"/>
                              </w:rPr>
                            </w:pPr>
                          </w:p>
                          <w:p w:rsidR="00757B89" w:rsidRPr="00585866" w:rsidRDefault="00757B8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57B89" w:rsidRPr="00585866" w:rsidRDefault="00757B8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57B89" w:rsidRPr="00585866" w:rsidRDefault="00757B8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57B89" w:rsidRPr="00585866" w:rsidRDefault="00757B8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57B89" w:rsidRDefault="00757B8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57B89" w:rsidRPr="00585866" w:rsidRDefault="00757B89" w:rsidP="00A87123">
                            <w:pPr>
                              <w:tabs>
                                <w:tab w:val="left" w:pos="1080"/>
                              </w:tabs>
                              <w:ind w:left="1080"/>
                              <w:rPr>
                                <w:rFonts w:cs="Arial"/>
                                <w:sz w:val="18"/>
                                <w:szCs w:val="18"/>
                              </w:rPr>
                            </w:pPr>
                            <w:r>
                              <w:rPr>
                                <w:rFonts w:cs="Arial"/>
                                <w:sz w:val="18"/>
                                <w:szCs w:val="18"/>
                              </w:rPr>
                              <w:tab/>
                            </w:r>
                            <w:r>
                              <w:rPr>
                                <w:rFonts w:cs="Arial"/>
                                <w:sz w:val="18"/>
                                <w:szCs w:val="18"/>
                              </w:rPr>
                              <w:tab/>
                              <w:t>………………………………………………………</w:t>
                            </w:r>
                          </w:p>
                          <w:p w:rsidR="00757B89" w:rsidRDefault="00757B8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757B89" w:rsidRDefault="00757B89" w:rsidP="00A87123">
                      <w:pPr>
                        <w:jc w:val="center"/>
                        <w:rPr>
                          <w:rFonts w:cs="Arial"/>
                          <w:sz w:val="18"/>
                          <w:szCs w:val="18"/>
                        </w:rPr>
                      </w:pPr>
                    </w:p>
                    <w:p w:rsidR="00757B89" w:rsidRPr="00585866" w:rsidRDefault="00757B89" w:rsidP="00A87123">
                      <w:pPr>
                        <w:jc w:val="center"/>
                        <w:rPr>
                          <w:rFonts w:cs="Arial"/>
                          <w:sz w:val="18"/>
                          <w:szCs w:val="18"/>
                        </w:rPr>
                      </w:pPr>
                      <w:r w:rsidRPr="00585866">
                        <w:rPr>
                          <w:rFonts w:cs="Arial"/>
                          <w:sz w:val="18"/>
                          <w:szCs w:val="18"/>
                        </w:rPr>
                        <w:t>……………………………………….</w:t>
                      </w:r>
                    </w:p>
                    <w:p w:rsidR="00757B89" w:rsidRPr="00B715D9" w:rsidRDefault="00757B89" w:rsidP="00A87123">
                      <w:pPr>
                        <w:jc w:val="center"/>
                        <w:rPr>
                          <w:rFonts w:cs="Arial"/>
                          <w:b/>
                          <w:sz w:val="18"/>
                          <w:szCs w:val="18"/>
                        </w:rPr>
                      </w:pPr>
                      <w:r w:rsidRPr="00B715D9">
                        <w:rPr>
                          <w:rFonts w:cs="Arial"/>
                          <w:b/>
                          <w:sz w:val="18"/>
                          <w:szCs w:val="18"/>
                        </w:rPr>
                        <w:t>SIGNATURE(S) OF TENDERER(S)</w:t>
                      </w:r>
                    </w:p>
                    <w:p w:rsidR="00757B89" w:rsidRDefault="00757B89" w:rsidP="00A87123">
                      <w:pPr>
                        <w:rPr>
                          <w:rFonts w:cs="Arial"/>
                          <w:sz w:val="18"/>
                          <w:szCs w:val="18"/>
                        </w:rPr>
                      </w:pPr>
                    </w:p>
                    <w:p w:rsidR="00757B89" w:rsidRPr="00585866" w:rsidRDefault="00757B8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57B89" w:rsidRPr="00585866" w:rsidRDefault="00757B8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57B89" w:rsidRPr="00585866" w:rsidRDefault="00757B8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57B89" w:rsidRPr="00585866" w:rsidRDefault="00757B8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57B89" w:rsidRDefault="00757B8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57B89" w:rsidRPr="00585866" w:rsidRDefault="00757B89" w:rsidP="00A87123">
                      <w:pPr>
                        <w:tabs>
                          <w:tab w:val="left" w:pos="1080"/>
                        </w:tabs>
                        <w:ind w:left="1080"/>
                        <w:rPr>
                          <w:rFonts w:cs="Arial"/>
                          <w:sz w:val="18"/>
                          <w:szCs w:val="18"/>
                        </w:rPr>
                      </w:pPr>
                      <w:r>
                        <w:rPr>
                          <w:rFonts w:cs="Arial"/>
                          <w:sz w:val="18"/>
                          <w:szCs w:val="18"/>
                        </w:rPr>
                        <w:tab/>
                      </w:r>
                      <w:r>
                        <w:rPr>
                          <w:rFonts w:cs="Arial"/>
                          <w:sz w:val="18"/>
                          <w:szCs w:val="18"/>
                        </w:rPr>
                        <w:tab/>
                        <w:t>………………………………………………………</w:t>
                      </w:r>
                    </w:p>
                    <w:p w:rsidR="00757B89" w:rsidRDefault="00757B8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F4CFB" w:rsidRDefault="00AF4CFB" w:rsidP="00375CBC">
      <w:pPr>
        <w:spacing w:after="0"/>
        <w:jc w:val="both"/>
        <w:rPr>
          <w:rFonts w:cs="Arial"/>
        </w:rPr>
      </w:pPr>
    </w:p>
    <w:p w:rsidR="00AF4CFB" w:rsidRDefault="00AF4CFB"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AF4CFB" w:rsidRPr="00E07E73" w:rsidRDefault="00AF4CFB" w:rsidP="00E07E73">
      <w:pPr>
        <w:tabs>
          <w:tab w:val="left" w:pos="7363"/>
          <w:tab w:val="center" w:pos="10530"/>
        </w:tabs>
        <w:jc w:val="center"/>
        <w:rPr>
          <w:rFonts w:cs="Arial"/>
          <w:b/>
          <w:sz w:val="28"/>
          <w:lang w:val="en-GB"/>
        </w:rPr>
      </w:pP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3A5FD8" w:rsidRPr="00313EDD">
        <w:rPr>
          <w:rFonts w:cs="Arial"/>
          <w:lang w:val="en-GB"/>
        </w:rPr>
        <w:t>enterprise?</w:t>
      </w:r>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r w:rsidR="003A5FD8" w:rsidRPr="00313EDD">
        <w:rPr>
          <w:rFonts w:cs="Arial"/>
          <w:lang w:val="en-GB"/>
        </w:rPr>
        <w:t>Employed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3B5" w:rsidRDefault="002E03B5" w:rsidP="00C65D95">
      <w:pPr>
        <w:spacing w:after="0" w:line="240" w:lineRule="auto"/>
      </w:pPr>
      <w:r>
        <w:separator/>
      </w:r>
    </w:p>
  </w:endnote>
  <w:endnote w:type="continuationSeparator" w:id="0">
    <w:p w:rsidR="002E03B5" w:rsidRDefault="002E03B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757B89" w:rsidRDefault="00757B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29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2973">
              <w:rPr>
                <w:b/>
                <w:bCs/>
                <w:noProof/>
              </w:rPr>
              <w:t>12</w:t>
            </w:r>
            <w:r>
              <w:rPr>
                <w:b/>
                <w:bCs/>
                <w:sz w:val="24"/>
                <w:szCs w:val="24"/>
              </w:rPr>
              <w:fldChar w:fldCharType="end"/>
            </w:r>
          </w:p>
        </w:sdtContent>
      </w:sdt>
    </w:sdtContent>
  </w:sdt>
  <w:p w:rsidR="00757B89" w:rsidRDefault="0075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3B5" w:rsidRDefault="002E03B5" w:rsidP="00C65D95">
      <w:pPr>
        <w:spacing w:after="0" w:line="240" w:lineRule="auto"/>
      </w:pPr>
      <w:r>
        <w:separator/>
      </w:r>
    </w:p>
  </w:footnote>
  <w:footnote w:type="continuationSeparator" w:id="0">
    <w:p w:rsidR="002E03B5" w:rsidRDefault="002E03B5" w:rsidP="00C65D95">
      <w:pPr>
        <w:spacing w:after="0" w:line="240" w:lineRule="auto"/>
      </w:pPr>
      <w:r>
        <w:continuationSeparator/>
      </w:r>
    </w:p>
  </w:footnote>
  <w:footnote w:id="1">
    <w:p w:rsidR="00757B89" w:rsidRDefault="00757B8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57B89" w:rsidRDefault="00757B89" w:rsidP="00E07E73">
      <w:pPr>
        <w:pStyle w:val="FootnoteText"/>
      </w:pPr>
    </w:p>
    <w:p w:rsidR="00757B89" w:rsidRDefault="00757B89" w:rsidP="00E07E73">
      <w:pPr>
        <w:pStyle w:val="FootnoteText"/>
      </w:pPr>
    </w:p>
  </w:footnote>
  <w:footnote w:id="2">
    <w:p w:rsidR="00757B89" w:rsidRPr="00612AD4" w:rsidRDefault="00757B8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89" w:rsidRPr="00E07E73" w:rsidRDefault="00757B8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2973"/>
    <w:rsid w:val="00023709"/>
    <w:rsid w:val="00024B51"/>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2EA9"/>
    <w:rsid w:val="00123C63"/>
    <w:rsid w:val="001354D0"/>
    <w:rsid w:val="00150E8E"/>
    <w:rsid w:val="00152012"/>
    <w:rsid w:val="0016339F"/>
    <w:rsid w:val="00165284"/>
    <w:rsid w:val="00187D91"/>
    <w:rsid w:val="001A2435"/>
    <w:rsid w:val="001A2D53"/>
    <w:rsid w:val="001A2E66"/>
    <w:rsid w:val="001A3805"/>
    <w:rsid w:val="001B1692"/>
    <w:rsid w:val="001C300B"/>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03B5"/>
    <w:rsid w:val="002E16EE"/>
    <w:rsid w:val="002F02EF"/>
    <w:rsid w:val="00300569"/>
    <w:rsid w:val="00302C08"/>
    <w:rsid w:val="003032A6"/>
    <w:rsid w:val="003077BA"/>
    <w:rsid w:val="00313462"/>
    <w:rsid w:val="00316BA3"/>
    <w:rsid w:val="00321513"/>
    <w:rsid w:val="003301A4"/>
    <w:rsid w:val="00333A1F"/>
    <w:rsid w:val="0033648E"/>
    <w:rsid w:val="00340CCD"/>
    <w:rsid w:val="0034281D"/>
    <w:rsid w:val="003450DF"/>
    <w:rsid w:val="00346C2A"/>
    <w:rsid w:val="00351647"/>
    <w:rsid w:val="00360213"/>
    <w:rsid w:val="0036247A"/>
    <w:rsid w:val="00362C9C"/>
    <w:rsid w:val="00367B7C"/>
    <w:rsid w:val="00372C5C"/>
    <w:rsid w:val="00374F12"/>
    <w:rsid w:val="00375CBC"/>
    <w:rsid w:val="00383755"/>
    <w:rsid w:val="00384A59"/>
    <w:rsid w:val="003868A6"/>
    <w:rsid w:val="0039156B"/>
    <w:rsid w:val="00397832"/>
    <w:rsid w:val="003A2D60"/>
    <w:rsid w:val="003A593E"/>
    <w:rsid w:val="003A5FD8"/>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B7EE2"/>
    <w:rsid w:val="004D2838"/>
    <w:rsid w:val="004D42F2"/>
    <w:rsid w:val="004E06A4"/>
    <w:rsid w:val="004E5F6A"/>
    <w:rsid w:val="004F09CB"/>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97B78"/>
    <w:rsid w:val="005A02FF"/>
    <w:rsid w:val="005A1F9E"/>
    <w:rsid w:val="005A353D"/>
    <w:rsid w:val="005B5E62"/>
    <w:rsid w:val="005C2F3B"/>
    <w:rsid w:val="005C2FF0"/>
    <w:rsid w:val="005C5EA4"/>
    <w:rsid w:val="005D2144"/>
    <w:rsid w:val="005F47B4"/>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57B89"/>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66DEC"/>
    <w:rsid w:val="00870B14"/>
    <w:rsid w:val="00881E9E"/>
    <w:rsid w:val="00891A04"/>
    <w:rsid w:val="00894554"/>
    <w:rsid w:val="008B1D76"/>
    <w:rsid w:val="008B58EC"/>
    <w:rsid w:val="008B5DE4"/>
    <w:rsid w:val="008C0C38"/>
    <w:rsid w:val="008C4441"/>
    <w:rsid w:val="008C61A6"/>
    <w:rsid w:val="008D0643"/>
    <w:rsid w:val="008D22A1"/>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1CD"/>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AF4CFB"/>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A4293"/>
    <w:rsid w:val="00BB32A1"/>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1AB6"/>
    <w:rsid w:val="00D132CC"/>
    <w:rsid w:val="00D17213"/>
    <w:rsid w:val="00D23FB5"/>
    <w:rsid w:val="00D255B6"/>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483D"/>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4A7B"/>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264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styleId="Emphasis">
    <w:name w:val="Emphasis"/>
    <w:basedOn w:val="DefaultParagraphFont"/>
    <w:uiPriority w:val="20"/>
    <w:qFormat/>
    <w:rsid w:val="008D22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484346725">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8FFA3-AC14-426A-ADC9-F0B261B1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2024-03-07T08:36:00Z</dcterms:created>
  <dcterms:modified xsi:type="dcterms:W3CDTF">2024-03-07T08:36:00Z</dcterms:modified>
</cp:coreProperties>
</file>