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0644ED35">
            <wp:simplePos x="0" y="0"/>
            <wp:positionH relativeFrom="column">
              <wp:posOffset>2377440</wp:posOffset>
            </wp:positionH>
            <wp:positionV relativeFrom="paragraph">
              <wp:posOffset>6351</wp:posOffset>
            </wp:positionV>
            <wp:extent cx="967740" cy="762000"/>
            <wp:effectExtent l="0" t="0" r="381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972354" cy="765633"/>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Default="00A35A4A" w:rsidP="00A35A4A">
      <w:pPr>
        <w:jc w:val="center"/>
        <w:rPr>
          <w:rFonts w:ascii="Arial" w:hAnsi="Arial" w:cs="Arial"/>
          <w:b/>
          <w:color w:val="000000" w:themeColor="text1"/>
          <w:sz w:val="20"/>
        </w:rPr>
      </w:pPr>
    </w:p>
    <w:p w14:paraId="10B09586" w14:textId="77777777" w:rsidR="00052182" w:rsidRPr="00C85E17" w:rsidRDefault="00052182" w:rsidP="00A35A4A">
      <w:pPr>
        <w:jc w:val="center"/>
        <w:rPr>
          <w:rFonts w:ascii="Arial" w:hAnsi="Arial" w:cs="Arial"/>
          <w:b/>
          <w:color w:val="000000" w:themeColor="text1"/>
          <w:sz w:val="20"/>
        </w:rPr>
      </w:pPr>
    </w:p>
    <w:p w14:paraId="4C5B07C0" w14:textId="2AFC8F4D" w:rsidR="002F7406" w:rsidRPr="002F7406" w:rsidRDefault="002F7406" w:rsidP="002F7406">
      <w:pPr>
        <w:pStyle w:val="Heading1"/>
        <w:spacing w:after="10"/>
        <w:ind w:left="12"/>
        <w:jc w:val="both"/>
        <w:rPr>
          <w:sz w:val="18"/>
          <w:szCs w:val="18"/>
        </w:rPr>
      </w:pPr>
      <w:r w:rsidRPr="002F7406">
        <w:rPr>
          <w:sz w:val="18"/>
          <w:szCs w:val="18"/>
        </w:rPr>
        <w:t>PROJECT NAME: APPOINTMENT FOR A SERVICE PROVIDER FOR HIRING OF CONSTRUCTION EQUIPMENT/PLANT ON AN INSTRUCTED BASIS FOR A PERIOD OF THREE (3) YEARS WITHIN THE BLUE CRANE ROUTE MUNICIPAL</w:t>
      </w:r>
    </w:p>
    <w:p w14:paraId="0AD84DFE" w14:textId="77777777" w:rsidR="002F7406" w:rsidRPr="002F7406" w:rsidRDefault="002F7406" w:rsidP="002F7406">
      <w:pPr>
        <w:ind w:left="2528" w:right="2546" w:hanging="10"/>
        <w:jc w:val="center"/>
        <w:rPr>
          <w:rFonts w:ascii="Arial" w:eastAsia="Arial" w:hAnsi="Arial" w:cs="Arial"/>
          <w:b/>
          <w:color w:val="FF0000"/>
          <w:sz w:val="18"/>
          <w:szCs w:val="18"/>
        </w:rPr>
      </w:pPr>
      <w:r w:rsidRPr="002F7406">
        <w:rPr>
          <w:rFonts w:ascii="Arial" w:eastAsia="Arial" w:hAnsi="Arial" w:cs="Arial"/>
          <w:b/>
          <w:sz w:val="18"/>
          <w:szCs w:val="18"/>
        </w:rPr>
        <w:t xml:space="preserve">TENDER NUMBER </w:t>
      </w:r>
      <w:r w:rsidRPr="00C30EC4">
        <w:rPr>
          <w:rFonts w:ascii="Arial" w:eastAsia="Arial" w:hAnsi="Arial" w:cs="Arial"/>
          <w:b/>
          <w:sz w:val="18"/>
          <w:szCs w:val="18"/>
        </w:rPr>
        <w:t xml:space="preserve">T20/2025 </w:t>
      </w:r>
    </w:p>
    <w:p w14:paraId="04C0CEAC" w14:textId="7EEFFE23" w:rsidR="002F7406" w:rsidRDefault="006A2232" w:rsidP="002F7406">
      <w:pPr>
        <w:pStyle w:val="Heading1"/>
        <w:spacing w:after="10"/>
        <w:ind w:left="12"/>
        <w:jc w:val="both"/>
        <w:rPr>
          <w:sz w:val="24"/>
        </w:rPr>
      </w:pPr>
      <w:r w:rsidRPr="002F7406">
        <w:rPr>
          <w:b w:val="0"/>
          <w:bCs/>
          <w:noProof/>
          <w:sz w:val="20"/>
        </w:rPr>
        <w:t>Bids are hereby invited from potential service</w:t>
      </w:r>
      <w:r w:rsidRPr="00C85E17">
        <w:rPr>
          <w:noProof/>
          <w:sz w:val="20"/>
        </w:rPr>
        <w:t xml:space="preserve"> </w:t>
      </w:r>
      <w:r w:rsidRPr="002F7406">
        <w:rPr>
          <w:b w:val="0"/>
          <w:bCs/>
          <w:noProof/>
          <w:sz w:val="20"/>
        </w:rPr>
        <w:t>providers</w:t>
      </w:r>
      <w:r w:rsidRPr="00C85E17">
        <w:rPr>
          <w:noProof/>
          <w:sz w:val="20"/>
        </w:rPr>
        <w:t xml:space="preserve"> </w:t>
      </w:r>
      <w:r w:rsidR="002F7406" w:rsidRPr="002F7406">
        <w:rPr>
          <w:b w:val="0"/>
          <w:bCs/>
          <w:sz w:val="18"/>
          <w:szCs w:val="18"/>
        </w:rPr>
        <w:t xml:space="preserve">Project Name: Appointment </w:t>
      </w:r>
      <w:r w:rsidR="002F7406">
        <w:rPr>
          <w:b w:val="0"/>
          <w:bCs/>
          <w:sz w:val="18"/>
          <w:szCs w:val="18"/>
        </w:rPr>
        <w:t>f</w:t>
      </w:r>
      <w:r w:rsidR="002F7406" w:rsidRPr="002F7406">
        <w:rPr>
          <w:b w:val="0"/>
          <w:bCs/>
          <w:sz w:val="18"/>
          <w:szCs w:val="18"/>
        </w:rPr>
        <w:t xml:space="preserve">or </w:t>
      </w:r>
      <w:r w:rsidR="002F7406">
        <w:rPr>
          <w:b w:val="0"/>
          <w:bCs/>
          <w:sz w:val="18"/>
          <w:szCs w:val="18"/>
        </w:rPr>
        <w:t>a</w:t>
      </w:r>
      <w:r w:rsidR="002F7406" w:rsidRPr="002F7406">
        <w:rPr>
          <w:b w:val="0"/>
          <w:bCs/>
          <w:sz w:val="18"/>
          <w:szCs w:val="18"/>
        </w:rPr>
        <w:t xml:space="preserve"> Service Provider</w:t>
      </w:r>
      <w:r w:rsidR="00830F2C">
        <w:rPr>
          <w:b w:val="0"/>
          <w:bCs/>
          <w:sz w:val="18"/>
          <w:szCs w:val="18"/>
        </w:rPr>
        <w:t xml:space="preserve"> </w:t>
      </w:r>
      <w:r w:rsidR="002F7406">
        <w:rPr>
          <w:b w:val="0"/>
          <w:bCs/>
          <w:sz w:val="18"/>
          <w:szCs w:val="18"/>
        </w:rPr>
        <w:t>f</w:t>
      </w:r>
      <w:r w:rsidR="002F7406" w:rsidRPr="002F7406">
        <w:rPr>
          <w:b w:val="0"/>
          <w:bCs/>
          <w:sz w:val="18"/>
          <w:szCs w:val="18"/>
        </w:rPr>
        <w:t xml:space="preserve">or Hiring </w:t>
      </w:r>
      <w:r w:rsidR="002F7406">
        <w:rPr>
          <w:b w:val="0"/>
          <w:bCs/>
          <w:sz w:val="18"/>
          <w:szCs w:val="18"/>
        </w:rPr>
        <w:t>o</w:t>
      </w:r>
      <w:r w:rsidR="002F7406" w:rsidRPr="002F7406">
        <w:rPr>
          <w:b w:val="0"/>
          <w:bCs/>
          <w:sz w:val="18"/>
          <w:szCs w:val="18"/>
        </w:rPr>
        <w:t xml:space="preserve">f Construction Equipment/Plant </w:t>
      </w:r>
      <w:r w:rsidR="002F7406">
        <w:rPr>
          <w:b w:val="0"/>
          <w:bCs/>
          <w:sz w:val="18"/>
          <w:szCs w:val="18"/>
        </w:rPr>
        <w:t>o</w:t>
      </w:r>
      <w:r w:rsidR="002F7406" w:rsidRPr="002F7406">
        <w:rPr>
          <w:b w:val="0"/>
          <w:bCs/>
          <w:sz w:val="18"/>
          <w:szCs w:val="18"/>
        </w:rPr>
        <w:t xml:space="preserve">n </w:t>
      </w:r>
      <w:r w:rsidR="002F7406">
        <w:rPr>
          <w:b w:val="0"/>
          <w:bCs/>
          <w:sz w:val="18"/>
          <w:szCs w:val="18"/>
        </w:rPr>
        <w:t>a</w:t>
      </w:r>
      <w:r w:rsidR="002F7406" w:rsidRPr="002F7406">
        <w:rPr>
          <w:b w:val="0"/>
          <w:bCs/>
          <w:sz w:val="18"/>
          <w:szCs w:val="18"/>
        </w:rPr>
        <w:t xml:space="preserve">n Instructed Basis </w:t>
      </w:r>
      <w:r w:rsidR="002F7406">
        <w:rPr>
          <w:b w:val="0"/>
          <w:bCs/>
          <w:sz w:val="18"/>
          <w:szCs w:val="18"/>
        </w:rPr>
        <w:t>f</w:t>
      </w:r>
      <w:r w:rsidR="002F7406" w:rsidRPr="002F7406">
        <w:rPr>
          <w:b w:val="0"/>
          <w:bCs/>
          <w:sz w:val="18"/>
          <w:szCs w:val="18"/>
        </w:rPr>
        <w:t xml:space="preserve">or </w:t>
      </w:r>
      <w:r w:rsidR="002F7406">
        <w:rPr>
          <w:b w:val="0"/>
          <w:bCs/>
          <w:sz w:val="18"/>
          <w:szCs w:val="18"/>
        </w:rPr>
        <w:t>a</w:t>
      </w:r>
      <w:r w:rsidR="002F7406" w:rsidRPr="002F7406">
        <w:rPr>
          <w:b w:val="0"/>
          <w:bCs/>
          <w:sz w:val="18"/>
          <w:szCs w:val="18"/>
        </w:rPr>
        <w:t xml:space="preserve"> Period </w:t>
      </w:r>
      <w:r w:rsidR="002F7406">
        <w:rPr>
          <w:b w:val="0"/>
          <w:bCs/>
          <w:sz w:val="18"/>
          <w:szCs w:val="18"/>
        </w:rPr>
        <w:t>o</w:t>
      </w:r>
      <w:r w:rsidR="002F7406" w:rsidRPr="002F7406">
        <w:rPr>
          <w:b w:val="0"/>
          <w:bCs/>
          <w:sz w:val="18"/>
          <w:szCs w:val="18"/>
        </w:rPr>
        <w:t xml:space="preserve">f Three (3) Years </w:t>
      </w:r>
      <w:r w:rsidR="002F7406">
        <w:rPr>
          <w:b w:val="0"/>
          <w:bCs/>
          <w:sz w:val="18"/>
          <w:szCs w:val="18"/>
        </w:rPr>
        <w:t>w</w:t>
      </w:r>
      <w:r w:rsidR="002F7406" w:rsidRPr="002F7406">
        <w:rPr>
          <w:b w:val="0"/>
          <w:bCs/>
          <w:sz w:val="18"/>
          <w:szCs w:val="18"/>
        </w:rPr>
        <w:t xml:space="preserve">ithin </w:t>
      </w:r>
      <w:r w:rsidR="002F7406">
        <w:rPr>
          <w:b w:val="0"/>
          <w:bCs/>
          <w:sz w:val="18"/>
          <w:szCs w:val="18"/>
        </w:rPr>
        <w:t>t</w:t>
      </w:r>
      <w:r w:rsidR="002F7406" w:rsidRPr="002F7406">
        <w:rPr>
          <w:b w:val="0"/>
          <w:bCs/>
          <w:sz w:val="18"/>
          <w:szCs w:val="18"/>
        </w:rPr>
        <w:t>he Blue Crane Route Municipal</w:t>
      </w:r>
    </w:p>
    <w:p w14:paraId="291A0D4A" w14:textId="77777777" w:rsidR="002F7406" w:rsidRDefault="002F7406" w:rsidP="00447038">
      <w:pPr>
        <w:widowControl/>
        <w:jc w:val="both"/>
        <w:rPr>
          <w:rFonts w:ascii="Arial" w:hAnsi="Arial" w:cs="Arial"/>
          <w:noProof/>
          <w:sz w:val="20"/>
        </w:rPr>
      </w:pPr>
    </w:p>
    <w:p w14:paraId="5B4090D6" w14:textId="44270C92"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6A24401D" w:rsidR="006A2232" w:rsidRPr="002F7406" w:rsidRDefault="006A2232" w:rsidP="002F7406">
      <w:pPr>
        <w:pStyle w:val="Heading1"/>
        <w:spacing w:after="10"/>
        <w:ind w:left="12"/>
        <w:jc w:val="both"/>
        <w:rPr>
          <w:b w:val="0"/>
          <w:bCs/>
          <w:noProof/>
          <w:sz w:val="20"/>
        </w:rPr>
      </w:pPr>
      <w:r w:rsidRPr="00C85E17">
        <w:rPr>
          <w:noProof/>
          <w:sz w:val="20"/>
        </w:rPr>
        <w:t xml:space="preserve">Bids in a </w:t>
      </w:r>
      <w:r w:rsidR="00466E95" w:rsidRPr="00C85E17">
        <w:rPr>
          <w:noProof/>
          <w:sz w:val="20"/>
        </w:rPr>
        <w:t>sealed envelope clearly marked ‘’</w:t>
      </w:r>
      <w:r w:rsidRPr="00C85E17">
        <w:rPr>
          <w:noProof/>
          <w:sz w:val="20"/>
        </w:rPr>
        <w:t>BID NUMBER:</w:t>
      </w:r>
      <w:r w:rsidR="00C85E17" w:rsidRPr="00C85E17">
        <w:rPr>
          <w:noProof/>
          <w:sz w:val="20"/>
        </w:rPr>
        <w:t>T</w:t>
      </w:r>
      <w:r w:rsidR="00C30EC4">
        <w:rPr>
          <w:noProof/>
          <w:sz w:val="20"/>
        </w:rPr>
        <w:t>20</w:t>
      </w:r>
      <w:r w:rsidR="00EC3C1D" w:rsidRPr="00C85E17">
        <w:rPr>
          <w:noProof/>
          <w:sz w:val="20"/>
        </w:rPr>
        <w:t>/202</w:t>
      </w:r>
      <w:r w:rsidR="00A43CA0">
        <w:rPr>
          <w:noProof/>
          <w:sz w:val="20"/>
        </w:rPr>
        <w:t>5</w:t>
      </w:r>
      <w:r w:rsidR="00466E95" w:rsidRPr="00C85E17">
        <w:rPr>
          <w:noProof/>
          <w:sz w:val="20"/>
        </w:rPr>
        <w:t>;</w:t>
      </w:r>
      <w:r w:rsidRPr="00C85E17">
        <w:rPr>
          <w:noProof/>
          <w:sz w:val="20"/>
        </w:rPr>
        <w:t>Description</w:t>
      </w:r>
      <w:r w:rsidR="00EC3C1D" w:rsidRPr="00C85E17">
        <w:rPr>
          <w:noProof/>
          <w:sz w:val="20"/>
        </w:rPr>
        <w:t xml:space="preserve"> </w:t>
      </w:r>
      <w:r w:rsidR="00267CEC" w:rsidRPr="00C85E17">
        <w:rPr>
          <w:noProof/>
          <w:sz w:val="20"/>
        </w:rPr>
        <w:t>“</w:t>
      </w:r>
      <w:r w:rsidR="002F7406" w:rsidRPr="002F7406">
        <w:rPr>
          <w:sz w:val="18"/>
          <w:szCs w:val="18"/>
        </w:rPr>
        <w:t>Appointment for a Service Provider for Hiring of Construction Equipment/Plant on an Instructed Basis for a Period of Three (3) Years within the Blue Crane Route Municipal</w:t>
      </w:r>
      <w:r w:rsidR="002F7406" w:rsidRPr="00C85E17">
        <w:rPr>
          <w:noProof/>
          <w:sz w:val="20"/>
        </w:rPr>
        <w:t xml:space="preserve"> </w:t>
      </w:r>
      <w:r w:rsidR="002F7406" w:rsidRPr="002F7406">
        <w:rPr>
          <w:b w:val="0"/>
          <w:bCs/>
          <w:noProof/>
          <w:sz w:val="20"/>
        </w:rPr>
        <w:t>“must</w:t>
      </w:r>
      <w:r w:rsidRPr="002F7406">
        <w:rPr>
          <w:b w:val="0"/>
          <w:bCs/>
          <w:noProof/>
          <w:sz w:val="20"/>
        </w:rPr>
        <w:t xml:space="preserve"> be placed in the Bid Box at 67 Nojoli Street, Somerset East. The closing date for submission </w:t>
      </w:r>
      <w:r w:rsidRPr="00830F2C">
        <w:rPr>
          <w:noProof/>
          <w:sz w:val="20"/>
        </w:rPr>
        <w:t xml:space="preserve">is </w:t>
      </w:r>
      <w:r w:rsidR="00572E8B" w:rsidRPr="00830F2C">
        <w:rPr>
          <w:noProof/>
          <w:sz w:val="20"/>
        </w:rPr>
        <w:t xml:space="preserve"> </w:t>
      </w:r>
      <w:r w:rsidR="00830F2C" w:rsidRPr="00830F2C">
        <w:rPr>
          <w:noProof/>
          <w:sz w:val="20"/>
        </w:rPr>
        <w:t>2</w:t>
      </w:r>
      <w:r w:rsidR="00CB0BC4">
        <w:rPr>
          <w:noProof/>
          <w:sz w:val="20"/>
        </w:rPr>
        <w:t>5</w:t>
      </w:r>
      <w:r w:rsidR="002F7406" w:rsidRPr="00830F2C">
        <w:rPr>
          <w:noProof/>
          <w:sz w:val="20"/>
        </w:rPr>
        <w:t xml:space="preserve"> November</w:t>
      </w:r>
      <w:r w:rsidR="00EC3C1D" w:rsidRPr="00830F2C">
        <w:rPr>
          <w:noProof/>
          <w:sz w:val="20"/>
        </w:rPr>
        <w:t xml:space="preserve"> 20</w:t>
      </w:r>
      <w:r w:rsidR="00EC3C1D" w:rsidRPr="00895C3E">
        <w:rPr>
          <w:noProof/>
          <w:sz w:val="20"/>
        </w:rPr>
        <w:t>2</w:t>
      </w:r>
      <w:r w:rsidR="00A43CA0" w:rsidRPr="00895C3E">
        <w:rPr>
          <w:noProof/>
          <w:sz w:val="20"/>
        </w:rPr>
        <w:t>5</w:t>
      </w:r>
      <w:r w:rsidRPr="002F7406">
        <w:rPr>
          <w:b w:val="0"/>
          <w:bCs/>
          <w:noProof/>
          <w:sz w:val="20"/>
        </w:rPr>
        <w:t xml:space="preserve"> by no later than 12h00; no late submission will be considered. Thereafter bids will be opened in public.</w:t>
      </w:r>
    </w:p>
    <w:p w14:paraId="331CA395" w14:textId="77777777" w:rsidR="00932F44" w:rsidRPr="002F7406" w:rsidRDefault="00932F44" w:rsidP="00932F44">
      <w:pPr>
        <w:widowControl/>
        <w:jc w:val="both"/>
        <w:rPr>
          <w:rFonts w:ascii="Arial" w:hAnsi="Arial" w:cs="Arial"/>
          <w:bCs/>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3D40F39A"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2F7406">
        <w:rPr>
          <w:rFonts w:ascii="Arial" w:hAnsi="Arial" w:cs="Arial"/>
          <w:sz w:val="20"/>
          <w:lang w:val="en-ZA"/>
        </w:rPr>
        <w:t>Z Cenya</w:t>
      </w:r>
      <w:r w:rsidR="00267CEC" w:rsidRPr="00C85E17">
        <w:rPr>
          <w:rFonts w:ascii="Arial" w:hAnsi="Arial" w:cs="Arial"/>
          <w:sz w:val="20"/>
          <w:lang w:val="en-ZA"/>
        </w:rPr>
        <w:t xml:space="preserve"> </w:t>
      </w:r>
      <w:r w:rsidRPr="00C85E17">
        <w:rPr>
          <w:rFonts w:ascii="Arial" w:hAnsi="Arial" w:cs="Arial"/>
          <w:sz w:val="20"/>
          <w:lang w:val="en-ZA"/>
        </w:rPr>
        <w:t>Tel: 042243</w:t>
      </w:r>
      <w:r w:rsidR="00267CEC" w:rsidRPr="00C85E17">
        <w:rPr>
          <w:rFonts w:ascii="Arial" w:hAnsi="Arial" w:cs="Arial"/>
          <w:sz w:val="20"/>
          <w:lang w:val="en-ZA"/>
        </w:rPr>
        <w:t>3281</w:t>
      </w:r>
      <w:r w:rsidR="00EC3C1D" w:rsidRPr="00C85E17">
        <w:rPr>
          <w:rFonts w:ascii="Arial" w:hAnsi="Arial" w:cs="Arial"/>
          <w:sz w:val="20"/>
          <w:lang w:val="en-ZA"/>
        </w:rPr>
        <w:t xml:space="preserve"> </w:t>
      </w:r>
      <w:r w:rsidR="00C85E17" w:rsidRPr="00C85E17">
        <w:rPr>
          <w:rFonts w:ascii="Arial" w:hAnsi="Arial" w:cs="Arial"/>
          <w:sz w:val="20"/>
          <w:lang w:val="en-ZA"/>
        </w:rPr>
        <w:t>ext.64</w:t>
      </w:r>
      <w:r w:rsidR="002F7406">
        <w:rPr>
          <w:rFonts w:ascii="Arial" w:hAnsi="Arial" w:cs="Arial"/>
          <w:sz w:val="20"/>
          <w:lang w:val="en-ZA"/>
        </w:rPr>
        <w:t>59</w:t>
      </w:r>
      <w:r w:rsidR="00267CEC" w:rsidRPr="00C85E17">
        <w:rPr>
          <w:rFonts w:ascii="Arial" w:hAnsi="Arial" w:cs="Arial"/>
          <w:sz w:val="20"/>
          <w:lang w:val="en-ZA"/>
        </w:rPr>
        <w:t xml:space="preserve"> </w:t>
      </w:r>
      <w:hyperlink r:id="rId9" w:history="1">
        <w:r w:rsidR="002F7406" w:rsidRPr="003C7605">
          <w:rPr>
            <w:rStyle w:val="Hyperlink"/>
            <w:rFonts w:ascii="Arial" w:hAnsi="Arial" w:cs="Arial"/>
            <w:sz w:val="20"/>
          </w:rPr>
          <w:t>zamekac</w:t>
        </w:r>
        <w:r w:rsidR="002F7406" w:rsidRPr="003C7605">
          <w:rPr>
            <w:rStyle w:val="Hyperlink"/>
            <w:rFonts w:ascii="Arial" w:hAnsi="Arial" w:cs="Arial"/>
            <w:sz w:val="20"/>
            <w:lang w:val="en-ZA"/>
          </w:rPr>
          <w:t>@bcrm.gov.za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5954D375"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34143D81" w:rsidR="00A35A4A" w:rsidRPr="00C85E17" w:rsidRDefault="00830F2C" w:rsidP="00267CEC">
      <w:pPr>
        <w:widowControl/>
        <w:rPr>
          <w:rFonts w:ascii="Arial" w:hAnsi="Arial" w:cs="Arial"/>
          <w:b/>
          <w:bCs/>
          <w:noProof/>
          <w:sz w:val="20"/>
        </w:rPr>
      </w:pPr>
      <w:r>
        <w:rPr>
          <w:rFonts w:ascii="Arial" w:hAnsi="Arial" w:cs="Arial"/>
          <w:b/>
          <w:bCs/>
          <w:noProof/>
          <w:sz w:val="20"/>
        </w:rPr>
        <w:t>2</w:t>
      </w:r>
      <w:r w:rsidR="00C31114">
        <w:rPr>
          <w:rFonts w:ascii="Arial" w:hAnsi="Arial" w:cs="Arial"/>
          <w:b/>
          <w:bCs/>
          <w:noProof/>
          <w:sz w:val="20"/>
        </w:rPr>
        <w:t>2</w:t>
      </w:r>
      <w:r w:rsidR="002F7406">
        <w:rPr>
          <w:rFonts w:ascii="Arial" w:hAnsi="Arial" w:cs="Arial"/>
          <w:b/>
          <w:bCs/>
          <w:noProof/>
          <w:sz w:val="20"/>
        </w:rPr>
        <w:t xml:space="preserve"> OCTOBER</w:t>
      </w:r>
      <w:r w:rsidR="006859E3">
        <w:rPr>
          <w:rFonts w:ascii="Arial" w:hAnsi="Arial" w:cs="Arial"/>
          <w:b/>
          <w:bCs/>
          <w:noProof/>
          <w:sz w:val="20"/>
        </w:rPr>
        <w:t xml:space="preserve"> </w:t>
      </w:r>
      <w:r w:rsidR="00A43CA0">
        <w:rPr>
          <w:rFonts w:ascii="Arial" w:hAnsi="Arial" w:cs="Arial"/>
          <w:b/>
          <w:bCs/>
          <w:noProof/>
          <w:sz w:val="20"/>
        </w:rPr>
        <w:t xml:space="preserve"> 2025</w:t>
      </w:r>
      <w:r w:rsidR="00CA23AD" w:rsidRPr="00C85E17">
        <w:rPr>
          <w:rFonts w:ascii="Arial" w:hAnsi="Arial" w:cs="Arial"/>
          <w:b/>
          <w:sz w:val="20"/>
        </w:rPr>
        <w:tab/>
      </w:r>
    </w:p>
    <w:sectPr w:rsidR="00A35A4A" w:rsidRPr="00C85E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A8FB" w14:textId="77777777" w:rsidR="00BB73C2" w:rsidRDefault="00BB73C2" w:rsidP="00452043">
      <w:r>
        <w:separator/>
      </w:r>
    </w:p>
  </w:endnote>
  <w:endnote w:type="continuationSeparator" w:id="0">
    <w:p w14:paraId="3508F1BA" w14:textId="77777777" w:rsidR="00BB73C2" w:rsidRDefault="00BB73C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2F81" w14:textId="77777777" w:rsidR="00BB73C2" w:rsidRDefault="00BB73C2" w:rsidP="00452043">
      <w:r>
        <w:separator/>
      </w:r>
    </w:p>
  </w:footnote>
  <w:footnote w:type="continuationSeparator" w:id="0">
    <w:p w14:paraId="6F610DD3" w14:textId="77777777" w:rsidR="00BB73C2" w:rsidRDefault="00BB73C2"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1AD"/>
    <w:rsid w:val="000071EE"/>
    <w:rsid w:val="00034D5C"/>
    <w:rsid w:val="00052182"/>
    <w:rsid w:val="000964FE"/>
    <w:rsid w:val="000B5699"/>
    <w:rsid w:val="000B59A5"/>
    <w:rsid w:val="001005DC"/>
    <w:rsid w:val="0012450E"/>
    <w:rsid w:val="00125376"/>
    <w:rsid w:val="00126BCE"/>
    <w:rsid w:val="00136EFA"/>
    <w:rsid w:val="00150F12"/>
    <w:rsid w:val="00151EE2"/>
    <w:rsid w:val="00163384"/>
    <w:rsid w:val="001662E4"/>
    <w:rsid w:val="001675F5"/>
    <w:rsid w:val="00177B48"/>
    <w:rsid w:val="001C7046"/>
    <w:rsid w:val="001D12A7"/>
    <w:rsid w:val="001D1FE7"/>
    <w:rsid w:val="001D7A6D"/>
    <w:rsid w:val="001E1473"/>
    <w:rsid w:val="001E7088"/>
    <w:rsid w:val="00206BC6"/>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2F7406"/>
    <w:rsid w:val="00300DFC"/>
    <w:rsid w:val="00301F78"/>
    <w:rsid w:val="003058CB"/>
    <w:rsid w:val="00322F24"/>
    <w:rsid w:val="00336691"/>
    <w:rsid w:val="00342543"/>
    <w:rsid w:val="00342FF0"/>
    <w:rsid w:val="00343702"/>
    <w:rsid w:val="00344748"/>
    <w:rsid w:val="003660B3"/>
    <w:rsid w:val="00366A43"/>
    <w:rsid w:val="00367727"/>
    <w:rsid w:val="00387E00"/>
    <w:rsid w:val="003B0631"/>
    <w:rsid w:val="003C456D"/>
    <w:rsid w:val="003D13B2"/>
    <w:rsid w:val="003D1F5D"/>
    <w:rsid w:val="003E317D"/>
    <w:rsid w:val="003E3972"/>
    <w:rsid w:val="003E407A"/>
    <w:rsid w:val="003F496A"/>
    <w:rsid w:val="00403868"/>
    <w:rsid w:val="00405D70"/>
    <w:rsid w:val="00412A7D"/>
    <w:rsid w:val="00425453"/>
    <w:rsid w:val="00443CBF"/>
    <w:rsid w:val="00447038"/>
    <w:rsid w:val="00452043"/>
    <w:rsid w:val="00456EA8"/>
    <w:rsid w:val="00457B46"/>
    <w:rsid w:val="00466E95"/>
    <w:rsid w:val="0048208D"/>
    <w:rsid w:val="00482C78"/>
    <w:rsid w:val="004A05CC"/>
    <w:rsid w:val="004A5DE9"/>
    <w:rsid w:val="004C018D"/>
    <w:rsid w:val="004C6F0F"/>
    <w:rsid w:val="004D076F"/>
    <w:rsid w:val="004E7A5A"/>
    <w:rsid w:val="004F0598"/>
    <w:rsid w:val="0050028C"/>
    <w:rsid w:val="00506465"/>
    <w:rsid w:val="00506D17"/>
    <w:rsid w:val="0053379F"/>
    <w:rsid w:val="005453BC"/>
    <w:rsid w:val="00557CF0"/>
    <w:rsid w:val="00572E8B"/>
    <w:rsid w:val="0058106F"/>
    <w:rsid w:val="005A0DD6"/>
    <w:rsid w:val="005A2A58"/>
    <w:rsid w:val="005B2280"/>
    <w:rsid w:val="005B4FE9"/>
    <w:rsid w:val="005E1DA1"/>
    <w:rsid w:val="005F0CED"/>
    <w:rsid w:val="005F438B"/>
    <w:rsid w:val="00606C79"/>
    <w:rsid w:val="006141DF"/>
    <w:rsid w:val="0064190C"/>
    <w:rsid w:val="006473CA"/>
    <w:rsid w:val="00654764"/>
    <w:rsid w:val="00655A0D"/>
    <w:rsid w:val="00656678"/>
    <w:rsid w:val="006648B6"/>
    <w:rsid w:val="00665021"/>
    <w:rsid w:val="00670C06"/>
    <w:rsid w:val="006859E3"/>
    <w:rsid w:val="00691394"/>
    <w:rsid w:val="00691FED"/>
    <w:rsid w:val="00692C96"/>
    <w:rsid w:val="00697542"/>
    <w:rsid w:val="006A2232"/>
    <w:rsid w:val="006A633F"/>
    <w:rsid w:val="006C6E78"/>
    <w:rsid w:val="006D498E"/>
    <w:rsid w:val="00725CA8"/>
    <w:rsid w:val="00727164"/>
    <w:rsid w:val="00732143"/>
    <w:rsid w:val="00736B44"/>
    <w:rsid w:val="00740E66"/>
    <w:rsid w:val="00741D60"/>
    <w:rsid w:val="007737AB"/>
    <w:rsid w:val="00774E32"/>
    <w:rsid w:val="00774EBC"/>
    <w:rsid w:val="0078203C"/>
    <w:rsid w:val="00783A88"/>
    <w:rsid w:val="00783F05"/>
    <w:rsid w:val="00793B76"/>
    <w:rsid w:val="007976DA"/>
    <w:rsid w:val="007C58EB"/>
    <w:rsid w:val="008015FD"/>
    <w:rsid w:val="0081604E"/>
    <w:rsid w:val="00825035"/>
    <w:rsid w:val="00830F2C"/>
    <w:rsid w:val="00834522"/>
    <w:rsid w:val="008644C4"/>
    <w:rsid w:val="00875D7F"/>
    <w:rsid w:val="008925E9"/>
    <w:rsid w:val="00895C3E"/>
    <w:rsid w:val="008F6F5A"/>
    <w:rsid w:val="00913B55"/>
    <w:rsid w:val="0092532D"/>
    <w:rsid w:val="00925D22"/>
    <w:rsid w:val="00932581"/>
    <w:rsid w:val="00932F44"/>
    <w:rsid w:val="00943728"/>
    <w:rsid w:val="009504E6"/>
    <w:rsid w:val="009658C5"/>
    <w:rsid w:val="00982A7E"/>
    <w:rsid w:val="009A1A13"/>
    <w:rsid w:val="00A058A8"/>
    <w:rsid w:val="00A23C3F"/>
    <w:rsid w:val="00A31938"/>
    <w:rsid w:val="00A35A4A"/>
    <w:rsid w:val="00A43CA0"/>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B73C2"/>
    <w:rsid w:val="00BC1A29"/>
    <w:rsid w:val="00BC30BA"/>
    <w:rsid w:val="00BD1194"/>
    <w:rsid w:val="00BD4BDB"/>
    <w:rsid w:val="00BF4C2B"/>
    <w:rsid w:val="00BF5255"/>
    <w:rsid w:val="00C30EC4"/>
    <w:rsid w:val="00C31114"/>
    <w:rsid w:val="00C85E17"/>
    <w:rsid w:val="00CA23AD"/>
    <w:rsid w:val="00CA2E49"/>
    <w:rsid w:val="00CA4201"/>
    <w:rsid w:val="00CA5FF8"/>
    <w:rsid w:val="00CB0BC4"/>
    <w:rsid w:val="00CC00A5"/>
    <w:rsid w:val="00CC2062"/>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75880"/>
    <w:rsid w:val="00E9235E"/>
    <w:rsid w:val="00E946E6"/>
    <w:rsid w:val="00EB27B6"/>
    <w:rsid w:val="00EC3C1D"/>
    <w:rsid w:val="00EC5FE5"/>
    <w:rsid w:val="00EC66C9"/>
    <w:rsid w:val="00ED5272"/>
    <w:rsid w:val="00EF2158"/>
    <w:rsid w:val="00F006C1"/>
    <w:rsid w:val="00F12327"/>
    <w:rsid w:val="00F21277"/>
    <w:rsid w:val="00F24C12"/>
    <w:rsid w:val="00F33D84"/>
    <w:rsid w:val="00F44BBA"/>
    <w:rsid w:val="00F51A6C"/>
    <w:rsid w:val="00F5270B"/>
    <w:rsid w:val="00F674B7"/>
    <w:rsid w:val="00F85F36"/>
    <w:rsid w:val="00F97F70"/>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next w:val="Normal"/>
    <w:link w:val="Heading1Char"/>
    <w:uiPriority w:val="9"/>
    <w:qFormat/>
    <w:rsid w:val="002F7406"/>
    <w:pPr>
      <w:keepNext/>
      <w:keepLines/>
      <w:spacing w:after="12" w:line="247" w:lineRule="auto"/>
      <w:ind w:left="4758" w:hanging="10"/>
      <w:outlineLvl w:val="0"/>
    </w:pPr>
    <w:rPr>
      <w:rFonts w:ascii="Arial" w:eastAsia="Arial" w:hAnsi="Arial" w:cs="Arial"/>
      <w:b/>
      <w:color w:val="000000"/>
      <w:sz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customStyle="1" w:styleId="Heading1Char">
    <w:name w:val="Heading 1 Char"/>
    <w:basedOn w:val="DefaultParagraphFont"/>
    <w:link w:val="Heading1"/>
    <w:uiPriority w:val="9"/>
    <w:rsid w:val="002F7406"/>
    <w:rPr>
      <w:rFonts w:ascii="Arial" w:eastAsia="Arial" w:hAnsi="Arial" w:cs="Arial"/>
      <w:b/>
      <w:color w:val="000000"/>
      <w:sz w:val="28"/>
      <w:lang w:eastAsia="en-ZA"/>
    </w:rPr>
  </w:style>
  <w:style w:type="character" w:styleId="UnresolvedMention">
    <w:name w:val="Unresolved Mention"/>
    <w:basedOn w:val="DefaultParagraphFont"/>
    <w:uiPriority w:val="99"/>
    <w:semiHidden/>
    <w:unhideWhenUsed/>
    <w:rsid w:val="002F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zamekac@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8</cp:revision>
  <cp:lastPrinted>2024-03-13T08:27:00Z</cp:lastPrinted>
  <dcterms:created xsi:type="dcterms:W3CDTF">2025-10-02T08:51:00Z</dcterms:created>
  <dcterms:modified xsi:type="dcterms:W3CDTF">2025-10-21T06:07:00Z</dcterms:modified>
</cp:coreProperties>
</file>