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37DD7B84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F63A2">
        <w:rPr>
          <w:rFonts w:ascii="Arial" w:hAnsi="Arial" w:cs="Arial"/>
        </w:rPr>
        <w:t>131</w:t>
      </w:r>
      <w:r w:rsidR="00326271">
        <w:rPr>
          <w:rFonts w:ascii="Arial" w:hAnsi="Arial" w:cs="Arial"/>
        </w:rPr>
        <w:t>1</w:t>
      </w:r>
      <w:r w:rsidR="00C04017">
        <w:rPr>
          <w:rFonts w:ascii="Arial" w:hAnsi="Arial" w:cs="Arial"/>
        </w:rPr>
        <w:t>8</w:t>
      </w:r>
    </w:p>
    <w:p w14:paraId="1A5A70F2" w14:textId="198E2D9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0955">
        <w:rPr>
          <w:rFonts w:ascii="Arial" w:hAnsi="Arial" w:cs="Arial"/>
        </w:rPr>
        <w:t>T Gropp</w:t>
      </w:r>
    </w:p>
    <w:p w14:paraId="1AABB302" w14:textId="39F78843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</w:t>
      </w:r>
      <w:r w:rsidR="00840955">
        <w:rPr>
          <w:rFonts w:ascii="Arial" w:hAnsi="Arial" w:cs="Arial"/>
        </w:rPr>
        <w:t>4</w:t>
      </w:r>
    </w:p>
    <w:p w14:paraId="47FF04F4" w14:textId="519EEB0D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840955">
        <w:rPr>
          <w:rFonts w:ascii="Arial" w:hAnsi="Arial" w:cs="Arial"/>
          <w:b/>
        </w:rPr>
        <w:t>2</w:t>
      </w:r>
      <w:r w:rsidR="009E1198">
        <w:rPr>
          <w:rFonts w:ascii="Arial" w:hAnsi="Arial" w:cs="Arial"/>
          <w:b/>
        </w:rPr>
        <w:t>3</w:t>
      </w:r>
      <w:r w:rsidR="00EF63A2">
        <w:rPr>
          <w:rFonts w:ascii="Arial" w:hAnsi="Arial" w:cs="Arial"/>
          <w:b/>
        </w:rPr>
        <w:t>/0</w:t>
      </w:r>
      <w:r w:rsidR="00B16FA1">
        <w:rPr>
          <w:rFonts w:ascii="Arial" w:hAnsi="Arial" w:cs="Arial"/>
          <w:b/>
        </w:rPr>
        <w:t>5</w:t>
      </w:r>
      <w:r w:rsidR="00EF63A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EF63A2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6185B42C" w:rsidR="00F85C0A" w:rsidRPr="000428E6" w:rsidRDefault="00C04017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C04017">
              <w:rPr>
                <w:rFonts w:ascii="Arial" w:hAnsi="Arial" w:cs="Arial"/>
                <w:color w:val="000000"/>
              </w:rPr>
              <w:t xml:space="preserve">Refrigerant gas R22 disposal </w:t>
            </w:r>
            <w:r w:rsidR="009E1198">
              <w:rPr>
                <w:rFonts w:ascii="Arial" w:hAnsi="Arial" w:cs="Arial"/>
                <w:color w:val="000000"/>
              </w:rPr>
              <w:t xml:space="preserve">- </w:t>
            </w:r>
            <w:r w:rsidRPr="00C04017">
              <w:rPr>
                <w:rFonts w:ascii="Arial" w:hAnsi="Arial" w:cs="Arial"/>
                <w:color w:val="000000"/>
              </w:rPr>
              <w:t xml:space="preserve">13.6 kg container 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60A9DA94" w:rsidR="008C2ADC" w:rsidRPr="00A663F8" w:rsidRDefault="00C04017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701EC1F8" w:rsidR="008C2ADC" w:rsidRPr="00A663F8" w:rsidRDefault="002D3CBA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840955" w:rsidRPr="00641AD5" w14:paraId="47BFFEC4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EFF90BC" w14:textId="1B28FF45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606845" w14:textId="0ED5C6B9" w:rsidR="00840955" w:rsidRDefault="002D3CBA" w:rsidP="00E904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668CEF2A" w14:textId="2AD96946" w:rsidR="00840955" w:rsidRDefault="002D3CBA" w:rsidP="00E904D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0FAD4D8B" w14:textId="08FE2007" w:rsidR="00493821" w:rsidRDefault="00493821" w:rsidP="002D3CBA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2D3CBA">
        <w:rPr>
          <w:rFonts w:ascii="Arial" w:hAnsi="Arial" w:cs="Arial"/>
          <w:color w:val="000000" w:themeColor="text1"/>
        </w:rPr>
        <w:t>R76, Lindley Road</w:t>
      </w:r>
    </w:p>
    <w:p w14:paraId="181F6ABC" w14:textId="0D87690E" w:rsidR="002D3CBA" w:rsidRDefault="002D3CBA" w:rsidP="002D3CBA">
      <w:pPr>
        <w:ind w:left="2880"/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B3C154B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A521B8">
        <w:rPr>
          <w:rFonts w:ascii="Arial" w:hAnsi="Arial" w:cs="Arial"/>
          <w:b/>
        </w:rPr>
        <w:t>1</w:t>
      </w:r>
      <w:r w:rsidR="00840955">
        <w:rPr>
          <w:rFonts w:ascii="Arial" w:hAnsi="Arial" w:cs="Arial"/>
          <w:b/>
        </w:rPr>
        <w:t>6</w:t>
      </w:r>
      <w:r w:rsidR="00A521B8">
        <w:rPr>
          <w:rFonts w:ascii="Arial" w:hAnsi="Arial" w:cs="Arial"/>
          <w:b/>
        </w:rPr>
        <w:t>/05/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59B7F" w14:textId="77777777" w:rsidR="00D37865" w:rsidRDefault="00D37865" w:rsidP="00D578FD">
      <w:r>
        <w:separator/>
      </w:r>
    </w:p>
  </w:endnote>
  <w:endnote w:type="continuationSeparator" w:id="0">
    <w:p w14:paraId="0D71435C" w14:textId="77777777" w:rsidR="00D37865" w:rsidRDefault="00D37865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36691" w14:textId="77777777" w:rsidR="00D37865" w:rsidRDefault="00D37865" w:rsidP="00D578FD">
      <w:r>
        <w:separator/>
      </w:r>
    </w:p>
  </w:footnote>
  <w:footnote w:type="continuationSeparator" w:id="0">
    <w:p w14:paraId="05CCB8F3" w14:textId="77777777" w:rsidR="00D37865" w:rsidRDefault="00D37865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3CBA"/>
    <w:rsid w:val="0030298B"/>
    <w:rsid w:val="0030621C"/>
    <w:rsid w:val="00307766"/>
    <w:rsid w:val="00316B57"/>
    <w:rsid w:val="0032248C"/>
    <w:rsid w:val="00326271"/>
    <w:rsid w:val="00355E09"/>
    <w:rsid w:val="0036690E"/>
    <w:rsid w:val="003740B5"/>
    <w:rsid w:val="003778F7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467B6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922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40955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7221E"/>
    <w:rsid w:val="009866F5"/>
    <w:rsid w:val="00991B82"/>
    <w:rsid w:val="00993EB5"/>
    <w:rsid w:val="009A2366"/>
    <w:rsid w:val="009A4792"/>
    <w:rsid w:val="009B2818"/>
    <w:rsid w:val="009D6A00"/>
    <w:rsid w:val="009E1198"/>
    <w:rsid w:val="009E1592"/>
    <w:rsid w:val="009F0DB1"/>
    <w:rsid w:val="009F6368"/>
    <w:rsid w:val="00A028A7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4017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CE12CC"/>
    <w:rsid w:val="00D0299C"/>
    <w:rsid w:val="00D17ACB"/>
    <w:rsid w:val="00D2253A"/>
    <w:rsid w:val="00D270F3"/>
    <w:rsid w:val="00D329FA"/>
    <w:rsid w:val="00D35A83"/>
    <w:rsid w:val="00D37865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04D0"/>
    <w:rsid w:val="00E95FC6"/>
    <w:rsid w:val="00EB6ADB"/>
    <w:rsid w:val="00ED3DFE"/>
    <w:rsid w:val="00EF63A2"/>
    <w:rsid w:val="00F07B91"/>
    <w:rsid w:val="00F2083F"/>
    <w:rsid w:val="00F21A04"/>
    <w:rsid w:val="00F64B57"/>
    <w:rsid w:val="00F85C0A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2022-05-17T09:33:00Z</dcterms:created>
  <dcterms:modified xsi:type="dcterms:W3CDTF">2022-05-17T09:33:00Z</dcterms:modified>
</cp:coreProperties>
</file>