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09475" w14:textId="77777777" w:rsidR="004B718D" w:rsidRPr="001732F5" w:rsidRDefault="004B718D">
      <w:pPr>
        <w:rPr>
          <w:rFonts w:ascii="Arial" w:hAnsi="Arial" w:cs="Arial"/>
          <w:sz w:val="20"/>
          <w:szCs w:val="20"/>
        </w:rPr>
      </w:pPr>
    </w:p>
    <w:p w14:paraId="0ECC42F8" w14:textId="77777777" w:rsidR="001732F5" w:rsidRPr="001732F5" w:rsidRDefault="001732F5">
      <w:pPr>
        <w:rPr>
          <w:rFonts w:ascii="Arial" w:hAnsi="Arial" w:cs="Arial"/>
          <w:sz w:val="20"/>
          <w:szCs w:val="20"/>
        </w:rPr>
      </w:pPr>
    </w:p>
    <w:p w14:paraId="4D31DE50" w14:textId="77777777" w:rsidR="001732F5" w:rsidRPr="001732F5" w:rsidRDefault="001732F5">
      <w:pPr>
        <w:rPr>
          <w:rFonts w:ascii="Arial" w:hAnsi="Arial" w:cs="Arial"/>
          <w:sz w:val="20"/>
          <w:szCs w:val="20"/>
        </w:rPr>
      </w:pPr>
    </w:p>
    <w:p w14:paraId="0D2A8213" w14:textId="77777777" w:rsidR="001732F5" w:rsidRPr="001732F5" w:rsidRDefault="001732F5">
      <w:pPr>
        <w:rPr>
          <w:rFonts w:ascii="Arial" w:hAnsi="Arial" w:cs="Arial"/>
          <w:sz w:val="20"/>
          <w:szCs w:val="20"/>
        </w:rPr>
      </w:pPr>
    </w:p>
    <w:p w14:paraId="32CCD2AB" w14:textId="77777777" w:rsidR="001732F5" w:rsidRPr="00BF44A7" w:rsidRDefault="001732F5" w:rsidP="00ED56FA">
      <w:pPr>
        <w:rPr>
          <w:rFonts w:ascii="Arial" w:hAnsi="Arial" w:cs="Arial"/>
          <w:sz w:val="20"/>
          <w:szCs w:val="20"/>
        </w:rPr>
      </w:pPr>
    </w:p>
    <w:p w14:paraId="76BAB3B3" w14:textId="77777777" w:rsidR="001732F5" w:rsidRPr="001732F5" w:rsidRDefault="001732F5">
      <w:pPr>
        <w:rPr>
          <w:rFonts w:ascii="Arial" w:hAnsi="Arial" w:cs="Arial"/>
          <w:sz w:val="20"/>
          <w:szCs w:val="20"/>
        </w:rPr>
      </w:pPr>
    </w:p>
    <w:p w14:paraId="738CC21A" w14:textId="77777777" w:rsidR="001732F5" w:rsidRPr="001732F5" w:rsidRDefault="001732F5">
      <w:pPr>
        <w:rPr>
          <w:rFonts w:ascii="Arial" w:hAnsi="Arial" w:cs="Arial"/>
          <w:sz w:val="20"/>
          <w:szCs w:val="20"/>
        </w:rPr>
      </w:pPr>
    </w:p>
    <w:p w14:paraId="79FF44D2" w14:textId="77777777" w:rsidR="001732F5" w:rsidRPr="001732F5" w:rsidRDefault="001732F5">
      <w:pPr>
        <w:rPr>
          <w:rFonts w:ascii="Arial" w:hAnsi="Arial" w:cs="Arial"/>
          <w:sz w:val="20"/>
          <w:szCs w:val="20"/>
        </w:rPr>
      </w:pPr>
    </w:p>
    <w:p w14:paraId="51002359"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0D58FF4D" w14:textId="1A59414D"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w:drawing>
          <wp:inline distT="0" distB="0" distL="0" distR="0" wp14:anchorId="3F20F1A1" wp14:editId="6D2AF712">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2A46EB04"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14:paraId="7DB2BB36" w14:textId="77777777" w:rsidR="001732F5" w:rsidRPr="00175176" w:rsidRDefault="001732F5">
      <w:pPr>
        <w:rPr>
          <w:rFonts w:ascii="Arial" w:hAnsi="Arial" w:cs="Arial"/>
          <w:sz w:val="20"/>
          <w:szCs w:val="20"/>
        </w:rPr>
      </w:pPr>
    </w:p>
    <w:p w14:paraId="4CC500C0" w14:textId="77777777" w:rsidR="00BC28E7" w:rsidRPr="00175176" w:rsidRDefault="00BC28E7">
      <w:pPr>
        <w:rPr>
          <w:rFonts w:ascii="Arial" w:hAnsi="Arial" w:cs="Arial"/>
          <w:sz w:val="20"/>
          <w:szCs w:val="20"/>
        </w:rPr>
      </w:pPr>
    </w:p>
    <w:p w14:paraId="3CBAA296" w14:textId="77777777" w:rsidR="00BC28E7" w:rsidRPr="00175176" w:rsidRDefault="00BC28E7">
      <w:pPr>
        <w:rPr>
          <w:rFonts w:ascii="Arial" w:hAnsi="Arial" w:cs="Arial"/>
          <w:sz w:val="20"/>
          <w:szCs w:val="20"/>
        </w:rPr>
      </w:pPr>
    </w:p>
    <w:p w14:paraId="3A6800BC" w14:textId="48B8BC2D" w:rsidR="001732F5" w:rsidRPr="00175176" w:rsidRDefault="001732F5">
      <w:pPr>
        <w:rPr>
          <w:rFonts w:ascii="Arial" w:hAnsi="Arial" w:cs="Arial"/>
          <w:sz w:val="20"/>
          <w:szCs w:val="20"/>
        </w:rPr>
      </w:pPr>
    </w:p>
    <w:p w14:paraId="42F10C21" w14:textId="77777777" w:rsidR="001732F5" w:rsidRPr="00175176" w:rsidRDefault="001732F5">
      <w:pPr>
        <w:rPr>
          <w:rFonts w:ascii="Arial" w:hAnsi="Arial" w:cs="Arial"/>
          <w:sz w:val="20"/>
          <w:szCs w:val="20"/>
        </w:rPr>
      </w:pPr>
    </w:p>
    <w:p w14:paraId="346B340B" w14:textId="77777777" w:rsidR="001732F5" w:rsidRPr="00175176" w:rsidRDefault="001732F5">
      <w:pPr>
        <w:rPr>
          <w:rFonts w:ascii="Arial" w:hAnsi="Arial" w:cs="Arial"/>
          <w:sz w:val="20"/>
          <w:szCs w:val="20"/>
        </w:rPr>
      </w:pPr>
    </w:p>
    <w:p w14:paraId="0FB84C9C" w14:textId="77777777" w:rsidR="00F001AF" w:rsidRPr="00175176" w:rsidRDefault="00F001AF">
      <w:pPr>
        <w:rPr>
          <w:rFonts w:ascii="Arial" w:hAnsi="Arial" w:cs="Arial"/>
          <w:sz w:val="20"/>
          <w:szCs w:val="20"/>
        </w:rPr>
      </w:pPr>
    </w:p>
    <w:p w14:paraId="2C5FC282" w14:textId="77777777" w:rsidR="00F001AF" w:rsidRPr="00175176" w:rsidRDefault="00F001AF">
      <w:pPr>
        <w:rPr>
          <w:rFonts w:ascii="Arial" w:hAnsi="Arial" w:cs="Arial"/>
          <w:sz w:val="20"/>
          <w:szCs w:val="20"/>
        </w:rPr>
      </w:pPr>
    </w:p>
    <w:p w14:paraId="70B5B3CA" w14:textId="77777777" w:rsidR="00F001AF" w:rsidRPr="00175176" w:rsidRDefault="00F001AF">
      <w:pPr>
        <w:rPr>
          <w:rFonts w:ascii="Arial" w:hAnsi="Arial" w:cs="Arial"/>
          <w:sz w:val="20"/>
          <w:szCs w:val="20"/>
        </w:rPr>
      </w:pPr>
    </w:p>
    <w:p w14:paraId="05BF3FED" w14:textId="77777777" w:rsidR="00F001AF" w:rsidRPr="00175176" w:rsidRDefault="00F001AF">
      <w:pPr>
        <w:rPr>
          <w:rFonts w:ascii="Arial" w:hAnsi="Arial" w:cs="Arial"/>
          <w:sz w:val="20"/>
          <w:szCs w:val="20"/>
        </w:rPr>
      </w:pPr>
    </w:p>
    <w:p w14:paraId="15041E2C" w14:textId="77777777" w:rsidR="00F001AF" w:rsidRPr="00EA1839" w:rsidRDefault="00F001AF">
      <w:pPr>
        <w:rPr>
          <w:rFonts w:ascii="Arial" w:hAnsi="Arial" w:cs="Arial"/>
          <w:sz w:val="22"/>
          <w:szCs w:val="22"/>
        </w:rPr>
      </w:pPr>
    </w:p>
    <w:p w14:paraId="5A0644DE" w14:textId="77777777" w:rsidR="00F001AF" w:rsidRPr="00EA1839" w:rsidRDefault="006916BE" w:rsidP="00580AF8">
      <w:pPr>
        <w:jc w:val="center"/>
        <w:rPr>
          <w:rFonts w:ascii="Arial Narrow" w:hAnsi="Arial Narrow" w:cs="Arial"/>
          <w:b/>
          <w:sz w:val="20"/>
          <w:szCs w:val="20"/>
        </w:rPr>
      </w:pPr>
      <w:r w:rsidRPr="00EA1839">
        <w:rPr>
          <w:rFonts w:ascii="Arial Narrow" w:hAnsi="Arial Narrow" w:cs="Arial"/>
          <w:b/>
          <w:sz w:val="20"/>
          <w:szCs w:val="20"/>
        </w:rPr>
        <w:t xml:space="preserve">REQUEST FOR </w:t>
      </w:r>
      <w:r w:rsidR="00C03364" w:rsidRPr="00EA1839">
        <w:rPr>
          <w:rFonts w:ascii="Arial Narrow" w:hAnsi="Arial Narrow" w:cs="Arial"/>
          <w:b/>
          <w:sz w:val="20"/>
          <w:szCs w:val="20"/>
        </w:rPr>
        <w:t>BIDS</w:t>
      </w:r>
    </w:p>
    <w:p w14:paraId="3D8CCC0B" w14:textId="3DD43867" w:rsidR="00F001AF" w:rsidRDefault="00F001AF" w:rsidP="00580AF8">
      <w:pPr>
        <w:jc w:val="center"/>
        <w:rPr>
          <w:rFonts w:ascii="Arial Narrow" w:hAnsi="Arial Narrow" w:cs="Arial"/>
          <w:sz w:val="20"/>
          <w:szCs w:val="20"/>
        </w:rPr>
      </w:pPr>
    </w:p>
    <w:p w14:paraId="11848FA7" w14:textId="77777777" w:rsidR="00580AF8" w:rsidRPr="00EA1839" w:rsidRDefault="00580AF8" w:rsidP="00580AF8">
      <w:pPr>
        <w:jc w:val="center"/>
        <w:rPr>
          <w:rFonts w:ascii="Arial Narrow" w:hAnsi="Arial Narrow" w:cs="Arial"/>
          <w:sz w:val="20"/>
          <w:szCs w:val="20"/>
        </w:rPr>
      </w:pPr>
    </w:p>
    <w:p w14:paraId="5D7CA234" w14:textId="77777777" w:rsidR="00F001AF" w:rsidRPr="00EA1839" w:rsidRDefault="00F001AF" w:rsidP="00580AF8">
      <w:pPr>
        <w:jc w:val="center"/>
        <w:rPr>
          <w:rFonts w:ascii="Arial Narrow" w:hAnsi="Arial Narrow" w:cs="Arial"/>
          <w:sz w:val="20"/>
          <w:szCs w:val="20"/>
        </w:rPr>
      </w:pPr>
    </w:p>
    <w:p w14:paraId="58A06DF7" w14:textId="7B799C51" w:rsidR="00580AF8" w:rsidRPr="00D352E1" w:rsidRDefault="00580AF8" w:rsidP="00580AF8">
      <w:pPr>
        <w:pStyle w:val="NoSpacing"/>
        <w:spacing w:line="360" w:lineRule="auto"/>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 xml:space="preserve">APPOINTMENT OF A SERVICE PROVIDER FOR THE PURCHASE OF 5 x 1500 kg ANALYTICAL BALANCES (COMPARATORS) </w:t>
      </w:r>
      <w:r>
        <w:rPr>
          <w:rFonts w:ascii="Arial Narrow" w:eastAsia="Calibri" w:hAnsi="Arial Narrow" w:cs="Arial"/>
          <w:b/>
          <w:sz w:val="20"/>
          <w:szCs w:val="20"/>
          <w:lang w:val="en-ZA"/>
        </w:rPr>
        <w:t>FOR THE NRCS PRETORIA, DURBAN, PORT ELIZABETH AND CAPE TOWN</w:t>
      </w:r>
      <w:r w:rsidR="007C44AF">
        <w:rPr>
          <w:rFonts w:ascii="Arial Narrow" w:eastAsia="Calibri" w:hAnsi="Arial Narrow" w:cs="Arial"/>
          <w:b/>
          <w:sz w:val="20"/>
          <w:szCs w:val="20"/>
          <w:lang w:val="en-ZA"/>
        </w:rPr>
        <w:t xml:space="preserve"> OFFICES </w:t>
      </w:r>
    </w:p>
    <w:p w14:paraId="323CA250" w14:textId="7FE328D5" w:rsidR="003B25CF" w:rsidRDefault="00F63CF3" w:rsidP="00580AF8">
      <w:pPr>
        <w:pStyle w:val="ListParagraph"/>
        <w:ind w:left="1080"/>
        <w:contextualSpacing/>
        <w:jc w:val="center"/>
        <w:rPr>
          <w:rFonts w:ascii="Arial Narrow" w:eastAsia="Calibri" w:hAnsi="Arial Narrow" w:cs="Arial"/>
          <w:b/>
          <w:sz w:val="20"/>
          <w:szCs w:val="20"/>
          <w:lang w:val="en-ZA"/>
        </w:rPr>
      </w:pPr>
      <w:r>
        <w:rPr>
          <w:rFonts w:ascii="Arial Narrow" w:eastAsia="Calibri" w:hAnsi="Arial Narrow" w:cs="Arial"/>
          <w:b/>
          <w:sz w:val="20"/>
          <w:szCs w:val="20"/>
          <w:lang w:val="en-ZA"/>
        </w:rPr>
        <w:t>(</w:t>
      </w:r>
      <w:r w:rsidRPr="00D352E1">
        <w:rPr>
          <w:rFonts w:ascii="Arial Narrow" w:eastAsia="Calibri" w:hAnsi="Arial Narrow" w:cs="Arial"/>
          <w:b/>
          <w:sz w:val="20"/>
          <w:szCs w:val="20"/>
          <w:lang w:val="en-ZA"/>
        </w:rPr>
        <w:t xml:space="preserve">NRCS </w:t>
      </w:r>
      <w:r w:rsidRPr="00A00BB7">
        <w:rPr>
          <w:rFonts w:ascii="Arial Narrow" w:eastAsia="Calibri" w:hAnsi="Arial Narrow" w:cs="Arial"/>
          <w:b/>
          <w:sz w:val="20"/>
          <w:szCs w:val="20"/>
          <w:lang w:val="en-ZA"/>
        </w:rPr>
        <w:t>008-2021/2022</w:t>
      </w:r>
      <w:r>
        <w:rPr>
          <w:rFonts w:ascii="Arial Narrow" w:eastAsia="Calibri" w:hAnsi="Arial Narrow" w:cs="Arial"/>
          <w:b/>
          <w:sz w:val="20"/>
          <w:szCs w:val="20"/>
          <w:lang w:val="en-ZA"/>
        </w:rPr>
        <w:t xml:space="preserve">) </w:t>
      </w:r>
    </w:p>
    <w:p w14:paraId="635B3A30" w14:textId="77777777" w:rsidR="00580AF8" w:rsidRDefault="00580AF8" w:rsidP="00580AF8">
      <w:pPr>
        <w:pStyle w:val="ListParagraph"/>
        <w:ind w:left="1080"/>
        <w:contextualSpacing/>
        <w:jc w:val="center"/>
        <w:rPr>
          <w:rFonts w:ascii="Arial Narrow" w:eastAsia="Calibri" w:hAnsi="Arial Narrow" w:cs="Arial"/>
          <w:b/>
          <w:sz w:val="20"/>
          <w:szCs w:val="20"/>
          <w:lang w:val="en-ZA"/>
        </w:rPr>
      </w:pPr>
    </w:p>
    <w:p w14:paraId="2AE9CE09" w14:textId="77777777" w:rsidR="00576960" w:rsidRDefault="00576960" w:rsidP="00580AF8">
      <w:pPr>
        <w:pStyle w:val="ListParagraph"/>
        <w:ind w:left="1080"/>
        <w:contextualSpacing/>
        <w:jc w:val="center"/>
        <w:rPr>
          <w:rFonts w:ascii="Arial Narrow" w:eastAsia="Calibri" w:hAnsi="Arial Narrow" w:cs="Arial"/>
          <w:b/>
          <w:sz w:val="20"/>
          <w:szCs w:val="20"/>
          <w:lang w:val="en-ZA"/>
        </w:rPr>
      </w:pPr>
    </w:p>
    <w:p w14:paraId="3791992C" w14:textId="2DA91C82" w:rsidR="00E21043" w:rsidRPr="00EA1839" w:rsidRDefault="003B25CF" w:rsidP="00580AF8">
      <w:pPr>
        <w:pStyle w:val="ListParagraph"/>
        <w:ind w:left="1080"/>
        <w:contextualSpacing/>
        <w:jc w:val="center"/>
        <w:rPr>
          <w:rFonts w:ascii="Arial Narrow" w:eastAsia="Calibri" w:hAnsi="Arial Narrow" w:cs="Arial"/>
          <w:b/>
          <w:sz w:val="20"/>
          <w:szCs w:val="20"/>
          <w:lang w:val="en-ZA"/>
        </w:rPr>
      </w:pPr>
      <w:r w:rsidRPr="00EA1839">
        <w:rPr>
          <w:rFonts w:ascii="Arial Narrow" w:eastAsia="Calibri" w:hAnsi="Arial Narrow" w:cs="Arial"/>
          <w:b/>
          <w:sz w:val="20"/>
          <w:szCs w:val="20"/>
          <w:lang w:val="en-ZA"/>
        </w:rPr>
        <w:t xml:space="preserve">CLOSING DATE AND TIME: </w:t>
      </w:r>
      <w:r w:rsidR="00A502CD">
        <w:rPr>
          <w:rFonts w:ascii="Arial Narrow" w:eastAsia="Calibri" w:hAnsi="Arial Narrow" w:cs="Arial"/>
          <w:b/>
          <w:sz w:val="20"/>
          <w:szCs w:val="20"/>
          <w:lang w:val="en-ZA"/>
        </w:rPr>
        <w:t>23 NOVEMBER</w:t>
      </w:r>
      <w:r w:rsidR="00580AF8">
        <w:rPr>
          <w:rFonts w:ascii="Arial Narrow" w:eastAsia="Calibri" w:hAnsi="Arial Narrow" w:cs="Arial"/>
          <w:b/>
          <w:sz w:val="20"/>
          <w:szCs w:val="20"/>
          <w:lang w:val="en-ZA"/>
        </w:rPr>
        <w:t xml:space="preserve"> 2021</w:t>
      </w:r>
      <w:r w:rsidRPr="00EA1839">
        <w:rPr>
          <w:rFonts w:ascii="Arial Narrow" w:eastAsia="Calibri" w:hAnsi="Arial Narrow" w:cs="Arial"/>
          <w:b/>
          <w:sz w:val="20"/>
          <w:szCs w:val="20"/>
          <w:lang w:val="en-ZA"/>
        </w:rPr>
        <w:t xml:space="preserve"> AT 11H00</w:t>
      </w:r>
    </w:p>
    <w:p w14:paraId="67ADED45" w14:textId="77777777" w:rsidR="00D743E0" w:rsidRPr="00EA1839" w:rsidRDefault="00D743E0" w:rsidP="00580AF8">
      <w:pPr>
        <w:jc w:val="center"/>
        <w:rPr>
          <w:rFonts w:ascii="Arial Narrow" w:hAnsi="Arial Narrow" w:cs="Arial"/>
          <w:b/>
          <w:sz w:val="20"/>
          <w:szCs w:val="20"/>
        </w:rPr>
      </w:pPr>
    </w:p>
    <w:p w14:paraId="16746A6D" w14:textId="77777777" w:rsidR="001732F5" w:rsidRPr="00EA1839" w:rsidRDefault="001732F5" w:rsidP="00580AF8">
      <w:pPr>
        <w:jc w:val="center"/>
        <w:rPr>
          <w:rFonts w:ascii="Arial" w:hAnsi="Arial" w:cs="Arial"/>
          <w:b/>
          <w:sz w:val="20"/>
          <w:szCs w:val="20"/>
        </w:rPr>
      </w:pPr>
    </w:p>
    <w:p w14:paraId="0B23A2D4" w14:textId="77777777" w:rsidR="00D54BDA" w:rsidRDefault="00D54BDA" w:rsidP="004E20DE">
      <w:pPr>
        <w:jc w:val="center"/>
        <w:rPr>
          <w:rFonts w:ascii="Arial Narrow" w:hAnsi="Arial Narrow" w:cs="Arial"/>
          <w:b/>
        </w:rPr>
        <w:sectPr w:rsidR="00D54BDA">
          <w:pgSz w:w="11907" w:h="16840"/>
          <w:pgMar w:top="1191" w:right="1287" w:bottom="1077" w:left="1418" w:header="709" w:footer="709" w:gutter="0"/>
          <w:cols w:space="720"/>
        </w:sectPr>
      </w:pPr>
    </w:p>
    <w:p w14:paraId="712A6093" w14:textId="43F8068E" w:rsidR="00EA1839" w:rsidRDefault="00EA1839" w:rsidP="00EA1839">
      <w:pPr>
        <w:rPr>
          <w:rFonts w:ascii="Arial Narrow" w:hAnsi="Arial Narrow" w:cs="Arial"/>
          <w:b/>
          <w:sz w:val="20"/>
          <w:szCs w:val="20"/>
        </w:rPr>
      </w:pPr>
      <w:r w:rsidRPr="003A0970">
        <w:rPr>
          <w:rFonts w:ascii="Arial Narrow" w:hAnsi="Arial Narrow" w:cs="Arial"/>
          <w:b/>
          <w:sz w:val="20"/>
          <w:szCs w:val="20"/>
        </w:rPr>
        <w:lastRenderedPageBreak/>
        <w:t>CONTENTS</w:t>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t xml:space="preserve">               </w:t>
      </w:r>
      <w:r w:rsidR="00580AF8">
        <w:rPr>
          <w:rFonts w:ascii="Arial Narrow" w:hAnsi="Arial Narrow" w:cs="Arial"/>
          <w:b/>
          <w:sz w:val="20"/>
          <w:szCs w:val="20"/>
        </w:rPr>
        <w:t xml:space="preserve">PAGE </w:t>
      </w:r>
    </w:p>
    <w:p w14:paraId="0F7518E7" w14:textId="77777777" w:rsidR="003A0970" w:rsidRDefault="003A0970" w:rsidP="00EA1839">
      <w:pPr>
        <w:rPr>
          <w:rFonts w:ascii="Arial Narrow" w:hAnsi="Arial Narrow" w:cs="Arial"/>
          <w:b/>
          <w:sz w:val="20"/>
          <w:szCs w:val="20"/>
        </w:rPr>
      </w:pPr>
    </w:p>
    <w:p w14:paraId="1A490965" w14:textId="064DF1E3" w:rsidR="003A0970" w:rsidRPr="003A0970" w:rsidRDefault="003A0970" w:rsidP="00EA1839">
      <w:pPr>
        <w:rPr>
          <w:rFonts w:ascii="Arial Narrow" w:hAnsi="Arial Narrow" w:cs="Arial"/>
          <w:b/>
          <w:sz w:val="20"/>
          <w:szCs w:val="20"/>
        </w:rPr>
      </w:pPr>
      <w:r>
        <w:rPr>
          <w:rFonts w:ascii="Arial Narrow" w:hAnsi="Arial Narrow" w:cs="Arial"/>
          <w:b/>
          <w:sz w:val="20"/>
          <w:szCs w:val="20"/>
        </w:rPr>
        <w:t>1         INVITATION ……………</w:t>
      </w:r>
      <w:r w:rsidR="00580AF8">
        <w:rPr>
          <w:rFonts w:ascii="Arial Narrow" w:hAnsi="Arial Narrow" w:cs="Arial"/>
          <w:b/>
          <w:sz w:val="20"/>
          <w:szCs w:val="20"/>
        </w:rPr>
        <w:t>…………………………………………………………………</w:t>
      </w:r>
      <w:r>
        <w:rPr>
          <w:rFonts w:ascii="Arial Narrow" w:hAnsi="Arial Narrow" w:cs="Arial"/>
          <w:b/>
          <w:sz w:val="20"/>
          <w:szCs w:val="20"/>
        </w:rPr>
        <w:t>………………………………………….4</w:t>
      </w:r>
    </w:p>
    <w:p w14:paraId="13EC2944" w14:textId="77777777" w:rsidR="00294A84" w:rsidRDefault="00EA1839">
      <w:pPr>
        <w:pStyle w:val="TOC1"/>
        <w:rPr>
          <w:rFonts w:asciiTheme="minorHAnsi" w:eastAsiaTheme="minorEastAsia" w:hAnsiTheme="minorHAnsi" w:cstheme="minorBidi"/>
          <w:b w:val="0"/>
          <w:bCs w:val="0"/>
          <w:caps w:val="0"/>
          <w:sz w:val="22"/>
          <w:szCs w:val="22"/>
          <w:lang w:val="en-ZA" w:eastAsia="en-ZA"/>
        </w:rPr>
      </w:pPr>
      <w:r w:rsidRPr="003A0970">
        <w:rPr>
          <w:rFonts w:ascii="Arial" w:hAnsi="Arial"/>
          <w:color w:val="000000"/>
          <w:spacing w:val="-3"/>
          <w:sz w:val="22"/>
          <w:szCs w:val="22"/>
        </w:rPr>
        <w:fldChar w:fldCharType="begin"/>
      </w:r>
      <w:r w:rsidRPr="003A0970">
        <w:rPr>
          <w:rFonts w:ascii="Arial" w:hAnsi="Arial"/>
          <w:color w:val="000000"/>
          <w:spacing w:val="-3"/>
          <w:sz w:val="22"/>
          <w:szCs w:val="22"/>
        </w:rPr>
        <w:instrText xml:space="preserve"> TOC \o "1-1" \h \z \u </w:instrText>
      </w:r>
      <w:r w:rsidRPr="003A0970">
        <w:rPr>
          <w:rFonts w:ascii="Arial" w:hAnsi="Arial"/>
          <w:color w:val="000000"/>
          <w:spacing w:val="-3"/>
          <w:sz w:val="22"/>
          <w:szCs w:val="22"/>
        </w:rPr>
        <w:fldChar w:fldCharType="separate"/>
      </w:r>
      <w:hyperlink w:anchor="_Toc499195413" w:history="1">
        <w:r w:rsidR="00294A84" w:rsidRPr="00604019">
          <w:rPr>
            <w:rStyle w:val="Hyperlink"/>
          </w:rPr>
          <w:t>2</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PRICING SCHEDULE</w:t>
        </w:r>
        <w:r w:rsidR="00294A84">
          <w:rPr>
            <w:webHidden/>
          </w:rPr>
          <w:tab/>
        </w:r>
        <w:r w:rsidR="00294A84">
          <w:rPr>
            <w:webHidden/>
          </w:rPr>
          <w:fldChar w:fldCharType="begin"/>
        </w:r>
        <w:r w:rsidR="00294A84">
          <w:rPr>
            <w:webHidden/>
          </w:rPr>
          <w:instrText xml:space="preserve"> PAGEREF _Toc499195413 \h </w:instrText>
        </w:r>
        <w:r w:rsidR="00294A84">
          <w:rPr>
            <w:webHidden/>
          </w:rPr>
        </w:r>
        <w:r w:rsidR="00294A84">
          <w:rPr>
            <w:webHidden/>
          </w:rPr>
          <w:fldChar w:fldCharType="separate"/>
        </w:r>
        <w:r w:rsidR="00294A84">
          <w:rPr>
            <w:webHidden/>
          </w:rPr>
          <w:t>5</w:t>
        </w:r>
        <w:r w:rsidR="00294A84">
          <w:rPr>
            <w:webHidden/>
          </w:rPr>
          <w:fldChar w:fldCharType="end"/>
        </w:r>
      </w:hyperlink>
    </w:p>
    <w:p w14:paraId="65F7D491" w14:textId="77777777" w:rsidR="00294A84" w:rsidRDefault="00971124">
      <w:pPr>
        <w:pStyle w:val="TOC1"/>
        <w:rPr>
          <w:rFonts w:asciiTheme="minorHAnsi" w:eastAsiaTheme="minorEastAsia" w:hAnsiTheme="minorHAnsi" w:cstheme="minorBidi"/>
          <w:b w:val="0"/>
          <w:bCs w:val="0"/>
          <w:caps w:val="0"/>
          <w:sz w:val="22"/>
          <w:szCs w:val="22"/>
          <w:lang w:val="en-ZA" w:eastAsia="en-ZA"/>
        </w:rPr>
      </w:pPr>
      <w:hyperlink w:anchor="_Toc499195414" w:history="1">
        <w:r w:rsidR="00294A84" w:rsidRPr="00604019">
          <w:rPr>
            <w:rStyle w:val="Hyperlink"/>
          </w:rPr>
          <w:t>3</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DECLARATION OF INTEREST</w:t>
        </w:r>
        <w:r w:rsidR="00294A84">
          <w:rPr>
            <w:webHidden/>
          </w:rPr>
          <w:tab/>
        </w:r>
        <w:r w:rsidR="00294A84">
          <w:rPr>
            <w:webHidden/>
          </w:rPr>
          <w:fldChar w:fldCharType="begin"/>
        </w:r>
        <w:r w:rsidR="00294A84">
          <w:rPr>
            <w:webHidden/>
          </w:rPr>
          <w:instrText xml:space="preserve"> PAGEREF _Toc499195414 \h </w:instrText>
        </w:r>
        <w:r w:rsidR="00294A84">
          <w:rPr>
            <w:webHidden/>
          </w:rPr>
        </w:r>
        <w:r w:rsidR="00294A84">
          <w:rPr>
            <w:webHidden/>
          </w:rPr>
          <w:fldChar w:fldCharType="separate"/>
        </w:r>
        <w:r w:rsidR="00294A84">
          <w:rPr>
            <w:webHidden/>
          </w:rPr>
          <w:t>7</w:t>
        </w:r>
        <w:r w:rsidR="00294A84">
          <w:rPr>
            <w:webHidden/>
          </w:rPr>
          <w:fldChar w:fldCharType="end"/>
        </w:r>
      </w:hyperlink>
    </w:p>
    <w:p w14:paraId="6FA2A7B9" w14:textId="03BCF4B4" w:rsidR="00294A84" w:rsidRDefault="00294A84">
      <w:pPr>
        <w:pStyle w:val="TOC1"/>
        <w:rPr>
          <w:rFonts w:asciiTheme="minorHAnsi" w:eastAsiaTheme="minorEastAsia" w:hAnsiTheme="minorHAnsi" w:cstheme="minorBidi"/>
          <w:b w:val="0"/>
          <w:bCs w:val="0"/>
          <w:caps w:val="0"/>
          <w:sz w:val="22"/>
          <w:szCs w:val="22"/>
          <w:lang w:val="en-ZA" w:eastAsia="en-ZA"/>
        </w:rPr>
      </w:pPr>
      <w:r w:rsidRPr="00294A84">
        <w:rPr>
          <w:rStyle w:val="Hyperlink"/>
          <w:color w:val="auto"/>
          <w:u w:val="none"/>
        </w:rPr>
        <w:t xml:space="preserve">4      </w:t>
      </w:r>
      <w:r>
        <w:rPr>
          <w:rStyle w:val="Hyperlink"/>
          <w:color w:val="auto"/>
          <w:u w:val="none"/>
        </w:rPr>
        <w:t xml:space="preserve">   </w:t>
      </w:r>
      <w:hyperlink w:anchor="_Toc499195415" w:history="1">
        <w:r>
          <w:rPr>
            <w:rStyle w:val="Hyperlink"/>
            <w:snapToGrid w:val="0"/>
            <w:kern w:val="32"/>
            <w:lang w:val="en-GB"/>
          </w:rPr>
          <w:t>PRICE AND PREFERENCE POINTS</w:t>
        </w:r>
        <w:r>
          <w:rPr>
            <w:webHidden/>
          </w:rPr>
          <w:tab/>
        </w:r>
        <w:r>
          <w:rPr>
            <w:webHidden/>
          </w:rPr>
          <w:fldChar w:fldCharType="begin"/>
        </w:r>
        <w:r>
          <w:rPr>
            <w:webHidden/>
          </w:rPr>
          <w:instrText xml:space="preserve"> PAGEREF _Toc499195415 \h </w:instrText>
        </w:r>
        <w:r>
          <w:rPr>
            <w:webHidden/>
          </w:rPr>
        </w:r>
        <w:r>
          <w:rPr>
            <w:webHidden/>
          </w:rPr>
          <w:fldChar w:fldCharType="separate"/>
        </w:r>
        <w:r>
          <w:rPr>
            <w:webHidden/>
          </w:rPr>
          <w:t>10</w:t>
        </w:r>
        <w:r>
          <w:rPr>
            <w:webHidden/>
          </w:rPr>
          <w:fldChar w:fldCharType="end"/>
        </w:r>
      </w:hyperlink>
    </w:p>
    <w:p w14:paraId="5769B865" w14:textId="58CA18DF" w:rsidR="00294A84" w:rsidRDefault="00971124">
      <w:pPr>
        <w:pStyle w:val="TOC1"/>
        <w:rPr>
          <w:rFonts w:asciiTheme="minorHAnsi" w:eastAsiaTheme="minorEastAsia" w:hAnsiTheme="minorHAnsi" w:cstheme="minorBidi"/>
          <w:b w:val="0"/>
          <w:bCs w:val="0"/>
          <w:caps w:val="0"/>
          <w:sz w:val="22"/>
          <w:szCs w:val="22"/>
          <w:lang w:val="en-ZA" w:eastAsia="en-ZA"/>
        </w:rPr>
      </w:pPr>
      <w:hyperlink w:anchor="_Toc499195417" w:history="1">
        <w:r w:rsidR="00294A84">
          <w:rPr>
            <w:rStyle w:val="Hyperlink"/>
          </w:rPr>
          <w:t xml:space="preserve">5         </w:t>
        </w:r>
        <w:r w:rsidR="00294A84" w:rsidRPr="00604019">
          <w:rPr>
            <w:rStyle w:val="Hyperlink"/>
          </w:rPr>
          <w:t>DECLARATION OF BIDDERS’S PAST SCM PRACTICES</w:t>
        </w:r>
        <w:r w:rsidR="00294A84">
          <w:rPr>
            <w:webHidden/>
          </w:rPr>
          <w:tab/>
        </w:r>
        <w:r w:rsidR="00294A84">
          <w:rPr>
            <w:webHidden/>
          </w:rPr>
          <w:fldChar w:fldCharType="begin"/>
        </w:r>
        <w:r w:rsidR="00294A84">
          <w:rPr>
            <w:webHidden/>
          </w:rPr>
          <w:instrText xml:space="preserve"> PAGEREF _Toc499195417 \h </w:instrText>
        </w:r>
        <w:r w:rsidR="00294A84">
          <w:rPr>
            <w:webHidden/>
          </w:rPr>
        </w:r>
        <w:r w:rsidR="00294A84">
          <w:rPr>
            <w:webHidden/>
          </w:rPr>
          <w:fldChar w:fldCharType="separate"/>
        </w:r>
        <w:r w:rsidR="00294A84">
          <w:rPr>
            <w:webHidden/>
          </w:rPr>
          <w:t>14</w:t>
        </w:r>
        <w:r w:rsidR="00294A84">
          <w:rPr>
            <w:webHidden/>
          </w:rPr>
          <w:fldChar w:fldCharType="end"/>
        </w:r>
      </w:hyperlink>
    </w:p>
    <w:p w14:paraId="0DD3CF37" w14:textId="77777777" w:rsidR="00294A84" w:rsidRDefault="00971124">
      <w:pPr>
        <w:pStyle w:val="TOC1"/>
        <w:rPr>
          <w:rFonts w:asciiTheme="minorHAnsi" w:eastAsiaTheme="minorEastAsia" w:hAnsiTheme="minorHAnsi" w:cstheme="minorBidi"/>
          <w:b w:val="0"/>
          <w:bCs w:val="0"/>
          <w:caps w:val="0"/>
          <w:sz w:val="22"/>
          <w:szCs w:val="22"/>
          <w:lang w:val="en-ZA" w:eastAsia="en-ZA"/>
        </w:rPr>
      </w:pPr>
      <w:hyperlink w:anchor="_Toc499195418" w:history="1">
        <w:r w:rsidR="00294A84" w:rsidRPr="00604019">
          <w:rPr>
            <w:rStyle w:val="Hyperlink"/>
          </w:rPr>
          <w:t>6</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INDEPENDENT BID DETERMINATION</w:t>
        </w:r>
        <w:r w:rsidR="00294A84">
          <w:rPr>
            <w:webHidden/>
          </w:rPr>
          <w:tab/>
        </w:r>
        <w:r w:rsidR="00294A84">
          <w:rPr>
            <w:webHidden/>
          </w:rPr>
          <w:fldChar w:fldCharType="begin"/>
        </w:r>
        <w:r w:rsidR="00294A84">
          <w:rPr>
            <w:webHidden/>
          </w:rPr>
          <w:instrText xml:space="preserve"> PAGEREF _Toc499195418 \h </w:instrText>
        </w:r>
        <w:r w:rsidR="00294A84">
          <w:rPr>
            <w:webHidden/>
          </w:rPr>
        </w:r>
        <w:r w:rsidR="00294A84">
          <w:rPr>
            <w:webHidden/>
          </w:rPr>
          <w:fldChar w:fldCharType="separate"/>
        </w:r>
        <w:r w:rsidR="00294A84">
          <w:rPr>
            <w:webHidden/>
          </w:rPr>
          <w:t>15</w:t>
        </w:r>
        <w:r w:rsidR="00294A84">
          <w:rPr>
            <w:webHidden/>
          </w:rPr>
          <w:fldChar w:fldCharType="end"/>
        </w:r>
      </w:hyperlink>
    </w:p>
    <w:p w14:paraId="11C12043" w14:textId="77777777" w:rsidR="00294A84" w:rsidRDefault="00971124">
      <w:pPr>
        <w:pStyle w:val="TOC1"/>
        <w:rPr>
          <w:rFonts w:asciiTheme="minorHAnsi" w:eastAsiaTheme="minorEastAsia" w:hAnsiTheme="minorHAnsi" w:cstheme="minorBidi"/>
          <w:b w:val="0"/>
          <w:bCs w:val="0"/>
          <w:caps w:val="0"/>
          <w:sz w:val="22"/>
          <w:szCs w:val="22"/>
          <w:lang w:val="en-ZA" w:eastAsia="en-ZA"/>
        </w:rPr>
      </w:pPr>
      <w:hyperlink w:anchor="_Toc499195419" w:history="1">
        <w:r w:rsidR="00294A84" w:rsidRPr="00604019">
          <w:rPr>
            <w:rStyle w:val="Hyperlink"/>
          </w:rPr>
          <w:t>7</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ATTENDANCE OF BRIEFING SESSION / SITE MEETING</w:t>
        </w:r>
        <w:r w:rsidR="00294A84">
          <w:rPr>
            <w:webHidden/>
          </w:rPr>
          <w:tab/>
        </w:r>
        <w:r w:rsidR="00294A84">
          <w:rPr>
            <w:webHidden/>
          </w:rPr>
          <w:fldChar w:fldCharType="begin"/>
        </w:r>
        <w:r w:rsidR="00294A84">
          <w:rPr>
            <w:webHidden/>
          </w:rPr>
          <w:instrText xml:space="preserve"> PAGEREF _Toc499195419 \h </w:instrText>
        </w:r>
        <w:r w:rsidR="00294A84">
          <w:rPr>
            <w:webHidden/>
          </w:rPr>
        </w:r>
        <w:r w:rsidR="00294A84">
          <w:rPr>
            <w:webHidden/>
          </w:rPr>
          <w:fldChar w:fldCharType="separate"/>
        </w:r>
        <w:r w:rsidR="00294A84">
          <w:rPr>
            <w:webHidden/>
          </w:rPr>
          <w:t>17</w:t>
        </w:r>
        <w:r w:rsidR="00294A84">
          <w:rPr>
            <w:webHidden/>
          </w:rPr>
          <w:fldChar w:fldCharType="end"/>
        </w:r>
      </w:hyperlink>
    </w:p>
    <w:p w14:paraId="38FF756B" w14:textId="77777777" w:rsidR="00294A84" w:rsidRDefault="00971124">
      <w:pPr>
        <w:pStyle w:val="TOC1"/>
        <w:rPr>
          <w:rFonts w:asciiTheme="minorHAnsi" w:eastAsiaTheme="minorEastAsia" w:hAnsiTheme="minorHAnsi" w:cstheme="minorBidi"/>
          <w:b w:val="0"/>
          <w:bCs w:val="0"/>
          <w:caps w:val="0"/>
          <w:sz w:val="22"/>
          <w:szCs w:val="22"/>
          <w:lang w:val="en-ZA" w:eastAsia="en-ZA"/>
        </w:rPr>
      </w:pPr>
      <w:hyperlink w:anchor="_Toc499195420" w:history="1">
        <w:r w:rsidR="00294A84" w:rsidRPr="00604019">
          <w:rPr>
            <w:rStyle w:val="Hyperlink"/>
          </w:rPr>
          <w:t>8</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AUTHORITY FOR SIGNATORY</w:t>
        </w:r>
        <w:r w:rsidR="00294A84">
          <w:rPr>
            <w:webHidden/>
          </w:rPr>
          <w:tab/>
        </w:r>
        <w:r w:rsidR="00294A84">
          <w:rPr>
            <w:webHidden/>
          </w:rPr>
          <w:fldChar w:fldCharType="begin"/>
        </w:r>
        <w:r w:rsidR="00294A84">
          <w:rPr>
            <w:webHidden/>
          </w:rPr>
          <w:instrText xml:space="preserve"> PAGEREF _Toc499195420 \h </w:instrText>
        </w:r>
        <w:r w:rsidR="00294A84">
          <w:rPr>
            <w:webHidden/>
          </w:rPr>
        </w:r>
        <w:r w:rsidR="00294A84">
          <w:rPr>
            <w:webHidden/>
          </w:rPr>
          <w:fldChar w:fldCharType="separate"/>
        </w:r>
        <w:r w:rsidR="00294A84">
          <w:rPr>
            <w:webHidden/>
          </w:rPr>
          <w:t>18</w:t>
        </w:r>
        <w:r w:rsidR="00294A84">
          <w:rPr>
            <w:webHidden/>
          </w:rPr>
          <w:fldChar w:fldCharType="end"/>
        </w:r>
      </w:hyperlink>
    </w:p>
    <w:p w14:paraId="3B4863DC" w14:textId="77777777" w:rsidR="00294A84" w:rsidRDefault="00971124">
      <w:pPr>
        <w:pStyle w:val="TOC1"/>
        <w:rPr>
          <w:rFonts w:asciiTheme="minorHAnsi" w:eastAsiaTheme="minorEastAsia" w:hAnsiTheme="minorHAnsi" w:cstheme="minorBidi"/>
          <w:b w:val="0"/>
          <w:bCs w:val="0"/>
          <w:caps w:val="0"/>
          <w:sz w:val="22"/>
          <w:szCs w:val="22"/>
          <w:lang w:val="en-ZA" w:eastAsia="en-ZA"/>
        </w:rPr>
      </w:pPr>
      <w:hyperlink w:anchor="_Toc499195421" w:history="1">
        <w:r w:rsidR="00294A84" w:rsidRPr="00604019">
          <w:rPr>
            <w:rStyle w:val="Hyperlink"/>
          </w:rPr>
          <w:t>9</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REQUEST FOR BID</w:t>
        </w:r>
        <w:r w:rsidR="00294A84">
          <w:rPr>
            <w:webHidden/>
          </w:rPr>
          <w:tab/>
        </w:r>
        <w:r w:rsidR="00294A84">
          <w:rPr>
            <w:webHidden/>
          </w:rPr>
          <w:fldChar w:fldCharType="begin"/>
        </w:r>
        <w:r w:rsidR="00294A84">
          <w:rPr>
            <w:webHidden/>
          </w:rPr>
          <w:instrText xml:space="preserve"> PAGEREF _Toc499195421 \h </w:instrText>
        </w:r>
        <w:r w:rsidR="00294A84">
          <w:rPr>
            <w:webHidden/>
          </w:rPr>
        </w:r>
        <w:r w:rsidR="00294A84">
          <w:rPr>
            <w:webHidden/>
          </w:rPr>
          <w:fldChar w:fldCharType="separate"/>
        </w:r>
        <w:r w:rsidR="00294A84">
          <w:rPr>
            <w:webHidden/>
          </w:rPr>
          <w:t>19</w:t>
        </w:r>
        <w:r w:rsidR="00294A84">
          <w:rPr>
            <w:webHidden/>
          </w:rPr>
          <w:fldChar w:fldCharType="end"/>
        </w:r>
      </w:hyperlink>
    </w:p>
    <w:p w14:paraId="632BCE87" w14:textId="77777777" w:rsidR="00294A84" w:rsidRDefault="00971124">
      <w:pPr>
        <w:pStyle w:val="TOC1"/>
        <w:rPr>
          <w:rFonts w:asciiTheme="minorHAnsi" w:eastAsiaTheme="minorEastAsia" w:hAnsiTheme="minorHAnsi" w:cstheme="minorBidi"/>
          <w:b w:val="0"/>
          <w:bCs w:val="0"/>
          <w:caps w:val="0"/>
          <w:sz w:val="22"/>
          <w:szCs w:val="22"/>
          <w:lang w:val="en-ZA" w:eastAsia="en-ZA"/>
        </w:rPr>
      </w:pPr>
      <w:hyperlink w:anchor="_Toc499195422" w:history="1">
        <w:r w:rsidR="00294A84" w:rsidRPr="00604019">
          <w:rPr>
            <w:rStyle w:val="Hyperlink"/>
          </w:rPr>
          <w:t>10</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GENERAL CONDITIONS OF CONTRACT</w:t>
        </w:r>
        <w:r w:rsidR="00294A84">
          <w:rPr>
            <w:webHidden/>
          </w:rPr>
          <w:tab/>
        </w:r>
        <w:r w:rsidR="00294A84">
          <w:rPr>
            <w:webHidden/>
          </w:rPr>
          <w:fldChar w:fldCharType="begin"/>
        </w:r>
        <w:r w:rsidR="00294A84">
          <w:rPr>
            <w:webHidden/>
          </w:rPr>
          <w:instrText xml:space="preserve"> PAGEREF _Toc499195422 \h </w:instrText>
        </w:r>
        <w:r w:rsidR="00294A84">
          <w:rPr>
            <w:webHidden/>
          </w:rPr>
        </w:r>
        <w:r w:rsidR="00294A84">
          <w:rPr>
            <w:webHidden/>
          </w:rPr>
          <w:fldChar w:fldCharType="separate"/>
        </w:r>
        <w:r w:rsidR="00294A84">
          <w:rPr>
            <w:webHidden/>
          </w:rPr>
          <w:t>20</w:t>
        </w:r>
        <w:r w:rsidR="00294A84">
          <w:rPr>
            <w:webHidden/>
          </w:rPr>
          <w:fldChar w:fldCharType="end"/>
        </w:r>
      </w:hyperlink>
    </w:p>
    <w:p w14:paraId="229F088E" w14:textId="77777777" w:rsidR="00294A84" w:rsidRDefault="00971124">
      <w:pPr>
        <w:pStyle w:val="TOC1"/>
        <w:rPr>
          <w:rFonts w:asciiTheme="minorHAnsi" w:eastAsiaTheme="minorEastAsia" w:hAnsiTheme="minorHAnsi" w:cstheme="minorBidi"/>
          <w:b w:val="0"/>
          <w:bCs w:val="0"/>
          <w:caps w:val="0"/>
          <w:sz w:val="22"/>
          <w:szCs w:val="22"/>
          <w:lang w:val="en-ZA" w:eastAsia="en-ZA"/>
        </w:rPr>
      </w:pPr>
      <w:hyperlink w:anchor="_Toc499195423" w:history="1">
        <w:r w:rsidR="00294A84" w:rsidRPr="00604019">
          <w:rPr>
            <w:rStyle w:val="Hyperlink"/>
          </w:rPr>
          <w:t>11</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SUPPLIER DECLARATION FORM</w:t>
        </w:r>
        <w:r w:rsidR="00294A84">
          <w:rPr>
            <w:webHidden/>
          </w:rPr>
          <w:tab/>
        </w:r>
        <w:r w:rsidR="00294A84">
          <w:rPr>
            <w:webHidden/>
          </w:rPr>
          <w:fldChar w:fldCharType="begin"/>
        </w:r>
        <w:r w:rsidR="00294A84">
          <w:rPr>
            <w:webHidden/>
          </w:rPr>
          <w:instrText xml:space="preserve"> PAGEREF _Toc499195423 \h </w:instrText>
        </w:r>
        <w:r w:rsidR="00294A84">
          <w:rPr>
            <w:webHidden/>
          </w:rPr>
        </w:r>
        <w:r w:rsidR="00294A84">
          <w:rPr>
            <w:webHidden/>
          </w:rPr>
          <w:fldChar w:fldCharType="separate"/>
        </w:r>
        <w:r w:rsidR="00294A84">
          <w:rPr>
            <w:webHidden/>
          </w:rPr>
          <w:t>28</w:t>
        </w:r>
        <w:r w:rsidR="00294A84">
          <w:rPr>
            <w:webHidden/>
          </w:rPr>
          <w:fldChar w:fldCharType="end"/>
        </w:r>
      </w:hyperlink>
    </w:p>
    <w:p w14:paraId="08539E92" w14:textId="77777777" w:rsidR="0044727F" w:rsidRPr="002E6451" w:rsidRDefault="00EA1839" w:rsidP="00EA1839">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3A0970">
        <w:rPr>
          <w:rFonts w:ascii="Arial" w:hAnsi="Arial" w:cs="Arial"/>
          <w:b/>
          <w:bCs/>
          <w:caps/>
          <w:color w:val="000000"/>
          <w:spacing w:val="-3"/>
          <w:sz w:val="22"/>
          <w:szCs w:val="22"/>
        </w:rPr>
        <w:fldChar w:fldCharType="end"/>
      </w:r>
    </w:p>
    <w:p w14:paraId="0AF70528" w14:textId="77777777"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27A6649A" w14:textId="77777777" w:rsidR="0079659F" w:rsidRDefault="0044727F" w:rsidP="00AC6BC5">
      <w:pPr>
        <w:widowControl w:val="0"/>
        <w:tabs>
          <w:tab w:val="left" w:pos="720"/>
          <w:tab w:val="left" w:pos="1944"/>
          <w:tab w:val="left" w:pos="3384"/>
          <w:tab w:val="left" w:pos="3744"/>
          <w:tab w:val="left" w:pos="4644"/>
          <w:tab w:val="left" w:pos="5760"/>
          <w:tab w:val="left" w:pos="7920"/>
        </w:tabs>
        <w:spacing w:line="211" w:lineRule="auto"/>
        <w:rPr>
          <w:rFonts w:ascii="Arial Narrow" w:hAnsi="Arial Narrow" w:cs="Arial"/>
          <w:b/>
          <w:snapToGrid w:val="0"/>
          <w:sz w:val="20"/>
          <w:szCs w:val="20"/>
          <w:lang w:val="en-GB"/>
        </w:rPr>
      </w:pPr>
      <w:r w:rsidRPr="00175176">
        <w:rPr>
          <w:color w:val="000000"/>
          <w:spacing w:val="-3"/>
        </w:rPr>
        <w:br w:type="page"/>
      </w:r>
      <w:r w:rsidR="00AC6BC5">
        <w:rPr>
          <w:rFonts w:ascii="Arial" w:hAnsi="Arial" w:cs="Arial"/>
          <w:color w:val="000000" w:themeColor="text1"/>
          <w:sz w:val="16"/>
          <w:szCs w:val="16"/>
          <w:lang w:eastAsia="en-ZA"/>
        </w:rPr>
        <w:lastRenderedPageBreak/>
        <w:t xml:space="preserve"> </w:t>
      </w:r>
      <w:r w:rsidR="00AC6BC5" w:rsidRPr="00562636">
        <w:rPr>
          <w:rFonts w:ascii="Arial Narrow" w:hAnsi="Arial Narrow" w:cs="Arial"/>
          <w:b/>
          <w:snapToGrid w:val="0"/>
          <w:sz w:val="20"/>
          <w:szCs w:val="20"/>
          <w:lang w:val="en-GB"/>
        </w:rPr>
        <w:t xml:space="preserve">1        </w:t>
      </w:r>
    </w:p>
    <w:p w14:paraId="3DD3C886"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PART A</w:t>
      </w:r>
    </w:p>
    <w:p w14:paraId="58E4443D" w14:textId="47EA428E" w:rsidR="00580AF8" w:rsidRDefault="0079659F"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 xml:space="preserve">    INVITATION TO BID</w:t>
      </w:r>
      <w:r w:rsidR="00580AF8">
        <w:rPr>
          <w:rFonts w:ascii="Arial Narrow" w:hAnsi="Arial Narrow"/>
          <w:b/>
          <w:sz w:val="20"/>
          <w:szCs w:val="20"/>
          <w:lang w:val="en-GB"/>
        </w:rPr>
        <w:t xml:space="preserve">  </w:t>
      </w:r>
    </w:p>
    <w:p w14:paraId="45957FDE" w14:textId="77777777" w:rsidR="00580AF8" w:rsidRDefault="00580AF8"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14:paraId="14DA1133" w14:textId="77777777" w:rsidR="00580AF8" w:rsidRDefault="00580AF8"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14:paraId="09C80958" w14:textId="77777777" w:rsidR="00580AF8" w:rsidRPr="004A2DFC" w:rsidRDefault="00580AF8" w:rsidP="00580AF8">
      <w:pPr>
        <w:widowControl w:val="0"/>
        <w:tabs>
          <w:tab w:val="left" w:pos="720"/>
          <w:tab w:val="left" w:pos="1944"/>
          <w:tab w:val="left" w:pos="3384"/>
          <w:tab w:val="left" w:pos="3744"/>
          <w:tab w:val="left" w:pos="4644"/>
          <w:tab w:val="left" w:pos="5760"/>
          <w:tab w:val="left" w:pos="7920"/>
        </w:tabs>
        <w:spacing w:line="211" w:lineRule="auto"/>
        <w:jc w:val="both"/>
        <w:rPr>
          <w:rFonts w:ascii="Arial Narrow" w:hAnsi="Arial Narrow" w:cs="Arial"/>
          <w:b/>
          <w:snapToGrid w:val="0"/>
          <w:sz w:val="20"/>
          <w:szCs w:val="20"/>
          <w:lang w:val="en-GB"/>
        </w:rPr>
      </w:pPr>
      <w:r w:rsidRPr="004A2DFC">
        <w:rPr>
          <w:rFonts w:ascii="Arial Narrow" w:hAnsi="Arial Narrow" w:cs="Arial"/>
          <w:b/>
          <w:snapToGrid w:val="0"/>
          <w:sz w:val="20"/>
          <w:szCs w:val="20"/>
          <w:lang w:val="en-GB"/>
        </w:rPr>
        <w:t>SBD 1</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18"/>
        <w:gridCol w:w="36"/>
        <w:gridCol w:w="1493"/>
        <w:gridCol w:w="1189"/>
        <w:gridCol w:w="29"/>
        <w:gridCol w:w="341"/>
        <w:gridCol w:w="736"/>
        <w:gridCol w:w="529"/>
        <w:gridCol w:w="436"/>
        <w:gridCol w:w="501"/>
        <w:gridCol w:w="436"/>
        <w:gridCol w:w="59"/>
        <w:gridCol w:w="441"/>
        <w:gridCol w:w="33"/>
        <w:gridCol w:w="447"/>
        <w:gridCol w:w="539"/>
        <w:gridCol w:w="17"/>
        <w:gridCol w:w="644"/>
        <w:gridCol w:w="501"/>
        <w:gridCol w:w="2902"/>
      </w:tblGrid>
      <w:tr w:rsidR="00580AF8" w:rsidRPr="004A2DFC" w14:paraId="5C78CB47"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5A1B181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ZA" w:eastAsia="en-ZA"/>
              </w:rPr>
              <w:t xml:space="preserve">YOU ARE HEREBY INVITED TO BID FOR REQUIREMENTS OF THE </w:t>
            </w:r>
            <w:r>
              <w:rPr>
                <w:rFonts w:ascii="Arial Narrow" w:hAnsi="Arial Narrow"/>
                <w:b/>
                <w:sz w:val="20"/>
                <w:lang w:val="en-ZA" w:eastAsia="en-ZA"/>
              </w:rPr>
              <w:t xml:space="preserve">NATIONAL REGULATOR FOR COMPULSORY SPECIFICATIONS (NRCS) </w:t>
            </w:r>
          </w:p>
        </w:tc>
      </w:tr>
      <w:tr w:rsidR="00580AF8" w:rsidRPr="004A2DFC" w14:paraId="3C111CFF" w14:textId="77777777" w:rsidTr="00A502CD">
        <w:trPr>
          <w:gridBefore w:val="3"/>
          <w:wBefore w:w="62" w:type="dxa"/>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14:paraId="211B4C38"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BID NUMBER:</w:t>
            </w:r>
          </w:p>
        </w:tc>
        <w:tc>
          <w:tcPr>
            <w:tcW w:w="1559" w:type="dxa"/>
            <w:gridSpan w:val="3"/>
            <w:tcBorders>
              <w:top w:val="single" w:sz="4" w:space="0" w:color="auto"/>
              <w:left w:val="single" w:sz="4" w:space="0" w:color="auto"/>
              <w:bottom w:val="single" w:sz="4" w:space="0" w:color="auto"/>
              <w:right w:val="single" w:sz="4" w:space="0" w:color="auto"/>
            </w:tcBorders>
            <w:vAlign w:val="bottom"/>
            <w:hideMark/>
          </w:tcPr>
          <w:p w14:paraId="700ECB53" w14:textId="513B5C9E" w:rsidR="00580AF8" w:rsidRPr="00AD47AB"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eastAsia="en-ZA"/>
              </w:rPr>
            </w:pPr>
            <w:r w:rsidRPr="00AD47AB">
              <w:rPr>
                <w:rFonts w:ascii="Arial Narrow" w:hAnsi="Arial Narrow"/>
                <w:b/>
                <w:sz w:val="20"/>
                <w:lang w:val="en-GB" w:eastAsia="en-ZA"/>
              </w:rPr>
              <w:t xml:space="preserve">NRCS </w:t>
            </w:r>
            <w:r w:rsidR="00501C52">
              <w:rPr>
                <w:rFonts w:ascii="Arial Narrow" w:hAnsi="Arial Narrow"/>
                <w:b/>
                <w:sz w:val="20"/>
                <w:lang w:val="en-GB" w:eastAsia="en-ZA"/>
              </w:rPr>
              <w:t>008 2</w:t>
            </w:r>
            <w:r>
              <w:rPr>
                <w:rFonts w:ascii="Arial Narrow" w:hAnsi="Arial Narrow"/>
                <w:b/>
                <w:sz w:val="20"/>
                <w:lang w:val="en-GB" w:eastAsia="en-ZA"/>
              </w:rPr>
              <w:t>021/2022</w:t>
            </w:r>
          </w:p>
        </w:tc>
        <w:tc>
          <w:tcPr>
            <w:tcW w:w="1701" w:type="dxa"/>
            <w:gridSpan w:val="3"/>
            <w:tcBorders>
              <w:top w:val="single" w:sz="4" w:space="0" w:color="auto"/>
              <w:left w:val="single" w:sz="4" w:space="0" w:color="auto"/>
              <w:bottom w:val="single" w:sz="4" w:space="0" w:color="auto"/>
              <w:right w:val="single" w:sz="4" w:space="0" w:color="auto"/>
            </w:tcBorders>
            <w:vAlign w:val="bottom"/>
            <w:hideMark/>
          </w:tcPr>
          <w:p w14:paraId="029B24F2"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DATE:</w:t>
            </w:r>
          </w:p>
        </w:tc>
        <w:tc>
          <w:tcPr>
            <w:tcW w:w="1917" w:type="dxa"/>
            <w:gridSpan w:val="6"/>
            <w:tcBorders>
              <w:top w:val="single" w:sz="4" w:space="0" w:color="auto"/>
              <w:left w:val="single" w:sz="4" w:space="0" w:color="auto"/>
              <w:bottom w:val="single" w:sz="4" w:space="0" w:color="auto"/>
              <w:right w:val="single" w:sz="4" w:space="0" w:color="auto"/>
            </w:tcBorders>
            <w:vAlign w:val="bottom"/>
            <w:hideMark/>
          </w:tcPr>
          <w:p w14:paraId="14E4F9B6" w14:textId="4C62BF07" w:rsidR="00580AF8" w:rsidRPr="00AD47AB" w:rsidRDefault="00A502CD"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Pr>
                <w:rFonts w:ascii="Arial Narrow" w:hAnsi="Arial Narrow"/>
                <w:b/>
                <w:sz w:val="20"/>
                <w:lang w:val="en-GB" w:eastAsia="en-ZA"/>
              </w:rPr>
              <w:t>23 NOVEMBER</w:t>
            </w:r>
            <w:r w:rsidR="00580AF8" w:rsidRPr="00AD47AB">
              <w:rPr>
                <w:rFonts w:ascii="Arial Narrow" w:hAnsi="Arial Narrow"/>
                <w:b/>
                <w:sz w:val="20"/>
                <w:lang w:val="en-GB" w:eastAsia="en-ZA"/>
              </w:rPr>
              <w:t xml:space="preserve"> 20</w:t>
            </w:r>
            <w:r w:rsidR="00580AF8">
              <w:rPr>
                <w:rFonts w:ascii="Arial Narrow" w:hAnsi="Arial Narrow"/>
                <w:b/>
                <w:sz w:val="20"/>
                <w:lang w:val="en-GB" w:eastAsia="en-ZA"/>
              </w:rPr>
              <w:t>21</w:t>
            </w:r>
          </w:p>
        </w:tc>
        <w:tc>
          <w:tcPr>
            <w:tcW w:w="1701" w:type="dxa"/>
            <w:gridSpan w:val="4"/>
            <w:tcBorders>
              <w:top w:val="single" w:sz="4" w:space="0" w:color="auto"/>
              <w:left w:val="single" w:sz="4" w:space="0" w:color="auto"/>
              <w:bottom w:val="single" w:sz="4" w:space="0" w:color="auto"/>
              <w:right w:val="single" w:sz="4" w:space="0" w:color="auto"/>
            </w:tcBorders>
            <w:vAlign w:val="bottom"/>
            <w:hideMark/>
          </w:tcPr>
          <w:p w14:paraId="2F4C6B86"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TIME:</w:t>
            </w:r>
          </w:p>
        </w:tc>
        <w:tc>
          <w:tcPr>
            <w:tcW w:w="2902" w:type="dxa"/>
            <w:tcBorders>
              <w:top w:val="single" w:sz="4" w:space="0" w:color="auto"/>
              <w:left w:val="single" w:sz="4" w:space="0" w:color="auto"/>
              <w:bottom w:val="single" w:sz="4" w:space="0" w:color="auto"/>
              <w:right w:val="single" w:sz="4" w:space="0" w:color="auto"/>
            </w:tcBorders>
            <w:vAlign w:val="bottom"/>
            <w:hideMark/>
          </w:tcPr>
          <w:p w14:paraId="21C5CB33"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11:000</w:t>
            </w:r>
          </w:p>
        </w:tc>
      </w:tr>
      <w:tr w:rsidR="00580AF8" w:rsidRPr="004A2DFC" w14:paraId="156FAAE8" w14:textId="77777777" w:rsidTr="00501C52">
        <w:trPr>
          <w:gridBefore w:val="3"/>
          <w:wBefore w:w="62" w:type="dxa"/>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14:paraId="779248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lang w:val="en-GB" w:eastAsia="en-ZA"/>
              </w:rPr>
              <w:t>DESCRIPTION</w:t>
            </w:r>
          </w:p>
        </w:tc>
        <w:tc>
          <w:tcPr>
            <w:tcW w:w="9780" w:type="dxa"/>
            <w:gridSpan w:val="17"/>
            <w:tcBorders>
              <w:top w:val="single" w:sz="4" w:space="0" w:color="auto"/>
              <w:left w:val="single" w:sz="4" w:space="0" w:color="auto"/>
              <w:bottom w:val="single" w:sz="4" w:space="0" w:color="auto"/>
              <w:right w:val="single" w:sz="4" w:space="0" w:color="auto"/>
            </w:tcBorders>
            <w:vAlign w:val="bottom"/>
            <w:hideMark/>
          </w:tcPr>
          <w:p w14:paraId="662786EA" w14:textId="68A81970" w:rsidR="00580AF8" w:rsidRPr="008F4E33" w:rsidRDefault="00580AF8" w:rsidP="00580AF8">
            <w:pPr>
              <w:pStyle w:val="NoSpacing"/>
              <w:jc w:val="both"/>
              <w:rPr>
                <w:rFonts w:ascii="Arial Narrow" w:eastAsia="Calibri" w:hAnsi="Arial Narrow" w:cs="Arial"/>
                <w:b/>
                <w:sz w:val="20"/>
                <w:szCs w:val="20"/>
                <w:lang w:val="en-ZA"/>
              </w:rPr>
            </w:pPr>
            <w:r w:rsidRPr="00D352E1">
              <w:rPr>
                <w:rFonts w:ascii="Arial Narrow" w:eastAsia="Calibri" w:hAnsi="Arial Narrow" w:cs="Arial"/>
                <w:b/>
                <w:sz w:val="20"/>
                <w:szCs w:val="20"/>
                <w:lang w:val="en-ZA"/>
              </w:rPr>
              <w:t xml:space="preserve">APPOINTMENT OF A SERVICE PROVIDER FOR THE PURCHASE OF 5 x 1500 kg ANALYTICAL BALANCES (COMPARATORS) </w:t>
            </w:r>
            <w:r>
              <w:rPr>
                <w:rFonts w:ascii="Arial Narrow" w:eastAsia="Calibri" w:hAnsi="Arial Narrow" w:cs="Arial"/>
                <w:b/>
                <w:sz w:val="20"/>
                <w:szCs w:val="20"/>
                <w:lang w:val="en-ZA"/>
              </w:rPr>
              <w:t>FOR THE NRCS PRETORIA, DURBAN, PORT ELIZABETH AND CAPE TOWN</w:t>
            </w:r>
            <w:r w:rsidR="007C44AF">
              <w:rPr>
                <w:rFonts w:ascii="Arial Narrow" w:eastAsia="Calibri" w:hAnsi="Arial Narrow" w:cs="Arial"/>
                <w:b/>
                <w:sz w:val="20"/>
                <w:szCs w:val="20"/>
                <w:lang w:val="en-ZA"/>
              </w:rPr>
              <w:t xml:space="preserve"> OFFICES </w:t>
            </w:r>
          </w:p>
        </w:tc>
      </w:tr>
      <w:tr w:rsidR="00580AF8" w:rsidRPr="004A2DFC" w14:paraId="257C73E8"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77FC4F5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b/>
                <w:sz w:val="20"/>
                <w:lang w:val="en-GB" w:eastAsia="en-ZA"/>
              </w:rPr>
              <w:t>THE SUCCESSFUL BIDDER WILL BE REQUIRED TO FILL IN AND SIGN A WRITTEN CONTRACT FORM (SBD7).</w:t>
            </w:r>
          </w:p>
        </w:tc>
      </w:tr>
      <w:tr w:rsidR="00580AF8" w:rsidRPr="004A2DFC" w14:paraId="70C62769" w14:textId="77777777" w:rsidTr="00501C52">
        <w:trPr>
          <w:gridBefore w:val="3"/>
          <w:wBefore w:w="62" w:type="dxa"/>
          <w:trHeight w:val="228"/>
          <w:jc w:val="center"/>
        </w:trPr>
        <w:tc>
          <w:tcPr>
            <w:tcW w:w="5254" w:type="dxa"/>
            <w:gridSpan w:val="8"/>
            <w:tcBorders>
              <w:top w:val="single" w:sz="4" w:space="0" w:color="auto"/>
              <w:left w:val="nil"/>
              <w:bottom w:val="single" w:sz="4" w:space="0" w:color="auto"/>
              <w:right w:val="nil"/>
            </w:tcBorders>
            <w:vAlign w:val="bottom"/>
          </w:tcPr>
          <w:p w14:paraId="327740D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14:paraId="23FFE68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BID RESPONSE DOCUMENTS MAY BE DEPOSITED IN THE BID BOX SITUATED </w:t>
            </w:r>
          </w:p>
        </w:tc>
        <w:tc>
          <w:tcPr>
            <w:tcW w:w="495" w:type="dxa"/>
            <w:gridSpan w:val="2"/>
            <w:tcBorders>
              <w:top w:val="single" w:sz="4" w:space="0" w:color="auto"/>
              <w:left w:val="nil"/>
              <w:bottom w:val="nil"/>
              <w:right w:val="nil"/>
            </w:tcBorders>
            <w:vAlign w:val="center"/>
          </w:tcPr>
          <w:p w14:paraId="2B3BA22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eastAsia="en-ZA"/>
              </w:rPr>
            </w:pPr>
          </w:p>
        </w:tc>
        <w:tc>
          <w:tcPr>
            <w:tcW w:w="5524" w:type="dxa"/>
            <w:gridSpan w:val="8"/>
            <w:tcBorders>
              <w:top w:val="single" w:sz="4" w:space="0" w:color="auto"/>
              <w:left w:val="nil"/>
              <w:bottom w:val="single" w:sz="4" w:space="0" w:color="auto"/>
              <w:right w:val="nil"/>
            </w:tcBorders>
            <w:vAlign w:val="bottom"/>
          </w:tcPr>
          <w:p w14:paraId="29C7CB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84CDAB" w14:textId="77777777" w:rsidTr="00501C52">
        <w:trPr>
          <w:gridBefore w:val="3"/>
          <w:wBefore w:w="62" w:type="dxa"/>
          <w:trHeight w:val="281"/>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CE2D7FC"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SABS PREMISE, NRCS TENDER BOX</w:t>
            </w:r>
          </w:p>
        </w:tc>
      </w:tr>
      <w:tr w:rsidR="00580AF8" w:rsidRPr="004A2DFC" w14:paraId="1E27C26D"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2D2DAFB"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1 DR LATEGAN ROAD</w:t>
            </w:r>
          </w:p>
        </w:tc>
      </w:tr>
      <w:tr w:rsidR="00580AF8" w:rsidRPr="004A2DFC" w14:paraId="0B7FA944"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65A9128"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GROENKLOOF, PRETORIA</w:t>
            </w:r>
          </w:p>
        </w:tc>
      </w:tr>
      <w:tr w:rsidR="00580AF8" w:rsidRPr="004A2DFC" w14:paraId="351248D5"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3B8D4163"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0001</w:t>
            </w:r>
          </w:p>
        </w:tc>
      </w:tr>
      <w:tr w:rsidR="00580AF8" w:rsidRPr="004A2DFC" w14:paraId="0305046A"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1980F3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SUPPLIER INFORMATION</w:t>
            </w:r>
          </w:p>
        </w:tc>
      </w:tr>
      <w:tr w:rsidR="00580AF8" w:rsidRPr="004A2DFC" w14:paraId="748C94C0"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28710E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NAME OF BIDDER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429F4E5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18DCD25"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033785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POSTAL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19CA5B4"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385A70E2"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4803EDB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STREET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59C3673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6C2DCD17"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0A95C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TELEPHONE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7C590D7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7F67746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3EE8E8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14:paraId="083173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0027B1F3"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3421D0E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CELLPHONE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10574C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69B25B9B"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DE26F1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FACSIMILE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42CCF84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4C5DE76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4984745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14:paraId="797071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D2B850"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A71332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E-MAIL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3C55EC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D395529"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1FF5A6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VAT REGISTRATION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2E0A53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14B80836"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7B84F80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372B57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7DA2EDF"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731FBB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2371028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TCS PIN:</w:t>
            </w:r>
          </w:p>
        </w:tc>
        <w:tc>
          <w:tcPr>
            <w:tcW w:w="1373" w:type="dxa"/>
            <w:gridSpan w:val="3"/>
            <w:tcBorders>
              <w:top w:val="single" w:sz="4" w:space="0" w:color="auto"/>
              <w:left w:val="single" w:sz="4" w:space="0" w:color="auto"/>
              <w:bottom w:val="single" w:sz="4" w:space="0" w:color="auto"/>
              <w:right w:val="single" w:sz="4" w:space="0" w:color="auto"/>
            </w:tcBorders>
            <w:vAlign w:val="bottom"/>
          </w:tcPr>
          <w:p w14:paraId="417A743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533" w:type="dxa"/>
            <w:gridSpan w:val="3"/>
            <w:tcBorders>
              <w:top w:val="single" w:sz="4" w:space="0" w:color="auto"/>
              <w:left w:val="single" w:sz="4" w:space="0" w:color="auto"/>
              <w:bottom w:val="single" w:sz="4" w:space="0" w:color="auto"/>
              <w:right w:val="single" w:sz="4" w:space="0" w:color="auto"/>
            </w:tcBorders>
            <w:vAlign w:val="bottom"/>
            <w:hideMark/>
          </w:tcPr>
          <w:p w14:paraId="11C9624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OR</w:t>
            </w:r>
          </w:p>
        </w:tc>
        <w:tc>
          <w:tcPr>
            <w:tcW w:w="986" w:type="dxa"/>
            <w:gridSpan w:val="2"/>
            <w:tcBorders>
              <w:top w:val="single" w:sz="4" w:space="0" w:color="auto"/>
              <w:left w:val="single" w:sz="4" w:space="0" w:color="auto"/>
              <w:bottom w:val="single" w:sz="4" w:space="0" w:color="auto"/>
              <w:right w:val="single" w:sz="4" w:space="0" w:color="auto"/>
            </w:tcBorders>
            <w:vAlign w:val="bottom"/>
            <w:hideMark/>
          </w:tcPr>
          <w:p w14:paraId="75CB569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CSD No:</w:t>
            </w:r>
          </w:p>
        </w:tc>
        <w:tc>
          <w:tcPr>
            <w:tcW w:w="4064" w:type="dxa"/>
            <w:gridSpan w:val="4"/>
            <w:tcBorders>
              <w:top w:val="single" w:sz="4" w:space="0" w:color="auto"/>
              <w:left w:val="single" w:sz="4" w:space="0" w:color="auto"/>
              <w:bottom w:val="single" w:sz="4" w:space="0" w:color="auto"/>
              <w:right w:val="single" w:sz="4" w:space="0" w:color="auto"/>
            </w:tcBorders>
            <w:vAlign w:val="bottom"/>
          </w:tcPr>
          <w:p w14:paraId="14C6C0A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422E38E9"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844F72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B-BBEE STATUS LEVEL VERIFICATION CERTIFICATE</w:t>
            </w:r>
          </w:p>
          <w:p w14:paraId="08CB753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szCs w:val="16"/>
                <w:lang w:val="en-GB" w:eastAsia="en-ZA"/>
              </w:rPr>
              <w:t>[TICK APPLICABLE BOX]</w:t>
            </w:r>
          </w:p>
        </w:tc>
        <w:tc>
          <w:tcPr>
            <w:tcW w:w="2979" w:type="dxa"/>
            <w:gridSpan w:val="6"/>
            <w:tcBorders>
              <w:top w:val="single" w:sz="4" w:space="0" w:color="auto"/>
              <w:left w:val="single" w:sz="4" w:space="0" w:color="auto"/>
              <w:bottom w:val="single" w:sz="4" w:space="0" w:color="auto"/>
              <w:right w:val="single" w:sz="4" w:space="0" w:color="auto"/>
            </w:tcBorders>
            <w:vAlign w:val="bottom"/>
          </w:tcPr>
          <w:p w14:paraId="005C2F7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971124">
              <w:rPr>
                <w:rFonts w:ascii="Arial Narrow" w:hAnsi="Arial Narrow"/>
                <w:sz w:val="20"/>
                <w:lang w:val="en-GB" w:eastAsia="en-ZA"/>
              </w:rPr>
            </w:r>
            <w:r w:rsidR="00971124">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B95F7C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14:paraId="735001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971124">
              <w:rPr>
                <w:rFonts w:ascii="Arial Narrow" w:hAnsi="Arial Narrow"/>
                <w:sz w:val="20"/>
                <w:lang w:val="en-GB" w:eastAsia="en-ZA"/>
              </w:rPr>
            </w:r>
            <w:r w:rsidR="00971124">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c>
          <w:tcPr>
            <w:tcW w:w="1519" w:type="dxa"/>
            <w:gridSpan w:val="5"/>
            <w:tcBorders>
              <w:top w:val="single" w:sz="4" w:space="0" w:color="auto"/>
              <w:left w:val="single" w:sz="4" w:space="0" w:color="auto"/>
              <w:bottom w:val="single" w:sz="4" w:space="0" w:color="auto"/>
              <w:right w:val="single" w:sz="4" w:space="0" w:color="auto"/>
            </w:tcBorders>
            <w:vAlign w:val="bottom"/>
            <w:hideMark/>
          </w:tcPr>
          <w:p w14:paraId="5F55D91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B-BBEE STATUS LEVEL SWORN AFFIDAVIT  </w:t>
            </w:r>
          </w:p>
        </w:tc>
        <w:tc>
          <w:tcPr>
            <w:tcW w:w="4064" w:type="dxa"/>
            <w:gridSpan w:val="4"/>
            <w:tcBorders>
              <w:top w:val="single" w:sz="4" w:space="0" w:color="auto"/>
              <w:left w:val="single" w:sz="4" w:space="0" w:color="auto"/>
              <w:bottom w:val="single" w:sz="4" w:space="0" w:color="auto"/>
              <w:right w:val="single" w:sz="4" w:space="0" w:color="auto"/>
            </w:tcBorders>
            <w:vAlign w:val="bottom"/>
            <w:hideMark/>
          </w:tcPr>
          <w:p w14:paraId="7B757E7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971124">
              <w:rPr>
                <w:rFonts w:ascii="Arial Narrow" w:hAnsi="Arial Narrow"/>
                <w:sz w:val="20"/>
                <w:lang w:val="en-GB" w:eastAsia="en-ZA"/>
              </w:rPr>
            </w:r>
            <w:r w:rsidR="00971124">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580E5B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  </w:t>
            </w:r>
          </w:p>
          <w:p w14:paraId="1CFA1CC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971124">
              <w:rPr>
                <w:rFonts w:ascii="Arial Narrow" w:hAnsi="Arial Narrow"/>
                <w:sz w:val="20"/>
                <w:lang w:val="en-GB" w:eastAsia="en-ZA"/>
              </w:rPr>
            </w:r>
            <w:r w:rsidR="00971124">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r>
      <w:tr w:rsidR="00580AF8" w:rsidRPr="004A2DFC" w14:paraId="15824564"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24A14D8" w14:textId="77777777" w:rsidR="00580AF8" w:rsidRPr="004A2DFC" w:rsidRDefault="00580AF8" w:rsidP="00580AF8">
            <w:pPr>
              <w:tabs>
                <w:tab w:val="left" w:pos="720"/>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IF YES, WHO WAS THE CERTIFICATE ISSUED BY? </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F0E5FE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2E02EDA" w14:textId="77777777" w:rsidTr="00501C52">
        <w:trPr>
          <w:gridBefore w:val="3"/>
          <w:wBefore w:w="62" w:type="dxa"/>
          <w:trHeight w:val="340"/>
          <w:jc w:val="center"/>
        </w:trPr>
        <w:tc>
          <w:tcPr>
            <w:tcW w:w="2682" w:type="dxa"/>
            <w:gridSpan w:val="2"/>
            <w:tcBorders>
              <w:top w:val="single" w:sz="4" w:space="0" w:color="auto"/>
              <w:left w:val="single" w:sz="4" w:space="0" w:color="auto"/>
              <w:bottom w:val="single" w:sz="4" w:space="0" w:color="auto"/>
              <w:right w:val="single" w:sz="4" w:space="0" w:color="auto"/>
            </w:tcBorders>
            <w:vAlign w:val="center"/>
            <w:hideMark/>
          </w:tcPr>
          <w:p w14:paraId="41ACCC58" w14:textId="77777777" w:rsidR="00580AF8" w:rsidRPr="004A2DFC" w:rsidRDefault="00580AF8" w:rsidP="00580AF8">
            <w:pPr>
              <w:tabs>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 AND NAME THE APPLICABLE IN THE TICK BOX</w:t>
            </w: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14:paraId="1D281C9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971124">
              <w:rPr>
                <w:rFonts w:ascii="Arial Narrow" w:hAnsi="Arial Narrow"/>
                <w:sz w:val="20"/>
                <w:lang w:val="en-GB" w:eastAsia="en-ZA"/>
              </w:rPr>
            </w:r>
            <w:r w:rsidR="00971124">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26DDB7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w:t>
            </w:r>
          </w:p>
        </w:tc>
      </w:tr>
      <w:tr w:rsidR="00580AF8" w:rsidRPr="004A2DFC" w14:paraId="1909968A" w14:textId="77777777" w:rsidTr="00501C52">
        <w:trPr>
          <w:gridBefore w:val="2"/>
          <w:wBefore w:w="26" w:type="dxa"/>
          <w:trHeight w:val="298"/>
          <w:jc w:val="center"/>
        </w:trPr>
        <w:tc>
          <w:tcPr>
            <w:tcW w:w="2718" w:type="dxa"/>
            <w:gridSpan w:val="3"/>
            <w:tcBorders>
              <w:top w:val="single" w:sz="4" w:space="0" w:color="auto"/>
              <w:left w:val="single" w:sz="4" w:space="0" w:color="auto"/>
              <w:bottom w:val="single" w:sz="4" w:space="0" w:color="auto"/>
              <w:right w:val="single" w:sz="4" w:space="0" w:color="auto"/>
            </w:tcBorders>
            <w:vAlign w:val="bottom"/>
          </w:tcPr>
          <w:p w14:paraId="0D7227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14:paraId="6F69FB4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971124">
              <w:rPr>
                <w:rFonts w:ascii="Arial Narrow" w:hAnsi="Arial Narrow"/>
                <w:sz w:val="20"/>
                <w:lang w:val="en-GB" w:eastAsia="en-ZA"/>
              </w:rPr>
            </w:r>
            <w:r w:rsidR="00971124">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4FDAD42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 VERIFICATION AGENCY ACCREDITED BY THE SOUTH AFRICAN ACCREDITATION SYSTEM (SANAS)</w:t>
            </w:r>
          </w:p>
        </w:tc>
      </w:tr>
      <w:tr w:rsidR="00580AF8" w:rsidRPr="004A2DFC" w14:paraId="0ADB5D5B" w14:textId="77777777" w:rsidTr="00501C52">
        <w:trPr>
          <w:gridBefore w:val="1"/>
          <w:wBefore w:w="8" w:type="dxa"/>
          <w:trHeight w:val="56"/>
          <w:jc w:val="center"/>
        </w:trPr>
        <w:tc>
          <w:tcPr>
            <w:tcW w:w="2736" w:type="dxa"/>
            <w:gridSpan w:val="4"/>
            <w:tcBorders>
              <w:top w:val="single" w:sz="4" w:space="0" w:color="auto"/>
              <w:left w:val="single" w:sz="4" w:space="0" w:color="auto"/>
              <w:bottom w:val="single" w:sz="4" w:space="0" w:color="auto"/>
              <w:right w:val="single" w:sz="4" w:space="0" w:color="auto"/>
            </w:tcBorders>
            <w:vAlign w:val="bottom"/>
          </w:tcPr>
          <w:p w14:paraId="1FE0F2B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10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3CC345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971124">
              <w:rPr>
                <w:rFonts w:ascii="Arial Narrow" w:hAnsi="Arial Narrow"/>
                <w:sz w:val="20"/>
                <w:lang w:val="en-GB" w:eastAsia="en-ZA"/>
              </w:rPr>
            </w:r>
            <w:r w:rsidR="00971124">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1C01C47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 REGISTERED AUDITOR</w:t>
            </w:r>
          </w:p>
        </w:tc>
      </w:tr>
      <w:tr w:rsidR="00580AF8" w:rsidRPr="004A2DFC" w14:paraId="6B00E897" w14:textId="77777777" w:rsidTr="00501C52">
        <w:trPr>
          <w:trHeight w:val="257"/>
          <w:jc w:val="center"/>
        </w:trPr>
        <w:tc>
          <w:tcPr>
            <w:tcW w:w="2744" w:type="dxa"/>
            <w:gridSpan w:val="5"/>
            <w:tcBorders>
              <w:top w:val="single" w:sz="4" w:space="0" w:color="auto"/>
              <w:left w:val="single" w:sz="4" w:space="0" w:color="auto"/>
              <w:bottom w:val="single" w:sz="4" w:space="0" w:color="auto"/>
              <w:right w:val="single" w:sz="4" w:space="0" w:color="auto"/>
            </w:tcBorders>
            <w:vAlign w:val="bottom"/>
          </w:tcPr>
          <w:p w14:paraId="1C99282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A62D92" w14:textId="77777777" w:rsidR="00580AF8" w:rsidRPr="004A2DFC" w:rsidRDefault="00580AF8" w:rsidP="00580AF8">
            <w:pPr>
              <w:rPr>
                <w:rFonts w:ascii="Arial Narrow" w:hAnsi="Arial Narrow"/>
                <w:sz w:val="20"/>
                <w:lang w:val="en-GB" w:eastAsia="en-ZA"/>
              </w:rPr>
            </w:pP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142F05D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NAME:</w:t>
            </w:r>
          </w:p>
        </w:tc>
      </w:tr>
      <w:tr w:rsidR="00580AF8" w:rsidRPr="004A2DFC" w14:paraId="0854D13B" w14:textId="77777777" w:rsidTr="00501C52">
        <w:trPr>
          <w:gridBefore w:val="3"/>
          <w:wBefore w:w="62" w:type="dxa"/>
          <w:trHeight w:val="242"/>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1CE7EBFC"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eastAsia="en-ZA"/>
              </w:rPr>
            </w:pPr>
            <w:r w:rsidRPr="004A2DFC">
              <w:rPr>
                <w:rFonts w:ascii="Arial" w:hAnsi="Arial"/>
                <w:b/>
                <w:i/>
                <w:sz w:val="18"/>
                <w:szCs w:val="18"/>
                <w:lang w:val="en-GB" w:eastAsia="en-ZA"/>
              </w:rPr>
              <w:t>[</w:t>
            </w:r>
            <w:r w:rsidRPr="004A2DFC">
              <w:rPr>
                <w:rFonts w:ascii="Arial" w:hAnsi="Arial"/>
                <w:b/>
                <w:i/>
                <w:sz w:val="18"/>
                <w:szCs w:val="18"/>
                <w:shd w:val="clear" w:color="auto" w:fill="DDD9C3"/>
                <w:lang w:val="en-GB" w:eastAsia="en-ZA"/>
              </w:rPr>
              <w:t>A B-BBEE STATUS LEVEL VERIFICATION CERTIFICATE/SWORN AFFIDAVIT(FOR EMEs&amp; QSEs) MUST BE SUBMITTED IN ORDER TO QUALIFY FOR PREFERENCE POINTS FOR B-BBEE]</w:t>
            </w:r>
          </w:p>
        </w:tc>
      </w:tr>
      <w:tr w:rsidR="00580AF8" w:rsidRPr="004A2DFC" w14:paraId="510F5090" w14:textId="77777777" w:rsidTr="00501C52">
        <w:trPr>
          <w:gridBefore w:val="3"/>
          <w:wBefore w:w="62" w:type="dxa"/>
          <w:trHeight w:val="864"/>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38EB7E21"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lastRenderedPageBreak/>
              <w:t xml:space="preserve">ARE YOU THE ACCREDITED REPRESENTATIVE </w:t>
            </w:r>
            <w:r w:rsidRPr="004A2DFC">
              <w:rPr>
                <w:rFonts w:ascii="Arial Narrow" w:hAnsi="Arial Narrow"/>
                <w:b/>
                <w:bCs/>
                <w:sz w:val="20"/>
                <w:szCs w:val="20"/>
                <w:lang w:val="en-ZA" w:eastAsia="en-ZA"/>
              </w:rPr>
              <w:t>IN SOUTH AFRICA FOR THE GOODS /SERVICES /WORKS OFFERED?</w:t>
            </w:r>
          </w:p>
          <w:p w14:paraId="3D528C95" w14:textId="77777777" w:rsidR="00580AF8" w:rsidRPr="004A2DFC" w:rsidRDefault="00580AF8" w:rsidP="00580AF8">
            <w:pPr>
              <w:rPr>
                <w:rFonts w:ascii="Arial Narrow" w:hAnsi="Arial Narrow"/>
                <w:sz w:val="20"/>
                <w:szCs w:val="20"/>
                <w:lang w:val="en-ZA" w:eastAsia="en-ZA"/>
              </w:rPr>
            </w:pP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22E80CB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971124">
              <w:rPr>
                <w:rFonts w:ascii="Arial Narrow" w:hAnsi="Arial Narrow"/>
                <w:sz w:val="20"/>
                <w:szCs w:val="20"/>
                <w:lang w:val="en-GB" w:eastAsia="en-ZA"/>
              </w:rPr>
            </w:r>
            <w:r w:rsidR="00971124">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971124">
              <w:rPr>
                <w:rFonts w:ascii="Arial Narrow" w:hAnsi="Arial Narrow"/>
                <w:sz w:val="20"/>
                <w:szCs w:val="20"/>
                <w:lang w:val="en-GB" w:eastAsia="en-ZA"/>
              </w:rPr>
            </w:r>
            <w:r w:rsidR="00971124">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No </w:t>
            </w:r>
          </w:p>
          <w:p w14:paraId="3B3D9BF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4595C68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1DEEC4F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ENCLOSE PROOF]</w:t>
            </w:r>
          </w:p>
          <w:p w14:paraId="6C065AD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4AD6FB23"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t>ARE YOU A FOREIGN BASED SUPPLIER FOR</w:t>
            </w:r>
            <w:r w:rsidRPr="004A2DFC">
              <w:rPr>
                <w:rFonts w:ascii="Arial Narrow" w:hAnsi="Arial Narrow"/>
                <w:b/>
                <w:bCs/>
                <w:sz w:val="20"/>
                <w:szCs w:val="20"/>
                <w:lang w:val="en-ZA" w:eastAsia="en-ZA"/>
              </w:rPr>
              <w:t xml:space="preserve"> THE GOODS /SERVICES /WORKS OFFERED?</w:t>
            </w:r>
            <w:r w:rsidRPr="004A2DFC">
              <w:rPr>
                <w:rFonts w:ascii="Arial Narrow" w:hAnsi="Arial Narrow"/>
                <w:b/>
                <w:bCs/>
                <w:sz w:val="20"/>
                <w:szCs w:val="20"/>
                <w:lang w:val="en-GB" w:eastAsia="en-ZA"/>
              </w:rPr>
              <w:br/>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346D474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971124">
              <w:rPr>
                <w:rFonts w:ascii="Arial Narrow" w:hAnsi="Arial Narrow"/>
                <w:sz w:val="20"/>
                <w:szCs w:val="20"/>
                <w:lang w:val="en-GB" w:eastAsia="en-ZA"/>
              </w:rPr>
            </w:r>
            <w:r w:rsidR="00971124">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Check2"/>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971124">
              <w:rPr>
                <w:rFonts w:ascii="Arial Narrow" w:hAnsi="Arial Narrow"/>
                <w:sz w:val="20"/>
                <w:szCs w:val="20"/>
                <w:lang w:val="en-GB" w:eastAsia="en-ZA"/>
              </w:rPr>
            </w:r>
            <w:r w:rsidR="00971124">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No</w:t>
            </w:r>
            <w:r w:rsidRPr="004A2DFC">
              <w:rPr>
                <w:rFonts w:ascii="Arial Narrow" w:hAnsi="Arial Narrow"/>
                <w:sz w:val="20"/>
                <w:szCs w:val="20"/>
                <w:lang w:val="en-GB" w:eastAsia="en-ZA"/>
              </w:rPr>
              <w:br/>
            </w:r>
          </w:p>
          <w:p w14:paraId="5F5364C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ANSWER PART B:3 BELOW ]</w:t>
            </w:r>
          </w:p>
          <w:p w14:paraId="1D4DE9C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p>
        </w:tc>
      </w:tr>
      <w:tr w:rsidR="00580AF8" w:rsidRPr="004A2DFC" w14:paraId="4C0EFD8A" w14:textId="77777777" w:rsidTr="00501C52">
        <w:trPr>
          <w:gridBefore w:val="3"/>
          <w:wBefore w:w="62" w:type="dxa"/>
          <w:trHeight w:val="67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3927E27"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SIGNATURE OF BIDDER</w:t>
            </w:r>
          </w:p>
        </w:tc>
        <w:tc>
          <w:tcPr>
            <w:tcW w:w="3038" w:type="dxa"/>
            <w:gridSpan w:val="7"/>
            <w:tcBorders>
              <w:top w:val="single" w:sz="4" w:space="0" w:color="auto"/>
              <w:left w:val="single" w:sz="4" w:space="0" w:color="auto"/>
              <w:bottom w:val="single" w:sz="4" w:space="0" w:color="auto"/>
              <w:right w:val="single" w:sz="4" w:space="0" w:color="auto"/>
            </w:tcBorders>
            <w:vAlign w:val="bottom"/>
            <w:hideMark/>
          </w:tcPr>
          <w:p w14:paraId="35FE6FD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ZA" w:eastAsia="en-ZA"/>
              </w:rPr>
              <w:t>………………………………</w:t>
            </w: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7D15647E"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DATE</w:t>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38BD2A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C628FAE"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621631B"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CAPACITY UNDER WHICH THIS BID IS SIGNED (Attach proof of authority to sign this bid; e.g. resolution of directors, etc.)</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79E40A0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4ABE6C7C"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2C2EE2E6"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GB" w:eastAsia="en-ZA"/>
              </w:rPr>
              <w:t>TOTAL NUMBER OF ITEMS OFFERED</w:t>
            </w: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1DC35F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ZA"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6B32C7EC" w14:textId="77777777" w:rsidR="00580AF8" w:rsidRPr="004A2DFC" w:rsidRDefault="00580AF8" w:rsidP="00580AF8">
            <w:pPr>
              <w:keepNext/>
              <w:spacing w:before="240" w:after="60"/>
              <w:outlineLvl w:val="3"/>
              <w:rPr>
                <w:rFonts w:ascii="Arial Narrow" w:hAnsi="Arial Narrow"/>
                <w:b/>
                <w:bCs/>
                <w:sz w:val="20"/>
                <w:szCs w:val="20"/>
                <w:lang w:val="en-GB" w:eastAsia="en-ZA"/>
              </w:rPr>
            </w:pPr>
            <w:r w:rsidRPr="004A2DFC">
              <w:rPr>
                <w:rFonts w:ascii="Arial Narrow" w:hAnsi="Arial Narrow"/>
                <w:b/>
                <w:bCs/>
                <w:sz w:val="20"/>
                <w:szCs w:val="20"/>
                <w:lang w:val="en-GB" w:eastAsia="en-ZA"/>
              </w:rPr>
              <w:t>TOTAL BID PRICE (ALL INCLUSIVE)</w:t>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162CAB9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758DCF5" w14:textId="77777777" w:rsidTr="00501C52">
        <w:trPr>
          <w:gridBefore w:val="3"/>
          <w:wBefore w:w="62" w:type="dxa"/>
          <w:trHeight w:val="242"/>
          <w:jc w:val="center"/>
        </w:trPr>
        <w:tc>
          <w:tcPr>
            <w:tcW w:w="5254" w:type="dxa"/>
            <w:gridSpan w:val="8"/>
            <w:tcBorders>
              <w:top w:val="single" w:sz="4" w:space="0" w:color="auto"/>
              <w:left w:val="single" w:sz="4" w:space="0" w:color="auto"/>
              <w:bottom w:val="single" w:sz="4" w:space="0" w:color="auto"/>
              <w:right w:val="single" w:sz="4" w:space="0" w:color="auto"/>
            </w:tcBorders>
            <w:shd w:val="clear" w:color="auto" w:fill="DDD9C3"/>
            <w:vAlign w:val="bottom"/>
            <w:hideMark/>
          </w:tcPr>
          <w:p w14:paraId="06549B3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shd w:val="clear" w:color="auto" w:fill="DDD9C3"/>
                <w:lang w:val="en-GB" w:eastAsia="en-ZA"/>
              </w:rPr>
              <w:t>BIDDING PROCEDURE ENQUIRIES MAY BE DIRECTED TO:</w:t>
            </w:r>
          </w:p>
        </w:tc>
        <w:tc>
          <w:tcPr>
            <w:tcW w:w="601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76D3D3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lang w:val="en-GB" w:eastAsia="en-ZA"/>
              </w:rPr>
              <w:t>TECHNICAL INFORMATION MAY BE DIRECTED TO:</w:t>
            </w:r>
          </w:p>
        </w:tc>
      </w:tr>
      <w:tr w:rsidR="00580AF8" w:rsidRPr="004A2DFC" w14:paraId="0452121A"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67216FA7"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DEPARTMENT/ PUBLIC ENTITY</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08C552E8"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 xml:space="preserve">NRCS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150A3DB7"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CONTACT PERSON</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44EE4822" w14:textId="1741DD69"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 xml:space="preserve">Tshifhiwa Madiba </w:t>
            </w:r>
            <w:r w:rsidR="00580AF8" w:rsidRPr="00080A98">
              <w:rPr>
                <w:rFonts w:ascii="Arial Narrow" w:hAnsi="Arial Narrow"/>
                <w:sz w:val="20"/>
                <w:szCs w:val="20"/>
                <w:lang w:val="en-GB" w:eastAsia="en-ZA"/>
              </w:rPr>
              <w:t xml:space="preserve">   </w:t>
            </w:r>
          </w:p>
        </w:tc>
      </w:tr>
      <w:tr w:rsidR="00580AF8" w:rsidRPr="004A2DFC" w14:paraId="5BC3F679"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B8D2970"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CONTACT PERSON</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7B9E27" w14:textId="4D7E02B1"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Solomon Motlana</w:t>
            </w:r>
            <w:r w:rsidR="00080A98" w:rsidRPr="00080A98">
              <w:rPr>
                <w:rFonts w:ascii="Arial Narrow" w:hAnsi="Arial Narrow"/>
                <w:sz w:val="20"/>
                <w:szCs w:val="20"/>
                <w:lang w:val="en-GB" w:eastAsia="en-ZA"/>
              </w:rPr>
              <w:t xml:space="preserve">/ Ambition Manabile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0E6F30A9"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TELEPHONE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5AAA8BD9" w14:textId="7AA34596"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031-533-6701</w:t>
            </w:r>
          </w:p>
        </w:tc>
      </w:tr>
      <w:tr w:rsidR="00580AF8" w:rsidRPr="004A2DFC" w14:paraId="1B9AFF46"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7D3565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TELEPHONE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A47EBB" w14:textId="2BECD3F0"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012-482-8827</w:t>
            </w:r>
            <w:r w:rsidR="00080A98" w:rsidRPr="00080A98">
              <w:rPr>
                <w:rFonts w:ascii="Arial Narrow" w:hAnsi="Arial Narrow"/>
                <w:sz w:val="20"/>
                <w:szCs w:val="20"/>
                <w:lang w:val="en-GB" w:eastAsia="en-ZA"/>
              </w:rPr>
              <w:t>/ 012-482-8921</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2E9EA314"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FACSIMILE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16E2F343"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r>
      <w:tr w:rsidR="00580AF8" w:rsidRPr="004A2DFC" w14:paraId="2CE78F6B"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243FE12B"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FACSIMILE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41AE0610"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4C2B6CAD"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E-MAIL ADDRESS</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38F51306" w14:textId="539812BC"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Tshifhiwa.madiba</w:t>
            </w:r>
            <w:r w:rsidR="00580AF8" w:rsidRPr="00080A98">
              <w:rPr>
                <w:rFonts w:ascii="Arial Narrow" w:hAnsi="Arial Narrow"/>
                <w:sz w:val="20"/>
                <w:szCs w:val="20"/>
                <w:lang w:val="en-GB" w:eastAsia="en-ZA"/>
              </w:rPr>
              <w:t>@nrcs.org.za</w:t>
            </w:r>
          </w:p>
        </w:tc>
      </w:tr>
      <w:tr w:rsidR="00580AF8" w:rsidRPr="004A2DFC" w14:paraId="30DDAB8C"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4A75C53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E-MAIL ADDRESS</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231C153E" w14:textId="2C0C30DE" w:rsidR="00580AF8" w:rsidRPr="00080A98" w:rsidRDefault="00971124"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9" w:history="1">
              <w:r w:rsidR="00080A98" w:rsidRPr="00080A98">
                <w:rPr>
                  <w:rStyle w:val="Hyperlink"/>
                  <w:rFonts w:ascii="Arial Narrow" w:hAnsi="Arial Narrow"/>
                  <w:sz w:val="20"/>
                  <w:szCs w:val="20"/>
                  <w:lang w:val="en-GB" w:eastAsia="en-ZA"/>
                </w:rPr>
                <w:t>Solomon.motlana@nrcs.org.za/</w:t>
              </w:r>
            </w:hyperlink>
            <w:r w:rsidR="00080A98" w:rsidRPr="00080A98">
              <w:rPr>
                <w:rFonts w:ascii="Arial Narrow" w:hAnsi="Arial Narrow"/>
                <w:sz w:val="20"/>
                <w:szCs w:val="20"/>
                <w:lang w:val="en-GB" w:eastAsia="en-ZA"/>
              </w:rPr>
              <w:t xml:space="preserve"> </w:t>
            </w:r>
            <w:hyperlink r:id="rId10" w:history="1">
              <w:r w:rsidR="00080A98" w:rsidRPr="00080A98">
                <w:rPr>
                  <w:rStyle w:val="Hyperlink"/>
                  <w:rFonts w:ascii="Arial Narrow" w:hAnsi="Arial Narrow"/>
                  <w:sz w:val="20"/>
                  <w:szCs w:val="20"/>
                  <w:lang w:val="en-GB" w:eastAsia="en-ZA"/>
                </w:rPr>
                <w:t>Ambition.manabile@nrcs.org.za</w:t>
              </w:r>
            </w:hyperlink>
            <w:r w:rsidR="00080A98" w:rsidRPr="00080A98">
              <w:rPr>
                <w:rFonts w:ascii="Arial Narrow" w:hAnsi="Arial Narrow"/>
                <w:sz w:val="20"/>
                <w:szCs w:val="20"/>
                <w:lang w:val="en-GB" w:eastAsia="en-ZA"/>
              </w:rPr>
              <w:t xml:space="preserve"> </w:t>
            </w:r>
          </w:p>
        </w:tc>
        <w:tc>
          <w:tcPr>
            <w:tcW w:w="6019" w:type="dxa"/>
            <w:gridSpan w:val="10"/>
            <w:tcBorders>
              <w:top w:val="single" w:sz="4" w:space="0" w:color="auto"/>
              <w:left w:val="single" w:sz="4" w:space="0" w:color="auto"/>
              <w:bottom w:val="single" w:sz="4" w:space="0" w:color="auto"/>
              <w:right w:val="single" w:sz="4" w:space="0" w:color="auto"/>
            </w:tcBorders>
            <w:vAlign w:val="bottom"/>
          </w:tcPr>
          <w:p w14:paraId="0767B6D5"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bl>
    <w:p w14:paraId="00C082E4" w14:textId="7D9959E8" w:rsidR="00580AF8" w:rsidRPr="0079659F" w:rsidRDefault="00580AF8" w:rsidP="007C44AF">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r w:rsidRPr="004A2DFC">
        <w:rPr>
          <w:rFonts w:ascii="Arial Narrow" w:hAnsi="Arial Narrow"/>
          <w:b/>
          <w:snapToGrid w:val="0"/>
          <w:sz w:val="20"/>
          <w:szCs w:val="20"/>
          <w:lang w:val="en-GB"/>
        </w:rPr>
        <w:br w:type="page"/>
      </w:r>
      <w:r w:rsidR="0079659F" w:rsidRPr="0079659F">
        <w:rPr>
          <w:rFonts w:ascii="Arial Narrow" w:hAnsi="Arial Narrow"/>
          <w:b/>
          <w:sz w:val="20"/>
          <w:szCs w:val="20"/>
          <w:lang w:val="en-GB"/>
        </w:rPr>
        <w:lastRenderedPageBreak/>
        <w:t xml:space="preserve">                                                          </w:t>
      </w:r>
    </w:p>
    <w:p w14:paraId="730236C3" w14:textId="4B0A0D5C"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PART B</w:t>
      </w:r>
    </w:p>
    <w:p w14:paraId="36FBC0A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bCs/>
          <w:sz w:val="20"/>
          <w:szCs w:val="20"/>
          <w:lang w:val="en-GB"/>
        </w:rPr>
      </w:pPr>
      <w:r w:rsidRPr="0079659F">
        <w:rPr>
          <w:rFonts w:ascii="Arial Narrow" w:hAnsi="Arial Narrow"/>
          <w:b/>
          <w:bCs/>
          <w:sz w:val="20"/>
          <w:szCs w:val="20"/>
          <w:lang w:val="en-GB"/>
        </w:rPr>
        <w:t>TERMS AND CONDITIONS FOR BIDDING</w:t>
      </w:r>
    </w:p>
    <w:p w14:paraId="731A1955" w14:textId="77777777" w:rsidR="0079659F" w:rsidRPr="0079659F" w:rsidRDefault="0079659F" w:rsidP="0079659F">
      <w:pPr>
        <w:tabs>
          <w:tab w:val="left" w:pos="720"/>
          <w:tab w:val="left" w:pos="8190"/>
        </w:tabs>
        <w:spacing w:line="215" w:lineRule="auto"/>
        <w:rPr>
          <w:rFonts w:ascii="Arial Narrow" w:hAnsi="Arial Narrow"/>
          <w:sz w:val="20"/>
          <w:szCs w:val="20"/>
          <w:lang w:val="en-GB"/>
        </w:rPr>
      </w:pPr>
      <w:r w:rsidRPr="0079659F">
        <w:rPr>
          <w:rFonts w:ascii="Arial Narrow" w:hAnsi="Arial Narrow"/>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79659F" w:rsidRPr="0079659F" w14:paraId="11085A57" w14:textId="77777777" w:rsidTr="003B25CF">
        <w:tc>
          <w:tcPr>
            <w:tcW w:w="10706" w:type="dxa"/>
            <w:shd w:val="clear" w:color="auto" w:fill="DDD9C3"/>
          </w:tcPr>
          <w:p w14:paraId="4B4AD634" w14:textId="77777777" w:rsidR="0079659F" w:rsidRPr="0079659F" w:rsidRDefault="0079659F" w:rsidP="004E3A86">
            <w:pPr>
              <w:widowControl w:val="0"/>
              <w:numPr>
                <w:ilvl w:val="0"/>
                <w:numId w:val="27"/>
              </w:numPr>
              <w:tabs>
                <w:tab w:val="left" w:pos="426"/>
              </w:tabs>
              <w:spacing w:line="215" w:lineRule="auto"/>
              <w:jc w:val="both"/>
              <w:rPr>
                <w:rFonts w:ascii="Arial Narrow" w:hAnsi="Arial Narrow"/>
                <w:b/>
                <w:sz w:val="20"/>
                <w:szCs w:val="20"/>
                <w:lang w:val="en-GB"/>
              </w:rPr>
            </w:pPr>
            <w:r w:rsidRPr="0079659F">
              <w:rPr>
                <w:rFonts w:ascii="Arial Narrow" w:hAnsi="Arial Narrow" w:cs="Arial"/>
                <w:b/>
                <w:bCs/>
                <w:color w:val="000000"/>
                <w:sz w:val="20"/>
                <w:szCs w:val="20"/>
              </w:rPr>
              <w:t>BID SUBMISSION:</w:t>
            </w:r>
          </w:p>
        </w:tc>
      </w:tr>
      <w:tr w:rsidR="0079659F" w:rsidRPr="0079659F" w14:paraId="1BF26B15" w14:textId="77777777" w:rsidTr="003B25CF">
        <w:trPr>
          <w:trHeight w:val="1212"/>
        </w:trPr>
        <w:tc>
          <w:tcPr>
            <w:tcW w:w="10706" w:type="dxa"/>
            <w:shd w:val="clear" w:color="auto" w:fill="auto"/>
          </w:tcPr>
          <w:p w14:paraId="087E8018"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BIDS MUST BE DELIVERED BY THE STIPULATED TIME TO THE CORRECT ADDRESS. LATE BIDS WILL NOT BE ACCEPTED FOR CONSIDERATION.</w:t>
            </w:r>
          </w:p>
          <w:p w14:paraId="7804CCF1"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cs="Arial Narrow"/>
                <w:b/>
                <w:sz w:val="20"/>
                <w:szCs w:val="20"/>
              </w:rPr>
            </w:pPr>
            <w:r w:rsidRPr="0079659F">
              <w:rPr>
                <w:rFonts w:ascii="Arial Narrow" w:hAnsi="Arial Narrow" w:cs="Arial Narrow"/>
                <w:b/>
                <w:sz w:val="20"/>
                <w:szCs w:val="20"/>
              </w:rPr>
              <w:t>ALL BIDS MUST BE SUBMITTED ON THE OFFICIAL FORMS PROVIDED–(NOT TO BE RE-TYPED) OR IN THE MANNER PRESCRIBED IN THE BID DOCUMENT.</w:t>
            </w:r>
          </w:p>
          <w:p w14:paraId="6B372A8A"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THIS BID IS SUBJECT TO THE PREFERENTIAL PROCUREMENT POLICY FRAMEWORK ACT, 2000 AND THE PREFERENTIAL PROCUREMENT REGULATIONS, 2017, THE GENERAL CONDITIONS OF CONTRACT (GCC) AND, IF APPLICABLE, ANY OTHER SPECIAL CONDITIONS OF CONTRACT.</w:t>
            </w:r>
          </w:p>
          <w:p w14:paraId="3E67ED0A"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b/>
                <w:sz w:val="20"/>
                <w:szCs w:val="20"/>
                <w:lang w:val="en-GB"/>
              </w:rPr>
              <w:t>THE SUCCESSFUL BIDDER WILL BE REQUIRED TO FILL IN AND SIGN A WRITTEN CONTRACT FORM (SBD7).</w:t>
            </w:r>
          </w:p>
          <w:p w14:paraId="33FD6AAE" w14:textId="77777777" w:rsidR="0079659F" w:rsidRPr="0079659F" w:rsidRDefault="0079659F" w:rsidP="0079659F">
            <w:pPr>
              <w:spacing w:line="215" w:lineRule="auto"/>
              <w:jc w:val="both"/>
              <w:rPr>
                <w:rFonts w:ascii="Arial Narrow" w:hAnsi="Arial Narrow"/>
                <w:sz w:val="20"/>
                <w:szCs w:val="20"/>
              </w:rPr>
            </w:pPr>
          </w:p>
        </w:tc>
      </w:tr>
      <w:tr w:rsidR="0079659F" w:rsidRPr="0079659F" w14:paraId="0A496AE1" w14:textId="77777777" w:rsidTr="003B25CF">
        <w:tc>
          <w:tcPr>
            <w:tcW w:w="10706" w:type="dxa"/>
            <w:shd w:val="clear" w:color="auto" w:fill="DDD9C3"/>
          </w:tcPr>
          <w:p w14:paraId="3E02BE40" w14:textId="77777777" w:rsidR="0079659F" w:rsidRPr="0079659F" w:rsidRDefault="0079659F" w:rsidP="004E3A86">
            <w:pPr>
              <w:widowControl w:val="0"/>
              <w:numPr>
                <w:ilvl w:val="0"/>
                <w:numId w:val="27"/>
              </w:numPr>
              <w:tabs>
                <w:tab w:val="left" w:pos="426"/>
              </w:tabs>
              <w:spacing w:line="215" w:lineRule="auto"/>
              <w:jc w:val="both"/>
              <w:rPr>
                <w:rFonts w:ascii="Arial Narrow" w:hAnsi="Arial Narrow" w:cs="Arial"/>
                <w:b/>
                <w:bCs/>
                <w:color w:val="000081"/>
                <w:sz w:val="20"/>
                <w:szCs w:val="20"/>
              </w:rPr>
            </w:pPr>
            <w:r w:rsidRPr="0079659F">
              <w:rPr>
                <w:rFonts w:ascii="Arial Narrow" w:hAnsi="Arial Narrow" w:cs="Arial"/>
                <w:b/>
                <w:bCs/>
                <w:color w:val="000000"/>
                <w:sz w:val="20"/>
                <w:szCs w:val="20"/>
              </w:rPr>
              <w:t>TAX COMPLIANCE REQUIREMENTS</w:t>
            </w:r>
          </w:p>
        </w:tc>
      </w:tr>
      <w:tr w:rsidR="0079659F" w:rsidRPr="0079659F" w14:paraId="7DD92ABB" w14:textId="77777777" w:rsidTr="003B25CF">
        <w:tc>
          <w:tcPr>
            <w:tcW w:w="10706" w:type="dxa"/>
            <w:shd w:val="clear" w:color="auto" w:fill="FFFFFF"/>
          </w:tcPr>
          <w:p w14:paraId="3D95F41C"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MUST ENSURE COMPLIANCE WITH THEIR TAX OBLIGATIONS. </w:t>
            </w:r>
          </w:p>
          <w:p w14:paraId="3CC29CC1"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BIDDERS ARE REQUIRED TO SUBMIT THEIR UNIQUE PERSONAL IDENTIFICATION NUMBER (PIN) ISSUED BY SARS TO ENABLE   THE ORGAN OF STATE TO VERIFY THE TAXPAYER’S PROFILE AND TAX STATUS.</w:t>
            </w:r>
          </w:p>
          <w:p w14:paraId="11047600"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APPLICATION FOR TAX COMPLIANCE STATUS (TCS) PIN MAY BE MADE VIA E-FILING THROUGH THE SARS WEBSITE </w:t>
            </w:r>
            <w:hyperlink r:id="rId11" w:history="1">
              <w:r w:rsidRPr="0079659F">
                <w:rPr>
                  <w:rFonts w:ascii="Arial Narrow" w:hAnsi="Arial Narrow"/>
                  <w:sz w:val="20"/>
                  <w:szCs w:val="20"/>
                </w:rPr>
                <w:t>WWW.SARS.GOV.ZA</w:t>
              </w:r>
            </w:hyperlink>
            <w:r w:rsidRPr="0079659F">
              <w:rPr>
                <w:rFonts w:ascii="Arial Narrow" w:hAnsi="Arial Narrow"/>
                <w:sz w:val="20"/>
                <w:szCs w:val="20"/>
              </w:rPr>
              <w:t>.</w:t>
            </w:r>
          </w:p>
          <w:p w14:paraId="732FA853"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MAY ALSO SUBMIT A PRINTED TCS CERTIFICATE TOGETHER WITH THE BID. </w:t>
            </w:r>
          </w:p>
          <w:p w14:paraId="06597F8D"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IN BIDS WHERE CONSORTIA / JOINT VENTURES / SUB-CONTRACTORS ARE INVOLVED, EACH PARTY MUST SUBMIT A SEPARATE   TCS CERTIFICATE / PIN / CSD NUMBER.</w:t>
            </w:r>
          </w:p>
          <w:p w14:paraId="327F0064"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WHERE NO TCS PIN IS AVAILABLE BUT THE BIDDER IS REGISTERED ON THE CENTRAL SUPPLIER DATABASE (CSD), A CSD NUMBER MUST BE PROVIDED. </w:t>
            </w:r>
          </w:p>
          <w:p w14:paraId="4D3ED0B2"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NO BIDS WILL BE CONSIDERED FROM PERSONS IN THE SERVICE OF THE STATE, COMPANIES WITH DIRECTORS WHO ARE PERSONS IN THE SERVICE OF THE STATE, OR CLOSE CORPORATIONS WITH MEMBERS PERSONS IN THE SERVICE OF THE STATE.”</w:t>
            </w:r>
          </w:p>
        </w:tc>
      </w:tr>
    </w:tbl>
    <w:p w14:paraId="0F49419F" w14:textId="77777777" w:rsidR="0079659F" w:rsidRPr="0079659F" w:rsidRDefault="0079659F" w:rsidP="0079659F">
      <w:pPr>
        <w:autoSpaceDE w:val="0"/>
        <w:autoSpaceDN w:val="0"/>
        <w:adjustRightInd w:val="0"/>
        <w:ind w:left="720" w:hanging="720"/>
        <w:rPr>
          <w:rFonts w:ascii="Arial Narrow" w:hAnsi="Arial Narrow" w:cs="Arial Narrow"/>
          <w:b/>
          <w:sz w:val="20"/>
          <w:szCs w:val="20"/>
        </w:rPr>
      </w:pPr>
    </w:p>
    <w:p w14:paraId="086723A4"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r w:rsidRPr="0079659F">
        <w:rPr>
          <w:rFonts w:ascii="Arial Narrow" w:hAnsi="Arial Narrow" w:cs="Arial Narrow"/>
          <w:b/>
          <w:sz w:val="20"/>
          <w:szCs w:val="20"/>
        </w:rPr>
        <w:t>NB: FAILURE TO PROVIDE / OR COMPLY WITH ANY OF THE ABOVE PARTICULARS MAY RENDER THE BID INVALID</w:t>
      </w:r>
      <w:r w:rsidRPr="0079659F">
        <w:rPr>
          <w:rFonts w:ascii="Arial Narrow" w:hAnsi="Arial Narrow" w:cs="Arial Narrow"/>
          <w:sz w:val="20"/>
          <w:szCs w:val="20"/>
        </w:rPr>
        <w:t>.</w:t>
      </w:r>
    </w:p>
    <w:p w14:paraId="77CF0ADD"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p>
    <w:p w14:paraId="5CE0BAA4"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SIGNATURE OF BIDDER:</w:t>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t>……………………………………………</w:t>
      </w:r>
    </w:p>
    <w:p w14:paraId="3465173F" w14:textId="77777777" w:rsidR="0079659F" w:rsidRPr="0079659F" w:rsidRDefault="0079659F" w:rsidP="0079659F">
      <w:pPr>
        <w:autoSpaceDE w:val="0"/>
        <w:autoSpaceDN w:val="0"/>
        <w:adjustRightInd w:val="0"/>
        <w:ind w:left="720" w:hanging="720"/>
        <w:rPr>
          <w:rFonts w:ascii="Arial Narrow" w:hAnsi="Arial Narrow"/>
          <w:sz w:val="20"/>
          <w:szCs w:val="20"/>
        </w:rPr>
      </w:pPr>
    </w:p>
    <w:p w14:paraId="54F41EFC" w14:textId="77777777" w:rsidR="00576960" w:rsidRDefault="00576960" w:rsidP="0079659F">
      <w:pPr>
        <w:autoSpaceDE w:val="0"/>
        <w:autoSpaceDN w:val="0"/>
        <w:adjustRightInd w:val="0"/>
        <w:ind w:left="720" w:hanging="720"/>
        <w:rPr>
          <w:rFonts w:ascii="Arial Narrow" w:hAnsi="Arial Narrow"/>
          <w:sz w:val="20"/>
          <w:szCs w:val="20"/>
        </w:rPr>
      </w:pPr>
    </w:p>
    <w:p w14:paraId="2539946B" w14:textId="4B81FDD8"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CAPACITY UNDER WHICH THIS BID IS SIGNED:</w:t>
      </w:r>
      <w:r w:rsidRPr="0079659F">
        <w:rPr>
          <w:rFonts w:ascii="Arial Narrow" w:hAnsi="Arial Narrow"/>
          <w:sz w:val="20"/>
          <w:szCs w:val="20"/>
        </w:rPr>
        <w:tab/>
      </w:r>
      <w:r w:rsidRPr="0079659F">
        <w:rPr>
          <w:rFonts w:ascii="Arial Narrow" w:hAnsi="Arial Narrow"/>
          <w:sz w:val="20"/>
          <w:szCs w:val="20"/>
        </w:rPr>
        <w:tab/>
        <w:t>……………………………………………</w:t>
      </w:r>
    </w:p>
    <w:p w14:paraId="2CFFA01E"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(Proof of authority must be submitted e.g. company resolution)</w:t>
      </w:r>
    </w:p>
    <w:p w14:paraId="65AE712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038696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F301B5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3949AD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703F3BA"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DAA226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22F7931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ED32E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6B281B5"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926D4F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1C419BD"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B1C289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F481C"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68E3D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9E0F81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699F61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B8401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680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403F11D2" w14:textId="6ABB754F" w:rsidR="003C4D2F" w:rsidRPr="001A225A" w:rsidRDefault="003C4D2F" w:rsidP="001A225A">
      <w:pPr>
        <w:rPr>
          <w:lang w:eastAsia="en-ZA"/>
        </w:rPr>
      </w:pPr>
    </w:p>
    <w:p w14:paraId="4E9B85B9" w14:textId="6B209E60" w:rsidR="00F56A4D" w:rsidRPr="00C12F0F" w:rsidRDefault="00EA7384" w:rsidP="004E3A86">
      <w:pPr>
        <w:pStyle w:val="Heading1"/>
        <w:numPr>
          <w:ilvl w:val="0"/>
          <w:numId w:val="17"/>
        </w:numPr>
        <w:spacing w:before="0" w:after="0"/>
        <w:ind w:hanging="450"/>
        <w:rPr>
          <w:rFonts w:ascii="Arial Narrow" w:hAnsi="Arial Narrow" w:cs="Arial"/>
          <w:sz w:val="20"/>
          <w:szCs w:val="20"/>
        </w:rPr>
      </w:pPr>
      <w:bookmarkStart w:id="0" w:name="_Toc467072223"/>
      <w:bookmarkStart w:id="1" w:name="_Toc499195413"/>
      <w:r w:rsidRPr="003C4D2F">
        <w:rPr>
          <w:rFonts w:ascii="Arial Narrow" w:hAnsi="Arial Narrow" w:cs="Arial"/>
          <w:sz w:val="20"/>
          <w:szCs w:val="20"/>
        </w:rPr>
        <w:lastRenderedPageBreak/>
        <w:t>PRICING SCHEDUL</w:t>
      </w:r>
      <w:r w:rsidR="00C12F0F">
        <w:rPr>
          <w:rFonts w:ascii="Arial Narrow" w:hAnsi="Arial Narrow" w:cs="Arial"/>
          <w:sz w:val="20"/>
          <w:szCs w:val="20"/>
        </w:rPr>
        <w:t>E</w:t>
      </w:r>
      <w:bookmarkEnd w:id="0"/>
      <w:bookmarkEnd w:id="1"/>
      <w:r w:rsidR="00F56A4D" w:rsidRPr="00C12F0F">
        <w:rPr>
          <w:rFonts w:ascii="Arial Narrow" w:hAnsi="Arial Narrow"/>
          <w:sz w:val="20"/>
          <w:szCs w:val="20"/>
        </w:rPr>
        <w:tab/>
      </w:r>
      <w:r w:rsidR="00F56A4D" w:rsidRPr="00C12F0F">
        <w:rPr>
          <w:rFonts w:ascii="Arial Narrow" w:hAnsi="Arial Narrow"/>
          <w:sz w:val="20"/>
          <w:szCs w:val="20"/>
        </w:rPr>
        <w:tab/>
      </w:r>
      <w:r w:rsidR="00F56A4D" w:rsidRPr="00C12F0F">
        <w:rPr>
          <w:rFonts w:ascii="Arial Narrow" w:hAnsi="Arial Narrow"/>
          <w:sz w:val="20"/>
          <w:szCs w:val="20"/>
        </w:rPr>
        <w:tab/>
      </w:r>
    </w:p>
    <w:p w14:paraId="3F65DB48" w14:textId="77777777" w:rsidR="00844A8E" w:rsidRDefault="00844A8E" w:rsidP="00844A8E">
      <w:pPr>
        <w:pStyle w:val="Heading1"/>
        <w:numPr>
          <w:ilvl w:val="0"/>
          <w:numId w:val="0"/>
        </w:numPr>
        <w:spacing w:before="0" w:after="0"/>
        <w:ind w:left="574" w:hanging="432"/>
        <w:rPr>
          <w:rFonts w:ascii="Arial Narrow" w:hAnsi="Arial Narrow"/>
          <w:sz w:val="20"/>
          <w:szCs w:val="20"/>
        </w:rPr>
      </w:pP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p>
    <w:p w14:paraId="419A212A" w14:textId="77777777" w:rsidR="00020F58" w:rsidRPr="00020F58" w:rsidRDefault="00083AD4" w:rsidP="00080A98">
      <w:pPr>
        <w:tabs>
          <w:tab w:val="left" w:pos="851"/>
        </w:tabs>
        <w:jc w:val="both"/>
        <w:rPr>
          <w:rFonts w:ascii="Arial Narrow" w:hAnsi="Arial Narrow"/>
          <w:b/>
          <w:sz w:val="20"/>
          <w:szCs w:val="20"/>
        </w:rPr>
      </w:pP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t>SBD 3.1</w:t>
      </w:r>
    </w:p>
    <w:p w14:paraId="50F71116" w14:textId="77777777" w:rsidR="00C12F0F" w:rsidRDefault="00C12F0F" w:rsidP="00020F58">
      <w:pPr>
        <w:jc w:val="center"/>
        <w:rPr>
          <w:rFonts w:ascii="Arial Narrow" w:hAnsi="Arial Narrow"/>
          <w:b/>
          <w:sz w:val="20"/>
          <w:szCs w:val="20"/>
        </w:rPr>
      </w:pPr>
      <w:r w:rsidRPr="00C12F0F">
        <w:rPr>
          <w:rFonts w:ascii="Arial Narrow" w:hAnsi="Arial Narrow"/>
          <w:b/>
        </w:rPr>
        <w:t>(</w:t>
      </w:r>
      <w:r w:rsidR="00BE2EF5">
        <w:rPr>
          <w:rFonts w:ascii="Arial Narrow" w:hAnsi="Arial Narrow"/>
          <w:b/>
          <w:sz w:val="20"/>
          <w:szCs w:val="20"/>
        </w:rPr>
        <w:t>PRICING</w:t>
      </w:r>
      <w:r w:rsidR="00841515">
        <w:rPr>
          <w:rFonts w:ascii="Arial Narrow" w:hAnsi="Arial Narrow"/>
          <w:b/>
          <w:sz w:val="20"/>
          <w:szCs w:val="20"/>
        </w:rPr>
        <w:t xml:space="preserve"> S</w:t>
      </w:r>
      <w:r w:rsidR="00BE2EF5">
        <w:rPr>
          <w:rFonts w:ascii="Arial Narrow" w:hAnsi="Arial Narrow"/>
          <w:b/>
          <w:sz w:val="20"/>
          <w:szCs w:val="20"/>
        </w:rPr>
        <w:t>CHEDULE</w:t>
      </w:r>
      <w:r w:rsidRPr="00C12F0F">
        <w:rPr>
          <w:rFonts w:ascii="Arial Narrow" w:hAnsi="Arial Narrow"/>
          <w:b/>
          <w:sz w:val="20"/>
          <w:szCs w:val="20"/>
        </w:rPr>
        <w:t>)</w:t>
      </w:r>
    </w:p>
    <w:p w14:paraId="3157681D" w14:textId="77777777" w:rsidR="00C6266D" w:rsidRDefault="00C6266D" w:rsidP="00020F58">
      <w:pPr>
        <w:jc w:val="center"/>
        <w:rPr>
          <w:rFonts w:ascii="Arial Narrow" w:hAnsi="Arial Narrow"/>
          <w:b/>
          <w:sz w:val="20"/>
          <w:szCs w:val="20"/>
        </w:rPr>
      </w:pPr>
    </w:p>
    <w:p w14:paraId="0141E254" w14:textId="77777777" w:rsidR="00C6266D" w:rsidRPr="00E72D27" w:rsidRDefault="00C6266D" w:rsidP="00C6266D">
      <w:pPr>
        <w:ind w:left="1440" w:hanging="1440"/>
        <w:jc w:val="both"/>
        <w:rPr>
          <w:rFonts w:ascii="Arial Narrow" w:hAnsi="Arial Narrow"/>
          <w:b/>
          <w:sz w:val="20"/>
          <w:szCs w:val="20"/>
        </w:rPr>
      </w:pPr>
      <w:r w:rsidRPr="00844A8E">
        <w:rPr>
          <w:rFonts w:ascii="Arial Narrow" w:hAnsi="Arial Narrow"/>
          <w:b/>
          <w:sz w:val="20"/>
          <w:szCs w:val="20"/>
        </w:rPr>
        <w:t>NOTE:</w:t>
      </w:r>
      <w:r w:rsidRPr="00844A8E">
        <w:rPr>
          <w:rFonts w:ascii="Arial Narrow" w:hAnsi="Arial Narrow"/>
          <w:sz w:val="20"/>
          <w:szCs w:val="20"/>
        </w:rPr>
        <w:tab/>
      </w:r>
      <w:r w:rsidRPr="00E72D27">
        <w:rPr>
          <w:rFonts w:ascii="Arial Narrow" w:hAnsi="Arial Narrow"/>
          <w:b/>
          <w:sz w:val="20"/>
          <w:szCs w:val="20"/>
        </w:rPr>
        <w:t>ONLY FIRM PRICES WILL BE ACCEPTED. NON-FIRM PRICES (INCLUDING PRICES SUBJECT TO RATES OF EXCHANGE VARIATIONS) WILL NOT BE CONSIDERED</w:t>
      </w:r>
    </w:p>
    <w:p w14:paraId="5794500F" w14:textId="77777777" w:rsidR="00C6266D" w:rsidRPr="00E72D27" w:rsidRDefault="00C6266D" w:rsidP="00C6266D">
      <w:pPr>
        <w:ind w:left="1440" w:hanging="1440"/>
        <w:jc w:val="both"/>
        <w:rPr>
          <w:rFonts w:ascii="Arial Narrow" w:hAnsi="Arial Narrow"/>
          <w:b/>
          <w:sz w:val="20"/>
          <w:szCs w:val="20"/>
        </w:rPr>
      </w:pPr>
    </w:p>
    <w:p w14:paraId="6FD03B58" w14:textId="77777777" w:rsidR="00C6266D" w:rsidRPr="00EA571D" w:rsidRDefault="00C6266D" w:rsidP="00C6266D">
      <w:pPr>
        <w:ind w:left="1440" w:hanging="1440"/>
        <w:jc w:val="both"/>
        <w:rPr>
          <w:rFonts w:ascii="Arial Narrow" w:hAnsi="Arial Narrow"/>
          <w:b/>
          <w:sz w:val="20"/>
          <w:szCs w:val="20"/>
        </w:rPr>
      </w:pPr>
      <w:r w:rsidRPr="00E72D27">
        <w:rPr>
          <w:rFonts w:ascii="Arial Narrow" w:hAnsi="Arial Narrow"/>
          <w:b/>
          <w:sz w:val="20"/>
          <w:szCs w:val="20"/>
        </w:rPr>
        <w:tab/>
        <w:t xml:space="preserve">IN CASES WHERE DIFFERENT DELIVERY POINTS INFLUENCE THE PRICING, A SEPARATE PRICING SCHEDULE MUST BE SUBMITTED FOR EACH DELIVERY POINT </w:t>
      </w:r>
    </w:p>
    <w:p w14:paraId="228199DA" w14:textId="77777777" w:rsidR="00C6266D" w:rsidRPr="00C12F0F" w:rsidRDefault="00C6266D" w:rsidP="00020F58">
      <w:pPr>
        <w:jc w:val="center"/>
        <w:rPr>
          <w:rFonts w:ascii="Arial Narrow" w:hAnsi="Arial Narrow"/>
          <w:b/>
          <w:sz w:val="20"/>
          <w:szCs w:val="20"/>
        </w:rPr>
      </w:pPr>
    </w:p>
    <w:p w14:paraId="60F815D6" w14:textId="77777777" w:rsidR="00C12F0F" w:rsidRPr="00EA571D" w:rsidRDefault="00E72D27" w:rsidP="00841515">
      <w:pPr>
        <w:jc w:val="both"/>
        <w:rPr>
          <w:rFonts w:ascii="Arial Narrow" w:hAnsi="Arial Narrow"/>
          <w:b/>
          <w:sz w:val="20"/>
          <w:szCs w:val="20"/>
        </w:rPr>
      </w:pPr>
      <w:r w:rsidRPr="00E72D27">
        <w:rPr>
          <w:rFonts w:ascii="Arial Narrow" w:hAnsi="Arial Narrow"/>
          <w:b/>
          <w:sz w:val="20"/>
          <w:szCs w:val="20"/>
        </w:rPr>
        <w:t xml:space="preserve">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C12F0F" w:rsidRPr="00844A8E" w14:paraId="7AEA0893" w14:textId="77777777" w:rsidTr="00E72D27">
        <w:trPr>
          <w:trHeight w:val="907"/>
        </w:trPr>
        <w:tc>
          <w:tcPr>
            <w:tcW w:w="9318" w:type="dxa"/>
            <w:vAlign w:val="center"/>
          </w:tcPr>
          <w:p w14:paraId="286AA42F" w14:textId="77777777" w:rsidR="00C12F0F" w:rsidRPr="00844A8E" w:rsidRDefault="00C12F0F" w:rsidP="00E72D27">
            <w:pPr>
              <w:rPr>
                <w:rFonts w:ascii="Arial Narrow" w:hAnsi="Arial Narrow"/>
                <w:sz w:val="20"/>
                <w:szCs w:val="20"/>
                <w:lang w:val="en-AU"/>
              </w:rPr>
            </w:pPr>
          </w:p>
          <w:p w14:paraId="1E297911" w14:textId="4D6296FA" w:rsidR="00C12F0F" w:rsidRPr="00844A8E" w:rsidRDefault="00C12F0F" w:rsidP="00E72D27">
            <w:pPr>
              <w:rPr>
                <w:rFonts w:ascii="Arial Narrow" w:hAnsi="Arial Narrow"/>
                <w:sz w:val="20"/>
                <w:szCs w:val="20"/>
                <w:lang w:val="en-AU"/>
              </w:rPr>
            </w:pPr>
            <w:r w:rsidRPr="00844A8E">
              <w:rPr>
                <w:rFonts w:ascii="Arial Narrow" w:hAnsi="Arial Narrow"/>
                <w:sz w:val="20"/>
                <w:szCs w:val="20"/>
                <w:lang w:val="en-AU"/>
              </w:rPr>
              <w:t>Name of bidder……………………………………</w:t>
            </w:r>
            <w:r w:rsidRPr="00844A8E">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Bid number </w:t>
            </w:r>
            <w:r w:rsidRPr="00844A8E">
              <w:rPr>
                <w:rFonts w:ascii="Arial Narrow" w:hAnsi="Arial Narrow"/>
                <w:b/>
                <w:sz w:val="20"/>
                <w:szCs w:val="20"/>
                <w:lang w:val="en-AU"/>
              </w:rPr>
              <w:t xml:space="preserve">NRCS </w:t>
            </w:r>
            <w:r w:rsidR="007C44AF">
              <w:rPr>
                <w:rFonts w:ascii="Arial Narrow" w:hAnsi="Arial Narrow"/>
                <w:b/>
                <w:sz w:val="20"/>
                <w:szCs w:val="20"/>
                <w:lang w:val="en-AU"/>
              </w:rPr>
              <w:t>008-2021/2022</w:t>
            </w:r>
          </w:p>
          <w:p w14:paraId="38163A6C" w14:textId="77777777" w:rsidR="00C12F0F" w:rsidRPr="00844A8E" w:rsidRDefault="00C12F0F" w:rsidP="00E72D27">
            <w:pPr>
              <w:rPr>
                <w:rFonts w:ascii="Arial Narrow" w:hAnsi="Arial Narrow"/>
                <w:sz w:val="20"/>
                <w:szCs w:val="20"/>
                <w:lang w:val="en-AU"/>
              </w:rPr>
            </w:pPr>
          </w:p>
          <w:p w14:paraId="47CC1262" w14:textId="2942FE7A" w:rsidR="00C12F0F" w:rsidRPr="00844A8E" w:rsidRDefault="00C12F0F" w:rsidP="00A502CD">
            <w:pPr>
              <w:rPr>
                <w:rFonts w:ascii="Arial Narrow" w:hAnsi="Arial Narrow"/>
                <w:sz w:val="20"/>
                <w:szCs w:val="20"/>
                <w:lang w:val="en-AU"/>
              </w:rPr>
            </w:pPr>
            <w:r w:rsidRPr="00844A8E">
              <w:rPr>
                <w:rFonts w:ascii="Arial Narrow" w:hAnsi="Arial Narrow"/>
                <w:sz w:val="20"/>
                <w:szCs w:val="20"/>
                <w:lang w:val="en-AU"/>
              </w:rPr>
              <w:t xml:space="preserve">Closing Time </w:t>
            </w:r>
            <w:r w:rsidRPr="00844A8E">
              <w:rPr>
                <w:rFonts w:ascii="Arial Narrow" w:hAnsi="Arial Narrow"/>
                <w:b/>
                <w:sz w:val="20"/>
                <w:szCs w:val="20"/>
                <w:lang w:val="en-AU"/>
              </w:rPr>
              <w:t>11:00</w:t>
            </w:r>
            <w:r w:rsidRPr="00844A8E">
              <w:rPr>
                <w:rFonts w:ascii="Arial Narrow" w:hAnsi="Arial Narrow"/>
                <w:sz w:val="20"/>
                <w:szCs w:val="20"/>
                <w:lang w:val="en-AU"/>
              </w:rPr>
              <w:t xml:space="preserve">                                               </w:t>
            </w:r>
            <w:r w:rsidRPr="00844A8E">
              <w:rPr>
                <w:rFonts w:ascii="Arial Narrow" w:hAnsi="Arial Narrow"/>
                <w:sz w:val="20"/>
                <w:szCs w:val="20"/>
                <w:lang w:val="en-AU"/>
              </w:rPr>
              <w:tab/>
            </w:r>
            <w:r w:rsidRPr="00844A8E">
              <w:rPr>
                <w:rFonts w:ascii="Arial Narrow" w:hAnsi="Arial Narrow"/>
                <w:sz w:val="20"/>
                <w:szCs w:val="20"/>
                <w:lang w:val="en-AU"/>
              </w:rPr>
              <w:tab/>
            </w:r>
            <w:r>
              <w:rPr>
                <w:rFonts w:ascii="Arial Narrow" w:hAnsi="Arial Narrow"/>
                <w:sz w:val="20"/>
                <w:szCs w:val="20"/>
                <w:lang w:val="en-AU"/>
              </w:rPr>
              <w:t xml:space="preserve">                </w:t>
            </w:r>
            <w:r w:rsidRPr="00844A8E">
              <w:rPr>
                <w:rFonts w:ascii="Arial Narrow" w:hAnsi="Arial Narrow"/>
                <w:sz w:val="20"/>
                <w:szCs w:val="20"/>
                <w:lang w:val="en-AU"/>
              </w:rPr>
              <w:t>Closing date:</w:t>
            </w:r>
            <w:r w:rsidR="00E87F66">
              <w:rPr>
                <w:rFonts w:ascii="Arial Narrow" w:hAnsi="Arial Narrow"/>
                <w:sz w:val="20"/>
                <w:szCs w:val="20"/>
                <w:lang w:val="en-AU"/>
              </w:rPr>
              <w:t xml:space="preserve"> </w:t>
            </w:r>
            <w:r w:rsidR="00A502CD">
              <w:rPr>
                <w:rFonts w:ascii="Arial Narrow" w:hAnsi="Arial Narrow"/>
                <w:b/>
                <w:sz w:val="20"/>
                <w:szCs w:val="20"/>
                <w:lang w:val="en-AU"/>
              </w:rPr>
              <w:t xml:space="preserve">23 November </w:t>
            </w:r>
            <w:r w:rsidR="007C44AF">
              <w:rPr>
                <w:rFonts w:ascii="Arial Narrow" w:hAnsi="Arial Narrow"/>
                <w:b/>
                <w:sz w:val="20"/>
                <w:szCs w:val="20"/>
                <w:lang w:val="en-AU"/>
              </w:rPr>
              <w:t>2021</w:t>
            </w:r>
          </w:p>
        </w:tc>
      </w:tr>
    </w:tbl>
    <w:p w14:paraId="7F57DA79" w14:textId="77777777" w:rsidR="00C12F0F" w:rsidRPr="00844A8E" w:rsidRDefault="00C12F0F" w:rsidP="00C12F0F">
      <w:pPr>
        <w:rPr>
          <w:rFonts w:ascii="Arial Narrow" w:hAnsi="Arial Narrow"/>
          <w:sz w:val="20"/>
          <w:szCs w:val="20"/>
          <w:lang w:val="en-AU"/>
        </w:rPr>
      </w:pPr>
    </w:p>
    <w:p w14:paraId="68654386" w14:textId="77777777" w:rsidR="00C12F0F" w:rsidRPr="00844A8E" w:rsidRDefault="00C12F0F" w:rsidP="00C12F0F">
      <w:pPr>
        <w:jc w:val="both"/>
        <w:rPr>
          <w:rFonts w:ascii="Arial Narrow" w:hAnsi="Arial Narrow"/>
          <w:sz w:val="20"/>
          <w:szCs w:val="20"/>
        </w:rPr>
      </w:pPr>
      <w:r w:rsidRPr="00844A8E">
        <w:rPr>
          <w:rFonts w:ascii="Arial Narrow" w:hAnsi="Arial Narrow"/>
          <w:sz w:val="20"/>
          <w:szCs w:val="20"/>
        </w:rPr>
        <w:t xml:space="preserve">OFFER TO BE VALID FOR </w:t>
      </w:r>
      <w:r>
        <w:rPr>
          <w:rFonts w:ascii="Arial Narrow" w:hAnsi="Arial Narrow"/>
          <w:b/>
          <w:sz w:val="20"/>
          <w:szCs w:val="20"/>
        </w:rPr>
        <w:t>180</w:t>
      </w:r>
      <w:r w:rsidRPr="00844A8E">
        <w:rPr>
          <w:rFonts w:ascii="Arial Narrow" w:hAnsi="Arial Narrow"/>
          <w:sz w:val="20"/>
          <w:szCs w:val="20"/>
        </w:rPr>
        <w:t xml:space="preserve"> DAYS FROM THE CLOSING DATE OF BID.</w:t>
      </w:r>
    </w:p>
    <w:p w14:paraId="0FDC575B" w14:textId="77777777" w:rsidR="00C12F0F" w:rsidRPr="00EA7384" w:rsidRDefault="00C12F0F" w:rsidP="00C12F0F">
      <w:pPr>
        <w:rPr>
          <w:rFonts w:ascii="Arial" w:hAnsi="Arial"/>
          <w:sz w:val="20"/>
          <w:szCs w:val="20"/>
          <w:lang w:val="en-AU"/>
        </w:rPr>
      </w:pPr>
      <w:r w:rsidRPr="00EA7384">
        <w:rPr>
          <w:rFonts w:ascii="Arial" w:hAnsi="Arial"/>
          <w:sz w:val="20"/>
          <w:szCs w:val="20"/>
          <w:lang w:val="en-AU"/>
        </w:rPr>
        <w:t>__________________________________________________________________________</w:t>
      </w:r>
    </w:p>
    <w:p w14:paraId="130FF236" w14:textId="77777777" w:rsidR="00C12F0F" w:rsidRPr="00844A8E" w:rsidRDefault="00C12F0F" w:rsidP="00C12F0F">
      <w:pPr>
        <w:tabs>
          <w:tab w:val="left" w:pos="1080"/>
          <w:tab w:val="left" w:pos="2700"/>
        </w:tabs>
        <w:rPr>
          <w:rFonts w:ascii="Arial Narrow" w:hAnsi="Arial Narrow"/>
          <w:sz w:val="20"/>
          <w:szCs w:val="20"/>
          <w:lang w:val="en-AU"/>
        </w:rPr>
      </w:pPr>
      <w:r w:rsidRPr="00844A8E">
        <w:rPr>
          <w:rFonts w:ascii="Arial Narrow" w:hAnsi="Arial Narrow"/>
          <w:sz w:val="20"/>
          <w:szCs w:val="20"/>
          <w:lang w:val="en-AU"/>
        </w:rPr>
        <w:t>ITEM</w:t>
      </w:r>
      <w:r w:rsidRPr="00844A8E">
        <w:rPr>
          <w:rFonts w:ascii="Arial Narrow" w:hAnsi="Arial Narrow"/>
          <w:sz w:val="20"/>
          <w:szCs w:val="20"/>
          <w:lang w:val="en-AU"/>
        </w:rPr>
        <w:tab/>
        <w:t>QUANTITY</w:t>
      </w:r>
      <w:r w:rsidRPr="00844A8E">
        <w:rPr>
          <w:rFonts w:ascii="Arial Narrow" w:hAnsi="Arial Narrow"/>
          <w:sz w:val="20"/>
          <w:szCs w:val="20"/>
          <w:lang w:val="en-AU"/>
        </w:rPr>
        <w:tab/>
        <w:t>DESCRIPTION</w:t>
      </w:r>
      <w:r w:rsidRPr="00844A8E">
        <w:rPr>
          <w:rFonts w:ascii="Arial Narrow" w:hAnsi="Arial Narrow"/>
          <w:sz w:val="20"/>
          <w:szCs w:val="20"/>
          <w:lang w:val="en-AU"/>
        </w:rPr>
        <w:tab/>
      </w:r>
      <w:r w:rsidRPr="00844A8E">
        <w:rPr>
          <w:rFonts w:ascii="Arial Narrow" w:hAnsi="Arial Narrow"/>
          <w:sz w:val="20"/>
          <w:szCs w:val="20"/>
          <w:lang w:val="en-AU"/>
        </w:rPr>
        <w:tab/>
        <w:t>BID PRICE IN RSA CURRENCY</w:t>
      </w:r>
    </w:p>
    <w:p w14:paraId="65CBC547" w14:textId="77777777" w:rsidR="00C12F0F" w:rsidRPr="00844A8E" w:rsidRDefault="00C12F0F" w:rsidP="00C12F0F">
      <w:pPr>
        <w:pBdr>
          <w:bottom w:val="single" w:sz="12" w:space="1" w:color="auto"/>
        </w:pBdr>
        <w:jc w:val="both"/>
        <w:rPr>
          <w:rFonts w:ascii="Arial Narrow" w:hAnsi="Arial Narrow"/>
          <w:sz w:val="20"/>
          <w:szCs w:val="20"/>
          <w:lang w:val="en-AU"/>
        </w:rPr>
      </w:pPr>
      <w:r>
        <w:rPr>
          <w:rFonts w:ascii="Arial Narrow" w:hAnsi="Arial Narrow"/>
          <w:sz w:val="20"/>
          <w:szCs w:val="20"/>
          <w:lang w:val="en-AU"/>
        </w:rPr>
        <w:t>NO.</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            ** (ALL APPLICABLE TAXES INCLUDED)</w:t>
      </w:r>
    </w:p>
    <w:p w14:paraId="18319035" w14:textId="6120FD84" w:rsidR="003B25CF" w:rsidRDefault="003B25CF" w:rsidP="003B25CF">
      <w:pPr>
        <w:jc w:val="both"/>
        <w:rPr>
          <w:rFonts w:ascii="Arial Narrow" w:hAnsi="Arial Narrow"/>
          <w:sz w:val="20"/>
          <w:szCs w:val="20"/>
        </w:rPr>
      </w:pPr>
    </w:p>
    <w:p w14:paraId="49AA98E1" w14:textId="1E62B94D" w:rsidR="003B25CF" w:rsidRPr="007C44AF" w:rsidRDefault="003B25CF" w:rsidP="003B25CF">
      <w:pPr>
        <w:jc w:val="both"/>
        <w:rPr>
          <w:rFonts w:ascii="Arial Narrow" w:hAnsi="Arial Narrow"/>
          <w:b/>
          <w:sz w:val="20"/>
          <w:szCs w:val="20"/>
          <w:highlight w:val="yellow"/>
        </w:rPr>
      </w:pPr>
    </w:p>
    <w:p w14:paraId="096AAA41" w14:textId="77777777" w:rsidR="008A7388" w:rsidRDefault="008A7388" w:rsidP="00C12F0F">
      <w:pPr>
        <w:jc w:val="both"/>
        <w:rPr>
          <w:rFonts w:ascii="Arial Narrow" w:hAnsi="Arial Narrow"/>
          <w:b/>
          <w:sz w:val="20"/>
          <w:szCs w:val="20"/>
        </w:rPr>
      </w:pPr>
    </w:p>
    <w:tbl>
      <w:tblPr>
        <w:tblW w:w="8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134"/>
        <w:gridCol w:w="1234"/>
      </w:tblGrid>
      <w:tr w:rsidR="008A7388" w:rsidRPr="00080A98" w14:paraId="221BDE13" w14:textId="77777777" w:rsidTr="007B7195">
        <w:tc>
          <w:tcPr>
            <w:tcW w:w="709" w:type="dxa"/>
          </w:tcPr>
          <w:p w14:paraId="1ECD3193" w14:textId="77777777" w:rsidR="008A7388" w:rsidRPr="00080A98" w:rsidRDefault="008A7388" w:rsidP="007B7195">
            <w:pPr>
              <w:jc w:val="both"/>
              <w:rPr>
                <w:rFonts w:ascii="Arial Narrow" w:hAnsi="Arial Narrow"/>
                <w:b/>
                <w:sz w:val="20"/>
                <w:szCs w:val="20"/>
              </w:rPr>
            </w:pPr>
            <w:r w:rsidRPr="00080A98">
              <w:rPr>
                <w:rFonts w:ascii="Arial Narrow" w:hAnsi="Arial Narrow"/>
                <w:b/>
                <w:sz w:val="20"/>
                <w:szCs w:val="20"/>
              </w:rPr>
              <w:t>ITEM NO</w:t>
            </w:r>
          </w:p>
        </w:tc>
        <w:tc>
          <w:tcPr>
            <w:tcW w:w="5103" w:type="dxa"/>
            <w:shd w:val="clear" w:color="auto" w:fill="auto"/>
          </w:tcPr>
          <w:p w14:paraId="40F394D7" w14:textId="77777777" w:rsidR="008A7388" w:rsidRPr="00080A98" w:rsidRDefault="008A7388" w:rsidP="007B7195">
            <w:pPr>
              <w:jc w:val="both"/>
              <w:rPr>
                <w:rFonts w:ascii="Arial Narrow" w:hAnsi="Arial Narrow"/>
                <w:b/>
                <w:sz w:val="20"/>
                <w:szCs w:val="20"/>
              </w:rPr>
            </w:pPr>
            <w:r w:rsidRPr="00080A98">
              <w:rPr>
                <w:rFonts w:ascii="Arial Narrow" w:hAnsi="Arial Narrow"/>
                <w:b/>
                <w:sz w:val="20"/>
                <w:szCs w:val="20"/>
              </w:rPr>
              <w:t xml:space="preserve">DESCRIPTION </w:t>
            </w:r>
          </w:p>
        </w:tc>
        <w:tc>
          <w:tcPr>
            <w:tcW w:w="1134" w:type="dxa"/>
            <w:shd w:val="clear" w:color="auto" w:fill="auto"/>
          </w:tcPr>
          <w:p w14:paraId="5BA1DE09" w14:textId="77777777" w:rsidR="008A7388" w:rsidRPr="00080A98" w:rsidRDefault="008A7388" w:rsidP="007B7195">
            <w:pPr>
              <w:jc w:val="both"/>
              <w:rPr>
                <w:rFonts w:ascii="Arial Narrow" w:hAnsi="Arial Narrow"/>
                <w:b/>
                <w:sz w:val="20"/>
                <w:szCs w:val="20"/>
              </w:rPr>
            </w:pPr>
            <w:r w:rsidRPr="00080A98">
              <w:rPr>
                <w:rFonts w:ascii="Arial Narrow" w:hAnsi="Arial Narrow"/>
                <w:b/>
                <w:sz w:val="20"/>
                <w:szCs w:val="20"/>
              </w:rPr>
              <w:t>QUANTITY</w:t>
            </w:r>
          </w:p>
        </w:tc>
        <w:tc>
          <w:tcPr>
            <w:tcW w:w="1234" w:type="dxa"/>
            <w:shd w:val="clear" w:color="auto" w:fill="auto"/>
          </w:tcPr>
          <w:p w14:paraId="6BCFE89E" w14:textId="77777777" w:rsidR="008A7388" w:rsidRPr="00080A98" w:rsidRDefault="008A7388" w:rsidP="007B7195">
            <w:pPr>
              <w:jc w:val="both"/>
              <w:rPr>
                <w:rFonts w:ascii="Arial Narrow" w:hAnsi="Arial Narrow"/>
                <w:b/>
                <w:sz w:val="20"/>
                <w:szCs w:val="20"/>
              </w:rPr>
            </w:pPr>
            <w:r w:rsidRPr="00080A98">
              <w:rPr>
                <w:rFonts w:ascii="Arial Narrow" w:hAnsi="Arial Narrow"/>
                <w:b/>
                <w:sz w:val="20"/>
                <w:szCs w:val="20"/>
              </w:rPr>
              <w:t>UNIT PRICE</w:t>
            </w:r>
          </w:p>
        </w:tc>
      </w:tr>
      <w:tr w:rsidR="008A7388" w:rsidRPr="008A7388" w14:paraId="3B7A3352" w14:textId="77777777" w:rsidTr="007B7195">
        <w:tc>
          <w:tcPr>
            <w:tcW w:w="709" w:type="dxa"/>
            <w:tcBorders>
              <w:right w:val="single" w:sz="4" w:space="0" w:color="auto"/>
            </w:tcBorders>
          </w:tcPr>
          <w:p w14:paraId="22234F4D" w14:textId="77777777" w:rsidR="008A7388" w:rsidRPr="008A7388" w:rsidRDefault="008A7388" w:rsidP="007B7195">
            <w:pPr>
              <w:jc w:val="both"/>
              <w:rPr>
                <w:rFonts w:ascii="Arial Narrow" w:hAnsi="Arial Narrow"/>
                <w:sz w:val="20"/>
                <w:szCs w:val="20"/>
              </w:rPr>
            </w:pPr>
            <w:r w:rsidRPr="008A7388">
              <w:rPr>
                <w:rFonts w:ascii="Arial Narrow" w:hAnsi="Arial Narrow"/>
                <w:sz w:val="20"/>
                <w:szCs w:val="20"/>
              </w:rPr>
              <w:t>1</w:t>
            </w:r>
          </w:p>
        </w:tc>
        <w:tc>
          <w:tcPr>
            <w:tcW w:w="5103" w:type="dxa"/>
            <w:tcBorders>
              <w:right w:val="single" w:sz="4" w:space="0" w:color="auto"/>
            </w:tcBorders>
            <w:shd w:val="clear" w:color="auto" w:fill="auto"/>
          </w:tcPr>
          <w:p w14:paraId="3FA612FE" w14:textId="77777777" w:rsidR="008A7388" w:rsidRPr="008A7388" w:rsidRDefault="008A7388" w:rsidP="007B7195">
            <w:pPr>
              <w:jc w:val="both"/>
              <w:rPr>
                <w:rFonts w:ascii="Arial Narrow" w:hAnsi="Arial Narrow"/>
                <w:sz w:val="20"/>
                <w:szCs w:val="20"/>
              </w:rPr>
            </w:pPr>
            <w:r w:rsidRPr="008A7388">
              <w:rPr>
                <w:rFonts w:ascii="Arial Narrow" w:eastAsia="Calibri" w:hAnsi="Arial Narrow" w:cs="Arial"/>
                <w:sz w:val="20"/>
                <w:szCs w:val="20"/>
                <w:lang w:val="en-ZA"/>
              </w:rPr>
              <w:t xml:space="preserve">Purchase of 5 x 1500 kg Analytical Balances (Comparators) for the Pretoria, Cape Town, Durban and Port Elizabeth offices </w:t>
            </w:r>
          </w:p>
        </w:tc>
        <w:tc>
          <w:tcPr>
            <w:tcW w:w="1134" w:type="dxa"/>
            <w:tcBorders>
              <w:right w:val="single" w:sz="4" w:space="0" w:color="auto"/>
            </w:tcBorders>
            <w:shd w:val="clear" w:color="auto" w:fill="auto"/>
          </w:tcPr>
          <w:p w14:paraId="613361D4" w14:textId="77777777" w:rsidR="008A7388" w:rsidRPr="008A7388" w:rsidRDefault="008A7388" w:rsidP="007B7195">
            <w:pPr>
              <w:jc w:val="center"/>
              <w:rPr>
                <w:rFonts w:ascii="Arial Narrow" w:hAnsi="Arial Narrow"/>
                <w:sz w:val="20"/>
                <w:szCs w:val="20"/>
              </w:rPr>
            </w:pPr>
            <w:r w:rsidRPr="008A7388">
              <w:rPr>
                <w:rFonts w:ascii="Arial Narrow" w:hAnsi="Arial Narrow"/>
                <w:sz w:val="20"/>
                <w:szCs w:val="20"/>
              </w:rPr>
              <w:t>5 x 1500 kg</w:t>
            </w:r>
          </w:p>
        </w:tc>
        <w:tc>
          <w:tcPr>
            <w:tcW w:w="1234" w:type="dxa"/>
            <w:tcBorders>
              <w:right w:val="single" w:sz="4" w:space="0" w:color="auto"/>
            </w:tcBorders>
            <w:shd w:val="clear" w:color="auto" w:fill="auto"/>
          </w:tcPr>
          <w:p w14:paraId="0B3CEDC4" w14:textId="77777777" w:rsidR="008A7388" w:rsidRPr="008A7388" w:rsidRDefault="008A7388" w:rsidP="007B7195">
            <w:pPr>
              <w:jc w:val="both"/>
              <w:rPr>
                <w:rFonts w:ascii="Arial Narrow" w:hAnsi="Arial Narrow"/>
                <w:sz w:val="20"/>
                <w:szCs w:val="20"/>
              </w:rPr>
            </w:pPr>
          </w:p>
        </w:tc>
      </w:tr>
      <w:tr w:rsidR="008A7388" w:rsidRPr="008A7388" w14:paraId="27E07F57" w14:textId="77777777" w:rsidTr="007B7195">
        <w:tc>
          <w:tcPr>
            <w:tcW w:w="8180" w:type="dxa"/>
            <w:gridSpan w:val="4"/>
            <w:shd w:val="clear" w:color="auto" w:fill="BFBFBF" w:themeFill="background1" w:themeFillShade="BF"/>
          </w:tcPr>
          <w:p w14:paraId="5A0FB6B1" w14:textId="77777777" w:rsidR="008A7388" w:rsidRPr="008A7388" w:rsidRDefault="008A7388" w:rsidP="007B7195">
            <w:pPr>
              <w:jc w:val="both"/>
              <w:rPr>
                <w:rFonts w:ascii="Arial Narrow" w:hAnsi="Arial Narrow"/>
                <w:sz w:val="20"/>
                <w:szCs w:val="20"/>
              </w:rPr>
            </w:pPr>
          </w:p>
        </w:tc>
      </w:tr>
      <w:tr w:rsidR="008A7388" w:rsidRPr="008A7388" w14:paraId="0BAF5AD7" w14:textId="77777777" w:rsidTr="007B7195">
        <w:tc>
          <w:tcPr>
            <w:tcW w:w="709" w:type="dxa"/>
          </w:tcPr>
          <w:p w14:paraId="6A81FAAE" w14:textId="77777777" w:rsidR="008A7388" w:rsidRPr="008A7388" w:rsidRDefault="008A7388" w:rsidP="007B7195">
            <w:pPr>
              <w:jc w:val="both"/>
              <w:rPr>
                <w:rFonts w:ascii="Arial Narrow" w:hAnsi="Arial Narrow"/>
                <w:sz w:val="20"/>
                <w:szCs w:val="20"/>
              </w:rPr>
            </w:pPr>
            <w:r w:rsidRPr="008A7388">
              <w:rPr>
                <w:rFonts w:ascii="Arial Narrow" w:hAnsi="Arial Narrow"/>
                <w:sz w:val="20"/>
                <w:szCs w:val="20"/>
              </w:rPr>
              <w:t>2</w:t>
            </w:r>
          </w:p>
        </w:tc>
        <w:tc>
          <w:tcPr>
            <w:tcW w:w="5103" w:type="dxa"/>
            <w:shd w:val="clear" w:color="auto" w:fill="auto"/>
          </w:tcPr>
          <w:p w14:paraId="177AC965" w14:textId="77777777" w:rsidR="008A7388" w:rsidRPr="008A7388" w:rsidRDefault="008A7388" w:rsidP="007B7195">
            <w:pPr>
              <w:jc w:val="both"/>
              <w:rPr>
                <w:rFonts w:ascii="Arial Narrow" w:hAnsi="Arial Narrow"/>
                <w:sz w:val="20"/>
                <w:szCs w:val="20"/>
              </w:rPr>
            </w:pPr>
            <w:r w:rsidRPr="008A7388">
              <w:rPr>
                <w:rFonts w:ascii="Arial Narrow" w:hAnsi="Arial Narrow"/>
                <w:sz w:val="20"/>
                <w:szCs w:val="20"/>
              </w:rPr>
              <w:t>Delivery of 5 x 1500 kg Analytical Balances (Comparators)  to Pretoria, Cape Town, Durban and Port Elizabeth offices</w:t>
            </w:r>
          </w:p>
        </w:tc>
        <w:tc>
          <w:tcPr>
            <w:tcW w:w="1134" w:type="dxa"/>
            <w:shd w:val="clear" w:color="auto" w:fill="BFBFBF" w:themeFill="background1" w:themeFillShade="BF"/>
          </w:tcPr>
          <w:p w14:paraId="5C8CD58C" w14:textId="77777777" w:rsidR="008A7388" w:rsidRPr="008A7388" w:rsidRDefault="008A7388" w:rsidP="007B7195">
            <w:pPr>
              <w:jc w:val="both"/>
              <w:rPr>
                <w:rFonts w:ascii="Arial Narrow" w:hAnsi="Arial Narrow"/>
                <w:sz w:val="20"/>
                <w:szCs w:val="20"/>
              </w:rPr>
            </w:pPr>
          </w:p>
        </w:tc>
        <w:tc>
          <w:tcPr>
            <w:tcW w:w="1234" w:type="dxa"/>
            <w:shd w:val="clear" w:color="auto" w:fill="auto"/>
          </w:tcPr>
          <w:p w14:paraId="21E93BFF" w14:textId="77777777" w:rsidR="008A7388" w:rsidRPr="008A7388" w:rsidRDefault="008A7388" w:rsidP="007B7195">
            <w:pPr>
              <w:jc w:val="both"/>
              <w:rPr>
                <w:rFonts w:ascii="Arial Narrow" w:hAnsi="Arial Narrow"/>
                <w:sz w:val="20"/>
                <w:szCs w:val="20"/>
              </w:rPr>
            </w:pPr>
          </w:p>
        </w:tc>
      </w:tr>
      <w:tr w:rsidR="008A7388" w:rsidRPr="008A7388" w14:paraId="640BA392" w14:textId="77777777" w:rsidTr="007B7195">
        <w:tc>
          <w:tcPr>
            <w:tcW w:w="709" w:type="dxa"/>
          </w:tcPr>
          <w:p w14:paraId="613C9C3B" w14:textId="77777777" w:rsidR="008A7388" w:rsidRPr="008A7388" w:rsidRDefault="008A7388" w:rsidP="007B7195">
            <w:pPr>
              <w:jc w:val="both"/>
              <w:rPr>
                <w:rFonts w:ascii="Arial Narrow" w:hAnsi="Arial Narrow"/>
                <w:sz w:val="20"/>
                <w:szCs w:val="20"/>
              </w:rPr>
            </w:pPr>
            <w:r w:rsidRPr="008A7388">
              <w:rPr>
                <w:rFonts w:ascii="Arial Narrow" w:hAnsi="Arial Narrow"/>
                <w:sz w:val="20"/>
                <w:szCs w:val="20"/>
              </w:rPr>
              <w:t>3</w:t>
            </w:r>
          </w:p>
        </w:tc>
        <w:tc>
          <w:tcPr>
            <w:tcW w:w="5103" w:type="dxa"/>
            <w:shd w:val="clear" w:color="auto" w:fill="auto"/>
          </w:tcPr>
          <w:p w14:paraId="6D427120" w14:textId="77777777" w:rsidR="008A7388" w:rsidRPr="008A7388" w:rsidRDefault="008A7388" w:rsidP="007B7195">
            <w:pPr>
              <w:jc w:val="both"/>
              <w:rPr>
                <w:rFonts w:ascii="Arial Narrow" w:hAnsi="Arial Narrow"/>
                <w:sz w:val="20"/>
                <w:szCs w:val="20"/>
              </w:rPr>
            </w:pPr>
            <w:r w:rsidRPr="008A7388">
              <w:rPr>
                <w:rFonts w:ascii="Arial Narrow" w:hAnsi="Arial Narrow"/>
                <w:sz w:val="20"/>
                <w:szCs w:val="20"/>
              </w:rPr>
              <w:t>Installation</w:t>
            </w:r>
            <w:r w:rsidRPr="008A7388">
              <w:t xml:space="preserve"> </w:t>
            </w:r>
            <w:r w:rsidRPr="008A7388">
              <w:rPr>
                <w:rFonts w:ascii="Arial Narrow" w:hAnsi="Arial Narrow"/>
                <w:sz w:val="20"/>
                <w:szCs w:val="20"/>
              </w:rPr>
              <w:t>of 5 x 1500 kg Analytical Balances (Comparators)  at Pretoria, Cape Town, Durban and Port Elizabeth offices</w:t>
            </w:r>
          </w:p>
        </w:tc>
        <w:tc>
          <w:tcPr>
            <w:tcW w:w="1134" w:type="dxa"/>
            <w:shd w:val="clear" w:color="auto" w:fill="BFBFBF" w:themeFill="background1" w:themeFillShade="BF"/>
          </w:tcPr>
          <w:p w14:paraId="28FAD5D5" w14:textId="77777777" w:rsidR="008A7388" w:rsidRPr="008A7388" w:rsidRDefault="008A7388" w:rsidP="007B7195">
            <w:pPr>
              <w:jc w:val="both"/>
              <w:rPr>
                <w:rFonts w:ascii="Arial Narrow" w:hAnsi="Arial Narrow"/>
                <w:sz w:val="20"/>
                <w:szCs w:val="20"/>
              </w:rPr>
            </w:pPr>
          </w:p>
        </w:tc>
        <w:tc>
          <w:tcPr>
            <w:tcW w:w="1234" w:type="dxa"/>
            <w:shd w:val="clear" w:color="auto" w:fill="auto"/>
          </w:tcPr>
          <w:p w14:paraId="39EA13F0" w14:textId="77777777" w:rsidR="008A7388" w:rsidRPr="008A7388" w:rsidRDefault="008A7388" w:rsidP="007B7195">
            <w:pPr>
              <w:jc w:val="both"/>
              <w:rPr>
                <w:rFonts w:ascii="Arial Narrow" w:hAnsi="Arial Narrow"/>
                <w:sz w:val="20"/>
                <w:szCs w:val="20"/>
              </w:rPr>
            </w:pPr>
          </w:p>
        </w:tc>
      </w:tr>
      <w:tr w:rsidR="008A7388" w:rsidRPr="008A7388" w14:paraId="3E0F1E2D" w14:textId="77777777" w:rsidTr="007B7195">
        <w:tc>
          <w:tcPr>
            <w:tcW w:w="709" w:type="dxa"/>
          </w:tcPr>
          <w:p w14:paraId="2D8EF986" w14:textId="77777777" w:rsidR="008A7388" w:rsidRPr="008A7388" w:rsidRDefault="008A7388" w:rsidP="007B7195">
            <w:pPr>
              <w:jc w:val="both"/>
              <w:rPr>
                <w:rFonts w:ascii="Arial Narrow" w:hAnsi="Arial Narrow"/>
                <w:sz w:val="20"/>
                <w:szCs w:val="20"/>
              </w:rPr>
            </w:pPr>
            <w:r w:rsidRPr="008A7388">
              <w:rPr>
                <w:rFonts w:ascii="Arial Narrow" w:hAnsi="Arial Narrow"/>
                <w:sz w:val="20"/>
                <w:szCs w:val="20"/>
              </w:rPr>
              <w:t>4</w:t>
            </w:r>
          </w:p>
        </w:tc>
        <w:tc>
          <w:tcPr>
            <w:tcW w:w="5103" w:type="dxa"/>
            <w:shd w:val="clear" w:color="auto" w:fill="auto"/>
          </w:tcPr>
          <w:p w14:paraId="61074938" w14:textId="77777777" w:rsidR="008A7388" w:rsidRPr="008A7388" w:rsidRDefault="008A7388" w:rsidP="007B7195">
            <w:pPr>
              <w:jc w:val="both"/>
              <w:rPr>
                <w:rFonts w:ascii="Arial Narrow" w:hAnsi="Arial Narrow"/>
                <w:sz w:val="20"/>
                <w:szCs w:val="20"/>
              </w:rPr>
            </w:pPr>
            <w:r w:rsidRPr="008A7388">
              <w:rPr>
                <w:rFonts w:ascii="Arial Narrow" w:hAnsi="Arial Narrow"/>
                <w:sz w:val="20"/>
                <w:szCs w:val="20"/>
              </w:rPr>
              <w:t>Warranty and Maintenance for 10 years for the 5 x 1500 kg Analytical Balances (Comparators)</w:t>
            </w:r>
          </w:p>
        </w:tc>
        <w:tc>
          <w:tcPr>
            <w:tcW w:w="1134" w:type="dxa"/>
            <w:shd w:val="clear" w:color="auto" w:fill="BFBFBF" w:themeFill="background1" w:themeFillShade="BF"/>
          </w:tcPr>
          <w:p w14:paraId="6F90C461" w14:textId="77777777" w:rsidR="008A7388" w:rsidRPr="008A7388" w:rsidRDefault="008A7388" w:rsidP="007B7195">
            <w:pPr>
              <w:jc w:val="both"/>
              <w:rPr>
                <w:rFonts w:ascii="Arial Narrow" w:hAnsi="Arial Narrow"/>
                <w:sz w:val="20"/>
                <w:szCs w:val="20"/>
              </w:rPr>
            </w:pPr>
          </w:p>
        </w:tc>
        <w:tc>
          <w:tcPr>
            <w:tcW w:w="1234" w:type="dxa"/>
            <w:shd w:val="clear" w:color="auto" w:fill="auto"/>
          </w:tcPr>
          <w:p w14:paraId="1FCAB1AE" w14:textId="77777777" w:rsidR="008A7388" w:rsidRPr="008A7388" w:rsidRDefault="008A7388" w:rsidP="007B7195">
            <w:pPr>
              <w:jc w:val="both"/>
              <w:rPr>
                <w:rFonts w:ascii="Arial Narrow" w:hAnsi="Arial Narrow"/>
                <w:sz w:val="20"/>
                <w:szCs w:val="20"/>
              </w:rPr>
            </w:pPr>
          </w:p>
        </w:tc>
      </w:tr>
      <w:tr w:rsidR="008A7388" w:rsidRPr="008A7388" w14:paraId="2005DAC2" w14:textId="77777777" w:rsidTr="007B7195">
        <w:tc>
          <w:tcPr>
            <w:tcW w:w="8180" w:type="dxa"/>
            <w:gridSpan w:val="4"/>
            <w:shd w:val="clear" w:color="auto" w:fill="BFBFBF" w:themeFill="background1" w:themeFillShade="BF"/>
          </w:tcPr>
          <w:p w14:paraId="65058680" w14:textId="77777777" w:rsidR="008A7388" w:rsidRPr="008A7388" w:rsidRDefault="008A7388" w:rsidP="007B7195">
            <w:pPr>
              <w:jc w:val="both"/>
              <w:rPr>
                <w:rFonts w:ascii="Arial Narrow" w:hAnsi="Arial Narrow"/>
                <w:sz w:val="20"/>
                <w:szCs w:val="20"/>
              </w:rPr>
            </w:pPr>
          </w:p>
        </w:tc>
      </w:tr>
      <w:tr w:rsidR="008A7388" w:rsidRPr="008A7388" w14:paraId="4984F90B" w14:textId="77777777" w:rsidTr="007B7195">
        <w:tc>
          <w:tcPr>
            <w:tcW w:w="8180" w:type="dxa"/>
            <w:gridSpan w:val="4"/>
            <w:shd w:val="clear" w:color="auto" w:fill="BFBFBF" w:themeFill="background1" w:themeFillShade="BF"/>
          </w:tcPr>
          <w:p w14:paraId="1BA5FA6D" w14:textId="77777777" w:rsidR="008A7388" w:rsidRPr="008A7388" w:rsidRDefault="008A7388" w:rsidP="007B7195">
            <w:pPr>
              <w:jc w:val="both"/>
              <w:rPr>
                <w:rFonts w:ascii="Arial Narrow" w:hAnsi="Arial Narrow"/>
                <w:sz w:val="20"/>
                <w:szCs w:val="20"/>
              </w:rPr>
            </w:pPr>
          </w:p>
        </w:tc>
      </w:tr>
      <w:tr w:rsidR="008A7388" w:rsidRPr="008A7388" w14:paraId="57EF442B" w14:textId="77777777" w:rsidTr="007B7195">
        <w:tc>
          <w:tcPr>
            <w:tcW w:w="709" w:type="dxa"/>
          </w:tcPr>
          <w:p w14:paraId="0D5305D9" w14:textId="77777777" w:rsidR="008A7388" w:rsidRPr="008A7388" w:rsidRDefault="008A7388" w:rsidP="007B7195">
            <w:pPr>
              <w:jc w:val="both"/>
              <w:rPr>
                <w:rFonts w:ascii="Arial Narrow" w:hAnsi="Arial Narrow"/>
                <w:sz w:val="20"/>
                <w:szCs w:val="20"/>
              </w:rPr>
            </w:pPr>
            <w:r w:rsidRPr="008A7388">
              <w:rPr>
                <w:rFonts w:ascii="Arial Narrow" w:hAnsi="Arial Narrow"/>
                <w:sz w:val="20"/>
                <w:szCs w:val="20"/>
              </w:rPr>
              <w:t>5</w:t>
            </w:r>
          </w:p>
        </w:tc>
        <w:tc>
          <w:tcPr>
            <w:tcW w:w="5103" w:type="dxa"/>
            <w:shd w:val="clear" w:color="auto" w:fill="auto"/>
          </w:tcPr>
          <w:p w14:paraId="45140A0F" w14:textId="77777777" w:rsidR="008A7388" w:rsidRPr="008A7388" w:rsidRDefault="008A7388" w:rsidP="007B7195">
            <w:pPr>
              <w:jc w:val="both"/>
              <w:rPr>
                <w:rFonts w:ascii="Arial Narrow" w:hAnsi="Arial Narrow"/>
                <w:sz w:val="20"/>
                <w:szCs w:val="20"/>
              </w:rPr>
            </w:pPr>
            <w:r w:rsidRPr="008A7388">
              <w:rPr>
                <w:rFonts w:ascii="Arial Narrow" w:hAnsi="Arial Narrow"/>
                <w:sz w:val="20"/>
                <w:szCs w:val="20"/>
              </w:rPr>
              <w:t>Training on operating 1500 kg Analytical Balances (Comparators) for 2 (Two) Metrologists per region (Pretoria, Cape Town, Durban and Port Elizabeth offices)</w:t>
            </w:r>
          </w:p>
        </w:tc>
        <w:tc>
          <w:tcPr>
            <w:tcW w:w="1134" w:type="dxa"/>
            <w:shd w:val="clear" w:color="auto" w:fill="auto"/>
          </w:tcPr>
          <w:p w14:paraId="2CD2AC14" w14:textId="77777777" w:rsidR="008A7388" w:rsidRPr="008A7388" w:rsidRDefault="008A7388" w:rsidP="007B7195">
            <w:pPr>
              <w:jc w:val="both"/>
              <w:rPr>
                <w:rFonts w:ascii="Arial Narrow" w:hAnsi="Arial Narrow"/>
                <w:sz w:val="20"/>
                <w:szCs w:val="20"/>
              </w:rPr>
            </w:pPr>
            <w:r w:rsidRPr="008A7388">
              <w:rPr>
                <w:rFonts w:ascii="Arial Narrow" w:hAnsi="Arial Narrow"/>
                <w:sz w:val="20"/>
                <w:szCs w:val="20"/>
              </w:rPr>
              <w:t>x 8</w:t>
            </w:r>
          </w:p>
        </w:tc>
        <w:tc>
          <w:tcPr>
            <w:tcW w:w="1234" w:type="dxa"/>
            <w:shd w:val="clear" w:color="auto" w:fill="auto"/>
          </w:tcPr>
          <w:p w14:paraId="292051CF" w14:textId="77777777" w:rsidR="008A7388" w:rsidRPr="008A7388" w:rsidRDefault="008A7388" w:rsidP="007B7195">
            <w:pPr>
              <w:jc w:val="both"/>
              <w:rPr>
                <w:rFonts w:ascii="Arial Narrow" w:hAnsi="Arial Narrow"/>
                <w:sz w:val="20"/>
                <w:szCs w:val="20"/>
              </w:rPr>
            </w:pPr>
          </w:p>
        </w:tc>
      </w:tr>
      <w:tr w:rsidR="008A7388" w:rsidRPr="008A7388" w14:paraId="08974117" w14:textId="77777777" w:rsidTr="007B7195">
        <w:tc>
          <w:tcPr>
            <w:tcW w:w="709" w:type="dxa"/>
          </w:tcPr>
          <w:p w14:paraId="11171AE3" w14:textId="77777777" w:rsidR="008A7388" w:rsidRPr="008A7388" w:rsidRDefault="008A7388" w:rsidP="007B7195">
            <w:pPr>
              <w:jc w:val="both"/>
              <w:rPr>
                <w:rFonts w:ascii="Arial Narrow" w:hAnsi="Arial Narrow"/>
                <w:sz w:val="20"/>
                <w:szCs w:val="20"/>
              </w:rPr>
            </w:pPr>
            <w:r w:rsidRPr="008A7388">
              <w:rPr>
                <w:rFonts w:ascii="Arial Narrow" w:hAnsi="Arial Narrow"/>
                <w:sz w:val="20"/>
                <w:szCs w:val="20"/>
              </w:rPr>
              <w:t>6</w:t>
            </w:r>
          </w:p>
        </w:tc>
        <w:tc>
          <w:tcPr>
            <w:tcW w:w="5103" w:type="dxa"/>
            <w:shd w:val="clear" w:color="auto" w:fill="auto"/>
          </w:tcPr>
          <w:p w14:paraId="3E6F3435" w14:textId="77777777" w:rsidR="008A7388" w:rsidRPr="008A7388" w:rsidRDefault="008A7388" w:rsidP="007B7195">
            <w:pPr>
              <w:jc w:val="both"/>
              <w:rPr>
                <w:rFonts w:ascii="Arial Narrow" w:hAnsi="Arial Narrow"/>
                <w:sz w:val="20"/>
                <w:szCs w:val="20"/>
              </w:rPr>
            </w:pPr>
            <w:r w:rsidRPr="008A7388">
              <w:rPr>
                <w:rFonts w:ascii="Arial Narrow" w:hAnsi="Arial Narrow"/>
                <w:sz w:val="20"/>
                <w:szCs w:val="20"/>
              </w:rPr>
              <w:t xml:space="preserve">Other (please specify) </w:t>
            </w:r>
          </w:p>
        </w:tc>
        <w:tc>
          <w:tcPr>
            <w:tcW w:w="1134" w:type="dxa"/>
            <w:shd w:val="clear" w:color="auto" w:fill="auto"/>
          </w:tcPr>
          <w:p w14:paraId="4B32A281" w14:textId="77777777" w:rsidR="008A7388" w:rsidRPr="008A7388" w:rsidRDefault="008A7388" w:rsidP="007B7195">
            <w:pPr>
              <w:jc w:val="both"/>
              <w:rPr>
                <w:rFonts w:ascii="Arial Narrow" w:hAnsi="Arial Narrow"/>
                <w:sz w:val="20"/>
                <w:szCs w:val="20"/>
              </w:rPr>
            </w:pPr>
          </w:p>
        </w:tc>
        <w:tc>
          <w:tcPr>
            <w:tcW w:w="1234" w:type="dxa"/>
            <w:shd w:val="clear" w:color="auto" w:fill="auto"/>
          </w:tcPr>
          <w:p w14:paraId="7091131D" w14:textId="77777777" w:rsidR="008A7388" w:rsidRPr="008A7388" w:rsidRDefault="008A7388" w:rsidP="007B7195">
            <w:pPr>
              <w:jc w:val="both"/>
              <w:rPr>
                <w:rFonts w:ascii="Arial Narrow" w:hAnsi="Arial Narrow"/>
                <w:sz w:val="20"/>
                <w:szCs w:val="20"/>
              </w:rPr>
            </w:pPr>
          </w:p>
        </w:tc>
      </w:tr>
      <w:tr w:rsidR="008A7388" w:rsidRPr="008A7388" w14:paraId="39582FD5" w14:textId="77777777" w:rsidTr="007B7195">
        <w:tc>
          <w:tcPr>
            <w:tcW w:w="5812" w:type="dxa"/>
            <w:gridSpan w:val="2"/>
          </w:tcPr>
          <w:p w14:paraId="2DA8C515" w14:textId="77777777" w:rsidR="008A7388" w:rsidRPr="008A7388" w:rsidRDefault="008A7388" w:rsidP="007B7195">
            <w:pPr>
              <w:jc w:val="both"/>
              <w:rPr>
                <w:rFonts w:ascii="Arial Narrow" w:hAnsi="Arial Narrow"/>
                <w:b/>
                <w:sz w:val="20"/>
                <w:szCs w:val="20"/>
              </w:rPr>
            </w:pPr>
            <w:r w:rsidRPr="008A7388">
              <w:rPr>
                <w:rFonts w:ascii="Arial Narrow" w:hAnsi="Arial Narrow"/>
                <w:b/>
                <w:sz w:val="20"/>
                <w:szCs w:val="20"/>
              </w:rPr>
              <w:t>Total Exclusive of VAT</w:t>
            </w:r>
          </w:p>
        </w:tc>
        <w:tc>
          <w:tcPr>
            <w:tcW w:w="2368" w:type="dxa"/>
            <w:gridSpan w:val="2"/>
            <w:shd w:val="clear" w:color="auto" w:fill="auto"/>
          </w:tcPr>
          <w:p w14:paraId="3E9D732C" w14:textId="77777777" w:rsidR="008A7388" w:rsidRPr="008A7388" w:rsidRDefault="008A7388" w:rsidP="007B7195">
            <w:pPr>
              <w:jc w:val="both"/>
              <w:rPr>
                <w:rFonts w:ascii="Arial Narrow" w:hAnsi="Arial Narrow"/>
                <w:sz w:val="20"/>
                <w:szCs w:val="20"/>
              </w:rPr>
            </w:pPr>
          </w:p>
        </w:tc>
      </w:tr>
      <w:tr w:rsidR="008A7388" w:rsidRPr="008A7388" w14:paraId="0F6E9764" w14:textId="77777777" w:rsidTr="007B7195">
        <w:tc>
          <w:tcPr>
            <w:tcW w:w="5812" w:type="dxa"/>
            <w:gridSpan w:val="2"/>
          </w:tcPr>
          <w:p w14:paraId="072FD7D9" w14:textId="77777777" w:rsidR="008A7388" w:rsidRPr="008A7388" w:rsidRDefault="008A7388" w:rsidP="007B7195">
            <w:pPr>
              <w:jc w:val="both"/>
              <w:rPr>
                <w:rFonts w:ascii="Arial Narrow" w:hAnsi="Arial Narrow"/>
                <w:b/>
                <w:sz w:val="20"/>
                <w:szCs w:val="20"/>
              </w:rPr>
            </w:pPr>
            <w:r w:rsidRPr="008A7388">
              <w:rPr>
                <w:rFonts w:ascii="Arial Narrow" w:hAnsi="Arial Narrow"/>
                <w:b/>
                <w:sz w:val="20"/>
                <w:szCs w:val="20"/>
              </w:rPr>
              <w:t>VAT @ 15%</w:t>
            </w:r>
          </w:p>
        </w:tc>
        <w:tc>
          <w:tcPr>
            <w:tcW w:w="2368" w:type="dxa"/>
            <w:gridSpan w:val="2"/>
            <w:shd w:val="clear" w:color="auto" w:fill="auto"/>
          </w:tcPr>
          <w:p w14:paraId="51784EA9" w14:textId="77777777" w:rsidR="008A7388" w:rsidRPr="008A7388" w:rsidRDefault="008A7388" w:rsidP="007B7195">
            <w:pPr>
              <w:jc w:val="both"/>
              <w:rPr>
                <w:rFonts w:ascii="Arial Narrow" w:hAnsi="Arial Narrow"/>
                <w:sz w:val="20"/>
                <w:szCs w:val="20"/>
              </w:rPr>
            </w:pPr>
          </w:p>
        </w:tc>
      </w:tr>
      <w:tr w:rsidR="008A7388" w:rsidRPr="008A7388" w14:paraId="6B80F250" w14:textId="77777777" w:rsidTr="007B7195">
        <w:tc>
          <w:tcPr>
            <w:tcW w:w="5812" w:type="dxa"/>
            <w:gridSpan w:val="2"/>
          </w:tcPr>
          <w:p w14:paraId="20B2A3AF" w14:textId="77777777" w:rsidR="008A7388" w:rsidRPr="008A7388" w:rsidRDefault="008A7388" w:rsidP="007B7195">
            <w:pPr>
              <w:jc w:val="both"/>
              <w:rPr>
                <w:rFonts w:ascii="Arial Narrow" w:hAnsi="Arial Narrow"/>
                <w:b/>
                <w:sz w:val="20"/>
                <w:szCs w:val="20"/>
              </w:rPr>
            </w:pPr>
            <w:r w:rsidRPr="008A7388">
              <w:rPr>
                <w:rFonts w:ascii="Arial Narrow" w:hAnsi="Arial Narrow"/>
                <w:b/>
                <w:sz w:val="20"/>
                <w:szCs w:val="20"/>
              </w:rPr>
              <w:t>Total Inclusive of  VAT</w:t>
            </w:r>
          </w:p>
        </w:tc>
        <w:tc>
          <w:tcPr>
            <w:tcW w:w="2368" w:type="dxa"/>
            <w:gridSpan w:val="2"/>
            <w:shd w:val="clear" w:color="auto" w:fill="auto"/>
          </w:tcPr>
          <w:p w14:paraId="003E2793" w14:textId="77777777" w:rsidR="008A7388" w:rsidRPr="008A7388" w:rsidRDefault="008A7388" w:rsidP="007B7195">
            <w:pPr>
              <w:jc w:val="both"/>
              <w:rPr>
                <w:rFonts w:ascii="Arial Narrow" w:hAnsi="Arial Narrow"/>
                <w:sz w:val="20"/>
                <w:szCs w:val="20"/>
              </w:rPr>
            </w:pPr>
          </w:p>
        </w:tc>
      </w:tr>
    </w:tbl>
    <w:p w14:paraId="492E36DA" w14:textId="5147DFC5" w:rsidR="008A7388" w:rsidRDefault="008A7388" w:rsidP="00C12F0F">
      <w:pPr>
        <w:jc w:val="both"/>
        <w:rPr>
          <w:rFonts w:ascii="Arial Narrow" w:hAnsi="Arial Narrow"/>
          <w:b/>
          <w:sz w:val="20"/>
          <w:szCs w:val="20"/>
        </w:rPr>
      </w:pPr>
    </w:p>
    <w:p w14:paraId="1B5ECC38" w14:textId="77777777" w:rsidR="008A7388" w:rsidRDefault="008A7388" w:rsidP="00C12F0F">
      <w:pPr>
        <w:jc w:val="both"/>
        <w:rPr>
          <w:rFonts w:ascii="Arial Narrow" w:hAnsi="Arial Narrow"/>
          <w:b/>
          <w:sz w:val="20"/>
          <w:szCs w:val="20"/>
        </w:rPr>
      </w:pPr>
    </w:p>
    <w:p w14:paraId="4D88B76F" w14:textId="0CFB2FA0" w:rsidR="005F664E" w:rsidRPr="00D928D8" w:rsidRDefault="007A0613" w:rsidP="00C12F0F">
      <w:pPr>
        <w:jc w:val="both"/>
        <w:rPr>
          <w:rFonts w:ascii="Arial Narrow" w:hAnsi="Arial Narrow"/>
          <w:b/>
          <w:sz w:val="20"/>
          <w:szCs w:val="20"/>
        </w:rPr>
      </w:pPr>
      <w:r w:rsidRPr="00D928D8">
        <w:rPr>
          <w:rFonts w:ascii="Arial Narrow" w:hAnsi="Arial Narrow"/>
          <w:b/>
          <w:sz w:val="20"/>
          <w:szCs w:val="20"/>
        </w:rPr>
        <w:t xml:space="preserve">Disclaimer: </w:t>
      </w:r>
    </w:p>
    <w:p w14:paraId="01DE70D7" w14:textId="4C1033FD" w:rsidR="002630C2" w:rsidRPr="00D928D8" w:rsidRDefault="007A0613" w:rsidP="005F664E">
      <w:pPr>
        <w:pStyle w:val="ListParagraph"/>
        <w:numPr>
          <w:ilvl w:val="0"/>
          <w:numId w:val="32"/>
        </w:numPr>
        <w:jc w:val="both"/>
        <w:rPr>
          <w:rFonts w:ascii="Arial Narrow" w:hAnsi="Arial Narrow"/>
          <w:b/>
          <w:sz w:val="20"/>
          <w:szCs w:val="20"/>
        </w:rPr>
      </w:pPr>
      <w:r w:rsidRPr="00D928D8">
        <w:rPr>
          <w:rFonts w:ascii="Arial Narrow" w:hAnsi="Arial Narrow"/>
          <w:b/>
          <w:sz w:val="20"/>
          <w:szCs w:val="20"/>
        </w:rPr>
        <w:t xml:space="preserve">The bidder must ensure that all pricing and amounts submitted are correct, it is not the responsibility of the NRCS to ensure the correctness of the amount submitted. </w:t>
      </w:r>
    </w:p>
    <w:p w14:paraId="24A74222" w14:textId="24554E0C" w:rsidR="005F664E" w:rsidRPr="00D928D8" w:rsidRDefault="005F664E" w:rsidP="005F664E">
      <w:pPr>
        <w:pStyle w:val="ListParagraph"/>
        <w:numPr>
          <w:ilvl w:val="0"/>
          <w:numId w:val="32"/>
        </w:numPr>
        <w:jc w:val="both"/>
        <w:rPr>
          <w:rFonts w:ascii="Arial Narrow" w:hAnsi="Arial Narrow"/>
          <w:b/>
          <w:sz w:val="20"/>
          <w:szCs w:val="20"/>
        </w:rPr>
      </w:pPr>
      <w:r w:rsidRPr="00D928D8">
        <w:rPr>
          <w:rFonts w:ascii="Arial Narrow" w:hAnsi="Arial Narrow"/>
          <w:b/>
          <w:sz w:val="20"/>
          <w:szCs w:val="20"/>
        </w:rPr>
        <w:t xml:space="preserve">The maintenance will be on an ad hoc basis or required. </w:t>
      </w:r>
    </w:p>
    <w:p w14:paraId="779FFA66" w14:textId="7C99E315" w:rsidR="00D928D8" w:rsidRPr="00D928D8" w:rsidRDefault="00D928D8" w:rsidP="005F664E">
      <w:pPr>
        <w:pStyle w:val="ListParagraph"/>
        <w:numPr>
          <w:ilvl w:val="0"/>
          <w:numId w:val="32"/>
        </w:numPr>
        <w:jc w:val="both"/>
        <w:rPr>
          <w:rFonts w:ascii="Arial Narrow" w:hAnsi="Arial Narrow"/>
          <w:b/>
          <w:sz w:val="20"/>
          <w:szCs w:val="20"/>
        </w:rPr>
      </w:pPr>
      <w:r w:rsidRPr="00D928D8">
        <w:rPr>
          <w:rFonts w:ascii="Arial Narrow" w:hAnsi="Arial Narrow"/>
          <w:b/>
          <w:sz w:val="20"/>
          <w:szCs w:val="20"/>
        </w:rPr>
        <w:t xml:space="preserve">Bidders who fail to submit their pricing proposals will be disqualified. </w:t>
      </w:r>
    </w:p>
    <w:p w14:paraId="30248678" w14:textId="26E1CE6D" w:rsidR="003B25CF" w:rsidRPr="007968CF" w:rsidRDefault="003B25CF" w:rsidP="003B25CF">
      <w:pPr>
        <w:jc w:val="both"/>
        <w:rPr>
          <w:rFonts w:ascii="Arial" w:hAnsi="Arial"/>
          <w:b/>
          <w:sz w:val="20"/>
          <w:szCs w:val="20"/>
        </w:rPr>
      </w:pPr>
    </w:p>
    <w:p w14:paraId="1EEF3C99" w14:textId="77777777" w:rsidR="003B25CF" w:rsidRDefault="003B25CF" w:rsidP="003B25CF">
      <w:pPr>
        <w:jc w:val="both"/>
        <w:rPr>
          <w:rFonts w:ascii="Arial" w:hAnsi="Arial"/>
          <w:sz w:val="20"/>
          <w:szCs w:val="20"/>
        </w:rPr>
      </w:pPr>
    </w:p>
    <w:p w14:paraId="5AF47E4A" w14:textId="77777777" w:rsidR="003B25CF" w:rsidRPr="00844A8E" w:rsidRDefault="003B25CF" w:rsidP="003B25CF">
      <w:pPr>
        <w:numPr>
          <w:ilvl w:val="0"/>
          <w:numId w:val="14"/>
        </w:numPr>
        <w:tabs>
          <w:tab w:val="num" w:pos="720"/>
        </w:tabs>
        <w:ind w:hanging="720"/>
        <w:jc w:val="both"/>
        <w:rPr>
          <w:rFonts w:ascii="Arial Narrow" w:hAnsi="Arial Narrow"/>
          <w:sz w:val="20"/>
          <w:szCs w:val="20"/>
        </w:rPr>
      </w:pPr>
      <w:r w:rsidRPr="00844A8E">
        <w:rPr>
          <w:rFonts w:ascii="Arial Narrow" w:hAnsi="Arial Narrow"/>
          <w:sz w:val="20"/>
          <w:szCs w:val="20"/>
        </w:rPr>
        <w:t>Required by:</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p>
    <w:p w14:paraId="709DCC60" w14:textId="77777777" w:rsidR="003B25CF" w:rsidRDefault="003B25CF" w:rsidP="003B25CF">
      <w:pPr>
        <w:jc w:val="both"/>
        <w:rPr>
          <w:rFonts w:ascii="Arial Narrow" w:hAnsi="Arial Narrow"/>
          <w:sz w:val="20"/>
          <w:szCs w:val="20"/>
        </w:rPr>
      </w:pPr>
    </w:p>
    <w:p w14:paraId="70B66380" w14:textId="77777777" w:rsidR="003B25CF" w:rsidRPr="00844A8E" w:rsidRDefault="003B25CF" w:rsidP="003B25CF">
      <w:pPr>
        <w:jc w:val="both"/>
        <w:rPr>
          <w:rFonts w:ascii="Arial Narrow" w:hAnsi="Arial Narrow"/>
          <w:sz w:val="20"/>
          <w:szCs w:val="20"/>
        </w:rPr>
      </w:pPr>
    </w:p>
    <w:p w14:paraId="2014239B" w14:textId="77777777" w:rsidR="003B25CF" w:rsidRDefault="003B25CF" w:rsidP="003B25CF">
      <w:pPr>
        <w:jc w:val="both"/>
        <w:rPr>
          <w:rFonts w:ascii="Arial Narrow" w:hAnsi="Arial Narrow"/>
          <w:sz w:val="20"/>
          <w:szCs w:val="20"/>
        </w:rPr>
      </w:pPr>
      <w:r w:rsidRPr="00844A8E">
        <w:rPr>
          <w:rFonts w:ascii="Arial Narrow" w:hAnsi="Arial Narrow"/>
          <w:sz w:val="20"/>
          <w:szCs w:val="20"/>
        </w:rPr>
        <w:t>-</w:t>
      </w:r>
      <w:r w:rsidRPr="00844A8E">
        <w:rPr>
          <w:rFonts w:ascii="Arial Narrow" w:hAnsi="Arial Narrow"/>
          <w:sz w:val="20"/>
          <w:szCs w:val="20"/>
        </w:rPr>
        <w:tab/>
        <w:t>At: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p>
    <w:p w14:paraId="3FA6BFC2" w14:textId="77777777" w:rsidR="003B25CF" w:rsidRDefault="003B25CF" w:rsidP="003B25CF">
      <w:pPr>
        <w:jc w:val="both"/>
        <w:rPr>
          <w:rFonts w:ascii="Arial Narrow" w:hAnsi="Arial Narrow"/>
          <w:sz w:val="20"/>
          <w:szCs w:val="20"/>
        </w:rPr>
      </w:pPr>
    </w:p>
    <w:p w14:paraId="7B175621" w14:textId="77777777" w:rsidR="003B25CF" w:rsidRPr="00844A8E" w:rsidRDefault="003B25CF" w:rsidP="003B25CF">
      <w:pPr>
        <w:jc w:val="both"/>
        <w:rPr>
          <w:rFonts w:ascii="Arial Narrow" w:hAnsi="Arial Narrow"/>
          <w:sz w:val="20"/>
          <w:szCs w:val="20"/>
        </w:rPr>
      </w:pPr>
      <w:r w:rsidRPr="00844A8E">
        <w:rPr>
          <w:rFonts w:ascii="Arial Narrow" w:hAnsi="Arial Narrow"/>
          <w:sz w:val="20"/>
          <w:szCs w:val="20"/>
        </w:rPr>
        <w:tab/>
      </w:r>
      <w:r w:rsidRPr="00844A8E">
        <w:rPr>
          <w:rFonts w:ascii="Arial Narrow" w:hAnsi="Arial Narrow"/>
          <w:sz w:val="20"/>
          <w:szCs w:val="20"/>
        </w:rPr>
        <w:tab/>
      </w:r>
    </w:p>
    <w:p w14:paraId="49503C54" w14:textId="77777777" w:rsidR="003B25CF" w:rsidRDefault="003B25CF" w:rsidP="003B25CF">
      <w:pPr>
        <w:jc w:val="both"/>
        <w:rPr>
          <w:rFonts w:ascii="Arial Narrow" w:hAnsi="Arial Narrow"/>
          <w:sz w:val="20"/>
          <w:szCs w:val="20"/>
        </w:rPr>
      </w:pPr>
      <w:r>
        <w:rPr>
          <w:rFonts w:ascii="Arial Narrow" w:hAnsi="Arial Narrow"/>
          <w:sz w:val="20"/>
          <w:szCs w:val="20"/>
        </w:rPr>
        <w:lastRenderedPageBreak/>
        <w:t>-</w:t>
      </w:r>
      <w:r>
        <w:rPr>
          <w:rFonts w:ascii="Arial Narrow" w:hAnsi="Arial Narrow"/>
          <w:sz w:val="20"/>
          <w:szCs w:val="20"/>
        </w:rPr>
        <w:tab/>
        <w:t xml:space="preserve">Is the proposed bid price linked to exchange rate? </w:t>
      </w:r>
      <w:r>
        <w:rPr>
          <w:rFonts w:ascii="Arial Narrow" w:hAnsi="Arial Narrow"/>
          <w:sz w:val="20"/>
          <w:szCs w:val="20"/>
        </w:rPr>
        <w:tab/>
        <w:t>…………………………………</w:t>
      </w:r>
    </w:p>
    <w:p w14:paraId="26274499" w14:textId="77777777" w:rsidR="003B25CF" w:rsidRDefault="003B25CF" w:rsidP="003B25CF">
      <w:pPr>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*YES/NO</w:t>
      </w:r>
    </w:p>
    <w:p w14:paraId="4B7F7281" w14:textId="77777777" w:rsidR="003B25CF" w:rsidRDefault="003B25CF" w:rsidP="003B25CF">
      <w:pPr>
        <w:jc w:val="both"/>
        <w:rPr>
          <w:rFonts w:ascii="Arial Narrow" w:hAnsi="Arial Narrow"/>
          <w:sz w:val="20"/>
          <w:szCs w:val="20"/>
        </w:rPr>
      </w:pPr>
    </w:p>
    <w:p w14:paraId="73589F4B" w14:textId="77777777" w:rsidR="003B25CF" w:rsidRDefault="003B25CF" w:rsidP="003B25CF">
      <w:pPr>
        <w:jc w:val="both"/>
        <w:rPr>
          <w:rFonts w:ascii="Arial Narrow" w:hAnsi="Arial Narrow"/>
          <w:sz w:val="20"/>
          <w:szCs w:val="20"/>
        </w:rPr>
      </w:pPr>
    </w:p>
    <w:p w14:paraId="29E3F7AF" w14:textId="77777777" w:rsidR="003B25CF" w:rsidRDefault="003B25CF" w:rsidP="003B25CF">
      <w:pPr>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Is the price fixed?</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14:paraId="29A1BCBB" w14:textId="77777777" w:rsidR="003B25CF" w:rsidRPr="00736E72" w:rsidRDefault="003B25CF" w:rsidP="003B25CF">
      <w:pPr>
        <w:jc w:val="both"/>
        <w:rPr>
          <w:rFonts w:ascii="Arial Narrow" w:hAnsi="Arial Narrow"/>
          <w:sz w:val="20"/>
          <w:szCs w:val="20"/>
        </w:rPr>
      </w:pPr>
    </w:p>
    <w:p w14:paraId="3CD228B3" w14:textId="77777777" w:rsidR="003B25CF" w:rsidRPr="00844A8E" w:rsidRDefault="003B25CF" w:rsidP="003B25CF">
      <w:pPr>
        <w:rPr>
          <w:rFonts w:ascii="Arial Narrow" w:hAnsi="Arial Narrow"/>
          <w:sz w:val="20"/>
          <w:szCs w:val="20"/>
          <w:lang w:val="en-AU"/>
        </w:rPr>
      </w:pPr>
    </w:p>
    <w:p w14:paraId="657041E7" w14:textId="77777777" w:rsidR="003B25CF" w:rsidRPr="00844A8E" w:rsidRDefault="003B25CF" w:rsidP="003B25CF">
      <w:pPr>
        <w:numPr>
          <w:ilvl w:val="0"/>
          <w:numId w:val="14"/>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p>
    <w:p w14:paraId="1E9D23D2" w14:textId="77777777" w:rsidR="003B25CF" w:rsidRPr="00736E72" w:rsidRDefault="003B25CF" w:rsidP="003B25CF">
      <w:pPr>
        <w:jc w:val="both"/>
        <w:rPr>
          <w:rFonts w:ascii="Arial Narrow" w:hAnsi="Arial Narrow"/>
          <w:b/>
          <w:sz w:val="20"/>
          <w:szCs w:val="20"/>
        </w:rPr>
      </w:pPr>
    </w:p>
    <w:p w14:paraId="0D73EE28"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p>
    <w:p w14:paraId="33843738" w14:textId="77777777" w:rsidR="003B25CF" w:rsidRPr="00EF7FFA" w:rsidRDefault="003B25CF" w:rsidP="007C44AF">
      <w:pPr>
        <w:pStyle w:val="ListParagraph"/>
        <w:numPr>
          <w:ilvl w:val="0"/>
          <w:numId w:val="16"/>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t>Are the rates quoted firm for the full period of contract?</w:t>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t>*YES/NO</w:t>
      </w:r>
    </w:p>
    <w:p w14:paraId="72472C24" w14:textId="77777777" w:rsidR="003B25CF" w:rsidRPr="00EF7FFA" w:rsidRDefault="003B25CF" w:rsidP="007C44AF">
      <w:pPr>
        <w:tabs>
          <w:tab w:val="left" w:pos="1080"/>
          <w:tab w:val="left" w:pos="1418"/>
          <w:tab w:val="left" w:pos="6480"/>
          <w:tab w:val="left" w:pos="7920"/>
          <w:tab w:val="left" w:pos="9270"/>
        </w:tabs>
        <w:spacing w:line="276" w:lineRule="auto"/>
        <w:rPr>
          <w:rFonts w:ascii="Arial Narrow" w:hAnsi="Arial Narrow"/>
          <w:sz w:val="20"/>
          <w:szCs w:val="20"/>
        </w:rPr>
      </w:pPr>
      <w:r w:rsidRPr="00EF7FFA">
        <w:rPr>
          <w:rFonts w:ascii="Arial Narrow" w:hAnsi="Arial Narrow"/>
          <w:sz w:val="20"/>
          <w:szCs w:val="20"/>
        </w:rPr>
        <w:tab/>
      </w:r>
      <w:r w:rsidRPr="00EF7FFA">
        <w:rPr>
          <w:rFonts w:ascii="Arial Narrow" w:hAnsi="Arial Narrow"/>
          <w:b/>
          <w:color w:val="FF0000"/>
          <w:sz w:val="20"/>
          <w:szCs w:val="20"/>
        </w:rPr>
        <w:t xml:space="preserve"> </w:t>
      </w:r>
      <w:r w:rsidRPr="00EF7FFA">
        <w:rPr>
          <w:rFonts w:ascii="Arial Narrow" w:hAnsi="Arial Narrow"/>
          <w:sz w:val="20"/>
          <w:szCs w:val="20"/>
        </w:rPr>
        <w:tab/>
      </w:r>
    </w:p>
    <w:p w14:paraId="2F756840" w14:textId="77777777" w:rsidR="003B25CF" w:rsidRPr="00EF7FFA" w:rsidRDefault="003B25CF" w:rsidP="007C44AF">
      <w:pPr>
        <w:pStyle w:val="ListParagraph"/>
        <w:numPr>
          <w:ilvl w:val="0"/>
          <w:numId w:val="16"/>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t>If not firm for the full period, provide details of the basis on which</w:t>
      </w:r>
    </w:p>
    <w:p w14:paraId="462D2CCD" w14:textId="349D6F1E" w:rsidR="003B25CF" w:rsidRPr="00EF7FFA" w:rsidRDefault="003B25CF" w:rsidP="007C44AF">
      <w:pPr>
        <w:tabs>
          <w:tab w:val="left" w:pos="720"/>
          <w:tab w:val="left" w:pos="6480"/>
          <w:tab w:val="left" w:pos="7920"/>
          <w:tab w:val="left" w:pos="9270"/>
        </w:tabs>
        <w:spacing w:line="276" w:lineRule="auto"/>
        <w:ind w:left="709"/>
        <w:rPr>
          <w:rFonts w:ascii="Arial Narrow" w:hAnsi="Arial Narrow"/>
          <w:sz w:val="20"/>
          <w:szCs w:val="20"/>
        </w:rPr>
      </w:pPr>
      <w:r w:rsidRPr="00EF7FFA">
        <w:rPr>
          <w:rFonts w:ascii="Arial Narrow" w:hAnsi="Arial Narrow"/>
          <w:sz w:val="20"/>
          <w:szCs w:val="20"/>
        </w:rPr>
        <w:t>adjustments will be applied for, for example consumer price index.</w:t>
      </w:r>
      <w:r w:rsidRPr="00EF7FFA">
        <w:rPr>
          <w:rFonts w:ascii="Arial Narrow" w:hAnsi="Arial Narrow"/>
          <w:sz w:val="20"/>
          <w:szCs w:val="20"/>
        </w:rPr>
        <w:tab/>
      </w:r>
      <w:r w:rsidR="007C44AF">
        <w:rPr>
          <w:rFonts w:ascii="Arial Narrow" w:hAnsi="Arial Narrow"/>
          <w:sz w:val="20"/>
          <w:szCs w:val="20"/>
        </w:rPr>
        <w:t xml:space="preserve">    </w:t>
      </w:r>
      <w:r w:rsidRPr="00EF7FFA">
        <w:rPr>
          <w:rFonts w:ascii="Arial Narrow" w:hAnsi="Arial Narrow"/>
          <w:sz w:val="20"/>
          <w:szCs w:val="20"/>
        </w:rPr>
        <w:t>……………………………………………………………….</w:t>
      </w:r>
    </w:p>
    <w:p w14:paraId="4E1C8E3C"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r w:rsidRPr="00EF7FFA">
        <w:rPr>
          <w:rFonts w:ascii="Arial Narrow" w:hAnsi="Arial Narrow"/>
          <w:sz w:val="20"/>
          <w:szCs w:val="20"/>
        </w:rPr>
        <w:tab/>
      </w:r>
    </w:p>
    <w:p w14:paraId="388984DD" w14:textId="77777777" w:rsidR="003B25CF" w:rsidRPr="00EF7FFA" w:rsidRDefault="003B25CF" w:rsidP="003B25CF">
      <w:pPr>
        <w:tabs>
          <w:tab w:val="left" w:pos="1080"/>
          <w:tab w:val="left" w:pos="6480"/>
          <w:tab w:val="left" w:pos="7920"/>
          <w:tab w:val="left" w:pos="9270"/>
        </w:tabs>
        <w:spacing w:line="360" w:lineRule="auto"/>
        <w:jc w:val="both"/>
        <w:rPr>
          <w:rFonts w:ascii="Arial Narrow" w:hAnsi="Arial Narrow"/>
          <w:sz w:val="20"/>
          <w:szCs w:val="20"/>
        </w:rPr>
      </w:pPr>
      <w:r w:rsidRPr="00EF7FFA">
        <w:rPr>
          <w:rFonts w:ascii="Arial Narrow" w:hAnsi="Arial Narrow"/>
          <w:sz w:val="20"/>
          <w:szCs w:val="20"/>
        </w:rPr>
        <w:tab/>
      </w:r>
      <w:r w:rsidRPr="00EF7FFA">
        <w:rPr>
          <w:rFonts w:ascii="Arial Narrow" w:hAnsi="Arial Narrow"/>
          <w:sz w:val="20"/>
          <w:szCs w:val="20"/>
        </w:rPr>
        <w:tab/>
        <w:t>……………………………………………………………….</w:t>
      </w:r>
    </w:p>
    <w:p w14:paraId="0EBAEFCD" w14:textId="77777777" w:rsidR="003B25CF" w:rsidRPr="00EF7FFA" w:rsidRDefault="003B25CF" w:rsidP="003B25CF">
      <w:pPr>
        <w:tabs>
          <w:tab w:val="left" w:pos="1080"/>
          <w:tab w:val="left" w:pos="6480"/>
          <w:tab w:val="left" w:pos="7920"/>
          <w:tab w:val="left" w:pos="9270"/>
        </w:tabs>
        <w:spacing w:line="360" w:lineRule="auto"/>
        <w:jc w:val="both"/>
        <w:rPr>
          <w:rFonts w:ascii="Arial Narrow" w:hAnsi="Arial Narrow"/>
          <w:sz w:val="20"/>
          <w:szCs w:val="20"/>
        </w:rPr>
      </w:pPr>
      <w:r w:rsidRPr="00EF7FFA">
        <w:rPr>
          <w:rFonts w:ascii="Arial Narrow" w:hAnsi="Arial Narrow"/>
          <w:sz w:val="20"/>
          <w:szCs w:val="20"/>
        </w:rPr>
        <w:tab/>
      </w:r>
      <w:r w:rsidRPr="00EF7FFA">
        <w:rPr>
          <w:rFonts w:ascii="Arial Narrow" w:hAnsi="Arial Narrow"/>
          <w:sz w:val="20"/>
          <w:szCs w:val="20"/>
        </w:rPr>
        <w:tab/>
        <w:t>……………………………………………………………….</w:t>
      </w:r>
    </w:p>
    <w:p w14:paraId="348E32F6" w14:textId="77777777" w:rsidR="003B25CF" w:rsidRDefault="003B25CF" w:rsidP="003B25CF">
      <w:pPr>
        <w:tabs>
          <w:tab w:val="left" w:pos="1080"/>
          <w:tab w:val="left" w:pos="6480"/>
          <w:tab w:val="left" w:pos="7920"/>
          <w:tab w:val="left" w:pos="9270"/>
        </w:tabs>
        <w:jc w:val="both"/>
        <w:rPr>
          <w:rFonts w:ascii="Arial Narrow" w:hAnsi="Arial Narrow"/>
          <w:sz w:val="20"/>
          <w:szCs w:val="20"/>
        </w:rPr>
      </w:pPr>
      <w:r w:rsidRPr="00EF7FFA">
        <w:rPr>
          <w:rFonts w:ascii="Arial Narrow" w:hAnsi="Arial Narrow"/>
          <w:sz w:val="20"/>
          <w:szCs w:val="20"/>
        </w:rPr>
        <w:tab/>
      </w:r>
    </w:p>
    <w:p w14:paraId="4E45D6A4" w14:textId="77777777" w:rsidR="003B25CF" w:rsidRPr="005B5491" w:rsidRDefault="003B25CF" w:rsidP="003B25CF">
      <w:pPr>
        <w:ind w:left="5760" w:firstLine="720"/>
        <w:jc w:val="both"/>
        <w:rPr>
          <w:rFonts w:ascii="Arial Narrow" w:hAnsi="Arial Narrow"/>
          <w:sz w:val="20"/>
          <w:szCs w:val="20"/>
        </w:rPr>
      </w:pPr>
      <w:r w:rsidRPr="00844A8E">
        <w:rPr>
          <w:rFonts w:ascii="Arial Narrow" w:hAnsi="Arial Narrow"/>
          <w:sz w:val="20"/>
          <w:szCs w:val="20"/>
        </w:rPr>
        <w:t>…………………………………</w:t>
      </w:r>
    </w:p>
    <w:p w14:paraId="68483229"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w:t>
      </w:r>
      <w:r w:rsidRPr="00844A8E">
        <w:rPr>
          <w:rFonts w:ascii="Arial Narrow" w:hAnsi="Arial Narrow"/>
          <w:sz w:val="20"/>
          <w:szCs w:val="20"/>
          <w:lang w:val="en-AU"/>
        </w:rPr>
        <w:tab/>
        <w:t>Does the offer comply with the specification(s)?</w:t>
      </w:r>
      <w:r w:rsidRPr="00844A8E">
        <w:rPr>
          <w:rFonts w:ascii="Arial Narrow" w:hAnsi="Arial Narrow"/>
          <w:sz w:val="20"/>
          <w:szCs w:val="20"/>
          <w:lang w:val="en-AU"/>
        </w:rPr>
        <w:tab/>
      </w:r>
      <w:r w:rsidRPr="00844A8E">
        <w:rPr>
          <w:rFonts w:ascii="Arial Narrow" w:hAnsi="Arial Narrow"/>
          <w:sz w:val="20"/>
          <w:szCs w:val="20"/>
          <w:lang w:val="en-AU"/>
        </w:rPr>
        <w:tab/>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*YES/NO</w:t>
      </w:r>
    </w:p>
    <w:p w14:paraId="34B92DE8" w14:textId="77777777" w:rsidR="003B25CF" w:rsidRPr="00844A8E" w:rsidRDefault="003B25CF" w:rsidP="003B25CF">
      <w:pPr>
        <w:rPr>
          <w:rFonts w:ascii="Arial Narrow" w:hAnsi="Arial Narrow"/>
          <w:sz w:val="20"/>
          <w:szCs w:val="20"/>
          <w:lang w:val="en-AU"/>
        </w:rPr>
      </w:pPr>
    </w:p>
    <w:p w14:paraId="3F22DD0C" w14:textId="77777777" w:rsidR="003B25CF" w:rsidRDefault="003B25CF" w:rsidP="003B25CF">
      <w:pPr>
        <w:numPr>
          <w:ilvl w:val="0"/>
          <w:numId w:val="14"/>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p>
    <w:p w14:paraId="3786DEF1" w14:textId="77777777" w:rsidR="003B25CF" w:rsidRDefault="003B25CF" w:rsidP="003B25CF">
      <w:pPr>
        <w:ind w:left="720"/>
        <w:rPr>
          <w:rFonts w:ascii="Arial Narrow" w:hAnsi="Arial Narrow"/>
          <w:sz w:val="20"/>
          <w:szCs w:val="20"/>
          <w:lang w:val="en-AU"/>
        </w:rPr>
      </w:pPr>
    </w:p>
    <w:p w14:paraId="4C238543" w14:textId="77777777" w:rsidR="003B25CF" w:rsidRDefault="003B25CF" w:rsidP="003B25CF">
      <w:pPr>
        <w:numPr>
          <w:ilvl w:val="0"/>
          <w:numId w:val="14"/>
        </w:numPr>
        <w:tabs>
          <w:tab w:val="num" w:pos="720"/>
        </w:tabs>
        <w:ind w:hanging="720"/>
        <w:rPr>
          <w:rFonts w:ascii="Arial Narrow" w:hAnsi="Arial Narrow"/>
          <w:sz w:val="20"/>
          <w:szCs w:val="20"/>
          <w:lang w:val="en-AU"/>
        </w:rPr>
      </w:pPr>
      <w:r>
        <w:rPr>
          <w:rFonts w:ascii="Arial Narrow" w:hAnsi="Arial Narrow"/>
          <w:sz w:val="20"/>
          <w:szCs w:val="20"/>
          <w:lang w:val="en-AU"/>
        </w:rPr>
        <w:t>Brand or model name</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w:t>
      </w:r>
    </w:p>
    <w:p w14:paraId="09BC40A6" w14:textId="77777777" w:rsidR="003B25CF" w:rsidRDefault="003B25CF" w:rsidP="003B25CF">
      <w:pPr>
        <w:pStyle w:val="ListParagraph"/>
        <w:rPr>
          <w:rFonts w:ascii="Arial Narrow" w:hAnsi="Arial Narrow"/>
          <w:sz w:val="20"/>
          <w:szCs w:val="20"/>
          <w:lang w:val="en-AU"/>
        </w:rPr>
      </w:pPr>
    </w:p>
    <w:p w14:paraId="1608C399" w14:textId="77777777" w:rsidR="003B25CF" w:rsidRDefault="003B25CF" w:rsidP="003B25CF">
      <w:pPr>
        <w:numPr>
          <w:ilvl w:val="0"/>
          <w:numId w:val="14"/>
        </w:numPr>
        <w:tabs>
          <w:tab w:val="num" w:pos="720"/>
        </w:tabs>
        <w:ind w:hanging="720"/>
        <w:rPr>
          <w:rFonts w:ascii="Arial Narrow" w:hAnsi="Arial Narrow"/>
          <w:sz w:val="20"/>
          <w:szCs w:val="20"/>
          <w:lang w:val="en-AU"/>
        </w:rPr>
      </w:pPr>
      <w:r>
        <w:rPr>
          <w:rFonts w:ascii="Arial Narrow" w:hAnsi="Arial Narrow"/>
          <w:sz w:val="20"/>
          <w:szCs w:val="20"/>
          <w:lang w:val="en-AU"/>
        </w:rPr>
        <w:t>Country of origin                                                                                                    …………………………………..</w:t>
      </w:r>
    </w:p>
    <w:p w14:paraId="69448D43" w14:textId="77777777" w:rsidR="003B25CF" w:rsidRPr="00844A8E" w:rsidRDefault="003B25CF" w:rsidP="003B25CF">
      <w:pPr>
        <w:rPr>
          <w:rFonts w:ascii="Arial Narrow" w:hAnsi="Arial Narrow"/>
          <w:sz w:val="20"/>
          <w:szCs w:val="20"/>
          <w:lang w:val="en-AU"/>
        </w:rPr>
      </w:pPr>
    </w:p>
    <w:p w14:paraId="05EC2487"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ab/>
      </w:r>
      <w:r w:rsidRPr="00844A8E">
        <w:rPr>
          <w:rFonts w:ascii="Arial Narrow" w:hAnsi="Arial Narrow"/>
          <w:sz w:val="20"/>
          <w:szCs w:val="20"/>
          <w:lang w:val="en-AU"/>
        </w:rPr>
        <w:tab/>
        <w:t>.</w:t>
      </w:r>
    </w:p>
    <w:p w14:paraId="4F41F2B5" w14:textId="6D407FF8"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 “</w:t>
      </w:r>
      <w:r>
        <w:rPr>
          <w:rFonts w:ascii="Arial Narrow" w:hAnsi="Arial Narrow"/>
          <w:sz w:val="20"/>
          <w:szCs w:val="20"/>
          <w:lang w:val="en-AU"/>
        </w:rPr>
        <w:t xml:space="preserve">all applicable taxes” includes </w:t>
      </w:r>
      <w:r w:rsidRPr="00844A8E">
        <w:rPr>
          <w:rFonts w:ascii="Arial Narrow" w:hAnsi="Arial Narrow"/>
          <w:sz w:val="20"/>
          <w:szCs w:val="20"/>
          <w:lang w:val="en-AU"/>
        </w:rPr>
        <w:t xml:space="preserve">value- added tax, pay as you earn, income tax, </w:t>
      </w:r>
      <w:r w:rsidR="00F86EFE" w:rsidRPr="00844A8E">
        <w:rPr>
          <w:rFonts w:ascii="Arial Narrow" w:hAnsi="Arial Narrow"/>
          <w:sz w:val="20"/>
          <w:szCs w:val="20"/>
          <w:lang w:val="en-AU"/>
        </w:rPr>
        <w:t>unemployment insurance</w:t>
      </w:r>
      <w:r w:rsidRPr="00844A8E">
        <w:rPr>
          <w:rFonts w:ascii="Arial Narrow" w:hAnsi="Arial Narrow"/>
          <w:sz w:val="20"/>
          <w:szCs w:val="20"/>
          <w:lang w:val="en-AU"/>
        </w:rPr>
        <w:t xml:space="preserve"> fund contributions and skills development levies.</w:t>
      </w:r>
    </w:p>
    <w:p w14:paraId="3008F547" w14:textId="77777777" w:rsidR="003B25CF" w:rsidRPr="001A225A" w:rsidRDefault="003B25CF" w:rsidP="003B25CF">
      <w:pPr>
        <w:pBdr>
          <w:bottom w:val="double" w:sz="6" w:space="1" w:color="auto"/>
        </w:pBdr>
        <w:tabs>
          <w:tab w:val="left" w:pos="1080"/>
          <w:tab w:val="left" w:pos="6480"/>
          <w:tab w:val="left" w:pos="7920"/>
          <w:tab w:val="left" w:pos="9270"/>
        </w:tabs>
        <w:jc w:val="both"/>
        <w:rPr>
          <w:rFonts w:ascii="Arial Narrow" w:hAnsi="Arial Narrow"/>
          <w:sz w:val="20"/>
          <w:szCs w:val="20"/>
        </w:rPr>
      </w:pPr>
    </w:p>
    <w:p w14:paraId="62B6715E"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0C28156B"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Any enquiries regarding bidding procedures may be directed to the –</w:t>
      </w:r>
    </w:p>
    <w:p w14:paraId="78CA5D6B"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066ED0E1" w14:textId="1963D332" w:rsidR="003B25CF" w:rsidRPr="00D23972" w:rsidRDefault="007C44AF"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Mr. Solomon Motlana</w:t>
      </w:r>
    </w:p>
    <w:p w14:paraId="6AB8C669" w14:textId="7BB66AB8" w:rsidR="003B25CF" w:rsidRDefault="003B25CF" w:rsidP="003B25CF">
      <w:pPr>
        <w:tabs>
          <w:tab w:val="left" w:pos="1080"/>
          <w:tab w:val="left" w:pos="6480"/>
          <w:tab w:val="left" w:pos="7920"/>
          <w:tab w:val="left" w:pos="9270"/>
        </w:tabs>
        <w:jc w:val="both"/>
        <w:rPr>
          <w:rFonts w:ascii="Arial Narrow" w:hAnsi="Arial Narrow"/>
          <w:color w:val="000000" w:themeColor="text1"/>
          <w:sz w:val="20"/>
          <w:szCs w:val="20"/>
        </w:rPr>
      </w:pPr>
      <w:r>
        <w:rPr>
          <w:rFonts w:ascii="Arial Narrow" w:hAnsi="Arial Narrow"/>
          <w:color w:val="000000" w:themeColor="text1"/>
          <w:sz w:val="20"/>
          <w:szCs w:val="20"/>
        </w:rPr>
        <w:t xml:space="preserve">E-mail: </w:t>
      </w:r>
      <w:hyperlink r:id="rId12" w:history="1">
        <w:r w:rsidR="007C44AF" w:rsidRPr="00491FB9">
          <w:rPr>
            <w:rStyle w:val="Hyperlink"/>
            <w:rFonts w:ascii="Arial Narrow" w:hAnsi="Arial Narrow"/>
            <w:sz w:val="20"/>
            <w:szCs w:val="20"/>
          </w:rPr>
          <w:t>solomon.motlana@nrcs.org.za</w:t>
        </w:r>
      </w:hyperlink>
    </w:p>
    <w:p w14:paraId="4DA0949E" w14:textId="50786B96" w:rsidR="003B25CF"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 </w:t>
      </w:r>
    </w:p>
    <w:p w14:paraId="36C4270B" w14:textId="171D06EB"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Ms. Ambition Manabile </w:t>
      </w:r>
    </w:p>
    <w:p w14:paraId="4F9F14A6" w14:textId="11DCF81D"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E-mail: </w:t>
      </w:r>
      <w:hyperlink r:id="rId13" w:history="1">
        <w:r w:rsidRPr="00AA4D54">
          <w:rPr>
            <w:rStyle w:val="Hyperlink"/>
            <w:rFonts w:ascii="Arial Narrow" w:hAnsi="Arial Narrow"/>
            <w:sz w:val="20"/>
            <w:szCs w:val="20"/>
          </w:rPr>
          <w:t>ambition.manabile@nrcs.org.za</w:t>
        </w:r>
      </w:hyperlink>
    </w:p>
    <w:p w14:paraId="7DEA3ED8" w14:textId="77777777" w:rsidR="00D928D8" w:rsidRPr="001A225A" w:rsidRDefault="00D928D8" w:rsidP="003B25CF">
      <w:pPr>
        <w:tabs>
          <w:tab w:val="left" w:pos="1080"/>
          <w:tab w:val="left" w:pos="6480"/>
          <w:tab w:val="left" w:pos="7920"/>
          <w:tab w:val="left" w:pos="9270"/>
        </w:tabs>
        <w:jc w:val="both"/>
        <w:rPr>
          <w:rFonts w:ascii="Arial Narrow" w:hAnsi="Arial Narrow"/>
          <w:sz w:val="20"/>
          <w:szCs w:val="20"/>
        </w:rPr>
      </w:pPr>
    </w:p>
    <w:p w14:paraId="24724F83"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Or for technical information –</w:t>
      </w:r>
    </w:p>
    <w:p w14:paraId="50610D76"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15D93A89" w14:textId="1F2C0658" w:rsidR="003B25CF" w:rsidRPr="007C44AF"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bCs/>
          <w:snapToGrid w:val="0"/>
          <w:sz w:val="20"/>
          <w:szCs w:val="20"/>
          <w:lang w:val="en-GB"/>
        </w:rPr>
        <w:t xml:space="preserve">Contact Person:  </w:t>
      </w:r>
      <w:r w:rsidR="007C44AF">
        <w:rPr>
          <w:rFonts w:ascii="Arial Narrow" w:hAnsi="Arial Narrow"/>
          <w:bCs/>
          <w:snapToGrid w:val="0"/>
          <w:sz w:val="20"/>
          <w:szCs w:val="20"/>
          <w:lang w:val="en-GB"/>
        </w:rPr>
        <w:t xml:space="preserve">Mr. Tshifhiwa Madiba </w:t>
      </w:r>
    </w:p>
    <w:p w14:paraId="49A74E25" w14:textId="77777777"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14:paraId="326DBA02" w14:textId="7C48B404"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snapToGrid w:val="0"/>
          <w:sz w:val="20"/>
          <w:szCs w:val="20"/>
          <w:lang w:val="en-GB"/>
        </w:rPr>
        <w:t xml:space="preserve">E-mail address: </w:t>
      </w:r>
      <w:r w:rsidR="009C0056">
        <w:rPr>
          <w:rStyle w:val="Hyperlink"/>
          <w:rFonts w:ascii="Arial Narrow" w:hAnsi="Arial Narrow"/>
          <w:snapToGrid w:val="0"/>
          <w:sz w:val="20"/>
          <w:szCs w:val="20"/>
          <w:lang w:val="en-GB"/>
        </w:rPr>
        <w:t>Tshifhiwa.madi</w:t>
      </w:r>
      <w:r w:rsidR="007C44AF">
        <w:rPr>
          <w:rStyle w:val="Hyperlink"/>
          <w:rFonts w:ascii="Arial Narrow" w:hAnsi="Arial Narrow"/>
          <w:snapToGrid w:val="0"/>
          <w:sz w:val="20"/>
          <w:szCs w:val="20"/>
          <w:lang w:val="en-GB"/>
        </w:rPr>
        <w:t>ba</w:t>
      </w:r>
      <w:r>
        <w:rPr>
          <w:rStyle w:val="Hyperlink"/>
          <w:rFonts w:ascii="Arial Narrow" w:hAnsi="Arial Narrow"/>
          <w:snapToGrid w:val="0"/>
          <w:sz w:val="20"/>
          <w:szCs w:val="20"/>
          <w:lang w:val="en-GB"/>
        </w:rPr>
        <w:t>@nrcs.org.za</w:t>
      </w:r>
    </w:p>
    <w:p w14:paraId="3685AD07"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414BB844"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0CC2BDAD"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25F34DF9"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0202FECF"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47F60B43"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451AEECC"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3547D057" w14:textId="24465341" w:rsidR="00A504F2" w:rsidRDefault="00A504F2" w:rsidP="00F56A4D">
      <w:pPr>
        <w:tabs>
          <w:tab w:val="left" w:pos="1080"/>
          <w:tab w:val="left" w:pos="6480"/>
          <w:tab w:val="left" w:pos="7920"/>
          <w:tab w:val="left" w:pos="9270"/>
        </w:tabs>
        <w:jc w:val="both"/>
        <w:rPr>
          <w:rFonts w:ascii="Arial Narrow" w:hAnsi="Arial Narrow" w:cs="Arial"/>
          <w:sz w:val="20"/>
          <w:szCs w:val="20"/>
        </w:rPr>
      </w:pPr>
    </w:p>
    <w:p w14:paraId="38F4A14E" w14:textId="0518C1EB" w:rsidR="00F86EFE" w:rsidRDefault="00F86EFE" w:rsidP="00F56A4D">
      <w:pPr>
        <w:tabs>
          <w:tab w:val="left" w:pos="1080"/>
          <w:tab w:val="left" w:pos="6480"/>
          <w:tab w:val="left" w:pos="7920"/>
          <w:tab w:val="left" w:pos="9270"/>
        </w:tabs>
        <w:jc w:val="both"/>
        <w:rPr>
          <w:rFonts w:ascii="Arial Narrow" w:hAnsi="Arial Narrow" w:cs="Arial"/>
          <w:sz w:val="20"/>
          <w:szCs w:val="20"/>
        </w:rPr>
      </w:pPr>
    </w:p>
    <w:p w14:paraId="70FD025E" w14:textId="7848DED0" w:rsidR="003A7786" w:rsidRPr="007527EC" w:rsidRDefault="003A7786" w:rsidP="00F56A4D">
      <w:pPr>
        <w:tabs>
          <w:tab w:val="left" w:pos="1080"/>
          <w:tab w:val="left" w:pos="6480"/>
          <w:tab w:val="left" w:pos="7920"/>
          <w:tab w:val="left" w:pos="9270"/>
        </w:tabs>
        <w:jc w:val="both"/>
        <w:rPr>
          <w:rFonts w:ascii="Arial Narrow" w:hAnsi="Arial Narrow"/>
          <w:color w:val="000000" w:themeColor="text1"/>
          <w:sz w:val="20"/>
          <w:szCs w:val="20"/>
        </w:rPr>
      </w:pPr>
    </w:p>
    <w:p w14:paraId="3550BB12" w14:textId="15D19A29" w:rsidR="00B07AFA" w:rsidRPr="0083083B" w:rsidRDefault="00EA7384" w:rsidP="004E3A86">
      <w:pPr>
        <w:pStyle w:val="Heading1"/>
        <w:numPr>
          <w:ilvl w:val="0"/>
          <w:numId w:val="17"/>
        </w:numPr>
        <w:spacing w:before="0" w:after="0"/>
        <w:ind w:hanging="450"/>
        <w:rPr>
          <w:rFonts w:ascii="Arial Narrow" w:hAnsi="Arial Narrow" w:cs="Arial"/>
          <w:sz w:val="20"/>
          <w:szCs w:val="20"/>
        </w:rPr>
      </w:pPr>
      <w:bookmarkStart w:id="2" w:name="_Toc467072225"/>
      <w:bookmarkStart w:id="3" w:name="_Toc499195414"/>
      <w:r w:rsidRPr="0083083B">
        <w:rPr>
          <w:rFonts w:ascii="Arial Narrow" w:hAnsi="Arial Narrow" w:cs="Arial"/>
          <w:sz w:val="20"/>
          <w:szCs w:val="20"/>
        </w:rPr>
        <w:t>DECLARATION OF INTEREST</w:t>
      </w:r>
      <w:bookmarkEnd w:id="2"/>
      <w:bookmarkEnd w:id="3"/>
    </w:p>
    <w:p w14:paraId="7525832B" w14:textId="77777777" w:rsidR="00D872C3" w:rsidRPr="0083083B" w:rsidRDefault="00D872C3" w:rsidP="00D872C3">
      <w:pPr>
        <w:rPr>
          <w:rFonts w:ascii="Arial Narrow" w:hAnsi="Arial Narrow"/>
          <w:sz w:val="20"/>
          <w:szCs w:val="20"/>
        </w:rPr>
      </w:pPr>
    </w:p>
    <w:p w14:paraId="3B25FC76" w14:textId="77777777" w:rsidR="00FD7AAF" w:rsidRPr="0083083B" w:rsidRDefault="00FD7AAF" w:rsidP="00FD7AAF">
      <w:pPr>
        <w:tabs>
          <w:tab w:val="left" w:pos="7363"/>
          <w:tab w:val="center" w:pos="10530"/>
        </w:tabs>
        <w:jc w:val="center"/>
        <w:rPr>
          <w:rFonts w:ascii="Arial Narrow" w:hAnsi="Arial Narrow" w:cs="Arial"/>
          <w:b/>
          <w:bCs/>
          <w:sz w:val="20"/>
          <w:szCs w:val="20"/>
          <w:lang w:val="en-GB"/>
        </w:rPr>
      </w:pPr>
      <w:r w:rsidRPr="0083083B">
        <w:rPr>
          <w:rFonts w:ascii="Arial Narrow" w:hAnsi="Arial Narrow" w:cs="Arial"/>
          <w:b/>
          <w:bCs/>
          <w:sz w:val="20"/>
          <w:szCs w:val="20"/>
          <w:lang w:val="en-GB"/>
        </w:rPr>
        <w:tab/>
      </w:r>
      <w:r w:rsidRPr="0083083B">
        <w:rPr>
          <w:rFonts w:ascii="Arial Narrow" w:hAnsi="Arial Narrow" w:cs="Arial"/>
          <w:b/>
          <w:bCs/>
          <w:sz w:val="20"/>
          <w:szCs w:val="20"/>
          <w:lang w:val="en-GB"/>
        </w:rPr>
        <w:tab/>
        <w:t xml:space="preserve">SBD 4  </w:t>
      </w:r>
    </w:p>
    <w:p w14:paraId="3B530DD0" w14:textId="77777777" w:rsidR="00FD7AAF" w:rsidRPr="0083083B" w:rsidRDefault="00FD7AAF" w:rsidP="00FD7AAF">
      <w:pPr>
        <w:tabs>
          <w:tab w:val="left" w:pos="7363"/>
          <w:tab w:val="center" w:pos="10530"/>
        </w:tabs>
        <w:jc w:val="center"/>
        <w:rPr>
          <w:rFonts w:ascii="Arial Narrow" w:hAnsi="Arial Narrow" w:cs="Arial Narrow"/>
          <w:sz w:val="20"/>
          <w:szCs w:val="20"/>
          <w:lang w:val="en-GB"/>
        </w:rPr>
      </w:pPr>
      <w:r w:rsidRPr="0083083B">
        <w:rPr>
          <w:rFonts w:ascii="Arial Narrow" w:hAnsi="Arial Narrow" w:cs="Arial Narrow"/>
          <w:b/>
          <w:bCs/>
          <w:sz w:val="20"/>
          <w:szCs w:val="20"/>
          <w:lang w:val="en-GB"/>
        </w:rPr>
        <w:t>DECLARATION OF INTEREST</w:t>
      </w:r>
    </w:p>
    <w:p w14:paraId="7C45C152" w14:textId="77777777" w:rsidR="00FD7AAF" w:rsidRPr="0083083B" w:rsidRDefault="00FD7AAF" w:rsidP="00FD7AAF">
      <w:pPr>
        <w:tabs>
          <w:tab w:val="left" w:pos="-1440"/>
          <w:tab w:val="left" w:pos="-720"/>
          <w:tab w:val="left" w:pos="1123"/>
          <w:tab w:val="left" w:pos="2246"/>
          <w:tab w:val="left" w:pos="7363"/>
        </w:tabs>
        <w:jc w:val="both"/>
        <w:rPr>
          <w:rFonts w:ascii="Arial Narrow" w:hAnsi="Arial Narrow" w:cs="Arial Narrow"/>
          <w:sz w:val="20"/>
          <w:szCs w:val="20"/>
          <w:lang w:val="en-GB"/>
        </w:rPr>
      </w:pPr>
    </w:p>
    <w:p w14:paraId="1B16620C" w14:textId="77777777" w:rsidR="00FD7AAF" w:rsidRPr="0083083B" w:rsidRDefault="00FD7AAF" w:rsidP="00FD7AAF">
      <w:pPr>
        <w:tabs>
          <w:tab w:val="left" w:pos="-963"/>
          <w:tab w:val="left" w:pos="-720"/>
          <w:tab w:val="left" w:pos="900"/>
          <w:tab w:val="left" w:pos="2250"/>
          <w:tab w:val="left" w:pos="7363"/>
        </w:tabs>
        <w:ind w:left="900" w:hanging="900"/>
        <w:jc w:val="both"/>
        <w:rPr>
          <w:rFonts w:ascii="Arial Narrow" w:hAnsi="Arial Narrow" w:cs="Arial Narrow"/>
          <w:sz w:val="20"/>
          <w:szCs w:val="20"/>
          <w:lang w:val="en-GB"/>
        </w:rPr>
      </w:pPr>
      <w:r w:rsidRPr="0083083B">
        <w:rPr>
          <w:rFonts w:ascii="Arial Narrow" w:hAnsi="Arial Narrow" w:cs="Arial Narrow"/>
          <w:sz w:val="20"/>
          <w:szCs w:val="20"/>
          <w:lang w:val="en-GB"/>
        </w:rPr>
        <w:t>1.</w:t>
      </w:r>
      <w:r w:rsidRPr="0083083B">
        <w:rPr>
          <w:rFonts w:ascii="Arial Narrow" w:hAnsi="Arial Narrow" w:cs="Arial Narrow"/>
          <w:sz w:val="20"/>
          <w:szCs w:val="20"/>
          <w:lang w:val="en-GB"/>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83083B">
        <w:rPr>
          <w:rFonts w:ascii="Arial Narrow" w:hAnsi="Arial Narrow" w:cs="Arial Narrow"/>
          <w:i/>
          <w:iCs/>
          <w:sz w:val="20"/>
          <w:szCs w:val="20"/>
          <w:lang w:val="en-GB"/>
        </w:rPr>
        <w:t xml:space="preserve"> </w:t>
      </w:r>
      <w:r w:rsidRPr="0083083B">
        <w:rPr>
          <w:rFonts w:ascii="Arial Narrow" w:hAnsi="Arial Narrow" w:cs="Arial Narrow"/>
          <w:sz w:val="20"/>
          <w:szCs w:val="20"/>
          <w:lang w:val="en-GB"/>
        </w:rPr>
        <w:t xml:space="preserve">in relation to the evaluating/adjudicating authority where- </w:t>
      </w:r>
    </w:p>
    <w:p w14:paraId="44BC388E" w14:textId="77777777" w:rsidR="00FD7AAF" w:rsidRPr="0083083B" w:rsidRDefault="00FD7AAF" w:rsidP="00FD7AAF">
      <w:pPr>
        <w:tabs>
          <w:tab w:val="left" w:pos="-963"/>
          <w:tab w:val="left" w:pos="-720"/>
          <w:tab w:val="left" w:pos="900"/>
          <w:tab w:val="left" w:pos="2250"/>
          <w:tab w:val="left" w:pos="7363"/>
        </w:tabs>
        <w:ind w:left="900" w:hanging="900"/>
        <w:jc w:val="both"/>
        <w:rPr>
          <w:rFonts w:ascii="Arial Narrow" w:hAnsi="Arial Narrow" w:cs="Arial Narrow"/>
          <w:sz w:val="20"/>
          <w:szCs w:val="20"/>
          <w:lang w:val="en-GB"/>
        </w:rPr>
      </w:pPr>
    </w:p>
    <w:p w14:paraId="03D28365" w14:textId="77777777" w:rsidR="00FD7AAF" w:rsidRPr="0083083B" w:rsidRDefault="00FD7AAF" w:rsidP="00FD7AAF">
      <w:pPr>
        <w:tabs>
          <w:tab w:val="left" w:pos="-963"/>
          <w:tab w:val="left" w:pos="-720"/>
          <w:tab w:val="left" w:pos="900"/>
          <w:tab w:val="left" w:pos="1440"/>
          <w:tab w:val="left" w:pos="2250"/>
          <w:tab w:val="left" w:pos="7363"/>
        </w:tabs>
        <w:ind w:left="1440" w:hanging="1440"/>
        <w:jc w:val="both"/>
        <w:rPr>
          <w:rFonts w:ascii="Arial Narrow" w:hAnsi="Arial Narrow" w:cs="Arial Narrow"/>
          <w:sz w:val="20"/>
          <w:szCs w:val="20"/>
          <w:lang w:val="en-GB"/>
        </w:rPr>
      </w:pPr>
      <w:r w:rsidRPr="0083083B">
        <w:rPr>
          <w:rFonts w:ascii="Arial Narrow" w:hAnsi="Arial Narrow" w:cs="Arial Narrow"/>
          <w:sz w:val="20"/>
          <w:szCs w:val="20"/>
          <w:lang w:val="en-GB"/>
        </w:rPr>
        <w:tab/>
        <w:t>-</w:t>
      </w:r>
      <w:r w:rsidRPr="0083083B">
        <w:rPr>
          <w:rFonts w:ascii="Arial Narrow" w:hAnsi="Arial Narrow" w:cs="Arial Narrow"/>
          <w:sz w:val="20"/>
          <w:szCs w:val="20"/>
          <w:lang w:val="en-GB"/>
        </w:rPr>
        <w:tab/>
        <w:t>the bidder is employed by the state; and/or</w:t>
      </w:r>
    </w:p>
    <w:p w14:paraId="3E076B12" w14:textId="77777777" w:rsidR="00FD7AAF" w:rsidRPr="0083083B" w:rsidRDefault="00FD7AAF" w:rsidP="00FD7AAF">
      <w:pPr>
        <w:tabs>
          <w:tab w:val="left" w:pos="-963"/>
          <w:tab w:val="left" w:pos="-720"/>
          <w:tab w:val="left" w:pos="900"/>
          <w:tab w:val="left" w:pos="1440"/>
          <w:tab w:val="left" w:pos="2250"/>
          <w:tab w:val="left" w:pos="7363"/>
        </w:tabs>
        <w:ind w:left="1440" w:hanging="1440"/>
        <w:jc w:val="both"/>
        <w:rPr>
          <w:rFonts w:ascii="Arial Narrow" w:hAnsi="Arial Narrow" w:cs="Arial Narrow"/>
          <w:sz w:val="20"/>
          <w:szCs w:val="20"/>
          <w:lang w:val="en-GB"/>
        </w:rPr>
      </w:pPr>
      <w:r w:rsidRPr="0083083B">
        <w:rPr>
          <w:rFonts w:ascii="Arial Narrow" w:hAnsi="Arial Narrow" w:cs="Arial Narrow"/>
          <w:sz w:val="20"/>
          <w:szCs w:val="20"/>
          <w:lang w:val="en-GB"/>
        </w:rPr>
        <w:t xml:space="preserve"> </w:t>
      </w:r>
    </w:p>
    <w:p w14:paraId="3DA35FEA" w14:textId="77777777" w:rsidR="00FD7AAF" w:rsidRPr="0083083B" w:rsidRDefault="00FD7AAF" w:rsidP="00FD7AAF">
      <w:pPr>
        <w:tabs>
          <w:tab w:val="left" w:pos="-963"/>
          <w:tab w:val="left" w:pos="-720"/>
          <w:tab w:val="left" w:pos="900"/>
          <w:tab w:val="left" w:pos="1440"/>
          <w:tab w:val="left" w:pos="2250"/>
          <w:tab w:val="left" w:pos="7363"/>
        </w:tabs>
        <w:ind w:left="1440" w:hanging="1440"/>
        <w:jc w:val="both"/>
        <w:rPr>
          <w:rFonts w:ascii="Arial Narrow" w:hAnsi="Arial Narrow" w:cs="Arial Narrow"/>
          <w:sz w:val="20"/>
          <w:szCs w:val="20"/>
          <w:lang w:val="en-GB"/>
        </w:rPr>
      </w:pPr>
      <w:r w:rsidRPr="0083083B">
        <w:rPr>
          <w:rFonts w:ascii="Arial Narrow" w:hAnsi="Arial Narrow" w:cs="Arial Narrow"/>
          <w:sz w:val="20"/>
          <w:szCs w:val="20"/>
          <w:lang w:val="en-GB"/>
        </w:rPr>
        <w:tab/>
        <w:t>-</w:t>
      </w:r>
      <w:r w:rsidRPr="0083083B">
        <w:rPr>
          <w:rFonts w:ascii="Arial Narrow" w:hAnsi="Arial Narrow" w:cs="Arial Narrow"/>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3FA36DB3" w14:textId="77777777" w:rsidR="00FD7AAF" w:rsidRPr="0083083B"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Narrow"/>
          <w:sz w:val="20"/>
          <w:szCs w:val="20"/>
          <w:lang w:val="en-GB"/>
        </w:rPr>
      </w:pPr>
    </w:p>
    <w:p w14:paraId="7BB42FC2" w14:textId="77777777" w:rsidR="00FD7AAF" w:rsidRPr="0083083B"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Narrow"/>
          <w:b/>
          <w:bCs/>
          <w:sz w:val="20"/>
          <w:szCs w:val="20"/>
          <w:lang w:val="en-GB"/>
        </w:rPr>
      </w:pPr>
      <w:r w:rsidRPr="0083083B">
        <w:rPr>
          <w:rFonts w:ascii="Arial Narrow" w:hAnsi="Arial Narrow" w:cs="Arial Narrow"/>
          <w:sz w:val="20"/>
          <w:szCs w:val="20"/>
          <w:lang w:val="en-GB"/>
        </w:rPr>
        <w:t>2.</w:t>
      </w:r>
      <w:r w:rsidRPr="0083083B">
        <w:rPr>
          <w:rFonts w:ascii="Arial Narrow" w:hAnsi="Arial Narrow" w:cs="Arial Narrow"/>
          <w:sz w:val="20"/>
          <w:szCs w:val="20"/>
          <w:lang w:val="en-GB"/>
        </w:rPr>
        <w:tab/>
      </w:r>
      <w:r w:rsidRPr="0083083B">
        <w:rPr>
          <w:rFonts w:ascii="Arial Narrow" w:hAnsi="Arial Narrow" w:cs="Arial Narrow"/>
          <w:b/>
          <w:bCs/>
          <w:sz w:val="20"/>
          <w:szCs w:val="20"/>
          <w:lang w:val="en-GB"/>
        </w:rPr>
        <w:t>In order to give effect to the above, the following questionnaire must be completed and submitted with the bid.</w:t>
      </w:r>
    </w:p>
    <w:p w14:paraId="4A992D79" w14:textId="77777777" w:rsidR="00FD7AAF" w:rsidRPr="0083083B"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Narrow"/>
          <w:sz w:val="20"/>
          <w:szCs w:val="20"/>
          <w:lang w:val="en-GB"/>
        </w:rPr>
      </w:pPr>
    </w:p>
    <w:p w14:paraId="71724881" w14:textId="77777777" w:rsidR="00FD7AAF" w:rsidRPr="0083083B" w:rsidRDefault="00FD7AAF" w:rsidP="00FD7AAF">
      <w:pPr>
        <w:tabs>
          <w:tab w:val="left" w:pos="-963"/>
          <w:tab w:val="left" w:pos="-720"/>
          <w:tab w:val="left" w:pos="900"/>
          <w:tab w:val="left" w:pos="1215"/>
          <w:tab w:val="left" w:pos="2552"/>
          <w:tab w:val="left" w:pos="7363"/>
        </w:tabs>
        <w:ind w:left="900" w:hanging="900"/>
        <w:jc w:val="both"/>
        <w:rPr>
          <w:rFonts w:ascii="Arial Narrow" w:hAnsi="Arial Narrow" w:cs="Arial Narrow"/>
          <w:sz w:val="20"/>
          <w:szCs w:val="20"/>
          <w:lang w:val="en-GB"/>
        </w:rPr>
      </w:pPr>
      <w:r w:rsidRPr="0083083B">
        <w:rPr>
          <w:rFonts w:ascii="Arial Narrow" w:hAnsi="Arial Narrow" w:cs="Arial Narrow"/>
          <w:sz w:val="20"/>
          <w:szCs w:val="20"/>
          <w:lang w:val="en-GB"/>
        </w:rPr>
        <w:t>2.1</w:t>
      </w:r>
      <w:r w:rsidRPr="0083083B">
        <w:rPr>
          <w:rFonts w:ascii="Arial Narrow" w:hAnsi="Arial Narrow" w:cs="Arial Narrow"/>
          <w:sz w:val="20"/>
          <w:szCs w:val="20"/>
          <w:lang w:val="en-GB"/>
        </w:rPr>
        <w:tab/>
        <w:t>Full Name of bidder or his or her representative:  …………………………….……………………………………….</w:t>
      </w:r>
    </w:p>
    <w:p w14:paraId="48547CFE" w14:textId="77777777" w:rsidR="00FD7AAF" w:rsidRPr="0083083B"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Narrow"/>
          <w:sz w:val="20"/>
          <w:szCs w:val="20"/>
          <w:lang w:val="en-GB"/>
        </w:rPr>
      </w:pPr>
    </w:p>
    <w:p w14:paraId="6C4BE720" w14:textId="77777777" w:rsidR="00FD7AAF" w:rsidRPr="0083083B" w:rsidRDefault="00FD7AAF" w:rsidP="004E3A86">
      <w:pPr>
        <w:widowControl w:val="0"/>
        <w:numPr>
          <w:ilvl w:val="1"/>
          <w:numId w:val="2"/>
        </w:numPr>
        <w:tabs>
          <w:tab w:val="left" w:pos="-963"/>
          <w:tab w:val="left" w:pos="-720"/>
          <w:tab w:val="left" w:pos="1215"/>
          <w:tab w:val="left" w:pos="1418"/>
          <w:tab w:val="left" w:pos="1701"/>
          <w:tab w:val="left" w:pos="2268"/>
          <w:tab w:val="left" w:pos="2552"/>
        </w:tabs>
        <w:jc w:val="both"/>
        <w:rPr>
          <w:rFonts w:ascii="Arial Narrow" w:hAnsi="Arial Narrow" w:cs="Arial Narrow"/>
          <w:sz w:val="20"/>
          <w:szCs w:val="20"/>
          <w:lang w:val="en-GB"/>
        </w:rPr>
      </w:pPr>
      <w:r w:rsidRPr="0083083B">
        <w:rPr>
          <w:rFonts w:ascii="Arial Narrow" w:hAnsi="Arial Narrow" w:cs="Arial Narrow"/>
          <w:sz w:val="20"/>
          <w:szCs w:val="20"/>
          <w:lang w:val="en-GB"/>
        </w:rPr>
        <w:t>Identity Number:…………………………………………………………….……………………………………………...</w:t>
      </w:r>
    </w:p>
    <w:p w14:paraId="36EEA213" w14:textId="77777777" w:rsidR="00FD7AAF" w:rsidRPr="0083083B" w:rsidRDefault="00FD7AAF" w:rsidP="00FD7AAF">
      <w:pPr>
        <w:tabs>
          <w:tab w:val="left" w:pos="-963"/>
          <w:tab w:val="left" w:pos="-720"/>
          <w:tab w:val="left" w:pos="1215"/>
          <w:tab w:val="left" w:pos="2268"/>
          <w:tab w:val="left" w:pos="2552"/>
        </w:tabs>
        <w:jc w:val="both"/>
        <w:rPr>
          <w:rFonts w:ascii="Arial Narrow" w:hAnsi="Arial Narrow" w:cs="Arial Narrow"/>
          <w:sz w:val="20"/>
          <w:szCs w:val="20"/>
          <w:lang w:val="en-GB"/>
        </w:rPr>
      </w:pPr>
    </w:p>
    <w:p w14:paraId="7BCC78A8" w14:textId="77777777" w:rsidR="00FD7AAF" w:rsidRPr="0083083B" w:rsidRDefault="00FD7AAF" w:rsidP="004E3A86">
      <w:pPr>
        <w:widowControl w:val="0"/>
        <w:numPr>
          <w:ilvl w:val="1"/>
          <w:numId w:val="2"/>
        </w:numPr>
        <w:tabs>
          <w:tab w:val="left" w:pos="-963"/>
          <w:tab w:val="left" w:pos="-720"/>
          <w:tab w:val="left" w:pos="1215"/>
          <w:tab w:val="left" w:pos="2268"/>
          <w:tab w:val="left" w:pos="2552"/>
        </w:tabs>
        <w:jc w:val="both"/>
        <w:rPr>
          <w:rFonts w:ascii="Arial Narrow" w:hAnsi="Arial Narrow" w:cs="Arial Narrow"/>
          <w:sz w:val="20"/>
          <w:szCs w:val="20"/>
          <w:lang w:val="en-GB"/>
        </w:rPr>
      </w:pPr>
      <w:r w:rsidRPr="0083083B">
        <w:rPr>
          <w:rFonts w:ascii="Arial Narrow" w:hAnsi="Arial Narrow" w:cs="Arial Narrow"/>
          <w:sz w:val="20"/>
          <w:szCs w:val="20"/>
          <w:lang w:val="en-GB"/>
        </w:rPr>
        <w:t>Position occupied in the Company (director, trustee, shareholder², member): …………………………………………………………………………….………………………………………………….</w:t>
      </w:r>
    </w:p>
    <w:p w14:paraId="6E3DC95A" w14:textId="77777777" w:rsidR="00FD7AAF" w:rsidRPr="0083083B" w:rsidRDefault="00FD7AAF" w:rsidP="00FD7AAF">
      <w:pPr>
        <w:tabs>
          <w:tab w:val="left" w:pos="-963"/>
          <w:tab w:val="left" w:pos="-720"/>
          <w:tab w:val="left" w:pos="900"/>
          <w:tab w:val="left" w:pos="1215"/>
          <w:tab w:val="left" w:pos="2268"/>
          <w:tab w:val="left" w:pos="2552"/>
        </w:tabs>
        <w:jc w:val="both"/>
        <w:rPr>
          <w:rFonts w:ascii="Arial Narrow" w:hAnsi="Arial Narrow" w:cs="Arial Narrow"/>
          <w:sz w:val="20"/>
          <w:szCs w:val="20"/>
          <w:lang w:val="en-GB"/>
        </w:rPr>
      </w:pPr>
    </w:p>
    <w:p w14:paraId="53627981" w14:textId="77777777" w:rsidR="00FD7AAF" w:rsidRPr="0083083B" w:rsidRDefault="00FD7AAF" w:rsidP="004E3A86">
      <w:pPr>
        <w:widowControl w:val="0"/>
        <w:numPr>
          <w:ilvl w:val="1"/>
          <w:numId w:val="2"/>
        </w:numPr>
        <w:tabs>
          <w:tab w:val="left" w:pos="-963"/>
          <w:tab w:val="left" w:pos="-720"/>
          <w:tab w:val="left" w:pos="1215"/>
          <w:tab w:val="left" w:pos="2268"/>
          <w:tab w:val="left" w:pos="2552"/>
        </w:tabs>
        <w:jc w:val="both"/>
        <w:rPr>
          <w:rFonts w:ascii="Arial Narrow" w:hAnsi="Arial Narrow" w:cs="Arial Narrow"/>
          <w:sz w:val="20"/>
          <w:szCs w:val="20"/>
          <w:lang w:val="en-GB"/>
        </w:rPr>
      </w:pPr>
      <w:r w:rsidRPr="0083083B">
        <w:rPr>
          <w:rFonts w:ascii="Arial Narrow" w:hAnsi="Arial Narrow" w:cs="Arial Narrow"/>
          <w:sz w:val="20"/>
          <w:szCs w:val="20"/>
          <w:lang w:val="en-GB"/>
        </w:rPr>
        <w:t>Registration number of company, enterprise, close corporation, partnership agreement or trust:  ………………………….………………………………………………………..………….……………………………….</w:t>
      </w:r>
    </w:p>
    <w:p w14:paraId="03DC34CA" w14:textId="77777777" w:rsidR="00FD7AAF" w:rsidRPr="0083083B" w:rsidRDefault="00FD7AAF" w:rsidP="00FD7AAF">
      <w:pPr>
        <w:tabs>
          <w:tab w:val="left" w:pos="-963"/>
          <w:tab w:val="left" w:pos="-720"/>
          <w:tab w:val="left" w:pos="1215"/>
          <w:tab w:val="left" w:pos="2268"/>
          <w:tab w:val="left" w:pos="2552"/>
        </w:tabs>
        <w:jc w:val="both"/>
        <w:rPr>
          <w:rFonts w:ascii="Arial Narrow" w:hAnsi="Arial Narrow" w:cs="Arial Narrow"/>
          <w:sz w:val="20"/>
          <w:szCs w:val="20"/>
          <w:lang w:val="en-GB"/>
        </w:rPr>
      </w:pPr>
    </w:p>
    <w:p w14:paraId="31E1E494" w14:textId="77777777" w:rsidR="00FD7AAF" w:rsidRPr="0083083B" w:rsidRDefault="00FD7AAF" w:rsidP="004E3A86">
      <w:pPr>
        <w:widowControl w:val="0"/>
        <w:numPr>
          <w:ilvl w:val="1"/>
          <w:numId w:val="2"/>
        </w:numPr>
        <w:tabs>
          <w:tab w:val="left" w:pos="-963"/>
          <w:tab w:val="left" w:pos="-720"/>
          <w:tab w:val="left" w:pos="1215"/>
          <w:tab w:val="left" w:pos="2268"/>
          <w:tab w:val="left" w:pos="2552"/>
        </w:tabs>
        <w:jc w:val="both"/>
        <w:rPr>
          <w:rFonts w:ascii="Arial Narrow" w:hAnsi="Arial Narrow" w:cs="Arial Narrow"/>
          <w:sz w:val="20"/>
          <w:szCs w:val="20"/>
          <w:lang w:val="en-GB"/>
        </w:rPr>
      </w:pPr>
      <w:r w:rsidRPr="0083083B">
        <w:rPr>
          <w:rFonts w:ascii="Arial Narrow" w:hAnsi="Arial Narrow" w:cs="Arial Narrow"/>
          <w:sz w:val="20"/>
          <w:szCs w:val="20"/>
          <w:lang w:val="en-GB"/>
        </w:rPr>
        <w:t>Tax Reference Number:  ……………….…………………………………………………………………………………</w:t>
      </w:r>
    </w:p>
    <w:p w14:paraId="420AC846" w14:textId="77777777" w:rsidR="00FD7AAF" w:rsidRPr="0083083B" w:rsidRDefault="00FD7AAF" w:rsidP="00FD7AAF">
      <w:pPr>
        <w:tabs>
          <w:tab w:val="left" w:pos="-963"/>
          <w:tab w:val="left" w:pos="-720"/>
          <w:tab w:val="left" w:pos="1215"/>
          <w:tab w:val="left" w:pos="2268"/>
          <w:tab w:val="left" w:pos="2552"/>
        </w:tabs>
        <w:jc w:val="both"/>
        <w:rPr>
          <w:rFonts w:ascii="Arial Narrow" w:hAnsi="Arial Narrow" w:cs="Arial Narrow"/>
          <w:sz w:val="20"/>
          <w:szCs w:val="20"/>
          <w:lang w:val="en-GB"/>
        </w:rPr>
      </w:pPr>
    </w:p>
    <w:p w14:paraId="32B1FC59" w14:textId="77777777" w:rsidR="00FD7AAF" w:rsidRPr="0083083B" w:rsidRDefault="00FD7AAF" w:rsidP="004E3A86">
      <w:pPr>
        <w:widowControl w:val="0"/>
        <w:numPr>
          <w:ilvl w:val="1"/>
          <w:numId w:val="2"/>
        </w:numPr>
        <w:tabs>
          <w:tab w:val="left" w:pos="-963"/>
          <w:tab w:val="left" w:pos="-720"/>
          <w:tab w:val="left" w:pos="1215"/>
          <w:tab w:val="left" w:pos="2268"/>
          <w:tab w:val="left" w:pos="2552"/>
        </w:tabs>
        <w:jc w:val="both"/>
        <w:rPr>
          <w:rFonts w:ascii="Arial Narrow" w:hAnsi="Arial Narrow" w:cs="Arial Narrow"/>
          <w:sz w:val="20"/>
          <w:szCs w:val="20"/>
          <w:lang w:val="en-GB"/>
        </w:rPr>
      </w:pPr>
      <w:r w:rsidRPr="0083083B">
        <w:rPr>
          <w:rFonts w:ascii="Arial Narrow" w:hAnsi="Arial Narrow" w:cs="Arial Narrow"/>
          <w:sz w:val="20"/>
          <w:szCs w:val="20"/>
          <w:lang w:val="en-GB"/>
        </w:rPr>
        <w:t>VAT Registration Number:  …………………………….………………………………………………………………....</w:t>
      </w:r>
      <w:r w:rsidRPr="0083083B">
        <w:rPr>
          <w:rFonts w:ascii="Arial Narrow" w:hAnsi="Arial Narrow" w:cs="Arial Narrow"/>
          <w:sz w:val="20"/>
          <w:szCs w:val="20"/>
          <w:lang w:val="en-GB"/>
        </w:rPr>
        <w:tab/>
      </w:r>
      <w:r w:rsidRPr="0083083B">
        <w:rPr>
          <w:rFonts w:ascii="Arial Narrow" w:hAnsi="Arial Narrow" w:cs="Arial Narrow"/>
          <w:sz w:val="20"/>
          <w:szCs w:val="20"/>
          <w:lang w:val="en-GB"/>
        </w:rPr>
        <w:tab/>
      </w:r>
    </w:p>
    <w:p w14:paraId="712AB0C7" w14:textId="77777777" w:rsidR="00FD7AAF" w:rsidRPr="0083083B"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Narrow"/>
          <w:sz w:val="20"/>
          <w:szCs w:val="20"/>
          <w:lang w:val="en-GB"/>
        </w:rPr>
      </w:pPr>
      <w:r w:rsidRPr="0083083B">
        <w:rPr>
          <w:rFonts w:ascii="Arial Narrow" w:hAnsi="Arial Narrow" w:cs="Arial Narrow"/>
          <w:sz w:val="20"/>
          <w:szCs w:val="20"/>
          <w:lang w:val="en-GB"/>
        </w:rPr>
        <w:t>2.6.1</w:t>
      </w:r>
      <w:r w:rsidRPr="0083083B">
        <w:rPr>
          <w:rFonts w:ascii="Arial Narrow" w:hAnsi="Arial Narrow" w:cs="Arial Narrow"/>
          <w:sz w:val="20"/>
          <w:szCs w:val="20"/>
          <w:lang w:val="en-GB"/>
        </w:rPr>
        <w:tab/>
        <w:t>The names of all directors / trustees / shareholders / members, their individual identity numbers, tax reference numbers and, if applicable, employee / PERSAL numbers must be indicated in paragraph 3 below.</w:t>
      </w:r>
    </w:p>
    <w:p w14:paraId="0DCCC951" w14:textId="77777777" w:rsidR="00FD7AAF" w:rsidRPr="0083083B" w:rsidRDefault="00FD7AAF" w:rsidP="00FD7AAF">
      <w:pPr>
        <w:tabs>
          <w:tab w:val="left" w:pos="-963"/>
          <w:tab w:val="left" w:pos="-720"/>
          <w:tab w:val="left" w:pos="900"/>
          <w:tab w:val="left" w:pos="1215"/>
          <w:tab w:val="left" w:pos="2250"/>
          <w:tab w:val="left" w:pos="7363"/>
        </w:tabs>
        <w:jc w:val="both"/>
        <w:rPr>
          <w:rFonts w:ascii="Arial Narrow" w:hAnsi="Arial Narrow" w:cs="Arial Narrow"/>
          <w:sz w:val="20"/>
          <w:szCs w:val="20"/>
          <w:lang w:val="en-GB"/>
        </w:rPr>
      </w:pPr>
      <w:r w:rsidRPr="0083083B">
        <w:rPr>
          <w:rFonts w:ascii="Arial Narrow" w:hAnsi="Arial Narrow" w:cs="Arial Narrow"/>
          <w:sz w:val="20"/>
          <w:szCs w:val="20"/>
          <w:lang w:val="en-GB"/>
        </w:rPr>
        <w:t>¹“State” means –</w:t>
      </w:r>
    </w:p>
    <w:p w14:paraId="0453E832" w14:textId="77777777" w:rsidR="00FD7AAF" w:rsidRPr="0083083B"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Narrow"/>
          <w:sz w:val="20"/>
          <w:szCs w:val="20"/>
          <w:lang w:val="en-GB"/>
        </w:rPr>
      </w:pPr>
      <w:r w:rsidRPr="0083083B">
        <w:rPr>
          <w:rFonts w:ascii="Arial Narrow" w:hAnsi="Arial Narrow" w:cs="Arial Narrow"/>
          <w:sz w:val="20"/>
          <w:szCs w:val="20"/>
          <w:lang w:val="en-GB"/>
        </w:rPr>
        <w:t xml:space="preserve">              </w:t>
      </w:r>
      <w:r w:rsidRPr="0083083B">
        <w:rPr>
          <w:rFonts w:ascii="Arial Narrow" w:hAnsi="Arial Narrow" w:cs="Arial Narrow"/>
          <w:sz w:val="20"/>
          <w:szCs w:val="20"/>
          <w:lang w:val="en-GB"/>
        </w:rPr>
        <w:tab/>
        <w:t>(a)</w:t>
      </w:r>
      <w:r w:rsidRPr="0083083B">
        <w:rPr>
          <w:rFonts w:ascii="Arial Narrow" w:hAnsi="Arial Narrow" w:cs="Arial Narrow"/>
          <w:sz w:val="20"/>
          <w:szCs w:val="20"/>
          <w:lang w:val="en-GB"/>
        </w:rPr>
        <w:tab/>
        <w:t>any national or provincial department, national or provincial public entity or constitutional institution within the meaning of the Public Finance Management Act, 1999 (Act No. 1 of 1999);</w:t>
      </w:r>
    </w:p>
    <w:p w14:paraId="21FF6962" w14:textId="77777777" w:rsidR="00FD7AAF" w:rsidRPr="0083083B"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Narrow"/>
          <w:sz w:val="20"/>
          <w:szCs w:val="20"/>
          <w:lang w:val="en-GB"/>
        </w:rPr>
      </w:pPr>
      <w:r w:rsidRPr="0083083B">
        <w:rPr>
          <w:rFonts w:ascii="Arial Narrow" w:hAnsi="Arial Narrow" w:cs="Arial Narrow"/>
          <w:sz w:val="20"/>
          <w:szCs w:val="20"/>
          <w:lang w:val="en-GB"/>
        </w:rPr>
        <w:tab/>
        <w:t>(b)</w:t>
      </w:r>
      <w:r w:rsidRPr="0083083B">
        <w:rPr>
          <w:rFonts w:ascii="Arial Narrow" w:hAnsi="Arial Narrow" w:cs="Arial Narrow"/>
          <w:sz w:val="20"/>
          <w:szCs w:val="20"/>
          <w:lang w:val="en-GB"/>
        </w:rPr>
        <w:tab/>
        <w:t>any municipality or municipal entity;</w:t>
      </w:r>
    </w:p>
    <w:p w14:paraId="5E7A9650" w14:textId="77777777" w:rsidR="00FD7AAF" w:rsidRPr="0083083B"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Narrow"/>
          <w:sz w:val="20"/>
          <w:szCs w:val="20"/>
          <w:lang w:val="en-GB"/>
        </w:rPr>
      </w:pPr>
      <w:r w:rsidRPr="0083083B">
        <w:rPr>
          <w:rFonts w:ascii="Arial Narrow" w:hAnsi="Arial Narrow" w:cs="Arial Narrow"/>
          <w:sz w:val="20"/>
          <w:szCs w:val="20"/>
          <w:lang w:val="en-GB"/>
        </w:rPr>
        <w:tab/>
        <w:t>(c)</w:t>
      </w:r>
      <w:r w:rsidRPr="0083083B">
        <w:rPr>
          <w:rFonts w:ascii="Arial Narrow" w:hAnsi="Arial Narrow" w:cs="Arial Narrow"/>
          <w:sz w:val="20"/>
          <w:szCs w:val="20"/>
          <w:lang w:val="en-GB"/>
        </w:rPr>
        <w:tab/>
        <w:t>provincial legislature;</w:t>
      </w:r>
    </w:p>
    <w:p w14:paraId="1FE5605E" w14:textId="77777777" w:rsidR="00FD7AAF" w:rsidRPr="0083083B"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Narrow"/>
          <w:sz w:val="20"/>
          <w:szCs w:val="20"/>
          <w:lang w:val="en-GB"/>
        </w:rPr>
      </w:pPr>
      <w:r w:rsidRPr="0083083B">
        <w:rPr>
          <w:rFonts w:ascii="Arial Narrow" w:hAnsi="Arial Narrow" w:cs="Arial Narrow"/>
          <w:sz w:val="20"/>
          <w:szCs w:val="20"/>
          <w:lang w:val="en-GB"/>
        </w:rPr>
        <w:tab/>
        <w:t>(d)</w:t>
      </w:r>
      <w:r w:rsidRPr="0083083B">
        <w:rPr>
          <w:rFonts w:ascii="Arial Narrow" w:hAnsi="Arial Narrow" w:cs="Arial Narrow"/>
          <w:sz w:val="20"/>
          <w:szCs w:val="20"/>
          <w:lang w:val="en-GB"/>
        </w:rPr>
        <w:tab/>
        <w:t>national Assembly or the national Council of provinces; or</w:t>
      </w:r>
    </w:p>
    <w:p w14:paraId="3DAEBFCE" w14:textId="77777777" w:rsidR="00FD7AAF" w:rsidRPr="0083083B"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Narrow"/>
          <w:sz w:val="20"/>
          <w:szCs w:val="20"/>
          <w:lang w:val="en-GB"/>
        </w:rPr>
      </w:pPr>
      <w:r w:rsidRPr="0083083B">
        <w:rPr>
          <w:rFonts w:ascii="Arial Narrow" w:hAnsi="Arial Narrow" w:cs="Arial Narrow"/>
          <w:sz w:val="20"/>
          <w:szCs w:val="20"/>
          <w:lang w:val="en-GB"/>
        </w:rPr>
        <w:tab/>
        <w:t>(e)</w:t>
      </w:r>
      <w:r w:rsidRPr="0083083B">
        <w:rPr>
          <w:rFonts w:ascii="Arial Narrow" w:hAnsi="Arial Narrow" w:cs="Arial Narrow"/>
          <w:sz w:val="20"/>
          <w:szCs w:val="20"/>
          <w:lang w:val="en-GB"/>
        </w:rPr>
        <w:tab/>
        <w:t>Parliament.</w:t>
      </w:r>
    </w:p>
    <w:p w14:paraId="74010A83" w14:textId="77777777" w:rsidR="00FD7AAF" w:rsidRPr="0083083B"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Narrow"/>
          <w:sz w:val="20"/>
          <w:szCs w:val="20"/>
          <w:lang w:val="en-GB"/>
        </w:rPr>
      </w:pPr>
      <w:r w:rsidRPr="0083083B">
        <w:rPr>
          <w:rFonts w:ascii="Arial Narrow" w:hAnsi="Arial Narrow" w:cs="Arial Narrow"/>
          <w:sz w:val="20"/>
          <w:szCs w:val="20"/>
          <w:lang w:val="en-GB"/>
        </w:rPr>
        <w:tab/>
      </w:r>
    </w:p>
    <w:p w14:paraId="66FD4B22" w14:textId="77777777" w:rsidR="00FD7AAF" w:rsidRPr="0083083B" w:rsidRDefault="00FD7AAF" w:rsidP="00FD7AAF">
      <w:pPr>
        <w:tabs>
          <w:tab w:val="left" w:pos="-963"/>
          <w:tab w:val="left" w:pos="-720"/>
          <w:tab w:val="left" w:pos="142"/>
          <w:tab w:val="left" w:pos="1215"/>
          <w:tab w:val="left" w:pos="2250"/>
          <w:tab w:val="left" w:pos="7363"/>
        </w:tabs>
        <w:ind w:left="142" w:hanging="142"/>
        <w:jc w:val="both"/>
        <w:rPr>
          <w:rFonts w:ascii="Arial Narrow" w:hAnsi="Arial Narrow" w:cs="Arial Narrow"/>
          <w:sz w:val="20"/>
          <w:szCs w:val="20"/>
          <w:lang w:val="en-GB"/>
        </w:rPr>
      </w:pPr>
      <w:r w:rsidRPr="0083083B">
        <w:rPr>
          <w:rFonts w:ascii="Arial Narrow" w:hAnsi="Arial Narrow" w:cs="Arial Narrow"/>
          <w:sz w:val="20"/>
          <w:szCs w:val="20"/>
          <w:lang w:val="en-GB"/>
        </w:rPr>
        <w:t>²”Shareholder” means a person who owns shares in the company and is actively involved in the management of the enterprise or business and exercises control over the enterprise.</w:t>
      </w:r>
      <w:r w:rsidRPr="0083083B">
        <w:rPr>
          <w:rFonts w:ascii="Arial Narrow" w:hAnsi="Arial Narrow" w:cs="Arial Narrow"/>
          <w:sz w:val="20"/>
          <w:szCs w:val="20"/>
          <w:lang w:val="en-GB"/>
        </w:rPr>
        <w:tab/>
      </w:r>
    </w:p>
    <w:p w14:paraId="1E3847D2" w14:textId="77777777" w:rsidR="00FD7AAF" w:rsidRPr="0083083B" w:rsidRDefault="00FD7AAF" w:rsidP="00FD7AAF">
      <w:pPr>
        <w:tabs>
          <w:tab w:val="left" w:pos="-963"/>
          <w:tab w:val="left" w:pos="-720"/>
          <w:tab w:val="left" w:pos="142"/>
          <w:tab w:val="left" w:pos="1215"/>
          <w:tab w:val="left" w:pos="2250"/>
          <w:tab w:val="left" w:pos="7363"/>
        </w:tabs>
        <w:ind w:left="142" w:hanging="142"/>
        <w:jc w:val="both"/>
        <w:rPr>
          <w:rFonts w:ascii="Arial Narrow" w:hAnsi="Arial Narrow" w:cs="Arial Narrow"/>
          <w:sz w:val="20"/>
          <w:szCs w:val="20"/>
          <w:lang w:val="en-GB"/>
        </w:rPr>
      </w:pPr>
    </w:p>
    <w:p w14:paraId="70280F6A" w14:textId="77777777" w:rsidR="00FD7AAF" w:rsidRPr="0083083B" w:rsidRDefault="00FD7AAF" w:rsidP="00FD7AAF">
      <w:pPr>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
    <w:p w14:paraId="4BE44454" w14:textId="77777777" w:rsidR="00FD7AAF" w:rsidRPr="0083083B" w:rsidRDefault="00FD7AAF" w:rsidP="00FD7AAF">
      <w:pPr>
        <w:rPr>
          <w:rFonts w:ascii="Arial Narrow" w:hAnsi="Arial Narrow" w:cs="Arial Narrow"/>
          <w:b/>
          <w:bCs/>
          <w:sz w:val="20"/>
          <w:szCs w:val="20"/>
        </w:rPr>
      </w:pPr>
      <w:r w:rsidRPr="0083083B">
        <w:rPr>
          <w:rFonts w:ascii="Arial Narrow" w:hAnsi="Arial Narrow" w:cs="Arial Narrow"/>
          <w:sz w:val="20"/>
          <w:szCs w:val="20"/>
        </w:rPr>
        <w:t xml:space="preserve">2.7 </w:t>
      </w:r>
      <w:r w:rsidRPr="0083083B">
        <w:rPr>
          <w:rFonts w:ascii="Arial Narrow" w:hAnsi="Arial Narrow" w:cs="Arial Narrow"/>
          <w:sz w:val="20"/>
          <w:szCs w:val="20"/>
        </w:rPr>
        <w:tab/>
        <w:t>Are you or any person connected with the bidder</w:t>
      </w:r>
      <w:r w:rsidRPr="0083083B">
        <w:rPr>
          <w:rFonts w:ascii="Arial Narrow" w:hAnsi="Arial Narrow" w:cs="Arial Narrow"/>
          <w:sz w:val="20"/>
          <w:szCs w:val="20"/>
        </w:rPr>
        <w:tab/>
      </w:r>
      <w:r w:rsidRPr="0083083B">
        <w:rPr>
          <w:rFonts w:ascii="Arial Narrow" w:hAnsi="Arial Narrow" w:cs="Arial Narrow"/>
          <w:sz w:val="20"/>
          <w:szCs w:val="20"/>
        </w:rPr>
        <w:tab/>
        <w:t xml:space="preserve">        </w:t>
      </w:r>
      <w:r w:rsidRPr="0083083B">
        <w:rPr>
          <w:rFonts w:ascii="Arial Narrow" w:hAnsi="Arial Narrow" w:cs="Arial Narrow"/>
          <w:sz w:val="20"/>
          <w:szCs w:val="20"/>
        </w:rPr>
        <w:tab/>
      </w:r>
      <w:r w:rsidRPr="0083083B">
        <w:rPr>
          <w:rFonts w:ascii="Arial Narrow" w:hAnsi="Arial Narrow" w:cs="Arial Narrow"/>
          <w:b/>
          <w:bCs/>
          <w:sz w:val="20"/>
          <w:szCs w:val="20"/>
        </w:rPr>
        <w:t>YES / NO</w:t>
      </w:r>
    </w:p>
    <w:p w14:paraId="0F1E16DF" w14:textId="77777777" w:rsidR="005670D3" w:rsidRPr="0083083B" w:rsidRDefault="00FD7AAF" w:rsidP="00FD7AAF">
      <w:pPr>
        <w:rPr>
          <w:rFonts w:ascii="Arial Narrow" w:hAnsi="Arial Narrow" w:cs="Arial Narrow"/>
          <w:sz w:val="20"/>
          <w:szCs w:val="20"/>
        </w:rPr>
      </w:pPr>
      <w:r w:rsidRPr="0083083B">
        <w:rPr>
          <w:rFonts w:ascii="Arial Narrow" w:hAnsi="Arial Narrow" w:cs="Arial Narrow"/>
          <w:sz w:val="20"/>
          <w:szCs w:val="20"/>
        </w:rPr>
        <w:t xml:space="preserve">      </w:t>
      </w:r>
      <w:r w:rsidRPr="0083083B">
        <w:rPr>
          <w:rFonts w:ascii="Arial Narrow" w:hAnsi="Arial Narrow" w:cs="Arial Narrow"/>
          <w:sz w:val="20"/>
          <w:szCs w:val="20"/>
        </w:rPr>
        <w:tab/>
        <w:t>presently employed by the state?</w:t>
      </w:r>
    </w:p>
    <w:p w14:paraId="10602003" w14:textId="77777777" w:rsidR="00A16161" w:rsidRPr="0083083B" w:rsidRDefault="00A16161" w:rsidP="00FD7AAF">
      <w:pPr>
        <w:rPr>
          <w:rFonts w:ascii="Arial Narrow" w:hAnsi="Arial Narrow" w:cs="Arial Narrow"/>
          <w:sz w:val="20"/>
          <w:szCs w:val="20"/>
        </w:rPr>
      </w:pPr>
    </w:p>
    <w:p w14:paraId="52B8D301" w14:textId="77777777" w:rsidR="00A16161" w:rsidRPr="0083083B" w:rsidRDefault="00A16161" w:rsidP="00FD7AAF">
      <w:pPr>
        <w:rPr>
          <w:rFonts w:ascii="Arial Narrow" w:hAnsi="Arial Narrow" w:cs="Arial Narrow"/>
          <w:sz w:val="20"/>
          <w:szCs w:val="20"/>
        </w:rPr>
      </w:pPr>
    </w:p>
    <w:p w14:paraId="1783A4E2" w14:textId="77777777" w:rsidR="00FD7AAF" w:rsidRPr="0083083B" w:rsidRDefault="00FD7AAF" w:rsidP="004E3A86">
      <w:pPr>
        <w:numPr>
          <w:ilvl w:val="2"/>
          <w:numId w:val="3"/>
        </w:numPr>
        <w:rPr>
          <w:rFonts w:ascii="Arial Narrow" w:hAnsi="Arial Narrow" w:cs="Arial Narrow"/>
          <w:sz w:val="20"/>
          <w:szCs w:val="20"/>
        </w:rPr>
      </w:pPr>
      <w:r w:rsidRPr="0083083B">
        <w:rPr>
          <w:rFonts w:ascii="Arial Narrow" w:hAnsi="Arial Narrow" w:cs="Arial Narrow"/>
          <w:sz w:val="20"/>
          <w:szCs w:val="20"/>
        </w:rPr>
        <w:t>If so, furnish the following particulars:</w:t>
      </w:r>
    </w:p>
    <w:p w14:paraId="30592B93" w14:textId="77777777" w:rsidR="00FD7AAF" w:rsidRDefault="00FD7AAF" w:rsidP="00FD7AAF">
      <w:pPr>
        <w:rPr>
          <w:rFonts w:ascii="Arial Narrow" w:hAnsi="Arial Narrow" w:cs="Arial Narrow"/>
        </w:rPr>
      </w:pPr>
    </w:p>
    <w:p w14:paraId="67E96617"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Name of person / director / trustee / shareholder/ member:        ……....…………………….…………………………</w:t>
      </w:r>
    </w:p>
    <w:p w14:paraId="7FFE6954"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 xml:space="preserve">Name of state institution at which you or the person </w:t>
      </w:r>
    </w:p>
    <w:p w14:paraId="5E1BA7B6"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connected to the bidder is employed :……………………………. ………………….……………………………………</w:t>
      </w:r>
    </w:p>
    <w:p w14:paraId="65FDD60B"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Position occupied in the state institution:…………………………………………. ………………………………………</w:t>
      </w:r>
    </w:p>
    <w:p w14:paraId="56095789" w14:textId="77777777" w:rsidR="00FD7AAF" w:rsidRPr="0083083B" w:rsidRDefault="00FD7AAF" w:rsidP="00FD7AAF">
      <w:pPr>
        <w:ind w:left="720"/>
        <w:rPr>
          <w:rFonts w:ascii="Arial Narrow" w:hAnsi="Arial Narrow" w:cs="Arial Narrow"/>
          <w:sz w:val="20"/>
          <w:szCs w:val="20"/>
        </w:rPr>
      </w:pPr>
    </w:p>
    <w:p w14:paraId="3F70000E"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Any other particulars:</w:t>
      </w: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sz w:val="20"/>
          <w:szCs w:val="20"/>
        </w:rPr>
        <w:tab/>
      </w:r>
    </w:p>
    <w:p w14:paraId="46BEF865"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lang w:val="en-GB"/>
        </w:rPr>
        <w:t>………………………………………………………………</w:t>
      </w:r>
    </w:p>
    <w:p w14:paraId="274C1655" w14:textId="77777777" w:rsidR="00FD7AAF" w:rsidRPr="0083083B" w:rsidRDefault="00FD7AAF" w:rsidP="00FD7AAF">
      <w:pPr>
        <w:ind w:left="720"/>
        <w:rPr>
          <w:rFonts w:ascii="Arial Narrow" w:hAnsi="Arial Narrow" w:cs="Arial Narrow"/>
          <w:sz w:val="20"/>
          <w:szCs w:val="20"/>
          <w:lang w:val="en-GB"/>
        </w:rPr>
      </w:pPr>
    </w:p>
    <w:p w14:paraId="2D0173FA" w14:textId="77777777" w:rsidR="00FD7AAF" w:rsidRPr="0083083B" w:rsidRDefault="00FD7AAF" w:rsidP="00FD7AAF">
      <w:pPr>
        <w:ind w:left="720"/>
        <w:rPr>
          <w:rFonts w:ascii="Arial Narrow" w:hAnsi="Arial Narrow" w:cs="Arial Narrow"/>
          <w:sz w:val="20"/>
          <w:szCs w:val="20"/>
          <w:lang w:val="en-GB"/>
        </w:rPr>
      </w:pPr>
      <w:r w:rsidRPr="0083083B">
        <w:rPr>
          <w:rFonts w:ascii="Arial Narrow" w:hAnsi="Arial Narrow" w:cs="Arial Narrow"/>
          <w:sz w:val="20"/>
          <w:szCs w:val="20"/>
          <w:lang w:val="en-GB"/>
        </w:rPr>
        <w:t>………………………………………………………………</w:t>
      </w:r>
    </w:p>
    <w:p w14:paraId="2BCB0108"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lang w:val="en-GB"/>
        </w:rPr>
        <w:t>………………………………………………………………</w:t>
      </w:r>
    </w:p>
    <w:p w14:paraId="25F36720" w14:textId="77777777" w:rsidR="00FD7AAF" w:rsidRPr="0083083B" w:rsidRDefault="00FD7AAF" w:rsidP="00FD7AAF">
      <w:pPr>
        <w:rPr>
          <w:rFonts w:ascii="Arial Narrow" w:hAnsi="Arial Narrow" w:cs="Arial Narrow"/>
          <w:sz w:val="20"/>
          <w:szCs w:val="20"/>
        </w:rPr>
      </w:pPr>
    </w:p>
    <w:p w14:paraId="05C7FA97" w14:textId="77777777" w:rsidR="00FD7AAF" w:rsidRPr="0083083B" w:rsidRDefault="00FD7AAF" w:rsidP="004E3A86">
      <w:pPr>
        <w:numPr>
          <w:ilvl w:val="2"/>
          <w:numId w:val="3"/>
        </w:numPr>
        <w:rPr>
          <w:rFonts w:ascii="Arial Narrow" w:hAnsi="Arial Narrow" w:cs="Arial Narrow"/>
          <w:sz w:val="20"/>
          <w:szCs w:val="20"/>
        </w:rPr>
      </w:pPr>
      <w:r w:rsidRPr="0083083B">
        <w:rPr>
          <w:rFonts w:ascii="Arial Narrow" w:hAnsi="Arial Narrow" w:cs="Arial Narrow"/>
          <w:sz w:val="20"/>
          <w:szCs w:val="20"/>
        </w:rPr>
        <w:t>If you are presently employed by the state, did you obtain</w:t>
      </w:r>
      <w:r w:rsidRPr="0083083B">
        <w:rPr>
          <w:rFonts w:ascii="Arial Narrow" w:hAnsi="Arial Narrow" w:cs="Arial Narrow"/>
          <w:sz w:val="20"/>
          <w:szCs w:val="20"/>
        </w:rPr>
        <w:tab/>
      </w:r>
      <w:r w:rsidRPr="0083083B">
        <w:rPr>
          <w:rFonts w:ascii="Arial Narrow" w:hAnsi="Arial Narrow" w:cs="Arial Narrow"/>
          <w:sz w:val="20"/>
          <w:szCs w:val="20"/>
        </w:rPr>
        <w:tab/>
      </w:r>
      <w:r w:rsidR="0083083B">
        <w:rPr>
          <w:rFonts w:ascii="Arial Narrow" w:hAnsi="Arial Narrow" w:cs="Arial Narrow"/>
          <w:sz w:val="20"/>
          <w:szCs w:val="20"/>
        </w:rPr>
        <w:tab/>
      </w:r>
      <w:r w:rsidRPr="0083083B">
        <w:rPr>
          <w:rFonts w:ascii="Arial Narrow" w:hAnsi="Arial Narrow" w:cs="Arial Narrow"/>
          <w:b/>
          <w:bCs/>
          <w:sz w:val="20"/>
          <w:szCs w:val="20"/>
        </w:rPr>
        <w:t>YES / NO</w:t>
      </w:r>
    </w:p>
    <w:p w14:paraId="63E51CAA"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 xml:space="preserve">the appropriate authority to undertake remunerative </w:t>
      </w:r>
    </w:p>
    <w:p w14:paraId="67898D3B"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work outside employment in the public sector?</w:t>
      </w:r>
    </w:p>
    <w:p w14:paraId="22FC0AB8" w14:textId="77777777" w:rsidR="00FD7AAF" w:rsidRPr="0083083B" w:rsidRDefault="00FD7AAF" w:rsidP="00FD7AAF">
      <w:pPr>
        <w:rPr>
          <w:rFonts w:ascii="Arial Narrow" w:hAnsi="Arial Narrow" w:cs="Arial Narrow"/>
          <w:sz w:val="20"/>
          <w:szCs w:val="20"/>
        </w:rPr>
      </w:pPr>
    </w:p>
    <w:p w14:paraId="3A33F91B" w14:textId="77777777" w:rsidR="00FD7AAF" w:rsidRPr="0083083B" w:rsidRDefault="00FD7AAF" w:rsidP="004E3A86">
      <w:pPr>
        <w:numPr>
          <w:ilvl w:val="3"/>
          <w:numId w:val="3"/>
        </w:numPr>
        <w:rPr>
          <w:rFonts w:ascii="Arial Narrow" w:hAnsi="Arial Narrow" w:cs="Arial Narrow"/>
          <w:sz w:val="20"/>
          <w:szCs w:val="20"/>
        </w:rPr>
      </w:pPr>
      <w:r w:rsidRPr="0083083B">
        <w:rPr>
          <w:rFonts w:ascii="Arial Narrow" w:hAnsi="Arial Narrow" w:cs="Arial Narrow"/>
          <w:sz w:val="20"/>
          <w:szCs w:val="20"/>
        </w:rPr>
        <w:t>If yes, did you attach proof of such authority to the bid</w:t>
      </w:r>
      <w:r w:rsidRPr="0083083B">
        <w:rPr>
          <w:rFonts w:ascii="Arial Narrow" w:hAnsi="Arial Narrow" w:cs="Arial Narrow"/>
          <w:sz w:val="20"/>
          <w:szCs w:val="20"/>
        </w:rPr>
        <w:tab/>
      </w:r>
      <w:r w:rsidRPr="0083083B">
        <w:rPr>
          <w:rFonts w:ascii="Arial Narrow" w:hAnsi="Arial Narrow" w:cs="Arial Narrow"/>
          <w:sz w:val="20"/>
          <w:szCs w:val="20"/>
        </w:rPr>
        <w:tab/>
      </w:r>
      <w:r w:rsidR="0083083B">
        <w:rPr>
          <w:rFonts w:ascii="Arial Narrow" w:hAnsi="Arial Narrow" w:cs="Arial Narrow"/>
          <w:sz w:val="20"/>
          <w:szCs w:val="20"/>
        </w:rPr>
        <w:tab/>
      </w:r>
      <w:r w:rsidRPr="0083083B">
        <w:rPr>
          <w:rFonts w:ascii="Arial Narrow" w:hAnsi="Arial Narrow" w:cs="Arial Narrow"/>
          <w:b/>
          <w:bCs/>
          <w:sz w:val="20"/>
          <w:szCs w:val="20"/>
        </w:rPr>
        <w:t>YES / NO</w:t>
      </w:r>
    </w:p>
    <w:p w14:paraId="76E8467D"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document?</w:t>
      </w:r>
    </w:p>
    <w:p w14:paraId="47E526C4" w14:textId="77777777" w:rsidR="00FD7AAF" w:rsidRPr="0083083B" w:rsidRDefault="00FD7AAF" w:rsidP="00FD7AAF">
      <w:pPr>
        <w:ind w:left="720"/>
        <w:rPr>
          <w:rFonts w:ascii="Arial Narrow" w:hAnsi="Arial Narrow" w:cs="Arial Narrow"/>
          <w:b/>
          <w:bCs/>
          <w:sz w:val="20"/>
          <w:szCs w:val="20"/>
        </w:rPr>
      </w:pP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sz w:val="20"/>
          <w:szCs w:val="20"/>
        </w:rPr>
        <w:tab/>
      </w:r>
    </w:p>
    <w:p w14:paraId="3D0D02B2" w14:textId="77777777" w:rsidR="00FD7AAF" w:rsidRPr="0083083B" w:rsidRDefault="00FD7AAF" w:rsidP="00FD7AAF">
      <w:pPr>
        <w:ind w:left="720"/>
        <w:rPr>
          <w:rFonts w:ascii="Arial Narrow" w:hAnsi="Arial Narrow" w:cs="Arial Narrow"/>
          <w:sz w:val="20"/>
          <w:szCs w:val="20"/>
          <w:u w:val="single"/>
        </w:rPr>
      </w:pPr>
      <w:r w:rsidRPr="0083083B">
        <w:rPr>
          <w:rFonts w:ascii="Arial Narrow" w:hAnsi="Arial Narrow" w:cs="Arial Narrow"/>
          <w:sz w:val="20"/>
          <w:szCs w:val="20"/>
          <w:u w:val="single"/>
        </w:rPr>
        <w:t>(Note: Failure to submit proof of such authority, where</w:t>
      </w:r>
    </w:p>
    <w:p w14:paraId="372D4A2B" w14:textId="77777777" w:rsidR="00FD7AAF" w:rsidRPr="0083083B" w:rsidRDefault="00FD7AAF" w:rsidP="00FD7AAF">
      <w:pPr>
        <w:ind w:left="720"/>
        <w:rPr>
          <w:rFonts w:ascii="Arial Narrow" w:hAnsi="Arial Narrow" w:cs="Arial Narrow"/>
          <w:sz w:val="20"/>
          <w:szCs w:val="20"/>
          <w:u w:val="single"/>
        </w:rPr>
      </w:pPr>
      <w:r w:rsidRPr="0083083B">
        <w:rPr>
          <w:rFonts w:ascii="Arial Narrow" w:hAnsi="Arial Narrow" w:cs="Arial Narrow"/>
          <w:sz w:val="20"/>
          <w:szCs w:val="20"/>
          <w:u w:val="single"/>
        </w:rPr>
        <w:t>applicable, may result in the disqualification of the bid.</w:t>
      </w:r>
    </w:p>
    <w:p w14:paraId="5F8335DA" w14:textId="77777777" w:rsidR="00FD7AAF" w:rsidRPr="0083083B" w:rsidRDefault="00FD7AAF" w:rsidP="00FD7AAF">
      <w:pPr>
        <w:ind w:left="720"/>
        <w:rPr>
          <w:rFonts w:ascii="Arial Narrow" w:hAnsi="Arial Narrow" w:cs="Arial Narrow"/>
          <w:sz w:val="20"/>
          <w:szCs w:val="20"/>
          <w:u w:val="single"/>
        </w:rPr>
      </w:pPr>
    </w:p>
    <w:p w14:paraId="47B5CB0E" w14:textId="77777777" w:rsidR="00FD7AAF" w:rsidRPr="0083083B" w:rsidRDefault="00FD7AAF" w:rsidP="004E3A86">
      <w:pPr>
        <w:numPr>
          <w:ilvl w:val="3"/>
          <w:numId w:val="3"/>
        </w:numPr>
        <w:rPr>
          <w:rFonts w:ascii="Arial Narrow" w:hAnsi="Arial Narrow" w:cs="Arial Narrow"/>
          <w:sz w:val="20"/>
          <w:szCs w:val="20"/>
        </w:rPr>
      </w:pPr>
      <w:r w:rsidRPr="0083083B">
        <w:rPr>
          <w:rFonts w:ascii="Arial Narrow" w:hAnsi="Arial Narrow" w:cs="Arial Narrow"/>
          <w:sz w:val="20"/>
          <w:szCs w:val="20"/>
        </w:rPr>
        <w:t>If no, furnish reasons for non-submission of such proof:</w:t>
      </w:r>
    </w:p>
    <w:p w14:paraId="243BB047" w14:textId="77777777" w:rsidR="00FD7AAF" w:rsidRPr="0083083B" w:rsidRDefault="00FD7AAF" w:rsidP="00FD7AAF">
      <w:pPr>
        <w:rPr>
          <w:rFonts w:ascii="Arial Narrow" w:hAnsi="Arial Narrow" w:cs="Arial Narrow"/>
          <w:sz w:val="20"/>
          <w:szCs w:val="20"/>
        </w:rPr>
      </w:pPr>
      <w:r w:rsidRPr="0083083B">
        <w:rPr>
          <w:rFonts w:ascii="Arial Narrow" w:hAnsi="Arial Narrow" w:cs="Arial Narrow"/>
          <w:sz w:val="20"/>
          <w:szCs w:val="20"/>
        </w:rPr>
        <w:t xml:space="preserve"> </w:t>
      </w:r>
    </w:p>
    <w:p w14:paraId="20E6659E"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w:t>
      </w:r>
    </w:p>
    <w:p w14:paraId="41D51F5D"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w:t>
      </w:r>
    </w:p>
    <w:p w14:paraId="2820F8C5"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w:t>
      </w:r>
    </w:p>
    <w:p w14:paraId="13F46A12" w14:textId="77777777" w:rsidR="00FD7AAF" w:rsidRPr="0083083B" w:rsidRDefault="00FD7AAF" w:rsidP="00FD7AAF">
      <w:pPr>
        <w:ind w:left="720"/>
        <w:rPr>
          <w:rFonts w:ascii="Arial Narrow" w:hAnsi="Arial Narrow" w:cs="Arial Narrow"/>
          <w:sz w:val="20"/>
          <w:szCs w:val="20"/>
        </w:rPr>
      </w:pPr>
    </w:p>
    <w:p w14:paraId="2295F97A" w14:textId="77777777" w:rsidR="00FD7AAF" w:rsidRPr="0083083B" w:rsidRDefault="00FD7AAF" w:rsidP="004E3A86">
      <w:pPr>
        <w:numPr>
          <w:ilvl w:val="1"/>
          <w:numId w:val="3"/>
        </w:numPr>
        <w:tabs>
          <w:tab w:val="clear" w:pos="435"/>
          <w:tab w:val="num" w:pos="709"/>
          <w:tab w:val="left" w:pos="6237"/>
          <w:tab w:val="left" w:pos="6521"/>
        </w:tabs>
        <w:ind w:left="720" w:hanging="720"/>
        <w:rPr>
          <w:rFonts w:ascii="Arial Narrow" w:hAnsi="Arial Narrow" w:cs="Arial Narrow"/>
          <w:sz w:val="20"/>
          <w:szCs w:val="20"/>
        </w:rPr>
      </w:pPr>
      <w:r w:rsidRPr="0083083B">
        <w:rPr>
          <w:rFonts w:ascii="Arial Narrow" w:hAnsi="Arial Narrow" w:cs="Arial Narrow"/>
          <w:sz w:val="20"/>
          <w:szCs w:val="20"/>
        </w:rPr>
        <w:t xml:space="preserve">Did you or your spouse, or any of the company’s directors / </w:t>
      </w: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b/>
          <w:bCs/>
          <w:sz w:val="20"/>
          <w:szCs w:val="20"/>
        </w:rPr>
        <w:t>YES / NO</w:t>
      </w:r>
    </w:p>
    <w:p w14:paraId="6E9074FD" w14:textId="77777777" w:rsidR="00FD7AAF" w:rsidRPr="0083083B" w:rsidRDefault="00FD7AAF" w:rsidP="00FD7AAF">
      <w:pPr>
        <w:ind w:firstLine="720"/>
        <w:rPr>
          <w:rFonts w:ascii="Arial Narrow" w:hAnsi="Arial Narrow" w:cs="Arial Narrow"/>
          <w:sz w:val="20"/>
          <w:szCs w:val="20"/>
        </w:rPr>
      </w:pPr>
      <w:r w:rsidRPr="0083083B">
        <w:rPr>
          <w:rFonts w:ascii="Arial Narrow" w:hAnsi="Arial Narrow" w:cs="Arial Narrow"/>
          <w:sz w:val="20"/>
          <w:szCs w:val="20"/>
        </w:rPr>
        <w:t xml:space="preserve">trustees / shareholders / members or their spouses conduct </w:t>
      </w:r>
    </w:p>
    <w:p w14:paraId="36E50C8A" w14:textId="77777777" w:rsidR="00FD7AAF" w:rsidRPr="0083083B" w:rsidRDefault="00FD7AAF" w:rsidP="00FD7AAF">
      <w:pPr>
        <w:ind w:firstLine="720"/>
        <w:rPr>
          <w:rFonts w:ascii="Arial Narrow" w:hAnsi="Arial Narrow" w:cs="Arial Narrow"/>
          <w:sz w:val="20"/>
          <w:szCs w:val="20"/>
        </w:rPr>
      </w:pPr>
      <w:r w:rsidRPr="0083083B">
        <w:rPr>
          <w:rFonts w:ascii="Arial Narrow" w:hAnsi="Arial Narrow" w:cs="Arial Narrow"/>
          <w:sz w:val="20"/>
          <w:szCs w:val="20"/>
        </w:rPr>
        <w:t>business with the state in the previous twelve months?</w:t>
      </w:r>
    </w:p>
    <w:p w14:paraId="0C1EE314" w14:textId="77777777" w:rsidR="00FD7AAF" w:rsidRPr="0083083B" w:rsidRDefault="00FD7AAF" w:rsidP="00FD7AAF">
      <w:pPr>
        <w:rPr>
          <w:rFonts w:ascii="Arial Narrow" w:hAnsi="Arial Narrow" w:cs="Arial Narrow"/>
          <w:color w:val="FF0000"/>
          <w:sz w:val="20"/>
          <w:szCs w:val="20"/>
        </w:rPr>
      </w:pPr>
    </w:p>
    <w:p w14:paraId="17FA1AAF" w14:textId="77777777" w:rsidR="00FD7AAF" w:rsidRPr="0083083B" w:rsidRDefault="00FD7AAF" w:rsidP="004E3A86">
      <w:pPr>
        <w:numPr>
          <w:ilvl w:val="2"/>
          <w:numId w:val="3"/>
        </w:numPr>
        <w:rPr>
          <w:rFonts w:ascii="Arial Narrow" w:hAnsi="Arial Narrow" w:cs="Arial Narrow"/>
          <w:sz w:val="20"/>
          <w:szCs w:val="20"/>
        </w:rPr>
      </w:pPr>
      <w:r w:rsidRPr="0083083B">
        <w:rPr>
          <w:rFonts w:ascii="Arial Narrow" w:hAnsi="Arial Narrow" w:cs="Arial Narrow"/>
          <w:sz w:val="20"/>
          <w:szCs w:val="20"/>
        </w:rPr>
        <w:t>If so, furnish particulars:</w:t>
      </w:r>
    </w:p>
    <w:p w14:paraId="70DE69B0" w14:textId="77777777" w:rsidR="00FD7AAF" w:rsidRPr="0083083B" w:rsidRDefault="00FD7AAF" w:rsidP="00FD7AAF">
      <w:pPr>
        <w:tabs>
          <w:tab w:val="left" w:pos="6521"/>
        </w:tabs>
        <w:ind w:left="720"/>
        <w:rPr>
          <w:rFonts w:ascii="Arial Narrow" w:hAnsi="Arial Narrow" w:cs="Arial Narrow"/>
          <w:sz w:val="20"/>
          <w:szCs w:val="20"/>
        </w:rPr>
      </w:pPr>
      <w:r w:rsidRPr="0083083B">
        <w:rPr>
          <w:rFonts w:ascii="Arial Narrow" w:hAnsi="Arial Narrow" w:cs="Arial Narrow"/>
          <w:sz w:val="20"/>
          <w:szCs w:val="20"/>
        </w:rPr>
        <w:t>…………………………………………………………………..</w:t>
      </w:r>
    </w:p>
    <w:p w14:paraId="1F897508"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 xml:space="preserve">………………………………………………………………….. </w:t>
      </w:r>
    </w:p>
    <w:p w14:paraId="775B838D"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w:t>
      </w:r>
    </w:p>
    <w:p w14:paraId="0CD2BBA6" w14:textId="77777777" w:rsidR="00FD7AAF" w:rsidRPr="0083083B" w:rsidRDefault="00FD7AAF" w:rsidP="00FD7AAF">
      <w:pPr>
        <w:ind w:left="720"/>
        <w:rPr>
          <w:rFonts w:ascii="Arial Narrow" w:hAnsi="Arial Narrow" w:cs="Arial Narrow"/>
          <w:sz w:val="20"/>
          <w:szCs w:val="20"/>
        </w:rPr>
      </w:pPr>
    </w:p>
    <w:p w14:paraId="0B7599DD" w14:textId="77777777" w:rsidR="00FD7AAF" w:rsidRPr="0083083B" w:rsidRDefault="00FD7AAF" w:rsidP="004E3A86">
      <w:pPr>
        <w:widowControl w:val="0"/>
        <w:numPr>
          <w:ilvl w:val="1"/>
          <w:numId w:val="3"/>
        </w:numPr>
        <w:tabs>
          <w:tab w:val="clear" w:pos="435"/>
          <w:tab w:val="num" w:pos="709"/>
          <w:tab w:val="left" w:pos="2250"/>
          <w:tab w:val="left" w:pos="6521"/>
          <w:tab w:val="right" w:pos="9752"/>
        </w:tabs>
        <w:ind w:left="709" w:hanging="709"/>
        <w:jc w:val="both"/>
        <w:rPr>
          <w:rFonts w:ascii="Arial Narrow" w:hAnsi="Arial Narrow" w:cs="Arial Narrow"/>
          <w:sz w:val="20"/>
          <w:szCs w:val="20"/>
          <w:lang w:val="en-GB"/>
        </w:rPr>
      </w:pPr>
      <w:r w:rsidRPr="0083083B">
        <w:rPr>
          <w:rFonts w:ascii="Arial Narrow" w:hAnsi="Arial Narrow" w:cs="Arial Narrow"/>
          <w:sz w:val="20"/>
          <w:szCs w:val="20"/>
          <w:lang w:val="en-GB"/>
        </w:rPr>
        <w:t>Do you, or any person connected with the bidder, have</w:t>
      </w:r>
      <w:r w:rsidRPr="0083083B">
        <w:rPr>
          <w:rFonts w:ascii="Arial Narrow" w:hAnsi="Arial Narrow" w:cs="Arial Narrow"/>
          <w:sz w:val="20"/>
          <w:szCs w:val="20"/>
          <w:lang w:val="en-GB"/>
        </w:rPr>
        <w:tab/>
      </w:r>
      <w:r w:rsidRPr="0083083B">
        <w:rPr>
          <w:rFonts w:ascii="Arial Narrow" w:hAnsi="Arial Narrow" w:cs="Arial Narrow"/>
          <w:b/>
          <w:bCs/>
          <w:sz w:val="20"/>
          <w:szCs w:val="20"/>
          <w:lang w:val="en-GB"/>
        </w:rPr>
        <w:t>YES / NO</w:t>
      </w:r>
    </w:p>
    <w:p w14:paraId="399C5C7F" w14:textId="77777777" w:rsidR="00FD7AAF" w:rsidRPr="0083083B" w:rsidRDefault="00FD7AAF" w:rsidP="00FD7AAF">
      <w:pPr>
        <w:tabs>
          <w:tab w:val="left" w:pos="709"/>
          <w:tab w:val="left" w:pos="2250"/>
          <w:tab w:val="right" w:pos="9752"/>
        </w:tabs>
        <w:ind w:left="709" w:hanging="709"/>
        <w:jc w:val="both"/>
        <w:rPr>
          <w:rFonts w:ascii="Arial Narrow" w:hAnsi="Arial Narrow" w:cs="Arial Narrow"/>
          <w:sz w:val="20"/>
          <w:szCs w:val="20"/>
          <w:lang w:val="en-GB"/>
        </w:rPr>
      </w:pPr>
      <w:r w:rsidRPr="0083083B">
        <w:rPr>
          <w:rFonts w:ascii="Arial Narrow" w:hAnsi="Arial Narrow" w:cs="Arial Narrow"/>
          <w:sz w:val="20"/>
          <w:szCs w:val="20"/>
          <w:lang w:val="en-GB"/>
        </w:rPr>
        <w:tab/>
        <w:t xml:space="preserve">any relationship (family, friend, other) with a person </w:t>
      </w:r>
      <w:r w:rsidRPr="0083083B">
        <w:rPr>
          <w:rFonts w:ascii="Arial Narrow" w:hAnsi="Arial Narrow" w:cs="Arial Narrow"/>
          <w:sz w:val="20"/>
          <w:szCs w:val="20"/>
          <w:lang w:val="en-GB"/>
        </w:rPr>
        <w:tab/>
      </w:r>
    </w:p>
    <w:p w14:paraId="3E954A3B" w14:textId="77777777" w:rsidR="00FD7AAF" w:rsidRPr="0083083B" w:rsidRDefault="00FD7AAF" w:rsidP="00FD7AAF">
      <w:pPr>
        <w:tabs>
          <w:tab w:val="left" w:pos="709"/>
          <w:tab w:val="left" w:pos="2250"/>
          <w:tab w:val="right" w:pos="9752"/>
        </w:tabs>
        <w:jc w:val="both"/>
        <w:rPr>
          <w:rFonts w:ascii="Arial Narrow" w:hAnsi="Arial Narrow" w:cs="Arial Narrow"/>
          <w:sz w:val="20"/>
          <w:szCs w:val="20"/>
          <w:lang w:val="en-GB"/>
        </w:rPr>
      </w:pPr>
      <w:r w:rsidRPr="0083083B">
        <w:rPr>
          <w:rFonts w:ascii="Arial Narrow" w:hAnsi="Arial Narrow" w:cs="Arial Narrow"/>
          <w:sz w:val="20"/>
          <w:szCs w:val="20"/>
          <w:lang w:val="en-GB"/>
        </w:rPr>
        <w:tab/>
        <w:t>employed by the</w:t>
      </w:r>
      <w:r w:rsidRPr="0083083B">
        <w:rPr>
          <w:rFonts w:ascii="Arial Narrow" w:hAnsi="Arial Narrow" w:cs="Arial Narrow"/>
          <w:b/>
          <w:bCs/>
          <w:sz w:val="20"/>
          <w:szCs w:val="20"/>
          <w:lang w:val="en-GB"/>
        </w:rPr>
        <w:t xml:space="preserve"> </w:t>
      </w:r>
      <w:r w:rsidRPr="0083083B">
        <w:rPr>
          <w:rFonts w:ascii="Arial Narrow" w:hAnsi="Arial Narrow" w:cs="Arial Narrow"/>
          <w:sz w:val="20"/>
          <w:szCs w:val="20"/>
          <w:lang w:val="en-GB"/>
        </w:rPr>
        <w:t xml:space="preserve">state and who may be involved with </w:t>
      </w:r>
    </w:p>
    <w:p w14:paraId="004D87F6" w14:textId="77777777" w:rsidR="00FD7AAF" w:rsidRPr="0083083B" w:rsidRDefault="00FD7AAF" w:rsidP="00FD7AAF">
      <w:pPr>
        <w:tabs>
          <w:tab w:val="left" w:pos="709"/>
          <w:tab w:val="left" w:pos="2250"/>
          <w:tab w:val="right" w:pos="9752"/>
        </w:tabs>
        <w:jc w:val="both"/>
        <w:rPr>
          <w:rFonts w:ascii="Arial Narrow" w:hAnsi="Arial Narrow" w:cs="Arial Narrow"/>
          <w:sz w:val="20"/>
          <w:szCs w:val="20"/>
          <w:lang w:val="en-GB"/>
        </w:rPr>
      </w:pPr>
      <w:r w:rsidRPr="0083083B">
        <w:rPr>
          <w:rFonts w:ascii="Arial Narrow" w:hAnsi="Arial Narrow" w:cs="Arial Narrow"/>
          <w:sz w:val="20"/>
          <w:szCs w:val="20"/>
          <w:lang w:val="en-GB"/>
        </w:rPr>
        <w:tab/>
        <w:t>the evaluation and or adjudication of this bid?</w:t>
      </w:r>
    </w:p>
    <w:p w14:paraId="3965A9A1" w14:textId="77777777" w:rsidR="00FD7AAF" w:rsidRPr="0083083B" w:rsidRDefault="00FD7AAF" w:rsidP="00FD7AAF">
      <w:pPr>
        <w:tabs>
          <w:tab w:val="left" w:pos="0"/>
          <w:tab w:val="left" w:pos="709"/>
          <w:tab w:val="right" w:pos="9752"/>
        </w:tabs>
        <w:ind w:hanging="567"/>
        <w:jc w:val="both"/>
        <w:rPr>
          <w:rFonts w:ascii="Arial Narrow" w:hAnsi="Arial Narrow" w:cs="Arial Narrow"/>
          <w:color w:val="000000"/>
          <w:sz w:val="20"/>
          <w:szCs w:val="20"/>
          <w:lang w:val="en-GB"/>
        </w:rPr>
      </w:pPr>
      <w:r w:rsidRPr="0083083B">
        <w:rPr>
          <w:rFonts w:ascii="Arial Narrow" w:hAnsi="Arial Narrow" w:cs="Arial Narrow"/>
          <w:color w:val="000000"/>
          <w:sz w:val="20"/>
          <w:szCs w:val="20"/>
          <w:lang w:val="en-GB"/>
        </w:rPr>
        <w:tab/>
        <w:t>2.9.1</w:t>
      </w:r>
      <w:r w:rsidRPr="0083083B">
        <w:rPr>
          <w:rFonts w:ascii="Arial Narrow" w:hAnsi="Arial Narrow" w:cs="Arial Narrow"/>
          <w:color w:val="000000"/>
          <w:sz w:val="20"/>
          <w:szCs w:val="20"/>
          <w:lang w:val="en-GB"/>
        </w:rPr>
        <w:tab/>
        <w:t>If so, furnish particulars.</w:t>
      </w:r>
    </w:p>
    <w:p w14:paraId="0C296759" w14:textId="77777777" w:rsidR="00FD7AAF" w:rsidRPr="0083083B" w:rsidRDefault="00FD7AAF" w:rsidP="00F26655">
      <w:pPr>
        <w:tabs>
          <w:tab w:val="left" w:pos="720"/>
          <w:tab w:val="left" w:pos="2250"/>
          <w:tab w:val="right" w:pos="9752"/>
        </w:tabs>
        <w:ind w:left="900" w:hanging="900"/>
        <w:jc w:val="both"/>
        <w:rPr>
          <w:rFonts w:ascii="Arial Narrow" w:hAnsi="Arial Narrow" w:cs="Arial Narrow"/>
          <w:color w:val="000000"/>
          <w:sz w:val="20"/>
          <w:szCs w:val="20"/>
          <w:lang w:val="en-GB"/>
        </w:rPr>
      </w:pPr>
      <w:r w:rsidRPr="0083083B">
        <w:rPr>
          <w:rFonts w:ascii="Arial Narrow" w:hAnsi="Arial Narrow" w:cs="Arial Narrow"/>
          <w:color w:val="000000"/>
          <w:sz w:val="20"/>
          <w:szCs w:val="20"/>
          <w:lang w:val="en-GB"/>
        </w:rPr>
        <w:tab/>
        <w:t>……………………………………………………………...</w:t>
      </w:r>
    </w:p>
    <w:p w14:paraId="2B6E8BBD" w14:textId="77777777" w:rsidR="00FD7AAF" w:rsidRPr="0083083B" w:rsidRDefault="00FD7AAF" w:rsidP="00F26655">
      <w:pPr>
        <w:tabs>
          <w:tab w:val="left" w:pos="720"/>
          <w:tab w:val="left" w:pos="2250"/>
          <w:tab w:val="right" w:pos="9752"/>
        </w:tabs>
        <w:ind w:left="900" w:hanging="900"/>
        <w:jc w:val="both"/>
        <w:rPr>
          <w:rFonts w:ascii="Arial Narrow" w:hAnsi="Arial Narrow" w:cs="Arial Narrow"/>
          <w:color w:val="000000"/>
          <w:sz w:val="20"/>
          <w:szCs w:val="20"/>
          <w:lang w:val="en-GB"/>
        </w:rPr>
      </w:pPr>
      <w:r w:rsidRPr="0083083B">
        <w:rPr>
          <w:rFonts w:ascii="Arial Narrow" w:hAnsi="Arial Narrow" w:cs="Arial Narrow"/>
          <w:color w:val="000000"/>
          <w:sz w:val="20"/>
          <w:szCs w:val="20"/>
          <w:lang w:val="en-GB"/>
        </w:rPr>
        <w:tab/>
        <w:t>…………………………………………………………..….</w:t>
      </w:r>
    </w:p>
    <w:p w14:paraId="4AF3934C" w14:textId="77777777" w:rsidR="00FD7AAF" w:rsidRPr="0083083B" w:rsidRDefault="00FD7AAF" w:rsidP="00F26655">
      <w:pPr>
        <w:tabs>
          <w:tab w:val="left" w:pos="720"/>
          <w:tab w:val="right" w:pos="9752"/>
        </w:tabs>
        <w:ind w:firstLine="720"/>
        <w:rPr>
          <w:rFonts w:ascii="Arial Narrow" w:hAnsi="Arial Narrow" w:cs="Arial Narrow"/>
          <w:color w:val="000000"/>
          <w:sz w:val="20"/>
          <w:szCs w:val="20"/>
          <w:lang w:val="en-GB"/>
        </w:rPr>
      </w:pPr>
      <w:r w:rsidRPr="0083083B">
        <w:rPr>
          <w:rFonts w:ascii="Arial Narrow" w:hAnsi="Arial Narrow" w:cs="Arial Narrow"/>
          <w:color w:val="000000"/>
          <w:sz w:val="20"/>
          <w:szCs w:val="20"/>
          <w:lang w:val="en-GB"/>
        </w:rPr>
        <w:t>………………………………………………………………</w:t>
      </w:r>
    </w:p>
    <w:p w14:paraId="7D66A8F1" w14:textId="77777777" w:rsidR="00F26655" w:rsidRPr="0083083B" w:rsidRDefault="00F26655" w:rsidP="00F26655">
      <w:pPr>
        <w:tabs>
          <w:tab w:val="left" w:pos="720"/>
          <w:tab w:val="right" w:pos="9752"/>
        </w:tabs>
        <w:ind w:firstLine="720"/>
        <w:rPr>
          <w:rFonts w:ascii="Arial Narrow" w:hAnsi="Arial Narrow" w:cs="Arial Narrow"/>
          <w:color w:val="000000"/>
          <w:sz w:val="20"/>
          <w:szCs w:val="20"/>
          <w:lang w:val="en-GB"/>
        </w:rPr>
      </w:pPr>
    </w:p>
    <w:p w14:paraId="666C19B0" w14:textId="77777777" w:rsidR="00FD7AAF" w:rsidRPr="0083083B" w:rsidRDefault="00FD7AAF" w:rsidP="00F26655">
      <w:pPr>
        <w:tabs>
          <w:tab w:val="left" w:pos="284"/>
        </w:tabs>
        <w:rPr>
          <w:rFonts w:ascii="Arial Narrow" w:hAnsi="Arial Narrow" w:cs="Arial Narrow"/>
          <w:color w:val="000000"/>
          <w:sz w:val="20"/>
          <w:szCs w:val="20"/>
          <w:lang w:val="en-GB"/>
        </w:rPr>
      </w:pPr>
      <w:r w:rsidRPr="0083083B">
        <w:rPr>
          <w:rFonts w:ascii="Arial Narrow" w:hAnsi="Arial Narrow" w:cs="Arial Narrow"/>
          <w:sz w:val="20"/>
          <w:szCs w:val="20"/>
          <w:lang w:val="en-GB"/>
        </w:rPr>
        <w:t>2.10</w:t>
      </w:r>
      <w:r w:rsidRPr="0083083B">
        <w:rPr>
          <w:rFonts w:ascii="Arial Narrow" w:hAnsi="Arial Narrow" w:cs="Arial Narrow"/>
          <w:sz w:val="20"/>
          <w:szCs w:val="20"/>
          <w:lang w:val="en-GB"/>
        </w:rPr>
        <w:tab/>
        <w:t xml:space="preserve"> Are you, or any person connected with the bidder,</w:t>
      </w:r>
      <w:r w:rsidRPr="0083083B">
        <w:rPr>
          <w:rFonts w:ascii="Arial Narrow" w:hAnsi="Arial Narrow" w:cs="Arial Narrow"/>
          <w:sz w:val="20"/>
          <w:szCs w:val="20"/>
          <w:lang w:val="en-GB"/>
        </w:rPr>
        <w:tab/>
      </w:r>
      <w:r w:rsidRPr="0083083B">
        <w:rPr>
          <w:rFonts w:ascii="Arial Narrow" w:hAnsi="Arial Narrow" w:cs="Arial Narrow"/>
          <w:sz w:val="20"/>
          <w:szCs w:val="20"/>
          <w:lang w:val="en-GB"/>
        </w:rPr>
        <w:tab/>
      </w:r>
      <w:r w:rsidRPr="0083083B">
        <w:rPr>
          <w:rFonts w:ascii="Arial Narrow" w:hAnsi="Arial Narrow" w:cs="Arial Narrow"/>
          <w:sz w:val="20"/>
          <w:szCs w:val="20"/>
          <w:lang w:val="en-GB"/>
        </w:rPr>
        <w:tab/>
      </w:r>
      <w:r w:rsidRPr="0083083B">
        <w:rPr>
          <w:rFonts w:ascii="Arial Narrow" w:hAnsi="Arial Narrow" w:cs="Arial Narrow"/>
          <w:b/>
          <w:bCs/>
          <w:sz w:val="20"/>
          <w:szCs w:val="20"/>
          <w:lang w:val="en-GB"/>
        </w:rPr>
        <w:t>YES/NO</w:t>
      </w:r>
    </w:p>
    <w:p w14:paraId="5C2263C1" w14:textId="77777777" w:rsidR="00FD7AAF" w:rsidRPr="0083083B" w:rsidRDefault="00FD7AAF" w:rsidP="00F26655">
      <w:pPr>
        <w:tabs>
          <w:tab w:val="left" w:pos="284"/>
          <w:tab w:val="left" w:pos="2250"/>
          <w:tab w:val="right" w:pos="9752"/>
        </w:tabs>
        <w:ind w:firstLine="720"/>
        <w:jc w:val="both"/>
        <w:rPr>
          <w:rFonts w:ascii="Arial Narrow" w:hAnsi="Arial Narrow" w:cs="Arial Narrow"/>
          <w:sz w:val="20"/>
          <w:szCs w:val="20"/>
          <w:lang w:val="en-GB"/>
        </w:rPr>
      </w:pPr>
      <w:r w:rsidRPr="0083083B">
        <w:rPr>
          <w:rFonts w:ascii="Arial Narrow" w:hAnsi="Arial Narrow" w:cs="Arial Narrow"/>
          <w:sz w:val="20"/>
          <w:szCs w:val="20"/>
          <w:lang w:val="en-GB"/>
        </w:rPr>
        <w:t xml:space="preserve">aware of any relationship (family, friend, other) between </w:t>
      </w:r>
    </w:p>
    <w:p w14:paraId="2E59D5C1" w14:textId="77777777" w:rsidR="00FD7AAF" w:rsidRPr="0083083B" w:rsidRDefault="00FD7AAF" w:rsidP="00F26655">
      <w:pPr>
        <w:tabs>
          <w:tab w:val="left" w:pos="284"/>
          <w:tab w:val="left" w:pos="426"/>
          <w:tab w:val="left" w:pos="2250"/>
          <w:tab w:val="right" w:pos="9752"/>
        </w:tabs>
        <w:ind w:firstLine="720"/>
        <w:jc w:val="both"/>
        <w:rPr>
          <w:rFonts w:ascii="Arial Narrow" w:hAnsi="Arial Narrow" w:cs="Arial Narrow"/>
          <w:sz w:val="20"/>
          <w:szCs w:val="20"/>
          <w:lang w:val="en-GB"/>
        </w:rPr>
      </w:pPr>
      <w:r w:rsidRPr="0083083B">
        <w:rPr>
          <w:rFonts w:ascii="Arial Narrow" w:hAnsi="Arial Narrow" w:cs="Arial Narrow"/>
          <w:sz w:val="20"/>
          <w:szCs w:val="20"/>
          <w:lang w:val="en-GB"/>
        </w:rPr>
        <w:t>any other bidder and any person employed by the state</w:t>
      </w:r>
    </w:p>
    <w:p w14:paraId="476A2381" w14:textId="77777777" w:rsidR="00FD7AAF" w:rsidRPr="0083083B" w:rsidRDefault="00FD7AAF" w:rsidP="00F26655">
      <w:pPr>
        <w:tabs>
          <w:tab w:val="left" w:pos="284"/>
          <w:tab w:val="left" w:pos="426"/>
          <w:tab w:val="left" w:pos="2250"/>
          <w:tab w:val="right" w:pos="9752"/>
        </w:tabs>
        <w:ind w:left="810" w:hanging="90"/>
        <w:jc w:val="both"/>
        <w:rPr>
          <w:rFonts w:ascii="Arial Narrow" w:hAnsi="Arial Narrow" w:cs="Arial Narrow"/>
          <w:sz w:val="20"/>
          <w:szCs w:val="20"/>
          <w:lang w:val="en-GB"/>
        </w:rPr>
      </w:pPr>
      <w:r w:rsidRPr="0083083B">
        <w:rPr>
          <w:rFonts w:ascii="Arial Narrow" w:hAnsi="Arial Narrow" w:cs="Arial Narrow"/>
          <w:sz w:val="20"/>
          <w:szCs w:val="20"/>
          <w:lang w:val="en-GB"/>
        </w:rPr>
        <w:t>who may be involved with the evaluation and or adjudication</w:t>
      </w:r>
    </w:p>
    <w:p w14:paraId="4DE0F643" w14:textId="77777777" w:rsidR="00FD7AAF" w:rsidRPr="0083083B" w:rsidRDefault="00FD7AAF" w:rsidP="00F26655">
      <w:pPr>
        <w:tabs>
          <w:tab w:val="left" w:pos="284"/>
          <w:tab w:val="left" w:pos="426"/>
          <w:tab w:val="left" w:pos="2250"/>
          <w:tab w:val="right" w:pos="9752"/>
        </w:tabs>
        <w:ind w:firstLine="720"/>
        <w:jc w:val="both"/>
        <w:rPr>
          <w:rFonts w:ascii="Arial Narrow" w:hAnsi="Arial Narrow" w:cs="Arial Narrow"/>
          <w:sz w:val="20"/>
          <w:szCs w:val="20"/>
          <w:lang w:val="en-GB"/>
        </w:rPr>
      </w:pPr>
      <w:r w:rsidRPr="0083083B">
        <w:rPr>
          <w:rFonts w:ascii="Arial Narrow" w:hAnsi="Arial Narrow" w:cs="Arial Narrow"/>
          <w:sz w:val="20"/>
          <w:szCs w:val="20"/>
          <w:lang w:val="en-GB"/>
        </w:rPr>
        <w:t>of this bid?</w:t>
      </w:r>
      <w:r w:rsidRPr="0083083B">
        <w:rPr>
          <w:rFonts w:ascii="Arial Narrow" w:hAnsi="Arial Narrow" w:cs="Arial Narrow"/>
          <w:sz w:val="20"/>
          <w:szCs w:val="20"/>
          <w:lang w:val="en-GB"/>
        </w:rPr>
        <w:tab/>
      </w:r>
    </w:p>
    <w:p w14:paraId="4A543F7B" w14:textId="77777777" w:rsidR="00F26655" w:rsidRPr="0083083B" w:rsidRDefault="00F26655" w:rsidP="00F26655">
      <w:pPr>
        <w:tabs>
          <w:tab w:val="left" w:pos="284"/>
          <w:tab w:val="left" w:pos="426"/>
          <w:tab w:val="left" w:pos="2250"/>
          <w:tab w:val="right" w:pos="9752"/>
        </w:tabs>
        <w:ind w:firstLine="720"/>
        <w:jc w:val="both"/>
        <w:rPr>
          <w:rFonts w:ascii="Arial Narrow" w:hAnsi="Arial Narrow" w:cs="Arial Narrow"/>
          <w:sz w:val="20"/>
          <w:szCs w:val="20"/>
          <w:lang w:val="en-GB"/>
        </w:rPr>
      </w:pPr>
    </w:p>
    <w:p w14:paraId="1D14350A" w14:textId="77777777" w:rsidR="00FD7AAF" w:rsidRPr="0083083B" w:rsidRDefault="00FD7AAF" w:rsidP="00F26655">
      <w:pPr>
        <w:tabs>
          <w:tab w:val="left" w:pos="284"/>
          <w:tab w:val="left" w:pos="720"/>
          <w:tab w:val="right" w:pos="9752"/>
        </w:tabs>
        <w:rPr>
          <w:rFonts w:ascii="Arial Narrow" w:hAnsi="Arial Narrow" w:cs="Arial Narrow"/>
          <w:b/>
          <w:bCs/>
          <w:sz w:val="20"/>
          <w:szCs w:val="20"/>
        </w:rPr>
      </w:pPr>
      <w:r w:rsidRPr="0083083B">
        <w:rPr>
          <w:rFonts w:ascii="Arial Narrow" w:hAnsi="Arial Narrow" w:cs="Arial Narrow"/>
          <w:sz w:val="20"/>
          <w:szCs w:val="20"/>
          <w:lang w:val="en-GB"/>
        </w:rPr>
        <w:t>2.10.1</w:t>
      </w:r>
      <w:r w:rsidRPr="0083083B">
        <w:rPr>
          <w:rFonts w:ascii="Arial Narrow" w:hAnsi="Arial Narrow" w:cs="Arial Narrow"/>
          <w:sz w:val="20"/>
          <w:szCs w:val="20"/>
          <w:lang w:val="en-GB"/>
        </w:rPr>
        <w:tab/>
        <w:t>If so, furnish particulars</w:t>
      </w:r>
      <w:r w:rsidRPr="0083083B">
        <w:rPr>
          <w:rFonts w:ascii="Arial Narrow" w:hAnsi="Arial Narrow" w:cs="Arial Narrow"/>
          <w:b/>
          <w:bCs/>
          <w:sz w:val="20"/>
          <w:szCs w:val="20"/>
          <w:lang w:val="en-GB"/>
        </w:rPr>
        <w:t>.</w:t>
      </w:r>
    </w:p>
    <w:p w14:paraId="2B4394EE" w14:textId="77777777" w:rsidR="00FD7AAF" w:rsidRPr="0083083B" w:rsidRDefault="00FD7AAF" w:rsidP="0083083B">
      <w:pPr>
        <w:ind w:left="284" w:firstLine="436"/>
        <w:jc w:val="both"/>
        <w:rPr>
          <w:rFonts w:ascii="Arial Narrow" w:hAnsi="Arial Narrow" w:cs="Arial Narrow"/>
          <w:sz w:val="20"/>
          <w:szCs w:val="20"/>
        </w:rPr>
      </w:pPr>
      <w:r w:rsidRPr="0083083B">
        <w:rPr>
          <w:rFonts w:ascii="Arial Narrow" w:hAnsi="Arial Narrow" w:cs="Arial Narrow"/>
          <w:sz w:val="20"/>
          <w:szCs w:val="20"/>
        </w:rPr>
        <w:t>………………………………………………………………</w:t>
      </w:r>
    </w:p>
    <w:p w14:paraId="5AB52F33" w14:textId="77777777" w:rsidR="00FD7AAF" w:rsidRPr="0083083B" w:rsidRDefault="00FD7AAF" w:rsidP="0083083B">
      <w:pPr>
        <w:ind w:left="284" w:firstLine="436"/>
        <w:jc w:val="both"/>
        <w:rPr>
          <w:rFonts w:ascii="Arial Narrow" w:hAnsi="Arial Narrow" w:cs="Arial Narrow"/>
          <w:sz w:val="20"/>
          <w:szCs w:val="20"/>
        </w:rPr>
      </w:pPr>
      <w:r w:rsidRPr="0083083B">
        <w:rPr>
          <w:rFonts w:ascii="Arial Narrow" w:hAnsi="Arial Narrow" w:cs="Arial Narrow"/>
          <w:sz w:val="20"/>
          <w:szCs w:val="20"/>
        </w:rPr>
        <w:t>………………………………………………………………</w:t>
      </w:r>
    </w:p>
    <w:p w14:paraId="73E08EF7" w14:textId="77777777" w:rsidR="00FD7AAF" w:rsidRPr="0083083B" w:rsidRDefault="00FD7AAF" w:rsidP="0083083B">
      <w:pPr>
        <w:ind w:left="284" w:firstLine="436"/>
        <w:jc w:val="both"/>
        <w:rPr>
          <w:rFonts w:ascii="Arial Narrow" w:hAnsi="Arial Narrow" w:cs="Arial Narrow"/>
          <w:sz w:val="20"/>
          <w:szCs w:val="20"/>
        </w:rPr>
      </w:pPr>
      <w:r w:rsidRPr="0083083B">
        <w:rPr>
          <w:rFonts w:ascii="Arial Narrow" w:hAnsi="Arial Narrow" w:cs="Arial Narrow"/>
          <w:sz w:val="20"/>
          <w:szCs w:val="20"/>
        </w:rPr>
        <w:t>………………………………………………………………</w:t>
      </w:r>
    </w:p>
    <w:p w14:paraId="08D998F6" w14:textId="77777777" w:rsidR="00FD7AAF" w:rsidRPr="0083083B" w:rsidRDefault="00FD7AAF" w:rsidP="00FD7AAF">
      <w:pPr>
        <w:ind w:left="720" w:hanging="720"/>
        <w:jc w:val="both"/>
        <w:rPr>
          <w:rFonts w:ascii="Arial Narrow" w:hAnsi="Arial Narrow" w:cs="Arial Narrow"/>
          <w:sz w:val="20"/>
          <w:szCs w:val="20"/>
        </w:rPr>
      </w:pPr>
    </w:p>
    <w:p w14:paraId="1ECDD954" w14:textId="77777777" w:rsidR="00FD7AAF" w:rsidRPr="0083083B" w:rsidRDefault="00FD7AAF" w:rsidP="00F26655">
      <w:pPr>
        <w:tabs>
          <w:tab w:val="left" w:pos="720"/>
        </w:tabs>
        <w:rPr>
          <w:rFonts w:ascii="Arial Narrow" w:hAnsi="Arial Narrow" w:cs="Arial Narrow"/>
          <w:sz w:val="20"/>
          <w:szCs w:val="20"/>
        </w:rPr>
      </w:pPr>
      <w:r w:rsidRPr="0083083B">
        <w:rPr>
          <w:rFonts w:ascii="Arial Narrow" w:hAnsi="Arial Narrow" w:cs="Arial Narrow"/>
          <w:sz w:val="20"/>
          <w:szCs w:val="20"/>
        </w:rPr>
        <w:t>2.11</w:t>
      </w:r>
      <w:r w:rsidRPr="0083083B">
        <w:rPr>
          <w:rFonts w:ascii="Arial Narrow" w:hAnsi="Arial Narrow" w:cs="Arial Narrow"/>
          <w:sz w:val="20"/>
          <w:szCs w:val="20"/>
        </w:rPr>
        <w:tab/>
        <w:t xml:space="preserve">Do you or any of the directors / trustees / shareholders / members </w:t>
      </w:r>
      <w:r w:rsidRPr="0083083B">
        <w:rPr>
          <w:rFonts w:ascii="Arial Narrow" w:hAnsi="Arial Narrow" w:cs="Arial Narrow"/>
          <w:sz w:val="20"/>
          <w:szCs w:val="20"/>
        </w:rPr>
        <w:tab/>
      </w:r>
      <w:r w:rsidR="0083083B">
        <w:rPr>
          <w:rFonts w:ascii="Arial Narrow" w:hAnsi="Arial Narrow" w:cs="Arial Narrow"/>
          <w:sz w:val="20"/>
          <w:szCs w:val="20"/>
        </w:rPr>
        <w:tab/>
      </w:r>
      <w:r w:rsidRPr="0083083B">
        <w:rPr>
          <w:rFonts w:ascii="Arial Narrow" w:hAnsi="Arial Narrow" w:cs="Arial Narrow"/>
          <w:b/>
          <w:bCs/>
          <w:sz w:val="20"/>
          <w:szCs w:val="20"/>
        </w:rPr>
        <w:t>YES/NO</w:t>
      </w:r>
    </w:p>
    <w:p w14:paraId="5A173BB0" w14:textId="77777777" w:rsidR="00FD7AAF" w:rsidRPr="0083083B" w:rsidRDefault="00FD7AAF" w:rsidP="00F26655">
      <w:pPr>
        <w:ind w:left="720"/>
        <w:rPr>
          <w:rFonts w:ascii="Arial Narrow" w:hAnsi="Arial Narrow" w:cs="Arial Narrow"/>
          <w:sz w:val="20"/>
          <w:szCs w:val="20"/>
        </w:rPr>
      </w:pPr>
      <w:r w:rsidRPr="0083083B">
        <w:rPr>
          <w:rFonts w:ascii="Arial Narrow" w:hAnsi="Arial Narrow" w:cs="Arial Narrow"/>
          <w:sz w:val="20"/>
          <w:szCs w:val="20"/>
        </w:rPr>
        <w:t xml:space="preserve">of the company have any interest in any other related companies </w:t>
      </w:r>
    </w:p>
    <w:p w14:paraId="4859B66A" w14:textId="77777777" w:rsidR="00FD7AAF" w:rsidRPr="0083083B" w:rsidRDefault="00FD7AAF" w:rsidP="00F26655">
      <w:pPr>
        <w:ind w:firstLine="720"/>
        <w:rPr>
          <w:rFonts w:ascii="Arial Narrow" w:hAnsi="Arial Narrow" w:cs="Arial Narrow"/>
          <w:sz w:val="20"/>
          <w:szCs w:val="20"/>
        </w:rPr>
      </w:pPr>
      <w:r w:rsidRPr="0083083B">
        <w:rPr>
          <w:rFonts w:ascii="Arial Narrow" w:hAnsi="Arial Narrow" w:cs="Arial Narrow"/>
          <w:sz w:val="20"/>
          <w:szCs w:val="20"/>
        </w:rPr>
        <w:t>whether or not they are bidding for this contract?</w:t>
      </w:r>
    </w:p>
    <w:p w14:paraId="34B7D46E" w14:textId="77777777" w:rsidR="00FD7AAF" w:rsidRPr="0083083B" w:rsidRDefault="00FD7AAF" w:rsidP="00FD7AAF">
      <w:pPr>
        <w:jc w:val="both"/>
        <w:rPr>
          <w:rFonts w:ascii="Arial Narrow" w:hAnsi="Arial Narrow" w:cs="Arial Narrow"/>
          <w:sz w:val="20"/>
          <w:szCs w:val="20"/>
        </w:rPr>
      </w:pPr>
    </w:p>
    <w:p w14:paraId="0B5D4439" w14:textId="77777777" w:rsidR="00FD7AAF" w:rsidRPr="0083083B" w:rsidRDefault="0083083B" w:rsidP="00F26655">
      <w:pPr>
        <w:ind w:hanging="90"/>
        <w:jc w:val="both"/>
        <w:rPr>
          <w:rFonts w:ascii="Arial Narrow" w:hAnsi="Arial Narrow" w:cs="Arial Narrow"/>
          <w:sz w:val="20"/>
          <w:szCs w:val="20"/>
        </w:rPr>
      </w:pPr>
      <w:r>
        <w:rPr>
          <w:rFonts w:ascii="Arial Narrow" w:hAnsi="Arial Narrow" w:cs="Arial Narrow"/>
          <w:sz w:val="20"/>
          <w:szCs w:val="20"/>
        </w:rPr>
        <w:t xml:space="preserve"> </w:t>
      </w:r>
      <w:r w:rsidR="00FD7AAF" w:rsidRPr="0083083B">
        <w:rPr>
          <w:rFonts w:ascii="Arial Narrow" w:hAnsi="Arial Narrow" w:cs="Arial Narrow"/>
          <w:sz w:val="20"/>
          <w:szCs w:val="20"/>
        </w:rPr>
        <w:t>2.11.1</w:t>
      </w:r>
      <w:r w:rsidR="00FD7AAF" w:rsidRPr="0083083B">
        <w:rPr>
          <w:rFonts w:ascii="Arial Narrow" w:hAnsi="Arial Narrow" w:cs="Arial Narrow"/>
          <w:sz w:val="20"/>
          <w:szCs w:val="20"/>
        </w:rPr>
        <w:tab/>
        <w:t>If so, furnish particulars:</w:t>
      </w:r>
    </w:p>
    <w:p w14:paraId="140F0465" w14:textId="77777777" w:rsidR="00FD7AAF" w:rsidRPr="0083083B" w:rsidRDefault="00FD7AAF" w:rsidP="0083083B">
      <w:pPr>
        <w:ind w:firstLine="720"/>
        <w:jc w:val="both"/>
        <w:rPr>
          <w:rFonts w:ascii="Arial Narrow" w:hAnsi="Arial Narrow" w:cs="Arial Narrow"/>
          <w:sz w:val="20"/>
          <w:szCs w:val="20"/>
        </w:rPr>
      </w:pPr>
      <w:r w:rsidRPr="0083083B">
        <w:rPr>
          <w:rFonts w:ascii="Arial Narrow" w:hAnsi="Arial Narrow" w:cs="Arial Narrow"/>
          <w:sz w:val="20"/>
          <w:szCs w:val="20"/>
        </w:rPr>
        <w:t>…………………………………………………………………………….</w:t>
      </w:r>
    </w:p>
    <w:p w14:paraId="1F284752" w14:textId="77777777" w:rsidR="00FD7AAF" w:rsidRPr="0083083B" w:rsidRDefault="00FD7AAF" w:rsidP="0083083B">
      <w:pPr>
        <w:ind w:firstLine="720"/>
        <w:jc w:val="both"/>
        <w:rPr>
          <w:rFonts w:ascii="Arial Narrow" w:hAnsi="Arial Narrow" w:cs="Arial Narrow"/>
          <w:sz w:val="20"/>
          <w:szCs w:val="20"/>
        </w:rPr>
      </w:pPr>
      <w:r w:rsidRPr="0083083B">
        <w:rPr>
          <w:rFonts w:ascii="Arial Narrow" w:hAnsi="Arial Narrow" w:cs="Arial Narrow"/>
          <w:sz w:val="20"/>
          <w:szCs w:val="20"/>
        </w:rPr>
        <w:t>…………………………………………………………………………….</w:t>
      </w:r>
    </w:p>
    <w:p w14:paraId="6744EA35" w14:textId="77777777" w:rsidR="00FD7AAF" w:rsidRPr="0083083B" w:rsidRDefault="00FD7AAF" w:rsidP="0083083B">
      <w:pPr>
        <w:ind w:firstLine="720"/>
        <w:jc w:val="both"/>
        <w:rPr>
          <w:rFonts w:ascii="Arial Narrow" w:hAnsi="Arial Narrow" w:cs="Arial Narrow"/>
          <w:sz w:val="20"/>
          <w:szCs w:val="20"/>
        </w:rPr>
      </w:pPr>
      <w:r w:rsidRPr="0083083B">
        <w:rPr>
          <w:rFonts w:ascii="Arial Narrow" w:hAnsi="Arial Narrow" w:cs="Arial Narrow"/>
          <w:sz w:val="20"/>
          <w:szCs w:val="20"/>
        </w:rPr>
        <w:t>…………………………………………………………………………….</w:t>
      </w:r>
    </w:p>
    <w:p w14:paraId="59D9CFCA" w14:textId="77777777" w:rsidR="00FD7AAF" w:rsidRDefault="00FD7AAF" w:rsidP="00FD7AAF">
      <w:pPr>
        <w:rPr>
          <w:rFonts w:ascii="Arial Narrow" w:hAnsi="Arial Narrow" w:cs="Arial"/>
          <w:sz w:val="20"/>
          <w:szCs w:val="20"/>
          <w:lang w:val="en-GB"/>
        </w:rPr>
      </w:pPr>
    </w:p>
    <w:p w14:paraId="14055EBD" w14:textId="77777777" w:rsidR="0083083B" w:rsidRDefault="0083083B" w:rsidP="00FD7AAF">
      <w:pPr>
        <w:rPr>
          <w:rFonts w:ascii="Arial Narrow" w:hAnsi="Arial Narrow" w:cs="Arial"/>
          <w:sz w:val="20"/>
          <w:szCs w:val="20"/>
          <w:lang w:val="en-GB"/>
        </w:rPr>
      </w:pPr>
    </w:p>
    <w:p w14:paraId="2D1030C8" w14:textId="77777777" w:rsidR="0083083B" w:rsidRDefault="0083083B" w:rsidP="00FD7AAF">
      <w:pPr>
        <w:rPr>
          <w:rFonts w:ascii="Arial Narrow" w:hAnsi="Arial Narrow" w:cs="Arial"/>
          <w:sz w:val="20"/>
          <w:szCs w:val="20"/>
          <w:lang w:val="en-GB"/>
        </w:rPr>
      </w:pPr>
    </w:p>
    <w:p w14:paraId="612C445E" w14:textId="77777777" w:rsidR="0083083B" w:rsidRPr="0083083B" w:rsidRDefault="0083083B" w:rsidP="00FD7AAF">
      <w:pPr>
        <w:rPr>
          <w:rFonts w:ascii="Arial Narrow" w:hAnsi="Arial Narrow" w:cs="Arial"/>
          <w:sz w:val="20"/>
          <w:szCs w:val="20"/>
          <w:lang w:val="en-GB"/>
        </w:rPr>
      </w:pPr>
    </w:p>
    <w:p w14:paraId="7A47B092" w14:textId="77777777" w:rsidR="003F5D39" w:rsidRPr="0083083B" w:rsidRDefault="003F5D39" w:rsidP="00FD7AAF">
      <w:pPr>
        <w:rPr>
          <w:rFonts w:ascii="Arial Narrow" w:hAnsi="Arial Narrow" w:cs="Arial"/>
          <w:b/>
          <w:sz w:val="20"/>
          <w:szCs w:val="20"/>
          <w:lang w:val="en-GB"/>
        </w:rPr>
      </w:pPr>
      <w:r w:rsidRPr="0083083B">
        <w:rPr>
          <w:rFonts w:ascii="Arial Narrow" w:hAnsi="Arial Narrow" w:cs="Arial"/>
          <w:b/>
          <w:sz w:val="20"/>
          <w:szCs w:val="20"/>
          <w:lang w:val="en-GB"/>
        </w:rPr>
        <w:t>Full details of directors / trustees / members / shareholders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1758"/>
        <w:gridCol w:w="2325"/>
        <w:gridCol w:w="2334"/>
      </w:tblGrid>
      <w:tr w:rsidR="00FD7AAF" w:rsidRPr="0083083B" w14:paraId="736064A3" w14:textId="77777777" w:rsidTr="003B2AEB">
        <w:tc>
          <w:tcPr>
            <w:tcW w:w="3085" w:type="dxa"/>
          </w:tcPr>
          <w:p w14:paraId="2B4DDCDB" w14:textId="77777777" w:rsidR="00FD7AAF" w:rsidRPr="0083083B" w:rsidRDefault="00FD7AAF" w:rsidP="003B2AEB">
            <w:pPr>
              <w:jc w:val="both"/>
              <w:rPr>
                <w:rFonts w:ascii="Arial Narrow" w:hAnsi="Arial Narrow" w:cs="Arial"/>
                <w:b/>
                <w:bCs/>
                <w:sz w:val="20"/>
                <w:szCs w:val="20"/>
                <w:lang w:val="en-GB"/>
              </w:rPr>
            </w:pPr>
            <w:r w:rsidRPr="0083083B">
              <w:rPr>
                <w:rFonts w:ascii="Arial Narrow" w:hAnsi="Arial Narrow" w:cs="Arial"/>
                <w:b/>
                <w:bCs/>
                <w:sz w:val="20"/>
                <w:szCs w:val="20"/>
                <w:lang w:val="en-GB"/>
              </w:rPr>
              <w:t>Full Name</w:t>
            </w:r>
          </w:p>
        </w:tc>
        <w:tc>
          <w:tcPr>
            <w:tcW w:w="1843" w:type="dxa"/>
          </w:tcPr>
          <w:p w14:paraId="651E954C" w14:textId="77777777" w:rsidR="00FD7AAF" w:rsidRPr="0083083B" w:rsidRDefault="00FD7AAF" w:rsidP="003B2AEB">
            <w:pPr>
              <w:jc w:val="both"/>
              <w:rPr>
                <w:rFonts w:ascii="Arial Narrow" w:hAnsi="Arial Narrow" w:cs="Arial"/>
                <w:b/>
                <w:bCs/>
                <w:sz w:val="20"/>
                <w:szCs w:val="20"/>
                <w:lang w:val="en-GB"/>
              </w:rPr>
            </w:pPr>
            <w:r w:rsidRPr="0083083B">
              <w:rPr>
                <w:rFonts w:ascii="Arial Narrow" w:hAnsi="Arial Narrow" w:cs="Arial"/>
                <w:b/>
                <w:bCs/>
                <w:sz w:val="20"/>
                <w:szCs w:val="20"/>
                <w:lang w:val="en-GB"/>
              </w:rPr>
              <w:t>Identity Number</w:t>
            </w:r>
          </w:p>
        </w:tc>
        <w:tc>
          <w:tcPr>
            <w:tcW w:w="2446" w:type="dxa"/>
          </w:tcPr>
          <w:p w14:paraId="61527959" w14:textId="77777777" w:rsidR="00FD7AAF" w:rsidRPr="0083083B" w:rsidRDefault="00FD7AAF" w:rsidP="003B2AEB">
            <w:pPr>
              <w:jc w:val="both"/>
              <w:rPr>
                <w:rFonts w:ascii="Arial Narrow" w:hAnsi="Arial Narrow" w:cs="Arial"/>
                <w:b/>
                <w:bCs/>
                <w:sz w:val="20"/>
                <w:szCs w:val="20"/>
                <w:lang w:val="en-GB"/>
              </w:rPr>
            </w:pPr>
            <w:r w:rsidRPr="0083083B">
              <w:rPr>
                <w:rFonts w:ascii="Arial Narrow" w:hAnsi="Arial Narrow" w:cs="Arial"/>
                <w:b/>
                <w:bCs/>
                <w:sz w:val="20"/>
                <w:szCs w:val="20"/>
                <w:lang w:val="en-GB"/>
              </w:rPr>
              <w:t>Personal Income Tax Reference Number</w:t>
            </w:r>
          </w:p>
        </w:tc>
        <w:tc>
          <w:tcPr>
            <w:tcW w:w="2458" w:type="dxa"/>
          </w:tcPr>
          <w:p w14:paraId="34062506" w14:textId="77777777" w:rsidR="00FD7AAF" w:rsidRPr="0083083B" w:rsidRDefault="00FD7AAF" w:rsidP="003B2AEB">
            <w:pPr>
              <w:jc w:val="both"/>
              <w:rPr>
                <w:rFonts w:ascii="Arial Narrow" w:hAnsi="Arial Narrow" w:cs="Arial"/>
                <w:b/>
                <w:bCs/>
                <w:sz w:val="20"/>
                <w:szCs w:val="20"/>
                <w:lang w:val="en-GB"/>
              </w:rPr>
            </w:pPr>
            <w:r w:rsidRPr="0083083B">
              <w:rPr>
                <w:rFonts w:ascii="Arial Narrow" w:hAnsi="Arial Narrow" w:cs="Arial"/>
                <w:b/>
                <w:bCs/>
                <w:sz w:val="20"/>
                <w:szCs w:val="20"/>
                <w:lang w:val="en-GB"/>
              </w:rPr>
              <w:t xml:space="preserve">State Employee Number / Persal Number </w:t>
            </w:r>
          </w:p>
          <w:p w14:paraId="6AC71AEA" w14:textId="77777777" w:rsidR="00FD7AAF" w:rsidRPr="0083083B" w:rsidRDefault="00FD7AAF" w:rsidP="003B2AEB">
            <w:pPr>
              <w:jc w:val="both"/>
              <w:rPr>
                <w:rFonts w:ascii="Arial Narrow" w:hAnsi="Arial Narrow" w:cs="Arial"/>
                <w:b/>
                <w:bCs/>
                <w:sz w:val="20"/>
                <w:szCs w:val="20"/>
                <w:lang w:val="en-GB"/>
              </w:rPr>
            </w:pPr>
          </w:p>
        </w:tc>
      </w:tr>
      <w:tr w:rsidR="00FD7AAF" w:rsidRPr="0083083B" w14:paraId="33DE93C7" w14:textId="77777777" w:rsidTr="003B2AEB">
        <w:tc>
          <w:tcPr>
            <w:tcW w:w="3085" w:type="dxa"/>
          </w:tcPr>
          <w:p w14:paraId="5401B521" w14:textId="77777777" w:rsidR="00FD7AAF" w:rsidRPr="0083083B" w:rsidRDefault="00FD7AAF" w:rsidP="003B2AEB">
            <w:pPr>
              <w:rPr>
                <w:rFonts w:ascii="Arial Narrow" w:hAnsi="Arial Narrow" w:cs="Arial"/>
                <w:sz w:val="20"/>
                <w:szCs w:val="20"/>
                <w:lang w:val="en-GB"/>
              </w:rPr>
            </w:pPr>
          </w:p>
        </w:tc>
        <w:tc>
          <w:tcPr>
            <w:tcW w:w="1843" w:type="dxa"/>
          </w:tcPr>
          <w:p w14:paraId="608E8CD3" w14:textId="77777777" w:rsidR="00FD7AAF" w:rsidRPr="0083083B" w:rsidRDefault="00FD7AAF" w:rsidP="003B2AEB">
            <w:pPr>
              <w:rPr>
                <w:rFonts w:ascii="Arial Narrow" w:hAnsi="Arial Narrow" w:cs="Arial"/>
                <w:sz w:val="20"/>
                <w:szCs w:val="20"/>
                <w:lang w:val="en-GB"/>
              </w:rPr>
            </w:pPr>
          </w:p>
        </w:tc>
        <w:tc>
          <w:tcPr>
            <w:tcW w:w="2446" w:type="dxa"/>
          </w:tcPr>
          <w:p w14:paraId="57BD72B0" w14:textId="77777777" w:rsidR="00FD7AAF" w:rsidRPr="0083083B" w:rsidRDefault="00FD7AAF" w:rsidP="003B2AEB">
            <w:pPr>
              <w:rPr>
                <w:rFonts w:ascii="Arial Narrow" w:hAnsi="Arial Narrow" w:cs="Arial"/>
                <w:sz w:val="20"/>
                <w:szCs w:val="20"/>
                <w:lang w:val="en-GB"/>
              </w:rPr>
            </w:pPr>
          </w:p>
        </w:tc>
        <w:tc>
          <w:tcPr>
            <w:tcW w:w="2458" w:type="dxa"/>
          </w:tcPr>
          <w:p w14:paraId="19E5A354" w14:textId="77777777" w:rsidR="00FD7AAF" w:rsidRPr="0083083B" w:rsidRDefault="00FD7AAF" w:rsidP="003B2AEB">
            <w:pPr>
              <w:rPr>
                <w:rFonts w:ascii="Arial Narrow" w:hAnsi="Arial Narrow" w:cs="Arial"/>
                <w:sz w:val="20"/>
                <w:szCs w:val="20"/>
                <w:lang w:val="en-GB"/>
              </w:rPr>
            </w:pPr>
          </w:p>
          <w:p w14:paraId="19B79BBE" w14:textId="77777777" w:rsidR="00FD7AAF" w:rsidRPr="0083083B" w:rsidRDefault="00FD7AAF" w:rsidP="003B2AEB">
            <w:pPr>
              <w:rPr>
                <w:rFonts w:ascii="Arial Narrow" w:hAnsi="Arial Narrow" w:cs="Arial"/>
                <w:sz w:val="20"/>
                <w:szCs w:val="20"/>
                <w:lang w:val="en-GB"/>
              </w:rPr>
            </w:pPr>
          </w:p>
        </w:tc>
      </w:tr>
      <w:tr w:rsidR="00FD7AAF" w:rsidRPr="0083083B" w14:paraId="73F499FD" w14:textId="77777777" w:rsidTr="003B2AEB">
        <w:tc>
          <w:tcPr>
            <w:tcW w:w="3085" w:type="dxa"/>
          </w:tcPr>
          <w:p w14:paraId="7CD80544" w14:textId="77777777" w:rsidR="00FD7AAF" w:rsidRPr="0083083B" w:rsidRDefault="00FD7AAF" w:rsidP="003B2AEB">
            <w:pPr>
              <w:rPr>
                <w:rFonts w:ascii="Arial Narrow" w:hAnsi="Arial Narrow" w:cs="Arial"/>
                <w:sz w:val="20"/>
                <w:szCs w:val="20"/>
                <w:lang w:val="en-GB"/>
              </w:rPr>
            </w:pPr>
          </w:p>
        </w:tc>
        <w:tc>
          <w:tcPr>
            <w:tcW w:w="1843" w:type="dxa"/>
          </w:tcPr>
          <w:p w14:paraId="064F08F4" w14:textId="77777777" w:rsidR="00FD7AAF" w:rsidRPr="0083083B" w:rsidRDefault="00FD7AAF" w:rsidP="003B2AEB">
            <w:pPr>
              <w:rPr>
                <w:rFonts w:ascii="Arial Narrow" w:hAnsi="Arial Narrow" w:cs="Arial"/>
                <w:sz w:val="20"/>
                <w:szCs w:val="20"/>
                <w:lang w:val="en-GB"/>
              </w:rPr>
            </w:pPr>
          </w:p>
        </w:tc>
        <w:tc>
          <w:tcPr>
            <w:tcW w:w="2446" w:type="dxa"/>
          </w:tcPr>
          <w:p w14:paraId="211726E0" w14:textId="77777777" w:rsidR="00FD7AAF" w:rsidRPr="0083083B" w:rsidRDefault="00FD7AAF" w:rsidP="003B2AEB">
            <w:pPr>
              <w:rPr>
                <w:rFonts w:ascii="Arial Narrow" w:hAnsi="Arial Narrow" w:cs="Arial"/>
                <w:sz w:val="20"/>
                <w:szCs w:val="20"/>
                <w:lang w:val="en-GB"/>
              </w:rPr>
            </w:pPr>
          </w:p>
        </w:tc>
        <w:tc>
          <w:tcPr>
            <w:tcW w:w="2458" w:type="dxa"/>
          </w:tcPr>
          <w:p w14:paraId="103B15A0" w14:textId="77777777" w:rsidR="00FD7AAF" w:rsidRPr="0083083B" w:rsidRDefault="00FD7AAF" w:rsidP="003B2AEB">
            <w:pPr>
              <w:rPr>
                <w:rFonts w:ascii="Arial Narrow" w:hAnsi="Arial Narrow" w:cs="Arial"/>
                <w:sz w:val="20"/>
                <w:szCs w:val="20"/>
                <w:lang w:val="en-GB"/>
              </w:rPr>
            </w:pPr>
          </w:p>
          <w:p w14:paraId="45B96215" w14:textId="77777777" w:rsidR="00FD7AAF" w:rsidRPr="0083083B" w:rsidRDefault="00FD7AAF" w:rsidP="003B2AEB">
            <w:pPr>
              <w:rPr>
                <w:rFonts w:ascii="Arial Narrow" w:hAnsi="Arial Narrow" w:cs="Arial"/>
                <w:sz w:val="20"/>
                <w:szCs w:val="20"/>
                <w:lang w:val="en-GB"/>
              </w:rPr>
            </w:pPr>
          </w:p>
        </w:tc>
      </w:tr>
      <w:tr w:rsidR="00FD7AAF" w:rsidRPr="0083083B" w14:paraId="7AF19D90" w14:textId="77777777" w:rsidTr="003B2AEB">
        <w:tc>
          <w:tcPr>
            <w:tcW w:w="3085" w:type="dxa"/>
          </w:tcPr>
          <w:p w14:paraId="09C4815D" w14:textId="77777777" w:rsidR="00FD7AAF" w:rsidRPr="0083083B" w:rsidRDefault="00FD7AAF" w:rsidP="003B2AEB">
            <w:pPr>
              <w:rPr>
                <w:rFonts w:ascii="Arial Narrow" w:hAnsi="Arial Narrow" w:cs="Arial"/>
                <w:sz w:val="20"/>
                <w:szCs w:val="20"/>
                <w:lang w:val="en-GB"/>
              </w:rPr>
            </w:pPr>
          </w:p>
        </w:tc>
        <w:tc>
          <w:tcPr>
            <w:tcW w:w="1843" w:type="dxa"/>
          </w:tcPr>
          <w:p w14:paraId="52A38967" w14:textId="77777777" w:rsidR="00FD7AAF" w:rsidRPr="0083083B" w:rsidRDefault="00FD7AAF" w:rsidP="003B2AEB">
            <w:pPr>
              <w:rPr>
                <w:rFonts w:ascii="Arial Narrow" w:hAnsi="Arial Narrow" w:cs="Arial"/>
                <w:sz w:val="20"/>
                <w:szCs w:val="20"/>
                <w:lang w:val="en-GB"/>
              </w:rPr>
            </w:pPr>
          </w:p>
        </w:tc>
        <w:tc>
          <w:tcPr>
            <w:tcW w:w="2446" w:type="dxa"/>
          </w:tcPr>
          <w:p w14:paraId="66DB0C3B" w14:textId="77777777" w:rsidR="00FD7AAF" w:rsidRPr="0083083B" w:rsidRDefault="00FD7AAF" w:rsidP="003B2AEB">
            <w:pPr>
              <w:rPr>
                <w:rFonts w:ascii="Arial Narrow" w:hAnsi="Arial Narrow" w:cs="Arial"/>
                <w:sz w:val="20"/>
                <w:szCs w:val="20"/>
                <w:lang w:val="en-GB"/>
              </w:rPr>
            </w:pPr>
          </w:p>
        </w:tc>
        <w:tc>
          <w:tcPr>
            <w:tcW w:w="2458" w:type="dxa"/>
          </w:tcPr>
          <w:p w14:paraId="7C712F23" w14:textId="77777777" w:rsidR="00FD7AAF" w:rsidRPr="0083083B" w:rsidRDefault="00FD7AAF" w:rsidP="003B2AEB">
            <w:pPr>
              <w:rPr>
                <w:rFonts w:ascii="Arial Narrow" w:hAnsi="Arial Narrow" w:cs="Arial"/>
                <w:sz w:val="20"/>
                <w:szCs w:val="20"/>
                <w:lang w:val="en-GB"/>
              </w:rPr>
            </w:pPr>
          </w:p>
          <w:p w14:paraId="1D2A4DA6" w14:textId="77777777" w:rsidR="00FD7AAF" w:rsidRPr="0083083B" w:rsidRDefault="00FD7AAF" w:rsidP="003B2AEB">
            <w:pPr>
              <w:rPr>
                <w:rFonts w:ascii="Arial Narrow" w:hAnsi="Arial Narrow" w:cs="Arial"/>
                <w:sz w:val="20"/>
                <w:szCs w:val="20"/>
                <w:lang w:val="en-GB"/>
              </w:rPr>
            </w:pPr>
          </w:p>
        </w:tc>
      </w:tr>
      <w:tr w:rsidR="00FD7AAF" w:rsidRPr="0083083B" w14:paraId="331E191D" w14:textId="77777777" w:rsidTr="003B2AEB">
        <w:tc>
          <w:tcPr>
            <w:tcW w:w="3085" w:type="dxa"/>
          </w:tcPr>
          <w:p w14:paraId="2236895C" w14:textId="77777777" w:rsidR="00FD7AAF" w:rsidRPr="0083083B" w:rsidRDefault="00FD7AAF" w:rsidP="003B2AEB">
            <w:pPr>
              <w:rPr>
                <w:rFonts w:ascii="Arial Narrow" w:hAnsi="Arial Narrow" w:cs="Arial"/>
                <w:sz w:val="20"/>
                <w:szCs w:val="20"/>
                <w:lang w:val="en-GB"/>
              </w:rPr>
            </w:pPr>
          </w:p>
        </w:tc>
        <w:tc>
          <w:tcPr>
            <w:tcW w:w="1843" w:type="dxa"/>
          </w:tcPr>
          <w:p w14:paraId="21406591" w14:textId="77777777" w:rsidR="00FD7AAF" w:rsidRPr="0083083B" w:rsidRDefault="00FD7AAF" w:rsidP="003B2AEB">
            <w:pPr>
              <w:rPr>
                <w:rFonts w:ascii="Arial Narrow" w:hAnsi="Arial Narrow" w:cs="Arial"/>
                <w:sz w:val="20"/>
                <w:szCs w:val="20"/>
                <w:lang w:val="en-GB"/>
              </w:rPr>
            </w:pPr>
          </w:p>
        </w:tc>
        <w:tc>
          <w:tcPr>
            <w:tcW w:w="2446" w:type="dxa"/>
          </w:tcPr>
          <w:p w14:paraId="3E8528AB" w14:textId="77777777" w:rsidR="00FD7AAF" w:rsidRPr="0083083B" w:rsidRDefault="00FD7AAF" w:rsidP="003B2AEB">
            <w:pPr>
              <w:rPr>
                <w:rFonts w:ascii="Arial Narrow" w:hAnsi="Arial Narrow" w:cs="Arial"/>
                <w:sz w:val="20"/>
                <w:szCs w:val="20"/>
                <w:lang w:val="en-GB"/>
              </w:rPr>
            </w:pPr>
          </w:p>
        </w:tc>
        <w:tc>
          <w:tcPr>
            <w:tcW w:w="2458" w:type="dxa"/>
          </w:tcPr>
          <w:p w14:paraId="1575FC6B" w14:textId="77777777" w:rsidR="00FD7AAF" w:rsidRPr="0083083B" w:rsidRDefault="00FD7AAF" w:rsidP="003B2AEB">
            <w:pPr>
              <w:rPr>
                <w:rFonts w:ascii="Arial Narrow" w:hAnsi="Arial Narrow" w:cs="Arial"/>
                <w:sz w:val="20"/>
                <w:szCs w:val="20"/>
                <w:lang w:val="en-GB"/>
              </w:rPr>
            </w:pPr>
          </w:p>
          <w:p w14:paraId="6A61559B" w14:textId="77777777" w:rsidR="00FD7AAF" w:rsidRPr="0083083B" w:rsidRDefault="00FD7AAF" w:rsidP="003B2AEB">
            <w:pPr>
              <w:rPr>
                <w:rFonts w:ascii="Arial Narrow" w:hAnsi="Arial Narrow" w:cs="Arial"/>
                <w:sz w:val="20"/>
                <w:szCs w:val="20"/>
                <w:lang w:val="en-GB"/>
              </w:rPr>
            </w:pPr>
          </w:p>
        </w:tc>
      </w:tr>
      <w:tr w:rsidR="00FD7AAF" w:rsidRPr="0083083B" w14:paraId="6C952318" w14:textId="77777777" w:rsidTr="003B2AEB">
        <w:tc>
          <w:tcPr>
            <w:tcW w:w="3085" w:type="dxa"/>
          </w:tcPr>
          <w:p w14:paraId="24B64667" w14:textId="77777777" w:rsidR="00FD7AAF" w:rsidRPr="0083083B" w:rsidRDefault="00FD7AAF" w:rsidP="003B2AEB">
            <w:pPr>
              <w:rPr>
                <w:rFonts w:ascii="Arial Narrow" w:hAnsi="Arial Narrow" w:cs="Arial"/>
                <w:sz w:val="20"/>
                <w:szCs w:val="20"/>
                <w:lang w:val="en-GB"/>
              </w:rPr>
            </w:pPr>
          </w:p>
        </w:tc>
        <w:tc>
          <w:tcPr>
            <w:tcW w:w="1843" w:type="dxa"/>
          </w:tcPr>
          <w:p w14:paraId="7FB7A139" w14:textId="77777777" w:rsidR="00FD7AAF" w:rsidRPr="0083083B" w:rsidRDefault="00FD7AAF" w:rsidP="003B2AEB">
            <w:pPr>
              <w:rPr>
                <w:rFonts w:ascii="Arial Narrow" w:hAnsi="Arial Narrow" w:cs="Arial"/>
                <w:sz w:val="20"/>
                <w:szCs w:val="20"/>
                <w:lang w:val="en-GB"/>
              </w:rPr>
            </w:pPr>
          </w:p>
        </w:tc>
        <w:tc>
          <w:tcPr>
            <w:tcW w:w="2446" w:type="dxa"/>
          </w:tcPr>
          <w:p w14:paraId="42B116AC" w14:textId="77777777" w:rsidR="00FD7AAF" w:rsidRPr="0083083B" w:rsidRDefault="00FD7AAF" w:rsidP="003B2AEB">
            <w:pPr>
              <w:rPr>
                <w:rFonts w:ascii="Arial Narrow" w:hAnsi="Arial Narrow" w:cs="Arial"/>
                <w:sz w:val="20"/>
                <w:szCs w:val="20"/>
                <w:lang w:val="en-GB"/>
              </w:rPr>
            </w:pPr>
          </w:p>
        </w:tc>
        <w:tc>
          <w:tcPr>
            <w:tcW w:w="2458" w:type="dxa"/>
          </w:tcPr>
          <w:p w14:paraId="1EBF8DD7" w14:textId="77777777" w:rsidR="00FD7AAF" w:rsidRPr="0083083B" w:rsidRDefault="00FD7AAF" w:rsidP="003B2AEB">
            <w:pPr>
              <w:rPr>
                <w:rFonts w:ascii="Arial Narrow" w:hAnsi="Arial Narrow" w:cs="Arial"/>
                <w:sz w:val="20"/>
                <w:szCs w:val="20"/>
                <w:lang w:val="en-GB"/>
              </w:rPr>
            </w:pPr>
          </w:p>
          <w:p w14:paraId="35B14447" w14:textId="77777777" w:rsidR="00FD7AAF" w:rsidRPr="0083083B" w:rsidRDefault="00FD7AAF" w:rsidP="003B2AEB">
            <w:pPr>
              <w:rPr>
                <w:rFonts w:ascii="Arial Narrow" w:hAnsi="Arial Narrow" w:cs="Arial"/>
                <w:sz w:val="20"/>
                <w:szCs w:val="20"/>
                <w:lang w:val="en-GB"/>
              </w:rPr>
            </w:pPr>
          </w:p>
        </w:tc>
      </w:tr>
      <w:tr w:rsidR="00FD7AAF" w:rsidRPr="0083083B" w14:paraId="1A28E31B" w14:textId="77777777" w:rsidTr="003B2AEB">
        <w:tc>
          <w:tcPr>
            <w:tcW w:w="3085" w:type="dxa"/>
          </w:tcPr>
          <w:p w14:paraId="30703E9D" w14:textId="77777777" w:rsidR="00FD7AAF" w:rsidRPr="0083083B" w:rsidRDefault="00FD7AAF" w:rsidP="003B2AEB">
            <w:pPr>
              <w:rPr>
                <w:rFonts w:ascii="Arial Narrow" w:hAnsi="Arial Narrow" w:cs="Arial"/>
                <w:sz w:val="20"/>
                <w:szCs w:val="20"/>
                <w:lang w:val="en-GB"/>
              </w:rPr>
            </w:pPr>
          </w:p>
        </w:tc>
        <w:tc>
          <w:tcPr>
            <w:tcW w:w="1843" w:type="dxa"/>
          </w:tcPr>
          <w:p w14:paraId="5D1EE047" w14:textId="77777777" w:rsidR="00FD7AAF" w:rsidRPr="0083083B" w:rsidRDefault="00FD7AAF" w:rsidP="003B2AEB">
            <w:pPr>
              <w:rPr>
                <w:rFonts w:ascii="Arial Narrow" w:hAnsi="Arial Narrow" w:cs="Arial"/>
                <w:sz w:val="20"/>
                <w:szCs w:val="20"/>
                <w:lang w:val="en-GB"/>
              </w:rPr>
            </w:pPr>
          </w:p>
        </w:tc>
        <w:tc>
          <w:tcPr>
            <w:tcW w:w="2446" w:type="dxa"/>
          </w:tcPr>
          <w:p w14:paraId="048EFC6E" w14:textId="77777777" w:rsidR="00FD7AAF" w:rsidRPr="0083083B" w:rsidRDefault="00FD7AAF" w:rsidP="003B2AEB">
            <w:pPr>
              <w:rPr>
                <w:rFonts w:ascii="Arial Narrow" w:hAnsi="Arial Narrow" w:cs="Arial"/>
                <w:sz w:val="20"/>
                <w:szCs w:val="20"/>
                <w:lang w:val="en-GB"/>
              </w:rPr>
            </w:pPr>
          </w:p>
        </w:tc>
        <w:tc>
          <w:tcPr>
            <w:tcW w:w="2458" w:type="dxa"/>
          </w:tcPr>
          <w:p w14:paraId="7C76CC5E" w14:textId="77777777" w:rsidR="00FD7AAF" w:rsidRPr="0083083B" w:rsidRDefault="00FD7AAF" w:rsidP="003B2AEB">
            <w:pPr>
              <w:rPr>
                <w:rFonts w:ascii="Arial Narrow" w:hAnsi="Arial Narrow" w:cs="Arial"/>
                <w:sz w:val="20"/>
                <w:szCs w:val="20"/>
                <w:lang w:val="en-GB"/>
              </w:rPr>
            </w:pPr>
          </w:p>
          <w:p w14:paraId="748B2C21" w14:textId="77777777" w:rsidR="00FD7AAF" w:rsidRPr="0083083B" w:rsidRDefault="00FD7AAF" w:rsidP="003B2AEB">
            <w:pPr>
              <w:rPr>
                <w:rFonts w:ascii="Arial Narrow" w:hAnsi="Arial Narrow" w:cs="Arial"/>
                <w:sz w:val="20"/>
                <w:szCs w:val="20"/>
                <w:lang w:val="en-GB"/>
              </w:rPr>
            </w:pPr>
          </w:p>
        </w:tc>
      </w:tr>
      <w:tr w:rsidR="00FD7AAF" w:rsidRPr="0083083B" w14:paraId="6AAB9F3E" w14:textId="77777777" w:rsidTr="003B2AEB">
        <w:tc>
          <w:tcPr>
            <w:tcW w:w="3085" w:type="dxa"/>
          </w:tcPr>
          <w:p w14:paraId="2D9D32B0" w14:textId="77777777" w:rsidR="00FD7AAF" w:rsidRPr="0083083B" w:rsidRDefault="00FD7AAF" w:rsidP="003B2AEB">
            <w:pPr>
              <w:rPr>
                <w:rFonts w:ascii="Arial Narrow" w:hAnsi="Arial Narrow" w:cs="Arial"/>
                <w:sz w:val="20"/>
                <w:szCs w:val="20"/>
                <w:lang w:val="en-GB"/>
              </w:rPr>
            </w:pPr>
          </w:p>
        </w:tc>
        <w:tc>
          <w:tcPr>
            <w:tcW w:w="1843" w:type="dxa"/>
          </w:tcPr>
          <w:p w14:paraId="02AE6667" w14:textId="77777777" w:rsidR="00FD7AAF" w:rsidRPr="0083083B" w:rsidRDefault="00FD7AAF" w:rsidP="003B2AEB">
            <w:pPr>
              <w:rPr>
                <w:rFonts w:ascii="Arial Narrow" w:hAnsi="Arial Narrow" w:cs="Arial"/>
                <w:sz w:val="20"/>
                <w:szCs w:val="20"/>
                <w:lang w:val="en-GB"/>
              </w:rPr>
            </w:pPr>
          </w:p>
        </w:tc>
        <w:tc>
          <w:tcPr>
            <w:tcW w:w="2446" w:type="dxa"/>
          </w:tcPr>
          <w:p w14:paraId="779B366F" w14:textId="77777777" w:rsidR="00FD7AAF" w:rsidRPr="0083083B" w:rsidRDefault="00FD7AAF" w:rsidP="003B2AEB">
            <w:pPr>
              <w:rPr>
                <w:rFonts w:ascii="Arial Narrow" w:hAnsi="Arial Narrow" w:cs="Arial"/>
                <w:sz w:val="20"/>
                <w:szCs w:val="20"/>
                <w:lang w:val="en-GB"/>
              </w:rPr>
            </w:pPr>
          </w:p>
        </w:tc>
        <w:tc>
          <w:tcPr>
            <w:tcW w:w="2458" w:type="dxa"/>
          </w:tcPr>
          <w:p w14:paraId="1884494C" w14:textId="77777777" w:rsidR="00FD7AAF" w:rsidRPr="0083083B" w:rsidRDefault="00FD7AAF" w:rsidP="003B2AEB">
            <w:pPr>
              <w:rPr>
                <w:rFonts w:ascii="Arial Narrow" w:hAnsi="Arial Narrow" w:cs="Arial"/>
                <w:sz w:val="20"/>
                <w:szCs w:val="20"/>
                <w:lang w:val="en-GB"/>
              </w:rPr>
            </w:pPr>
          </w:p>
          <w:p w14:paraId="25FCB4AA" w14:textId="77777777" w:rsidR="00FD7AAF" w:rsidRPr="0083083B" w:rsidRDefault="00FD7AAF" w:rsidP="003B2AEB">
            <w:pPr>
              <w:rPr>
                <w:rFonts w:ascii="Arial Narrow" w:hAnsi="Arial Narrow" w:cs="Arial"/>
                <w:sz w:val="20"/>
                <w:szCs w:val="20"/>
                <w:lang w:val="en-GB"/>
              </w:rPr>
            </w:pPr>
          </w:p>
        </w:tc>
      </w:tr>
    </w:tbl>
    <w:p w14:paraId="55090449" w14:textId="77777777" w:rsidR="005670D3" w:rsidRPr="0083083B" w:rsidRDefault="005670D3" w:rsidP="003F5D39">
      <w:pPr>
        <w:rPr>
          <w:rFonts w:ascii="Arial Narrow" w:hAnsi="Arial Narrow"/>
          <w:sz w:val="20"/>
          <w:szCs w:val="20"/>
        </w:rPr>
      </w:pPr>
    </w:p>
    <w:p w14:paraId="55F63A89" w14:textId="77777777" w:rsidR="003F5D39" w:rsidRPr="0083083B" w:rsidRDefault="003F5D39" w:rsidP="003F5D39">
      <w:pPr>
        <w:rPr>
          <w:rFonts w:ascii="Arial Narrow" w:hAnsi="Arial Narrow" w:cs="Arial"/>
          <w:b/>
          <w:sz w:val="20"/>
          <w:szCs w:val="20"/>
        </w:rPr>
      </w:pPr>
      <w:r w:rsidRPr="0083083B">
        <w:rPr>
          <w:rFonts w:ascii="Arial Narrow" w:hAnsi="Arial Narrow"/>
          <w:sz w:val="20"/>
          <w:szCs w:val="20"/>
        </w:rPr>
        <w:tab/>
      </w:r>
      <w:r w:rsidRPr="0083083B">
        <w:rPr>
          <w:rFonts w:ascii="Arial Narrow" w:hAnsi="Arial Narrow" w:cs="Arial"/>
          <w:b/>
          <w:sz w:val="20"/>
          <w:szCs w:val="20"/>
        </w:rPr>
        <w:t>DECLARATION</w:t>
      </w:r>
    </w:p>
    <w:p w14:paraId="623087B0" w14:textId="77777777" w:rsidR="00FD7AAF" w:rsidRPr="0083083B" w:rsidRDefault="00FD7AAF" w:rsidP="00FD7AAF">
      <w:pPr>
        <w:tabs>
          <w:tab w:val="left" w:pos="900"/>
          <w:tab w:val="left" w:pos="2250"/>
          <w:tab w:val="right" w:pos="9752"/>
        </w:tabs>
        <w:ind w:firstLine="540"/>
        <w:jc w:val="center"/>
        <w:rPr>
          <w:rFonts w:ascii="Arial Narrow" w:hAnsi="Arial Narrow" w:cs="Arial Narrow"/>
          <w:b/>
          <w:bCs/>
          <w:sz w:val="20"/>
          <w:szCs w:val="20"/>
          <w:lang w:val="en-GB"/>
        </w:rPr>
      </w:pPr>
    </w:p>
    <w:p w14:paraId="7AD256AE" w14:textId="77777777" w:rsidR="00FD7AAF" w:rsidRPr="0083083B" w:rsidRDefault="00FD7AAF" w:rsidP="00FD7AAF">
      <w:pPr>
        <w:tabs>
          <w:tab w:val="left" w:pos="567"/>
          <w:tab w:val="right" w:pos="9752"/>
        </w:tabs>
        <w:ind w:left="567"/>
        <w:jc w:val="both"/>
        <w:rPr>
          <w:rFonts w:ascii="Arial Narrow" w:hAnsi="Arial Narrow" w:cs="Arial Narrow"/>
          <w:sz w:val="20"/>
          <w:szCs w:val="20"/>
          <w:lang w:val="en-GB"/>
        </w:rPr>
      </w:pPr>
      <w:r w:rsidRPr="0083083B">
        <w:rPr>
          <w:rFonts w:ascii="Arial Narrow" w:hAnsi="Arial Narrow" w:cs="Arial Narrow"/>
          <w:sz w:val="20"/>
          <w:szCs w:val="20"/>
          <w:lang w:val="en-GB"/>
        </w:rPr>
        <w:t>I, THE UNDERSIGNED (NAME)………………………………………………………………………</w:t>
      </w:r>
    </w:p>
    <w:p w14:paraId="7254590E" w14:textId="77777777" w:rsidR="00FD7AAF" w:rsidRPr="0083083B" w:rsidRDefault="00FD7AAF" w:rsidP="00FD7AAF">
      <w:pPr>
        <w:tabs>
          <w:tab w:val="left" w:pos="1418"/>
          <w:tab w:val="right" w:pos="9752"/>
        </w:tabs>
        <w:jc w:val="both"/>
        <w:rPr>
          <w:rFonts w:ascii="Arial Narrow" w:hAnsi="Arial Narrow" w:cs="Arial Narrow"/>
          <w:sz w:val="20"/>
          <w:szCs w:val="20"/>
          <w:lang w:val="en-GB"/>
        </w:rPr>
      </w:pPr>
    </w:p>
    <w:p w14:paraId="28E95411" w14:textId="77777777" w:rsidR="00FD7AAF" w:rsidRPr="0083083B" w:rsidRDefault="00FD7AAF" w:rsidP="00FD7AAF">
      <w:pPr>
        <w:tabs>
          <w:tab w:val="left" w:pos="1418"/>
          <w:tab w:val="right" w:pos="9752"/>
        </w:tabs>
        <w:ind w:left="567"/>
        <w:jc w:val="both"/>
        <w:rPr>
          <w:rFonts w:ascii="Arial Narrow" w:hAnsi="Arial Narrow" w:cs="Arial Narrow"/>
          <w:sz w:val="20"/>
          <w:szCs w:val="20"/>
          <w:lang w:val="en-GB"/>
        </w:rPr>
      </w:pPr>
      <w:r w:rsidRPr="0083083B">
        <w:rPr>
          <w:rFonts w:ascii="Arial Narrow" w:hAnsi="Arial Narrow" w:cs="Arial Narrow"/>
          <w:sz w:val="20"/>
          <w:szCs w:val="20"/>
          <w:lang w:val="en-GB"/>
        </w:rPr>
        <w:t xml:space="preserve">CERTIFY THAT THE INFORMATION FURNISHED IN PARAGRAPHS 2 and 3 ABOVE IS CORRECT. </w:t>
      </w:r>
    </w:p>
    <w:p w14:paraId="1A4ACBE5" w14:textId="77777777" w:rsidR="00FD7AAF" w:rsidRPr="0083083B" w:rsidRDefault="00FD7AAF" w:rsidP="00FD7AAF">
      <w:pPr>
        <w:pStyle w:val="BodyTextIndent2"/>
        <w:rPr>
          <w:sz w:val="20"/>
          <w:szCs w:val="20"/>
        </w:rPr>
      </w:pPr>
      <w:r w:rsidRPr="0083083B">
        <w:rPr>
          <w:sz w:val="20"/>
          <w:szCs w:val="20"/>
        </w:rPr>
        <w:t xml:space="preserve">I ACCEPT THAT THE STATE MAY REJECT THE BID OR ACT AGAINST ME SHOULD THIS DECLARATION PROVE TO BE FALSE.  </w:t>
      </w:r>
    </w:p>
    <w:p w14:paraId="427CE11D" w14:textId="77777777" w:rsidR="00FD7AAF" w:rsidRPr="0083083B" w:rsidRDefault="00FD7AAF" w:rsidP="00FD7AAF">
      <w:pPr>
        <w:tabs>
          <w:tab w:val="left" w:pos="900"/>
          <w:tab w:val="left" w:pos="2250"/>
          <w:tab w:val="right" w:pos="9752"/>
        </w:tabs>
        <w:ind w:firstLine="540"/>
        <w:jc w:val="both"/>
        <w:rPr>
          <w:rFonts w:ascii="Arial Narrow" w:hAnsi="Arial Narrow" w:cs="Arial Narrow"/>
          <w:sz w:val="20"/>
          <w:szCs w:val="20"/>
          <w:lang w:val="en-GB"/>
        </w:rPr>
      </w:pPr>
    </w:p>
    <w:p w14:paraId="4BD4F5F8" w14:textId="77777777" w:rsidR="00FD7AAF" w:rsidRDefault="00FD7AAF" w:rsidP="00FD7AAF">
      <w:pPr>
        <w:tabs>
          <w:tab w:val="left" w:pos="900"/>
          <w:tab w:val="left" w:pos="2250"/>
          <w:tab w:val="right" w:pos="9752"/>
        </w:tabs>
        <w:ind w:firstLine="540"/>
        <w:jc w:val="both"/>
        <w:rPr>
          <w:rFonts w:ascii="Arial Narrow" w:hAnsi="Arial Narrow" w:cs="Arial Narrow"/>
          <w:sz w:val="20"/>
          <w:szCs w:val="20"/>
          <w:lang w:val="en-GB"/>
        </w:rPr>
      </w:pPr>
    </w:p>
    <w:p w14:paraId="43ECFC2B" w14:textId="77777777" w:rsidR="0083083B" w:rsidRDefault="0083083B" w:rsidP="00FD7AAF">
      <w:pPr>
        <w:tabs>
          <w:tab w:val="left" w:pos="900"/>
          <w:tab w:val="left" w:pos="2250"/>
          <w:tab w:val="right" w:pos="9752"/>
        </w:tabs>
        <w:ind w:firstLine="540"/>
        <w:jc w:val="both"/>
        <w:rPr>
          <w:rFonts w:ascii="Arial Narrow" w:hAnsi="Arial Narrow" w:cs="Arial Narrow"/>
          <w:sz w:val="20"/>
          <w:szCs w:val="20"/>
          <w:lang w:val="en-GB"/>
        </w:rPr>
      </w:pPr>
    </w:p>
    <w:p w14:paraId="7592C5A0" w14:textId="77777777" w:rsidR="0083083B" w:rsidRPr="0083083B" w:rsidRDefault="0083083B" w:rsidP="00FD7AAF">
      <w:pPr>
        <w:tabs>
          <w:tab w:val="left" w:pos="900"/>
          <w:tab w:val="left" w:pos="2250"/>
          <w:tab w:val="right" w:pos="9752"/>
        </w:tabs>
        <w:ind w:firstLine="540"/>
        <w:jc w:val="both"/>
        <w:rPr>
          <w:rFonts w:ascii="Arial Narrow" w:hAnsi="Arial Narrow" w:cs="Arial Narrow"/>
          <w:sz w:val="20"/>
          <w:szCs w:val="20"/>
          <w:lang w:val="en-GB"/>
        </w:rPr>
      </w:pPr>
    </w:p>
    <w:p w14:paraId="1AB47A52" w14:textId="74B610F7" w:rsidR="00FD7AAF" w:rsidRPr="0083083B" w:rsidRDefault="00FD7AAF" w:rsidP="00FD7AAF">
      <w:pPr>
        <w:tabs>
          <w:tab w:val="left" w:pos="3960"/>
          <w:tab w:val="left" w:pos="7020"/>
          <w:tab w:val="right" w:pos="9752"/>
        </w:tabs>
        <w:ind w:left="540"/>
        <w:jc w:val="both"/>
        <w:rPr>
          <w:rFonts w:ascii="Arial Narrow" w:hAnsi="Arial Narrow" w:cs="Arial Narrow"/>
          <w:sz w:val="20"/>
          <w:szCs w:val="20"/>
          <w:lang w:val="en-GB"/>
        </w:rPr>
      </w:pPr>
      <w:r w:rsidRPr="0083083B">
        <w:rPr>
          <w:rFonts w:ascii="Arial Narrow" w:hAnsi="Arial Narrow" w:cs="Arial Narrow"/>
          <w:sz w:val="20"/>
          <w:szCs w:val="20"/>
          <w:lang w:val="en-GB"/>
        </w:rPr>
        <w:t>…………………………………..</w:t>
      </w:r>
      <w:r w:rsidRPr="0083083B">
        <w:rPr>
          <w:rFonts w:ascii="Arial Narrow" w:hAnsi="Arial Narrow" w:cs="Arial Narrow"/>
          <w:sz w:val="20"/>
          <w:szCs w:val="20"/>
          <w:lang w:val="en-GB"/>
        </w:rPr>
        <w:tab/>
        <w:t xml:space="preserve"> ..…………………………………………… </w:t>
      </w:r>
      <w:r w:rsidRPr="0083083B">
        <w:rPr>
          <w:rFonts w:ascii="Arial Narrow" w:hAnsi="Arial Narrow" w:cs="Arial Narrow"/>
          <w:sz w:val="20"/>
          <w:szCs w:val="20"/>
          <w:lang w:val="en-GB"/>
        </w:rPr>
        <w:tab/>
      </w:r>
    </w:p>
    <w:p w14:paraId="18C5648C" w14:textId="4B51FC7B" w:rsidR="00FD7AAF" w:rsidRDefault="00FD7AAF" w:rsidP="00FD7AAF">
      <w:pPr>
        <w:tabs>
          <w:tab w:val="left" w:pos="1080"/>
          <w:tab w:val="left" w:pos="4320"/>
          <w:tab w:val="left" w:pos="7920"/>
          <w:tab w:val="right" w:pos="9752"/>
        </w:tabs>
        <w:ind w:left="540"/>
        <w:jc w:val="both"/>
        <w:rPr>
          <w:rFonts w:ascii="Arial Narrow" w:hAnsi="Arial Narrow" w:cs="Arial Narrow"/>
          <w:sz w:val="20"/>
          <w:szCs w:val="20"/>
          <w:lang w:val="en-GB"/>
        </w:rPr>
      </w:pPr>
      <w:r w:rsidRPr="0083083B">
        <w:rPr>
          <w:rFonts w:ascii="Arial Narrow" w:hAnsi="Arial Narrow" w:cs="Arial Narrow"/>
          <w:sz w:val="20"/>
          <w:szCs w:val="20"/>
          <w:lang w:val="en-GB"/>
        </w:rPr>
        <w:tab/>
        <w:t>Signature</w:t>
      </w:r>
      <w:r w:rsidRPr="0083083B">
        <w:rPr>
          <w:rFonts w:ascii="Arial Narrow" w:hAnsi="Arial Narrow" w:cs="Arial Narrow"/>
          <w:sz w:val="20"/>
          <w:szCs w:val="20"/>
          <w:lang w:val="en-GB"/>
        </w:rPr>
        <w:tab/>
        <w:t xml:space="preserve">                          </w:t>
      </w:r>
      <w:r w:rsidR="006F53A5">
        <w:rPr>
          <w:rFonts w:ascii="Arial Narrow" w:hAnsi="Arial Narrow" w:cs="Arial Narrow"/>
          <w:sz w:val="20"/>
          <w:szCs w:val="20"/>
          <w:lang w:val="en-GB"/>
        </w:rPr>
        <w:t xml:space="preserve">  </w:t>
      </w:r>
      <w:r w:rsidRPr="0083083B">
        <w:rPr>
          <w:rFonts w:ascii="Arial Narrow" w:hAnsi="Arial Narrow" w:cs="Arial Narrow"/>
          <w:sz w:val="20"/>
          <w:szCs w:val="20"/>
          <w:lang w:val="en-GB"/>
        </w:rPr>
        <w:t>Date</w:t>
      </w:r>
    </w:p>
    <w:p w14:paraId="67AF10A5" w14:textId="77777777" w:rsidR="0083083B" w:rsidRDefault="0083083B" w:rsidP="00FD7AAF">
      <w:pPr>
        <w:tabs>
          <w:tab w:val="left" w:pos="1080"/>
          <w:tab w:val="left" w:pos="4320"/>
          <w:tab w:val="left" w:pos="7920"/>
          <w:tab w:val="right" w:pos="9752"/>
        </w:tabs>
        <w:ind w:left="540"/>
        <w:jc w:val="both"/>
        <w:rPr>
          <w:rFonts w:ascii="Arial Narrow" w:hAnsi="Arial Narrow" w:cs="Arial Narrow"/>
          <w:sz w:val="20"/>
          <w:szCs w:val="20"/>
          <w:lang w:val="en-GB"/>
        </w:rPr>
      </w:pPr>
    </w:p>
    <w:p w14:paraId="421E7637" w14:textId="77777777" w:rsidR="0083083B" w:rsidRPr="0083083B" w:rsidRDefault="0083083B" w:rsidP="00FD7AAF">
      <w:pPr>
        <w:tabs>
          <w:tab w:val="left" w:pos="1080"/>
          <w:tab w:val="left" w:pos="4320"/>
          <w:tab w:val="left" w:pos="7920"/>
          <w:tab w:val="right" w:pos="9752"/>
        </w:tabs>
        <w:ind w:left="540"/>
        <w:jc w:val="both"/>
        <w:rPr>
          <w:rFonts w:ascii="Arial Narrow" w:hAnsi="Arial Narrow" w:cs="Arial Narrow"/>
          <w:sz w:val="20"/>
          <w:szCs w:val="20"/>
          <w:lang w:val="en-GB"/>
        </w:rPr>
      </w:pPr>
    </w:p>
    <w:p w14:paraId="25A9E184" w14:textId="77777777" w:rsidR="00FD7AAF" w:rsidRPr="0083083B" w:rsidRDefault="00FD7AAF" w:rsidP="00FD7AAF">
      <w:pPr>
        <w:tabs>
          <w:tab w:val="left" w:pos="3960"/>
          <w:tab w:val="left" w:pos="7020"/>
          <w:tab w:val="right" w:pos="9752"/>
        </w:tabs>
        <w:ind w:left="540"/>
        <w:jc w:val="both"/>
        <w:rPr>
          <w:rFonts w:ascii="Arial Narrow" w:hAnsi="Arial Narrow" w:cs="Arial Narrow"/>
          <w:sz w:val="20"/>
          <w:szCs w:val="20"/>
          <w:lang w:val="en-GB"/>
        </w:rPr>
      </w:pPr>
    </w:p>
    <w:p w14:paraId="013D4E03" w14:textId="77777777" w:rsidR="00FD7AAF" w:rsidRPr="0083083B" w:rsidRDefault="00FD7AAF" w:rsidP="00FD7AAF">
      <w:pPr>
        <w:tabs>
          <w:tab w:val="left" w:pos="3960"/>
          <w:tab w:val="left" w:pos="7020"/>
          <w:tab w:val="right" w:pos="9752"/>
        </w:tabs>
        <w:ind w:left="540"/>
        <w:jc w:val="both"/>
        <w:rPr>
          <w:rFonts w:ascii="Arial Narrow" w:hAnsi="Arial Narrow" w:cs="Arial Narrow"/>
          <w:sz w:val="20"/>
          <w:szCs w:val="20"/>
          <w:lang w:val="en-GB"/>
        </w:rPr>
      </w:pPr>
      <w:r w:rsidRPr="0083083B">
        <w:rPr>
          <w:rFonts w:ascii="Arial Narrow" w:hAnsi="Arial Narrow" w:cs="Arial Narrow"/>
          <w:sz w:val="20"/>
          <w:szCs w:val="20"/>
          <w:lang w:val="en-GB"/>
        </w:rPr>
        <w:t>………………………………….</w:t>
      </w:r>
      <w:r w:rsidRPr="0083083B">
        <w:rPr>
          <w:rFonts w:ascii="Arial Narrow" w:hAnsi="Arial Narrow" w:cs="Arial Narrow"/>
          <w:sz w:val="20"/>
          <w:szCs w:val="20"/>
          <w:lang w:val="en-GB"/>
        </w:rPr>
        <w:tab/>
        <w:t>………………………………………………</w:t>
      </w:r>
    </w:p>
    <w:p w14:paraId="27E68064" w14:textId="2632FAB2" w:rsidR="00FD7AAF" w:rsidRDefault="006F53A5" w:rsidP="00A95718">
      <w:pPr>
        <w:tabs>
          <w:tab w:val="left" w:pos="1080"/>
          <w:tab w:val="left" w:pos="5760"/>
          <w:tab w:val="left" w:pos="7020"/>
          <w:tab w:val="right" w:pos="9752"/>
        </w:tabs>
        <w:ind w:left="540"/>
        <w:jc w:val="both"/>
        <w:rPr>
          <w:rFonts w:ascii="Arial Narrow" w:hAnsi="Arial Narrow" w:cs="Arial Narrow"/>
          <w:sz w:val="20"/>
          <w:szCs w:val="20"/>
          <w:lang w:val="en-GB"/>
        </w:rPr>
      </w:pPr>
      <w:r>
        <w:rPr>
          <w:rFonts w:ascii="Arial Narrow" w:hAnsi="Arial Narrow" w:cs="Arial Narrow"/>
          <w:sz w:val="20"/>
          <w:szCs w:val="20"/>
          <w:lang w:val="en-GB"/>
        </w:rPr>
        <w:tab/>
        <w:t xml:space="preserve">Position </w:t>
      </w:r>
      <w:r>
        <w:rPr>
          <w:rFonts w:ascii="Arial Narrow" w:hAnsi="Arial Narrow" w:cs="Arial Narrow"/>
          <w:sz w:val="20"/>
          <w:szCs w:val="20"/>
          <w:lang w:val="en-GB"/>
        </w:rPr>
        <w:tab/>
      </w:r>
      <w:r w:rsidR="00FD7AAF" w:rsidRPr="0083083B">
        <w:rPr>
          <w:rFonts w:ascii="Arial Narrow" w:hAnsi="Arial Narrow" w:cs="Arial Narrow"/>
          <w:sz w:val="20"/>
          <w:szCs w:val="20"/>
          <w:lang w:val="en-GB"/>
        </w:rPr>
        <w:t>Name of bidder</w:t>
      </w:r>
    </w:p>
    <w:p w14:paraId="50D831C1"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0F98BA6"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506F28E2"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53804E2D"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7C43F9A6"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56CD4552"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BE949E9"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5FC5316E"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2B06353C"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28350455"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4F3F9F0"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6EC8237B"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0F0627D6"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7A3303D9"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2278423"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104E033"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0319C1D3"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0E2D5F19"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7DA5F256"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624EBD2F"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01BC9C4E"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3BC502DA"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00B269D"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6D50F1C" w14:textId="77777777" w:rsidR="00214419" w:rsidRPr="0014679E" w:rsidRDefault="00214419" w:rsidP="00214419">
      <w:pPr>
        <w:widowControl w:val="0"/>
        <w:tabs>
          <w:tab w:val="left" w:pos="900"/>
          <w:tab w:val="left" w:pos="2880"/>
          <w:tab w:val="left" w:pos="5760"/>
          <w:tab w:val="left" w:pos="7920"/>
        </w:tabs>
        <w:rPr>
          <w:rFonts w:ascii="Arial Narrow" w:hAnsi="Arial Narrow" w:cs="Arial"/>
          <w:b/>
          <w:snapToGrid w:val="0"/>
          <w:sz w:val="20"/>
          <w:szCs w:val="20"/>
          <w:lang w:val="en-GB"/>
        </w:rPr>
      </w:pPr>
      <w:r>
        <w:rPr>
          <w:rFonts w:ascii="Arial Narrow" w:hAnsi="Arial Narrow" w:cs="Arial"/>
          <w:b/>
          <w:snapToGrid w:val="0"/>
          <w:sz w:val="20"/>
          <w:szCs w:val="20"/>
          <w:lang w:val="en-GB"/>
        </w:rPr>
        <w:tab/>
      </w:r>
      <w:r>
        <w:rPr>
          <w:rFonts w:ascii="Arial Narrow" w:hAnsi="Arial Narrow" w:cs="Arial"/>
          <w:b/>
          <w:snapToGrid w:val="0"/>
          <w:sz w:val="20"/>
          <w:szCs w:val="20"/>
          <w:lang w:val="en-GB"/>
        </w:rPr>
        <w:tab/>
      </w:r>
      <w:r>
        <w:rPr>
          <w:rFonts w:ascii="Arial Narrow" w:hAnsi="Arial Narrow" w:cs="Arial"/>
          <w:b/>
          <w:snapToGrid w:val="0"/>
          <w:sz w:val="20"/>
          <w:szCs w:val="20"/>
          <w:lang w:val="en-GB"/>
        </w:rPr>
        <w:tab/>
        <w:t xml:space="preserve">                                     </w:t>
      </w:r>
    </w:p>
    <w:p w14:paraId="6F40F30D" w14:textId="77777777" w:rsidR="003A0970" w:rsidRPr="00935739" w:rsidRDefault="003A0970" w:rsidP="003A0970">
      <w:pPr>
        <w:rPr>
          <w:rFonts w:ascii="Arial Narrow" w:hAnsi="Arial Narrow" w:cs="Arial"/>
          <w:b/>
          <w:bCs/>
          <w:kern w:val="32"/>
          <w:sz w:val="20"/>
          <w:szCs w:val="20"/>
        </w:rPr>
      </w:pPr>
      <w:r w:rsidRPr="00935739">
        <w:rPr>
          <w:rFonts w:ascii="Arial Narrow" w:hAnsi="Arial Narrow"/>
          <w:b/>
          <w:sz w:val="20"/>
          <w:szCs w:val="20"/>
          <w:lang w:val="en-AU"/>
        </w:rPr>
        <w:t>4</w:t>
      </w:r>
    </w:p>
    <w:p w14:paraId="29B92AF1" w14:textId="77777777" w:rsidR="003A0970" w:rsidRPr="00935739" w:rsidRDefault="003A0970" w:rsidP="003A0970">
      <w:pPr>
        <w:keepNext/>
        <w:ind w:left="709" w:hanging="709"/>
        <w:outlineLvl w:val="0"/>
        <w:rPr>
          <w:rFonts w:ascii="Arial Narrow" w:hAnsi="Arial Narrow" w:cs="Arial"/>
          <w:b/>
          <w:bCs/>
          <w:kern w:val="32"/>
          <w:sz w:val="20"/>
          <w:szCs w:val="20"/>
        </w:rPr>
      </w:pPr>
      <w:r w:rsidRPr="00935739">
        <w:rPr>
          <w:rFonts w:ascii="Arial Narrow" w:hAnsi="Arial Narrow" w:cs="Arial"/>
          <w:b/>
          <w:bCs/>
          <w:snapToGrid w:val="0"/>
          <w:kern w:val="32"/>
          <w:sz w:val="20"/>
          <w:szCs w:val="20"/>
          <w:lang w:val="en-GB"/>
        </w:rPr>
        <w:t xml:space="preserve">                                                                                                                                                                                                                       </w:t>
      </w:r>
      <w:bookmarkStart w:id="4" w:name="_Toc484505965"/>
      <w:bookmarkStart w:id="5" w:name="_Toc494925179"/>
      <w:bookmarkStart w:id="6" w:name="_Toc495998073"/>
      <w:bookmarkStart w:id="7" w:name="_Toc499113777"/>
      <w:bookmarkStart w:id="8" w:name="_Toc499195415"/>
      <w:r w:rsidRPr="00935739">
        <w:rPr>
          <w:rFonts w:ascii="Arial Narrow" w:hAnsi="Arial Narrow" w:cs="Arial"/>
          <w:b/>
          <w:bCs/>
          <w:snapToGrid w:val="0"/>
          <w:kern w:val="32"/>
          <w:sz w:val="20"/>
          <w:szCs w:val="20"/>
          <w:lang w:val="en-GB"/>
        </w:rPr>
        <w:t>SBD 6.1</w:t>
      </w:r>
      <w:bookmarkEnd w:id="4"/>
      <w:bookmarkEnd w:id="5"/>
      <w:bookmarkEnd w:id="6"/>
      <w:bookmarkEnd w:id="7"/>
      <w:bookmarkEnd w:id="8"/>
    </w:p>
    <w:p w14:paraId="3FB124B6" w14:textId="77777777" w:rsidR="003A0970" w:rsidRPr="00935739" w:rsidRDefault="003A0970" w:rsidP="003A0970">
      <w:pPr>
        <w:widowControl w:val="0"/>
        <w:tabs>
          <w:tab w:val="left" w:pos="900"/>
          <w:tab w:val="left" w:pos="2880"/>
          <w:tab w:val="left" w:pos="5760"/>
          <w:tab w:val="left" w:pos="7920"/>
        </w:tabs>
        <w:outlineLvl w:val="0"/>
        <w:rPr>
          <w:rFonts w:ascii="Arial Narrow" w:hAnsi="Arial Narrow" w:cs="Arial"/>
          <w:b/>
          <w:snapToGrid w:val="0"/>
          <w:sz w:val="20"/>
          <w:szCs w:val="20"/>
          <w:lang w:val="en-GB"/>
        </w:rPr>
      </w:pPr>
    </w:p>
    <w:p w14:paraId="09DA26B3" w14:textId="77777777" w:rsidR="003A0970" w:rsidRPr="00935739" w:rsidRDefault="003A0970" w:rsidP="003A0970">
      <w:pPr>
        <w:widowControl w:val="0"/>
        <w:tabs>
          <w:tab w:val="left" w:pos="900"/>
          <w:tab w:val="left" w:pos="2880"/>
          <w:tab w:val="left" w:pos="5760"/>
          <w:tab w:val="left" w:pos="7920"/>
        </w:tabs>
        <w:jc w:val="center"/>
        <w:rPr>
          <w:rFonts w:ascii="Arial Narrow" w:hAnsi="Arial Narrow" w:cs="Arial"/>
          <w:b/>
          <w:snapToGrid w:val="0"/>
          <w:sz w:val="20"/>
          <w:szCs w:val="20"/>
          <w:lang w:val="en-GB"/>
        </w:rPr>
      </w:pPr>
      <w:r w:rsidRPr="00935739">
        <w:rPr>
          <w:rFonts w:ascii="Arial Narrow" w:hAnsi="Arial Narrow" w:cs="Arial"/>
          <w:b/>
          <w:snapToGrid w:val="0"/>
          <w:sz w:val="20"/>
          <w:szCs w:val="20"/>
          <w:lang w:val="en-GB"/>
        </w:rPr>
        <w:t>PREFERENCE POINTS CLAIM FORM IN TERMS OF THE PREFERENTIAL PROCUREMENT REGULATIONS 2017</w:t>
      </w:r>
    </w:p>
    <w:p w14:paraId="110B4692" w14:textId="77777777" w:rsidR="003A0970" w:rsidRPr="00935739" w:rsidRDefault="003A0970" w:rsidP="003A0970">
      <w:pPr>
        <w:keepNext/>
        <w:widowControl w:val="0"/>
        <w:tabs>
          <w:tab w:val="left" w:pos="2880"/>
          <w:tab w:val="left" w:pos="5760"/>
          <w:tab w:val="left" w:pos="7920"/>
        </w:tabs>
        <w:outlineLvl w:val="3"/>
        <w:rPr>
          <w:rFonts w:ascii="Arial Narrow" w:hAnsi="Arial Narrow" w:cs="Arial"/>
          <w:b/>
          <w:snapToGrid w:val="0"/>
          <w:sz w:val="20"/>
          <w:szCs w:val="20"/>
          <w:u w:val="single"/>
          <w:lang w:val="en-GB"/>
        </w:rPr>
      </w:pPr>
    </w:p>
    <w:p w14:paraId="789F0296" w14:textId="77777777" w:rsidR="003A0970" w:rsidRPr="00935739" w:rsidRDefault="003A0970" w:rsidP="003A0970">
      <w:pPr>
        <w:widowControl w:val="0"/>
        <w:jc w:val="center"/>
        <w:rPr>
          <w:rFonts w:ascii="Arial Narrow" w:hAnsi="Arial Narrow" w:cs="Arial"/>
          <w:snapToGrid w:val="0"/>
          <w:sz w:val="20"/>
          <w:szCs w:val="20"/>
        </w:rPr>
      </w:pPr>
    </w:p>
    <w:p w14:paraId="07333380"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rPr>
      </w:pPr>
      <w:r w:rsidRPr="00935739">
        <w:rPr>
          <w:rFonts w:ascii="Arial Narrow" w:hAnsi="Arial Narrow"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24B647B"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lang w:val="en-GB"/>
        </w:rPr>
      </w:pPr>
    </w:p>
    <w:p w14:paraId="315A984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NB:</w:t>
      </w:r>
      <w:r w:rsidRPr="00935739">
        <w:rPr>
          <w:rFonts w:ascii="Arial Narrow" w:hAnsi="Arial Narrow"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7B8FB9B8" w14:textId="77777777" w:rsidR="003A0970" w:rsidRPr="00935739" w:rsidRDefault="003A0970" w:rsidP="003A0970">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53D4CC5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25AF1EA9" w14:textId="77777777" w:rsidR="003A0970" w:rsidRPr="00935739" w:rsidRDefault="003A0970" w:rsidP="004E3A86">
      <w:pPr>
        <w:widowControl w:val="0"/>
        <w:numPr>
          <w:ilvl w:val="0"/>
          <w:numId w:val="18"/>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GENERAL CONDITIONS</w:t>
      </w:r>
    </w:p>
    <w:p w14:paraId="4A380E10"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following preference point systems are applicable to all bids:</w:t>
      </w:r>
    </w:p>
    <w:p w14:paraId="63805F64" w14:textId="77777777" w:rsidR="003A0970" w:rsidRPr="00935739" w:rsidRDefault="003A0970" w:rsidP="004E3A86">
      <w:pPr>
        <w:widowControl w:val="0"/>
        <w:numPr>
          <w:ilvl w:val="0"/>
          <w:numId w:val="4"/>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80/20 system for requirements with a Rand value of up to R50 000 000 (all applicable taxes included) </w:t>
      </w:r>
    </w:p>
    <w:p w14:paraId="4ED86887" w14:textId="77777777" w:rsidR="003A0970" w:rsidRPr="00935739" w:rsidRDefault="003A0970" w:rsidP="004E3A86">
      <w:pPr>
        <w:widowControl w:val="0"/>
        <w:numPr>
          <w:ilvl w:val="0"/>
          <w:numId w:val="4"/>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90/10 system for requirements with a Rand value above R 50 000 000 (all applicable taxes included). </w:t>
      </w:r>
    </w:p>
    <w:p w14:paraId="5F2EDDC8" w14:textId="77777777" w:rsidR="003A0970" w:rsidRPr="00935739" w:rsidRDefault="003A0970" w:rsidP="003A0970">
      <w:pPr>
        <w:widowControl w:val="0"/>
        <w:tabs>
          <w:tab w:val="left" w:pos="900"/>
          <w:tab w:val="left" w:pos="5760"/>
          <w:tab w:val="left" w:pos="7920"/>
        </w:tabs>
        <w:ind w:left="1350"/>
        <w:jc w:val="both"/>
        <w:rPr>
          <w:rFonts w:ascii="Arial Narrow" w:hAnsi="Arial Narrow" w:cs="Arial"/>
          <w:snapToGrid w:val="0"/>
          <w:sz w:val="20"/>
          <w:szCs w:val="20"/>
          <w:lang w:val="en-GB"/>
        </w:rPr>
      </w:pPr>
    </w:p>
    <w:p w14:paraId="23FF1A39"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value of this bid is estimated </w:t>
      </w:r>
      <w:r w:rsidRPr="00935739">
        <w:rPr>
          <w:rFonts w:ascii="Arial Narrow" w:hAnsi="Arial Narrow" w:cs="Arial"/>
          <w:snapToGrid w:val="0"/>
          <w:color w:val="FF0000"/>
          <w:sz w:val="20"/>
          <w:szCs w:val="20"/>
          <w:lang w:val="en-GB"/>
        </w:rPr>
        <w:t>not to exceed</w:t>
      </w:r>
      <w:r w:rsidRPr="00935739">
        <w:rPr>
          <w:rFonts w:ascii="Arial Narrow" w:hAnsi="Arial Narrow" w:cs="Arial"/>
          <w:snapToGrid w:val="0"/>
          <w:sz w:val="20"/>
          <w:szCs w:val="20"/>
          <w:lang w:val="en-GB"/>
        </w:rPr>
        <w:t xml:space="preserve"> </w:t>
      </w:r>
      <w:r w:rsidRPr="00935739">
        <w:rPr>
          <w:rFonts w:ascii="Arial Narrow" w:hAnsi="Arial Narrow" w:cs="Arial"/>
          <w:snapToGrid w:val="0"/>
          <w:sz w:val="20"/>
          <w:szCs w:val="20"/>
        </w:rPr>
        <w:t>R50 000 000 (all applicable taxes included)</w:t>
      </w:r>
      <w:r w:rsidRPr="00935739">
        <w:rPr>
          <w:rFonts w:ascii="Arial Narrow" w:hAnsi="Arial Narrow" w:cs="Arial"/>
          <w:snapToGrid w:val="0"/>
          <w:sz w:val="20"/>
          <w:szCs w:val="20"/>
          <w:lang w:val="en-GB"/>
        </w:rPr>
        <w:t xml:space="preserve"> and therefore the</w:t>
      </w:r>
      <w:r w:rsidRPr="00935739">
        <w:rPr>
          <w:rFonts w:ascii="Arial Narrow" w:hAnsi="Arial Narrow" w:cs="Arial"/>
          <w:snapToGrid w:val="0"/>
          <w:sz w:val="20"/>
          <w:szCs w:val="20"/>
          <w:shd w:val="clear" w:color="auto" w:fill="FFFF00"/>
          <w:lang w:val="en-GB"/>
        </w:rPr>
        <w:t xml:space="preserve"> 80/20 </w:t>
      </w:r>
      <w:r w:rsidRPr="00935739">
        <w:rPr>
          <w:rFonts w:ascii="Arial Narrow" w:hAnsi="Arial Narrow" w:cs="Arial"/>
          <w:snapToGrid w:val="0"/>
          <w:sz w:val="20"/>
          <w:szCs w:val="20"/>
          <w:lang w:val="en-GB"/>
        </w:rPr>
        <w:t xml:space="preserve">preference point system shall be applicable; or </w:t>
      </w:r>
    </w:p>
    <w:p w14:paraId="0C9DCB03"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Points for this bid shall be awarded for: </w:t>
      </w:r>
    </w:p>
    <w:p w14:paraId="1C81DE73" w14:textId="77777777" w:rsidR="003A0970" w:rsidRPr="00935739" w:rsidRDefault="003A0970" w:rsidP="004E3A86">
      <w:pPr>
        <w:widowControl w:val="0"/>
        <w:numPr>
          <w:ilvl w:val="0"/>
          <w:numId w:val="19"/>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Price; and</w:t>
      </w:r>
    </w:p>
    <w:p w14:paraId="3D3FA9A2" w14:textId="77777777" w:rsidR="003A0970" w:rsidRPr="00935739" w:rsidRDefault="003A0970" w:rsidP="004E3A86">
      <w:pPr>
        <w:widowControl w:val="0"/>
        <w:numPr>
          <w:ilvl w:val="0"/>
          <w:numId w:val="19"/>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p>
    <w:p w14:paraId="4E5B8D1C"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A0970" w:rsidRPr="00935739" w14:paraId="21CF2422" w14:textId="77777777" w:rsidTr="003A097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29413C2C"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46AE2506"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POINTS</w:t>
            </w:r>
          </w:p>
        </w:tc>
      </w:tr>
      <w:tr w:rsidR="003A0970" w:rsidRPr="00935739" w14:paraId="495E35D2"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22A9F4BC"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D1E959A" w14:textId="77777777"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highlight w:val="yellow"/>
                <w:lang w:val="en-GB" w:eastAsia="en-ZA"/>
              </w:rPr>
            </w:pPr>
            <w:r w:rsidRPr="00935739">
              <w:rPr>
                <w:rFonts w:ascii="Arial Narrow" w:hAnsi="Arial Narrow" w:cs="Arial"/>
                <w:snapToGrid w:val="0"/>
                <w:sz w:val="20"/>
                <w:szCs w:val="20"/>
                <w:highlight w:val="yellow"/>
                <w:lang w:val="en-GB" w:eastAsia="en-ZA"/>
              </w:rPr>
              <w:t xml:space="preserve">              80 </w:t>
            </w:r>
          </w:p>
        </w:tc>
      </w:tr>
      <w:tr w:rsidR="003A0970" w:rsidRPr="00935739" w14:paraId="128AC72C"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3E43A350"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DD0EBA" w14:textId="77777777"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              20</w:t>
            </w:r>
          </w:p>
        </w:tc>
      </w:tr>
      <w:tr w:rsidR="003A0970" w:rsidRPr="00935739" w14:paraId="19ADDA6D"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71078F0A"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4A076B58"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100</w:t>
            </w:r>
          </w:p>
        </w:tc>
      </w:tr>
    </w:tbl>
    <w:p w14:paraId="3DA137B4" w14:textId="77777777" w:rsidR="003A0970" w:rsidRPr="00935739" w:rsidRDefault="003A0970" w:rsidP="003A0970">
      <w:pPr>
        <w:widowControl w:val="0"/>
        <w:tabs>
          <w:tab w:val="left" w:pos="2880"/>
          <w:tab w:val="left" w:pos="5760"/>
          <w:tab w:val="left" w:pos="7920"/>
        </w:tabs>
        <w:spacing w:after="120"/>
        <w:ind w:left="720"/>
        <w:jc w:val="both"/>
        <w:rPr>
          <w:rFonts w:ascii="Arial Narrow" w:hAnsi="Arial Narrow" w:cs="Arial"/>
          <w:snapToGrid w:val="0"/>
          <w:sz w:val="20"/>
          <w:szCs w:val="20"/>
          <w:lang w:val="en-GB"/>
        </w:rPr>
      </w:pPr>
    </w:p>
    <w:p w14:paraId="6CE2BF64"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51D558B6"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00B921DA" w14:textId="77777777" w:rsidR="003A0970" w:rsidRPr="00935739" w:rsidRDefault="003A0970" w:rsidP="004E3A86">
      <w:pPr>
        <w:widowControl w:val="0"/>
        <w:numPr>
          <w:ilvl w:val="0"/>
          <w:numId w:val="18"/>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DEFINITIONS</w:t>
      </w:r>
    </w:p>
    <w:p w14:paraId="5954529A"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“B-BBEE”</w:t>
      </w:r>
      <w:r w:rsidRPr="00935739">
        <w:rPr>
          <w:rFonts w:ascii="Arial Narrow" w:hAnsi="Arial Narrow" w:cs="Arial"/>
          <w:snapToGrid w:val="0"/>
          <w:sz w:val="20"/>
          <w:szCs w:val="20"/>
        </w:rPr>
        <w:t xml:space="preserve"> means broad-based black economic empowerment as defined in section 1 of the Broad-Based Black Economic Empowerment Act;</w:t>
      </w:r>
    </w:p>
    <w:p w14:paraId="12F1D6CF"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snapToGrid w:val="0"/>
          <w:sz w:val="20"/>
          <w:szCs w:val="20"/>
        </w:rPr>
        <w:t xml:space="preserve">B-BBEE status level of contributor” </w:t>
      </w:r>
      <w:r w:rsidRPr="00935739">
        <w:rPr>
          <w:rFonts w:ascii="Arial Narrow" w:hAnsi="Arial Narrow" w:cs="Arial"/>
          <w:snapToGrid w:val="0"/>
          <w:sz w:val="20"/>
          <w:szCs w:val="20"/>
        </w:rPr>
        <w:t>means the B-BBEE status of an entity in terms of a code of good practice on black economic empowerment, issued in terms of section 9(1) of the Broad-Based Black Economic Empowerment Act;</w:t>
      </w:r>
    </w:p>
    <w:p w14:paraId="62CA819D"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“bid”</w:t>
      </w:r>
      <w:r w:rsidRPr="00935739">
        <w:rPr>
          <w:rFonts w:ascii="Arial Narrow" w:hAnsi="Arial Narrow"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0DDB49A4"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“Broad-Based Black Economic Empowerment Act”</w:t>
      </w:r>
      <w:r w:rsidRPr="00935739">
        <w:rPr>
          <w:rFonts w:ascii="Arial Narrow" w:hAnsi="Arial Narrow" w:cs="Arial"/>
          <w:snapToGrid w:val="0"/>
          <w:sz w:val="20"/>
          <w:szCs w:val="20"/>
        </w:rPr>
        <w:t xml:space="preserve"> means the Broad-Based Black Economic Empowerment Act, 2003 (Act No. 53 of 2003);</w:t>
      </w:r>
    </w:p>
    <w:p w14:paraId="30A4D7BE"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b/>
          <w:snapToGrid w:val="0"/>
          <w:sz w:val="20"/>
          <w:szCs w:val="20"/>
        </w:rPr>
      </w:pPr>
      <w:r w:rsidRPr="00935739">
        <w:rPr>
          <w:rFonts w:ascii="Arial Narrow" w:hAnsi="Arial Narrow" w:cs="Arial"/>
          <w:b/>
          <w:snapToGrid w:val="0"/>
          <w:sz w:val="20"/>
          <w:szCs w:val="20"/>
        </w:rPr>
        <w:t xml:space="preserve"> “EME” </w:t>
      </w:r>
      <w:r w:rsidRPr="00935739">
        <w:rPr>
          <w:rFonts w:ascii="Arial Narrow" w:hAnsi="Arial Narrow" w:cs="Arial"/>
          <w:snapToGrid w:val="0"/>
          <w:sz w:val="20"/>
          <w:szCs w:val="20"/>
        </w:rPr>
        <w:t>means an Exempted Micro Enterprise in terms of a code of good practice on black economic empowerment issued in terms of section 9 (1) of the Broad-Based Black Economic Empowerment Act;</w:t>
      </w:r>
    </w:p>
    <w:p w14:paraId="3EF57295"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 “functionality” </w:t>
      </w:r>
      <w:r w:rsidRPr="00935739">
        <w:rPr>
          <w:rFonts w:ascii="Arial Narrow" w:hAnsi="Arial Narrow" w:cs="Arial"/>
          <w:snapToGrid w:val="0"/>
          <w:sz w:val="20"/>
          <w:szCs w:val="20"/>
        </w:rPr>
        <w:t xml:space="preserve">means the ability of a tenderer to provide goods or services in accordance with specifications as </w:t>
      </w:r>
      <w:r w:rsidRPr="00935739">
        <w:rPr>
          <w:rFonts w:ascii="Arial Narrow" w:hAnsi="Arial Narrow" w:cs="Arial"/>
          <w:snapToGrid w:val="0"/>
          <w:sz w:val="20"/>
          <w:szCs w:val="20"/>
        </w:rPr>
        <w:lastRenderedPageBreak/>
        <w:t>set out in the tender documents.</w:t>
      </w:r>
    </w:p>
    <w:p w14:paraId="6939A0CF"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 “prices” </w:t>
      </w:r>
      <w:r w:rsidRPr="00935739">
        <w:rPr>
          <w:rFonts w:ascii="Arial Narrow" w:hAnsi="Arial Narrow" w:cs="Arial"/>
          <w:snapToGrid w:val="0"/>
          <w:sz w:val="20"/>
          <w:szCs w:val="20"/>
        </w:rPr>
        <w:t xml:space="preserve">includes all applicable taxes less all unconditional discounts;  </w:t>
      </w:r>
    </w:p>
    <w:p w14:paraId="62DB0781"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“proof of B-BBEE status level of contributor” </w:t>
      </w:r>
      <w:r w:rsidRPr="00935739">
        <w:rPr>
          <w:rFonts w:ascii="Arial Narrow" w:hAnsi="Arial Narrow" w:cs="Arial"/>
          <w:snapToGrid w:val="0"/>
          <w:sz w:val="20"/>
          <w:szCs w:val="20"/>
        </w:rPr>
        <w:t>means:</w:t>
      </w:r>
    </w:p>
    <w:p w14:paraId="07BBC5B2" w14:textId="77777777" w:rsidR="003A0970" w:rsidRPr="00935739" w:rsidRDefault="003A0970" w:rsidP="004E3A86">
      <w:pPr>
        <w:widowControl w:val="0"/>
        <w:numPr>
          <w:ilvl w:val="0"/>
          <w:numId w:val="21"/>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B-BBEE Status level certificate issued by an authorized body or person;</w:t>
      </w:r>
    </w:p>
    <w:p w14:paraId="499BEB5F" w14:textId="77777777" w:rsidR="003A0970" w:rsidRPr="00935739" w:rsidRDefault="003A0970" w:rsidP="004E3A86">
      <w:pPr>
        <w:widowControl w:val="0"/>
        <w:numPr>
          <w:ilvl w:val="0"/>
          <w:numId w:val="21"/>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 sworn affidavit as prescribed by the B-BBEE Codes of Good Practice;</w:t>
      </w:r>
    </w:p>
    <w:p w14:paraId="7DA16DB4" w14:textId="77777777" w:rsidR="003A0970" w:rsidRPr="00935739" w:rsidRDefault="003A0970" w:rsidP="004E3A86">
      <w:pPr>
        <w:widowControl w:val="0"/>
        <w:numPr>
          <w:ilvl w:val="0"/>
          <w:numId w:val="21"/>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Any other requirement prescribed in terms of the B-BBEE Act;</w:t>
      </w:r>
    </w:p>
    <w:p w14:paraId="34FA9C8F" w14:textId="77777777" w:rsidR="003A0970" w:rsidRPr="00935739" w:rsidRDefault="003A0970" w:rsidP="004E3A86">
      <w:pPr>
        <w:widowControl w:val="0"/>
        <w:numPr>
          <w:ilvl w:val="0"/>
          <w:numId w:val="20"/>
        </w:numPr>
        <w:tabs>
          <w:tab w:val="num" w:pos="1134"/>
        </w:tabs>
        <w:ind w:left="1134" w:hanging="425"/>
        <w:rPr>
          <w:rFonts w:ascii="Arial Narrow" w:hAnsi="Arial Narrow" w:cs="Arial"/>
          <w:snapToGrid w:val="0"/>
          <w:sz w:val="20"/>
          <w:szCs w:val="20"/>
        </w:rPr>
      </w:pPr>
      <w:r w:rsidRPr="00935739">
        <w:rPr>
          <w:rFonts w:ascii="Arial Narrow" w:hAnsi="Arial Narrow" w:cs="Arial"/>
          <w:b/>
          <w:snapToGrid w:val="0"/>
          <w:sz w:val="20"/>
          <w:szCs w:val="20"/>
        </w:rPr>
        <w:t>“QSE”</w:t>
      </w:r>
      <w:r w:rsidRPr="00935739">
        <w:rPr>
          <w:rFonts w:ascii="Arial Narrow" w:hAnsi="Arial Narrow"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0D54F1B2" w14:textId="77777777" w:rsidR="003A0970" w:rsidRPr="00935739" w:rsidRDefault="003A0970" w:rsidP="003A0970">
      <w:pPr>
        <w:widowControl w:val="0"/>
        <w:ind w:left="1134"/>
        <w:rPr>
          <w:rFonts w:ascii="Arial Narrow" w:hAnsi="Arial Narrow" w:cs="Arial"/>
          <w:snapToGrid w:val="0"/>
          <w:sz w:val="20"/>
          <w:szCs w:val="20"/>
        </w:rPr>
      </w:pPr>
    </w:p>
    <w:p w14:paraId="0EC8E1AE"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i/>
          <w:snapToGrid w:val="0"/>
          <w:sz w:val="20"/>
          <w:szCs w:val="20"/>
        </w:rPr>
      </w:pPr>
      <w:r w:rsidRPr="00935739">
        <w:rPr>
          <w:rFonts w:ascii="Arial Narrow" w:hAnsi="Arial Narrow" w:cs="Arial"/>
          <w:b/>
          <w:snapToGrid w:val="0"/>
          <w:sz w:val="20"/>
          <w:szCs w:val="20"/>
        </w:rPr>
        <w:t>“rand value”</w:t>
      </w:r>
      <w:r w:rsidRPr="00935739">
        <w:rPr>
          <w:rFonts w:ascii="Arial Narrow" w:hAnsi="Arial Narrow" w:cs="Arial"/>
          <w:snapToGrid w:val="0"/>
          <w:sz w:val="20"/>
          <w:szCs w:val="20"/>
        </w:rPr>
        <w:t xml:space="preserve"> means the total estimated value of a contract in Rand, calculated at the time of bid invitation, and includes all applicable taxes; </w:t>
      </w:r>
    </w:p>
    <w:p w14:paraId="4B868389"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PRICE</w:t>
      </w:r>
    </w:p>
    <w:p w14:paraId="027108DF"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THE 80/20 OR 90/10 PREFERENCE POINT SYSTEMS </w:t>
      </w:r>
    </w:p>
    <w:p w14:paraId="456E0E48"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A maximum of 80 or 90 points is allocated for price on the following basis:</w:t>
      </w:r>
    </w:p>
    <w:p w14:paraId="2A26ADA3" w14:textId="77777777" w:rsidR="003A0970" w:rsidRPr="00935739" w:rsidRDefault="003A0970" w:rsidP="003A0970">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sz w:val="20"/>
          <w:szCs w:val="20"/>
          <w:lang w:val="en-GB"/>
        </w:rPr>
        <w:tab/>
      </w:r>
      <w:bookmarkStart w:id="9" w:name="_Toc481746773"/>
      <w:bookmarkStart w:id="10" w:name="_Toc484505966"/>
      <w:bookmarkStart w:id="11" w:name="_Toc494925180"/>
      <w:bookmarkStart w:id="12" w:name="_Toc495998074"/>
      <w:bookmarkStart w:id="13" w:name="_Toc499113778"/>
      <w:bookmarkStart w:id="14" w:name="_Toc499127561"/>
      <w:bookmarkStart w:id="15" w:name="_Toc499195416"/>
      <w:r w:rsidRPr="00935739">
        <w:rPr>
          <w:rFonts w:ascii="Arial Narrow" w:hAnsi="Arial Narrow" w:cs="Arial"/>
          <w:b/>
          <w:snapToGrid w:val="0"/>
          <w:sz w:val="20"/>
          <w:szCs w:val="20"/>
          <w:lang w:val="en-GB"/>
        </w:rPr>
        <w:t>80/20</w:t>
      </w:r>
      <w:r w:rsidRPr="00935739">
        <w:rPr>
          <w:rFonts w:ascii="Arial Narrow" w:hAnsi="Arial Narrow" w:cs="Arial"/>
          <w:b/>
          <w:snapToGrid w:val="0"/>
          <w:sz w:val="20"/>
          <w:szCs w:val="20"/>
          <w:lang w:val="en-GB"/>
        </w:rPr>
        <w:tab/>
        <w:t>or</w:t>
      </w:r>
      <w:r w:rsidRPr="00935739">
        <w:rPr>
          <w:rFonts w:ascii="Arial Narrow" w:hAnsi="Arial Narrow" w:cs="Arial"/>
          <w:b/>
          <w:snapToGrid w:val="0"/>
          <w:sz w:val="20"/>
          <w:szCs w:val="20"/>
          <w:lang w:val="en-GB"/>
        </w:rPr>
        <w:tab/>
        <w:t>90/10</w:t>
      </w:r>
      <w:bookmarkEnd w:id="9"/>
      <w:bookmarkEnd w:id="10"/>
      <w:bookmarkEnd w:id="11"/>
      <w:bookmarkEnd w:id="12"/>
      <w:bookmarkEnd w:id="13"/>
      <w:bookmarkEnd w:id="14"/>
      <w:bookmarkEnd w:id="15"/>
      <w:r w:rsidRPr="00935739">
        <w:rPr>
          <w:rFonts w:ascii="Arial Narrow" w:hAnsi="Arial Narrow" w:cs="Arial"/>
          <w:b/>
          <w:snapToGrid w:val="0"/>
          <w:sz w:val="20"/>
          <w:szCs w:val="20"/>
          <w:lang w:val="en-GB"/>
        </w:rPr>
        <w:tab/>
      </w:r>
    </w:p>
    <w:p w14:paraId="28E009A7"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0"/>
          <w:szCs w:val="20"/>
          <w:lang w:val="en-GB"/>
        </w:rPr>
      </w:pPr>
    </w:p>
    <w:p w14:paraId="35DF116D" w14:textId="77777777" w:rsidR="003A0970" w:rsidRPr="00935739" w:rsidRDefault="003A0970" w:rsidP="003A0970">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position w:val="-28"/>
          <w:sz w:val="20"/>
          <w:szCs w:val="20"/>
          <w:lang w:val="en-GB"/>
        </w:rPr>
        <w:object w:dxaOrig="2415" w:dyaOrig="675" w14:anchorId="71BAF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4.2pt" o:ole="" fillcolor="window">
            <v:imagedata r:id="rId14" o:title=""/>
          </v:shape>
          <o:OLEObject Type="Embed" ProgID="Equation.3" ShapeID="_x0000_i1025" DrawAspect="Content" ObjectID="_1697020982" r:id="rId15"/>
        </w:object>
      </w: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or</w:t>
      </w:r>
      <w:r w:rsidRPr="00935739">
        <w:rPr>
          <w:rFonts w:ascii="Arial Narrow" w:hAnsi="Arial Narrow" w:cs="Arial"/>
          <w:snapToGrid w:val="0"/>
          <w:sz w:val="20"/>
          <w:szCs w:val="20"/>
          <w:lang w:val="en-GB"/>
        </w:rPr>
        <w:tab/>
      </w:r>
      <w:r w:rsidRPr="00935739">
        <w:rPr>
          <w:rFonts w:ascii="Arial Narrow" w:hAnsi="Arial Narrow" w:cs="Arial"/>
          <w:b/>
          <w:snapToGrid w:val="0"/>
          <w:position w:val="-28"/>
          <w:sz w:val="20"/>
          <w:szCs w:val="20"/>
          <w:lang w:val="en-GB"/>
        </w:rPr>
        <w:object w:dxaOrig="2445" w:dyaOrig="675" w14:anchorId="2CCC038A">
          <v:shape id="_x0000_i1026" type="#_x0000_t75" style="width:123pt;height:34.2pt" o:ole="" fillcolor="window">
            <v:imagedata r:id="rId16" o:title=""/>
          </v:shape>
          <o:OLEObject Type="Embed" ProgID="Equation.3" ShapeID="_x0000_i1026" DrawAspect="Content" ObjectID="_1697020983" r:id="rId17"/>
        </w:object>
      </w:r>
    </w:p>
    <w:p w14:paraId="49AC608F"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Where</w:t>
      </w:r>
    </w:p>
    <w:p w14:paraId="75011F3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Ps</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Points scored for price of bid under consideration</w:t>
      </w:r>
    </w:p>
    <w:p w14:paraId="471890CC"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Pt</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bid under consideration</w:t>
      </w:r>
    </w:p>
    <w:p w14:paraId="1477C4F1"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Pmin</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lowest acceptable bid</w:t>
      </w:r>
    </w:p>
    <w:p w14:paraId="51CB1B6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p>
    <w:p w14:paraId="77E8288B"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B-BBEE STATUS LEVEL OF CONTRIBUTOR</w:t>
      </w:r>
    </w:p>
    <w:p w14:paraId="206857AE" w14:textId="77777777" w:rsidR="003A0970" w:rsidRPr="00935739" w:rsidRDefault="003A0970" w:rsidP="004E3A86">
      <w:pPr>
        <w:widowControl w:val="0"/>
        <w:numPr>
          <w:ilvl w:val="1"/>
          <w:numId w:val="18"/>
        </w:numPr>
        <w:tabs>
          <w:tab w:val="num" w:pos="7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In terms of Regulation 6 (2) and 7 (2) of the Preferential Procurement Regulations, preference points</w:t>
      </w:r>
      <w:r w:rsidRPr="00935739">
        <w:rPr>
          <w:rFonts w:ascii="Arial Narrow" w:hAnsi="Arial Narrow" w:cs="Arial"/>
          <w:snapToGrid w:val="0"/>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A0970" w:rsidRPr="00935739" w14:paraId="37E63B61" w14:textId="77777777" w:rsidTr="003A0970">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DF8795D"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054C5BF"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6F32E582"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E9BA41D"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03F3B7FE"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(80/20 system)</w:t>
            </w:r>
          </w:p>
        </w:tc>
      </w:tr>
      <w:tr w:rsidR="003A0970" w:rsidRPr="00935739" w14:paraId="7446EDD7"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1680C33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14:paraId="64CEF48B"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14:paraId="72885C3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20</w:t>
            </w:r>
          </w:p>
        </w:tc>
      </w:tr>
      <w:tr w:rsidR="003A0970" w:rsidRPr="00935739" w14:paraId="1814E09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1F4A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14:paraId="2B6B21D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14:paraId="47FEE14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18</w:t>
            </w:r>
          </w:p>
        </w:tc>
      </w:tr>
      <w:tr w:rsidR="003A0970" w:rsidRPr="00935739" w14:paraId="0A5001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F805F8"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14:paraId="0D09FF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14:paraId="539B5D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14</w:t>
            </w:r>
          </w:p>
        </w:tc>
      </w:tr>
      <w:tr w:rsidR="003A0970" w:rsidRPr="00935739" w14:paraId="61669E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A4E795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14:paraId="6F91789C" w14:textId="77777777" w:rsidR="003A0970" w:rsidRPr="00935739" w:rsidRDefault="003A0970" w:rsidP="003A0970">
            <w:pPr>
              <w:tabs>
                <w:tab w:val="left" w:pos="645"/>
                <w:tab w:val="center" w:pos="1242"/>
              </w:tabs>
              <w:kinsoku w:val="0"/>
              <w:overflowPunct w:val="0"/>
              <w:spacing w:before="115"/>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ab/>
            </w:r>
            <w:r w:rsidRPr="00935739">
              <w:rPr>
                <w:rFonts w:ascii="Arial Narrow" w:hAnsi="Arial Narrow"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14:paraId="3ACCE4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12</w:t>
            </w:r>
          </w:p>
        </w:tc>
      </w:tr>
      <w:tr w:rsidR="003A0970" w:rsidRPr="00935739" w14:paraId="761C9D3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8D3B25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14:paraId="2C6E4AB7"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14:paraId="1E35196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r>
      <w:tr w:rsidR="003A0970" w:rsidRPr="00935739" w14:paraId="2CF95278"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42C76F0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14:paraId="77FABCF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14:paraId="69318C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r>
      <w:tr w:rsidR="003A0970" w:rsidRPr="00935739" w14:paraId="5C9BD10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DD99A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14:paraId="175CE0F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14:paraId="612ED48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r>
      <w:tr w:rsidR="003A0970" w:rsidRPr="00935739" w14:paraId="7280C25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AEC3C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14:paraId="2B9A432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14:paraId="580FD58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r>
      <w:tr w:rsidR="003A0970" w:rsidRPr="00935739" w14:paraId="100CAC7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50AC52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7DF74243"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14:paraId="11B60C90"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r>
    </w:tbl>
    <w:p w14:paraId="5141BF0D" w14:textId="77777777" w:rsidR="003A0970" w:rsidRPr="00935739" w:rsidRDefault="003A0970" w:rsidP="003A0970">
      <w:pPr>
        <w:spacing w:after="120"/>
        <w:ind w:left="907"/>
        <w:jc w:val="both"/>
        <w:rPr>
          <w:rFonts w:ascii="Arial Narrow" w:hAnsi="Arial Narrow" w:cs="Arial"/>
          <w:snapToGrid w:val="0"/>
          <w:sz w:val="20"/>
          <w:szCs w:val="20"/>
        </w:rPr>
      </w:pPr>
    </w:p>
    <w:p w14:paraId="624B43CA"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BID DECLARATION</w:t>
      </w:r>
    </w:p>
    <w:p w14:paraId="7C749610" w14:textId="77777777" w:rsidR="003A0970" w:rsidRPr="00935739" w:rsidRDefault="003A0970" w:rsidP="004E3A86">
      <w:pPr>
        <w:widowControl w:val="0"/>
        <w:numPr>
          <w:ilvl w:val="1"/>
          <w:numId w:val="18"/>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Bidders who claim points in respect of B-BBEE Status Level of Contribution must complete the following:</w:t>
      </w:r>
    </w:p>
    <w:p w14:paraId="1FADE36B"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B-BBEE STATUS LEVEL OF CONTRIBUTOR CLAIMED IN TERMS OF PARAGRAPHS 1.4 AND 4.1 </w:t>
      </w:r>
    </w:p>
    <w:p w14:paraId="6CFA403B" w14:textId="77777777" w:rsidR="003A0970" w:rsidRPr="00935739" w:rsidRDefault="003A0970" w:rsidP="004E3A86">
      <w:pPr>
        <w:widowControl w:val="0"/>
        <w:numPr>
          <w:ilvl w:val="1"/>
          <w:numId w:val="18"/>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r w:rsidRPr="00935739">
        <w:rPr>
          <w:rFonts w:ascii="Arial Narrow" w:hAnsi="Arial Narrow" w:cs="Arial"/>
          <w:snapToGrid w:val="0"/>
          <w:sz w:val="20"/>
          <w:szCs w:val="20"/>
          <w:lang w:val="en-GB"/>
        </w:rPr>
        <w:tab/>
        <w:t>.      =     ………(maximum of 10 or 20 points)</w:t>
      </w:r>
    </w:p>
    <w:p w14:paraId="577F18C2" w14:textId="77777777" w:rsidR="003A0970" w:rsidRPr="00935739" w:rsidRDefault="003A0970" w:rsidP="003A0970">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snapToGrid w:val="0"/>
          <w:sz w:val="20"/>
          <w:szCs w:val="20"/>
        </w:rPr>
      </w:pPr>
      <w:r w:rsidRPr="00935739">
        <w:rPr>
          <w:rFonts w:ascii="Arial Narrow" w:hAnsi="Arial Narrow" w:cs="Arial"/>
          <w:snapToGrid w:val="0"/>
          <w:sz w:val="20"/>
          <w:szCs w:val="20"/>
        </w:rPr>
        <w:t xml:space="preserve">(Points claimed in respect of paragraph 7.1 must be in accordance with the table reflected in paragraph  4.1 and </w:t>
      </w:r>
      <w:r w:rsidRPr="00935739">
        <w:rPr>
          <w:rFonts w:ascii="Arial Narrow" w:hAnsi="Arial Narrow" w:cs="Arial"/>
          <w:snapToGrid w:val="0"/>
          <w:sz w:val="20"/>
          <w:szCs w:val="20"/>
        </w:rPr>
        <w:lastRenderedPageBreak/>
        <w:t>must be substantiated by relevant proof of B-BBEE status level of contributor.</w:t>
      </w:r>
    </w:p>
    <w:p w14:paraId="41E5B819"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SUB-CONTRACTING</w:t>
      </w:r>
    </w:p>
    <w:p w14:paraId="24D466F5" w14:textId="77777777" w:rsidR="003A0970" w:rsidRPr="00935739" w:rsidRDefault="003A0970" w:rsidP="004E3A86">
      <w:pPr>
        <w:widowControl w:val="0"/>
        <w:numPr>
          <w:ilvl w:val="1"/>
          <w:numId w:val="18"/>
        </w:numPr>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lang w:val="en-GB"/>
        </w:rPr>
        <w:t xml:space="preserve">Will any portion of the contract be sub-contracted?  </w:t>
      </w:r>
    </w:p>
    <w:p w14:paraId="037E909C" w14:textId="77777777" w:rsidR="003A0970" w:rsidRPr="00935739" w:rsidRDefault="003A0970" w:rsidP="003A0970">
      <w:pPr>
        <w:widowControl w:val="0"/>
        <w:tabs>
          <w:tab w:val="left" w:pos="-963"/>
          <w:tab w:val="left" w:pos="-720"/>
          <w:tab w:val="left" w:pos="2268"/>
          <w:tab w:val="left" w:pos="2552"/>
        </w:tabs>
        <w:ind w:left="907"/>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p w14:paraId="297E6EB7" w14:textId="77777777" w:rsidR="003A0970" w:rsidRPr="00935739" w:rsidRDefault="003A0970" w:rsidP="003A0970">
      <w:pPr>
        <w:widowControl w:val="0"/>
        <w:tabs>
          <w:tab w:val="left" w:pos="-963"/>
          <w:tab w:val="left" w:pos="-720"/>
          <w:tab w:val="left" w:pos="709"/>
          <w:tab w:val="left" w:pos="2268"/>
          <w:tab w:val="left" w:pos="2552"/>
        </w:tabs>
        <w:ind w:left="900"/>
        <w:rPr>
          <w:rFonts w:ascii="Arial Narrow" w:hAnsi="Arial Narrow"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DA121A6" w14:textId="77777777" w:rsidTr="003A0970">
        <w:tc>
          <w:tcPr>
            <w:tcW w:w="437" w:type="dxa"/>
            <w:tcBorders>
              <w:top w:val="single" w:sz="18" w:space="0" w:color="auto"/>
              <w:left w:val="single" w:sz="18" w:space="0" w:color="auto"/>
              <w:bottom w:val="single" w:sz="18" w:space="0" w:color="auto"/>
              <w:right w:val="single" w:sz="18" w:space="0" w:color="auto"/>
            </w:tcBorders>
            <w:hideMark/>
          </w:tcPr>
          <w:p w14:paraId="726A253D"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6D238F4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083D0D16"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92BBA91"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79949007" w14:textId="77777777" w:rsidR="003A0970" w:rsidRPr="00935739" w:rsidRDefault="003A0970" w:rsidP="003A0970">
      <w:pPr>
        <w:spacing w:after="120"/>
        <w:ind w:left="907"/>
        <w:jc w:val="both"/>
        <w:rPr>
          <w:rFonts w:ascii="Arial Narrow" w:hAnsi="Arial Narrow" w:cs="Arial"/>
          <w:snapToGrid w:val="0"/>
          <w:sz w:val="20"/>
          <w:szCs w:val="20"/>
        </w:rPr>
      </w:pPr>
    </w:p>
    <w:p w14:paraId="53665B9F" w14:textId="77777777" w:rsidR="003A0970" w:rsidRPr="00935739" w:rsidRDefault="003A0970" w:rsidP="004E3A86">
      <w:pPr>
        <w:widowControl w:val="0"/>
        <w:numPr>
          <w:ilvl w:val="2"/>
          <w:numId w:val="18"/>
        </w:numPr>
        <w:tabs>
          <w:tab w:val="left" w:pos="2880"/>
          <w:tab w:val="left" w:pos="3600"/>
          <w:tab w:val="left" w:pos="7110"/>
          <w:tab w:val="left" w:pos="7290"/>
          <w:tab w:val="left" w:pos="7560"/>
        </w:tabs>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rPr>
        <w:t>If yes, indicate:</w:t>
      </w:r>
    </w:p>
    <w:p w14:paraId="18D5BF00"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What percentage of the contract will be subcontracted............…………….…………%</w:t>
      </w:r>
    </w:p>
    <w:p w14:paraId="5B0D2D7A"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name of the sub-contractor…………………………………………………………..</w:t>
      </w:r>
    </w:p>
    <w:p w14:paraId="2396904B"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B-BBEE status level of the sub-contractor......................................……………..</w:t>
      </w:r>
    </w:p>
    <w:p w14:paraId="622A4118"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b/>
          <w:snapToGrid w:val="0"/>
          <w:sz w:val="20"/>
          <w:szCs w:val="20"/>
          <w:lang w:val="en-GB"/>
        </w:rPr>
      </w:pPr>
      <w:r w:rsidRPr="00935739">
        <w:rPr>
          <w:rFonts w:ascii="Arial Narrow" w:hAnsi="Arial Narrow" w:cs="Arial"/>
          <w:snapToGrid w:val="0"/>
          <w:sz w:val="20"/>
          <w:szCs w:val="20"/>
        </w:rPr>
        <w:t>Whether the sub-contractor is an EME or QSE</w:t>
      </w:r>
    </w:p>
    <w:p w14:paraId="0A102A3C" w14:textId="77777777" w:rsidR="003A0970" w:rsidRPr="00935739" w:rsidRDefault="003A0970" w:rsidP="003A0970">
      <w:pPr>
        <w:widowControl w:val="0"/>
        <w:tabs>
          <w:tab w:val="left" w:pos="-963"/>
          <w:tab w:val="left" w:pos="-720"/>
          <w:tab w:val="left" w:pos="2268"/>
          <w:tab w:val="left" w:pos="2552"/>
        </w:tabs>
        <w:ind w:left="1260"/>
        <w:rPr>
          <w:rFonts w:ascii="Arial Narrow" w:hAnsi="Arial Narrow" w:cs="Arial"/>
          <w:snapToGrid w:val="0"/>
          <w:sz w:val="20"/>
          <w:szCs w:val="20"/>
        </w:rPr>
      </w:pP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A0E6B16" w14:textId="77777777" w:rsidTr="003A0970">
        <w:tc>
          <w:tcPr>
            <w:tcW w:w="537" w:type="dxa"/>
            <w:tcBorders>
              <w:top w:val="single" w:sz="18" w:space="0" w:color="auto"/>
              <w:left w:val="single" w:sz="18" w:space="0" w:color="auto"/>
              <w:bottom w:val="single" w:sz="18" w:space="0" w:color="auto"/>
              <w:right w:val="single" w:sz="18" w:space="0" w:color="auto"/>
            </w:tcBorders>
            <w:hideMark/>
          </w:tcPr>
          <w:p w14:paraId="29310495"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5889983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31A1C994"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6BF0ACF"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662EF432" w14:textId="77777777" w:rsidR="003A0970" w:rsidRPr="00935739" w:rsidRDefault="003A0970" w:rsidP="004E3A86">
      <w:pPr>
        <w:widowControl w:val="0"/>
        <w:numPr>
          <w:ilvl w:val="0"/>
          <w:numId w:val="2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Specify, by ticking the appropriate box, if subcontracting with an enterprise in terms of Preferential Procurement Regulations,2017:</w:t>
      </w:r>
    </w:p>
    <w:p w14:paraId="325B0DC3"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r>
      <w:r w:rsidRPr="00935739">
        <w:rPr>
          <w:rFonts w:ascii="Arial Narrow" w:hAnsi="Arial Narrow" w:cs="Arial"/>
          <w:snapToGrid w:val="0"/>
          <w:sz w:val="20"/>
          <w:szCs w:val="20"/>
          <w:lang w:val="en-GB"/>
        </w:rPr>
        <w:tab/>
      </w:r>
    </w:p>
    <w:tbl>
      <w:tblPr>
        <w:tblStyle w:val="TableGrid"/>
        <w:tblW w:w="9322" w:type="dxa"/>
        <w:tblLook w:val="04A0" w:firstRow="1" w:lastRow="0" w:firstColumn="1" w:lastColumn="0" w:noHBand="0" w:noVBand="1"/>
      </w:tblPr>
      <w:tblGrid>
        <w:gridCol w:w="7054"/>
        <w:gridCol w:w="1134"/>
        <w:gridCol w:w="1134"/>
      </w:tblGrid>
      <w:tr w:rsidR="003A0970" w:rsidRPr="00935739" w14:paraId="2E3158F3"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A2BC562"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14:paraId="2C402EB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EME</w:t>
            </w:r>
          </w:p>
          <w:p w14:paraId="354E2FA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c>
          <w:tcPr>
            <w:tcW w:w="1134" w:type="dxa"/>
            <w:tcBorders>
              <w:top w:val="single" w:sz="4" w:space="0" w:color="auto"/>
              <w:left w:val="single" w:sz="4" w:space="0" w:color="auto"/>
              <w:bottom w:val="single" w:sz="4" w:space="0" w:color="auto"/>
              <w:right w:val="single" w:sz="4" w:space="0" w:color="auto"/>
            </w:tcBorders>
            <w:hideMark/>
          </w:tcPr>
          <w:p w14:paraId="1387D4F8"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QSE</w:t>
            </w:r>
          </w:p>
          <w:p w14:paraId="5D01EEC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r>
      <w:tr w:rsidR="003A0970" w:rsidRPr="00935739" w14:paraId="034B00B5"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62E3F4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w:t>
            </w:r>
          </w:p>
        </w:tc>
        <w:tc>
          <w:tcPr>
            <w:tcW w:w="1134" w:type="dxa"/>
            <w:tcBorders>
              <w:top w:val="single" w:sz="4" w:space="0" w:color="auto"/>
              <w:left w:val="single" w:sz="4" w:space="0" w:color="auto"/>
              <w:bottom w:val="single" w:sz="4" w:space="0" w:color="auto"/>
              <w:right w:val="single" w:sz="4" w:space="0" w:color="auto"/>
            </w:tcBorders>
          </w:tcPr>
          <w:p w14:paraId="273DD72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A7345D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415014CE"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F66CA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youth</w:t>
            </w:r>
          </w:p>
        </w:tc>
        <w:tc>
          <w:tcPr>
            <w:tcW w:w="1134" w:type="dxa"/>
            <w:tcBorders>
              <w:top w:val="single" w:sz="4" w:space="0" w:color="auto"/>
              <w:left w:val="single" w:sz="4" w:space="0" w:color="auto"/>
              <w:bottom w:val="single" w:sz="4" w:space="0" w:color="auto"/>
              <w:right w:val="single" w:sz="4" w:space="0" w:color="auto"/>
            </w:tcBorders>
          </w:tcPr>
          <w:p w14:paraId="557A9ED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C2CE4B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771C3431"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83AFD2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women</w:t>
            </w:r>
          </w:p>
        </w:tc>
        <w:tc>
          <w:tcPr>
            <w:tcW w:w="1134" w:type="dxa"/>
            <w:tcBorders>
              <w:top w:val="single" w:sz="4" w:space="0" w:color="auto"/>
              <w:left w:val="single" w:sz="4" w:space="0" w:color="auto"/>
              <w:bottom w:val="single" w:sz="4" w:space="0" w:color="auto"/>
              <w:right w:val="single" w:sz="4" w:space="0" w:color="auto"/>
            </w:tcBorders>
          </w:tcPr>
          <w:p w14:paraId="4A0D89B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46A250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6E4C20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100B3F2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14:paraId="1A827EA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1B42A5F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178A6749"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70F4583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14:paraId="68E90F5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4FFF7DD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3D73F5CF"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3A9236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14:paraId="7ABEFB2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BB5185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037ABC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4A9DA1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14:paraId="23219B8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B58295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086510A8" w14:textId="77777777" w:rsidTr="003A0970">
        <w:tc>
          <w:tcPr>
            <w:tcW w:w="9322" w:type="dxa"/>
            <w:gridSpan w:val="3"/>
            <w:tcBorders>
              <w:top w:val="single" w:sz="4" w:space="0" w:color="auto"/>
              <w:left w:val="single" w:sz="4" w:space="0" w:color="auto"/>
              <w:bottom w:val="single" w:sz="4" w:space="0" w:color="auto"/>
              <w:right w:val="single" w:sz="4" w:space="0" w:color="auto"/>
            </w:tcBorders>
            <w:hideMark/>
          </w:tcPr>
          <w:p w14:paraId="52C5C6B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OR</w:t>
            </w:r>
          </w:p>
        </w:tc>
      </w:tr>
      <w:tr w:rsidR="003A0970" w:rsidRPr="00935739" w14:paraId="43309000"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83CBD0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Any EME </w:t>
            </w:r>
          </w:p>
        </w:tc>
        <w:tc>
          <w:tcPr>
            <w:tcW w:w="1134" w:type="dxa"/>
            <w:tcBorders>
              <w:top w:val="single" w:sz="4" w:space="0" w:color="auto"/>
              <w:left w:val="single" w:sz="4" w:space="0" w:color="auto"/>
              <w:bottom w:val="single" w:sz="4" w:space="0" w:color="auto"/>
              <w:right w:val="single" w:sz="4" w:space="0" w:color="auto"/>
            </w:tcBorders>
          </w:tcPr>
          <w:p w14:paraId="3D2C474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66B830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B9C943A"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911357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Any QSE</w:t>
            </w:r>
          </w:p>
        </w:tc>
        <w:tc>
          <w:tcPr>
            <w:tcW w:w="1134" w:type="dxa"/>
            <w:tcBorders>
              <w:top w:val="single" w:sz="4" w:space="0" w:color="auto"/>
              <w:left w:val="single" w:sz="4" w:space="0" w:color="auto"/>
              <w:bottom w:val="single" w:sz="4" w:space="0" w:color="auto"/>
              <w:right w:val="single" w:sz="4" w:space="0" w:color="auto"/>
            </w:tcBorders>
          </w:tcPr>
          <w:p w14:paraId="643C7A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7F3D3E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bl>
    <w:p w14:paraId="70EF5E7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2A08F77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350B7005"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snapToGrid w:val="0"/>
          <w:sz w:val="20"/>
          <w:szCs w:val="20"/>
        </w:rPr>
      </w:pPr>
      <w:r w:rsidRPr="00935739">
        <w:rPr>
          <w:rFonts w:ascii="Arial Narrow" w:hAnsi="Arial Narrow" w:cs="Arial"/>
          <w:b/>
          <w:snapToGrid w:val="0"/>
          <w:sz w:val="20"/>
          <w:szCs w:val="20"/>
        </w:rPr>
        <w:t>DECLARATION WITH REGARD TO COMPANY/FIRM</w:t>
      </w:r>
    </w:p>
    <w:p w14:paraId="12D54217"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Name of company/firm:…………………………………………………………………………….</w:t>
      </w:r>
    </w:p>
    <w:p w14:paraId="1A5530C5"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VAT registration number:……………………………………….…………………………………</w:t>
      </w:r>
    </w:p>
    <w:p w14:paraId="513CA2D3"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Company registration number:…………….……………………….…………………………….</w:t>
      </w:r>
    </w:p>
    <w:p w14:paraId="1E3F4768"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TYPE OF COMPANY/ FIRM</w:t>
      </w:r>
    </w:p>
    <w:p w14:paraId="7CA3109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Partnership/Joint Venture / Consortium</w:t>
      </w:r>
    </w:p>
    <w:p w14:paraId="16C01FFD"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One person business/sole propriety</w:t>
      </w:r>
    </w:p>
    <w:p w14:paraId="6397EA20"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Close corporation</w:t>
      </w:r>
    </w:p>
    <w:p w14:paraId="55FDB6D3"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Company</w:t>
      </w:r>
    </w:p>
    <w:p w14:paraId="015B976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(Pty) Limited</w:t>
      </w:r>
    </w:p>
    <w:p w14:paraId="31CBAFE5"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sz w:val="20"/>
          <w:szCs w:val="20"/>
          <w:lang w:val="en-GB"/>
        </w:rPr>
      </w:pPr>
      <w:r w:rsidRPr="00935739">
        <w:rPr>
          <w:rFonts w:ascii="Arial Narrow" w:hAnsi="Arial Narrow" w:cs="Arial"/>
          <w:smallCaps/>
          <w:snapToGrid w:val="0"/>
          <w:sz w:val="20"/>
          <w:szCs w:val="20"/>
          <w:lang w:val="en-GB"/>
        </w:rPr>
        <w:t>[Tick applicable box]</w:t>
      </w:r>
    </w:p>
    <w:p w14:paraId="6E27B27D"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DESCRIBE PRINCIPAL BUSINESS ACTIVITIES</w:t>
      </w:r>
    </w:p>
    <w:p w14:paraId="03F76A00" w14:textId="77777777" w:rsidR="003A0970" w:rsidRPr="00935739" w:rsidRDefault="003A0970" w:rsidP="003A0970">
      <w:pPr>
        <w:widowControl w:val="0"/>
        <w:tabs>
          <w:tab w:val="left" w:pos="900"/>
          <w:tab w:val="right" w:leader="dot" w:pos="9025"/>
        </w:tabs>
        <w:spacing w:after="120" w:line="312" w:lineRule="auto"/>
        <w:ind w:left="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w:t>
      </w:r>
    </w:p>
    <w:p w14:paraId="45AA322E"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COMPANY CLASSIFICATION</w:t>
      </w:r>
    </w:p>
    <w:p w14:paraId="2D53E0A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Manufacturer</w:t>
      </w:r>
    </w:p>
    <w:p w14:paraId="05DF687A"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Supplier</w:t>
      </w:r>
    </w:p>
    <w:p w14:paraId="66B7CE0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lastRenderedPageBreak/>
        <w:sym w:font="Symbol" w:char="F07F"/>
      </w:r>
      <w:r w:rsidRPr="00935739">
        <w:rPr>
          <w:rFonts w:ascii="Arial Narrow" w:hAnsi="Arial Narrow" w:cs="Arial"/>
          <w:snapToGrid w:val="0"/>
          <w:sz w:val="20"/>
          <w:szCs w:val="20"/>
          <w:lang w:val="en-GB"/>
        </w:rPr>
        <w:tab/>
        <w:t>Professional service provider</w:t>
      </w:r>
    </w:p>
    <w:p w14:paraId="34690911"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Other service providers, e.g. transporter, etc.</w:t>
      </w:r>
    </w:p>
    <w:p w14:paraId="3C8D8F11"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sz w:val="20"/>
          <w:szCs w:val="20"/>
          <w:lang w:val="en-GB"/>
        </w:rPr>
      </w:pPr>
      <w:r w:rsidRPr="00935739">
        <w:rPr>
          <w:rFonts w:ascii="Arial Narrow" w:hAnsi="Arial Narrow" w:cs="Arial"/>
          <w:smallCaps/>
          <w:snapToGrid w:val="0"/>
          <w:sz w:val="20"/>
          <w:szCs w:val="20"/>
          <w:lang w:val="en-GB"/>
        </w:rPr>
        <w:t>[</w:t>
      </w:r>
      <w:r w:rsidRPr="00935739">
        <w:rPr>
          <w:rFonts w:ascii="Arial Narrow" w:hAnsi="Arial Narrow" w:cs="Arial"/>
          <w:i/>
          <w:smallCaps/>
          <w:snapToGrid w:val="0"/>
          <w:sz w:val="20"/>
          <w:szCs w:val="20"/>
          <w:lang w:val="en-GB"/>
        </w:rPr>
        <w:t>Tick applicable box</w:t>
      </w:r>
      <w:r w:rsidRPr="00935739">
        <w:rPr>
          <w:rFonts w:ascii="Arial Narrow" w:hAnsi="Arial Narrow" w:cs="Arial"/>
          <w:smallCaps/>
          <w:snapToGrid w:val="0"/>
          <w:sz w:val="20"/>
          <w:szCs w:val="20"/>
          <w:lang w:val="en-GB"/>
        </w:rPr>
        <w:t>]</w:t>
      </w:r>
    </w:p>
    <w:p w14:paraId="1DB65A5E"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napToGrid w:val="0"/>
          <w:sz w:val="20"/>
          <w:szCs w:val="20"/>
          <w:lang w:val="en-GB"/>
        </w:rPr>
      </w:pPr>
    </w:p>
    <w:p w14:paraId="77B57DCB"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Total number of years the company/firm has been in business:……………………………</w:t>
      </w:r>
    </w:p>
    <w:p w14:paraId="08A7D70D"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9F1BC68"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information furnished is true and correct;</w:t>
      </w:r>
    </w:p>
    <w:p w14:paraId="39D59B7A"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preference points claimed are in accordance with the General Conditions as indicated in paragraph 1 of this form;</w:t>
      </w:r>
    </w:p>
    <w:p w14:paraId="52BA6BEA"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54CACC9E"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0318B6B9" w14:textId="77777777" w:rsidR="003A0970" w:rsidRPr="00935739" w:rsidRDefault="003A0970" w:rsidP="003A097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sz w:val="20"/>
          <w:szCs w:val="20"/>
          <w:lang w:val="en-GB"/>
        </w:rPr>
      </w:pPr>
    </w:p>
    <w:p w14:paraId="66268B35"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disqualify the person from the bidding process;</w:t>
      </w:r>
    </w:p>
    <w:p w14:paraId="6FB74C57"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recover costs, losses or damages it has incurred or suffered as a result of that person’s conduct;</w:t>
      </w:r>
    </w:p>
    <w:p w14:paraId="65F89F83"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cancel the contract and claim any damages which it has suffered as a result of having to make less favourable arrangements due to such cancellation;</w:t>
      </w:r>
    </w:p>
    <w:p w14:paraId="0E0C52D0"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935739">
        <w:rPr>
          <w:rFonts w:ascii="Arial Narrow" w:hAnsi="Arial Narrow" w:cs="Arial"/>
          <w:i/>
          <w:snapToGrid w:val="0"/>
          <w:sz w:val="20"/>
          <w:szCs w:val="20"/>
          <w:lang w:val="en-GB"/>
        </w:rPr>
        <w:t>audi alteram partem</w:t>
      </w:r>
      <w:r w:rsidRPr="00935739">
        <w:rPr>
          <w:rFonts w:ascii="Arial Narrow" w:hAnsi="Arial Narrow" w:cs="Arial"/>
          <w:snapToGrid w:val="0"/>
          <w:sz w:val="20"/>
          <w:szCs w:val="20"/>
          <w:lang w:val="en-GB"/>
        </w:rPr>
        <w:t xml:space="preserve"> (hear the other side) rule has been applied; and</w:t>
      </w:r>
    </w:p>
    <w:p w14:paraId="09D1B076"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forward the matter for criminal prosecution.</w:t>
      </w:r>
    </w:p>
    <w:p w14:paraId="4C6B4980" w14:textId="77777777" w:rsidR="003A0970" w:rsidRPr="00935739" w:rsidRDefault="003A0970" w:rsidP="003A097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napToGrid w:val="0"/>
          <w:sz w:val="20"/>
          <w:szCs w:val="20"/>
          <w:lang w:val="en-GB"/>
        </w:rPr>
      </w:pPr>
    </w:p>
    <w:p w14:paraId="4AEF9AE7" w14:textId="77777777"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p>
    <w:p w14:paraId="65165CDE" w14:textId="77777777"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r w:rsidRPr="00935739">
        <w:rPr>
          <w:noProof/>
          <w:lang w:val="en-ZA" w:eastAsia="en-ZA"/>
        </w:rPr>
        <mc:AlternateContent>
          <mc:Choice Requires="wps">
            <w:drawing>
              <wp:anchor distT="0" distB="0" distL="114300" distR="114300" simplePos="0" relativeHeight="251656192" behindDoc="0" locked="0" layoutInCell="1" allowOverlap="1" wp14:anchorId="7D5668B4" wp14:editId="76FBC496">
                <wp:simplePos x="0" y="0"/>
                <wp:positionH relativeFrom="column">
                  <wp:posOffset>3252470</wp:posOffset>
                </wp:positionH>
                <wp:positionV relativeFrom="paragraph">
                  <wp:posOffset>67945</wp:posOffset>
                </wp:positionV>
                <wp:extent cx="3017520" cy="16897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9B08ABE" w14:textId="77777777" w:rsidR="009C0056" w:rsidRDefault="009C0056" w:rsidP="003A0970"/>
                          <w:p w14:paraId="74C76B0B" w14:textId="77777777" w:rsidR="009C0056" w:rsidRDefault="009C0056" w:rsidP="003A0970"/>
                          <w:p w14:paraId="216284E7" w14:textId="77777777" w:rsidR="009C0056" w:rsidRDefault="009C0056" w:rsidP="003A0970">
                            <w:pPr>
                              <w:jc w:val="center"/>
                              <w:rPr>
                                <w:rFonts w:ascii="Arial" w:hAnsi="Arial" w:cs="Arial"/>
                                <w:sz w:val="18"/>
                                <w:szCs w:val="18"/>
                              </w:rPr>
                            </w:pPr>
                            <w:r>
                              <w:rPr>
                                <w:rFonts w:ascii="Arial" w:hAnsi="Arial" w:cs="Arial"/>
                                <w:sz w:val="18"/>
                                <w:szCs w:val="18"/>
                              </w:rPr>
                              <w:t>……………………………………….</w:t>
                            </w:r>
                          </w:p>
                          <w:p w14:paraId="5B9147CA" w14:textId="77777777" w:rsidR="009C0056" w:rsidRDefault="009C0056" w:rsidP="003A0970">
                            <w:pPr>
                              <w:jc w:val="center"/>
                              <w:rPr>
                                <w:rFonts w:ascii="Arial" w:hAnsi="Arial" w:cs="Arial"/>
                                <w:sz w:val="18"/>
                                <w:szCs w:val="18"/>
                              </w:rPr>
                            </w:pPr>
                            <w:r>
                              <w:rPr>
                                <w:rFonts w:ascii="Arial" w:hAnsi="Arial" w:cs="Arial"/>
                                <w:sz w:val="18"/>
                                <w:szCs w:val="18"/>
                              </w:rPr>
                              <w:t>SIGNATURE(S) OF BIDDERS(S)</w:t>
                            </w:r>
                          </w:p>
                          <w:p w14:paraId="6F7C0139" w14:textId="77777777" w:rsidR="009C0056" w:rsidRDefault="009C0056" w:rsidP="003A0970">
                            <w:pPr>
                              <w:rPr>
                                <w:rFonts w:ascii="Arial" w:hAnsi="Arial" w:cs="Arial"/>
                                <w:sz w:val="18"/>
                                <w:szCs w:val="18"/>
                              </w:rPr>
                            </w:pPr>
                          </w:p>
                          <w:p w14:paraId="0347D6AE" w14:textId="77777777" w:rsidR="009C0056" w:rsidRDefault="009C0056"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9C0056" w:rsidRDefault="009C0056"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9C0056" w:rsidRDefault="009C0056"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9C0056" w:rsidRDefault="009C0056"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9C0056" w:rsidRDefault="009C0056"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668B4" id="Rectangle 6" o:spid="_x0000_s1026" style="position:absolute;left:0;text-align:left;margin-left:256.1pt;margin-top:5.35pt;width:237.6pt;height:13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">
                <v:textbox>
                  <w:txbxContent>
                    <w:p w14:paraId="29B08ABE" w14:textId="77777777" w:rsidR="009C0056" w:rsidRDefault="009C0056" w:rsidP="003A0970"/>
                    <w:p w14:paraId="74C76B0B" w14:textId="77777777" w:rsidR="009C0056" w:rsidRDefault="009C0056" w:rsidP="003A0970"/>
                    <w:p w14:paraId="216284E7" w14:textId="77777777" w:rsidR="009C0056" w:rsidRDefault="009C0056" w:rsidP="003A0970">
                      <w:pPr>
                        <w:jc w:val="center"/>
                        <w:rPr>
                          <w:rFonts w:ascii="Arial" w:hAnsi="Arial" w:cs="Arial"/>
                          <w:sz w:val="18"/>
                          <w:szCs w:val="18"/>
                        </w:rPr>
                      </w:pPr>
                      <w:r>
                        <w:rPr>
                          <w:rFonts w:ascii="Arial" w:hAnsi="Arial" w:cs="Arial"/>
                          <w:sz w:val="18"/>
                          <w:szCs w:val="18"/>
                        </w:rPr>
                        <w:t>……………………………………….</w:t>
                      </w:r>
                    </w:p>
                    <w:p w14:paraId="5B9147CA" w14:textId="77777777" w:rsidR="009C0056" w:rsidRDefault="009C0056" w:rsidP="003A0970">
                      <w:pPr>
                        <w:jc w:val="center"/>
                        <w:rPr>
                          <w:rFonts w:ascii="Arial" w:hAnsi="Arial" w:cs="Arial"/>
                          <w:sz w:val="18"/>
                          <w:szCs w:val="18"/>
                        </w:rPr>
                      </w:pPr>
                      <w:r>
                        <w:rPr>
                          <w:rFonts w:ascii="Arial" w:hAnsi="Arial" w:cs="Arial"/>
                          <w:sz w:val="18"/>
                          <w:szCs w:val="18"/>
                        </w:rPr>
                        <w:t>SIGNATURE(S) OF BIDDERS(S)</w:t>
                      </w:r>
                    </w:p>
                    <w:p w14:paraId="6F7C0139" w14:textId="77777777" w:rsidR="009C0056" w:rsidRDefault="009C0056" w:rsidP="003A0970">
                      <w:pPr>
                        <w:rPr>
                          <w:rFonts w:ascii="Arial" w:hAnsi="Arial" w:cs="Arial"/>
                          <w:sz w:val="18"/>
                          <w:szCs w:val="18"/>
                        </w:rPr>
                      </w:pPr>
                    </w:p>
                    <w:p w14:paraId="0347D6AE" w14:textId="77777777" w:rsidR="009C0056" w:rsidRDefault="009C0056"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9C0056" w:rsidRDefault="009C0056"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9C0056" w:rsidRDefault="009C0056"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9C0056" w:rsidRDefault="009C0056"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9C0056" w:rsidRDefault="009C0056" w:rsidP="003A0970">
                      <w:pPr>
                        <w:jc w:val="center"/>
                      </w:pPr>
                    </w:p>
                  </w:txbxContent>
                </v:textbox>
              </v:rect>
            </w:pict>
          </mc:Fallback>
        </mc:AlternateContent>
      </w:r>
      <w:r w:rsidRPr="00935739">
        <w:rPr>
          <w:noProof/>
          <w:lang w:val="en-ZA" w:eastAsia="en-ZA"/>
        </w:rPr>
        <mc:AlternateContent>
          <mc:Choice Requires="wps">
            <w:drawing>
              <wp:anchor distT="0" distB="0" distL="114300" distR="114300" simplePos="0" relativeHeight="251658240" behindDoc="0" locked="0" layoutInCell="1" allowOverlap="1" wp14:anchorId="33B1B0CB" wp14:editId="42D830CA">
                <wp:simplePos x="0" y="0"/>
                <wp:positionH relativeFrom="column">
                  <wp:posOffset>120650</wp:posOffset>
                </wp:positionH>
                <wp:positionV relativeFrom="paragraph">
                  <wp:posOffset>67945</wp:posOffset>
                </wp:positionV>
                <wp:extent cx="3017520" cy="1689735"/>
                <wp:effectExtent l="0" t="0" r="1143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612F290" w14:textId="77777777" w:rsidR="009C0056" w:rsidRDefault="009C0056" w:rsidP="003A0970"/>
                          <w:p w14:paraId="3FF0444C" w14:textId="77777777" w:rsidR="009C0056" w:rsidRDefault="009C0056" w:rsidP="003A0970">
                            <w:pPr>
                              <w:rPr>
                                <w:rFonts w:ascii="Arial" w:hAnsi="Arial" w:cs="Arial"/>
                                <w:sz w:val="18"/>
                                <w:szCs w:val="18"/>
                              </w:rPr>
                            </w:pPr>
                            <w:r>
                              <w:rPr>
                                <w:rFonts w:ascii="Arial" w:hAnsi="Arial" w:cs="Arial"/>
                                <w:sz w:val="18"/>
                                <w:szCs w:val="18"/>
                              </w:rPr>
                              <w:t>WITNESSES</w:t>
                            </w:r>
                          </w:p>
                          <w:p w14:paraId="7F78E41C" w14:textId="77777777" w:rsidR="009C0056" w:rsidRDefault="009C0056" w:rsidP="003A0970">
                            <w:pPr>
                              <w:rPr>
                                <w:rFonts w:ascii="Arial" w:hAnsi="Arial" w:cs="Arial"/>
                                <w:sz w:val="18"/>
                                <w:szCs w:val="18"/>
                              </w:rPr>
                            </w:pPr>
                          </w:p>
                          <w:p w14:paraId="5BD3F178" w14:textId="77777777" w:rsidR="009C0056" w:rsidRDefault="009C0056" w:rsidP="004E3A86">
                            <w:pPr>
                              <w:widowControl w:val="0"/>
                              <w:numPr>
                                <w:ilvl w:val="0"/>
                                <w:numId w:val="25"/>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9C0056" w:rsidRDefault="009C0056" w:rsidP="004E3A86">
                            <w:pPr>
                              <w:widowControl w:val="0"/>
                              <w:numPr>
                                <w:ilvl w:val="0"/>
                                <w:numId w:val="25"/>
                              </w:numPr>
                              <w:tabs>
                                <w:tab w:val="left" w:pos="360"/>
                              </w:tabs>
                              <w:ind w:left="360"/>
                              <w:rPr>
                                <w:rFonts w:ascii="Arial" w:hAnsi="Arial" w:cs="Arial"/>
                                <w:sz w:val="18"/>
                                <w:szCs w:val="18"/>
                              </w:rPr>
                            </w:pPr>
                            <w:r>
                              <w:rPr>
                                <w:rFonts w:ascii="Arial" w:hAnsi="Arial" w:cs="Arial"/>
                                <w:sz w:val="18"/>
                                <w:szCs w:val="18"/>
                              </w:rPr>
                              <w:t>…………………………………….</w:t>
                            </w:r>
                          </w:p>
                          <w:p w14:paraId="6AE506C0" w14:textId="77777777" w:rsidR="009C0056" w:rsidRDefault="009C0056"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B0CB" id="Rectangle 9" o:spid="_x0000_s1027" style="position:absolute;left:0;text-align:left;margin-left:9.5pt;margin-top:5.35pt;width:237.6pt;height:1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Hh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HCI0eEqAgAATwQAAA4AAAAAAAAAAAAAAAAALgIAAGRycy9l&#10;Mm9Eb2MueG1sUEsBAi0AFAAGAAgAAAAhABh9z07eAAAACQEAAA8AAAAAAAAAAAAAAAAAhAQAAGRy&#10;cy9kb3ducmV2LnhtbFBLBQYAAAAABAAEAPMAAACPBQAAAAA=&#10;">
                <v:textbox>
                  <w:txbxContent>
                    <w:p w14:paraId="2612F290" w14:textId="77777777" w:rsidR="009C0056" w:rsidRDefault="009C0056" w:rsidP="003A0970"/>
                    <w:p w14:paraId="3FF0444C" w14:textId="77777777" w:rsidR="009C0056" w:rsidRDefault="009C0056" w:rsidP="003A0970">
                      <w:pPr>
                        <w:rPr>
                          <w:rFonts w:ascii="Arial" w:hAnsi="Arial" w:cs="Arial"/>
                          <w:sz w:val="18"/>
                          <w:szCs w:val="18"/>
                        </w:rPr>
                      </w:pPr>
                      <w:r>
                        <w:rPr>
                          <w:rFonts w:ascii="Arial" w:hAnsi="Arial" w:cs="Arial"/>
                          <w:sz w:val="18"/>
                          <w:szCs w:val="18"/>
                        </w:rPr>
                        <w:t>WITNESSES</w:t>
                      </w:r>
                    </w:p>
                    <w:p w14:paraId="7F78E41C" w14:textId="77777777" w:rsidR="009C0056" w:rsidRDefault="009C0056" w:rsidP="003A0970">
                      <w:pPr>
                        <w:rPr>
                          <w:rFonts w:ascii="Arial" w:hAnsi="Arial" w:cs="Arial"/>
                          <w:sz w:val="18"/>
                          <w:szCs w:val="18"/>
                        </w:rPr>
                      </w:pPr>
                    </w:p>
                    <w:p w14:paraId="5BD3F178" w14:textId="77777777" w:rsidR="009C0056" w:rsidRDefault="009C0056" w:rsidP="004E3A86">
                      <w:pPr>
                        <w:widowControl w:val="0"/>
                        <w:numPr>
                          <w:ilvl w:val="0"/>
                          <w:numId w:val="25"/>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9C0056" w:rsidRDefault="009C0056" w:rsidP="004E3A86">
                      <w:pPr>
                        <w:widowControl w:val="0"/>
                        <w:numPr>
                          <w:ilvl w:val="0"/>
                          <w:numId w:val="25"/>
                        </w:numPr>
                        <w:tabs>
                          <w:tab w:val="left" w:pos="360"/>
                        </w:tabs>
                        <w:ind w:left="360"/>
                        <w:rPr>
                          <w:rFonts w:ascii="Arial" w:hAnsi="Arial" w:cs="Arial"/>
                          <w:sz w:val="18"/>
                          <w:szCs w:val="18"/>
                        </w:rPr>
                      </w:pPr>
                      <w:r>
                        <w:rPr>
                          <w:rFonts w:ascii="Arial" w:hAnsi="Arial" w:cs="Arial"/>
                          <w:sz w:val="18"/>
                          <w:szCs w:val="18"/>
                        </w:rPr>
                        <w:t>…………………………………….</w:t>
                      </w:r>
                    </w:p>
                    <w:p w14:paraId="6AE506C0" w14:textId="77777777" w:rsidR="009C0056" w:rsidRDefault="009C0056" w:rsidP="003A0970">
                      <w:pPr>
                        <w:jc w:val="center"/>
                      </w:pPr>
                    </w:p>
                  </w:txbxContent>
                </v:textbox>
              </v:rect>
            </w:pict>
          </mc:Fallback>
        </mc:AlternateContent>
      </w:r>
    </w:p>
    <w:p w14:paraId="25F59F65" w14:textId="77777777" w:rsidR="003A0970" w:rsidRPr="00935739" w:rsidRDefault="003A0970" w:rsidP="003A0970">
      <w:pPr>
        <w:widowControl w:val="0"/>
        <w:tabs>
          <w:tab w:val="left" w:pos="900"/>
          <w:tab w:val="left" w:pos="2880"/>
          <w:tab w:val="left" w:pos="5760"/>
          <w:tab w:val="left" w:pos="7920"/>
        </w:tabs>
        <w:rPr>
          <w:rFonts w:ascii="Arial Narrow" w:hAnsi="Arial Narrow" w:cs="Arial"/>
          <w:b/>
          <w:snapToGrid w:val="0"/>
          <w:sz w:val="20"/>
          <w:szCs w:val="20"/>
          <w:u w:val="single"/>
          <w:lang w:val="en-GB"/>
        </w:rPr>
      </w:pPr>
    </w:p>
    <w:p w14:paraId="5AF0AB00" w14:textId="77777777" w:rsidR="003A0970" w:rsidRPr="00935739" w:rsidRDefault="003A0970" w:rsidP="003A0970">
      <w:pPr>
        <w:rPr>
          <w:rFonts w:ascii="Arial Narrow" w:hAnsi="Arial Narrow"/>
          <w:sz w:val="20"/>
          <w:szCs w:val="20"/>
        </w:rPr>
      </w:pPr>
    </w:p>
    <w:p w14:paraId="5DDCF983" w14:textId="77777777" w:rsidR="003A0970" w:rsidRPr="00935739" w:rsidRDefault="003A0970" w:rsidP="003A0970">
      <w:pPr>
        <w:rPr>
          <w:rFonts w:ascii="Arial Narrow" w:hAnsi="Arial Narrow"/>
          <w:sz w:val="20"/>
          <w:szCs w:val="20"/>
        </w:rPr>
      </w:pPr>
    </w:p>
    <w:p w14:paraId="015D009E" w14:textId="77777777" w:rsidR="003A0970" w:rsidRPr="00935739" w:rsidRDefault="003A0970" w:rsidP="003A0970">
      <w:pPr>
        <w:rPr>
          <w:rFonts w:ascii="Arial Narrow" w:hAnsi="Arial Narrow"/>
          <w:sz w:val="20"/>
          <w:szCs w:val="20"/>
        </w:rPr>
      </w:pPr>
    </w:p>
    <w:p w14:paraId="67ED61B2" w14:textId="77777777" w:rsidR="003A0970" w:rsidRPr="00935739" w:rsidRDefault="003A0970" w:rsidP="003A0970">
      <w:pPr>
        <w:rPr>
          <w:rFonts w:ascii="Arial Narrow" w:hAnsi="Arial Narrow"/>
          <w:sz w:val="20"/>
          <w:szCs w:val="20"/>
        </w:rPr>
      </w:pPr>
    </w:p>
    <w:p w14:paraId="18C9E1A1" w14:textId="77777777" w:rsidR="003A0970" w:rsidRPr="00935739" w:rsidRDefault="003A0970" w:rsidP="003A0970">
      <w:pPr>
        <w:rPr>
          <w:rFonts w:ascii="Arial Narrow" w:hAnsi="Arial Narrow"/>
          <w:sz w:val="20"/>
          <w:szCs w:val="20"/>
        </w:rPr>
      </w:pPr>
    </w:p>
    <w:p w14:paraId="13E19503" w14:textId="77777777" w:rsidR="003A0970" w:rsidRPr="00935739" w:rsidRDefault="003A0970" w:rsidP="003A0970">
      <w:pPr>
        <w:rPr>
          <w:rFonts w:ascii="Arial Narrow" w:hAnsi="Arial Narrow"/>
          <w:sz w:val="20"/>
          <w:szCs w:val="20"/>
        </w:rPr>
      </w:pPr>
    </w:p>
    <w:p w14:paraId="501E5E6B" w14:textId="77777777" w:rsidR="003A0970" w:rsidRPr="00935739" w:rsidRDefault="003A0970" w:rsidP="003A0970">
      <w:pPr>
        <w:rPr>
          <w:rFonts w:ascii="Arial Narrow" w:hAnsi="Arial Narrow"/>
          <w:sz w:val="20"/>
          <w:szCs w:val="20"/>
        </w:rPr>
      </w:pPr>
    </w:p>
    <w:p w14:paraId="38190FE7" w14:textId="77777777" w:rsidR="003A0970" w:rsidRPr="00935739" w:rsidRDefault="003A0970" w:rsidP="003A0970">
      <w:pPr>
        <w:rPr>
          <w:rFonts w:ascii="Arial Narrow" w:hAnsi="Arial Narrow"/>
          <w:sz w:val="20"/>
          <w:szCs w:val="20"/>
        </w:rPr>
      </w:pPr>
    </w:p>
    <w:p w14:paraId="3483F360" w14:textId="77777777" w:rsidR="003A0970" w:rsidRPr="00935739" w:rsidRDefault="003A0970" w:rsidP="003A0970">
      <w:pPr>
        <w:keepNext/>
        <w:ind w:left="709"/>
        <w:outlineLvl w:val="0"/>
        <w:rPr>
          <w:rFonts w:ascii="Arial Narrow" w:hAnsi="Arial Narrow" w:cs="Arial"/>
          <w:b/>
          <w:bCs/>
          <w:kern w:val="32"/>
          <w:sz w:val="20"/>
          <w:szCs w:val="20"/>
        </w:rPr>
      </w:pPr>
    </w:p>
    <w:p w14:paraId="451C7747" w14:textId="77777777" w:rsidR="003A0970" w:rsidRPr="00935739" w:rsidRDefault="003A0970" w:rsidP="003A0970">
      <w:pPr>
        <w:keepNext/>
        <w:ind w:left="709"/>
        <w:outlineLvl w:val="0"/>
        <w:rPr>
          <w:rFonts w:ascii="Arial Narrow" w:hAnsi="Arial Narrow" w:cs="Arial"/>
          <w:b/>
          <w:bCs/>
          <w:kern w:val="32"/>
          <w:sz w:val="20"/>
          <w:szCs w:val="20"/>
        </w:rPr>
      </w:pPr>
    </w:p>
    <w:p w14:paraId="7018AA9E" w14:textId="77777777" w:rsidR="003A0970" w:rsidRPr="00935739" w:rsidRDefault="003A0970" w:rsidP="003A0970">
      <w:pPr>
        <w:keepNext/>
        <w:ind w:left="709"/>
        <w:outlineLvl w:val="0"/>
        <w:rPr>
          <w:rFonts w:ascii="Arial Narrow" w:hAnsi="Arial Narrow" w:cs="Arial"/>
          <w:b/>
          <w:bCs/>
          <w:kern w:val="32"/>
          <w:sz w:val="20"/>
          <w:szCs w:val="20"/>
        </w:rPr>
      </w:pPr>
    </w:p>
    <w:p w14:paraId="7CD59391" w14:textId="77777777" w:rsidR="00214419" w:rsidRDefault="00214419" w:rsidP="00214419"/>
    <w:p w14:paraId="288B2AA5" w14:textId="77777777" w:rsidR="00214419" w:rsidRDefault="00214419" w:rsidP="00214419"/>
    <w:p w14:paraId="7DEFD747" w14:textId="77777777" w:rsidR="00214419" w:rsidRDefault="00214419" w:rsidP="00214419"/>
    <w:p w14:paraId="7522A8BD" w14:textId="77777777" w:rsidR="00214419" w:rsidRDefault="00214419" w:rsidP="00214419"/>
    <w:p w14:paraId="4DB054DE" w14:textId="77777777" w:rsidR="00214419" w:rsidRDefault="00214419" w:rsidP="00214419"/>
    <w:p w14:paraId="00B4AC62" w14:textId="77777777" w:rsidR="00214419" w:rsidRDefault="00214419" w:rsidP="00214419"/>
    <w:p w14:paraId="2E45D603" w14:textId="77777777" w:rsidR="00214419" w:rsidRPr="00214419" w:rsidRDefault="00214419" w:rsidP="00214419"/>
    <w:p w14:paraId="48300396" w14:textId="77777777" w:rsidR="00214419" w:rsidRDefault="00214419" w:rsidP="00214419">
      <w:pPr>
        <w:pStyle w:val="Heading1"/>
        <w:numPr>
          <w:ilvl w:val="0"/>
          <w:numId w:val="0"/>
        </w:numPr>
        <w:spacing w:before="0" w:after="0"/>
        <w:ind w:left="709"/>
        <w:rPr>
          <w:rFonts w:ascii="Arial Narrow" w:hAnsi="Arial Narrow" w:cs="Arial"/>
          <w:sz w:val="20"/>
          <w:szCs w:val="20"/>
        </w:rPr>
      </w:pPr>
    </w:p>
    <w:p w14:paraId="7506764E" w14:textId="77777777" w:rsidR="00214419" w:rsidRDefault="00214419" w:rsidP="00214419">
      <w:pPr>
        <w:pStyle w:val="Heading1"/>
        <w:numPr>
          <w:ilvl w:val="0"/>
          <w:numId w:val="0"/>
        </w:numPr>
        <w:spacing w:before="0" w:after="0"/>
        <w:ind w:left="709"/>
        <w:rPr>
          <w:rFonts w:ascii="Arial Narrow" w:hAnsi="Arial Narrow" w:cs="Arial"/>
          <w:sz w:val="20"/>
          <w:szCs w:val="20"/>
        </w:rPr>
      </w:pPr>
    </w:p>
    <w:p w14:paraId="65B33D36" w14:textId="1D33D8CF" w:rsidR="00214419" w:rsidRDefault="00214419" w:rsidP="00214419"/>
    <w:p w14:paraId="6067A97A" w14:textId="77777777" w:rsidR="00AF5F66" w:rsidRPr="00214419" w:rsidRDefault="00AF5F66" w:rsidP="00214419"/>
    <w:p w14:paraId="03DD8E48" w14:textId="2351A322" w:rsidR="00277241" w:rsidRDefault="00387EA5" w:rsidP="007C44AF">
      <w:pPr>
        <w:pStyle w:val="Heading1"/>
        <w:numPr>
          <w:ilvl w:val="0"/>
          <w:numId w:val="17"/>
        </w:numPr>
        <w:spacing w:before="0" w:after="0"/>
        <w:ind w:hanging="450"/>
        <w:rPr>
          <w:rFonts w:ascii="Arial Narrow" w:hAnsi="Arial Narrow" w:cs="Arial"/>
          <w:sz w:val="20"/>
          <w:szCs w:val="20"/>
        </w:rPr>
      </w:pPr>
      <w:bookmarkStart w:id="16" w:name="_Toc467072227"/>
      <w:bookmarkStart w:id="17" w:name="_Toc499195417"/>
      <w:r w:rsidRPr="00F33370">
        <w:rPr>
          <w:rFonts w:ascii="Arial Narrow" w:hAnsi="Arial Narrow" w:cs="Arial"/>
          <w:sz w:val="20"/>
          <w:szCs w:val="20"/>
        </w:rPr>
        <w:t>DECLARATION OF BIDDERS’S PAST SCM PRACTICES</w:t>
      </w:r>
      <w:bookmarkEnd w:id="16"/>
      <w:bookmarkEnd w:id="17"/>
    </w:p>
    <w:p w14:paraId="604A7404" w14:textId="77777777" w:rsidR="007C44AF" w:rsidRPr="007C44AF" w:rsidRDefault="007C44AF" w:rsidP="007C44AF">
      <w:pPr>
        <w:pStyle w:val="ListParagraph"/>
        <w:ind w:left="450"/>
      </w:pPr>
    </w:p>
    <w:p w14:paraId="65A81547" w14:textId="6A2F6593" w:rsidR="00FF40B3" w:rsidRPr="00F33370" w:rsidRDefault="007C44AF" w:rsidP="00FA28AF">
      <w:pPr>
        <w:rPr>
          <w:rFonts w:ascii="Arial Narrow" w:hAnsi="Arial Narrow" w:cs="Arial"/>
          <w:b/>
          <w:sz w:val="20"/>
          <w:szCs w:val="20"/>
        </w:rPr>
      </w:pPr>
      <w:r>
        <w:rPr>
          <w:rFonts w:ascii="Arial Narrow" w:hAnsi="Arial Narrow"/>
          <w:sz w:val="20"/>
          <w:szCs w:val="20"/>
        </w:rPr>
        <w:t xml:space="preserve"> </w:t>
      </w:r>
      <w:r w:rsidR="00FF40B3" w:rsidRPr="00F33370">
        <w:rPr>
          <w:rFonts w:ascii="Arial Narrow" w:hAnsi="Arial Narrow" w:cs="Arial"/>
          <w:b/>
          <w:sz w:val="20"/>
          <w:szCs w:val="20"/>
        </w:rPr>
        <w:t>SBD 8</w:t>
      </w:r>
    </w:p>
    <w:p w14:paraId="7C453CAD" w14:textId="77777777" w:rsidR="00FF40B3" w:rsidRPr="00F33370" w:rsidRDefault="00FF40B3" w:rsidP="00214419">
      <w:pPr>
        <w:ind w:firstLine="1080"/>
        <w:rPr>
          <w:rFonts w:ascii="Arial Narrow" w:hAnsi="Arial Narrow" w:cs="Arial"/>
          <w:b/>
          <w:sz w:val="20"/>
          <w:szCs w:val="20"/>
        </w:rPr>
      </w:pPr>
      <w:r w:rsidRPr="00F33370">
        <w:rPr>
          <w:rFonts w:ascii="Arial Narrow" w:hAnsi="Arial Narrow" w:cs="Arial"/>
          <w:b/>
          <w:sz w:val="20"/>
          <w:szCs w:val="20"/>
        </w:rPr>
        <w:t>DECLARATION OF BIDDER’S PAST SUPPLY CHAIN MANAGEMENT PRACTICES</w:t>
      </w:r>
    </w:p>
    <w:p w14:paraId="0735AAAB" w14:textId="77777777" w:rsidR="00387EA5" w:rsidRPr="00F33370" w:rsidRDefault="00387EA5" w:rsidP="00387EA5">
      <w:pPr>
        <w:rPr>
          <w:rFonts w:ascii="Arial Narrow" w:hAnsi="Arial Narrow" w:cs="Arial"/>
          <w:b/>
          <w:bCs/>
          <w:sz w:val="20"/>
          <w:szCs w:val="20"/>
        </w:rPr>
      </w:pPr>
    </w:p>
    <w:p w14:paraId="30E1124D" w14:textId="77777777" w:rsidR="00387EA5" w:rsidRPr="00F33370" w:rsidRDefault="00387EA5" w:rsidP="004E3A86">
      <w:pPr>
        <w:numPr>
          <w:ilvl w:val="0"/>
          <w:numId w:val="7"/>
        </w:numPr>
        <w:jc w:val="both"/>
        <w:rPr>
          <w:rFonts w:ascii="Arial Narrow" w:hAnsi="Arial Narrow" w:cs="Arial"/>
          <w:sz w:val="20"/>
          <w:szCs w:val="20"/>
        </w:rPr>
      </w:pPr>
      <w:r w:rsidRPr="00F33370">
        <w:rPr>
          <w:rFonts w:ascii="Arial Narrow" w:hAnsi="Arial Narrow" w:cs="Arial"/>
          <w:sz w:val="20"/>
          <w:szCs w:val="20"/>
        </w:rPr>
        <w:t xml:space="preserve">This Standard Bidding Document must form part of all bids invited.  </w:t>
      </w:r>
    </w:p>
    <w:p w14:paraId="4587E5F2" w14:textId="77777777" w:rsidR="00387EA5" w:rsidRPr="00F33370" w:rsidRDefault="00387EA5" w:rsidP="004E3A86">
      <w:pPr>
        <w:numPr>
          <w:ilvl w:val="0"/>
          <w:numId w:val="7"/>
        </w:numPr>
        <w:jc w:val="both"/>
        <w:rPr>
          <w:rFonts w:ascii="Arial Narrow" w:hAnsi="Arial Narrow" w:cs="Arial"/>
          <w:sz w:val="20"/>
          <w:szCs w:val="20"/>
        </w:rPr>
      </w:pPr>
      <w:r w:rsidRPr="00F33370">
        <w:rPr>
          <w:rFonts w:ascii="Arial Narrow" w:hAnsi="Arial Narrow" w:cs="Arial"/>
          <w:sz w:val="20"/>
          <w:szCs w:val="20"/>
        </w:rPr>
        <w:t xml:space="preserve">It serves as a declaration to be used by institutions in ensuring that when goods and services are being procured, all reasonable steps are taken to combat the abuse of the supply chain management system. </w:t>
      </w:r>
      <w:r w:rsidR="00F33370">
        <w:rPr>
          <w:rFonts w:ascii="Arial Narrow" w:hAnsi="Arial Narrow" w:cs="Arial"/>
          <w:sz w:val="20"/>
          <w:szCs w:val="20"/>
        </w:rPr>
        <w:t xml:space="preserve"> </w:t>
      </w:r>
    </w:p>
    <w:p w14:paraId="098D43D1" w14:textId="77777777" w:rsidR="00387EA5" w:rsidRPr="00F33370" w:rsidRDefault="00387EA5" w:rsidP="004E3A86">
      <w:pPr>
        <w:numPr>
          <w:ilvl w:val="0"/>
          <w:numId w:val="7"/>
        </w:numPr>
        <w:jc w:val="both"/>
        <w:rPr>
          <w:rFonts w:ascii="Arial Narrow" w:hAnsi="Arial Narrow" w:cs="Arial"/>
          <w:sz w:val="20"/>
          <w:szCs w:val="20"/>
        </w:rPr>
      </w:pPr>
      <w:r w:rsidRPr="00F33370">
        <w:rPr>
          <w:rFonts w:ascii="Arial Narrow" w:hAnsi="Arial Narrow" w:cs="Arial"/>
          <w:sz w:val="20"/>
          <w:szCs w:val="20"/>
        </w:rPr>
        <w:t>The bid of any bidder may be disregarded if that bidder, or any of its directors have-</w:t>
      </w:r>
    </w:p>
    <w:p w14:paraId="0B6F66AC" w14:textId="77777777" w:rsidR="00387EA5" w:rsidRPr="00F33370" w:rsidRDefault="00387EA5" w:rsidP="004E3A86">
      <w:pPr>
        <w:numPr>
          <w:ilvl w:val="1"/>
          <w:numId w:val="7"/>
        </w:numPr>
        <w:jc w:val="both"/>
        <w:rPr>
          <w:rFonts w:ascii="Arial Narrow" w:hAnsi="Arial Narrow" w:cs="Arial"/>
          <w:sz w:val="20"/>
          <w:szCs w:val="20"/>
        </w:rPr>
      </w:pPr>
      <w:r w:rsidRPr="00F33370">
        <w:rPr>
          <w:rFonts w:ascii="Arial Narrow" w:hAnsi="Arial Narrow" w:cs="Arial"/>
          <w:sz w:val="20"/>
          <w:szCs w:val="20"/>
        </w:rPr>
        <w:t>abused the institution’s supply chain management system;</w:t>
      </w:r>
    </w:p>
    <w:p w14:paraId="4BC27B5F" w14:textId="77777777" w:rsidR="00387EA5" w:rsidRPr="00F33370" w:rsidRDefault="00387EA5" w:rsidP="004E3A86">
      <w:pPr>
        <w:numPr>
          <w:ilvl w:val="1"/>
          <w:numId w:val="7"/>
        </w:numPr>
        <w:jc w:val="both"/>
        <w:rPr>
          <w:rFonts w:ascii="Arial Narrow" w:hAnsi="Arial Narrow" w:cs="Arial"/>
          <w:sz w:val="20"/>
          <w:szCs w:val="20"/>
        </w:rPr>
      </w:pPr>
      <w:r w:rsidRPr="00F33370">
        <w:rPr>
          <w:rFonts w:ascii="Arial Narrow" w:hAnsi="Arial Narrow" w:cs="Arial"/>
          <w:sz w:val="20"/>
          <w:szCs w:val="20"/>
        </w:rPr>
        <w:t>committed fraud or any other improper conduct in relation to such system; or</w:t>
      </w:r>
    </w:p>
    <w:p w14:paraId="7F03CFC3" w14:textId="77777777" w:rsidR="00387EA5" w:rsidRPr="00F33370" w:rsidRDefault="00387EA5" w:rsidP="004E3A86">
      <w:pPr>
        <w:numPr>
          <w:ilvl w:val="1"/>
          <w:numId w:val="7"/>
        </w:numPr>
        <w:jc w:val="both"/>
        <w:rPr>
          <w:rFonts w:ascii="Arial Narrow" w:hAnsi="Arial Narrow" w:cs="Arial"/>
          <w:sz w:val="20"/>
          <w:szCs w:val="20"/>
        </w:rPr>
      </w:pPr>
      <w:r w:rsidRPr="00F33370">
        <w:rPr>
          <w:rFonts w:ascii="Arial Narrow" w:hAnsi="Arial Narrow" w:cs="Arial"/>
          <w:sz w:val="20"/>
          <w:szCs w:val="20"/>
        </w:rPr>
        <w:t>failed to perform on any previous contract.</w:t>
      </w:r>
    </w:p>
    <w:p w14:paraId="50466D64" w14:textId="77777777" w:rsidR="00387EA5" w:rsidRPr="00F33370" w:rsidRDefault="00387EA5" w:rsidP="00387EA5">
      <w:pPr>
        <w:ind w:left="1080"/>
        <w:jc w:val="both"/>
        <w:rPr>
          <w:rFonts w:ascii="Arial Narrow" w:hAnsi="Arial Narrow" w:cs="Arial"/>
          <w:sz w:val="20"/>
          <w:szCs w:val="20"/>
        </w:rPr>
      </w:pPr>
    </w:p>
    <w:p w14:paraId="38DF716A" w14:textId="77777777" w:rsidR="00387EA5" w:rsidRPr="00F33370" w:rsidRDefault="00387EA5" w:rsidP="004E3A86">
      <w:pPr>
        <w:numPr>
          <w:ilvl w:val="0"/>
          <w:numId w:val="7"/>
        </w:numPr>
        <w:jc w:val="both"/>
        <w:rPr>
          <w:rFonts w:ascii="Arial Narrow" w:hAnsi="Arial Narrow" w:cs="Arial"/>
          <w:b/>
          <w:bCs/>
          <w:sz w:val="20"/>
          <w:szCs w:val="20"/>
        </w:rPr>
      </w:pPr>
      <w:r w:rsidRPr="00F33370">
        <w:rPr>
          <w:rFonts w:ascii="Arial Narrow" w:hAnsi="Arial Narrow" w:cs="Arial"/>
          <w:b/>
          <w:bCs/>
          <w:sz w:val="20"/>
          <w:szCs w:val="20"/>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30"/>
        <w:gridCol w:w="734"/>
        <w:gridCol w:w="632"/>
      </w:tblGrid>
      <w:tr w:rsidR="00387EA5" w:rsidRPr="00F33370" w14:paraId="7E55B4E5" w14:textId="77777777" w:rsidTr="003B2AEB">
        <w:tc>
          <w:tcPr>
            <w:tcW w:w="696" w:type="dxa"/>
            <w:shd w:val="clear" w:color="auto" w:fill="000000"/>
          </w:tcPr>
          <w:p w14:paraId="6F0ED269" w14:textId="77777777" w:rsidR="00387EA5" w:rsidRPr="00F33370" w:rsidRDefault="00387EA5" w:rsidP="00387EA5">
            <w:pPr>
              <w:rPr>
                <w:rFonts w:ascii="Arial Narrow" w:hAnsi="Arial Narrow" w:cs="Arial"/>
                <w:b/>
                <w:bCs/>
                <w:color w:val="FFFFFF"/>
                <w:sz w:val="20"/>
                <w:szCs w:val="20"/>
                <w:lang w:val="en-GB"/>
              </w:rPr>
            </w:pPr>
            <w:r w:rsidRPr="00F33370">
              <w:rPr>
                <w:rFonts w:ascii="Arial Narrow" w:hAnsi="Arial Narrow" w:cs="Arial"/>
                <w:b/>
                <w:bCs/>
                <w:color w:val="FFFFFF"/>
                <w:sz w:val="20"/>
                <w:szCs w:val="20"/>
                <w:lang w:val="en-GB"/>
              </w:rPr>
              <w:t>Item</w:t>
            </w:r>
          </w:p>
        </w:tc>
        <w:tc>
          <w:tcPr>
            <w:tcW w:w="7152" w:type="dxa"/>
            <w:shd w:val="clear" w:color="auto" w:fill="000000"/>
          </w:tcPr>
          <w:p w14:paraId="26AAFD5B" w14:textId="77777777" w:rsidR="00387EA5" w:rsidRPr="00F33370" w:rsidRDefault="00387EA5" w:rsidP="00387EA5">
            <w:pPr>
              <w:rPr>
                <w:rFonts w:ascii="Arial Narrow" w:hAnsi="Arial Narrow" w:cs="Arial"/>
                <w:b/>
                <w:bCs/>
                <w:color w:val="FFFFFF"/>
                <w:sz w:val="20"/>
                <w:szCs w:val="20"/>
                <w:lang w:val="en-GB"/>
              </w:rPr>
            </w:pPr>
            <w:r w:rsidRPr="00F33370">
              <w:rPr>
                <w:rFonts w:ascii="Arial Narrow" w:hAnsi="Arial Narrow" w:cs="Arial"/>
                <w:b/>
                <w:bCs/>
                <w:color w:val="FFFFFF"/>
                <w:sz w:val="20"/>
                <w:szCs w:val="20"/>
                <w:lang w:val="en-GB"/>
              </w:rPr>
              <w:t>Question</w:t>
            </w:r>
          </w:p>
        </w:tc>
        <w:tc>
          <w:tcPr>
            <w:tcW w:w="735" w:type="dxa"/>
            <w:shd w:val="clear" w:color="auto" w:fill="000000"/>
          </w:tcPr>
          <w:p w14:paraId="08C6659A" w14:textId="77777777" w:rsidR="00387EA5" w:rsidRPr="00F33370" w:rsidRDefault="00387EA5" w:rsidP="00387EA5">
            <w:pPr>
              <w:jc w:val="center"/>
              <w:rPr>
                <w:rFonts w:ascii="Arial Narrow" w:hAnsi="Arial Narrow" w:cs="Arial"/>
                <w:b/>
                <w:bCs/>
                <w:color w:val="FFFFFF"/>
                <w:sz w:val="20"/>
                <w:szCs w:val="20"/>
                <w:lang w:val="en-GB"/>
              </w:rPr>
            </w:pPr>
            <w:r w:rsidRPr="00F33370">
              <w:rPr>
                <w:rFonts w:ascii="Arial Narrow" w:hAnsi="Arial Narrow" w:cs="Arial"/>
                <w:b/>
                <w:bCs/>
                <w:color w:val="FFFFFF"/>
                <w:sz w:val="20"/>
                <w:szCs w:val="20"/>
                <w:lang w:val="en-GB"/>
              </w:rPr>
              <w:t>Yes</w:t>
            </w:r>
          </w:p>
        </w:tc>
        <w:tc>
          <w:tcPr>
            <w:tcW w:w="633" w:type="dxa"/>
            <w:shd w:val="clear" w:color="auto" w:fill="000000"/>
          </w:tcPr>
          <w:p w14:paraId="3E347ABF" w14:textId="77777777" w:rsidR="00387EA5" w:rsidRPr="00F33370" w:rsidRDefault="00387EA5" w:rsidP="00387EA5">
            <w:pPr>
              <w:jc w:val="center"/>
              <w:rPr>
                <w:rFonts w:ascii="Arial Narrow" w:hAnsi="Arial Narrow" w:cs="Arial"/>
                <w:b/>
                <w:bCs/>
                <w:color w:val="FFFFFF"/>
                <w:sz w:val="20"/>
                <w:szCs w:val="20"/>
                <w:lang w:val="en-GB"/>
              </w:rPr>
            </w:pPr>
            <w:r w:rsidRPr="00F33370">
              <w:rPr>
                <w:rFonts w:ascii="Arial Narrow" w:hAnsi="Arial Narrow" w:cs="Arial"/>
                <w:b/>
                <w:bCs/>
                <w:color w:val="FFFFFF"/>
                <w:sz w:val="20"/>
                <w:szCs w:val="20"/>
                <w:lang w:val="en-GB"/>
              </w:rPr>
              <w:t>No</w:t>
            </w:r>
          </w:p>
        </w:tc>
      </w:tr>
      <w:tr w:rsidR="00387EA5" w:rsidRPr="00F33370" w14:paraId="6BB2AC34" w14:textId="77777777" w:rsidTr="003B2AEB">
        <w:trPr>
          <w:cantSplit/>
        </w:trPr>
        <w:tc>
          <w:tcPr>
            <w:tcW w:w="696" w:type="dxa"/>
          </w:tcPr>
          <w:p w14:paraId="3909A848"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4.1</w:t>
            </w:r>
          </w:p>
        </w:tc>
        <w:tc>
          <w:tcPr>
            <w:tcW w:w="7152" w:type="dxa"/>
          </w:tcPr>
          <w:p w14:paraId="4289ABFF" w14:textId="77777777" w:rsidR="00387EA5" w:rsidRPr="00F33370" w:rsidRDefault="00387EA5" w:rsidP="00387EA5">
            <w:pPr>
              <w:jc w:val="both"/>
              <w:rPr>
                <w:rFonts w:ascii="Arial Narrow" w:hAnsi="Arial Narrow" w:cs="Arial"/>
                <w:sz w:val="20"/>
                <w:szCs w:val="20"/>
              </w:rPr>
            </w:pPr>
            <w:r w:rsidRPr="00F33370">
              <w:rPr>
                <w:rFonts w:ascii="Arial Narrow" w:hAnsi="Arial Narrow" w:cs="Arial"/>
                <w:sz w:val="20"/>
                <w:szCs w:val="20"/>
              </w:rPr>
              <w:t>Is the bidder or any of its directors listed on the National Treasury’s Database of Restricted Suppliers as companies or persons prohibited from doing business with the public sector?</w:t>
            </w:r>
          </w:p>
          <w:p w14:paraId="3698274F" w14:textId="77777777" w:rsidR="00387EA5" w:rsidRPr="00F33370" w:rsidRDefault="00387EA5" w:rsidP="00387EA5">
            <w:pPr>
              <w:jc w:val="both"/>
              <w:rPr>
                <w:rFonts w:ascii="Arial Narrow" w:hAnsi="Arial Narrow" w:cs="Arial"/>
                <w:b/>
                <w:bCs/>
                <w:sz w:val="20"/>
                <w:szCs w:val="20"/>
              </w:rPr>
            </w:pPr>
            <w:r w:rsidRPr="00F33370">
              <w:rPr>
                <w:rFonts w:ascii="Arial Narrow" w:hAnsi="Arial Narrow" w:cs="Arial"/>
                <w:b/>
                <w:bCs/>
                <w:sz w:val="20"/>
                <w:szCs w:val="20"/>
              </w:rPr>
              <w:t xml:space="preserve">(Companies or persons who are listed on this Database were informed in writing of this restriction by the Accounting Officer/Authority of the institution that imposed the restriction after the </w:t>
            </w:r>
            <w:r w:rsidRPr="00F33370">
              <w:rPr>
                <w:rFonts w:ascii="Arial Narrow" w:hAnsi="Arial Narrow" w:cs="Arial"/>
                <w:b/>
                <w:bCs/>
                <w:i/>
                <w:iCs/>
                <w:sz w:val="20"/>
                <w:szCs w:val="20"/>
              </w:rPr>
              <w:t>audi alteram partem</w:t>
            </w:r>
            <w:r w:rsidRPr="00F33370">
              <w:rPr>
                <w:rFonts w:ascii="Arial Narrow" w:hAnsi="Arial Narrow" w:cs="Arial"/>
                <w:b/>
                <w:bCs/>
                <w:sz w:val="20"/>
                <w:szCs w:val="20"/>
              </w:rPr>
              <w:t xml:space="preserve"> rule was applied).</w:t>
            </w:r>
          </w:p>
          <w:p w14:paraId="0628DB18" w14:textId="77777777" w:rsidR="00387EA5" w:rsidRPr="00F33370" w:rsidRDefault="00387EA5" w:rsidP="00387EA5">
            <w:pPr>
              <w:jc w:val="both"/>
              <w:rPr>
                <w:rFonts w:ascii="Arial Narrow" w:hAnsi="Arial Narrow" w:cs="Arial"/>
                <w:b/>
                <w:bCs/>
                <w:sz w:val="20"/>
                <w:szCs w:val="20"/>
              </w:rPr>
            </w:pPr>
          </w:p>
          <w:p w14:paraId="6869CF94" w14:textId="77777777" w:rsidR="00387EA5" w:rsidRPr="00F33370" w:rsidRDefault="00387EA5" w:rsidP="00387EA5">
            <w:pPr>
              <w:jc w:val="both"/>
              <w:rPr>
                <w:rFonts w:ascii="Arial Narrow" w:hAnsi="Arial Narrow" w:cs="Arial"/>
                <w:sz w:val="20"/>
                <w:szCs w:val="20"/>
              </w:rPr>
            </w:pPr>
            <w:r w:rsidRPr="00F33370">
              <w:rPr>
                <w:rFonts w:ascii="Arial Narrow" w:hAnsi="Arial Narrow" w:cs="Arial"/>
                <w:sz w:val="20"/>
                <w:szCs w:val="20"/>
              </w:rPr>
              <w:t>The Database of Restricted Suppliers now resides on the National Treasury’s website(</w:t>
            </w:r>
            <w:hyperlink r:id="rId18" w:history="1">
              <w:r w:rsidRPr="00F33370">
                <w:rPr>
                  <w:rFonts w:ascii="Arial Narrow" w:hAnsi="Arial Narrow" w:cs="Arial"/>
                  <w:b/>
                  <w:bCs/>
                  <w:sz w:val="20"/>
                  <w:szCs w:val="20"/>
                  <w:u w:val="single"/>
                </w:rPr>
                <w:t>www.treasury.gov.za</w:t>
              </w:r>
            </w:hyperlink>
            <w:r w:rsidRPr="00F33370">
              <w:rPr>
                <w:rFonts w:ascii="Arial Narrow" w:hAnsi="Arial Narrow" w:cs="Arial"/>
                <w:sz w:val="20"/>
                <w:szCs w:val="20"/>
              </w:rPr>
              <w:t xml:space="preserve">) and can be accessed by clicking on its link at the bottom of the home page. </w:t>
            </w:r>
          </w:p>
        </w:tc>
        <w:tc>
          <w:tcPr>
            <w:tcW w:w="735" w:type="dxa"/>
          </w:tcPr>
          <w:p w14:paraId="3E4D52E2"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Yes</w:t>
            </w:r>
          </w:p>
          <w:p w14:paraId="37717414"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2"/>
                  <w:enabled/>
                  <w:calcOnExit w:val="0"/>
                  <w:checkBox>
                    <w:sizeAuto/>
                    <w:default w:val="0"/>
                  </w:checkBox>
                </w:ffData>
              </w:fldChar>
            </w:r>
            <w:bookmarkStart w:id="18" w:name="Check2"/>
            <w:r w:rsidRPr="00F33370">
              <w:rPr>
                <w:rFonts w:ascii="Arial Narrow" w:hAnsi="Arial Narrow" w:cs="Arial"/>
                <w:sz w:val="20"/>
                <w:szCs w:val="20"/>
                <w:lang w:val="en-GB"/>
              </w:rPr>
              <w:instrText xml:space="preserve"> FORMCHECKBOX </w:instrText>
            </w:r>
            <w:r w:rsidR="00971124">
              <w:rPr>
                <w:rFonts w:ascii="Arial Narrow" w:hAnsi="Arial Narrow" w:cs="Arial"/>
                <w:sz w:val="20"/>
                <w:szCs w:val="20"/>
                <w:lang w:val="en-GB"/>
              </w:rPr>
            </w:r>
            <w:r w:rsidR="00971124">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bookmarkEnd w:id="18"/>
          </w:p>
          <w:p w14:paraId="167F0427" w14:textId="77777777" w:rsidR="00387EA5" w:rsidRPr="00F33370" w:rsidRDefault="00387EA5" w:rsidP="00387EA5">
            <w:pPr>
              <w:jc w:val="center"/>
              <w:rPr>
                <w:rFonts w:ascii="Arial Narrow" w:hAnsi="Arial Narrow" w:cs="Arial"/>
                <w:sz w:val="20"/>
                <w:szCs w:val="20"/>
                <w:lang w:val="en-GB"/>
              </w:rPr>
            </w:pPr>
          </w:p>
          <w:p w14:paraId="21CEFA53" w14:textId="77777777" w:rsidR="00387EA5" w:rsidRPr="00F33370" w:rsidRDefault="00387EA5" w:rsidP="00387EA5">
            <w:pPr>
              <w:jc w:val="center"/>
              <w:rPr>
                <w:rFonts w:ascii="Arial Narrow" w:hAnsi="Arial Narrow" w:cs="Arial"/>
                <w:sz w:val="20"/>
                <w:szCs w:val="20"/>
                <w:lang w:val="en-GB"/>
              </w:rPr>
            </w:pPr>
          </w:p>
        </w:tc>
        <w:tc>
          <w:tcPr>
            <w:tcW w:w="633" w:type="dxa"/>
          </w:tcPr>
          <w:p w14:paraId="1C6617CC"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No</w:t>
            </w:r>
          </w:p>
          <w:p w14:paraId="13ABB831"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3"/>
                  <w:enabled/>
                  <w:calcOnExit w:val="0"/>
                  <w:checkBox>
                    <w:sizeAuto/>
                    <w:default w:val="0"/>
                  </w:checkBox>
                </w:ffData>
              </w:fldChar>
            </w:r>
            <w:bookmarkStart w:id="19" w:name="Check3"/>
            <w:r w:rsidRPr="00F33370">
              <w:rPr>
                <w:rFonts w:ascii="Arial Narrow" w:hAnsi="Arial Narrow" w:cs="Arial"/>
                <w:sz w:val="20"/>
                <w:szCs w:val="20"/>
                <w:lang w:val="en-GB"/>
              </w:rPr>
              <w:instrText xml:space="preserve"> FORMCHECKBOX </w:instrText>
            </w:r>
            <w:r w:rsidR="00971124">
              <w:rPr>
                <w:rFonts w:ascii="Arial Narrow" w:hAnsi="Arial Narrow" w:cs="Arial"/>
                <w:sz w:val="20"/>
                <w:szCs w:val="20"/>
                <w:lang w:val="en-GB"/>
              </w:rPr>
            </w:r>
            <w:r w:rsidR="00971124">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bookmarkEnd w:id="19"/>
          </w:p>
          <w:p w14:paraId="3DC5E36D" w14:textId="77777777" w:rsidR="00387EA5" w:rsidRPr="00F33370" w:rsidRDefault="00387EA5" w:rsidP="00387EA5">
            <w:pPr>
              <w:jc w:val="center"/>
              <w:rPr>
                <w:rFonts w:ascii="Arial Narrow" w:hAnsi="Arial Narrow" w:cs="Arial"/>
                <w:sz w:val="20"/>
                <w:szCs w:val="20"/>
                <w:lang w:val="en-GB"/>
              </w:rPr>
            </w:pPr>
          </w:p>
        </w:tc>
      </w:tr>
      <w:tr w:rsidR="00387EA5" w:rsidRPr="00387EA5" w14:paraId="1E28BAC5" w14:textId="77777777" w:rsidTr="003B2AEB">
        <w:trPr>
          <w:cantSplit/>
        </w:trPr>
        <w:tc>
          <w:tcPr>
            <w:tcW w:w="696" w:type="dxa"/>
          </w:tcPr>
          <w:p w14:paraId="40853E67"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4.1.1</w:t>
            </w:r>
          </w:p>
        </w:tc>
        <w:tc>
          <w:tcPr>
            <w:tcW w:w="8520" w:type="dxa"/>
            <w:gridSpan w:val="3"/>
          </w:tcPr>
          <w:p w14:paraId="52B7C477"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If so, furnish particulars:</w:t>
            </w:r>
          </w:p>
          <w:p w14:paraId="6EF8FB45" w14:textId="77777777" w:rsidR="00387EA5" w:rsidRPr="00F33370" w:rsidRDefault="00387EA5" w:rsidP="00387EA5">
            <w:pPr>
              <w:rPr>
                <w:rFonts w:ascii="Arial Narrow" w:hAnsi="Arial Narrow" w:cs="Arial"/>
                <w:sz w:val="20"/>
                <w:szCs w:val="20"/>
                <w:lang w:val="en-GB"/>
              </w:rPr>
            </w:pPr>
          </w:p>
          <w:p w14:paraId="60CC7170" w14:textId="77777777" w:rsidR="00387EA5" w:rsidRPr="00F33370" w:rsidRDefault="00387EA5" w:rsidP="00387EA5">
            <w:pPr>
              <w:rPr>
                <w:rFonts w:ascii="Arial Narrow" w:hAnsi="Arial Narrow" w:cs="Arial"/>
                <w:sz w:val="20"/>
                <w:szCs w:val="20"/>
                <w:lang w:val="en-GB"/>
              </w:rPr>
            </w:pPr>
          </w:p>
        </w:tc>
      </w:tr>
      <w:tr w:rsidR="00387EA5" w:rsidRPr="00387EA5" w14:paraId="5F18B600" w14:textId="77777777" w:rsidTr="003B2AEB">
        <w:trPr>
          <w:cantSplit/>
        </w:trPr>
        <w:tc>
          <w:tcPr>
            <w:tcW w:w="696" w:type="dxa"/>
          </w:tcPr>
          <w:p w14:paraId="1B91CC52"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4.2</w:t>
            </w:r>
          </w:p>
        </w:tc>
        <w:tc>
          <w:tcPr>
            <w:tcW w:w="7152" w:type="dxa"/>
          </w:tcPr>
          <w:p w14:paraId="43581478"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 xml:space="preserve">Is the bidder or any of its directors listed on the Register for Tender Defaulters in terms of section 29 of the Prevention and Combating of Corrupt Activities Act (No 12 of 2004)? </w:t>
            </w:r>
          </w:p>
          <w:p w14:paraId="25161FA7" w14:textId="77777777" w:rsidR="00387EA5" w:rsidRPr="00F33370" w:rsidRDefault="00387EA5" w:rsidP="00F33370">
            <w:pPr>
              <w:ind w:left="2"/>
              <w:jc w:val="both"/>
              <w:rPr>
                <w:rFonts w:ascii="Arial Narrow" w:hAnsi="Arial Narrow" w:cs="Arial"/>
                <w:b/>
                <w:bCs/>
                <w:sz w:val="20"/>
                <w:szCs w:val="20"/>
              </w:rPr>
            </w:pPr>
            <w:r w:rsidRPr="00F33370">
              <w:rPr>
                <w:rFonts w:ascii="Arial Narrow" w:hAnsi="Arial Narrow" w:cs="Arial"/>
                <w:b/>
                <w:bCs/>
                <w:sz w:val="20"/>
                <w:szCs w:val="20"/>
              </w:rPr>
              <w:t>The Register for Tender Defaulters can be accessed on the National Treasury’s website (</w:t>
            </w:r>
            <w:hyperlink r:id="rId19" w:history="1">
              <w:r w:rsidRPr="00F33370">
                <w:rPr>
                  <w:rFonts w:ascii="Arial Narrow" w:hAnsi="Arial Narrow" w:cs="Arial"/>
                  <w:b/>
                  <w:bCs/>
                  <w:sz w:val="20"/>
                  <w:szCs w:val="20"/>
                  <w:u w:val="single"/>
                </w:rPr>
                <w:t>www.treasury.gov.za</w:t>
              </w:r>
            </w:hyperlink>
            <w:r w:rsidRPr="00F33370">
              <w:rPr>
                <w:rFonts w:ascii="Arial Narrow" w:hAnsi="Arial Narrow" w:cs="Arial"/>
                <w:b/>
                <w:bCs/>
                <w:sz w:val="20"/>
                <w:szCs w:val="20"/>
              </w:rPr>
              <w:t xml:space="preserve">) by clicking on its link at the bottom of the home page. </w:t>
            </w:r>
          </w:p>
        </w:tc>
        <w:tc>
          <w:tcPr>
            <w:tcW w:w="735" w:type="dxa"/>
          </w:tcPr>
          <w:p w14:paraId="5CC91E43"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Yes</w:t>
            </w:r>
          </w:p>
          <w:p w14:paraId="2A9ACCF4"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1"/>
                  <w:enabled/>
                  <w:calcOnExit w:val="0"/>
                  <w:checkBox>
                    <w:sizeAuto/>
                    <w:default w:val="0"/>
                  </w:checkBox>
                </w:ffData>
              </w:fldChar>
            </w:r>
            <w:bookmarkStart w:id="20" w:name="Check1"/>
            <w:r w:rsidRPr="00F33370">
              <w:rPr>
                <w:rFonts w:ascii="Arial Narrow" w:hAnsi="Arial Narrow" w:cs="Arial"/>
                <w:sz w:val="20"/>
                <w:szCs w:val="20"/>
                <w:lang w:val="en-GB"/>
              </w:rPr>
              <w:instrText xml:space="preserve"> FORMCHECKBOX </w:instrText>
            </w:r>
            <w:r w:rsidR="00971124">
              <w:rPr>
                <w:rFonts w:ascii="Arial Narrow" w:hAnsi="Arial Narrow" w:cs="Arial"/>
                <w:sz w:val="20"/>
                <w:szCs w:val="20"/>
                <w:lang w:val="en-GB"/>
              </w:rPr>
            </w:r>
            <w:r w:rsidR="00971124">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bookmarkEnd w:id="20"/>
          </w:p>
        </w:tc>
        <w:tc>
          <w:tcPr>
            <w:tcW w:w="633" w:type="dxa"/>
          </w:tcPr>
          <w:p w14:paraId="0FB5739A"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No</w:t>
            </w:r>
          </w:p>
          <w:p w14:paraId="3F208EF2"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4"/>
                  <w:enabled/>
                  <w:calcOnExit w:val="0"/>
                  <w:checkBox>
                    <w:sizeAuto/>
                    <w:default w:val="0"/>
                  </w:checkBox>
                </w:ffData>
              </w:fldChar>
            </w:r>
            <w:bookmarkStart w:id="21" w:name="Check4"/>
            <w:r w:rsidRPr="00F33370">
              <w:rPr>
                <w:rFonts w:ascii="Arial Narrow" w:hAnsi="Arial Narrow" w:cs="Arial"/>
                <w:sz w:val="20"/>
                <w:szCs w:val="20"/>
                <w:lang w:val="en-GB"/>
              </w:rPr>
              <w:instrText xml:space="preserve"> FORMCHECKBOX </w:instrText>
            </w:r>
            <w:r w:rsidR="00971124">
              <w:rPr>
                <w:rFonts w:ascii="Arial Narrow" w:hAnsi="Arial Narrow" w:cs="Arial"/>
                <w:sz w:val="20"/>
                <w:szCs w:val="20"/>
                <w:lang w:val="en-GB"/>
              </w:rPr>
            </w:r>
            <w:r w:rsidR="00971124">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bookmarkEnd w:id="21"/>
          </w:p>
        </w:tc>
      </w:tr>
      <w:tr w:rsidR="00387EA5" w:rsidRPr="00387EA5" w14:paraId="3565F1E0" w14:textId="77777777" w:rsidTr="003B2AEB">
        <w:trPr>
          <w:cantSplit/>
        </w:trPr>
        <w:tc>
          <w:tcPr>
            <w:tcW w:w="696" w:type="dxa"/>
          </w:tcPr>
          <w:p w14:paraId="520B00E8"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4.2.1</w:t>
            </w:r>
          </w:p>
        </w:tc>
        <w:tc>
          <w:tcPr>
            <w:tcW w:w="8520" w:type="dxa"/>
            <w:gridSpan w:val="3"/>
          </w:tcPr>
          <w:p w14:paraId="0B2E9522"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If so, furnish particulars:</w:t>
            </w:r>
          </w:p>
          <w:p w14:paraId="151BEC75" w14:textId="77777777" w:rsidR="00387EA5" w:rsidRPr="00F33370" w:rsidRDefault="00387EA5" w:rsidP="00387EA5">
            <w:pPr>
              <w:rPr>
                <w:rFonts w:ascii="Arial Narrow" w:hAnsi="Arial Narrow" w:cs="Arial"/>
                <w:sz w:val="20"/>
                <w:szCs w:val="20"/>
                <w:lang w:val="en-GB"/>
              </w:rPr>
            </w:pPr>
          </w:p>
          <w:p w14:paraId="6B4AF355" w14:textId="77777777" w:rsidR="00387EA5" w:rsidRPr="00F33370" w:rsidRDefault="00387EA5" w:rsidP="00387EA5">
            <w:pPr>
              <w:rPr>
                <w:rFonts w:ascii="Arial Narrow" w:hAnsi="Arial Narrow" w:cs="Arial"/>
                <w:sz w:val="20"/>
                <w:szCs w:val="20"/>
                <w:lang w:val="en-GB"/>
              </w:rPr>
            </w:pPr>
          </w:p>
        </w:tc>
      </w:tr>
      <w:tr w:rsidR="00387EA5" w:rsidRPr="00387EA5" w14:paraId="5B0A56A6" w14:textId="77777777" w:rsidTr="003B2AEB">
        <w:trPr>
          <w:cantSplit/>
        </w:trPr>
        <w:tc>
          <w:tcPr>
            <w:tcW w:w="696" w:type="dxa"/>
          </w:tcPr>
          <w:p w14:paraId="22FCEABB"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4.3</w:t>
            </w:r>
          </w:p>
        </w:tc>
        <w:tc>
          <w:tcPr>
            <w:tcW w:w="7152" w:type="dxa"/>
          </w:tcPr>
          <w:p w14:paraId="5BC5BEEE"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Was the bidder or any of its directors convicted by a court of law (including a court outside of the Republic of South Africa) for fraud or corruption during the past five years?</w:t>
            </w:r>
          </w:p>
          <w:p w14:paraId="4C3A96BD" w14:textId="77777777" w:rsidR="00387EA5" w:rsidRPr="00F33370" w:rsidRDefault="00387EA5" w:rsidP="00387EA5">
            <w:pPr>
              <w:rPr>
                <w:rFonts w:ascii="Arial Narrow" w:hAnsi="Arial Narrow" w:cs="Arial"/>
                <w:sz w:val="20"/>
                <w:szCs w:val="20"/>
                <w:lang w:val="en-GB"/>
              </w:rPr>
            </w:pPr>
          </w:p>
        </w:tc>
        <w:tc>
          <w:tcPr>
            <w:tcW w:w="735" w:type="dxa"/>
          </w:tcPr>
          <w:p w14:paraId="7EB5A82C"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Yes</w:t>
            </w:r>
          </w:p>
          <w:p w14:paraId="1A01A62F"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8"/>
                  <w:enabled/>
                  <w:calcOnExit w:val="0"/>
                  <w:checkBox>
                    <w:sizeAuto/>
                    <w:default w:val="0"/>
                  </w:checkBox>
                </w:ffData>
              </w:fldChar>
            </w:r>
            <w:bookmarkStart w:id="22" w:name="Check8"/>
            <w:r w:rsidRPr="00F33370">
              <w:rPr>
                <w:rFonts w:ascii="Arial Narrow" w:hAnsi="Arial Narrow" w:cs="Arial"/>
                <w:sz w:val="20"/>
                <w:szCs w:val="20"/>
                <w:lang w:val="en-GB"/>
              </w:rPr>
              <w:instrText xml:space="preserve"> FORMCHECKBOX </w:instrText>
            </w:r>
            <w:r w:rsidR="00971124">
              <w:rPr>
                <w:rFonts w:ascii="Arial Narrow" w:hAnsi="Arial Narrow" w:cs="Arial"/>
                <w:sz w:val="20"/>
                <w:szCs w:val="20"/>
                <w:lang w:val="en-GB"/>
              </w:rPr>
            </w:r>
            <w:r w:rsidR="00971124">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bookmarkEnd w:id="22"/>
          </w:p>
        </w:tc>
        <w:tc>
          <w:tcPr>
            <w:tcW w:w="633" w:type="dxa"/>
          </w:tcPr>
          <w:p w14:paraId="4C5118D6"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No</w:t>
            </w:r>
          </w:p>
          <w:p w14:paraId="5E32B9AF"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7"/>
                  <w:enabled/>
                  <w:calcOnExit w:val="0"/>
                  <w:checkBox>
                    <w:sizeAuto/>
                    <w:default w:val="0"/>
                  </w:checkBox>
                </w:ffData>
              </w:fldChar>
            </w:r>
            <w:bookmarkStart w:id="23" w:name="Check7"/>
            <w:r w:rsidRPr="00F33370">
              <w:rPr>
                <w:rFonts w:ascii="Arial Narrow" w:hAnsi="Arial Narrow" w:cs="Arial"/>
                <w:sz w:val="20"/>
                <w:szCs w:val="20"/>
                <w:lang w:val="en-GB"/>
              </w:rPr>
              <w:instrText xml:space="preserve"> FORMCHECKBOX </w:instrText>
            </w:r>
            <w:r w:rsidR="00971124">
              <w:rPr>
                <w:rFonts w:ascii="Arial Narrow" w:hAnsi="Arial Narrow" w:cs="Arial"/>
                <w:sz w:val="20"/>
                <w:szCs w:val="20"/>
                <w:lang w:val="en-GB"/>
              </w:rPr>
            </w:r>
            <w:r w:rsidR="00971124">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bookmarkEnd w:id="23"/>
          </w:p>
        </w:tc>
      </w:tr>
      <w:tr w:rsidR="00387EA5" w:rsidRPr="00387EA5" w14:paraId="5B22D7F1" w14:textId="77777777" w:rsidTr="003B2AEB">
        <w:trPr>
          <w:cantSplit/>
        </w:trPr>
        <w:tc>
          <w:tcPr>
            <w:tcW w:w="696" w:type="dxa"/>
          </w:tcPr>
          <w:p w14:paraId="36AB039C"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4.3.1</w:t>
            </w:r>
          </w:p>
        </w:tc>
        <w:tc>
          <w:tcPr>
            <w:tcW w:w="8520" w:type="dxa"/>
            <w:gridSpan w:val="3"/>
          </w:tcPr>
          <w:p w14:paraId="59B64153"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If so, furnish particulars:</w:t>
            </w:r>
          </w:p>
          <w:p w14:paraId="3FF4FC32" w14:textId="77777777" w:rsidR="00387EA5" w:rsidRPr="00F33370" w:rsidRDefault="00387EA5" w:rsidP="00387EA5">
            <w:pPr>
              <w:rPr>
                <w:rFonts w:ascii="Arial Narrow" w:hAnsi="Arial Narrow" w:cs="Arial"/>
                <w:sz w:val="20"/>
                <w:szCs w:val="20"/>
                <w:lang w:val="en-GB"/>
              </w:rPr>
            </w:pPr>
          </w:p>
          <w:p w14:paraId="347BEB59" w14:textId="77777777" w:rsidR="00387EA5" w:rsidRPr="00F33370" w:rsidRDefault="00387EA5" w:rsidP="00387EA5">
            <w:pPr>
              <w:rPr>
                <w:rFonts w:ascii="Arial Narrow" w:hAnsi="Arial Narrow" w:cs="Arial"/>
                <w:sz w:val="20"/>
                <w:szCs w:val="20"/>
                <w:lang w:val="en-GB"/>
              </w:rPr>
            </w:pPr>
          </w:p>
          <w:p w14:paraId="11007F5D" w14:textId="77777777" w:rsidR="00387EA5" w:rsidRPr="00F33370" w:rsidRDefault="00387EA5" w:rsidP="00387EA5">
            <w:pPr>
              <w:rPr>
                <w:rFonts w:ascii="Arial Narrow" w:hAnsi="Arial Narrow" w:cs="Arial"/>
                <w:sz w:val="20"/>
                <w:szCs w:val="20"/>
                <w:lang w:val="en-GB"/>
              </w:rPr>
            </w:pPr>
          </w:p>
        </w:tc>
      </w:tr>
      <w:tr w:rsidR="00387EA5" w:rsidRPr="00387EA5" w14:paraId="1620D4DA" w14:textId="77777777" w:rsidTr="003B2AEB">
        <w:trPr>
          <w:cantSplit/>
        </w:trPr>
        <w:tc>
          <w:tcPr>
            <w:tcW w:w="696" w:type="dxa"/>
          </w:tcPr>
          <w:p w14:paraId="62C32B7D"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4.4</w:t>
            </w:r>
          </w:p>
        </w:tc>
        <w:tc>
          <w:tcPr>
            <w:tcW w:w="7152" w:type="dxa"/>
          </w:tcPr>
          <w:p w14:paraId="74684CAC"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Was any contract between the bidder and any organ of state terminated during the past five years on account of failure to perform on or comply with the contract?</w:t>
            </w:r>
          </w:p>
          <w:p w14:paraId="605262C3" w14:textId="77777777" w:rsidR="00387EA5" w:rsidRPr="00F33370" w:rsidRDefault="00387EA5" w:rsidP="00387EA5">
            <w:pPr>
              <w:rPr>
                <w:rFonts w:ascii="Arial Narrow" w:hAnsi="Arial Narrow" w:cs="Arial"/>
                <w:sz w:val="20"/>
                <w:szCs w:val="20"/>
                <w:lang w:val="en-GB"/>
              </w:rPr>
            </w:pPr>
          </w:p>
        </w:tc>
        <w:tc>
          <w:tcPr>
            <w:tcW w:w="735" w:type="dxa"/>
          </w:tcPr>
          <w:p w14:paraId="53A3AB7B"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Yes</w:t>
            </w:r>
          </w:p>
          <w:p w14:paraId="48F662F4"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8"/>
                  <w:enabled/>
                  <w:calcOnExit w:val="0"/>
                  <w:checkBox>
                    <w:sizeAuto/>
                    <w:default w:val="0"/>
                  </w:checkBox>
                </w:ffData>
              </w:fldChar>
            </w:r>
            <w:r w:rsidRPr="00F33370">
              <w:rPr>
                <w:rFonts w:ascii="Arial Narrow" w:hAnsi="Arial Narrow" w:cs="Arial"/>
                <w:sz w:val="20"/>
                <w:szCs w:val="20"/>
                <w:lang w:val="en-GB"/>
              </w:rPr>
              <w:instrText xml:space="preserve"> FORMCHECKBOX </w:instrText>
            </w:r>
            <w:r w:rsidR="00971124">
              <w:rPr>
                <w:rFonts w:ascii="Arial Narrow" w:hAnsi="Arial Narrow" w:cs="Arial"/>
                <w:sz w:val="20"/>
                <w:szCs w:val="20"/>
                <w:lang w:val="en-GB"/>
              </w:rPr>
            </w:r>
            <w:r w:rsidR="00971124">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p>
        </w:tc>
        <w:tc>
          <w:tcPr>
            <w:tcW w:w="633" w:type="dxa"/>
          </w:tcPr>
          <w:p w14:paraId="2F3EF93E"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No</w:t>
            </w:r>
          </w:p>
          <w:p w14:paraId="1DEC87C2"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7"/>
                  <w:enabled/>
                  <w:calcOnExit w:val="0"/>
                  <w:checkBox>
                    <w:sizeAuto/>
                    <w:default w:val="0"/>
                  </w:checkBox>
                </w:ffData>
              </w:fldChar>
            </w:r>
            <w:r w:rsidRPr="00F33370">
              <w:rPr>
                <w:rFonts w:ascii="Arial Narrow" w:hAnsi="Arial Narrow" w:cs="Arial"/>
                <w:sz w:val="20"/>
                <w:szCs w:val="20"/>
                <w:lang w:val="en-GB"/>
              </w:rPr>
              <w:instrText xml:space="preserve"> FORMCHECKBOX </w:instrText>
            </w:r>
            <w:r w:rsidR="00971124">
              <w:rPr>
                <w:rFonts w:ascii="Arial Narrow" w:hAnsi="Arial Narrow" w:cs="Arial"/>
                <w:sz w:val="20"/>
                <w:szCs w:val="20"/>
                <w:lang w:val="en-GB"/>
              </w:rPr>
            </w:r>
            <w:r w:rsidR="00971124">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p>
        </w:tc>
      </w:tr>
      <w:tr w:rsidR="00387EA5" w:rsidRPr="00387EA5" w14:paraId="365CD117" w14:textId="77777777" w:rsidTr="00F33370">
        <w:trPr>
          <w:cantSplit/>
          <w:trHeight w:val="440"/>
        </w:trPr>
        <w:tc>
          <w:tcPr>
            <w:tcW w:w="696" w:type="dxa"/>
          </w:tcPr>
          <w:p w14:paraId="04926B97"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4.4.1</w:t>
            </w:r>
          </w:p>
        </w:tc>
        <w:tc>
          <w:tcPr>
            <w:tcW w:w="8520" w:type="dxa"/>
            <w:gridSpan w:val="3"/>
          </w:tcPr>
          <w:p w14:paraId="003642C5"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If so, furnish particulars:</w:t>
            </w:r>
          </w:p>
          <w:p w14:paraId="3CAC3AE9" w14:textId="77777777" w:rsidR="00387EA5" w:rsidRPr="00F33370" w:rsidRDefault="00387EA5" w:rsidP="00387EA5">
            <w:pPr>
              <w:rPr>
                <w:rFonts w:ascii="Arial Narrow" w:hAnsi="Arial Narrow" w:cs="Arial"/>
                <w:sz w:val="20"/>
                <w:szCs w:val="20"/>
                <w:lang w:val="en-GB"/>
              </w:rPr>
            </w:pPr>
          </w:p>
        </w:tc>
      </w:tr>
    </w:tbl>
    <w:p w14:paraId="21CE3C6B" w14:textId="77777777" w:rsidR="00387EA5" w:rsidRPr="00387EA5" w:rsidRDefault="00387EA5" w:rsidP="00F33370">
      <w:pPr>
        <w:tabs>
          <w:tab w:val="left" w:pos="900"/>
          <w:tab w:val="left" w:pos="1080"/>
        </w:tabs>
        <w:rPr>
          <w:rFonts w:ascii="Arial" w:hAnsi="Arial" w:cs="Arial"/>
          <w:b/>
          <w:bCs/>
        </w:rPr>
      </w:pPr>
    </w:p>
    <w:p w14:paraId="7FF09F45" w14:textId="77777777" w:rsidR="00387EA5" w:rsidRDefault="00387EA5" w:rsidP="00F33370">
      <w:pPr>
        <w:tabs>
          <w:tab w:val="left" w:pos="900"/>
          <w:tab w:val="left" w:pos="1080"/>
        </w:tabs>
        <w:ind w:left="900" w:hanging="720"/>
        <w:jc w:val="center"/>
        <w:rPr>
          <w:rFonts w:ascii="Arial Narrow" w:hAnsi="Arial Narrow" w:cs="Arial"/>
          <w:b/>
          <w:bCs/>
          <w:sz w:val="20"/>
          <w:szCs w:val="20"/>
        </w:rPr>
      </w:pPr>
      <w:r w:rsidRPr="00F33370">
        <w:rPr>
          <w:rFonts w:ascii="Arial Narrow" w:hAnsi="Arial Narrow" w:cs="Arial"/>
          <w:b/>
          <w:bCs/>
          <w:sz w:val="20"/>
          <w:szCs w:val="20"/>
        </w:rPr>
        <w:t>CERTIFICATION</w:t>
      </w:r>
    </w:p>
    <w:p w14:paraId="4D1B286E" w14:textId="77777777" w:rsidR="00F33370" w:rsidRPr="00F33370" w:rsidRDefault="00F33370" w:rsidP="00F33370">
      <w:pPr>
        <w:tabs>
          <w:tab w:val="left" w:pos="900"/>
          <w:tab w:val="left" w:pos="1080"/>
        </w:tabs>
        <w:ind w:left="900" w:hanging="720"/>
        <w:jc w:val="center"/>
        <w:rPr>
          <w:rFonts w:ascii="Arial Narrow" w:hAnsi="Arial Narrow" w:cs="Arial"/>
          <w:b/>
          <w:bCs/>
          <w:sz w:val="20"/>
          <w:szCs w:val="20"/>
        </w:rPr>
      </w:pPr>
    </w:p>
    <w:p w14:paraId="25EAE24C" w14:textId="77777777" w:rsidR="00387EA5" w:rsidRPr="00F33370" w:rsidRDefault="00387EA5" w:rsidP="00387EA5">
      <w:pPr>
        <w:tabs>
          <w:tab w:val="left" w:pos="900"/>
          <w:tab w:val="left" w:pos="1080"/>
        </w:tabs>
        <w:ind w:left="900" w:hanging="720"/>
        <w:jc w:val="both"/>
        <w:rPr>
          <w:rFonts w:ascii="Arial Narrow" w:hAnsi="Arial Narrow" w:cs="Arial"/>
          <w:b/>
          <w:bCs/>
          <w:sz w:val="20"/>
          <w:szCs w:val="20"/>
        </w:rPr>
      </w:pPr>
      <w:r w:rsidRPr="00F33370">
        <w:rPr>
          <w:rFonts w:ascii="Arial Narrow" w:hAnsi="Arial Narrow" w:cs="Arial"/>
          <w:b/>
          <w:bCs/>
          <w:sz w:val="20"/>
          <w:szCs w:val="20"/>
        </w:rPr>
        <w:t>I, THE UNDERSIGNED (FULL NAME)…………………………………………………</w:t>
      </w:r>
    </w:p>
    <w:p w14:paraId="3EF84B63" w14:textId="77777777" w:rsidR="00387EA5" w:rsidRPr="00F33370" w:rsidRDefault="00387EA5" w:rsidP="00387EA5">
      <w:pPr>
        <w:tabs>
          <w:tab w:val="left" w:pos="180"/>
          <w:tab w:val="left" w:pos="1080"/>
        </w:tabs>
        <w:ind w:left="180" w:hanging="720"/>
        <w:jc w:val="both"/>
        <w:rPr>
          <w:rFonts w:ascii="Arial Narrow" w:hAnsi="Arial Narrow" w:cs="Arial"/>
          <w:b/>
          <w:bCs/>
          <w:sz w:val="20"/>
          <w:szCs w:val="20"/>
        </w:rPr>
      </w:pPr>
      <w:r w:rsidRPr="00F33370">
        <w:rPr>
          <w:rFonts w:ascii="Arial Narrow" w:hAnsi="Arial Narrow" w:cs="Arial"/>
          <w:b/>
          <w:bCs/>
          <w:sz w:val="20"/>
          <w:szCs w:val="20"/>
        </w:rPr>
        <w:tab/>
        <w:t>CERTIFY THAT THE INFORMATION FURNISHED ON THIS DECLARATION FORM IS TRUE AND CORRECT.</w:t>
      </w:r>
    </w:p>
    <w:p w14:paraId="5670DD45" w14:textId="77777777" w:rsidR="00387EA5" w:rsidRPr="00F33370" w:rsidRDefault="00387EA5" w:rsidP="00387EA5">
      <w:pPr>
        <w:tabs>
          <w:tab w:val="left" w:pos="180"/>
          <w:tab w:val="left" w:pos="360"/>
          <w:tab w:val="left" w:pos="1080"/>
        </w:tabs>
        <w:ind w:left="180" w:hanging="720"/>
        <w:jc w:val="both"/>
        <w:rPr>
          <w:rFonts w:ascii="Arial Narrow" w:hAnsi="Arial Narrow" w:cs="Arial"/>
          <w:b/>
          <w:bCs/>
          <w:sz w:val="20"/>
          <w:szCs w:val="20"/>
        </w:rPr>
      </w:pPr>
    </w:p>
    <w:p w14:paraId="42E584C5" w14:textId="77777777" w:rsidR="00387EA5" w:rsidRPr="00F33370" w:rsidRDefault="00387EA5" w:rsidP="00387EA5">
      <w:pPr>
        <w:tabs>
          <w:tab w:val="left" w:pos="180"/>
          <w:tab w:val="left" w:pos="360"/>
          <w:tab w:val="left" w:pos="1080"/>
        </w:tabs>
        <w:ind w:left="180" w:hanging="720"/>
        <w:jc w:val="both"/>
        <w:rPr>
          <w:rFonts w:ascii="Arial Narrow" w:hAnsi="Arial Narrow" w:cs="Arial"/>
          <w:b/>
          <w:bCs/>
          <w:sz w:val="20"/>
          <w:szCs w:val="20"/>
        </w:rPr>
      </w:pPr>
      <w:r w:rsidRPr="00F33370">
        <w:rPr>
          <w:rFonts w:ascii="Arial Narrow" w:hAnsi="Arial Narrow" w:cs="Arial"/>
          <w:b/>
          <w:bCs/>
          <w:sz w:val="20"/>
          <w:szCs w:val="20"/>
        </w:rPr>
        <w:tab/>
        <w:t>I ACCEPT THAT, IN ADDITION TO CANCELLATION OF A CONTRACT, ACTION MAY BE TAKEN AGAINST ME SHOULD THIS DECLARATION PROVE TO BE FALSE.</w:t>
      </w:r>
    </w:p>
    <w:p w14:paraId="7A235833" w14:textId="77777777" w:rsidR="00387EA5" w:rsidRPr="00F33370" w:rsidRDefault="00387EA5" w:rsidP="00F33370">
      <w:pPr>
        <w:tabs>
          <w:tab w:val="left" w:pos="180"/>
          <w:tab w:val="left" w:pos="360"/>
          <w:tab w:val="left" w:pos="1080"/>
        </w:tabs>
        <w:jc w:val="both"/>
        <w:rPr>
          <w:rFonts w:ascii="Arial Narrow" w:hAnsi="Arial Narrow" w:cs="Arial"/>
          <w:b/>
          <w:bCs/>
          <w:sz w:val="20"/>
          <w:szCs w:val="20"/>
        </w:rPr>
      </w:pPr>
    </w:p>
    <w:p w14:paraId="38FB862D" w14:textId="77777777" w:rsidR="00387EA5" w:rsidRPr="00F33370" w:rsidRDefault="00387EA5" w:rsidP="00387EA5">
      <w:pPr>
        <w:tabs>
          <w:tab w:val="left" w:pos="180"/>
          <w:tab w:val="left" w:pos="360"/>
          <w:tab w:val="left" w:pos="1080"/>
        </w:tabs>
        <w:ind w:left="180" w:hanging="720"/>
        <w:jc w:val="both"/>
        <w:rPr>
          <w:rFonts w:ascii="Arial Narrow" w:hAnsi="Arial Narrow" w:cs="Arial"/>
          <w:b/>
          <w:bCs/>
          <w:sz w:val="20"/>
          <w:szCs w:val="20"/>
        </w:rPr>
      </w:pPr>
      <w:r w:rsidRPr="00F33370">
        <w:rPr>
          <w:rFonts w:ascii="Arial Narrow" w:hAnsi="Arial Narrow" w:cs="Arial"/>
          <w:b/>
          <w:bCs/>
          <w:sz w:val="20"/>
          <w:szCs w:val="20"/>
        </w:rPr>
        <w:tab/>
        <w:t>………………………………………...</w:t>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t>…………………………..</w:t>
      </w:r>
    </w:p>
    <w:p w14:paraId="24574AAF" w14:textId="77777777" w:rsidR="00387EA5" w:rsidRPr="00F33370" w:rsidRDefault="00387EA5" w:rsidP="00387EA5">
      <w:pPr>
        <w:tabs>
          <w:tab w:val="left" w:pos="180"/>
          <w:tab w:val="left" w:pos="360"/>
          <w:tab w:val="left" w:pos="1080"/>
        </w:tabs>
        <w:ind w:left="180" w:hanging="720"/>
        <w:jc w:val="both"/>
        <w:rPr>
          <w:rFonts w:ascii="Arial Narrow" w:hAnsi="Arial Narrow" w:cs="Arial"/>
          <w:b/>
          <w:bCs/>
          <w:sz w:val="20"/>
          <w:szCs w:val="20"/>
        </w:rPr>
      </w:pPr>
      <w:r w:rsidRPr="00F33370">
        <w:rPr>
          <w:rFonts w:ascii="Arial Narrow" w:hAnsi="Arial Narrow" w:cs="Arial"/>
          <w:b/>
          <w:bCs/>
          <w:sz w:val="20"/>
          <w:szCs w:val="20"/>
        </w:rPr>
        <w:tab/>
        <w:t xml:space="preserve">Signature </w:t>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t>Date</w:t>
      </w:r>
    </w:p>
    <w:p w14:paraId="43D8E95A" w14:textId="77777777" w:rsidR="00387EA5" w:rsidRPr="00F33370" w:rsidRDefault="00387EA5" w:rsidP="00387EA5">
      <w:pPr>
        <w:tabs>
          <w:tab w:val="left" w:pos="180"/>
          <w:tab w:val="left" w:pos="360"/>
          <w:tab w:val="left" w:pos="1080"/>
        </w:tabs>
        <w:jc w:val="both"/>
        <w:rPr>
          <w:rFonts w:ascii="Arial Narrow" w:hAnsi="Arial Narrow" w:cs="Arial"/>
          <w:b/>
          <w:bCs/>
          <w:sz w:val="20"/>
          <w:szCs w:val="20"/>
        </w:rPr>
      </w:pPr>
    </w:p>
    <w:p w14:paraId="737CEA00" w14:textId="77777777" w:rsidR="00387EA5" w:rsidRPr="00F33370" w:rsidRDefault="00387EA5" w:rsidP="00387EA5">
      <w:pPr>
        <w:tabs>
          <w:tab w:val="left" w:pos="180"/>
          <w:tab w:val="left" w:pos="360"/>
          <w:tab w:val="left" w:pos="1080"/>
        </w:tabs>
        <w:ind w:left="180" w:hanging="720"/>
        <w:jc w:val="both"/>
        <w:rPr>
          <w:rFonts w:ascii="Arial Narrow" w:hAnsi="Arial Narrow" w:cs="Arial"/>
          <w:b/>
          <w:bCs/>
          <w:sz w:val="20"/>
          <w:szCs w:val="20"/>
        </w:rPr>
      </w:pPr>
      <w:r w:rsidRPr="00F33370">
        <w:rPr>
          <w:rFonts w:ascii="Arial Narrow" w:hAnsi="Arial Narrow" w:cs="Arial"/>
          <w:b/>
          <w:bCs/>
          <w:sz w:val="20"/>
          <w:szCs w:val="20"/>
        </w:rPr>
        <w:tab/>
        <w:t>……………………………………….</w:t>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t>…………………………..</w:t>
      </w:r>
    </w:p>
    <w:p w14:paraId="1A29E6B5" w14:textId="77777777" w:rsidR="00387EA5" w:rsidRPr="00F33370" w:rsidRDefault="00387EA5" w:rsidP="00387EA5">
      <w:pPr>
        <w:tabs>
          <w:tab w:val="left" w:pos="180"/>
          <w:tab w:val="left" w:pos="360"/>
          <w:tab w:val="left" w:pos="1080"/>
        </w:tabs>
        <w:ind w:left="180" w:hanging="720"/>
        <w:jc w:val="both"/>
        <w:rPr>
          <w:rFonts w:ascii="Arial Narrow" w:hAnsi="Arial Narrow" w:cs="Arial"/>
          <w:sz w:val="20"/>
          <w:szCs w:val="20"/>
        </w:rPr>
      </w:pPr>
      <w:r w:rsidRPr="00F33370">
        <w:rPr>
          <w:rFonts w:ascii="Arial Narrow" w:hAnsi="Arial Narrow" w:cs="Arial"/>
          <w:b/>
          <w:bCs/>
          <w:sz w:val="20"/>
          <w:szCs w:val="20"/>
        </w:rPr>
        <w:lastRenderedPageBreak/>
        <w:tab/>
        <w:t>Position</w:t>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t>Name of Bidder</w:t>
      </w:r>
    </w:p>
    <w:p w14:paraId="54846606" w14:textId="77777777" w:rsidR="00387EA5" w:rsidRPr="00F33370" w:rsidRDefault="00387EA5" w:rsidP="00F33370">
      <w:pPr>
        <w:tabs>
          <w:tab w:val="left" w:pos="900"/>
          <w:tab w:val="left" w:pos="1080"/>
        </w:tabs>
        <w:ind w:left="900" w:hanging="720"/>
        <w:jc w:val="right"/>
        <w:rPr>
          <w:rFonts w:ascii="Arial Narrow" w:hAnsi="Arial Narrow" w:cs="Arial"/>
          <w:sz w:val="20"/>
          <w:szCs w:val="20"/>
        </w:rPr>
      </w:pP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t>Js365bW</w:t>
      </w:r>
    </w:p>
    <w:p w14:paraId="764ADDD3" w14:textId="77777777" w:rsidR="003B2AEB" w:rsidRPr="00F33370" w:rsidRDefault="00387EA5" w:rsidP="004E3A86">
      <w:pPr>
        <w:pStyle w:val="Heading1"/>
        <w:numPr>
          <w:ilvl w:val="2"/>
          <w:numId w:val="15"/>
        </w:numPr>
        <w:spacing w:before="0" w:after="0"/>
        <w:ind w:left="810" w:hanging="810"/>
        <w:rPr>
          <w:rFonts w:ascii="Arial Narrow" w:hAnsi="Arial Narrow" w:cs="Arial"/>
          <w:sz w:val="20"/>
          <w:szCs w:val="20"/>
        </w:rPr>
      </w:pPr>
      <w:bookmarkStart w:id="24" w:name="_Toc467072228"/>
      <w:bookmarkStart w:id="25" w:name="_Toc499195418"/>
      <w:r w:rsidRPr="00F33370">
        <w:rPr>
          <w:rFonts w:ascii="Arial Narrow" w:hAnsi="Arial Narrow" w:cs="Arial"/>
          <w:sz w:val="20"/>
          <w:szCs w:val="20"/>
        </w:rPr>
        <w:t>CERTIFICATE OF INDEPENDENT BID DETERMINATION</w:t>
      </w:r>
      <w:bookmarkEnd w:id="24"/>
      <w:bookmarkEnd w:id="25"/>
    </w:p>
    <w:p w14:paraId="312CEC34" w14:textId="77777777" w:rsidR="003B2AEB" w:rsidRPr="00F33370" w:rsidRDefault="003B2AEB" w:rsidP="003B2AEB">
      <w:pPr>
        <w:autoSpaceDE w:val="0"/>
        <w:autoSpaceDN w:val="0"/>
        <w:adjustRightInd w:val="0"/>
        <w:jc w:val="right"/>
        <w:rPr>
          <w:rFonts w:ascii="Arial Narrow" w:eastAsia="Calibri" w:hAnsi="Arial Narrow" w:cs="Arial"/>
          <w:b/>
          <w:bCs/>
          <w:sz w:val="20"/>
          <w:szCs w:val="20"/>
        </w:rPr>
      </w:pPr>
      <w:r w:rsidRPr="00F33370">
        <w:rPr>
          <w:rFonts w:ascii="Arial Narrow" w:eastAsia="Calibri" w:hAnsi="Arial Narrow" w:cs="Arial"/>
          <w:b/>
          <w:bCs/>
          <w:sz w:val="20"/>
          <w:szCs w:val="20"/>
        </w:rPr>
        <w:t>SBD 9</w:t>
      </w:r>
    </w:p>
    <w:p w14:paraId="236E46CE" w14:textId="77777777" w:rsidR="003B2AEB" w:rsidRPr="00F33370" w:rsidRDefault="003B2AEB" w:rsidP="003B2AEB">
      <w:pPr>
        <w:autoSpaceDE w:val="0"/>
        <w:autoSpaceDN w:val="0"/>
        <w:adjustRightInd w:val="0"/>
        <w:jc w:val="center"/>
        <w:rPr>
          <w:rFonts w:ascii="Arial Narrow" w:eastAsia="Calibri" w:hAnsi="Arial Narrow" w:cs="Arial"/>
          <w:b/>
          <w:bCs/>
          <w:sz w:val="20"/>
          <w:szCs w:val="20"/>
        </w:rPr>
      </w:pPr>
      <w:r w:rsidRPr="00F33370">
        <w:rPr>
          <w:rFonts w:ascii="Arial Narrow" w:eastAsia="Calibri" w:hAnsi="Arial Narrow" w:cs="Arial"/>
          <w:b/>
          <w:bCs/>
          <w:sz w:val="20"/>
          <w:szCs w:val="20"/>
        </w:rPr>
        <w:t>CERTIFICATE OF INDEPENDENT BID DETERMINATION</w:t>
      </w:r>
    </w:p>
    <w:p w14:paraId="589F245A" w14:textId="77777777" w:rsidR="003B2AEB" w:rsidRPr="00F33370" w:rsidRDefault="003B2AEB" w:rsidP="003B2AEB">
      <w:pPr>
        <w:autoSpaceDE w:val="0"/>
        <w:autoSpaceDN w:val="0"/>
        <w:adjustRightInd w:val="0"/>
        <w:spacing w:line="360" w:lineRule="auto"/>
        <w:rPr>
          <w:rFonts w:ascii="Arial Narrow" w:eastAsia="Calibri" w:hAnsi="Arial Narrow"/>
          <w:sz w:val="20"/>
          <w:szCs w:val="20"/>
        </w:rPr>
      </w:pPr>
    </w:p>
    <w:p w14:paraId="6C427087" w14:textId="77777777" w:rsidR="003B2AEB" w:rsidRPr="00F33370" w:rsidRDefault="003B2AEB" w:rsidP="003B2AEB">
      <w:pPr>
        <w:autoSpaceDE w:val="0"/>
        <w:autoSpaceDN w:val="0"/>
        <w:adjustRightInd w:val="0"/>
        <w:spacing w:line="360" w:lineRule="auto"/>
        <w:ind w:left="720" w:hanging="720"/>
        <w:jc w:val="both"/>
        <w:rPr>
          <w:rFonts w:ascii="Arial Narrow" w:eastAsia="Calibri" w:hAnsi="Arial Narrow" w:cs="Arial"/>
          <w:sz w:val="20"/>
          <w:szCs w:val="20"/>
        </w:rPr>
      </w:pPr>
      <w:r w:rsidRPr="00F33370">
        <w:rPr>
          <w:rFonts w:ascii="Arial Narrow" w:eastAsia="Calibri" w:hAnsi="Arial Narrow" w:cs="Arial"/>
          <w:sz w:val="20"/>
          <w:szCs w:val="20"/>
        </w:rPr>
        <w:t>1</w:t>
      </w:r>
      <w:r w:rsidRPr="00F33370">
        <w:rPr>
          <w:rFonts w:ascii="Arial Narrow" w:eastAsia="Calibri" w:hAnsi="Arial Narrow" w:cs="Arial"/>
          <w:sz w:val="20"/>
          <w:szCs w:val="20"/>
        </w:rPr>
        <w:tab/>
        <w:t>This Standard Bidding Document (SBD) must form part of all bids¹ invited.</w:t>
      </w:r>
    </w:p>
    <w:p w14:paraId="4BE3D118" w14:textId="77777777" w:rsidR="003B2AEB" w:rsidRPr="00F33370" w:rsidRDefault="003B2AEB" w:rsidP="003B2AEB">
      <w:pPr>
        <w:spacing w:before="100" w:beforeAutospacing="1" w:after="100" w:afterAutospacing="1" w:line="360" w:lineRule="auto"/>
        <w:ind w:left="851" w:hanging="851"/>
        <w:jc w:val="both"/>
        <w:rPr>
          <w:rFonts w:ascii="Arial Narrow" w:eastAsia="Calibri" w:hAnsi="Arial Narrow" w:cs="Arial"/>
          <w:sz w:val="20"/>
          <w:szCs w:val="20"/>
        </w:rPr>
      </w:pPr>
      <w:r w:rsidRPr="00F33370">
        <w:rPr>
          <w:rFonts w:ascii="Arial Narrow" w:eastAsia="Calibri" w:hAnsi="Arial Narrow" w:cs="Arial"/>
          <w:sz w:val="20"/>
          <w:szCs w:val="20"/>
        </w:rPr>
        <w:t>2</w:t>
      </w:r>
      <w:r w:rsidRPr="00F33370">
        <w:rPr>
          <w:rFonts w:ascii="Arial Narrow" w:eastAsia="Calibri" w:hAnsi="Arial Narrow"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F33370">
        <w:rPr>
          <w:rFonts w:ascii="Arial Narrow" w:eastAsia="Calibri" w:hAnsi="Arial Narrow" w:cs="Arial"/>
          <w:i/>
          <w:sz w:val="20"/>
          <w:szCs w:val="20"/>
        </w:rPr>
        <w:t>pe se</w:t>
      </w:r>
      <w:r w:rsidRPr="00F33370">
        <w:rPr>
          <w:rFonts w:ascii="Arial Narrow" w:eastAsia="Calibri" w:hAnsi="Arial Narrow" w:cs="Arial"/>
          <w:sz w:val="20"/>
          <w:szCs w:val="20"/>
        </w:rPr>
        <w:t xml:space="preserve"> prohibition meaning that it cannot be justified under any grounds.</w:t>
      </w:r>
    </w:p>
    <w:p w14:paraId="7DD96ED7" w14:textId="77777777" w:rsidR="003B2AEB" w:rsidRPr="00F33370" w:rsidRDefault="003B2AEB" w:rsidP="003B2AEB">
      <w:pPr>
        <w:ind w:left="720" w:hanging="720"/>
        <w:jc w:val="both"/>
        <w:rPr>
          <w:rFonts w:ascii="Arial Narrow" w:eastAsia="Calibri" w:hAnsi="Arial Narrow" w:cs="Arial"/>
          <w:sz w:val="20"/>
          <w:szCs w:val="20"/>
          <w:lang w:val="en-ZA"/>
        </w:rPr>
      </w:pPr>
      <w:r w:rsidRPr="00F33370">
        <w:rPr>
          <w:rFonts w:ascii="Arial Narrow" w:eastAsia="Calibri" w:hAnsi="Arial Narrow" w:cs="Arial"/>
          <w:sz w:val="20"/>
          <w:szCs w:val="20"/>
        </w:rPr>
        <w:t>3</w:t>
      </w:r>
      <w:r w:rsidRPr="00F33370">
        <w:rPr>
          <w:rFonts w:ascii="Arial Narrow" w:eastAsia="Calibri" w:hAnsi="Arial Narrow" w:cs="Arial"/>
          <w:sz w:val="20"/>
          <w:szCs w:val="20"/>
        </w:rPr>
        <w:tab/>
      </w:r>
      <w:r w:rsidRPr="00F33370">
        <w:rPr>
          <w:rFonts w:ascii="Arial Narrow" w:eastAsia="Calibri" w:hAnsi="Arial Narrow" w:cs="Arial"/>
          <w:sz w:val="20"/>
          <w:szCs w:val="20"/>
          <w:lang w:val="en-ZA"/>
        </w:rPr>
        <w:t>Treasury Regulation 16A9 prescribes that accounting officers and accounting authorities must take all reasonable steps to prevent abuse of the supply chain management system and authorizes accounting officers and accounting authorities to:</w:t>
      </w:r>
    </w:p>
    <w:p w14:paraId="197E283E" w14:textId="77777777" w:rsidR="003B2AEB" w:rsidRPr="00F33370" w:rsidRDefault="003B2AEB" w:rsidP="003B2AEB">
      <w:pPr>
        <w:ind w:left="720" w:hanging="1080"/>
        <w:jc w:val="both"/>
        <w:rPr>
          <w:rFonts w:ascii="Arial Narrow" w:eastAsia="Calibri" w:hAnsi="Arial Narrow" w:cs="Arial"/>
          <w:sz w:val="20"/>
          <w:szCs w:val="20"/>
          <w:lang w:val="en-ZA"/>
        </w:rPr>
      </w:pPr>
    </w:p>
    <w:p w14:paraId="17DA8900" w14:textId="77777777" w:rsidR="003B2AEB" w:rsidRPr="00F33370" w:rsidRDefault="003B2AEB" w:rsidP="003B2AEB">
      <w:pPr>
        <w:ind w:left="1440" w:hanging="720"/>
        <w:jc w:val="both"/>
        <w:rPr>
          <w:rFonts w:ascii="Arial Narrow" w:eastAsia="Calibri" w:hAnsi="Arial Narrow" w:cs="Arial"/>
          <w:sz w:val="20"/>
          <w:szCs w:val="20"/>
          <w:lang w:val="en-ZA"/>
        </w:rPr>
      </w:pPr>
      <w:r w:rsidRPr="00F33370">
        <w:rPr>
          <w:rFonts w:ascii="Arial Narrow" w:eastAsia="Calibri" w:hAnsi="Arial Narrow" w:cs="Arial"/>
          <w:sz w:val="20"/>
          <w:szCs w:val="20"/>
          <w:lang w:val="en-ZA"/>
        </w:rPr>
        <w:t>a.</w:t>
      </w:r>
      <w:r w:rsidRPr="00F33370">
        <w:rPr>
          <w:rFonts w:ascii="Arial Narrow" w:eastAsia="Calibri" w:hAnsi="Arial Narrow" w:cs="Arial"/>
          <w:sz w:val="20"/>
          <w:szCs w:val="20"/>
          <w:lang w:val="en-ZA"/>
        </w:rPr>
        <w:tab/>
        <w:t>disregard the bid of any bidder if that bidder, or any of its directors have abused the institution’s supply chain management system and or committed fraud or any other improper conduct in relation to such system.</w:t>
      </w:r>
    </w:p>
    <w:p w14:paraId="35C67A80" w14:textId="77777777" w:rsidR="003B2AEB" w:rsidRPr="00F33370" w:rsidRDefault="003B2AEB" w:rsidP="003B2AEB">
      <w:pPr>
        <w:ind w:left="720" w:hanging="1080"/>
        <w:jc w:val="both"/>
        <w:rPr>
          <w:rFonts w:ascii="Arial Narrow" w:eastAsia="Calibri" w:hAnsi="Arial Narrow" w:cs="Arial"/>
          <w:sz w:val="20"/>
          <w:szCs w:val="20"/>
          <w:lang w:val="en-ZA"/>
        </w:rPr>
      </w:pPr>
    </w:p>
    <w:p w14:paraId="1A564E81" w14:textId="77777777" w:rsidR="003B2AEB" w:rsidRPr="00F33370" w:rsidRDefault="003B2AEB" w:rsidP="003B2AEB">
      <w:pPr>
        <w:ind w:left="1440" w:hanging="720"/>
        <w:jc w:val="both"/>
        <w:rPr>
          <w:rFonts w:ascii="Arial Narrow" w:eastAsia="Calibri" w:hAnsi="Arial Narrow" w:cs="Arial"/>
          <w:sz w:val="20"/>
          <w:szCs w:val="20"/>
          <w:lang w:val="en-ZA"/>
        </w:rPr>
      </w:pPr>
      <w:r w:rsidRPr="00F33370">
        <w:rPr>
          <w:rFonts w:ascii="Arial Narrow" w:eastAsia="Calibri" w:hAnsi="Arial Narrow" w:cs="Arial"/>
          <w:sz w:val="20"/>
          <w:szCs w:val="20"/>
          <w:lang w:val="en-ZA"/>
        </w:rPr>
        <w:t>b.</w:t>
      </w:r>
      <w:r w:rsidRPr="00F33370">
        <w:rPr>
          <w:rFonts w:ascii="Arial Narrow" w:eastAsia="Calibri" w:hAnsi="Arial Narrow" w:cs="Arial"/>
          <w:sz w:val="20"/>
          <w:szCs w:val="20"/>
          <w:lang w:val="en-ZA"/>
        </w:rPr>
        <w:tab/>
        <w:t>cancel a contract awarded to a supplier of goods and services if the supplier committed any corrupt or fraudulent act during the bidding process or the execution of that contract.</w:t>
      </w:r>
    </w:p>
    <w:p w14:paraId="7C0E61B5" w14:textId="77777777" w:rsidR="003B2AEB" w:rsidRPr="00F33370" w:rsidRDefault="003B2AEB" w:rsidP="003B2AEB">
      <w:pPr>
        <w:ind w:left="1440" w:hanging="720"/>
        <w:jc w:val="both"/>
        <w:rPr>
          <w:rFonts w:ascii="Arial Narrow" w:eastAsia="Calibri" w:hAnsi="Arial Narrow" w:cs="Arial"/>
          <w:sz w:val="20"/>
          <w:szCs w:val="20"/>
          <w:lang w:val="en-ZA"/>
        </w:rPr>
      </w:pPr>
    </w:p>
    <w:p w14:paraId="4EC75B75" w14:textId="77777777" w:rsidR="003B2AEB" w:rsidRPr="00F33370" w:rsidRDefault="003B2AEB" w:rsidP="004E3A86">
      <w:pPr>
        <w:numPr>
          <w:ilvl w:val="0"/>
          <w:numId w:val="11"/>
        </w:numPr>
        <w:autoSpaceDE w:val="0"/>
        <w:autoSpaceDN w:val="0"/>
        <w:adjustRightInd w:val="0"/>
        <w:spacing w:line="360" w:lineRule="auto"/>
        <w:ind w:hanging="720"/>
        <w:jc w:val="both"/>
        <w:rPr>
          <w:rFonts w:ascii="Arial Narrow" w:eastAsia="Calibri" w:hAnsi="Arial Narrow" w:cs="Arial"/>
          <w:sz w:val="20"/>
          <w:szCs w:val="20"/>
        </w:rPr>
      </w:pPr>
      <w:r w:rsidRPr="00F33370">
        <w:rPr>
          <w:rFonts w:ascii="Arial Narrow" w:eastAsia="Calibri" w:hAnsi="Arial Narrow" w:cs="Arial"/>
          <w:sz w:val="20"/>
          <w:szCs w:val="20"/>
        </w:rPr>
        <w:t xml:space="preserve">This SBD serves as a certificate of declaration that would be used by institutions to ensure that, when bids are considered, reasonable steps are taken to prevent any form of bid-rigging. </w:t>
      </w:r>
    </w:p>
    <w:p w14:paraId="510C7756" w14:textId="77777777" w:rsidR="003B2AEB" w:rsidRPr="00F33370" w:rsidRDefault="003B2AEB" w:rsidP="004E3A86">
      <w:pPr>
        <w:numPr>
          <w:ilvl w:val="0"/>
          <w:numId w:val="11"/>
        </w:numPr>
        <w:autoSpaceDE w:val="0"/>
        <w:autoSpaceDN w:val="0"/>
        <w:adjustRightInd w:val="0"/>
        <w:spacing w:line="360" w:lineRule="auto"/>
        <w:ind w:hanging="720"/>
        <w:jc w:val="both"/>
        <w:rPr>
          <w:rFonts w:ascii="Arial Narrow" w:eastAsia="Calibri" w:hAnsi="Arial Narrow" w:cs="Arial"/>
          <w:sz w:val="20"/>
          <w:szCs w:val="20"/>
        </w:rPr>
      </w:pPr>
      <w:r w:rsidRPr="00F33370">
        <w:rPr>
          <w:rFonts w:ascii="Arial Narrow" w:eastAsia="Calibri" w:hAnsi="Arial Narrow" w:cs="Arial"/>
          <w:sz w:val="20"/>
          <w:szCs w:val="20"/>
        </w:rPr>
        <w:t>In order to give effect to the above, the attached Certificate of Bid Determination (SBD 9) must be completed and submitted with the bid:</w:t>
      </w:r>
    </w:p>
    <w:p w14:paraId="664B044B" w14:textId="77777777" w:rsidR="003B2AEB" w:rsidRPr="00F33370" w:rsidRDefault="003B2AEB" w:rsidP="003B2AEB">
      <w:pPr>
        <w:autoSpaceDE w:val="0"/>
        <w:autoSpaceDN w:val="0"/>
        <w:adjustRightInd w:val="0"/>
        <w:jc w:val="both"/>
        <w:rPr>
          <w:rFonts w:ascii="Arial Narrow" w:eastAsia="Calibri" w:hAnsi="Arial Narrow" w:cs="Arial"/>
          <w:b/>
          <w:sz w:val="20"/>
          <w:szCs w:val="20"/>
        </w:rPr>
      </w:pPr>
      <w:r w:rsidRPr="00F33370">
        <w:rPr>
          <w:rFonts w:ascii="Arial Narrow" w:eastAsia="Calibri" w:hAnsi="Arial Narrow" w:cs="Arial"/>
          <w:b/>
          <w:sz w:val="20"/>
          <w:szCs w:val="20"/>
        </w:rPr>
        <w:t>¹ Includes price quotations, advertised competitive bids, limited bids and proposals.</w:t>
      </w:r>
    </w:p>
    <w:p w14:paraId="66F09A38" w14:textId="77777777" w:rsidR="003B2AEB" w:rsidRPr="00F33370" w:rsidRDefault="003B2AEB" w:rsidP="00385868">
      <w:pPr>
        <w:spacing w:before="100" w:beforeAutospacing="1" w:after="100" w:afterAutospacing="1" w:line="360" w:lineRule="auto"/>
        <w:jc w:val="both"/>
        <w:rPr>
          <w:rFonts w:ascii="Arial Narrow" w:eastAsia="Calibri" w:hAnsi="Arial Narrow"/>
          <w:color w:val="000000"/>
          <w:sz w:val="20"/>
          <w:szCs w:val="20"/>
        </w:rPr>
      </w:pPr>
      <w:r w:rsidRPr="00F33370">
        <w:rPr>
          <w:rFonts w:ascii="Arial Narrow" w:eastAsia="Calibri" w:hAnsi="Arial Narrow" w:cs="Arial"/>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3759428B" w14:textId="77777777" w:rsidR="003B2AEB" w:rsidRPr="00F33370" w:rsidRDefault="003B2AEB" w:rsidP="003B2AEB">
      <w:pPr>
        <w:autoSpaceDE w:val="0"/>
        <w:autoSpaceDN w:val="0"/>
        <w:adjustRightInd w:val="0"/>
        <w:spacing w:line="360" w:lineRule="auto"/>
        <w:rPr>
          <w:rFonts w:ascii="Arial Narrow" w:eastAsia="Calibri" w:hAnsi="Arial Narrow" w:cs="Arial"/>
          <w:color w:val="000000"/>
          <w:sz w:val="20"/>
          <w:szCs w:val="20"/>
        </w:rPr>
      </w:pPr>
      <w:r w:rsidRPr="00F33370">
        <w:rPr>
          <w:rFonts w:ascii="Arial Narrow" w:eastAsia="Calibri" w:hAnsi="Arial Narrow" w:cs="Arial"/>
          <w:color w:val="000000"/>
          <w:sz w:val="20"/>
          <w:szCs w:val="20"/>
        </w:rPr>
        <w:t>I, the undersigned, in submitting the accompanying bid:</w:t>
      </w:r>
    </w:p>
    <w:p w14:paraId="765A8D0F" w14:textId="77777777" w:rsidR="003B2AEB" w:rsidRPr="00F33370" w:rsidRDefault="003B2AEB" w:rsidP="003B2AEB">
      <w:pPr>
        <w:autoSpaceDE w:val="0"/>
        <w:autoSpaceDN w:val="0"/>
        <w:adjustRightInd w:val="0"/>
        <w:spacing w:line="360" w:lineRule="auto"/>
        <w:rPr>
          <w:rFonts w:ascii="Arial Narrow" w:eastAsia="Calibri" w:hAnsi="Arial Narrow"/>
          <w:color w:val="000000"/>
          <w:sz w:val="20"/>
          <w:szCs w:val="20"/>
        </w:rPr>
      </w:pPr>
      <w:r w:rsidRPr="00F33370">
        <w:rPr>
          <w:rFonts w:ascii="Arial Narrow" w:eastAsia="Calibri" w:hAnsi="Arial Narrow"/>
          <w:color w:val="000000"/>
          <w:sz w:val="20"/>
          <w:szCs w:val="20"/>
        </w:rPr>
        <w:t>________________________________________________________________________</w:t>
      </w:r>
    </w:p>
    <w:p w14:paraId="0AE26BFE" w14:textId="77777777" w:rsidR="003B2AEB" w:rsidRPr="00F33370" w:rsidRDefault="003B2AEB" w:rsidP="003B2AEB">
      <w:pPr>
        <w:autoSpaceDE w:val="0"/>
        <w:autoSpaceDN w:val="0"/>
        <w:adjustRightInd w:val="0"/>
        <w:spacing w:line="360" w:lineRule="auto"/>
        <w:jc w:val="center"/>
        <w:rPr>
          <w:rFonts w:ascii="Arial Narrow" w:eastAsia="Calibri" w:hAnsi="Arial Narrow" w:cs="Arial"/>
          <w:color w:val="000000"/>
          <w:sz w:val="20"/>
          <w:szCs w:val="20"/>
        </w:rPr>
      </w:pPr>
      <w:r w:rsidRPr="00F33370">
        <w:rPr>
          <w:rFonts w:ascii="Arial Narrow" w:eastAsia="Calibri" w:hAnsi="Arial Narrow" w:cs="Arial"/>
          <w:color w:val="000000"/>
          <w:sz w:val="20"/>
          <w:szCs w:val="20"/>
        </w:rPr>
        <w:t>(Bid Number and Description)</w:t>
      </w:r>
    </w:p>
    <w:p w14:paraId="2B55A659" w14:textId="77777777" w:rsidR="003B2AEB" w:rsidRPr="00F33370" w:rsidRDefault="003B2AEB" w:rsidP="003B2AEB">
      <w:pPr>
        <w:autoSpaceDE w:val="0"/>
        <w:autoSpaceDN w:val="0"/>
        <w:adjustRightInd w:val="0"/>
        <w:spacing w:line="360" w:lineRule="auto"/>
        <w:rPr>
          <w:rFonts w:ascii="Arial Narrow" w:eastAsia="Calibri" w:hAnsi="Arial Narrow"/>
          <w:color w:val="000000"/>
          <w:sz w:val="20"/>
          <w:szCs w:val="20"/>
        </w:rPr>
      </w:pPr>
      <w:r w:rsidRPr="00F33370">
        <w:rPr>
          <w:rFonts w:ascii="Arial Narrow" w:eastAsia="Calibri" w:hAnsi="Arial Narrow"/>
          <w:color w:val="000000"/>
          <w:sz w:val="20"/>
          <w:szCs w:val="20"/>
        </w:rPr>
        <w:t xml:space="preserve"> </w:t>
      </w:r>
    </w:p>
    <w:p w14:paraId="0FDB6B38" w14:textId="77777777" w:rsidR="003B2AEB" w:rsidRPr="00F33370" w:rsidRDefault="003B2AEB" w:rsidP="003B2AEB">
      <w:pPr>
        <w:autoSpaceDE w:val="0"/>
        <w:autoSpaceDN w:val="0"/>
        <w:adjustRightInd w:val="0"/>
        <w:spacing w:line="360" w:lineRule="auto"/>
        <w:rPr>
          <w:rFonts w:ascii="Arial Narrow" w:eastAsia="Calibri" w:hAnsi="Arial Narrow"/>
          <w:color w:val="000000"/>
          <w:sz w:val="20"/>
          <w:szCs w:val="20"/>
        </w:rPr>
      </w:pPr>
      <w:r w:rsidRPr="00F33370">
        <w:rPr>
          <w:rFonts w:ascii="Arial Narrow" w:eastAsia="Calibri" w:hAnsi="Arial Narrow" w:cs="Arial"/>
          <w:color w:val="000000"/>
          <w:sz w:val="20"/>
          <w:szCs w:val="20"/>
        </w:rPr>
        <w:t>in response to the invitation for the bid made by</w:t>
      </w:r>
      <w:r w:rsidRPr="00F33370">
        <w:rPr>
          <w:rFonts w:ascii="Arial Narrow" w:eastAsia="Calibri" w:hAnsi="Arial Narrow"/>
          <w:color w:val="000000"/>
          <w:sz w:val="20"/>
          <w:szCs w:val="20"/>
        </w:rPr>
        <w:t>:</w:t>
      </w:r>
    </w:p>
    <w:p w14:paraId="6FACF060" w14:textId="77777777" w:rsidR="003B2AEB" w:rsidRPr="00F33370" w:rsidRDefault="003B2AEB" w:rsidP="003B2AEB">
      <w:pPr>
        <w:autoSpaceDE w:val="0"/>
        <w:autoSpaceDN w:val="0"/>
        <w:adjustRightInd w:val="0"/>
        <w:spacing w:line="360" w:lineRule="auto"/>
        <w:rPr>
          <w:rFonts w:ascii="Arial Narrow" w:eastAsia="Calibri" w:hAnsi="Arial Narrow"/>
          <w:color w:val="000000"/>
          <w:sz w:val="20"/>
          <w:szCs w:val="20"/>
        </w:rPr>
      </w:pPr>
      <w:r w:rsidRPr="00F33370">
        <w:rPr>
          <w:rFonts w:ascii="Arial Narrow" w:eastAsia="Calibri" w:hAnsi="Arial Narrow"/>
          <w:color w:val="000000"/>
          <w:sz w:val="20"/>
          <w:szCs w:val="20"/>
        </w:rPr>
        <w:t>______________________________________________________________________________</w:t>
      </w:r>
    </w:p>
    <w:p w14:paraId="588E7315" w14:textId="77777777" w:rsidR="003B2AEB" w:rsidRPr="00F33370" w:rsidRDefault="003B2AEB" w:rsidP="003B2AEB">
      <w:pPr>
        <w:autoSpaceDE w:val="0"/>
        <w:autoSpaceDN w:val="0"/>
        <w:adjustRightInd w:val="0"/>
        <w:spacing w:line="360" w:lineRule="auto"/>
        <w:jc w:val="center"/>
        <w:rPr>
          <w:rFonts w:ascii="Arial Narrow" w:eastAsia="Calibri" w:hAnsi="Arial Narrow" w:cs="Arial"/>
          <w:color w:val="000000"/>
          <w:sz w:val="20"/>
          <w:szCs w:val="20"/>
        </w:rPr>
      </w:pPr>
      <w:r w:rsidRPr="00F33370">
        <w:rPr>
          <w:rFonts w:ascii="Arial Narrow" w:eastAsia="Calibri" w:hAnsi="Arial Narrow" w:cs="Arial"/>
          <w:color w:val="000000"/>
          <w:sz w:val="20"/>
          <w:szCs w:val="20"/>
        </w:rPr>
        <w:t>(Name of Institution)</w:t>
      </w:r>
    </w:p>
    <w:p w14:paraId="6BE1CF28" w14:textId="77777777" w:rsidR="003B2AEB" w:rsidRPr="00F33370" w:rsidRDefault="003B2AEB" w:rsidP="003B2AEB">
      <w:pPr>
        <w:autoSpaceDE w:val="0"/>
        <w:autoSpaceDN w:val="0"/>
        <w:adjustRightInd w:val="0"/>
        <w:spacing w:line="360" w:lineRule="auto"/>
        <w:rPr>
          <w:rFonts w:ascii="Arial Narrow" w:eastAsia="Calibri" w:hAnsi="Arial Narrow"/>
          <w:color w:val="000000"/>
          <w:sz w:val="20"/>
          <w:szCs w:val="20"/>
        </w:rPr>
      </w:pPr>
    </w:p>
    <w:p w14:paraId="50D52C43" w14:textId="77777777" w:rsidR="00D61873" w:rsidRPr="001F57E2" w:rsidRDefault="003B2AEB" w:rsidP="003B2AEB">
      <w:pPr>
        <w:autoSpaceDE w:val="0"/>
        <w:autoSpaceDN w:val="0"/>
        <w:adjustRightInd w:val="0"/>
        <w:spacing w:line="360" w:lineRule="auto"/>
        <w:rPr>
          <w:rFonts w:ascii="Arial Narrow" w:eastAsia="Calibri" w:hAnsi="Arial Narrow"/>
          <w:color w:val="000000"/>
          <w:sz w:val="20"/>
          <w:szCs w:val="20"/>
        </w:rPr>
      </w:pPr>
      <w:r w:rsidRPr="00F33370">
        <w:rPr>
          <w:rFonts w:ascii="Arial Narrow" w:eastAsia="Calibri" w:hAnsi="Arial Narrow" w:cs="Arial"/>
          <w:color w:val="000000"/>
          <w:sz w:val="20"/>
          <w:szCs w:val="20"/>
        </w:rPr>
        <w:t>do hereby make the following statements that I certify to be true and complete in every respect</w:t>
      </w:r>
      <w:r w:rsidRPr="00F33370">
        <w:rPr>
          <w:rFonts w:ascii="Arial Narrow" w:eastAsia="Calibri" w:hAnsi="Arial Narrow"/>
          <w:color w:val="000000"/>
          <w:sz w:val="20"/>
          <w:szCs w:val="20"/>
        </w:rPr>
        <w:t>:</w:t>
      </w:r>
    </w:p>
    <w:p w14:paraId="1D0FF490" w14:textId="77777777" w:rsidR="003B2AEB" w:rsidRPr="00F33370" w:rsidRDefault="003B2AEB" w:rsidP="003B2AEB">
      <w:pPr>
        <w:autoSpaceDE w:val="0"/>
        <w:autoSpaceDN w:val="0"/>
        <w:adjustRightInd w:val="0"/>
        <w:spacing w:line="360" w:lineRule="auto"/>
        <w:rPr>
          <w:rFonts w:ascii="Arial Narrow" w:eastAsia="Calibri" w:hAnsi="Arial Narrow"/>
          <w:color w:val="000000"/>
          <w:sz w:val="20"/>
          <w:szCs w:val="20"/>
        </w:rPr>
      </w:pPr>
      <w:r w:rsidRPr="00F33370">
        <w:rPr>
          <w:rFonts w:ascii="Arial Narrow" w:eastAsia="Calibri" w:hAnsi="Arial Narrow" w:cs="Arial"/>
          <w:color w:val="000000"/>
          <w:sz w:val="20"/>
          <w:szCs w:val="20"/>
        </w:rPr>
        <w:t>I certify, on behalf of</w:t>
      </w:r>
      <w:r w:rsidRPr="00F33370">
        <w:rPr>
          <w:rFonts w:ascii="Arial Narrow" w:eastAsia="Calibri" w:hAnsi="Arial Narrow"/>
          <w:color w:val="000000"/>
          <w:sz w:val="20"/>
          <w:szCs w:val="20"/>
        </w:rPr>
        <w:t>:_______________________________________________________</w:t>
      </w:r>
      <w:r w:rsidRPr="00F33370">
        <w:rPr>
          <w:rFonts w:ascii="Arial Narrow" w:eastAsia="Calibri" w:hAnsi="Arial Narrow" w:cs="Arial"/>
          <w:color w:val="000000"/>
          <w:sz w:val="20"/>
          <w:szCs w:val="20"/>
        </w:rPr>
        <w:t>that:</w:t>
      </w:r>
    </w:p>
    <w:p w14:paraId="0825F336" w14:textId="77777777" w:rsidR="003B2AEB" w:rsidRPr="00F33370" w:rsidRDefault="003B2AEB" w:rsidP="003B2AEB">
      <w:pPr>
        <w:autoSpaceDE w:val="0"/>
        <w:autoSpaceDN w:val="0"/>
        <w:adjustRightInd w:val="0"/>
        <w:spacing w:line="360" w:lineRule="auto"/>
        <w:jc w:val="center"/>
        <w:rPr>
          <w:rFonts w:ascii="Arial Narrow" w:eastAsia="Calibri" w:hAnsi="Arial Narrow" w:cs="Arial"/>
          <w:color w:val="000000"/>
          <w:sz w:val="20"/>
          <w:szCs w:val="20"/>
        </w:rPr>
      </w:pPr>
      <w:r w:rsidRPr="00F33370">
        <w:rPr>
          <w:rFonts w:ascii="Arial Narrow" w:eastAsia="Calibri" w:hAnsi="Arial Narrow" w:cs="Arial"/>
          <w:color w:val="000000"/>
          <w:sz w:val="20"/>
          <w:szCs w:val="20"/>
        </w:rPr>
        <w:t>(Name of Bidder)</w:t>
      </w:r>
    </w:p>
    <w:p w14:paraId="32F00941"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I have read and I understand the contents of this Certificate;</w:t>
      </w:r>
    </w:p>
    <w:p w14:paraId="3D9FC3A7"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I understand that the accompanying bid will be disqualified if this Certificate is found not to be true and complete in every respect;</w:t>
      </w:r>
    </w:p>
    <w:p w14:paraId="3521AA9F"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lastRenderedPageBreak/>
        <w:t>I am authorized by the bidder to sign this Certificate, and to submit the accompanying bid, on behalf of the bidder;</w:t>
      </w:r>
    </w:p>
    <w:p w14:paraId="679B5E24"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Each person whose signature appears on the accompanying bid has been authorized by the bidder to determine the terms of, and to sign the bid, on behalf of the bidder;</w:t>
      </w:r>
    </w:p>
    <w:p w14:paraId="4E7776C0"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58137E43" w14:textId="77777777" w:rsidR="003B2AEB" w:rsidRPr="00F33370" w:rsidRDefault="003B2AEB" w:rsidP="003B2AEB">
      <w:pPr>
        <w:autoSpaceDE w:val="0"/>
        <w:autoSpaceDN w:val="0"/>
        <w:adjustRightInd w:val="0"/>
        <w:spacing w:line="360" w:lineRule="auto"/>
        <w:ind w:left="773" w:firstLine="667"/>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(a) </w:t>
      </w:r>
      <w:r w:rsidRPr="00F33370">
        <w:rPr>
          <w:rFonts w:ascii="Arial Narrow" w:eastAsia="Calibri" w:hAnsi="Arial Narrow" w:cs="Arial"/>
          <w:color w:val="000000"/>
          <w:sz w:val="20"/>
          <w:szCs w:val="20"/>
        </w:rPr>
        <w:tab/>
        <w:t>has been requested to submit a bid in response to this bid invitation;</w:t>
      </w:r>
    </w:p>
    <w:p w14:paraId="7EDFBA5C" w14:textId="77777777" w:rsidR="003B2AEB" w:rsidRPr="00F33370" w:rsidRDefault="003B2AEB" w:rsidP="003B2AEB">
      <w:p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(b) </w:t>
      </w:r>
      <w:r w:rsidRPr="00F33370">
        <w:rPr>
          <w:rFonts w:ascii="Arial Narrow" w:eastAsia="Calibri" w:hAnsi="Arial Narrow" w:cs="Arial"/>
          <w:color w:val="000000"/>
          <w:sz w:val="20"/>
          <w:szCs w:val="20"/>
        </w:rPr>
        <w:tab/>
        <w:t>could potentially submit a bid in response to this bid invitation, based on their qualifications, abilities or experience; and</w:t>
      </w:r>
    </w:p>
    <w:p w14:paraId="67FD5C72" w14:textId="77777777" w:rsidR="003B2AEB" w:rsidRPr="00F33370" w:rsidDel="00EA059A" w:rsidRDefault="003B2AEB" w:rsidP="00F33370">
      <w:p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(c)</w:t>
      </w:r>
      <w:r w:rsidRPr="00F33370">
        <w:rPr>
          <w:rFonts w:ascii="Arial Narrow" w:eastAsia="Calibri" w:hAnsi="Arial Narrow" w:cs="Arial"/>
          <w:color w:val="000000"/>
          <w:sz w:val="20"/>
          <w:szCs w:val="20"/>
        </w:rPr>
        <w:tab/>
        <w:t>provides the same goods and services as the bidder and/or is in the same line of business as the bidder</w:t>
      </w:r>
    </w:p>
    <w:p w14:paraId="7DD07985"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The bidder has arrived at the accompanying bid independently from, and without consultation, communication, agreement or arrangement with any competitor.</w:t>
      </w:r>
      <w:r w:rsidRPr="00F33370" w:rsidDel="00A72716">
        <w:rPr>
          <w:rFonts w:ascii="Arial Narrow" w:eastAsia="MS Mincho" w:hAnsi="Arial Narrow" w:cs="Arial"/>
          <w:color w:val="000000"/>
          <w:sz w:val="20"/>
          <w:szCs w:val="20"/>
        </w:rPr>
        <w:t xml:space="preserve"> </w:t>
      </w:r>
      <w:r w:rsidRPr="00F33370">
        <w:rPr>
          <w:rFonts w:ascii="Arial Narrow" w:eastAsia="MS Mincho" w:hAnsi="Arial Narrow" w:cs="Arial"/>
          <w:color w:val="000000"/>
          <w:sz w:val="20"/>
          <w:szCs w:val="20"/>
        </w:rPr>
        <w:t>However communication between partners in a joint venture or consortium</w:t>
      </w:r>
      <w:r w:rsidRPr="00F33370">
        <w:rPr>
          <w:rFonts w:ascii="Arial Narrow" w:eastAsia="Arial Unicode MS" w:hAnsi="Arial Narrow" w:cs="Arial Unicode MS"/>
          <w:color w:val="000000"/>
          <w:sz w:val="20"/>
          <w:szCs w:val="20"/>
        </w:rPr>
        <w:t>³</w:t>
      </w:r>
      <w:r w:rsidRPr="00F33370">
        <w:rPr>
          <w:rFonts w:ascii="Arial Narrow" w:eastAsia="MS Mincho" w:hAnsi="Arial Narrow" w:cs="Arial"/>
          <w:color w:val="000000"/>
          <w:sz w:val="20"/>
          <w:szCs w:val="20"/>
        </w:rPr>
        <w:t xml:space="preserve"> will not be construed as collusive bidding.</w:t>
      </w:r>
    </w:p>
    <w:p w14:paraId="41D2EA0A"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b/>
          <w:bCs/>
          <w:color w:val="FFFFFF"/>
          <w:sz w:val="20"/>
          <w:szCs w:val="20"/>
        </w:rPr>
        <w:t xml:space="preserve"> </w:t>
      </w:r>
      <w:r w:rsidRPr="00F33370">
        <w:rPr>
          <w:rFonts w:ascii="Arial Narrow" w:eastAsia="Calibri" w:hAnsi="Arial Narrow" w:cs="Arial"/>
          <w:color w:val="000000"/>
          <w:sz w:val="20"/>
          <w:szCs w:val="20"/>
        </w:rPr>
        <w:t>In particular, without limiting the generality of paragraphs 6 above, there has been no consultation, communication, agreement or arrangement with any competitor regarding:</w:t>
      </w:r>
    </w:p>
    <w:p w14:paraId="53694BE3" w14:textId="77777777" w:rsidR="003B2AEB" w:rsidRPr="00F33370" w:rsidRDefault="003B2AEB" w:rsidP="004E3A86">
      <w:pPr>
        <w:numPr>
          <w:ilvl w:val="0"/>
          <w:numId w:val="9"/>
        </w:numPr>
        <w:autoSpaceDE w:val="0"/>
        <w:autoSpaceDN w:val="0"/>
        <w:adjustRightInd w:val="0"/>
        <w:spacing w:line="360" w:lineRule="auto"/>
        <w:ind w:firstLine="307"/>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prices;      </w:t>
      </w:r>
    </w:p>
    <w:p w14:paraId="09911D88" w14:textId="77777777" w:rsidR="003B2AEB" w:rsidRPr="00F33370" w:rsidRDefault="003B2AEB" w:rsidP="004E3A86">
      <w:pPr>
        <w:numPr>
          <w:ilvl w:val="0"/>
          <w:numId w:val="9"/>
        </w:num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geographical area where product or service will be rendered (market allocation)  </w:t>
      </w:r>
    </w:p>
    <w:p w14:paraId="1F26AA9F" w14:textId="77777777" w:rsidR="003B2AEB" w:rsidRPr="00F33370" w:rsidRDefault="003B2AEB" w:rsidP="003B2AEB">
      <w:pPr>
        <w:autoSpaceDE w:val="0"/>
        <w:autoSpaceDN w:val="0"/>
        <w:adjustRightInd w:val="0"/>
        <w:spacing w:line="360" w:lineRule="auto"/>
        <w:ind w:left="773" w:firstLine="667"/>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(c) </w:t>
      </w:r>
      <w:r w:rsidRPr="00F33370">
        <w:rPr>
          <w:rFonts w:ascii="Arial Narrow" w:eastAsia="Calibri" w:hAnsi="Arial Narrow" w:cs="Arial"/>
          <w:color w:val="000000"/>
          <w:sz w:val="20"/>
          <w:szCs w:val="20"/>
        </w:rPr>
        <w:tab/>
        <w:t>methods, factors or formulas used to calculate prices;</w:t>
      </w:r>
    </w:p>
    <w:p w14:paraId="296C62CA" w14:textId="77777777" w:rsidR="003B2AEB" w:rsidRPr="00F33370" w:rsidRDefault="003B2AEB" w:rsidP="003B2AEB">
      <w:pPr>
        <w:autoSpaceDE w:val="0"/>
        <w:autoSpaceDN w:val="0"/>
        <w:adjustRightInd w:val="0"/>
        <w:spacing w:line="360" w:lineRule="auto"/>
        <w:ind w:left="773" w:firstLine="667"/>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(d)</w:t>
      </w:r>
      <w:r w:rsidRPr="00F33370">
        <w:rPr>
          <w:rFonts w:ascii="Arial Narrow" w:eastAsia="Calibri" w:hAnsi="Arial Narrow" w:cs="Arial"/>
          <w:color w:val="000000"/>
          <w:sz w:val="20"/>
          <w:szCs w:val="20"/>
        </w:rPr>
        <w:tab/>
        <w:t xml:space="preserve"> the intention or decision to submit or not to submit, a bid; </w:t>
      </w:r>
    </w:p>
    <w:p w14:paraId="3E16AEBB" w14:textId="77777777" w:rsidR="003B2AEB" w:rsidRPr="00F33370" w:rsidRDefault="003B2AEB" w:rsidP="003B2AEB">
      <w:p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(e)</w:t>
      </w:r>
      <w:r w:rsidRPr="00F33370">
        <w:rPr>
          <w:rFonts w:ascii="Arial Narrow" w:eastAsia="Calibri" w:hAnsi="Arial Narrow" w:cs="Arial"/>
          <w:color w:val="000000"/>
          <w:sz w:val="20"/>
          <w:szCs w:val="20"/>
        </w:rPr>
        <w:tab/>
        <w:t xml:space="preserve"> the submission of a bid which does not meet the specifications and conditions of the bid; or</w:t>
      </w:r>
    </w:p>
    <w:p w14:paraId="073A237D" w14:textId="77777777" w:rsidR="003B2AEB" w:rsidRPr="00F33370" w:rsidRDefault="003B2AEB" w:rsidP="003B2AEB">
      <w:p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(f)        bidding with the intention not to win the bid.</w:t>
      </w:r>
    </w:p>
    <w:p w14:paraId="5C7026EF"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55928553"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The terms of the accompanying bid have not been, and will not be, disclosed b</w:t>
      </w:r>
      <w:r w:rsidRPr="003B2AEB">
        <w:rPr>
          <w:rFonts w:ascii="Arial" w:eastAsia="Calibri" w:hAnsi="Arial" w:cs="Arial"/>
          <w:color w:val="000000"/>
          <w:sz w:val="22"/>
          <w:szCs w:val="22"/>
        </w:rPr>
        <w:t xml:space="preserve">y </w:t>
      </w:r>
      <w:r w:rsidRPr="00F33370">
        <w:rPr>
          <w:rFonts w:ascii="Arial Narrow" w:eastAsia="Calibri" w:hAnsi="Arial Narrow" w:cs="Arial"/>
          <w:color w:val="000000"/>
          <w:sz w:val="20"/>
          <w:szCs w:val="20"/>
        </w:rPr>
        <w:t>the bidder, directly or indirectly, to any competitor, prior to the date and time of the official bid opening or of the awarding of the contract.</w:t>
      </w:r>
    </w:p>
    <w:p w14:paraId="7111AD92" w14:textId="77777777" w:rsidR="00F33370" w:rsidRDefault="003B2AEB" w:rsidP="00F33370">
      <w:pPr>
        <w:rPr>
          <w:rFonts w:ascii="Calibri" w:eastAsia="Calibri" w:hAnsi="Calibri"/>
          <w:b/>
          <w:sz w:val="16"/>
          <w:szCs w:val="16"/>
        </w:rPr>
      </w:pPr>
      <w:r w:rsidRPr="003B2AEB">
        <w:rPr>
          <w:rFonts w:ascii="Calibri" w:eastAsia="Calibri" w:hAnsi="Calibri"/>
          <w:b/>
          <w:sz w:val="16"/>
          <w:szCs w:val="16"/>
        </w:rPr>
        <w:t xml:space="preserve">³ Joint venture or Consortium means an association of persons for the purpose of combining their expertise, property, capital, efforts, skill and knowledge in an activity </w:t>
      </w:r>
      <w:r w:rsidR="00F33370">
        <w:rPr>
          <w:rFonts w:ascii="Calibri" w:eastAsia="Calibri" w:hAnsi="Calibri"/>
          <w:b/>
          <w:sz w:val="16"/>
          <w:szCs w:val="16"/>
        </w:rPr>
        <w:t>for the execution of a contract.</w:t>
      </w:r>
    </w:p>
    <w:p w14:paraId="4E3CB3DF" w14:textId="77777777" w:rsidR="00F33370" w:rsidRPr="00F33370" w:rsidRDefault="00F33370" w:rsidP="00F33370">
      <w:pPr>
        <w:rPr>
          <w:rFonts w:ascii="Calibri" w:eastAsia="Calibri" w:hAnsi="Calibri"/>
          <w:b/>
          <w:sz w:val="16"/>
          <w:szCs w:val="16"/>
        </w:rPr>
      </w:pPr>
    </w:p>
    <w:p w14:paraId="09CD5957" w14:textId="77777777" w:rsidR="003B2AEB" w:rsidRPr="001F57E2" w:rsidRDefault="003B2AEB" w:rsidP="004E3A86">
      <w:pPr>
        <w:numPr>
          <w:ilvl w:val="0"/>
          <w:numId w:val="10"/>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5E92497" w14:textId="77777777" w:rsidR="003B2AEB" w:rsidRPr="00F33370" w:rsidRDefault="003B2AEB" w:rsidP="003B2AEB">
      <w:pPr>
        <w:autoSpaceDE w:val="0"/>
        <w:autoSpaceDN w:val="0"/>
        <w:adjustRightInd w:val="0"/>
        <w:spacing w:line="360" w:lineRule="auto"/>
        <w:ind w:left="413"/>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 …………………………………………………</w:t>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t>…………………………………</w:t>
      </w:r>
    </w:p>
    <w:p w14:paraId="7C2D815B" w14:textId="77777777" w:rsidR="003B2AEB" w:rsidRPr="00F33370" w:rsidRDefault="003B2AEB" w:rsidP="001F57E2">
      <w:pPr>
        <w:autoSpaceDE w:val="0"/>
        <w:autoSpaceDN w:val="0"/>
        <w:adjustRightInd w:val="0"/>
        <w:spacing w:line="360" w:lineRule="auto"/>
        <w:ind w:left="413"/>
        <w:contextualSpacing/>
        <w:jc w:val="both"/>
        <w:rPr>
          <w:rFonts w:ascii="Arial Narrow" w:eastAsia="Calibri" w:hAnsi="Arial Narrow" w:cs="Arial"/>
          <w:color w:val="000000"/>
          <w:sz w:val="20"/>
          <w:szCs w:val="20"/>
        </w:rPr>
      </w:pPr>
      <w:r w:rsidRPr="00F33370">
        <w:rPr>
          <w:rFonts w:ascii="Arial Narrow" w:eastAsia="Calibri" w:hAnsi="Arial Narrow" w:cs="Arial"/>
          <w:b/>
          <w:color w:val="000000"/>
          <w:sz w:val="20"/>
          <w:szCs w:val="20"/>
        </w:rPr>
        <w:t>Signature</w:t>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b/>
          <w:color w:val="000000"/>
          <w:sz w:val="20"/>
          <w:szCs w:val="20"/>
        </w:rPr>
        <w:t>Date</w:t>
      </w:r>
    </w:p>
    <w:p w14:paraId="78C86B5A" w14:textId="77777777" w:rsidR="003B2AEB" w:rsidRPr="00F33370" w:rsidRDefault="003B2AEB" w:rsidP="003B2AEB">
      <w:pPr>
        <w:autoSpaceDE w:val="0"/>
        <w:autoSpaceDN w:val="0"/>
        <w:adjustRightInd w:val="0"/>
        <w:spacing w:line="360" w:lineRule="auto"/>
        <w:ind w:left="413"/>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w:t>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t>…………………………………</w:t>
      </w:r>
    </w:p>
    <w:p w14:paraId="3BCB6018" w14:textId="77777777" w:rsidR="003B2AEB" w:rsidRPr="00F33370" w:rsidRDefault="003B2AEB" w:rsidP="003B2AEB">
      <w:pPr>
        <w:autoSpaceDE w:val="0"/>
        <w:autoSpaceDN w:val="0"/>
        <w:adjustRightInd w:val="0"/>
        <w:spacing w:line="360" w:lineRule="auto"/>
        <w:ind w:left="413"/>
        <w:contextualSpacing/>
        <w:jc w:val="both"/>
        <w:rPr>
          <w:rFonts w:ascii="Arial Narrow" w:eastAsia="Calibri" w:hAnsi="Arial Narrow" w:cs="Arial"/>
          <w:color w:val="000000"/>
          <w:sz w:val="20"/>
          <w:szCs w:val="20"/>
        </w:rPr>
      </w:pPr>
      <w:r w:rsidRPr="00F33370">
        <w:rPr>
          <w:rFonts w:ascii="Arial Narrow" w:eastAsia="Calibri" w:hAnsi="Arial Narrow" w:cs="Arial"/>
          <w:b/>
          <w:color w:val="000000"/>
          <w:sz w:val="20"/>
          <w:szCs w:val="20"/>
        </w:rPr>
        <w:t xml:space="preserve">Position </w:t>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b/>
          <w:color w:val="000000"/>
          <w:sz w:val="20"/>
          <w:szCs w:val="20"/>
        </w:rPr>
        <w:t>Name of Bidder</w:t>
      </w:r>
    </w:p>
    <w:p w14:paraId="04325110" w14:textId="77777777" w:rsidR="0010610C" w:rsidRDefault="003B2AEB" w:rsidP="00E16A70">
      <w:pPr>
        <w:autoSpaceDE w:val="0"/>
        <w:autoSpaceDN w:val="0"/>
        <w:adjustRightInd w:val="0"/>
        <w:spacing w:line="360" w:lineRule="auto"/>
        <w:ind w:left="413"/>
        <w:contextualSpacing/>
        <w:jc w:val="right"/>
        <w:rPr>
          <w:rFonts w:ascii="Arial" w:eastAsia="Calibri" w:hAnsi="Arial" w:cs="Arial"/>
          <w:color w:val="000000"/>
          <w:sz w:val="16"/>
          <w:szCs w:val="16"/>
        </w:rPr>
      </w:pPr>
      <w:r w:rsidRPr="003B2AEB">
        <w:rPr>
          <w:rFonts w:ascii="Arial" w:eastAsia="Calibri" w:hAnsi="Arial" w:cs="Arial"/>
          <w:color w:val="000000"/>
          <w:sz w:val="16"/>
          <w:szCs w:val="16"/>
        </w:rPr>
        <w:t>Js914w 2</w:t>
      </w:r>
    </w:p>
    <w:p w14:paraId="195C8C36" w14:textId="77777777" w:rsidR="00C520C9" w:rsidRDefault="00C520C9" w:rsidP="00E16A70">
      <w:pPr>
        <w:autoSpaceDE w:val="0"/>
        <w:autoSpaceDN w:val="0"/>
        <w:adjustRightInd w:val="0"/>
        <w:spacing w:line="360" w:lineRule="auto"/>
        <w:ind w:left="413"/>
        <w:contextualSpacing/>
        <w:jc w:val="right"/>
        <w:rPr>
          <w:rFonts w:ascii="Arial" w:eastAsia="Calibri" w:hAnsi="Arial" w:cs="Arial"/>
          <w:color w:val="000000"/>
          <w:sz w:val="16"/>
          <w:szCs w:val="16"/>
        </w:rPr>
      </w:pPr>
    </w:p>
    <w:p w14:paraId="0E7BAC57" w14:textId="77777777" w:rsidR="00C520C9" w:rsidRDefault="00C520C9" w:rsidP="00E16A70">
      <w:pPr>
        <w:autoSpaceDE w:val="0"/>
        <w:autoSpaceDN w:val="0"/>
        <w:adjustRightInd w:val="0"/>
        <w:spacing w:line="360" w:lineRule="auto"/>
        <w:ind w:left="413"/>
        <w:contextualSpacing/>
        <w:jc w:val="right"/>
        <w:rPr>
          <w:rFonts w:ascii="Arial" w:eastAsia="Calibri" w:hAnsi="Arial" w:cs="Arial"/>
          <w:color w:val="000000"/>
          <w:sz w:val="16"/>
          <w:szCs w:val="16"/>
        </w:rPr>
      </w:pPr>
    </w:p>
    <w:p w14:paraId="398F4C57" w14:textId="77777777" w:rsidR="00C520C9" w:rsidRDefault="00C520C9" w:rsidP="00E16A70">
      <w:pPr>
        <w:autoSpaceDE w:val="0"/>
        <w:autoSpaceDN w:val="0"/>
        <w:adjustRightInd w:val="0"/>
        <w:spacing w:line="360" w:lineRule="auto"/>
        <w:ind w:left="413"/>
        <w:contextualSpacing/>
        <w:jc w:val="right"/>
        <w:rPr>
          <w:rFonts w:ascii="Arial" w:eastAsia="Calibri" w:hAnsi="Arial" w:cs="Arial"/>
          <w:color w:val="000000"/>
          <w:sz w:val="16"/>
          <w:szCs w:val="16"/>
        </w:rPr>
      </w:pPr>
    </w:p>
    <w:p w14:paraId="49706B10" w14:textId="77777777" w:rsidR="00C520C9" w:rsidRDefault="00C520C9" w:rsidP="00E16A70">
      <w:pPr>
        <w:autoSpaceDE w:val="0"/>
        <w:autoSpaceDN w:val="0"/>
        <w:adjustRightInd w:val="0"/>
        <w:spacing w:line="360" w:lineRule="auto"/>
        <w:ind w:left="413"/>
        <w:contextualSpacing/>
        <w:jc w:val="right"/>
        <w:rPr>
          <w:rFonts w:ascii="Arial" w:eastAsia="Calibri" w:hAnsi="Arial" w:cs="Arial"/>
          <w:color w:val="000000"/>
          <w:sz w:val="16"/>
          <w:szCs w:val="16"/>
        </w:rPr>
      </w:pPr>
    </w:p>
    <w:p w14:paraId="24D14446" w14:textId="30CAE36A" w:rsidR="00C520C9" w:rsidRPr="00E16A70" w:rsidRDefault="00C520C9" w:rsidP="007C44AF">
      <w:pPr>
        <w:autoSpaceDE w:val="0"/>
        <w:autoSpaceDN w:val="0"/>
        <w:adjustRightInd w:val="0"/>
        <w:spacing w:line="360" w:lineRule="auto"/>
        <w:contextualSpacing/>
        <w:rPr>
          <w:rFonts w:ascii="Arial" w:eastAsia="Calibri" w:hAnsi="Arial" w:cs="Arial"/>
          <w:color w:val="000000"/>
          <w:sz w:val="16"/>
          <w:szCs w:val="16"/>
        </w:rPr>
      </w:pPr>
    </w:p>
    <w:p w14:paraId="0B34FCE3" w14:textId="77777777" w:rsidR="00BA5660" w:rsidRPr="00F33370" w:rsidRDefault="00B134AC" w:rsidP="004E3A86">
      <w:pPr>
        <w:pStyle w:val="Heading1"/>
        <w:numPr>
          <w:ilvl w:val="2"/>
          <w:numId w:val="15"/>
        </w:numPr>
        <w:spacing w:before="0" w:after="0"/>
        <w:ind w:left="360"/>
        <w:rPr>
          <w:rFonts w:ascii="Arial Narrow" w:hAnsi="Arial Narrow" w:cs="Arial"/>
          <w:sz w:val="20"/>
          <w:szCs w:val="20"/>
        </w:rPr>
      </w:pPr>
      <w:bookmarkStart w:id="26" w:name="_Toc467072229"/>
      <w:bookmarkStart w:id="27" w:name="_Toc499195419"/>
      <w:r w:rsidRPr="00F33370">
        <w:rPr>
          <w:rFonts w:ascii="Arial Narrow" w:hAnsi="Arial Narrow" w:cs="Arial"/>
          <w:sz w:val="20"/>
          <w:szCs w:val="20"/>
        </w:rPr>
        <w:t>CERTIFICATE OF ATTENDANCE OF BRIEFING SESSION / SITE MEETING</w:t>
      </w:r>
      <w:bookmarkEnd w:id="26"/>
      <w:bookmarkEnd w:id="27"/>
    </w:p>
    <w:p w14:paraId="0AD64093" w14:textId="77777777" w:rsidR="00BA5660" w:rsidRPr="00F33370" w:rsidRDefault="00BA5660" w:rsidP="00BA5660">
      <w:pPr>
        <w:rPr>
          <w:rFonts w:ascii="Arial Narrow" w:hAnsi="Arial Narrow"/>
          <w:sz w:val="20"/>
          <w:szCs w:val="20"/>
        </w:rPr>
      </w:pPr>
    </w:p>
    <w:p w14:paraId="5877EC0B" w14:textId="77777777" w:rsidR="00B134AC" w:rsidRPr="00F33370" w:rsidRDefault="00B134AC" w:rsidP="002207B3">
      <w:pPr>
        <w:keepNext/>
        <w:spacing w:before="240" w:after="60"/>
        <w:jc w:val="center"/>
        <w:outlineLvl w:val="3"/>
        <w:rPr>
          <w:rFonts w:ascii="Arial Narrow" w:hAnsi="Arial Narrow" w:cs="Arial"/>
          <w:b/>
          <w:bCs/>
          <w:sz w:val="20"/>
          <w:szCs w:val="20"/>
          <w:lang w:val="x-none" w:eastAsia="x-none"/>
        </w:rPr>
      </w:pPr>
      <w:r w:rsidRPr="00F33370">
        <w:rPr>
          <w:rFonts w:ascii="Arial Narrow" w:hAnsi="Arial Narrow" w:cs="Arial"/>
          <w:b/>
          <w:bCs/>
          <w:sz w:val="20"/>
          <w:szCs w:val="20"/>
          <w:lang w:val="x-none" w:eastAsia="x-none"/>
        </w:rPr>
        <w:t>CERTIFICATE OF ATTENDANCE AT BRIEFING SESSION / SITE MEETING</w:t>
      </w:r>
    </w:p>
    <w:p w14:paraId="0BA73505" w14:textId="77777777" w:rsidR="00B134AC" w:rsidRPr="00F33370" w:rsidRDefault="00B134AC" w:rsidP="00B134AC">
      <w:pPr>
        <w:ind w:left="360"/>
        <w:rPr>
          <w:rFonts w:ascii="Arial Narrow" w:hAnsi="Arial Narrow" w:cs="Arial"/>
          <w:sz w:val="20"/>
          <w:szCs w:val="20"/>
        </w:rPr>
      </w:pPr>
    </w:p>
    <w:p w14:paraId="28A9BE2F" w14:textId="120B679B" w:rsidR="00B134AC" w:rsidRPr="00F33370" w:rsidRDefault="00C03364" w:rsidP="002207B3">
      <w:pPr>
        <w:tabs>
          <w:tab w:val="left" w:pos="2340"/>
          <w:tab w:val="left" w:leader="dot" w:pos="9000"/>
        </w:tabs>
        <w:jc w:val="center"/>
        <w:rPr>
          <w:rFonts w:ascii="Arial Narrow" w:hAnsi="Arial Narrow" w:cs="Arial"/>
          <w:sz w:val="20"/>
          <w:szCs w:val="20"/>
        </w:rPr>
      </w:pPr>
      <w:r w:rsidRPr="00F33370">
        <w:rPr>
          <w:rFonts w:ascii="Arial Narrow" w:hAnsi="Arial Narrow" w:cs="Arial"/>
          <w:b/>
          <w:sz w:val="20"/>
          <w:szCs w:val="20"/>
        </w:rPr>
        <w:t xml:space="preserve">NRCS </w:t>
      </w:r>
      <w:r w:rsidR="007C44AF">
        <w:rPr>
          <w:rFonts w:ascii="Arial Narrow" w:hAnsi="Arial Narrow" w:cs="Arial"/>
          <w:b/>
          <w:sz w:val="20"/>
          <w:szCs w:val="20"/>
        </w:rPr>
        <w:t>008-2021/2022</w:t>
      </w:r>
    </w:p>
    <w:p w14:paraId="12F1E1DA" w14:textId="77777777" w:rsidR="00B134AC" w:rsidRPr="00F33370" w:rsidRDefault="00B134AC" w:rsidP="00B134AC">
      <w:pPr>
        <w:tabs>
          <w:tab w:val="left" w:pos="2340"/>
          <w:tab w:val="left" w:leader="dot" w:pos="9000"/>
        </w:tabs>
        <w:rPr>
          <w:rFonts w:ascii="Arial Narrow" w:hAnsi="Arial Narrow" w:cs="Arial"/>
          <w:sz w:val="20"/>
          <w:szCs w:val="20"/>
        </w:rPr>
      </w:pPr>
    </w:p>
    <w:p w14:paraId="64721454" w14:textId="77777777" w:rsidR="00B134AC" w:rsidRPr="00F33370" w:rsidRDefault="00B134AC" w:rsidP="00B134AC">
      <w:pPr>
        <w:tabs>
          <w:tab w:val="left" w:pos="2340"/>
          <w:tab w:val="left" w:leader="dot" w:pos="9000"/>
        </w:tabs>
        <w:rPr>
          <w:rFonts w:ascii="Arial Narrow" w:hAnsi="Arial Narrow" w:cs="Arial"/>
          <w:sz w:val="20"/>
          <w:szCs w:val="20"/>
        </w:rPr>
      </w:pPr>
      <w:r w:rsidRPr="00F33370">
        <w:rPr>
          <w:rFonts w:ascii="Arial Narrow" w:hAnsi="Arial Narrow" w:cs="Arial"/>
          <w:sz w:val="20"/>
          <w:szCs w:val="20"/>
        </w:rPr>
        <w:t>This is to certify that I,</w:t>
      </w:r>
      <w:r w:rsidRPr="00F33370">
        <w:rPr>
          <w:rFonts w:ascii="Arial Narrow" w:hAnsi="Arial Narrow" w:cs="Arial"/>
          <w:sz w:val="20"/>
          <w:szCs w:val="20"/>
        </w:rPr>
        <w:tab/>
        <w:t>……………………………………………………………………………</w:t>
      </w:r>
      <w:r w:rsidRPr="00F33370">
        <w:rPr>
          <w:rFonts w:ascii="Arial Narrow" w:hAnsi="Arial Narrow" w:cs="Arial"/>
          <w:sz w:val="20"/>
          <w:szCs w:val="20"/>
        </w:rPr>
        <w:tab/>
      </w:r>
    </w:p>
    <w:p w14:paraId="0782B3D5" w14:textId="77777777" w:rsidR="00B134AC" w:rsidRPr="00F33370" w:rsidRDefault="00B134AC" w:rsidP="00B134AC">
      <w:pPr>
        <w:tabs>
          <w:tab w:val="left" w:pos="2340"/>
          <w:tab w:val="left" w:leader="dot" w:pos="9000"/>
        </w:tabs>
        <w:rPr>
          <w:rFonts w:ascii="Arial Narrow" w:hAnsi="Arial Narrow" w:cs="Arial"/>
          <w:sz w:val="20"/>
          <w:szCs w:val="20"/>
        </w:rPr>
      </w:pPr>
    </w:p>
    <w:p w14:paraId="3C39B9A3"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0D937218" w14:textId="77777777" w:rsidR="00B134AC" w:rsidRPr="00F33370" w:rsidRDefault="00B134AC" w:rsidP="00B134AC">
      <w:pPr>
        <w:rPr>
          <w:rFonts w:ascii="Arial Narrow" w:hAnsi="Arial Narrow" w:cs="Arial"/>
          <w:sz w:val="20"/>
          <w:szCs w:val="20"/>
        </w:rPr>
      </w:pPr>
    </w:p>
    <w:p w14:paraId="6C8CA7F5" w14:textId="77777777" w:rsidR="00B134AC" w:rsidRPr="00F33370" w:rsidRDefault="00B134AC" w:rsidP="00B134AC">
      <w:pPr>
        <w:tabs>
          <w:tab w:val="left" w:pos="2700"/>
          <w:tab w:val="left" w:leader="dot" w:pos="9000"/>
        </w:tabs>
        <w:ind w:right="-61"/>
        <w:rPr>
          <w:rFonts w:ascii="Arial Narrow" w:hAnsi="Arial Narrow" w:cs="Arial"/>
          <w:sz w:val="20"/>
          <w:szCs w:val="20"/>
        </w:rPr>
      </w:pPr>
      <w:r w:rsidRPr="00F33370">
        <w:rPr>
          <w:rFonts w:ascii="Arial Narrow" w:hAnsi="Arial Narrow" w:cs="Arial"/>
          <w:sz w:val="20"/>
          <w:szCs w:val="20"/>
        </w:rPr>
        <w:t>representative of (Bidder)</w:t>
      </w:r>
      <w:r w:rsidRPr="00F33370">
        <w:rPr>
          <w:rFonts w:ascii="Arial Narrow" w:hAnsi="Arial Narrow" w:cs="Arial"/>
          <w:sz w:val="20"/>
          <w:szCs w:val="20"/>
        </w:rPr>
        <w:tab/>
      </w:r>
      <w:r w:rsidRPr="00F33370">
        <w:rPr>
          <w:rFonts w:ascii="Arial Narrow" w:hAnsi="Arial Narrow" w:cs="Arial"/>
          <w:sz w:val="20"/>
          <w:szCs w:val="20"/>
        </w:rPr>
        <w:tab/>
      </w:r>
    </w:p>
    <w:p w14:paraId="6B144668" w14:textId="77777777" w:rsidR="00B134AC" w:rsidRPr="00F33370" w:rsidRDefault="00B134AC" w:rsidP="00B134AC">
      <w:pPr>
        <w:rPr>
          <w:rFonts w:ascii="Arial Narrow" w:hAnsi="Arial Narrow" w:cs="Arial"/>
          <w:sz w:val="20"/>
          <w:szCs w:val="20"/>
        </w:rPr>
      </w:pPr>
    </w:p>
    <w:p w14:paraId="03DDECE9"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of (address)</w:t>
      </w:r>
      <w:r w:rsidRPr="00F33370">
        <w:rPr>
          <w:rFonts w:ascii="Arial Narrow" w:hAnsi="Arial Narrow" w:cs="Arial"/>
          <w:sz w:val="20"/>
          <w:szCs w:val="20"/>
        </w:rPr>
        <w:tab/>
      </w:r>
    </w:p>
    <w:p w14:paraId="73D65420" w14:textId="77777777" w:rsidR="00B134AC" w:rsidRPr="00F33370" w:rsidRDefault="00B134AC" w:rsidP="00B134AC">
      <w:pPr>
        <w:tabs>
          <w:tab w:val="left" w:pos="1080"/>
          <w:tab w:val="left" w:leader="dot" w:pos="9000"/>
        </w:tabs>
        <w:rPr>
          <w:rFonts w:ascii="Arial Narrow" w:hAnsi="Arial Narrow" w:cs="Arial"/>
          <w:sz w:val="20"/>
          <w:szCs w:val="20"/>
        </w:rPr>
      </w:pPr>
    </w:p>
    <w:p w14:paraId="00663349"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6BCA1B1C" w14:textId="77777777" w:rsidR="00B134AC" w:rsidRPr="00F33370" w:rsidRDefault="00B134AC" w:rsidP="00B134AC">
      <w:pPr>
        <w:tabs>
          <w:tab w:val="left" w:pos="0"/>
          <w:tab w:val="left" w:leader="dot" w:pos="9000"/>
        </w:tabs>
        <w:rPr>
          <w:rFonts w:ascii="Arial Narrow" w:hAnsi="Arial Narrow" w:cs="Arial"/>
          <w:sz w:val="20"/>
          <w:szCs w:val="20"/>
        </w:rPr>
      </w:pPr>
    </w:p>
    <w:p w14:paraId="437EE5BA"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763FEFA7" w14:textId="77777777" w:rsidR="00B134AC" w:rsidRPr="00F33370" w:rsidRDefault="00B134AC" w:rsidP="00B134AC">
      <w:pPr>
        <w:rPr>
          <w:rFonts w:ascii="Arial Narrow" w:hAnsi="Arial Narrow" w:cs="Arial"/>
          <w:sz w:val="20"/>
          <w:szCs w:val="20"/>
        </w:rPr>
      </w:pPr>
    </w:p>
    <w:p w14:paraId="0DD9C6C4"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 xml:space="preserve">telephone number </w:t>
      </w:r>
      <w:r w:rsidRPr="00F33370">
        <w:rPr>
          <w:rFonts w:ascii="Arial Narrow" w:hAnsi="Arial Narrow" w:cs="Arial"/>
          <w:sz w:val="20"/>
          <w:szCs w:val="20"/>
        </w:rPr>
        <w:tab/>
      </w:r>
    </w:p>
    <w:p w14:paraId="76AB12A9" w14:textId="77777777" w:rsidR="00B134AC" w:rsidRPr="00F33370" w:rsidRDefault="00B134AC" w:rsidP="00B134AC">
      <w:pPr>
        <w:rPr>
          <w:rFonts w:ascii="Arial Narrow" w:hAnsi="Arial Narrow" w:cs="Arial"/>
          <w:sz w:val="20"/>
          <w:szCs w:val="20"/>
        </w:rPr>
      </w:pPr>
    </w:p>
    <w:p w14:paraId="1BF7C5D9" w14:textId="77777777" w:rsidR="00B134AC" w:rsidRPr="00F33370" w:rsidRDefault="00B134AC" w:rsidP="00B134AC">
      <w:pPr>
        <w:tabs>
          <w:tab w:val="left" w:pos="1260"/>
          <w:tab w:val="left" w:leader="dot" w:pos="9000"/>
        </w:tabs>
        <w:rPr>
          <w:rFonts w:ascii="Arial Narrow" w:hAnsi="Arial Narrow" w:cs="Arial"/>
          <w:sz w:val="20"/>
          <w:szCs w:val="20"/>
        </w:rPr>
      </w:pPr>
      <w:r w:rsidRPr="00F33370">
        <w:rPr>
          <w:rFonts w:ascii="Arial Narrow" w:hAnsi="Arial Narrow" w:cs="Arial"/>
          <w:sz w:val="20"/>
          <w:szCs w:val="20"/>
        </w:rPr>
        <w:t xml:space="preserve">fax number </w:t>
      </w:r>
      <w:r w:rsidRPr="00F33370">
        <w:rPr>
          <w:rFonts w:ascii="Arial Narrow" w:hAnsi="Arial Narrow" w:cs="Arial"/>
          <w:sz w:val="20"/>
          <w:szCs w:val="20"/>
        </w:rPr>
        <w:tab/>
      </w:r>
      <w:r w:rsidRPr="00F33370">
        <w:rPr>
          <w:rFonts w:ascii="Arial Narrow" w:hAnsi="Arial Narrow" w:cs="Arial"/>
          <w:sz w:val="20"/>
          <w:szCs w:val="20"/>
        </w:rPr>
        <w:tab/>
      </w:r>
    </w:p>
    <w:p w14:paraId="0B6DD167" w14:textId="77777777" w:rsidR="00B134AC" w:rsidRPr="00F33370" w:rsidRDefault="00B134AC" w:rsidP="00B134AC">
      <w:pPr>
        <w:rPr>
          <w:rFonts w:ascii="Arial Narrow" w:hAnsi="Arial Narrow" w:cs="Arial"/>
          <w:sz w:val="20"/>
          <w:szCs w:val="20"/>
        </w:rPr>
      </w:pPr>
    </w:p>
    <w:p w14:paraId="0F071F68" w14:textId="77777777" w:rsidR="00B134AC" w:rsidRPr="00F33370" w:rsidRDefault="00B134AC" w:rsidP="00B134AC">
      <w:pPr>
        <w:tabs>
          <w:tab w:val="left" w:pos="720"/>
          <w:tab w:val="left" w:leader="dot" w:pos="9000"/>
        </w:tabs>
        <w:rPr>
          <w:rFonts w:ascii="Arial Narrow" w:hAnsi="Arial Narrow" w:cs="Arial"/>
          <w:sz w:val="20"/>
          <w:szCs w:val="20"/>
        </w:rPr>
      </w:pPr>
      <w:r w:rsidRPr="00F33370">
        <w:rPr>
          <w:rFonts w:ascii="Arial Narrow" w:hAnsi="Arial Narrow" w:cs="Arial"/>
          <w:sz w:val="20"/>
          <w:szCs w:val="20"/>
        </w:rPr>
        <w:t>e-mail</w:t>
      </w:r>
      <w:r w:rsidRPr="00F33370">
        <w:rPr>
          <w:rFonts w:ascii="Arial Narrow" w:hAnsi="Arial Narrow" w:cs="Arial"/>
          <w:sz w:val="20"/>
          <w:szCs w:val="20"/>
        </w:rPr>
        <w:tab/>
      </w:r>
      <w:r w:rsidRPr="00F33370">
        <w:rPr>
          <w:rFonts w:ascii="Arial Narrow" w:hAnsi="Arial Narrow" w:cs="Arial"/>
          <w:sz w:val="20"/>
          <w:szCs w:val="20"/>
        </w:rPr>
        <w:tab/>
      </w:r>
    </w:p>
    <w:p w14:paraId="1F4C9B18" w14:textId="77777777" w:rsidR="00B134AC" w:rsidRPr="00F33370" w:rsidRDefault="00B134AC" w:rsidP="00B134AC">
      <w:pPr>
        <w:rPr>
          <w:rFonts w:ascii="Arial Narrow" w:hAnsi="Arial Narrow" w:cs="Arial"/>
          <w:sz w:val="20"/>
          <w:szCs w:val="20"/>
        </w:rPr>
      </w:pPr>
    </w:p>
    <w:p w14:paraId="58E6B80A" w14:textId="77777777" w:rsidR="00B134AC" w:rsidRPr="00F33370" w:rsidRDefault="00B134AC" w:rsidP="00B134AC">
      <w:pPr>
        <w:tabs>
          <w:tab w:val="left" w:pos="360"/>
          <w:tab w:val="left" w:pos="4320"/>
          <w:tab w:val="left" w:leader="dot" w:pos="7020"/>
        </w:tabs>
        <w:rPr>
          <w:rFonts w:ascii="Arial Narrow" w:hAnsi="Arial Narrow" w:cs="Arial"/>
          <w:sz w:val="20"/>
          <w:szCs w:val="20"/>
        </w:rPr>
      </w:pPr>
      <w:r w:rsidRPr="00F33370">
        <w:rPr>
          <w:rFonts w:ascii="Arial Narrow" w:hAnsi="Arial Narrow" w:cs="Arial"/>
          <w:sz w:val="20"/>
          <w:szCs w:val="20"/>
        </w:rPr>
        <w:t>attended the briefing session / site meeting (date)</w:t>
      </w:r>
      <w:r w:rsidRPr="00F33370">
        <w:rPr>
          <w:rFonts w:ascii="Arial Narrow" w:hAnsi="Arial Narrow" w:cs="Arial"/>
          <w:sz w:val="20"/>
          <w:szCs w:val="20"/>
        </w:rPr>
        <w:tab/>
      </w:r>
      <w:r w:rsidRPr="00F33370">
        <w:rPr>
          <w:rFonts w:ascii="Arial Narrow" w:hAnsi="Arial Narrow" w:cs="Arial"/>
          <w:sz w:val="20"/>
          <w:szCs w:val="20"/>
        </w:rPr>
        <w:tab/>
        <w:t xml:space="preserve"> conducted by </w:t>
      </w:r>
    </w:p>
    <w:p w14:paraId="262F4D0C" w14:textId="77777777" w:rsidR="00B134AC" w:rsidRPr="00F33370" w:rsidRDefault="00B134AC" w:rsidP="00B134AC">
      <w:pPr>
        <w:tabs>
          <w:tab w:val="left" w:pos="360"/>
          <w:tab w:val="left" w:pos="4320"/>
          <w:tab w:val="left" w:leader="dot" w:pos="7020"/>
        </w:tabs>
        <w:rPr>
          <w:rFonts w:ascii="Arial Narrow" w:hAnsi="Arial Narrow" w:cs="Arial"/>
          <w:sz w:val="20"/>
          <w:szCs w:val="20"/>
        </w:rPr>
      </w:pPr>
    </w:p>
    <w:p w14:paraId="7FAB9109" w14:textId="77777777" w:rsidR="00B134AC" w:rsidRPr="00F33370" w:rsidRDefault="00B134AC" w:rsidP="00B134AC">
      <w:pPr>
        <w:tabs>
          <w:tab w:val="left" w:pos="360"/>
          <w:tab w:val="left" w:pos="2880"/>
          <w:tab w:val="left" w:leader="dot" w:pos="9000"/>
        </w:tabs>
        <w:rPr>
          <w:rFonts w:ascii="Arial Narrow" w:hAnsi="Arial Narrow" w:cs="Arial"/>
          <w:sz w:val="20"/>
          <w:szCs w:val="20"/>
        </w:rPr>
      </w:pPr>
      <w:r w:rsidRPr="00F33370">
        <w:rPr>
          <w:rFonts w:ascii="Arial Narrow" w:hAnsi="Arial Narrow" w:cs="Arial"/>
          <w:sz w:val="20"/>
          <w:szCs w:val="20"/>
        </w:rPr>
        <w:t>(Employer’s representative)</w:t>
      </w:r>
      <w:r w:rsidRPr="00F33370">
        <w:rPr>
          <w:rFonts w:ascii="Arial Narrow" w:hAnsi="Arial Narrow" w:cs="Arial"/>
          <w:sz w:val="20"/>
          <w:szCs w:val="20"/>
        </w:rPr>
        <w:tab/>
      </w:r>
      <w:r w:rsidRPr="00F33370">
        <w:rPr>
          <w:rFonts w:ascii="Arial Narrow" w:hAnsi="Arial Narrow" w:cs="Arial"/>
          <w:sz w:val="20"/>
          <w:szCs w:val="20"/>
        </w:rPr>
        <w:tab/>
      </w:r>
    </w:p>
    <w:p w14:paraId="73E7F1A4" w14:textId="77777777" w:rsidR="00B134AC" w:rsidRPr="00F33370" w:rsidRDefault="00B134AC" w:rsidP="00B134AC">
      <w:pPr>
        <w:tabs>
          <w:tab w:val="left" w:pos="4680"/>
          <w:tab w:val="left" w:leader="dot" w:pos="9000"/>
        </w:tabs>
        <w:rPr>
          <w:rFonts w:ascii="Arial Narrow" w:hAnsi="Arial Narrow" w:cs="Arial"/>
          <w:sz w:val="20"/>
          <w:szCs w:val="20"/>
        </w:rPr>
      </w:pPr>
    </w:p>
    <w:p w14:paraId="242E05A9" w14:textId="77777777" w:rsidR="00B134AC" w:rsidRPr="00F33370" w:rsidRDefault="00B134AC" w:rsidP="00B134AC">
      <w:pPr>
        <w:rPr>
          <w:rFonts w:ascii="Arial Narrow" w:hAnsi="Arial Narrow" w:cs="Arial"/>
          <w:sz w:val="20"/>
          <w:szCs w:val="20"/>
        </w:rPr>
      </w:pPr>
    </w:p>
    <w:p w14:paraId="149BD939" w14:textId="77777777" w:rsidR="00B134AC" w:rsidRPr="00F33370" w:rsidRDefault="00B134AC" w:rsidP="00B134AC">
      <w:pPr>
        <w:rPr>
          <w:rFonts w:ascii="Arial Narrow" w:hAnsi="Arial Narrow" w:cs="Arial"/>
          <w:sz w:val="20"/>
          <w:szCs w:val="20"/>
        </w:rPr>
      </w:pPr>
    </w:p>
    <w:p w14:paraId="4E43FEE2" w14:textId="77777777" w:rsidR="00817851" w:rsidRDefault="00817851" w:rsidP="00B134AC">
      <w:pPr>
        <w:rPr>
          <w:rFonts w:ascii="Arial Narrow" w:hAnsi="Arial Narrow" w:cs="Arial"/>
          <w:b/>
          <w:sz w:val="20"/>
          <w:szCs w:val="20"/>
        </w:rPr>
      </w:pPr>
    </w:p>
    <w:p w14:paraId="39E9155B" w14:textId="06322F0F" w:rsidR="00B134AC" w:rsidRPr="00F33370" w:rsidRDefault="00B134AC" w:rsidP="00B134AC">
      <w:pPr>
        <w:rPr>
          <w:rFonts w:ascii="Arial Narrow" w:hAnsi="Arial Narrow" w:cs="Arial"/>
          <w:sz w:val="20"/>
          <w:szCs w:val="20"/>
        </w:rPr>
      </w:pPr>
      <w:r w:rsidRPr="00F33370">
        <w:rPr>
          <w:rFonts w:ascii="Arial Narrow" w:hAnsi="Arial Narrow" w:cs="Arial"/>
          <w:b/>
          <w:sz w:val="20"/>
          <w:szCs w:val="20"/>
        </w:rPr>
        <w:t>SIGNATURE OF PERSON AUTHORISED TO SIGN THE BID/ TENDER</w:t>
      </w:r>
      <w:r w:rsidR="00F33370">
        <w:rPr>
          <w:rFonts w:ascii="Arial Narrow" w:hAnsi="Arial Narrow" w:cs="Arial"/>
          <w:b/>
          <w:sz w:val="20"/>
          <w:szCs w:val="20"/>
        </w:rPr>
        <w:t>:</w:t>
      </w:r>
      <w:r w:rsidRPr="00F33370">
        <w:rPr>
          <w:rFonts w:ascii="Arial Narrow" w:hAnsi="Arial Narrow" w:cs="Arial"/>
          <w:sz w:val="20"/>
          <w:szCs w:val="20"/>
        </w:rPr>
        <w:tab/>
        <w:t>………………………………</w:t>
      </w:r>
      <w:r w:rsidR="00F33370">
        <w:rPr>
          <w:rFonts w:ascii="Arial Narrow" w:hAnsi="Arial Narrow" w:cs="Arial"/>
          <w:sz w:val="20"/>
          <w:szCs w:val="20"/>
        </w:rPr>
        <w:t>……………………….</w:t>
      </w:r>
    </w:p>
    <w:p w14:paraId="3DE51FFF" w14:textId="77777777" w:rsidR="00B134AC" w:rsidRPr="00F33370" w:rsidRDefault="00B134AC" w:rsidP="00B134AC">
      <w:pPr>
        <w:rPr>
          <w:rFonts w:ascii="Arial Narrow" w:hAnsi="Arial Narrow" w:cs="Arial"/>
          <w:sz w:val="20"/>
          <w:szCs w:val="20"/>
        </w:rPr>
      </w:pPr>
    </w:p>
    <w:p w14:paraId="1A094E9C" w14:textId="77777777" w:rsidR="00B134AC" w:rsidRPr="00F33370" w:rsidRDefault="00B134AC" w:rsidP="00B134AC">
      <w:pPr>
        <w:rPr>
          <w:rFonts w:ascii="Arial Narrow" w:hAnsi="Arial Narrow" w:cs="Arial"/>
          <w:sz w:val="20"/>
          <w:szCs w:val="20"/>
        </w:rPr>
      </w:pP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p>
    <w:p w14:paraId="69C42EA5" w14:textId="77777777" w:rsidR="00817851" w:rsidRDefault="00817851" w:rsidP="00F33370">
      <w:pPr>
        <w:rPr>
          <w:rFonts w:ascii="Arial Narrow" w:hAnsi="Arial Narrow" w:cs="Arial"/>
          <w:b/>
          <w:sz w:val="20"/>
          <w:szCs w:val="20"/>
        </w:rPr>
      </w:pPr>
    </w:p>
    <w:p w14:paraId="45109522" w14:textId="77777777" w:rsidR="00817851" w:rsidRDefault="00817851" w:rsidP="00F33370">
      <w:pPr>
        <w:rPr>
          <w:rFonts w:ascii="Arial Narrow" w:hAnsi="Arial Narrow" w:cs="Arial"/>
          <w:b/>
          <w:sz w:val="20"/>
          <w:szCs w:val="20"/>
        </w:rPr>
      </w:pPr>
    </w:p>
    <w:p w14:paraId="72196965" w14:textId="7F3F93A8" w:rsidR="00B134AC" w:rsidRPr="00F33370" w:rsidRDefault="00F33370" w:rsidP="00F33370">
      <w:pPr>
        <w:rPr>
          <w:rFonts w:ascii="Arial Narrow" w:hAnsi="Arial Narrow" w:cs="Arial"/>
          <w:sz w:val="20"/>
          <w:szCs w:val="20"/>
        </w:rPr>
      </w:pPr>
      <w:r w:rsidRPr="00F33370">
        <w:rPr>
          <w:rFonts w:ascii="Arial Narrow" w:hAnsi="Arial Narrow" w:cs="Arial"/>
          <w:b/>
          <w:sz w:val="20"/>
          <w:szCs w:val="20"/>
        </w:rPr>
        <w:t>DATE</w:t>
      </w:r>
      <w:r>
        <w:rPr>
          <w:rFonts w:ascii="Arial Narrow" w:hAnsi="Arial Narrow" w:cs="Arial"/>
          <w:b/>
          <w:sz w:val="20"/>
          <w:szCs w:val="20"/>
        </w:rPr>
        <w:t>:</w:t>
      </w:r>
      <w:r w:rsidRPr="00F33370">
        <w:rPr>
          <w:rFonts w:ascii="Arial Narrow" w:hAnsi="Arial Narrow" w:cs="Arial"/>
          <w:b/>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00B134AC" w:rsidRPr="00F33370">
        <w:rPr>
          <w:rFonts w:ascii="Arial Narrow" w:hAnsi="Arial Narrow" w:cs="Arial"/>
          <w:sz w:val="20"/>
          <w:szCs w:val="20"/>
        </w:rPr>
        <w:t>………………………………</w:t>
      </w:r>
      <w:r>
        <w:rPr>
          <w:rFonts w:ascii="Arial Narrow" w:hAnsi="Arial Narrow" w:cs="Arial"/>
          <w:sz w:val="20"/>
          <w:szCs w:val="20"/>
        </w:rPr>
        <w:t>………………………..</w:t>
      </w:r>
    </w:p>
    <w:p w14:paraId="53ED46C5" w14:textId="77777777" w:rsidR="00B134AC" w:rsidRPr="00F33370" w:rsidRDefault="00B134AC" w:rsidP="00B134AC">
      <w:pPr>
        <w:keepNext/>
        <w:spacing w:after="58"/>
        <w:outlineLvl w:val="0"/>
        <w:rPr>
          <w:rFonts w:ascii="Arial Narrow" w:hAnsi="Arial Narrow" w:cs="Arial"/>
          <w:bCs/>
          <w:kern w:val="32"/>
          <w:sz w:val="20"/>
          <w:szCs w:val="20"/>
          <w:shd w:val="clear" w:color="auto" w:fill="FFFF00"/>
          <w:lang w:val="x-none" w:eastAsia="x-none"/>
        </w:rPr>
      </w:pPr>
    </w:p>
    <w:p w14:paraId="50C0CFCD" w14:textId="77777777" w:rsidR="00B134AC" w:rsidRPr="00B134AC" w:rsidRDefault="00B134AC" w:rsidP="00B134AC">
      <w:pPr>
        <w:ind w:left="644" w:hanging="360"/>
        <w:contextualSpacing/>
        <w:rPr>
          <w:rFonts w:ascii="Arial" w:hAnsi="Arial" w:cs="Arial"/>
          <w:sz w:val="22"/>
          <w:szCs w:val="22"/>
          <w:lang w:eastAsia="en-ZA"/>
        </w:rPr>
      </w:pPr>
    </w:p>
    <w:p w14:paraId="0FF0DC51" w14:textId="77777777" w:rsidR="00BA5660" w:rsidRDefault="00BA5660" w:rsidP="00BA5660">
      <w:pPr>
        <w:ind w:left="709"/>
        <w:rPr>
          <w:rFonts w:ascii="Arial" w:hAnsi="Arial" w:cs="Arial"/>
          <w:sz w:val="22"/>
          <w:szCs w:val="22"/>
        </w:rPr>
      </w:pPr>
      <w:r w:rsidRPr="00BA5660">
        <w:rPr>
          <w:rFonts w:ascii="Arial" w:hAnsi="Arial" w:cs="Arial"/>
          <w:sz w:val="22"/>
          <w:szCs w:val="22"/>
        </w:rPr>
        <w:tab/>
      </w:r>
    </w:p>
    <w:p w14:paraId="2640D808" w14:textId="77777777" w:rsidR="00B134AC" w:rsidRDefault="00B134AC" w:rsidP="00BA5660">
      <w:pPr>
        <w:ind w:left="709"/>
        <w:rPr>
          <w:rFonts w:ascii="Arial" w:hAnsi="Arial" w:cs="Arial"/>
          <w:sz w:val="22"/>
          <w:szCs w:val="22"/>
        </w:rPr>
      </w:pPr>
    </w:p>
    <w:p w14:paraId="20AC851F" w14:textId="77777777" w:rsidR="00B134AC" w:rsidRDefault="00B134AC" w:rsidP="00BA5660">
      <w:pPr>
        <w:ind w:left="709"/>
        <w:rPr>
          <w:rFonts w:ascii="Arial" w:hAnsi="Arial" w:cs="Arial"/>
          <w:sz w:val="22"/>
          <w:szCs w:val="22"/>
        </w:rPr>
      </w:pPr>
    </w:p>
    <w:p w14:paraId="157BC46A" w14:textId="77777777" w:rsidR="00B134AC" w:rsidRDefault="00B134AC" w:rsidP="00BA5660">
      <w:pPr>
        <w:ind w:left="709"/>
        <w:rPr>
          <w:rFonts w:ascii="Arial" w:hAnsi="Arial" w:cs="Arial"/>
          <w:sz w:val="22"/>
          <w:szCs w:val="22"/>
        </w:rPr>
      </w:pPr>
    </w:p>
    <w:p w14:paraId="482ADB4B" w14:textId="77777777" w:rsidR="00B134AC" w:rsidRDefault="00B134AC" w:rsidP="00BA5660">
      <w:pPr>
        <w:ind w:left="709"/>
        <w:rPr>
          <w:rFonts w:ascii="Arial" w:hAnsi="Arial" w:cs="Arial"/>
          <w:sz w:val="22"/>
          <w:szCs w:val="22"/>
        </w:rPr>
      </w:pPr>
    </w:p>
    <w:p w14:paraId="2F2B9C59" w14:textId="77777777" w:rsidR="00B134AC" w:rsidRDefault="00B134AC" w:rsidP="00BA5660">
      <w:pPr>
        <w:ind w:left="709"/>
        <w:rPr>
          <w:rFonts w:ascii="Arial" w:hAnsi="Arial" w:cs="Arial"/>
          <w:sz w:val="22"/>
          <w:szCs w:val="22"/>
        </w:rPr>
      </w:pPr>
    </w:p>
    <w:p w14:paraId="3719BC7A" w14:textId="77777777" w:rsidR="00B134AC" w:rsidRDefault="00B134AC" w:rsidP="00BA5660">
      <w:pPr>
        <w:ind w:left="709"/>
        <w:rPr>
          <w:rFonts w:ascii="Arial" w:hAnsi="Arial" w:cs="Arial"/>
          <w:sz w:val="22"/>
          <w:szCs w:val="22"/>
        </w:rPr>
      </w:pPr>
    </w:p>
    <w:p w14:paraId="71606C5C" w14:textId="77777777" w:rsidR="00B134AC" w:rsidRDefault="00B134AC" w:rsidP="00BA5660">
      <w:pPr>
        <w:ind w:left="709"/>
        <w:rPr>
          <w:rFonts w:ascii="Arial" w:hAnsi="Arial" w:cs="Arial"/>
          <w:sz w:val="22"/>
          <w:szCs w:val="22"/>
        </w:rPr>
      </w:pPr>
    </w:p>
    <w:p w14:paraId="1B29EFAC" w14:textId="77777777" w:rsidR="00B134AC" w:rsidRDefault="00B134AC" w:rsidP="00BA5660">
      <w:pPr>
        <w:ind w:left="709"/>
        <w:rPr>
          <w:rFonts w:ascii="Arial" w:hAnsi="Arial" w:cs="Arial"/>
          <w:sz w:val="22"/>
          <w:szCs w:val="22"/>
        </w:rPr>
      </w:pPr>
    </w:p>
    <w:p w14:paraId="32DC62D7" w14:textId="77777777" w:rsidR="00B134AC" w:rsidRDefault="00B134AC" w:rsidP="00BA5660">
      <w:pPr>
        <w:ind w:left="709"/>
        <w:rPr>
          <w:rFonts w:ascii="Arial" w:hAnsi="Arial" w:cs="Arial"/>
          <w:sz w:val="22"/>
          <w:szCs w:val="22"/>
        </w:rPr>
      </w:pPr>
    </w:p>
    <w:p w14:paraId="4BC8A547" w14:textId="77777777" w:rsidR="00B134AC" w:rsidRDefault="00B134AC" w:rsidP="00BA5660">
      <w:pPr>
        <w:ind w:left="709"/>
        <w:rPr>
          <w:rFonts w:ascii="Arial" w:hAnsi="Arial" w:cs="Arial"/>
          <w:sz w:val="22"/>
          <w:szCs w:val="22"/>
        </w:rPr>
      </w:pPr>
    </w:p>
    <w:p w14:paraId="6B796018" w14:textId="77777777" w:rsidR="00B134AC" w:rsidRDefault="00B134AC" w:rsidP="00BA5660">
      <w:pPr>
        <w:ind w:left="709"/>
        <w:rPr>
          <w:rFonts w:ascii="Arial" w:hAnsi="Arial" w:cs="Arial"/>
          <w:sz w:val="22"/>
          <w:szCs w:val="22"/>
        </w:rPr>
      </w:pPr>
    </w:p>
    <w:p w14:paraId="2A68679D" w14:textId="77777777" w:rsidR="00B31B86" w:rsidRDefault="00B31B86" w:rsidP="00BA5660">
      <w:pPr>
        <w:ind w:left="709"/>
        <w:rPr>
          <w:rFonts w:ascii="Arial" w:hAnsi="Arial" w:cs="Arial"/>
          <w:sz w:val="22"/>
          <w:szCs w:val="22"/>
        </w:rPr>
      </w:pPr>
    </w:p>
    <w:p w14:paraId="0D321D48" w14:textId="72832748" w:rsidR="00B134AC" w:rsidRDefault="00B134AC" w:rsidP="00B31B86">
      <w:pPr>
        <w:rPr>
          <w:rFonts w:ascii="Arial" w:hAnsi="Arial" w:cs="Arial"/>
          <w:sz w:val="22"/>
          <w:szCs w:val="22"/>
        </w:rPr>
      </w:pPr>
    </w:p>
    <w:p w14:paraId="2C86E3D4" w14:textId="4DDEFA6E" w:rsidR="007C44AF" w:rsidRDefault="007C44AF" w:rsidP="00B31B86">
      <w:pPr>
        <w:rPr>
          <w:rFonts w:ascii="Arial" w:hAnsi="Arial" w:cs="Arial"/>
          <w:sz w:val="22"/>
          <w:szCs w:val="22"/>
        </w:rPr>
      </w:pPr>
    </w:p>
    <w:p w14:paraId="7E3A338F" w14:textId="19D900D8" w:rsidR="007C44AF" w:rsidRDefault="007C44AF" w:rsidP="00B31B86">
      <w:pPr>
        <w:rPr>
          <w:rFonts w:ascii="Arial" w:hAnsi="Arial" w:cs="Arial"/>
          <w:sz w:val="22"/>
          <w:szCs w:val="22"/>
        </w:rPr>
      </w:pPr>
    </w:p>
    <w:p w14:paraId="350216BE" w14:textId="77777777" w:rsidR="007C44AF" w:rsidRPr="00BA5660" w:rsidRDefault="007C44AF" w:rsidP="00B31B86">
      <w:pPr>
        <w:rPr>
          <w:rFonts w:ascii="Arial" w:hAnsi="Arial" w:cs="Arial"/>
          <w:sz w:val="22"/>
          <w:szCs w:val="22"/>
        </w:rPr>
      </w:pPr>
    </w:p>
    <w:p w14:paraId="569A17F0" w14:textId="77777777" w:rsidR="00B134AC" w:rsidRPr="00E16A70" w:rsidRDefault="00B134AC" w:rsidP="004E3A86">
      <w:pPr>
        <w:pStyle w:val="Heading1"/>
        <w:numPr>
          <w:ilvl w:val="2"/>
          <w:numId w:val="15"/>
        </w:numPr>
        <w:spacing w:before="0" w:after="0"/>
        <w:ind w:left="450" w:hanging="540"/>
        <w:rPr>
          <w:rFonts w:ascii="Arial Narrow" w:hAnsi="Arial Narrow" w:cs="Arial"/>
          <w:sz w:val="20"/>
          <w:szCs w:val="20"/>
        </w:rPr>
      </w:pPr>
      <w:bookmarkStart w:id="28" w:name="_Toc467072230"/>
      <w:bookmarkStart w:id="29" w:name="_Toc499195420"/>
      <w:r w:rsidRPr="00BF121F">
        <w:rPr>
          <w:rFonts w:ascii="Arial Narrow" w:hAnsi="Arial Narrow" w:cs="Arial"/>
          <w:sz w:val="20"/>
          <w:szCs w:val="20"/>
        </w:rPr>
        <w:t>AUTHORITY FOR SIGNATORY</w:t>
      </w:r>
      <w:bookmarkEnd w:id="28"/>
      <w:bookmarkEnd w:id="29"/>
    </w:p>
    <w:tbl>
      <w:tblPr>
        <w:tblW w:w="0" w:type="auto"/>
        <w:tblLook w:val="04A0" w:firstRow="1" w:lastRow="0" w:firstColumn="1" w:lastColumn="0" w:noHBand="0" w:noVBand="1"/>
      </w:tblPr>
      <w:tblGrid>
        <w:gridCol w:w="950"/>
        <w:gridCol w:w="8252"/>
      </w:tblGrid>
      <w:tr w:rsidR="00B134AC" w:rsidRPr="00B134AC" w14:paraId="65C04B9A" w14:textId="77777777" w:rsidTr="00A92869">
        <w:tc>
          <w:tcPr>
            <w:tcW w:w="950" w:type="dxa"/>
            <w:shd w:val="clear" w:color="auto" w:fill="auto"/>
          </w:tcPr>
          <w:p w14:paraId="709548A6" w14:textId="77777777"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14:paraId="2A10E8D0" w14:textId="77777777" w:rsidR="00B134AC" w:rsidRPr="00B134AC" w:rsidRDefault="00B134AC" w:rsidP="00B134AC">
            <w:pPr>
              <w:tabs>
                <w:tab w:val="left" w:pos="3600"/>
                <w:tab w:val="left" w:leader="dot" w:pos="10980"/>
              </w:tabs>
              <w:rPr>
                <w:rFonts w:ascii="Arial" w:hAnsi="Arial" w:cs="Arial"/>
                <w:b/>
                <w:sz w:val="20"/>
                <w:szCs w:val="20"/>
              </w:rPr>
            </w:pPr>
          </w:p>
        </w:tc>
      </w:tr>
      <w:tr w:rsidR="00B134AC" w:rsidRPr="00B134AC" w14:paraId="6024B1BE" w14:textId="77777777" w:rsidTr="00A92869">
        <w:tc>
          <w:tcPr>
            <w:tcW w:w="950" w:type="dxa"/>
            <w:shd w:val="clear" w:color="auto" w:fill="auto"/>
          </w:tcPr>
          <w:p w14:paraId="1D213D32" w14:textId="77777777"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14:paraId="1F35705F" w14:textId="77777777" w:rsidR="00B134AC" w:rsidRPr="00B134AC" w:rsidRDefault="00B134AC" w:rsidP="00B134AC">
            <w:pPr>
              <w:tabs>
                <w:tab w:val="left" w:pos="3600"/>
                <w:tab w:val="left" w:leader="dot" w:pos="10980"/>
              </w:tabs>
              <w:rPr>
                <w:rFonts w:ascii="Arial" w:hAnsi="Arial" w:cs="Arial"/>
                <w:sz w:val="20"/>
                <w:szCs w:val="20"/>
              </w:rPr>
            </w:pPr>
          </w:p>
        </w:tc>
      </w:tr>
      <w:tr w:rsidR="00B134AC" w:rsidRPr="00B31B86" w14:paraId="1D664DE3" w14:textId="77777777" w:rsidTr="00A92869">
        <w:tc>
          <w:tcPr>
            <w:tcW w:w="10139" w:type="dxa"/>
            <w:gridSpan w:val="2"/>
            <w:shd w:val="clear" w:color="auto" w:fill="auto"/>
          </w:tcPr>
          <w:p w14:paraId="7AC3BFEE" w14:textId="77777777" w:rsid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r w:rsidRPr="00B31B86">
              <w:rPr>
                <w:rFonts w:ascii="Arial Narrow" w:hAnsi="Arial Narrow" w:cs="Arial"/>
                <w:sz w:val="20"/>
                <w:szCs w:val="20"/>
              </w:rPr>
              <w:t xml:space="preserve">Signatories for close corporations and companies shall confirm their authority </w:t>
            </w:r>
            <w:r w:rsidRPr="00B31B86">
              <w:rPr>
                <w:rFonts w:ascii="Arial Narrow" w:hAnsi="Arial Narrow" w:cs="Arial"/>
                <w:b/>
                <w:sz w:val="20"/>
                <w:szCs w:val="20"/>
              </w:rPr>
              <w:t xml:space="preserve">by attaching to this form </w:t>
            </w:r>
            <w:r w:rsidRPr="00B31B86">
              <w:rPr>
                <w:rFonts w:ascii="Arial Narrow" w:hAnsi="Arial Narrow" w:cs="Arial"/>
                <w:sz w:val="20"/>
                <w:szCs w:val="20"/>
              </w:rPr>
              <w:t>a duly signed and dated copy of the relevant resolution of their members or their board of directors, as the case may be.</w:t>
            </w:r>
          </w:p>
          <w:p w14:paraId="42A6FB9B" w14:textId="77777777" w:rsidR="00B31B86" w:rsidRPr="00B31B86" w:rsidRDefault="00B31B86"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p>
          <w:p w14:paraId="1B0F43C0" w14:textId="77777777" w:rsidR="00B134AC" w:rsidRPr="00B31B86" w:rsidRDefault="00B134AC" w:rsidP="00B134AC">
            <w:pPr>
              <w:tabs>
                <w:tab w:val="left" w:pos="3600"/>
                <w:tab w:val="left" w:leader="dot" w:pos="10980"/>
              </w:tabs>
              <w:rPr>
                <w:rFonts w:ascii="Arial Narrow" w:hAnsi="Arial Narrow" w:cs="Arial"/>
                <w:sz w:val="20"/>
                <w:szCs w:val="20"/>
              </w:rPr>
            </w:pPr>
          </w:p>
          <w:p w14:paraId="33A6D971" w14:textId="77777777" w:rsidR="00B134AC" w:rsidRDefault="00B134AC" w:rsidP="00B134AC">
            <w:pPr>
              <w:tabs>
                <w:tab w:val="left" w:pos="3600"/>
                <w:tab w:val="left" w:leader="dot" w:pos="10980"/>
              </w:tabs>
              <w:jc w:val="center"/>
              <w:rPr>
                <w:rFonts w:ascii="Arial Narrow" w:hAnsi="Arial Narrow" w:cs="Arial"/>
                <w:b/>
                <w:sz w:val="20"/>
                <w:szCs w:val="20"/>
              </w:rPr>
            </w:pPr>
            <w:r w:rsidRPr="00B31B86">
              <w:rPr>
                <w:rFonts w:ascii="Arial Narrow" w:hAnsi="Arial Narrow" w:cs="Arial"/>
                <w:b/>
                <w:sz w:val="20"/>
                <w:szCs w:val="20"/>
              </w:rPr>
              <w:t>An example for a company is shown below:</w:t>
            </w:r>
          </w:p>
          <w:p w14:paraId="22F0A2D6" w14:textId="77777777" w:rsidR="00B31B86" w:rsidRPr="00B31B86" w:rsidRDefault="00B31B86" w:rsidP="00B134AC">
            <w:pPr>
              <w:tabs>
                <w:tab w:val="left" w:pos="3600"/>
                <w:tab w:val="left" w:leader="dot" w:pos="10980"/>
              </w:tabs>
              <w:jc w:val="center"/>
              <w:rPr>
                <w:rFonts w:ascii="Arial Narrow" w:hAnsi="Arial Narrow" w:cs="Arial"/>
                <w:b/>
                <w:sz w:val="20"/>
                <w:szCs w:val="20"/>
              </w:rPr>
            </w:pPr>
          </w:p>
          <w:p w14:paraId="04A3BCF8" w14:textId="77777777" w:rsidR="00B134AC" w:rsidRPr="00B31B86" w:rsidRDefault="00B134AC" w:rsidP="00B134AC">
            <w:pPr>
              <w:tabs>
                <w:tab w:val="left" w:pos="3600"/>
                <w:tab w:val="left" w:leader="dot" w:pos="10980"/>
              </w:tabs>
              <w:rPr>
                <w:rFonts w:ascii="Arial Narrow" w:hAnsi="Arial Narrow" w:cs="Arial"/>
                <w:sz w:val="20"/>
                <w:szCs w:val="20"/>
              </w:rPr>
            </w:pPr>
          </w:p>
          <w:p w14:paraId="189525AD"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By resolution of the board of directors passed on _____________________________ 20_______________ </w:t>
            </w:r>
          </w:p>
          <w:p w14:paraId="2CD31E70"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437831"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966D0E8"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Mr _____________________________________________________ has been duly authorized to sign all </w:t>
            </w:r>
          </w:p>
          <w:p w14:paraId="08693DB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871120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4CDAF7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documents in connection with the Tender for Contract ______________________________________ </w:t>
            </w:r>
          </w:p>
          <w:p w14:paraId="51D18461" w14:textId="77777777" w:rsidR="00B134AC" w:rsidRDefault="00B134AC" w:rsidP="00B134AC">
            <w:pPr>
              <w:tabs>
                <w:tab w:val="left" w:pos="3600"/>
                <w:tab w:val="left" w:leader="dot" w:pos="10980"/>
              </w:tabs>
              <w:spacing w:line="360" w:lineRule="auto"/>
              <w:rPr>
                <w:rFonts w:ascii="Arial Narrow" w:hAnsi="Arial Narrow" w:cs="Arial"/>
                <w:sz w:val="20"/>
                <w:szCs w:val="20"/>
              </w:rPr>
            </w:pPr>
          </w:p>
          <w:p w14:paraId="6DD06BC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6FC2C83E"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No___________________________ and any Contract, which may arise there from on behalf of </w:t>
            </w:r>
          </w:p>
          <w:p w14:paraId="1E88D98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030EC6C6"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____________________________________________________________________________________</w:t>
            </w:r>
          </w:p>
          <w:p w14:paraId="68EC5785"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DE66EFF"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1C3D09C6"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SIGNED ON BEHALF OF THE COMPANY:___________________________________________________</w:t>
            </w:r>
          </w:p>
          <w:p w14:paraId="6CACC24D"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A6E7D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01974FB"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IN HIS CAPACITY AS:___________________________________________________________________</w:t>
            </w:r>
          </w:p>
          <w:p w14:paraId="5BA99268"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36275B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34B2129"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DATE:_______________________________________________________________________________</w:t>
            </w:r>
          </w:p>
          <w:p w14:paraId="3443EB6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2CAA892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55CD352"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SIGNATURE OF SIGNATORY:_____________________________________________________________</w:t>
            </w:r>
          </w:p>
          <w:p w14:paraId="7523BA1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76A610B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5BDD1885"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AS WITNESSES:  1______________________________________</w:t>
            </w:r>
          </w:p>
          <w:p w14:paraId="4C029BE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B22E05B"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405BFD4"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2______________________________________</w:t>
            </w:r>
          </w:p>
          <w:p w14:paraId="0B9CE769" w14:textId="77777777" w:rsidR="00B134AC" w:rsidRPr="00B31B86" w:rsidRDefault="00B134AC" w:rsidP="00B134AC">
            <w:pPr>
              <w:tabs>
                <w:tab w:val="left" w:pos="3600"/>
                <w:tab w:val="left" w:leader="dot" w:pos="10980"/>
              </w:tabs>
              <w:rPr>
                <w:rFonts w:ascii="Arial Narrow" w:hAnsi="Arial Narrow" w:cs="Arial"/>
                <w:sz w:val="20"/>
                <w:szCs w:val="20"/>
              </w:rPr>
            </w:pPr>
          </w:p>
        </w:tc>
      </w:tr>
    </w:tbl>
    <w:p w14:paraId="78F7C54C" w14:textId="40C70E4E" w:rsidR="00E16A70" w:rsidRDefault="00E16A70" w:rsidP="00BD0354">
      <w:pPr>
        <w:spacing w:after="200"/>
        <w:jc w:val="both"/>
        <w:rPr>
          <w:rFonts w:ascii="Arial" w:eastAsiaTheme="minorHAnsi" w:hAnsi="Arial" w:cs="Arial"/>
          <w:b/>
          <w:sz w:val="22"/>
          <w:szCs w:val="22"/>
          <w:lang w:val="en-ZA"/>
        </w:rPr>
      </w:pPr>
    </w:p>
    <w:p w14:paraId="2F7C9C48" w14:textId="5A8436BE" w:rsidR="007C44AF" w:rsidRDefault="007C44AF" w:rsidP="00BD0354">
      <w:pPr>
        <w:spacing w:after="200"/>
        <w:jc w:val="both"/>
        <w:rPr>
          <w:rFonts w:ascii="Arial" w:eastAsiaTheme="minorHAnsi" w:hAnsi="Arial" w:cs="Arial"/>
          <w:b/>
          <w:sz w:val="22"/>
          <w:szCs w:val="22"/>
          <w:lang w:val="en-ZA"/>
        </w:rPr>
      </w:pPr>
    </w:p>
    <w:p w14:paraId="04F96F41" w14:textId="702DB387" w:rsidR="007C44AF" w:rsidRDefault="007C44AF" w:rsidP="00BD0354">
      <w:pPr>
        <w:spacing w:after="200"/>
        <w:jc w:val="both"/>
        <w:rPr>
          <w:rFonts w:ascii="Arial" w:eastAsiaTheme="minorHAnsi" w:hAnsi="Arial" w:cs="Arial"/>
          <w:b/>
          <w:sz w:val="22"/>
          <w:szCs w:val="22"/>
          <w:lang w:val="en-ZA"/>
        </w:rPr>
      </w:pPr>
    </w:p>
    <w:p w14:paraId="5458F64F" w14:textId="77777777" w:rsidR="003D3E89" w:rsidRPr="00224E5D" w:rsidRDefault="003D3E89" w:rsidP="004E3A86">
      <w:pPr>
        <w:pStyle w:val="Heading1"/>
        <w:numPr>
          <w:ilvl w:val="2"/>
          <w:numId w:val="15"/>
        </w:numPr>
        <w:spacing w:before="0" w:after="0"/>
        <w:ind w:left="540" w:hanging="540"/>
        <w:rPr>
          <w:rFonts w:ascii="Arial Narrow" w:hAnsi="Arial Narrow" w:cs="Arial"/>
          <w:sz w:val="20"/>
          <w:szCs w:val="20"/>
        </w:rPr>
      </w:pPr>
      <w:bookmarkStart w:id="30" w:name="_Toc467072231"/>
      <w:bookmarkStart w:id="31" w:name="_Toc499195421"/>
      <w:r w:rsidRPr="00224E5D">
        <w:rPr>
          <w:rFonts w:ascii="Arial Narrow" w:hAnsi="Arial Narrow" w:cs="Arial"/>
          <w:sz w:val="20"/>
          <w:szCs w:val="20"/>
        </w:rPr>
        <w:t>REQUEST FOR BID</w:t>
      </w:r>
      <w:bookmarkEnd w:id="30"/>
      <w:bookmarkEnd w:id="31"/>
    </w:p>
    <w:p w14:paraId="73EE1EB8" w14:textId="77777777" w:rsidR="003D3E89" w:rsidRPr="00224E5D" w:rsidRDefault="003D3E89" w:rsidP="003D3E89">
      <w:pPr>
        <w:rPr>
          <w:rFonts w:ascii="Arial Narrow" w:hAnsi="Arial Narrow"/>
          <w:sz w:val="20"/>
          <w:szCs w:val="20"/>
        </w:rPr>
      </w:pPr>
    </w:p>
    <w:p w14:paraId="111D79E0" w14:textId="77777777" w:rsidR="003D3E89" w:rsidRDefault="004B18F3" w:rsidP="004B18F3">
      <w:pPr>
        <w:widowControl w:val="0"/>
        <w:tabs>
          <w:tab w:val="left" w:pos="957"/>
          <w:tab w:val="left" w:pos="1802"/>
          <w:tab w:val="left" w:pos="1843"/>
          <w:tab w:val="left" w:pos="2268"/>
          <w:tab w:val="left" w:pos="2522"/>
          <w:tab w:val="left" w:pos="3117"/>
          <w:tab w:val="left" w:pos="6122"/>
          <w:tab w:val="right" w:pos="9002"/>
        </w:tabs>
        <w:ind w:right="-737"/>
        <w:rPr>
          <w:rFonts w:ascii="Arial Narrow" w:hAnsi="Arial Narrow" w:cs="Arial"/>
          <w:b/>
          <w:sz w:val="20"/>
          <w:szCs w:val="20"/>
          <w:lang w:val="en-ZA"/>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3D3E89" w:rsidRPr="00224E5D">
        <w:rPr>
          <w:rFonts w:ascii="Arial Narrow" w:hAnsi="Arial Narrow" w:cs="Arial"/>
          <w:b/>
          <w:sz w:val="20"/>
          <w:szCs w:val="20"/>
          <w:lang w:val="en-ZA"/>
        </w:rPr>
        <w:t>INVITATION FOR PROSPECTIVE BIDDERS</w:t>
      </w:r>
    </w:p>
    <w:p w14:paraId="32D931C2" w14:textId="77777777" w:rsidR="00224E5D" w:rsidRPr="00224E5D" w:rsidRDefault="00224E5D" w:rsidP="003D3E89">
      <w:pPr>
        <w:widowControl w:val="0"/>
        <w:tabs>
          <w:tab w:val="left" w:pos="957"/>
          <w:tab w:val="left" w:pos="1802"/>
          <w:tab w:val="left" w:pos="1843"/>
          <w:tab w:val="left" w:pos="2268"/>
          <w:tab w:val="left" w:pos="2522"/>
          <w:tab w:val="left" w:pos="3117"/>
          <w:tab w:val="left" w:pos="6122"/>
          <w:tab w:val="right" w:pos="9002"/>
        </w:tabs>
        <w:ind w:right="-737"/>
        <w:jc w:val="center"/>
        <w:rPr>
          <w:rFonts w:ascii="Arial Narrow" w:hAnsi="Arial Narrow" w:cs="Arial"/>
          <w:b/>
          <w:sz w:val="20"/>
          <w:szCs w:val="20"/>
          <w:lang w:val="en-ZA"/>
        </w:rPr>
      </w:pPr>
    </w:p>
    <w:p w14:paraId="5156BFD5" w14:textId="77777777" w:rsidR="003D3E89" w:rsidRP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p>
    <w:p w14:paraId="080A3EDA" w14:textId="77777777" w:rsid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r w:rsidRPr="00224E5D">
        <w:rPr>
          <w:rFonts w:ascii="Arial Narrow" w:hAnsi="Arial Narrow" w:cs="Arial"/>
          <w:sz w:val="20"/>
          <w:szCs w:val="20"/>
          <w:lang w:val="en-ZA"/>
        </w:rPr>
        <w:t>National Regulator for Compulsory Specifications (NRCS) hereby invites prospective bidders with proven record to tender for the bids as follows:</w:t>
      </w:r>
    </w:p>
    <w:p w14:paraId="0C19D6F6" w14:textId="77777777" w:rsidR="00224E5D" w:rsidRPr="00224E5D" w:rsidRDefault="00224E5D"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b/>
          <w:sz w:val="20"/>
          <w:szCs w:val="20"/>
          <w:lang w:val="en-ZA"/>
        </w:rPr>
      </w:pPr>
    </w:p>
    <w:tbl>
      <w:tblPr>
        <w:tblW w:w="10598"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4050"/>
        <w:gridCol w:w="1170"/>
        <w:gridCol w:w="1440"/>
        <w:gridCol w:w="1170"/>
        <w:gridCol w:w="1490"/>
      </w:tblGrid>
      <w:tr w:rsidR="003D3E89" w:rsidRPr="00224E5D" w14:paraId="17FA61EF" w14:textId="77777777" w:rsidTr="007C44AF">
        <w:trPr>
          <w:trHeight w:val="223"/>
        </w:trPr>
        <w:tc>
          <w:tcPr>
            <w:tcW w:w="10598" w:type="dxa"/>
            <w:gridSpan w:val="6"/>
          </w:tcPr>
          <w:p w14:paraId="565863D2" w14:textId="77777777" w:rsidR="003D3E89" w:rsidRPr="00224E5D" w:rsidRDefault="003D3E89" w:rsidP="00CE6218">
            <w:pPr>
              <w:jc w:val="center"/>
              <w:rPr>
                <w:rFonts w:ascii="Arial Narrow" w:hAnsi="Arial Narrow" w:cs="Arial"/>
                <w:b/>
                <w:sz w:val="20"/>
                <w:szCs w:val="20"/>
              </w:rPr>
            </w:pPr>
            <w:r w:rsidRPr="00224E5D">
              <w:rPr>
                <w:rFonts w:ascii="Arial Narrow" w:hAnsi="Arial Narrow" w:cs="Arial"/>
                <w:b/>
                <w:sz w:val="20"/>
                <w:szCs w:val="20"/>
              </w:rPr>
              <w:t>BID</w:t>
            </w:r>
          </w:p>
        </w:tc>
      </w:tr>
      <w:tr w:rsidR="003D3E89" w:rsidRPr="00224E5D" w14:paraId="7828D45C" w14:textId="77777777" w:rsidTr="007C44AF">
        <w:trPr>
          <w:trHeight w:val="917"/>
        </w:trPr>
        <w:tc>
          <w:tcPr>
            <w:tcW w:w="1278" w:type="dxa"/>
          </w:tcPr>
          <w:p w14:paraId="7B8BBDDA" w14:textId="77777777" w:rsidR="003D3E89" w:rsidRPr="00224E5D" w:rsidRDefault="003D3E89" w:rsidP="00CE6218">
            <w:pPr>
              <w:jc w:val="center"/>
              <w:rPr>
                <w:rFonts w:ascii="Arial Narrow" w:hAnsi="Arial Narrow" w:cs="Arial"/>
                <w:sz w:val="20"/>
                <w:szCs w:val="20"/>
              </w:rPr>
            </w:pPr>
          </w:p>
          <w:p w14:paraId="3AFF3E98"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RFB No.</w:t>
            </w:r>
          </w:p>
        </w:tc>
        <w:tc>
          <w:tcPr>
            <w:tcW w:w="4050" w:type="dxa"/>
          </w:tcPr>
          <w:p w14:paraId="6D11245C" w14:textId="77777777" w:rsidR="003D3E89" w:rsidRPr="00224E5D" w:rsidRDefault="003D3E89" w:rsidP="00CE6218">
            <w:pPr>
              <w:jc w:val="center"/>
              <w:rPr>
                <w:rFonts w:ascii="Arial Narrow" w:hAnsi="Arial Narrow" w:cs="Arial"/>
                <w:sz w:val="20"/>
                <w:szCs w:val="20"/>
              </w:rPr>
            </w:pPr>
          </w:p>
          <w:p w14:paraId="45ACC0C7"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Service Description</w:t>
            </w:r>
          </w:p>
        </w:tc>
        <w:tc>
          <w:tcPr>
            <w:tcW w:w="1170" w:type="dxa"/>
          </w:tcPr>
          <w:p w14:paraId="0F6C66BE" w14:textId="77777777" w:rsidR="003D3E89" w:rsidRPr="00224E5D" w:rsidRDefault="003D3E89" w:rsidP="00CE6218">
            <w:pPr>
              <w:jc w:val="center"/>
              <w:rPr>
                <w:rFonts w:ascii="Arial Narrow" w:hAnsi="Arial Narrow" w:cs="Arial"/>
                <w:sz w:val="20"/>
                <w:szCs w:val="20"/>
              </w:rPr>
            </w:pPr>
          </w:p>
          <w:p w14:paraId="4CAE2F56"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Evaluation Criteria</w:t>
            </w:r>
          </w:p>
        </w:tc>
        <w:tc>
          <w:tcPr>
            <w:tcW w:w="1440" w:type="dxa"/>
          </w:tcPr>
          <w:p w14:paraId="515AC571" w14:textId="77777777" w:rsidR="003D3E89" w:rsidRPr="00224E5D" w:rsidRDefault="003D3E89" w:rsidP="00CE6218">
            <w:pPr>
              <w:jc w:val="center"/>
              <w:rPr>
                <w:rFonts w:ascii="Arial Narrow" w:hAnsi="Arial Narrow" w:cs="Arial"/>
                <w:color w:val="000000"/>
                <w:sz w:val="20"/>
                <w:szCs w:val="20"/>
              </w:rPr>
            </w:pPr>
          </w:p>
          <w:p w14:paraId="225559AB"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Collection Dates for documents</w:t>
            </w:r>
          </w:p>
        </w:tc>
        <w:tc>
          <w:tcPr>
            <w:tcW w:w="1170" w:type="dxa"/>
          </w:tcPr>
          <w:p w14:paraId="087E3739" w14:textId="3D183111" w:rsidR="003D3E89" w:rsidRPr="00224E5D" w:rsidRDefault="0013049B" w:rsidP="00CE6218">
            <w:pPr>
              <w:jc w:val="center"/>
              <w:rPr>
                <w:rFonts w:ascii="Arial Narrow" w:hAnsi="Arial Narrow" w:cs="Arial"/>
                <w:color w:val="000000"/>
                <w:sz w:val="20"/>
                <w:szCs w:val="20"/>
              </w:rPr>
            </w:pPr>
            <w:r>
              <w:rPr>
                <w:rFonts w:ascii="Arial Narrow" w:hAnsi="Arial Narrow" w:cs="Arial"/>
                <w:color w:val="000000"/>
                <w:sz w:val="20"/>
                <w:szCs w:val="20"/>
              </w:rPr>
              <w:t xml:space="preserve">Non-compulsory briefing session </w:t>
            </w:r>
          </w:p>
        </w:tc>
        <w:tc>
          <w:tcPr>
            <w:tcW w:w="1490" w:type="dxa"/>
          </w:tcPr>
          <w:p w14:paraId="6D192C71" w14:textId="77777777" w:rsidR="003D3E89" w:rsidRPr="00224E5D" w:rsidRDefault="003D3E89" w:rsidP="00CE6218">
            <w:pPr>
              <w:jc w:val="center"/>
              <w:rPr>
                <w:rFonts w:ascii="Arial Narrow" w:hAnsi="Arial Narrow" w:cs="Arial"/>
                <w:color w:val="000000"/>
                <w:sz w:val="20"/>
                <w:szCs w:val="20"/>
              </w:rPr>
            </w:pPr>
          </w:p>
          <w:p w14:paraId="79CAE7BA"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Closing Date</w:t>
            </w:r>
          </w:p>
        </w:tc>
      </w:tr>
      <w:tr w:rsidR="003D3E89" w:rsidRPr="00925641" w14:paraId="7344420F" w14:textId="77777777" w:rsidTr="007C44AF">
        <w:tc>
          <w:tcPr>
            <w:tcW w:w="1278" w:type="dxa"/>
          </w:tcPr>
          <w:p w14:paraId="5167CF1F" w14:textId="78D3EBBB" w:rsidR="003D3E89" w:rsidRPr="00224E5D" w:rsidRDefault="003D3E89" w:rsidP="007C44AF">
            <w:pPr>
              <w:tabs>
                <w:tab w:val="left" w:pos="34"/>
              </w:tabs>
              <w:rPr>
                <w:rFonts w:ascii="Arial Narrow" w:hAnsi="Arial Narrow" w:cs="Arial"/>
                <w:b/>
                <w:sz w:val="20"/>
                <w:szCs w:val="20"/>
              </w:rPr>
            </w:pPr>
            <w:r w:rsidRPr="00224E5D">
              <w:rPr>
                <w:rFonts w:ascii="Arial Narrow" w:hAnsi="Arial Narrow" w:cs="Arial"/>
                <w:sz w:val="20"/>
                <w:szCs w:val="20"/>
              </w:rPr>
              <w:t xml:space="preserve">NRCS </w:t>
            </w:r>
            <w:r w:rsidR="007C44AF">
              <w:rPr>
                <w:rFonts w:ascii="Arial Narrow" w:hAnsi="Arial Narrow" w:cs="Arial"/>
                <w:sz w:val="20"/>
                <w:szCs w:val="20"/>
              </w:rPr>
              <w:t>008-2021/2022</w:t>
            </w:r>
          </w:p>
        </w:tc>
        <w:tc>
          <w:tcPr>
            <w:tcW w:w="4050" w:type="dxa"/>
          </w:tcPr>
          <w:p w14:paraId="75074B82" w14:textId="2EA92C8B" w:rsidR="007C44AF" w:rsidRPr="007C44AF" w:rsidRDefault="007C44AF" w:rsidP="007C44AF">
            <w:pPr>
              <w:pStyle w:val="NoSpacing"/>
              <w:spacing w:line="360" w:lineRule="auto"/>
              <w:ind w:left="-45"/>
              <w:rPr>
                <w:rFonts w:ascii="Arial Narrow" w:eastAsia="Calibri" w:hAnsi="Arial Narrow" w:cs="Arial"/>
                <w:sz w:val="20"/>
                <w:szCs w:val="20"/>
                <w:lang w:val="en-ZA"/>
              </w:rPr>
            </w:pPr>
            <w:r>
              <w:rPr>
                <w:rFonts w:ascii="Arial Narrow" w:eastAsia="Calibri" w:hAnsi="Arial Narrow" w:cs="Arial"/>
                <w:sz w:val="20"/>
                <w:szCs w:val="20"/>
                <w:lang w:val="en-ZA"/>
              </w:rPr>
              <w:t>A</w:t>
            </w:r>
            <w:r w:rsidRPr="007C44AF">
              <w:rPr>
                <w:rFonts w:ascii="Arial Narrow" w:eastAsia="Calibri" w:hAnsi="Arial Narrow" w:cs="Arial"/>
                <w:sz w:val="20"/>
                <w:szCs w:val="20"/>
                <w:lang w:val="en-ZA"/>
              </w:rPr>
              <w:t xml:space="preserve">ppointment of a service provider for the purchase of 5 x 1500 kg analytical balances (comparators) for the </w:t>
            </w:r>
            <w:r>
              <w:rPr>
                <w:rFonts w:ascii="Arial Narrow" w:eastAsia="Calibri" w:hAnsi="Arial Narrow" w:cs="Arial"/>
                <w:sz w:val="20"/>
                <w:szCs w:val="20"/>
                <w:lang w:val="en-ZA"/>
              </w:rPr>
              <w:t>NRCS P</w:t>
            </w:r>
            <w:r w:rsidRPr="007C44AF">
              <w:rPr>
                <w:rFonts w:ascii="Arial Narrow" w:eastAsia="Calibri" w:hAnsi="Arial Narrow" w:cs="Arial"/>
                <w:sz w:val="20"/>
                <w:szCs w:val="20"/>
                <w:lang w:val="en-ZA"/>
              </w:rPr>
              <w:t xml:space="preserve">retoria, </w:t>
            </w:r>
            <w:r>
              <w:rPr>
                <w:rFonts w:ascii="Arial Narrow" w:eastAsia="Calibri" w:hAnsi="Arial Narrow" w:cs="Arial"/>
                <w:sz w:val="20"/>
                <w:szCs w:val="20"/>
                <w:lang w:val="en-ZA"/>
              </w:rPr>
              <w:t>Durban, Port Elizabeth and Cape T</w:t>
            </w:r>
            <w:r w:rsidRPr="007C44AF">
              <w:rPr>
                <w:rFonts w:ascii="Arial Narrow" w:eastAsia="Calibri" w:hAnsi="Arial Narrow" w:cs="Arial"/>
                <w:sz w:val="20"/>
                <w:szCs w:val="20"/>
                <w:lang w:val="en-ZA"/>
              </w:rPr>
              <w:t>own</w:t>
            </w:r>
            <w:r>
              <w:rPr>
                <w:rFonts w:ascii="Arial Narrow" w:eastAsia="Calibri" w:hAnsi="Arial Narrow" w:cs="Arial"/>
                <w:sz w:val="20"/>
                <w:szCs w:val="20"/>
                <w:lang w:val="en-ZA"/>
              </w:rPr>
              <w:t xml:space="preserve"> offices </w:t>
            </w:r>
          </w:p>
          <w:p w14:paraId="65ABB1E7" w14:textId="77777777" w:rsidR="003D3E89" w:rsidRPr="00EB462A" w:rsidRDefault="003D3E89" w:rsidP="007C44AF">
            <w:pPr>
              <w:jc w:val="both"/>
              <w:rPr>
                <w:rFonts w:ascii="Arial Narrow" w:hAnsi="Arial Narrow" w:cs="Arial"/>
                <w:sz w:val="20"/>
                <w:szCs w:val="20"/>
              </w:rPr>
            </w:pPr>
          </w:p>
        </w:tc>
        <w:tc>
          <w:tcPr>
            <w:tcW w:w="1170" w:type="dxa"/>
          </w:tcPr>
          <w:p w14:paraId="06D4E3A2" w14:textId="7D20B086" w:rsidR="003D3E89" w:rsidRPr="00224E5D" w:rsidRDefault="002207B3" w:rsidP="00A504F2">
            <w:pPr>
              <w:rPr>
                <w:rFonts w:ascii="Arial Narrow" w:hAnsi="Arial Narrow" w:cs="Arial"/>
                <w:color w:val="000000"/>
                <w:sz w:val="20"/>
                <w:szCs w:val="20"/>
              </w:rPr>
            </w:pPr>
            <w:r>
              <w:rPr>
                <w:rFonts w:ascii="Arial Narrow" w:hAnsi="Arial Narrow" w:cs="Arial"/>
                <w:color w:val="000000"/>
                <w:sz w:val="20"/>
                <w:szCs w:val="20"/>
              </w:rPr>
              <w:t>8</w:t>
            </w:r>
            <w:r w:rsidR="003D3E89" w:rsidRPr="00224E5D">
              <w:rPr>
                <w:rFonts w:ascii="Arial Narrow" w:hAnsi="Arial Narrow" w:cs="Arial"/>
                <w:color w:val="000000"/>
                <w:sz w:val="20"/>
                <w:szCs w:val="20"/>
              </w:rPr>
              <w:t>0/</w:t>
            </w:r>
            <w:r>
              <w:rPr>
                <w:rFonts w:ascii="Arial Narrow" w:hAnsi="Arial Narrow" w:cs="Arial"/>
                <w:color w:val="000000"/>
                <w:sz w:val="20"/>
                <w:szCs w:val="20"/>
              </w:rPr>
              <w:t>2</w:t>
            </w:r>
            <w:r w:rsidR="003D3E89" w:rsidRPr="00224E5D">
              <w:rPr>
                <w:rFonts w:ascii="Arial Narrow" w:hAnsi="Arial Narrow" w:cs="Arial"/>
                <w:color w:val="000000"/>
                <w:sz w:val="20"/>
                <w:szCs w:val="20"/>
              </w:rPr>
              <w:t>0 &amp; Functionality</w:t>
            </w:r>
          </w:p>
        </w:tc>
        <w:tc>
          <w:tcPr>
            <w:tcW w:w="1440" w:type="dxa"/>
          </w:tcPr>
          <w:p w14:paraId="5836AE25" w14:textId="7C998C0E" w:rsidR="003D3E89" w:rsidRPr="00925641" w:rsidRDefault="00A502CD" w:rsidP="00A502CD">
            <w:pPr>
              <w:rPr>
                <w:rFonts w:ascii="Arial Narrow" w:hAnsi="Arial Narrow" w:cs="Arial"/>
                <w:color w:val="000000"/>
                <w:sz w:val="20"/>
                <w:szCs w:val="20"/>
                <w:highlight w:val="yellow"/>
              </w:rPr>
            </w:pPr>
            <w:r>
              <w:rPr>
                <w:rFonts w:ascii="Arial Narrow" w:hAnsi="Arial Narrow" w:cs="Arial"/>
                <w:color w:val="000000"/>
                <w:sz w:val="20"/>
                <w:szCs w:val="20"/>
              </w:rPr>
              <w:t>29 October 2021</w:t>
            </w:r>
          </w:p>
        </w:tc>
        <w:tc>
          <w:tcPr>
            <w:tcW w:w="1170" w:type="dxa"/>
          </w:tcPr>
          <w:p w14:paraId="44C3B6EE" w14:textId="40DAA3F8" w:rsidR="003D3E89" w:rsidRPr="00925641" w:rsidRDefault="0079659F" w:rsidP="009716D1">
            <w:pPr>
              <w:rPr>
                <w:rFonts w:ascii="Arial Narrow" w:hAnsi="Arial Narrow" w:cs="Arial"/>
                <w:color w:val="000000"/>
                <w:sz w:val="20"/>
                <w:szCs w:val="20"/>
                <w:highlight w:val="yellow"/>
              </w:rPr>
            </w:pPr>
            <w:r>
              <w:rPr>
                <w:rFonts w:ascii="Arial Narrow" w:hAnsi="Arial Narrow" w:cs="Arial"/>
                <w:color w:val="000000"/>
                <w:sz w:val="20"/>
                <w:szCs w:val="20"/>
              </w:rPr>
              <w:t>N/A</w:t>
            </w:r>
          </w:p>
        </w:tc>
        <w:tc>
          <w:tcPr>
            <w:tcW w:w="1490" w:type="dxa"/>
          </w:tcPr>
          <w:p w14:paraId="234D9B1C" w14:textId="08B8AC1E" w:rsidR="003D3E89" w:rsidRPr="00925641" w:rsidRDefault="00A502CD" w:rsidP="00A502CD">
            <w:pPr>
              <w:rPr>
                <w:rFonts w:ascii="Arial Narrow" w:hAnsi="Arial Narrow" w:cs="Arial"/>
                <w:color w:val="000000"/>
                <w:sz w:val="20"/>
                <w:szCs w:val="20"/>
                <w:highlight w:val="yellow"/>
              </w:rPr>
            </w:pPr>
            <w:r w:rsidRPr="00A502CD">
              <w:rPr>
                <w:rFonts w:ascii="Arial Narrow" w:hAnsi="Arial Narrow" w:cs="Arial"/>
                <w:color w:val="000000"/>
                <w:sz w:val="20"/>
                <w:szCs w:val="20"/>
              </w:rPr>
              <w:t xml:space="preserve">23 November </w:t>
            </w:r>
            <w:r w:rsidR="007C44AF">
              <w:rPr>
                <w:rFonts w:ascii="Arial Narrow" w:hAnsi="Arial Narrow" w:cs="Arial"/>
                <w:color w:val="000000"/>
                <w:sz w:val="20"/>
                <w:szCs w:val="20"/>
              </w:rPr>
              <w:t>2021</w:t>
            </w:r>
            <w:r w:rsidR="0013049B">
              <w:rPr>
                <w:rFonts w:ascii="Arial Narrow" w:hAnsi="Arial Narrow" w:cs="Arial"/>
                <w:color w:val="000000"/>
                <w:sz w:val="20"/>
                <w:szCs w:val="20"/>
              </w:rPr>
              <w:t xml:space="preserve"> </w:t>
            </w:r>
            <w:r w:rsidR="003D3E89" w:rsidRPr="00331C37">
              <w:rPr>
                <w:rFonts w:ascii="Arial Narrow" w:hAnsi="Arial Narrow" w:cs="Arial"/>
                <w:color w:val="000000"/>
                <w:sz w:val="20"/>
                <w:szCs w:val="20"/>
              </w:rPr>
              <w:t>@ 11h00</w:t>
            </w:r>
          </w:p>
        </w:tc>
      </w:tr>
    </w:tbl>
    <w:p w14:paraId="1CA71ED4" w14:textId="77777777" w:rsidR="00D95D52" w:rsidRDefault="00D95D52" w:rsidP="003D411E">
      <w:pPr>
        <w:jc w:val="both"/>
        <w:rPr>
          <w:rFonts w:ascii="Arial Narrow" w:hAnsi="Arial Narrow" w:cs="Arial"/>
          <w:sz w:val="20"/>
          <w:szCs w:val="20"/>
        </w:rPr>
      </w:pPr>
    </w:p>
    <w:p w14:paraId="10E0AE92" w14:textId="77777777" w:rsidR="0079659F" w:rsidRPr="00BE3798" w:rsidRDefault="0079659F" w:rsidP="0079659F">
      <w:pPr>
        <w:rPr>
          <w:rFonts w:ascii="Arial Narrow" w:hAnsi="Arial Narrow" w:cs="Arial"/>
          <w:sz w:val="20"/>
          <w:szCs w:val="20"/>
        </w:rPr>
      </w:pPr>
      <w:r w:rsidRPr="00BE3798">
        <w:rPr>
          <w:rFonts w:ascii="Arial Narrow" w:hAnsi="Arial Narrow" w:cs="Arial"/>
          <w:sz w:val="20"/>
          <w:szCs w:val="20"/>
        </w:rPr>
        <w:t>Note:  Bid documents could be downloaded on the NRCS website (</w:t>
      </w:r>
      <w:hyperlink r:id="rId20" w:history="1">
        <w:r w:rsidRPr="00BE3798">
          <w:rPr>
            <w:rStyle w:val="Hyperlink"/>
            <w:rFonts w:ascii="Arial Narrow" w:hAnsi="Arial Narrow" w:cs="Arial"/>
            <w:sz w:val="20"/>
            <w:szCs w:val="20"/>
          </w:rPr>
          <w:t>www.nrcs.org.za</w:t>
        </w:r>
      </w:hyperlink>
      <w:r w:rsidRPr="00BE3798">
        <w:rPr>
          <w:rFonts w:ascii="Arial Narrow" w:hAnsi="Arial Narrow" w:cs="Arial"/>
          <w:sz w:val="20"/>
          <w:szCs w:val="20"/>
        </w:rPr>
        <w:t>) or/and the National Treasury e-portal website. Should a bidder opt to collect the documents from the NRCS and amount of R 250.00 should be paid into the following account and proof of payment (receipt) be produced:</w:t>
      </w:r>
    </w:p>
    <w:p w14:paraId="5AD4E702" w14:textId="77777777" w:rsidR="003D411E" w:rsidRPr="00BE3798" w:rsidRDefault="003D411E" w:rsidP="003D411E">
      <w:pPr>
        <w:jc w:val="both"/>
        <w:rPr>
          <w:rFonts w:ascii="Arial Narrow" w:hAnsi="Arial Narrow" w:cs="Arial"/>
          <w:sz w:val="20"/>
          <w:szCs w:val="20"/>
        </w:rPr>
      </w:pPr>
    </w:p>
    <w:p w14:paraId="34AF152A"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Name:</w:t>
      </w:r>
      <w:r w:rsidRPr="00BE3798">
        <w:rPr>
          <w:rFonts w:ascii="Arial Narrow" w:hAnsi="Arial Narrow" w:cs="Arial"/>
          <w:b/>
          <w:sz w:val="20"/>
          <w:szCs w:val="20"/>
        </w:rPr>
        <w:tab/>
      </w:r>
      <w:r w:rsidR="00673CDA">
        <w:rPr>
          <w:rFonts w:ascii="Arial Narrow" w:hAnsi="Arial Narrow" w:cs="Arial"/>
          <w:b/>
          <w:sz w:val="20"/>
          <w:szCs w:val="20"/>
        </w:rPr>
        <w:tab/>
      </w:r>
      <w:r w:rsidRPr="00BE3798">
        <w:rPr>
          <w:rFonts w:ascii="Arial Narrow" w:hAnsi="Arial Narrow" w:cs="Arial"/>
          <w:b/>
          <w:sz w:val="20"/>
          <w:szCs w:val="20"/>
        </w:rPr>
        <w:t>National Regulator for Compulsory Specifications</w:t>
      </w:r>
    </w:p>
    <w:p w14:paraId="3BCBB324"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Bank:</w:t>
      </w:r>
      <w:r w:rsidRPr="00BE3798">
        <w:rPr>
          <w:rFonts w:ascii="Arial Narrow" w:hAnsi="Arial Narrow" w:cs="Arial"/>
          <w:b/>
          <w:sz w:val="20"/>
          <w:szCs w:val="20"/>
        </w:rPr>
        <w:tab/>
      </w:r>
      <w:r w:rsidRPr="00BE3798">
        <w:rPr>
          <w:rFonts w:ascii="Arial Narrow" w:hAnsi="Arial Narrow" w:cs="Arial"/>
          <w:b/>
          <w:sz w:val="20"/>
          <w:szCs w:val="20"/>
        </w:rPr>
        <w:tab/>
      </w:r>
      <w:r w:rsidRPr="00BE3798">
        <w:rPr>
          <w:rFonts w:ascii="Arial Narrow" w:hAnsi="Arial Narrow" w:cs="Arial"/>
          <w:b/>
          <w:sz w:val="20"/>
          <w:szCs w:val="20"/>
        </w:rPr>
        <w:tab/>
        <w:t>ABSA</w:t>
      </w:r>
    </w:p>
    <w:p w14:paraId="10A43F7A" w14:textId="77777777" w:rsidR="003D411E" w:rsidRPr="00BE3798" w:rsidRDefault="003D411E" w:rsidP="003D411E">
      <w:pPr>
        <w:rPr>
          <w:rFonts w:ascii="Arial Narrow" w:hAnsi="Arial Narrow" w:cs="Arial"/>
          <w:b/>
          <w:sz w:val="20"/>
          <w:szCs w:val="20"/>
        </w:rPr>
      </w:pPr>
    </w:p>
    <w:p w14:paraId="0823E52B"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Name:</w:t>
      </w:r>
      <w:r w:rsidRPr="00BE3798">
        <w:rPr>
          <w:rFonts w:ascii="Arial Narrow" w:hAnsi="Arial Narrow" w:cs="Arial"/>
          <w:b/>
          <w:sz w:val="20"/>
          <w:szCs w:val="20"/>
        </w:rPr>
        <w:tab/>
      </w:r>
      <w:r w:rsidRPr="00BE3798">
        <w:rPr>
          <w:rFonts w:ascii="Arial Narrow" w:hAnsi="Arial Narrow" w:cs="Arial"/>
          <w:b/>
          <w:sz w:val="20"/>
          <w:szCs w:val="20"/>
        </w:rPr>
        <w:tab/>
        <w:t>Brooklyn</w:t>
      </w:r>
    </w:p>
    <w:p w14:paraId="641B5EC9" w14:textId="77777777" w:rsidR="003D411E" w:rsidRPr="00BE3798" w:rsidRDefault="003D411E" w:rsidP="003D411E">
      <w:pPr>
        <w:rPr>
          <w:rFonts w:ascii="Arial Narrow" w:hAnsi="Arial Narrow" w:cs="Arial"/>
          <w:b/>
          <w:sz w:val="20"/>
          <w:szCs w:val="20"/>
        </w:rPr>
      </w:pPr>
    </w:p>
    <w:p w14:paraId="09103FC1"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Code:</w:t>
      </w:r>
      <w:r w:rsidRPr="00BE3798">
        <w:rPr>
          <w:rFonts w:ascii="Arial Narrow" w:hAnsi="Arial Narrow" w:cs="Arial"/>
          <w:b/>
          <w:sz w:val="20"/>
          <w:szCs w:val="20"/>
        </w:rPr>
        <w:tab/>
      </w:r>
      <w:r w:rsidRPr="00BE3798">
        <w:rPr>
          <w:rFonts w:ascii="Arial Narrow" w:hAnsi="Arial Narrow" w:cs="Arial"/>
          <w:b/>
          <w:sz w:val="20"/>
          <w:szCs w:val="20"/>
        </w:rPr>
        <w:tab/>
        <w:t>335345</w:t>
      </w:r>
    </w:p>
    <w:p w14:paraId="4F6A96D2" w14:textId="77777777" w:rsidR="003D411E" w:rsidRPr="00BE3798" w:rsidRDefault="003D411E" w:rsidP="003D411E">
      <w:pPr>
        <w:rPr>
          <w:rFonts w:ascii="Arial Narrow" w:hAnsi="Arial Narrow" w:cs="Arial"/>
          <w:b/>
          <w:sz w:val="20"/>
          <w:szCs w:val="20"/>
        </w:rPr>
      </w:pPr>
    </w:p>
    <w:p w14:paraId="4728C99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No:</w:t>
      </w:r>
      <w:r w:rsidRPr="00BE3798">
        <w:rPr>
          <w:rFonts w:ascii="Arial Narrow" w:hAnsi="Arial Narrow" w:cs="Arial"/>
          <w:b/>
          <w:sz w:val="20"/>
          <w:szCs w:val="20"/>
        </w:rPr>
        <w:tab/>
      </w:r>
      <w:r w:rsidRPr="00BE3798">
        <w:rPr>
          <w:rFonts w:ascii="Arial Narrow" w:hAnsi="Arial Narrow" w:cs="Arial"/>
          <w:b/>
          <w:sz w:val="20"/>
          <w:szCs w:val="20"/>
        </w:rPr>
        <w:tab/>
        <w:t>4072161682</w:t>
      </w:r>
    </w:p>
    <w:p w14:paraId="02CB3EEA" w14:textId="77777777" w:rsidR="003D411E" w:rsidRPr="00BE3798" w:rsidRDefault="003D411E" w:rsidP="003D411E">
      <w:pPr>
        <w:rPr>
          <w:rFonts w:ascii="Arial Narrow" w:hAnsi="Arial Narrow" w:cs="Arial"/>
          <w:b/>
          <w:sz w:val="20"/>
          <w:szCs w:val="20"/>
        </w:rPr>
      </w:pPr>
    </w:p>
    <w:p w14:paraId="4A39574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Type:</w:t>
      </w:r>
      <w:r w:rsidRPr="00BE3798">
        <w:rPr>
          <w:rFonts w:ascii="Arial Narrow" w:hAnsi="Arial Narrow" w:cs="Arial"/>
          <w:b/>
          <w:sz w:val="20"/>
          <w:szCs w:val="20"/>
        </w:rPr>
        <w:tab/>
      </w:r>
      <w:r w:rsidRPr="00BE3798">
        <w:rPr>
          <w:rFonts w:ascii="Arial Narrow" w:hAnsi="Arial Narrow" w:cs="Arial"/>
          <w:b/>
          <w:sz w:val="20"/>
          <w:szCs w:val="20"/>
        </w:rPr>
        <w:tab/>
        <w:t>Current</w:t>
      </w:r>
    </w:p>
    <w:p w14:paraId="14D6D29C" w14:textId="77777777" w:rsidR="007B56B8" w:rsidRDefault="007B56B8" w:rsidP="007B56B8">
      <w:pPr>
        <w:jc w:val="both"/>
        <w:rPr>
          <w:rFonts w:ascii="Arial Narrow" w:hAnsi="Arial Narrow" w:cs="Arial"/>
          <w:sz w:val="20"/>
          <w:szCs w:val="20"/>
        </w:rPr>
      </w:pPr>
    </w:p>
    <w:p w14:paraId="105A668B" w14:textId="77777777" w:rsidR="007B56B8" w:rsidRDefault="007B56B8" w:rsidP="007B56B8">
      <w:pPr>
        <w:tabs>
          <w:tab w:val="left" w:pos="0"/>
        </w:tabs>
        <w:jc w:val="both"/>
        <w:rPr>
          <w:rFonts w:ascii="Arial Narrow" w:hAnsi="Arial Narrow" w:cs="Arial"/>
          <w:b/>
          <w:sz w:val="20"/>
          <w:szCs w:val="20"/>
        </w:rPr>
      </w:pPr>
      <w:r>
        <w:rPr>
          <w:rFonts w:ascii="Arial Narrow" w:hAnsi="Arial Narrow" w:cs="Arial"/>
          <w:sz w:val="20"/>
          <w:szCs w:val="20"/>
        </w:rPr>
        <w:t xml:space="preserve">Sealed documents individually marked the above reference and description, must be placed in the Tender box </w:t>
      </w:r>
      <w:r>
        <w:rPr>
          <w:rFonts w:ascii="Arial Narrow" w:hAnsi="Arial Narrow" w:cs="Arial"/>
          <w:sz w:val="20"/>
          <w:szCs w:val="20"/>
          <w:lang w:val="en-GB"/>
        </w:rPr>
        <w:t>situated at ground floor</w:t>
      </w:r>
      <w:r>
        <w:rPr>
          <w:rFonts w:ascii="Arial Narrow" w:hAnsi="Arial Narrow" w:cs="Arial"/>
          <w:sz w:val="20"/>
          <w:szCs w:val="20"/>
        </w:rPr>
        <w:t>, SABS Campus by the closing date and time. All Suppliers are encouraged to make their submission before the closing date and time. Bids will be publicly opened at SABS Campus 1 Dr Lategan Road, Groenkloof, Pretoria. No tenders will be accepted after the closing time. No tender per facsimile, posted or e-mailed will be accepted</w:t>
      </w:r>
      <w:r>
        <w:rPr>
          <w:rFonts w:ascii="Arial Narrow" w:hAnsi="Arial Narrow" w:cs="Arial"/>
          <w:b/>
          <w:sz w:val="20"/>
          <w:szCs w:val="20"/>
        </w:rPr>
        <w:t xml:space="preserve">. </w:t>
      </w:r>
    </w:p>
    <w:p w14:paraId="771C9AFD" w14:textId="77777777" w:rsidR="007B56B8" w:rsidRDefault="007B56B8" w:rsidP="007B56B8">
      <w:pPr>
        <w:jc w:val="both"/>
        <w:rPr>
          <w:rFonts w:ascii="Arial Narrow" w:hAnsi="Arial Narrow" w:cs="Arial"/>
          <w:sz w:val="20"/>
          <w:szCs w:val="20"/>
          <w:lang w:val="en-GB"/>
        </w:rPr>
      </w:pPr>
    </w:p>
    <w:p w14:paraId="1F72DA77" w14:textId="77777777" w:rsidR="007B56B8" w:rsidRDefault="007B56B8" w:rsidP="007B56B8">
      <w:pPr>
        <w:jc w:val="both"/>
        <w:rPr>
          <w:rFonts w:ascii="Arial Narrow" w:hAnsi="Arial Narrow" w:cs="Arial"/>
          <w:b/>
          <w:sz w:val="20"/>
          <w:szCs w:val="20"/>
        </w:rPr>
      </w:pPr>
      <w:r>
        <w:rPr>
          <w:rFonts w:ascii="Arial Narrow" w:hAnsi="Arial Narrow" w:cs="Arial"/>
          <w:sz w:val="20"/>
          <w:szCs w:val="20"/>
        </w:rPr>
        <w:t>All Suppliers are encouraged to make their submission before the closing date and time. Bids will be publicly opened at the addresses mentioned above. No tenders will be accepted after the closing time. No tender per facsimile, posted or e-mailed will be accepted</w:t>
      </w:r>
      <w:r>
        <w:rPr>
          <w:rFonts w:ascii="Arial Narrow" w:hAnsi="Arial Narrow" w:cs="Arial"/>
          <w:b/>
          <w:sz w:val="20"/>
          <w:szCs w:val="20"/>
        </w:rPr>
        <w:t xml:space="preserve">. </w:t>
      </w:r>
    </w:p>
    <w:p w14:paraId="1433D921" w14:textId="77777777" w:rsidR="00224E5D" w:rsidRPr="00224E5D" w:rsidRDefault="00224E5D" w:rsidP="003D3E89">
      <w:pPr>
        <w:jc w:val="both"/>
        <w:rPr>
          <w:rFonts w:ascii="Arial Narrow" w:hAnsi="Arial Narrow" w:cs="Arial"/>
          <w:sz w:val="20"/>
          <w:szCs w:val="20"/>
        </w:rPr>
      </w:pPr>
    </w:p>
    <w:p w14:paraId="241D8EEC" w14:textId="5FE902B6" w:rsid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Administrative enquiries can be directed to </w:t>
      </w:r>
      <w:r w:rsidRPr="00332166">
        <w:rPr>
          <w:rFonts w:ascii="Arial Narrow" w:hAnsi="Arial Narrow" w:cs="Arial"/>
          <w:sz w:val="20"/>
          <w:szCs w:val="20"/>
        </w:rPr>
        <w:t xml:space="preserve">Ms. </w:t>
      </w:r>
      <w:r w:rsidR="00EB462A" w:rsidRPr="00332166">
        <w:rPr>
          <w:rFonts w:ascii="Arial Narrow" w:hAnsi="Arial Narrow" w:cs="Arial"/>
          <w:sz w:val="20"/>
          <w:szCs w:val="20"/>
        </w:rPr>
        <w:t>Ambition Manabile</w:t>
      </w:r>
      <w:r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hyperlink r:id="rId21" w:history="1">
        <w:r w:rsidR="00332166" w:rsidRPr="00332166">
          <w:rPr>
            <w:rStyle w:val="Hyperlink"/>
            <w:rFonts w:ascii="Arial Narrow" w:hAnsi="Arial Narrow" w:cs="Arial"/>
            <w:sz w:val="20"/>
            <w:szCs w:val="20"/>
          </w:rPr>
          <w:t>ambition.manabile@nrcs.org.za)/</w:t>
        </w:r>
      </w:hyperlink>
      <w:r w:rsidR="00332166" w:rsidRPr="00332166">
        <w:rPr>
          <w:rFonts w:ascii="Arial Narrow" w:hAnsi="Arial Narrow" w:cs="Arial"/>
          <w:sz w:val="20"/>
          <w:szCs w:val="20"/>
        </w:rPr>
        <w:t xml:space="preserve"> Mr. Solomon Motlana (</w:t>
      </w:r>
      <w:hyperlink r:id="rId22" w:history="1">
        <w:r w:rsidR="00332166" w:rsidRPr="00332166">
          <w:rPr>
            <w:rStyle w:val="Hyperlink"/>
            <w:rFonts w:ascii="Arial Narrow" w:hAnsi="Arial Narrow" w:cs="Arial"/>
            <w:sz w:val="20"/>
            <w:szCs w:val="20"/>
          </w:rPr>
          <w:t>solomon.motlana@nrcs.org.za</w:t>
        </w:r>
      </w:hyperlink>
      <w:r w:rsidR="00332166" w:rsidRPr="00332166">
        <w:rPr>
          <w:rFonts w:ascii="Arial Narrow" w:hAnsi="Arial Narrow" w:cs="Arial"/>
          <w:sz w:val="20"/>
          <w:szCs w:val="20"/>
        </w:rPr>
        <w:t>)</w:t>
      </w:r>
      <w:r w:rsidR="00332166">
        <w:rPr>
          <w:rFonts w:ascii="Arial Narrow" w:hAnsi="Arial Narrow" w:cs="Arial"/>
          <w:sz w:val="20"/>
          <w:szCs w:val="20"/>
        </w:rPr>
        <w:t xml:space="preserve"> </w:t>
      </w:r>
    </w:p>
    <w:p w14:paraId="1D00B599" w14:textId="77777777" w:rsidR="00F00E3C" w:rsidRPr="00224E5D" w:rsidRDefault="00F00E3C" w:rsidP="003D3E89">
      <w:pPr>
        <w:jc w:val="both"/>
        <w:rPr>
          <w:rFonts w:ascii="Arial Narrow" w:hAnsi="Arial Narrow" w:cs="Arial"/>
          <w:sz w:val="20"/>
          <w:szCs w:val="20"/>
        </w:rPr>
      </w:pPr>
    </w:p>
    <w:p w14:paraId="3F437B75" w14:textId="0CE0790D" w:rsidR="00224E5D" w:rsidRDefault="003D3E89" w:rsidP="003D3E89">
      <w:pPr>
        <w:jc w:val="both"/>
        <w:rPr>
          <w:rFonts w:ascii="Arial Narrow" w:hAnsi="Arial Narrow" w:cs="Arial"/>
          <w:color w:val="000000" w:themeColor="text1"/>
          <w:sz w:val="20"/>
          <w:szCs w:val="20"/>
        </w:rPr>
      </w:pPr>
      <w:r w:rsidRPr="00224E5D">
        <w:rPr>
          <w:rFonts w:ascii="Arial Narrow" w:hAnsi="Arial Narrow" w:cs="Arial"/>
          <w:sz w:val="20"/>
          <w:szCs w:val="20"/>
        </w:rPr>
        <w:t xml:space="preserve">Technical Enquiries: </w:t>
      </w:r>
      <w:r w:rsidRPr="00332166">
        <w:rPr>
          <w:rFonts w:ascii="Arial Narrow" w:hAnsi="Arial Narrow" w:cs="Arial"/>
          <w:sz w:val="20"/>
          <w:szCs w:val="20"/>
        </w:rPr>
        <w:t>M</w:t>
      </w:r>
      <w:r w:rsidR="00F00E3C" w:rsidRPr="00332166">
        <w:rPr>
          <w:rFonts w:ascii="Arial Narrow" w:hAnsi="Arial Narrow" w:cs="Arial"/>
          <w:sz w:val="20"/>
          <w:szCs w:val="20"/>
        </w:rPr>
        <w:t>r</w:t>
      </w:r>
      <w:r w:rsidR="00BA5C68" w:rsidRPr="00332166">
        <w:rPr>
          <w:rFonts w:ascii="Arial Narrow" w:hAnsi="Arial Narrow" w:cs="Arial"/>
          <w:sz w:val="20"/>
          <w:szCs w:val="20"/>
        </w:rPr>
        <w:t>.</w:t>
      </w:r>
      <w:r w:rsidR="00FA2460" w:rsidRPr="00332166">
        <w:rPr>
          <w:rFonts w:ascii="Arial Narrow" w:hAnsi="Arial Narrow" w:cs="Arial"/>
          <w:sz w:val="20"/>
          <w:szCs w:val="20"/>
        </w:rPr>
        <w:t xml:space="preserve"> </w:t>
      </w:r>
      <w:r w:rsidR="00332166" w:rsidRPr="00332166">
        <w:rPr>
          <w:rFonts w:ascii="Arial Narrow" w:hAnsi="Arial Narrow" w:cs="Arial"/>
          <w:sz w:val="20"/>
          <w:szCs w:val="20"/>
        </w:rPr>
        <w:t>Tshifhiwa Madiba</w:t>
      </w:r>
      <w:r w:rsidR="00FA2460"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r w:rsidR="00332166" w:rsidRPr="00332166">
        <w:rPr>
          <w:rFonts w:ascii="Arial Narrow" w:hAnsi="Arial Narrow" w:cs="Arial"/>
          <w:color w:val="000000" w:themeColor="text1"/>
          <w:sz w:val="20"/>
          <w:szCs w:val="20"/>
        </w:rPr>
        <w:t>tshifhiwa.madiba</w:t>
      </w:r>
      <w:r w:rsidRPr="00332166">
        <w:rPr>
          <w:rFonts w:ascii="Arial Narrow" w:hAnsi="Arial Narrow" w:cs="Arial"/>
          <w:color w:val="000000" w:themeColor="text1"/>
          <w:sz w:val="20"/>
          <w:szCs w:val="20"/>
        </w:rPr>
        <w:t>@nrcs.org.za)</w:t>
      </w:r>
      <w:r w:rsidRPr="00224E5D">
        <w:rPr>
          <w:rFonts w:ascii="Arial Narrow" w:hAnsi="Arial Narrow" w:cs="Arial"/>
          <w:color w:val="000000" w:themeColor="text1"/>
          <w:sz w:val="20"/>
          <w:szCs w:val="20"/>
        </w:rPr>
        <w:t xml:space="preserve"> </w:t>
      </w:r>
    </w:p>
    <w:p w14:paraId="1AE41F48" w14:textId="77777777" w:rsidR="00F00E3C" w:rsidRPr="00224E5D" w:rsidRDefault="00F00E3C" w:rsidP="003D3E89">
      <w:pPr>
        <w:jc w:val="both"/>
        <w:rPr>
          <w:rFonts w:ascii="Arial Narrow" w:hAnsi="Arial Narrow" w:cs="Arial"/>
          <w:sz w:val="20"/>
          <w:szCs w:val="20"/>
        </w:rPr>
      </w:pPr>
    </w:p>
    <w:p w14:paraId="3C90D696" w14:textId="77777777" w:rsidR="003D3E89" w:rsidRP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NRCS is not obliged to appoint the cheapest tenderer and reserves the right not </w:t>
      </w:r>
      <w:r w:rsidR="002972E6">
        <w:rPr>
          <w:rFonts w:ascii="Arial Narrow" w:hAnsi="Arial Narrow" w:cs="Arial"/>
          <w:sz w:val="20"/>
          <w:szCs w:val="20"/>
        </w:rPr>
        <w:t xml:space="preserve">to accept any submission, </w:t>
      </w:r>
      <w:r w:rsidRPr="00224E5D">
        <w:rPr>
          <w:rFonts w:ascii="Arial Narrow" w:hAnsi="Arial Narrow" w:cs="Arial"/>
          <w:sz w:val="20"/>
          <w:szCs w:val="20"/>
        </w:rPr>
        <w:t xml:space="preserve">to re-advertise </w:t>
      </w:r>
      <w:r w:rsidR="002972E6">
        <w:rPr>
          <w:rFonts w:ascii="Arial Narrow" w:hAnsi="Arial Narrow" w:cs="Arial"/>
          <w:sz w:val="20"/>
          <w:szCs w:val="20"/>
        </w:rPr>
        <w:t xml:space="preserve">and cancel bid or part thereof </w:t>
      </w:r>
      <w:r w:rsidRPr="00224E5D">
        <w:rPr>
          <w:rFonts w:ascii="Arial Narrow" w:hAnsi="Arial Narrow" w:cs="Arial"/>
          <w:sz w:val="20"/>
          <w:szCs w:val="20"/>
        </w:rPr>
        <w:t>if it so wishes. Service providers will be adjudicated according to the Supply Chain Management Policy using the  point system mentioned above, based on the Preferential Procurement Policy Framework Act, Act 5 of 2005, preferential procurement regulations 2011, Public Finance Management Act, Act 1 of 1999, as well as the Broad Based Black Economic Employment Act, Act 53 of 2003.</w:t>
      </w:r>
    </w:p>
    <w:p w14:paraId="1B8512A2" w14:textId="77777777" w:rsidR="003D3E89" w:rsidRPr="00224E5D" w:rsidRDefault="003D3E89" w:rsidP="003D3E89">
      <w:pPr>
        <w:rPr>
          <w:rFonts w:ascii="Arial Narrow" w:hAnsi="Arial Narrow" w:cs="Arial"/>
          <w:sz w:val="20"/>
          <w:szCs w:val="20"/>
        </w:rPr>
      </w:pPr>
    </w:p>
    <w:p w14:paraId="5B289808" w14:textId="77777777" w:rsidR="003D3E89" w:rsidRPr="003119B9" w:rsidRDefault="003D3E89" w:rsidP="003D3E89">
      <w:pPr>
        <w:widowControl w:val="0"/>
        <w:suppressAutoHyphens/>
        <w:rPr>
          <w:rFonts w:ascii="Arial" w:hAnsi="Arial" w:cs="Arial"/>
          <w:b/>
          <w:sz w:val="22"/>
          <w:szCs w:val="22"/>
          <w:lang w:eastAsia="ar-SA"/>
        </w:rPr>
      </w:pPr>
    </w:p>
    <w:p w14:paraId="3F5D5A2D" w14:textId="07154208" w:rsidR="003D3E89" w:rsidRDefault="003D3E89" w:rsidP="003D3E89">
      <w:pPr>
        <w:widowControl w:val="0"/>
        <w:suppressAutoHyphens/>
        <w:rPr>
          <w:rFonts w:ascii="Arial" w:hAnsi="Arial" w:cs="Arial"/>
          <w:b/>
          <w:sz w:val="22"/>
          <w:szCs w:val="22"/>
          <w:lang w:eastAsia="ar-SA"/>
        </w:rPr>
      </w:pPr>
    </w:p>
    <w:p w14:paraId="5592F117" w14:textId="645369B2" w:rsidR="009A152F" w:rsidRDefault="009A152F" w:rsidP="003D3E89">
      <w:pPr>
        <w:widowControl w:val="0"/>
        <w:suppressAutoHyphens/>
        <w:rPr>
          <w:rFonts w:ascii="Arial" w:hAnsi="Arial" w:cs="Arial"/>
          <w:b/>
          <w:sz w:val="22"/>
          <w:szCs w:val="22"/>
          <w:lang w:eastAsia="ar-SA"/>
        </w:rPr>
      </w:pPr>
    </w:p>
    <w:p w14:paraId="6F0ACF51" w14:textId="7E951F5A" w:rsidR="009A152F" w:rsidRDefault="009A152F" w:rsidP="003D3E89">
      <w:pPr>
        <w:widowControl w:val="0"/>
        <w:suppressAutoHyphens/>
        <w:rPr>
          <w:rFonts w:ascii="Arial" w:hAnsi="Arial" w:cs="Arial"/>
          <w:b/>
          <w:sz w:val="22"/>
          <w:szCs w:val="22"/>
          <w:lang w:eastAsia="ar-SA"/>
        </w:rPr>
      </w:pPr>
    </w:p>
    <w:p w14:paraId="2D71C974" w14:textId="6115D12B" w:rsidR="003E56C7" w:rsidRPr="003D3E89" w:rsidRDefault="003E56C7" w:rsidP="003D3E89"/>
    <w:p w14:paraId="014A25A3" w14:textId="77777777" w:rsidR="005670D3" w:rsidRPr="00BF121F" w:rsidRDefault="005670D3" w:rsidP="004E3A86">
      <w:pPr>
        <w:pStyle w:val="Heading1"/>
        <w:numPr>
          <w:ilvl w:val="2"/>
          <w:numId w:val="15"/>
        </w:numPr>
        <w:spacing w:before="0" w:after="0"/>
        <w:ind w:left="630" w:hanging="630"/>
        <w:rPr>
          <w:rFonts w:ascii="Arial Narrow" w:hAnsi="Arial Narrow" w:cs="Arial"/>
          <w:sz w:val="20"/>
          <w:szCs w:val="20"/>
        </w:rPr>
      </w:pPr>
      <w:bookmarkStart w:id="32" w:name="_Toc467072232"/>
      <w:bookmarkStart w:id="33" w:name="_Toc499195422"/>
      <w:r w:rsidRPr="00BF121F">
        <w:rPr>
          <w:rFonts w:ascii="Arial Narrow" w:hAnsi="Arial Narrow" w:cs="Arial"/>
          <w:sz w:val="20"/>
          <w:szCs w:val="20"/>
        </w:rPr>
        <w:t>GENERAL CONDITIONS OF CONTRACT</w:t>
      </w:r>
      <w:bookmarkEnd w:id="32"/>
      <w:bookmarkEnd w:id="33"/>
    </w:p>
    <w:p w14:paraId="14927E10" w14:textId="77777777" w:rsidR="005670D3" w:rsidRPr="00BF121F" w:rsidRDefault="005670D3" w:rsidP="005670D3">
      <w:pPr>
        <w:autoSpaceDE w:val="0"/>
        <w:autoSpaceDN w:val="0"/>
        <w:adjustRightInd w:val="0"/>
        <w:jc w:val="center"/>
        <w:rPr>
          <w:rFonts w:ascii="Arial Narrow" w:hAnsi="Arial Narrow" w:cs="Arial"/>
          <w:color w:val="000000"/>
          <w:sz w:val="20"/>
          <w:szCs w:val="20"/>
          <w:lang w:eastAsia="en-ZA"/>
        </w:rPr>
      </w:pPr>
    </w:p>
    <w:p w14:paraId="52FAE6DB"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THE NATIONAL TREASURY</w:t>
      </w:r>
    </w:p>
    <w:p w14:paraId="7E7749FE"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Republic of South Africa</w:t>
      </w:r>
    </w:p>
    <w:p w14:paraId="415E831E" w14:textId="77777777" w:rsidR="005670D3" w:rsidRPr="00BF121F" w:rsidRDefault="005670D3" w:rsidP="005670D3">
      <w:pPr>
        <w:autoSpaceDE w:val="0"/>
        <w:autoSpaceDN w:val="0"/>
        <w:adjustRightInd w:val="0"/>
        <w:rPr>
          <w:rFonts w:ascii="Arial Narrow" w:hAnsi="Arial Narrow" w:cs="Arial"/>
          <w:color w:val="000000"/>
          <w:sz w:val="20"/>
          <w:szCs w:val="20"/>
          <w:lang w:eastAsia="en-ZA"/>
        </w:rPr>
      </w:pPr>
    </w:p>
    <w:p w14:paraId="61D8FAD3"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GOVERNMENT PROCUREMENT</w:t>
      </w:r>
    </w:p>
    <w:p w14:paraId="5C1B6431"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GENERAL CONDITIONS OF CONTRACT</w:t>
      </w:r>
    </w:p>
    <w:p w14:paraId="21DF8917" w14:textId="77777777" w:rsidR="005670D3" w:rsidRPr="00BF121F" w:rsidRDefault="005670D3" w:rsidP="005670D3">
      <w:pPr>
        <w:autoSpaceDE w:val="0"/>
        <w:autoSpaceDN w:val="0"/>
        <w:adjustRightInd w:val="0"/>
        <w:jc w:val="center"/>
        <w:rPr>
          <w:rFonts w:ascii="Arial Narrow" w:hAnsi="Arial Narrow"/>
          <w:b/>
          <w:bCs/>
          <w:color w:val="000000"/>
          <w:sz w:val="20"/>
          <w:szCs w:val="20"/>
          <w:lang w:eastAsia="en-ZA"/>
        </w:rPr>
      </w:pPr>
      <w:r w:rsidRPr="00BF121F">
        <w:rPr>
          <w:rFonts w:ascii="Arial Narrow" w:hAnsi="Arial Narrow" w:cs="Arial"/>
          <w:b/>
          <w:bCs/>
          <w:color w:val="000000"/>
          <w:sz w:val="20"/>
          <w:szCs w:val="20"/>
          <w:lang w:eastAsia="en-ZA"/>
        </w:rPr>
        <w:t>July 2010</w:t>
      </w:r>
    </w:p>
    <w:p w14:paraId="179AF04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NOTES</w:t>
      </w:r>
    </w:p>
    <w:p w14:paraId="2E01959D"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The purpose of this document is to:</w:t>
      </w:r>
    </w:p>
    <w:p w14:paraId="0DD56122"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4DFC1890"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 Draw special attention to certain general conditions applicable to government bids, contracts and orders; and</w:t>
      </w:r>
    </w:p>
    <w:p w14:paraId="5B47238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(ii) To ensure that clients be familiar with regard to the rights and obligations of all parties involved in doing business with government.</w:t>
      </w:r>
    </w:p>
    <w:p w14:paraId="532ADC5E"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2E54D25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In this document words in the singular also mean in the plural and vice versa and words in the masculine also mean in the feminine and neuter.</w:t>
      </w:r>
    </w:p>
    <w:p w14:paraId="07157B45"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5E26B39F"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The General Conditions of Contract will form part of all bid documents and may not be amended.</w:t>
      </w:r>
    </w:p>
    <w:p w14:paraId="0DC5C56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77322CA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p>
    <w:p w14:paraId="5AE7B34C"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TABLE OF CLAUSES</w:t>
      </w:r>
    </w:p>
    <w:p w14:paraId="05D6401B"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076608F4"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 Definitions</w:t>
      </w:r>
    </w:p>
    <w:p w14:paraId="7072348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 Application</w:t>
      </w:r>
    </w:p>
    <w:p w14:paraId="68553E1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 General</w:t>
      </w:r>
    </w:p>
    <w:p w14:paraId="293BAA5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4. Standards</w:t>
      </w:r>
    </w:p>
    <w:p w14:paraId="71025EA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5. Use of contract documents and information; inspection</w:t>
      </w:r>
    </w:p>
    <w:p w14:paraId="02F5724E"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6. Patent rights</w:t>
      </w:r>
    </w:p>
    <w:p w14:paraId="1D2EBAC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7. Performance security</w:t>
      </w:r>
    </w:p>
    <w:p w14:paraId="24C0571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8. Inspections, tests and analysis</w:t>
      </w:r>
    </w:p>
    <w:p w14:paraId="01D9BBF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9. Packing</w:t>
      </w:r>
    </w:p>
    <w:p w14:paraId="190CA57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10. Delivery and documents</w:t>
      </w:r>
    </w:p>
    <w:p w14:paraId="1534523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 Insurance</w:t>
      </w:r>
    </w:p>
    <w:p w14:paraId="1343219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12. Transportation</w:t>
      </w:r>
    </w:p>
    <w:p w14:paraId="116C38E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13. Incidental services</w:t>
      </w:r>
    </w:p>
    <w:p w14:paraId="7FCFE5B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14. Spare parts</w:t>
      </w:r>
    </w:p>
    <w:p w14:paraId="65AC514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15. Warranty</w:t>
      </w:r>
    </w:p>
    <w:p w14:paraId="1EB618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16. Payment</w:t>
      </w:r>
    </w:p>
    <w:p w14:paraId="4ACC85A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17. Prices</w:t>
      </w:r>
    </w:p>
    <w:p w14:paraId="2330E31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18. Contract amendments</w:t>
      </w:r>
    </w:p>
    <w:p w14:paraId="2584A76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19. Assignment</w:t>
      </w:r>
    </w:p>
    <w:p w14:paraId="6D16B6D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20. Subcontracts</w:t>
      </w:r>
    </w:p>
    <w:p w14:paraId="1B7043B3"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21.</w:t>
      </w:r>
      <w:r w:rsidRPr="00E52D11">
        <w:rPr>
          <w:rFonts w:ascii="Arial" w:hAnsi="Arial" w:cs="Arial"/>
          <w:color w:val="000000"/>
          <w:sz w:val="22"/>
          <w:szCs w:val="22"/>
          <w:lang w:eastAsia="en-ZA"/>
        </w:rPr>
        <w:t xml:space="preserve"> </w:t>
      </w:r>
      <w:r w:rsidRPr="005B546F">
        <w:rPr>
          <w:rFonts w:ascii="Arial Narrow" w:hAnsi="Arial Narrow" w:cs="Arial"/>
          <w:color w:val="000000"/>
          <w:sz w:val="20"/>
          <w:szCs w:val="20"/>
          <w:lang w:eastAsia="en-ZA"/>
        </w:rPr>
        <w:t>Delays in the supplier’s performance</w:t>
      </w:r>
    </w:p>
    <w:p w14:paraId="3CE1E08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22. Penalties</w:t>
      </w:r>
    </w:p>
    <w:p w14:paraId="406E6A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23. Termination for default</w:t>
      </w:r>
    </w:p>
    <w:p w14:paraId="66F33FC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24. Dumping and countervailing duties</w:t>
      </w:r>
    </w:p>
    <w:p w14:paraId="1CE2DF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25. Force Majeure</w:t>
      </w:r>
    </w:p>
    <w:p w14:paraId="469AB2C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26. Termination for insolvency</w:t>
      </w:r>
    </w:p>
    <w:p w14:paraId="37C935B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27. Settlement of disputes</w:t>
      </w:r>
    </w:p>
    <w:p w14:paraId="3D1D800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28. Limitation of liability</w:t>
      </w:r>
    </w:p>
    <w:p w14:paraId="2FC52CEA"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29. Governing language</w:t>
      </w:r>
    </w:p>
    <w:p w14:paraId="3A58D27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30. Applicable law</w:t>
      </w:r>
    </w:p>
    <w:p w14:paraId="7C8F07A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31. Notices</w:t>
      </w:r>
    </w:p>
    <w:p w14:paraId="16267FFF"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32. Taxes and duties</w:t>
      </w:r>
    </w:p>
    <w:p w14:paraId="5E090EC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33. National Industrial Participation Programme (NIPP)</w:t>
      </w:r>
    </w:p>
    <w:p w14:paraId="1C8820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34. Prohibition of restrictive practices</w:t>
      </w:r>
    </w:p>
    <w:p w14:paraId="2D4E5B3D" w14:textId="77777777" w:rsidR="005670D3" w:rsidRDefault="005670D3" w:rsidP="005670D3">
      <w:pPr>
        <w:autoSpaceDE w:val="0"/>
        <w:autoSpaceDN w:val="0"/>
        <w:adjustRightInd w:val="0"/>
        <w:rPr>
          <w:rFonts w:ascii="Arial Narrow" w:hAnsi="Arial Narrow" w:cs="Arial"/>
          <w:color w:val="000000"/>
          <w:sz w:val="20"/>
          <w:szCs w:val="20"/>
          <w:lang w:eastAsia="en-ZA"/>
        </w:rPr>
      </w:pPr>
    </w:p>
    <w:p w14:paraId="320F09A1" w14:textId="77777777" w:rsidR="005B546F" w:rsidRDefault="005B546F" w:rsidP="005670D3">
      <w:pPr>
        <w:autoSpaceDE w:val="0"/>
        <w:autoSpaceDN w:val="0"/>
        <w:adjustRightInd w:val="0"/>
        <w:rPr>
          <w:rFonts w:ascii="Arial Narrow" w:hAnsi="Arial Narrow" w:cs="Arial"/>
          <w:color w:val="000000"/>
          <w:sz w:val="20"/>
          <w:szCs w:val="20"/>
          <w:lang w:eastAsia="en-ZA"/>
        </w:rPr>
      </w:pPr>
    </w:p>
    <w:p w14:paraId="05F1307F" w14:textId="77777777" w:rsidR="005B546F" w:rsidRDefault="005B546F" w:rsidP="005670D3">
      <w:pPr>
        <w:autoSpaceDE w:val="0"/>
        <w:autoSpaceDN w:val="0"/>
        <w:adjustRightInd w:val="0"/>
        <w:rPr>
          <w:rFonts w:ascii="Arial Narrow" w:hAnsi="Arial Narrow" w:cs="Arial"/>
          <w:color w:val="000000"/>
          <w:sz w:val="20"/>
          <w:szCs w:val="20"/>
          <w:lang w:eastAsia="en-ZA"/>
        </w:rPr>
      </w:pPr>
    </w:p>
    <w:p w14:paraId="10DE24CC" w14:textId="77777777" w:rsidR="00BF121F" w:rsidRDefault="00BF121F" w:rsidP="005670D3">
      <w:pPr>
        <w:autoSpaceDE w:val="0"/>
        <w:autoSpaceDN w:val="0"/>
        <w:adjustRightInd w:val="0"/>
        <w:rPr>
          <w:rFonts w:ascii="Arial Narrow" w:hAnsi="Arial Narrow" w:cs="Arial"/>
          <w:color w:val="000000"/>
          <w:sz w:val="20"/>
          <w:szCs w:val="20"/>
          <w:lang w:eastAsia="en-ZA"/>
        </w:rPr>
      </w:pPr>
    </w:p>
    <w:p w14:paraId="3536637A" w14:textId="77777777" w:rsidR="00BF121F" w:rsidRPr="005B546F" w:rsidRDefault="00BF121F" w:rsidP="005670D3">
      <w:pPr>
        <w:autoSpaceDE w:val="0"/>
        <w:autoSpaceDN w:val="0"/>
        <w:adjustRightInd w:val="0"/>
        <w:rPr>
          <w:rFonts w:ascii="Arial Narrow" w:hAnsi="Arial Narrow" w:cs="Arial"/>
          <w:color w:val="000000"/>
          <w:sz w:val="20"/>
          <w:szCs w:val="20"/>
          <w:lang w:eastAsia="en-ZA"/>
        </w:rPr>
      </w:pPr>
    </w:p>
    <w:p w14:paraId="02931019"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General Conditions of Contract</w:t>
      </w:r>
    </w:p>
    <w:p w14:paraId="5EDD3B37"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6835864C" w14:textId="77777777" w:rsidR="005670D3" w:rsidRPr="005B546F" w:rsidRDefault="005670D3" w:rsidP="005670D3">
      <w:pPr>
        <w:autoSpaceDE w:val="0"/>
        <w:autoSpaceDN w:val="0"/>
        <w:adjustRightInd w:val="0"/>
        <w:rPr>
          <w:rFonts w:ascii="Arial Narrow" w:hAnsi="Arial Narrow" w:cs="Arial"/>
          <w:b/>
          <w:bCs/>
          <w:vanish/>
          <w:color w:val="000000"/>
          <w:sz w:val="20"/>
          <w:szCs w:val="20"/>
          <w:lang w:eastAsia="en-ZA"/>
          <w:specVanish/>
        </w:rPr>
      </w:pPr>
    </w:p>
    <w:p w14:paraId="686DEFD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 xml:space="preserve">1. Definitions </w:t>
      </w:r>
      <w:r w:rsidRPr="005B546F">
        <w:rPr>
          <w:rFonts w:ascii="Arial Narrow" w:hAnsi="Arial Narrow" w:cs="Arial"/>
          <w:b/>
          <w:bCs/>
          <w:color w:val="000000"/>
          <w:sz w:val="20"/>
          <w:szCs w:val="20"/>
          <w:lang w:eastAsia="en-ZA"/>
        </w:rPr>
        <w:tab/>
      </w:r>
      <w:r w:rsidRPr="005B546F">
        <w:rPr>
          <w:rFonts w:ascii="Arial Narrow" w:hAnsi="Arial Narrow" w:cs="Arial"/>
          <w:b/>
          <w:bCs/>
          <w:color w:val="000000"/>
          <w:sz w:val="20"/>
          <w:szCs w:val="20"/>
          <w:lang w:eastAsia="en-ZA"/>
        </w:rPr>
        <w:tab/>
      </w:r>
    </w:p>
    <w:p w14:paraId="5C9804D1"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w:t>
      </w:r>
      <w:r w:rsidRPr="005B546F">
        <w:rPr>
          <w:rFonts w:ascii="Arial Narrow" w:hAnsi="Arial Narrow" w:cs="Arial"/>
          <w:color w:val="000000"/>
          <w:sz w:val="20"/>
          <w:szCs w:val="20"/>
          <w:lang w:eastAsia="en-ZA"/>
        </w:rPr>
        <w:tab/>
        <w:t>The following terms shall be interpreted as indicated:</w:t>
      </w:r>
    </w:p>
    <w:p w14:paraId="4EFDB8B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76A428CE" w14:textId="77777777" w:rsidR="005670D3" w:rsidRPr="005B546F" w:rsidRDefault="005670D3" w:rsidP="005B546F">
      <w:pPr>
        <w:tabs>
          <w:tab w:val="left" w:pos="720"/>
        </w:tabs>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w:t>
      </w:r>
      <w:r w:rsidRPr="005B546F">
        <w:rPr>
          <w:rFonts w:ascii="Arial Narrow" w:hAnsi="Arial Narrow" w:cs="Arial"/>
          <w:color w:val="000000"/>
          <w:sz w:val="20"/>
          <w:szCs w:val="20"/>
          <w:lang w:eastAsia="en-ZA"/>
        </w:rPr>
        <w:tab/>
        <w:t xml:space="preserve"> “Closing time” means the date and hour specified in the bidding documents for the receipt of bids.</w:t>
      </w:r>
    </w:p>
    <w:p w14:paraId="12BE6F5C" w14:textId="77777777" w:rsidR="005670D3" w:rsidRPr="005B546F" w:rsidRDefault="005670D3" w:rsidP="005670D3">
      <w:pPr>
        <w:autoSpaceDE w:val="0"/>
        <w:autoSpaceDN w:val="0"/>
        <w:adjustRightInd w:val="0"/>
        <w:ind w:left="2880"/>
        <w:jc w:val="both"/>
        <w:rPr>
          <w:rFonts w:ascii="Arial Narrow" w:hAnsi="Arial Narrow" w:cs="Arial"/>
          <w:color w:val="000000"/>
          <w:sz w:val="20"/>
          <w:szCs w:val="20"/>
          <w:lang w:eastAsia="en-ZA"/>
        </w:rPr>
      </w:pPr>
    </w:p>
    <w:p w14:paraId="2EC2CE1A"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02697F56" w14:textId="77777777" w:rsidR="005670D3" w:rsidRPr="005B546F"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446A916"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“Contract price” means the price payable to the supplier under the contract for the full and proper performance of his contractual obligations.</w:t>
      </w:r>
    </w:p>
    <w:p w14:paraId="45D1763A"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FB1799F"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“Corrupt practice” means the offering, giving, receiving, or soliciting of anything of value to influence the action of a public official in the procurement process or in contract execution.</w:t>
      </w:r>
    </w:p>
    <w:p w14:paraId="2693877B"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4C12E70"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"Countervailing duties" are imposed in cases where an enterprise abroad is subsidized by its government and encouraged to market its products internationally.</w:t>
      </w:r>
    </w:p>
    <w:p w14:paraId="021F2D5F" w14:textId="77777777" w:rsidR="005670D3" w:rsidRPr="005B546F" w:rsidRDefault="005670D3" w:rsidP="005670D3">
      <w:pPr>
        <w:pStyle w:val="ListParagraph"/>
        <w:rPr>
          <w:rFonts w:ascii="Arial Narrow" w:hAnsi="Arial Narrow" w:cs="Arial"/>
          <w:color w:val="000000"/>
          <w:sz w:val="20"/>
          <w:szCs w:val="20"/>
          <w:lang w:eastAsia="en-ZA"/>
        </w:rPr>
      </w:pPr>
    </w:p>
    <w:p w14:paraId="011C4F36"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1778DA" w14:textId="77777777" w:rsidR="005670D3" w:rsidRPr="005B546F" w:rsidRDefault="005670D3" w:rsidP="005670D3">
      <w:pPr>
        <w:pStyle w:val="ListParagraph"/>
        <w:rPr>
          <w:rFonts w:ascii="Arial Narrow" w:hAnsi="Arial Narrow" w:cs="Arial"/>
          <w:color w:val="000000"/>
          <w:sz w:val="20"/>
          <w:szCs w:val="20"/>
          <w:lang w:eastAsia="en-ZA"/>
        </w:rPr>
      </w:pPr>
    </w:p>
    <w:p w14:paraId="3D841071"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“Day” means calendar day.</w:t>
      </w:r>
    </w:p>
    <w:p w14:paraId="0E779034" w14:textId="77777777" w:rsidR="005670D3" w:rsidRPr="005B546F" w:rsidRDefault="005670D3" w:rsidP="005670D3">
      <w:pPr>
        <w:pStyle w:val="ListParagraph"/>
        <w:rPr>
          <w:rFonts w:ascii="Arial Narrow" w:hAnsi="Arial Narrow" w:cs="Arial"/>
          <w:color w:val="000000"/>
          <w:sz w:val="20"/>
          <w:szCs w:val="20"/>
          <w:lang w:eastAsia="en-ZA"/>
        </w:rPr>
      </w:pPr>
    </w:p>
    <w:p w14:paraId="1BE3C381"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means delivery in compliance of the conditions of the contract or order.</w:t>
      </w:r>
    </w:p>
    <w:p w14:paraId="0BCFF093" w14:textId="77777777" w:rsidR="005670D3" w:rsidRPr="005B546F" w:rsidRDefault="005670D3" w:rsidP="005670D3">
      <w:pPr>
        <w:pStyle w:val="ListParagraph"/>
        <w:rPr>
          <w:rFonts w:ascii="Arial Narrow" w:hAnsi="Arial Narrow" w:cs="Arial"/>
          <w:color w:val="000000"/>
          <w:sz w:val="20"/>
          <w:szCs w:val="20"/>
          <w:lang w:eastAsia="en-ZA"/>
        </w:rPr>
      </w:pPr>
    </w:p>
    <w:p w14:paraId="434D0088"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ex stock” means immediate delivery directly from stock actually on hand.</w:t>
      </w:r>
    </w:p>
    <w:p w14:paraId="7C1A4608" w14:textId="77777777" w:rsidR="005670D3" w:rsidRPr="005B546F" w:rsidRDefault="005670D3" w:rsidP="005670D3">
      <w:pPr>
        <w:pStyle w:val="ListParagraph"/>
        <w:rPr>
          <w:rFonts w:ascii="Arial Narrow" w:hAnsi="Arial Narrow" w:cs="Arial"/>
          <w:color w:val="000000"/>
          <w:sz w:val="20"/>
          <w:szCs w:val="20"/>
          <w:lang w:eastAsia="en-ZA"/>
        </w:rPr>
      </w:pPr>
    </w:p>
    <w:p w14:paraId="16FD9EF0"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into consignees store or to his site” means delivered and unloaded in the specified store or depot or on the specified site in </w:t>
      </w:r>
      <w:r w:rsidR="005B546F">
        <w:rPr>
          <w:rFonts w:ascii="Arial Narrow" w:hAnsi="Arial Narrow" w:cs="Arial"/>
          <w:color w:val="000000"/>
          <w:sz w:val="20"/>
          <w:szCs w:val="20"/>
          <w:lang w:eastAsia="en-ZA"/>
        </w:rPr>
        <w:t xml:space="preserve"> </w:t>
      </w:r>
      <w:r w:rsidRPr="005B546F">
        <w:rPr>
          <w:rFonts w:ascii="Arial Narrow" w:hAnsi="Arial Narrow" w:cs="Arial"/>
          <w:color w:val="000000"/>
          <w:sz w:val="20"/>
          <w:szCs w:val="20"/>
          <w:lang w:eastAsia="en-ZA"/>
        </w:rPr>
        <w:t>compliance with the conditions of the contract or order, the supplier bearing all risks and charges involved until the supplies are so delivered and a valid receipt is obtained.</w:t>
      </w:r>
    </w:p>
    <w:p w14:paraId="1AC724BF" w14:textId="77777777" w:rsidR="005670D3" w:rsidRPr="005B546F" w:rsidRDefault="005670D3" w:rsidP="005670D3">
      <w:pPr>
        <w:pStyle w:val="ListParagraph"/>
        <w:rPr>
          <w:rFonts w:ascii="Arial Narrow" w:hAnsi="Arial Narrow" w:cs="Arial"/>
          <w:color w:val="000000"/>
          <w:sz w:val="20"/>
          <w:szCs w:val="20"/>
          <w:lang w:eastAsia="en-ZA"/>
        </w:rPr>
      </w:pPr>
    </w:p>
    <w:p w14:paraId="64D978C5"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05FAFF0D"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9175544" w14:textId="77777777" w:rsidR="005670D3" w:rsidRPr="005B546F" w:rsidRDefault="005670D3" w:rsidP="005670D3">
      <w:pPr>
        <w:pStyle w:val="ListParagraph"/>
        <w:rPr>
          <w:rFonts w:ascii="Arial Narrow" w:hAnsi="Arial Narrow" w:cs="Arial"/>
          <w:color w:val="000000"/>
          <w:sz w:val="20"/>
          <w:szCs w:val="20"/>
          <w:lang w:eastAsia="en-ZA"/>
        </w:rPr>
      </w:pPr>
    </w:p>
    <w:p w14:paraId="5F2EC660"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07D4551" w14:textId="77777777" w:rsidR="005670D3" w:rsidRPr="005B546F" w:rsidRDefault="005670D3" w:rsidP="005670D3">
      <w:pPr>
        <w:pStyle w:val="ListParagraph"/>
        <w:rPr>
          <w:rFonts w:ascii="Arial Narrow" w:hAnsi="Arial Narrow" w:cs="Arial"/>
          <w:color w:val="000000"/>
          <w:sz w:val="20"/>
          <w:szCs w:val="20"/>
          <w:lang w:eastAsia="en-ZA"/>
        </w:rPr>
      </w:pPr>
    </w:p>
    <w:p w14:paraId="00D8F23F"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“GCC” means the General Conditions of Contract.</w:t>
      </w:r>
    </w:p>
    <w:p w14:paraId="1DD208BF" w14:textId="77777777" w:rsidR="005670D3" w:rsidRPr="00CF5146" w:rsidRDefault="005670D3" w:rsidP="005670D3">
      <w:pPr>
        <w:pStyle w:val="ListParagraph"/>
        <w:rPr>
          <w:rFonts w:ascii="Arial" w:hAnsi="Arial" w:cs="Arial"/>
          <w:color w:val="000000"/>
          <w:sz w:val="22"/>
          <w:szCs w:val="22"/>
          <w:lang w:eastAsia="en-ZA"/>
        </w:rPr>
      </w:pPr>
    </w:p>
    <w:p w14:paraId="1DA64129" w14:textId="77777777" w:rsidR="005670D3" w:rsidRPr="005B546F" w:rsidRDefault="005670D3" w:rsidP="004E3A86">
      <w:pPr>
        <w:pStyle w:val="ListParagraph"/>
        <w:numPr>
          <w:ilvl w:val="1"/>
          <w:numId w:val="6"/>
        </w:numPr>
        <w:tabs>
          <w:tab w:val="left" w:pos="810"/>
        </w:tabs>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“Goods” means all of the equipment, machinery, and/or other materials that the supplier is required to supply to the purchaser under the contract.</w:t>
      </w:r>
    </w:p>
    <w:p w14:paraId="0E1E8299" w14:textId="77777777" w:rsidR="005670D3" w:rsidRPr="005B546F" w:rsidRDefault="005670D3" w:rsidP="005670D3">
      <w:pPr>
        <w:pStyle w:val="ListParagraph"/>
        <w:rPr>
          <w:rFonts w:ascii="Arial Narrow" w:hAnsi="Arial Narrow" w:cs="Arial"/>
          <w:color w:val="000000"/>
          <w:sz w:val="20"/>
          <w:szCs w:val="20"/>
          <w:lang w:eastAsia="en-ZA"/>
        </w:rPr>
      </w:pPr>
    </w:p>
    <w:p w14:paraId="4384E85C"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CD2D92A" w14:textId="77777777" w:rsidR="005670D3" w:rsidRPr="005B546F" w:rsidRDefault="005670D3" w:rsidP="005670D3">
      <w:pPr>
        <w:pStyle w:val="ListParagraph"/>
        <w:rPr>
          <w:rFonts w:ascii="Arial Narrow" w:hAnsi="Arial Narrow" w:cs="Arial"/>
          <w:color w:val="000000"/>
          <w:sz w:val="20"/>
          <w:szCs w:val="20"/>
          <w:lang w:eastAsia="en-ZA"/>
        </w:rPr>
      </w:pPr>
    </w:p>
    <w:p w14:paraId="1FE20A35"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“Local content” means that portion of the bidding price which is not included in the imported content provided that local manufacture does take place.</w:t>
      </w:r>
    </w:p>
    <w:p w14:paraId="3DAE66F3" w14:textId="77777777" w:rsidR="005670D3" w:rsidRPr="00CF5146" w:rsidRDefault="005670D3" w:rsidP="005670D3">
      <w:pPr>
        <w:pStyle w:val="ListParagraph"/>
        <w:rPr>
          <w:rFonts w:ascii="Arial" w:hAnsi="Arial" w:cs="Arial"/>
          <w:color w:val="000000"/>
          <w:sz w:val="22"/>
          <w:szCs w:val="22"/>
          <w:lang w:eastAsia="en-ZA"/>
        </w:rPr>
      </w:pPr>
    </w:p>
    <w:p w14:paraId="66B04DFE"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“Manufacture” means the production of products in a factory using labour, materials, components and machinery and includes other related value-adding activities.</w:t>
      </w:r>
    </w:p>
    <w:p w14:paraId="14AD01B0" w14:textId="77777777" w:rsidR="005670D3" w:rsidRPr="005B546F" w:rsidRDefault="005670D3" w:rsidP="005670D3">
      <w:pPr>
        <w:pStyle w:val="ListParagraph"/>
        <w:rPr>
          <w:rFonts w:ascii="Arial Narrow" w:hAnsi="Arial Narrow" w:cs="Arial"/>
          <w:color w:val="000000"/>
          <w:sz w:val="20"/>
          <w:szCs w:val="20"/>
          <w:lang w:eastAsia="en-ZA"/>
        </w:rPr>
      </w:pPr>
    </w:p>
    <w:p w14:paraId="4C266C71"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“Order” means an official written order issued for the supply of goods or works or the rendering of a service.</w:t>
      </w:r>
    </w:p>
    <w:p w14:paraId="791B0B08" w14:textId="77777777" w:rsidR="005670D3" w:rsidRPr="005B546F" w:rsidRDefault="005670D3" w:rsidP="005670D3">
      <w:pPr>
        <w:pStyle w:val="ListParagraph"/>
        <w:rPr>
          <w:rFonts w:ascii="Arial Narrow" w:hAnsi="Arial Narrow" w:cs="Arial"/>
          <w:color w:val="000000"/>
          <w:sz w:val="20"/>
          <w:szCs w:val="20"/>
          <w:lang w:eastAsia="en-ZA"/>
        </w:rPr>
      </w:pPr>
    </w:p>
    <w:p w14:paraId="1D8325E6"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“Project site,” where applicable, means the place indicated in bidding documents.</w:t>
      </w:r>
    </w:p>
    <w:p w14:paraId="4B51A2EC" w14:textId="77777777" w:rsidR="005670D3" w:rsidRPr="005B546F" w:rsidRDefault="005670D3" w:rsidP="005670D3">
      <w:pPr>
        <w:pStyle w:val="ListParagraph"/>
        <w:rPr>
          <w:rFonts w:ascii="Arial Narrow" w:hAnsi="Arial Narrow" w:cs="Arial"/>
          <w:color w:val="000000"/>
          <w:sz w:val="20"/>
          <w:szCs w:val="20"/>
          <w:lang w:eastAsia="en-ZA"/>
        </w:rPr>
      </w:pPr>
    </w:p>
    <w:p w14:paraId="15E424AF"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“Purchaser” means the organization purchasing the goods.</w:t>
      </w:r>
    </w:p>
    <w:p w14:paraId="6C600518" w14:textId="77777777" w:rsidR="005670D3" w:rsidRPr="005B546F" w:rsidRDefault="005670D3" w:rsidP="005670D3">
      <w:pPr>
        <w:pStyle w:val="ListParagraph"/>
        <w:rPr>
          <w:rFonts w:ascii="Arial Narrow" w:hAnsi="Arial Narrow" w:cs="Arial"/>
          <w:color w:val="000000"/>
          <w:sz w:val="20"/>
          <w:szCs w:val="20"/>
          <w:lang w:eastAsia="en-ZA"/>
        </w:rPr>
      </w:pPr>
    </w:p>
    <w:p w14:paraId="3AB05A69" w14:textId="77777777" w:rsidR="005670D3" w:rsidRPr="009C5399" w:rsidRDefault="005670D3" w:rsidP="004E3A86">
      <w:pPr>
        <w:pStyle w:val="ListParagraph"/>
        <w:numPr>
          <w:ilvl w:val="1"/>
          <w:numId w:val="6"/>
        </w:numPr>
        <w:autoSpaceDE w:val="0"/>
        <w:autoSpaceDN w:val="0"/>
        <w:adjustRightInd w:val="0"/>
        <w:jc w:val="both"/>
        <w:rPr>
          <w:rFonts w:ascii="Arial" w:hAnsi="Arial" w:cs="Arial"/>
          <w:color w:val="000000"/>
          <w:sz w:val="18"/>
          <w:szCs w:val="18"/>
          <w:lang w:eastAsia="en-ZA"/>
        </w:rPr>
      </w:pPr>
      <w:r w:rsidRPr="009C5399">
        <w:rPr>
          <w:rFonts w:ascii="Arial Narrow" w:hAnsi="Arial Narrow" w:cs="Arial"/>
          <w:color w:val="000000"/>
          <w:sz w:val="18"/>
          <w:szCs w:val="18"/>
          <w:lang w:eastAsia="en-ZA"/>
        </w:rPr>
        <w:t xml:space="preserve"> “Republic” means the Republic of South Africa</w:t>
      </w:r>
      <w:r w:rsidRPr="009C5399">
        <w:rPr>
          <w:rFonts w:ascii="Arial" w:hAnsi="Arial" w:cs="Arial"/>
          <w:color w:val="000000"/>
          <w:sz w:val="18"/>
          <w:szCs w:val="18"/>
          <w:lang w:eastAsia="en-ZA"/>
        </w:rPr>
        <w:t>.</w:t>
      </w:r>
    </w:p>
    <w:p w14:paraId="1A894F2E" w14:textId="77777777" w:rsidR="005670D3" w:rsidRPr="00062C4B" w:rsidRDefault="005670D3" w:rsidP="005670D3">
      <w:pPr>
        <w:pStyle w:val="ListParagraph"/>
        <w:rPr>
          <w:rFonts w:ascii="Arial" w:hAnsi="Arial" w:cs="Arial"/>
          <w:color w:val="000000"/>
          <w:sz w:val="22"/>
          <w:szCs w:val="22"/>
          <w:lang w:eastAsia="en-ZA"/>
        </w:rPr>
      </w:pPr>
    </w:p>
    <w:p w14:paraId="20AF53CE" w14:textId="77777777" w:rsidR="005670D3" w:rsidRPr="005B5D71"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“SCC” means the Special Conditions of Contract.</w:t>
      </w:r>
    </w:p>
    <w:p w14:paraId="012ED33E" w14:textId="77777777" w:rsidR="005670D3" w:rsidRPr="005B5D71" w:rsidRDefault="005670D3" w:rsidP="005670D3">
      <w:pPr>
        <w:pStyle w:val="ListParagraph"/>
        <w:rPr>
          <w:rFonts w:ascii="Arial Narrow" w:hAnsi="Arial Narrow" w:cs="Arial"/>
          <w:color w:val="000000"/>
          <w:sz w:val="20"/>
          <w:szCs w:val="20"/>
          <w:lang w:eastAsia="en-ZA"/>
        </w:rPr>
      </w:pPr>
    </w:p>
    <w:p w14:paraId="7C6A96FC" w14:textId="77777777" w:rsidR="005670D3" w:rsidRPr="005B5D71"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02F3ADC" w14:textId="77777777" w:rsidR="005670D3" w:rsidRPr="005B5D71" w:rsidRDefault="005670D3" w:rsidP="005670D3">
      <w:pPr>
        <w:pStyle w:val="ListParagraph"/>
        <w:rPr>
          <w:rFonts w:ascii="Arial Narrow" w:hAnsi="Arial Narrow" w:cs="Arial"/>
          <w:color w:val="000000"/>
          <w:sz w:val="20"/>
          <w:szCs w:val="20"/>
          <w:lang w:eastAsia="en-ZA"/>
        </w:rPr>
      </w:pPr>
    </w:p>
    <w:p w14:paraId="4EF1CBEF" w14:textId="77777777" w:rsidR="005670D3" w:rsidRPr="005B5D71"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“Written” or “in writing” means handwritten in ink or any form of electronic or mechanical writing.</w:t>
      </w:r>
    </w:p>
    <w:p w14:paraId="2D296AA4" w14:textId="77777777" w:rsidR="005670D3" w:rsidRPr="005B5D71"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8ECCEC0" w14:textId="77777777" w:rsidR="005670D3" w:rsidRPr="005B5D71" w:rsidRDefault="005670D3" w:rsidP="005670D3">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 Application </w:t>
      </w:r>
    </w:p>
    <w:p w14:paraId="1FC465EE" w14:textId="77777777" w:rsidR="005670D3" w:rsidRPr="005B5D71" w:rsidRDefault="005670D3" w:rsidP="005B5D71">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 </w:t>
      </w:r>
      <w:r w:rsidRPr="005B5D71">
        <w:rPr>
          <w:rFonts w:ascii="Arial Narrow" w:hAnsi="Arial Narrow" w:cs="Arial"/>
          <w:color w:val="000000"/>
          <w:sz w:val="20"/>
          <w:szCs w:val="20"/>
          <w:lang w:eastAsia="en-ZA"/>
        </w:rPr>
        <w:tab/>
        <w:t>These general conditions are applicable to all bids, contracts and orders including bids for functional and professional services, sales, hiring, letting and the granting or acquiring of rights, but excluding</w:t>
      </w:r>
      <w:r w:rsidR="005B5D71">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immovable property, unless otherwise indicated in the bidding documents.</w:t>
      </w:r>
    </w:p>
    <w:p w14:paraId="4C872E8E" w14:textId="77777777" w:rsidR="005670D3" w:rsidRPr="005B5D71" w:rsidRDefault="005670D3" w:rsidP="005670D3">
      <w:pPr>
        <w:autoSpaceDE w:val="0"/>
        <w:autoSpaceDN w:val="0"/>
        <w:adjustRightInd w:val="0"/>
        <w:rPr>
          <w:rFonts w:ascii="Arial Narrow" w:hAnsi="Arial Narrow" w:cs="Arial"/>
          <w:color w:val="000000"/>
          <w:sz w:val="20"/>
          <w:szCs w:val="20"/>
          <w:lang w:eastAsia="en-ZA"/>
        </w:rPr>
      </w:pPr>
    </w:p>
    <w:p w14:paraId="7911E848"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 </w:t>
      </w:r>
      <w:r w:rsidRPr="005B5D71">
        <w:rPr>
          <w:rFonts w:ascii="Arial Narrow" w:hAnsi="Arial Narrow" w:cs="Arial"/>
          <w:color w:val="000000"/>
          <w:sz w:val="20"/>
          <w:szCs w:val="20"/>
          <w:lang w:eastAsia="en-ZA"/>
        </w:rPr>
        <w:tab/>
        <w:t>Where applicable, special conditions of contract are also laid down to cover specific supplies, services or works.</w:t>
      </w:r>
    </w:p>
    <w:p w14:paraId="3F09052C"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58183BEE"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2.3 </w:t>
      </w:r>
      <w:r w:rsidRPr="005B5D71">
        <w:rPr>
          <w:rFonts w:ascii="Arial Narrow" w:hAnsi="Arial Narrow" w:cs="Arial"/>
          <w:color w:val="000000"/>
          <w:sz w:val="20"/>
          <w:szCs w:val="20"/>
          <w:lang w:eastAsia="en-ZA"/>
        </w:rPr>
        <w:tab/>
        <w:t>Where such special conditions of contract are in conflict with these general conditions, the special conditions shall apply.</w:t>
      </w:r>
    </w:p>
    <w:p w14:paraId="34BFF639"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4355BD9A" w14:textId="77777777" w:rsidR="005670D3" w:rsidRPr="005B5D71" w:rsidRDefault="005670D3" w:rsidP="005B5D71">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3. General </w:t>
      </w:r>
    </w:p>
    <w:p w14:paraId="4B578F1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3.1</w:t>
      </w:r>
      <w:r w:rsidRPr="005B5D71">
        <w:rPr>
          <w:rFonts w:ascii="Arial Narrow" w:hAnsi="Arial Narrow" w:cs="Arial"/>
          <w:color w:val="000000"/>
          <w:sz w:val="20"/>
          <w:szCs w:val="2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9185C02"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68EBAF4" w14:textId="77777777" w:rsidR="005670D3" w:rsidRPr="005B5D71" w:rsidRDefault="005670D3" w:rsidP="005670D3">
      <w:pPr>
        <w:autoSpaceDE w:val="0"/>
        <w:autoSpaceDN w:val="0"/>
        <w:adjustRightInd w:val="0"/>
        <w:ind w:left="720" w:hanging="720"/>
        <w:jc w:val="both"/>
        <w:rPr>
          <w:rFonts w:ascii="Arial Narrow" w:hAnsi="Arial Narrow" w:cs="Arial"/>
          <w:color w:val="0000FF"/>
          <w:sz w:val="20"/>
          <w:szCs w:val="20"/>
          <w:lang w:eastAsia="en-ZA"/>
        </w:rPr>
      </w:pPr>
      <w:r w:rsidRPr="005B5D71">
        <w:rPr>
          <w:rFonts w:ascii="Arial Narrow" w:hAnsi="Arial Narrow" w:cs="Arial"/>
          <w:color w:val="000000"/>
          <w:sz w:val="20"/>
          <w:szCs w:val="20"/>
          <w:lang w:eastAsia="en-ZA"/>
        </w:rPr>
        <w:t xml:space="preserve">3.2 </w:t>
      </w:r>
      <w:r w:rsidRPr="005B5D71">
        <w:rPr>
          <w:rFonts w:ascii="Arial Narrow" w:hAnsi="Arial Narrow" w:cs="Arial"/>
          <w:color w:val="000000"/>
          <w:sz w:val="20"/>
          <w:szCs w:val="2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3" w:history="1">
        <w:r w:rsidR="003D3E89" w:rsidRPr="005B5D71">
          <w:rPr>
            <w:rStyle w:val="Hyperlink"/>
            <w:rFonts w:ascii="Arial Narrow" w:hAnsi="Arial Narrow" w:cs="Arial"/>
            <w:sz w:val="20"/>
            <w:szCs w:val="20"/>
            <w:lang w:eastAsia="en-ZA"/>
          </w:rPr>
          <w:t>www.treasury.gov.za</w:t>
        </w:r>
      </w:hyperlink>
    </w:p>
    <w:p w14:paraId="1CA6F0C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4B706088"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4. Standards </w:t>
      </w:r>
    </w:p>
    <w:p w14:paraId="313411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4.1 </w:t>
      </w:r>
      <w:r w:rsidRPr="005B5D71">
        <w:rPr>
          <w:rFonts w:ascii="Arial Narrow" w:hAnsi="Arial Narrow" w:cs="Arial"/>
          <w:color w:val="000000"/>
          <w:sz w:val="20"/>
          <w:szCs w:val="20"/>
          <w:lang w:eastAsia="en-ZA"/>
        </w:rPr>
        <w:tab/>
        <w:t>The goods supplied shall conform to the standards mentioned in the bidding documents and specifications.</w:t>
      </w:r>
    </w:p>
    <w:p w14:paraId="3590625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F1AAE8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5. Use of contract documents and information; inspection.</w:t>
      </w:r>
    </w:p>
    <w:p w14:paraId="3DA74179"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5.1</w:t>
      </w:r>
      <w:r w:rsidRPr="005B5D71">
        <w:rPr>
          <w:rFonts w:ascii="Arial Narrow" w:hAnsi="Arial Narrow" w:cs="Arial"/>
          <w:color w:val="000000"/>
          <w:sz w:val="20"/>
          <w:szCs w:val="20"/>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487885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E8538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5.2</w:t>
      </w:r>
      <w:r w:rsidRPr="005B5D71">
        <w:rPr>
          <w:rFonts w:ascii="Arial Narrow" w:hAnsi="Arial Narrow" w:cs="Arial"/>
          <w:color w:val="000000"/>
          <w:sz w:val="20"/>
          <w:szCs w:val="20"/>
          <w:lang w:eastAsia="en-ZA"/>
        </w:rPr>
        <w:tab/>
        <w:t>The supplier shall not, without the purchaser’s prior written consent, make use of any document or information mentioned in GCC clause 5.1 except for purposes of performing the contract.</w:t>
      </w:r>
    </w:p>
    <w:p w14:paraId="07CB211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6C1AB0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5.3 </w:t>
      </w:r>
      <w:r w:rsidRPr="005B5D71">
        <w:rPr>
          <w:rFonts w:ascii="Arial Narrow" w:hAnsi="Arial Narrow" w:cs="Arial"/>
          <w:color w:val="000000"/>
          <w:sz w:val="20"/>
          <w:szCs w:val="2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ECBEBF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027245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5.4</w:t>
      </w:r>
      <w:r w:rsidRPr="005B5D71">
        <w:rPr>
          <w:rFonts w:ascii="Arial Narrow" w:hAnsi="Arial Narrow" w:cs="Arial"/>
          <w:color w:val="000000"/>
          <w:sz w:val="20"/>
          <w:szCs w:val="20"/>
          <w:lang w:eastAsia="en-ZA"/>
        </w:rPr>
        <w:tab/>
        <w:t>The supplier shall permit the purchaser to inspect the supplier’s records relating to the performance of the supplier and to have them audited by auditors appointed by the purchaser, if so required by the purchaser.</w:t>
      </w:r>
    </w:p>
    <w:p w14:paraId="48A9E26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85EE66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6. Patent rights </w:t>
      </w:r>
    </w:p>
    <w:p w14:paraId="2BBAC41B"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6.1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 xml:space="preserve">The supplier shall indemnify the purchaser against all third-party claims of infringement of patent, </w:t>
      </w:r>
      <w:r w:rsidRPr="005B5D71">
        <w:rPr>
          <w:rFonts w:ascii="Arial Narrow" w:hAnsi="Arial Narrow" w:cs="Arial"/>
          <w:color w:val="000000"/>
          <w:sz w:val="20"/>
          <w:szCs w:val="20"/>
          <w:lang w:eastAsia="en-ZA"/>
        </w:rPr>
        <w:tab/>
        <w:t xml:space="preserve">trademark, or industrial design rights arising from use of the goods or any part thereof by the </w:t>
      </w:r>
      <w:r w:rsidRPr="005B5D71">
        <w:rPr>
          <w:rFonts w:ascii="Arial Narrow" w:hAnsi="Arial Narrow" w:cs="Arial"/>
          <w:color w:val="000000"/>
          <w:sz w:val="20"/>
          <w:szCs w:val="20"/>
          <w:lang w:eastAsia="en-ZA"/>
        </w:rPr>
        <w:tab/>
        <w:t>purchaser.</w:t>
      </w:r>
    </w:p>
    <w:p w14:paraId="370217DA"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6659CA1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lastRenderedPageBreak/>
        <w:t>7. Performance security</w:t>
      </w:r>
    </w:p>
    <w:p w14:paraId="1DAA50D6" w14:textId="77777777" w:rsidR="005670D3" w:rsidRPr="005B5D71" w:rsidRDefault="005670D3" w:rsidP="004E3A86">
      <w:pPr>
        <w:pStyle w:val="ListParagraph"/>
        <w:numPr>
          <w:ilvl w:val="2"/>
          <w:numId w:val="5"/>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Within thirty (30) days of receipt of the notification of contract award, the successful bidder shall furnish to the purchaser the performance security of the amount specified in SCC.</w:t>
      </w:r>
    </w:p>
    <w:p w14:paraId="29EBE6FA" w14:textId="77777777" w:rsidR="005670D3" w:rsidRPr="005B5D71" w:rsidRDefault="005670D3" w:rsidP="005670D3">
      <w:pPr>
        <w:pStyle w:val="ListParagraph"/>
        <w:autoSpaceDE w:val="0"/>
        <w:autoSpaceDN w:val="0"/>
        <w:adjustRightInd w:val="0"/>
        <w:ind w:left="360"/>
        <w:jc w:val="both"/>
        <w:rPr>
          <w:rFonts w:ascii="Arial Narrow" w:hAnsi="Arial Narrow" w:cs="Arial"/>
          <w:color w:val="000000"/>
          <w:sz w:val="20"/>
          <w:szCs w:val="20"/>
          <w:lang w:eastAsia="en-ZA"/>
        </w:rPr>
      </w:pPr>
    </w:p>
    <w:p w14:paraId="5A08D85D" w14:textId="77777777" w:rsidR="005670D3" w:rsidRPr="005B5D71" w:rsidRDefault="005670D3" w:rsidP="004E3A86">
      <w:pPr>
        <w:pStyle w:val="ListParagraph"/>
        <w:numPr>
          <w:ilvl w:val="2"/>
          <w:numId w:val="5"/>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 proceeds of the performance security shall be payable to the purchaser as compensation for any loss resulting from the supplier’s failure to complete his obligations under the contract.</w:t>
      </w:r>
    </w:p>
    <w:p w14:paraId="206155EF"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512A65C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7.3</w:t>
      </w:r>
      <w:r w:rsidRPr="005B5D71">
        <w:rPr>
          <w:rFonts w:ascii="Arial Narrow" w:hAnsi="Arial Narrow" w:cs="Arial"/>
          <w:color w:val="000000"/>
          <w:sz w:val="20"/>
          <w:szCs w:val="20"/>
          <w:lang w:eastAsia="en-ZA"/>
        </w:rPr>
        <w:tab/>
        <w:t>The performance security shall be denominated in the currency of the contract, or in a freely convertible currency acceptable to the purchaser and shall be in one of the following forms:</w:t>
      </w:r>
    </w:p>
    <w:p w14:paraId="628E4BDE"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08016AAE"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 a cashier’s or certified cheque</w:t>
      </w:r>
    </w:p>
    <w:p w14:paraId="39663F52"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p>
    <w:p w14:paraId="229809C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7.4</w:t>
      </w:r>
      <w:r w:rsidRPr="005B5D71">
        <w:rPr>
          <w:rFonts w:ascii="Arial Narrow" w:hAnsi="Arial Narrow" w:cs="Arial"/>
          <w:color w:val="000000"/>
          <w:sz w:val="20"/>
          <w:szCs w:val="2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DBBDAB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AC2FDB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8. Inspections, tests and analyses</w:t>
      </w:r>
    </w:p>
    <w:p w14:paraId="558B4D4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All pre-bidding testing will be for the account of the bidder.</w:t>
      </w:r>
    </w:p>
    <w:p w14:paraId="5C1FD4A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4C2D4E2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8.2</w:t>
      </w:r>
      <w:r w:rsidRPr="005B5D71">
        <w:rPr>
          <w:rFonts w:ascii="Arial Narrow" w:hAnsi="Arial Narrow" w:cs="Arial"/>
          <w:color w:val="000000"/>
          <w:sz w:val="20"/>
          <w:szCs w:val="2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11B047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486C66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8.3</w:t>
      </w:r>
      <w:r w:rsidRPr="005B5D71">
        <w:rPr>
          <w:rFonts w:ascii="Arial Narrow" w:hAnsi="Arial Narrow" w:cs="Arial"/>
          <w:color w:val="000000"/>
          <w:sz w:val="20"/>
          <w:szCs w:val="20"/>
          <w:lang w:eastAsia="en-ZA"/>
        </w:rPr>
        <w:tab/>
        <w:t xml:space="preserve"> If there are no inspection requirements indicated in the bidding documents and no mention is made in the contract, but during the contract period it is decided that inspections shall be carried out, the</w:t>
      </w:r>
    </w:p>
    <w:p w14:paraId="41757B30"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purchaser shall itself make the necessary arrangements, including payment arrangements with the testing authority concerned.</w:t>
      </w:r>
    </w:p>
    <w:p w14:paraId="5303C0C1"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p>
    <w:p w14:paraId="52067E4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8.4</w:t>
      </w:r>
      <w:r w:rsidRPr="005B5D71">
        <w:rPr>
          <w:rFonts w:ascii="Arial Narrow" w:hAnsi="Arial Narrow" w:cs="Arial"/>
          <w:color w:val="000000"/>
          <w:sz w:val="20"/>
          <w:szCs w:val="20"/>
          <w:lang w:eastAsia="en-ZA"/>
        </w:rPr>
        <w:tab/>
        <w:t>If the inspections, tests and analyses referred to in clauses 8.2 and 8.3 show the supplies to be in accordance with the contract requirements, the cost of the inspections, tests and analyses shall be defrayed by the purchaser.</w:t>
      </w:r>
    </w:p>
    <w:p w14:paraId="5E2880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2D6AC9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8.5</w:t>
      </w:r>
      <w:r w:rsidRPr="005B5D71">
        <w:rPr>
          <w:rFonts w:ascii="Arial Narrow" w:hAnsi="Arial Narrow" w:cs="Arial"/>
          <w:color w:val="000000"/>
          <w:sz w:val="20"/>
          <w:szCs w:val="2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0A884B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BF707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8.6</w:t>
      </w:r>
      <w:r w:rsidRPr="005B5D71">
        <w:rPr>
          <w:rFonts w:ascii="Arial Narrow" w:hAnsi="Arial Narrow" w:cs="Arial"/>
          <w:color w:val="000000"/>
          <w:sz w:val="20"/>
          <w:szCs w:val="20"/>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EDE7F70"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8CBCD5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8.8</w:t>
      </w:r>
      <w:r w:rsidRPr="005B5D71">
        <w:rPr>
          <w:rFonts w:ascii="Arial Narrow" w:hAnsi="Arial Narrow" w:cs="Arial"/>
          <w:color w:val="000000"/>
          <w:sz w:val="20"/>
          <w:szCs w:val="20"/>
          <w:lang w:eastAsia="en-ZA"/>
        </w:rPr>
        <w:tab/>
        <w:t>The provisions of clauses 8.4 to 8.7 shall not prejudice the right of the purchaser to cancel the contract on account of a breach of the conditions thereof, or to act in terms of Clause 23 of GCC.</w:t>
      </w:r>
    </w:p>
    <w:p w14:paraId="3D9090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DFB53A5"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9. Packing </w:t>
      </w:r>
    </w:p>
    <w:p w14:paraId="5DC4E4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9.1</w:t>
      </w:r>
      <w:r>
        <w:rPr>
          <w:rFonts w:ascii="Arial" w:hAnsi="Arial" w:cs="Arial"/>
          <w:color w:val="000000"/>
          <w:sz w:val="22"/>
          <w:szCs w:val="22"/>
          <w:lang w:eastAsia="en-ZA"/>
        </w:rPr>
        <w:tab/>
      </w:r>
      <w:r w:rsidRPr="005B5D71">
        <w:rPr>
          <w:rFonts w:ascii="Arial Narrow" w:hAnsi="Arial Narrow" w:cs="Arial"/>
          <w:color w:val="000000"/>
          <w:sz w:val="20"/>
          <w:szCs w:val="2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656E3538"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9.2 </w:t>
      </w:r>
      <w:r w:rsidRPr="005B5D71">
        <w:rPr>
          <w:rFonts w:ascii="Arial Narrow" w:hAnsi="Arial Narrow" w:cs="Arial"/>
          <w:color w:val="000000"/>
          <w:sz w:val="20"/>
          <w:szCs w:val="20"/>
          <w:lang w:eastAsia="en-ZA"/>
        </w:rPr>
        <w:tab/>
        <w:t>The packing, marking, and documentation within and outside the packages shall comply strictly with such special requirements as shall be expressly provided for in the contract, including additional</w:t>
      </w:r>
      <w:r>
        <w:rPr>
          <w:rFonts w:ascii="Arial" w:hAnsi="Arial" w:cs="Arial"/>
          <w:color w:val="000000"/>
          <w:sz w:val="22"/>
          <w:szCs w:val="22"/>
          <w:lang w:eastAsia="en-ZA"/>
        </w:rPr>
        <w:t xml:space="preserve"> </w:t>
      </w:r>
      <w:r w:rsidRPr="005B5D71">
        <w:rPr>
          <w:rFonts w:ascii="Arial Narrow" w:hAnsi="Arial Narrow" w:cs="Arial"/>
          <w:color w:val="000000"/>
          <w:sz w:val="20"/>
          <w:szCs w:val="20"/>
          <w:lang w:eastAsia="en-ZA"/>
        </w:rPr>
        <w:t>requirements, if any, specified in SCC, and in any subsequent instructions ordered by the purchaser.</w:t>
      </w:r>
    </w:p>
    <w:p w14:paraId="4FFC856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59695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10.</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Delivery and documents</w:t>
      </w:r>
    </w:p>
    <w:p w14:paraId="1CDF70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10.1</w:t>
      </w:r>
      <w:r w:rsidRPr="005B5D71">
        <w:rPr>
          <w:rFonts w:ascii="Arial Narrow" w:hAnsi="Arial Narrow" w:cs="Arial"/>
          <w:color w:val="000000"/>
          <w:sz w:val="20"/>
          <w:szCs w:val="20"/>
          <w:lang w:eastAsia="en-ZA"/>
        </w:rPr>
        <w:tab/>
        <w:t>Delivery of the goods shall be made by the supplier in accordance with the terms specified in the contract. The details of shipping and/or other documents to be furnished by the supplier are specified in SCC.</w:t>
      </w:r>
    </w:p>
    <w:p w14:paraId="42F37059"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029E0B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10.2</w:t>
      </w:r>
      <w:r w:rsidRPr="005B5D71">
        <w:rPr>
          <w:rFonts w:ascii="Arial Narrow" w:hAnsi="Arial Narrow" w:cs="Arial"/>
          <w:color w:val="000000"/>
          <w:sz w:val="20"/>
          <w:szCs w:val="20"/>
          <w:lang w:eastAsia="en-ZA"/>
        </w:rPr>
        <w:tab/>
        <w:t>Documents to be submitted by the supplier are specified in SCC.</w:t>
      </w:r>
    </w:p>
    <w:p w14:paraId="319DE8C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1F6F0A9"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11. Insurance </w:t>
      </w:r>
    </w:p>
    <w:p w14:paraId="497B2DE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159BEA35" w14:textId="0C2F01DB"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11.1</w:t>
      </w:r>
      <w:r w:rsidRPr="005B5D71">
        <w:rPr>
          <w:rFonts w:ascii="Arial Narrow" w:hAnsi="Arial Narrow" w:cs="Arial"/>
          <w:color w:val="000000"/>
          <w:sz w:val="20"/>
          <w:szCs w:val="20"/>
          <w:lang w:eastAsia="en-ZA"/>
        </w:rPr>
        <w:tab/>
        <w:t>The goods supplied under the contract shall be fully insured in a freely convertible currency against loss or damage incidental to manufacture</w:t>
      </w:r>
      <w:r w:rsidR="009C0056">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or acquisition, transportation, storage and delivery in the manner specified in the SCC.</w:t>
      </w:r>
    </w:p>
    <w:p w14:paraId="1974A21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A7AEDA0"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12. Transportation </w:t>
      </w:r>
    </w:p>
    <w:p w14:paraId="48FADF7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12.1</w:t>
      </w:r>
      <w:r w:rsidRPr="005B5D71">
        <w:rPr>
          <w:rFonts w:ascii="Arial Narrow" w:hAnsi="Arial Narrow" w:cs="Arial"/>
          <w:color w:val="000000"/>
          <w:sz w:val="20"/>
          <w:szCs w:val="20"/>
          <w:lang w:eastAsia="en-ZA"/>
        </w:rPr>
        <w:tab/>
        <w:t>Should a price other than an all-inclusive delivered price be required, this shall be specified in the SCC.</w:t>
      </w:r>
    </w:p>
    <w:p w14:paraId="5B5C28A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991817C"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13. Incidental services</w:t>
      </w:r>
    </w:p>
    <w:p w14:paraId="5E216FED"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13.1</w:t>
      </w:r>
      <w:r w:rsidRPr="005B5D71">
        <w:rPr>
          <w:rFonts w:ascii="Arial Narrow" w:hAnsi="Arial Narrow" w:cs="Arial"/>
          <w:color w:val="000000"/>
          <w:sz w:val="20"/>
          <w:szCs w:val="20"/>
          <w:lang w:eastAsia="en-ZA"/>
        </w:rPr>
        <w:tab/>
        <w:t>The supplier may be required to provide any or all of the following services, including additional services, if any, specified in SCC:</w:t>
      </w:r>
    </w:p>
    <w:p w14:paraId="43CFB6EE"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performance or supervision of on-site assembly and/or commissioning of the supplied goods;</w:t>
      </w:r>
    </w:p>
    <w:p w14:paraId="12A9AE84"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(b) </w:t>
      </w:r>
      <w:r w:rsidRPr="005B5D71">
        <w:rPr>
          <w:rFonts w:ascii="Arial Narrow" w:hAnsi="Arial Narrow" w:cs="Arial"/>
          <w:color w:val="000000"/>
          <w:sz w:val="20"/>
          <w:szCs w:val="20"/>
          <w:lang w:eastAsia="en-ZA"/>
        </w:rPr>
        <w:tab/>
        <w:t>furnishing of tools required for assembly and/or maintenance of the supplied goods;</w:t>
      </w:r>
    </w:p>
    <w:p w14:paraId="1298C09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(c) </w:t>
      </w:r>
      <w:r w:rsidRPr="005B5D71">
        <w:rPr>
          <w:rFonts w:ascii="Arial Narrow" w:hAnsi="Arial Narrow" w:cs="Arial"/>
          <w:color w:val="000000"/>
          <w:sz w:val="20"/>
          <w:szCs w:val="20"/>
          <w:lang w:eastAsia="en-ZA"/>
        </w:rPr>
        <w:tab/>
        <w:t>furnishing of a detailed operations and maintenance manual fo</w:t>
      </w:r>
      <w:r w:rsidR="005B5D71">
        <w:rPr>
          <w:rFonts w:ascii="Arial Narrow" w:hAnsi="Arial Narrow" w:cs="Arial"/>
          <w:color w:val="000000"/>
          <w:sz w:val="20"/>
          <w:szCs w:val="20"/>
          <w:lang w:eastAsia="en-ZA"/>
        </w:rPr>
        <w:t xml:space="preserve">r each appropriate unit of the </w:t>
      </w:r>
      <w:r w:rsidRPr="005B5D71">
        <w:rPr>
          <w:rFonts w:ascii="Arial Narrow" w:hAnsi="Arial Narrow" w:cs="Arial"/>
          <w:color w:val="000000"/>
          <w:sz w:val="20"/>
          <w:szCs w:val="20"/>
          <w:lang w:eastAsia="en-ZA"/>
        </w:rPr>
        <w:t>supplied goods;</w:t>
      </w:r>
    </w:p>
    <w:p w14:paraId="09204083"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(d) </w:t>
      </w:r>
      <w:r w:rsidRPr="005B5D71">
        <w:rPr>
          <w:rFonts w:ascii="Arial Narrow" w:hAnsi="Arial Narrow" w:cs="Arial"/>
          <w:color w:val="000000"/>
          <w:sz w:val="20"/>
          <w:szCs w:val="20"/>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3557A028"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(e)</w:t>
      </w:r>
      <w:r w:rsidRPr="005B5D71">
        <w:rPr>
          <w:rFonts w:ascii="Arial Narrow" w:hAnsi="Arial Narrow" w:cs="Arial"/>
          <w:color w:val="000000"/>
          <w:sz w:val="20"/>
          <w:szCs w:val="20"/>
          <w:lang w:eastAsia="en-ZA"/>
        </w:rPr>
        <w:tab/>
        <w:t xml:space="preserve"> training of the purchaser’s personnel, at the supplier’s plant and/or on-site, in assembly, start-up, operation, maintenance, and/or repair of the supplied goods.</w:t>
      </w:r>
    </w:p>
    <w:p w14:paraId="7DA7EB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13.2 </w:t>
      </w:r>
      <w:r w:rsidRPr="005B5D71">
        <w:rPr>
          <w:rFonts w:ascii="Arial Narrow" w:hAnsi="Arial Narrow" w:cs="Arial"/>
          <w:color w:val="000000"/>
          <w:sz w:val="20"/>
          <w:szCs w:val="2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E0A5C0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79CB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14</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 xml:space="preserve">Spare parts </w:t>
      </w:r>
    </w:p>
    <w:p w14:paraId="016E3B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14.1</w:t>
      </w:r>
      <w:r w:rsidRPr="005B5D71">
        <w:rPr>
          <w:rFonts w:ascii="Arial Narrow" w:hAnsi="Arial Narrow" w:cs="Arial"/>
          <w:color w:val="000000"/>
          <w:sz w:val="20"/>
          <w:szCs w:val="20"/>
          <w:lang w:eastAsia="en-ZA"/>
        </w:rPr>
        <w:tab/>
        <w:t xml:space="preserve"> As specified in SCC, the supplier may be required to provide any or all of the following materials, notifications, and information pertaining to spare parts manufactured or distributed by the supplier:</w:t>
      </w:r>
    </w:p>
    <w:p w14:paraId="7CDC89C9"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such spare parts as the purchaser may elect to purchase from the supplier, provided that this election shall not relieve the supplier of any warranty obligations under the contract; and</w:t>
      </w:r>
    </w:p>
    <w:p w14:paraId="339ECDF8"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in the event of termination of production of the spare parts:</w:t>
      </w:r>
    </w:p>
    <w:p w14:paraId="6E508253" w14:textId="77777777" w:rsidR="005670D3" w:rsidRPr="005B5D71" w:rsidRDefault="005670D3" w:rsidP="005670D3">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 </w:t>
      </w:r>
      <w:r w:rsidRPr="005B5D71">
        <w:rPr>
          <w:rFonts w:ascii="Arial Narrow" w:hAnsi="Arial Narrow" w:cs="Arial"/>
          <w:color w:val="000000"/>
          <w:sz w:val="20"/>
          <w:szCs w:val="20"/>
          <w:lang w:eastAsia="en-ZA"/>
        </w:rPr>
        <w:tab/>
        <w:t>Advance notification to the purchaser of the pending termination, in sufficient time to permit the purchaser to procure needed requirements; and</w:t>
      </w:r>
    </w:p>
    <w:p w14:paraId="21A4A530" w14:textId="77777777" w:rsidR="004A59FE" w:rsidRPr="005B5D71" w:rsidRDefault="005670D3" w:rsidP="005B5D71">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(ii) </w:t>
      </w:r>
      <w:r w:rsidRPr="005B5D71">
        <w:rPr>
          <w:rFonts w:ascii="Arial Narrow" w:hAnsi="Arial Narrow" w:cs="Arial"/>
          <w:color w:val="000000"/>
          <w:sz w:val="20"/>
          <w:szCs w:val="20"/>
          <w:lang w:eastAsia="en-ZA"/>
        </w:rPr>
        <w:tab/>
        <w:t>following such termination, furnishing at no cost to the purchaser, the blueprints, drawings, and specifications of the spare parts, if requested.</w:t>
      </w:r>
    </w:p>
    <w:p w14:paraId="4461DFCE"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15. Warranty </w:t>
      </w:r>
    </w:p>
    <w:p w14:paraId="79D3B29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15.1 </w:t>
      </w:r>
      <w:r w:rsidRPr="005B5D71">
        <w:rPr>
          <w:rFonts w:ascii="Arial Narrow" w:hAnsi="Arial Narrow" w:cs="Arial"/>
          <w:color w:val="000000"/>
          <w:sz w:val="20"/>
          <w:szCs w:val="2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977DD2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15.2</w:t>
      </w:r>
      <w:r w:rsidRPr="005B5D71">
        <w:rPr>
          <w:rFonts w:ascii="Arial Narrow" w:hAnsi="Arial Narrow" w:cs="Arial"/>
          <w:color w:val="000000"/>
          <w:sz w:val="20"/>
          <w:szCs w:val="2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66C940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15.3 </w:t>
      </w:r>
      <w:r w:rsidRPr="005B5D71">
        <w:rPr>
          <w:rFonts w:ascii="Arial Narrow" w:hAnsi="Arial Narrow" w:cs="Arial"/>
          <w:color w:val="000000"/>
          <w:sz w:val="20"/>
          <w:szCs w:val="20"/>
          <w:lang w:eastAsia="en-ZA"/>
        </w:rPr>
        <w:tab/>
        <w:t>The purchaser shall promptly notify the supplier in writing of any claims arising under this warranty.</w:t>
      </w:r>
    </w:p>
    <w:p w14:paraId="5E770550"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15.4 </w:t>
      </w:r>
      <w:r w:rsidRPr="005B5D71">
        <w:rPr>
          <w:rFonts w:ascii="Arial Narrow" w:hAnsi="Arial Narrow" w:cs="Arial"/>
          <w:color w:val="000000"/>
          <w:sz w:val="20"/>
          <w:szCs w:val="20"/>
          <w:lang w:eastAsia="en-ZA"/>
        </w:rPr>
        <w:tab/>
        <w:t>Upon receipt of such notice, the supplier shall, within the period specified in SCC and with all reasonable speed, repair or replace the defective goods or parts thereof, without costs to the purchaser.</w:t>
      </w:r>
    </w:p>
    <w:p w14:paraId="1713C02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15.5</w:t>
      </w:r>
      <w:r w:rsidRPr="005B5D71">
        <w:rPr>
          <w:rFonts w:ascii="Arial Narrow" w:hAnsi="Arial Narrow" w:cs="Arial"/>
          <w:color w:val="000000"/>
          <w:sz w:val="20"/>
          <w:szCs w:val="2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6BC070B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0AFF0D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5B5D71">
        <w:rPr>
          <w:rFonts w:ascii="Arial Narrow" w:hAnsi="Arial Narrow" w:cs="Arial"/>
          <w:b/>
          <w:bCs/>
          <w:color w:val="000000"/>
          <w:sz w:val="20"/>
          <w:szCs w:val="20"/>
          <w:lang w:eastAsia="en-ZA"/>
        </w:rPr>
        <w:t>16. Payment</w:t>
      </w:r>
      <w:r w:rsidRPr="005B5D71">
        <w:rPr>
          <w:rFonts w:ascii="Arial" w:hAnsi="Arial" w:cs="Arial"/>
          <w:b/>
          <w:bCs/>
          <w:color w:val="000000"/>
          <w:sz w:val="20"/>
          <w:szCs w:val="20"/>
          <w:lang w:eastAsia="en-ZA"/>
        </w:rPr>
        <w:t xml:space="preserve"> </w:t>
      </w:r>
    </w:p>
    <w:p w14:paraId="08B67CE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16.1</w:t>
      </w:r>
      <w:r w:rsidRPr="005B5D71">
        <w:rPr>
          <w:rFonts w:ascii="Arial Narrow" w:hAnsi="Arial Narrow" w:cs="Arial"/>
          <w:color w:val="000000"/>
          <w:sz w:val="20"/>
          <w:szCs w:val="20"/>
          <w:lang w:eastAsia="en-ZA"/>
        </w:rPr>
        <w:tab/>
        <w:t>The method and conditions of payment to be made to the supplier under this contract shall be specified in SCC.</w:t>
      </w:r>
    </w:p>
    <w:p w14:paraId="5BE1C6B6"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16.2</w:t>
      </w:r>
      <w:r w:rsidRPr="005B5D71">
        <w:rPr>
          <w:rFonts w:ascii="Arial Narrow" w:hAnsi="Arial Narrow" w:cs="Arial"/>
          <w:color w:val="000000"/>
          <w:sz w:val="20"/>
          <w:szCs w:val="20"/>
          <w:lang w:eastAsia="en-ZA"/>
        </w:rPr>
        <w:tab/>
        <w:t>The supplier shall furnish the purchaser with an invoice accompanied by a copy of the delivery note and upon fulfillment of other obligations stipulated in the contract.</w:t>
      </w:r>
    </w:p>
    <w:p w14:paraId="7F91216F"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16.3</w:t>
      </w:r>
      <w:r w:rsidRPr="005B5D71">
        <w:rPr>
          <w:rFonts w:ascii="Arial Narrow" w:hAnsi="Arial Narrow" w:cs="Arial"/>
          <w:color w:val="000000"/>
          <w:sz w:val="20"/>
          <w:szCs w:val="20"/>
          <w:lang w:eastAsia="en-ZA"/>
        </w:rPr>
        <w:tab/>
        <w:t>Payments shall be made promptly by the purchaser, but in no case later than thirty (30) days after submission of an invoice or claim by the supplier.</w:t>
      </w:r>
    </w:p>
    <w:p w14:paraId="7DBCA00C"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 xml:space="preserve">16.4 </w:t>
      </w:r>
      <w:r w:rsidRPr="005B5D71">
        <w:rPr>
          <w:rFonts w:ascii="Arial Narrow" w:hAnsi="Arial Narrow" w:cs="Arial"/>
          <w:color w:val="000000"/>
          <w:sz w:val="20"/>
          <w:szCs w:val="20"/>
          <w:lang w:eastAsia="en-ZA"/>
        </w:rPr>
        <w:tab/>
        <w:t>Payment will be made in Rand unless otherwise stipulated in SCC.</w:t>
      </w:r>
    </w:p>
    <w:p w14:paraId="4854EEF6"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D601DEB"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17. Prices </w:t>
      </w:r>
    </w:p>
    <w:p w14:paraId="6B68B64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17.1 </w:t>
      </w:r>
      <w:r w:rsidRPr="005B5D71">
        <w:rPr>
          <w:rFonts w:ascii="Arial Narrow" w:hAnsi="Arial Narrow" w:cs="Arial"/>
          <w:color w:val="000000"/>
          <w:sz w:val="20"/>
          <w:szCs w:val="2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2B26CAF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A445C1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18. Contract amendments</w:t>
      </w:r>
    </w:p>
    <w:p w14:paraId="7B8D9E5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0300747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18.1</w:t>
      </w:r>
      <w:r w:rsidRPr="005B5D71">
        <w:rPr>
          <w:rFonts w:ascii="Arial Narrow" w:hAnsi="Arial Narrow" w:cs="Arial"/>
          <w:color w:val="000000"/>
          <w:sz w:val="20"/>
          <w:szCs w:val="20"/>
          <w:lang w:eastAsia="en-ZA"/>
        </w:rPr>
        <w:tab/>
        <w:t>No variation in or modification of the terms of the contract shall be made except by written amendment signed by the parties concerned.</w:t>
      </w:r>
    </w:p>
    <w:p w14:paraId="438061E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F39AE7F"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19. Assignment </w:t>
      </w:r>
    </w:p>
    <w:p w14:paraId="52E8101C"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19.1 </w:t>
      </w:r>
      <w:r w:rsidRPr="005B5D71">
        <w:rPr>
          <w:rFonts w:ascii="Arial Narrow" w:hAnsi="Arial Narrow" w:cs="Arial"/>
          <w:color w:val="000000"/>
          <w:sz w:val="20"/>
          <w:szCs w:val="20"/>
          <w:lang w:eastAsia="en-ZA"/>
        </w:rPr>
        <w:tab/>
        <w:t>The supplier shall not assign, in whole or in part, its obligations to perform under the contract, except with the purchaser’s prior written consent.</w:t>
      </w:r>
    </w:p>
    <w:p w14:paraId="2BBED11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26783A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20. Subcontracts </w:t>
      </w:r>
    </w:p>
    <w:p w14:paraId="68321E31" w14:textId="77777777" w:rsidR="005670D3"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20.1 </w:t>
      </w:r>
      <w:r w:rsidRPr="005B5D71">
        <w:rPr>
          <w:rFonts w:ascii="Arial Narrow" w:hAnsi="Arial Narrow" w:cs="Arial"/>
          <w:color w:val="000000"/>
          <w:sz w:val="20"/>
          <w:szCs w:val="2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65BD220E" w14:textId="77777777" w:rsidR="005B5D71" w:rsidRPr="005B5D71" w:rsidRDefault="005B5D71" w:rsidP="005670D3">
      <w:pPr>
        <w:autoSpaceDE w:val="0"/>
        <w:autoSpaceDN w:val="0"/>
        <w:adjustRightInd w:val="0"/>
        <w:ind w:left="720" w:hanging="720"/>
        <w:jc w:val="both"/>
        <w:rPr>
          <w:rFonts w:ascii="Arial Narrow" w:hAnsi="Arial Narrow" w:cs="Arial"/>
          <w:color w:val="000000"/>
          <w:sz w:val="20"/>
          <w:szCs w:val="20"/>
          <w:lang w:eastAsia="en-ZA"/>
        </w:rPr>
      </w:pPr>
    </w:p>
    <w:p w14:paraId="23D04E4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21. Delays in the supplier’s performance</w:t>
      </w:r>
    </w:p>
    <w:p w14:paraId="0957AF7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w:t>
      </w:r>
      <w:r w:rsidRPr="005B5D71">
        <w:rPr>
          <w:rFonts w:ascii="Arial Narrow" w:hAnsi="Arial Narrow" w:cs="Arial"/>
          <w:color w:val="000000"/>
          <w:sz w:val="20"/>
          <w:szCs w:val="20"/>
          <w:lang w:eastAsia="en-ZA"/>
        </w:rPr>
        <w:tab/>
        <w:t>Delivery of the goods and performance of services shall be made by the supplier in accordance with the time schedule prescribed by the purchaser in the contract.</w:t>
      </w:r>
    </w:p>
    <w:p w14:paraId="03F25DFE"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21.2</w:t>
      </w:r>
      <w:r w:rsidRPr="005B5D71">
        <w:rPr>
          <w:rFonts w:ascii="Arial Narrow" w:hAnsi="Arial Narrow" w:cs="Arial"/>
          <w:color w:val="000000"/>
          <w:sz w:val="20"/>
          <w:szCs w:val="2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40C87E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21.3 </w:t>
      </w:r>
      <w:r w:rsidRPr="005B5D71">
        <w:rPr>
          <w:rFonts w:ascii="Arial Narrow" w:hAnsi="Arial Narrow" w:cs="Arial"/>
          <w:color w:val="000000"/>
          <w:sz w:val="20"/>
          <w:szCs w:val="20"/>
          <w:lang w:eastAsia="en-ZA"/>
        </w:rPr>
        <w:tab/>
        <w:t>No provision in a contract shall be deemed to prohibit the obtaining of supplies or services from a national department, provincial department, or a local authority.</w:t>
      </w:r>
    </w:p>
    <w:p w14:paraId="6FC59BD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21.4</w:t>
      </w:r>
      <w:r w:rsidRPr="005B5D71">
        <w:rPr>
          <w:rFonts w:ascii="Arial Narrow" w:hAnsi="Arial Narrow" w:cs="Arial"/>
          <w:color w:val="000000"/>
          <w:sz w:val="20"/>
          <w:szCs w:val="2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0AF7ECBC"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21.5</w:t>
      </w:r>
      <w:r w:rsidRPr="005B5D71">
        <w:rPr>
          <w:rFonts w:ascii="Arial Narrow" w:hAnsi="Arial Narrow" w:cs="Arial"/>
          <w:color w:val="000000"/>
          <w:sz w:val="20"/>
          <w:szCs w:val="2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4419E2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21.6 </w:t>
      </w:r>
      <w:r w:rsidRPr="005B5D71">
        <w:rPr>
          <w:rFonts w:ascii="Arial Narrow" w:hAnsi="Arial Narrow" w:cs="Arial"/>
          <w:color w:val="000000"/>
          <w:sz w:val="20"/>
          <w:szCs w:val="2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45DC87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CE045D6"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22. Penalties </w:t>
      </w:r>
    </w:p>
    <w:p w14:paraId="22E3FCF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22.1 </w:t>
      </w:r>
      <w:r w:rsidRPr="005B5D71">
        <w:rPr>
          <w:rFonts w:ascii="Arial Narrow" w:hAnsi="Arial Narrow" w:cs="Arial"/>
          <w:color w:val="000000"/>
          <w:sz w:val="20"/>
          <w:szCs w:val="20"/>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F6C1128"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FDAF052"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23. Termination for default</w:t>
      </w:r>
    </w:p>
    <w:p w14:paraId="5D42238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23.1</w:t>
      </w:r>
      <w:r w:rsidRPr="005B5D71">
        <w:rPr>
          <w:rFonts w:ascii="Arial Narrow" w:hAnsi="Arial Narrow" w:cs="Arial"/>
          <w:color w:val="000000"/>
          <w:sz w:val="20"/>
          <w:szCs w:val="20"/>
          <w:lang w:eastAsia="en-ZA"/>
        </w:rPr>
        <w:tab/>
        <w:t>The purchaser, without prejudice to any other remedy for breach of contract, by written notice of default sent to the supplier, may terminate this contract in whole or in part:</w:t>
      </w:r>
    </w:p>
    <w:p w14:paraId="4D59AC30"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if the supplier fails to deliver any or all of the goods within the period(s) specified in the contract, or within any extension thereof granted by the purchaser pursuant to GCC Clause 21.2;</w:t>
      </w:r>
    </w:p>
    <w:p w14:paraId="042F857B"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 xml:space="preserve"> if the Supplier fails to perform any other obligation(s) under the contract; or</w:t>
      </w:r>
    </w:p>
    <w:p w14:paraId="2E208392" w14:textId="77777777" w:rsidR="005670D3" w:rsidRPr="00E97405" w:rsidRDefault="005670D3" w:rsidP="00E97405">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(c)</w:t>
      </w:r>
      <w:r w:rsidRPr="005B5D71">
        <w:rPr>
          <w:rFonts w:ascii="Arial Narrow" w:hAnsi="Arial Narrow" w:cs="Arial"/>
          <w:color w:val="000000"/>
          <w:sz w:val="20"/>
          <w:szCs w:val="20"/>
          <w:lang w:eastAsia="en-ZA"/>
        </w:rPr>
        <w:tab/>
        <w:t xml:space="preserve"> if the supplier, in the judgment of the purchaser, has engaged in corrupt or fraudulent practices in competing for or in executing the contract.</w:t>
      </w:r>
    </w:p>
    <w:p w14:paraId="3064413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23.2</w:t>
      </w:r>
      <w:r w:rsidRPr="00E97405">
        <w:rPr>
          <w:rFonts w:ascii="Arial Narrow" w:hAnsi="Arial Narrow" w:cs="Arial"/>
          <w:color w:val="000000"/>
          <w:sz w:val="20"/>
          <w:szCs w:val="20"/>
          <w:lang w:eastAsia="en-ZA"/>
        </w:rPr>
        <w:tab/>
        <w:t xml:space="preserve">In the event the purchaser terminates the contract in whole or in part, the purchaser may procure, upon such terms and in such manner as it deems appropriate, goods, works or services similar to those undelivered, and the supplier </w:t>
      </w:r>
      <w:r w:rsidRPr="00E97405">
        <w:rPr>
          <w:rFonts w:ascii="Arial Narrow" w:hAnsi="Arial Narrow" w:cs="Arial"/>
          <w:color w:val="000000"/>
          <w:sz w:val="20"/>
          <w:szCs w:val="20"/>
          <w:lang w:eastAsia="en-ZA"/>
        </w:rPr>
        <w:lastRenderedPageBreak/>
        <w:t>shall be liable to the purchaser for any excess costs for such similar goods, works or services. However, the supplier shall continue performance of the contract to the extent not terminated.</w:t>
      </w:r>
    </w:p>
    <w:p w14:paraId="1127D32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23.3</w:t>
      </w:r>
      <w:r w:rsidRPr="00E97405">
        <w:rPr>
          <w:rFonts w:ascii="Arial Narrow" w:hAnsi="Arial Narrow" w:cs="Arial"/>
          <w:color w:val="000000"/>
          <w:sz w:val="20"/>
          <w:szCs w:val="2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3FDB1FCF"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23.4</w:t>
      </w:r>
      <w:r w:rsidRPr="00E97405">
        <w:rPr>
          <w:rFonts w:ascii="Arial Narrow" w:hAnsi="Arial Narrow" w:cs="Arial"/>
          <w:color w:val="000000"/>
          <w:sz w:val="20"/>
          <w:szCs w:val="2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54600FF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451EA7A"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23.5</w:t>
      </w:r>
      <w:r w:rsidRPr="00E97405">
        <w:rPr>
          <w:rFonts w:ascii="Arial Narrow" w:hAnsi="Arial Narrow" w:cs="Arial"/>
          <w:color w:val="000000"/>
          <w:sz w:val="20"/>
          <w:szCs w:val="2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59CF91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23.6</w:t>
      </w:r>
      <w:r w:rsidRPr="005B5D71">
        <w:rPr>
          <w:rFonts w:ascii="Arial Narrow" w:hAnsi="Arial Narrow" w:cs="Arial"/>
          <w:color w:val="000000"/>
          <w:sz w:val="20"/>
          <w:szCs w:val="20"/>
          <w:lang w:eastAsia="en-ZA"/>
        </w:rPr>
        <w:tab/>
        <w:t>If a restriction is imposed, the purchaser must, within five (5) working days of such imposition, furnish the National Treasury, with the following information:</w:t>
      </w:r>
    </w:p>
    <w:p w14:paraId="020C34EF"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w:t>
      </w:r>
      <w:r w:rsidRPr="005B5D71">
        <w:rPr>
          <w:rFonts w:ascii="Arial Narrow" w:hAnsi="Arial Narrow" w:cs="Arial"/>
          <w:color w:val="000000"/>
          <w:sz w:val="20"/>
          <w:szCs w:val="20"/>
          <w:lang w:eastAsia="en-ZA"/>
        </w:rPr>
        <w:tab/>
        <w:t xml:space="preserve"> the name and address of the supplier and / or person restricted by the purchaser;</w:t>
      </w:r>
    </w:p>
    <w:p w14:paraId="29575EF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w:t>
      </w:r>
      <w:r w:rsidRPr="005B5D71">
        <w:rPr>
          <w:rFonts w:ascii="Arial Narrow" w:hAnsi="Arial Narrow" w:cs="Arial"/>
          <w:color w:val="000000"/>
          <w:sz w:val="20"/>
          <w:szCs w:val="20"/>
          <w:lang w:eastAsia="en-ZA"/>
        </w:rPr>
        <w:tab/>
        <w:t xml:space="preserve"> the date of commencement of the restriction</w:t>
      </w:r>
    </w:p>
    <w:p w14:paraId="17E1D3D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(iii)</w:t>
      </w:r>
      <w:r w:rsidRPr="005B5D71">
        <w:rPr>
          <w:rFonts w:ascii="Arial Narrow" w:hAnsi="Arial Narrow" w:cs="Arial"/>
          <w:color w:val="000000"/>
          <w:sz w:val="20"/>
          <w:szCs w:val="20"/>
          <w:lang w:eastAsia="en-ZA"/>
        </w:rPr>
        <w:tab/>
        <w:t xml:space="preserve"> the period of restriction; and</w:t>
      </w:r>
    </w:p>
    <w:p w14:paraId="4D87AD0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(iv)</w:t>
      </w:r>
      <w:r w:rsidRPr="005B5D71">
        <w:rPr>
          <w:rFonts w:ascii="Arial Narrow" w:hAnsi="Arial Narrow" w:cs="Arial"/>
          <w:color w:val="000000"/>
          <w:sz w:val="20"/>
          <w:szCs w:val="20"/>
          <w:lang w:eastAsia="en-ZA"/>
        </w:rPr>
        <w:tab/>
        <w:t xml:space="preserve"> the reasons for the restriction.</w:t>
      </w:r>
    </w:p>
    <w:p w14:paraId="6904BC0E" w14:textId="77777777" w:rsidR="005670D3" w:rsidRPr="005B5D71" w:rsidRDefault="005670D3" w:rsidP="00E97405">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These details will be loaded in the National Treasury’s central database of suppliers or persons prohibited from doing business with the public sector.</w:t>
      </w:r>
    </w:p>
    <w:p w14:paraId="75AF43D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23.7</w:t>
      </w:r>
      <w:r w:rsidRPr="005B5D71">
        <w:rPr>
          <w:rFonts w:ascii="Arial Narrow" w:hAnsi="Arial Narrow" w:cs="Arial"/>
          <w:color w:val="000000"/>
          <w:sz w:val="20"/>
          <w:szCs w:val="20"/>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FCB93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FDC3AB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24. Anti-dumping and countervailing duties and rights</w:t>
      </w:r>
    </w:p>
    <w:p w14:paraId="5EC64B9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24.1</w:t>
      </w:r>
      <w:r w:rsidRPr="00E97405">
        <w:rPr>
          <w:rFonts w:ascii="Arial Narrow" w:hAnsi="Arial Narrow" w:cs="Arial"/>
          <w:color w:val="000000"/>
          <w:sz w:val="20"/>
          <w:szCs w:val="20"/>
          <w:lang w:eastAsia="en-ZA"/>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E97405">
        <w:rPr>
          <w:rFonts w:ascii="Arial Narrow" w:hAnsi="Arial Narrow" w:cs="Arial"/>
          <w:color w:val="000000"/>
          <w:sz w:val="20"/>
          <w:szCs w:val="20"/>
          <w:lang w:eastAsia="en-ZA"/>
        </w:rPr>
        <w:t>.</w:t>
      </w:r>
    </w:p>
    <w:p w14:paraId="784F8F89" w14:textId="77777777" w:rsidR="005670D3" w:rsidRPr="009C2AA3" w:rsidRDefault="005670D3" w:rsidP="005670D3">
      <w:pPr>
        <w:autoSpaceDE w:val="0"/>
        <w:autoSpaceDN w:val="0"/>
        <w:adjustRightInd w:val="0"/>
        <w:jc w:val="both"/>
        <w:rPr>
          <w:rFonts w:ascii="Arial" w:hAnsi="Arial" w:cs="Arial"/>
          <w:color w:val="000000"/>
          <w:lang w:eastAsia="en-ZA"/>
        </w:rPr>
      </w:pPr>
    </w:p>
    <w:p w14:paraId="1F42823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25. Force Majeure</w:t>
      </w:r>
    </w:p>
    <w:p w14:paraId="558B4795"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25.1</w:t>
      </w:r>
      <w:r w:rsidRPr="00E97405">
        <w:rPr>
          <w:rFonts w:ascii="Arial Narrow" w:hAnsi="Arial Narrow" w:cs="Arial"/>
          <w:color w:val="000000"/>
          <w:sz w:val="20"/>
          <w:szCs w:val="2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5B460EC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25.2</w:t>
      </w:r>
      <w:r w:rsidRPr="00E97405">
        <w:rPr>
          <w:rFonts w:ascii="Arial Narrow" w:hAnsi="Arial Narrow" w:cs="Arial"/>
          <w:color w:val="000000"/>
          <w:sz w:val="20"/>
          <w:szCs w:val="2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9B18E22"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BA67DC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26. Termination for insolvency</w:t>
      </w:r>
    </w:p>
    <w:p w14:paraId="5D340373"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26.1</w:t>
      </w:r>
      <w:r w:rsidRPr="00E97405">
        <w:rPr>
          <w:rFonts w:ascii="Arial Narrow" w:hAnsi="Arial Narrow" w:cs="Arial"/>
          <w:color w:val="000000"/>
          <w:sz w:val="20"/>
          <w:szCs w:val="2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F75298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CC7A060"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27. Settlement of Disputes</w:t>
      </w:r>
    </w:p>
    <w:p w14:paraId="51604569"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27.1</w:t>
      </w:r>
      <w:r w:rsidRPr="00E97405">
        <w:rPr>
          <w:rFonts w:ascii="Arial Narrow" w:hAnsi="Arial Narrow" w:cs="Arial"/>
          <w:color w:val="000000"/>
          <w:sz w:val="20"/>
          <w:szCs w:val="2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7553B25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27.2</w:t>
      </w:r>
      <w:r w:rsidRPr="00E97405">
        <w:rPr>
          <w:rFonts w:ascii="Arial Narrow" w:hAnsi="Arial Narrow" w:cs="Arial"/>
          <w:color w:val="000000"/>
          <w:sz w:val="20"/>
          <w:szCs w:val="2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6EECF9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27.3</w:t>
      </w:r>
      <w:r w:rsidRPr="00E97405">
        <w:rPr>
          <w:rFonts w:ascii="Arial Narrow" w:hAnsi="Arial Narrow" w:cs="Arial"/>
          <w:color w:val="000000"/>
          <w:sz w:val="20"/>
          <w:szCs w:val="20"/>
          <w:lang w:eastAsia="en-ZA"/>
        </w:rPr>
        <w:tab/>
        <w:t>Should it not be possible to settle a dispute by means of mediation, it may be settled in a South African court of law.</w:t>
      </w:r>
    </w:p>
    <w:p w14:paraId="329D9444"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27.4 </w:t>
      </w:r>
      <w:r w:rsidRPr="00E97405">
        <w:rPr>
          <w:rFonts w:ascii="Arial Narrow" w:hAnsi="Arial Narrow" w:cs="Arial"/>
          <w:color w:val="000000"/>
          <w:sz w:val="20"/>
          <w:szCs w:val="20"/>
          <w:lang w:eastAsia="en-ZA"/>
        </w:rPr>
        <w:tab/>
        <w:t>Mediation proceedings shall be conducted in accordance with the rules of procedure specified in the SCC.</w:t>
      </w:r>
    </w:p>
    <w:p w14:paraId="624DBD15" w14:textId="77777777" w:rsidR="005670D3" w:rsidRPr="00E97405" w:rsidRDefault="005670D3" w:rsidP="005670D3">
      <w:pPr>
        <w:autoSpaceDE w:val="0"/>
        <w:autoSpaceDN w:val="0"/>
        <w:adjustRightInd w:val="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27.5 </w:t>
      </w:r>
      <w:r w:rsidRPr="00E97405">
        <w:rPr>
          <w:rFonts w:ascii="Arial Narrow" w:hAnsi="Arial Narrow" w:cs="Arial"/>
          <w:color w:val="000000"/>
          <w:sz w:val="20"/>
          <w:szCs w:val="20"/>
          <w:lang w:eastAsia="en-ZA"/>
        </w:rPr>
        <w:tab/>
        <w:t>Notwithstanding any reference to mediation and/or court proceedings herein,</w:t>
      </w:r>
    </w:p>
    <w:p w14:paraId="5B5BBA4D"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parties shall continue to perform their respective obligations under the contract unless they otherwise agree; and</w:t>
      </w:r>
    </w:p>
    <w:p w14:paraId="6906F67C" w14:textId="77777777" w:rsidR="005670D3" w:rsidRPr="00E97405"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purchaser shall pay the supplier any monies due the supplier.</w:t>
      </w:r>
    </w:p>
    <w:p w14:paraId="4B2ADD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p>
    <w:p w14:paraId="466FD634"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28. Limitation of liability</w:t>
      </w:r>
    </w:p>
    <w:p w14:paraId="4B795A7D"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28.1</w:t>
      </w:r>
      <w:r w:rsidRPr="00E97405">
        <w:rPr>
          <w:rFonts w:ascii="Arial Narrow" w:hAnsi="Arial Narrow" w:cs="Arial"/>
          <w:color w:val="000000"/>
          <w:sz w:val="20"/>
          <w:szCs w:val="20"/>
          <w:lang w:eastAsia="en-ZA"/>
        </w:rPr>
        <w:tab/>
        <w:t>Except in cases of criminal negligence or willful misconduct, and in the case of infringement pursuant to Clause 6;</w:t>
      </w:r>
    </w:p>
    <w:p w14:paraId="09913FD6"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supplier shall not be liable to the purchaser, whether in contract, tort, or otherwise, for any indirect or consequential loss or damage, loss of use, loss of production, or loss of</w:t>
      </w:r>
      <w:r w:rsidRPr="00E52D11">
        <w:rPr>
          <w:rFonts w:ascii="Arial" w:hAnsi="Arial" w:cs="Arial"/>
          <w:color w:val="000000"/>
          <w:sz w:val="22"/>
          <w:szCs w:val="22"/>
          <w:lang w:eastAsia="en-ZA"/>
        </w:rPr>
        <w:t xml:space="preserve"> </w:t>
      </w:r>
      <w:r w:rsidRPr="00E97405">
        <w:rPr>
          <w:rFonts w:ascii="Arial Narrow" w:hAnsi="Arial Narrow" w:cs="Arial"/>
          <w:color w:val="000000"/>
          <w:sz w:val="20"/>
          <w:szCs w:val="20"/>
          <w:lang w:eastAsia="en-ZA"/>
        </w:rPr>
        <w:t>profits or interest costs, provided that this exclusion shall not apply to any obligation of the supplier to pay penalties and/or damages to the purchaser; and</w:t>
      </w:r>
    </w:p>
    <w:p w14:paraId="244AA0BA"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5E04CAF2"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p>
    <w:p w14:paraId="78EA9BC6"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29. Governing language</w:t>
      </w:r>
    </w:p>
    <w:p w14:paraId="5B66F06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29.1</w:t>
      </w:r>
      <w:r w:rsidRPr="00E97405">
        <w:rPr>
          <w:rFonts w:ascii="Arial Narrow" w:hAnsi="Arial Narrow" w:cs="Arial"/>
          <w:color w:val="000000"/>
          <w:sz w:val="20"/>
          <w:szCs w:val="20"/>
          <w:lang w:eastAsia="en-ZA"/>
        </w:rPr>
        <w:tab/>
        <w:t>The contract shall be written in English. All correspondence and other documents pertaining to the contract that is exchanged by the parties shall also be written in English.</w:t>
      </w:r>
    </w:p>
    <w:p w14:paraId="17220B8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020AE35"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30. Applicable law</w:t>
      </w:r>
    </w:p>
    <w:p w14:paraId="50C7E64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30.1</w:t>
      </w:r>
      <w:r w:rsidRPr="00E97405">
        <w:rPr>
          <w:rFonts w:ascii="Arial Narrow" w:hAnsi="Arial Narrow" w:cs="Arial"/>
          <w:color w:val="000000"/>
          <w:sz w:val="20"/>
          <w:szCs w:val="20"/>
          <w:lang w:eastAsia="en-ZA"/>
        </w:rPr>
        <w:tab/>
        <w:t>The contract shall be interpreted in accordance with South African laws, unless otherwise specified in SCC.</w:t>
      </w:r>
    </w:p>
    <w:p w14:paraId="1FD9B5B1"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E1C0BDB"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 xml:space="preserve">31. Notices </w:t>
      </w:r>
    </w:p>
    <w:p w14:paraId="14FFD87B"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31.1</w:t>
      </w:r>
      <w:r w:rsidRPr="00E97405">
        <w:rPr>
          <w:rFonts w:ascii="Arial Narrow" w:hAnsi="Arial Narrow" w:cs="Arial"/>
          <w:color w:val="000000"/>
          <w:sz w:val="20"/>
          <w:szCs w:val="2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3620AD58"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31.2</w:t>
      </w:r>
      <w:r w:rsidRPr="00E97405">
        <w:rPr>
          <w:rFonts w:ascii="Arial Narrow" w:hAnsi="Arial Narrow" w:cs="Arial"/>
          <w:color w:val="000000"/>
          <w:sz w:val="20"/>
          <w:szCs w:val="20"/>
          <w:lang w:eastAsia="en-ZA"/>
        </w:rPr>
        <w:tab/>
        <w:t>The time mentioned in the contract documents for performing any act after such aforesaid notice has been given, shall be reckoned from the date of posting of such notice.</w:t>
      </w:r>
    </w:p>
    <w:p w14:paraId="1EA6C776"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F3EC0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32. Taxes and duties</w:t>
      </w:r>
    </w:p>
    <w:p w14:paraId="255B7A5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32.1</w:t>
      </w:r>
      <w:r w:rsidRPr="00E97405">
        <w:rPr>
          <w:rFonts w:ascii="Arial Narrow" w:hAnsi="Arial Narrow" w:cs="Arial"/>
          <w:color w:val="000000"/>
          <w:sz w:val="20"/>
          <w:szCs w:val="20"/>
          <w:lang w:eastAsia="en-ZA"/>
        </w:rPr>
        <w:tab/>
        <w:t>A foreign supplier shall be entirely responsible for all taxes, stamp duties, license fees, and other such levies imposed outside the purchaser’s country.</w:t>
      </w:r>
    </w:p>
    <w:p w14:paraId="417007A2"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32.2</w:t>
      </w:r>
      <w:r w:rsidRPr="00E97405">
        <w:rPr>
          <w:rFonts w:ascii="Arial Narrow" w:hAnsi="Arial Narrow" w:cs="Arial"/>
          <w:color w:val="000000"/>
          <w:sz w:val="20"/>
          <w:szCs w:val="20"/>
          <w:lang w:eastAsia="en-ZA"/>
        </w:rPr>
        <w:tab/>
        <w:t>A local supplier shall be entirely responsible for all taxes, duties, license fees, etc., incurred until delivery of the contracted goods to the purchaser.</w:t>
      </w:r>
    </w:p>
    <w:p w14:paraId="01E1B104"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32.3</w:t>
      </w:r>
      <w:r w:rsidRPr="00E97405">
        <w:rPr>
          <w:rFonts w:ascii="Arial Narrow" w:hAnsi="Arial Narrow" w:cs="Arial"/>
          <w:color w:val="000000"/>
          <w:sz w:val="20"/>
          <w:szCs w:val="2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A508DC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F5C661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33. National Industrial Participation (NIP) Programme</w:t>
      </w:r>
    </w:p>
    <w:p w14:paraId="66C53374"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33.1</w:t>
      </w:r>
      <w:r w:rsidRPr="00E97405">
        <w:rPr>
          <w:rFonts w:ascii="Arial Narrow" w:hAnsi="Arial Narrow" w:cs="Arial"/>
          <w:color w:val="000000"/>
          <w:sz w:val="20"/>
          <w:szCs w:val="20"/>
          <w:lang w:eastAsia="en-ZA"/>
        </w:rPr>
        <w:tab/>
        <w:t xml:space="preserve">The NIP Programme administered by the Department of Trade </w:t>
      </w:r>
      <w:r w:rsidR="00A96EA6" w:rsidRPr="00E97405">
        <w:rPr>
          <w:rFonts w:ascii="Arial Narrow" w:hAnsi="Arial Narrow" w:cs="Arial"/>
          <w:color w:val="000000"/>
          <w:sz w:val="20"/>
          <w:szCs w:val="20"/>
          <w:lang w:eastAsia="en-ZA"/>
        </w:rPr>
        <w:t>and Industry</w:t>
      </w:r>
      <w:r w:rsidRPr="00E97405">
        <w:rPr>
          <w:rFonts w:ascii="Arial Narrow" w:hAnsi="Arial Narrow" w:cs="Arial"/>
          <w:color w:val="000000"/>
          <w:sz w:val="20"/>
          <w:szCs w:val="20"/>
          <w:lang w:eastAsia="en-ZA"/>
        </w:rPr>
        <w:t xml:space="preserve"> shall be applicable to all contracts that are subject to the NIP obligation.</w:t>
      </w:r>
    </w:p>
    <w:p w14:paraId="3653E4B3"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B796EA9"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34 Prohibition of Restrictive practices</w:t>
      </w:r>
    </w:p>
    <w:p w14:paraId="0C9715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34.1</w:t>
      </w:r>
      <w:r w:rsidRPr="00E97405">
        <w:rPr>
          <w:rFonts w:ascii="Arial Narrow" w:hAnsi="Arial Narrow" w:cs="Arial"/>
          <w:color w:val="000000"/>
          <w:sz w:val="20"/>
          <w:szCs w:val="2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B2A1D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34.2</w:t>
      </w:r>
      <w:r w:rsidRPr="00E97405">
        <w:rPr>
          <w:rFonts w:ascii="Arial Narrow" w:hAnsi="Arial Narrow" w:cs="Arial"/>
          <w:color w:val="000000"/>
          <w:sz w:val="20"/>
          <w:szCs w:val="2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9C40EA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34.3</w:t>
      </w:r>
      <w:r w:rsidRPr="00E97405">
        <w:rPr>
          <w:rFonts w:ascii="Arial Narrow" w:hAnsi="Arial Narrow" w:cs="Arial"/>
          <w:color w:val="000000"/>
          <w:sz w:val="20"/>
          <w:szCs w:val="2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1736746" w14:textId="77777777" w:rsidR="005670D3" w:rsidRDefault="005670D3" w:rsidP="00E97405">
      <w:pPr>
        <w:autoSpaceDE w:val="0"/>
        <w:autoSpaceDN w:val="0"/>
        <w:adjustRightInd w:val="0"/>
        <w:jc w:val="both"/>
        <w:rPr>
          <w:rFonts w:ascii="Arial Narrow" w:hAnsi="Arial Narrow" w:cs="Arial"/>
          <w:color w:val="000000"/>
          <w:sz w:val="20"/>
          <w:szCs w:val="20"/>
          <w:lang w:eastAsia="en-ZA"/>
        </w:rPr>
      </w:pPr>
    </w:p>
    <w:p w14:paraId="334DC844" w14:textId="77777777" w:rsidR="00E97405" w:rsidRDefault="00E97405" w:rsidP="00E97405">
      <w:pPr>
        <w:autoSpaceDE w:val="0"/>
        <w:autoSpaceDN w:val="0"/>
        <w:adjustRightInd w:val="0"/>
        <w:jc w:val="both"/>
        <w:rPr>
          <w:rFonts w:ascii="Arial Narrow" w:hAnsi="Arial Narrow" w:cs="Arial"/>
          <w:color w:val="000000"/>
          <w:sz w:val="20"/>
          <w:szCs w:val="20"/>
          <w:lang w:eastAsia="en-ZA"/>
        </w:rPr>
      </w:pPr>
    </w:p>
    <w:p w14:paraId="4A089864" w14:textId="77777777" w:rsidR="00E97405" w:rsidRPr="00E52D11" w:rsidRDefault="00E97405" w:rsidP="00E97405">
      <w:pPr>
        <w:autoSpaceDE w:val="0"/>
        <w:autoSpaceDN w:val="0"/>
        <w:adjustRightInd w:val="0"/>
        <w:jc w:val="both"/>
        <w:rPr>
          <w:rFonts w:ascii="Arial" w:hAnsi="Arial" w:cs="Arial"/>
          <w:color w:val="000000"/>
          <w:sz w:val="22"/>
          <w:szCs w:val="22"/>
          <w:lang w:eastAsia="en-ZA"/>
        </w:rPr>
      </w:pPr>
    </w:p>
    <w:p w14:paraId="13397E1C" w14:textId="3E6F54D6" w:rsidR="00817851" w:rsidRPr="007C44AF" w:rsidRDefault="005670D3" w:rsidP="007C44AF">
      <w:pPr>
        <w:jc w:val="both"/>
        <w:rPr>
          <w:rFonts w:ascii="Arial" w:hAnsi="Arial" w:cs="Arial"/>
        </w:rPr>
      </w:pPr>
      <w:r w:rsidRPr="00E52D11">
        <w:rPr>
          <w:rFonts w:ascii="Arial" w:hAnsi="Arial" w:cs="Arial"/>
          <w:color w:val="000000"/>
          <w:sz w:val="16"/>
          <w:szCs w:val="16"/>
          <w:lang w:eastAsia="en-ZA"/>
        </w:rPr>
        <w:t>Js General Conditions of Contract (revised July 2010)</w:t>
      </w:r>
    </w:p>
    <w:p w14:paraId="7806492E" w14:textId="77777777" w:rsidR="00817851" w:rsidRDefault="00817851" w:rsidP="00E97405"/>
    <w:p w14:paraId="355858A5" w14:textId="77777777" w:rsidR="004A59FE" w:rsidRPr="004A59FE" w:rsidRDefault="004A59FE" w:rsidP="004A59FE"/>
    <w:p w14:paraId="194D8F9B" w14:textId="77777777" w:rsidR="003F7E66" w:rsidRPr="00E97405" w:rsidRDefault="00791A69" w:rsidP="004E3A86">
      <w:pPr>
        <w:pStyle w:val="Heading1"/>
        <w:numPr>
          <w:ilvl w:val="2"/>
          <w:numId w:val="15"/>
        </w:numPr>
        <w:spacing w:before="0" w:after="0"/>
        <w:ind w:left="630" w:hanging="630"/>
        <w:rPr>
          <w:rFonts w:ascii="Arial Narrow" w:hAnsi="Arial Narrow" w:cs="Arial"/>
          <w:sz w:val="20"/>
          <w:szCs w:val="20"/>
        </w:rPr>
      </w:pPr>
      <w:bookmarkStart w:id="34" w:name="_Toc467072233"/>
      <w:bookmarkStart w:id="35" w:name="_Toc499195423"/>
      <w:r w:rsidRPr="00E97405">
        <w:rPr>
          <w:rFonts w:ascii="Arial Narrow" w:hAnsi="Arial Narrow" w:cs="Arial"/>
          <w:sz w:val="20"/>
          <w:szCs w:val="20"/>
        </w:rPr>
        <w:t>SUPPLIER DECLARATION FORM</w:t>
      </w:r>
      <w:bookmarkEnd w:id="34"/>
      <w:bookmarkEnd w:id="35"/>
    </w:p>
    <w:p w14:paraId="4F8AE2BB" w14:textId="77777777" w:rsidR="00791A69" w:rsidRPr="00E97405" w:rsidRDefault="00791A69" w:rsidP="00791A69">
      <w:pPr>
        <w:rPr>
          <w:rFonts w:ascii="Arial Narrow" w:hAnsi="Arial Narrow"/>
          <w:sz w:val="20"/>
          <w:szCs w:val="20"/>
        </w:rPr>
      </w:pPr>
    </w:p>
    <w:p w14:paraId="1E290D55"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t>NRCS SUPPLIER DECLARATION FORM</w:t>
      </w:r>
    </w:p>
    <w:p w14:paraId="27F130D9"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p>
    <w:p w14:paraId="6AEBCCC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The Financial Director or Company Secretary </w:t>
      </w:r>
    </w:p>
    <w:p w14:paraId="731C916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2A0276B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Vendor Management has received a request to load your company on to the NRCS vendor database. Please furnish us with the following to enable us to process this request:</w:t>
      </w:r>
    </w:p>
    <w:p w14:paraId="3B91AFD6" w14:textId="77777777" w:rsidR="00791A69" w:rsidRPr="00E97405" w:rsidRDefault="00791A69" w:rsidP="00791A69">
      <w:pPr>
        <w:autoSpaceDE w:val="0"/>
        <w:autoSpaceDN w:val="0"/>
        <w:adjustRightInd w:val="0"/>
        <w:jc w:val="both"/>
        <w:rPr>
          <w:rFonts w:ascii="Arial Narrow" w:hAnsi="Arial Narrow"/>
          <w:sz w:val="20"/>
          <w:szCs w:val="20"/>
          <w:lang w:val="en-GB"/>
        </w:rPr>
      </w:pPr>
    </w:p>
    <w:p w14:paraId="5F137EA8"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Complete the “Supplier Declaration Form”</w:t>
      </w:r>
      <w:r w:rsidRPr="00E97405">
        <w:rPr>
          <w:rFonts w:ascii="Arial Narrow" w:hAnsi="Arial Narrow"/>
          <w:b/>
          <w:sz w:val="20"/>
          <w:szCs w:val="20"/>
          <w:lang w:val="en-GB"/>
        </w:rPr>
        <w:t xml:space="preserve"> (SDF) </w:t>
      </w:r>
      <w:r w:rsidRPr="00E97405">
        <w:rPr>
          <w:rFonts w:ascii="Arial Narrow" w:hAnsi="Arial Narrow"/>
          <w:sz w:val="20"/>
          <w:szCs w:val="20"/>
          <w:lang w:val="en-GB"/>
        </w:rPr>
        <w:t>on page 2 of this letter</w:t>
      </w:r>
    </w:p>
    <w:p w14:paraId="09EECBAD"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cancelled cheque </w:t>
      </w:r>
      <w:r w:rsidRPr="00E97405">
        <w:rPr>
          <w:rFonts w:ascii="Arial Narrow" w:hAnsi="Arial Narrow"/>
          <w:b/>
          <w:sz w:val="20"/>
          <w:szCs w:val="20"/>
          <w:lang w:val="en-GB"/>
        </w:rPr>
        <w:t xml:space="preserve">OR </w:t>
      </w:r>
      <w:r w:rsidRPr="00E97405">
        <w:rPr>
          <w:rFonts w:ascii="Arial Narrow" w:hAnsi="Arial Narrow"/>
          <w:sz w:val="20"/>
          <w:szCs w:val="20"/>
          <w:lang w:val="en-GB"/>
        </w:rPr>
        <w:t>letter from the bank verifying banking details (</w:t>
      </w:r>
      <w:r w:rsidRPr="00E97405">
        <w:rPr>
          <w:rFonts w:ascii="Arial Narrow" w:hAnsi="Arial Narrow"/>
          <w:b/>
          <w:sz w:val="20"/>
          <w:szCs w:val="20"/>
          <w:lang w:val="en-GB"/>
        </w:rPr>
        <w:t>with bank stamp)</w:t>
      </w:r>
      <w:r w:rsidRPr="00E97405">
        <w:rPr>
          <w:rFonts w:ascii="Arial Narrow" w:hAnsi="Arial Narrow"/>
          <w:sz w:val="20"/>
          <w:szCs w:val="20"/>
          <w:lang w:val="en-GB"/>
        </w:rPr>
        <w:tab/>
      </w:r>
    </w:p>
    <w:p w14:paraId="29085AC1"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Identity document of Shareholders/Directors/Members (where applicable)</w:t>
      </w:r>
    </w:p>
    <w:p w14:paraId="408E6CB7"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certificate of incorporation, CM29 / CM9 (name change)</w:t>
      </w:r>
    </w:p>
    <w:p w14:paraId="32ED70B6"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share Certificates of Shareholders, CK1 / CK2 (if CC)</w:t>
      </w:r>
    </w:p>
    <w:p w14:paraId="5A09D3DA"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A letter with the company’s letterhead confirming physical and postal addresses</w:t>
      </w:r>
    </w:p>
    <w:p w14:paraId="461134F3"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or </w:t>
      </w: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SARS Tax Clearance certificate and Vat registration certificate</w:t>
      </w:r>
    </w:p>
    <w:p w14:paraId="1D29378E" w14:textId="77777777" w:rsidR="00791A69" w:rsidRPr="00E97405" w:rsidRDefault="00791A69" w:rsidP="004E3A86">
      <w:pPr>
        <w:numPr>
          <w:ilvl w:val="0"/>
          <w:numId w:val="13"/>
        </w:numPr>
        <w:ind w:hanging="540"/>
        <w:jc w:val="both"/>
        <w:rPr>
          <w:rFonts w:ascii="Arial Narrow" w:hAnsi="Arial Narrow"/>
          <w:sz w:val="20"/>
          <w:szCs w:val="20"/>
          <w:lang w:val="en-GB"/>
        </w:rPr>
      </w:pPr>
      <w:r w:rsidRPr="00E97405">
        <w:rPr>
          <w:rFonts w:ascii="Arial Narrow" w:hAnsi="Arial Narrow"/>
          <w:sz w:val="20"/>
          <w:szCs w:val="20"/>
          <w:lang w:val="en-GB"/>
        </w:rPr>
        <w:t xml:space="preserve">A signed letter from the Auditor / Accountant confirming most recent annual turnover and percentage black ownership in the company </w:t>
      </w:r>
      <w:r w:rsidRPr="00E97405">
        <w:rPr>
          <w:rFonts w:ascii="Arial Narrow" w:hAnsi="Arial Narrow"/>
          <w:b/>
          <w:sz w:val="20"/>
          <w:szCs w:val="20"/>
          <w:lang w:val="en-GB"/>
        </w:rPr>
        <w:t xml:space="preserve">AND/OR </w:t>
      </w:r>
      <w:r w:rsidRPr="00E97405">
        <w:rPr>
          <w:rFonts w:ascii="Arial Narrow" w:hAnsi="Arial Narrow"/>
          <w:sz w:val="20"/>
          <w:szCs w:val="20"/>
          <w:lang w:val="en-GB"/>
        </w:rPr>
        <w:t>BBBEE certificate and detailed scorecard from an accredited rating agency (SANAS member).</w:t>
      </w:r>
    </w:p>
    <w:p w14:paraId="5144FDEE" w14:textId="77777777" w:rsidR="00791A69" w:rsidRPr="00E97405" w:rsidRDefault="00791A69" w:rsidP="00791A69">
      <w:pPr>
        <w:ind w:left="180"/>
        <w:jc w:val="both"/>
        <w:rPr>
          <w:rFonts w:ascii="Arial Narrow" w:hAnsi="Arial Narrow"/>
          <w:sz w:val="20"/>
          <w:szCs w:val="20"/>
          <w:lang w:val="en-GB"/>
        </w:rPr>
      </w:pPr>
    </w:p>
    <w:p w14:paraId="5ECE67E7" w14:textId="77777777" w:rsidR="00791A69" w:rsidRPr="00E97405" w:rsidRDefault="00791A69" w:rsidP="00791A69">
      <w:pPr>
        <w:jc w:val="both"/>
        <w:rPr>
          <w:rFonts w:ascii="Arial Narrow" w:hAnsi="Arial Narrow"/>
          <w:i/>
          <w:color w:val="333399"/>
          <w:sz w:val="20"/>
          <w:szCs w:val="20"/>
          <w:lang w:val="en-GB"/>
        </w:rPr>
      </w:pPr>
      <w:r w:rsidRPr="00E97405">
        <w:rPr>
          <w:rFonts w:ascii="Arial Narrow" w:hAnsi="Arial Narrow"/>
          <w:i/>
          <w:color w:val="FF0000"/>
          <w:sz w:val="20"/>
          <w:szCs w:val="20"/>
          <w:lang w:val="en-GB"/>
        </w:rPr>
        <w:t>NB:</w:t>
      </w:r>
      <w:r w:rsidRPr="00E97405">
        <w:rPr>
          <w:rFonts w:ascii="Arial Narrow" w:hAnsi="Arial Narrow"/>
          <w:i/>
          <w:color w:val="0000FF"/>
          <w:sz w:val="20"/>
          <w:szCs w:val="20"/>
          <w:lang w:val="en-GB"/>
        </w:rPr>
        <w:t xml:space="preserve"> </w:t>
      </w:r>
      <w:r w:rsidRPr="00E97405">
        <w:rPr>
          <w:rFonts w:ascii="Arial Narrow" w:hAnsi="Arial Narrow"/>
          <w:i/>
          <w:color w:val="0000FF"/>
          <w:sz w:val="20"/>
          <w:szCs w:val="20"/>
          <w:lang w:val="en-GB"/>
        </w:rPr>
        <w:tab/>
      </w:r>
      <w:r w:rsidRPr="00E97405">
        <w:rPr>
          <w:rFonts w:ascii="Arial Narrow" w:hAnsi="Arial Narrow"/>
          <w:i/>
          <w:color w:val="333399"/>
          <w:sz w:val="20"/>
          <w:szCs w:val="20"/>
          <w:lang w:val="en-GB"/>
        </w:rPr>
        <w:t xml:space="preserve">▪ </w:t>
      </w:r>
      <w:r w:rsidRPr="00E97405">
        <w:rPr>
          <w:rFonts w:ascii="Arial Narrow" w:hAnsi="Arial Narrow"/>
          <w:b/>
          <w:i/>
          <w:color w:val="333399"/>
          <w:sz w:val="20"/>
          <w:szCs w:val="20"/>
          <w:lang w:val="en-GB"/>
        </w:rPr>
        <w:t>Failure to submit the above documentation will delay the vendor creation process</w:t>
      </w:r>
      <w:r w:rsidRPr="00E97405">
        <w:rPr>
          <w:rFonts w:ascii="Arial Narrow" w:hAnsi="Arial Narrow"/>
          <w:i/>
          <w:color w:val="333399"/>
          <w:sz w:val="20"/>
          <w:szCs w:val="20"/>
          <w:lang w:val="en-GB"/>
        </w:rPr>
        <w:t>.</w:t>
      </w:r>
    </w:p>
    <w:p w14:paraId="2F74FDF5" w14:textId="77777777" w:rsidR="00791A69" w:rsidRPr="00E97405" w:rsidRDefault="00791A69" w:rsidP="00791A69">
      <w:pPr>
        <w:tabs>
          <w:tab w:val="left" w:pos="900"/>
        </w:tabs>
        <w:ind w:left="720"/>
        <w:jc w:val="both"/>
        <w:rPr>
          <w:rFonts w:ascii="Arial Narrow" w:hAnsi="Arial Narrow"/>
          <w:i/>
          <w:color w:val="333399"/>
          <w:sz w:val="20"/>
          <w:szCs w:val="20"/>
          <w:lang w:val="en-GB"/>
        </w:rPr>
      </w:pPr>
      <w:r w:rsidRPr="00E97405">
        <w:rPr>
          <w:rFonts w:ascii="Arial Narrow" w:hAnsi="Arial Narrow"/>
          <w:i/>
          <w:color w:val="333399"/>
          <w:sz w:val="20"/>
          <w:szCs w:val="20"/>
          <w:lang w:val="en-GB"/>
        </w:rPr>
        <w:t>▪ Where applicable, the respective NRCS business unit processing yo</w:t>
      </w:r>
      <w:r w:rsidR="00E97405">
        <w:rPr>
          <w:rFonts w:ascii="Arial Narrow" w:hAnsi="Arial Narrow"/>
          <w:i/>
          <w:color w:val="333399"/>
          <w:sz w:val="20"/>
          <w:szCs w:val="20"/>
          <w:lang w:val="en-GB"/>
        </w:rPr>
        <w:t xml:space="preserve">ur application may request </w:t>
      </w:r>
      <w:r w:rsidRPr="00E97405">
        <w:rPr>
          <w:rFonts w:ascii="Arial Narrow" w:hAnsi="Arial Narrow"/>
          <w:i/>
          <w:color w:val="333399"/>
          <w:sz w:val="20"/>
          <w:szCs w:val="20"/>
          <w:lang w:val="en-GB"/>
        </w:rPr>
        <w:t>further information from you. E.g. proof of an existence of a Service/Business contract between your business and the respective NRCS business unit etc.</w:t>
      </w:r>
    </w:p>
    <w:p w14:paraId="363F6F3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A99F78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IMPORTANT NOTES:</w:t>
      </w:r>
    </w:p>
    <w:p w14:paraId="3FB8F2F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54EE007"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If your annual turnover is less than R5 million,</w:t>
      </w:r>
      <w:r w:rsidRPr="00E97405">
        <w:rPr>
          <w:rFonts w:ascii="Arial Narrow" w:hAnsi="Arial Narrow"/>
          <w:b/>
          <w:color w:val="000000"/>
          <w:sz w:val="20"/>
          <w:szCs w:val="20"/>
          <w:lang w:val="en-GB"/>
        </w:rPr>
        <w:t xml:space="preserve"> </w:t>
      </w:r>
      <w:r w:rsidRPr="00E97405">
        <w:rPr>
          <w:rFonts w:ascii="Arial Narrow" w:hAnsi="Arial Narrow"/>
          <w:color w:val="000000"/>
          <w:sz w:val="20"/>
          <w:szCs w:val="2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2DF539A5" w14:textId="77777777" w:rsidR="00791A69" w:rsidRPr="00E97405" w:rsidRDefault="00791A69" w:rsidP="00791A69">
      <w:pPr>
        <w:autoSpaceDE w:val="0"/>
        <w:autoSpaceDN w:val="0"/>
        <w:adjustRightInd w:val="0"/>
        <w:ind w:left="180"/>
        <w:jc w:val="both"/>
        <w:rPr>
          <w:rFonts w:ascii="Arial Narrow" w:hAnsi="Arial Narrow"/>
          <w:bCs/>
          <w:color w:val="000000"/>
          <w:sz w:val="20"/>
          <w:szCs w:val="20"/>
          <w:lang w:val="en-GB"/>
        </w:rPr>
      </w:pPr>
    </w:p>
    <w:p w14:paraId="33B14543"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between R5 million and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Qualifying Small Enterprise (QSE) </w:t>
      </w:r>
      <w:r w:rsidRPr="00E97405">
        <w:rPr>
          <w:rFonts w:ascii="Arial Narrow" w:hAnsi="Arial Narrow"/>
          <w:bCs/>
          <w:sz w:val="20"/>
          <w:szCs w:val="20"/>
          <w:lang w:val="en-GB"/>
        </w:rPr>
        <w:t>and you claim a specific BBBEE level based on any 4 of the 7 elements of the BBBEE score-card, please include your BEE certificate in your submission as confirmation of your status.</w:t>
      </w:r>
    </w:p>
    <w:p w14:paraId="32BAD868" w14:textId="77777777" w:rsidR="00791A69" w:rsidRPr="00E97405" w:rsidRDefault="00791A69" w:rsidP="00791A69">
      <w:pPr>
        <w:autoSpaceDE w:val="0"/>
        <w:autoSpaceDN w:val="0"/>
        <w:adjustRightInd w:val="0"/>
        <w:ind w:left="180" w:firstLine="540"/>
        <w:jc w:val="both"/>
        <w:rPr>
          <w:rFonts w:ascii="Arial Narrow" w:hAnsi="Arial Narrow"/>
          <w:color w:val="333399"/>
          <w:sz w:val="20"/>
          <w:szCs w:val="20"/>
          <w:lang w:val="en-GB"/>
        </w:rPr>
      </w:pP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BBBEE certificate and detailed scorecard should be obtained from an accredited rating agency</w:t>
      </w:r>
      <w:r w:rsidRPr="00E97405">
        <w:rPr>
          <w:rFonts w:ascii="Arial Narrow" w:hAnsi="Arial Narrow"/>
          <w:color w:val="333399"/>
          <w:sz w:val="20"/>
          <w:szCs w:val="20"/>
          <w:lang w:val="en-GB"/>
        </w:rPr>
        <w:t xml:space="preserve">  </w:t>
      </w:r>
      <w:r w:rsidRPr="00E97405">
        <w:rPr>
          <w:rFonts w:ascii="Arial Narrow" w:hAnsi="Arial Narrow"/>
          <w:color w:val="333399"/>
          <w:sz w:val="20"/>
          <w:szCs w:val="20"/>
          <w:lang w:val="en-GB"/>
        </w:rPr>
        <w:tab/>
        <w:t>(e.g. 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450CE90B" w14:textId="77777777" w:rsidR="00791A69" w:rsidRPr="00E97405" w:rsidRDefault="00791A69" w:rsidP="00791A69">
      <w:pPr>
        <w:autoSpaceDE w:val="0"/>
        <w:autoSpaceDN w:val="0"/>
        <w:adjustRightInd w:val="0"/>
        <w:ind w:left="180" w:firstLine="540"/>
        <w:jc w:val="both"/>
        <w:rPr>
          <w:rFonts w:ascii="Arial Narrow" w:hAnsi="Arial Narrow"/>
          <w:sz w:val="20"/>
          <w:szCs w:val="20"/>
          <w:lang w:val="en-GB"/>
        </w:rPr>
      </w:pPr>
    </w:p>
    <w:p w14:paraId="1B552DFB"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in excess of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Large Enterprise </w:t>
      </w:r>
      <w:r w:rsidRPr="00E97405">
        <w:rPr>
          <w:rFonts w:ascii="Arial Narrow" w:hAnsi="Arial Narrow"/>
          <w:bCs/>
          <w:sz w:val="20"/>
          <w:szCs w:val="20"/>
          <w:lang w:val="en-GB"/>
        </w:rPr>
        <w:t>and you claim a specific BEE level based on all seven elements of the BBBEE generic score-card. Please include your BEE certificate in your submission as confirmation of your status.</w:t>
      </w:r>
    </w:p>
    <w:p w14:paraId="2DD1A7A3" w14:textId="77777777" w:rsidR="00791A69" w:rsidRPr="00E97405" w:rsidRDefault="00791A69" w:rsidP="00791A69">
      <w:pPr>
        <w:autoSpaceDE w:val="0"/>
        <w:autoSpaceDN w:val="0"/>
        <w:adjustRightInd w:val="0"/>
        <w:ind w:left="180"/>
        <w:jc w:val="both"/>
        <w:rPr>
          <w:rFonts w:ascii="Arial Narrow" w:hAnsi="Arial Narrow"/>
          <w:color w:val="333399"/>
          <w:sz w:val="20"/>
          <w:szCs w:val="20"/>
          <w:lang w:val="en-GB"/>
        </w:rPr>
      </w:pPr>
      <w:r w:rsidRPr="00E97405">
        <w:rPr>
          <w:rFonts w:ascii="Arial Narrow" w:hAnsi="Arial Narrow"/>
          <w:bCs/>
          <w:sz w:val="20"/>
          <w:szCs w:val="20"/>
          <w:lang w:val="en-GB"/>
        </w:rPr>
        <w:tab/>
      </w: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xml:space="preserve">: </w:t>
      </w:r>
      <w:r w:rsidRPr="00E97405">
        <w:rPr>
          <w:rFonts w:ascii="Arial Narrow" w:hAnsi="Arial Narrow"/>
          <w:color w:val="333399"/>
          <w:sz w:val="20"/>
          <w:szCs w:val="20"/>
          <w:lang w:val="en-GB"/>
        </w:rPr>
        <w:t xml:space="preserve">BBBEE certificate and detailed scorecard should be obtained from an accredited rating agency </w:t>
      </w:r>
      <w:r w:rsidRPr="00E97405">
        <w:rPr>
          <w:rFonts w:ascii="Arial Narrow" w:hAnsi="Arial Narrow"/>
          <w:color w:val="333399"/>
          <w:sz w:val="20"/>
          <w:szCs w:val="20"/>
          <w:lang w:val="en-GB"/>
        </w:rPr>
        <w:tab/>
        <w:t>(permanent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5F18ED8E" w14:textId="77777777" w:rsidR="00791A69" w:rsidRPr="00E97405" w:rsidRDefault="00791A69" w:rsidP="00791A69">
      <w:pPr>
        <w:autoSpaceDE w:val="0"/>
        <w:autoSpaceDN w:val="0"/>
        <w:adjustRightInd w:val="0"/>
        <w:ind w:left="180"/>
        <w:jc w:val="both"/>
        <w:rPr>
          <w:rFonts w:ascii="Arial Narrow" w:hAnsi="Arial Narrow"/>
          <w:bCs/>
          <w:sz w:val="20"/>
          <w:szCs w:val="20"/>
          <w:lang w:val="en-GB"/>
        </w:rPr>
      </w:pPr>
    </w:p>
    <w:p w14:paraId="5A5E5C84"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To avoid PAYE tax being automatically deducted from any invoices received from you,</w:t>
      </w:r>
      <w:r w:rsidRPr="00E97405">
        <w:rPr>
          <w:rFonts w:ascii="Arial Narrow" w:hAnsi="Arial Narrow"/>
          <w:bCs/>
          <w:sz w:val="20"/>
          <w:szCs w:val="20"/>
          <w:lang w:val="en-GB"/>
        </w:rPr>
        <w:t xml:space="preserve"> you must also contact the NRCS person who lodged this request on your behalf, so as to be correctly classified in terms of Tax legislation. </w:t>
      </w:r>
    </w:p>
    <w:p w14:paraId="71101E6C"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126C19B6"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Cs/>
          <w:sz w:val="20"/>
          <w:szCs w:val="20"/>
          <w:lang w:val="en-GB"/>
        </w:rPr>
        <w:t xml:space="preserve">Unfortunately, </w:t>
      </w:r>
      <w:r w:rsidRPr="00E97405">
        <w:rPr>
          <w:rFonts w:ascii="Arial Narrow" w:hAnsi="Arial Narrow"/>
          <w:b/>
          <w:sz w:val="20"/>
          <w:szCs w:val="20"/>
          <w:u w:val="single"/>
          <w:lang w:val="en-GB"/>
        </w:rPr>
        <w:t xml:space="preserve">No payments can be made to a vendor </w:t>
      </w:r>
      <w:r w:rsidRPr="00E97405">
        <w:rPr>
          <w:rFonts w:ascii="Arial Narrow" w:hAnsi="Arial Narrow"/>
          <w:bCs/>
          <w:sz w:val="20"/>
          <w:szCs w:val="20"/>
          <w:lang w:val="en-GB"/>
        </w:rPr>
        <w:t>until the vendor has been registered, and no vendor can be registered until the vendor application form, together with its supporting</w:t>
      </w:r>
      <w:r w:rsidRPr="00E97405">
        <w:rPr>
          <w:rFonts w:ascii="Arial Narrow" w:hAnsi="Arial Narrow"/>
          <w:bCs/>
          <w:color w:val="000000"/>
          <w:sz w:val="20"/>
          <w:szCs w:val="20"/>
          <w:lang w:val="en-GB"/>
        </w:rPr>
        <w:t xml:space="preserve"> documentation, has been received and processed.</w:t>
      </w:r>
    </w:p>
    <w:p w14:paraId="582313F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54C2A594" w14:textId="77777777" w:rsidR="00791A69" w:rsidRPr="00E97405" w:rsidRDefault="00791A69" w:rsidP="004E3A86">
      <w:pPr>
        <w:numPr>
          <w:ilvl w:val="0"/>
          <w:numId w:val="12"/>
        </w:numPr>
        <w:autoSpaceDE w:val="0"/>
        <w:autoSpaceDN w:val="0"/>
        <w:adjustRightInd w:val="0"/>
        <w:ind w:hanging="540"/>
        <w:jc w:val="both"/>
        <w:rPr>
          <w:rFonts w:ascii="Arial Narrow" w:hAnsi="Arial Narrow"/>
          <w:b/>
          <w:bCs/>
          <w:color w:val="000000"/>
          <w:sz w:val="20"/>
          <w:szCs w:val="20"/>
          <w:lang w:val="en-GB"/>
        </w:rPr>
      </w:pPr>
      <w:r w:rsidRPr="00E97405">
        <w:rPr>
          <w:rFonts w:ascii="Arial Narrow" w:hAnsi="Arial Narrow"/>
          <w:b/>
          <w:bCs/>
          <w:sz w:val="20"/>
          <w:szCs w:val="20"/>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A570258"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0701D32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xml:space="preserve">Regards, </w:t>
      </w:r>
    </w:p>
    <w:p w14:paraId="6C0EF35B" w14:textId="77777777" w:rsidR="00791A69" w:rsidRPr="00E97405" w:rsidRDefault="00791A69" w:rsidP="00791A69">
      <w:pPr>
        <w:autoSpaceDE w:val="0"/>
        <w:autoSpaceDN w:val="0"/>
        <w:adjustRightInd w:val="0"/>
        <w:jc w:val="both"/>
        <w:rPr>
          <w:rFonts w:ascii="Arial Narrow" w:hAnsi="Arial Narrow"/>
          <w:bCs/>
          <w:color w:val="FF0000"/>
          <w:sz w:val="20"/>
          <w:szCs w:val="20"/>
          <w:lang w:val="en-GB"/>
        </w:rPr>
      </w:pPr>
      <w:r w:rsidRPr="00E97405">
        <w:rPr>
          <w:rFonts w:ascii="Arial Narrow" w:hAnsi="Arial Narrow"/>
          <w:bCs/>
          <w:sz w:val="20"/>
          <w:szCs w:val="20"/>
          <w:lang w:val="en-GB"/>
        </w:rPr>
        <w:t xml:space="preserve">NRCS Vendor/Supplier Management </w:t>
      </w:r>
      <w:r w:rsidRPr="00E97405">
        <w:rPr>
          <w:rFonts w:ascii="Arial Narrow" w:hAnsi="Arial Narrow"/>
          <w:bCs/>
          <w:i/>
          <w:color w:val="FF0000"/>
          <w:sz w:val="20"/>
          <w:szCs w:val="20"/>
          <w:lang w:val="en-GB"/>
        </w:rPr>
        <w:t>[please substitute this with your relevant NRCS department before sending this document out]</w:t>
      </w:r>
      <w:r w:rsidRPr="00E97405">
        <w:rPr>
          <w:rFonts w:ascii="Arial Narrow" w:hAnsi="Arial Narrow"/>
          <w:bCs/>
          <w:color w:val="FF0000"/>
          <w:sz w:val="20"/>
          <w:szCs w:val="20"/>
          <w:lang w:val="en-GB"/>
        </w:rPr>
        <w:t xml:space="preserve"> </w:t>
      </w:r>
    </w:p>
    <w:p w14:paraId="149AE8FD"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15E9005D"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26BFAA15" w14:textId="77777777"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p>
    <w:p w14:paraId="21ECA73F" w14:textId="77777777" w:rsidR="00791A69" w:rsidRPr="00E97405" w:rsidRDefault="00791A69" w:rsidP="00791A69">
      <w:pPr>
        <w:autoSpaceDE w:val="0"/>
        <w:autoSpaceDN w:val="0"/>
        <w:adjustRightInd w:val="0"/>
        <w:jc w:val="both"/>
        <w:rPr>
          <w:rFonts w:ascii="Arial Narrow" w:hAnsi="Arial Narrow"/>
          <w:bCs/>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sz w:val="20"/>
          <w:szCs w:val="20"/>
          <w:lang w:val="en-GB"/>
          <w14:shadow w14:blurRad="50800" w14:dist="38100" w14:dir="2700000" w14:sx="100000" w14:sy="100000" w14:kx="0" w14:ky="0" w14:algn="tl">
            <w14:srgbClr w14:val="000000">
              <w14:alpha w14:val="60000"/>
            </w14:srgbClr>
          </w14:shadow>
        </w:rPr>
        <w:t>Supplier Declaration Form</w:t>
      </w:r>
    </w:p>
    <w:p w14:paraId="0ED8D788"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E97405" w14:paraId="2F8F1685"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FD146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0A851B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6A1A92B"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5FB7D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Registered</w:t>
            </w:r>
            <w:r w:rsidRPr="00E97405">
              <w:rPr>
                <w:rFonts w:ascii="Arial Narrow" w:hAnsi="Arial Narrow"/>
                <w:bCs/>
                <w:sz w:val="20"/>
                <w:szCs w:val="20"/>
                <w:lang w:val="en-GB"/>
              </w:rPr>
              <w:t xml:space="preserve"> </w:t>
            </w:r>
            <w:r w:rsidRPr="00E97405">
              <w:rPr>
                <w:rFonts w:ascii="Arial Narrow" w:hAnsi="Arial Narrow"/>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61CB6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16FDCE9"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02E383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6D3E7DE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511FA53"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B7A9B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79B23AA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581ACA1"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AC875B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759473A"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70E29B3"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562A9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Sole Proprietor </w:t>
            </w:r>
          </w:p>
        </w:tc>
      </w:tr>
      <w:tr w:rsidR="00791A69" w:rsidRPr="00E97405" w14:paraId="2E6866E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DBD198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A88D53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2C764"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7640E0D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31FF97E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184B03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F581EB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29E649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B599DE6"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A6A22B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04C3ECA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96D4924"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80B705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19E1E07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8F1641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09BB2F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02E3D4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36EBC8C"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F99D9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2C34AD5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7BE998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4B8A4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627F458"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A43F38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3BE1F2A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E31C875"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5D5CC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161FBA5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3C16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4E2A0C9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6F3F68D"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6E414E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4702F16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B4CA7"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8465B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6E40C79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463502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AA560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CB2C1F2"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5638814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50C5509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7036B5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0C7471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8001A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F0A353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93ADA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31E9BD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4E86C4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5A96E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00402B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F9794A4"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8E1B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DAF0D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2AD9519"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52E0F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1311A24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68A8E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2C8A8EA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5A8EC2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31C9A18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03" w:type="dxa"/>
            <w:tcBorders>
              <w:top w:val="single" w:sz="4" w:space="0" w:color="000000"/>
              <w:left w:val="nil"/>
              <w:bottom w:val="single" w:sz="4" w:space="0" w:color="000000"/>
              <w:right w:val="nil"/>
            </w:tcBorders>
            <w:shd w:val="clear" w:color="auto" w:fill="auto"/>
            <w:vAlign w:val="center"/>
          </w:tcPr>
          <w:p w14:paraId="1F4705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2B33A7C"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83D988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105E1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64F65EF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AA4F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640D23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FCE027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1D4171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35A58E9"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0D7A72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C3534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302073F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80E03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CA662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630371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52BE233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3C08B76"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C11D1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2A34E3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7DFDBB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0B23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685531E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769812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158D96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1274E09"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CB32BA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09F3E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382AA66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73D955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70978DC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FF212BC"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BE9660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3FC855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2995567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123F67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3BB3132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BE85D4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64C59B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0BDDED6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7C4F7216"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E97405" w14:paraId="2B9E84CE" w14:textId="77777777" w:rsidTr="00791A69">
        <w:trPr>
          <w:trHeight w:val="274"/>
        </w:trPr>
        <w:tc>
          <w:tcPr>
            <w:tcW w:w="9468" w:type="dxa"/>
            <w:gridSpan w:val="8"/>
            <w:tcBorders>
              <w:bottom w:val="single" w:sz="4" w:space="0" w:color="auto"/>
            </w:tcBorders>
            <w:shd w:val="clear" w:color="auto" w:fill="E6E6E6"/>
            <w:vAlign w:val="center"/>
          </w:tcPr>
          <w:p w14:paraId="0ED8BB85"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BEE Ownership Details</w:t>
            </w:r>
          </w:p>
        </w:tc>
      </w:tr>
      <w:tr w:rsidR="00791A69" w:rsidRPr="00E97405" w14:paraId="61F85699" w14:textId="77777777" w:rsidTr="00791A69">
        <w:trPr>
          <w:trHeight w:hRule="exact" w:val="20"/>
        </w:trPr>
        <w:tc>
          <w:tcPr>
            <w:tcW w:w="1726" w:type="dxa"/>
            <w:tcBorders>
              <w:left w:val="nil"/>
              <w:bottom w:val="single" w:sz="4" w:space="0" w:color="auto"/>
              <w:right w:val="nil"/>
            </w:tcBorders>
            <w:shd w:val="clear" w:color="auto" w:fill="auto"/>
            <w:vAlign w:val="center"/>
          </w:tcPr>
          <w:p w14:paraId="7B59A21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898" w:type="dxa"/>
            <w:tcBorders>
              <w:left w:val="nil"/>
              <w:bottom w:val="single" w:sz="4" w:space="0" w:color="auto"/>
              <w:right w:val="nil"/>
            </w:tcBorders>
            <w:shd w:val="clear" w:color="auto" w:fill="auto"/>
            <w:vAlign w:val="center"/>
          </w:tcPr>
          <w:p w14:paraId="38ACECC1"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left w:val="nil"/>
              <w:bottom w:val="single" w:sz="4" w:space="0" w:color="auto"/>
              <w:right w:val="nil"/>
            </w:tcBorders>
            <w:shd w:val="clear" w:color="auto" w:fill="auto"/>
            <w:vAlign w:val="center"/>
          </w:tcPr>
          <w:p w14:paraId="5D03873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902" w:type="dxa"/>
            <w:tcBorders>
              <w:left w:val="nil"/>
              <w:right w:val="nil"/>
            </w:tcBorders>
            <w:shd w:val="clear" w:color="auto" w:fill="auto"/>
            <w:vAlign w:val="center"/>
          </w:tcPr>
          <w:p w14:paraId="6B66764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left w:val="nil"/>
              <w:bottom w:val="single" w:sz="4" w:space="0" w:color="auto"/>
              <w:right w:val="nil"/>
            </w:tcBorders>
            <w:shd w:val="clear" w:color="auto" w:fill="auto"/>
            <w:vAlign w:val="center"/>
          </w:tcPr>
          <w:p w14:paraId="54D3ADC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445" w:type="dxa"/>
            <w:tcBorders>
              <w:left w:val="nil"/>
              <w:bottom w:val="single" w:sz="4" w:space="0" w:color="auto"/>
              <w:right w:val="nil"/>
            </w:tcBorders>
            <w:shd w:val="clear" w:color="auto" w:fill="auto"/>
            <w:vAlign w:val="center"/>
          </w:tcPr>
          <w:p w14:paraId="57BF53A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0C1D19A0" w14:textId="77777777" w:rsidTr="00791A69">
        <w:trPr>
          <w:trHeight w:val="287"/>
        </w:trPr>
        <w:tc>
          <w:tcPr>
            <w:tcW w:w="1726" w:type="dxa"/>
            <w:tcBorders>
              <w:bottom w:val="single" w:sz="4" w:space="0" w:color="auto"/>
            </w:tcBorders>
            <w:shd w:val="clear" w:color="auto" w:fill="E6E6E6"/>
            <w:vAlign w:val="center"/>
          </w:tcPr>
          <w:p w14:paraId="0F1F293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Black Ownership</w:t>
            </w:r>
          </w:p>
        </w:tc>
        <w:tc>
          <w:tcPr>
            <w:tcW w:w="898" w:type="dxa"/>
            <w:tcBorders>
              <w:bottom w:val="single" w:sz="4" w:space="0" w:color="auto"/>
            </w:tcBorders>
            <w:shd w:val="clear" w:color="auto" w:fill="auto"/>
            <w:vAlign w:val="center"/>
          </w:tcPr>
          <w:p w14:paraId="397DD417"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bottom w:val="single" w:sz="4" w:space="0" w:color="auto"/>
            </w:tcBorders>
            <w:shd w:val="clear" w:color="auto" w:fill="E6E6E6"/>
            <w:vAlign w:val="center"/>
          </w:tcPr>
          <w:p w14:paraId="2B3E4269"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Black women ownership</w:t>
            </w:r>
          </w:p>
        </w:tc>
        <w:tc>
          <w:tcPr>
            <w:tcW w:w="902" w:type="dxa"/>
            <w:tcBorders>
              <w:bottom w:val="single" w:sz="4" w:space="0" w:color="auto"/>
            </w:tcBorders>
            <w:shd w:val="clear" w:color="auto" w:fill="auto"/>
            <w:vAlign w:val="center"/>
          </w:tcPr>
          <w:p w14:paraId="0E8677A3"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bottom w:val="single" w:sz="4" w:space="0" w:color="auto"/>
            </w:tcBorders>
            <w:shd w:val="clear" w:color="auto" w:fill="E6E6E6"/>
            <w:vAlign w:val="center"/>
          </w:tcPr>
          <w:p w14:paraId="57A8524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Disabled person/s ownership</w:t>
            </w:r>
          </w:p>
        </w:tc>
        <w:tc>
          <w:tcPr>
            <w:tcW w:w="1445" w:type="dxa"/>
            <w:tcBorders>
              <w:bottom w:val="single" w:sz="4" w:space="0" w:color="auto"/>
            </w:tcBorders>
            <w:shd w:val="clear" w:color="auto" w:fill="auto"/>
            <w:vAlign w:val="center"/>
          </w:tcPr>
          <w:p w14:paraId="6F683744"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367FEF1F"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536CD495"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11244095"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Yes</w:t>
            </w:r>
          </w:p>
        </w:tc>
        <w:tc>
          <w:tcPr>
            <w:tcW w:w="900" w:type="dxa"/>
            <w:shd w:val="clear" w:color="auto" w:fill="auto"/>
            <w:vAlign w:val="center"/>
          </w:tcPr>
          <w:p w14:paraId="36CE4F8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23CE8946"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No</w:t>
            </w:r>
          </w:p>
        </w:tc>
        <w:tc>
          <w:tcPr>
            <w:tcW w:w="1445" w:type="dxa"/>
            <w:shd w:val="clear" w:color="auto" w:fill="auto"/>
            <w:vAlign w:val="center"/>
          </w:tcPr>
          <w:p w14:paraId="45750CF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4E4486C1"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65054E5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What is your broad based BEE status (Level 1 to 9 / Unknown)</w:t>
            </w:r>
          </w:p>
        </w:tc>
        <w:tc>
          <w:tcPr>
            <w:tcW w:w="3605" w:type="dxa"/>
            <w:gridSpan w:val="3"/>
            <w:shd w:val="clear" w:color="auto" w:fill="auto"/>
            <w:vAlign w:val="center"/>
          </w:tcPr>
          <w:p w14:paraId="179BC796"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628E74E2"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35F27BF8"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328ABB7A"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Permanent</w:t>
            </w:r>
          </w:p>
        </w:tc>
        <w:tc>
          <w:tcPr>
            <w:tcW w:w="900" w:type="dxa"/>
            <w:shd w:val="clear" w:color="auto" w:fill="auto"/>
            <w:vAlign w:val="center"/>
          </w:tcPr>
          <w:p w14:paraId="0F46FDC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3181A51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Part time</w:t>
            </w:r>
          </w:p>
        </w:tc>
        <w:tc>
          <w:tcPr>
            <w:tcW w:w="1445" w:type="dxa"/>
            <w:shd w:val="clear" w:color="auto" w:fill="auto"/>
            <w:vAlign w:val="center"/>
          </w:tcPr>
          <w:p w14:paraId="55A6296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bl>
    <w:p w14:paraId="0E26EB9B"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E97405" w14:paraId="3DB449B0"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062943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78039D3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ABE9CF4"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7BA9A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4B280E6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9A2039E"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5D98144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2E4FE21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6771AE1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02AF8498" w14:textId="77777777" w:rsidTr="00791A69">
        <w:trPr>
          <w:trHeight w:val="274"/>
        </w:trPr>
        <w:tc>
          <w:tcPr>
            <w:tcW w:w="9468" w:type="dxa"/>
            <w:gridSpan w:val="5"/>
            <w:tcBorders>
              <w:bottom w:val="single" w:sz="4" w:space="0" w:color="auto"/>
            </w:tcBorders>
            <w:shd w:val="clear" w:color="auto" w:fill="E6E6E6"/>
            <w:vAlign w:val="center"/>
          </w:tcPr>
          <w:p w14:paraId="0F31C06B"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Duly Authorised To Sign For And On Behalf Of Firm / Organisation</w:t>
            </w:r>
          </w:p>
        </w:tc>
      </w:tr>
      <w:tr w:rsidR="00791A69" w:rsidRPr="00E97405" w14:paraId="31032B8B"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227E65C8"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bottom w:val="single" w:sz="4" w:space="0" w:color="auto"/>
              <w:right w:val="nil"/>
            </w:tcBorders>
            <w:shd w:val="clear" w:color="auto" w:fill="auto"/>
            <w:vAlign w:val="center"/>
          </w:tcPr>
          <w:p w14:paraId="661363B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10E5BEA6"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bottom w:val="single" w:sz="4" w:space="0" w:color="auto"/>
              <w:right w:val="nil"/>
            </w:tcBorders>
            <w:shd w:val="clear" w:color="auto" w:fill="auto"/>
            <w:vAlign w:val="center"/>
          </w:tcPr>
          <w:p w14:paraId="58CFA53E"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595A647C" w14:textId="77777777" w:rsidTr="00791A69">
        <w:trPr>
          <w:trHeight w:val="360"/>
        </w:trPr>
        <w:tc>
          <w:tcPr>
            <w:tcW w:w="1908" w:type="dxa"/>
            <w:tcBorders>
              <w:bottom w:val="single" w:sz="4" w:space="0" w:color="auto"/>
              <w:right w:val="single" w:sz="4" w:space="0" w:color="auto"/>
            </w:tcBorders>
            <w:shd w:val="clear" w:color="auto" w:fill="E6E6E6"/>
            <w:vAlign w:val="center"/>
          </w:tcPr>
          <w:p w14:paraId="61AA3C2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5AD36B87"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7BD10A6F"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Designation</w:t>
            </w:r>
          </w:p>
        </w:tc>
        <w:tc>
          <w:tcPr>
            <w:tcW w:w="2556" w:type="dxa"/>
            <w:gridSpan w:val="2"/>
            <w:tcBorders>
              <w:left w:val="single" w:sz="4" w:space="0" w:color="auto"/>
              <w:bottom w:val="single" w:sz="4" w:space="0" w:color="auto"/>
            </w:tcBorders>
            <w:shd w:val="clear" w:color="auto" w:fill="auto"/>
            <w:vAlign w:val="center"/>
          </w:tcPr>
          <w:p w14:paraId="1D8A2FD9"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1871EB99" w14:textId="77777777" w:rsidTr="00791A69">
        <w:trPr>
          <w:trHeight w:val="360"/>
        </w:trPr>
        <w:tc>
          <w:tcPr>
            <w:tcW w:w="1908" w:type="dxa"/>
            <w:tcBorders>
              <w:top w:val="single" w:sz="4" w:space="0" w:color="auto"/>
              <w:right w:val="single" w:sz="4" w:space="0" w:color="auto"/>
            </w:tcBorders>
            <w:shd w:val="clear" w:color="auto" w:fill="E6E6E6"/>
            <w:vAlign w:val="center"/>
          </w:tcPr>
          <w:p w14:paraId="7BCDBBE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1EAEFC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3A0CB059"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tcBorders>
              <w:top w:val="single" w:sz="4" w:space="0" w:color="auto"/>
              <w:left w:val="single" w:sz="4" w:space="0" w:color="auto"/>
            </w:tcBorders>
            <w:shd w:val="clear" w:color="auto" w:fill="auto"/>
            <w:vAlign w:val="center"/>
          </w:tcPr>
          <w:p w14:paraId="13D61F0D"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bl>
    <w:p w14:paraId="6568170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5129A816" w14:textId="77777777" w:rsidTr="00791A69">
        <w:trPr>
          <w:trHeight w:val="274"/>
        </w:trPr>
        <w:tc>
          <w:tcPr>
            <w:tcW w:w="9468" w:type="dxa"/>
            <w:gridSpan w:val="5"/>
            <w:tcBorders>
              <w:bottom w:val="single" w:sz="4" w:space="0" w:color="auto"/>
            </w:tcBorders>
            <w:shd w:val="clear" w:color="auto" w:fill="E6E6E6"/>
            <w:vAlign w:val="center"/>
          </w:tcPr>
          <w:p w14:paraId="6549896B" w14:textId="77777777" w:rsidR="00791A69" w:rsidRPr="00E97405" w:rsidRDefault="00791A69" w:rsidP="00791A69">
            <w:pPr>
              <w:autoSpaceDE w:val="0"/>
              <w:autoSpaceDN w:val="0"/>
              <w:adjustRightInd w:val="0"/>
              <w:jc w:val="both"/>
              <w:rPr>
                <w:rFonts w:ascii="Arial Narrow" w:hAnsi="Arial Narrow"/>
                <w:b/>
                <w:bCs/>
                <w:sz w:val="20"/>
                <w:szCs w:val="20"/>
                <w:lang w:val="en-GB"/>
              </w:rPr>
            </w:pPr>
            <w:bookmarkStart w:id="36" w:name="_Toc178669887"/>
            <w:bookmarkStart w:id="37" w:name="_Toc179597816"/>
            <w:bookmarkStart w:id="38" w:name="_Toc179605555"/>
            <w:bookmarkStart w:id="39" w:name="_Toc179614289"/>
            <w:r w:rsidRPr="00E97405">
              <w:rPr>
                <w:rFonts w:ascii="Arial Narrow" w:hAnsi="Arial Narrow"/>
                <w:b/>
                <w:bCs/>
                <w:sz w:val="20"/>
                <w:szCs w:val="20"/>
                <w:lang w:val="en-GB"/>
              </w:rPr>
              <w:t>Stamp And Signature Of Commissioner Of Oath</w:t>
            </w:r>
          </w:p>
        </w:tc>
      </w:tr>
      <w:tr w:rsidR="00791A69" w:rsidRPr="00E97405" w14:paraId="35C92F08"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46222224"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right w:val="nil"/>
            </w:tcBorders>
            <w:shd w:val="clear" w:color="auto" w:fill="auto"/>
            <w:vAlign w:val="center"/>
          </w:tcPr>
          <w:p w14:paraId="2684AA3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4A8343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right w:val="nil"/>
            </w:tcBorders>
            <w:shd w:val="clear" w:color="auto" w:fill="auto"/>
            <w:vAlign w:val="center"/>
          </w:tcPr>
          <w:p w14:paraId="28B4A921"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266E0BF7" w14:textId="77777777" w:rsidTr="00791A69">
        <w:trPr>
          <w:trHeight w:val="360"/>
        </w:trPr>
        <w:tc>
          <w:tcPr>
            <w:tcW w:w="1908" w:type="dxa"/>
            <w:tcBorders>
              <w:bottom w:val="single" w:sz="4" w:space="0" w:color="auto"/>
            </w:tcBorders>
            <w:shd w:val="clear" w:color="auto" w:fill="E6E6E6"/>
            <w:vAlign w:val="center"/>
          </w:tcPr>
          <w:p w14:paraId="021E09C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shd w:val="clear" w:color="auto" w:fill="auto"/>
            <w:vAlign w:val="center"/>
          </w:tcPr>
          <w:p w14:paraId="556A79F3"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bottom w:val="single" w:sz="4" w:space="0" w:color="auto"/>
            </w:tcBorders>
            <w:shd w:val="clear" w:color="auto" w:fill="E6E6E6"/>
            <w:vAlign w:val="center"/>
          </w:tcPr>
          <w:p w14:paraId="70D54AE0"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shd w:val="clear" w:color="auto" w:fill="auto"/>
            <w:vAlign w:val="center"/>
          </w:tcPr>
          <w:p w14:paraId="41A65DE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6D402ADF" w14:textId="77777777" w:rsidTr="00791A69">
        <w:trPr>
          <w:trHeight w:val="360"/>
        </w:trPr>
        <w:tc>
          <w:tcPr>
            <w:tcW w:w="1908" w:type="dxa"/>
            <w:shd w:val="clear" w:color="auto" w:fill="E6E6E6"/>
            <w:vAlign w:val="center"/>
          </w:tcPr>
          <w:p w14:paraId="66CDC56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lastRenderedPageBreak/>
              <w:t>Signature</w:t>
            </w:r>
          </w:p>
        </w:tc>
        <w:tc>
          <w:tcPr>
            <w:tcW w:w="3564" w:type="dxa"/>
            <w:shd w:val="clear" w:color="auto" w:fill="auto"/>
            <w:vAlign w:val="center"/>
          </w:tcPr>
          <w:p w14:paraId="7F1B66A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shd w:val="clear" w:color="auto" w:fill="E6E6E6"/>
            <w:vAlign w:val="center"/>
          </w:tcPr>
          <w:p w14:paraId="593EB54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Telephone No.</w:t>
            </w:r>
          </w:p>
        </w:tc>
        <w:tc>
          <w:tcPr>
            <w:tcW w:w="2556" w:type="dxa"/>
            <w:gridSpan w:val="2"/>
            <w:shd w:val="clear" w:color="auto" w:fill="auto"/>
            <w:vAlign w:val="center"/>
          </w:tcPr>
          <w:p w14:paraId="55BDCBC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bookmarkEnd w:id="36"/>
      <w:bookmarkEnd w:id="37"/>
      <w:bookmarkEnd w:id="38"/>
      <w:bookmarkEnd w:id="39"/>
    </w:tbl>
    <w:p w14:paraId="51B99E14" w14:textId="77777777" w:rsidR="00791A69" w:rsidRPr="00E97405" w:rsidRDefault="00791A69" w:rsidP="00791A69">
      <w:pPr>
        <w:tabs>
          <w:tab w:val="center" w:pos="4320"/>
          <w:tab w:val="right" w:pos="8640"/>
        </w:tabs>
        <w:jc w:val="both"/>
        <w:rPr>
          <w:rFonts w:ascii="Arial Narrow" w:hAnsi="Arial Narrow" w:cs="Arial"/>
          <w:sz w:val="20"/>
          <w:szCs w:val="20"/>
          <w:lang w:val="en-GB"/>
        </w:rPr>
      </w:pPr>
    </w:p>
    <w:p w14:paraId="58F242DA" w14:textId="77777777" w:rsidR="00791A69" w:rsidRPr="00E97405" w:rsidRDefault="00791A69" w:rsidP="00791A69">
      <w:pPr>
        <w:tabs>
          <w:tab w:val="center" w:pos="4320"/>
          <w:tab w:val="right" w:pos="8640"/>
        </w:tabs>
        <w:ind w:left="-180"/>
        <w:jc w:val="both"/>
        <w:rPr>
          <w:rFonts w:ascii="Arial Narrow" w:hAnsi="Arial Narrow" w:cs="Arial"/>
          <w:b/>
          <w:color w:val="FF0000"/>
          <w:sz w:val="20"/>
          <w:szCs w:val="20"/>
          <w:lang w:val="en-GB"/>
        </w:rPr>
      </w:pPr>
      <w:r w:rsidRPr="00E97405">
        <w:rPr>
          <w:rFonts w:ascii="Arial Narrow" w:hAnsi="Arial Narrow" w:cs="Arial"/>
          <w:b/>
          <w:color w:val="FF0000"/>
          <w:sz w:val="20"/>
          <w:szCs w:val="20"/>
          <w:lang w:val="en-GB"/>
        </w:rPr>
        <w:t xml:space="preserve">NB:  </w:t>
      </w:r>
      <w:r w:rsidRPr="00E97405">
        <w:rPr>
          <w:rFonts w:ascii="Arial Narrow" w:hAnsi="Arial Narrow"/>
          <w:b/>
          <w:bCs/>
          <w:color w:val="FF0000"/>
          <w:sz w:val="20"/>
          <w:szCs w:val="20"/>
          <w:lang w:val="en-GB"/>
        </w:rPr>
        <w:t>Please return the completed Supplier Declaration Form (SDF) together with the required supporting documents mentioned above to the NRCS Official who is intending to procure your company’s services/products.</w:t>
      </w:r>
    </w:p>
    <w:p w14:paraId="60FB7A03" w14:textId="77777777" w:rsidR="00791A69" w:rsidRPr="00E97405" w:rsidRDefault="00791A69" w:rsidP="00791A69">
      <w:pPr>
        <w:tabs>
          <w:tab w:val="center" w:pos="4320"/>
          <w:tab w:val="right" w:pos="8640"/>
        </w:tabs>
        <w:jc w:val="both"/>
        <w:rPr>
          <w:rFonts w:ascii="Arial Narrow" w:hAnsi="Arial Narrow" w:cs="Arial"/>
          <w:b/>
          <w:color w:val="FF0000"/>
          <w:sz w:val="20"/>
          <w:szCs w:val="20"/>
          <w:lang w:val="en-GB"/>
        </w:rPr>
      </w:pPr>
    </w:p>
    <w:p w14:paraId="2A84B69C" w14:textId="77777777" w:rsidR="00791A69" w:rsidRPr="00E97405" w:rsidRDefault="00791A69" w:rsidP="00791A69">
      <w:pPr>
        <w:jc w:val="both"/>
        <w:rPr>
          <w:rFonts w:ascii="Arial Narrow" w:hAnsi="Arial Narrow"/>
          <w:sz w:val="20"/>
          <w:szCs w:val="20"/>
          <w:lang w:val="en-GB"/>
        </w:rPr>
      </w:pPr>
    </w:p>
    <w:p w14:paraId="405E3944" w14:textId="77777777" w:rsidR="00791A69" w:rsidRPr="00791A69" w:rsidRDefault="00791A69" w:rsidP="00E97405">
      <w:pPr>
        <w:tabs>
          <w:tab w:val="center" w:pos="4320"/>
          <w:tab w:val="right" w:pos="8640"/>
        </w:tabs>
        <w:jc w:val="both"/>
        <w:rPr>
          <w:rFonts w:ascii="Arial" w:hAnsi="Arial" w:cs="Arial"/>
          <w:b/>
          <w:iCs/>
          <w:sz w:val="20"/>
          <w:szCs w:val="20"/>
          <w:lang w:val="en-GB"/>
        </w:rPr>
      </w:pPr>
    </w:p>
    <w:p w14:paraId="79C7C130"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E97405" w14:paraId="05D5A99C" w14:textId="77777777" w:rsidTr="00791A69">
        <w:trPr>
          <w:trHeight w:val="468"/>
        </w:trPr>
        <w:tc>
          <w:tcPr>
            <w:tcW w:w="4584" w:type="dxa"/>
            <w:shd w:val="clear" w:color="auto" w:fill="DDDDDD"/>
            <w:vAlign w:val="center"/>
          </w:tcPr>
          <w:p w14:paraId="7F4B465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2. VENDOR TYPE OF BUSINESS</w:t>
            </w:r>
          </w:p>
        </w:tc>
      </w:tr>
    </w:tbl>
    <w:p w14:paraId="70D875D9" w14:textId="320C2AE5"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3B2DFE2B" w14:textId="77777777"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6E7C86AB" w14:textId="77777777" w:rsidR="00791A69" w:rsidRPr="00E97405" w:rsidRDefault="00791A69" w:rsidP="00791A69">
      <w:pPr>
        <w:tabs>
          <w:tab w:val="left" w:pos="2700"/>
          <w:tab w:val="left" w:pos="4600"/>
        </w:tabs>
        <w:ind w:right="-804"/>
        <w:jc w:val="both"/>
        <w:rPr>
          <w:rFonts w:ascii="Arial Narrow" w:hAnsi="Arial Narrow"/>
          <w:i/>
          <w:sz w:val="20"/>
          <w:szCs w:val="20"/>
          <w:lang w:val="en-GB"/>
        </w:rPr>
      </w:pPr>
    </w:p>
    <w:p w14:paraId="3A47402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i/>
          <w:sz w:val="20"/>
          <w:szCs w:val="20"/>
          <w:lang w:val="en-GB"/>
        </w:rPr>
        <w:t>(Please tick as applicable)</w:t>
      </w:r>
      <w:r w:rsidRPr="00E97405">
        <w:rPr>
          <w:rFonts w:ascii="Arial Narrow" w:hAnsi="Arial Narrow"/>
          <w:i/>
          <w:sz w:val="20"/>
          <w:szCs w:val="20"/>
          <w:lang w:val="en-GB"/>
        </w:rPr>
        <w:tab/>
      </w:r>
      <w:r w:rsidRPr="00E97405">
        <w:rPr>
          <w:rFonts w:ascii="Arial Narrow" w:hAnsi="Arial Narrow"/>
          <w:b/>
          <w:bCs/>
          <w:color w:val="FF0000"/>
          <w:sz w:val="20"/>
          <w:szCs w:val="20"/>
          <w:lang w:val="en-GB"/>
        </w:rPr>
        <w:t>(* - Minimum requirements)</w:t>
      </w:r>
    </w:p>
    <w:p w14:paraId="5A75506A" w14:textId="77777777" w:rsidR="00791A69" w:rsidRPr="00E97405" w:rsidRDefault="00791A69" w:rsidP="00791A69">
      <w:pPr>
        <w:tabs>
          <w:tab w:val="left" w:pos="720"/>
        </w:tabs>
        <w:jc w:val="both"/>
        <w:rPr>
          <w:rFonts w:ascii="Arial Narrow" w:hAnsi="Arial Narrow"/>
          <w:sz w:val="20"/>
          <w:szCs w:val="20"/>
          <w:lang w:val="en-GB"/>
        </w:rPr>
      </w:pPr>
      <w:r w:rsidRPr="00E97405">
        <w:rPr>
          <w:rFonts w:ascii="Arial Narrow" w:hAnsi="Arial Narrow"/>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E97405" w14:paraId="42C84520"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619AE57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0E6138A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Indicate the business sector in which your company is involved/operating: </w:t>
            </w:r>
          </w:p>
        </w:tc>
      </w:tr>
      <w:tr w:rsidR="00791A69" w:rsidRPr="00E97405" w14:paraId="083C8766"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1810B545" w14:textId="77777777" w:rsidR="00791A69" w:rsidRPr="00E97405" w:rsidRDefault="00791A69" w:rsidP="00791A69">
            <w:pPr>
              <w:jc w:val="both"/>
              <w:rPr>
                <w:rFonts w:ascii="Arial Narrow" w:hAnsi="Arial Narrow"/>
                <w:sz w:val="20"/>
                <w:szCs w:val="20"/>
                <w:lang w:val="en-GB"/>
              </w:rPr>
            </w:pPr>
          </w:p>
          <w:p w14:paraId="5406C6F8" w14:textId="77777777" w:rsidR="00791A69" w:rsidRPr="00E97405" w:rsidRDefault="00791A69" w:rsidP="00791A69">
            <w:pPr>
              <w:jc w:val="both"/>
              <w:rPr>
                <w:rFonts w:ascii="Arial Narrow" w:hAnsi="Arial Narrow"/>
                <w:sz w:val="20"/>
                <w:szCs w:val="20"/>
                <w:lang w:val="en-GB"/>
              </w:rPr>
            </w:pPr>
          </w:p>
          <w:p w14:paraId="230C0D0F" w14:textId="77777777" w:rsidR="00791A69" w:rsidRPr="00E97405" w:rsidRDefault="00791A69" w:rsidP="00791A69">
            <w:pPr>
              <w:jc w:val="both"/>
              <w:rPr>
                <w:rFonts w:ascii="Arial Narrow" w:hAnsi="Arial Narrow"/>
                <w:sz w:val="20"/>
                <w:szCs w:val="20"/>
                <w:lang w:val="en-GB"/>
              </w:rPr>
            </w:pPr>
          </w:p>
        </w:tc>
        <w:tc>
          <w:tcPr>
            <w:tcW w:w="1260" w:type="dxa"/>
            <w:tcBorders>
              <w:top w:val="single" w:sz="4" w:space="0" w:color="auto"/>
              <w:left w:val="nil"/>
              <w:bottom w:val="single" w:sz="4" w:space="0" w:color="auto"/>
              <w:right w:val="nil"/>
            </w:tcBorders>
            <w:shd w:val="clear" w:color="auto" w:fill="auto"/>
          </w:tcPr>
          <w:p w14:paraId="205DC0A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47B5B0F2"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nil"/>
              <w:bottom w:val="single" w:sz="4" w:space="0" w:color="auto"/>
              <w:right w:val="nil"/>
            </w:tcBorders>
            <w:shd w:val="clear" w:color="auto" w:fill="auto"/>
          </w:tcPr>
          <w:p w14:paraId="205216AC" w14:textId="77777777" w:rsidR="00791A69" w:rsidRPr="00E97405" w:rsidRDefault="00791A69" w:rsidP="00791A69">
            <w:pPr>
              <w:jc w:val="both"/>
              <w:rPr>
                <w:rFonts w:ascii="Arial Narrow" w:hAnsi="Arial Narrow"/>
                <w:sz w:val="20"/>
                <w:szCs w:val="20"/>
                <w:lang w:val="en-GB"/>
              </w:rPr>
            </w:pPr>
          </w:p>
        </w:tc>
      </w:tr>
      <w:tr w:rsidR="00791A69" w:rsidRPr="00E97405" w14:paraId="26F34238"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5230F6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7D12907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C3E4D2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0D2386B3" w14:textId="77777777" w:rsidR="00791A69" w:rsidRPr="00E97405" w:rsidRDefault="00791A69" w:rsidP="00791A69">
            <w:pPr>
              <w:jc w:val="both"/>
              <w:rPr>
                <w:rFonts w:ascii="Arial Narrow" w:hAnsi="Arial Narrow"/>
                <w:sz w:val="20"/>
                <w:szCs w:val="20"/>
                <w:lang w:val="en-GB"/>
              </w:rPr>
            </w:pPr>
          </w:p>
        </w:tc>
      </w:tr>
      <w:tr w:rsidR="00791A69" w:rsidRPr="00E97405" w14:paraId="38DD002E"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4012D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Manufacturing</w:t>
            </w:r>
          </w:p>
        </w:tc>
        <w:tc>
          <w:tcPr>
            <w:tcW w:w="1260" w:type="dxa"/>
            <w:tcBorders>
              <w:top w:val="nil"/>
              <w:left w:val="single" w:sz="4" w:space="0" w:color="auto"/>
              <w:bottom w:val="single" w:sz="4" w:space="0" w:color="auto"/>
              <w:right w:val="single" w:sz="4" w:space="0" w:color="auto"/>
            </w:tcBorders>
            <w:vAlign w:val="center"/>
          </w:tcPr>
          <w:p w14:paraId="7E20B526"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7D25F3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C9C079D" w14:textId="77777777" w:rsidR="00791A69" w:rsidRPr="00E97405" w:rsidRDefault="00791A69" w:rsidP="00791A69">
            <w:pPr>
              <w:jc w:val="both"/>
              <w:rPr>
                <w:rFonts w:ascii="Arial Narrow" w:hAnsi="Arial Narrow"/>
                <w:sz w:val="20"/>
                <w:szCs w:val="20"/>
                <w:lang w:val="en-GB"/>
              </w:rPr>
            </w:pPr>
          </w:p>
        </w:tc>
      </w:tr>
      <w:tr w:rsidR="00791A69" w:rsidRPr="00E97405" w14:paraId="22DD55C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15CBF2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2E1DF7DC"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BA91B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66749DF9" w14:textId="77777777" w:rsidR="00791A69" w:rsidRPr="00E97405" w:rsidRDefault="00791A69" w:rsidP="00791A69">
            <w:pPr>
              <w:jc w:val="both"/>
              <w:rPr>
                <w:rFonts w:ascii="Arial Narrow" w:hAnsi="Arial Narrow"/>
                <w:sz w:val="20"/>
                <w:szCs w:val="20"/>
                <w:lang w:val="en-GB"/>
              </w:rPr>
            </w:pPr>
          </w:p>
        </w:tc>
      </w:tr>
      <w:tr w:rsidR="00791A69" w:rsidRPr="00E97405" w14:paraId="57387B5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03000C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6C9B3540"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56B95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2F11C17C" w14:textId="77777777" w:rsidR="00791A69" w:rsidRPr="00E97405" w:rsidRDefault="00791A69" w:rsidP="00791A69">
            <w:pPr>
              <w:jc w:val="both"/>
              <w:rPr>
                <w:rFonts w:ascii="Arial Narrow" w:hAnsi="Arial Narrow"/>
                <w:sz w:val="20"/>
                <w:szCs w:val="20"/>
                <w:lang w:val="en-GB"/>
              </w:rPr>
            </w:pPr>
          </w:p>
        </w:tc>
      </w:tr>
      <w:tr w:rsidR="00791A69" w:rsidRPr="00E97405" w14:paraId="5A7267D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E011B8"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B148F45"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C9123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12CCEB7A" w14:textId="77777777" w:rsidR="00791A69" w:rsidRPr="00E97405" w:rsidRDefault="00791A69" w:rsidP="00791A69">
            <w:pPr>
              <w:jc w:val="both"/>
              <w:rPr>
                <w:rFonts w:ascii="Arial Narrow" w:hAnsi="Arial Narrow"/>
                <w:sz w:val="20"/>
                <w:szCs w:val="20"/>
                <w:lang w:val="en-GB"/>
              </w:rPr>
            </w:pPr>
          </w:p>
        </w:tc>
      </w:tr>
      <w:tr w:rsidR="00791A69" w:rsidRPr="00E97405" w14:paraId="406CFB2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063F4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4B66C05" w14:textId="77777777" w:rsidR="00791A69" w:rsidRPr="00E97405" w:rsidRDefault="00791A69" w:rsidP="00791A69">
            <w:pPr>
              <w:jc w:val="both"/>
              <w:rPr>
                <w:rFonts w:ascii="Arial Narrow" w:hAnsi="Arial Narrow"/>
                <w:sz w:val="20"/>
                <w:szCs w:val="20"/>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55AE4F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5B0DC565"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3A5A9759" w14:textId="77777777" w:rsidR="00791A69" w:rsidRPr="00E97405" w:rsidRDefault="00791A69" w:rsidP="00791A69">
            <w:pPr>
              <w:jc w:val="both"/>
              <w:rPr>
                <w:rFonts w:ascii="Arial Narrow" w:hAnsi="Arial Narrow"/>
                <w:sz w:val="20"/>
                <w:szCs w:val="20"/>
                <w:lang w:val="en-GB"/>
              </w:rPr>
            </w:pPr>
          </w:p>
        </w:tc>
      </w:tr>
      <w:tr w:rsidR="00791A69" w:rsidRPr="00E97405" w14:paraId="4C81C81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FEB445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Principal Business Activity *</w:t>
            </w:r>
          </w:p>
        </w:tc>
        <w:tc>
          <w:tcPr>
            <w:tcW w:w="7020" w:type="dxa"/>
            <w:gridSpan w:val="4"/>
            <w:tcBorders>
              <w:left w:val="single" w:sz="4" w:space="0" w:color="auto"/>
            </w:tcBorders>
            <w:vAlign w:val="center"/>
          </w:tcPr>
          <w:p w14:paraId="6FA949D1" w14:textId="77777777" w:rsidR="00791A69" w:rsidRPr="00E97405" w:rsidRDefault="00791A69" w:rsidP="00791A69">
            <w:pPr>
              <w:jc w:val="both"/>
              <w:rPr>
                <w:rFonts w:ascii="Arial Narrow" w:hAnsi="Arial Narrow"/>
                <w:sz w:val="20"/>
                <w:szCs w:val="20"/>
                <w:lang w:val="en-GB"/>
              </w:rPr>
            </w:pPr>
          </w:p>
        </w:tc>
      </w:tr>
      <w:tr w:rsidR="00791A69" w:rsidRPr="00E97405" w14:paraId="669D124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E518C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Types of Services Provided</w:t>
            </w:r>
          </w:p>
        </w:tc>
        <w:tc>
          <w:tcPr>
            <w:tcW w:w="7020" w:type="dxa"/>
            <w:gridSpan w:val="4"/>
            <w:tcBorders>
              <w:left w:val="single" w:sz="4" w:space="0" w:color="auto"/>
            </w:tcBorders>
            <w:vAlign w:val="center"/>
          </w:tcPr>
          <w:p w14:paraId="54F56E80" w14:textId="77777777" w:rsidR="00791A69" w:rsidRPr="00E97405" w:rsidRDefault="00791A69" w:rsidP="00791A69">
            <w:pPr>
              <w:jc w:val="both"/>
              <w:rPr>
                <w:rFonts w:ascii="Arial Narrow" w:hAnsi="Arial Narrow"/>
                <w:sz w:val="20"/>
                <w:szCs w:val="20"/>
                <w:lang w:val="en-GB"/>
              </w:rPr>
            </w:pPr>
          </w:p>
        </w:tc>
      </w:tr>
      <w:tr w:rsidR="00791A69" w:rsidRPr="00E97405" w14:paraId="20F2813D"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2D2BE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Since when has the firm been in business?</w:t>
            </w:r>
          </w:p>
        </w:tc>
        <w:tc>
          <w:tcPr>
            <w:tcW w:w="7020" w:type="dxa"/>
            <w:gridSpan w:val="4"/>
            <w:tcBorders>
              <w:left w:val="single" w:sz="4" w:space="0" w:color="auto"/>
            </w:tcBorders>
            <w:vAlign w:val="center"/>
          </w:tcPr>
          <w:p w14:paraId="59F18119" w14:textId="77777777" w:rsidR="00791A69" w:rsidRPr="00E97405" w:rsidRDefault="00791A69" w:rsidP="00791A69">
            <w:pPr>
              <w:ind w:left="192"/>
              <w:jc w:val="both"/>
              <w:rPr>
                <w:rFonts w:ascii="Arial Narrow" w:hAnsi="Arial Narrow"/>
                <w:sz w:val="20"/>
                <w:szCs w:val="20"/>
                <w:lang w:val="en-GB"/>
              </w:rPr>
            </w:pPr>
            <w:r w:rsidRPr="00E97405">
              <w:rPr>
                <w:rFonts w:ascii="Arial Narrow" w:hAnsi="Arial Narrow"/>
                <w:sz w:val="20"/>
                <w:szCs w:val="20"/>
                <w:lang w:val="en-GB"/>
              </w:rPr>
              <w:t xml:space="preserve">     </w:t>
            </w:r>
          </w:p>
        </w:tc>
      </w:tr>
    </w:tbl>
    <w:p w14:paraId="1254BCE2" w14:textId="77777777" w:rsidR="00791A69" w:rsidRPr="00E97405" w:rsidRDefault="00791A69" w:rsidP="00791A69">
      <w:pPr>
        <w:ind w:right="-1324"/>
        <w:jc w:val="both"/>
        <w:rPr>
          <w:rFonts w:ascii="Arial Narrow" w:hAnsi="Arial Narrow"/>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E97405" w14:paraId="50179116"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57DED4A9"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1A9137D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What is your company’s annual turnover (excluding VAT)? *</w:t>
            </w:r>
          </w:p>
        </w:tc>
      </w:tr>
      <w:tr w:rsidR="00791A69" w:rsidRPr="00E97405" w14:paraId="24B436E2"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3325E75D"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nil"/>
              <w:bottom w:val="single" w:sz="8" w:space="0" w:color="auto"/>
              <w:right w:val="nil"/>
            </w:tcBorders>
            <w:shd w:val="clear" w:color="auto" w:fill="auto"/>
          </w:tcPr>
          <w:p w14:paraId="5029A39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876AD27"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nil"/>
              <w:bottom w:val="single" w:sz="8" w:space="0" w:color="auto"/>
              <w:right w:val="nil"/>
            </w:tcBorders>
            <w:shd w:val="clear" w:color="auto" w:fill="auto"/>
          </w:tcPr>
          <w:p w14:paraId="2BDD9952"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nil"/>
              <w:bottom w:val="single" w:sz="8" w:space="0" w:color="auto"/>
              <w:right w:val="nil"/>
            </w:tcBorders>
            <w:shd w:val="clear" w:color="auto" w:fill="auto"/>
          </w:tcPr>
          <w:p w14:paraId="6F4FA4B2"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5D6E2C8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6B0595E"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166148D0"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2D3308FD"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nil"/>
              <w:bottom w:val="single" w:sz="8" w:space="0" w:color="auto"/>
              <w:right w:val="nil"/>
            </w:tcBorders>
            <w:shd w:val="clear" w:color="auto" w:fill="auto"/>
          </w:tcPr>
          <w:p w14:paraId="19EC98F2" w14:textId="77777777" w:rsidR="00791A69" w:rsidRPr="00E97405" w:rsidRDefault="00791A69" w:rsidP="00791A69">
            <w:pPr>
              <w:jc w:val="both"/>
              <w:rPr>
                <w:rFonts w:ascii="Arial Narrow" w:hAnsi="Arial Narrow"/>
                <w:sz w:val="20"/>
                <w:szCs w:val="20"/>
                <w:lang w:val="en-GB"/>
              </w:rPr>
            </w:pPr>
          </w:p>
        </w:tc>
      </w:tr>
      <w:tr w:rsidR="00791A69" w:rsidRPr="00E97405" w14:paraId="48E7E75D"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30AA541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1167F37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BF39CD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&gt;R0.3m</w:t>
            </w:r>
          </w:p>
          <w:p w14:paraId="2BD45C3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0CE3673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&gt;R1m</w:t>
            </w:r>
          </w:p>
          <w:p w14:paraId="0AFBF87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F7778E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&gt;R6m </w:t>
            </w:r>
          </w:p>
          <w:p w14:paraId="2566B61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7064B81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&gt;R11m </w:t>
            </w:r>
          </w:p>
          <w:p w14:paraId="62F84B5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6A6F069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&gt;R16m </w:t>
            </w:r>
          </w:p>
          <w:p w14:paraId="405BF13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240E30F"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&gt;R26m </w:t>
            </w:r>
          </w:p>
          <w:p w14:paraId="2E536C6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172568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&gt;R31m </w:t>
            </w:r>
          </w:p>
          <w:p w14:paraId="2A6D575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FBCCBE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&gt;R35m </w:t>
            </w:r>
          </w:p>
        </w:tc>
      </w:tr>
      <w:tr w:rsidR="00791A69" w:rsidRPr="00E97405" w14:paraId="2168F432"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03A3B155"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39D6B57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CFD4B4E"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1C3EF9CE"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37022116"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67BC2D3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920A513"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469A5EA" w14:textId="77777777" w:rsidR="00791A69" w:rsidRPr="00E97405" w:rsidRDefault="00791A69" w:rsidP="00791A69">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540EDDF2"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596561E2" w14:textId="77777777" w:rsidR="00791A69" w:rsidRPr="00E97405" w:rsidRDefault="00791A69" w:rsidP="00791A69">
            <w:pPr>
              <w:jc w:val="both"/>
              <w:rPr>
                <w:rFonts w:ascii="Arial Narrow" w:hAnsi="Arial Narrow"/>
                <w:sz w:val="20"/>
                <w:szCs w:val="20"/>
                <w:lang w:val="en-GB"/>
              </w:rPr>
            </w:pPr>
          </w:p>
        </w:tc>
      </w:tr>
    </w:tbl>
    <w:p w14:paraId="526CD484" w14:textId="77777777" w:rsidR="00791A69" w:rsidRPr="00E97405" w:rsidRDefault="00791A69" w:rsidP="00791A69">
      <w:pPr>
        <w:ind w:right="-1324"/>
        <w:jc w:val="both"/>
        <w:rPr>
          <w:rFonts w:ascii="Arial Narrow" w:hAnsi="Arial Narrow"/>
          <w:iCs/>
          <w:color w:val="FF0000"/>
          <w:sz w:val="20"/>
          <w:szCs w:val="20"/>
          <w:lang w:val="en-GB"/>
        </w:rPr>
      </w:pPr>
      <w:bookmarkStart w:id="40" w:name="_Toc175633382"/>
      <w:bookmarkStart w:id="41" w:name="_Toc176911970"/>
      <w:bookmarkStart w:id="42"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E97405" w14:paraId="0DE8D4C4"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3421A831"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0A3E2A48"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Where are your operating/distribution centres situated *</w:t>
            </w:r>
            <w:r w:rsidRPr="00E97405">
              <w:rPr>
                <w:rFonts w:ascii="Arial Narrow" w:hAnsi="Arial Narrow"/>
                <w:sz w:val="20"/>
                <w:szCs w:val="20"/>
                <w:lang w:val="en-GB"/>
              </w:rPr>
              <w:t xml:space="preserve"> </w:t>
            </w:r>
          </w:p>
        </w:tc>
      </w:tr>
      <w:tr w:rsidR="00791A69" w:rsidRPr="00E97405" w14:paraId="62E02E03" w14:textId="77777777" w:rsidTr="00791A69">
        <w:tc>
          <w:tcPr>
            <w:tcW w:w="3472" w:type="dxa"/>
            <w:gridSpan w:val="2"/>
            <w:tcBorders>
              <w:top w:val="single" w:sz="8" w:space="0" w:color="auto"/>
            </w:tcBorders>
          </w:tcPr>
          <w:p w14:paraId="3837170E" w14:textId="77777777" w:rsidR="00791A69" w:rsidRPr="00E97405" w:rsidRDefault="00791A69" w:rsidP="00791A69">
            <w:pPr>
              <w:jc w:val="both"/>
              <w:rPr>
                <w:rFonts w:ascii="Arial Narrow" w:hAnsi="Arial Narrow"/>
                <w:sz w:val="20"/>
                <w:szCs w:val="20"/>
                <w:lang w:val="en-GB"/>
              </w:rPr>
            </w:pPr>
          </w:p>
        </w:tc>
        <w:tc>
          <w:tcPr>
            <w:tcW w:w="3200" w:type="dxa"/>
            <w:tcBorders>
              <w:top w:val="single" w:sz="8" w:space="0" w:color="auto"/>
            </w:tcBorders>
          </w:tcPr>
          <w:p w14:paraId="347C423D" w14:textId="77777777" w:rsidR="00791A69" w:rsidRPr="00E97405" w:rsidRDefault="00791A69" w:rsidP="00791A69">
            <w:pPr>
              <w:jc w:val="both"/>
              <w:rPr>
                <w:rFonts w:ascii="Arial Narrow" w:hAnsi="Arial Narrow"/>
                <w:sz w:val="20"/>
                <w:szCs w:val="20"/>
                <w:lang w:val="en-GB"/>
              </w:rPr>
            </w:pPr>
          </w:p>
        </w:tc>
        <w:tc>
          <w:tcPr>
            <w:tcW w:w="3048" w:type="dxa"/>
            <w:tcBorders>
              <w:top w:val="single" w:sz="8" w:space="0" w:color="auto"/>
            </w:tcBorders>
          </w:tcPr>
          <w:p w14:paraId="1E05E2F2" w14:textId="77777777" w:rsidR="00791A69" w:rsidRPr="00E97405" w:rsidRDefault="00791A69" w:rsidP="00791A69">
            <w:pPr>
              <w:jc w:val="both"/>
              <w:rPr>
                <w:rFonts w:ascii="Arial Narrow" w:hAnsi="Arial Narrow"/>
                <w:sz w:val="20"/>
                <w:szCs w:val="20"/>
                <w:lang w:val="en-GB"/>
              </w:rPr>
            </w:pPr>
          </w:p>
        </w:tc>
      </w:tr>
      <w:tr w:rsidR="00791A69" w:rsidRPr="00E97405" w14:paraId="22C31C4C" w14:textId="77777777" w:rsidTr="00791A69">
        <w:tc>
          <w:tcPr>
            <w:tcW w:w="3472" w:type="dxa"/>
            <w:gridSpan w:val="2"/>
          </w:tcPr>
          <w:p w14:paraId="4D520999" w14:textId="77777777" w:rsidR="00791A69" w:rsidRPr="00E97405" w:rsidRDefault="00791A69" w:rsidP="00791A69">
            <w:pPr>
              <w:jc w:val="both"/>
              <w:rPr>
                <w:rFonts w:ascii="Arial Narrow" w:hAnsi="Arial Narrow"/>
                <w:sz w:val="20"/>
                <w:szCs w:val="20"/>
                <w:lang w:val="en-GB"/>
              </w:rPr>
            </w:pPr>
          </w:p>
        </w:tc>
        <w:tc>
          <w:tcPr>
            <w:tcW w:w="3200" w:type="dxa"/>
          </w:tcPr>
          <w:p w14:paraId="5F470A9F" w14:textId="77777777" w:rsidR="00791A69" w:rsidRPr="00E97405" w:rsidRDefault="00791A69" w:rsidP="00791A69">
            <w:pPr>
              <w:jc w:val="both"/>
              <w:rPr>
                <w:rFonts w:ascii="Arial Narrow" w:hAnsi="Arial Narrow"/>
                <w:sz w:val="20"/>
                <w:szCs w:val="20"/>
                <w:lang w:val="en-GB"/>
              </w:rPr>
            </w:pPr>
          </w:p>
        </w:tc>
        <w:tc>
          <w:tcPr>
            <w:tcW w:w="3048" w:type="dxa"/>
          </w:tcPr>
          <w:p w14:paraId="436F6003" w14:textId="77777777" w:rsidR="00791A69" w:rsidRPr="00E97405" w:rsidRDefault="00791A69" w:rsidP="00791A69">
            <w:pPr>
              <w:jc w:val="both"/>
              <w:rPr>
                <w:rFonts w:ascii="Arial Narrow" w:hAnsi="Arial Narrow"/>
                <w:sz w:val="20"/>
                <w:szCs w:val="20"/>
                <w:lang w:val="en-GB"/>
              </w:rPr>
            </w:pPr>
          </w:p>
        </w:tc>
      </w:tr>
      <w:tr w:rsidR="00791A69" w:rsidRPr="00E97405" w14:paraId="2E04FB16" w14:textId="77777777" w:rsidTr="00791A69">
        <w:tc>
          <w:tcPr>
            <w:tcW w:w="3472" w:type="dxa"/>
            <w:gridSpan w:val="2"/>
          </w:tcPr>
          <w:p w14:paraId="322154D8" w14:textId="77777777" w:rsidR="00791A69" w:rsidRPr="00E97405" w:rsidRDefault="00791A69" w:rsidP="00791A69">
            <w:pPr>
              <w:jc w:val="both"/>
              <w:rPr>
                <w:rFonts w:ascii="Arial Narrow" w:hAnsi="Arial Narrow"/>
                <w:sz w:val="20"/>
                <w:szCs w:val="20"/>
                <w:lang w:val="en-GB"/>
              </w:rPr>
            </w:pPr>
          </w:p>
        </w:tc>
        <w:tc>
          <w:tcPr>
            <w:tcW w:w="3200" w:type="dxa"/>
          </w:tcPr>
          <w:p w14:paraId="43C0B604" w14:textId="77777777" w:rsidR="00791A69" w:rsidRPr="00E97405" w:rsidRDefault="00791A69" w:rsidP="00791A69">
            <w:pPr>
              <w:jc w:val="both"/>
              <w:rPr>
                <w:rFonts w:ascii="Arial Narrow" w:hAnsi="Arial Narrow"/>
                <w:sz w:val="20"/>
                <w:szCs w:val="20"/>
                <w:lang w:val="en-GB"/>
              </w:rPr>
            </w:pPr>
          </w:p>
        </w:tc>
        <w:tc>
          <w:tcPr>
            <w:tcW w:w="3048" w:type="dxa"/>
          </w:tcPr>
          <w:p w14:paraId="53137F3C" w14:textId="77777777" w:rsidR="00791A69" w:rsidRPr="00E97405" w:rsidRDefault="00791A69" w:rsidP="00791A69">
            <w:pPr>
              <w:jc w:val="both"/>
              <w:rPr>
                <w:rFonts w:ascii="Arial Narrow" w:hAnsi="Arial Narrow"/>
                <w:sz w:val="20"/>
                <w:szCs w:val="20"/>
                <w:lang w:val="en-GB"/>
              </w:rPr>
            </w:pPr>
          </w:p>
        </w:tc>
      </w:tr>
      <w:tr w:rsidR="00791A69" w:rsidRPr="00E97405" w14:paraId="48E18EFC" w14:textId="77777777" w:rsidTr="00791A69">
        <w:tc>
          <w:tcPr>
            <w:tcW w:w="3472" w:type="dxa"/>
            <w:gridSpan w:val="2"/>
          </w:tcPr>
          <w:p w14:paraId="1021501D" w14:textId="77777777" w:rsidR="00791A69" w:rsidRPr="00E97405" w:rsidRDefault="00791A69" w:rsidP="00791A69">
            <w:pPr>
              <w:jc w:val="both"/>
              <w:rPr>
                <w:rFonts w:ascii="Arial Narrow" w:hAnsi="Arial Narrow"/>
                <w:sz w:val="20"/>
                <w:szCs w:val="20"/>
                <w:lang w:val="en-GB"/>
              </w:rPr>
            </w:pPr>
          </w:p>
        </w:tc>
        <w:tc>
          <w:tcPr>
            <w:tcW w:w="3200" w:type="dxa"/>
          </w:tcPr>
          <w:p w14:paraId="690B2932" w14:textId="77777777" w:rsidR="00791A69" w:rsidRPr="00E97405" w:rsidRDefault="00791A69" w:rsidP="00791A69">
            <w:pPr>
              <w:jc w:val="both"/>
              <w:rPr>
                <w:rFonts w:ascii="Arial Narrow" w:hAnsi="Arial Narrow"/>
                <w:sz w:val="20"/>
                <w:szCs w:val="20"/>
                <w:lang w:val="en-GB"/>
              </w:rPr>
            </w:pPr>
          </w:p>
        </w:tc>
        <w:tc>
          <w:tcPr>
            <w:tcW w:w="3048" w:type="dxa"/>
          </w:tcPr>
          <w:p w14:paraId="6C3859FF" w14:textId="77777777" w:rsidR="00791A69" w:rsidRPr="00E97405" w:rsidRDefault="00791A69" w:rsidP="00791A69">
            <w:pPr>
              <w:jc w:val="both"/>
              <w:rPr>
                <w:rFonts w:ascii="Arial Narrow" w:hAnsi="Arial Narrow"/>
                <w:sz w:val="20"/>
                <w:szCs w:val="20"/>
                <w:lang w:val="en-GB"/>
              </w:rPr>
            </w:pPr>
          </w:p>
        </w:tc>
      </w:tr>
      <w:tr w:rsidR="00791A69" w:rsidRPr="00E97405" w14:paraId="07CA9FEE" w14:textId="77777777" w:rsidTr="00791A69">
        <w:tc>
          <w:tcPr>
            <w:tcW w:w="3472" w:type="dxa"/>
            <w:gridSpan w:val="2"/>
          </w:tcPr>
          <w:p w14:paraId="1037436C" w14:textId="77777777" w:rsidR="00791A69" w:rsidRPr="00E97405" w:rsidRDefault="00791A69" w:rsidP="00791A69">
            <w:pPr>
              <w:jc w:val="both"/>
              <w:rPr>
                <w:rFonts w:ascii="Arial Narrow" w:hAnsi="Arial Narrow"/>
                <w:sz w:val="20"/>
                <w:szCs w:val="20"/>
                <w:lang w:val="en-GB"/>
              </w:rPr>
            </w:pPr>
          </w:p>
        </w:tc>
        <w:tc>
          <w:tcPr>
            <w:tcW w:w="3200" w:type="dxa"/>
          </w:tcPr>
          <w:p w14:paraId="332252F6" w14:textId="77777777" w:rsidR="00791A69" w:rsidRPr="00E97405" w:rsidRDefault="00791A69" w:rsidP="00791A69">
            <w:pPr>
              <w:jc w:val="both"/>
              <w:rPr>
                <w:rFonts w:ascii="Arial Narrow" w:hAnsi="Arial Narrow"/>
                <w:sz w:val="20"/>
                <w:szCs w:val="20"/>
                <w:lang w:val="en-GB"/>
              </w:rPr>
            </w:pPr>
          </w:p>
        </w:tc>
        <w:tc>
          <w:tcPr>
            <w:tcW w:w="3048" w:type="dxa"/>
          </w:tcPr>
          <w:p w14:paraId="46D58135" w14:textId="77777777" w:rsidR="00791A69" w:rsidRPr="00E97405" w:rsidRDefault="00791A69" w:rsidP="00791A69">
            <w:pPr>
              <w:jc w:val="both"/>
              <w:rPr>
                <w:rFonts w:ascii="Arial Narrow" w:hAnsi="Arial Narrow"/>
                <w:sz w:val="20"/>
                <w:szCs w:val="20"/>
                <w:lang w:val="en-GB"/>
              </w:rPr>
            </w:pPr>
          </w:p>
        </w:tc>
      </w:tr>
    </w:tbl>
    <w:p w14:paraId="0366207E" w14:textId="77777777" w:rsidR="00791A69" w:rsidRPr="00E97405" w:rsidRDefault="00791A69" w:rsidP="00791A69">
      <w:pPr>
        <w:jc w:val="right"/>
        <w:rPr>
          <w:rFonts w:ascii="Arial Narrow" w:hAnsi="Arial Narrow"/>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E97405" w14:paraId="14BF1DF8" w14:textId="77777777" w:rsidTr="00791A69">
        <w:trPr>
          <w:trHeight w:val="412"/>
        </w:trPr>
        <w:tc>
          <w:tcPr>
            <w:tcW w:w="4614" w:type="dxa"/>
            <w:shd w:val="clear" w:color="auto" w:fill="DDDDDD"/>
            <w:vAlign w:val="center"/>
          </w:tcPr>
          <w:p w14:paraId="7FF929A2"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3. VENDOR OWNERSHIP DETAIL</w:t>
            </w:r>
          </w:p>
        </w:tc>
      </w:tr>
    </w:tbl>
    <w:p w14:paraId="02ED7F26" w14:textId="77777777" w:rsidR="00791A69" w:rsidRPr="00E97405" w:rsidRDefault="00791A69" w:rsidP="00791A69">
      <w:pPr>
        <w:jc w:val="both"/>
        <w:rPr>
          <w:rFonts w:ascii="Arial Narrow" w:hAnsi="Arial Narrow"/>
          <w:sz w:val="20"/>
          <w:szCs w:val="20"/>
          <w:lang w:val="en-GB"/>
        </w:rPr>
      </w:pPr>
    </w:p>
    <w:bookmarkEnd w:id="40"/>
    <w:bookmarkEnd w:id="41"/>
    <w:bookmarkEnd w:id="42"/>
    <w:p w14:paraId="6C33964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p>
    <w:p w14:paraId="12198BA6"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E97405" w14:paraId="3529D811" w14:textId="77777777" w:rsidTr="00791A69">
        <w:tc>
          <w:tcPr>
            <w:tcW w:w="1440" w:type="dxa"/>
            <w:shd w:val="clear" w:color="auto" w:fill="DDDDDD"/>
          </w:tcPr>
          <w:p w14:paraId="790F25F5"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3.1</w:t>
            </w:r>
          </w:p>
        </w:tc>
        <w:tc>
          <w:tcPr>
            <w:tcW w:w="8460" w:type="dxa"/>
            <w:gridSpan w:val="4"/>
            <w:shd w:val="clear" w:color="auto" w:fill="DDDDDD"/>
          </w:tcPr>
          <w:p w14:paraId="55303338"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sz w:val="20"/>
                <w:szCs w:val="20"/>
                <w:lang w:val="en-GB"/>
              </w:rPr>
              <w:t>Did the firm previously operate under another name? *</w:t>
            </w:r>
          </w:p>
        </w:tc>
      </w:tr>
      <w:tr w:rsidR="00791A69" w:rsidRPr="00E97405" w14:paraId="7B71ED8D"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2152CD28" w14:textId="77777777" w:rsidR="00791A69" w:rsidRPr="00E97405" w:rsidRDefault="00791A69" w:rsidP="00791A69">
            <w:pPr>
              <w:spacing w:after="120" w:line="480" w:lineRule="auto"/>
              <w:jc w:val="center"/>
              <w:rPr>
                <w:rFonts w:ascii="Arial Narrow" w:hAnsi="Arial Narrow" w:cs="Arial"/>
                <w:b/>
                <w:sz w:val="20"/>
                <w:szCs w:val="20"/>
                <w:lang w:val="en-GB"/>
              </w:rPr>
            </w:pPr>
          </w:p>
        </w:tc>
        <w:tc>
          <w:tcPr>
            <w:tcW w:w="1800" w:type="dxa"/>
            <w:tcBorders>
              <w:left w:val="nil"/>
              <w:right w:val="nil"/>
            </w:tcBorders>
            <w:shd w:val="clear" w:color="auto" w:fill="auto"/>
          </w:tcPr>
          <w:p w14:paraId="00954E3A"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080" w:type="dxa"/>
            <w:tcBorders>
              <w:left w:val="nil"/>
              <w:bottom w:val="single" w:sz="4" w:space="0" w:color="auto"/>
              <w:right w:val="nil"/>
            </w:tcBorders>
            <w:shd w:val="clear" w:color="auto" w:fill="auto"/>
          </w:tcPr>
          <w:p w14:paraId="7AE6C09D"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260" w:type="dxa"/>
            <w:tcBorders>
              <w:left w:val="nil"/>
              <w:right w:val="nil"/>
            </w:tcBorders>
            <w:shd w:val="clear" w:color="auto" w:fill="auto"/>
          </w:tcPr>
          <w:p w14:paraId="01783410" w14:textId="77777777" w:rsidR="00791A69" w:rsidRPr="00E97405" w:rsidRDefault="00791A69" w:rsidP="00791A69">
            <w:pPr>
              <w:spacing w:after="120" w:line="480" w:lineRule="auto"/>
              <w:jc w:val="both"/>
              <w:rPr>
                <w:rFonts w:ascii="Arial Narrow" w:hAnsi="Arial Narrow" w:cs="Arial"/>
                <w:b/>
                <w:sz w:val="20"/>
                <w:szCs w:val="20"/>
                <w:lang w:val="en-GB"/>
              </w:rPr>
            </w:pPr>
          </w:p>
        </w:tc>
      </w:tr>
      <w:tr w:rsidR="00791A69" w:rsidRPr="00E97405" w14:paraId="66372762" w14:textId="77777777" w:rsidTr="00791A69">
        <w:trPr>
          <w:gridAfter w:val="1"/>
          <w:wAfter w:w="4320" w:type="dxa"/>
        </w:trPr>
        <w:tc>
          <w:tcPr>
            <w:tcW w:w="1440" w:type="dxa"/>
            <w:shd w:val="clear" w:color="auto" w:fill="DDDDDD"/>
          </w:tcPr>
          <w:p w14:paraId="5CB32CB6" w14:textId="77777777" w:rsidR="00791A69" w:rsidRPr="00E97405" w:rsidRDefault="00791A69" w:rsidP="00791A69">
            <w:pPr>
              <w:spacing w:after="120" w:line="480" w:lineRule="auto"/>
              <w:jc w:val="center"/>
              <w:rPr>
                <w:rFonts w:ascii="Arial Narrow" w:hAnsi="Arial Narrow" w:cs="Arial"/>
                <w:sz w:val="20"/>
                <w:szCs w:val="20"/>
                <w:lang w:val="en-GB"/>
              </w:rPr>
            </w:pPr>
            <w:r w:rsidRPr="00E97405">
              <w:rPr>
                <w:rFonts w:ascii="Arial Narrow" w:hAnsi="Arial Narrow" w:cs="Arial"/>
                <w:sz w:val="20"/>
                <w:szCs w:val="20"/>
                <w:lang w:val="en-GB"/>
              </w:rPr>
              <w:t>YES</w:t>
            </w:r>
          </w:p>
        </w:tc>
        <w:tc>
          <w:tcPr>
            <w:tcW w:w="1800" w:type="dxa"/>
            <w:shd w:val="clear" w:color="auto" w:fill="auto"/>
          </w:tcPr>
          <w:p w14:paraId="60C73C79" w14:textId="77777777" w:rsidR="00791A69" w:rsidRPr="00E97405" w:rsidRDefault="00791A69" w:rsidP="00791A69">
            <w:pPr>
              <w:spacing w:after="120" w:line="480" w:lineRule="auto"/>
              <w:jc w:val="both"/>
              <w:rPr>
                <w:rFonts w:ascii="Arial Narrow" w:hAnsi="Arial Narrow" w:cs="Arial"/>
                <w:sz w:val="20"/>
                <w:szCs w:val="20"/>
                <w:lang w:val="en-GB"/>
              </w:rPr>
            </w:pPr>
          </w:p>
        </w:tc>
        <w:tc>
          <w:tcPr>
            <w:tcW w:w="1080" w:type="dxa"/>
            <w:shd w:val="clear" w:color="auto" w:fill="DDDDDD"/>
          </w:tcPr>
          <w:p w14:paraId="5667DF8C" w14:textId="77777777" w:rsidR="00791A69" w:rsidRPr="00E97405" w:rsidRDefault="00791A69" w:rsidP="00791A69">
            <w:pPr>
              <w:spacing w:after="120" w:line="480" w:lineRule="auto"/>
              <w:jc w:val="both"/>
              <w:rPr>
                <w:rFonts w:ascii="Arial Narrow" w:hAnsi="Arial Narrow" w:cs="Arial"/>
                <w:sz w:val="20"/>
                <w:szCs w:val="20"/>
                <w:lang w:val="en-GB"/>
              </w:rPr>
            </w:pPr>
            <w:r w:rsidRPr="00E97405">
              <w:rPr>
                <w:rFonts w:ascii="Arial Narrow" w:hAnsi="Arial Narrow" w:cs="Arial"/>
                <w:sz w:val="20"/>
                <w:szCs w:val="20"/>
                <w:lang w:val="en-GB"/>
              </w:rPr>
              <w:t>NO</w:t>
            </w:r>
          </w:p>
        </w:tc>
        <w:tc>
          <w:tcPr>
            <w:tcW w:w="1260" w:type="dxa"/>
            <w:shd w:val="clear" w:color="auto" w:fill="auto"/>
          </w:tcPr>
          <w:p w14:paraId="69F7E5C8" w14:textId="77777777" w:rsidR="00791A69" w:rsidRPr="00E97405" w:rsidRDefault="00791A69" w:rsidP="00791A69">
            <w:pPr>
              <w:spacing w:after="120" w:line="480" w:lineRule="auto"/>
              <w:jc w:val="both"/>
              <w:rPr>
                <w:rFonts w:ascii="Arial Narrow" w:hAnsi="Arial Narrow" w:cs="Arial"/>
                <w:sz w:val="20"/>
                <w:szCs w:val="20"/>
                <w:lang w:val="en-GB"/>
              </w:rPr>
            </w:pPr>
          </w:p>
        </w:tc>
      </w:tr>
    </w:tbl>
    <w:p w14:paraId="6CEED2DC" w14:textId="77777777" w:rsidR="00791A69" w:rsidRPr="00E97405" w:rsidRDefault="00791A69" w:rsidP="00791A69">
      <w:pPr>
        <w:ind w:left="360" w:hanging="360"/>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E97405" w14:paraId="33F93C22" w14:textId="77777777" w:rsidTr="00791A69">
        <w:tc>
          <w:tcPr>
            <w:tcW w:w="1440" w:type="dxa"/>
            <w:tcBorders>
              <w:bottom w:val="single" w:sz="4" w:space="0" w:color="auto"/>
            </w:tcBorders>
            <w:shd w:val="clear" w:color="auto" w:fill="DDDDDD"/>
          </w:tcPr>
          <w:p w14:paraId="211C3038"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3.2</w:t>
            </w:r>
          </w:p>
        </w:tc>
        <w:tc>
          <w:tcPr>
            <w:tcW w:w="8460" w:type="dxa"/>
            <w:gridSpan w:val="2"/>
            <w:tcBorders>
              <w:bottom w:val="single" w:sz="4" w:space="0" w:color="auto"/>
            </w:tcBorders>
            <w:shd w:val="clear" w:color="auto" w:fill="DDDDDD"/>
          </w:tcPr>
          <w:p w14:paraId="5172963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If Yes state its previous name:*</w:t>
            </w:r>
          </w:p>
        </w:tc>
      </w:tr>
      <w:tr w:rsidR="00791A69" w:rsidRPr="00E97405" w14:paraId="3F5C35FE" w14:textId="77777777" w:rsidTr="00791A69">
        <w:trPr>
          <w:trHeight w:hRule="exact" w:val="57"/>
        </w:trPr>
        <w:tc>
          <w:tcPr>
            <w:tcW w:w="1800" w:type="dxa"/>
            <w:gridSpan w:val="2"/>
            <w:tcBorders>
              <w:left w:val="nil"/>
              <w:bottom w:val="single" w:sz="4" w:space="0" w:color="auto"/>
              <w:right w:val="nil"/>
            </w:tcBorders>
            <w:shd w:val="clear" w:color="auto" w:fill="auto"/>
          </w:tcPr>
          <w:p w14:paraId="7B84A5C3"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8100" w:type="dxa"/>
            <w:tcBorders>
              <w:left w:val="nil"/>
              <w:bottom w:val="single" w:sz="4" w:space="0" w:color="auto"/>
              <w:right w:val="nil"/>
            </w:tcBorders>
            <w:shd w:val="clear" w:color="auto" w:fill="auto"/>
          </w:tcPr>
          <w:p w14:paraId="2AD819A2" w14:textId="77777777" w:rsidR="00791A69" w:rsidRPr="00E97405" w:rsidRDefault="00791A69" w:rsidP="00791A69">
            <w:pPr>
              <w:jc w:val="center"/>
              <w:rPr>
                <w:rFonts w:ascii="Arial Narrow" w:hAnsi="Arial Narrow"/>
                <w:sz w:val="20"/>
                <w:szCs w:val="20"/>
                <w:lang w:val="en-GB"/>
              </w:rPr>
            </w:pPr>
          </w:p>
        </w:tc>
      </w:tr>
      <w:tr w:rsidR="00791A69" w:rsidRPr="00E97405" w14:paraId="3700D0DE" w14:textId="77777777" w:rsidTr="00791A69">
        <w:tc>
          <w:tcPr>
            <w:tcW w:w="1800" w:type="dxa"/>
            <w:gridSpan w:val="2"/>
            <w:tcBorders>
              <w:bottom w:val="single" w:sz="4" w:space="0" w:color="auto"/>
            </w:tcBorders>
            <w:shd w:val="clear" w:color="auto" w:fill="DDDDDD"/>
          </w:tcPr>
          <w:p w14:paraId="4F901874"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Registered Name</w:t>
            </w:r>
          </w:p>
        </w:tc>
        <w:tc>
          <w:tcPr>
            <w:tcW w:w="8100" w:type="dxa"/>
            <w:shd w:val="clear" w:color="auto" w:fill="auto"/>
          </w:tcPr>
          <w:p w14:paraId="66070968" w14:textId="77777777" w:rsidR="00791A69" w:rsidRPr="00E97405" w:rsidRDefault="00791A69" w:rsidP="00791A69">
            <w:pPr>
              <w:jc w:val="center"/>
              <w:rPr>
                <w:rFonts w:ascii="Arial Narrow" w:hAnsi="Arial Narrow"/>
                <w:sz w:val="20"/>
                <w:szCs w:val="20"/>
                <w:lang w:val="en-GB"/>
              </w:rPr>
            </w:pPr>
          </w:p>
        </w:tc>
      </w:tr>
      <w:tr w:rsidR="00791A69" w:rsidRPr="00E97405" w14:paraId="24BC1727" w14:textId="77777777" w:rsidTr="00791A69">
        <w:trPr>
          <w:trHeight w:val="242"/>
        </w:trPr>
        <w:tc>
          <w:tcPr>
            <w:tcW w:w="1800" w:type="dxa"/>
            <w:gridSpan w:val="2"/>
            <w:shd w:val="clear" w:color="auto" w:fill="DDDDDD"/>
          </w:tcPr>
          <w:p w14:paraId="3559B8AE"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Trading Name</w:t>
            </w:r>
          </w:p>
        </w:tc>
        <w:tc>
          <w:tcPr>
            <w:tcW w:w="8100" w:type="dxa"/>
            <w:shd w:val="clear" w:color="auto" w:fill="auto"/>
          </w:tcPr>
          <w:p w14:paraId="4E0EB17E" w14:textId="77777777" w:rsidR="00791A69" w:rsidRPr="00E97405" w:rsidRDefault="00791A69" w:rsidP="00791A69">
            <w:pPr>
              <w:jc w:val="center"/>
              <w:rPr>
                <w:rFonts w:ascii="Arial Narrow" w:hAnsi="Arial Narrow"/>
                <w:sz w:val="20"/>
                <w:szCs w:val="20"/>
                <w:lang w:val="en-GB"/>
              </w:rPr>
            </w:pPr>
          </w:p>
        </w:tc>
      </w:tr>
    </w:tbl>
    <w:p w14:paraId="5ED0E79E"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E97405" w14:paraId="6551B775" w14:textId="77777777" w:rsidTr="00791A69">
        <w:tc>
          <w:tcPr>
            <w:tcW w:w="1440" w:type="dxa"/>
            <w:tcBorders>
              <w:bottom w:val="single" w:sz="4" w:space="0" w:color="auto"/>
            </w:tcBorders>
            <w:shd w:val="clear" w:color="auto" w:fill="DDDDDD"/>
          </w:tcPr>
          <w:p w14:paraId="0F5277E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3.3</w:t>
            </w:r>
          </w:p>
        </w:tc>
        <w:tc>
          <w:tcPr>
            <w:tcW w:w="8460" w:type="dxa"/>
            <w:gridSpan w:val="2"/>
            <w:tcBorders>
              <w:bottom w:val="single" w:sz="4" w:space="0" w:color="auto"/>
            </w:tcBorders>
            <w:shd w:val="clear" w:color="auto" w:fill="DDDDDD"/>
          </w:tcPr>
          <w:p w14:paraId="69CFD600"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Who were its previous owners / partners / directors?*</w:t>
            </w:r>
          </w:p>
        </w:tc>
      </w:tr>
      <w:tr w:rsidR="00791A69" w:rsidRPr="00E97405" w14:paraId="3966605E" w14:textId="77777777" w:rsidTr="00791A69">
        <w:trPr>
          <w:trHeight w:hRule="exact" w:val="57"/>
        </w:trPr>
        <w:tc>
          <w:tcPr>
            <w:tcW w:w="5652" w:type="dxa"/>
            <w:gridSpan w:val="2"/>
            <w:tcBorders>
              <w:left w:val="nil"/>
              <w:bottom w:val="single" w:sz="4" w:space="0" w:color="auto"/>
              <w:right w:val="nil"/>
            </w:tcBorders>
            <w:shd w:val="clear" w:color="auto" w:fill="auto"/>
          </w:tcPr>
          <w:p w14:paraId="0AF7EE35"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4248" w:type="dxa"/>
            <w:tcBorders>
              <w:left w:val="nil"/>
              <w:bottom w:val="single" w:sz="4" w:space="0" w:color="auto"/>
              <w:right w:val="nil"/>
            </w:tcBorders>
            <w:shd w:val="clear" w:color="auto" w:fill="auto"/>
          </w:tcPr>
          <w:p w14:paraId="647A0D8A" w14:textId="77777777" w:rsidR="00791A69" w:rsidRPr="00E97405" w:rsidRDefault="00791A69" w:rsidP="00791A69">
            <w:pPr>
              <w:tabs>
                <w:tab w:val="num" w:pos="720"/>
              </w:tabs>
              <w:ind w:right="-1324"/>
              <w:jc w:val="both"/>
              <w:rPr>
                <w:rFonts w:ascii="Arial Narrow" w:hAnsi="Arial Narrow"/>
                <w:b/>
                <w:sz w:val="20"/>
                <w:szCs w:val="20"/>
                <w:lang w:val="en-GB"/>
              </w:rPr>
            </w:pPr>
          </w:p>
        </w:tc>
      </w:tr>
      <w:tr w:rsidR="00791A69" w:rsidRPr="00E97405" w14:paraId="77114D6B" w14:textId="77777777" w:rsidTr="00791A69">
        <w:trPr>
          <w:trHeight w:val="197"/>
        </w:trPr>
        <w:tc>
          <w:tcPr>
            <w:tcW w:w="5652" w:type="dxa"/>
            <w:gridSpan w:val="2"/>
            <w:shd w:val="clear" w:color="auto" w:fill="DDDDDD"/>
          </w:tcPr>
          <w:p w14:paraId="278BCBF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lastRenderedPageBreak/>
              <w:t>SURNAME &amp; INITIALS</w:t>
            </w:r>
          </w:p>
        </w:tc>
        <w:tc>
          <w:tcPr>
            <w:tcW w:w="4248" w:type="dxa"/>
            <w:shd w:val="clear" w:color="auto" w:fill="DDDDDD"/>
          </w:tcPr>
          <w:p w14:paraId="391BB59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ID NUMBERS</w:t>
            </w:r>
          </w:p>
        </w:tc>
      </w:tr>
      <w:tr w:rsidR="00791A69" w:rsidRPr="00E97405" w14:paraId="7BF2F118" w14:textId="77777777" w:rsidTr="00791A69">
        <w:tc>
          <w:tcPr>
            <w:tcW w:w="5652" w:type="dxa"/>
            <w:gridSpan w:val="2"/>
            <w:shd w:val="clear" w:color="auto" w:fill="auto"/>
          </w:tcPr>
          <w:p w14:paraId="6DD4089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7A5A7978" w14:textId="77777777" w:rsidR="00791A69" w:rsidRPr="00E97405" w:rsidRDefault="00791A69" w:rsidP="00791A69">
            <w:pPr>
              <w:jc w:val="center"/>
              <w:rPr>
                <w:rFonts w:ascii="Arial Narrow" w:hAnsi="Arial Narrow"/>
                <w:sz w:val="20"/>
                <w:szCs w:val="20"/>
                <w:lang w:val="en-GB"/>
              </w:rPr>
            </w:pPr>
          </w:p>
        </w:tc>
      </w:tr>
      <w:tr w:rsidR="00791A69" w:rsidRPr="00E97405" w14:paraId="11A9DA29" w14:textId="77777777" w:rsidTr="00791A69">
        <w:tc>
          <w:tcPr>
            <w:tcW w:w="5652" w:type="dxa"/>
            <w:gridSpan w:val="2"/>
            <w:shd w:val="clear" w:color="auto" w:fill="auto"/>
          </w:tcPr>
          <w:p w14:paraId="3218135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0AAC08D" w14:textId="77777777" w:rsidR="00791A69" w:rsidRPr="00E97405" w:rsidRDefault="00791A69" w:rsidP="00791A69">
            <w:pPr>
              <w:jc w:val="center"/>
              <w:rPr>
                <w:rFonts w:ascii="Arial Narrow" w:hAnsi="Arial Narrow"/>
                <w:sz w:val="20"/>
                <w:szCs w:val="20"/>
                <w:lang w:val="en-GB"/>
              </w:rPr>
            </w:pPr>
          </w:p>
        </w:tc>
      </w:tr>
      <w:tr w:rsidR="00791A69" w:rsidRPr="00E97405" w14:paraId="0F886710" w14:textId="77777777" w:rsidTr="00791A69">
        <w:tc>
          <w:tcPr>
            <w:tcW w:w="5652" w:type="dxa"/>
            <w:gridSpan w:val="2"/>
            <w:shd w:val="clear" w:color="auto" w:fill="auto"/>
          </w:tcPr>
          <w:p w14:paraId="3C2310D1"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848E510" w14:textId="77777777" w:rsidR="00791A69" w:rsidRPr="00E97405" w:rsidRDefault="00791A69" w:rsidP="00791A69">
            <w:pPr>
              <w:jc w:val="center"/>
              <w:rPr>
                <w:rFonts w:ascii="Arial Narrow" w:hAnsi="Arial Narrow"/>
                <w:sz w:val="20"/>
                <w:szCs w:val="20"/>
                <w:lang w:val="en-GB"/>
              </w:rPr>
            </w:pPr>
          </w:p>
        </w:tc>
      </w:tr>
      <w:tr w:rsidR="00791A69" w:rsidRPr="00E97405" w14:paraId="4356CCFC" w14:textId="77777777" w:rsidTr="00791A69">
        <w:tc>
          <w:tcPr>
            <w:tcW w:w="5652" w:type="dxa"/>
            <w:gridSpan w:val="2"/>
            <w:shd w:val="clear" w:color="auto" w:fill="auto"/>
          </w:tcPr>
          <w:p w14:paraId="7EE698E4"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F8458FD" w14:textId="77777777" w:rsidR="00791A69" w:rsidRPr="00E97405" w:rsidRDefault="00791A69" w:rsidP="00791A69">
            <w:pPr>
              <w:jc w:val="center"/>
              <w:rPr>
                <w:rFonts w:ascii="Arial Narrow" w:hAnsi="Arial Narrow"/>
                <w:sz w:val="20"/>
                <w:szCs w:val="20"/>
                <w:lang w:val="en-GB"/>
              </w:rPr>
            </w:pPr>
          </w:p>
        </w:tc>
      </w:tr>
      <w:tr w:rsidR="00791A69" w:rsidRPr="00E97405" w14:paraId="0DA35EE1" w14:textId="77777777" w:rsidTr="00791A69">
        <w:tc>
          <w:tcPr>
            <w:tcW w:w="5652" w:type="dxa"/>
            <w:gridSpan w:val="2"/>
            <w:shd w:val="clear" w:color="auto" w:fill="auto"/>
          </w:tcPr>
          <w:p w14:paraId="7402A8C0"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510B959" w14:textId="77777777" w:rsidR="00791A69" w:rsidRPr="00E97405" w:rsidRDefault="00791A69" w:rsidP="00791A69">
            <w:pPr>
              <w:jc w:val="center"/>
              <w:rPr>
                <w:rFonts w:ascii="Arial Narrow" w:hAnsi="Arial Narrow"/>
                <w:sz w:val="20"/>
                <w:szCs w:val="20"/>
                <w:lang w:val="en-GB"/>
              </w:rPr>
            </w:pPr>
          </w:p>
        </w:tc>
      </w:tr>
    </w:tbl>
    <w:p w14:paraId="4F7BA585" w14:textId="77777777" w:rsidR="00791A69" w:rsidRPr="00E97405" w:rsidRDefault="00791A69" w:rsidP="00E97405">
      <w:pPr>
        <w:jc w:val="both"/>
        <w:rPr>
          <w:rFonts w:ascii="Arial Narrow" w:hAnsi="Arial Narrow"/>
          <w:b/>
          <w:bCs/>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E97405" w14:paraId="2F27F0A0" w14:textId="77777777" w:rsidTr="00791A69">
        <w:tc>
          <w:tcPr>
            <w:tcW w:w="1440" w:type="dxa"/>
            <w:tcBorders>
              <w:bottom w:val="single" w:sz="4" w:space="0" w:color="auto"/>
            </w:tcBorders>
            <w:shd w:val="clear" w:color="auto" w:fill="DDDDDD"/>
          </w:tcPr>
          <w:p w14:paraId="5589B99B" w14:textId="77777777" w:rsidR="00791A69" w:rsidRPr="00E97405" w:rsidRDefault="00791A69" w:rsidP="00791A69">
            <w:pPr>
              <w:jc w:val="both"/>
              <w:rPr>
                <w:rFonts w:ascii="Arial Narrow" w:hAnsi="Arial Narrow"/>
                <w:bCs/>
                <w:sz w:val="20"/>
                <w:szCs w:val="20"/>
                <w:lang w:val="en-GB"/>
              </w:rPr>
            </w:pPr>
            <w:r w:rsidRPr="00E97405">
              <w:rPr>
                <w:rFonts w:ascii="Arial Narrow" w:hAnsi="Arial Narrow"/>
                <w:b/>
                <w:bCs/>
                <w:sz w:val="20"/>
                <w:szCs w:val="20"/>
                <w:lang w:val="en-GB"/>
              </w:rPr>
              <w:t>3.4</w:t>
            </w:r>
          </w:p>
        </w:tc>
        <w:tc>
          <w:tcPr>
            <w:tcW w:w="8460" w:type="dxa"/>
            <w:gridSpan w:val="8"/>
            <w:tcBorders>
              <w:bottom w:val="single" w:sz="4" w:space="0" w:color="auto"/>
            </w:tcBorders>
            <w:shd w:val="clear" w:color="auto" w:fill="DDDDDD"/>
          </w:tcPr>
          <w:p w14:paraId="1FA2446E" w14:textId="77777777" w:rsidR="00791A69" w:rsidRPr="00E97405" w:rsidRDefault="00791A69" w:rsidP="00791A69">
            <w:pPr>
              <w:jc w:val="both"/>
              <w:rPr>
                <w:rFonts w:ascii="Arial Narrow" w:hAnsi="Arial Narrow"/>
                <w:b/>
                <w:bCs/>
                <w:sz w:val="20"/>
                <w:szCs w:val="20"/>
                <w:lang w:val="en-GB"/>
              </w:rPr>
            </w:pPr>
            <w:r w:rsidRPr="00E97405">
              <w:rPr>
                <w:rFonts w:ascii="Arial Narrow" w:hAnsi="Arial Narrow"/>
                <w:b/>
                <w:bCs/>
                <w:sz w:val="20"/>
                <w:szCs w:val="20"/>
                <w:lang w:val="en-GB"/>
              </w:rPr>
              <w:t>List Details of current partners, proprietors and shareholders by name, identity number, citizenship, status and ownership as relevant: *</w:t>
            </w:r>
          </w:p>
        </w:tc>
      </w:tr>
      <w:tr w:rsidR="00791A69" w:rsidRPr="00E97405" w14:paraId="1763A5D4" w14:textId="77777777" w:rsidTr="00791A69">
        <w:trPr>
          <w:trHeight w:hRule="exact" w:val="57"/>
        </w:trPr>
        <w:tc>
          <w:tcPr>
            <w:tcW w:w="1440" w:type="dxa"/>
            <w:tcBorders>
              <w:left w:val="nil"/>
              <w:bottom w:val="single" w:sz="4" w:space="0" w:color="auto"/>
              <w:right w:val="nil"/>
            </w:tcBorders>
            <w:shd w:val="clear" w:color="auto" w:fill="auto"/>
          </w:tcPr>
          <w:p w14:paraId="2A46FA9A"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00089C9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56B5079" w14:textId="77777777" w:rsidR="00791A69" w:rsidRPr="00E97405" w:rsidRDefault="00791A69" w:rsidP="00791A69">
            <w:pPr>
              <w:jc w:val="center"/>
              <w:rPr>
                <w:rFonts w:ascii="Arial Narrow" w:hAnsi="Arial Narrow"/>
                <w:b/>
                <w:sz w:val="20"/>
                <w:szCs w:val="20"/>
                <w:lang w:val="en-GB"/>
              </w:rPr>
            </w:pPr>
          </w:p>
        </w:tc>
        <w:tc>
          <w:tcPr>
            <w:tcW w:w="720" w:type="dxa"/>
            <w:tcBorders>
              <w:left w:val="nil"/>
              <w:bottom w:val="single" w:sz="4" w:space="0" w:color="auto"/>
              <w:right w:val="nil"/>
            </w:tcBorders>
            <w:shd w:val="clear" w:color="auto" w:fill="auto"/>
          </w:tcPr>
          <w:p w14:paraId="60FB1E14"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1CBDD0DD" w14:textId="77777777" w:rsidR="00791A69" w:rsidRPr="00E97405" w:rsidRDefault="00791A69" w:rsidP="00791A69">
            <w:pPr>
              <w:jc w:val="center"/>
              <w:rPr>
                <w:rFonts w:ascii="Arial Narrow" w:hAnsi="Arial Narrow"/>
                <w:b/>
                <w:sz w:val="20"/>
                <w:szCs w:val="20"/>
                <w:lang w:val="en-GB"/>
              </w:rPr>
            </w:pPr>
          </w:p>
        </w:tc>
        <w:tc>
          <w:tcPr>
            <w:tcW w:w="1080" w:type="dxa"/>
            <w:tcBorders>
              <w:left w:val="nil"/>
              <w:bottom w:val="single" w:sz="4" w:space="0" w:color="auto"/>
              <w:right w:val="nil"/>
            </w:tcBorders>
            <w:shd w:val="clear" w:color="auto" w:fill="auto"/>
          </w:tcPr>
          <w:p w14:paraId="390281D5" w14:textId="77777777" w:rsidR="00791A69" w:rsidRPr="00E97405" w:rsidRDefault="00791A69" w:rsidP="00791A69">
            <w:pPr>
              <w:jc w:val="center"/>
              <w:rPr>
                <w:rFonts w:ascii="Arial Narrow" w:hAnsi="Arial Narrow"/>
                <w:b/>
                <w:sz w:val="20"/>
                <w:szCs w:val="20"/>
                <w:lang w:val="en-GB"/>
              </w:rPr>
            </w:pPr>
          </w:p>
        </w:tc>
        <w:tc>
          <w:tcPr>
            <w:tcW w:w="1440" w:type="dxa"/>
            <w:tcBorders>
              <w:left w:val="nil"/>
              <w:bottom w:val="single" w:sz="4" w:space="0" w:color="auto"/>
              <w:right w:val="nil"/>
            </w:tcBorders>
            <w:shd w:val="clear" w:color="auto" w:fill="auto"/>
          </w:tcPr>
          <w:p w14:paraId="303B9029"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78164F2E"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0AE89332" w14:textId="77777777" w:rsidR="00791A69" w:rsidRPr="00E97405" w:rsidRDefault="00791A69" w:rsidP="00791A69">
            <w:pPr>
              <w:jc w:val="center"/>
              <w:rPr>
                <w:rFonts w:ascii="Arial Narrow" w:hAnsi="Arial Narrow"/>
                <w:b/>
                <w:sz w:val="20"/>
                <w:szCs w:val="20"/>
                <w:lang w:val="en-GB"/>
              </w:rPr>
            </w:pPr>
          </w:p>
        </w:tc>
      </w:tr>
      <w:tr w:rsidR="00791A69" w:rsidRPr="00E97405" w14:paraId="3B7F8CD1" w14:textId="77777777" w:rsidTr="00791A69">
        <w:tc>
          <w:tcPr>
            <w:tcW w:w="1440" w:type="dxa"/>
            <w:shd w:val="clear" w:color="auto" w:fill="DDDDDD"/>
          </w:tcPr>
          <w:p w14:paraId="64DD86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SURNAME</w:t>
            </w:r>
          </w:p>
          <w:p w14:paraId="217D4666"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&amp;  INITIALS</w:t>
            </w:r>
          </w:p>
        </w:tc>
        <w:tc>
          <w:tcPr>
            <w:tcW w:w="1260" w:type="dxa"/>
            <w:shd w:val="clear" w:color="auto" w:fill="DDDDDD"/>
          </w:tcPr>
          <w:p w14:paraId="5E027A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IDENTITY NUMBER</w:t>
            </w:r>
          </w:p>
        </w:tc>
        <w:tc>
          <w:tcPr>
            <w:tcW w:w="1260" w:type="dxa"/>
            <w:shd w:val="clear" w:color="auto" w:fill="DDDDDD"/>
          </w:tcPr>
          <w:p w14:paraId="2021F98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CITI-</w:t>
            </w:r>
          </w:p>
          <w:p w14:paraId="526EB45E"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ZENSHIP</w:t>
            </w:r>
          </w:p>
        </w:tc>
        <w:tc>
          <w:tcPr>
            <w:tcW w:w="720" w:type="dxa"/>
            <w:shd w:val="clear" w:color="auto" w:fill="DDDDDD"/>
          </w:tcPr>
          <w:p w14:paraId="7C0A4B71" w14:textId="77777777" w:rsidR="00791A69" w:rsidRPr="00E97405" w:rsidRDefault="00791A69" w:rsidP="00791A69">
            <w:pPr>
              <w:jc w:val="center"/>
              <w:rPr>
                <w:rFonts w:ascii="Arial Narrow" w:hAnsi="Arial Narrow"/>
                <w:sz w:val="20"/>
                <w:szCs w:val="20"/>
                <w:lang w:val="en-GB"/>
              </w:rPr>
            </w:pPr>
          </w:p>
          <w:p w14:paraId="31FD315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HDI</w:t>
            </w:r>
          </w:p>
        </w:tc>
        <w:tc>
          <w:tcPr>
            <w:tcW w:w="900" w:type="dxa"/>
            <w:shd w:val="clear" w:color="auto" w:fill="DDDDDD"/>
          </w:tcPr>
          <w:p w14:paraId="595A1FFB"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DIS -ABLED</w:t>
            </w:r>
          </w:p>
        </w:tc>
        <w:tc>
          <w:tcPr>
            <w:tcW w:w="1080" w:type="dxa"/>
            <w:shd w:val="clear" w:color="auto" w:fill="DDDDDD"/>
          </w:tcPr>
          <w:p w14:paraId="7189D06C"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GENDER</w:t>
            </w:r>
          </w:p>
        </w:tc>
        <w:tc>
          <w:tcPr>
            <w:tcW w:w="1440" w:type="dxa"/>
            <w:shd w:val="clear" w:color="auto" w:fill="DDDDDD"/>
          </w:tcPr>
          <w:p w14:paraId="4F0DC32F"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DATE OF OWNERSHIP</w:t>
            </w:r>
          </w:p>
        </w:tc>
        <w:tc>
          <w:tcPr>
            <w:tcW w:w="900" w:type="dxa"/>
            <w:shd w:val="clear" w:color="auto" w:fill="DDDDDD"/>
          </w:tcPr>
          <w:p w14:paraId="5E05B6F7"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OWNED</w:t>
            </w:r>
          </w:p>
        </w:tc>
        <w:tc>
          <w:tcPr>
            <w:tcW w:w="900" w:type="dxa"/>
            <w:shd w:val="clear" w:color="auto" w:fill="DDDDDD"/>
          </w:tcPr>
          <w:p w14:paraId="1C491A38"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VOTING</w:t>
            </w:r>
          </w:p>
        </w:tc>
      </w:tr>
      <w:tr w:rsidR="00791A69" w:rsidRPr="00E97405" w14:paraId="667B1037" w14:textId="77777777" w:rsidTr="00791A69">
        <w:tc>
          <w:tcPr>
            <w:tcW w:w="1440" w:type="dxa"/>
            <w:shd w:val="clear" w:color="auto" w:fill="auto"/>
          </w:tcPr>
          <w:p w14:paraId="274A09CA"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E665862"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75984D1"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6048F7E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A5B38A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489A23EE"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5C614E8E"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C0F896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B17433C" w14:textId="77777777" w:rsidR="00791A69" w:rsidRPr="00E97405" w:rsidRDefault="00791A69" w:rsidP="00791A69">
            <w:pPr>
              <w:jc w:val="both"/>
              <w:rPr>
                <w:rFonts w:ascii="Arial Narrow" w:hAnsi="Arial Narrow"/>
                <w:sz w:val="20"/>
                <w:szCs w:val="20"/>
                <w:lang w:val="en-GB"/>
              </w:rPr>
            </w:pPr>
          </w:p>
        </w:tc>
      </w:tr>
      <w:tr w:rsidR="00791A69" w:rsidRPr="00E97405" w14:paraId="252D3F1B" w14:textId="77777777" w:rsidTr="00791A69">
        <w:tc>
          <w:tcPr>
            <w:tcW w:w="1440" w:type="dxa"/>
            <w:shd w:val="clear" w:color="auto" w:fill="auto"/>
          </w:tcPr>
          <w:p w14:paraId="1A29E96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EB92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C564A75"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457366F6"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741B9F7"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F882753"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155978E4"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47F7F3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A40709E" w14:textId="77777777" w:rsidR="00791A69" w:rsidRPr="00E97405" w:rsidRDefault="00791A69" w:rsidP="00791A69">
            <w:pPr>
              <w:jc w:val="both"/>
              <w:rPr>
                <w:rFonts w:ascii="Arial Narrow" w:hAnsi="Arial Narrow"/>
                <w:sz w:val="20"/>
                <w:szCs w:val="20"/>
                <w:lang w:val="en-GB"/>
              </w:rPr>
            </w:pPr>
          </w:p>
        </w:tc>
      </w:tr>
      <w:tr w:rsidR="00791A69" w:rsidRPr="00E97405" w14:paraId="02E55B81" w14:textId="77777777" w:rsidTr="00791A69">
        <w:tc>
          <w:tcPr>
            <w:tcW w:w="1440" w:type="dxa"/>
            <w:shd w:val="clear" w:color="auto" w:fill="auto"/>
          </w:tcPr>
          <w:p w14:paraId="53DAC340"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A81634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0CADD16"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2190483F"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373055A8"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5452CD6B"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079F755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0B653A9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5846361" w14:textId="77777777" w:rsidR="00791A69" w:rsidRPr="00E97405" w:rsidRDefault="00791A69" w:rsidP="00791A69">
            <w:pPr>
              <w:jc w:val="both"/>
              <w:rPr>
                <w:rFonts w:ascii="Arial Narrow" w:hAnsi="Arial Narrow"/>
                <w:sz w:val="20"/>
                <w:szCs w:val="20"/>
                <w:lang w:val="en-GB"/>
              </w:rPr>
            </w:pPr>
          </w:p>
        </w:tc>
      </w:tr>
      <w:tr w:rsidR="00791A69" w:rsidRPr="00E97405" w14:paraId="6E53BA65" w14:textId="77777777" w:rsidTr="00791A69">
        <w:tc>
          <w:tcPr>
            <w:tcW w:w="1440" w:type="dxa"/>
            <w:shd w:val="clear" w:color="auto" w:fill="auto"/>
          </w:tcPr>
          <w:p w14:paraId="33F4207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378EE681"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02DA8DA"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2B35955"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576FD2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0DB93C5"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22C0C00A"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57940072"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3E1F3D2" w14:textId="77777777" w:rsidR="00791A69" w:rsidRPr="00E97405" w:rsidRDefault="00791A69" w:rsidP="00791A69">
            <w:pPr>
              <w:jc w:val="both"/>
              <w:rPr>
                <w:rFonts w:ascii="Arial Narrow" w:hAnsi="Arial Narrow"/>
                <w:sz w:val="20"/>
                <w:szCs w:val="20"/>
                <w:lang w:val="en-GB"/>
              </w:rPr>
            </w:pPr>
          </w:p>
        </w:tc>
      </w:tr>
      <w:tr w:rsidR="00791A69" w:rsidRPr="00E97405" w14:paraId="2AF3E6E6" w14:textId="77777777" w:rsidTr="00791A69">
        <w:tc>
          <w:tcPr>
            <w:tcW w:w="1440" w:type="dxa"/>
            <w:shd w:val="clear" w:color="auto" w:fill="auto"/>
          </w:tcPr>
          <w:p w14:paraId="1D229F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43CC6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04DB04"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D52F54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2979F6B"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3DCBBFC9"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4C895BDC"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C95D898"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BA3189C" w14:textId="77777777" w:rsidR="00791A69" w:rsidRPr="00E97405" w:rsidRDefault="00791A69" w:rsidP="00791A69">
            <w:pPr>
              <w:jc w:val="both"/>
              <w:rPr>
                <w:rFonts w:ascii="Arial Narrow" w:hAnsi="Arial Narrow"/>
                <w:sz w:val="20"/>
                <w:szCs w:val="20"/>
                <w:lang w:val="en-GB"/>
              </w:rPr>
            </w:pPr>
          </w:p>
        </w:tc>
      </w:tr>
    </w:tbl>
    <w:p w14:paraId="69EDD14E"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E97405" w14:paraId="096B29CA" w14:textId="77777777" w:rsidTr="00791A69">
        <w:tc>
          <w:tcPr>
            <w:tcW w:w="1368" w:type="dxa"/>
            <w:tcBorders>
              <w:bottom w:val="single" w:sz="4" w:space="0" w:color="auto"/>
            </w:tcBorders>
            <w:shd w:val="clear" w:color="auto" w:fill="DDDDDD"/>
          </w:tcPr>
          <w:p w14:paraId="63838FAD"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3.5</w:t>
            </w:r>
          </w:p>
        </w:tc>
        <w:tc>
          <w:tcPr>
            <w:tcW w:w="8460" w:type="dxa"/>
            <w:gridSpan w:val="7"/>
            <w:tcBorders>
              <w:bottom w:val="single" w:sz="4" w:space="0" w:color="auto"/>
            </w:tcBorders>
            <w:shd w:val="clear" w:color="auto" w:fill="DDDDDD"/>
          </w:tcPr>
          <w:p w14:paraId="492BC0BB"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current directors, officers, chairman, secretary etc. </w:t>
            </w:r>
          </w:p>
          <w:p w14:paraId="2E8D9A7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of the firm:  *</w:t>
            </w:r>
          </w:p>
        </w:tc>
      </w:tr>
      <w:tr w:rsidR="00791A69" w:rsidRPr="00E97405" w14:paraId="25364CE1" w14:textId="77777777" w:rsidTr="00791A69">
        <w:trPr>
          <w:trHeight w:hRule="exact" w:val="57"/>
        </w:trPr>
        <w:tc>
          <w:tcPr>
            <w:tcW w:w="1800" w:type="dxa"/>
            <w:gridSpan w:val="2"/>
            <w:tcBorders>
              <w:left w:val="nil"/>
              <w:bottom w:val="single" w:sz="4" w:space="0" w:color="auto"/>
              <w:right w:val="nil"/>
            </w:tcBorders>
            <w:shd w:val="clear" w:color="auto" w:fill="auto"/>
          </w:tcPr>
          <w:p w14:paraId="6F2ECF1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71CBCC11"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3260AE39"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420898E6" w14:textId="77777777" w:rsidR="00791A69" w:rsidRPr="00E97405" w:rsidRDefault="00791A69" w:rsidP="00791A69">
            <w:pPr>
              <w:jc w:val="center"/>
              <w:rPr>
                <w:rFonts w:ascii="Arial Narrow" w:hAnsi="Arial Narrow"/>
                <w:b/>
                <w:sz w:val="20"/>
                <w:szCs w:val="20"/>
                <w:lang w:val="en-GB"/>
              </w:rPr>
            </w:pPr>
          </w:p>
        </w:tc>
        <w:tc>
          <w:tcPr>
            <w:tcW w:w="1100" w:type="dxa"/>
            <w:tcBorders>
              <w:left w:val="nil"/>
              <w:bottom w:val="single" w:sz="4" w:space="0" w:color="auto"/>
              <w:right w:val="nil"/>
            </w:tcBorders>
            <w:shd w:val="clear" w:color="auto" w:fill="auto"/>
          </w:tcPr>
          <w:p w14:paraId="5EDE8160" w14:textId="77777777" w:rsidR="00791A69" w:rsidRPr="00E97405" w:rsidRDefault="00791A69" w:rsidP="00791A69">
            <w:pPr>
              <w:jc w:val="both"/>
              <w:rPr>
                <w:rFonts w:ascii="Arial Narrow" w:hAnsi="Arial Narrow"/>
                <w:b/>
                <w:sz w:val="20"/>
                <w:szCs w:val="20"/>
                <w:lang w:val="en-GB"/>
              </w:rPr>
            </w:pPr>
          </w:p>
        </w:tc>
        <w:tc>
          <w:tcPr>
            <w:tcW w:w="1974" w:type="dxa"/>
            <w:tcBorders>
              <w:left w:val="nil"/>
              <w:bottom w:val="single" w:sz="4" w:space="0" w:color="auto"/>
              <w:right w:val="nil"/>
            </w:tcBorders>
            <w:shd w:val="clear" w:color="auto" w:fill="auto"/>
          </w:tcPr>
          <w:p w14:paraId="19162734" w14:textId="77777777" w:rsidR="00791A69" w:rsidRPr="00E97405" w:rsidRDefault="00791A69" w:rsidP="00791A69">
            <w:pPr>
              <w:jc w:val="center"/>
              <w:rPr>
                <w:rFonts w:ascii="Arial Narrow" w:hAnsi="Arial Narrow"/>
                <w:b/>
                <w:sz w:val="20"/>
                <w:szCs w:val="20"/>
                <w:lang w:val="en-GB"/>
              </w:rPr>
            </w:pPr>
          </w:p>
        </w:tc>
        <w:tc>
          <w:tcPr>
            <w:tcW w:w="1554" w:type="dxa"/>
            <w:tcBorders>
              <w:left w:val="nil"/>
              <w:bottom w:val="single" w:sz="4" w:space="0" w:color="auto"/>
              <w:right w:val="nil"/>
            </w:tcBorders>
            <w:shd w:val="clear" w:color="auto" w:fill="auto"/>
          </w:tcPr>
          <w:p w14:paraId="01EABBE1" w14:textId="77777777" w:rsidR="00791A69" w:rsidRPr="00E97405" w:rsidRDefault="00791A69" w:rsidP="00791A69">
            <w:pPr>
              <w:jc w:val="both"/>
              <w:rPr>
                <w:rFonts w:ascii="Arial Narrow" w:hAnsi="Arial Narrow"/>
                <w:b/>
                <w:sz w:val="20"/>
                <w:szCs w:val="20"/>
                <w:lang w:val="en-GB"/>
              </w:rPr>
            </w:pPr>
          </w:p>
        </w:tc>
      </w:tr>
      <w:tr w:rsidR="00791A69" w:rsidRPr="00E97405" w14:paraId="7CCE3C4C" w14:textId="77777777" w:rsidTr="00791A69">
        <w:trPr>
          <w:trHeight w:val="495"/>
        </w:trPr>
        <w:tc>
          <w:tcPr>
            <w:tcW w:w="1800" w:type="dxa"/>
            <w:gridSpan w:val="2"/>
            <w:shd w:val="clear" w:color="auto" w:fill="DDDDDD"/>
          </w:tcPr>
          <w:p w14:paraId="2F3018A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SURNAME</w:t>
            </w:r>
          </w:p>
          <w:p w14:paraId="632F738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&amp; INITIALS</w:t>
            </w:r>
          </w:p>
        </w:tc>
        <w:tc>
          <w:tcPr>
            <w:tcW w:w="1400" w:type="dxa"/>
            <w:shd w:val="clear" w:color="auto" w:fill="DDDDDD"/>
          </w:tcPr>
          <w:p w14:paraId="2E6FAA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1000" w:type="dxa"/>
            <w:shd w:val="clear" w:color="auto" w:fill="DDDDDD"/>
          </w:tcPr>
          <w:p w14:paraId="0CFB535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TITLE</w:t>
            </w:r>
          </w:p>
        </w:tc>
        <w:tc>
          <w:tcPr>
            <w:tcW w:w="1000" w:type="dxa"/>
            <w:shd w:val="clear" w:color="auto" w:fill="DDDDDD"/>
          </w:tcPr>
          <w:p w14:paraId="20B986D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xml:space="preserve">DIS </w:t>
            </w:r>
            <w:r w:rsidR="00E97405">
              <w:rPr>
                <w:rFonts w:ascii="Arial Narrow" w:hAnsi="Arial Narrow"/>
                <w:sz w:val="20"/>
                <w:szCs w:val="20"/>
                <w:lang w:val="en-GB"/>
              </w:rPr>
              <w:t>–</w:t>
            </w:r>
            <w:r w:rsidRPr="00E97405">
              <w:rPr>
                <w:rFonts w:ascii="Arial Narrow" w:hAnsi="Arial Narrow"/>
                <w:sz w:val="20"/>
                <w:szCs w:val="20"/>
                <w:lang w:val="en-GB"/>
              </w:rPr>
              <w:t>ABLED</w:t>
            </w:r>
          </w:p>
        </w:tc>
        <w:tc>
          <w:tcPr>
            <w:tcW w:w="1100" w:type="dxa"/>
            <w:shd w:val="clear" w:color="auto" w:fill="DDDDDD"/>
          </w:tcPr>
          <w:p w14:paraId="0876326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GENDER</w:t>
            </w:r>
          </w:p>
        </w:tc>
        <w:tc>
          <w:tcPr>
            <w:tcW w:w="1974" w:type="dxa"/>
            <w:shd w:val="clear" w:color="auto" w:fill="DDDDDD"/>
          </w:tcPr>
          <w:p w14:paraId="39788CE2"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OF TIME DEVOTED TO THE FIRM</w:t>
            </w:r>
          </w:p>
        </w:tc>
        <w:tc>
          <w:tcPr>
            <w:tcW w:w="1554" w:type="dxa"/>
            <w:shd w:val="clear" w:color="auto" w:fill="DDDDDD"/>
          </w:tcPr>
          <w:p w14:paraId="60C1906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CONTACT NUMBER</w:t>
            </w:r>
          </w:p>
        </w:tc>
      </w:tr>
      <w:tr w:rsidR="00791A69" w:rsidRPr="00E97405" w14:paraId="36649F51" w14:textId="77777777" w:rsidTr="00791A69">
        <w:tc>
          <w:tcPr>
            <w:tcW w:w="1800" w:type="dxa"/>
            <w:gridSpan w:val="2"/>
            <w:shd w:val="clear" w:color="auto" w:fill="auto"/>
          </w:tcPr>
          <w:p w14:paraId="0EEC313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1629ADE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80242D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9CB724B"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CECA3E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D599E87"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2237C4E" w14:textId="77777777" w:rsidR="00791A69" w:rsidRPr="00E97405" w:rsidRDefault="00791A69" w:rsidP="00791A69">
            <w:pPr>
              <w:jc w:val="both"/>
              <w:rPr>
                <w:rFonts w:ascii="Arial Narrow" w:hAnsi="Arial Narrow"/>
                <w:sz w:val="20"/>
                <w:szCs w:val="20"/>
                <w:lang w:val="en-GB"/>
              </w:rPr>
            </w:pPr>
          </w:p>
        </w:tc>
      </w:tr>
      <w:tr w:rsidR="00791A69" w:rsidRPr="00E97405" w14:paraId="4A3A0243" w14:textId="77777777" w:rsidTr="00791A69">
        <w:tc>
          <w:tcPr>
            <w:tcW w:w="1800" w:type="dxa"/>
            <w:gridSpan w:val="2"/>
            <w:shd w:val="clear" w:color="auto" w:fill="auto"/>
          </w:tcPr>
          <w:p w14:paraId="4D40BE3E"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47CF25D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70EC8B3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DA5A774"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715EB54"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F1B55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9C7349B" w14:textId="77777777" w:rsidR="00791A69" w:rsidRPr="00E97405" w:rsidRDefault="00791A69" w:rsidP="00791A69">
            <w:pPr>
              <w:jc w:val="both"/>
              <w:rPr>
                <w:rFonts w:ascii="Arial Narrow" w:hAnsi="Arial Narrow"/>
                <w:sz w:val="20"/>
                <w:szCs w:val="20"/>
                <w:lang w:val="en-GB"/>
              </w:rPr>
            </w:pPr>
          </w:p>
        </w:tc>
      </w:tr>
      <w:tr w:rsidR="00791A69" w:rsidRPr="00E97405" w14:paraId="44B3EA66" w14:textId="77777777" w:rsidTr="00791A69">
        <w:tc>
          <w:tcPr>
            <w:tcW w:w="1800" w:type="dxa"/>
            <w:gridSpan w:val="2"/>
            <w:shd w:val="clear" w:color="auto" w:fill="auto"/>
          </w:tcPr>
          <w:p w14:paraId="2E75AA05"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30847F2"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1FBD0FB8"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310C29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2506C06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0F10E2B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D5C359" w14:textId="77777777" w:rsidR="00791A69" w:rsidRPr="00E97405" w:rsidRDefault="00791A69" w:rsidP="00791A69">
            <w:pPr>
              <w:jc w:val="both"/>
              <w:rPr>
                <w:rFonts w:ascii="Arial Narrow" w:hAnsi="Arial Narrow"/>
                <w:sz w:val="20"/>
                <w:szCs w:val="20"/>
                <w:lang w:val="en-GB"/>
              </w:rPr>
            </w:pPr>
          </w:p>
        </w:tc>
      </w:tr>
      <w:tr w:rsidR="00791A69" w:rsidRPr="00E97405" w14:paraId="5043B4BB" w14:textId="77777777" w:rsidTr="00791A69">
        <w:tc>
          <w:tcPr>
            <w:tcW w:w="1800" w:type="dxa"/>
            <w:gridSpan w:val="2"/>
            <w:shd w:val="clear" w:color="auto" w:fill="auto"/>
          </w:tcPr>
          <w:p w14:paraId="4534265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CAED46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A17719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06DCFE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FCE8CAB"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1F7403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67F58C" w14:textId="77777777" w:rsidR="00791A69" w:rsidRPr="00E97405" w:rsidRDefault="00791A69" w:rsidP="00791A69">
            <w:pPr>
              <w:jc w:val="both"/>
              <w:rPr>
                <w:rFonts w:ascii="Arial Narrow" w:hAnsi="Arial Narrow"/>
                <w:sz w:val="20"/>
                <w:szCs w:val="20"/>
                <w:lang w:val="en-GB"/>
              </w:rPr>
            </w:pPr>
          </w:p>
        </w:tc>
      </w:tr>
      <w:tr w:rsidR="00791A69" w:rsidRPr="00E97405" w14:paraId="3D933AF4" w14:textId="77777777" w:rsidTr="00791A69">
        <w:tc>
          <w:tcPr>
            <w:tcW w:w="1800" w:type="dxa"/>
            <w:gridSpan w:val="2"/>
            <w:shd w:val="clear" w:color="auto" w:fill="auto"/>
          </w:tcPr>
          <w:p w14:paraId="50793E9A"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6637D86"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41D366E1"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61EA079"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FFF40E3"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6912C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6001BBEC" w14:textId="77777777" w:rsidR="00791A69" w:rsidRPr="00E97405" w:rsidRDefault="00791A69" w:rsidP="00791A69">
            <w:pPr>
              <w:jc w:val="both"/>
              <w:rPr>
                <w:rFonts w:ascii="Arial Narrow" w:hAnsi="Arial Narrow"/>
                <w:sz w:val="20"/>
                <w:szCs w:val="20"/>
                <w:lang w:val="en-GB"/>
              </w:rPr>
            </w:pPr>
          </w:p>
        </w:tc>
      </w:tr>
    </w:tbl>
    <w:p w14:paraId="544983E6"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E97405" w14:paraId="667BB5A5" w14:textId="77777777" w:rsidTr="00791A69">
        <w:trPr>
          <w:trHeight w:val="406"/>
        </w:trPr>
        <w:tc>
          <w:tcPr>
            <w:tcW w:w="1368" w:type="dxa"/>
            <w:tcBorders>
              <w:bottom w:val="single" w:sz="4" w:space="0" w:color="auto"/>
            </w:tcBorders>
            <w:shd w:val="clear" w:color="auto" w:fill="DDDDDD"/>
          </w:tcPr>
          <w:p w14:paraId="2355DF8E"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3.6</w:t>
            </w:r>
          </w:p>
        </w:tc>
        <w:tc>
          <w:tcPr>
            <w:tcW w:w="8460" w:type="dxa"/>
            <w:gridSpan w:val="6"/>
            <w:tcBorders>
              <w:bottom w:val="single" w:sz="4" w:space="0" w:color="auto"/>
            </w:tcBorders>
            <w:shd w:val="clear" w:color="auto" w:fill="DDDDDD"/>
          </w:tcPr>
          <w:p w14:paraId="306E0BA0"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firms personnel who have an ownership interest in </w:t>
            </w:r>
          </w:p>
          <w:p w14:paraId="08C0C61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another firm: *</w:t>
            </w:r>
          </w:p>
        </w:tc>
      </w:tr>
      <w:tr w:rsidR="00791A69" w:rsidRPr="00E97405" w14:paraId="03C4748B" w14:textId="77777777" w:rsidTr="00791A69">
        <w:trPr>
          <w:trHeight w:hRule="exact" w:val="57"/>
        </w:trPr>
        <w:tc>
          <w:tcPr>
            <w:tcW w:w="1800" w:type="dxa"/>
            <w:gridSpan w:val="2"/>
            <w:tcBorders>
              <w:left w:val="nil"/>
              <w:bottom w:val="single" w:sz="4" w:space="0" w:color="auto"/>
              <w:right w:val="nil"/>
            </w:tcBorders>
            <w:shd w:val="clear" w:color="auto" w:fill="auto"/>
          </w:tcPr>
          <w:p w14:paraId="32F4669D"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65116F8C" w14:textId="77777777" w:rsidR="00791A69" w:rsidRPr="00E97405" w:rsidRDefault="00791A69" w:rsidP="00791A69">
            <w:pPr>
              <w:jc w:val="both"/>
              <w:rPr>
                <w:rFonts w:ascii="Arial Narrow" w:hAnsi="Arial Narrow"/>
                <w:b/>
                <w:sz w:val="20"/>
                <w:szCs w:val="20"/>
                <w:lang w:val="en-GB"/>
              </w:rPr>
            </w:pPr>
          </w:p>
        </w:tc>
        <w:tc>
          <w:tcPr>
            <w:tcW w:w="2000" w:type="dxa"/>
            <w:tcBorders>
              <w:left w:val="nil"/>
              <w:bottom w:val="single" w:sz="4" w:space="0" w:color="auto"/>
              <w:right w:val="nil"/>
            </w:tcBorders>
            <w:shd w:val="clear" w:color="auto" w:fill="auto"/>
          </w:tcPr>
          <w:p w14:paraId="68F137E1"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08F9B3C5"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E7237CC" w14:textId="77777777" w:rsidR="00791A69" w:rsidRPr="00E97405" w:rsidRDefault="00791A69" w:rsidP="00791A69">
            <w:pPr>
              <w:jc w:val="both"/>
              <w:rPr>
                <w:rFonts w:ascii="Arial Narrow" w:hAnsi="Arial Narrow"/>
                <w:b/>
                <w:sz w:val="20"/>
                <w:szCs w:val="20"/>
                <w:lang w:val="en-GB"/>
              </w:rPr>
            </w:pPr>
          </w:p>
        </w:tc>
        <w:tc>
          <w:tcPr>
            <w:tcW w:w="1620" w:type="dxa"/>
            <w:tcBorders>
              <w:left w:val="nil"/>
              <w:bottom w:val="single" w:sz="4" w:space="0" w:color="auto"/>
              <w:right w:val="nil"/>
            </w:tcBorders>
            <w:shd w:val="clear" w:color="auto" w:fill="auto"/>
          </w:tcPr>
          <w:p w14:paraId="2ED385E5" w14:textId="77777777" w:rsidR="00791A69" w:rsidRPr="00E97405" w:rsidRDefault="00791A69" w:rsidP="00791A69">
            <w:pPr>
              <w:jc w:val="both"/>
              <w:rPr>
                <w:rFonts w:ascii="Arial Narrow" w:hAnsi="Arial Narrow"/>
                <w:b/>
                <w:sz w:val="20"/>
                <w:szCs w:val="20"/>
                <w:lang w:val="en-GB"/>
              </w:rPr>
            </w:pPr>
          </w:p>
        </w:tc>
      </w:tr>
      <w:tr w:rsidR="00791A69" w:rsidRPr="00E97405" w14:paraId="044E959C" w14:textId="77777777" w:rsidTr="00791A69">
        <w:tc>
          <w:tcPr>
            <w:tcW w:w="1800" w:type="dxa"/>
            <w:gridSpan w:val="2"/>
            <w:shd w:val="clear" w:color="auto" w:fill="DDDDDD"/>
          </w:tcPr>
          <w:p w14:paraId="22B79D83"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79227A1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3AB2937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shd w:val="clear" w:color="auto" w:fill="DDDDDD"/>
          </w:tcPr>
          <w:p w14:paraId="6FD0A85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32D685C5"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6AD695B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1620" w:type="dxa"/>
            <w:shd w:val="clear" w:color="auto" w:fill="DDDDDD"/>
          </w:tcPr>
          <w:p w14:paraId="453B057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14A4F7CD" w14:textId="77777777" w:rsidTr="00791A69">
        <w:tc>
          <w:tcPr>
            <w:tcW w:w="1800" w:type="dxa"/>
            <w:gridSpan w:val="2"/>
            <w:shd w:val="clear" w:color="auto" w:fill="auto"/>
          </w:tcPr>
          <w:p w14:paraId="55CE253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0758005"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BD3B0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48D3A26"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8FCCB1F"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45096643" w14:textId="77777777" w:rsidR="00791A69" w:rsidRPr="00E97405" w:rsidRDefault="00791A69" w:rsidP="00791A69">
            <w:pPr>
              <w:jc w:val="both"/>
              <w:rPr>
                <w:rFonts w:ascii="Arial Narrow" w:hAnsi="Arial Narrow" w:cs="Arial"/>
                <w:sz w:val="20"/>
                <w:szCs w:val="20"/>
                <w:lang w:val="en-GB"/>
              </w:rPr>
            </w:pPr>
          </w:p>
        </w:tc>
      </w:tr>
      <w:tr w:rsidR="00791A69" w:rsidRPr="00E97405" w14:paraId="64CEC648" w14:textId="77777777" w:rsidTr="00791A69">
        <w:tc>
          <w:tcPr>
            <w:tcW w:w="1800" w:type="dxa"/>
            <w:gridSpan w:val="2"/>
            <w:shd w:val="clear" w:color="auto" w:fill="auto"/>
          </w:tcPr>
          <w:p w14:paraId="17C336B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3715AECB"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5DF65B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64DA0ED"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B238B94"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3DAE5A66" w14:textId="77777777" w:rsidR="00791A69" w:rsidRPr="00E97405" w:rsidRDefault="00791A69" w:rsidP="00791A69">
            <w:pPr>
              <w:jc w:val="both"/>
              <w:rPr>
                <w:rFonts w:ascii="Arial Narrow" w:hAnsi="Arial Narrow"/>
                <w:sz w:val="20"/>
                <w:szCs w:val="20"/>
                <w:lang w:val="en-GB"/>
              </w:rPr>
            </w:pPr>
          </w:p>
        </w:tc>
      </w:tr>
      <w:tr w:rsidR="00791A69" w:rsidRPr="00E97405" w14:paraId="75B79620" w14:textId="77777777" w:rsidTr="00791A69">
        <w:tc>
          <w:tcPr>
            <w:tcW w:w="1800" w:type="dxa"/>
            <w:gridSpan w:val="2"/>
            <w:shd w:val="clear" w:color="auto" w:fill="auto"/>
          </w:tcPr>
          <w:p w14:paraId="6B99A014"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F9F1CFE"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2834B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F79F38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47FF5E8"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C098EC9" w14:textId="77777777" w:rsidR="00791A69" w:rsidRPr="00E97405" w:rsidRDefault="00791A69" w:rsidP="00791A69">
            <w:pPr>
              <w:jc w:val="both"/>
              <w:rPr>
                <w:rFonts w:ascii="Arial Narrow" w:hAnsi="Arial Narrow"/>
                <w:sz w:val="20"/>
                <w:szCs w:val="20"/>
                <w:lang w:val="en-GB"/>
              </w:rPr>
            </w:pPr>
          </w:p>
        </w:tc>
      </w:tr>
      <w:tr w:rsidR="00791A69" w:rsidRPr="00E97405" w14:paraId="1109F20D" w14:textId="77777777" w:rsidTr="00791A69">
        <w:tc>
          <w:tcPr>
            <w:tcW w:w="1800" w:type="dxa"/>
            <w:gridSpan w:val="2"/>
            <w:shd w:val="clear" w:color="auto" w:fill="auto"/>
          </w:tcPr>
          <w:p w14:paraId="1F07330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23E4313"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9A0296F"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062792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CCE308D"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D293603" w14:textId="77777777" w:rsidR="00791A69" w:rsidRPr="00E97405" w:rsidRDefault="00791A69" w:rsidP="00791A69">
            <w:pPr>
              <w:jc w:val="both"/>
              <w:rPr>
                <w:rFonts w:ascii="Arial Narrow" w:hAnsi="Arial Narrow"/>
                <w:sz w:val="20"/>
                <w:szCs w:val="20"/>
                <w:lang w:val="en-GB"/>
              </w:rPr>
            </w:pPr>
          </w:p>
        </w:tc>
      </w:tr>
    </w:tbl>
    <w:p w14:paraId="459791D9" w14:textId="77777777" w:rsidR="00791A69" w:rsidRPr="00E97405" w:rsidRDefault="00791A69" w:rsidP="00791A69">
      <w:pPr>
        <w:jc w:val="both"/>
        <w:rPr>
          <w:rFonts w:ascii="Arial Narrow" w:hAnsi="Arial Narrow"/>
          <w:sz w:val="20"/>
          <w:szCs w:val="20"/>
          <w:lang w:val="en-GB"/>
        </w:rPr>
      </w:pPr>
      <w:bookmarkStart w:id="43" w:name="_Toc173218443"/>
      <w:bookmarkStart w:id="44" w:name="_Toc178669878"/>
      <w:bookmarkStart w:id="45" w:name="_Toc179597807"/>
      <w:bookmarkStart w:id="46" w:name="_Toc179605546"/>
      <w:bookmarkStart w:id="47"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E97405" w14:paraId="6E648582" w14:textId="77777777" w:rsidTr="00791A69">
        <w:trPr>
          <w:trHeight w:val="255"/>
        </w:trPr>
        <w:tc>
          <w:tcPr>
            <w:tcW w:w="5155" w:type="dxa"/>
            <w:shd w:val="clear" w:color="auto" w:fill="DDDDDD"/>
            <w:vAlign w:val="center"/>
          </w:tcPr>
          <w:p w14:paraId="62C3035A"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4. VENDOR DETAIL</w:t>
            </w:r>
          </w:p>
        </w:tc>
      </w:tr>
    </w:tbl>
    <w:bookmarkEnd w:id="43"/>
    <w:bookmarkEnd w:id="44"/>
    <w:bookmarkEnd w:id="45"/>
    <w:bookmarkEnd w:id="46"/>
    <w:bookmarkEnd w:id="47"/>
    <w:p w14:paraId="2162C90F" w14:textId="77777777" w:rsidR="00791A69" w:rsidRPr="00E97405" w:rsidRDefault="00791A69" w:rsidP="00791A69">
      <w:pPr>
        <w:tabs>
          <w:tab w:val="left" w:pos="2700"/>
          <w:tab w:val="left" w:pos="4600"/>
        </w:tabs>
        <w:ind w:right="-804"/>
        <w:jc w:val="both"/>
        <w:rPr>
          <w:rFonts w:ascii="Arial Narrow" w:hAnsi="Arial Narrow"/>
          <w:b/>
          <w:bCs/>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r w:rsidRPr="00E97405">
        <w:rPr>
          <w:rFonts w:ascii="Arial Narrow" w:hAnsi="Arial Narrow"/>
          <w:b/>
          <w:bCs/>
          <w:sz w:val="20"/>
          <w:szCs w:val="20"/>
          <w:lang w:val="en-GB"/>
        </w:rPr>
        <w:t>)</w:t>
      </w:r>
    </w:p>
    <w:p w14:paraId="65C80F9A" w14:textId="77777777"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13503B4E" w14:textId="77777777" w:rsidTr="00791A69">
        <w:tc>
          <w:tcPr>
            <w:tcW w:w="1260" w:type="dxa"/>
            <w:shd w:val="clear" w:color="auto" w:fill="DDDDDD"/>
            <w:vAlign w:val="center"/>
          </w:tcPr>
          <w:p w14:paraId="470B67E7" w14:textId="77777777" w:rsidR="00791A69" w:rsidRPr="00E97405" w:rsidRDefault="00791A69" w:rsidP="00791A69">
            <w:pPr>
              <w:tabs>
                <w:tab w:val="left" w:pos="2700"/>
                <w:tab w:val="left" w:pos="4600"/>
              </w:tabs>
              <w:ind w:left="36"/>
              <w:jc w:val="both"/>
              <w:rPr>
                <w:rFonts w:ascii="Arial Narrow" w:hAnsi="Arial Narrow"/>
                <w:b/>
                <w:bCs/>
                <w:sz w:val="20"/>
                <w:szCs w:val="20"/>
                <w:lang w:val="en-GB"/>
              </w:rPr>
            </w:pPr>
            <w:r w:rsidRPr="00E97405">
              <w:rPr>
                <w:rFonts w:ascii="Arial Narrow" w:hAnsi="Arial Narrow"/>
                <w:b/>
                <w:bCs/>
                <w:sz w:val="20"/>
                <w:szCs w:val="20"/>
                <w:lang w:val="en-GB"/>
              </w:rPr>
              <w:t>4.1</w:t>
            </w:r>
          </w:p>
        </w:tc>
        <w:tc>
          <w:tcPr>
            <w:tcW w:w="8460" w:type="dxa"/>
            <w:shd w:val="clear" w:color="auto" w:fill="DDDDDD"/>
          </w:tcPr>
          <w:p w14:paraId="1B9DE468" w14:textId="77777777" w:rsidR="00791A69" w:rsidRPr="00E97405" w:rsidRDefault="00791A69" w:rsidP="00791A69">
            <w:pPr>
              <w:tabs>
                <w:tab w:val="left" w:pos="2700"/>
                <w:tab w:val="left" w:pos="4600"/>
              </w:tabs>
              <w:jc w:val="both"/>
              <w:rPr>
                <w:rFonts w:ascii="Arial Narrow" w:hAnsi="Arial Narrow"/>
                <w:b/>
                <w:bCs/>
                <w:sz w:val="20"/>
                <w:szCs w:val="20"/>
                <w:lang w:val="en-GB"/>
              </w:rPr>
            </w:pPr>
            <w:r w:rsidRPr="00E97405">
              <w:rPr>
                <w:rFonts w:ascii="Arial Narrow" w:hAnsi="Arial Narrow"/>
                <w:b/>
                <w:sz w:val="20"/>
                <w:szCs w:val="20"/>
                <w:lang w:val="en-GB"/>
              </w:rPr>
              <w:t>How many personnel does the firm employ? *</w:t>
            </w:r>
          </w:p>
        </w:tc>
      </w:tr>
    </w:tbl>
    <w:p w14:paraId="07FFEACB" w14:textId="77777777" w:rsidR="00791A69" w:rsidRPr="00E97405" w:rsidRDefault="00791A69" w:rsidP="00791A69">
      <w:pPr>
        <w:tabs>
          <w:tab w:val="left" w:pos="2700"/>
          <w:tab w:val="left" w:pos="4600"/>
        </w:tabs>
        <w:ind w:left="90" w:right="-804"/>
        <w:jc w:val="both"/>
        <w:rPr>
          <w:rFonts w:ascii="Arial Narrow" w:hAnsi="Arial Narrow"/>
          <w:b/>
          <w:bCs/>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E97405" w14:paraId="06A35B87"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FDF1DD9"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2D88FF3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BB31A9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11130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B7CEB8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264202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0633A73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0B57E29F"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43FAFC6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638" w:type="dxa"/>
            <w:tcBorders>
              <w:top w:val="single" w:sz="8" w:space="0" w:color="auto"/>
              <w:left w:val="nil"/>
              <w:bottom w:val="single" w:sz="8" w:space="0" w:color="auto"/>
              <w:right w:val="nil"/>
            </w:tcBorders>
            <w:shd w:val="clear" w:color="auto" w:fill="auto"/>
          </w:tcPr>
          <w:p w14:paraId="0EB18A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4C2B96F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3F4A64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23F12C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764E69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nil"/>
              <w:bottom w:val="single" w:sz="8" w:space="0" w:color="auto"/>
              <w:right w:val="nil"/>
            </w:tcBorders>
            <w:shd w:val="clear" w:color="auto" w:fill="auto"/>
          </w:tcPr>
          <w:p w14:paraId="393397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F9DC36"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59DB5D8"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4E55EF4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1C8EEB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247A318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ECBD6F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6D02E5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2334C1C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DDB963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181C7F4"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2AE0A84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7A5181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639B0CB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42BB5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118E42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tcPr>
          <w:p w14:paraId="62F64C5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0C1EE2C6" w14:textId="77777777" w:rsidR="00791A69" w:rsidRPr="00E97405" w:rsidRDefault="00791A69" w:rsidP="00791A69">
      <w:pPr>
        <w:jc w:val="both"/>
        <w:rPr>
          <w:rFonts w:ascii="Arial Narrow" w:hAnsi="Arial Narrow" w:cs="Arial"/>
          <w:sz w:val="20"/>
          <w:szCs w:val="20"/>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E97405" w14:paraId="070DF8F2" w14:textId="77777777" w:rsidTr="00791A69">
        <w:trPr>
          <w:trHeight w:val="269"/>
        </w:trPr>
        <w:tc>
          <w:tcPr>
            <w:tcW w:w="1098" w:type="dxa"/>
            <w:shd w:val="clear" w:color="auto" w:fill="DDDDDD"/>
          </w:tcPr>
          <w:p w14:paraId="17EE8625"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4.1.1</w:t>
            </w:r>
          </w:p>
        </w:tc>
        <w:tc>
          <w:tcPr>
            <w:tcW w:w="7375" w:type="dxa"/>
            <w:shd w:val="clear" w:color="auto" w:fill="DDDDDD"/>
          </w:tcPr>
          <w:p w14:paraId="349D0678"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women and disabled personnel? *</w:t>
            </w:r>
          </w:p>
        </w:tc>
      </w:tr>
    </w:tbl>
    <w:p w14:paraId="3E141D1A" w14:textId="77777777" w:rsidR="00791A69" w:rsidRPr="00E97405" w:rsidRDefault="00791A69" w:rsidP="00791A69">
      <w:pPr>
        <w:ind w:left="90" w:right="-1324"/>
        <w:jc w:val="both"/>
        <w:rPr>
          <w:rFonts w:ascii="Arial Narrow" w:hAnsi="Arial Narrow"/>
          <w:b/>
          <w:iCs/>
          <w:color w:val="FF0000"/>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E97405" w14:paraId="4C69B7B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AD495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26E32862"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390FDA8"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1C600F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C4D789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318E5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5D16BD51"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6F6DC1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EBA123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135AACC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8A39A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575E6D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5C8FB7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07268E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02E301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27CC830"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765FEA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7EE70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0A3EA1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2B58C8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082112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7BC70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3363A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818B11B" w14:textId="77777777" w:rsidR="00791A69" w:rsidRPr="00E97405" w:rsidRDefault="00791A69" w:rsidP="00791A69">
      <w:pPr>
        <w:tabs>
          <w:tab w:val="num" w:pos="720"/>
        </w:tabs>
        <w:ind w:right="-1324"/>
        <w:jc w:val="both"/>
        <w:rPr>
          <w:rFonts w:ascii="Arial Narrow" w:hAnsi="Arial Narrow"/>
          <w:iCs/>
          <w:color w:val="FF0000"/>
          <w:sz w:val="20"/>
          <w:szCs w:val="2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E97405" w14:paraId="22981E1C"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64F2037"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3493BBCB" w14:textId="77777777" w:rsidR="00791A69" w:rsidRPr="00E97405" w:rsidRDefault="00791A69" w:rsidP="00791A69">
            <w:pPr>
              <w:tabs>
                <w:tab w:val="center" w:pos="4320"/>
                <w:tab w:val="right" w:pos="8640"/>
              </w:tabs>
              <w:ind w:left="72"/>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Provide Details of Contact Person/s Responsible for Broad Based Black Economic   Empowerment (BBBEE) </w:t>
            </w:r>
            <w:r w:rsidRPr="00E97405">
              <w:rPr>
                <w:rFonts w:ascii="Arial Narrow" w:hAnsi="Arial Narrow" w:cs="Arial"/>
                <w:b/>
                <w:sz w:val="20"/>
                <w:szCs w:val="20"/>
                <w:lang w:val="en-GB"/>
              </w:rPr>
              <w:t>in the Company *</w:t>
            </w:r>
          </w:p>
        </w:tc>
      </w:tr>
      <w:tr w:rsidR="00791A69" w:rsidRPr="00E97405" w14:paraId="27006404"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40C7D6F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300" w:type="dxa"/>
            <w:tcBorders>
              <w:top w:val="single" w:sz="8" w:space="0" w:color="auto"/>
              <w:left w:val="nil"/>
              <w:bottom w:val="single" w:sz="8" w:space="0" w:color="auto"/>
              <w:right w:val="nil"/>
            </w:tcBorders>
            <w:shd w:val="clear" w:color="auto" w:fill="auto"/>
          </w:tcPr>
          <w:p w14:paraId="4D8E7D7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600" w:type="dxa"/>
            <w:tcBorders>
              <w:top w:val="single" w:sz="8" w:space="0" w:color="auto"/>
              <w:left w:val="nil"/>
              <w:bottom w:val="single" w:sz="8" w:space="0" w:color="auto"/>
              <w:right w:val="nil"/>
            </w:tcBorders>
            <w:shd w:val="clear" w:color="auto" w:fill="auto"/>
          </w:tcPr>
          <w:p w14:paraId="6E6F75B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800" w:type="dxa"/>
            <w:tcBorders>
              <w:top w:val="single" w:sz="8" w:space="0" w:color="auto"/>
              <w:left w:val="nil"/>
              <w:bottom w:val="single" w:sz="8" w:space="0" w:color="auto"/>
              <w:right w:val="nil"/>
            </w:tcBorders>
            <w:shd w:val="clear" w:color="auto" w:fill="auto"/>
          </w:tcPr>
          <w:p w14:paraId="450334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5245336C"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5509BC6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18E8C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4B76B9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0BA84A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TELEPHONE NO.</w:t>
            </w:r>
          </w:p>
        </w:tc>
      </w:tr>
      <w:tr w:rsidR="00791A69" w:rsidRPr="00E97405" w14:paraId="6E337270"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3D2A4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02EA98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CDCB9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ACD39E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8FBAB6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6BA27E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E98998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F4607F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CAC4C6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206BEB5"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59EBCA9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45C6D3F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7BED33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EBADE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7CED76F" w14:textId="77777777" w:rsidR="00791A69" w:rsidRPr="00E97405" w:rsidRDefault="00791A69" w:rsidP="00791A69">
      <w:pPr>
        <w:tabs>
          <w:tab w:val="num" w:pos="720"/>
        </w:tabs>
        <w:ind w:right="-1324"/>
        <w:jc w:val="both"/>
        <w:rPr>
          <w:rFonts w:ascii="Arial Narrow" w:hAnsi="Arial Narrow"/>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37670CE3" w14:textId="77777777" w:rsidTr="00791A69">
        <w:trPr>
          <w:trHeight w:val="430"/>
        </w:trPr>
        <w:tc>
          <w:tcPr>
            <w:tcW w:w="1260" w:type="dxa"/>
            <w:shd w:val="clear" w:color="auto" w:fill="DDDDDD"/>
            <w:vAlign w:val="center"/>
          </w:tcPr>
          <w:p w14:paraId="452B8136"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4.2.1</w:t>
            </w:r>
          </w:p>
        </w:tc>
        <w:tc>
          <w:tcPr>
            <w:tcW w:w="8460" w:type="dxa"/>
            <w:shd w:val="clear" w:color="auto" w:fill="DDDDDD"/>
            <w:vAlign w:val="center"/>
          </w:tcPr>
          <w:p w14:paraId="3108BDD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 xml:space="preserve"> Is your company a value adding supplier (i.e. registered as a vendor under the VAT Act of 1991, where NPAT </w:t>
            </w:r>
            <w:r w:rsidRPr="00E97405">
              <w:rPr>
                <w:rFonts w:ascii="Arial Narrow" w:hAnsi="Arial Narrow"/>
                <w:b/>
                <w:sz w:val="20"/>
                <w:szCs w:val="20"/>
                <w:lang w:val="en-GB"/>
              </w:rPr>
              <w:t>+ total labour cost &gt; 25% of total revenue)?</w:t>
            </w:r>
          </w:p>
        </w:tc>
      </w:tr>
    </w:tbl>
    <w:p w14:paraId="07663403" w14:textId="77777777" w:rsidR="00791A69" w:rsidRPr="00E97405" w:rsidRDefault="00791A69" w:rsidP="00791A69">
      <w:pPr>
        <w:tabs>
          <w:tab w:val="num" w:pos="720"/>
        </w:tabs>
        <w:ind w:right="-1324"/>
        <w:jc w:val="both"/>
        <w:rPr>
          <w:rFonts w:ascii="Arial Narrow" w:hAnsi="Arial Narrow"/>
          <w:i/>
          <w:sz w:val="20"/>
          <w:szCs w:val="20"/>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E97405" w14:paraId="65908CE9" w14:textId="77777777" w:rsidTr="00791A69">
        <w:tc>
          <w:tcPr>
            <w:tcW w:w="1260" w:type="dxa"/>
            <w:shd w:val="clear" w:color="auto" w:fill="DDDDDD"/>
            <w:vAlign w:val="center"/>
          </w:tcPr>
          <w:p w14:paraId="76E61E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753B2B4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40" w:type="dxa"/>
            <w:shd w:val="clear" w:color="auto" w:fill="DDDDDD"/>
            <w:vAlign w:val="center"/>
          </w:tcPr>
          <w:p w14:paraId="79F8FE2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shd w:val="clear" w:color="auto" w:fill="auto"/>
            <w:vAlign w:val="center"/>
          </w:tcPr>
          <w:p w14:paraId="603B7F5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bl>
    <w:p w14:paraId="757AA6D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1D80BF35" w14:textId="77777777" w:rsidTr="00791A69">
        <w:tc>
          <w:tcPr>
            <w:tcW w:w="1260" w:type="dxa"/>
            <w:shd w:val="clear" w:color="auto" w:fill="DDDDDD"/>
          </w:tcPr>
          <w:p w14:paraId="7D5FDBB9"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4.2.2</w:t>
            </w:r>
          </w:p>
        </w:tc>
        <w:tc>
          <w:tcPr>
            <w:tcW w:w="8460" w:type="dxa"/>
            <w:gridSpan w:val="4"/>
            <w:shd w:val="clear" w:color="auto" w:fill="DDDDDD"/>
          </w:tcPr>
          <w:p w14:paraId="617D430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Is your company a recipient of Enterprise Development Contributions?*</w:t>
            </w:r>
          </w:p>
        </w:tc>
      </w:tr>
      <w:tr w:rsidR="00791A69" w:rsidRPr="00E97405" w14:paraId="5F480C2D"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6F34040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398C88F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5F6E6921"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29C400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163AC9E" w14:textId="77777777" w:rsidTr="00791A69">
        <w:trPr>
          <w:gridAfter w:val="1"/>
          <w:wAfter w:w="4140" w:type="dxa"/>
        </w:trPr>
        <w:tc>
          <w:tcPr>
            <w:tcW w:w="1260" w:type="dxa"/>
            <w:shd w:val="clear" w:color="auto" w:fill="DDDDDD"/>
            <w:vAlign w:val="center"/>
          </w:tcPr>
          <w:p w14:paraId="6A07F2E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4DFEC94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427DAE6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6A992D17"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r w:rsidR="00791A69" w:rsidRPr="00E97405" w14:paraId="070D8350" w14:textId="77777777" w:rsidTr="00791A69">
        <w:trPr>
          <w:gridAfter w:val="1"/>
          <w:wAfter w:w="4140" w:type="dxa"/>
        </w:trPr>
        <w:tc>
          <w:tcPr>
            <w:tcW w:w="1260" w:type="dxa"/>
            <w:shd w:val="clear" w:color="auto" w:fill="DDDDDD"/>
            <w:vAlign w:val="center"/>
          </w:tcPr>
          <w:p w14:paraId="37E1D40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p w14:paraId="6D901E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auto"/>
            <w:vAlign w:val="center"/>
          </w:tcPr>
          <w:p w14:paraId="4CE789A6"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998941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shd w:val="clear" w:color="auto" w:fill="auto"/>
            <w:vAlign w:val="center"/>
          </w:tcPr>
          <w:p w14:paraId="1D775BE8"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2C73581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2B5428E9" w14:textId="77777777" w:rsidTr="00791A69">
        <w:tc>
          <w:tcPr>
            <w:tcW w:w="1260" w:type="dxa"/>
            <w:shd w:val="clear" w:color="auto" w:fill="DDDDDD"/>
          </w:tcPr>
          <w:p w14:paraId="60078E39"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4.2.3</w:t>
            </w:r>
          </w:p>
        </w:tc>
        <w:tc>
          <w:tcPr>
            <w:tcW w:w="8460" w:type="dxa"/>
            <w:gridSpan w:val="4"/>
            <w:shd w:val="clear" w:color="auto" w:fill="DDDDDD"/>
          </w:tcPr>
          <w:p w14:paraId="1CE80410"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May the above mentioned information be shared and included in NRCS Supplier Database for</w:t>
            </w:r>
          </w:p>
          <w:p w14:paraId="0BF0AE1C" w14:textId="77777777" w:rsidR="00791A69" w:rsidRPr="00E97405" w:rsidRDefault="00791A69" w:rsidP="00791A69">
            <w:pPr>
              <w:ind w:right="-1324"/>
              <w:jc w:val="both"/>
              <w:rPr>
                <w:rFonts w:ascii="Arial Narrow" w:hAnsi="Arial Narrow"/>
                <w:iCs/>
                <w:sz w:val="20"/>
                <w:szCs w:val="20"/>
                <w:lang w:val="en-GB"/>
              </w:rPr>
            </w:pPr>
            <w:r w:rsidRPr="00E97405">
              <w:rPr>
                <w:rFonts w:ascii="Arial Narrow" w:hAnsi="Arial Narrow"/>
                <w:b/>
                <w:iCs/>
                <w:sz w:val="20"/>
                <w:szCs w:val="20"/>
                <w:lang w:val="en-GB"/>
              </w:rPr>
              <w:t xml:space="preserve"> future reference? *</w:t>
            </w:r>
          </w:p>
        </w:tc>
      </w:tr>
      <w:tr w:rsidR="00791A69" w:rsidRPr="00E97405" w14:paraId="3E0FB820"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56B24A1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10D106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3E00E9B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441393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5B827E7" w14:textId="77777777" w:rsidTr="00791A69">
        <w:trPr>
          <w:gridAfter w:val="1"/>
          <w:wAfter w:w="4140" w:type="dxa"/>
        </w:trPr>
        <w:tc>
          <w:tcPr>
            <w:tcW w:w="1260" w:type="dxa"/>
            <w:shd w:val="clear" w:color="auto" w:fill="DDDDDD"/>
            <w:vAlign w:val="center"/>
          </w:tcPr>
          <w:p w14:paraId="7C1776C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2B353B6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34351A1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7437A4B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54DF8DC7"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5821409D" w14:textId="77777777" w:rsidTr="00791A69">
        <w:trPr>
          <w:trHeight w:val="430"/>
        </w:trPr>
        <w:tc>
          <w:tcPr>
            <w:tcW w:w="1260" w:type="dxa"/>
            <w:shd w:val="clear" w:color="auto" w:fill="DDDDDD"/>
          </w:tcPr>
          <w:p w14:paraId="1F4EE25D" w14:textId="77777777" w:rsidR="00791A69" w:rsidRPr="00E97405" w:rsidRDefault="00791A69" w:rsidP="00791A69">
            <w:pPr>
              <w:ind w:left="36"/>
              <w:jc w:val="both"/>
              <w:rPr>
                <w:rFonts w:ascii="Arial Narrow" w:hAnsi="Arial Narrow"/>
                <w:b/>
                <w:iCs/>
                <w:sz w:val="20"/>
                <w:szCs w:val="20"/>
                <w:lang w:val="en-GB"/>
              </w:rPr>
            </w:pPr>
            <w:r w:rsidRPr="00E97405">
              <w:rPr>
                <w:rFonts w:ascii="Arial Narrow" w:hAnsi="Arial Narrow"/>
                <w:b/>
                <w:iCs/>
                <w:sz w:val="20"/>
                <w:szCs w:val="20"/>
                <w:lang w:val="en-GB"/>
              </w:rPr>
              <w:t>4.2.4</w:t>
            </w:r>
          </w:p>
        </w:tc>
        <w:tc>
          <w:tcPr>
            <w:tcW w:w="8460" w:type="dxa"/>
            <w:shd w:val="clear" w:color="auto" w:fill="DDDDDD"/>
          </w:tcPr>
          <w:p w14:paraId="304EBFCF" w14:textId="77777777" w:rsidR="00791A69" w:rsidRPr="00E97405" w:rsidRDefault="00791A69" w:rsidP="00791A69">
            <w:pPr>
              <w:tabs>
                <w:tab w:val="num" w:pos="720"/>
              </w:tabs>
              <w:jc w:val="both"/>
              <w:rPr>
                <w:rFonts w:ascii="Arial Narrow" w:hAnsi="Arial Narrow"/>
                <w:b/>
                <w:iCs/>
                <w:sz w:val="20"/>
                <w:szCs w:val="20"/>
                <w:lang w:val="en-GB"/>
              </w:rPr>
            </w:pPr>
            <w:r w:rsidRPr="00E97405">
              <w:rPr>
                <w:rFonts w:ascii="Arial Narrow" w:hAnsi="Arial Narrow"/>
                <w:b/>
                <w:iCs/>
                <w:sz w:val="20"/>
                <w:szCs w:val="20"/>
                <w:lang w:val="en-GB"/>
              </w:rPr>
              <w:t xml:space="preserve">If you are successful in the tender/contract (where applicable) and this is awarded to your company / </w:t>
            </w:r>
            <w:r w:rsidRPr="00E97405">
              <w:rPr>
                <w:rFonts w:ascii="Arial Narrow" w:hAnsi="Arial Narrow"/>
                <w:b/>
                <w:sz w:val="20"/>
                <w:szCs w:val="20"/>
                <w:lang w:val="en-GB"/>
              </w:rPr>
              <w:t xml:space="preserve">                organisation, will this have a positive impact on your employment plans? *</w:t>
            </w:r>
          </w:p>
        </w:tc>
      </w:tr>
    </w:tbl>
    <w:p w14:paraId="0EB8ADC4" w14:textId="77777777" w:rsidR="00791A69" w:rsidRPr="00E97405" w:rsidRDefault="00791A69" w:rsidP="00791A69">
      <w:pPr>
        <w:tabs>
          <w:tab w:val="num" w:pos="720"/>
        </w:tabs>
        <w:ind w:right="-1324"/>
        <w:jc w:val="both"/>
        <w:rPr>
          <w:rFonts w:ascii="Arial Narrow" w:hAnsi="Arial Narrow"/>
          <w:iCs/>
          <w:sz w:val="20"/>
          <w:szCs w:val="20"/>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E97405" w14:paraId="7162584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DEEEC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1FF61F2"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D5D42D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6DDA790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64E1D8D6"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7BF64E1D" w14:textId="77777777" w:rsidTr="00791A69">
        <w:tc>
          <w:tcPr>
            <w:tcW w:w="1260" w:type="dxa"/>
            <w:shd w:val="clear" w:color="auto" w:fill="DDDDDD"/>
          </w:tcPr>
          <w:p w14:paraId="47486E5F"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4.2.5</w:t>
            </w:r>
          </w:p>
        </w:tc>
        <w:tc>
          <w:tcPr>
            <w:tcW w:w="8460" w:type="dxa"/>
            <w:shd w:val="clear" w:color="auto" w:fill="DDDDDD"/>
          </w:tcPr>
          <w:p w14:paraId="40BF0A2E"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If yes (above) kindly provide the following information:</w:t>
            </w:r>
          </w:p>
        </w:tc>
      </w:tr>
    </w:tbl>
    <w:p w14:paraId="331FB2B6" w14:textId="77777777" w:rsidR="00791A69" w:rsidRPr="00E97405" w:rsidRDefault="00791A69" w:rsidP="00791A69">
      <w:pPr>
        <w:ind w:left="36" w:right="-1324"/>
        <w:jc w:val="both"/>
        <w:rPr>
          <w:rFonts w:ascii="Arial Narrow" w:hAnsi="Arial Narrow"/>
          <w:iCs/>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E97405" w14:paraId="7E57B492"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6217B37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424D347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6E2E8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9EC988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4A560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76170E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0034A2D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E05D8D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5B7342A"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058D92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B8F288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126C7A"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33D86F5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1335EF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7ACE790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406C3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15C54B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6E2BF66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798D78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D908D7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D8ED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C7A3C5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486A836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7784A411" w14:textId="77777777" w:rsidR="00791A69" w:rsidRPr="00E97405" w:rsidRDefault="00791A69" w:rsidP="00791A69">
      <w:pPr>
        <w:jc w:val="both"/>
        <w:rPr>
          <w:rFonts w:ascii="Arial Narrow" w:hAnsi="Arial Narrow"/>
          <w:sz w:val="20"/>
          <w:szCs w:val="20"/>
          <w:lang w:val="en-GB"/>
        </w:rPr>
      </w:pPr>
      <w:bookmarkStart w:id="48" w:name="_Toc173218444"/>
      <w:bookmarkStart w:id="49"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E97405" w14:paraId="479B57BC" w14:textId="77777777" w:rsidTr="00791A69">
        <w:tc>
          <w:tcPr>
            <w:tcW w:w="1260" w:type="dxa"/>
            <w:tcBorders>
              <w:bottom w:val="single" w:sz="4" w:space="0" w:color="auto"/>
            </w:tcBorders>
            <w:shd w:val="clear" w:color="auto" w:fill="DDDDDD"/>
          </w:tcPr>
          <w:bookmarkEnd w:id="48"/>
          <w:bookmarkEnd w:id="49"/>
          <w:p w14:paraId="3697067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 xml:space="preserve">4.2.6 </w:t>
            </w:r>
          </w:p>
        </w:tc>
        <w:tc>
          <w:tcPr>
            <w:tcW w:w="8460" w:type="dxa"/>
            <w:gridSpan w:val="6"/>
            <w:tcBorders>
              <w:bottom w:val="single" w:sz="4" w:space="0" w:color="auto"/>
            </w:tcBorders>
            <w:shd w:val="clear" w:color="auto" w:fill="DDDDDD"/>
          </w:tcPr>
          <w:p w14:paraId="5ADF67BB"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woman and disabled personnel:</w:t>
            </w:r>
          </w:p>
        </w:tc>
      </w:tr>
      <w:tr w:rsidR="00791A69" w:rsidRPr="00E97405" w14:paraId="6D6925F8" w14:textId="77777777" w:rsidTr="00791A69">
        <w:trPr>
          <w:trHeight w:hRule="exact" w:val="57"/>
        </w:trPr>
        <w:tc>
          <w:tcPr>
            <w:tcW w:w="1260" w:type="dxa"/>
            <w:tcBorders>
              <w:left w:val="nil"/>
              <w:bottom w:val="single" w:sz="4" w:space="0" w:color="auto"/>
              <w:right w:val="nil"/>
            </w:tcBorders>
            <w:shd w:val="clear" w:color="auto" w:fill="auto"/>
          </w:tcPr>
          <w:p w14:paraId="2D81A93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6245FF6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264948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57A38F2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8B8CD2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24A210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7858455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40470B8C" w14:textId="77777777" w:rsidTr="00791A69">
        <w:tc>
          <w:tcPr>
            <w:tcW w:w="1260" w:type="dxa"/>
            <w:tcBorders>
              <w:bottom w:val="single" w:sz="4" w:space="0" w:color="auto"/>
            </w:tcBorders>
            <w:shd w:val="clear" w:color="auto" w:fill="DDDDDD"/>
          </w:tcPr>
          <w:p w14:paraId="75E2959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DDDDDD"/>
          </w:tcPr>
          <w:p w14:paraId="10920E3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260" w:type="dxa"/>
            <w:shd w:val="clear" w:color="auto" w:fill="DDDDDD"/>
          </w:tcPr>
          <w:p w14:paraId="4E3707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60" w:type="dxa"/>
            <w:shd w:val="clear" w:color="auto" w:fill="DDDDDD"/>
          </w:tcPr>
          <w:p w14:paraId="30331E7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260" w:type="dxa"/>
            <w:shd w:val="clear" w:color="auto" w:fill="DDDDDD"/>
          </w:tcPr>
          <w:p w14:paraId="342375C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440" w:type="dxa"/>
            <w:shd w:val="clear" w:color="auto" w:fill="DDDDDD"/>
          </w:tcPr>
          <w:p w14:paraId="4F6AD50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40" w:type="dxa"/>
            <w:shd w:val="clear" w:color="auto" w:fill="DDDDDD"/>
          </w:tcPr>
          <w:p w14:paraId="507C013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35CC85CA" w14:textId="77777777" w:rsidTr="00791A69">
        <w:tc>
          <w:tcPr>
            <w:tcW w:w="1260" w:type="dxa"/>
            <w:shd w:val="clear" w:color="auto" w:fill="DDDDDD"/>
          </w:tcPr>
          <w:p w14:paraId="0092C3AB"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800" w:type="dxa"/>
            <w:shd w:val="clear" w:color="auto" w:fill="auto"/>
          </w:tcPr>
          <w:p w14:paraId="1969276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721866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2D2D363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A855C0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292965E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3436CFB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BF7CCE5" w14:textId="77777777" w:rsidTr="00791A69">
        <w:tc>
          <w:tcPr>
            <w:tcW w:w="1260" w:type="dxa"/>
            <w:shd w:val="clear" w:color="auto" w:fill="DDDDDD"/>
          </w:tcPr>
          <w:p w14:paraId="02356117"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800" w:type="dxa"/>
            <w:shd w:val="clear" w:color="auto" w:fill="auto"/>
          </w:tcPr>
          <w:p w14:paraId="54DA668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599B30B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1A8C2C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24463F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04BCE71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5DFADC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6C7C5963"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710"/>
        <w:gridCol w:w="1216"/>
        <w:gridCol w:w="1198"/>
        <w:gridCol w:w="3758"/>
      </w:tblGrid>
      <w:tr w:rsidR="00791A69" w:rsidRPr="00E97405" w14:paraId="1FBC8062" w14:textId="77777777" w:rsidTr="00791A69">
        <w:tc>
          <w:tcPr>
            <w:tcW w:w="1260" w:type="dxa"/>
            <w:shd w:val="clear" w:color="auto" w:fill="DDDDDD"/>
            <w:vAlign w:val="center"/>
          </w:tcPr>
          <w:p w14:paraId="797E0FE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4.2.7</w:t>
            </w:r>
          </w:p>
        </w:tc>
        <w:tc>
          <w:tcPr>
            <w:tcW w:w="8388" w:type="dxa"/>
            <w:gridSpan w:val="4"/>
            <w:shd w:val="clear" w:color="auto" w:fill="DDDDDD"/>
          </w:tcPr>
          <w:p w14:paraId="74349171"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members/shareholders/directors ex employees of NRCS?</w:t>
            </w:r>
          </w:p>
        </w:tc>
      </w:tr>
      <w:tr w:rsidR="00791A69" w:rsidRPr="00E97405" w14:paraId="48EDF75A"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1D95EB79"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1B77397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7E3EF5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0E6161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426DF494" w14:textId="77777777" w:rsidTr="00791A69">
        <w:trPr>
          <w:gridAfter w:val="1"/>
          <w:wAfter w:w="4068" w:type="dxa"/>
        </w:trPr>
        <w:tc>
          <w:tcPr>
            <w:tcW w:w="1260" w:type="dxa"/>
            <w:shd w:val="clear" w:color="auto" w:fill="DDDDDD"/>
            <w:vAlign w:val="center"/>
          </w:tcPr>
          <w:p w14:paraId="6C3724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1A6E8680"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1D2AA18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0782DD3C"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0F4CAAEF"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694"/>
        <w:gridCol w:w="1200"/>
        <w:gridCol w:w="1190"/>
        <w:gridCol w:w="3786"/>
      </w:tblGrid>
      <w:tr w:rsidR="00791A69" w:rsidRPr="00E97405" w14:paraId="1FCFDBCE" w14:textId="77777777" w:rsidTr="00791A69">
        <w:tc>
          <w:tcPr>
            <w:tcW w:w="1260" w:type="dxa"/>
            <w:shd w:val="clear" w:color="auto" w:fill="DDDDDD"/>
            <w:vAlign w:val="center"/>
          </w:tcPr>
          <w:p w14:paraId="0B464C26"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4.2.8</w:t>
            </w:r>
          </w:p>
        </w:tc>
        <w:tc>
          <w:tcPr>
            <w:tcW w:w="8388" w:type="dxa"/>
            <w:gridSpan w:val="4"/>
            <w:shd w:val="clear" w:color="auto" w:fill="DDDDDD"/>
          </w:tcPr>
          <w:p w14:paraId="22E3FF8F"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family members employees of NRCS?</w:t>
            </w:r>
          </w:p>
        </w:tc>
      </w:tr>
      <w:tr w:rsidR="00791A69" w:rsidRPr="00E97405" w14:paraId="50AC64B9"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043032E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481E4D5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D89F8F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412201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45298BF" w14:textId="77777777" w:rsidTr="00791A69">
        <w:trPr>
          <w:gridAfter w:val="1"/>
          <w:wAfter w:w="4068" w:type="dxa"/>
          <w:trHeight w:val="228"/>
        </w:trPr>
        <w:tc>
          <w:tcPr>
            <w:tcW w:w="1260" w:type="dxa"/>
            <w:shd w:val="clear" w:color="auto" w:fill="DDDDDD"/>
            <w:vAlign w:val="center"/>
          </w:tcPr>
          <w:p w14:paraId="00A0F71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3A33AD5B"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B8E55E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4E8235B1"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1FBAC23D" w14:textId="77777777" w:rsidR="00791A69" w:rsidRPr="00E97405" w:rsidRDefault="00791A69" w:rsidP="00791A69">
      <w:pPr>
        <w:jc w:val="both"/>
        <w:rPr>
          <w:rFonts w:ascii="Arial Narrow" w:hAnsi="Arial Narrow"/>
          <w:sz w:val="20"/>
          <w:szCs w:val="20"/>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E97405" w14:paraId="634DF38A" w14:textId="77777777" w:rsidTr="004A59FE">
        <w:trPr>
          <w:trHeight w:val="262"/>
        </w:trPr>
        <w:tc>
          <w:tcPr>
            <w:tcW w:w="1368" w:type="dxa"/>
            <w:tcBorders>
              <w:bottom w:val="single" w:sz="4" w:space="0" w:color="auto"/>
            </w:tcBorders>
            <w:shd w:val="clear" w:color="auto" w:fill="DDDDDD"/>
          </w:tcPr>
          <w:p w14:paraId="5ABA5289"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4.2.9</w:t>
            </w:r>
          </w:p>
        </w:tc>
        <w:tc>
          <w:tcPr>
            <w:tcW w:w="9000" w:type="dxa"/>
            <w:gridSpan w:val="8"/>
            <w:tcBorders>
              <w:bottom w:val="single" w:sz="4" w:space="0" w:color="auto"/>
            </w:tcBorders>
            <w:shd w:val="clear" w:color="auto" w:fill="DDDDDD"/>
          </w:tcPr>
          <w:p w14:paraId="38FD2A56"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If Yes to points 4.2.7 &amp; 4.2.8, list details of employees/ex-employees</w:t>
            </w:r>
          </w:p>
        </w:tc>
      </w:tr>
      <w:tr w:rsidR="00791A69" w:rsidRPr="00E97405" w14:paraId="3F68D8BB" w14:textId="77777777" w:rsidTr="004A59FE">
        <w:trPr>
          <w:trHeight w:hRule="exact" w:val="57"/>
        </w:trPr>
        <w:tc>
          <w:tcPr>
            <w:tcW w:w="1800" w:type="dxa"/>
            <w:gridSpan w:val="2"/>
            <w:tcBorders>
              <w:left w:val="nil"/>
              <w:bottom w:val="single" w:sz="4" w:space="0" w:color="auto"/>
              <w:right w:val="nil"/>
            </w:tcBorders>
            <w:shd w:val="clear" w:color="auto" w:fill="auto"/>
          </w:tcPr>
          <w:p w14:paraId="4084EE3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46B3A233" w14:textId="77777777" w:rsidR="00791A69" w:rsidRPr="00E97405" w:rsidRDefault="00791A69" w:rsidP="00791A69">
            <w:pPr>
              <w:jc w:val="both"/>
              <w:rPr>
                <w:rFonts w:ascii="Arial Narrow" w:hAnsi="Arial Narrow"/>
                <w:b/>
                <w:sz w:val="20"/>
                <w:szCs w:val="20"/>
                <w:lang w:val="en-GB"/>
              </w:rPr>
            </w:pPr>
          </w:p>
        </w:tc>
        <w:tc>
          <w:tcPr>
            <w:tcW w:w="2000" w:type="dxa"/>
            <w:gridSpan w:val="2"/>
            <w:tcBorders>
              <w:left w:val="nil"/>
              <w:bottom w:val="single" w:sz="4" w:space="0" w:color="auto"/>
              <w:right w:val="nil"/>
            </w:tcBorders>
            <w:shd w:val="clear" w:color="auto" w:fill="auto"/>
          </w:tcPr>
          <w:p w14:paraId="74625FC8"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7D01730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3BA647EE" w14:textId="77777777" w:rsidR="00791A69" w:rsidRPr="00E97405" w:rsidRDefault="00791A69" w:rsidP="00791A69">
            <w:pPr>
              <w:jc w:val="both"/>
              <w:rPr>
                <w:rFonts w:ascii="Arial Narrow" w:hAnsi="Arial Narrow"/>
                <w:b/>
                <w:sz w:val="20"/>
                <w:szCs w:val="20"/>
                <w:lang w:val="en-GB"/>
              </w:rPr>
            </w:pPr>
          </w:p>
        </w:tc>
        <w:tc>
          <w:tcPr>
            <w:tcW w:w="2160" w:type="dxa"/>
            <w:gridSpan w:val="2"/>
            <w:tcBorders>
              <w:left w:val="nil"/>
              <w:bottom w:val="single" w:sz="4" w:space="0" w:color="auto"/>
              <w:right w:val="nil"/>
            </w:tcBorders>
            <w:shd w:val="clear" w:color="auto" w:fill="auto"/>
          </w:tcPr>
          <w:p w14:paraId="75224974" w14:textId="77777777" w:rsidR="00791A69" w:rsidRPr="00E97405" w:rsidRDefault="00791A69" w:rsidP="00791A69">
            <w:pPr>
              <w:jc w:val="both"/>
              <w:rPr>
                <w:rFonts w:ascii="Arial Narrow" w:hAnsi="Arial Narrow"/>
                <w:b/>
                <w:sz w:val="20"/>
                <w:szCs w:val="20"/>
                <w:lang w:val="en-GB"/>
              </w:rPr>
            </w:pPr>
          </w:p>
        </w:tc>
      </w:tr>
      <w:tr w:rsidR="00791A69" w:rsidRPr="00E97405" w14:paraId="590B7831" w14:textId="77777777" w:rsidTr="004A59FE">
        <w:tc>
          <w:tcPr>
            <w:tcW w:w="1800" w:type="dxa"/>
            <w:gridSpan w:val="2"/>
            <w:shd w:val="clear" w:color="auto" w:fill="DDDDDD"/>
          </w:tcPr>
          <w:p w14:paraId="344F65D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6503804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525D68C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gridSpan w:val="2"/>
            <w:shd w:val="clear" w:color="auto" w:fill="DDDDDD"/>
          </w:tcPr>
          <w:p w14:paraId="6489889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0B49CAB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28F2C1B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2160" w:type="dxa"/>
            <w:gridSpan w:val="2"/>
            <w:shd w:val="clear" w:color="auto" w:fill="DDDDDD"/>
          </w:tcPr>
          <w:p w14:paraId="03FE97A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77A0F9E0" w14:textId="77777777" w:rsidTr="004A59FE">
        <w:tc>
          <w:tcPr>
            <w:tcW w:w="1800" w:type="dxa"/>
            <w:gridSpan w:val="2"/>
            <w:shd w:val="clear" w:color="auto" w:fill="auto"/>
          </w:tcPr>
          <w:p w14:paraId="280EC9F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A65E9BB"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12C49A35"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B5C8C9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8B4710"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22321D76" w14:textId="77777777" w:rsidR="00791A69" w:rsidRPr="00E97405" w:rsidRDefault="00791A69" w:rsidP="00791A69">
            <w:pPr>
              <w:jc w:val="both"/>
              <w:rPr>
                <w:rFonts w:ascii="Arial Narrow" w:hAnsi="Arial Narrow" w:cs="Arial"/>
                <w:sz w:val="20"/>
                <w:szCs w:val="20"/>
                <w:lang w:val="en-GB"/>
              </w:rPr>
            </w:pPr>
          </w:p>
        </w:tc>
      </w:tr>
      <w:tr w:rsidR="00791A69" w:rsidRPr="00E97405" w14:paraId="6EED3BD7" w14:textId="77777777" w:rsidTr="004A59FE">
        <w:tc>
          <w:tcPr>
            <w:tcW w:w="1800" w:type="dxa"/>
            <w:gridSpan w:val="2"/>
            <w:shd w:val="clear" w:color="auto" w:fill="auto"/>
          </w:tcPr>
          <w:p w14:paraId="2D71463F"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DA09B21"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456C335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62F9FE8C"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BA72351"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4602A7D4" w14:textId="77777777" w:rsidR="00791A69" w:rsidRPr="00E97405" w:rsidRDefault="00791A69" w:rsidP="00791A69">
            <w:pPr>
              <w:jc w:val="both"/>
              <w:rPr>
                <w:rFonts w:ascii="Arial Narrow" w:hAnsi="Arial Narrow"/>
                <w:sz w:val="20"/>
                <w:szCs w:val="20"/>
                <w:lang w:val="en-GB"/>
              </w:rPr>
            </w:pPr>
          </w:p>
        </w:tc>
      </w:tr>
      <w:tr w:rsidR="008F44B0" w:rsidRPr="00E97405" w14:paraId="706DCF87" w14:textId="77777777" w:rsidTr="004A59FE">
        <w:trPr>
          <w:gridAfter w:val="1"/>
          <w:wAfter w:w="54" w:type="dxa"/>
          <w:trHeight w:val="309"/>
        </w:trPr>
        <w:tc>
          <w:tcPr>
            <w:tcW w:w="4968" w:type="dxa"/>
            <w:gridSpan w:val="4"/>
            <w:tcBorders>
              <w:top w:val="nil"/>
              <w:left w:val="nil"/>
              <w:bottom w:val="nil"/>
              <w:right w:val="nil"/>
            </w:tcBorders>
            <w:vAlign w:val="center"/>
          </w:tcPr>
          <w:p w14:paraId="1E1DA06B" w14:textId="77777777" w:rsidR="00BD4175" w:rsidRPr="00E97405" w:rsidRDefault="00BD4175" w:rsidP="002E3B0F">
            <w:pPr>
              <w:jc w:val="both"/>
              <w:rPr>
                <w:rFonts w:ascii="Arial Narrow" w:hAnsi="Arial Narrow" w:cs="Arial"/>
                <w:sz w:val="20"/>
                <w:szCs w:val="20"/>
                <w:lang w:val="en-GB"/>
              </w:rPr>
            </w:pPr>
            <w:r w:rsidRPr="00E97405">
              <w:rPr>
                <w:rFonts w:ascii="Arial Narrow" w:hAnsi="Arial Narrow" w:cs="Arial"/>
                <w:sz w:val="20"/>
                <w:szCs w:val="20"/>
                <w:lang w:val="en-GB"/>
              </w:rPr>
              <w:t>DECLARATION</w:t>
            </w:r>
          </w:p>
          <w:p w14:paraId="719FDF57"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1D480ED5" w14:textId="77777777" w:rsidR="008F44B0" w:rsidRPr="00E97405" w:rsidRDefault="008F44B0" w:rsidP="002E3B0F">
            <w:pPr>
              <w:jc w:val="both"/>
              <w:rPr>
                <w:rFonts w:ascii="Arial Narrow" w:hAnsi="Arial Narrow" w:cs="Arial"/>
                <w:sz w:val="20"/>
                <w:szCs w:val="20"/>
                <w:lang w:val="en-GB"/>
              </w:rPr>
            </w:pPr>
          </w:p>
        </w:tc>
      </w:tr>
      <w:tr w:rsidR="008F44B0" w:rsidRPr="00E97405" w14:paraId="2ACD7D0D" w14:textId="77777777" w:rsidTr="004A59FE">
        <w:trPr>
          <w:gridAfter w:val="1"/>
          <w:wAfter w:w="54" w:type="dxa"/>
          <w:trHeight w:val="890"/>
        </w:trPr>
        <w:tc>
          <w:tcPr>
            <w:tcW w:w="10314" w:type="dxa"/>
            <w:gridSpan w:val="8"/>
            <w:tcBorders>
              <w:top w:val="nil"/>
              <w:left w:val="nil"/>
              <w:bottom w:val="nil"/>
              <w:right w:val="nil"/>
            </w:tcBorders>
            <w:vAlign w:val="center"/>
          </w:tcPr>
          <w:p w14:paraId="3FBF593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284323CE" w14:textId="77777777" w:rsidR="008F44B0" w:rsidRPr="00E97405" w:rsidRDefault="008F44B0" w:rsidP="008F44B0">
      <w:pPr>
        <w:jc w:val="both"/>
        <w:rPr>
          <w:rFonts w:ascii="Arial Narrow" w:hAnsi="Arial Narrow"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330"/>
        <w:gridCol w:w="2253"/>
        <w:gridCol w:w="2336"/>
      </w:tblGrid>
      <w:tr w:rsidR="008F44B0" w:rsidRPr="00E97405" w14:paraId="795F875B" w14:textId="77777777" w:rsidTr="002E3B0F">
        <w:tc>
          <w:tcPr>
            <w:tcW w:w="10299" w:type="dxa"/>
            <w:gridSpan w:val="4"/>
            <w:tcBorders>
              <w:top w:val="nil"/>
              <w:left w:val="nil"/>
              <w:right w:val="nil"/>
            </w:tcBorders>
          </w:tcPr>
          <w:p w14:paraId="4064E2D9" w14:textId="6B5A728A" w:rsidR="0001536D"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DULY AUTHORISED TO SIGN FOR AND ON BEHALF OF ENTERPRISE/ORGANISATION:</w:t>
            </w:r>
          </w:p>
        </w:tc>
      </w:tr>
      <w:tr w:rsidR="008F44B0" w:rsidRPr="00E97405" w14:paraId="7F3F31D5" w14:textId="77777777" w:rsidTr="002E3B0F">
        <w:tc>
          <w:tcPr>
            <w:tcW w:w="2576" w:type="dxa"/>
          </w:tcPr>
          <w:p w14:paraId="60D896CF"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Name:</w:t>
            </w:r>
          </w:p>
          <w:p w14:paraId="701E5AA3" w14:textId="77777777" w:rsidR="008F44B0" w:rsidRPr="00E97405" w:rsidRDefault="008F44B0" w:rsidP="002E3B0F">
            <w:pPr>
              <w:jc w:val="both"/>
              <w:rPr>
                <w:rFonts w:ascii="Arial Narrow" w:hAnsi="Arial Narrow" w:cs="Arial"/>
                <w:sz w:val="20"/>
                <w:szCs w:val="20"/>
                <w:lang w:val="en-GB"/>
              </w:rPr>
            </w:pPr>
          </w:p>
        </w:tc>
        <w:tc>
          <w:tcPr>
            <w:tcW w:w="2582" w:type="dxa"/>
          </w:tcPr>
          <w:p w14:paraId="57881E7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Signature:</w:t>
            </w:r>
          </w:p>
        </w:tc>
        <w:tc>
          <w:tcPr>
            <w:tcW w:w="2557" w:type="dxa"/>
          </w:tcPr>
          <w:p w14:paraId="1C04BF60"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Date:</w:t>
            </w:r>
          </w:p>
        </w:tc>
        <w:tc>
          <w:tcPr>
            <w:tcW w:w="2584" w:type="dxa"/>
          </w:tcPr>
          <w:p w14:paraId="7D2E960B"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Telephone</w:t>
            </w:r>
          </w:p>
        </w:tc>
      </w:tr>
      <w:tr w:rsidR="008F44B0" w:rsidRPr="00E97405" w14:paraId="28ADB7C4" w14:textId="77777777" w:rsidTr="002E3B0F">
        <w:tc>
          <w:tcPr>
            <w:tcW w:w="2576" w:type="dxa"/>
          </w:tcPr>
          <w:p w14:paraId="3667B2BD" w14:textId="77777777" w:rsidR="008F44B0" w:rsidRPr="00E97405" w:rsidRDefault="008F44B0" w:rsidP="002E3B0F">
            <w:pPr>
              <w:jc w:val="both"/>
              <w:rPr>
                <w:rFonts w:ascii="Arial Narrow" w:hAnsi="Arial Narrow" w:cs="Arial"/>
                <w:sz w:val="20"/>
                <w:szCs w:val="20"/>
                <w:lang w:val="en-GB"/>
              </w:rPr>
            </w:pPr>
          </w:p>
          <w:p w14:paraId="4340C7F7" w14:textId="77777777" w:rsidR="008F44B0" w:rsidRPr="00E97405" w:rsidRDefault="008F44B0" w:rsidP="002E3B0F">
            <w:pPr>
              <w:jc w:val="both"/>
              <w:rPr>
                <w:rFonts w:ascii="Arial Narrow" w:hAnsi="Arial Narrow" w:cs="Arial"/>
                <w:sz w:val="20"/>
                <w:szCs w:val="20"/>
                <w:lang w:val="en-GB"/>
              </w:rPr>
            </w:pPr>
          </w:p>
        </w:tc>
        <w:tc>
          <w:tcPr>
            <w:tcW w:w="2582" w:type="dxa"/>
          </w:tcPr>
          <w:p w14:paraId="27441743" w14:textId="77777777" w:rsidR="008F44B0" w:rsidRPr="00E97405" w:rsidRDefault="008F44B0" w:rsidP="002E3B0F">
            <w:pPr>
              <w:jc w:val="both"/>
              <w:rPr>
                <w:rFonts w:ascii="Arial Narrow" w:hAnsi="Arial Narrow" w:cs="Arial"/>
                <w:sz w:val="20"/>
                <w:szCs w:val="20"/>
                <w:lang w:val="en-GB"/>
              </w:rPr>
            </w:pPr>
          </w:p>
        </w:tc>
        <w:tc>
          <w:tcPr>
            <w:tcW w:w="2557" w:type="dxa"/>
          </w:tcPr>
          <w:p w14:paraId="7A3D3895" w14:textId="77777777" w:rsidR="008F44B0" w:rsidRPr="00E97405" w:rsidRDefault="008F44B0" w:rsidP="002E3B0F">
            <w:pPr>
              <w:jc w:val="both"/>
              <w:rPr>
                <w:rFonts w:ascii="Arial Narrow" w:hAnsi="Arial Narrow" w:cs="Arial"/>
                <w:sz w:val="20"/>
                <w:szCs w:val="20"/>
                <w:lang w:val="en-GB"/>
              </w:rPr>
            </w:pPr>
          </w:p>
        </w:tc>
        <w:tc>
          <w:tcPr>
            <w:tcW w:w="2584" w:type="dxa"/>
          </w:tcPr>
          <w:p w14:paraId="19B0A4C4" w14:textId="77777777" w:rsidR="008F44B0" w:rsidRPr="00E97405" w:rsidRDefault="008F44B0" w:rsidP="002E3B0F">
            <w:pPr>
              <w:jc w:val="both"/>
              <w:rPr>
                <w:rFonts w:ascii="Arial Narrow" w:hAnsi="Arial Narrow" w:cs="Arial"/>
                <w:sz w:val="20"/>
                <w:szCs w:val="20"/>
                <w:lang w:val="en-GB"/>
              </w:rPr>
            </w:pPr>
          </w:p>
        </w:tc>
      </w:tr>
      <w:tr w:rsidR="008F44B0" w:rsidRPr="00E97405" w14:paraId="182934E3" w14:textId="77777777" w:rsidTr="002E3B0F">
        <w:tc>
          <w:tcPr>
            <w:tcW w:w="10299" w:type="dxa"/>
            <w:gridSpan w:val="4"/>
            <w:tcBorders>
              <w:bottom w:val="single" w:sz="4" w:space="0" w:color="auto"/>
            </w:tcBorders>
          </w:tcPr>
          <w:p w14:paraId="2B6F9566"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Address:</w:t>
            </w:r>
          </w:p>
          <w:p w14:paraId="72C3308F" w14:textId="77777777" w:rsidR="008F44B0" w:rsidRPr="00E97405" w:rsidRDefault="008F44B0" w:rsidP="002E3B0F">
            <w:pPr>
              <w:jc w:val="both"/>
              <w:rPr>
                <w:rFonts w:ascii="Arial Narrow" w:hAnsi="Arial Narrow" w:cs="Arial"/>
                <w:sz w:val="20"/>
                <w:szCs w:val="20"/>
                <w:lang w:val="en-GB"/>
              </w:rPr>
            </w:pPr>
          </w:p>
          <w:p w14:paraId="452ADB3B" w14:textId="77777777" w:rsidR="008F44B0" w:rsidRPr="00E97405" w:rsidRDefault="008F44B0" w:rsidP="002E3B0F">
            <w:pPr>
              <w:jc w:val="both"/>
              <w:rPr>
                <w:rFonts w:ascii="Arial Narrow" w:hAnsi="Arial Narrow" w:cs="Arial"/>
                <w:sz w:val="20"/>
                <w:szCs w:val="20"/>
                <w:lang w:val="en-GB"/>
              </w:rPr>
            </w:pPr>
          </w:p>
        </w:tc>
      </w:tr>
    </w:tbl>
    <w:p w14:paraId="7FDEA2C1" w14:textId="65EF3B2A" w:rsidR="00D30942" w:rsidRDefault="00D30942" w:rsidP="00084C31">
      <w:pPr>
        <w:widowControl w:val="0"/>
        <w:autoSpaceDE w:val="0"/>
        <w:autoSpaceDN w:val="0"/>
        <w:adjustRightInd w:val="0"/>
        <w:ind w:left="1418" w:right="-12"/>
        <w:jc w:val="both"/>
        <w:rPr>
          <w:rFonts w:ascii="Arial" w:hAnsi="Arial" w:cs="Arial"/>
          <w:color w:val="000000"/>
          <w:spacing w:val="-2"/>
          <w:sz w:val="22"/>
          <w:szCs w:val="22"/>
        </w:rPr>
      </w:pPr>
    </w:p>
    <w:p w14:paraId="25BD9EBD" w14:textId="726B151F" w:rsidR="00580AF8" w:rsidRDefault="00580AF8" w:rsidP="00084C31">
      <w:pPr>
        <w:widowControl w:val="0"/>
        <w:autoSpaceDE w:val="0"/>
        <w:autoSpaceDN w:val="0"/>
        <w:adjustRightInd w:val="0"/>
        <w:ind w:left="1418" w:right="-12"/>
        <w:jc w:val="both"/>
        <w:rPr>
          <w:rFonts w:ascii="Arial" w:hAnsi="Arial" w:cs="Arial"/>
          <w:color w:val="000000"/>
          <w:spacing w:val="-2"/>
          <w:sz w:val="22"/>
          <w:szCs w:val="22"/>
        </w:rPr>
      </w:pPr>
    </w:p>
    <w:p w14:paraId="1116342F" w14:textId="1BDCB489"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7D06ADDA" w14:textId="04488C58"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6E3CC117" w14:textId="2BC8873E"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0976B4D4" w14:textId="450DCCAC" w:rsidR="00580AF8" w:rsidRDefault="00580AF8" w:rsidP="00FB1C62">
      <w:pPr>
        <w:widowControl w:val="0"/>
        <w:autoSpaceDE w:val="0"/>
        <w:autoSpaceDN w:val="0"/>
        <w:adjustRightInd w:val="0"/>
        <w:ind w:right="-12"/>
        <w:jc w:val="both"/>
        <w:rPr>
          <w:rFonts w:ascii="Arial" w:hAnsi="Arial" w:cs="Arial"/>
          <w:color w:val="000000"/>
          <w:spacing w:val="-2"/>
          <w:sz w:val="22"/>
          <w:szCs w:val="22"/>
        </w:rPr>
      </w:pPr>
      <w:bookmarkStart w:id="50" w:name="_GoBack"/>
      <w:bookmarkEnd w:id="50"/>
    </w:p>
    <w:p w14:paraId="10FA452A" w14:textId="77777777" w:rsidR="00580AF8" w:rsidRPr="00D352E1" w:rsidRDefault="00580AF8" w:rsidP="00580AF8">
      <w:pPr>
        <w:jc w:val="center"/>
        <w:rPr>
          <w:rFonts w:ascii="Arial Narrow" w:hAnsi="Arial Narrow" w:cs="Arial"/>
          <w:b/>
          <w:sz w:val="20"/>
          <w:szCs w:val="20"/>
        </w:rPr>
      </w:pPr>
      <w:r w:rsidRPr="00D352E1">
        <w:rPr>
          <w:rFonts w:ascii="Arial Narrow" w:hAnsi="Arial Narrow" w:cs="Arial"/>
          <w:b/>
          <w:sz w:val="20"/>
          <w:szCs w:val="20"/>
        </w:rPr>
        <w:t>ANNEXURE A</w:t>
      </w:r>
    </w:p>
    <w:p w14:paraId="6C3C089D" w14:textId="77777777" w:rsidR="00580AF8" w:rsidRDefault="00580AF8" w:rsidP="00580AF8">
      <w:pPr>
        <w:jc w:val="center"/>
        <w:rPr>
          <w:rFonts w:ascii="Arial Narrow" w:hAnsi="Arial Narrow" w:cs="Arial"/>
          <w:b/>
          <w:sz w:val="20"/>
          <w:szCs w:val="20"/>
        </w:rPr>
      </w:pPr>
    </w:p>
    <w:p w14:paraId="56235D41" w14:textId="77777777" w:rsidR="00580AF8" w:rsidRDefault="00580AF8" w:rsidP="00580AF8">
      <w:pPr>
        <w:jc w:val="center"/>
        <w:rPr>
          <w:rFonts w:ascii="Arial Narrow" w:hAnsi="Arial Narrow" w:cs="Arial"/>
          <w:b/>
          <w:sz w:val="20"/>
          <w:szCs w:val="20"/>
        </w:rPr>
      </w:pPr>
    </w:p>
    <w:p w14:paraId="25BD67F2" w14:textId="77777777" w:rsidR="00580AF8" w:rsidRPr="00D352E1" w:rsidRDefault="00580AF8" w:rsidP="00580AF8">
      <w:pPr>
        <w:jc w:val="center"/>
        <w:rPr>
          <w:rFonts w:ascii="Arial Narrow" w:hAnsi="Arial Narrow" w:cs="Arial"/>
          <w:b/>
          <w:sz w:val="20"/>
          <w:szCs w:val="20"/>
        </w:rPr>
      </w:pPr>
    </w:p>
    <w:p w14:paraId="6E4986E1" w14:textId="77777777" w:rsidR="00580AF8" w:rsidRPr="00D352E1" w:rsidRDefault="00580AF8" w:rsidP="00580AF8">
      <w:pPr>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TERMS OF REFERENCE</w:t>
      </w:r>
    </w:p>
    <w:p w14:paraId="15C84905" w14:textId="77777777" w:rsidR="00580AF8" w:rsidRDefault="00580AF8" w:rsidP="00580AF8">
      <w:pPr>
        <w:jc w:val="center"/>
        <w:rPr>
          <w:rFonts w:ascii="Arial Narrow" w:eastAsia="Calibri" w:hAnsi="Arial Narrow" w:cs="Arial"/>
          <w:b/>
          <w:sz w:val="20"/>
          <w:szCs w:val="20"/>
          <w:lang w:val="en-ZA"/>
        </w:rPr>
      </w:pPr>
    </w:p>
    <w:p w14:paraId="3FA61238" w14:textId="77777777" w:rsidR="00580AF8" w:rsidRDefault="00580AF8" w:rsidP="00580AF8">
      <w:pPr>
        <w:jc w:val="center"/>
        <w:rPr>
          <w:rFonts w:ascii="Arial Narrow" w:eastAsia="Calibri" w:hAnsi="Arial Narrow" w:cs="Arial"/>
          <w:b/>
          <w:sz w:val="20"/>
          <w:szCs w:val="20"/>
          <w:lang w:val="en-ZA"/>
        </w:rPr>
      </w:pPr>
    </w:p>
    <w:p w14:paraId="6115BA2B" w14:textId="77777777" w:rsidR="00580AF8" w:rsidRPr="00D352E1" w:rsidRDefault="00580AF8" w:rsidP="00580AF8">
      <w:pPr>
        <w:jc w:val="center"/>
        <w:rPr>
          <w:rFonts w:ascii="Arial Narrow" w:eastAsia="Calibri" w:hAnsi="Arial Narrow" w:cs="Arial"/>
          <w:b/>
          <w:sz w:val="20"/>
          <w:szCs w:val="20"/>
          <w:lang w:val="en-ZA"/>
        </w:rPr>
      </w:pPr>
    </w:p>
    <w:p w14:paraId="08925C2B" w14:textId="29D4B5F9" w:rsidR="00B81B1B" w:rsidRPr="00D352E1" w:rsidRDefault="00B81B1B" w:rsidP="00B81B1B">
      <w:pPr>
        <w:pStyle w:val="NoSpacing"/>
        <w:spacing w:line="360" w:lineRule="auto"/>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APPOINTMENT OF A SERVICE PROVIDER FOR THE PURCHASE OF 5 x 1500 kg ANA</w:t>
      </w:r>
      <w:r w:rsidR="00F63CF3">
        <w:rPr>
          <w:rFonts w:ascii="Arial Narrow" w:eastAsia="Calibri" w:hAnsi="Arial Narrow" w:cs="Arial"/>
          <w:b/>
          <w:sz w:val="20"/>
          <w:szCs w:val="20"/>
          <w:lang w:val="en-ZA"/>
        </w:rPr>
        <w:t xml:space="preserve">LYTICAL BALANCES (COMPARATORS) </w:t>
      </w:r>
      <w:r>
        <w:rPr>
          <w:rFonts w:ascii="Arial Narrow" w:eastAsia="Calibri" w:hAnsi="Arial Narrow" w:cs="Arial"/>
          <w:b/>
          <w:sz w:val="20"/>
          <w:szCs w:val="20"/>
          <w:lang w:val="en-ZA"/>
        </w:rPr>
        <w:t>FOR THE NRCS PRETORIA, DURBAN, PORT ELIZABETH AND CAPE TOWN OFFICES</w:t>
      </w:r>
    </w:p>
    <w:p w14:paraId="09FD469B" w14:textId="7217B4EC" w:rsidR="00580AF8" w:rsidRPr="00D352E1" w:rsidRDefault="00F63CF3" w:rsidP="00F63CF3">
      <w:pPr>
        <w:spacing w:line="360" w:lineRule="auto"/>
        <w:jc w:val="center"/>
        <w:rPr>
          <w:rFonts w:ascii="Arial Narrow" w:hAnsi="Arial Narrow" w:cs="Arial"/>
          <w:b/>
          <w:sz w:val="20"/>
          <w:szCs w:val="20"/>
        </w:rPr>
      </w:pPr>
      <w:r>
        <w:rPr>
          <w:rFonts w:ascii="Arial Narrow" w:eastAsia="Calibri" w:hAnsi="Arial Narrow" w:cs="Arial"/>
          <w:b/>
          <w:sz w:val="20"/>
          <w:szCs w:val="20"/>
          <w:lang w:val="en-ZA"/>
        </w:rPr>
        <w:t>(</w:t>
      </w:r>
      <w:r w:rsidRPr="00D352E1">
        <w:rPr>
          <w:rFonts w:ascii="Arial Narrow" w:eastAsia="Calibri" w:hAnsi="Arial Narrow" w:cs="Arial"/>
          <w:b/>
          <w:sz w:val="20"/>
          <w:szCs w:val="20"/>
          <w:lang w:val="en-ZA"/>
        </w:rPr>
        <w:t xml:space="preserve">NRCS </w:t>
      </w:r>
      <w:r w:rsidRPr="00A00BB7">
        <w:rPr>
          <w:rFonts w:ascii="Arial Narrow" w:eastAsia="Calibri" w:hAnsi="Arial Narrow" w:cs="Arial"/>
          <w:b/>
          <w:sz w:val="20"/>
          <w:szCs w:val="20"/>
          <w:lang w:val="en-ZA"/>
        </w:rPr>
        <w:t>008-2021/2022</w:t>
      </w:r>
      <w:r w:rsidRPr="00D352E1">
        <w:rPr>
          <w:rFonts w:ascii="Arial Narrow" w:eastAsia="Calibri" w:hAnsi="Arial Narrow" w:cs="Arial"/>
          <w:b/>
          <w:sz w:val="20"/>
          <w:szCs w:val="20"/>
          <w:lang w:val="en-ZA"/>
        </w:rPr>
        <w:t>)</w:t>
      </w:r>
    </w:p>
    <w:p w14:paraId="548A5411" w14:textId="77777777" w:rsidR="00580AF8" w:rsidRPr="00D352E1" w:rsidRDefault="00580AF8" w:rsidP="00580AF8">
      <w:pPr>
        <w:spacing w:after="200"/>
        <w:ind w:left="1080"/>
        <w:contextualSpacing/>
        <w:jc w:val="center"/>
        <w:rPr>
          <w:rFonts w:ascii="Arial Narrow" w:hAnsi="Arial Narrow" w:cs="Arial"/>
          <w:b/>
          <w:sz w:val="20"/>
          <w:szCs w:val="20"/>
          <w:lang w:val="en-GB"/>
        </w:rPr>
      </w:pPr>
    </w:p>
    <w:p w14:paraId="59C7ED03" w14:textId="77777777" w:rsidR="00580AF8" w:rsidRPr="00D352E1" w:rsidRDefault="00580AF8" w:rsidP="00580AF8">
      <w:pPr>
        <w:jc w:val="center"/>
        <w:rPr>
          <w:rFonts w:ascii="Arial Narrow" w:hAnsi="Arial Narrow" w:cs="Arial"/>
          <w:b/>
          <w:sz w:val="20"/>
          <w:szCs w:val="20"/>
        </w:rPr>
      </w:pPr>
    </w:p>
    <w:p w14:paraId="65DC67F3" w14:textId="77777777" w:rsidR="00580AF8" w:rsidRPr="00D352E1" w:rsidRDefault="00580AF8" w:rsidP="00580AF8">
      <w:pPr>
        <w:jc w:val="center"/>
        <w:rPr>
          <w:rFonts w:ascii="Arial Narrow" w:hAnsi="Arial Narrow" w:cs="Arial"/>
          <w:b/>
          <w:sz w:val="20"/>
          <w:szCs w:val="20"/>
        </w:rPr>
      </w:pPr>
    </w:p>
    <w:p w14:paraId="538CC9A4" w14:textId="77777777" w:rsidR="00580AF8" w:rsidRPr="00D352E1" w:rsidRDefault="00580AF8" w:rsidP="00580AF8">
      <w:pPr>
        <w:rPr>
          <w:rFonts w:ascii="Arial Narrow" w:hAnsi="Arial Narrow" w:cs="Arial"/>
          <w:sz w:val="20"/>
          <w:szCs w:val="20"/>
        </w:rPr>
      </w:pPr>
    </w:p>
    <w:p w14:paraId="5B2075CA" w14:textId="77777777" w:rsidR="00580AF8" w:rsidRPr="00D352E1" w:rsidRDefault="00580AF8" w:rsidP="00580AF8">
      <w:pPr>
        <w:rPr>
          <w:rFonts w:ascii="Arial Narrow" w:hAnsi="Arial Narrow" w:cs="Arial"/>
          <w:sz w:val="20"/>
          <w:szCs w:val="20"/>
        </w:rPr>
      </w:pPr>
    </w:p>
    <w:p w14:paraId="07539EBA" w14:textId="77777777" w:rsidR="00580AF8" w:rsidRPr="00D352E1" w:rsidRDefault="00580AF8" w:rsidP="00580AF8">
      <w:pPr>
        <w:rPr>
          <w:rFonts w:ascii="Arial Narrow" w:hAnsi="Arial Narrow" w:cs="Arial"/>
          <w:sz w:val="20"/>
          <w:szCs w:val="20"/>
        </w:rPr>
      </w:pPr>
    </w:p>
    <w:p w14:paraId="2DFCFEF8" w14:textId="77777777" w:rsidR="00580AF8" w:rsidRPr="00D352E1" w:rsidRDefault="00580AF8" w:rsidP="00580AF8">
      <w:pPr>
        <w:rPr>
          <w:rFonts w:ascii="Arial Narrow" w:hAnsi="Arial Narrow" w:cs="Arial"/>
          <w:sz w:val="20"/>
          <w:szCs w:val="20"/>
        </w:rPr>
      </w:pPr>
    </w:p>
    <w:p w14:paraId="5DCE28D0" w14:textId="77777777" w:rsidR="00580AF8" w:rsidRPr="00D352E1" w:rsidRDefault="00580AF8" w:rsidP="00580AF8">
      <w:pPr>
        <w:rPr>
          <w:rFonts w:ascii="Arial Narrow" w:hAnsi="Arial Narrow" w:cs="Arial"/>
          <w:sz w:val="20"/>
          <w:szCs w:val="20"/>
        </w:rPr>
      </w:pPr>
    </w:p>
    <w:p w14:paraId="4900A0A8" w14:textId="77777777" w:rsidR="00580AF8" w:rsidRPr="00D352E1" w:rsidRDefault="00580AF8" w:rsidP="00580AF8">
      <w:pPr>
        <w:rPr>
          <w:rFonts w:ascii="Arial Narrow" w:hAnsi="Arial Narrow" w:cs="Arial"/>
          <w:sz w:val="20"/>
          <w:szCs w:val="20"/>
        </w:rPr>
      </w:pPr>
    </w:p>
    <w:p w14:paraId="382038DB" w14:textId="77777777" w:rsidR="00580AF8" w:rsidRPr="00D352E1" w:rsidRDefault="00580AF8" w:rsidP="00580AF8">
      <w:pPr>
        <w:rPr>
          <w:rFonts w:ascii="Arial Narrow" w:hAnsi="Arial Narrow" w:cs="Arial"/>
          <w:sz w:val="20"/>
          <w:szCs w:val="20"/>
        </w:rPr>
      </w:pPr>
    </w:p>
    <w:p w14:paraId="4731EBA5" w14:textId="77777777" w:rsidR="00580AF8" w:rsidRPr="00D352E1" w:rsidRDefault="00580AF8" w:rsidP="00580AF8">
      <w:pPr>
        <w:rPr>
          <w:rFonts w:ascii="Arial Narrow" w:hAnsi="Arial Narrow" w:cs="Arial"/>
          <w:sz w:val="20"/>
          <w:szCs w:val="20"/>
        </w:rPr>
      </w:pPr>
    </w:p>
    <w:p w14:paraId="6129FAB9" w14:textId="77777777" w:rsidR="00580AF8" w:rsidRPr="00D352E1" w:rsidRDefault="00580AF8" w:rsidP="00580AF8">
      <w:pPr>
        <w:rPr>
          <w:rFonts w:ascii="Arial Narrow" w:hAnsi="Arial Narrow" w:cs="Arial"/>
          <w:sz w:val="20"/>
          <w:szCs w:val="20"/>
        </w:rPr>
        <w:sectPr w:rsidR="00580AF8" w:rsidRPr="00D352E1" w:rsidSect="00237696">
          <w:headerReference w:type="default" r:id="rId24"/>
          <w:pgSz w:w="11907" w:h="16840" w:code="9"/>
          <w:pgMar w:top="1191" w:right="1287" w:bottom="1077" w:left="1418" w:header="709" w:footer="709" w:gutter="0"/>
          <w:cols w:space="708"/>
          <w:docGrid w:linePitch="360"/>
        </w:sectPr>
      </w:pPr>
    </w:p>
    <w:p w14:paraId="2284669F" w14:textId="77777777" w:rsidR="00580AF8" w:rsidRPr="00D352E1" w:rsidRDefault="00580AF8" w:rsidP="00580AF8">
      <w:pPr>
        <w:pStyle w:val="NoSpacing"/>
        <w:jc w:val="both"/>
        <w:rPr>
          <w:rFonts w:ascii="Arial Narrow" w:hAnsi="Arial Narrow" w:cs="Arial"/>
          <w:sz w:val="20"/>
          <w:szCs w:val="20"/>
        </w:rPr>
      </w:pPr>
      <w:bookmarkStart w:id="51" w:name="_Toc371011527"/>
      <w:r w:rsidRPr="00D352E1">
        <w:rPr>
          <w:rFonts w:ascii="Arial Narrow" w:hAnsi="Arial Narrow" w:cs="Arial"/>
          <w:sz w:val="20"/>
          <w:szCs w:val="20"/>
        </w:rPr>
        <w:lastRenderedPageBreak/>
        <w:t>Enquiry: Tshifhiwa Madiba</w:t>
      </w:r>
    </w:p>
    <w:p w14:paraId="4C61AC51" w14:textId="77777777" w:rsidR="00580AF8" w:rsidRPr="00D352E1" w:rsidRDefault="00580AF8" w:rsidP="00580AF8">
      <w:pPr>
        <w:pStyle w:val="NoSpacing"/>
        <w:jc w:val="both"/>
        <w:rPr>
          <w:rFonts w:ascii="Arial Narrow" w:hAnsi="Arial Narrow" w:cs="Arial"/>
          <w:sz w:val="20"/>
          <w:szCs w:val="20"/>
        </w:rPr>
      </w:pPr>
      <w:r w:rsidRPr="00D352E1">
        <w:rPr>
          <w:rFonts w:ascii="Arial Narrow" w:hAnsi="Arial Narrow" w:cs="Arial"/>
          <w:sz w:val="20"/>
          <w:szCs w:val="20"/>
        </w:rPr>
        <w:t>Telephone: 031 533 6701</w:t>
      </w:r>
    </w:p>
    <w:p w14:paraId="5A1C6F00" w14:textId="77777777" w:rsidR="00580AF8" w:rsidRPr="00D352E1" w:rsidRDefault="00580AF8" w:rsidP="00580AF8">
      <w:pPr>
        <w:pStyle w:val="NoSpacing"/>
        <w:jc w:val="both"/>
        <w:rPr>
          <w:rFonts w:ascii="Arial Narrow" w:hAnsi="Arial Narrow"/>
          <w:sz w:val="20"/>
          <w:szCs w:val="20"/>
        </w:rPr>
      </w:pPr>
    </w:p>
    <w:p w14:paraId="0FDB2919" w14:textId="77777777" w:rsidR="00580AF8" w:rsidRPr="00D352E1" w:rsidRDefault="00580AF8" w:rsidP="00580AF8">
      <w:pPr>
        <w:pStyle w:val="NoSpacing"/>
        <w:jc w:val="both"/>
        <w:rPr>
          <w:rFonts w:ascii="Arial Narrow" w:hAnsi="Arial Narrow"/>
          <w:sz w:val="20"/>
          <w:szCs w:val="20"/>
        </w:rPr>
      </w:pPr>
    </w:p>
    <w:p w14:paraId="65C44C3E" w14:textId="77777777" w:rsidR="00580AF8" w:rsidRPr="00D352E1" w:rsidRDefault="00580AF8" w:rsidP="00580AF8">
      <w:pPr>
        <w:jc w:val="both"/>
        <w:rPr>
          <w:rFonts w:ascii="Arial Narrow" w:hAnsi="Arial Narrow" w:cs="Arial"/>
          <w:b/>
          <w:sz w:val="20"/>
          <w:szCs w:val="20"/>
        </w:rPr>
      </w:pP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t>ANNEXURE A</w:t>
      </w:r>
    </w:p>
    <w:p w14:paraId="36ADCE26" w14:textId="49677987" w:rsidR="00580AF8" w:rsidRDefault="00580AF8" w:rsidP="00580AF8">
      <w:pPr>
        <w:pStyle w:val="NoSpacing"/>
        <w:jc w:val="both"/>
        <w:rPr>
          <w:rFonts w:ascii="Arial Narrow" w:hAnsi="Arial Narrow" w:cs="Arial"/>
          <w:b/>
          <w:sz w:val="20"/>
          <w:szCs w:val="20"/>
        </w:rPr>
      </w:pPr>
    </w:p>
    <w:p w14:paraId="21AE0550" w14:textId="3FF1C703" w:rsidR="00B81B1B" w:rsidRDefault="00B81B1B" w:rsidP="00580AF8">
      <w:pPr>
        <w:pStyle w:val="NoSpacing"/>
        <w:jc w:val="both"/>
        <w:rPr>
          <w:rFonts w:ascii="Arial Narrow" w:hAnsi="Arial Narrow" w:cs="Arial"/>
          <w:b/>
          <w:sz w:val="20"/>
          <w:szCs w:val="20"/>
        </w:rPr>
      </w:pPr>
      <w:r>
        <w:rPr>
          <w:rFonts w:ascii="Arial Narrow" w:hAnsi="Arial Narrow" w:cs="Arial"/>
          <w:b/>
          <w:sz w:val="20"/>
          <w:szCs w:val="20"/>
        </w:rPr>
        <w:t>__________________________________________________________________________________________________________________</w:t>
      </w:r>
    </w:p>
    <w:p w14:paraId="1C789BA4" w14:textId="778A8A4E" w:rsidR="00B81B1B" w:rsidRDefault="00B81B1B" w:rsidP="00580AF8">
      <w:pPr>
        <w:pStyle w:val="NoSpacing"/>
        <w:jc w:val="both"/>
        <w:rPr>
          <w:rFonts w:ascii="Arial Narrow" w:hAnsi="Arial Narrow" w:cs="Arial"/>
          <w:b/>
          <w:sz w:val="20"/>
          <w:szCs w:val="20"/>
        </w:rPr>
      </w:pPr>
    </w:p>
    <w:p w14:paraId="18E8D3BD" w14:textId="77777777" w:rsidR="00B81B1B" w:rsidRPr="00D352E1" w:rsidRDefault="00B81B1B" w:rsidP="00580AF8">
      <w:pPr>
        <w:pStyle w:val="NoSpacing"/>
        <w:jc w:val="both"/>
        <w:rPr>
          <w:rFonts w:ascii="Arial Narrow" w:hAnsi="Arial Narrow" w:cs="Arial"/>
          <w:b/>
          <w:sz w:val="20"/>
          <w:szCs w:val="20"/>
        </w:rPr>
      </w:pPr>
    </w:p>
    <w:bookmarkEnd w:id="51"/>
    <w:p w14:paraId="24445AC7" w14:textId="186AC6A7" w:rsidR="00580AF8" w:rsidRPr="00D352E1" w:rsidRDefault="00B81B1B" w:rsidP="00FF1B3B">
      <w:pPr>
        <w:pStyle w:val="NoSpacing"/>
        <w:spacing w:line="360" w:lineRule="auto"/>
        <w:rPr>
          <w:rFonts w:ascii="Arial Narrow" w:eastAsia="Calibri" w:hAnsi="Arial Narrow" w:cs="Arial"/>
          <w:b/>
          <w:sz w:val="20"/>
          <w:szCs w:val="20"/>
          <w:lang w:val="en-ZA"/>
        </w:rPr>
      </w:pPr>
      <w:r w:rsidRPr="00D352E1">
        <w:rPr>
          <w:rFonts w:ascii="Arial Narrow" w:eastAsia="Calibri" w:hAnsi="Arial Narrow" w:cs="Arial"/>
          <w:b/>
          <w:sz w:val="20"/>
          <w:szCs w:val="20"/>
          <w:lang w:val="en-ZA"/>
        </w:rPr>
        <w:t xml:space="preserve">APPOINTMENT OF A SERVICE PROVIDER FOR THE PURCHASE OF 5 x 1500 kg ANALYTICAL BALANCES (COMPARATORS) </w:t>
      </w:r>
      <w:r>
        <w:rPr>
          <w:rFonts w:ascii="Arial Narrow" w:eastAsia="Calibri" w:hAnsi="Arial Narrow" w:cs="Arial"/>
          <w:b/>
          <w:sz w:val="20"/>
          <w:szCs w:val="20"/>
          <w:lang w:val="en-ZA"/>
        </w:rPr>
        <w:t>FOR THE NRCS PRETORIA, DURBAN, PORT ELIZABETH AND CAPE TOWN OFFICES</w:t>
      </w:r>
      <w:r w:rsidR="00FF1B3B">
        <w:rPr>
          <w:rFonts w:ascii="Arial Narrow" w:eastAsia="Calibri" w:hAnsi="Arial Narrow" w:cs="Arial"/>
          <w:b/>
          <w:sz w:val="20"/>
          <w:szCs w:val="20"/>
          <w:lang w:val="en-ZA"/>
        </w:rPr>
        <w:t xml:space="preserve"> (</w:t>
      </w:r>
      <w:r w:rsidR="00FF1B3B" w:rsidRPr="00D352E1">
        <w:rPr>
          <w:rFonts w:ascii="Arial Narrow" w:eastAsia="Calibri" w:hAnsi="Arial Narrow" w:cs="Arial"/>
          <w:b/>
          <w:sz w:val="20"/>
          <w:szCs w:val="20"/>
          <w:lang w:val="en-ZA"/>
        </w:rPr>
        <w:t xml:space="preserve">NRCS </w:t>
      </w:r>
      <w:r w:rsidR="00FF1B3B" w:rsidRPr="00A00BB7">
        <w:rPr>
          <w:rFonts w:ascii="Arial Narrow" w:eastAsia="Calibri" w:hAnsi="Arial Narrow" w:cs="Arial"/>
          <w:b/>
          <w:sz w:val="20"/>
          <w:szCs w:val="20"/>
          <w:lang w:val="en-ZA"/>
        </w:rPr>
        <w:t>008-2021/2022</w:t>
      </w:r>
      <w:r w:rsidR="00FF1B3B" w:rsidRPr="00D352E1">
        <w:rPr>
          <w:rFonts w:ascii="Arial Narrow" w:eastAsia="Calibri" w:hAnsi="Arial Narrow" w:cs="Arial"/>
          <w:b/>
          <w:sz w:val="20"/>
          <w:szCs w:val="20"/>
          <w:lang w:val="en-ZA"/>
        </w:rPr>
        <w:t>)</w:t>
      </w:r>
    </w:p>
    <w:p w14:paraId="4DABEDD7" w14:textId="0568CB54" w:rsidR="00BD1C91" w:rsidRPr="00D352E1" w:rsidRDefault="00BD1C91" w:rsidP="00580AF8">
      <w:pPr>
        <w:tabs>
          <w:tab w:val="num" w:pos="360"/>
        </w:tabs>
        <w:autoSpaceDE w:val="0"/>
        <w:autoSpaceDN w:val="0"/>
        <w:spacing w:line="360" w:lineRule="auto"/>
        <w:jc w:val="both"/>
        <w:rPr>
          <w:rFonts w:ascii="Arial Narrow" w:hAnsi="Arial Narrow" w:cs="Tahoma"/>
          <w:sz w:val="20"/>
          <w:szCs w:val="20"/>
        </w:rPr>
      </w:pPr>
    </w:p>
    <w:p w14:paraId="624E9184" w14:textId="77777777" w:rsidR="00580AF8" w:rsidRPr="00D352E1" w:rsidRDefault="00580AF8" w:rsidP="00580AF8">
      <w:pPr>
        <w:numPr>
          <w:ilvl w:val="0"/>
          <w:numId w:val="33"/>
        </w:numPr>
        <w:autoSpaceDE w:val="0"/>
        <w:autoSpaceDN w:val="0"/>
        <w:spacing w:line="360" w:lineRule="auto"/>
        <w:ind w:left="567" w:hanging="567"/>
        <w:contextualSpacing/>
        <w:jc w:val="both"/>
        <w:outlineLvl w:val="0"/>
        <w:rPr>
          <w:rFonts w:ascii="Arial Narrow" w:hAnsi="Arial Narrow" w:cs="Arial"/>
          <w:b/>
          <w:sz w:val="20"/>
          <w:szCs w:val="20"/>
          <w:lang w:val="en-GB"/>
        </w:rPr>
      </w:pPr>
      <w:r w:rsidRPr="00D352E1">
        <w:rPr>
          <w:rFonts w:ascii="Arial Narrow" w:hAnsi="Arial Narrow" w:cs="Arial"/>
          <w:b/>
          <w:sz w:val="20"/>
          <w:szCs w:val="20"/>
          <w:lang w:val="en-GB"/>
        </w:rPr>
        <w:t>BACKGROUND</w:t>
      </w:r>
    </w:p>
    <w:p w14:paraId="11397C37" w14:textId="77777777" w:rsidR="00BD1C91" w:rsidRPr="00BD1C91" w:rsidRDefault="00BD1C91" w:rsidP="00BD1C91">
      <w:pPr>
        <w:pStyle w:val="ListParagraph"/>
        <w:spacing w:after="200" w:line="360" w:lineRule="auto"/>
        <w:ind w:left="360"/>
        <w:jc w:val="both"/>
        <w:rPr>
          <w:rFonts w:ascii="Arial Narrow" w:eastAsiaTheme="minorHAnsi" w:hAnsi="Arial Narrow" w:cs="Arial"/>
          <w:sz w:val="20"/>
          <w:szCs w:val="20"/>
          <w:lang w:val="en-ZA"/>
        </w:rPr>
      </w:pPr>
      <w:r w:rsidRPr="00BD1C91">
        <w:rPr>
          <w:rFonts w:ascii="Arial Narrow" w:eastAsiaTheme="minorHAnsi" w:hAnsi="Arial Narrow" w:cs="Arial"/>
          <w:sz w:val="20"/>
          <w:szCs w:val="20"/>
          <w:lang w:val="en-ZA"/>
        </w:rPr>
        <w:t>The National Regulator for Compulsory Specification (NRCS) was established on the 1</w:t>
      </w:r>
      <w:r w:rsidRPr="00BD1C91">
        <w:rPr>
          <w:rFonts w:ascii="Arial Narrow" w:eastAsiaTheme="minorHAnsi" w:hAnsi="Arial Narrow" w:cs="Arial"/>
          <w:sz w:val="20"/>
          <w:szCs w:val="20"/>
          <w:vertAlign w:val="superscript"/>
          <w:lang w:val="en-ZA"/>
        </w:rPr>
        <w:t>st</w:t>
      </w:r>
      <w:r w:rsidRPr="00BD1C91">
        <w:rPr>
          <w:rFonts w:ascii="Arial Narrow" w:eastAsiaTheme="minorHAnsi" w:hAnsi="Arial Narrow" w:cs="Arial"/>
          <w:sz w:val="20"/>
          <w:szCs w:val="20"/>
          <w:lang w:val="en-ZA"/>
        </w:rPr>
        <w:t xml:space="preserve"> of September 2008, under the auspices of the National Regulator for Compulsory Specifications Act (NRCS Act), Act 5 of 2008.</w:t>
      </w:r>
    </w:p>
    <w:p w14:paraId="541FB428" w14:textId="1F611380" w:rsidR="00BD1C91" w:rsidRPr="00BD1C91" w:rsidRDefault="00BD1C91" w:rsidP="00BD1C91">
      <w:pPr>
        <w:pStyle w:val="ListParagraph"/>
        <w:spacing w:after="200" w:line="276" w:lineRule="auto"/>
        <w:ind w:left="360"/>
        <w:jc w:val="both"/>
        <w:rPr>
          <w:rFonts w:ascii="Arial Narrow" w:eastAsiaTheme="minorHAnsi" w:hAnsi="Arial Narrow" w:cs="Arial"/>
          <w:sz w:val="20"/>
          <w:szCs w:val="20"/>
          <w:lang w:val="en-ZA"/>
        </w:rPr>
      </w:pPr>
      <w:r w:rsidRPr="00BD1C91">
        <w:rPr>
          <w:rFonts w:ascii="Arial Narrow" w:eastAsiaTheme="minorHAnsi" w:hAnsi="Arial Narrow" w:cs="Arial"/>
          <w:sz w:val="20"/>
          <w:szCs w:val="20"/>
          <w:lang w:val="en-ZA"/>
        </w:rPr>
        <w:t>The NRCS is primarily responsible for the administration of three Acts that reside under its jurisdiction, namely the NRCS Act, the Legal Metrology Act, 2014 (Act 9 of 2014) hereinafter referred to as the LM Act, and the National Building Regulations and Building Standards Act, 1977 (Act 103 of 1977) hereinafter referred to as NBR Act. The NRCS also administers regulations that fall under the jurisdiction of other governments departments, as per agreements.</w:t>
      </w:r>
    </w:p>
    <w:p w14:paraId="7B316DF6" w14:textId="6C24A01F" w:rsidR="00580AF8" w:rsidRPr="00D352E1" w:rsidRDefault="00580AF8" w:rsidP="00580AF8">
      <w:pPr>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One of the functions of the National Regulator of Compulsory Specifications (hereafter referred to as National Regulator) as per the Legal Metrology Act is to provide the calibration services of measurement standards to ensure that market surveillance inspection, verification and type approval equipment is traceable to the national standard. This calibration service is also provided to designated verification laboratories to offset the cost of ensuring this function.</w:t>
      </w:r>
    </w:p>
    <w:p w14:paraId="32545D9F" w14:textId="77777777" w:rsidR="00580AF8" w:rsidRPr="00D352E1" w:rsidRDefault="00580AF8" w:rsidP="00580AF8">
      <w:pPr>
        <w:pStyle w:val="ListParagraph"/>
        <w:numPr>
          <w:ilvl w:val="0"/>
          <w:numId w:val="33"/>
        </w:numPr>
        <w:autoSpaceDE w:val="0"/>
        <w:autoSpaceDN w:val="0"/>
        <w:spacing w:line="360" w:lineRule="auto"/>
        <w:contextualSpacing/>
        <w:jc w:val="both"/>
        <w:outlineLvl w:val="0"/>
        <w:rPr>
          <w:rFonts w:ascii="Arial Narrow" w:hAnsi="Arial Narrow" w:cs="Arial"/>
          <w:b/>
          <w:sz w:val="20"/>
          <w:szCs w:val="20"/>
          <w:lang w:val="en-GB"/>
        </w:rPr>
      </w:pPr>
      <w:r w:rsidRPr="00D352E1">
        <w:rPr>
          <w:rFonts w:ascii="Arial Narrow" w:hAnsi="Arial Narrow" w:cs="Arial"/>
          <w:b/>
          <w:sz w:val="20"/>
          <w:szCs w:val="20"/>
          <w:lang w:val="en-GB"/>
        </w:rPr>
        <w:t>ANALYSIS</w:t>
      </w:r>
    </w:p>
    <w:p w14:paraId="69985BED" w14:textId="09037259"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xml:space="preserve">The National Regulator has </w:t>
      </w:r>
      <w:r w:rsidR="00BD1C91">
        <w:rPr>
          <w:rFonts w:ascii="Arial Narrow" w:hAnsi="Arial Narrow" w:cs="Arial"/>
          <w:sz w:val="20"/>
          <w:szCs w:val="20"/>
          <w:lang w:val="en-GB"/>
        </w:rPr>
        <w:t>4 (</w:t>
      </w:r>
      <w:r w:rsidRPr="00D352E1">
        <w:rPr>
          <w:rFonts w:ascii="Arial Narrow" w:hAnsi="Arial Narrow" w:cs="Arial"/>
          <w:sz w:val="20"/>
          <w:szCs w:val="20"/>
          <w:lang w:val="en-GB"/>
        </w:rPr>
        <w:t>four</w:t>
      </w:r>
      <w:r w:rsidR="00BD1C91">
        <w:rPr>
          <w:rFonts w:ascii="Arial Narrow" w:hAnsi="Arial Narrow" w:cs="Arial"/>
          <w:sz w:val="20"/>
          <w:szCs w:val="20"/>
          <w:lang w:val="en-GB"/>
        </w:rPr>
        <w:t>) mass and volume</w:t>
      </w:r>
      <w:r w:rsidRPr="00D352E1">
        <w:rPr>
          <w:rFonts w:ascii="Arial Narrow" w:hAnsi="Arial Narrow" w:cs="Arial"/>
          <w:sz w:val="20"/>
          <w:szCs w:val="20"/>
          <w:lang w:val="en-GB"/>
        </w:rPr>
        <w:t xml:space="preserve"> calibration laboratories in South Africa, situated in Pretoria, Cape Town, Durban and Port Elizabeth. The National Regulator would like to replace outdated equipment in its Pretoria, Durban, Cape Town and Port Elizabeth laboratories. </w:t>
      </w:r>
    </w:p>
    <w:p w14:paraId="150B71A9" w14:textId="77777777" w:rsidR="00580AF8" w:rsidRPr="00D352E1" w:rsidRDefault="00580AF8" w:rsidP="00580AF8">
      <w:pPr>
        <w:pStyle w:val="ListParagraph"/>
        <w:autoSpaceDE w:val="0"/>
        <w:autoSpaceDN w:val="0"/>
        <w:spacing w:line="360" w:lineRule="auto"/>
        <w:ind w:left="360"/>
        <w:contextualSpacing/>
        <w:jc w:val="both"/>
        <w:outlineLvl w:val="0"/>
        <w:rPr>
          <w:rFonts w:ascii="Arial Narrow" w:hAnsi="Arial Narrow" w:cs="Arial"/>
          <w:sz w:val="20"/>
          <w:szCs w:val="20"/>
          <w:lang w:val="en-GB"/>
        </w:rPr>
      </w:pPr>
    </w:p>
    <w:p w14:paraId="73141CB6" w14:textId="77777777" w:rsidR="00580AF8" w:rsidRPr="00D352E1" w:rsidRDefault="00580AF8" w:rsidP="00580AF8">
      <w:pPr>
        <w:pStyle w:val="ListParagraph"/>
        <w:numPr>
          <w:ilvl w:val="0"/>
          <w:numId w:val="33"/>
        </w:numPr>
        <w:autoSpaceDE w:val="0"/>
        <w:autoSpaceDN w:val="0"/>
        <w:spacing w:line="360" w:lineRule="auto"/>
        <w:contextualSpacing/>
        <w:jc w:val="both"/>
        <w:outlineLvl w:val="0"/>
        <w:rPr>
          <w:rFonts w:ascii="Arial Narrow" w:hAnsi="Arial Narrow" w:cs="Arial"/>
          <w:b/>
          <w:sz w:val="20"/>
          <w:szCs w:val="20"/>
          <w:lang w:val="en-GB"/>
        </w:rPr>
      </w:pPr>
      <w:r w:rsidRPr="00D352E1">
        <w:rPr>
          <w:rFonts w:ascii="Arial Narrow" w:hAnsi="Arial Narrow" w:cs="Arial"/>
          <w:b/>
          <w:sz w:val="20"/>
          <w:szCs w:val="20"/>
          <w:lang w:val="en-GB"/>
        </w:rPr>
        <w:t>TECHNICAL SPECIFICATION</w:t>
      </w:r>
    </w:p>
    <w:p w14:paraId="06199911" w14:textId="68F5487F" w:rsidR="00580AF8" w:rsidRPr="00BD1C91" w:rsidRDefault="00580AF8" w:rsidP="00BD1C91">
      <w:pPr>
        <w:pStyle w:val="ListParagraph"/>
        <w:autoSpaceDE w:val="0"/>
        <w:autoSpaceDN w:val="0"/>
        <w:spacing w:line="360" w:lineRule="auto"/>
        <w:ind w:left="709" w:hanging="283"/>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3.1 The 5 x 1500 kg analytical balances (comparator) should be capable of calibrating Class M mass pieces meeting the following specifications and should include manufacturer’s software pertaining to the use and storage of calibration data and should be compatible with the Microsoft Office suite of documents:</w:t>
      </w:r>
    </w:p>
    <w:p w14:paraId="1F11CEE2"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u w:val="single"/>
          <w:lang w:val="en-GB"/>
        </w:rPr>
      </w:pPr>
      <w:r w:rsidRPr="00D352E1">
        <w:rPr>
          <w:rFonts w:ascii="Arial Narrow" w:hAnsi="Arial Narrow" w:cs="Arial"/>
          <w:sz w:val="20"/>
          <w:szCs w:val="20"/>
          <w:u w:val="single"/>
          <w:lang w:val="en-GB"/>
        </w:rPr>
        <w:t>PLATFORM/LOAD RECEPTOR</w:t>
      </w:r>
    </w:p>
    <w:p w14:paraId="093A864D"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Capacity: 1500 kg</w:t>
      </w:r>
    </w:p>
    <w:p w14:paraId="253EF56A"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Division Size: 1 g</w:t>
      </w:r>
    </w:p>
    <w:p w14:paraId="7B59BB3F"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Dimensions of Platform: 1000 X 1000 mm</w:t>
      </w:r>
    </w:p>
    <w:p w14:paraId="3C7154A0"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Platform Material: Stainless Steel</w:t>
      </w:r>
    </w:p>
    <w:p w14:paraId="62C857F6"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Load Plate Material: Stainless Steel</w:t>
      </w:r>
    </w:p>
    <w:p w14:paraId="3AE37067"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xml:space="preserve">- Connecting Cable length: ≥ </w:t>
      </w:r>
      <w:r w:rsidRPr="009C0056">
        <w:rPr>
          <w:rFonts w:ascii="Arial Narrow" w:hAnsi="Arial Narrow" w:cs="Arial"/>
          <w:sz w:val="20"/>
          <w:szCs w:val="20"/>
          <w:lang w:val="en-GB"/>
        </w:rPr>
        <w:t>5m</w:t>
      </w:r>
    </w:p>
    <w:p w14:paraId="425BF8CF"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Lift Option: Load plate should be hinged and operated by pneumatic springs for safe access</w:t>
      </w:r>
    </w:p>
    <w:p w14:paraId="03A8805B" w14:textId="797BD7C3" w:rsidR="00580AF8" w:rsidRPr="00BD1C91" w:rsidRDefault="00580AF8" w:rsidP="00BD1C91">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Protection Rating: IP65</w:t>
      </w:r>
    </w:p>
    <w:p w14:paraId="7250C8AB"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u w:val="single"/>
          <w:lang w:val="en-GB"/>
        </w:rPr>
      </w:pPr>
      <w:r w:rsidRPr="00D352E1">
        <w:rPr>
          <w:rFonts w:ascii="Arial Narrow" w:hAnsi="Arial Narrow" w:cs="Arial"/>
          <w:sz w:val="20"/>
          <w:szCs w:val="20"/>
          <w:u w:val="single"/>
          <w:lang w:val="en-GB"/>
        </w:rPr>
        <w:t>INDICATOR/TERMINAL</w:t>
      </w:r>
    </w:p>
    <w:p w14:paraId="202F4F5E" w14:textId="1E47C9B2"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xml:space="preserve">- Communication: RS232 (standard), </w:t>
      </w:r>
      <w:r w:rsidR="009C0056" w:rsidRPr="009C0056">
        <w:rPr>
          <w:rFonts w:ascii="Arial Narrow" w:hAnsi="Arial Narrow" w:cs="Arial"/>
          <w:sz w:val="20"/>
          <w:szCs w:val="20"/>
          <w:lang w:val="en-GB"/>
        </w:rPr>
        <w:t>optional:</w:t>
      </w:r>
      <w:r w:rsidRPr="00D352E1">
        <w:rPr>
          <w:rFonts w:ascii="Arial Narrow" w:hAnsi="Arial Narrow" w:cs="Arial"/>
          <w:sz w:val="20"/>
          <w:szCs w:val="20"/>
          <w:lang w:val="en-GB"/>
        </w:rPr>
        <w:t xml:space="preserve"> RS422/485, Ethernet, USB Device, Digital I/O</w:t>
      </w:r>
    </w:p>
    <w:p w14:paraId="52049DBE"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lastRenderedPageBreak/>
        <w:t>- Housing Material: Stainless Steel</w:t>
      </w:r>
    </w:p>
    <w:p w14:paraId="16245EA3"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Protection Rating: IP69K</w:t>
      </w:r>
    </w:p>
    <w:p w14:paraId="0C4F5A2D"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Plug: South African Plug</w:t>
      </w:r>
    </w:p>
    <w:p w14:paraId="5B432459"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Battery: Internal Battery Pack</w:t>
      </w:r>
    </w:p>
    <w:p w14:paraId="39D6466B"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Charger: Charger for Internal Battery Pack</w:t>
      </w:r>
    </w:p>
    <w:p w14:paraId="6C5859C6"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Voltage: 230V</w:t>
      </w:r>
    </w:p>
    <w:p w14:paraId="1478F825"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p>
    <w:p w14:paraId="7FD4569D" w14:textId="272CA553" w:rsidR="00580AF8" w:rsidRPr="00BD1C91" w:rsidRDefault="00580AF8" w:rsidP="00BD1C91">
      <w:pPr>
        <w:pStyle w:val="ListParagraph"/>
        <w:numPr>
          <w:ilvl w:val="1"/>
          <w:numId w:val="43"/>
        </w:numPr>
        <w:autoSpaceDE w:val="0"/>
        <w:autoSpaceDN w:val="0"/>
        <w:spacing w:line="360" w:lineRule="auto"/>
        <w:contextualSpacing/>
        <w:jc w:val="both"/>
        <w:outlineLvl w:val="0"/>
        <w:rPr>
          <w:rFonts w:ascii="Arial Narrow" w:hAnsi="Arial Narrow" w:cs="Arial"/>
          <w:sz w:val="20"/>
          <w:szCs w:val="20"/>
          <w:lang w:val="en-GB"/>
        </w:rPr>
      </w:pPr>
      <w:r w:rsidRPr="00BD1C91">
        <w:rPr>
          <w:rFonts w:ascii="Arial Narrow" w:hAnsi="Arial Narrow" w:cs="Arial"/>
          <w:sz w:val="20"/>
          <w:szCs w:val="20"/>
          <w:lang w:val="en-GB"/>
        </w:rPr>
        <w:t>Equipment must be installed on site.</w:t>
      </w:r>
    </w:p>
    <w:p w14:paraId="100BC790" w14:textId="2130441E" w:rsidR="00580AF8" w:rsidRPr="009C0056" w:rsidRDefault="00580AF8" w:rsidP="00580AF8">
      <w:pPr>
        <w:pStyle w:val="ListParagraph"/>
        <w:numPr>
          <w:ilvl w:val="1"/>
          <w:numId w:val="36"/>
        </w:numPr>
        <w:autoSpaceDE w:val="0"/>
        <w:autoSpaceDN w:val="0"/>
        <w:spacing w:line="360" w:lineRule="auto"/>
        <w:contextualSpacing/>
        <w:jc w:val="both"/>
        <w:outlineLvl w:val="0"/>
        <w:rPr>
          <w:rFonts w:ascii="Arial Narrow" w:hAnsi="Arial Narrow" w:cs="Arial"/>
          <w:sz w:val="20"/>
          <w:szCs w:val="20"/>
          <w:lang w:val="en-GB"/>
        </w:rPr>
      </w:pPr>
      <w:r w:rsidRPr="009C0056">
        <w:rPr>
          <w:rFonts w:ascii="Arial Narrow" w:hAnsi="Arial Narrow" w:cs="Arial"/>
          <w:sz w:val="20"/>
          <w:szCs w:val="20"/>
          <w:lang w:val="en-GB"/>
        </w:rPr>
        <w:t>Equipment must be covered by a full manufacturer war</w:t>
      </w:r>
      <w:r w:rsidR="009C0056" w:rsidRPr="009C0056">
        <w:rPr>
          <w:rFonts w:ascii="Arial Narrow" w:hAnsi="Arial Narrow" w:cs="Arial"/>
          <w:sz w:val="20"/>
          <w:szCs w:val="20"/>
          <w:lang w:val="en-GB"/>
        </w:rPr>
        <w:t>ranty</w:t>
      </w:r>
      <w:r w:rsidRPr="009C0056">
        <w:rPr>
          <w:rFonts w:ascii="Arial Narrow" w:hAnsi="Arial Narrow" w:cs="Arial"/>
          <w:sz w:val="20"/>
          <w:szCs w:val="20"/>
          <w:lang w:val="en-GB"/>
        </w:rPr>
        <w:t xml:space="preserve"> for 10 years.</w:t>
      </w:r>
    </w:p>
    <w:p w14:paraId="2CBC785C" w14:textId="783F8DC5" w:rsidR="009C0056" w:rsidRPr="009C0056" w:rsidRDefault="009C0056" w:rsidP="009C0056">
      <w:pPr>
        <w:pStyle w:val="ListParagraph"/>
        <w:numPr>
          <w:ilvl w:val="1"/>
          <w:numId w:val="36"/>
        </w:numPr>
        <w:autoSpaceDE w:val="0"/>
        <w:autoSpaceDN w:val="0"/>
        <w:spacing w:line="360" w:lineRule="auto"/>
        <w:contextualSpacing/>
        <w:jc w:val="both"/>
        <w:outlineLvl w:val="0"/>
        <w:rPr>
          <w:rFonts w:ascii="Arial Narrow" w:hAnsi="Arial Narrow" w:cs="Arial"/>
          <w:sz w:val="20"/>
          <w:szCs w:val="20"/>
          <w:lang w:val="en-GB"/>
        </w:rPr>
      </w:pPr>
      <w:r w:rsidRPr="009C0056">
        <w:rPr>
          <w:rFonts w:ascii="Arial Narrow" w:hAnsi="Arial Narrow" w:cs="Arial"/>
          <w:sz w:val="20"/>
          <w:szCs w:val="20"/>
          <w:lang w:val="en-GB"/>
        </w:rPr>
        <w:t>Equipment must be covered by a full maintenance and repair for 10 years.</w:t>
      </w:r>
    </w:p>
    <w:p w14:paraId="2EF3A2F9" w14:textId="77777777" w:rsidR="00580AF8" w:rsidRPr="00D352E1" w:rsidRDefault="00580AF8" w:rsidP="00580AF8">
      <w:pPr>
        <w:pStyle w:val="ListParagraph"/>
        <w:numPr>
          <w:ilvl w:val="1"/>
          <w:numId w:val="36"/>
        </w:numPr>
        <w:autoSpaceDE w:val="0"/>
        <w:autoSpaceDN w:val="0"/>
        <w:spacing w:line="360" w:lineRule="auto"/>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Training on operation of the equipment should be supplied.</w:t>
      </w:r>
    </w:p>
    <w:p w14:paraId="53C0051F" w14:textId="77777777" w:rsidR="00580AF8" w:rsidRPr="00D352E1" w:rsidRDefault="00580AF8" w:rsidP="00580AF8">
      <w:pPr>
        <w:pStyle w:val="ListParagraph"/>
        <w:spacing w:line="276" w:lineRule="auto"/>
        <w:ind w:left="1134" w:hanging="1134"/>
        <w:jc w:val="both"/>
        <w:rPr>
          <w:rFonts w:ascii="Arial Narrow" w:eastAsia="Calibri" w:hAnsi="Arial Narrow" w:cs="Arial"/>
          <w:sz w:val="20"/>
          <w:szCs w:val="20"/>
          <w:lang w:val="en-ZA"/>
        </w:rPr>
      </w:pPr>
    </w:p>
    <w:p w14:paraId="66C38C9A" w14:textId="77777777" w:rsidR="005C7323" w:rsidRDefault="005C7323" w:rsidP="005C7323">
      <w:pPr>
        <w:pStyle w:val="NoSpacing"/>
        <w:ind w:left="360"/>
        <w:jc w:val="both"/>
        <w:rPr>
          <w:rFonts w:ascii="Arial Narrow" w:hAnsi="Arial Narrow" w:cs="Arial"/>
          <w:b/>
          <w:sz w:val="20"/>
          <w:szCs w:val="20"/>
          <w:lang w:eastAsia="en-ZA"/>
        </w:rPr>
      </w:pPr>
      <w:bookmarkStart w:id="52" w:name="_Toc380580222"/>
    </w:p>
    <w:p w14:paraId="3C90BE00" w14:textId="4B0FC78B" w:rsidR="005C7323" w:rsidRPr="005C7323" w:rsidRDefault="005C7323" w:rsidP="005C7323">
      <w:pPr>
        <w:pStyle w:val="NoSpacing"/>
        <w:numPr>
          <w:ilvl w:val="0"/>
          <w:numId w:val="33"/>
        </w:numPr>
        <w:jc w:val="both"/>
        <w:rPr>
          <w:rFonts w:ascii="Arial Narrow" w:hAnsi="Arial Narrow" w:cs="Arial"/>
          <w:b/>
          <w:sz w:val="20"/>
          <w:szCs w:val="20"/>
          <w:lang w:eastAsia="en-ZA"/>
        </w:rPr>
      </w:pPr>
      <w:r w:rsidRPr="005C7323">
        <w:rPr>
          <w:rFonts w:ascii="Arial Narrow" w:hAnsi="Arial Narrow" w:cs="Arial"/>
          <w:b/>
          <w:sz w:val="20"/>
          <w:szCs w:val="20"/>
        </w:rPr>
        <w:t>MATRIX TO INDICATE COMPLIANCE TO REQUIREMENTS.</w:t>
      </w:r>
    </w:p>
    <w:p w14:paraId="17D5E29D" w14:textId="77777777" w:rsidR="005C7323" w:rsidRPr="00D352E1" w:rsidRDefault="005C7323" w:rsidP="005C7323">
      <w:pPr>
        <w:jc w:val="both"/>
        <w:rPr>
          <w:rFonts w:ascii="Arial Narrow" w:hAnsi="Arial Narrow" w:cs="Arial"/>
          <w:sz w:val="20"/>
          <w:szCs w:val="20"/>
        </w:rPr>
      </w:pPr>
    </w:p>
    <w:tbl>
      <w:tblPr>
        <w:tblStyle w:val="TableGrid"/>
        <w:tblW w:w="0" w:type="auto"/>
        <w:tblLook w:val="04A0" w:firstRow="1" w:lastRow="0" w:firstColumn="1" w:lastColumn="0" w:noHBand="0" w:noVBand="1"/>
      </w:tblPr>
      <w:tblGrid>
        <w:gridCol w:w="3114"/>
        <w:gridCol w:w="7087"/>
      </w:tblGrid>
      <w:tr w:rsidR="009C0056" w:rsidRPr="00D352E1" w14:paraId="0252E134" w14:textId="77777777" w:rsidTr="009C0056">
        <w:tc>
          <w:tcPr>
            <w:tcW w:w="3114" w:type="dxa"/>
          </w:tcPr>
          <w:p w14:paraId="036367FF" w14:textId="77777777" w:rsidR="009C0056" w:rsidRPr="00D352E1" w:rsidRDefault="009C0056" w:rsidP="005C7323">
            <w:pPr>
              <w:jc w:val="both"/>
              <w:rPr>
                <w:rFonts w:ascii="Arial Narrow" w:hAnsi="Arial Narrow" w:cs="Arial"/>
                <w:sz w:val="20"/>
                <w:szCs w:val="20"/>
              </w:rPr>
            </w:pPr>
          </w:p>
        </w:tc>
        <w:tc>
          <w:tcPr>
            <w:tcW w:w="7087" w:type="dxa"/>
          </w:tcPr>
          <w:p w14:paraId="2E4759F5" w14:textId="7C93CA04" w:rsidR="009C0056" w:rsidRPr="009C0056" w:rsidRDefault="009C0056" w:rsidP="009C0056">
            <w:pPr>
              <w:jc w:val="center"/>
              <w:rPr>
                <w:rFonts w:ascii="Arial Narrow" w:hAnsi="Arial Narrow" w:cs="Arial"/>
                <w:sz w:val="20"/>
                <w:szCs w:val="20"/>
              </w:rPr>
            </w:pPr>
            <w:r w:rsidRPr="009C0056">
              <w:rPr>
                <w:rFonts w:ascii="Arial Narrow" w:hAnsi="Arial Narrow" w:cs="Arial"/>
                <w:sz w:val="20"/>
                <w:szCs w:val="20"/>
              </w:rPr>
              <w:t>Description of instrument:</w:t>
            </w:r>
          </w:p>
        </w:tc>
      </w:tr>
      <w:tr w:rsidR="009C0056" w:rsidRPr="00D352E1" w14:paraId="68C1152C" w14:textId="77777777" w:rsidTr="009C0056">
        <w:tc>
          <w:tcPr>
            <w:tcW w:w="3114" w:type="dxa"/>
          </w:tcPr>
          <w:p w14:paraId="40962929"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Make:</w:t>
            </w:r>
          </w:p>
        </w:tc>
        <w:tc>
          <w:tcPr>
            <w:tcW w:w="7087" w:type="dxa"/>
          </w:tcPr>
          <w:p w14:paraId="6F609F02" w14:textId="77777777" w:rsidR="009C0056" w:rsidRPr="00D352E1" w:rsidRDefault="009C0056" w:rsidP="005C7323">
            <w:pPr>
              <w:rPr>
                <w:rFonts w:ascii="Arial Narrow" w:hAnsi="Arial Narrow" w:cs="Arial"/>
                <w:sz w:val="20"/>
                <w:szCs w:val="20"/>
              </w:rPr>
            </w:pPr>
          </w:p>
        </w:tc>
      </w:tr>
      <w:tr w:rsidR="009C0056" w:rsidRPr="00D352E1" w14:paraId="1C11D693" w14:textId="77777777" w:rsidTr="009C0056">
        <w:tc>
          <w:tcPr>
            <w:tcW w:w="3114" w:type="dxa"/>
          </w:tcPr>
          <w:p w14:paraId="52562627"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Platform Model:</w:t>
            </w:r>
          </w:p>
        </w:tc>
        <w:tc>
          <w:tcPr>
            <w:tcW w:w="7087" w:type="dxa"/>
          </w:tcPr>
          <w:p w14:paraId="2257C449" w14:textId="77777777" w:rsidR="009C0056" w:rsidRPr="00D352E1" w:rsidRDefault="009C0056" w:rsidP="005C7323">
            <w:pPr>
              <w:rPr>
                <w:rFonts w:ascii="Arial Narrow" w:hAnsi="Arial Narrow" w:cs="Arial"/>
                <w:sz w:val="20"/>
                <w:szCs w:val="20"/>
              </w:rPr>
            </w:pPr>
          </w:p>
        </w:tc>
      </w:tr>
      <w:tr w:rsidR="009C0056" w:rsidRPr="00D352E1" w14:paraId="7DF2BFCC" w14:textId="77777777" w:rsidTr="009C0056">
        <w:tc>
          <w:tcPr>
            <w:tcW w:w="3114" w:type="dxa"/>
          </w:tcPr>
          <w:p w14:paraId="736185C3"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Indicator Model:</w:t>
            </w:r>
          </w:p>
        </w:tc>
        <w:tc>
          <w:tcPr>
            <w:tcW w:w="7087" w:type="dxa"/>
          </w:tcPr>
          <w:p w14:paraId="26E01783" w14:textId="77777777" w:rsidR="009C0056" w:rsidRPr="00D352E1" w:rsidRDefault="009C0056" w:rsidP="005C7323">
            <w:pPr>
              <w:rPr>
                <w:rFonts w:ascii="Arial Narrow" w:hAnsi="Arial Narrow" w:cs="Arial"/>
                <w:sz w:val="20"/>
                <w:szCs w:val="20"/>
              </w:rPr>
            </w:pPr>
          </w:p>
        </w:tc>
      </w:tr>
      <w:tr w:rsidR="009C0056" w:rsidRPr="00D352E1" w14:paraId="6789B7A6" w14:textId="77777777" w:rsidTr="009C0056">
        <w:tc>
          <w:tcPr>
            <w:tcW w:w="3114" w:type="dxa"/>
          </w:tcPr>
          <w:p w14:paraId="64B4F2B0"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Number of Load Cells:</w:t>
            </w:r>
          </w:p>
        </w:tc>
        <w:tc>
          <w:tcPr>
            <w:tcW w:w="7087" w:type="dxa"/>
          </w:tcPr>
          <w:p w14:paraId="236EAA58" w14:textId="77777777" w:rsidR="009C0056" w:rsidRPr="00D352E1" w:rsidRDefault="009C0056" w:rsidP="005C7323">
            <w:pPr>
              <w:rPr>
                <w:rFonts w:ascii="Arial Narrow" w:hAnsi="Arial Narrow" w:cs="Arial"/>
                <w:sz w:val="20"/>
                <w:szCs w:val="20"/>
              </w:rPr>
            </w:pPr>
          </w:p>
        </w:tc>
      </w:tr>
      <w:tr w:rsidR="009C0056" w:rsidRPr="00D352E1" w14:paraId="0D2CF205" w14:textId="77777777" w:rsidTr="009C0056">
        <w:tc>
          <w:tcPr>
            <w:tcW w:w="3114" w:type="dxa"/>
          </w:tcPr>
          <w:p w14:paraId="295758A9"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Load Cell/s Make and Model:</w:t>
            </w:r>
          </w:p>
        </w:tc>
        <w:tc>
          <w:tcPr>
            <w:tcW w:w="7087" w:type="dxa"/>
          </w:tcPr>
          <w:p w14:paraId="3F9D35FD" w14:textId="77777777" w:rsidR="009C0056" w:rsidRPr="00D352E1" w:rsidRDefault="009C0056" w:rsidP="005C7323">
            <w:pPr>
              <w:rPr>
                <w:rFonts w:ascii="Arial Narrow" w:hAnsi="Arial Narrow" w:cs="Arial"/>
                <w:sz w:val="20"/>
                <w:szCs w:val="20"/>
              </w:rPr>
            </w:pPr>
          </w:p>
        </w:tc>
      </w:tr>
      <w:tr w:rsidR="005C7323" w:rsidRPr="00D352E1" w14:paraId="052B9EF6" w14:textId="77777777" w:rsidTr="005C7323">
        <w:trPr>
          <w:trHeight w:val="112"/>
        </w:trPr>
        <w:tc>
          <w:tcPr>
            <w:tcW w:w="10201" w:type="dxa"/>
            <w:gridSpan w:val="2"/>
          </w:tcPr>
          <w:p w14:paraId="104D6BC2" w14:textId="77777777" w:rsidR="005C7323" w:rsidRPr="00D352E1" w:rsidRDefault="005C7323" w:rsidP="005C7323">
            <w:pPr>
              <w:pStyle w:val="Default"/>
              <w:jc w:val="center"/>
              <w:rPr>
                <w:rFonts w:ascii="Arial Narrow" w:hAnsi="Arial Narrow"/>
                <w:b/>
                <w:sz w:val="20"/>
                <w:szCs w:val="20"/>
              </w:rPr>
            </w:pPr>
            <w:r w:rsidRPr="00D352E1">
              <w:rPr>
                <w:rFonts w:ascii="Arial Narrow" w:hAnsi="Arial Narrow"/>
                <w:b/>
                <w:sz w:val="20"/>
                <w:szCs w:val="20"/>
              </w:rPr>
              <w:t>Mark with X if instrument comply with accuracy requirements or alternatively state the measuring range the instrument can achieve</w:t>
            </w:r>
          </w:p>
        </w:tc>
      </w:tr>
      <w:tr w:rsidR="005C7323" w:rsidRPr="00D352E1" w14:paraId="7DEC1D32" w14:textId="77777777" w:rsidTr="005C7323">
        <w:trPr>
          <w:trHeight w:val="112"/>
        </w:trPr>
        <w:tc>
          <w:tcPr>
            <w:tcW w:w="10201" w:type="dxa"/>
            <w:gridSpan w:val="2"/>
          </w:tcPr>
          <w:p w14:paraId="757E00A8" w14:textId="77777777" w:rsidR="005C7323" w:rsidRPr="00D352E1" w:rsidRDefault="005C7323" w:rsidP="005C7323">
            <w:pPr>
              <w:pStyle w:val="Default"/>
              <w:rPr>
                <w:rFonts w:ascii="Arial Narrow" w:hAnsi="Arial Narrow"/>
                <w:b/>
                <w:sz w:val="20"/>
                <w:szCs w:val="20"/>
                <w:u w:val="single"/>
              </w:rPr>
            </w:pPr>
            <w:r w:rsidRPr="00D352E1">
              <w:rPr>
                <w:rFonts w:ascii="Arial Narrow" w:hAnsi="Arial Narrow"/>
                <w:b/>
                <w:sz w:val="20"/>
                <w:szCs w:val="20"/>
                <w:u w:val="single"/>
              </w:rPr>
              <w:t>Platform Specifications:</w:t>
            </w:r>
          </w:p>
        </w:tc>
      </w:tr>
      <w:tr w:rsidR="009C0056" w:rsidRPr="00D352E1" w14:paraId="4EA5DCD8" w14:textId="77777777" w:rsidTr="009C0056">
        <w:trPr>
          <w:trHeight w:val="112"/>
        </w:trPr>
        <w:tc>
          <w:tcPr>
            <w:tcW w:w="3114" w:type="dxa"/>
          </w:tcPr>
          <w:p w14:paraId="66290438" w14:textId="77777777" w:rsidR="009C0056" w:rsidRPr="00D352E1" w:rsidRDefault="009C0056" w:rsidP="005C7323">
            <w:pPr>
              <w:pStyle w:val="Default"/>
              <w:rPr>
                <w:rFonts w:ascii="Arial Narrow" w:hAnsi="Arial Narrow"/>
                <w:sz w:val="20"/>
                <w:szCs w:val="20"/>
              </w:rPr>
            </w:pPr>
            <w:r w:rsidRPr="00D352E1">
              <w:rPr>
                <w:rFonts w:ascii="Arial Narrow" w:hAnsi="Arial Narrow"/>
                <w:sz w:val="20"/>
                <w:szCs w:val="20"/>
              </w:rPr>
              <w:t>Maximum Capacity: 1500 kg</w:t>
            </w:r>
          </w:p>
        </w:tc>
        <w:tc>
          <w:tcPr>
            <w:tcW w:w="7087" w:type="dxa"/>
          </w:tcPr>
          <w:p w14:paraId="187EAC54" w14:textId="77777777" w:rsidR="009C0056" w:rsidRPr="00D352E1" w:rsidRDefault="009C0056" w:rsidP="005C7323">
            <w:pPr>
              <w:pStyle w:val="Default"/>
              <w:rPr>
                <w:rFonts w:ascii="Arial Narrow" w:hAnsi="Arial Narrow"/>
                <w:sz w:val="20"/>
                <w:szCs w:val="20"/>
              </w:rPr>
            </w:pPr>
          </w:p>
        </w:tc>
      </w:tr>
      <w:tr w:rsidR="009C0056" w:rsidRPr="00D352E1" w14:paraId="1052B2AA" w14:textId="77777777" w:rsidTr="009C0056">
        <w:trPr>
          <w:trHeight w:val="112"/>
        </w:trPr>
        <w:tc>
          <w:tcPr>
            <w:tcW w:w="3114" w:type="dxa"/>
          </w:tcPr>
          <w:p w14:paraId="4C162B80" w14:textId="77777777" w:rsidR="009C0056" w:rsidRPr="00D352E1" w:rsidRDefault="009C0056" w:rsidP="005C7323">
            <w:pPr>
              <w:pStyle w:val="Default"/>
              <w:rPr>
                <w:rFonts w:ascii="Arial Narrow" w:hAnsi="Arial Narrow"/>
                <w:sz w:val="20"/>
                <w:szCs w:val="20"/>
                <w:highlight w:val="yellow"/>
              </w:rPr>
            </w:pPr>
            <w:r w:rsidRPr="00D352E1">
              <w:rPr>
                <w:rFonts w:ascii="Arial Narrow" w:hAnsi="Arial Narrow"/>
                <w:sz w:val="20"/>
                <w:szCs w:val="20"/>
              </w:rPr>
              <w:t>Division Size : 0,001 kg (1 g)</w:t>
            </w:r>
          </w:p>
        </w:tc>
        <w:tc>
          <w:tcPr>
            <w:tcW w:w="7087" w:type="dxa"/>
          </w:tcPr>
          <w:p w14:paraId="7390AD3B" w14:textId="77777777" w:rsidR="009C0056" w:rsidRPr="00D352E1" w:rsidRDefault="009C0056" w:rsidP="005C7323">
            <w:pPr>
              <w:pStyle w:val="Default"/>
              <w:rPr>
                <w:rFonts w:ascii="Arial Narrow" w:hAnsi="Arial Narrow"/>
                <w:sz w:val="20"/>
                <w:szCs w:val="20"/>
              </w:rPr>
            </w:pPr>
          </w:p>
        </w:tc>
      </w:tr>
      <w:tr w:rsidR="009C0056" w:rsidRPr="00D352E1" w14:paraId="5C2289CF" w14:textId="77777777" w:rsidTr="009C0056">
        <w:trPr>
          <w:trHeight w:val="112"/>
        </w:trPr>
        <w:tc>
          <w:tcPr>
            <w:tcW w:w="3114" w:type="dxa"/>
          </w:tcPr>
          <w:p w14:paraId="4F9CCB8B" w14:textId="12BEA1D4" w:rsidR="009C0056" w:rsidRPr="00D352E1" w:rsidRDefault="00A16040" w:rsidP="005C7323">
            <w:pPr>
              <w:pStyle w:val="Default"/>
              <w:rPr>
                <w:rFonts w:ascii="Arial Narrow" w:hAnsi="Arial Narrow"/>
                <w:sz w:val="20"/>
                <w:szCs w:val="20"/>
              </w:rPr>
            </w:pPr>
            <w:r>
              <w:rPr>
                <w:rFonts w:ascii="Arial Narrow" w:hAnsi="Arial Narrow"/>
                <w:sz w:val="20"/>
                <w:szCs w:val="20"/>
              </w:rPr>
              <w:t>Repeatability:</w:t>
            </w:r>
            <w:r w:rsidR="009C0056" w:rsidRPr="00D352E1">
              <w:rPr>
                <w:rFonts w:ascii="Arial Narrow" w:hAnsi="Arial Narrow"/>
                <w:sz w:val="20"/>
                <w:szCs w:val="20"/>
              </w:rPr>
              <w:t xml:space="preserve"> </w:t>
            </w:r>
          </w:p>
          <w:p w14:paraId="4D397EA5" w14:textId="491312CC" w:rsidR="009C0056" w:rsidRPr="00D352E1" w:rsidRDefault="00A16040" w:rsidP="005C7323">
            <w:pPr>
              <w:pStyle w:val="Default"/>
              <w:rPr>
                <w:rFonts w:ascii="Arial Narrow" w:hAnsi="Arial Narrow"/>
                <w:sz w:val="20"/>
                <w:szCs w:val="20"/>
              </w:rPr>
            </w:pPr>
            <w:r>
              <w:rPr>
                <w:rFonts w:ascii="Arial Narrow" w:hAnsi="Arial Narrow"/>
                <w:sz w:val="20"/>
                <w:szCs w:val="20"/>
              </w:rPr>
              <w:t xml:space="preserve">                    </w:t>
            </w:r>
            <w:r w:rsidR="009C0056" w:rsidRPr="00D352E1">
              <w:rPr>
                <w:rFonts w:ascii="Arial Narrow" w:hAnsi="Arial Narrow"/>
                <w:sz w:val="20"/>
                <w:szCs w:val="20"/>
              </w:rPr>
              <w:t>up to 200kg: 3g</w:t>
            </w:r>
          </w:p>
          <w:p w14:paraId="31BC500A" w14:textId="2ED2BC85" w:rsidR="009C0056" w:rsidRPr="00D352E1" w:rsidRDefault="00A16040" w:rsidP="005C7323">
            <w:pPr>
              <w:pStyle w:val="Default"/>
              <w:rPr>
                <w:rFonts w:ascii="Arial Narrow" w:hAnsi="Arial Narrow"/>
                <w:sz w:val="20"/>
                <w:szCs w:val="20"/>
              </w:rPr>
            </w:pPr>
            <w:r>
              <w:rPr>
                <w:rFonts w:ascii="Arial Narrow" w:hAnsi="Arial Narrow"/>
                <w:sz w:val="20"/>
                <w:szCs w:val="20"/>
              </w:rPr>
              <w:t xml:space="preserve">                   &gt; </w:t>
            </w:r>
            <w:r w:rsidR="009C0056" w:rsidRPr="00D352E1">
              <w:rPr>
                <w:rFonts w:ascii="Arial Narrow" w:hAnsi="Arial Narrow"/>
                <w:sz w:val="20"/>
                <w:szCs w:val="20"/>
              </w:rPr>
              <w:t>200 kg to 500 kg: 10g</w:t>
            </w:r>
          </w:p>
          <w:p w14:paraId="20577025" w14:textId="1DD5AF14" w:rsidR="009C0056" w:rsidRPr="00D352E1" w:rsidRDefault="00A16040" w:rsidP="005C7323">
            <w:pPr>
              <w:pStyle w:val="Default"/>
              <w:rPr>
                <w:rFonts w:ascii="Arial Narrow" w:hAnsi="Arial Narrow"/>
                <w:sz w:val="20"/>
                <w:szCs w:val="20"/>
              </w:rPr>
            </w:pPr>
            <w:r>
              <w:rPr>
                <w:rFonts w:ascii="Arial Narrow" w:hAnsi="Arial Narrow"/>
                <w:sz w:val="20"/>
                <w:szCs w:val="20"/>
              </w:rPr>
              <w:t xml:space="preserve">                   &gt; </w:t>
            </w:r>
            <w:r w:rsidR="009C0056" w:rsidRPr="00D352E1">
              <w:rPr>
                <w:rFonts w:ascii="Arial Narrow" w:hAnsi="Arial Narrow"/>
                <w:sz w:val="20"/>
                <w:szCs w:val="20"/>
              </w:rPr>
              <w:t>500 kg: 15g</w:t>
            </w:r>
          </w:p>
        </w:tc>
        <w:tc>
          <w:tcPr>
            <w:tcW w:w="7087" w:type="dxa"/>
          </w:tcPr>
          <w:p w14:paraId="1488B8B4" w14:textId="77777777" w:rsidR="009C0056" w:rsidRPr="00D352E1" w:rsidRDefault="009C0056" w:rsidP="005C7323">
            <w:pPr>
              <w:pStyle w:val="Default"/>
              <w:rPr>
                <w:rFonts w:ascii="Arial Narrow" w:hAnsi="Arial Narrow"/>
                <w:sz w:val="20"/>
                <w:szCs w:val="20"/>
              </w:rPr>
            </w:pPr>
          </w:p>
        </w:tc>
      </w:tr>
      <w:tr w:rsidR="00A16040" w:rsidRPr="00D352E1" w14:paraId="66D02A8A" w14:textId="77777777" w:rsidTr="0049707B">
        <w:trPr>
          <w:trHeight w:val="112"/>
        </w:trPr>
        <w:tc>
          <w:tcPr>
            <w:tcW w:w="3114" w:type="dxa"/>
          </w:tcPr>
          <w:p w14:paraId="340DC1C9"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Mass pieces Accuracy Class: Class M or better</w:t>
            </w:r>
          </w:p>
        </w:tc>
        <w:tc>
          <w:tcPr>
            <w:tcW w:w="7087" w:type="dxa"/>
          </w:tcPr>
          <w:p w14:paraId="61D5EC1E" w14:textId="77777777" w:rsidR="00A16040" w:rsidRPr="00D352E1" w:rsidRDefault="00A16040" w:rsidP="005C7323">
            <w:pPr>
              <w:pStyle w:val="Default"/>
              <w:rPr>
                <w:rFonts w:ascii="Arial Narrow" w:hAnsi="Arial Narrow"/>
                <w:sz w:val="20"/>
                <w:szCs w:val="20"/>
              </w:rPr>
            </w:pPr>
          </w:p>
        </w:tc>
      </w:tr>
      <w:tr w:rsidR="00A16040" w:rsidRPr="00D352E1" w14:paraId="75BCA467" w14:textId="77777777" w:rsidTr="005E0920">
        <w:trPr>
          <w:trHeight w:val="112"/>
        </w:trPr>
        <w:tc>
          <w:tcPr>
            <w:tcW w:w="3114" w:type="dxa"/>
          </w:tcPr>
          <w:p w14:paraId="5AFCE2B2" w14:textId="7AA77636" w:rsidR="00A16040" w:rsidRPr="00D352E1" w:rsidRDefault="00A16040" w:rsidP="00BD1C91">
            <w:pPr>
              <w:pStyle w:val="Default"/>
              <w:rPr>
                <w:rFonts w:ascii="Arial Narrow" w:hAnsi="Arial Narrow"/>
                <w:sz w:val="20"/>
                <w:szCs w:val="20"/>
              </w:rPr>
            </w:pPr>
            <w:r w:rsidRPr="00D352E1">
              <w:rPr>
                <w:rFonts w:ascii="Arial Narrow" w:hAnsi="Arial Narrow"/>
                <w:sz w:val="20"/>
                <w:szCs w:val="20"/>
              </w:rPr>
              <w:t xml:space="preserve">Platform </w:t>
            </w:r>
            <w:r>
              <w:rPr>
                <w:rFonts w:ascii="Arial Narrow" w:hAnsi="Arial Narrow"/>
                <w:sz w:val="20"/>
                <w:szCs w:val="20"/>
              </w:rPr>
              <w:t>t</w:t>
            </w:r>
            <w:r w:rsidRPr="00D352E1">
              <w:rPr>
                <w:rFonts w:ascii="Arial Narrow" w:hAnsi="Arial Narrow"/>
                <w:sz w:val="20"/>
                <w:szCs w:val="20"/>
              </w:rPr>
              <w:t>ype: Floor Platform</w:t>
            </w:r>
          </w:p>
        </w:tc>
        <w:tc>
          <w:tcPr>
            <w:tcW w:w="7087" w:type="dxa"/>
          </w:tcPr>
          <w:p w14:paraId="1BECA1A8" w14:textId="77777777" w:rsidR="00A16040" w:rsidRDefault="00A16040" w:rsidP="005C7323">
            <w:pPr>
              <w:pStyle w:val="Default"/>
              <w:rPr>
                <w:rFonts w:ascii="Arial Narrow" w:hAnsi="Arial Narrow"/>
                <w:sz w:val="20"/>
                <w:szCs w:val="20"/>
              </w:rPr>
            </w:pPr>
          </w:p>
          <w:p w14:paraId="11C60BBA" w14:textId="5AE19A63" w:rsidR="00A16040" w:rsidRPr="00D352E1" w:rsidRDefault="00A16040" w:rsidP="005C7323">
            <w:pPr>
              <w:pStyle w:val="Default"/>
              <w:rPr>
                <w:rFonts w:ascii="Arial Narrow" w:hAnsi="Arial Narrow"/>
                <w:sz w:val="20"/>
                <w:szCs w:val="20"/>
              </w:rPr>
            </w:pPr>
          </w:p>
        </w:tc>
      </w:tr>
      <w:tr w:rsidR="00A16040" w:rsidRPr="00D352E1" w14:paraId="1B084A78" w14:textId="77777777" w:rsidTr="00420D0C">
        <w:trPr>
          <w:trHeight w:val="112"/>
        </w:trPr>
        <w:tc>
          <w:tcPr>
            <w:tcW w:w="3114" w:type="dxa"/>
          </w:tcPr>
          <w:p w14:paraId="60FBE858"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Platform Size: approx.</w:t>
            </w:r>
          </w:p>
          <w:p w14:paraId="3B0D6B95"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 xml:space="preserve">(L) 1,000 mm x 1,000 mm (W) </w:t>
            </w:r>
          </w:p>
        </w:tc>
        <w:tc>
          <w:tcPr>
            <w:tcW w:w="7087" w:type="dxa"/>
          </w:tcPr>
          <w:p w14:paraId="43E09D88" w14:textId="77777777" w:rsidR="00A16040" w:rsidRPr="00D352E1" w:rsidRDefault="00A16040" w:rsidP="005C7323">
            <w:pPr>
              <w:pStyle w:val="Default"/>
              <w:rPr>
                <w:rFonts w:ascii="Arial Narrow" w:hAnsi="Arial Narrow"/>
                <w:sz w:val="20"/>
                <w:szCs w:val="20"/>
              </w:rPr>
            </w:pPr>
          </w:p>
        </w:tc>
      </w:tr>
      <w:tr w:rsidR="00A16040" w:rsidRPr="00D352E1" w14:paraId="2B424831" w14:textId="77777777" w:rsidTr="009F09B3">
        <w:trPr>
          <w:trHeight w:val="112"/>
        </w:trPr>
        <w:tc>
          <w:tcPr>
            <w:tcW w:w="3114" w:type="dxa"/>
          </w:tcPr>
          <w:p w14:paraId="281D8BD4"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Construction Material: Stainless steel/ galvanised mild steel</w:t>
            </w:r>
          </w:p>
        </w:tc>
        <w:tc>
          <w:tcPr>
            <w:tcW w:w="7087" w:type="dxa"/>
          </w:tcPr>
          <w:p w14:paraId="178A2F38" w14:textId="77777777" w:rsidR="00A16040" w:rsidRPr="00D352E1" w:rsidRDefault="00A16040" w:rsidP="005C7323">
            <w:pPr>
              <w:pStyle w:val="Default"/>
              <w:rPr>
                <w:rFonts w:ascii="Arial Narrow" w:hAnsi="Arial Narrow"/>
                <w:sz w:val="20"/>
                <w:szCs w:val="20"/>
              </w:rPr>
            </w:pPr>
          </w:p>
        </w:tc>
      </w:tr>
      <w:tr w:rsidR="00A16040" w:rsidRPr="00D352E1" w14:paraId="4C95487D" w14:textId="77777777" w:rsidTr="003A057C">
        <w:trPr>
          <w:trHeight w:val="112"/>
        </w:trPr>
        <w:tc>
          <w:tcPr>
            <w:tcW w:w="3114" w:type="dxa"/>
          </w:tcPr>
          <w:p w14:paraId="28D85944"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 xml:space="preserve">Provision made for movement ( e.g. via forklift or hoist) </w:t>
            </w:r>
          </w:p>
        </w:tc>
        <w:tc>
          <w:tcPr>
            <w:tcW w:w="7087" w:type="dxa"/>
          </w:tcPr>
          <w:p w14:paraId="36F4134D" w14:textId="77777777" w:rsidR="00A16040" w:rsidRPr="00D352E1" w:rsidRDefault="00A16040" w:rsidP="005C7323">
            <w:pPr>
              <w:pStyle w:val="Default"/>
              <w:rPr>
                <w:rFonts w:ascii="Arial Narrow" w:hAnsi="Arial Narrow"/>
                <w:sz w:val="20"/>
                <w:szCs w:val="20"/>
              </w:rPr>
            </w:pPr>
          </w:p>
        </w:tc>
      </w:tr>
      <w:tr w:rsidR="00A16040" w:rsidRPr="00D352E1" w14:paraId="555F8FDA" w14:textId="77777777" w:rsidTr="006535FF">
        <w:trPr>
          <w:trHeight w:val="112"/>
        </w:trPr>
        <w:tc>
          <w:tcPr>
            <w:tcW w:w="3114" w:type="dxa"/>
          </w:tcPr>
          <w:p w14:paraId="160AC33F"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Fully electronic balance with single load cell</w:t>
            </w:r>
          </w:p>
        </w:tc>
        <w:tc>
          <w:tcPr>
            <w:tcW w:w="7087" w:type="dxa"/>
          </w:tcPr>
          <w:p w14:paraId="29BD11C6" w14:textId="77777777" w:rsidR="00A16040" w:rsidRPr="00D352E1" w:rsidRDefault="00A16040" w:rsidP="005C7323">
            <w:pPr>
              <w:pStyle w:val="Default"/>
              <w:rPr>
                <w:rFonts w:ascii="Arial Narrow" w:hAnsi="Arial Narrow"/>
                <w:sz w:val="20"/>
                <w:szCs w:val="20"/>
              </w:rPr>
            </w:pPr>
          </w:p>
        </w:tc>
      </w:tr>
      <w:tr w:rsidR="00A16040" w:rsidRPr="00D352E1" w14:paraId="6E5FB8C7" w14:textId="77777777" w:rsidTr="00E016A2">
        <w:trPr>
          <w:trHeight w:val="112"/>
        </w:trPr>
        <w:tc>
          <w:tcPr>
            <w:tcW w:w="3114" w:type="dxa"/>
          </w:tcPr>
          <w:p w14:paraId="4E1E7D81"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Level indicator on platform</w:t>
            </w:r>
          </w:p>
        </w:tc>
        <w:tc>
          <w:tcPr>
            <w:tcW w:w="7087" w:type="dxa"/>
          </w:tcPr>
          <w:p w14:paraId="745B855F" w14:textId="77777777" w:rsidR="00A16040" w:rsidRDefault="00A16040" w:rsidP="005C7323">
            <w:pPr>
              <w:pStyle w:val="Default"/>
              <w:rPr>
                <w:rFonts w:ascii="Arial Narrow" w:hAnsi="Arial Narrow"/>
                <w:sz w:val="20"/>
                <w:szCs w:val="20"/>
              </w:rPr>
            </w:pPr>
          </w:p>
          <w:p w14:paraId="17713DE2" w14:textId="761DE809" w:rsidR="00A16040" w:rsidRPr="00D352E1" w:rsidRDefault="00A16040" w:rsidP="005C7323">
            <w:pPr>
              <w:pStyle w:val="Default"/>
              <w:rPr>
                <w:rFonts w:ascii="Arial Narrow" w:hAnsi="Arial Narrow"/>
                <w:sz w:val="20"/>
                <w:szCs w:val="20"/>
              </w:rPr>
            </w:pPr>
          </w:p>
        </w:tc>
      </w:tr>
      <w:tr w:rsidR="00A16040" w:rsidRPr="00D352E1" w14:paraId="7E50D76C" w14:textId="77777777" w:rsidTr="00EE1124">
        <w:trPr>
          <w:trHeight w:val="112"/>
        </w:trPr>
        <w:tc>
          <w:tcPr>
            <w:tcW w:w="3114" w:type="dxa"/>
          </w:tcPr>
          <w:p w14:paraId="6940948A"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Handles mounted to base for ease of movement</w:t>
            </w:r>
          </w:p>
        </w:tc>
        <w:tc>
          <w:tcPr>
            <w:tcW w:w="7087" w:type="dxa"/>
          </w:tcPr>
          <w:p w14:paraId="7984FFA8" w14:textId="77777777" w:rsidR="00A16040" w:rsidRPr="00D352E1" w:rsidRDefault="00A16040" w:rsidP="005C7323">
            <w:pPr>
              <w:pStyle w:val="Default"/>
              <w:rPr>
                <w:rFonts w:ascii="Arial Narrow" w:hAnsi="Arial Narrow"/>
                <w:sz w:val="20"/>
                <w:szCs w:val="20"/>
                <w:highlight w:val="yellow"/>
              </w:rPr>
            </w:pPr>
          </w:p>
        </w:tc>
      </w:tr>
      <w:tr w:rsidR="00A16040" w:rsidRPr="00D352E1" w14:paraId="50D3593F" w14:textId="77777777" w:rsidTr="00D0119B">
        <w:trPr>
          <w:trHeight w:val="112"/>
        </w:trPr>
        <w:tc>
          <w:tcPr>
            <w:tcW w:w="3114" w:type="dxa"/>
          </w:tcPr>
          <w:p w14:paraId="7E655320" w14:textId="72447AED"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Adjustable platform feet for levelling of the balance</w:t>
            </w:r>
          </w:p>
        </w:tc>
        <w:tc>
          <w:tcPr>
            <w:tcW w:w="7087" w:type="dxa"/>
          </w:tcPr>
          <w:p w14:paraId="242F977D" w14:textId="77777777" w:rsidR="00A16040" w:rsidRPr="00D352E1" w:rsidRDefault="00A16040" w:rsidP="005C7323">
            <w:pPr>
              <w:pStyle w:val="Default"/>
              <w:rPr>
                <w:rFonts w:ascii="Arial Narrow" w:hAnsi="Arial Narrow"/>
                <w:sz w:val="20"/>
                <w:szCs w:val="20"/>
              </w:rPr>
            </w:pPr>
          </w:p>
        </w:tc>
      </w:tr>
      <w:tr w:rsidR="00A16040" w:rsidRPr="00D352E1" w14:paraId="171FC344" w14:textId="77777777" w:rsidTr="006C774D">
        <w:trPr>
          <w:trHeight w:val="112"/>
        </w:trPr>
        <w:tc>
          <w:tcPr>
            <w:tcW w:w="3114" w:type="dxa"/>
          </w:tcPr>
          <w:p w14:paraId="5713A0A0"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Heavy duty Connecting Cable length (indicator to platform): ≥ 5m</w:t>
            </w:r>
          </w:p>
        </w:tc>
        <w:tc>
          <w:tcPr>
            <w:tcW w:w="7087" w:type="dxa"/>
          </w:tcPr>
          <w:p w14:paraId="130A8F15" w14:textId="77777777" w:rsidR="00A16040" w:rsidRPr="00D352E1" w:rsidRDefault="00A16040" w:rsidP="005C7323">
            <w:pPr>
              <w:pStyle w:val="Default"/>
              <w:rPr>
                <w:rFonts w:ascii="Arial Narrow" w:hAnsi="Arial Narrow"/>
                <w:sz w:val="20"/>
                <w:szCs w:val="20"/>
              </w:rPr>
            </w:pPr>
          </w:p>
        </w:tc>
      </w:tr>
      <w:tr w:rsidR="00A16040" w:rsidRPr="00D352E1" w14:paraId="5D672C19" w14:textId="77777777" w:rsidTr="00CF6EEF">
        <w:trPr>
          <w:trHeight w:val="112"/>
        </w:trPr>
        <w:tc>
          <w:tcPr>
            <w:tcW w:w="3114" w:type="dxa"/>
          </w:tcPr>
          <w:p w14:paraId="3892C8BE"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Heavy duty Connecting Cable length (plug point to indicator): ≥ 5m</w:t>
            </w:r>
          </w:p>
        </w:tc>
        <w:tc>
          <w:tcPr>
            <w:tcW w:w="7087" w:type="dxa"/>
          </w:tcPr>
          <w:p w14:paraId="72C7286F" w14:textId="77777777" w:rsidR="00A16040" w:rsidRPr="00D352E1" w:rsidRDefault="00A16040" w:rsidP="005C7323">
            <w:pPr>
              <w:pStyle w:val="Default"/>
              <w:rPr>
                <w:rFonts w:ascii="Arial Narrow" w:hAnsi="Arial Narrow"/>
                <w:sz w:val="20"/>
                <w:szCs w:val="20"/>
              </w:rPr>
            </w:pPr>
          </w:p>
        </w:tc>
      </w:tr>
      <w:tr w:rsidR="00A16040" w:rsidRPr="00D352E1" w14:paraId="644F82DD" w14:textId="77777777" w:rsidTr="00903C45">
        <w:trPr>
          <w:trHeight w:val="112"/>
        </w:trPr>
        <w:tc>
          <w:tcPr>
            <w:tcW w:w="3114" w:type="dxa"/>
          </w:tcPr>
          <w:p w14:paraId="5A13ABFF"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Protection Rating: IP66, IP68</w:t>
            </w:r>
          </w:p>
        </w:tc>
        <w:tc>
          <w:tcPr>
            <w:tcW w:w="7087" w:type="dxa"/>
          </w:tcPr>
          <w:p w14:paraId="71E467D4" w14:textId="77777777" w:rsidR="00A16040" w:rsidRDefault="00A16040" w:rsidP="005C7323">
            <w:pPr>
              <w:pStyle w:val="Default"/>
              <w:rPr>
                <w:rFonts w:ascii="Arial Narrow" w:hAnsi="Arial Narrow"/>
                <w:sz w:val="20"/>
                <w:szCs w:val="20"/>
              </w:rPr>
            </w:pPr>
          </w:p>
          <w:p w14:paraId="624AA2AC" w14:textId="77777777" w:rsidR="00A16040" w:rsidRPr="00D352E1" w:rsidRDefault="00A16040" w:rsidP="005C7323">
            <w:pPr>
              <w:pStyle w:val="Default"/>
              <w:rPr>
                <w:rFonts w:ascii="Arial Narrow" w:hAnsi="Arial Narrow"/>
                <w:sz w:val="20"/>
                <w:szCs w:val="20"/>
              </w:rPr>
            </w:pPr>
          </w:p>
        </w:tc>
      </w:tr>
      <w:tr w:rsidR="005C7323" w:rsidRPr="00D352E1" w14:paraId="2EEE7987" w14:textId="77777777" w:rsidTr="005C7323">
        <w:trPr>
          <w:trHeight w:val="112"/>
        </w:trPr>
        <w:tc>
          <w:tcPr>
            <w:tcW w:w="10201" w:type="dxa"/>
            <w:gridSpan w:val="2"/>
          </w:tcPr>
          <w:p w14:paraId="595C4514" w14:textId="77777777" w:rsidR="005C7323" w:rsidRPr="00D352E1" w:rsidRDefault="005C7323" w:rsidP="005C7323">
            <w:pPr>
              <w:pStyle w:val="Default"/>
              <w:rPr>
                <w:rFonts w:ascii="Arial Narrow" w:hAnsi="Arial Narrow"/>
                <w:sz w:val="20"/>
                <w:szCs w:val="20"/>
              </w:rPr>
            </w:pPr>
            <w:r w:rsidRPr="00D352E1">
              <w:rPr>
                <w:rFonts w:ascii="Arial Narrow" w:hAnsi="Arial Narrow"/>
                <w:sz w:val="20"/>
                <w:szCs w:val="20"/>
              </w:rPr>
              <w:lastRenderedPageBreak/>
              <w:t xml:space="preserve">Additional information: </w:t>
            </w:r>
          </w:p>
          <w:p w14:paraId="43D30694" w14:textId="77777777" w:rsidR="005C7323" w:rsidRPr="00D352E1" w:rsidRDefault="005C7323" w:rsidP="005C7323">
            <w:pPr>
              <w:pStyle w:val="Default"/>
              <w:rPr>
                <w:rFonts w:ascii="Arial Narrow" w:hAnsi="Arial Narrow"/>
                <w:sz w:val="20"/>
                <w:szCs w:val="20"/>
              </w:rPr>
            </w:pPr>
          </w:p>
          <w:p w14:paraId="208ED98F" w14:textId="77777777" w:rsidR="005C7323" w:rsidRDefault="005C7323" w:rsidP="005C7323">
            <w:pPr>
              <w:pStyle w:val="Default"/>
              <w:rPr>
                <w:rFonts w:ascii="Arial Narrow" w:hAnsi="Arial Narrow"/>
                <w:sz w:val="20"/>
                <w:szCs w:val="20"/>
              </w:rPr>
            </w:pPr>
          </w:p>
          <w:p w14:paraId="11B02E57" w14:textId="02D42B54" w:rsidR="00A16040" w:rsidRPr="00D352E1" w:rsidRDefault="00A16040" w:rsidP="005C7323">
            <w:pPr>
              <w:pStyle w:val="Default"/>
              <w:rPr>
                <w:rFonts w:ascii="Arial Narrow" w:hAnsi="Arial Narrow"/>
                <w:sz w:val="20"/>
                <w:szCs w:val="20"/>
              </w:rPr>
            </w:pPr>
          </w:p>
        </w:tc>
      </w:tr>
      <w:tr w:rsidR="005C7323" w:rsidRPr="00D352E1" w14:paraId="0B55FBF6" w14:textId="77777777" w:rsidTr="005C7323">
        <w:trPr>
          <w:trHeight w:val="112"/>
        </w:trPr>
        <w:tc>
          <w:tcPr>
            <w:tcW w:w="10201" w:type="dxa"/>
            <w:gridSpan w:val="2"/>
          </w:tcPr>
          <w:p w14:paraId="0DB8F32F" w14:textId="77777777" w:rsidR="005C7323" w:rsidRPr="00D352E1" w:rsidRDefault="005C7323" w:rsidP="005C7323">
            <w:pPr>
              <w:pStyle w:val="Default"/>
              <w:rPr>
                <w:rFonts w:ascii="Arial Narrow" w:hAnsi="Arial Narrow"/>
                <w:b/>
                <w:sz w:val="20"/>
                <w:szCs w:val="20"/>
                <w:u w:val="single"/>
              </w:rPr>
            </w:pPr>
            <w:r w:rsidRPr="00D352E1">
              <w:rPr>
                <w:rFonts w:ascii="Arial Narrow" w:hAnsi="Arial Narrow"/>
                <w:b/>
                <w:sz w:val="20"/>
                <w:szCs w:val="20"/>
                <w:u w:val="single"/>
              </w:rPr>
              <w:t xml:space="preserve">Indicator Specifications: </w:t>
            </w:r>
          </w:p>
        </w:tc>
      </w:tr>
      <w:tr w:rsidR="00A16040" w:rsidRPr="00D352E1" w14:paraId="1614CF75" w14:textId="77777777" w:rsidTr="00E9347F">
        <w:trPr>
          <w:trHeight w:val="112"/>
        </w:trPr>
        <w:tc>
          <w:tcPr>
            <w:tcW w:w="3114" w:type="dxa"/>
          </w:tcPr>
          <w:p w14:paraId="7CAFD472"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 xml:space="preserve">Display: High Resolution LCD </w:t>
            </w:r>
          </w:p>
        </w:tc>
        <w:tc>
          <w:tcPr>
            <w:tcW w:w="7087" w:type="dxa"/>
          </w:tcPr>
          <w:p w14:paraId="18EE9A59" w14:textId="77777777" w:rsidR="00A16040" w:rsidRDefault="00A16040" w:rsidP="005C7323">
            <w:pPr>
              <w:pStyle w:val="Default"/>
              <w:rPr>
                <w:rFonts w:ascii="Arial Narrow" w:hAnsi="Arial Narrow"/>
                <w:sz w:val="20"/>
                <w:szCs w:val="20"/>
              </w:rPr>
            </w:pPr>
          </w:p>
          <w:p w14:paraId="64A12BA9" w14:textId="77777777" w:rsidR="00A16040" w:rsidRPr="00D352E1" w:rsidRDefault="00A16040" w:rsidP="005C7323">
            <w:pPr>
              <w:pStyle w:val="Default"/>
              <w:rPr>
                <w:rFonts w:ascii="Arial Narrow" w:hAnsi="Arial Narrow"/>
                <w:sz w:val="20"/>
                <w:szCs w:val="20"/>
              </w:rPr>
            </w:pPr>
          </w:p>
        </w:tc>
      </w:tr>
      <w:tr w:rsidR="00A16040" w:rsidRPr="00D352E1" w14:paraId="6A4D7E05" w14:textId="77777777" w:rsidTr="00A95054">
        <w:trPr>
          <w:trHeight w:val="112"/>
        </w:trPr>
        <w:tc>
          <w:tcPr>
            <w:tcW w:w="3114" w:type="dxa"/>
          </w:tcPr>
          <w:p w14:paraId="376785E9"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Display clearly visible during bright lighting and dark conditions</w:t>
            </w:r>
          </w:p>
        </w:tc>
        <w:tc>
          <w:tcPr>
            <w:tcW w:w="7087" w:type="dxa"/>
          </w:tcPr>
          <w:p w14:paraId="517400BF" w14:textId="77777777" w:rsidR="00A16040" w:rsidRPr="00D352E1" w:rsidRDefault="00A16040" w:rsidP="005C7323">
            <w:pPr>
              <w:pStyle w:val="Default"/>
              <w:rPr>
                <w:rFonts w:ascii="Arial Narrow" w:hAnsi="Arial Narrow"/>
                <w:sz w:val="20"/>
                <w:szCs w:val="20"/>
              </w:rPr>
            </w:pPr>
          </w:p>
        </w:tc>
      </w:tr>
      <w:tr w:rsidR="00A16040" w:rsidRPr="00D352E1" w14:paraId="25A4FFFC" w14:textId="77777777" w:rsidTr="00A22132">
        <w:trPr>
          <w:trHeight w:val="112"/>
        </w:trPr>
        <w:tc>
          <w:tcPr>
            <w:tcW w:w="3114" w:type="dxa"/>
          </w:tcPr>
          <w:p w14:paraId="39E86F77"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Interfaces: RS232 (standard), RS232, RS422/485, Ethernet, Bluetooth,USB Device, Digital I/O</w:t>
            </w:r>
          </w:p>
        </w:tc>
        <w:tc>
          <w:tcPr>
            <w:tcW w:w="7087" w:type="dxa"/>
          </w:tcPr>
          <w:p w14:paraId="783508F1" w14:textId="77777777" w:rsidR="00A16040" w:rsidRPr="00D352E1" w:rsidRDefault="00A16040" w:rsidP="005C7323">
            <w:pPr>
              <w:pStyle w:val="Default"/>
              <w:rPr>
                <w:rFonts w:ascii="Arial Narrow" w:hAnsi="Arial Narrow"/>
                <w:sz w:val="20"/>
                <w:szCs w:val="20"/>
              </w:rPr>
            </w:pPr>
          </w:p>
        </w:tc>
      </w:tr>
      <w:tr w:rsidR="00A16040" w:rsidRPr="00D352E1" w14:paraId="09359258" w14:textId="77777777" w:rsidTr="0071317A">
        <w:trPr>
          <w:trHeight w:val="112"/>
        </w:trPr>
        <w:tc>
          <w:tcPr>
            <w:tcW w:w="3114" w:type="dxa"/>
          </w:tcPr>
          <w:p w14:paraId="45FD38E5"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Degree of protection: IP66, IP68, IP69k</w:t>
            </w:r>
          </w:p>
        </w:tc>
        <w:tc>
          <w:tcPr>
            <w:tcW w:w="7087" w:type="dxa"/>
          </w:tcPr>
          <w:p w14:paraId="4F6BE5D1" w14:textId="77777777" w:rsidR="00A16040" w:rsidRDefault="00A16040" w:rsidP="005C7323">
            <w:pPr>
              <w:pStyle w:val="Default"/>
              <w:rPr>
                <w:rFonts w:ascii="Arial Narrow" w:hAnsi="Arial Narrow"/>
                <w:sz w:val="20"/>
                <w:szCs w:val="20"/>
              </w:rPr>
            </w:pPr>
          </w:p>
          <w:p w14:paraId="42712217" w14:textId="77777777" w:rsidR="00A16040" w:rsidRPr="00D352E1" w:rsidRDefault="00A16040" w:rsidP="005C7323">
            <w:pPr>
              <w:pStyle w:val="Default"/>
              <w:rPr>
                <w:rFonts w:ascii="Arial Narrow" w:hAnsi="Arial Narrow"/>
                <w:sz w:val="20"/>
                <w:szCs w:val="20"/>
              </w:rPr>
            </w:pPr>
          </w:p>
        </w:tc>
      </w:tr>
      <w:tr w:rsidR="00A16040" w:rsidRPr="00D352E1" w14:paraId="14B84CD5" w14:textId="77777777" w:rsidTr="00D31C3F">
        <w:trPr>
          <w:trHeight w:val="112"/>
        </w:trPr>
        <w:tc>
          <w:tcPr>
            <w:tcW w:w="3114" w:type="dxa"/>
          </w:tcPr>
          <w:p w14:paraId="673BE01B"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Housing: Stainless steel</w:t>
            </w:r>
          </w:p>
        </w:tc>
        <w:tc>
          <w:tcPr>
            <w:tcW w:w="7087" w:type="dxa"/>
          </w:tcPr>
          <w:p w14:paraId="5B7A85A7" w14:textId="77777777" w:rsidR="00A16040" w:rsidRDefault="00A16040" w:rsidP="005C7323">
            <w:pPr>
              <w:pStyle w:val="Default"/>
              <w:rPr>
                <w:rFonts w:ascii="Arial Narrow" w:hAnsi="Arial Narrow"/>
                <w:sz w:val="20"/>
                <w:szCs w:val="20"/>
              </w:rPr>
            </w:pPr>
          </w:p>
          <w:p w14:paraId="5EDE643C" w14:textId="77777777" w:rsidR="00A16040" w:rsidRPr="00D352E1" w:rsidRDefault="00A16040" w:rsidP="005C7323">
            <w:pPr>
              <w:pStyle w:val="Default"/>
              <w:rPr>
                <w:rFonts w:ascii="Arial Narrow" w:hAnsi="Arial Narrow"/>
                <w:sz w:val="20"/>
                <w:szCs w:val="20"/>
              </w:rPr>
            </w:pPr>
          </w:p>
        </w:tc>
      </w:tr>
      <w:tr w:rsidR="00A16040" w:rsidRPr="00D352E1" w14:paraId="02B3695F" w14:textId="77777777" w:rsidTr="00577F26">
        <w:trPr>
          <w:trHeight w:val="112"/>
        </w:trPr>
        <w:tc>
          <w:tcPr>
            <w:tcW w:w="3114" w:type="dxa"/>
          </w:tcPr>
          <w:p w14:paraId="7D6852FA"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South African Power Supply: 220/230V AC and internal battery pack</w:t>
            </w:r>
          </w:p>
        </w:tc>
        <w:tc>
          <w:tcPr>
            <w:tcW w:w="7087" w:type="dxa"/>
          </w:tcPr>
          <w:p w14:paraId="2E8D6DA0" w14:textId="77777777" w:rsidR="00A16040" w:rsidRPr="00D352E1" w:rsidRDefault="00A16040" w:rsidP="005C7323">
            <w:pPr>
              <w:pStyle w:val="Default"/>
              <w:rPr>
                <w:rFonts w:ascii="Arial Narrow" w:hAnsi="Arial Narrow"/>
                <w:sz w:val="20"/>
                <w:szCs w:val="20"/>
              </w:rPr>
            </w:pPr>
          </w:p>
        </w:tc>
      </w:tr>
      <w:tr w:rsidR="005C7323" w:rsidRPr="00D352E1" w14:paraId="0D51BBF0" w14:textId="77777777" w:rsidTr="005C7323">
        <w:trPr>
          <w:trHeight w:val="112"/>
        </w:trPr>
        <w:tc>
          <w:tcPr>
            <w:tcW w:w="10201" w:type="dxa"/>
            <w:gridSpan w:val="2"/>
          </w:tcPr>
          <w:p w14:paraId="37DE179C" w14:textId="77777777" w:rsidR="005C7323" w:rsidRPr="00D352E1" w:rsidRDefault="005C7323" w:rsidP="005C7323">
            <w:pPr>
              <w:pStyle w:val="Default"/>
              <w:rPr>
                <w:rFonts w:ascii="Arial Narrow" w:hAnsi="Arial Narrow"/>
                <w:sz w:val="20"/>
                <w:szCs w:val="20"/>
              </w:rPr>
            </w:pPr>
            <w:r w:rsidRPr="00D352E1">
              <w:rPr>
                <w:rFonts w:ascii="Arial Narrow" w:hAnsi="Arial Narrow"/>
                <w:sz w:val="20"/>
                <w:szCs w:val="20"/>
              </w:rPr>
              <w:t>Additional information:</w:t>
            </w:r>
          </w:p>
          <w:p w14:paraId="5E3C9B0E" w14:textId="77777777" w:rsidR="005C7323" w:rsidRPr="00D352E1" w:rsidRDefault="005C7323" w:rsidP="005C7323">
            <w:pPr>
              <w:pStyle w:val="Default"/>
              <w:rPr>
                <w:rFonts w:ascii="Arial Narrow" w:hAnsi="Arial Narrow"/>
                <w:sz w:val="20"/>
                <w:szCs w:val="20"/>
              </w:rPr>
            </w:pPr>
          </w:p>
          <w:p w14:paraId="561561B2" w14:textId="77777777" w:rsidR="005C7323" w:rsidRPr="00D352E1" w:rsidRDefault="005C7323" w:rsidP="005C7323">
            <w:pPr>
              <w:pStyle w:val="Default"/>
              <w:rPr>
                <w:rFonts w:ascii="Arial Narrow" w:hAnsi="Arial Narrow"/>
                <w:sz w:val="20"/>
                <w:szCs w:val="20"/>
              </w:rPr>
            </w:pPr>
          </w:p>
        </w:tc>
      </w:tr>
      <w:tr w:rsidR="005C7323" w:rsidRPr="00D352E1" w14:paraId="08D48335" w14:textId="77777777" w:rsidTr="005C7323">
        <w:trPr>
          <w:trHeight w:val="112"/>
        </w:trPr>
        <w:tc>
          <w:tcPr>
            <w:tcW w:w="10201" w:type="dxa"/>
            <w:gridSpan w:val="2"/>
          </w:tcPr>
          <w:p w14:paraId="13A3AA9A" w14:textId="77777777" w:rsidR="005C7323" w:rsidRPr="00D352E1" w:rsidRDefault="005C7323" w:rsidP="005C7323">
            <w:pPr>
              <w:pStyle w:val="Default"/>
              <w:rPr>
                <w:rFonts w:ascii="Arial Narrow" w:hAnsi="Arial Narrow"/>
                <w:sz w:val="20"/>
                <w:szCs w:val="20"/>
              </w:rPr>
            </w:pPr>
            <w:r w:rsidRPr="00D352E1">
              <w:rPr>
                <w:rFonts w:ascii="Arial Narrow" w:hAnsi="Arial Narrow"/>
                <w:b/>
                <w:sz w:val="20"/>
                <w:szCs w:val="20"/>
                <w:u w:val="single"/>
              </w:rPr>
              <w:t>Additional Requirements:</w:t>
            </w:r>
          </w:p>
        </w:tc>
      </w:tr>
      <w:tr w:rsidR="00A16040" w:rsidRPr="00D352E1" w14:paraId="55B2B6CC" w14:textId="77777777" w:rsidTr="007A5EF1">
        <w:trPr>
          <w:trHeight w:val="112"/>
        </w:trPr>
        <w:tc>
          <w:tcPr>
            <w:tcW w:w="3114" w:type="dxa"/>
          </w:tcPr>
          <w:p w14:paraId="5BBA30A4"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Durable Casing that is protective and shock absorbent): for transportation purposes</w:t>
            </w:r>
          </w:p>
        </w:tc>
        <w:tc>
          <w:tcPr>
            <w:tcW w:w="7087" w:type="dxa"/>
          </w:tcPr>
          <w:p w14:paraId="459DE6F9" w14:textId="77777777" w:rsidR="00A16040" w:rsidRPr="00D352E1" w:rsidRDefault="00A16040" w:rsidP="005C7323">
            <w:pPr>
              <w:pStyle w:val="Default"/>
              <w:rPr>
                <w:rFonts w:ascii="Arial Narrow" w:hAnsi="Arial Narrow"/>
                <w:sz w:val="20"/>
                <w:szCs w:val="20"/>
              </w:rPr>
            </w:pPr>
          </w:p>
        </w:tc>
      </w:tr>
      <w:tr w:rsidR="00A16040" w:rsidRPr="00D352E1" w14:paraId="7D3F3D2D" w14:textId="77777777" w:rsidTr="0085397A">
        <w:trPr>
          <w:trHeight w:val="112"/>
        </w:trPr>
        <w:tc>
          <w:tcPr>
            <w:tcW w:w="3114" w:type="dxa"/>
          </w:tcPr>
          <w:p w14:paraId="441B8FDE"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Capable of calibrating Class M mass pieces</w:t>
            </w:r>
          </w:p>
        </w:tc>
        <w:tc>
          <w:tcPr>
            <w:tcW w:w="7087" w:type="dxa"/>
          </w:tcPr>
          <w:p w14:paraId="71E1C493" w14:textId="77777777" w:rsidR="00A16040" w:rsidRPr="00D352E1" w:rsidRDefault="00A16040" w:rsidP="005C7323">
            <w:pPr>
              <w:pStyle w:val="Default"/>
              <w:rPr>
                <w:rFonts w:ascii="Arial Narrow" w:hAnsi="Arial Narrow"/>
                <w:sz w:val="20"/>
                <w:szCs w:val="20"/>
              </w:rPr>
            </w:pPr>
          </w:p>
        </w:tc>
      </w:tr>
      <w:tr w:rsidR="00A16040" w:rsidRPr="00D352E1" w14:paraId="3B552FC8" w14:textId="77777777" w:rsidTr="0022707F">
        <w:trPr>
          <w:trHeight w:val="112"/>
        </w:trPr>
        <w:tc>
          <w:tcPr>
            <w:tcW w:w="3114" w:type="dxa"/>
          </w:tcPr>
          <w:p w14:paraId="7E1AD843" w14:textId="77777777" w:rsidR="00A16040" w:rsidRPr="00D352E1" w:rsidRDefault="00A16040" w:rsidP="005C7323">
            <w:pPr>
              <w:jc w:val="both"/>
              <w:rPr>
                <w:rFonts w:ascii="Arial Narrow" w:hAnsi="Arial Narrow" w:cs="Arial"/>
                <w:sz w:val="20"/>
                <w:szCs w:val="20"/>
                <w:highlight w:val="yellow"/>
              </w:rPr>
            </w:pPr>
            <w:r w:rsidRPr="00D352E1">
              <w:rPr>
                <w:rFonts w:ascii="Arial Narrow" w:hAnsi="Arial Narrow" w:cs="Arial"/>
                <w:sz w:val="20"/>
                <w:szCs w:val="20"/>
              </w:rPr>
              <w:t>Must be stable in different environmental Conditions</w:t>
            </w:r>
          </w:p>
        </w:tc>
        <w:tc>
          <w:tcPr>
            <w:tcW w:w="7087" w:type="dxa"/>
          </w:tcPr>
          <w:p w14:paraId="6595B532" w14:textId="77777777" w:rsidR="00A16040" w:rsidRPr="00D352E1" w:rsidRDefault="00A16040" w:rsidP="005C7323">
            <w:pPr>
              <w:pStyle w:val="Default"/>
              <w:rPr>
                <w:rFonts w:ascii="Arial Narrow" w:hAnsi="Arial Narrow"/>
                <w:sz w:val="20"/>
                <w:szCs w:val="20"/>
              </w:rPr>
            </w:pPr>
          </w:p>
        </w:tc>
      </w:tr>
      <w:tr w:rsidR="00A16040" w:rsidRPr="00D352E1" w14:paraId="5626B9E4" w14:textId="77777777" w:rsidTr="00417CBF">
        <w:trPr>
          <w:trHeight w:val="112"/>
        </w:trPr>
        <w:tc>
          <w:tcPr>
            <w:tcW w:w="3114" w:type="dxa"/>
          </w:tcPr>
          <w:p w14:paraId="4E16F12F"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Calibration certificate traceable to national standards</w:t>
            </w:r>
          </w:p>
        </w:tc>
        <w:tc>
          <w:tcPr>
            <w:tcW w:w="7087" w:type="dxa"/>
          </w:tcPr>
          <w:p w14:paraId="52BA74FC" w14:textId="77777777" w:rsidR="00A16040" w:rsidRPr="00D352E1" w:rsidRDefault="00A16040" w:rsidP="005C7323">
            <w:pPr>
              <w:pStyle w:val="Default"/>
              <w:rPr>
                <w:rFonts w:ascii="Arial Narrow" w:hAnsi="Arial Narrow"/>
                <w:sz w:val="20"/>
                <w:szCs w:val="20"/>
              </w:rPr>
            </w:pPr>
          </w:p>
        </w:tc>
      </w:tr>
      <w:tr w:rsidR="00A16040" w:rsidRPr="00D352E1" w14:paraId="1B2C0B38" w14:textId="77777777" w:rsidTr="00D172AA">
        <w:trPr>
          <w:trHeight w:val="112"/>
        </w:trPr>
        <w:tc>
          <w:tcPr>
            <w:tcW w:w="3114" w:type="dxa"/>
          </w:tcPr>
          <w:p w14:paraId="26B65192" w14:textId="77777777" w:rsidR="00A16040" w:rsidRPr="00D352E1" w:rsidRDefault="00A16040" w:rsidP="005C7323">
            <w:pPr>
              <w:jc w:val="both"/>
              <w:rPr>
                <w:rFonts w:ascii="Arial Narrow" w:hAnsi="Arial Narrow" w:cs="Arial"/>
                <w:sz w:val="20"/>
                <w:szCs w:val="20"/>
                <w:highlight w:val="yellow"/>
              </w:rPr>
            </w:pPr>
            <w:r w:rsidRPr="00D352E1">
              <w:rPr>
                <w:rFonts w:ascii="Arial Narrow" w:hAnsi="Arial Narrow" w:cs="Arial"/>
                <w:sz w:val="20"/>
                <w:szCs w:val="20"/>
              </w:rPr>
              <w:t>High Precision Weighing</w:t>
            </w:r>
          </w:p>
        </w:tc>
        <w:tc>
          <w:tcPr>
            <w:tcW w:w="7087" w:type="dxa"/>
          </w:tcPr>
          <w:p w14:paraId="2AE2DA1E" w14:textId="77777777" w:rsidR="00A16040" w:rsidRDefault="00A16040" w:rsidP="005C7323">
            <w:pPr>
              <w:pStyle w:val="Default"/>
              <w:rPr>
                <w:rFonts w:ascii="Arial Narrow" w:hAnsi="Arial Narrow"/>
                <w:sz w:val="20"/>
                <w:szCs w:val="20"/>
              </w:rPr>
            </w:pPr>
          </w:p>
          <w:p w14:paraId="5B104B77" w14:textId="77777777" w:rsidR="00A16040" w:rsidRPr="00D352E1" w:rsidRDefault="00A16040" w:rsidP="005C7323">
            <w:pPr>
              <w:pStyle w:val="Default"/>
              <w:rPr>
                <w:rFonts w:ascii="Arial Narrow" w:hAnsi="Arial Narrow"/>
                <w:sz w:val="20"/>
                <w:szCs w:val="20"/>
              </w:rPr>
            </w:pPr>
          </w:p>
        </w:tc>
      </w:tr>
      <w:tr w:rsidR="00A16040" w:rsidRPr="00D352E1" w14:paraId="1CD405F9" w14:textId="77777777" w:rsidTr="00037142">
        <w:trPr>
          <w:trHeight w:val="112"/>
        </w:trPr>
        <w:tc>
          <w:tcPr>
            <w:tcW w:w="3114" w:type="dxa"/>
          </w:tcPr>
          <w:p w14:paraId="03B727E8"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Manufacturers software compatible with Microsoft Office</w:t>
            </w:r>
          </w:p>
        </w:tc>
        <w:tc>
          <w:tcPr>
            <w:tcW w:w="7087" w:type="dxa"/>
          </w:tcPr>
          <w:p w14:paraId="126DE417" w14:textId="77777777" w:rsidR="00A16040" w:rsidRPr="00D352E1" w:rsidRDefault="00A16040" w:rsidP="005C7323">
            <w:pPr>
              <w:pStyle w:val="Default"/>
              <w:rPr>
                <w:rFonts w:ascii="Arial Narrow" w:hAnsi="Arial Narrow"/>
                <w:sz w:val="20"/>
                <w:szCs w:val="20"/>
              </w:rPr>
            </w:pPr>
          </w:p>
        </w:tc>
      </w:tr>
      <w:tr w:rsidR="00A16040" w:rsidRPr="00D352E1" w14:paraId="171E3E51" w14:textId="77777777" w:rsidTr="00F14055">
        <w:tc>
          <w:tcPr>
            <w:tcW w:w="3114" w:type="dxa"/>
          </w:tcPr>
          <w:p w14:paraId="0CF5DD1A"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Delivery and installation at NRCS premises ( all regions)</w:t>
            </w:r>
          </w:p>
        </w:tc>
        <w:tc>
          <w:tcPr>
            <w:tcW w:w="7087" w:type="dxa"/>
          </w:tcPr>
          <w:p w14:paraId="2250F6F1" w14:textId="77777777" w:rsidR="00A16040" w:rsidRPr="00D352E1" w:rsidRDefault="00A16040" w:rsidP="005C7323">
            <w:pPr>
              <w:jc w:val="both"/>
              <w:rPr>
                <w:rFonts w:ascii="Arial Narrow" w:hAnsi="Arial Narrow" w:cs="Arial"/>
                <w:sz w:val="20"/>
                <w:szCs w:val="20"/>
              </w:rPr>
            </w:pPr>
          </w:p>
        </w:tc>
      </w:tr>
      <w:tr w:rsidR="00A16040" w:rsidRPr="00D352E1" w14:paraId="098EB589" w14:textId="77777777" w:rsidTr="00E604AF">
        <w:tc>
          <w:tcPr>
            <w:tcW w:w="3114" w:type="dxa"/>
          </w:tcPr>
          <w:p w14:paraId="7E4956D4"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 xml:space="preserve">Operational instructions included, including calibration procedure </w:t>
            </w:r>
          </w:p>
        </w:tc>
        <w:tc>
          <w:tcPr>
            <w:tcW w:w="7087" w:type="dxa"/>
          </w:tcPr>
          <w:p w14:paraId="0E73BFB8" w14:textId="77777777" w:rsidR="00A16040" w:rsidRPr="00D352E1" w:rsidRDefault="00A16040" w:rsidP="005C7323">
            <w:pPr>
              <w:jc w:val="both"/>
              <w:rPr>
                <w:rFonts w:ascii="Arial Narrow" w:hAnsi="Arial Narrow" w:cs="Arial"/>
                <w:sz w:val="20"/>
                <w:szCs w:val="20"/>
              </w:rPr>
            </w:pPr>
          </w:p>
        </w:tc>
      </w:tr>
      <w:tr w:rsidR="00A16040" w:rsidRPr="00D352E1" w14:paraId="1B6C4D88" w14:textId="77777777" w:rsidTr="0071627E">
        <w:tc>
          <w:tcPr>
            <w:tcW w:w="3114" w:type="dxa"/>
          </w:tcPr>
          <w:p w14:paraId="42D70B62"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Training provided for operation of equipment at NRCS premises (all regions)</w:t>
            </w:r>
          </w:p>
        </w:tc>
        <w:tc>
          <w:tcPr>
            <w:tcW w:w="7087" w:type="dxa"/>
          </w:tcPr>
          <w:p w14:paraId="322A4A2C" w14:textId="77777777" w:rsidR="00A16040" w:rsidRPr="00D352E1" w:rsidRDefault="00A16040" w:rsidP="005C7323">
            <w:pPr>
              <w:jc w:val="both"/>
              <w:rPr>
                <w:rFonts w:ascii="Arial Narrow" w:hAnsi="Arial Narrow" w:cs="Arial"/>
                <w:sz w:val="20"/>
                <w:szCs w:val="20"/>
              </w:rPr>
            </w:pPr>
          </w:p>
        </w:tc>
      </w:tr>
      <w:tr w:rsidR="00A16040" w:rsidRPr="00D352E1" w14:paraId="1B0C6D2D" w14:textId="77777777" w:rsidTr="00BF1948">
        <w:tc>
          <w:tcPr>
            <w:tcW w:w="3114" w:type="dxa"/>
          </w:tcPr>
          <w:p w14:paraId="24E72231"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Full Manufacturer Warranty (state length or specify fully)</w:t>
            </w:r>
          </w:p>
        </w:tc>
        <w:tc>
          <w:tcPr>
            <w:tcW w:w="7087" w:type="dxa"/>
          </w:tcPr>
          <w:p w14:paraId="2B529AE1" w14:textId="77777777" w:rsidR="00A16040" w:rsidRPr="00D352E1" w:rsidRDefault="00A16040" w:rsidP="005C7323">
            <w:pPr>
              <w:jc w:val="both"/>
              <w:rPr>
                <w:rFonts w:ascii="Arial Narrow" w:hAnsi="Arial Narrow" w:cs="Arial"/>
                <w:sz w:val="20"/>
                <w:szCs w:val="20"/>
              </w:rPr>
            </w:pPr>
          </w:p>
        </w:tc>
      </w:tr>
      <w:tr w:rsidR="00A16040" w:rsidRPr="00D352E1" w14:paraId="4142AC8A" w14:textId="77777777" w:rsidTr="00A84B2F">
        <w:tc>
          <w:tcPr>
            <w:tcW w:w="3114" w:type="dxa"/>
          </w:tcPr>
          <w:p w14:paraId="46C51D1B"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Maintenance and repair ( 10 years )</w:t>
            </w:r>
          </w:p>
        </w:tc>
        <w:tc>
          <w:tcPr>
            <w:tcW w:w="7087" w:type="dxa"/>
          </w:tcPr>
          <w:p w14:paraId="0323B8F2" w14:textId="77777777" w:rsidR="00A16040" w:rsidRDefault="00A16040" w:rsidP="005C7323">
            <w:pPr>
              <w:jc w:val="both"/>
              <w:rPr>
                <w:rFonts w:ascii="Arial Narrow" w:hAnsi="Arial Narrow" w:cs="Arial"/>
                <w:sz w:val="20"/>
                <w:szCs w:val="20"/>
              </w:rPr>
            </w:pPr>
          </w:p>
          <w:p w14:paraId="059BB385" w14:textId="77777777" w:rsidR="00A16040" w:rsidRPr="00D352E1" w:rsidRDefault="00A16040" w:rsidP="005C7323">
            <w:pPr>
              <w:jc w:val="both"/>
              <w:rPr>
                <w:rFonts w:ascii="Arial Narrow" w:hAnsi="Arial Narrow" w:cs="Arial"/>
                <w:sz w:val="20"/>
                <w:szCs w:val="20"/>
              </w:rPr>
            </w:pPr>
          </w:p>
        </w:tc>
      </w:tr>
      <w:tr w:rsidR="00A16040" w:rsidRPr="00D352E1" w14:paraId="01BD7B36" w14:textId="77777777" w:rsidTr="00486387">
        <w:tc>
          <w:tcPr>
            <w:tcW w:w="3114" w:type="dxa"/>
          </w:tcPr>
          <w:p w14:paraId="7825FAA8" w14:textId="4A280EE3" w:rsidR="00A16040" w:rsidRPr="00D352E1" w:rsidRDefault="00A16040" w:rsidP="005C7323">
            <w:pPr>
              <w:jc w:val="both"/>
              <w:rPr>
                <w:rFonts w:ascii="Arial Narrow" w:hAnsi="Arial Narrow" w:cs="Arial"/>
                <w:sz w:val="20"/>
                <w:szCs w:val="20"/>
              </w:rPr>
            </w:pPr>
            <w:r>
              <w:rPr>
                <w:rFonts w:ascii="Arial Narrow" w:hAnsi="Arial Narrow" w:cs="Arial"/>
                <w:sz w:val="20"/>
                <w:szCs w:val="20"/>
              </w:rPr>
              <w:t xml:space="preserve">Bidder/s must provide proof of letter of authorization as a distributor or seller </w:t>
            </w:r>
          </w:p>
        </w:tc>
        <w:tc>
          <w:tcPr>
            <w:tcW w:w="7087" w:type="dxa"/>
          </w:tcPr>
          <w:p w14:paraId="688CEF19" w14:textId="77777777" w:rsidR="00A16040" w:rsidRPr="00D352E1" w:rsidRDefault="00A16040" w:rsidP="005C7323">
            <w:pPr>
              <w:jc w:val="both"/>
              <w:rPr>
                <w:rFonts w:ascii="Arial Narrow" w:hAnsi="Arial Narrow" w:cs="Arial"/>
                <w:sz w:val="20"/>
                <w:szCs w:val="20"/>
              </w:rPr>
            </w:pPr>
          </w:p>
        </w:tc>
      </w:tr>
      <w:tr w:rsidR="005C7323" w:rsidRPr="00D352E1" w14:paraId="0BF3D9E2" w14:textId="77777777" w:rsidTr="005C7323">
        <w:tc>
          <w:tcPr>
            <w:tcW w:w="10201" w:type="dxa"/>
            <w:gridSpan w:val="2"/>
          </w:tcPr>
          <w:p w14:paraId="35E1FEF4" w14:textId="77777777" w:rsidR="005C7323" w:rsidRPr="00D352E1" w:rsidRDefault="005C7323" w:rsidP="005C7323">
            <w:pPr>
              <w:jc w:val="both"/>
              <w:rPr>
                <w:rFonts w:ascii="Arial Narrow" w:hAnsi="Arial Narrow" w:cs="Arial"/>
                <w:sz w:val="20"/>
                <w:szCs w:val="20"/>
              </w:rPr>
            </w:pPr>
            <w:r w:rsidRPr="00D352E1">
              <w:rPr>
                <w:rFonts w:ascii="Arial Narrow" w:hAnsi="Arial Narrow" w:cs="Arial"/>
                <w:sz w:val="20"/>
                <w:szCs w:val="20"/>
              </w:rPr>
              <w:t xml:space="preserve">Addition information: </w:t>
            </w:r>
          </w:p>
          <w:p w14:paraId="39FEA1CB" w14:textId="036ACE41" w:rsidR="005C7323" w:rsidRDefault="005C7323" w:rsidP="005C7323">
            <w:pPr>
              <w:jc w:val="both"/>
              <w:rPr>
                <w:rFonts w:ascii="Arial Narrow" w:hAnsi="Arial Narrow" w:cs="Arial"/>
                <w:sz w:val="20"/>
                <w:szCs w:val="20"/>
              </w:rPr>
            </w:pPr>
          </w:p>
          <w:p w14:paraId="33773F73" w14:textId="77777777" w:rsidR="00A16040" w:rsidRPr="00D352E1" w:rsidRDefault="00A16040" w:rsidP="005C7323">
            <w:pPr>
              <w:jc w:val="both"/>
              <w:rPr>
                <w:rFonts w:ascii="Arial Narrow" w:hAnsi="Arial Narrow" w:cs="Arial"/>
                <w:sz w:val="20"/>
                <w:szCs w:val="20"/>
              </w:rPr>
            </w:pPr>
          </w:p>
          <w:p w14:paraId="7891C9B3" w14:textId="77777777" w:rsidR="005C7323" w:rsidRPr="00D352E1" w:rsidRDefault="005C7323" w:rsidP="005C7323">
            <w:pPr>
              <w:jc w:val="both"/>
              <w:rPr>
                <w:rFonts w:ascii="Arial Narrow" w:hAnsi="Arial Narrow" w:cs="Arial"/>
                <w:sz w:val="20"/>
                <w:szCs w:val="20"/>
              </w:rPr>
            </w:pPr>
          </w:p>
        </w:tc>
      </w:tr>
    </w:tbl>
    <w:p w14:paraId="1F390D87" w14:textId="4543600F" w:rsidR="005C7323" w:rsidRDefault="005C7323" w:rsidP="005C7323">
      <w:pPr>
        <w:pStyle w:val="NoSpacing"/>
        <w:ind w:left="360"/>
        <w:jc w:val="both"/>
        <w:rPr>
          <w:rFonts w:ascii="Arial Narrow" w:hAnsi="Arial Narrow" w:cs="Arial"/>
          <w:b/>
          <w:sz w:val="20"/>
          <w:szCs w:val="20"/>
          <w:lang w:eastAsia="en-ZA"/>
        </w:rPr>
      </w:pPr>
    </w:p>
    <w:p w14:paraId="52B8C1B0" w14:textId="77777777" w:rsidR="00B12184" w:rsidRDefault="00347D7F" w:rsidP="00B12184">
      <w:pPr>
        <w:pStyle w:val="NoSpacing"/>
        <w:ind w:left="284" w:hanging="284"/>
        <w:jc w:val="both"/>
        <w:rPr>
          <w:rFonts w:ascii="Arial Narrow" w:hAnsi="Arial Narrow" w:cs="Arial"/>
          <w:b/>
          <w:sz w:val="20"/>
          <w:szCs w:val="20"/>
          <w:lang w:eastAsia="en-ZA"/>
        </w:rPr>
      </w:pPr>
      <w:r>
        <w:rPr>
          <w:rFonts w:ascii="Arial Narrow" w:hAnsi="Arial Narrow" w:cs="Arial"/>
          <w:b/>
          <w:sz w:val="20"/>
          <w:szCs w:val="20"/>
          <w:lang w:eastAsia="en-ZA"/>
        </w:rPr>
        <w:t xml:space="preserve">NB: </w:t>
      </w:r>
    </w:p>
    <w:p w14:paraId="6C7BB3FC" w14:textId="3162DF30" w:rsidR="005C7323" w:rsidRDefault="00347D7F" w:rsidP="00B12184">
      <w:pPr>
        <w:pStyle w:val="NoSpacing"/>
        <w:numPr>
          <w:ilvl w:val="0"/>
          <w:numId w:val="32"/>
        </w:numPr>
        <w:jc w:val="both"/>
        <w:rPr>
          <w:rFonts w:ascii="Arial Narrow" w:hAnsi="Arial Narrow" w:cs="Arial"/>
          <w:b/>
          <w:sz w:val="20"/>
          <w:szCs w:val="20"/>
          <w:lang w:eastAsia="en-ZA"/>
        </w:rPr>
      </w:pPr>
      <w:r>
        <w:rPr>
          <w:rFonts w:ascii="Arial Narrow" w:hAnsi="Arial Narrow" w:cs="Arial"/>
          <w:b/>
          <w:sz w:val="20"/>
          <w:szCs w:val="20"/>
          <w:lang w:eastAsia="en-ZA"/>
        </w:rPr>
        <w:t xml:space="preserve">The bidder/s must meet all the above technical requirements and none compliance with any of the above technical functionality specifications of the analytical mass balances will result in automatic disqualification of the bidder. </w:t>
      </w:r>
    </w:p>
    <w:p w14:paraId="74AC2A35" w14:textId="2CC468F5" w:rsidR="008237D1" w:rsidRDefault="008237D1" w:rsidP="00B12184">
      <w:pPr>
        <w:pStyle w:val="NoSpacing"/>
        <w:numPr>
          <w:ilvl w:val="0"/>
          <w:numId w:val="32"/>
        </w:numPr>
        <w:jc w:val="both"/>
        <w:rPr>
          <w:rFonts w:ascii="Arial Narrow" w:hAnsi="Arial Narrow" w:cs="Arial"/>
          <w:b/>
          <w:sz w:val="20"/>
          <w:szCs w:val="20"/>
          <w:lang w:eastAsia="en-ZA"/>
        </w:rPr>
      </w:pPr>
      <w:r>
        <w:rPr>
          <w:rFonts w:ascii="Arial Narrow" w:hAnsi="Arial Narrow" w:cs="Arial"/>
          <w:b/>
          <w:sz w:val="20"/>
          <w:szCs w:val="20"/>
          <w:lang w:eastAsia="en-ZA"/>
        </w:rPr>
        <w:t xml:space="preserve">Bidders are encouraged to indicate the specific page numbers on each criterion listed in the functionality matrix on their submission. </w:t>
      </w:r>
    </w:p>
    <w:p w14:paraId="24B68B1B" w14:textId="77777777" w:rsidR="00347D7F" w:rsidRDefault="00347D7F" w:rsidP="005C7323">
      <w:pPr>
        <w:pStyle w:val="NoSpacing"/>
        <w:jc w:val="both"/>
        <w:rPr>
          <w:rFonts w:ascii="Arial Narrow" w:hAnsi="Arial Narrow" w:cs="Arial"/>
          <w:b/>
          <w:sz w:val="20"/>
          <w:szCs w:val="20"/>
          <w:lang w:eastAsia="en-ZA"/>
        </w:rPr>
      </w:pPr>
    </w:p>
    <w:p w14:paraId="3BBA6668" w14:textId="77777777" w:rsidR="005C7323" w:rsidRPr="00D352E1" w:rsidRDefault="005C7323" w:rsidP="005C7323">
      <w:pPr>
        <w:pStyle w:val="NoSpacing"/>
        <w:numPr>
          <w:ilvl w:val="0"/>
          <w:numId w:val="33"/>
        </w:numPr>
        <w:jc w:val="both"/>
        <w:rPr>
          <w:rFonts w:ascii="Arial Narrow" w:hAnsi="Arial Narrow" w:cs="Arial"/>
          <w:b/>
          <w:sz w:val="20"/>
          <w:szCs w:val="20"/>
          <w:lang w:eastAsia="en-ZA"/>
        </w:rPr>
      </w:pPr>
      <w:bookmarkStart w:id="53" w:name="_Toc380580224"/>
      <w:r w:rsidRPr="00D352E1">
        <w:rPr>
          <w:rFonts w:ascii="Arial Narrow" w:hAnsi="Arial Narrow" w:cs="Arial"/>
          <w:b/>
          <w:sz w:val="20"/>
          <w:szCs w:val="20"/>
          <w:lang w:eastAsia="en-ZA"/>
        </w:rPr>
        <w:lastRenderedPageBreak/>
        <w:t>CONTRACT PERIOD</w:t>
      </w:r>
      <w:bookmarkEnd w:id="53"/>
    </w:p>
    <w:p w14:paraId="78F77FCA" w14:textId="77777777" w:rsidR="005C7323" w:rsidRPr="00D352E1" w:rsidRDefault="005C7323" w:rsidP="005C7323">
      <w:pPr>
        <w:pStyle w:val="NoSpacing"/>
        <w:ind w:left="720"/>
        <w:jc w:val="both"/>
        <w:rPr>
          <w:rFonts w:ascii="Arial Narrow" w:hAnsi="Arial Narrow" w:cs="Arial"/>
          <w:b/>
          <w:color w:val="000000" w:themeColor="text1"/>
          <w:sz w:val="20"/>
          <w:szCs w:val="20"/>
          <w:lang w:eastAsia="en-ZA"/>
        </w:rPr>
      </w:pPr>
    </w:p>
    <w:p w14:paraId="49EE6AAF" w14:textId="4C4DCBB7" w:rsidR="005C7323" w:rsidRPr="00D352E1" w:rsidRDefault="005C7323" w:rsidP="008366D3">
      <w:pPr>
        <w:ind w:left="426"/>
        <w:jc w:val="both"/>
        <w:rPr>
          <w:rFonts w:ascii="Arial Narrow" w:hAnsi="Arial Narrow" w:cs="Arial"/>
          <w:sz w:val="20"/>
          <w:szCs w:val="20"/>
        </w:rPr>
      </w:pPr>
      <w:r w:rsidRPr="00D352E1">
        <w:rPr>
          <w:rFonts w:ascii="Arial Narrow" w:eastAsia="Calibri" w:hAnsi="Arial Narrow" w:cs="Arial"/>
          <w:color w:val="000000" w:themeColor="text1"/>
          <w:sz w:val="20"/>
          <w:szCs w:val="20"/>
          <w:lang w:val="en-ZA"/>
        </w:rPr>
        <w:t xml:space="preserve">This is a once off purchase for equipment </w:t>
      </w:r>
      <w:r w:rsidR="008366D3">
        <w:rPr>
          <w:rFonts w:ascii="Arial Narrow" w:eastAsia="Calibri" w:hAnsi="Arial Narrow" w:cs="Arial"/>
          <w:color w:val="000000" w:themeColor="text1"/>
          <w:sz w:val="20"/>
          <w:szCs w:val="20"/>
          <w:lang w:val="en-ZA"/>
        </w:rPr>
        <w:t xml:space="preserve">to be delivered and installed at the NRCS offices </w:t>
      </w:r>
      <w:r w:rsidRPr="00D352E1">
        <w:rPr>
          <w:rFonts w:ascii="Arial Narrow" w:eastAsia="Calibri" w:hAnsi="Arial Narrow" w:cs="Arial"/>
          <w:color w:val="000000" w:themeColor="text1"/>
          <w:sz w:val="20"/>
          <w:szCs w:val="20"/>
          <w:lang w:val="en-ZA"/>
        </w:rPr>
        <w:t>in Pretoria, Durba</w:t>
      </w:r>
      <w:r>
        <w:rPr>
          <w:rFonts w:ascii="Arial Narrow" w:eastAsia="Calibri" w:hAnsi="Arial Narrow" w:cs="Arial"/>
          <w:color w:val="000000" w:themeColor="text1"/>
          <w:sz w:val="20"/>
          <w:szCs w:val="20"/>
          <w:lang w:val="en-ZA"/>
        </w:rPr>
        <w:t>n, Port E</w:t>
      </w:r>
      <w:r w:rsidR="00115FF1">
        <w:rPr>
          <w:rFonts w:ascii="Arial Narrow" w:eastAsia="Calibri" w:hAnsi="Arial Narrow" w:cs="Arial"/>
          <w:color w:val="000000" w:themeColor="text1"/>
          <w:sz w:val="20"/>
          <w:szCs w:val="20"/>
          <w:lang w:val="en-ZA"/>
        </w:rPr>
        <w:t>lizabeth and Cape Town.</w:t>
      </w:r>
    </w:p>
    <w:p w14:paraId="00B0CFE8" w14:textId="54A46F3C" w:rsidR="005C7323" w:rsidRDefault="005C7323" w:rsidP="005C7323">
      <w:pPr>
        <w:pStyle w:val="NoSpacing"/>
        <w:jc w:val="both"/>
        <w:rPr>
          <w:rFonts w:ascii="Arial Narrow" w:hAnsi="Arial Narrow" w:cs="Arial"/>
          <w:b/>
          <w:sz w:val="20"/>
          <w:szCs w:val="20"/>
          <w:lang w:eastAsia="en-ZA"/>
        </w:rPr>
      </w:pPr>
    </w:p>
    <w:p w14:paraId="089147DD" w14:textId="561F0FDF" w:rsidR="00580AF8" w:rsidRPr="00D352E1" w:rsidRDefault="00580AF8" w:rsidP="005C7323">
      <w:pPr>
        <w:pStyle w:val="NoSpacing"/>
        <w:numPr>
          <w:ilvl w:val="0"/>
          <w:numId w:val="33"/>
        </w:numPr>
        <w:jc w:val="both"/>
        <w:rPr>
          <w:rFonts w:ascii="Arial Narrow" w:hAnsi="Arial Narrow" w:cs="Arial"/>
          <w:b/>
          <w:sz w:val="20"/>
          <w:szCs w:val="20"/>
          <w:lang w:eastAsia="en-ZA"/>
        </w:rPr>
      </w:pPr>
      <w:r w:rsidRPr="00D352E1">
        <w:rPr>
          <w:rFonts w:ascii="Arial Narrow" w:hAnsi="Arial Narrow" w:cs="Arial"/>
          <w:b/>
          <w:sz w:val="20"/>
          <w:szCs w:val="20"/>
          <w:lang w:eastAsia="en-ZA"/>
        </w:rPr>
        <w:t>MANDATORY REQUIRED INFORMATION</w:t>
      </w:r>
      <w:bookmarkEnd w:id="52"/>
    </w:p>
    <w:p w14:paraId="487E9558" w14:textId="77777777" w:rsidR="00580AF8" w:rsidRPr="00D352E1" w:rsidRDefault="00580AF8" w:rsidP="00580AF8">
      <w:pPr>
        <w:pStyle w:val="NoSpacing"/>
        <w:ind w:left="720"/>
        <w:jc w:val="both"/>
        <w:rPr>
          <w:rFonts w:ascii="Arial Narrow" w:hAnsi="Arial Narrow" w:cs="Arial"/>
          <w:b/>
          <w:sz w:val="20"/>
          <w:szCs w:val="20"/>
          <w:lang w:eastAsia="en-ZA"/>
        </w:rPr>
      </w:pPr>
    </w:p>
    <w:p w14:paraId="0C259959" w14:textId="070B5565" w:rsidR="005C7323" w:rsidRPr="00421842" w:rsidRDefault="005C7323" w:rsidP="005C7323">
      <w:pPr>
        <w:spacing w:line="360" w:lineRule="auto"/>
        <w:ind w:left="709" w:hanging="349"/>
        <w:jc w:val="both"/>
        <w:rPr>
          <w:rFonts w:ascii="Arial Narrow" w:hAnsi="Arial Narrow" w:cs="Arial"/>
          <w:sz w:val="20"/>
          <w:szCs w:val="20"/>
        </w:rPr>
      </w:pPr>
      <w:r>
        <w:rPr>
          <w:rFonts w:ascii="Arial Narrow" w:hAnsi="Arial Narrow" w:cs="Arial"/>
          <w:sz w:val="20"/>
          <w:szCs w:val="20"/>
        </w:rPr>
        <w:t>6</w:t>
      </w:r>
      <w:r w:rsidRPr="00421842">
        <w:rPr>
          <w:rFonts w:ascii="Arial Narrow" w:hAnsi="Arial Narrow" w:cs="Arial"/>
          <w:sz w:val="20"/>
          <w:szCs w:val="20"/>
        </w:rPr>
        <w:t>.1</w:t>
      </w:r>
      <w:r w:rsidRPr="00421842">
        <w:rPr>
          <w:rFonts w:ascii="Arial Narrow" w:hAnsi="Arial Narrow" w:cs="Arial"/>
          <w:sz w:val="20"/>
          <w:szCs w:val="20"/>
        </w:rPr>
        <w:tab/>
        <w:t xml:space="preserve"> Bidders are required to furnish NRCS with the following: </w:t>
      </w:r>
    </w:p>
    <w:p w14:paraId="1978960B" w14:textId="77777777" w:rsidR="005C7323" w:rsidRPr="00421842" w:rsidRDefault="005C7323" w:rsidP="005C7323">
      <w:pPr>
        <w:spacing w:line="360" w:lineRule="auto"/>
        <w:ind w:left="540" w:hanging="180"/>
        <w:rPr>
          <w:rFonts w:ascii="Arial Narrow" w:hAnsi="Arial Narrow" w:cs="Arial"/>
          <w:sz w:val="20"/>
          <w:szCs w:val="20"/>
        </w:rPr>
      </w:pPr>
      <w:r w:rsidRPr="00421842">
        <w:rPr>
          <w:rFonts w:ascii="Arial Narrow" w:hAnsi="Arial Narrow" w:cs="Arial"/>
          <w:sz w:val="20"/>
          <w:szCs w:val="20"/>
        </w:rPr>
        <w:t xml:space="preserve">  a. Proof that supplier is registered on the Central Supplier Database (CSD),</w:t>
      </w:r>
    </w:p>
    <w:p w14:paraId="4220EC01" w14:textId="77777777" w:rsidR="005C7323" w:rsidRPr="00421842" w:rsidRDefault="005C7323" w:rsidP="005C7323">
      <w:pPr>
        <w:spacing w:line="360" w:lineRule="auto"/>
        <w:ind w:left="630" w:hanging="270"/>
        <w:rPr>
          <w:rFonts w:ascii="Arial Narrow" w:hAnsi="Arial Narrow" w:cs="Arial"/>
          <w:sz w:val="20"/>
          <w:szCs w:val="20"/>
        </w:rPr>
      </w:pPr>
      <w:r w:rsidRPr="00421842">
        <w:rPr>
          <w:rFonts w:ascii="Arial Narrow" w:hAnsi="Arial Narrow" w:cs="Arial"/>
          <w:sz w:val="20"/>
          <w:szCs w:val="20"/>
        </w:rPr>
        <w:t xml:space="preserve"> - The following key information will be accessed and verified on CSD, namely</w:t>
      </w:r>
    </w:p>
    <w:p w14:paraId="040AAB33" w14:textId="77777777" w:rsidR="005C7323" w:rsidRPr="00421842" w:rsidRDefault="005C7323" w:rsidP="005C7323">
      <w:pPr>
        <w:numPr>
          <w:ilvl w:val="0"/>
          <w:numId w:val="41"/>
        </w:numPr>
        <w:spacing w:line="360" w:lineRule="auto"/>
        <w:ind w:left="900" w:hanging="270"/>
        <w:rPr>
          <w:rFonts w:ascii="Arial Narrow" w:hAnsi="Arial Narrow" w:cs="Arial"/>
          <w:sz w:val="20"/>
          <w:szCs w:val="20"/>
        </w:rPr>
      </w:pPr>
      <w:r w:rsidRPr="00421842">
        <w:rPr>
          <w:rFonts w:ascii="Arial Narrow" w:hAnsi="Arial Narrow" w:cs="Arial"/>
          <w:sz w:val="20"/>
          <w:szCs w:val="20"/>
        </w:rPr>
        <w:t>Business registration, including details of directorship and membership.</w:t>
      </w:r>
    </w:p>
    <w:p w14:paraId="285665EC" w14:textId="0A3E09A5" w:rsidR="005C7323" w:rsidRPr="00421842" w:rsidRDefault="005C7323" w:rsidP="005C7323">
      <w:pPr>
        <w:spacing w:line="360" w:lineRule="auto"/>
        <w:ind w:left="630" w:hanging="204"/>
        <w:rPr>
          <w:rFonts w:ascii="Arial Narrow" w:hAnsi="Arial Narrow" w:cs="Arial"/>
          <w:sz w:val="20"/>
          <w:szCs w:val="20"/>
        </w:rPr>
      </w:pPr>
      <w:r w:rsidRPr="00421842">
        <w:rPr>
          <w:rFonts w:ascii="Arial Narrow" w:hAnsi="Arial Narrow" w:cs="Arial"/>
          <w:sz w:val="20"/>
          <w:szCs w:val="20"/>
        </w:rPr>
        <w:t xml:space="preserve"> b. </w:t>
      </w:r>
      <w:r w:rsidRPr="00421842">
        <w:rPr>
          <w:rFonts w:ascii="Arial Narrow" w:hAnsi="Arial Narrow" w:cs="Arial"/>
          <w:sz w:val="20"/>
          <w:szCs w:val="20"/>
        </w:rPr>
        <w:tab/>
        <w:t xml:space="preserve">Completed and signed SBD forms: SBD </w:t>
      </w:r>
      <w:r w:rsidR="008366D3">
        <w:rPr>
          <w:rFonts w:ascii="Arial Narrow" w:hAnsi="Arial Narrow" w:cs="Arial"/>
          <w:sz w:val="20"/>
          <w:szCs w:val="20"/>
        </w:rPr>
        <w:t>1, SBD 3.1</w:t>
      </w:r>
      <w:r w:rsidRPr="00421842">
        <w:rPr>
          <w:rFonts w:ascii="Arial Narrow" w:hAnsi="Arial Narrow" w:cs="Arial"/>
          <w:sz w:val="20"/>
          <w:szCs w:val="20"/>
        </w:rPr>
        <w:t>, SBD 4, SBD 6.1, SBD 8 and SBD 9</w:t>
      </w:r>
    </w:p>
    <w:p w14:paraId="1590D086" w14:textId="77777777" w:rsidR="005C7323" w:rsidRPr="00421842" w:rsidRDefault="005C7323" w:rsidP="005C7323">
      <w:pPr>
        <w:spacing w:line="360" w:lineRule="auto"/>
        <w:ind w:left="630" w:hanging="270"/>
        <w:rPr>
          <w:rFonts w:ascii="Arial Narrow" w:hAnsi="Arial Narrow" w:cs="Arial"/>
          <w:b/>
          <w:sz w:val="20"/>
          <w:szCs w:val="20"/>
        </w:rPr>
      </w:pPr>
      <w:r w:rsidRPr="00421842">
        <w:rPr>
          <w:rFonts w:ascii="Arial Narrow" w:hAnsi="Arial Narrow" w:cs="Arial"/>
          <w:b/>
          <w:sz w:val="20"/>
          <w:szCs w:val="20"/>
        </w:rPr>
        <w:t>Please note that failure to adhere to the following requirements may lead to an immediate disqualification</w:t>
      </w:r>
    </w:p>
    <w:p w14:paraId="742636E2" w14:textId="7B036CB5" w:rsidR="00580AF8" w:rsidRDefault="005C7323" w:rsidP="005C7323">
      <w:pPr>
        <w:spacing w:line="276" w:lineRule="auto"/>
        <w:ind w:firstLine="284"/>
        <w:jc w:val="both"/>
        <w:rPr>
          <w:rFonts w:ascii="Arial Narrow" w:hAnsi="Arial Narrow" w:cs="Arial"/>
          <w:sz w:val="20"/>
          <w:szCs w:val="20"/>
        </w:rPr>
      </w:pPr>
      <w:r>
        <w:rPr>
          <w:rFonts w:ascii="Arial Narrow" w:hAnsi="Arial Narrow" w:cs="Arial"/>
          <w:sz w:val="20"/>
          <w:szCs w:val="20"/>
        </w:rPr>
        <w:t xml:space="preserve"> 6</w:t>
      </w:r>
      <w:r w:rsidRPr="00421842">
        <w:rPr>
          <w:rFonts w:ascii="Arial Narrow" w:hAnsi="Arial Narrow" w:cs="Arial"/>
          <w:sz w:val="20"/>
          <w:szCs w:val="20"/>
        </w:rPr>
        <w:t>.2 Late Submissions will not be accepted</w:t>
      </w:r>
    </w:p>
    <w:p w14:paraId="7A4A7FC3" w14:textId="77777777" w:rsidR="005C7323" w:rsidRPr="00B81B1B" w:rsidRDefault="005C7323" w:rsidP="005C7323">
      <w:pPr>
        <w:spacing w:line="276" w:lineRule="auto"/>
        <w:jc w:val="both"/>
        <w:rPr>
          <w:rFonts w:ascii="Arial Narrow" w:eastAsia="Calibri" w:hAnsi="Arial Narrow" w:cs="Arial"/>
          <w:sz w:val="20"/>
          <w:szCs w:val="20"/>
          <w:lang w:val="en-ZA"/>
        </w:rPr>
      </w:pPr>
    </w:p>
    <w:p w14:paraId="0E8E26CB" w14:textId="77777777" w:rsidR="00580AF8" w:rsidRPr="00D352E1" w:rsidRDefault="00580AF8" w:rsidP="00580AF8">
      <w:pPr>
        <w:pStyle w:val="NoSpacing"/>
        <w:numPr>
          <w:ilvl w:val="0"/>
          <w:numId w:val="33"/>
        </w:numPr>
        <w:jc w:val="both"/>
        <w:rPr>
          <w:rFonts w:ascii="Arial Narrow" w:hAnsi="Arial Narrow" w:cs="Arial"/>
          <w:b/>
          <w:sz w:val="20"/>
          <w:szCs w:val="20"/>
          <w:lang w:eastAsia="en-ZA"/>
        </w:rPr>
      </w:pPr>
      <w:bookmarkStart w:id="54" w:name="_Toc374007722"/>
      <w:bookmarkStart w:id="55" w:name="_Toc380580226"/>
      <w:r w:rsidRPr="00D352E1">
        <w:rPr>
          <w:rFonts w:ascii="Arial Narrow" w:hAnsi="Arial Narrow" w:cs="Arial"/>
          <w:b/>
          <w:sz w:val="20"/>
          <w:szCs w:val="20"/>
          <w:lang w:eastAsia="en-ZA"/>
        </w:rPr>
        <w:t>EVALUATION CRITERIA</w:t>
      </w:r>
      <w:bookmarkEnd w:id="54"/>
      <w:bookmarkEnd w:id="55"/>
    </w:p>
    <w:p w14:paraId="7E72F383" w14:textId="77777777" w:rsidR="00580AF8" w:rsidRPr="00D352E1" w:rsidRDefault="00580AF8" w:rsidP="00580AF8">
      <w:pPr>
        <w:pStyle w:val="NoSpacing"/>
        <w:ind w:left="720"/>
        <w:jc w:val="both"/>
        <w:rPr>
          <w:rFonts w:ascii="Arial Narrow" w:hAnsi="Arial Narrow" w:cs="Arial"/>
          <w:b/>
          <w:sz w:val="20"/>
          <w:szCs w:val="20"/>
          <w:lang w:eastAsia="en-ZA"/>
        </w:rPr>
      </w:pPr>
    </w:p>
    <w:p w14:paraId="34DD6CC3" w14:textId="77777777" w:rsidR="005C7323" w:rsidRDefault="00580AF8" w:rsidP="005C7323">
      <w:pPr>
        <w:spacing w:line="276" w:lineRule="auto"/>
        <w:ind w:left="426"/>
        <w:jc w:val="both"/>
        <w:rPr>
          <w:rFonts w:ascii="Arial Narrow" w:eastAsia="Calibri" w:hAnsi="Arial Narrow" w:cs="Arial"/>
          <w:sz w:val="20"/>
          <w:szCs w:val="20"/>
          <w:lang w:val="en-ZA"/>
        </w:rPr>
      </w:pPr>
      <w:r w:rsidRPr="00D352E1">
        <w:rPr>
          <w:rFonts w:ascii="Arial Narrow" w:eastAsia="Calibri" w:hAnsi="Arial Narrow" w:cs="Arial"/>
          <w:b/>
          <w:sz w:val="20"/>
          <w:szCs w:val="20"/>
          <w:lang w:val="en-ZA"/>
        </w:rPr>
        <w:t>NOTE</w:t>
      </w:r>
      <w:r w:rsidRPr="00D352E1">
        <w:rPr>
          <w:rFonts w:ascii="Arial Narrow" w:eastAsia="Calibri" w:hAnsi="Arial Narrow" w:cs="Arial"/>
          <w:sz w:val="20"/>
          <w:szCs w:val="20"/>
          <w:lang w:val="en-ZA"/>
        </w:rPr>
        <w:t>: For the purpose of comparison and in order to ensure a meaningful evaluation, bidders must submit detailed information in substantiation of compliance to the evaluation criteria mentioned.</w:t>
      </w:r>
    </w:p>
    <w:p w14:paraId="3E8D6803" w14:textId="09524994" w:rsidR="00580AF8" w:rsidRPr="005C7323" w:rsidRDefault="00580AF8" w:rsidP="005C7323">
      <w:pPr>
        <w:spacing w:line="276" w:lineRule="auto"/>
        <w:ind w:left="426"/>
        <w:jc w:val="both"/>
        <w:rPr>
          <w:rFonts w:ascii="Arial Narrow" w:eastAsia="Calibri" w:hAnsi="Arial Narrow" w:cs="Arial"/>
          <w:sz w:val="20"/>
          <w:szCs w:val="20"/>
          <w:lang w:val="en-ZA"/>
        </w:rPr>
      </w:pPr>
      <w:r w:rsidRPr="00D352E1">
        <w:rPr>
          <w:rFonts w:ascii="Arial Narrow" w:hAnsi="Arial Narrow" w:cs="Arial"/>
          <w:sz w:val="20"/>
          <w:szCs w:val="20"/>
        </w:rPr>
        <w:t xml:space="preserve">Minimum Required Score for functionality is </w:t>
      </w:r>
      <w:r w:rsidRPr="00D352E1">
        <w:rPr>
          <w:rFonts w:ascii="Arial Narrow" w:hAnsi="Arial Narrow" w:cs="Arial"/>
          <w:b/>
          <w:bCs/>
          <w:sz w:val="20"/>
          <w:szCs w:val="20"/>
        </w:rPr>
        <w:t xml:space="preserve">70 points out of 100 points and any bidder scoring less than 70 points will not be considered for further evaluation. </w:t>
      </w:r>
    </w:p>
    <w:p w14:paraId="51DC0352" w14:textId="77777777" w:rsidR="00580AF8" w:rsidRPr="00D352E1" w:rsidRDefault="00580AF8" w:rsidP="00580AF8">
      <w:pPr>
        <w:spacing w:line="276" w:lineRule="auto"/>
        <w:jc w:val="both"/>
        <w:rPr>
          <w:rFonts w:ascii="Arial Narrow" w:hAnsi="Arial Narrow"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6801"/>
        <w:gridCol w:w="3099"/>
      </w:tblGrid>
      <w:tr w:rsidR="00580AF8" w:rsidRPr="00D352E1" w14:paraId="50877ECA" w14:textId="77777777" w:rsidTr="00580AF8">
        <w:trPr>
          <w:trHeight w:val="602"/>
        </w:trPr>
        <w:tc>
          <w:tcPr>
            <w:tcW w:w="449" w:type="dxa"/>
            <w:shd w:val="clear" w:color="auto" w:fill="auto"/>
          </w:tcPr>
          <w:p w14:paraId="00783E87" w14:textId="1D9498C0" w:rsidR="00580AF8" w:rsidRPr="00D352E1" w:rsidRDefault="00B81B1B" w:rsidP="00580AF8">
            <w:pPr>
              <w:jc w:val="both"/>
              <w:rPr>
                <w:rFonts w:ascii="Arial Narrow" w:hAnsi="Arial Narrow" w:cs="Arial"/>
                <w:b/>
                <w:sz w:val="20"/>
                <w:szCs w:val="20"/>
              </w:rPr>
            </w:pPr>
            <w:r>
              <w:rPr>
                <w:rFonts w:ascii="Arial Narrow" w:hAnsi="Arial Narrow" w:cs="Arial"/>
                <w:b/>
                <w:sz w:val="20"/>
                <w:szCs w:val="20"/>
              </w:rPr>
              <w:t>No</w:t>
            </w:r>
          </w:p>
        </w:tc>
        <w:tc>
          <w:tcPr>
            <w:tcW w:w="6834" w:type="dxa"/>
            <w:shd w:val="clear" w:color="auto" w:fill="auto"/>
          </w:tcPr>
          <w:p w14:paraId="20037D70" w14:textId="77777777" w:rsidR="00580AF8" w:rsidRPr="00D352E1" w:rsidRDefault="00580AF8" w:rsidP="00580AF8">
            <w:pPr>
              <w:jc w:val="both"/>
              <w:rPr>
                <w:rFonts w:ascii="Arial Narrow" w:hAnsi="Arial Narrow" w:cs="Arial"/>
                <w:b/>
                <w:sz w:val="20"/>
                <w:szCs w:val="20"/>
              </w:rPr>
            </w:pPr>
            <w:r w:rsidRPr="00D352E1">
              <w:rPr>
                <w:rFonts w:ascii="Arial Narrow" w:hAnsi="Arial Narrow" w:cs="Arial"/>
                <w:b/>
                <w:sz w:val="20"/>
                <w:szCs w:val="20"/>
              </w:rPr>
              <w:t>Criterion</w:t>
            </w:r>
          </w:p>
        </w:tc>
        <w:tc>
          <w:tcPr>
            <w:tcW w:w="3112" w:type="dxa"/>
            <w:shd w:val="clear" w:color="auto" w:fill="auto"/>
          </w:tcPr>
          <w:p w14:paraId="40EFF49A" w14:textId="77777777" w:rsidR="00580AF8" w:rsidRPr="00D352E1" w:rsidRDefault="00580AF8" w:rsidP="00580AF8">
            <w:pPr>
              <w:jc w:val="both"/>
              <w:rPr>
                <w:rFonts w:ascii="Arial Narrow" w:hAnsi="Arial Narrow" w:cs="Arial"/>
                <w:b/>
                <w:sz w:val="20"/>
                <w:szCs w:val="20"/>
              </w:rPr>
            </w:pPr>
            <w:r w:rsidRPr="00D352E1">
              <w:rPr>
                <w:rFonts w:ascii="Arial Narrow" w:hAnsi="Arial Narrow" w:cs="Arial"/>
                <w:b/>
                <w:sz w:val="20"/>
                <w:szCs w:val="20"/>
              </w:rPr>
              <w:t>Weighting</w:t>
            </w:r>
          </w:p>
        </w:tc>
      </w:tr>
      <w:tr w:rsidR="00580AF8" w:rsidRPr="00D352E1" w14:paraId="0E61A687" w14:textId="77777777" w:rsidTr="00580AF8">
        <w:tc>
          <w:tcPr>
            <w:tcW w:w="449" w:type="dxa"/>
            <w:shd w:val="clear" w:color="auto" w:fill="auto"/>
          </w:tcPr>
          <w:p w14:paraId="7917EE6F" w14:textId="77777777" w:rsidR="00580AF8" w:rsidRPr="00D352E1" w:rsidRDefault="00580AF8" w:rsidP="00580AF8">
            <w:pPr>
              <w:jc w:val="both"/>
              <w:rPr>
                <w:rFonts w:ascii="Arial Narrow" w:hAnsi="Arial Narrow" w:cs="Arial"/>
                <w:sz w:val="20"/>
                <w:szCs w:val="20"/>
              </w:rPr>
            </w:pPr>
            <w:r w:rsidRPr="00D352E1">
              <w:rPr>
                <w:rFonts w:ascii="Arial Narrow" w:hAnsi="Arial Narrow" w:cs="Arial"/>
                <w:sz w:val="20"/>
                <w:szCs w:val="20"/>
              </w:rPr>
              <w:t>1.</w:t>
            </w:r>
          </w:p>
        </w:tc>
        <w:tc>
          <w:tcPr>
            <w:tcW w:w="6834" w:type="dxa"/>
            <w:shd w:val="clear" w:color="auto" w:fill="auto"/>
          </w:tcPr>
          <w:p w14:paraId="26231D79" w14:textId="650B5590" w:rsidR="00580AF8" w:rsidRPr="00951D36" w:rsidRDefault="00580AF8" w:rsidP="00580AF8">
            <w:pPr>
              <w:jc w:val="both"/>
              <w:rPr>
                <w:rFonts w:ascii="Arial Narrow" w:hAnsi="Arial Narrow" w:cs="Arial"/>
                <w:sz w:val="20"/>
                <w:szCs w:val="20"/>
              </w:rPr>
            </w:pPr>
            <w:r w:rsidRPr="00951D36">
              <w:rPr>
                <w:rFonts w:ascii="Arial Narrow" w:hAnsi="Arial Narrow" w:cs="Arial"/>
                <w:sz w:val="20"/>
                <w:szCs w:val="20"/>
              </w:rPr>
              <w:t>The bidder must provide at least, three (3) reference letters of clients where work of similar nature was conducted. References cited must have knowledge of the service provider’s work to ensure meaningful comparisons. It should include as a minimum company/ customer name, nature of service or product delivered, indication of satisfactory delivery of the service or produc</w:t>
            </w:r>
            <w:r w:rsidR="00951D36" w:rsidRPr="00951D36">
              <w:rPr>
                <w:rFonts w:ascii="Arial Narrow" w:hAnsi="Arial Narrow" w:cs="Arial"/>
                <w:sz w:val="20"/>
                <w:szCs w:val="20"/>
              </w:rPr>
              <w:t>t and the period delivered for</w:t>
            </w:r>
            <w:r w:rsidRPr="00951D36">
              <w:rPr>
                <w:rFonts w:ascii="Arial Narrow" w:hAnsi="Arial Narrow" w:cs="Arial"/>
                <w:sz w:val="20"/>
                <w:szCs w:val="20"/>
              </w:rPr>
              <w:t xml:space="preserve"> </w:t>
            </w:r>
          </w:p>
        </w:tc>
        <w:tc>
          <w:tcPr>
            <w:tcW w:w="3112" w:type="dxa"/>
            <w:shd w:val="clear" w:color="auto" w:fill="auto"/>
          </w:tcPr>
          <w:p w14:paraId="2C2E7C41" w14:textId="3E17B161" w:rsidR="00580AF8" w:rsidRPr="00951D36" w:rsidRDefault="004351DB" w:rsidP="00580AF8">
            <w:pPr>
              <w:jc w:val="both"/>
              <w:rPr>
                <w:rFonts w:ascii="Arial Narrow" w:hAnsi="Arial Narrow" w:cs="Arial"/>
                <w:sz w:val="20"/>
                <w:szCs w:val="20"/>
              </w:rPr>
            </w:pPr>
            <w:r w:rsidRPr="00951D36">
              <w:rPr>
                <w:rFonts w:ascii="Arial Narrow" w:hAnsi="Arial Narrow" w:cs="Arial"/>
                <w:sz w:val="20"/>
                <w:szCs w:val="20"/>
              </w:rPr>
              <w:t>1</w:t>
            </w:r>
            <w:r w:rsidR="00580AF8" w:rsidRPr="00951D36">
              <w:rPr>
                <w:rFonts w:ascii="Arial Narrow" w:hAnsi="Arial Narrow" w:cs="Arial"/>
                <w:sz w:val="20"/>
                <w:szCs w:val="20"/>
              </w:rPr>
              <w:t>0 Points</w:t>
            </w:r>
          </w:p>
        </w:tc>
      </w:tr>
      <w:tr w:rsidR="00580AF8" w:rsidRPr="00D352E1" w14:paraId="3F10EA88" w14:textId="77777777" w:rsidTr="00580AF8">
        <w:tc>
          <w:tcPr>
            <w:tcW w:w="449" w:type="dxa"/>
            <w:shd w:val="clear" w:color="auto" w:fill="auto"/>
          </w:tcPr>
          <w:p w14:paraId="533E4582" w14:textId="77777777" w:rsidR="00580AF8" w:rsidRPr="00D352E1" w:rsidRDefault="00580AF8" w:rsidP="00580AF8">
            <w:pPr>
              <w:jc w:val="both"/>
              <w:rPr>
                <w:rFonts w:ascii="Arial Narrow" w:hAnsi="Arial Narrow" w:cs="Arial"/>
                <w:sz w:val="20"/>
                <w:szCs w:val="20"/>
              </w:rPr>
            </w:pPr>
            <w:r w:rsidRPr="00D352E1">
              <w:rPr>
                <w:rFonts w:ascii="Arial Narrow" w:hAnsi="Arial Narrow" w:cs="Arial"/>
                <w:sz w:val="20"/>
                <w:szCs w:val="20"/>
              </w:rPr>
              <w:t>2.</w:t>
            </w:r>
          </w:p>
        </w:tc>
        <w:tc>
          <w:tcPr>
            <w:tcW w:w="6834" w:type="dxa"/>
            <w:shd w:val="clear" w:color="auto" w:fill="auto"/>
          </w:tcPr>
          <w:p w14:paraId="16FD7C79" w14:textId="232FD633" w:rsidR="00580AF8" w:rsidRPr="00951D36" w:rsidRDefault="00580AF8" w:rsidP="004351DB">
            <w:pPr>
              <w:jc w:val="both"/>
              <w:rPr>
                <w:rFonts w:ascii="Arial Narrow" w:hAnsi="Arial Narrow" w:cs="Arial"/>
                <w:sz w:val="20"/>
                <w:szCs w:val="20"/>
              </w:rPr>
            </w:pPr>
            <w:r w:rsidRPr="00951D36">
              <w:rPr>
                <w:rFonts w:ascii="Arial Narrow" w:hAnsi="Arial Narrow" w:cs="Arial"/>
                <w:sz w:val="20"/>
                <w:szCs w:val="20"/>
              </w:rPr>
              <w:t xml:space="preserve">Matrix to indicate compliance to accuracy classes or other stated requirements. Full documentation to support the matrix must be supplied to proof compliance of instruments and to </w:t>
            </w:r>
            <w:r w:rsidRPr="00A16040">
              <w:rPr>
                <w:rFonts w:ascii="Arial Narrow" w:hAnsi="Arial Narrow" w:cs="Arial"/>
                <w:sz w:val="20"/>
                <w:szCs w:val="20"/>
              </w:rPr>
              <w:t>OIML R 111-1:2004 requirements</w:t>
            </w:r>
            <w:r w:rsidRPr="00951D36">
              <w:rPr>
                <w:rFonts w:ascii="Arial Narrow" w:hAnsi="Arial Narrow" w:cs="Arial"/>
                <w:sz w:val="20"/>
                <w:szCs w:val="20"/>
              </w:rPr>
              <w:t xml:space="preserve">. See </w:t>
            </w:r>
            <w:r w:rsidR="004351DB" w:rsidRPr="00951D36">
              <w:rPr>
                <w:rFonts w:ascii="Arial Narrow" w:hAnsi="Arial Narrow" w:cs="Arial"/>
                <w:sz w:val="20"/>
                <w:szCs w:val="20"/>
              </w:rPr>
              <w:t xml:space="preserve">above </w:t>
            </w:r>
            <w:r w:rsidRPr="00951D36">
              <w:rPr>
                <w:rFonts w:ascii="Arial Narrow" w:hAnsi="Arial Narrow" w:cs="Arial"/>
                <w:sz w:val="20"/>
                <w:szCs w:val="20"/>
              </w:rPr>
              <w:t>matrix</w:t>
            </w:r>
            <w:r w:rsidR="004351DB" w:rsidRPr="00951D36">
              <w:rPr>
                <w:rFonts w:ascii="Arial Narrow" w:hAnsi="Arial Narrow" w:cs="Arial"/>
                <w:sz w:val="20"/>
                <w:szCs w:val="20"/>
              </w:rPr>
              <w:t xml:space="preserve"> paragraph</w:t>
            </w:r>
            <w:r w:rsidR="00951D36" w:rsidRPr="00951D36">
              <w:rPr>
                <w:rFonts w:ascii="Arial Narrow" w:hAnsi="Arial Narrow" w:cs="Arial"/>
                <w:sz w:val="20"/>
                <w:szCs w:val="20"/>
              </w:rPr>
              <w:t xml:space="preserve">s </w:t>
            </w:r>
            <w:r w:rsidR="004351DB" w:rsidRPr="00951D36">
              <w:rPr>
                <w:rFonts w:ascii="Arial Narrow" w:hAnsi="Arial Narrow" w:cs="Arial"/>
                <w:sz w:val="20"/>
                <w:szCs w:val="20"/>
              </w:rPr>
              <w:t>3</w:t>
            </w:r>
            <w:r w:rsidR="00951D36" w:rsidRPr="00951D36">
              <w:rPr>
                <w:rFonts w:ascii="Arial Narrow" w:hAnsi="Arial Narrow" w:cs="Arial"/>
                <w:sz w:val="20"/>
                <w:szCs w:val="20"/>
              </w:rPr>
              <w:t xml:space="preserve"> and 4</w:t>
            </w:r>
          </w:p>
        </w:tc>
        <w:tc>
          <w:tcPr>
            <w:tcW w:w="3112" w:type="dxa"/>
            <w:shd w:val="clear" w:color="auto" w:fill="auto"/>
          </w:tcPr>
          <w:p w14:paraId="159CE52F" w14:textId="77777777" w:rsidR="00580AF8" w:rsidRPr="00951D36" w:rsidRDefault="00580AF8" w:rsidP="00580AF8">
            <w:pPr>
              <w:jc w:val="both"/>
              <w:rPr>
                <w:rFonts w:ascii="Arial Narrow" w:hAnsi="Arial Narrow" w:cs="Arial"/>
                <w:sz w:val="20"/>
                <w:szCs w:val="20"/>
              </w:rPr>
            </w:pPr>
            <w:r w:rsidRPr="00A16040">
              <w:rPr>
                <w:rFonts w:ascii="Arial Narrow" w:hAnsi="Arial Narrow" w:cs="Arial"/>
                <w:sz w:val="20"/>
                <w:szCs w:val="20"/>
              </w:rPr>
              <w:t>40</w:t>
            </w:r>
            <w:r w:rsidRPr="00951D36">
              <w:rPr>
                <w:rFonts w:ascii="Arial Narrow" w:hAnsi="Arial Narrow" w:cs="Arial"/>
                <w:sz w:val="20"/>
                <w:szCs w:val="20"/>
              </w:rPr>
              <w:t xml:space="preserve">  Points</w:t>
            </w:r>
          </w:p>
        </w:tc>
      </w:tr>
      <w:tr w:rsidR="00580AF8" w:rsidRPr="00D352E1" w14:paraId="21913E2A" w14:textId="77777777" w:rsidTr="00580AF8">
        <w:tc>
          <w:tcPr>
            <w:tcW w:w="449" w:type="dxa"/>
            <w:shd w:val="clear" w:color="auto" w:fill="auto"/>
          </w:tcPr>
          <w:p w14:paraId="07022E90" w14:textId="77777777" w:rsidR="00580AF8" w:rsidRPr="00D352E1" w:rsidRDefault="00580AF8" w:rsidP="00580AF8">
            <w:pPr>
              <w:jc w:val="both"/>
              <w:rPr>
                <w:rFonts w:ascii="Arial Narrow" w:hAnsi="Arial Narrow" w:cs="Arial"/>
                <w:sz w:val="20"/>
                <w:szCs w:val="20"/>
              </w:rPr>
            </w:pPr>
            <w:r w:rsidRPr="00D352E1">
              <w:rPr>
                <w:rFonts w:ascii="Arial Narrow" w:hAnsi="Arial Narrow" w:cs="Arial"/>
                <w:sz w:val="20"/>
                <w:szCs w:val="20"/>
              </w:rPr>
              <w:t>3.</w:t>
            </w:r>
          </w:p>
        </w:tc>
        <w:tc>
          <w:tcPr>
            <w:tcW w:w="6834" w:type="dxa"/>
            <w:shd w:val="clear" w:color="auto" w:fill="auto"/>
          </w:tcPr>
          <w:p w14:paraId="79C104E7" w14:textId="77777777" w:rsidR="00580AF8" w:rsidRPr="00951D36" w:rsidRDefault="00580AF8" w:rsidP="00580AF8">
            <w:pPr>
              <w:jc w:val="both"/>
              <w:rPr>
                <w:rFonts w:ascii="Arial Narrow" w:hAnsi="Arial Narrow" w:cs="Arial"/>
                <w:sz w:val="20"/>
                <w:szCs w:val="20"/>
              </w:rPr>
            </w:pPr>
            <w:r w:rsidRPr="00951D36">
              <w:rPr>
                <w:rFonts w:ascii="Arial Narrow" w:hAnsi="Arial Narrow" w:cs="Arial"/>
                <w:sz w:val="20"/>
                <w:szCs w:val="20"/>
              </w:rPr>
              <w:t>Methodology and project approach:  The bidder must provide a project implementation plan which details how the instruments and training will be provided. The project plan must have deliverables and time frames.</w:t>
            </w:r>
          </w:p>
        </w:tc>
        <w:tc>
          <w:tcPr>
            <w:tcW w:w="3112" w:type="dxa"/>
            <w:shd w:val="clear" w:color="auto" w:fill="auto"/>
          </w:tcPr>
          <w:p w14:paraId="7CE613C4" w14:textId="5362A52A" w:rsidR="00580AF8" w:rsidRPr="00951D36" w:rsidRDefault="00A16040" w:rsidP="00580AF8">
            <w:pPr>
              <w:jc w:val="both"/>
              <w:rPr>
                <w:rFonts w:ascii="Arial Narrow" w:hAnsi="Arial Narrow" w:cs="Arial"/>
                <w:sz w:val="20"/>
                <w:szCs w:val="20"/>
              </w:rPr>
            </w:pPr>
            <w:r>
              <w:rPr>
                <w:rFonts w:ascii="Arial Narrow" w:hAnsi="Arial Narrow" w:cs="Arial"/>
                <w:sz w:val="20"/>
                <w:szCs w:val="20"/>
              </w:rPr>
              <w:t>2</w:t>
            </w:r>
            <w:r w:rsidR="00580AF8" w:rsidRPr="00951D36">
              <w:rPr>
                <w:rFonts w:ascii="Arial Narrow" w:hAnsi="Arial Narrow" w:cs="Arial"/>
                <w:sz w:val="20"/>
                <w:szCs w:val="20"/>
              </w:rPr>
              <w:t>0 Points</w:t>
            </w:r>
          </w:p>
        </w:tc>
      </w:tr>
      <w:tr w:rsidR="00580AF8" w:rsidRPr="00D352E1" w14:paraId="66726737" w14:textId="77777777" w:rsidTr="00580AF8">
        <w:tc>
          <w:tcPr>
            <w:tcW w:w="449" w:type="dxa"/>
            <w:shd w:val="clear" w:color="auto" w:fill="auto"/>
          </w:tcPr>
          <w:p w14:paraId="5C0AA3C1" w14:textId="77777777" w:rsidR="00580AF8" w:rsidRPr="00D352E1" w:rsidDel="008B0FE0" w:rsidRDefault="00580AF8" w:rsidP="00580AF8">
            <w:pPr>
              <w:jc w:val="both"/>
              <w:rPr>
                <w:rFonts w:ascii="Arial Narrow" w:hAnsi="Arial Narrow" w:cs="Arial"/>
                <w:sz w:val="20"/>
                <w:szCs w:val="20"/>
              </w:rPr>
            </w:pPr>
            <w:r w:rsidRPr="00D352E1">
              <w:rPr>
                <w:rFonts w:ascii="Arial Narrow" w:hAnsi="Arial Narrow" w:cs="Arial"/>
                <w:sz w:val="20"/>
                <w:szCs w:val="20"/>
              </w:rPr>
              <w:t>4.</w:t>
            </w:r>
          </w:p>
        </w:tc>
        <w:tc>
          <w:tcPr>
            <w:tcW w:w="6834" w:type="dxa"/>
            <w:shd w:val="clear" w:color="auto" w:fill="auto"/>
          </w:tcPr>
          <w:p w14:paraId="1F38FC6E" w14:textId="5E82AD0C" w:rsidR="00580AF8" w:rsidRPr="00951D36" w:rsidRDefault="00580AF8" w:rsidP="00580AF8">
            <w:pPr>
              <w:jc w:val="both"/>
              <w:rPr>
                <w:rFonts w:ascii="Arial Narrow" w:hAnsi="Arial Narrow" w:cs="Arial"/>
                <w:sz w:val="20"/>
                <w:szCs w:val="20"/>
              </w:rPr>
            </w:pPr>
            <w:r w:rsidRPr="00951D36">
              <w:rPr>
                <w:rFonts w:ascii="Arial Narrow" w:hAnsi="Arial Narrow" w:cs="Arial"/>
                <w:sz w:val="20"/>
                <w:szCs w:val="20"/>
              </w:rPr>
              <w:t>Fully detailed warranty</w:t>
            </w:r>
            <w:r w:rsidR="004351DB" w:rsidRPr="00951D36">
              <w:rPr>
                <w:rFonts w:ascii="Arial Narrow" w:hAnsi="Arial Narrow" w:cs="Arial"/>
                <w:sz w:val="20"/>
                <w:szCs w:val="20"/>
              </w:rPr>
              <w:t xml:space="preserve"> as per the matrix in paragraph</w:t>
            </w:r>
            <w:r w:rsidR="00951D36" w:rsidRPr="00951D36">
              <w:rPr>
                <w:rFonts w:ascii="Arial Narrow" w:hAnsi="Arial Narrow" w:cs="Arial"/>
                <w:sz w:val="20"/>
                <w:szCs w:val="20"/>
              </w:rPr>
              <w:t>s</w:t>
            </w:r>
            <w:r w:rsidR="004351DB" w:rsidRPr="00951D36">
              <w:rPr>
                <w:rFonts w:ascii="Arial Narrow" w:hAnsi="Arial Narrow" w:cs="Arial"/>
                <w:sz w:val="20"/>
                <w:szCs w:val="20"/>
              </w:rPr>
              <w:t xml:space="preserve"> 3</w:t>
            </w:r>
            <w:r w:rsidR="00951D36" w:rsidRPr="00951D36">
              <w:rPr>
                <w:rFonts w:ascii="Arial Narrow" w:hAnsi="Arial Narrow" w:cs="Arial"/>
                <w:sz w:val="20"/>
                <w:szCs w:val="20"/>
              </w:rPr>
              <w:t xml:space="preserve"> and 4</w:t>
            </w:r>
          </w:p>
        </w:tc>
        <w:tc>
          <w:tcPr>
            <w:tcW w:w="3112" w:type="dxa"/>
            <w:shd w:val="clear" w:color="auto" w:fill="auto"/>
          </w:tcPr>
          <w:p w14:paraId="6838CF37" w14:textId="180BEB44" w:rsidR="00580AF8" w:rsidRPr="00951D36" w:rsidDel="008B0FE0" w:rsidRDefault="004351DB" w:rsidP="00580AF8">
            <w:pPr>
              <w:jc w:val="both"/>
              <w:rPr>
                <w:rFonts w:ascii="Arial Narrow" w:hAnsi="Arial Narrow" w:cs="Arial"/>
                <w:sz w:val="20"/>
                <w:szCs w:val="20"/>
              </w:rPr>
            </w:pPr>
            <w:r w:rsidRPr="00951D36">
              <w:rPr>
                <w:rFonts w:ascii="Arial Narrow" w:hAnsi="Arial Narrow" w:cs="Arial"/>
                <w:sz w:val="20"/>
                <w:szCs w:val="20"/>
              </w:rPr>
              <w:t>2</w:t>
            </w:r>
            <w:r w:rsidR="00580AF8" w:rsidRPr="00951D36">
              <w:rPr>
                <w:rFonts w:ascii="Arial Narrow" w:hAnsi="Arial Narrow" w:cs="Arial"/>
                <w:sz w:val="20"/>
                <w:szCs w:val="20"/>
              </w:rPr>
              <w:t>0 Points</w:t>
            </w:r>
          </w:p>
        </w:tc>
      </w:tr>
      <w:tr w:rsidR="00580AF8" w:rsidRPr="00D352E1" w14:paraId="031CBAFF" w14:textId="77777777" w:rsidTr="00580AF8">
        <w:tc>
          <w:tcPr>
            <w:tcW w:w="449" w:type="dxa"/>
            <w:shd w:val="clear" w:color="auto" w:fill="auto"/>
          </w:tcPr>
          <w:p w14:paraId="4DEE9AF2" w14:textId="77777777" w:rsidR="00580AF8" w:rsidRPr="00D352E1" w:rsidRDefault="00580AF8" w:rsidP="00580AF8">
            <w:pPr>
              <w:jc w:val="both"/>
              <w:rPr>
                <w:rFonts w:ascii="Arial Narrow" w:hAnsi="Arial Narrow" w:cs="Arial"/>
                <w:sz w:val="20"/>
                <w:szCs w:val="20"/>
              </w:rPr>
            </w:pPr>
            <w:r w:rsidRPr="00D352E1">
              <w:rPr>
                <w:rFonts w:ascii="Arial Narrow" w:hAnsi="Arial Narrow" w:cs="Arial"/>
                <w:sz w:val="20"/>
                <w:szCs w:val="20"/>
              </w:rPr>
              <w:t>5.</w:t>
            </w:r>
          </w:p>
        </w:tc>
        <w:tc>
          <w:tcPr>
            <w:tcW w:w="6834" w:type="dxa"/>
            <w:shd w:val="clear" w:color="auto" w:fill="auto"/>
          </w:tcPr>
          <w:p w14:paraId="55BB1A51" w14:textId="13E9ED2D" w:rsidR="00580AF8" w:rsidRPr="00951D36" w:rsidRDefault="00580AF8" w:rsidP="00580AF8">
            <w:pPr>
              <w:jc w:val="both"/>
              <w:rPr>
                <w:rFonts w:ascii="Arial Narrow" w:hAnsi="Arial Narrow" w:cs="Arial"/>
                <w:sz w:val="20"/>
                <w:szCs w:val="20"/>
              </w:rPr>
            </w:pPr>
            <w:r w:rsidRPr="00951D36">
              <w:rPr>
                <w:rFonts w:ascii="Arial Narrow" w:hAnsi="Arial Narrow" w:cs="Arial"/>
                <w:sz w:val="20"/>
                <w:szCs w:val="20"/>
              </w:rPr>
              <w:t>Scope of maintenance and repair</w:t>
            </w:r>
            <w:r w:rsidR="004351DB" w:rsidRPr="00951D36">
              <w:rPr>
                <w:rFonts w:ascii="Arial Narrow" w:hAnsi="Arial Narrow" w:cs="Arial"/>
                <w:sz w:val="20"/>
                <w:szCs w:val="20"/>
              </w:rPr>
              <w:t xml:space="preserve"> as per the matrix in paragraph</w:t>
            </w:r>
            <w:r w:rsidR="00951D36" w:rsidRPr="00951D36">
              <w:rPr>
                <w:rFonts w:ascii="Arial Narrow" w:hAnsi="Arial Narrow" w:cs="Arial"/>
                <w:sz w:val="20"/>
                <w:szCs w:val="20"/>
              </w:rPr>
              <w:t>s</w:t>
            </w:r>
            <w:r w:rsidR="004351DB" w:rsidRPr="00951D36">
              <w:rPr>
                <w:rFonts w:ascii="Arial Narrow" w:hAnsi="Arial Narrow" w:cs="Arial"/>
                <w:sz w:val="20"/>
                <w:szCs w:val="20"/>
              </w:rPr>
              <w:t xml:space="preserve"> 3</w:t>
            </w:r>
            <w:r w:rsidR="00951D36" w:rsidRPr="00951D36">
              <w:rPr>
                <w:rFonts w:ascii="Arial Narrow" w:hAnsi="Arial Narrow" w:cs="Arial"/>
                <w:sz w:val="20"/>
                <w:szCs w:val="20"/>
              </w:rPr>
              <w:t xml:space="preserve"> and 4</w:t>
            </w:r>
          </w:p>
        </w:tc>
        <w:tc>
          <w:tcPr>
            <w:tcW w:w="3112" w:type="dxa"/>
            <w:shd w:val="clear" w:color="auto" w:fill="auto"/>
          </w:tcPr>
          <w:p w14:paraId="05ED7E8E" w14:textId="77777777" w:rsidR="00580AF8" w:rsidRPr="00951D36" w:rsidRDefault="00580AF8" w:rsidP="00580AF8">
            <w:pPr>
              <w:jc w:val="both"/>
              <w:rPr>
                <w:rFonts w:ascii="Arial Narrow" w:hAnsi="Arial Narrow" w:cs="Arial"/>
                <w:sz w:val="20"/>
                <w:szCs w:val="20"/>
              </w:rPr>
            </w:pPr>
            <w:r w:rsidRPr="00951D36">
              <w:rPr>
                <w:rFonts w:ascii="Arial Narrow" w:hAnsi="Arial Narrow" w:cs="Arial"/>
                <w:sz w:val="20"/>
                <w:szCs w:val="20"/>
              </w:rPr>
              <w:t>10 Points</w:t>
            </w:r>
          </w:p>
        </w:tc>
      </w:tr>
      <w:tr w:rsidR="00580AF8" w:rsidRPr="00D352E1" w14:paraId="5109799F" w14:textId="77777777" w:rsidTr="00580AF8">
        <w:tc>
          <w:tcPr>
            <w:tcW w:w="449" w:type="dxa"/>
            <w:shd w:val="clear" w:color="auto" w:fill="auto"/>
          </w:tcPr>
          <w:p w14:paraId="003E7EF7" w14:textId="77777777" w:rsidR="00580AF8" w:rsidRPr="00D352E1" w:rsidRDefault="00580AF8" w:rsidP="00580AF8">
            <w:pPr>
              <w:jc w:val="both"/>
              <w:rPr>
                <w:rFonts w:ascii="Arial Narrow" w:hAnsi="Arial Narrow" w:cs="Arial"/>
                <w:sz w:val="20"/>
                <w:szCs w:val="20"/>
              </w:rPr>
            </w:pPr>
          </w:p>
        </w:tc>
        <w:tc>
          <w:tcPr>
            <w:tcW w:w="6834" w:type="dxa"/>
            <w:shd w:val="clear" w:color="auto" w:fill="auto"/>
          </w:tcPr>
          <w:p w14:paraId="7899714B" w14:textId="77777777" w:rsidR="00580AF8" w:rsidRPr="00D352E1" w:rsidRDefault="00580AF8" w:rsidP="00580AF8">
            <w:pPr>
              <w:jc w:val="both"/>
              <w:rPr>
                <w:rFonts w:ascii="Arial Narrow" w:hAnsi="Arial Narrow" w:cs="Arial"/>
                <w:b/>
                <w:sz w:val="20"/>
                <w:szCs w:val="20"/>
              </w:rPr>
            </w:pPr>
            <w:r w:rsidRPr="00D352E1">
              <w:rPr>
                <w:rFonts w:ascii="Arial Narrow" w:hAnsi="Arial Narrow" w:cs="Arial"/>
                <w:b/>
                <w:sz w:val="20"/>
                <w:szCs w:val="20"/>
              </w:rPr>
              <w:t>Minimum Required Score</w:t>
            </w:r>
          </w:p>
        </w:tc>
        <w:tc>
          <w:tcPr>
            <w:tcW w:w="3112" w:type="dxa"/>
            <w:shd w:val="clear" w:color="auto" w:fill="auto"/>
          </w:tcPr>
          <w:p w14:paraId="319C377D" w14:textId="77777777" w:rsidR="00580AF8" w:rsidRPr="00D352E1" w:rsidRDefault="00580AF8" w:rsidP="00580AF8">
            <w:pPr>
              <w:jc w:val="both"/>
              <w:rPr>
                <w:rFonts w:ascii="Arial Narrow" w:hAnsi="Arial Narrow" w:cs="Arial"/>
                <w:b/>
                <w:sz w:val="20"/>
                <w:szCs w:val="20"/>
              </w:rPr>
            </w:pPr>
            <w:r w:rsidRPr="00D352E1">
              <w:rPr>
                <w:rFonts w:ascii="Arial Narrow" w:hAnsi="Arial Narrow" w:cs="Arial"/>
                <w:b/>
                <w:sz w:val="20"/>
                <w:szCs w:val="20"/>
              </w:rPr>
              <w:t>70 Points</w:t>
            </w:r>
          </w:p>
        </w:tc>
      </w:tr>
    </w:tbl>
    <w:p w14:paraId="738B9FFA" w14:textId="77777777" w:rsidR="00580AF8" w:rsidRPr="00D352E1" w:rsidRDefault="00580AF8" w:rsidP="00580AF8">
      <w:pPr>
        <w:jc w:val="both"/>
        <w:rPr>
          <w:rFonts w:ascii="Arial Narrow" w:hAnsi="Arial Narrow" w:cs="Arial"/>
          <w:sz w:val="20"/>
          <w:szCs w:val="20"/>
        </w:rPr>
      </w:pPr>
    </w:p>
    <w:p w14:paraId="7871A161" w14:textId="49FDF3CC" w:rsidR="00580AF8" w:rsidRPr="00A502CD" w:rsidRDefault="00580AF8" w:rsidP="00A502CD">
      <w:pPr>
        <w:jc w:val="both"/>
        <w:rPr>
          <w:rFonts w:ascii="Arial Narrow" w:hAnsi="Arial Narrow" w:cs="Arial"/>
          <w:sz w:val="20"/>
          <w:szCs w:val="20"/>
        </w:rPr>
      </w:pPr>
      <w:r w:rsidRPr="00D352E1">
        <w:rPr>
          <w:rFonts w:ascii="Arial Narrow" w:hAnsi="Arial Narrow" w:cs="Arial"/>
          <w:sz w:val="20"/>
          <w:szCs w:val="20"/>
        </w:rPr>
        <w:t xml:space="preserve">Service Providers that then qualify in terms of the functionality cut-off points of </w:t>
      </w:r>
      <w:r w:rsidRPr="00D352E1">
        <w:rPr>
          <w:rFonts w:ascii="Arial Narrow" w:hAnsi="Arial Narrow" w:cs="Arial"/>
          <w:b/>
          <w:sz w:val="20"/>
          <w:szCs w:val="20"/>
        </w:rPr>
        <w:t>70 points</w:t>
      </w:r>
      <w:r w:rsidRPr="00D352E1">
        <w:rPr>
          <w:rFonts w:ascii="Arial Narrow" w:hAnsi="Arial Narrow" w:cs="Arial"/>
          <w:sz w:val="20"/>
          <w:szCs w:val="20"/>
        </w:rPr>
        <w:t xml:space="preserve"> will then be evaluated in terms of price and preference point system</w:t>
      </w:r>
      <w:r w:rsidR="00A502CD">
        <w:rPr>
          <w:rFonts w:ascii="Arial Narrow" w:hAnsi="Arial Narrow" w:cs="Arial"/>
          <w:sz w:val="20"/>
          <w:szCs w:val="20"/>
        </w:rPr>
        <w:t xml:space="preserve">. </w:t>
      </w:r>
      <w:r w:rsidRPr="00D352E1">
        <w:rPr>
          <w:rFonts w:ascii="Arial Narrow" w:hAnsi="Arial Narrow" w:cs="Arial"/>
          <w:sz w:val="20"/>
          <w:szCs w:val="20"/>
        </w:rPr>
        <w:t>A detailed response to each element in the evaluation matrix must be prepared. Prospective bidders may include an Annexure. Failure to address each element of the matrix will be perceived as non-compliance with the terms of reference and will thus invalidate the bid proposal.</w:t>
      </w:r>
    </w:p>
    <w:p w14:paraId="3A48FC67" w14:textId="18AA8531" w:rsidR="00580AF8" w:rsidRPr="005C7323" w:rsidRDefault="00580AF8" w:rsidP="005C7323">
      <w:pPr>
        <w:pStyle w:val="ListParagraph"/>
        <w:numPr>
          <w:ilvl w:val="1"/>
          <w:numId w:val="42"/>
        </w:numPr>
        <w:spacing w:after="200" w:line="276" w:lineRule="auto"/>
        <w:jc w:val="both"/>
        <w:rPr>
          <w:rFonts w:ascii="Arial Narrow" w:hAnsi="Arial Narrow" w:cs="Arial"/>
          <w:sz w:val="20"/>
          <w:szCs w:val="20"/>
          <w:lang w:eastAsia="en-ZA"/>
        </w:rPr>
      </w:pPr>
      <w:r w:rsidRPr="005C7323">
        <w:rPr>
          <w:rFonts w:ascii="Arial Narrow" w:hAnsi="Arial Narrow" w:cs="Arial"/>
          <w:sz w:val="20"/>
          <w:szCs w:val="20"/>
          <w:lang w:eastAsia="en-ZA"/>
        </w:rPr>
        <w:t>Functionality Rating scales</w:t>
      </w:r>
    </w:p>
    <w:p w14:paraId="1D07C021" w14:textId="469C425F" w:rsidR="00580AF8" w:rsidRPr="005C7323" w:rsidRDefault="00580AF8" w:rsidP="005C7323">
      <w:pPr>
        <w:pStyle w:val="ListParagraph"/>
        <w:numPr>
          <w:ilvl w:val="2"/>
          <w:numId w:val="42"/>
        </w:numPr>
        <w:spacing w:after="200" w:line="276" w:lineRule="auto"/>
        <w:jc w:val="both"/>
        <w:rPr>
          <w:rFonts w:ascii="Arial Narrow" w:eastAsia="Calibri" w:hAnsi="Arial Narrow" w:cs="Arial"/>
          <w:sz w:val="20"/>
          <w:szCs w:val="20"/>
          <w:lang w:val="en-ZA"/>
        </w:rPr>
      </w:pPr>
      <w:r w:rsidRPr="005C7323">
        <w:rPr>
          <w:rFonts w:ascii="Arial Narrow" w:eastAsia="Calibri" w:hAnsi="Arial Narrow" w:cs="Arial"/>
          <w:sz w:val="20"/>
          <w:szCs w:val="20"/>
          <w:lang w:val="en-ZA"/>
        </w:rPr>
        <w:t>The bids will be evaluated on a scale of 1-5. Each panel member will rate individual criterion on the score sheet using</w:t>
      </w:r>
      <w:r w:rsidRPr="005C7323">
        <w:rPr>
          <w:rFonts w:ascii="Arial Narrow" w:hAnsi="Arial Narrow" w:cs="Arial"/>
          <w:sz w:val="20"/>
          <w:szCs w:val="20"/>
          <w:lang w:val="en-GB"/>
        </w:rPr>
        <w:t xml:space="preserve"> the following scale: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973"/>
      </w:tblGrid>
      <w:tr w:rsidR="00580AF8" w:rsidRPr="00D352E1" w14:paraId="41459CB6" w14:textId="77777777" w:rsidTr="00580AF8">
        <w:trPr>
          <w:tblHeader/>
        </w:trPr>
        <w:tc>
          <w:tcPr>
            <w:tcW w:w="1672" w:type="dxa"/>
            <w:tcBorders>
              <w:top w:val="single" w:sz="4" w:space="0" w:color="auto"/>
              <w:left w:val="single" w:sz="4" w:space="0" w:color="auto"/>
              <w:bottom w:val="single" w:sz="4" w:space="0" w:color="auto"/>
              <w:right w:val="single" w:sz="4" w:space="0" w:color="auto"/>
            </w:tcBorders>
            <w:shd w:val="clear" w:color="auto" w:fill="000000"/>
            <w:hideMark/>
          </w:tcPr>
          <w:p w14:paraId="4D627B1E" w14:textId="77777777" w:rsidR="00580AF8" w:rsidRPr="00D352E1" w:rsidRDefault="00580AF8" w:rsidP="00580AF8">
            <w:pPr>
              <w:spacing w:line="276" w:lineRule="auto"/>
              <w:jc w:val="both"/>
              <w:rPr>
                <w:rFonts w:ascii="Arial Narrow" w:hAnsi="Arial Narrow" w:cs="Arial"/>
                <w:b/>
                <w:sz w:val="20"/>
                <w:szCs w:val="20"/>
                <w:lang w:val="en-GB"/>
              </w:rPr>
            </w:pPr>
            <w:r w:rsidRPr="00D352E1">
              <w:rPr>
                <w:rFonts w:ascii="Arial Narrow" w:hAnsi="Arial Narrow" w:cs="Arial"/>
                <w:b/>
                <w:sz w:val="20"/>
                <w:szCs w:val="20"/>
                <w:lang w:val="en-GB"/>
              </w:rPr>
              <w:t>Value</w:t>
            </w:r>
          </w:p>
        </w:tc>
        <w:tc>
          <w:tcPr>
            <w:tcW w:w="8014" w:type="dxa"/>
            <w:tcBorders>
              <w:top w:val="single" w:sz="4" w:space="0" w:color="auto"/>
              <w:left w:val="single" w:sz="4" w:space="0" w:color="auto"/>
              <w:bottom w:val="single" w:sz="4" w:space="0" w:color="auto"/>
              <w:right w:val="single" w:sz="4" w:space="0" w:color="auto"/>
            </w:tcBorders>
            <w:shd w:val="clear" w:color="auto" w:fill="000000"/>
            <w:hideMark/>
          </w:tcPr>
          <w:p w14:paraId="561A1287" w14:textId="77777777" w:rsidR="00580AF8" w:rsidRPr="00D352E1" w:rsidRDefault="00580AF8" w:rsidP="00580AF8">
            <w:pPr>
              <w:spacing w:line="276" w:lineRule="auto"/>
              <w:jc w:val="both"/>
              <w:rPr>
                <w:rFonts w:ascii="Arial Narrow" w:hAnsi="Arial Narrow" w:cs="Arial"/>
                <w:b/>
                <w:sz w:val="20"/>
                <w:szCs w:val="20"/>
                <w:lang w:val="en-GB"/>
              </w:rPr>
            </w:pPr>
            <w:r w:rsidRPr="00D352E1">
              <w:rPr>
                <w:rFonts w:ascii="Arial Narrow" w:hAnsi="Arial Narrow" w:cs="Arial"/>
                <w:b/>
                <w:sz w:val="20"/>
                <w:szCs w:val="20"/>
                <w:lang w:val="en-GB"/>
              </w:rPr>
              <w:t>Description</w:t>
            </w:r>
          </w:p>
        </w:tc>
      </w:tr>
      <w:tr w:rsidR="00580AF8" w:rsidRPr="00D352E1" w14:paraId="2D4AD023"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2699B987"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5 – Excellent</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726F277D"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Meets and exceed the functionality requirements</w:t>
            </w:r>
          </w:p>
        </w:tc>
      </w:tr>
      <w:tr w:rsidR="00580AF8" w:rsidRPr="00D352E1" w14:paraId="3D0DD1BA"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2A1F8D95"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4 – Very Good</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17874FD1"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Above average compliance to the requirements</w:t>
            </w:r>
          </w:p>
        </w:tc>
      </w:tr>
      <w:tr w:rsidR="00580AF8" w:rsidRPr="00D352E1" w14:paraId="6B293225"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5633AD60"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3 – Good</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178F2FCB"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Satisfactory and should be adequate for stated element</w:t>
            </w:r>
          </w:p>
        </w:tc>
      </w:tr>
      <w:tr w:rsidR="00580AF8" w:rsidRPr="00D352E1" w14:paraId="2AE94E62"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2675A683"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2 – Average</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0A81A6D1"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Compliance to the requirements</w:t>
            </w:r>
          </w:p>
        </w:tc>
      </w:tr>
      <w:tr w:rsidR="00580AF8" w:rsidRPr="00D352E1" w14:paraId="2AD05707"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5370D0C1"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1 – Poor</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2A055D12"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Unacceptable, does not meet set criteria</w:t>
            </w:r>
          </w:p>
        </w:tc>
      </w:tr>
      <w:tr w:rsidR="00A502CD" w:rsidRPr="00D352E1" w14:paraId="57DD1F9C"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tcPr>
          <w:p w14:paraId="7D9581D4" w14:textId="6E197BE6" w:rsidR="00A502CD" w:rsidRPr="00A502CD" w:rsidRDefault="00A502CD" w:rsidP="00A502CD">
            <w:pPr>
              <w:pStyle w:val="ListParagraph"/>
              <w:numPr>
                <w:ilvl w:val="0"/>
                <w:numId w:val="44"/>
              </w:numPr>
              <w:spacing w:line="276" w:lineRule="auto"/>
              <w:jc w:val="both"/>
              <w:rPr>
                <w:rFonts w:ascii="Arial Narrow" w:hAnsi="Arial Narrow" w:cs="Arial"/>
                <w:sz w:val="20"/>
                <w:szCs w:val="20"/>
                <w:lang w:val="en-GB"/>
              </w:rPr>
            </w:pPr>
          </w:p>
        </w:tc>
        <w:tc>
          <w:tcPr>
            <w:tcW w:w="8014" w:type="dxa"/>
            <w:tcBorders>
              <w:top w:val="single" w:sz="4" w:space="0" w:color="auto"/>
              <w:left w:val="single" w:sz="4" w:space="0" w:color="auto"/>
              <w:bottom w:val="single" w:sz="4" w:space="0" w:color="auto"/>
              <w:right w:val="single" w:sz="4" w:space="0" w:color="auto"/>
            </w:tcBorders>
            <w:shd w:val="clear" w:color="auto" w:fill="auto"/>
          </w:tcPr>
          <w:p w14:paraId="6BA29939" w14:textId="0CA2A0A6" w:rsidR="00A502CD" w:rsidRPr="00D352E1" w:rsidRDefault="00A502CD" w:rsidP="00580AF8">
            <w:pPr>
              <w:spacing w:line="276" w:lineRule="auto"/>
              <w:jc w:val="both"/>
              <w:rPr>
                <w:rFonts w:ascii="Arial Narrow" w:hAnsi="Arial Narrow" w:cs="Arial"/>
                <w:sz w:val="20"/>
                <w:szCs w:val="20"/>
                <w:lang w:val="en-GB"/>
              </w:rPr>
            </w:pPr>
            <w:r>
              <w:rPr>
                <w:rFonts w:ascii="Arial Narrow" w:hAnsi="Arial Narrow" w:cs="Arial"/>
                <w:sz w:val="20"/>
                <w:szCs w:val="20"/>
                <w:lang w:val="en-GB"/>
              </w:rPr>
              <w:t xml:space="preserve">Non- Submission </w:t>
            </w:r>
          </w:p>
        </w:tc>
      </w:tr>
    </w:tbl>
    <w:p w14:paraId="15A77911" w14:textId="77777777" w:rsidR="00580AF8" w:rsidRPr="00A502CD" w:rsidRDefault="00580AF8" w:rsidP="00A502CD">
      <w:pPr>
        <w:spacing w:after="200" w:line="276" w:lineRule="auto"/>
        <w:jc w:val="both"/>
        <w:rPr>
          <w:rFonts w:ascii="Arial Narrow" w:hAnsi="Arial Narrow" w:cs="Arial"/>
          <w:sz w:val="20"/>
          <w:szCs w:val="20"/>
          <w:lang w:val="en-GB"/>
        </w:rPr>
      </w:pPr>
    </w:p>
    <w:p w14:paraId="54DC4CA1" w14:textId="27FB953D" w:rsidR="00580AF8" w:rsidRPr="005C7323" w:rsidRDefault="00580AF8" w:rsidP="005C7323">
      <w:pPr>
        <w:pStyle w:val="ListParagraph"/>
        <w:numPr>
          <w:ilvl w:val="2"/>
          <w:numId w:val="42"/>
        </w:numPr>
        <w:spacing w:after="200" w:line="276" w:lineRule="auto"/>
        <w:jc w:val="both"/>
        <w:rPr>
          <w:rFonts w:ascii="Arial Narrow" w:hAnsi="Arial Narrow" w:cs="Arial"/>
          <w:sz w:val="20"/>
          <w:szCs w:val="20"/>
          <w:lang w:val="en-GB"/>
        </w:rPr>
      </w:pPr>
      <w:r w:rsidRPr="005C7323">
        <w:rPr>
          <w:rFonts w:ascii="Arial Narrow" w:eastAsia="Calibri" w:hAnsi="Arial Narrow" w:cs="Arial"/>
          <w:sz w:val="20"/>
          <w:szCs w:val="20"/>
          <w:lang w:val="en-ZA"/>
        </w:rPr>
        <w:t xml:space="preserve">The value scored for each criterion will be multiplied with the specified weighting for the relevant criterion to obtain the marks </w:t>
      </w:r>
      <w:r w:rsidR="006B535D">
        <w:rPr>
          <w:rFonts w:ascii="Arial Narrow" w:eastAsia="Calibri" w:hAnsi="Arial Narrow" w:cs="Arial"/>
          <w:sz w:val="20"/>
          <w:szCs w:val="20"/>
          <w:lang w:val="en-ZA"/>
        </w:rPr>
        <w:t>scored for each criteria. These</w:t>
      </w:r>
      <w:r w:rsidRPr="005C7323">
        <w:rPr>
          <w:rFonts w:ascii="Arial Narrow" w:eastAsia="Calibri" w:hAnsi="Arial Narrow" w:cs="Arial"/>
          <w:sz w:val="20"/>
          <w:szCs w:val="20"/>
          <w:lang w:val="en-ZA"/>
        </w:rPr>
        <w:t xml:space="preserve"> marks will be added and expressed as a fraction of the best possible score for all criteria.</w:t>
      </w:r>
    </w:p>
    <w:p w14:paraId="1B57CE42" w14:textId="676546D8" w:rsidR="00860DAB" w:rsidRPr="006B535D" w:rsidRDefault="00580AF8" w:rsidP="006B535D">
      <w:pPr>
        <w:pStyle w:val="ListParagraph"/>
        <w:numPr>
          <w:ilvl w:val="2"/>
          <w:numId w:val="42"/>
        </w:numPr>
        <w:spacing w:line="276" w:lineRule="auto"/>
        <w:jc w:val="both"/>
        <w:rPr>
          <w:rFonts w:ascii="Arial Narrow" w:eastAsia="Calibri" w:hAnsi="Arial Narrow" w:cs="Arial"/>
          <w:sz w:val="20"/>
          <w:szCs w:val="20"/>
          <w:lang w:val="en-ZA"/>
        </w:rPr>
      </w:pPr>
      <w:r w:rsidRPr="00D352E1">
        <w:rPr>
          <w:rFonts w:ascii="Arial Narrow" w:eastAsia="Calibri" w:hAnsi="Arial Narrow" w:cs="Arial"/>
          <w:sz w:val="20"/>
          <w:szCs w:val="20"/>
          <w:lang w:val="en-ZA"/>
        </w:rPr>
        <w:t xml:space="preserve">This score will be converted to a percentage and only bidders that have met or exceeded the minimum threshold of 70% for overall functionality will be evaluated and scored in terms </w:t>
      </w:r>
      <w:r w:rsidR="004351DB">
        <w:rPr>
          <w:rFonts w:ascii="Arial Narrow" w:eastAsia="Calibri" w:hAnsi="Arial Narrow" w:cs="Arial"/>
          <w:sz w:val="20"/>
          <w:szCs w:val="20"/>
          <w:lang w:val="en-ZA"/>
        </w:rPr>
        <w:t>80/20</w:t>
      </w:r>
      <w:r w:rsidRPr="00D352E1">
        <w:rPr>
          <w:rFonts w:ascii="Arial Narrow" w:eastAsia="Calibri" w:hAnsi="Arial Narrow" w:cs="Arial"/>
          <w:sz w:val="20"/>
          <w:szCs w:val="20"/>
          <w:lang w:val="en-ZA"/>
        </w:rPr>
        <w:t xml:space="preserve"> preference point system.</w:t>
      </w:r>
    </w:p>
    <w:p w14:paraId="296BED6C" w14:textId="67814A2C" w:rsidR="00860DAB" w:rsidRPr="00A16040" w:rsidRDefault="00A16040" w:rsidP="00860DAB">
      <w:pPr>
        <w:pStyle w:val="ListParagraph"/>
        <w:numPr>
          <w:ilvl w:val="0"/>
          <w:numId w:val="42"/>
        </w:numPr>
        <w:spacing w:line="360" w:lineRule="auto"/>
        <w:jc w:val="both"/>
        <w:rPr>
          <w:rFonts w:ascii="Arial Narrow" w:hAnsi="Arial Narrow" w:cs="Arial"/>
          <w:b/>
          <w:color w:val="000000"/>
          <w:spacing w:val="-2"/>
          <w:sz w:val="20"/>
          <w:szCs w:val="20"/>
          <w:lang w:val="en-ZA" w:eastAsia="en-ZA"/>
        </w:rPr>
      </w:pPr>
      <w:r w:rsidRPr="00A16040">
        <w:rPr>
          <w:rFonts w:ascii="Arial Narrow" w:hAnsi="Arial Narrow" w:cs="Arial"/>
          <w:b/>
          <w:color w:val="000000"/>
          <w:spacing w:val="-2"/>
          <w:sz w:val="20"/>
          <w:szCs w:val="20"/>
          <w:lang w:val="en-ZA" w:eastAsia="en-ZA"/>
        </w:rPr>
        <w:t>P</w:t>
      </w:r>
      <w:r w:rsidR="00860DAB" w:rsidRPr="00A16040">
        <w:rPr>
          <w:rFonts w:ascii="Arial Narrow" w:hAnsi="Arial Narrow" w:cs="Arial"/>
          <w:b/>
          <w:color w:val="000000"/>
          <w:spacing w:val="-2"/>
          <w:sz w:val="20"/>
          <w:szCs w:val="20"/>
          <w:lang w:val="en-ZA" w:eastAsia="en-ZA"/>
        </w:rPr>
        <w:t>F</w:t>
      </w:r>
      <w:r w:rsidRPr="00A16040">
        <w:rPr>
          <w:rFonts w:ascii="Arial Narrow" w:hAnsi="Arial Narrow" w:cs="Arial"/>
          <w:b/>
          <w:color w:val="000000"/>
          <w:spacing w:val="-2"/>
          <w:sz w:val="20"/>
          <w:szCs w:val="20"/>
          <w:lang w:val="en-ZA" w:eastAsia="en-ZA"/>
        </w:rPr>
        <w:t>M</w:t>
      </w:r>
      <w:r w:rsidR="00860DAB" w:rsidRPr="00A16040">
        <w:rPr>
          <w:rFonts w:ascii="Arial Narrow" w:hAnsi="Arial Narrow" w:cs="Arial"/>
          <w:b/>
          <w:color w:val="000000"/>
          <w:spacing w:val="-2"/>
          <w:sz w:val="20"/>
          <w:szCs w:val="20"/>
          <w:lang w:val="en-ZA" w:eastAsia="en-ZA"/>
        </w:rPr>
        <w:t xml:space="preserve">A </w:t>
      </w:r>
    </w:p>
    <w:p w14:paraId="5935B301" w14:textId="77777777" w:rsidR="00860DAB" w:rsidRPr="00421842" w:rsidRDefault="00860DAB" w:rsidP="00860DAB">
      <w:pPr>
        <w:spacing w:line="276" w:lineRule="auto"/>
        <w:ind w:left="426"/>
        <w:jc w:val="both"/>
        <w:rPr>
          <w:rFonts w:ascii="Arial Narrow" w:eastAsia="Calibri" w:hAnsi="Arial Narrow" w:cs="Arial"/>
          <w:sz w:val="20"/>
          <w:szCs w:val="20"/>
          <w:lang w:val="en-ZA"/>
        </w:rPr>
      </w:pPr>
      <w:r w:rsidRPr="00421842">
        <w:rPr>
          <w:rFonts w:ascii="Arial Narrow" w:eastAsia="Calibri" w:hAnsi="Arial Narrow" w:cs="Arial"/>
          <w:sz w:val="20"/>
          <w:szCs w:val="20"/>
          <w:lang w:val="en-ZA"/>
        </w:rPr>
        <w:t>The value scored for each criterion will be multiplied with the specified weighting for the relevant criterion to obtain the marks scored for each criterion. Theses marks will be added and expressed as a fraction of the best possible score for all criteria. Bidder/s that meets the minimum required percentage or minimum points, will be evaluated in terms of price and preference as per the PPPFA Act, No.5 of 2000 and its associated Regulations issued by the National Treasury.</w:t>
      </w:r>
    </w:p>
    <w:p w14:paraId="7C2103E7" w14:textId="77777777" w:rsidR="00860DAB" w:rsidRPr="00421842" w:rsidRDefault="00860DAB" w:rsidP="00860DAB">
      <w:pPr>
        <w:spacing w:line="276" w:lineRule="auto"/>
        <w:jc w:val="both"/>
        <w:rPr>
          <w:rFonts w:ascii="Arial Narrow" w:eastAsia="Calibri" w:hAnsi="Arial Narrow" w:cs="Arial"/>
          <w:lang w:val="en-ZA"/>
        </w:rPr>
      </w:pPr>
    </w:p>
    <w:p w14:paraId="199FAD41" w14:textId="77777777" w:rsidR="00860DAB" w:rsidRPr="00421842" w:rsidRDefault="00860DAB" w:rsidP="00860DAB">
      <w:pPr>
        <w:spacing w:line="360" w:lineRule="auto"/>
        <w:ind w:left="426"/>
        <w:jc w:val="both"/>
        <w:rPr>
          <w:rFonts w:ascii="Arial Narrow" w:hAnsi="Arial Narrow" w:cs="Arial"/>
          <w:b/>
          <w:sz w:val="20"/>
          <w:szCs w:val="20"/>
        </w:rPr>
      </w:pPr>
      <w:r w:rsidRPr="00421842">
        <w:rPr>
          <w:rFonts w:ascii="Arial Narrow" w:hAnsi="Arial Narrow" w:cs="Arial"/>
          <w:b/>
          <w:i/>
          <w:sz w:val="20"/>
          <w:szCs w:val="20"/>
        </w:rPr>
        <w:t>NOTE</w:t>
      </w:r>
      <w:r w:rsidRPr="00421842">
        <w:rPr>
          <w:rFonts w:ascii="Arial Narrow" w:hAnsi="Arial Narrow" w:cs="Arial"/>
          <w:i/>
          <w:sz w:val="20"/>
          <w:szCs w:val="20"/>
        </w:rPr>
        <w:t>: For the purpose of comparison and in order to ensure a meaningful evaluation, bidders must submit detailed information in substantiation of compliance to the evaluation criteria mentioned.</w:t>
      </w:r>
    </w:p>
    <w:p w14:paraId="5F36F66F" w14:textId="092CFD73" w:rsidR="00860DAB" w:rsidRPr="00421842" w:rsidRDefault="00860DAB" w:rsidP="006B535D">
      <w:pPr>
        <w:spacing w:line="360" w:lineRule="auto"/>
        <w:ind w:left="426"/>
        <w:jc w:val="both"/>
        <w:rPr>
          <w:rFonts w:ascii="Arial Narrow" w:hAnsi="Arial Narrow" w:cs="Arial"/>
          <w:sz w:val="20"/>
          <w:szCs w:val="20"/>
        </w:rPr>
      </w:pPr>
      <w:r w:rsidRPr="00421842">
        <w:rPr>
          <w:rFonts w:ascii="Arial Narrow" w:hAnsi="Arial Narrow" w:cs="Arial"/>
          <w:sz w:val="20"/>
          <w:szCs w:val="20"/>
        </w:rPr>
        <w:t>Bid will be evaluated on the basis of the PPPFA 80/20-point system as presented in the Preferential Procurement Regulations 2017, for this purpose SBD 6.1 form should be scrutinized, completed and submitted together with your quotation. The 80/20-point system will be as follows: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4862"/>
      </w:tblGrid>
      <w:tr w:rsidR="00860DAB" w:rsidRPr="00421842" w14:paraId="349BA444"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A98EBB2"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Price Assessment</w:t>
            </w:r>
          </w:p>
        </w:tc>
        <w:tc>
          <w:tcPr>
            <w:tcW w:w="4862" w:type="dxa"/>
            <w:tcBorders>
              <w:top w:val="single" w:sz="4" w:space="0" w:color="auto"/>
              <w:left w:val="single" w:sz="4" w:space="0" w:color="auto"/>
              <w:bottom w:val="single" w:sz="4" w:space="0" w:color="auto"/>
              <w:right w:val="single" w:sz="4" w:space="0" w:color="auto"/>
            </w:tcBorders>
            <w:hideMark/>
          </w:tcPr>
          <w:p w14:paraId="3796F0AB"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80 Points</w:t>
            </w:r>
          </w:p>
        </w:tc>
      </w:tr>
      <w:tr w:rsidR="00860DAB" w:rsidRPr="00421842" w14:paraId="1D19EDFF"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1F99DDE"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TOTAL</w:t>
            </w:r>
          </w:p>
        </w:tc>
        <w:tc>
          <w:tcPr>
            <w:tcW w:w="4862" w:type="dxa"/>
            <w:tcBorders>
              <w:top w:val="single" w:sz="4" w:space="0" w:color="auto"/>
              <w:left w:val="single" w:sz="4" w:space="0" w:color="auto"/>
              <w:bottom w:val="single" w:sz="4" w:space="0" w:color="auto"/>
              <w:right w:val="single" w:sz="4" w:space="0" w:color="auto"/>
            </w:tcBorders>
            <w:hideMark/>
          </w:tcPr>
          <w:p w14:paraId="702A2D54"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80</w:t>
            </w:r>
          </w:p>
        </w:tc>
      </w:tr>
      <w:tr w:rsidR="00860DAB" w:rsidRPr="00421842" w14:paraId="5F2118DB" w14:textId="77777777" w:rsidTr="00BD1C91">
        <w:tc>
          <w:tcPr>
            <w:tcW w:w="8739" w:type="dxa"/>
            <w:gridSpan w:val="2"/>
            <w:tcBorders>
              <w:top w:val="single" w:sz="4" w:space="0" w:color="auto"/>
              <w:left w:val="single" w:sz="4" w:space="0" w:color="auto"/>
              <w:bottom w:val="single" w:sz="4" w:space="0" w:color="auto"/>
              <w:right w:val="single" w:sz="4" w:space="0" w:color="auto"/>
            </w:tcBorders>
          </w:tcPr>
          <w:p w14:paraId="06CC1A7E" w14:textId="77777777" w:rsidR="00860DAB" w:rsidRPr="00421842" w:rsidRDefault="00860DAB" w:rsidP="00BD1C91">
            <w:pPr>
              <w:spacing w:line="264" w:lineRule="auto"/>
              <w:jc w:val="both"/>
              <w:rPr>
                <w:rFonts w:ascii="Arial Narrow" w:hAnsi="Arial Narrow" w:cs="Arial"/>
                <w:sz w:val="20"/>
                <w:szCs w:val="20"/>
                <w:lang w:val="en-ZA" w:eastAsia="en-ZA"/>
              </w:rPr>
            </w:pPr>
          </w:p>
        </w:tc>
      </w:tr>
      <w:tr w:rsidR="00860DAB" w:rsidRPr="00421842" w14:paraId="0049FF81"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13C37589"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Preferential Elements</w:t>
            </w:r>
          </w:p>
        </w:tc>
        <w:tc>
          <w:tcPr>
            <w:tcW w:w="4862" w:type="dxa"/>
            <w:tcBorders>
              <w:top w:val="single" w:sz="4" w:space="0" w:color="auto"/>
              <w:left w:val="single" w:sz="4" w:space="0" w:color="auto"/>
              <w:bottom w:val="single" w:sz="4" w:space="0" w:color="auto"/>
              <w:right w:val="single" w:sz="4" w:space="0" w:color="auto"/>
            </w:tcBorders>
            <w:hideMark/>
          </w:tcPr>
          <w:p w14:paraId="4C80B26E"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 xml:space="preserve">20 Points </w:t>
            </w:r>
          </w:p>
        </w:tc>
      </w:tr>
      <w:tr w:rsidR="00860DAB" w:rsidRPr="00421842" w14:paraId="0C3D302F"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31DBADAA"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B-BBEE Status Level of Contributor</w:t>
            </w:r>
          </w:p>
        </w:tc>
        <w:tc>
          <w:tcPr>
            <w:tcW w:w="4862" w:type="dxa"/>
            <w:tcBorders>
              <w:top w:val="single" w:sz="4" w:space="0" w:color="auto"/>
              <w:left w:val="single" w:sz="4" w:space="0" w:color="auto"/>
              <w:bottom w:val="single" w:sz="4" w:space="0" w:color="auto"/>
              <w:right w:val="single" w:sz="4" w:space="0" w:color="auto"/>
            </w:tcBorders>
            <w:hideMark/>
          </w:tcPr>
          <w:p w14:paraId="53A21645"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Number of Points (80/20 system)</w:t>
            </w:r>
          </w:p>
        </w:tc>
      </w:tr>
      <w:tr w:rsidR="00860DAB" w:rsidRPr="00421842" w14:paraId="214DB995"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226E29C2"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w:t>
            </w:r>
          </w:p>
        </w:tc>
        <w:tc>
          <w:tcPr>
            <w:tcW w:w="4862" w:type="dxa"/>
            <w:tcBorders>
              <w:top w:val="single" w:sz="4" w:space="0" w:color="auto"/>
              <w:left w:val="single" w:sz="4" w:space="0" w:color="auto"/>
              <w:bottom w:val="single" w:sz="4" w:space="0" w:color="auto"/>
              <w:right w:val="single" w:sz="4" w:space="0" w:color="auto"/>
            </w:tcBorders>
            <w:hideMark/>
          </w:tcPr>
          <w:p w14:paraId="7744B12B"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20</w:t>
            </w:r>
          </w:p>
        </w:tc>
      </w:tr>
      <w:tr w:rsidR="00860DAB" w:rsidRPr="00421842" w14:paraId="6D18496A"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3DD53F74"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2</w:t>
            </w:r>
          </w:p>
        </w:tc>
        <w:tc>
          <w:tcPr>
            <w:tcW w:w="4862" w:type="dxa"/>
            <w:tcBorders>
              <w:top w:val="single" w:sz="4" w:space="0" w:color="auto"/>
              <w:left w:val="single" w:sz="4" w:space="0" w:color="auto"/>
              <w:bottom w:val="single" w:sz="4" w:space="0" w:color="auto"/>
              <w:right w:val="single" w:sz="4" w:space="0" w:color="auto"/>
            </w:tcBorders>
            <w:hideMark/>
          </w:tcPr>
          <w:p w14:paraId="38F01311"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18</w:t>
            </w:r>
          </w:p>
        </w:tc>
      </w:tr>
      <w:tr w:rsidR="00860DAB" w:rsidRPr="00421842" w14:paraId="7FD492AF"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7C56A55"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3</w:t>
            </w:r>
          </w:p>
        </w:tc>
        <w:tc>
          <w:tcPr>
            <w:tcW w:w="4862" w:type="dxa"/>
            <w:tcBorders>
              <w:top w:val="single" w:sz="4" w:space="0" w:color="auto"/>
              <w:left w:val="single" w:sz="4" w:space="0" w:color="auto"/>
              <w:bottom w:val="single" w:sz="4" w:space="0" w:color="auto"/>
              <w:right w:val="single" w:sz="4" w:space="0" w:color="auto"/>
            </w:tcBorders>
            <w:hideMark/>
          </w:tcPr>
          <w:p w14:paraId="4B8D1E69"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14</w:t>
            </w:r>
          </w:p>
        </w:tc>
      </w:tr>
      <w:tr w:rsidR="00860DAB" w:rsidRPr="00421842" w14:paraId="3E3A54D5"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190C3D09"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4</w:t>
            </w:r>
          </w:p>
        </w:tc>
        <w:tc>
          <w:tcPr>
            <w:tcW w:w="4862" w:type="dxa"/>
            <w:tcBorders>
              <w:top w:val="single" w:sz="4" w:space="0" w:color="auto"/>
              <w:left w:val="single" w:sz="4" w:space="0" w:color="auto"/>
              <w:bottom w:val="single" w:sz="4" w:space="0" w:color="auto"/>
              <w:right w:val="single" w:sz="4" w:space="0" w:color="auto"/>
            </w:tcBorders>
            <w:hideMark/>
          </w:tcPr>
          <w:p w14:paraId="058E46AF"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12</w:t>
            </w:r>
          </w:p>
        </w:tc>
      </w:tr>
      <w:tr w:rsidR="00860DAB" w:rsidRPr="00421842" w14:paraId="3A6C2A06"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ED53E21"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5</w:t>
            </w:r>
          </w:p>
        </w:tc>
        <w:tc>
          <w:tcPr>
            <w:tcW w:w="4862" w:type="dxa"/>
            <w:tcBorders>
              <w:top w:val="single" w:sz="4" w:space="0" w:color="auto"/>
              <w:left w:val="single" w:sz="4" w:space="0" w:color="auto"/>
              <w:bottom w:val="single" w:sz="4" w:space="0" w:color="auto"/>
              <w:right w:val="single" w:sz="4" w:space="0" w:color="auto"/>
            </w:tcBorders>
            <w:hideMark/>
          </w:tcPr>
          <w:p w14:paraId="35BD4E28"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8</w:t>
            </w:r>
          </w:p>
        </w:tc>
      </w:tr>
      <w:tr w:rsidR="00860DAB" w:rsidRPr="00421842" w14:paraId="6B872FB1"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62950BAF"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6</w:t>
            </w:r>
          </w:p>
        </w:tc>
        <w:tc>
          <w:tcPr>
            <w:tcW w:w="4862" w:type="dxa"/>
            <w:tcBorders>
              <w:top w:val="single" w:sz="4" w:space="0" w:color="auto"/>
              <w:left w:val="single" w:sz="4" w:space="0" w:color="auto"/>
              <w:bottom w:val="single" w:sz="4" w:space="0" w:color="auto"/>
              <w:right w:val="single" w:sz="4" w:space="0" w:color="auto"/>
            </w:tcBorders>
            <w:hideMark/>
          </w:tcPr>
          <w:p w14:paraId="0AEE1ACF"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6</w:t>
            </w:r>
          </w:p>
        </w:tc>
      </w:tr>
      <w:tr w:rsidR="00860DAB" w:rsidRPr="00421842" w14:paraId="2EBB1670"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3C3D97DB"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7</w:t>
            </w:r>
          </w:p>
        </w:tc>
        <w:tc>
          <w:tcPr>
            <w:tcW w:w="4862" w:type="dxa"/>
            <w:tcBorders>
              <w:top w:val="single" w:sz="4" w:space="0" w:color="auto"/>
              <w:left w:val="single" w:sz="4" w:space="0" w:color="auto"/>
              <w:bottom w:val="single" w:sz="4" w:space="0" w:color="auto"/>
              <w:right w:val="single" w:sz="4" w:space="0" w:color="auto"/>
            </w:tcBorders>
            <w:hideMark/>
          </w:tcPr>
          <w:p w14:paraId="21F77E75"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4</w:t>
            </w:r>
          </w:p>
        </w:tc>
      </w:tr>
      <w:tr w:rsidR="00860DAB" w:rsidRPr="00421842" w14:paraId="43A2E4DC"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A58888C"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8</w:t>
            </w:r>
          </w:p>
        </w:tc>
        <w:tc>
          <w:tcPr>
            <w:tcW w:w="4862" w:type="dxa"/>
            <w:tcBorders>
              <w:top w:val="single" w:sz="4" w:space="0" w:color="auto"/>
              <w:left w:val="single" w:sz="4" w:space="0" w:color="auto"/>
              <w:bottom w:val="single" w:sz="4" w:space="0" w:color="auto"/>
              <w:right w:val="single" w:sz="4" w:space="0" w:color="auto"/>
            </w:tcBorders>
            <w:hideMark/>
          </w:tcPr>
          <w:p w14:paraId="117B561A"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2</w:t>
            </w:r>
          </w:p>
        </w:tc>
      </w:tr>
      <w:tr w:rsidR="00860DAB" w:rsidRPr="00421842" w14:paraId="7A3A13EC"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B32955A"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Non-compliant contributor</w:t>
            </w:r>
          </w:p>
        </w:tc>
        <w:tc>
          <w:tcPr>
            <w:tcW w:w="4862" w:type="dxa"/>
            <w:tcBorders>
              <w:top w:val="single" w:sz="4" w:space="0" w:color="auto"/>
              <w:left w:val="single" w:sz="4" w:space="0" w:color="auto"/>
              <w:bottom w:val="single" w:sz="4" w:space="0" w:color="auto"/>
              <w:right w:val="single" w:sz="4" w:space="0" w:color="auto"/>
            </w:tcBorders>
            <w:hideMark/>
          </w:tcPr>
          <w:p w14:paraId="3E9877D6"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0</w:t>
            </w:r>
          </w:p>
        </w:tc>
      </w:tr>
    </w:tbl>
    <w:p w14:paraId="0C6576FA" w14:textId="77777777" w:rsidR="00860DAB" w:rsidRDefault="00860DAB" w:rsidP="005C7323">
      <w:pPr>
        <w:spacing w:line="360" w:lineRule="auto"/>
        <w:ind w:firstLine="142"/>
        <w:jc w:val="both"/>
        <w:rPr>
          <w:rFonts w:ascii="Arial Narrow" w:hAnsi="Arial Narrow" w:cs="Arial"/>
          <w:b/>
          <w:color w:val="000000"/>
          <w:spacing w:val="-2"/>
          <w:sz w:val="20"/>
          <w:szCs w:val="20"/>
          <w:lang w:val="en-ZA" w:eastAsia="en-ZA"/>
        </w:rPr>
      </w:pPr>
    </w:p>
    <w:p w14:paraId="2E3E0CC0" w14:textId="77777777" w:rsidR="00860DAB" w:rsidRDefault="00860DAB" w:rsidP="005C7323">
      <w:pPr>
        <w:spacing w:line="360" w:lineRule="auto"/>
        <w:ind w:firstLine="142"/>
        <w:jc w:val="both"/>
        <w:rPr>
          <w:rFonts w:ascii="Arial Narrow" w:hAnsi="Arial Narrow" w:cs="Arial"/>
          <w:b/>
          <w:color w:val="000000"/>
          <w:spacing w:val="-2"/>
          <w:sz w:val="20"/>
          <w:szCs w:val="20"/>
          <w:lang w:val="en-ZA" w:eastAsia="en-ZA"/>
        </w:rPr>
      </w:pPr>
    </w:p>
    <w:p w14:paraId="187A5B1B" w14:textId="29940473" w:rsidR="00860DAB" w:rsidRPr="00421842" w:rsidRDefault="00860DAB" w:rsidP="00860DAB">
      <w:pPr>
        <w:keepNext/>
        <w:shd w:val="clear" w:color="auto" w:fill="FFFFFF" w:themeFill="background1"/>
        <w:spacing w:line="276" w:lineRule="auto"/>
        <w:ind w:firstLine="142"/>
        <w:jc w:val="both"/>
        <w:outlineLvl w:val="0"/>
        <w:rPr>
          <w:rFonts w:ascii="Arial Narrow" w:hAnsi="Arial Narrow" w:cs="Arial"/>
          <w:b/>
          <w:bCs/>
          <w:kern w:val="32"/>
          <w:sz w:val="20"/>
          <w:szCs w:val="20"/>
        </w:rPr>
      </w:pPr>
      <w:r w:rsidRPr="00421842">
        <w:rPr>
          <w:rFonts w:ascii="Arial Narrow" w:hAnsi="Arial Narrow" w:cs="Arial"/>
          <w:b/>
          <w:bCs/>
          <w:kern w:val="32"/>
          <w:sz w:val="20"/>
          <w:szCs w:val="20"/>
        </w:rPr>
        <w:t>9. PRICING SCHEDULE</w:t>
      </w:r>
    </w:p>
    <w:p w14:paraId="3CD26CB6" w14:textId="10FFC6AF" w:rsidR="0012733F" w:rsidRPr="007C44AF" w:rsidRDefault="0012733F" w:rsidP="0012733F">
      <w:pPr>
        <w:jc w:val="both"/>
        <w:rPr>
          <w:rFonts w:ascii="Arial Narrow" w:hAnsi="Arial Narrow"/>
          <w:b/>
          <w:sz w:val="20"/>
          <w:szCs w:val="20"/>
          <w:highlight w:val="yellow"/>
        </w:rPr>
      </w:pPr>
    </w:p>
    <w:tbl>
      <w:tblPr>
        <w:tblW w:w="8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134"/>
        <w:gridCol w:w="1234"/>
      </w:tblGrid>
      <w:tr w:rsidR="008A7388" w:rsidRPr="00080A98" w14:paraId="05014505" w14:textId="77777777" w:rsidTr="008A7388">
        <w:tc>
          <w:tcPr>
            <w:tcW w:w="709" w:type="dxa"/>
          </w:tcPr>
          <w:p w14:paraId="6FA14CBE" w14:textId="77777777" w:rsidR="008A7388" w:rsidRPr="00080A98" w:rsidRDefault="008A7388" w:rsidP="003937FE">
            <w:pPr>
              <w:jc w:val="both"/>
              <w:rPr>
                <w:rFonts w:ascii="Arial Narrow" w:hAnsi="Arial Narrow"/>
                <w:b/>
                <w:sz w:val="20"/>
                <w:szCs w:val="20"/>
              </w:rPr>
            </w:pPr>
            <w:r w:rsidRPr="00080A98">
              <w:rPr>
                <w:rFonts w:ascii="Arial Narrow" w:hAnsi="Arial Narrow"/>
                <w:b/>
                <w:sz w:val="20"/>
                <w:szCs w:val="20"/>
              </w:rPr>
              <w:t>ITEM NO</w:t>
            </w:r>
          </w:p>
        </w:tc>
        <w:tc>
          <w:tcPr>
            <w:tcW w:w="5103" w:type="dxa"/>
            <w:shd w:val="clear" w:color="auto" w:fill="auto"/>
          </w:tcPr>
          <w:p w14:paraId="1A0A11EE" w14:textId="77777777" w:rsidR="008A7388" w:rsidRPr="00080A98" w:rsidRDefault="008A7388" w:rsidP="003937FE">
            <w:pPr>
              <w:jc w:val="both"/>
              <w:rPr>
                <w:rFonts w:ascii="Arial Narrow" w:hAnsi="Arial Narrow"/>
                <w:b/>
                <w:sz w:val="20"/>
                <w:szCs w:val="20"/>
              </w:rPr>
            </w:pPr>
            <w:r w:rsidRPr="00080A98">
              <w:rPr>
                <w:rFonts w:ascii="Arial Narrow" w:hAnsi="Arial Narrow"/>
                <w:b/>
                <w:sz w:val="20"/>
                <w:szCs w:val="20"/>
              </w:rPr>
              <w:t xml:space="preserve">DESCRIPTION </w:t>
            </w:r>
          </w:p>
        </w:tc>
        <w:tc>
          <w:tcPr>
            <w:tcW w:w="1134" w:type="dxa"/>
            <w:shd w:val="clear" w:color="auto" w:fill="auto"/>
          </w:tcPr>
          <w:p w14:paraId="0F5EA983" w14:textId="77777777" w:rsidR="008A7388" w:rsidRPr="00080A98" w:rsidRDefault="008A7388" w:rsidP="003937FE">
            <w:pPr>
              <w:jc w:val="both"/>
              <w:rPr>
                <w:rFonts w:ascii="Arial Narrow" w:hAnsi="Arial Narrow"/>
                <w:b/>
                <w:sz w:val="20"/>
                <w:szCs w:val="20"/>
              </w:rPr>
            </w:pPr>
            <w:r w:rsidRPr="00080A98">
              <w:rPr>
                <w:rFonts w:ascii="Arial Narrow" w:hAnsi="Arial Narrow"/>
                <w:b/>
                <w:sz w:val="20"/>
                <w:szCs w:val="20"/>
              </w:rPr>
              <w:t>QUANTITY</w:t>
            </w:r>
          </w:p>
        </w:tc>
        <w:tc>
          <w:tcPr>
            <w:tcW w:w="1234" w:type="dxa"/>
            <w:shd w:val="clear" w:color="auto" w:fill="auto"/>
          </w:tcPr>
          <w:p w14:paraId="3D99B618" w14:textId="77777777" w:rsidR="008A7388" w:rsidRPr="00080A98" w:rsidRDefault="008A7388" w:rsidP="003937FE">
            <w:pPr>
              <w:jc w:val="both"/>
              <w:rPr>
                <w:rFonts w:ascii="Arial Narrow" w:hAnsi="Arial Narrow"/>
                <w:b/>
                <w:sz w:val="20"/>
                <w:szCs w:val="20"/>
              </w:rPr>
            </w:pPr>
            <w:r w:rsidRPr="00080A98">
              <w:rPr>
                <w:rFonts w:ascii="Arial Narrow" w:hAnsi="Arial Narrow"/>
                <w:b/>
                <w:sz w:val="20"/>
                <w:szCs w:val="20"/>
              </w:rPr>
              <w:t>UNIT PRICE</w:t>
            </w:r>
          </w:p>
        </w:tc>
      </w:tr>
      <w:tr w:rsidR="008A7388" w:rsidRPr="008A7388" w14:paraId="14648DD5" w14:textId="77777777" w:rsidTr="008A7388">
        <w:tc>
          <w:tcPr>
            <w:tcW w:w="709" w:type="dxa"/>
            <w:tcBorders>
              <w:right w:val="single" w:sz="4" w:space="0" w:color="auto"/>
            </w:tcBorders>
          </w:tcPr>
          <w:p w14:paraId="1CC18B30"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1</w:t>
            </w:r>
          </w:p>
        </w:tc>
        <w:tc>
          <w:tcPr>
            <w:tcW w:w="5103" w:type="dxa"/>
            <w:tcBorders>
              <w:right w:val="single" w:sz="4" w:space="0" w:color="auto"/>
            </w:tcBorders>
            <w:shd w:val="clear" w:color="auto" w:fill="auto"/>
          </w:tcPr>
          <w:p w14:paraId="48057705" w14:textId="12D7B631" w:rsidR="008A7388" w:rsidRPr="008A7388" w:rsidRDefault="008A7388" w:rsidP="00CD456F">
            <w:pPr>
              <w:jc w:val="both"/>
              <w:rPr>
                <w:rFonts w:ascii="Arial Narrow" w:hAnsi="Arial Narrow"/>
                <w:sz w:val="20"/>
                <w:szCs w:val="20"/>
              </w:rPr>
            </w:pPr>
            <w:r w:rsidRPr="008A7388">
              <w:rPr>
                <w:rFonts w:ascii="Arial Narrow" w:eastAsia="Calibri" w:hAnsi="Arial Narrow" w:cs="Arial"/>
                <w:sz w:val="20"/>
                <w:szCs w:val="20"/>
                <w:lang w:val="en-ZA"/>
              </w:rPr>
              <w:t xml:space="preserve">Purchase of 5 x 1500 kg Analytical Balances (Comparators) for the Pretoria, Cape Town, Durban and Port Elizabeth offices </w:t>
            </w:r>
          </w:p>
        </w:tc>
        <w:tc>
          <w:tcPr>
            <w:tcW w:w="1134" w:type="dxa"/>
            <w:tcBorders>
              <w:right w:val="single" w:sz="4" w:space="0" w:color="auto"/>
            </w:tcBorders>
            <w:shd w:val="clear" w:color="auto" w:fill="auto"/>
          </w:tcPr>
          <w:p w14:paraId="14B3D8B4" w14:textId="77777777" w:rsidR="008A7388" w:rsidRPr="008A7388" w:rsidRDefault="008A7388" w:rsidP="003937FE">
            <w:pPr>
              <w:jc w:val="center"/>
              <w:rPr>
                <w:rFonts w:ascii="Arial Narrow" w:hAnsi="Arial Narrow"/>
                <w:sz w:val="20"/>
                <w:szCs w:val="20"/>
              </w:rPr>
            </w:pPr>
            <w:r w:rsidRPr="008A7388">
              <w:rPr>
                <w:rFonts w:ascii="Arial Narrow" w:hAnsi="Arial Narrow"/>
                <w:sz w:val="20"/>
                <w:szCs w:val="20"/>
              </w:rPr>
              <w:t>5 x 1500 kg</w:t>
            </w:r>
          </w:p>
        </w:tc>
        <w:tc>
          <w:tcPr>
            <w:tcW w:w="1234" w:type="dxa"/>
            <w:tcBorders>
              <w:right w:val="single" w:sz="4" w:space="0" w:color="auto"/>
            </w:tcBorders>
            <w:shd w:val="clear" w:color="auto" w:fill="auto"/>
          </w:tcPr>
          <w:p w14:paraId="528D3BB8" w14:textId="77777777" w:rsidR="008A7388" w:rsidRPr="008A7388" w:rsidRDefault="008A7388" w:rsidP="003937FE">
            <w:pPr>
              <w:jc w:val="both"/>
              <w:rPr>
                <w:rFonts w:ascii="Arial Narrow" w:hAnsi="Arial Narrow"/>
                <w:sz w:val="20"/>
                <w:szCs w:val="20"/>
              </w:rPr>
            </w:pPr>
          </w:p>
        </w:tc>
      </w:tr>
      <w:tr w:rsidR="008A7388" w:rsidRPr="008A7388" w14:paraId="1FD3D4FF" w14:textId="77777777" w:rsidTr="008A7388">
        <w:tc>
          <w:tcPr>
            <w:tcW w:w="8180" w:type="dxa"/>
            <w:gridSpan w:val="4"/>
            <w:shd w:val="clear" w:color="auto" w:fill="BFBFBF" w:themeFill="background1" w:themeFillShade="BF"/>
          </w:tcPr>
          <w:p w14:paraId="70A1F1C7" w14:textId="77777777" w:rsidR="008A7388" w:rsidRPr="008A7388" w:rsidRDefault="008A7388" w:rsidP="003937FE">
            <w:pPr>
              <w:jc w:val="both"/>
              <w:rPr>
                <w:rFonts w:ascii="Arial Narrow" w:hAnsi="Arial Narrow"/>
                <w:sz w:val="20"/>
                <w:szCs w:val="20"/>
              </w:rPr>
            </w:pPr>
          </w:p>
        </w:tc>
      </w:tr>
      <w:tr w:rsidR="008A7388" w:rsidRPr="008A7388" w14:paraId="4FA5E334" w14:textId="77777777" w:rsidTr="008A7388">
        <w:tc>
          <w:tcPr>
            <w:tcW w:w="709" w:type="dxa"/>
          </w:tcPr>
          <w:p w14:paraId="1C9EF10A"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2</w:t>
            </w:r>
          </w:p>
        </w:tc>
        <w:tc>
          <w:tcPr>
            <w:tcW w:w="5103" w:type="dxa"/>
            <w:shd w:val="clear" w:color="auto" w:fill="auto"/>
          </w:tcPr>
          <w:p w14:paraId="1891BB2B" w14:textId="44606BC0" w:rsidR="008A7388" w:rsidRPr="008A7388" w:rsidRDefault="008A7388" w:rsidP="003937FE">
            <w:pPr>
              <w:jc w:val="both"/>
              <w:rPr>
                <w:rFonts w:ascii="Arial Narrow" w:hAnsi="Arial Narrow"/>
                <w:sz w:val="20"/>
                <w:szCs w:val="20"/>
              </w:rPr>
            </w:pPr>
            <w:r w:rsidRPr="008A7388">
              <w:rPr>
                <w:rFonts w:ascii="Arial Narrow" w:hAnsi="Arial Narrow"/>
                <w:sz w:val="20"/>
                <w:szCs w:val="20"/>
              </w:rPr>
              <w:t>Delivery of 5 x 1500 kg Analytical Balances (Comparators)  to Pretoria, Cape Town, Durban and Port Elizabeth offices</w:t>
            </w:r>
          </w:p>
        </w:tc>
        <w:tc>
          <w:tcPr>
            <w:tcW w:w="1134" w:type="dxa"/>
            <w:shd w:val="clear" w:color="auto" w:fill="BFBFBF" w:themeFill="background1" w:themeFillShade="BF"/>
          </w:tcPr>
          <w:p w14:paraId="29C60C62" w14:textId="77777777" w:rsidR="008A7388" w:rsidRPr="008A7388" w:rsidRDefault="008A7388" w:rsidP="003937FE">
            <w:pPr>
              <w:jc w:val="both"/>
              <w:rPr>
                <w:rFonts w:ascii="Arial Narrow" w:hAnsi="Arial Narrow"/>
                <w:sz w:val="20"/>
                <w:szCs w:val="20"/>
              </w:rPr>
            </w:pPr>
          </w:p>
        </w:tc>
        <w:tc>
          <w:tcPr>
            <w:tcW w:w="1234" w:type="dxa"/>
            <w:shd w:val="clear" w:color="auto" w:fill="auto"/>
          </w:tcPr>
          <w:p w14:paraId="2DD5C213" w14:textId="77777777" w:rsidR="008A7388" w:rsidRPr="008A7388" w:rsidRDefault="008A7388" w:rsidP="003937FE">
            <w:pPr>
              <w:jc w:val="both"/>
              <w:rPr>
                <w:rFonts w:ascii="Arial Narrow" w:hAnsi="Arial Narrow"/>
                <w:sz w:val="20"/>
                <w:szCs w:val="20"/>
              </w:rPr>
            </w:pPr>
          </w:p>
        </w:tc>
      </w:tr>
      <w:tr w:rsidR="008A7388" w:rsidRPr="008A7388" w14:paraId="0B94BA91" w14:textId="77777777" w:rsidTr="008A7388">
        <w:tc>
          <w:tcPr>
            <w:tcW w:w="709" w:type="dxa"/>
          </w:tcPr>
          <w:p w14:paraId="2A0A1F2E"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3</w:t>
            </w:r>
          </w:p>
        </w:tc>
        <w:tc>
          <w:tcPr>
            <w:tcW w:w="5103" w:type="dxa"/>
            <w:shd w:val="clear" w:color="auto" w:fill="auto"/>
          </w:tcPr>
          <w:p w14:paraId="615AE0A8" w14:textId="59BA8219" w:rsidR="008A7388" w:rsidRPr="008A7388" w:rsidRDefault="008A7388" w:rsidP="003937FE">
            <w:pPr>
              <w:jc w:val="both"/>
              <w:rPr>
                <w:rFonts w:ascii="Arial Narrow" w:hAnsi="Arial Narrow"/>
                <w:sz w:val="20"/>
                <w:szCs w:val="20"/>
              </w:rPr>
            </w:pPr>
            <w:r w:rsidRPr="008A7388">
              <w:rPr>
                <w:rFonts w:ascii="Arial Narrow" w:hAnsi="Arial Narrow"/>
                <w:sz w:val="20"/>
                <w:szCs w:val="20"/>
              </w:rPr>
              <w:t>Installation</w:t>
            </w:r>
            <w:r w:rsidRPr="008A7388">
              <w:t xml:space="preserve"> </w:t>
            </w:r>
            <w:r w:rsidRPr="008A7388">
              <w:rPr>
                <w:rFonts w:ascii="Arial Narrow" w:hAnsi="Arial Narrow"/>
                <w:sz w:val="20"/>
                <w:szCs w:val="20"/>
              </w:rPr>
              <w:t>of 5 x 1500 kg Analytical Balances (Comparators)  at Pretoria, Cape Town, Durban and Port Elizabeth offices</w:t>
            </w:r>
          </w:p>
        </w:tc>
        <w:tc>
          <w:tcPr>
            <w:tcW w:w="1134" w:type="dxa"/>
            <w:shd w:val="clear" w:color="auto" w:fill="BFBFBF" w:themeFill="background1" w:themeFillShade="BF"/>
          </w:tcPr>
          <w:p w14:paraId="766968AA" w14:textId="77777777" w:rsidR="008A7388" w:rsidRPr="008A7388" w:rsidRDefault="008A7388" w:rsidP="003937FE">
            <w:pPr>
              <w:jc w:val="both"/>
              <w:rPr>
                <w:rFonts w:ascii="Arial Narrow" w:hAnsi="Arial Narrow"/>
                <w:sz w:val="20"/>
                <w:szCs w:val="20"/>
              </w:rPr>
            </w:pPr>
          </w:p>
        </w:tc>
        <w:tc>
          <w:tcPr>
            <w:tcW w:w="1234" w:type="dxa"/>
            <w:shd w:val="clear" w:color="auto" w:fill="auto"/>
          </w:tcPr>
          <w:p w14:paraId="44E14794" w14:textId="77777777" w:rsidR="008A7388" w:rsidRPr="008A7388" w:rsidRDefault="008A7388" w:rsidP="003937FE">
            <w:pPr>
              <w:jc w:val="both"/>
              <w:rPr>
                <w:rFonts w:ascii="Arial Narrow" w:hAnsi="Arial Narrow"/>
                <w:sz w:val="20"/>
                <w:szCs w:val="20"/>
              </w:rPr>
            </w:pPr>
          </w:p>
        </w:tc>
      </w:tr>
      <w:tr w:rsidR="008A7388" w:rsidRPr="008A7388" w14:paraId="41397CD2" w14:textId="77777777" w:rsidTr="008A7388">
        <w:tc>
          <w:tcPr>
            <w:tcW w:w="709" w:type="dxa"/>
          </w:tcPr>
          <w:p w14:paraId="63C60864"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4</w:t>
            </w:r>
          </w:p>
        </w:tc>
        <w:tc>
          <w:tcPr>
            <w:tcW w:w="5103" w:type="dxa"/>
            <w:shd w:val="clear" w:color="auto" w:fill="auto"/>
          </w:tcPr>
          <w:p w14:paraId="3F3CDB9D" w14:textId="09D57D8C" w:rsidR="008A7388" w:rsidRPr="008A7388" w:rsidRDefault="008A7388" w:rsidP="003937FE">
            <w:pPr>
              <w:jc w:val="both"/>
              <w:rPr>
                <w:rFonts w:ascii="Arial Narrow" w:hAnsi="Arial Narrow"/>
                <w:sz w:val="20"/>
                <w:szCs w:val="20"/>
              </w:rPr>
            </w:pPr>
            <w:r w:rsidRPr="008A7388">
              <w:rPr>
                <w:rFonts w:ascii="Arial Narrow" w:hAnsi="Arial Narrow"/>
                <w:sz w:val="20"/>
                <w:szCs w:val="20"/>
              </w:rPr>
              <w:t>Warranty and Maintenance for 10 years for the 5 x 1500 kg Analytical Balances (Comparators)</w:t>
            </w:r>
          </w:p>
        </w:tc>
        <w:tc>
          <w:tcPr>
            <w:tcW w:w="1134" w:type="dxa"/>
            <w:shd w:val="clear" w:color="auto" w:fill="BFBFBF" w:themeFill="background1" w:themeFillShade="BF"/>
          </w:tcPr>
          <w:p w14:paraId="1CC1F678" w14:textId="77777777" w:rsidR="008A7388" w:rsidRPr="008A7388" w:rsidRDefault="008A7388" w:rsidP="003937FE">
            <w:pPr>
              <w:jc w:val="both"/>
              <w:rPr>
                <w:rFonts w:ascii="Arial Narrow" w:hAnsi="Arial Narrow"/>
                <w:sz w:val="20"/>
                <w:szCs w:val="20"/>
              </w:rPr>
            </w:pPr>
          </w:p>
        </w:tc>
        <w:tc>
          <w:tcPr>
            <w:tcW w:w="1234" w:type="dxa"/>
            <w:shd w:val="clear" w:color="auto" w:fill="auto"/>
          </w:tcPr>
          <w:p w14:paraId="58192AAA" w14:textId="77777777" w:rsidR="008A7388" w:rsidRPr="008A7388" w:rsidRDefault="008A7388" w:rsidP="003937FE">
            <w:pPr>
              <w:jc w:val="both"/>
              <w:rPr>
                <w:rFonts w:ascii="Arial Narrow" w:hAnsi="Arial Narrow"/>
                <w:sz w:val="20"/>
                <w:szCs w:val="20"/>
              </w:rPr>
            </w:pPr>
          </w:p>
        </w:tc>
      </w:tr>
      <w:tr w:rsidR="008A7388" w:rsidRPr="008A7388" w14:paraId="7C2B82B6" w14:textId="77777777" w:rsidTr="008A7388">
        <w:tc>
          <w:tcPr>
            <w:tcW w:w="8180" w:type="dxa"/>
            <w:gridSpan w:val="4"/>
            <w:shd w:val="clear" w:color="auto" w:fill="BFBFBF" w:themeFill="background1" w:themeFillShade="BF"/>
          </w:tcPr>
          <w:p w14:paraId="55764D0B" w14:textId="77777777" w:rsidR="008A7388" w:rsidRPr="008A7388" w:rsidRDefault="008A7388" w:rsidP="003937FE">
            <w:pPr>
              <w:jc w:val="both"/>
              <w:rPr>
                <w:rFonts w:ascii="Arial Narrow" w:hAnsi="Arial Narrow"/>
                <w:sz w:val="20"/>
                <w:szCs w:val="20"/>
              </w:rPr>
            </w:pPr>
          </w:p>
        </w:tc>
      </w:tr>
      <w:tr w:rsidR="008A7388" w:rsidRPr="008A7388" w14:paraId="496BBEE3" w14:textId="77777777" w:rsidTr="008A7388">
        <w:tc>
          <w:tcPr>
            <w:tcW w:w="8180" w:type="dxa"/>
            <w:gridSpan w:val="4"/>
            <w:shd w:val="clear" w:color="auto" w:fill="BFBFBF" w:themeFill="background1" w:themeFillShade="BF"/>
          </w:tcPr>
          <w:p w14:paraId="2C426C04" w14:textId="77777777" w:rsidR="008A7388" w:rsidRPr="008A7388" w:rsidRDefault="008A7388" w:rsidP="003937FE">
            <w:pPr>
              <w:jc w:val="both"/>
              <w:rPr>
                <w:rFonts w:ascii="Arial Narrow" w:hAnsi="Arial Narrow"/>
                <w:sz w:val="20"/>
                <w:szCs w:val="20"/>
              </w:rPr>
            </w:pPr>
          </w:p>
        </w:tc>
      </w:tr>
      <w:tr w:rsidR="008A7388" w:rsidRPr="008A7388" w14:paraId="204D64C9" w14:textId="77777777" w:rsidTr="008A7388">
        <w:tc>
          <w:tcPr>
            <w:tcW w:w="709" w:type="dxa"/>
          </w:tcPr>
          <w:p w14:paraId="4586E641"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lastRenderedPageBreak/>
              <w:t>5</w:t>
            </w:r>
          </w:p>
        </w:tc>
        <w:tc>
          <w:tcPr>
            <w:tcW w:w="5103" w:type="dxa"/>
            <w:shd w:val="clear" w:color="auto" w:fill="auto"/>
          </w:tcPr>
          <w:p w14:paraId="633C12A5" w14:textId="1184B3B9" w:rsidR="008A7388" w:rsidRPr="008A7388" w:rsidRDefault="008A7388" w:rsidP="003937FE">
            <w:pPr>
              <w:jc w:val="both"/>
              <w:rPr>
                <w:rFonts w:ascii="Arial Narrow" w:hAnsi="Arial Narrow"/>
                <w:sz w:val="20"/>
                <w:szCs w:val="20"/>
              </w:rPr>
            </w:pPr>
            <w:r w:rsidRPr="008A7388">
              <w:rPr>
                <w:rFonts w:ascii="Arial Narrow" w:hAnsi="Arial Narrow"/>
                <w:sz w:val="20"/>
                <w:szCs w:val="20"/>
              </w:rPr>
              <w:t>Training on operating 1500 kg Analytical Balances (Comparators) for 2 (Two) Metrologists per region (Pretoria, Cape Town, Durban and Port Elizabeth offices)</w:t>
            </w:r>
          </w:p>
        </w:tc>
        <w:tc>
          <w:tcPr>
            <w:tcW w:w="1134" w:type="dxa"/>
            <w:shd w:val="clear" w:color="auto" w:fill="auto"/>
          </w:tcPr>
          <w:p w14:paraId="12A42547"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x 8</w:t>
            </w:r>
          </w:p>
        </w:tc>
        <w:tc>
          <w:tcPr>
            <w:tcW w:w="1234" w:type="dxa"/>
            <w:shd w:val="clear" w:color="auto" w:fill="auto"/>
          </w:tcPr>
          <w:p w14:paraId="3E36C665" w14:textId="77777777" w:rsidR="008A7388" w:rsidRPr="008A7388" w:rsidRDefault="008A7388" w:rsidP="003937FE">
            <w:pPr>
              <w:jc w:val="both"/>
              <w:rPr>
                <w:rFonts w:ascii="Arial Narrow" w:hAnsi="Arial Narrow"/>
                <w:sz w:val="20"/>
                <w:szCs w:val="20"/>
              </w:rPr>
            </w:pPr>
          </w:p>
        </w:tc>
      </w:tr>
      <w:tr w:rsidR="008A7388" w:rsidRPr="008A7388" w14:paraId="4FA9E8C3" w14:textId="77777777" w:rsidTr="008A7388">
        <w:tc>
          <w:tcPr>
            <w:tcW w:w="709" w:type="dxa"/>
          </w:tcPr>
          <w:p w14:paraId="542037E1"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6</w:t>
            </w:r>
          </w:p>
        </w:tc>
        <w:tc>
          <w:tcPr>
            <w:tcW w:w="5103" w:type="dxa"/>
            <w:shd w:val="clear" w:color="auto" w:fill="auto"/>
          </w:tcPr>
          <w:p w14:paraId="730C89CD"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 xml:space="preserve">Other (please specify) </w:t>
            </w:r>
          </w:p>
        </w:tc>
        <w:tc>
          <w:tcPr>
            <w:tcW w:w="1134" w:type="dxa"/>
            <w:shd w:val="clear" w:color="auto" w:fill="auto"/>
          </w:tcPr>
          <w:p w14:paraId="430F8039" w14:textId="77777777" w:rsidR="008A7388" w:rsidRPr="008A7388" w:rsidRDefault="008A7388" w:rsidP="003937FE">
            <w:pPr>
              <w:jc w:val="both"/>
              <w:rPr>
                <w:rFonts w:ascii="Arial Narrow" w:hAnsi="Arial Narrow"/>
                <w:sz w:val="20"/>
                <w:szCs w:val="20"/>
              </w:rPr>
            </w:pPr>
          </w:p>
        </w:tc>
        <w:tc>
          <w:tcPr>
            <w:tcW w:w="1234" w:type="dxa"/>
            <w:shd w:val="clear" w:color="auto" w:fill="auto"/>
          </w:tcPr>
          <w:p w14:paraId="44B6E333" w14:textId="77777777" w:rsidR="008A7388" w:rsidRPr="008A7388" w:rsidRDefault="008A7388" w:rsidP="003937FE">
            <w:pPr>
              <w:jc w:val="both"/>
              <w:rPr>
                <w:rFonts w:ascii="Arial Narrow" w:hAnsi="Arial Narrow"/>
                <w:sz w:val="20"/>
                <w:szCs w:val="20"/>
              </w:rPr>
            </w:pPr>
          </w:p>
        </w:tc>
      </w:tr>
      <w:tr w:rsidR="008A7388" w:rsidRPr="008A7388" w14:paraId="20A79724" w14:textId="77777777" w:rsidTr="008A7388">
        <w:tc>
          <w:tcPr>
            <w:tcW w:w="5812" w:type="dxa"/>
            <w:gridSpan w:val="2"/>
          </w:tcPr>
          <w:p w14:paraId="44536EAF" w14:textId="77777777" w:rsidR="008A7388" w:rsidRPr="008A7388" w:rsidRDefault="008A7388" w:rsidP="003937FE">
            <w:pPr>
              <w:jc w:val="both"/>
              <w:rPr>
                <w:rFonts w:ascii="Arial Narrow" w:hAnsi="Arial Narrow"/>
                <w:b/>
                <w:sz w:val="20"/>
                <w:szCs w:val="20"/>
              </w:rPr>
            </w:pPr>
            <w:r w:rsidRPr="008A7388">
              <w:rPr>
                <w:rFonts w:ascii="Arial Narrow" w:hAnsi="Arial Narrow"/>
                <w:b/>
                <w:sz w:val="20"/>
                <w:szCs w:val="20"/>
              </w:rPr>
              <w:t>Total Exclusive of VAT</w:t>
            </w:r>
          </w:p>
        </w:tc>
        <w:tc>
          <w:tcPr>
            <w:tcW w:w="2368" w:type="dxa"/>
            <w:gridSpan w:val="2"/>
            <w:shd w:val="clear" w:color="auto" w:fill="auto"/>
          </w:tcPr>
          <w:p w14:paraId="4FCA145A" w14:textId="77777777" w:rsidR="008A7388" w:rsidRPr="008A7388" w:rsidRDefault="008A7388" w:rsidP="003937FE">
            <w:pPr>
              <w:jc w:val="both"/>
              <w:rPr>
                <w:rFonts w:ascii="Arial Narrow" w:hAnsi="Arial Narrow"/>
                <w:sz w:val="20"/>
                <w:szCs w:val="20"/>
              </w:rPr>
            </w:pPr>
          </w:p>
        </w:tc>
      </w:tr>
      <w:tr w:rsidR="008A7388" w:rsidRPr="008A7388" w14:paraId="2C1BAA26" w14:textId="77777777" w:rsidTr="008A7388">
        <w:tc>
          <w:tcPr>
            <w:tcW w:w="5812" w:type="dxa"/>
            <w:gridSpan w:val="2"/>
          </w:tcPr>
          <w:p w14:paraId="585DF846" w14:textId="77777777" w:rsidR="008A7388" w:rsidRPr="008A7388" w:rsidRDefault="008A7388" w:rsidP="003937FE">
            <w:pPr>
              <w:jc w:val="both"/>
              <w:rPr>
                <w:rFonts w:ascii="Arial Narrow" w:hAnsi="Arial Narrow"/>
                <w:b/>
                <w:sz w:val="20"/>
                <w:szCs w:val="20"/>
              </w:rPr>
            </w:pPr>
            <w:r w:rsidRPr="008A7388">
              <w:rPr>
                <w:rFonts w:ascii="Arial Narrow" w:hAnsi="Arial Narrow"/>
                <w:b/>
                <w:sz w:val="20"/>
                <w:szCs w:val="20"/>
              </w:rPr>
              <w:t>VAT @ 15%</w:t>
            </w:r>
          </w:p>
        </w:tc>
        <w:tc>
          <w:tcPr>
            <w:tcW w:w="2368" w:type="dxa"/>
            <w:gridSpan w:val="2"/>
            <w:shd w:val="clear" w:color="auto" w:fill="auto"/>
          </w:tcPr>
          <w:p w14:paraId="280A781D" w14:textId="77777777" w:rsidR="008A7388" w:rsidRPr="008A7388" w:rsidRDefault="008A7388" w:rsidP="003937FE">
            <w:pPr>
              <w:jc w:val="both"/>
              <w:rPr>
                <w:rFonts w:ascii="Arial Narrow" w:hAnsi="Arial Narrow"/>
                <w:sz w:val="20"/>
                <w:szCs w:val="20"/>
              </w:rPr>
            </w:pPr>
          </w:p>
        </w:tc>
      </w:tr>
      <w:tr w:rsidR="008A7388" w:rsidRPr="008A7388" w14:paraId="15A98836" w14:textId="77777777" w:rsidTr="008A7388">
        <w:tc>
          <w:tcPr>
            <w:tcW w:w="5812" w:type="dxa"/>
            <w:gridSpan w:val="2"/>
          </w:tcPr>
          <w:p w14:paraId="3C5B47E0" w14:textId="77777777" w:rsidR="008A7388" w:rsidRPr="008A7388" w:rsidRDefault="008A7388" w:rsidP="003937FE">
            <w:pPr>
              <w:jc w:val="both"/>
              <w:rPr>
                <w:rFonts w:ascii="Arial Narrow" w:hAnsi="Arial Narrow"/>
                <w:b/>
                <w:sz w:val="20"/>
                <w:szCs w:val="20"/>
              </w:rPr>
            </w:pPr>
            <w:r w:rsidRPr="008A7388">
              <w:rPr>
                <w:rFonts w:ascii="Arial Narrow" w:hAnsi="Arial Narrow"/>
                <w:b/>
                <w:sz w:val="20"/>
                <w:szCs w:val="20"/>
              </w:rPr>
              <w:t>Total Inclusive of  VAT</w:t>
            </w:r>
          </w:p>
        </w:tc>
        <w:tc>
          <w:tcPr>
            <w:tcW w:w="2368" w:type="dxa"/>
            <w:gridSpan w:val="2"/>
            <w:shd w:val="clear" w:color="auto" w:fill="auto"/>
          </w:tcPr>
          <w:p w14:paraId="14E12E93" w14:textId="77777777" w:rsidR="008A7388" w:rsidRPr="008A7388" w:rsidRDefault="008A7388" w:rsidP="003937FE">
            <w:pPr>
              <w:jc w:val="both"/>
              <w:rPr>
                <w:rFonts w:ascii="Arial Narrow" w:hAnsi="Arial Narrow"/>
                <w:sz w:val="20"/>
                <w:szCs w:val="20"/>
              </w:rPr>
            </w:pPr>
          </w:p>
        </w:tc>
      </w:tr>
    </w:tbl>
    <w:p w14:paraId="5C65252A" w14:textId="77610353" w:rsidR="00860DAB" w:rsidRDefault="00860DAB" w:rsidP="008A7388">
      <w:pPr>
        <w:spacing w:line="360" w:lineRule="auto"/>
        <w:jc w:val="both"/>
        <w:rPr>
          <w:rFonts w:ascii="Arial Narrow" w:hAnsi="Arial Narrow" w:cs="Arial"/>
          <w:b/>
          <w:color w:val="000000"/>
          <w:spacing w:val="-2"/>
          <w:sz w:val="20"/>
          <w:szCs w:val="20"/>
          <w:lang w:val="en-ZA" w:eastAsia="en-ZA"/>
        </w:rPr>
      </w:pPr>
    </w:p>
    <w:p w14:paraId="4F94BF77" w14:textId="228B7DC8" w:rsidR="005C7323" w:rsidRPr="00421842" w:rsidRDefault="005C7323" w:rsidP="005C7323">
      <w:pPr>
        <w:spacing w:line="360" w:lineRule="auto"/>
        <w:ind w:firstLine="142"/>
        <w:jc w:val="both"/>
        <w:rPr>
          <w:rFonts w:ascii="Arial Narrow" w:hAnsi="Arial Narrow" w:cs="Arial"/>
          <w:spacing w:val="-2"/>
          <w:sz w:val="20"/>
          <w:szCs w:val="20"/>
          <w:lang w:val="en-ZA" w:eastAsia="en-ZA"/>
        </w:rPr>
      </w:pPr>
      <w:r w:rsidRPr="00421842">
        <w:rPr>
          <w:rFonts w:ascii="Arial Narrow" w:hAnsi="Arial Narrow" w:cs="Arial"/>
          <w:b/>
          <w:color w:val="000000"/>
          <w:spacing w:val="-2"/>
          <w:sz w:val="20"/>
          <w:szCs w:val="20"/>
          <w:lang w:val="en-ZA" w:eastAsia="en-ZA"/>
        </w:rPr>
        <w:t xml:space="preserve">10.   SUBMISSION OF USB FLASH DRIVE </w:t>
      </w:r>
      <w:r w:rsidRPr="00421842">
        <w:rPr>
          <w:rFonts w:ascii="Arial Narrow" w:hAnsi="Arial Narrow" w:cs="Arial"/>
          <w:spacing w:val="-2"/>
          <w:sz w:val="20"/>
          <w:szCs w:val="20"/>
          <w:lang w:val="en-ZA" w:eastAsia="en-ZA"/>
        </w:rPr>
        <w:t xml:space="preserve"> </w:t>
      </w:r>
    </w:p>
    <w:p w14:paraId="66F95879" w14:textId="73981E2D" w:rsidR="005C7323" w:rsidRPr="006B535D" w:rsidRDefault="005C7323" w:rsidP="006B535D">
      <w:pPr>
        <w:spacing w:line="360" w:lineRule="auto"/>
        <w:ind w:firstLine="142"/>
        <w:jc w:val="both"/>
        <w:rPr>
          <w:rFonts w:ascii="Arial Narrow" w:hAnsi="Arial Narrow" w:cs="Arial"/>
          <w:b/>
          <w:color w:val="000000"/>
          <w:spacing w:val="-2"/>
          <w:sz w:val="20"/>
          <w:szCs w:val="20"/>
          <w:lang w:val="en-ZA" w:eastAsia="en-ZA"/>
        </w:rPr>
      </w:pPr>
      <w:r w:rsidRPr="00421842">
        <w:rPr>
          <w:rFonts w:ascii="Arial Narrow" w:hAnsi="Arial Narrow" w:cs="Arial"/>
          <w:spacing w:val="-2"/>
          <w:sz w:val="20"/>
          <w:szCs w:val="20"/>
          <w:lang w:val="en-ZA" w:eastAsia="en-ZA"/>
        </w:rPr>
        <w:t xml:space="preserve">        The above must contain </w:t>
      </w:r>
      <w:r w:rsidRPr="00421842">
        <w:rPr>
          <w:rFonts w:ascii="Arial Narrow" w:hAnsi="Arial Narrow" w:cs="Arial"/>
          <w:b/>
          <w:i/>
          <w:spacing w:val="-2"/>
          <w:sz w:val="20"/>
          <w:szCs w:val="20"/>
          <w:lang w:val="en-ZA" w:eastAsia="en-ZA"/>
        </w:rPr>
        <w:t>an electronic version and a true copy of the Technical proposals</w:t>
      </w:r>
      <w:r w:rsidRPr="00421842">
        <w:rPr>
          <w:rFonts w:ascii="Arial Narrow" w:hAnsi="Arial Narrow" w:cs="Arial"/>
          <w:spacing w:val="-2"/>
          <w:sz w:val="20"/>
          <w:szCs w:val="20"/>
          <w:lang w:val="en-ZA" w:eastAsia="en-ZA"/>
        </w:rPr>
        <w:t>.</w:t>
      </w:r>
    </w:p>
    <w:p w14:paraId="06C3FBD1" w14:textId="77777777" w:rsidR="005C7323" w:rsidRPr="00421842" w:rsidRDefault="005C7323" w:rsidP="005C7323">
      <w:pPr>
        <w:spacing w:line="360" w:lineRule="auto"/>
        <w:ind w:firstLine="142"/>
        <w:jc w:val="both"/>
        <w:rPr>
          <w:rFonts w:ascii="Arial Narrow" w:eastAsiaTheme="minorHAnsi" w:hAnsi="Arial Narrow" w:cs="Arial"/>
          <w:b/>
          <w:sz w:val="20"/>
          <w:szCs w:val="20"/>
          <w:lang w:val="en-ZA"/>
        </w:rPr>
      </w:pPr>
      <w:r w:rsidRPr="00421842">
        <w:rPr>
          <w:rFonts w:ascii="Arial Narrow" w:eastAsiaTheme="minorHAnsi" w:hAnsi="Arial Narrow" w:cs="Arial"/>
          <w:b/>
          <w:sz w:val="20"/>
          <w:szCs w:val="20"/>
          <w:lang w:val="en-ZA"/>
        </w:rPr>
        <w:t>11.    PACKING OF BID DOCUMENTS</w:t>
      </w:r>
    </w:p>
    <w:p w14:paraId="3F8DD9E0" w14:textId="7C45934F" w:rsidR="00860DAB" w:rsidRPr="00860DAB" w:rsidRDefault="005C7323" w:rsidP="00860DAB">
      <w:pPr>
        <w:tabs>
          <w:tab w:val="left" w:pos="567"/>
        </w:tabs>
        <w:spacing w:line="276" w:lineRule="auto"/>
        <w:ind w:left="567" w:hanging="425"/>
        <w:jc w:val="both"/>
        <w:rPr>
          <w:rFonts w:ascii="Arial Narrow" w:hAnsi="Arial Narrow" w:cs="Arial"/>
          <w:spacing w:val="-2"/>
          <w:sz w:val="20"/>
          <w:szCs w:val="20"/>
          <w:lang w:val="en-ZA" w:eastAsia="en-ZA"/>
        </w:rPr>
      </w:pPr>
      <w:r w:rsidRPr="00421842">
        <w:rPr>
          <w:rFonts w:ascii="Arial Narrow" w:hAnsi="Arial Narrow" w:cs="Arial"/>
          <w:spacing w:val="-2"/>
          <w:sz w:val="20"/>
          <w:szCs w:val="20"/>
          <w:lang w:val="en-ZA" w:eastAsia="en-ZA"/>
        </w:rPr>
        <w:t xml:space="preserve">          Description: </w:t>
      </w:r>
      <w:r w:rsidR="00860DAB">
        <w:rPr>
          <w:rFonts w:ascii="Arial Narrow" w:eastAsia="Calibri" w:hAnsi="Arial Narrow" w:cs="Arial"/>
          <w:b/>
          <w:sz w:val="20"/>
          <w:szCs w:val="20"/>
          <w:lang w:val="en-ZA"/>
        </w:rPr>
        <w:t>A</w:t>
      </w:r>
      <w:r w:rsidR="00860DAB" w:rsidRPr="00D352E1">
        <w:rPr>
          <w:rFonts w:ascii="Arial Narrow" w:eastAsia="Calibri" w:hAnsi="Arial Narrow" w:cs="Arial"/>
          <w:b/>
          <w:sz w:val="20"/>
          <w:szCs w:val="20"/>
          <w:lang w:val="en-ZA"/>
        </w:rPr>
        <w:t xml:space="preserve">ppointment of a service provider for the purchase of 5 x 1500 kg analytical balances (comparators) </w:t>
      </w:r>
      <w:r w:rsidR="00860DAB">
        <w:rPr>
          <w:rFonts w:ascii="Arial Narrow" w:eastAsia="Calibri" w:hAnsi="Arial Narrow" w:cs="Arial"/>
          <w:b/>
          <w:sz w:val="20"/>
          <w:szCs w:val="20"/>
          <w:lang w:val="en-ZA"/>
        </w:rPr>
        <w:t xml:space="preserve">for the </w:t>
      </w:r>
      <w:r w:rsidR="00145B8D">
        <w:rPr>
          <w:rFonts w:ascii="Arial Narrow" w:eastAsia="Calibri" w:hAnsi="Arial Narrow" w:cs="Arial"/>
          <w:b/>
          <w:sz w:val="20"/>
          <w:szCs w:val="20"/>
          <w:lang w:val="en-ZA"/>
        </w:rPr>
        <w:t>NRCS</w:t>
      </w:r>
      <w:r w:rsidR="00860DAB">
        <w:rPr>
          <w:rFonts w:ascii="Arial Narrow" w:eastAsia="Calibri" w:hAnsi="Arial Narrow" w:cs="Arial"/>
          <w:b/>
          <w:sz w:val="20"/>
          <w:szCs w:val="20"/>
          <w:lang w:val="en-ZA"/>
        </w:rPr>
        <w:t xml:space="preserve"> Pretoria, Durban, Port Elizabeth and Cape Town offices </w:t>
      </w:r>
    </w:p>
    <w:p w14:paraId="7081E447" w14:textId="25B7AEA3" w:rsidR="005C7323" w:rsidRPr="00421842" w:rsidRDefault="005C7323" w:rsidP="006B535D">
      <w:pPr>
        <w:tabs>
          <w:tab w:val="left" w:pos="567"/>
        </w:tabs>
        <w:spacing w:line="276" w:lineRule="auto"/>
        <w:jc w:val="both"/>
        <w:rPr>
          <w:rFonts w:ascii="Arial Narrow" w:hAnsi="Arial Narrow"/>
          <w:b/>
          <w:sz w:val="20"/>
          <w:szCs w:val="20"/>
        </w:rPr>
      </w:pPr>
    </w:p>
    <w:p w14:paraId="421F70BA" w14:textId="413243B5" w:rsidR="005C7323" w:rsidRPr="00421842" w:rsidRDefault="005C7323" w:rsidP="005C7323">
      <w:pPr>
        <w:tabs>
          <w:tab w:val="left" w:pos="567"/>
        </w:tabs>
        <w:spacing w:line="276" w:lineRule="auto"/>
        <w:ind w:left="567" w:hanging="425"/>
        <w:jc w:val="both"/>
        <w:rPr>
          <w:rFonts w:ascii="Arial Narrow" w:hAnsi="Arial Narrow"/>
          <w:b/>
          <w:sz w:val="20"/>
          <w:szCs w:val="20"/>
        </w:rPr>
      </w:pPr>
      <w:r w:rsidRPr="00421842">
        <w:rPr>
          <w:rFonts w:ascii="Arial Narrow" w:hAnsi="Arial Narrow"/>
          <w:b/>
          <w:sz w:val="20"/>
          <w:szCs w:val="20"/>
        </w:rPr>
        <w:tab/>
      </w:r>
      <w:r w:rsidRPr="00421842">
        <w:rPr>
          <w:rFonts w:ascii="Arial Narrow" w:hAnsi="Arial Narrow"/>
          <w:sz w:val="20"/>
          <w:szCs w:val="20"/>
        </w:rPr>
        <w:t xml:space="preserve">Bid No. </w:t>
      </w:r>
      <w:r w:rsidR="00860DAB">
        <w:rPr>
          <w:rFonts w:ascii="Arial Narrow" w:hAnsi="Arial Narrow"/>
          <w:b/>
          <w:sz w:val="20"/>
          <w:szCs w:val="20"/>
        </w:rPr>
        <w:t>NRCS 008</w:t>
      </w:r>
      <w:r w:rsidRPr="00421842">
        <w:rPr>
          <w:rFonts w:ascii="Arial Narrow" w:hAnsi="Arial Narrow"/>
          <w:b/>
          <w:sz w:val="20"/>
          <w:szCs w:val="20"/>
        </w:rPr>
        <w:t>-2021/2022</w:t>
      </w:r>
    </w:p>
    <w:p w14:paraId="4B347001" w14:textId="77777777" w:rsidR="005C7323" w:rsidRPr="00421842" w:rsidRDefault="005C7323" w:rsidP="005C7323">
      <w:pPr>
        <w:tabs>
          <w:tab w:val="left" w:pos="1134"/>
          <w:tab w:val="left" w:pos="1418"/>
        </w:tabs>
        <w:spacing w:line="360" w:lineRule="auto"/>
        <w:jc w:val="both"/>
        <w:rPr>
          <w:rFonts w:ascii="Arial Narrow" w:hAnsi="Arial Narrow"/>
          <w:b/>
          <w:sz w:val="20"/>
        </w:rPr>
      </w:pPr>
    </w:p>
    <w:p w14:paraId="35B9A770" w14:textId="3D44419A" w:rsidR="005C7323" w:rsidRPr="00421842" w:rsidRDefault="005C7323" w:rsidP="005C7323">
      <w:pPr>
        <w:ind w:left="709" w:hanging="142"/>
        <w:jc w:val="both"/>
        <w:rPr>
          <w:rFonts w:ascii="Arial Narrow" w:hAnsi="Arial Narrow" w:cs="Arial"/>
          <w:color w:val="000000"/>
          <w:spacing w:val="-2"/>
          <w:sz w:val="20"/>
          <w:szCs w:val="20"/>
          <w:lang w:val="en-ZA" w:eastAsia="en-ZA"/>
        </w:rPr>
      </w:pPr>
      <w:r w:rsidRPr="00421842">
        <w:rPr>
          <w:rFonts w:ascii="Arial Narrow" w:hAnsi="Arial Narrow" w:cs="Arial"/>
          <w:color w:val="000000"/>
          <w:spacing w:val="-2"/>
          <w:sz w:val="20"/>
          <w:szCs w:val="20"/>
          <w:lang w:val="en-ZA" w:eastAsia="en-ZA"/>
        </w:rPr>
        <w:t xml:space="preserve">Bid closing date and time: </w:t>
      </w:r>
      <w:r w:rsidR="008A7388" w:rsidRPr="008A7388">
        <w:rPr>
          <w:rFonts w:ascii="Arial Narrow" w:hAnsi="Arial Narrow" w:cs="Arial"/>
          <w:b/>
          <w:color w:val="000000"/>
          <w:spacing w:val="-2"/>
          <w:sz w:val="20"/>
          <w:szCs w:val="20"/>
          <w:lang w:val="en-ZA" w:eastAsia="en-ZA"/>
        </w:rPr>
        <w:t>23 November</w:t>
      </w:r>
      <w:r w:rsidRPr="008A7388">
        <w:rPr>
          <w:rFonts w:ascii="Arial Narrow" w:hAnsi="Arial Narrow" w:cs="Arial"/>
          <w:b/>
          <w:color w:val="000000"/>
          <w:spacing w:val="-2"/>
          <w:sz w:val="20"/>
          <w:szCs w:val="20"/>
          <w:lang w:val="en-ZA" w:eastAsia="en-ZA"/>
        </w:rPr>
        <w:t xml:space="preserve"> </w:t>
      </w:r>
      <w:r w:rsidRPr="00860DAB">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021 at 11H00</w:t>
      </w:r>
      <w:r w:rsidRPr="00421842">
        <w:rPr>
          <w:rFonts w:ascii="Arial Narrow" w:hAnsi="Arial Narrow" w:cs="Arial"/>
          <w:color w:val="000000"/>
          <w:spacing w:val="-2"/>
          <w:sz w:val="20"/>
          <w:szCs w:val="20"/>
          <w:lang w:val="en-ZA" w:eastAsia="en-ZA"/>
        </w:rPr>
        <w:t xml:space="preserve"> (</w:t>
      </w:r>
      <w:r w:rsidRPr="00421842">
        <w:rPr>
          <w:rFonts w:ascii="Arial Narrow" w:hAnsi="Arial Narrow" w:cs="Arial"/>
          <w:b/>
          <w:color w:val="000000"/>
          <w:spacing w:val="-2"/>
          <w:sz w:val="20"/>
          <w:szCs w:val="20"/>
          <w:lang w:val="en-ZA" w:eastAsia="en-ZA"/>
        </w:rPr>
        <w:t>Submission of late bids will not be accepted</w:t>
      </w:r>
      <w:r w:rsidRPr="00421842">
        <w:rPr>
          <w:rFonts w:ascii="Arial Narrow" w:hAnsi="Arial Narrow" w:cs="Arial"/>
          <w:color w:val="000000"/>
          <w:spacing w:val="-2"/>
          <w:sz w:val="20"/>
          <w:szCs w:val="20"/>
          <w:lang w:val="en-ZA" w:eastAsia="en-ZA"/>
        </w:rPr>
        <w:t>)</w:t>
      </w:r>
    </w:p>
    <w:p w14:paraId="2E593BB2" w14:textId="77777777" w:rsidR="005C7323" w:rsidRPr="00421842" w:rsidRDefault="005C7323" w:rsidP="005C7323">
      <w:pPr>
        <w:spacing w:line="360" w:lineRule="auto"/>
        <w:ind w:firstLine="142"/>
        <w:jc w:val="both"/>
        <w:rPr>
          <w:rFonts w:ascii="Arial Narrow" w:eastAsiaTheme="minorHAnsi" w:hAnsi="Arial Narrow" w:cs="Arial"/>
          <w:b/>
          <w:sz w:val="20"/>
          <w:szCs w:val="20"/>
          <w:lang w:val="en-ZA"/>
        </w:rPr>
      </w:pPr>
    </w:p>
    <w:p w14:paraId="73BC485C" w14:textId="47B32D77" w:rsidR="006B535D" w:rsidRDefault="005C7323" w:rsidP="005C7323">
      <w:pPr>
        <w:spacing w:line="360" w:lineRule="auto"/>
        <w:ind w:left="567"/>
        <w:jc w:val="both"/>
        <w:rPr>
          <w:rFonts w:ascii="Arial Narrow" w:hAnsi="Arial Narrow"/>
          <w:b/>
          <w:sz w:val="20"/>
          <w:szCs w:val="20"/>
        </w:rPr>
      </w:pPr>
      <w:r w:rsidRPr="00421842">
        <w:rPr>
          <w:rFonts w:ascii="Arial Narrow" w:eastAsiaTheme="minorHAnsi" w:hAnsi="Arial Narrow" w:cs="Arial"/>
          <w:b/>
          <w:sz w:val="20"/>
          <w:szCs w:val="20"/>
          <w:lang w:val="en-ZA"/>
        </w:rPr>
        <w:t xml:space="preserve">NB: The bid proposal envelope shall contain one original hard copy document, clearly marked “original”, and three (3) hard copies, clearly marked “Copy” (i.e. three documents to be included in each envelope), as well a soft copy on the memory stick be submitted. </w:t>
      </w:r>
      <w:r w:rsidRPr="00421842">
        <w:rPr>
          <w:rFonts w:ascii="Arial Narrow" w:hAnsi="Arial Narrow" w:cs="Arial"/>
          <w:b/>
          <w:sz w:val="20"/>
          <w:szCs w:val="20"/>
        </w:rPr>
        <w:t xml:space="preserve">Bidders can </w:t>
      </w:r>
      <w:r w:rsidRPr="00421842">
        <w:rPr>
          <w:rFonts w:ascii="Arial Narrow" w:hAnsi="Arial Narrow"/>
          <w:b/>
          <w:sz w:val="20"/>
          <w:szCs w:val="20"/>
        </w:rPr>
        <w:t xml:space="preserve">courier the bid proposal, the onus is on the bidder to ensure that their </w:t>
      </w:r>
      <w:r w:rsidR="006B535D">
        <w:rPr>
          <w:rFonts w:ascii="Arial Narrow" w:hAnsi="Arial Narrow"/>
          <w:b/>
          <w:sz w:val="20"/>
          <w:szCs w:val="20"/>
        </w:rPr>
        <w:t>bid proposal is received by the</w:t>
      </w:r>
    </w:p>
    <w:p w14:paraId="3053E47F" w14:textId="09B66D21" w:rsidR="005C7323" w:rsidRPr="00421842" w:rsidRDefault="005C7323" w:rsidP="005C7323">
      <w:pPr>
        <w:spacing w:line="360" w:lineRule="auto"/>
        <w:ind w:left="567"/>
        <w:jc w:val="both"/>
        <w:rPr>
          <w:rFonts w:ascii="Arial Narrow" w:eastAsiaTheme="minorHAnsi" w:hAnsi="Arial Narrow" w:cs="Arial"/>
          <w:b/>
          <w:sz w:val="20"/>
          <w:szCs w:val="20"/>
          <w:lang w:val="en-ZA"/>
        </w:rPr>
      </w:pPr>
      <w:r w:rsidRPr="00421842">
        <w:rPr>
          <w:rFonts w:ascii="Arial Narrow" w:hAnsi="Arial Narrow"/>
          <w:b/>
          <w:sz w:val="20"/>
          <w:szCs w:val="20"/>
        </w:rPr>
        <w:t xml:space="preserve">due date and time by the NRCS. </w:t>
      </w:r>
    </w:p>
    <w:p w14:paraId="1D71A4E5" w14:textId="77777777" w:rsidR="005C7323" w:rsidRPr="00421842" w:rsidRDefault="005C7323" w:rsidP="005C7323">
      <w:pPr>
        <w:ind w:left="720" w:hanging="153"/>
        <w:jc w:val="both"/>
        <w:rPr>
          <w:rFonts w:ascii="Arial Narrow" w:eastAsiaTheme="minorHAnsi" w:hAnsi="Arial Narrow" w:cs="Arial"/>
          <w:sz w:val="20"/>
          <w:szCs w:val="20"/>
          <w:lang w:val="en-ZA"/>
        </w:rPr>
      </w:pPr>
    </w:p>
    <w:p w14:paraId="2BCFA6FB" w14:textId="77777777" w:rsidR="005C7323" w:rsidRPr="00421842" w:rsidRDefault="005C7323" w:rsidP="005C7323">
      <w:pPr>
        <w:ind w:left="720" w:hanging="153"/>
        <w:jc w:val="both"/>
        <w:rPr>
          <w:rFonts w:ascii="Arial Narrow" w:hAnsi="Arial Narrow"/>
          <w:sz w:val="20"/>
          <w:szCs w:val="20"/>
          <w:lang w:eastAsia="en-ZA"/>
        </w:rPr>
      </w:pPr>
      <w:r w:rsidRPr="00421842">
        <w:rPr>
          <w:rFonts w:ascii="Arial Narrow" w:eastAsiaTheme="minorHAnsi" w:hAnsi="Arial Narrow" w:cs="Arial"/>
          <w:sz w:val="20"/>
          <w:szCs w:val="20"/>
          <w:lang w:val="en-ZA"/>
        </w:rPr>
        <w:t>The bids are to be delivered at the following address:</w:t>
      </w:r>
      <w:r w:rsidRPr="00421842">
        <w:rPr>
          <w:rFonts w:ascii="Arial Narrow" w:hAnsi="Arial Narrow"/>
          <w:sz w:val="20"/>
          <w:szCs w:val="20"/>
          <w:lang w:eastAsia="en-ZA"/>
        </w:rPr>
        <w:t xml:space="preserve"> </w:t>
      </w:r>
      <w:r w:rsidRPr="00421842">
        <w:rPr>
          <w:rFonts w:ascii="Arial Narrow" w:hAnsi="Arial Narrow" w:cs="Arial"/>
          <w:b/>
          <w:sz w:val="20"/>
          <w:szCs w:val="20"/>
        </w:rPr>
        <w:t>SABS Campus 1 Dr Lategan Road, Groenkloof, Pretoria NRCS tender box.</w:t>
      </w:r>
    </w:p>
    <w:p w14:paraId="5845B117" w14:textId="77777777" w:rsidR="005C7323" w:rsidRPr="00421842" w:rsidRDefault="005C7323" w:rsidP="005C7323">
      <w:pPr>
        <w:jc w:val="both"/>
        <w:rPr>
          <w:rFonts w:ascii="Arial Narrow" w:hAnsi="Arial Narrow" w:cs="Arial"/>
          <w:sz w:val="20"/>
          <w:szCs w:val="20"/>
        </w:rPr>
      </w:pPr>
    </w:p>
    <w:p w14:paraId="04A7AB42" w14:textId="77777777" w:rsidR="005C7323" w:rsidRPr="00421842" w:rsidRDefault="005C7323" w:rsidP="005C7323">
      <w:pPr>
        <w:spacing w:line="360" w:lineRule="auto"/>
        <w:ind w:left="567"/>
        <w:jc w:val="both"/>
        <w:rPr>
          <w:rFonts w:ascii="Arial Narrow" w:hAnsi="Arial Narrow" w:cs="Arial"/>
          <w:sz w:val="20"/>
          <w:szCs w:val="20"/>
        </w:rPr>
      </w:pPr>
      <w:r w:rsidRPr="00421842">
        <w:rPr>
          <w:rFonts w:ascii="Arial Narrow" w:hAnsi="Arial Narrow" w:cs="Arial"/>
          <w:sz w:val="20"/>
          <w:szCs w:val="20"/>
        </w:rPr>
        <w:t xml:space="preserve">Sealed documents individually marked the above reference and description, must be placed in the Tender box marked NRCS </w:t>
      </w:r>
      <w:r w:rsidRPr="00421842">
        <w:rPr>
          <w:rFonts w:ascii="Arial Narrow" w:hAnsi="Arial Narrow" w:cs="Arial"/>
          <w:sz w:val="20"/>
          <w:szCs w:val="20"/>
          <w:lang w:val="en-GB"/>
        </w:rPr>
        <w:t>situated at ground floor</w:t>
      </w:r>
      <w:r w:rsidRPr="00421842">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Dr Lategan Road, Groenkloof, Pretoria. </w:t>
      </w:r>
    </w:p>
    <w:p w14:paraId="2F61A5AB" w14:textId="77777777" w:rsidR="005C7323" w:rsidRPr="00421842" w:rsidRDefault="005C7323" w:rsidP="005C7323">
      <w:pPr>
        <w:spacing w:line="360" w:lineRule="auto"/>
        <w:ind w:left="567"/>
        <w:jc w:val="both"/>
        <w:rPr>
          <w:rFonts w:ascii="Arial Narrow" w:hAnsi="Arial Narrow" w:cs="Arial"/>
          <w:sz w:val="20"/>
          <w:szCs w:val="20"/>
        </w:rPr>
      </w:pPr>
      <w:r w:rsidRPr="00421842">
        <w:rPr>
          <w:rFonts w:ascii="Arial Narrow" w:hAnsi="Arial Narrow" w:cs="Arial"/>
          <w:sz w:val="20"/>
          <w:szCs w:val="20"/>
        </w:rPr>
        <w:t xml:space="preserve">No tenders will be accepted after the closing time. No tender per facsimile, posted or e-mailed will be accepted. </w:t>
      </w:r>
    </w:p>
    <w:p w14:paraId="142FCA72" w14:textId="5D16BB6E" w:rsidR="005C7323" w:rsidRPr="00A17630" w:rsidRDefault="005C7323" w:rsidP="00A17630">
      <w:pPr>
        <w:spacing w:line="360" w:lineRule="auto"/>
        <w:ind w:left="567"/>
        <w:jc w:val="both"/>
        <w:rPr>
          <w:rFonts w:ascii="Arial Narrow" w:hAnsi="Arial Narrow"/>
          <w:sz w:val="20"/>
          <w:szCs w:val="20"/>
          <w:lang w:val="en-ZA"/>
        </w:rPr>
      </w:pPr>
      <w:r w:rsidRPr="00421842">
        <w:rPr>
          <w:rFonts w:ascii="Arial Narrow" w:hAnsi="Arial Narrow" w:cs="Arial"/>
          <w:sz w:val="20"/>
          <w:szCs w:val="20"/>
        </w:rPr>
        <w:t xml:space="preserve">Bidders can </w:t>
      </w:r>
      <w:r w:rsidRPr="00421842">
        <w:rPr>
          <w:rFonts w:ascii="Arial Narrow" w:hAnsi="Arial Narrow"/>
          <w:sz w:val="20"/>
          <w:szCs w:val="20"/>
        </w:rPr>
        <w:t xml:space="preserve">courier the bid proposal, the onus is on the bidder to ensure that their bid proposal is received by the due date and     time by the NRCS. </w:t>
      </w:r>
    </w:p>
    <w:p w14:paraId="08763E73" w14:textId="77777777" w:rsidR="005C7323" w:rsidRPr="00421842" w:rsidRDefault="005C7323" w:rsidP="00A17630">
      <w:pPr>
        <w:numPr>
          <w:ilvl w:val="0"/>
          <w:numId w:val="40"/>
        </w:numPr>
        <w:tabs>
          <w:tab w:val="left" w:pos="540"/>
        </w:tabs>
        <w:ind w:hanging="644"/>
        <w:jc w:val="both"/>
        <w:rPr>
          <w:rFonts w:ascii="Arial Narrow" w:eastAsia="Cambria" w:hAnsi="Arial Narrow"/>
          <w:b/>
          <w:sz w:val="20"/>
          <w:szCs w:val="20"/>
          <w:lang w:eastAsia="en-ZA"/>
        </w:rPr>
      </w:pPr>
      <w:bookmarkStart w:id="56" w:name="_Toc380580230"/>
      <w:r w:rsidRPr="00421842">
        <w:rPr>
          <w:rFonts w:ascii="Arial Narrow" w:eastAsia="Cambria" w:hAnsi="Arial Narrow"/>
          <w:b/>
          <w:sz w:val="20"/>
          <w:szCs w:val="20"/>
          <w:lang w:eastAsia="en-ZA"/>
        </w:rPr>
        <w:t xml:space="preserve">BRIEFING SESSION </w:t>
      </w:r>
    </w:p>
    <w:p w14:paraId="3B467CBF" w14:textId="77777777" w:rsidR="005C7323" w:rsidRPr="00421842" w:rsidRDefault="005C7323" w:rsidP="005C7323">
      <w:pPr>
        <w:tabs>
          <w:tab w:val="left" w:pos="540"/>
        </w:tabs>
        <w:jc w:val="both"/>
        <w:rPr>
          <w:rFonts w:ascii="Arial Narrow" w:eastAsia="Cambria" w:hAnsi="Arial Narrow"/>
          <w:b/>
          <w:sz w:val="20"/>
          <w:szCs w:val="20"/>
          <w:lang w:eastAsia="en-ZA"/>
        </w:rPr>
      </w:pPr>
    </w:p>
    <w:p w14:paraId="1A2C835B" w14:textId="566B0F40" w:rsidR="005C7323" w:rsidRPr="00421842" w:rsidRDefault="005C7323" w:rsidP="005C7323">
      <w:pPr>
        <w:tabs>
          <w:tab w:val="left" w:pos="540"/>
        </w:tabs>
        <w:spacing w:line="360" w:lineRule="auto"/>
        <w:ind w:left="567"/>
        <w:jc w:val="both"/>
        <w:rPr>
          <w:rFonts w:ascii="Arial Narrow" w:eastAsia="Cambria" w:hAnsi="Arial Narrow"/>
          <w:sz w:val="20"/>
          <w:szCs w:val="20"/>
          <w:lang w:eastAsia="en-ZA"/>
        </w:rPr>
      </w:pPr>
      <w:r w:rsidRPr="00421842">
        <w:rPr>
          <w:rFonts w:ascii="Arial Narrow" w:eastAsia="Cambria" w:hAnsi="Arial Narrow"/>
          <w:sz w:val="20"/>
          <w:szCs w:val="20"/>
          <w:lang w:eastAsia="en-ZA"/>
        </w:rPr>
        <w:t xml:space="preserve">There will be </w:t>
      </w:r>
      <w:r w:rsidR="006B535D">
        <w:rPr>
          <w:rFonts w:ascii="Arial Narrow" w:eastAsia="Cambria" w:hAnsi="Arial Narrow"/>
          <w:sz w:val="20"/>
          <w:szCs w:val="20"/>
          <w:lang w:eastAsia="en-ZA"/>
        </w:rPr>
        <w:t>no</w:t>
      </w:r>
      <w:r w:rsidRPr="00421842">
        <w:rPr>
          <w:rFonts w:ascii="Arial Narrow" w:eastAsia="Cambria" w:hAnsi="Arial Narrow"/>
          <w:sz w:val="20"/>
          <w:szCs w:val="20"/>
          <w:lang w:eastAsia="en-ZA"/>
        </w:rPr>
        <w:t xml:space="preserve"> non-compulsory briefing session for this bid, bidders are still encouraged to enquire or seek clarity to any aspect of the bid no later than 72 hours before closing date using </w:t>
      </w:r>
      <w:hyperlink r:id="rId25" w:history="1">
        <w:r w:rsidR="00860DAB" w:rsidRPr="0058507A">
          <w:rPr>
            <w:rStyle w:val="Hyperlink"/>
            <w:rFonts w:ascii="Arial Narrow" w:eastAsia="Cambria" w:hAnsi="Arial Narrow"/>
            <w:sz w:val="20"/>
            <w:szCs w:val="20"/>
            <w:lang w:eastAsia="en-ZA"/>
          </w:rPr>
          <w:t>tshifhiwa.madiba@nrcs.org.za/</w:t>
        </w:r>
      </w:hyperlink>
      <w:r w:rsidRPr="00421842">
        <w:rPr>
          <w:rFonts w:ascii="Arial Narrow" w:eastAsia="Cambria" w:hAnsi="Arial Narrow"/>
          <w:sz w:val="20"/>
          <w:szCs w:val="20"/>
          <w:lang w:eastAsia="en-ZA"/>
        </w:rPr>
        <w:t xml:space="preserve"> </w:t>
      </w:r>
      <w:hyperlink r:id="rId26" w:history="1">
        <w:r w:rsidR="00860DAB" w:rsidRPr="0058507A">
          <w:rPr>
            <w:rStyle w:val="Hyperlink"/>
            <w:rFonts w:ascii="Arial Narrow" w:eastAsia="Cambria" w:hAnsi="Arial Narrow"/>
            <w:sz w:val="20"/>
            <w:szCs w:val="20"/>
            <w:lang w:eastAsia="en-ZA"/>
          </w:rPr>
          <w:t>solomon.motlana@nrcs.org.za</w:t>
        </w:r>
      </w:hyperlink>
      <w:r w:rsidR="00527DB9">
        <w:rPr>
          <w:rFonts w:ascii="Arial Narrow" w:eastAsia="Cambria" w:hAnsi="Arial Narrow"/>
          <w:sz w:val="20"/>
          <w:szCs w:val="20"/>
          <w:lang w:eastAsia="en-ZA"/>
        </w:rPr>
        <w:t xml:space="preserve"> / </w:t>
      </w:r>
      <w:hyperlink r:id="rId27" w:history="1">
        <w:r w:rsidR="00527DB9" w:rsidRPr="00AA4D54">
          <w:rPr>
            <w:rStyle w:val="Hyperlink"/>
            <w:rFonts w:ascii="Arial Narrow" w:eastAsia="Cambria" w:hAnsi="Arial Narrow"/>
            <w:sz w:val="20"/>
            <w:szCs w:val="20"/>
            <w:lang w:eastAsia="en-ZA"/>
          </w:rPr>
          <w:t>ambition.manabile@nrcs.org.za</w:t>
        </w:r>
      </w:hyperlink>
      <w:r w:rsidR="00527DB9">
        <w:rPr>
          <w:rFonts w:ascii="Arial Narrow" w:eastAsia="Cambria" w:hAnsi="Arial Narrow"/>
          <w:sz w:val="20"/>
          <w:szCs w:val="20"/>
          <w:lang w:eastAsia="en-ZA"/>
        </w:rPr>
        <w:t xml:space="preserve"> . </w:t>
      </w:r>
    </w:p>
    <w:p w14:paraId="38B7F6FA" w14:textId="77777777" w:rsidR="005C7323" w:rsidRPr="00421842" w:rsidRDefault="005C7323" w:rsidP="005C7323">
      <w:pPr>
        <w:tabs>
          <w:tab w:val="left" w:pos="540"/>
        </w:tabs>
        <w:ind w:left="630"/>
        <w:jc w:val="both"/>
        <w:rPr>
          <w:rFonts w:ascii="Arial Narrow" w:eastAsia="Cambria" w:hAnsi="Arial Narrow"/>
          <w:b/>
          <w:sz w:val="20"/>
          <w:szCs w:val="20"/>
          <w:lang w:eastAsia="en-ZA"/>
        </w:rPr>
      </w:pPr>
    </w:p>
    <w:p w14:paraId="557B50AA" w14:textId="457BCC4F" w:rsidR="005C7323" w:rsidRPr="00421842" w:rsidRDefault="005C7323" w:rsidP="00A17630">
      <w:pPr>
        <w:tabs>
          <w:tab w:val="left" w:pos="540"/>
        </w:tabs>
        <w:jc w:val="both"/>
        <w:rPr>
          <w:rFonts w:ascii="Arial Narrow" w:eastAsia="Cambria" w:hAnsi="Arial Narrow"/>
          <w:b/>
          <w:sz w:val="20"/>
          <w:szCs w:val="20"/>
          <w:lang w:eastAsia="en-ZA"/>
        </w:rPr>
      </w:pPr>
    </w:p>
    <w:p w14:paraId="76D260D2" w14:textId="77777777" w:rsidR="005C7323" w:rsidRPr="00421842" w:rsidRDefault="005C7323" w:rsidP="005C7323">
      <w:pPr>
        <w:numPr>
          <w:ilvl w:val="0"/>
          <w:numId w:val="39"/>
        </w:numPr>
        <w:tabs>
          <w:tab w:val="left" w:pos="540"/>
        </w:tabs>
        <w:ind w:hanging="644"/>
        <w:jc w:val="both"/>
        <w:rPr>
          <w:rFonts w:ascii="Arial Narrow" w:eastAsia="Cambria" w:hAnsi="Arial Narrow"/>
          <w:b/>
          <w:sz w:val="20"/>
          <w:szCs w:val="20"/>
          <w:lang w:eastAsia="en-ZA"/>
        </w:rPr>
      </w:pPr>
      <w:r w:rsidRPr="00421842">
        <w:rPr>
          <w:rFonts w:ascii="Arial Narrow" w:eastAsia="Cambria" w:hAnsi="Arial Narrow"/>
          <w:b/>
          <w:sz w:val="20"/>
          <w:szCs w:val="20"/>
          <w:lang w:eastAsia="en-ZA"/>
        </w:rPr>
        <w:t>BID DOCUMENT CHECKLIST</w:t>
      </w:r>
      <w:bookmarkEnd w:id="56"/>
    </w:p>
    <w:p w14:paraId="7FD95B09" w14:textId="77777777" w:rsidR="005C7323" w:rsidRPr="00421842" w:rsidRDefault="005C7323" w:rsidP="005C7323">
      <w:pPr>
        <w:spacing w:line="276" w:lineRule="auto"/>
        <w:jc w:val="both"/>
        <w:rPr>
          <w:rFonts w:ascii="Arial Narrow" w:eastAsia="Cambria" w:hAnsi="Arial Narrow"/>
          <w:b/>
          <w:sz w:val="20"/>
          <w:szCs w:val="20"/>
          <w:lang w:eastAsia="en-ZA"/>
        </w:rPr>
      </w:pPr>
    </w:p>
    <w:p w14:paraId="4F2EFE08" w14:textId="6894D7EC" w:rsidR="005C7323" w:rsidRPr="00421842" w:rsidRDefault="005C7323" w:rsidP="00817864">
      <w:pPr>
        <w:spacing w:line="276" w:lineRule="auto"/>
        <w:ind w:left="567" w:hanging="567"/>
        <w:jc w:val="both"/>
        <w:rPr>
          <w:rFonts w:ascii="Arial" w:hAnsi="Arial" w:cs="Arial"/>
          <w:sz w:val="20"/>
          <w:szCs w:val="20"/>
        </w:rPr>
      </w:pPr>
      <w:r w:rsidRPr="00421842">
        <w:rPr>
          <w:rFonts w:ascii="Arial Narrow" w:eastAsia="Cambria" w:hAnsi="Arial Narrow"/>
          <w:b/>
          <w:sz w:val="20"/>
          <w:szCs w:val="20"/>
          <w:lang w:eastAsia="en-ZA"/>
        </w:rPr>
        <w:t xml:space="preserve">           </w:t>
      </w:r>
      <w:r w:rsidR="006B535D">
        <w:rPr>
          <w:rFonts w:ascii="Arial Narrow" w:eastAsia="Cambria" w:hAnsi="Arial Narrow"/>
          <w:b/>
          <w:sz w:val="20"/>
          <w:szCs w:val="20"/>
          <w:lang w:eastAsia="en-ZA"/>
        </w:rPr>
        <w:t xml:space="preserve"> </w:t>
      </w:r>
      <w:r w:rsidRPr="00421842">
        <w:rPr>
          <w:rFonts w:ascii="Arial Narrow" w:eastAsia="Calibri" w:hAnsi="Arial Narrow" w:cs="Arial"/>
          <w:b/>
          <w:sz w:val="20"/>
          <w:szCs w:val="20"/>
          <w:lang w:val="en-ZA"/>
        </w:rPr>
        <w:t xml:space="preserve">A completed and signed bid document must be submitted in a file. The bid/tender documentation must be placed into a file with </w:t>
      </w:r>
      <w:r w:rsidR="006B535D">
        <w:rPr>
          <w:rFonts w:ascii="Arial Narrow" w:eastAsia="Calibri" w:hAnsi="Arial Narrow" w:cs="Arial"/>
          <w:b/>
          <w:sz w:val="20"/>
          <w:szCs w:val="20"/>
          <w:lang w:val="en-ZA"/>
        </w:rPr>
        <w:t xml:space="preserve">  </w:t>
      </w:r>
      <w:r w:rsidRPr="00421842">
        <w:rPr>
          <w:rFonts w:ascii="Arial Narrow" w:eastAsia="Calibri" w:hAnsi="Arial Narrow" w:cs="Arial"/>
          <w:b/>
          <w:sz w:val="20"/>
          <w:szCs w:val="20"/>
          <w:lang w:val="en-ZA"/>
        </w:rPr>
        <w:t xml:space="preserve">dividers between every schedule. </w:t>
      </w:r>
    </w:p>
    <w:p w14:paraId="58D456B7" w14:textId="77777777" w:rsidR="005C7323" w:rsidRPr="00421842" w:rsidRDefault="005C7323" w:rsidP="005C7323">
      <w:pPr>
        <w:jc w:val="both"/>
        <w:rPr>
          <w:rFonts w:ascii="Arial Narrow" w:eastAsia="Cambria" w:hAnsi="Arial Narrow" w:cs="Arial"/>
          <w:b/>
          <w:sz w:val="20"/>
          <w:szCs w:val="20"/>
        </w:rPr>
      </w:pPr>
    </w:p>
    <w:p w14:paraId="0D3717D5" w14:textId="77777777" w:rsidR="005C7323" w:rsidRDefault="005C7323" w:rsidP="005C7323">
      <w:pPr>
        <w:widowControl w:val="0"/>
        <w:autoSpaceDE w:val="0"/>
        <w:autoSpaceDN w:val="0"/>
        <w:adjustRightInd w:val="0"/>
        <w:ind w:left="1418" w:right="-12"/>
        <w:jc w:val="both"/>
        <w:rPr>
          <w:rFonts w:ascii="Arial" w:hAnsi="Arial" w:cs="Arial"/>
          <w:color w:val="000000"/>
          <w:spacing w:val="-2"/>
          <w:sz w:val="22"/>
          <w:szCs w:val="22"/>
        </w:rPr>
      </w:pPr>
    </w:p>
    <w:p w14:paraId="159A0672" w14:textId="77777777" w:rsidR="005C7323" w:rsidRDefault="005C7323" w:rsidP="005C7323">
      <w:pPr>
        <w:widowControl w:val="0"/>
        <w:autoSpaceDE w:val="0"/>
        <w:autoSpaceDN w:val="0"/>
        <w:adjustRightInd w:val="0"/>
        <w:ind w:left="1418" w:right="-12"/>
        <w:jc w:val="both"/>
        <w:rPr>
          <w:rFonts w:ascii="Arial" w:hAnsi="Arial" w:cs="Arial"/>
          <w:color w:val="000000"/>
          <w:spacing w:val="-2"/>
          <w:sz w:val="22"/>
          <w:szCs w:val="22"/>
        </w:rPr>
      </w:pPr>
    </w:p>
    <w:p w14:paraId="50F60281" w14:textId="77777777" w:rsidR="005C7323" w:rsidRDefault="005C7323" w:rsidP="005C7323">
      <w:pPr>
        <w:widowControl w:val="0"/>
        <w:autoSpaceDE w:val="0"/>
        <w:autoSpaceDN w:val="0"/>
        <w:adjustRightInd w:val="0"/>
        <w:ind w:left="1418" w:right="-12"/>
        <w:jc w:val="both"/>
        <w:rPr>
          <w:rFonts w:ascii="Arial" w:hAnsi="Arial" w:cs="Arial"/>
          <w:color w:val="000000"/>
          <w:spacing w:val="-2"/>
          <w:sz w:val="22"/>
          <w:szCs w:val="22"/>
        </w:rPr>
      </w:pPr>
    </w:p>
    <w:p w14:paraId="08CAE675" w14:textId="77777777" w:rsidR="005C7323" w:rsidRDefault="005C7323" w:rsidP="005C7323">
      <w:pPr>
        <w:widowControl w:val="0"/>
        <w:autoSpaceDE w:val="0"/>
        <w:autoSpaceDN w:val="0"/>
        <w:adjustRightInd w:val="0"/>
        <w:ind w:left="1418" w:right="-12"/>
        <w:jc w:val="both"/>
        <w:rPr>
          <w:rFonts w:ascii="Arial" w:hAnsi="Arial" w:cs="Arial"/>
          <w:color w:val="000000"/>
          <w:spacing w:val="-2"/>
          <w:sz w:val="22"/>
          <w:szCs w:val="22"/>
        </w:rPr>
      </w:pPr>
    </w:p>
    <w:p w14:paraId="0FD59646" w14:textId="77777777" w:rsidR="00580AF8" w:rsidRDefault="00580AF8" w:rsidP="00084C31">
      <w:pPr>
        <w:widowControl w:val="0"/>
        <w:autoSpaceDE w:val="0"/>
        <w:autoSpaceDN w:val="0"/>
        <w:adjustRightInd w:val="0"/>
        <w:ind w:left="1418" w:right="-12"/>
        <w:jc w:val="both"/>
        <w:rPr>
          <w:rFonts w:ascii="Arial" w:hAnsi="Arial" w:cs="Arial"/>
          <w:color w:val="000000"/>
          <w:spacing w:val="-2"/>
          <w:sz w:val="22"/>
          <w:szCs w:val="22"/>
        </w:rPr>
      </w:pPr>
    </w:p>
    <w:sectPr w:rsidR="00580AF8" w:rsidSect="000B1DC3">
      <w:headerReference w:type="default" r:id="rId28"/>
      <w:footerReference w:type="default" r:id="rId29"/>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C4FD3" w14:textId="77777777" w:rsidR="00971124" w:rsidRDefault="00971124">
      <w:r>
        <w:separator/>
      </w:r>
    </w:p>
  </w:endnote>
  <w:endnote w:type="continuationSeparator" w:id="0">
    <w:p w14:paraId="5196A748" w14:textId="77777777" w:rsidR="00971124" w:rsidRDefault="0097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2D4B" w14:textId="77777777" w:rsidR="009C0056" w:rsidRDefault="00971124">
    <w:pPr>
      <w:pStyle w:val="Footer"/>
      <w:rPr>
        <w:rFonts w:ascii="Arial" w:hAnsi="Arial" w:cs="Arial"/>
        <w:sz w:val="16"/>
        <w:szCs w:val="16"/>
      </w:rPr>
    </w:pPr>
    <w:r>
      <w:rPr>
        <w:rFonts w:ascii="Arial" w:hAnsi="Arial" w:cs="Arial"/>
        <w:sz w:val="16"/>
        <w:szCs w:val="16"/>
      </w:rPr>
      <w:pict w14:anchorId="50A168C5">
        <v:rect id="_x0000_i1028" style="width:0;height:1.5pt" o:hralign="center" o:hrstd="t" o:hr="t" fillcolor="#aca899" stroked="f"/>
      </w:pict>
    </w:r>
  </w:p>
  <w:p w14:paraId="795B52EF" w14:textId="4617D8B7" w:rsidR="009C0056" w:rsidRPr="001732F5" w:rsidRDefault="009C0056"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FB1C62">
      <w:rPr>
        <w:rStyle w:val="PageNumber"/>
        <w:rFonts w:ascii="Arial" w:hAnsi="Arial" w:cs="Arial"/>
        <w:noProof/>
        <w:sz w:val="18"/>
        <w:szCs w:val="18"/>
      </w:rPr>
      <w:t>1</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3F899FF9" w14:textId="77777777" w:rsidR="009C0056" w:rsidRDefault="009C005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13C79" w14:textId="77777777" w:rsidR="00971124" w:rsidRDefault="00971124">
      <w:r>
        <w:separator/>
      </w:r>
    </w:p>
  </w:footnote>
  <w:footnote w:type="continuationSeparator" w:id="0">
    <w:p w14:paraId="20CD5077" w14:textId="77777777" w:rsidR="00971124" w:rsidRDefault="009711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384"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462"/>
      <w:gridCol w:w="4423"/>
      <w:gridCol w:w="4423"/>
    </w:tblGrid>
    <w:tr w:rsidR="009C0056" w:rsidRPr="00B677D5" w14:paraId="056A392A" w14:textId="77777777" w:rsidTr="00580AF8">
      <w:tc>
        <w:tcPr>
          <w:tcW w:w="4596" w:type="dxa"/>
        </w:tcPr>
        <w:p w14:paraId="662B17FF" w14:textId="79FF4660" w:rsidR="009C0056" w:rsidRPr="00B677D5" w:rsidRDefault="009C0056" w:rsidP="00580AF8">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513BD306" wp14:editId="7F1B7AA5">
                <wp:extent cx="3077210" cy="3498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596" w:type="dxa"/>
          <w:vAlign w:val="center"/>
        </w:tcPr>
        <w:p w14:paraId="1E4480C2" w14:textId="5C3D1A9A" w:rsidR="009C0056" w:rsidRPr="00B677D5" w:rsidRDefault="009C0056" w:rsidP="00580AF8">
          <w:pPr>
            <w:pStyle w:val="Header"/>
            <w:jc w:val="right"/>
            <w:rPr>
              <w:rFonts w:ascii="Arial" w:hAnsi="Arial" w:cs="Arial"/>
              <w:sz w:val="18"/>
              <w:szCs w:val="18"/>
            </w:rPr>
          </w:pPr>
          <w:r w:rsidRPr="00B677D5">
            <w:rPr>
              <w:rFonts w:ascii="Arial" w:hAnsi="Arial" w:cs="Arial"/>
              <w:sz w:val="18"/>
              <w:szCs w:val="18"/>
            </w:rPr>
            <w:t>Doc No</w:t>
          </w:r>
          <w:r>
            <w:rPr>
              <w:rFonts w:ascii="Arial" w:hAnsi="Arial" w:cs="Arial"/>
              <w:sz w:val="18"/>
              <w:szCs w:val="18"/>
            </w:rPr>
            <w:t xml:space="preserve">. NRCS 008-2021/2022: Analytical Equipment’s  </w:t>
          </w:r>
        </w:p>
      </w:tc>
      <w:tc>
        <w:tcPr>
          <w:tcW w:w="4596" w:type="dxa"/>
        </w:tcPr>
        <w:p w14:paraId="252639D5" w14:textId="1424E327" w:rsidR="009C0056" w:rsidRPr="00B677D5" w:rsidRDefault="009C0056" w:rsidP="00580AF8">
          <w:pPr>
            <w:pStyle w:val="Header"/>
            <w:jc w:val="right"/>
            <w:rPr>
              <w:rFonts w:ascii="Arial" w:hAnsi="Arial" w:cs="Arial"/>
              <w:sz w:val="18"/>
              <w:szCs w:val="18"/>
            </w:rPr>
          </w:pPr>
        </w:p>
      </w:tc>
      <w:tc>
        <w:tcPr>
          <w:tcW w:w="4596" w:type="dxa"/>
          <w:vAlign w:val="center"/>
        </w:tcPr>
        <w:p w14:paraId="46855DBF" w14:textId="77777777" w:rsidR="009C0056" w:rsidRPr="00B677D5" w:rsidRDefault="009C0056" w:rsidP="00580AF8">
          <w:pPr>
            <w:pStyle w:val="Header"/>
            <w:jc w:val="right"/>
            <w:rPr>
              <w:rFonts w:ascii="Arial" w:hAnsi="Arial" w:cs="Arial"/>
              <w:sz w:val="18"/>
              <w:szCs w:val="18"/>
            </w:rPr>
          </w:pPr>
        </w:p>
      </w:tc>
    </w:tr>
  </w:tbl>
  <w:p w14:paraId="571FAC64" w14:textId="2E32E036" w:rsidR="009C0056" w:rsidRPr="001732F5" w:rsidRDefault="009C0056" w:rsidP="00C94EB9">
    <w:pPr>
      <w:pStyle w:val="Header"/>
      <w:rPr>
        <w:sz w:val="16"/>
        <w:szCs w:val="16"/>
      </w:rPr>
    </w:pPr>
    <w:r>
      <w:rPr>
        <w:sz w:val="16"/>
        <w:szCs w:val="16"/>
      </w:rPr>
      <w:t>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842"/>
    </w:tblGrid>
    <w:tr w:rsidR="009C0056" w:rsidRPr="00B677D5" w14:paraId="3D9E220E" w14:textId="77777777" w:rsidTr="003C4D2F">
      <w:tc>
        <w:tcPr>
          <w:tcW w:w="5076" w:type="dxa"/>
        </w:tcPr>
        <w:p w14:paraId="5F4F0B9C" w14:textId="77777777" w:rsidR="009C0056" w:rsidRPr="00B677D5" w:rsidRDefault="009C0056"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77B2D202" wp14:editId="222F86F9">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842" w:type="dxa"/>
          <w:vAlign w:val="center"/>
        </w:tcPr>
        <w:p w14:paraId="767D3D1B" w14:textId="1D55CE56" w:rsidR="009C0056" w:rsidRPr="00B677D5" w:rsidRDefault="009C0056" w:rsidP="00580AF8">
          <w:pPr>
            <w:pStyle w:val="Header"/>
            <w:jc w:val="right"/>
            <w:rPr>
              <w:rFonts w:ascii="Arial" w:hAnsi="Arial" w:cs="Arial"/>
              <w:sz w:val="18"/>
              <w:szCs w:val="18"/>
            </w:rPr>
          </w:pPr>
          <w:r w:rsidRPr="00B677D5">
            <w:rPr>
              <w:rFonts w:ascii="Arial" w:hAnsi="Arial" w:cs="Arial"/>
              <w:sz w:val="18"/>
              <w:szCs w:val="18"/>
            </w:rPr>
            <w:t>Doc No</w:t>
          </w:r>
          <w:r>
            <w:rPr>
              <w:rFonts w:ascii="Arial" w:hAnsi="Arial" w:cs="Arial"/>
              <w:sz w:val="18"/>
              <w:szCs w:val="18"/>
            </w:rPr>
            <w:t xml:space="preserve">. NRCS 008-2021/2022: Analytical Equipment’s  </w:t>
          </w:r>
        </w:p>
      </w:tc>
    </w:tr>
  </w:tbl>
  <w:p w14:paraId="768D46A1" w14:textId="77777777" w:rsidR="009C0056" w:rsidRPr="00A90F6B" w:rsidRDefault="00971124" w:rsidP="00A90F6B">
    <w:pPr>
      <w:pStyle w:val="Header"/>
      <w:rPr>
        <w:sz w:val="16"/>
        <w:szCs w:val="16"/>
      </w:rPr>
    </w:pPr>
    <w:r>
      <w:rPr>
        <w:rFonts w:ascii="Arial" w:hAnsi="Arial" w:cs="Arial"/>
        <w:sz w:val="16"/>
        <w:szCs w:val="16"/>
      </w:rPr>
      <w:pict w14:anchorId="1459B5D5">
        <v:rect id="_x0000_i1027"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51594E"/>
    <w:multiLevelType w:val="hybridMultilevel"/>
    <w:tmpl w:val="71A66576"/>
    <w:lvl w:ilvl="0" w:tplc="DCDC88D8">
      <w:start w:val="12"/>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EBB4305"/>
    <w:multiLevelType w:val="hybridMultilevel"/>
    <w:tmpl w:val="A12EE4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4861E9E"/>
    <w:multiLevelType w:val="hybridMultilevel"/>
    <w:tmpl w:val="52D06D96"/>
    <w:lvl w:ilvl="0" w:tplc="1C090001">
      <w:start w:val="5"/>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6B64AD"/>
    <w:multiLevelType w:val="multilevel"/>
    <w:tmpl w:val="2BEAF6B4"/>
    <w:lvl w:ilvl="0">
      <w:start w:val="1"/>
      <w:numFmt w:val="decimal"/>
      <w:pStyle w:val="Heading1"/>
      <w:lvlText w:val="%1"/>
      <w:lvlJc w:val="left"/>
      <w:pPr>
        <w:ind w:left="522"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B8857B8"/>
    <w:multiLevelType w:val="hybridMultilevel"/>
    <w:tmpl w:val="B076565E"/>
    <w:lvl w:ilvl="0" w:tplc="9C70FF9C">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E7F1ACE"/>
    <w:multiLevelType w:val="hybridMultilevel"/>
    <w:tmpl w:val="025E0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61298"/>
    <w:multiLevelType w:val="hybridMultilevel"/>
    <w:tmpl w:val="0AB4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0130F"/>
    <w:multiLevelType w:val="hybridMultilevel"/>
    <w:tmpl w:val="B8DC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BFD3A60"/>
    <w:multiLevelType w:val="hybridMultilevel"/>
    <w:tmpl w:val="B3DC81DC"/>
    <w:lvl w:ilvl="0" w:tplc="9D7E5CE2">
      <w:start w:val="1"/>
      <w:numFmt w:val="lowerLetter"/>
      <w:lvlText w:val="(%1)"/>
      <w:lvlJc w:val="left"/>
      <w:pPr>
        <w:ind w:left="450" w:hanging="360"/>
      </w:pPr>
      <w:rPr>
        <w:rFonts w:hint="default"/>
      </w:rPr>
    </w:lvl>
    <w:lvl w:ilvl="1" w:tplc="9D7E5CE2">
      <w:start w:val="1"/>
      <w:numFmt w:val="lowerLetter"/>
      <w:lvlText w:val="(%2)"/>
      <w:lvlJc w:val="left"/>
      <w:pPr>
        <w:ind w:left="3156" w:hanging="360"/>
      </w:pPr>
      <w:rPr>
        <w:rFonts w:hint="default"/>
      </w:rPr>
    </w:lvl>
    <w:lvl w:ilvl="2" w:tplc="47D65296">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E286C25"/>
    <w:multiLevelType w:val="hybridMultilevel"/>
    <w:tmpl w:val="D5B61F96"/>
    <w:lvl w:ilvl="0" w:tplc="2032A122">
      <w:start w:val="1"/>
      <w:numFmt w:val="decimal"/>
      <w:lvlText w:val="%1."/>
      <w:lvlJc w:val="left"/>
      <w:pPr>
        <w:tabs>
          <w:tab w:val="num" w:pos="360"/>
        </w:tabs>
        <w:ind w:left="360" w:hanging="360"/>
      </w:pPr>
      <w:rPr>
        <w:rFonts w:hint="default"/>
        <w:color w:val="auto"/>
      </w:rPr>
    </w:lvl>
    <w:lvl w:ilvl="1" w:tplc="D9484AAE">
      <w:start w:val="1"/>
      <w:numFmt w:val="lowerLetter"/>
      <w:lvlText w:val="%2."/>
      <w:lvlJc w:val="left"/>
      <w:pPr>
        <w:tabs>
          <w:tab w:val="num" w:pos="360"/>
        </w:tabs>
        <w:ind w:left="360" w:hanging="360"/>
      </w:pPr>
      <w:rPr>
        <w:b/>
      </w:rPr>
    </w:lvl>
    <w:lvl w:ilvl="2" w:tplc="BF40A640">
      <w:start w:val="1"/>
      <w:numFmt w:val="lowerRoman"/>
      <w:lvlText w:val="%3."/>
      <w:lvlJc w:val="right"/>
      <w:pPr>
        <w:tabs>
          <w:tab w:val="num" w:pos="1800"/>
        </w:tabs>
        <w:ind w:left="1800" w:hanging="180"/>
      </w:pPr>
    </w:lvl>
    <w:lvl w:ilvl="3" w:tplc="755E343E">
      <w:start w:val="1"/>
      <w:numFmt w:val="decimal"/>
      <w:lvlText w:val="%4."/>
      <w:lvlJc w:val="left"/>
      <w:pPr>
        <w:tabs>
          <w:tab w:val="num" w:pos="2520"/>
        </w:tabs>
        <w:ind w:left="2520" w:hanging="360"/>
      </w:pPr>
    </w:lvl>
    <w:lvl w:ilvl="4" w:tplc="9E6299BE">
      <w:start w:val="1"/>
      <w:numFmt w:val="lowerLetter"/>
      <w:lvlText w:val="%5."/>
      <w:lvlJc w:val="left"/>
      <w:pPr>
        <w:tabs>
          <w:tab w:val="num" w:pos="3240"/>
        </w:tabs>
        <w:ind w:left="3240" w:hanging="360"/>
      </w:pPr>
    </w:lvl>
    <w:lvl w:ilvl="5" w:tplc="79BED902">
      <w:start w:val="1"/>
      <w:numFmt w:val="lowerRoman"/>
      <w:lvlText w:val="%6."/>
      <w:lvlJc w:val="right"/>
      <w:pPr>
        <w:tabs>
          <w:tab w:val="num" w:pos="3960"/>
        </w:tabs>
        <w:ind w:left="3960" w:hanging="180"/>
      </w:pPr>
    </w:lvl>
    <w:lvl w:ilvl="6" w:tplc="E1529D5C">
      <w:start w:val="1"/>
      <w:numFmt w:val="decimal"/>
      <w:lvlText w:val="%7."/>
      <w:lvlJc w:val="left"/>
      <w:pPr>
        <w:tabs>
          <w:tab w:val="num" w:pos="4680"/>
        </w:tabs>
        <w:ind w:left="4680" w:hanging="360"/>
      </w:pPr>
    </w:lvl>
    <w:lvl w:ilvl="7" w:tplc="6A76CC36">
      <w:start w:val="1"/>
      <w:numFmt w:val="lowerLetter"/>
      <w:lvlText w:val="%8."/>
      <w:lvlJc w:val="left"/>
      <w:pPr>
        <w:tabs>
          <w:tab w:val="num" w:pos="5400"/>
        </w:tabs>
        <w:ind w:left="5400" w:hanging="360"/>
      </w:pPr>
    </w:lvl>
    <w:lvl w:ilvl="8" w:tplc="CA3A8DB8">
      <w:start w:val="1"/>
      <w:numFmt w:val="lowerRoman"/>
      <w:lvlText w:val="%9."/>
      <w:lvlJc w:val="right"/>
      <w:pPr>
        <w:tabs>
          <w:tab w:val="num" w:pos="6120"/>
        </w:tabs>
        <w:ind w:left="6120" w:hanging="180"/>
      </w:pPr>
    </w:lvl>
  </w:abstractNum>
  <w:abstractNum w:abstractNumId="20" w15:restartNumberingAfterBreak="0">
    <w:nsid w:val="2F9A6768"/>
    <w:multiLevelType w:val="singleLevel"/>
    <w:tmpl w:val="B66838DE"/>
    <w:lvl w:ilvl="0">
      <w:numFmt w:val="bullet"/>
      <w:lvlText w:val="-"/>
      <w:lvlJc w:val="left"/>
      <w:pPr>
        <w:ind w:left="720" w:hanging="360"/>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C2642A"/>
    <w:multiLevelType w:val="multilevel"/>
    <w:tmpl w:val="7CB8163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5" w15:restartNumberingAfterBreak="0">
    <w:nsid w:val="4B2227E2"/>
    <w:multiLevelType w:val="multilevel"/>
    <w:tmpl w:val="8A1A9636"/>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1395"/>
    <w:multiLevelType w:val="hybridMultilevel"/>
    <w:tmpl w:val="15C4782A"/>
    <w:lvl w:ilvl="0" w:tplc="05168AF4">
      <w:start w:val="2"/>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31" w15:restartNumberingAfterBreak="0">
    <w:nsid w:val="62B2095C"/>
    <w:multiLevelType w:val="hybridMultilevel"/>
    <w:tmpl w:val="AFDC09D4"/>
    <w:lvl w:ilvl="0" w:tplc="8676DD1A">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4090317"/>
    <w:multiLevelType w:val="hybridMultilevel"/>
    <w:tmpl w:val="2EB2A964"/>
    <w:lvl w:ilvl="0" w:tplc="3E7ECC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4"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0A245A5"/>
    <w:multiLevelType w:val="hybridMultilevel"/>
    <w:tmpl w:val="6FF805DC"/>
    <w:lvl w:ilvl="0" w:tplc="87904020">
      <w:start w:val="13"/>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7" w15:restartNumberingAfterBreak="0">
    <w:nsid w:val="72C839B6"/>
    <w:multiLevelType w:val="multilevel"/>
    <w:tmpl w:val="961C2432"/>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380" w:hanging="48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38" w15:restartNumberingAfterBreak="0">
    <w:nsid w:val="73AA06A7"/>
    <w:multiLevelType w:val="multilevel"/>
    <w:tmpl w:val="414EC896"/>
    <w:lvl w:ilvl="0">
      <w:start w:val="7"/>
      <w:numFmt w:val="decimal"/>
      <w:lvlText w:val="%1."/>
      <w:lvlJc w:val="left"/>
      <w:pPr>
        <w:ind w:left="432" w:hanging="432"/>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CE04C3"/>
    <w:multiLevelType w:val="multilevel"/>
    <w:tmpl w:val="D750D5EE"/>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9"/>
  </w:num>
  <w:num w:numId="2">
    <w:abstractNumId w:val="34"/>
  </w:num>
  <w:num w:numId="3">
    <w:abstractNumId w:val="41"/>
  </w:num>
  <w:num w:numId="4">
    <w:abstractNumId w:val="12"/>
  </w:num>
  <w:num w:numId="5">
    <w:abstractNumId w:val="4"/>
  </w:num>
  <w:num w:numId="6">
    <w:abstractNumId w:val="7"/>
  </w:num>
  <w:num w:numId="7">
    <w:abstractNumId w:val="8"/>
  </w:num>
  <w:num w:numId="8">
    <w:abstractNumId w:val="14"/>
  </w:num>
  <w:num w:numId="9">
    <w:abstractNumId w:val="23"/>
  </w:num>
  <w:num w:numId="10">
    <w:abstractNumId w:val="33"/>
  </w:num>
  <w:num w:numId="11">
    <w:abstractNumId w:val="37"/>
  </w:num>
  <w:num w:numId="12">
    <w:abstractNumId w:val="3"/>
  </w:num>
  <w:num w:numId="13">
    <w:abstractNumId w:val="29"/>
  </w:num>
  <w:num w:numId="14">
    <w:abstractNumId w:val="20"/>
  </w:num>
  <w:num w:numId="15">
    <w:abstractNumId w:val="18"/>
  </w:num>
  <w:num w:numId="16">
    <w:abstractNumId w:val="32"/>
  </w:num>
  <w:num w:numId="17">
    <w:abstractNumId w:val="3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num>
  <w:num w:numId="20">
    <w:abstractNumId w:val="27"/>
    <w:lvlOverride w:ilvl="0">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40"/>
  </w:num>
  <w:num w:numId="28">
    <w:abstractNumId w:val="21"/>
  </w:num>
  <w:num w:numId="29">
    <w:abstractNumId w:val="13"/>
  </w:num>
  <w:num w:numId="30">
    <w:abstractNumId w:val="6"/>
  </w:num>
  <w:num w:numId="31">
    <w:abstractNumId w:val="17"/>
  </w:num>
  <w:num w:numId="32">
    <w:abstractNumId w:val="5"/>
  </w:num>
  <w:num w:numId="33">
    <w:abstractNumId w:val="19"/>
  </w:num>
  <w:num w:numId="34">
    <w:abstractNumId w:val="15"/>
  </w:num>
  <w:num w:numId="35">
    <w:abstractNumId w:val="16"/>
  </w:num>
  <w:num w:numId="36">
    <w:abstractNumId w:val="25"/>
  </w:num>
  <w:num w:numId="37">
    <w:abstractNumId w:val="22"/>
  </w:num>
  <w:num w:numId="38">
    <w:abstractNumId w:val="10"/>
  </w:num>
  <w:num w:numId="39">
    <w:abstractNumId w:val="36"/>
  </w:num>
  <w:num w:numId="40">
    <w:abstractNumId w:val="2"/>
  </w:num>
  <w:num w:numId="41">
    <w:abstractNumId w:val="11"/>
  </w:num>
  <w:num w:numId="42">
    <w:abstractNumId w:val="38"/>
  </w:num>
  <w:num w:numId="43">
    <w:abstractNumId w:val="39"/>
  </w:num>
  <w:num w:numId="44">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0NDAxMzYwNDYzNDVT0lEKTi0uzszPAykwqgUAQ7+6xiwAAAA="/>
  </w:docVars>
  <w:rsids>
    <w:rsidRoot w:val="001732F5"/>
    <w:rsid w:val="00003040"/>
    <w:rsid w:val="00004CFD"/>
    <w:rsid w:val="00004D96"/>
    <w:rsid w:val="00005FE5"/>
    <w:rsid w:val="00006620"/>
    <w:rsid w:val="00012449"/>
    <w:rsid w:val="00012A1B"/>
    <w:rsid w:val="00014D61"/>
    <w:rsid w:val="0001536D"/>
    <w:rsid w:val="00017ED0"/>
    <w:rsid w:val="00020741"/>
    <w:rsid w:val="00020F58"/>
    <w:rsid w:val="00021AE3"/>
    <w:rsid w:val="00032153"/>
    <w:rsid w:val="00032851"/>
    <w:rsid w:val="00033646"/>
    <w:rsid w:val="00037826"/>
    <w:rsid w:val="00037CD5"/>
    <w:rsid w:val="0004235F"/>
    <w:rsid w:val="00055982"/>
    <w:rsid w:val="000570C9"/>
    <w:rsid w:val="00062C4B"/>
    <w:rsid w:val="000636DB"/>
    <w:rsid w:val="00070C9F"/>
    <w:rsid w:val="00071295"/>
    <w:rsid w:val="00072C3E"/>
    <w:rsid w:val="0007359D"/>
    <w:rsid w:val="000736A5"/>
    <w:rsid w:val="0007504B"/>
    <w:rsid w:val="00075AEA"/>
    <w:rsid w:val="00075CA2"/>
    <w:rsid w:val="000769E3"/>
    <w:rsid w:val="00080A98"/>
    <w:rsid w:val="000812F9"/>
    <w:rsid w:val="00083AD4"/>
    <w:rsid w:val="00084C31"/>
    <w:rsid w:val="0008566B"/>
    <w:rsid w:val="00086235"/>
    <w:rsid w:val="00086C42"/>
    <w:rsid w:val="00095284"/>
    <w:rsid w:val="00097ADB"/>
    <w:rsid w:val="000A543C"/>
    <w:rsid w:val="000A6736"/>
    <w:rsid w:val="000B0EC1"/>
    <w:rsid w:val="000B1055"/>
    <w:rsid w:val="000B12AD"/>
    <w:rsid w:val="000B1DC3"/>
    <w:rsid w:val="000B23AA"/>
    <w:rsid w:val="000B32BA"/>
    <w:rsid w:val="000B5053"/>
    <w:rsid w:val="000B53F2"/>
    <w:rsid w:val="000B6149"/>
    <w:rsid w:val="000C273A"/>
    <w:rsid w:val="000C37E2"/>
    <w:rsid w:val="000C4D7E"/>
    <w:rsid w:val="000C5679"/>
    <w:rsid w:val="000D13AB"/>
    <w:rsid w:val="000D2D46"/>
    <w:rsid w:val="000D2FD3"/>
    <w:rsid w:val="000D5B33"/>
    <w:rsid w:val="000D5FA8"/>
    <w:rsid w:val="000D7636"/>
    <w:rsid w:val="000E09D7"/>
    <w:rsid w:val="000E26E5"/>
    <w:rsid w:val="000E393B"/>
    <w:rsid w:val="000E3F23"/>
    <w:rsid w:val="000E6B6B"/>
    <w:rsid w:val="000E7FD5"/>
    <w:rsid w:val="000F1A6A"/>
    <w:rsid w:val="000F2DB9"/>
    <w:rsid w:val="000F2EAB"/>
    <w:rsid w:val="000F3975"/>
    <w:rsid w:val="000F7706"/>
    <w:rsid w:val="000F7D4B"/>
    <w:rsid w:val="00101496"/>
    <w:rsid w:val="00101CEE"/>
    <w:rsid w:val="001035FF"/>
    <w:rsid w:val="00104BD0"/>
    <w:rsid w:val="00105675"/>
    <w:rsid w:val="00105DC6"/>
    <w:rsid w:val="0010610C"/>
    <w:rsid w:val="00115FF1"/>
    <w:rsid w:val="001174DE"/>
    <w:rsid w:val="001211E3"/>
    <w:rsid w:val="0012733F"/>
    <w:rsid w:val="00130160"/>
    <w:rsid w:val="0013049B"/>
    <w:rsid w:val="0013356C"/>
    <w:rsid w:val="00134827"/>
    <w:rsid w:val="00134C5E"/>
    <w:rsid w:val="001367AA"/>
    <w:rsid w:val="0014052D"/>
    <w:rsid w:val="00144613"/>
    <w:rsid w:val="0014471A"/>
    <w:rsid w:val="00144F6C"/>
    <w:rsid w:val="00145B8D"/>
    <w:rsid w:val="00146463"/>
    <w:rsid w:val="0014790B"/>
    <w:rsid w:val="001520FF"/>
    <w:rsid w:val="001527F9"/>
    <w:rsid w:val="001529E1"/>
    <w:rsid w:val="00160FC6"/>
    <w:rsid w:val="00163597"/>
    <w:rsid w:val="00164385"/>
    <w:rsid w:val="00164630"/>
    <w:rsid w:val="00166413"/>
    <w:rsid w:val="00166E65"/>
    <w:rsid w:val="00166FD0"/>
    <w:rsid w:val="0017050D"/>
    <w:rsid w:val="00170974"/>
    <w:rsid w:val="001732F5"/>
    <w:rsid w:val="00175176"/>
    <w:rsid w:val="00177EA0"/>
    <w:rsid w:val="00180511"/>
    <w:rsid w:val="0018475C"/>
    <w:rsid w:val="00190BC4"/>
    <w:rsid w:val="001914E8"/>
    <w:rsid w:val="0019160A"/>
    <w:rsid w:val="001931FF"/>
    <w:rsid w:val="001934EE"/>
    <w:rsid w:val="001A0864"/>
    <w:rsid w:val="001A1D9A"/>
    <w:rsid w:val="001A225A"/>
    <w:rsid w:val="001A2CA1"/>
    <w:rsid w:val="001B03F9"/>
    <w:rsid w:val="001B0AD3"/>
    <w:rsid w:val="001B30B5"/>
    <w:rsid w:val="001C0488"/>
    <w:rsid w:val="001C1089"/>
    <w:rsid w:val="001C332A"/>
    <w:rsid w:val="001D0639"/>
    <w:rsid w:val="001D3892"/>
    <w:rsid w:val="001E0F63"/>
    <w:rsid w:val="001E6D59"/>
    <w:rsid w:val="001E78AA"/>
    <w:rsid w:val="001F2CDF"/>
    <w:rsid w:val="001F57E2"/>
    <w:rsid w:val="002023CB"/>
    <w:rsid w:val="00205AEF"/>
    <w:rsid w:val="00210C28"/>
    <w:rsid w:val="00210D36"/>
    <w:rsid w:val="00214419"/>
    <w:rsid w:val="00215331"/>
    <w:rsid w:val="002207B3"/>
    <w:rsid w:val="002248C1"/>
    <w:rsid w:val="002248D7"/>
    <w:rsid w:val="00224E5D"/>
    <w:rsid w:val="00237696"/>
    <w:rsid w:val="00244E87"/>
    <w:rsid w:val="00244F87"/>
    <w:rsid w:val="0025280B"/>
    <w:rsid w:val="00254707"/>
    <w:rsid w:val="00257AB5"/>
    <w:rsid w:val="0026274C"/>
    <w:rsid w:val="00262FFD"/>
    <w:rsid w:val="002630C2"/>
    <w:rsid w:val="00270AD6"/>
    <w:rsid w:val="0027220C"/>
    <w:rsid w:val="002750D7"/>
    <w:rsid w:val="002756DA"/>
    <w:rsid w:val="00277011"/>
    <w:rsid w:val="0027711D"/>
    <w:rsid w:val="00277241"/>
    <w:rsid w:val="00280189"/>
    <w:rsid w:val="00281A97"/>
    <w:rsid w:val="0028206A"/>
    <w:rsid w:val="0029088B"/>
    <w:rsid w:val="00291A26"/>
    <w:rsid w:val="00294A84"/>
    <w:rsid w:val="00294BCD"/>
    <w:rsid w:val="002952B4"/>
    <w:rsid w:val="00295EED"/>
    <w:rsid w:val="002972E6"/>
    <w:rsid w:val="00297375"/>
    <w:rsid w:val="002A5028"/>
    <w:rsid w:val="002B0A60"/>
    <w:rsid w:val="002B5C47"/>
    <w:rsid w:val="002C6C73"/>
    <w:rsid w:val="002D1626"/>
    <w:rsid w:val="002D1E7A"/>
    <w:rsid w:val="002D45A0"/>
    <w:rsid w:val="002E184D"/>
    <w:rsid w:val="002E2596"/>
    <w:rsid w:val="002E3B0F"/>
    <w:rsid w:val="002E41D1"/>
    <w:rsid w:val="002E4BD2"/>
    <w:rsid w:val="002E6451"/>
    <w:rsid w:val="002E79EB"/>
    <w:rsid w:val="002F042F"/>
    <w:rsid w:val="002F11FA"/>
    <w:rsid w:val="002F333D"/>
    <w:rsid w:val="00303497"/>
    <w:rsid w:val="0030581E"/>
    <w:rsid w:val="00305834"/>
    <w:rsid w:val="00307291"/>
    <w:rsid w:val="003119B9"/>
    <w:rsid w:val="003200CC"/>
    <w:rsid w:val="00322D6D"/>
    <w:rsid w:val="00323058"/>
    <w:rsid w:val="003234A7"/>
    <w:rsid w:val="00323CBD"/>
    <w:rsid w:val="00324DEC"/>
    <w:rsid w:val="0032530F"/>
    <w:rsid w:val="003303C9"/>
    <w:rsid w:val="00331C37"/>
    <w:rsid w:val="00332166"/>
    <w:rsid w:val="0033314C"/>
    <w:rsid w:val="00334D99"/>
    <w:rsid w:val="00335F26"/>
    <w:rsid w:val="00337185"/>
    <w:rsid w:val="00337B63"/>
    <w:rsid w:val="00342E06"/>
    <w:rsid w:val="00347D7F"/>
    <w:rsid w:val="00350659"/>
    <w:rsid w:val="00350725"/>
    <w:rsid w:val="00350AB7"/>
    <w:rsid w:val="003516CB"/>
    <w:rsid w:val="00351C51"/>
    <w:rsid w:val="0035312C"/>
    <w:rsid w:val="00353784"/>
    <w:rsid w:val="00354326"/>
    <w:rsid w:val="003560C0"/>
    <w:rsid w:val="00362E7B"/>
    <w:rsid w:val="003655AB"/>
    <w:rsid w:val="00365F01"/>
    <w:rsid w:val="003667DE"/>
    <w:rsid w:val="00366F0B"/>
    <w:rsid w:val="00367AF6"/>
    <w:rsid w:val="00371C74"/>
    <w:rsid w:val="0038109A"/>
    <w:rsid w:val="00383523"/>
    <w:rsid w:val="00385751"/>
    <w:rsid w:val="00385868"/>
    <w:rsid w:val="00387EA5"/>
    <w:rsid w:val="00390160"/>
    <w:rsid w:val="003937FE"/>
    <w:rsid w:val="003941CD"/>
    <w:rsid w:val="00397E85"/>
    <w:rsid w:val="003A0970"/>
    <w:rsid w:val="003A4C4E"/>
    <w:rsid w:val="003A5C7F"/>
    <w:rsid w:val="003A71B5"/>
    <w:rsid w:val="003A7786"/>
    <w:rsid w:val="003A7EE9"/>
    <w:rsid w:val="003B09E7"/>
    <w:rsid w:val="003B25CF"/>
    <w:rsid w:val="003B2AEB"/>
    <w:rsid w:val="003B466B"/>
    <w:rsid w:val="003B515C"/>
    <w:rsid w:val="003B5841"/>
    <w:rsid w:val="003B5CD6"/>
    <w:rsid w:val="003B6B21"/>
    <w:rsid w:val="003C17B6"/>
    <w:rsid w:val="003C4D23"/>
    <w:rsid w:val="003C4D2F"/>
    <w:rsid w:val="003C59E9"/>
    <w:rsid w:val="003C773B"/>
    <w:rsid w:val="003D0AB3"/>
    <w:rsid w:val="003D0BCF"/>
    <w:rsid w:val="003D27AE"/>
    <w:rsid w:val="003D2D10"/>
    <w:rsid w:val="003D31DF"/>
    <w:rsid w:val="003D37B8"/>
    <w:rsid w:val="003D3E89"/>
    <w:rsid w:val="003D40DC"/>
    <w:rsid w:val="003D411E"/>
    <w:rsid w:val="003D4184"/>
    <w:rsid w:val="003D480D"/>
    <w:rsid w:val="003D4EAE"/>
    <w:rsid w:val="003D6F70"/>
    <w:rsid w:val="003E0CA7"/>
    <w:rsid w:val="003E165D"/>
    <w:rsid w:val="003E1EF8"/>
    <w:rsid w:val="003E416B"/>
    <w:rsid w:val="003E56C7"/>
    <w:rsid w:val="003F0196"/>
    <w:rsid w:val="003F290F"/>
    <w:rsid w:val="003F5D39"/>
    <w:rsid w:val="003F730F"/>
    <w:rsid w:val="003F7E66"/>
    <w:rsid w:val="003F7FB9"/>
    <w:rsid w:val="004027A2"/>
    <w:rsid w:val="00402CAA"/>
    <w:rsid w:val="00404DB9"/>
    <w:rsid w:val="00405D0E"/>
    <w:rsid w:val="00412E53"/>
    <w:rsid w:val="00415539"/>
    <w:rsid w:val="00416EFF"/>
    <w:rsid w:val="004200D6"/>
    <w:rsid w:val="00420201"/>
    <w:rsid w:val="00421442"/>
    <w:rsid w:val="00421FF8"/>
    <w:rsid w:val="004229FC"/>
    <w:rsid w:val="00426BC5"/>
    <w:rsid w:val="0042779A"/>
    <w:rsid w:val="0043055E"/>
    <w:rsid w:val="004316DA"/>
    <w:rsid w:val="004351DB"/>
    <w:rsid w:val="004400C0"/>
    <w:rsid w:val="0044096E"/>
    <w:rsid w:val="00441E51"/>
    <w:rsid w:val="004468C4"/>
    <w:rsid w:val="00446F72"/>
    <w:rsid w:val="0044727F"/>
    <w:rsid w:val="004477CF"/>
    <w:rsid w:val="00451109"/>
    <w:rsid w:val="00455238"/>
    <w:rsid w:val="004557BE"/>
    <w:rsid w:val="00455857"/>
    <w:rsid w:val="004578B0"/>
    <w:rsid w:val="004637D5"/>
    <w:rsid w:val="004663A7"/>
    <w:rsid w:val="00467565"/>
    <w:rsid w:val="00471C8E"/>
    <w:rsid w:val="00473040"/>
    <w:rsid w:val="004736B3"/>
    <w:rsid w:val="0047504F"/>
    <w:rsid w:val="004756FF"/>
    <w:rsid w:val="00476E26"/>
    <w:rsid w:val="00480D18"/>
    <w:rsid w:val="00483D41"/>
    <w:rsid w:val="0049588F"/>
    <w:rsid w:val="00496122"/>
    <w:rsid w:val="004A12CE"/>
    <w:rsid w:val="004A2E6D"/>
    <w:rsid w:val="004A3090"/>
    <w:rsid w:val="004A42C0"/>
    <w:rsid w:val="004A59FE"/>
    <w:rsid w:val="004A5FFF"/>
    <w:rsid w:val="004A6485"/>
    <w:rsid w:val="004A6B06"/>
    <w:rsid w:val="004B18F3"/>
    <w:rsid w:val="004B1A7A"/>
    <w:rsid w:val="004B4D09"/>
    <w:rsid w:val="004B4F31"/>
    <w:rsid w:val="004B5C63"/>
    <w:rsid w:val="004B718D"/>
    <w:rsid w:val="004C2519"/>
    <w:rsid w:val="004C318F"/>
    <w:rsid w:val="004C5336"/>
    <w:rsid w:val="004D3A30"/>
    <w:rsid w:val="004E13A4"/>
    <w:rsid w:val="004E20DE"/>
    <w:rsid w:val="004E3A86"/>
    <w:rsid w:val="004F372F"/>
    <w:rsid w:val="004F4A79"/>
    <w:rsid w:val="004F5D4B"/>
    <w:rsid w:val="004F6BC5"/>
    <w:rsid w:val="0050000B"/>
    <w:rsid w:val="00501C52"/>
    <w:rsid w:val="00504F48"/>
    <w:rsid w:val="00505DD6"/>
    <w:rsid w:val="005072D5"/>
    <w:rsid w:val="005119E9"/>
    <w:rsid w:val="00512725"/>
    <w:rsid w:val="005160A8"/>
    <w:rsid w:val="00517E93"/>
    <w:rsid w:val="00525B96"/>
    <w:rsid w:val="00527DB9"/>
    <w:rsid w:val="00531FDF"/>
    <w:rsid w:val="00533AD0"/>
    <w:rsid w:val="005352A5"/>
    <w:rsid w:val="00535C0E"/>
    <w:rsid w:val="00537C69"/>
    <w:rsid w:val="0054778F"/>
    <w:rsid w:val="00550261"/>
    <w:rsid w:val="005511FD"/>
    <w:rsid w:val="0055134D"/>
    <w:rsid w:val="0055135B"/>
    <w:rsid w:val="00551605"/>
    <w:rsid w:val="00555793"/>
    <w:rsid w:val="00564E14"/>
    <w:rsid w:val="005670D3"/>
    <w:rsid w:val="00574F66"/>
    <w:rsid w:val="00576960"/>
    <w:rsid w:val="00580939"/>
    <w:rsid w:val="00580AF8"/>
    <w:rsid w:val="00582338"/>
    <w:rsid w:val="00590123"/>
    <w:rsid w:val="00590206"/>
    <w:rsid w:val="0059484D"/>
    <w:rsid w:val="005976ED"/>
    <w:rsid w:val="005A1B67"/>
    <w:rsid w:val="005A488A"/>
    <w:rsid w:val="005B08D4"/>
    <w:rsid w:val="005B1183"/>
    <w:rsid w:val="005B434A"/>
    <w:rsid w:val="005B546F"/>
    <w:rsid w:val="005B5D71"/>
    <w:rsid w:val="005B69A1"/>
    <w:rsid w:val="005C2590"/>
    <w:rsid w:val="005C327C"/>
    <w:rsid w:val="005C59C7"/>
    <w:rsid w:val="005C6A94"/>
    <w:rsid w:val="005C6F79"/>
    <w:rsid w:val="005C7323"/>
    <w:rsid w:val="005D0293"/>
    <w:rsid w:val="005D1E02"/>
    <w:rsid w:val="005D51CC"/>
    <w:rsid w:val="005D5F8C"/>
    <w:rsid w:val="005E3E98"/>
    <w:rsid w:val="005F664E"/>
    <w:rsid w:val="006009F6"/>
    <w:rsid w:val="00603EAB"/>
    <w:rsid w:val="00606304"/>
    <w:rsid w:val="00607770"/>
    <w:rsid w:val="00607CC9"/>
    <w:rsid w:val="00615471"/>
    <w:rsid w:val="006160FC"/>
    <w:rsid w:val="00616865"/>
    <w:rsid w:val="00616CF0"/>
    <w:rsid w:val="00621B39"/>
    <w:rsid w:val="00623AC5"/>
    <w:rsid w:val="00624189"/>
    <w:rsid w:val="0062593A"/>
    <w:rsid w:val="006319C1"/>
    <w:rsid w:val="00632303"/>
    <w:rsid w:val="00635C22"/>
    <w:rsid w:val="00637AB9"/>
    <w:rsid w:val="00637EF2"/>
    <w:rsid w:val="0064110F"/>
    <w:rsid w:val="00643827"/>
    <w:rsid w:val="00643D48"/>
    <w:rsid w:val="006445B0"/>
    <w:rsid w:val="006472B4"/>
    <w:rsid w:val="006508AE"/>
    <w:rsid w:val="006509C8"/>
    <w:rsid w:val="0065344F"/>
    <w:rsid w:val="0065409A"/>
    <w:rsid w:val="0065515A"/>
    <w:rsid w:val="00656F9F"/>
    <w:rsid w:val="00656FC3"/>
    <w:rsid w:val="00661AD1"/>
    <w:rsid w:val="0066474A"/>
    <w:rsid w:val="00665F54"/>
    <w:rsid w:val="00666567"/>
    <w:rsid w:val="00666C9C"/>
    <w:rsid w:val="00673CDA"/>
    <w:rsid w:val="006775C5"/>
    <w:rsid w:val="00682AF1"/>
    <w:rsid w:val="006837EB"/>
    <w:rsid w:val="006911E5"/>
    <w:rsid w:val="006916BE"/>
    <w:rsid w:val="0069517D"/>
    <w:rsid w:val="0069539E"/>
    <w:rsid w:val="006970C7"/>
    <w:rsid w:val="00697550"/>
    <w:rsid w:val="006A1E54"/>
    <w:rsid w:val="006A3DBB"/>
    <w:rsid w:val="006A4C20"/>
    <w:rsid w:val="006B26FE"/>
    <w:rsid w:val="006B2D56"/>
    <w:rsid w:val="006B535D"/>
    <w:rsid w:val="006C19A5"/>
    <w:rsid w:val="006C1B81"/>
    <w:rsid w:val="006C3769"/>
    <w:rsid w:val="006C7F12"/>
    <w:rsid w:val="006D0EA9"/>
    <w:rsid w:val="006D159D"/>
    <w:rsid w:val="006D1DDC"/>
    <w:rsid w:val="006D47D8"/>
    <w:rsid w:val="006D4F15"/>
    <w:rsid w:val="006E1009"/>
    <w:rsid w:val="006E1BF4"/>
    <w:rsid w:val="006F09C8"/>
    <w:rsid w:val="006F173B"/>
    <w:rsid w:val="006F53A5"/>
    <w:rsid w:val="006F6F8A"/>
    <w:rsid w:val="007025E8"/>
    <w:rsid w:val="00702925"/>
    <w:rsid w:val="00711200"/>
    <w:rsid w:val="00721563"/>
    <w:rsid w:val="007216E4"/>
    <w:rsid w:val="00721D4A"/>
    <w:rsid w:val="007335E9"/>
    <w:rsid w:val="00734E28"/>
    <w:rsid w:val="00741465"/>
    <w:rsid w:val="00743526"/>
    <w:rsid w:val="007441B4"/>
    <w:rsid w:val="00744476"/>
    <w:rsid w:val="00746E9E"/>
    <w:rsid w:val="007517BB"/>
    <w:rsid w:val="007527EC"/>
    <w:rsid w:val="00756EA7"/>
    <w:rsid w:val="00760F03"/>
    <w:rsid w:val="00761945"/>
    <w:rsid w:val="00762266"/>
    <w:rsid w:val="00763CE4"/>
    <w:rsid w:val="007643A7"/>
    <w:rsid w:val="007744D5"/>
    <w:rsid w:val="00774754"/>
    <w:rsid w:val="00775806"/>
    <w:rsid w:val="00777096"/>
    <w:rsid w:val="007800F0"/>
    <w:rsid w:val="00780565"/>
    <w:rsid w:val="00780764"/>
    <w:rsid w:val="00780FCC"/>
    <w:rsid w:val="00781040"/>
    <w:rsid w:val="007856C6"/>
    <w:rsid w:val="00791A69"/>
    <w:rsid w:val="00795D84"/>
    <w:rsid w:val="0079659F"/>
    <w:rsid w:val="007A0613"/>
    <w:rsid w:val="007A2728"/>
    <w:rsid w:val="007A31B5"/>
    <w:rsid w:val="007A5B0C"/>
    <w:rsid w:val="007A5BCD"/>
    <w:rsid w:val="007A6E69"/>
    <w:rsid w:val="007B1307"/>
    <w:rsid w:val="007B5504"/>
    <w:rsid w:val="007B56B8"/>
    <w:rsid w:val="007C07FE"/>
    <w:rsid w:val="007C1BE6"/>
    <w:rsid w:val="007C247D"/>
    <w:rsid w:val="007C3E08"/>
    <w:rsid w:val="007C44AF"/>
    <w:rsid w:val="007C752D"/>
    <w:rsid w:val="007D6629"/>
    <w:rsid w:val="007E094E"/>
    <w:rsid w:val="007E1966"/>
    <w:rsid w:val="007E1AC0"/>
    <w:rsid w:val="007E228B"/>
    <w:rsid w:val="007E2579"/>
    <w:rsid w:val="007E3E1F"/>
    <w:rsid w:val="007E41C5"/>
    <w:rsid w:val="007E52A8"/>
    <w:rsid w:val="007E5DD7"/>
    <w:rsid w:val="007E6BDB"/>
    <w:rsid w:val="007F1B53"/>
    <w:rsid w:val="007F34D4"/>
    <w:rsid w:val="007F6634"/>
    <w:rsid w:val="007F759F"/>
    <w:rsid w:val="00800E73"/>
    <w:rsid w:val="00801DFE"/>
    <w:rsid w:val="00802A19"/>
    <w:rsid w:val="008043CD"/>
    <w:rsid w:val="008120F1"/>
    <w:rsid w:val="00814584"/>
    <w:rsid w:val="0081646B"/>
    <w:rsid w:val="008169E3"/>
    <w:rsid w:val="00817851"/>
    <w:rsid w:val="00817864"/>
    <w:rsid w:val="00817A6C"/>
    <w:rsid w:val="00821595"/>
    <w:rsid w:val="00821972"/>
    <w:rsid w:val="00821ACA"/>
    <w:rsid w:val="00822ACE"/>
    <w:rsid w:val="008237D1"/>
    <w:rsid w:val="0082643C"/>
    <w:rsid w:val="0083083B"/>
    <w:rsid w:val="00832B33"/>
    <w:rsid w:val="00836621"/>
    <w:rsid w:val="008366D3"/>
    <w:rsid w:val="008373D6"/>
    <w:rsid w:val="0083758B"/>
    <w:rsid w:val="008412CA"/>
    <w:rsid w:val="00841515"/>
    <w:rsid w:val="00844A8E"/>
    <w:rsid w:val="00845808"/>
    <w:rsid w:val="00846346"/>
    <w:rsid w:val="008472B9"/>
    <w:rsid w:val="00851940"/>
    <w:rsid w:val="00853033"/>
    <w:rsid w:val="008555A4"/>
    <w:rsid w:val="00860DAB"/>
    <w:rsid w:val="008620FB"/>
    <w:rsid w:val="00863562"/>
    <w:rsid w:val="0086580D"/>
    <w:rsid w:val="0086736E"/>
    <w:rsid w:val="00867BFB"/>
    <w:rsid w:val="00867C83"/>
    <w:rsid w:val="0087302F"/>
    <w:rsid w:val="008745E5"/>
    <w:rsid w:val="00886EB3"/>
    <w:rsid w:val="00890026"/>
    <w:rsid w:val="008908A6"/>
    <w:rsid w:val="008A17F6"/>
    <w:rsid w:val="008A4ED0"/>
    <w:rsid w:val="008A7388"/>
    <w:rsid w:val="008B2DA8"/>
    <w:rsid w:val="008B7DA9"/>
    <w:rsid w:val="008C0FB8"/>
    <w:rsid w:val="008C235F"/>
    <w:rsid w:val="008C358A"/>
    <w:rsid w:val="008C4F88"/>
    <w:rsid w:val="008C6BDD"/>
    <w:rsid w:val="008C78F0"/>
    <w:rsid w:val="008D05B0"/>
    <w:rsid w:val="008D341B"/>
    <w:rsid w:val="008D355C"/>
    <w:rsid w:val="008D4016"/>
    <w:rsid w:val="008D716E"/>
    <w:rsid w:val="008D7D37"/>
    <w:rsid w:val="008E10D0"/>
    <w:rsid w:val="008E21A6"/>
    <w:rsid w:val="008E4383"/>
    <w:rsid w:val="008E47A6"/>
    <w:rsid w:val="008F44B0"/>
    <w:rsid w:val="0090080E"/>
    <w:rsid w:val="009017F8"/>
    <w:rsid w:val="00902FBB"/>
    <w:rsid w:val="00904712"/>
    <w:rsid w:val="009068A1"/>
    <w:rsid w:val="009070EE"/>
    <w:rsid w:val="009072D6"/>
    <w:rsid w:val="00911AD7"/>
    <w:rsid w:val="009125D4"/>
    <w:rsid w:val="00915BE3"/>
    <w:rsid w:val="00917365"/>
    <w:rsid w:val="00921EF6"/>
    <w:rsid w:val="00922E01"/>
    <w:rsid w:val="00923DBE"/>
    <w:rsid w:val="00925641"/>
    <w:rsid w:val="00925C89"/>
    <w:rsid w:val="0092736A"/>
    <w:rsid w:val="009308CF"/>
    <w:rsid w:val="009324E8"/>
    <w:rsid w:val="00932547"/>
    <w:rsid w:val="00933742"/>
    <w:rsid w:val="00940A3B"/>
    <w:rsid w:val="00940C5C"/>
    <w:rsid w:val="00940F2F"/>
    <w:rsid w:val="00941620"/>
    <w:rsid w:val="0094702A"/>
    <w:rsid w:val="00950D2D"/>
    <w:rsid w:val="00951D36"/>
    <w:rsid w:val="00952642"/>
    <w:rsid w:val="0095413E"/>
    <w:rsid w:val="00954E90"/>
    <w:rsid w:val="009551F3"/>
    <w:rsid w:val="00957876"/>
    <w:rsid w:val="009607CE"/>
    <w:rsid w:val="00971124"/>
    <w:rsid w:val="009716D1"/>
    <w:rsid w:val="00975116"/>
    <w:rsid w:val="00975E8F"/>
    <w:rsid w:val="009772FB"/>
    <w:rsid w:val="00981DFD"/>
    <w:rsid w:val="009834BF"/>
    <w:rsid w:val="00985319"/>
    <w:rsid w:val="009874FA"/>
    <w:rsid w:val="0099123F"/>
    <w:rsid w:val="009923FA"/>
    <w:rsid w:val="0099241C"/>
    <w:rsid w:val="009934A2"/>
    <w:rsid w:val="009A152F"/>
    <w:rsid w:val="009A225D"/>
    <w:rsid w:val="009A5929"/>
    <w:rsid w:val="009B4AA7"/>
    <w:rsid w:val="009B5CEB"/>
    <w:rsid w:val="009B7763"/>
    <w:rsid w:val="009C0056"/>
    <w:rsid w:val="009C2020"/>
    <w:rsid w:val="009C2AA3"/>
    <w:rsid w:val="009C3F78"/>
    <w:rsid w:val="009C5399"/>
    <w:rsid w:val="009D0155"/>
    <w:rsid w:val="009D01DE"/>
    <w:rsid w:val="009D0968"/>
    <w:rsid w:val="009D1E18"/>
    <w:rsid w:val="009D3633"/>
    <w:rsid w:val="009E53C4"/>
    <w:rsid w:val="009F1CA2"/>
    <w:rsid w:val="009F3EA6"/>
    <w:rsid w:val="009F574F"/>
    <w:rsid w:val="009F5D48"/>
    <w:rsid w:val="009F611D"/>
    <w:rsid w:val="009F77FE"/>
    <w:rsid w:val="00A054BA"/>
    <w:rsid w:val="00A136B6"/>
    <w:rsid w:val="00A15349"/>
    <w:rsid w:val="00A16040"/>
    <w:rsid w:val="00A16161"/>
    <w:rsid w:val="00A17630"/>
    <w:rsid w:val="00A21A74"/>
    <w:rsid w:val="00A2411A"/>
    <w:rsid w:val="00A30332"/>
    <w:rsid w:val="00A30E51"/>
    <w:rsid w:val="00A324E7"/>
    <w:rsid w:val="00A33AAB"/>
    <w:rsid w:val="00A371F7"/>
    <w:rsid w:val="00A401EF"/>
    <w:rsid w:val="00A42667"/>
    <w:rsid w:val="00A502CD"/>
    <w:rsid w:val="00A504F2"/>
    <w:rsid w:val="00A5142C"/>
    <w:rsid w:val="00A52763"/>
    <w:rsid w:val="00A53688"/>
    <w:rsid w:val="00A55D72"/>
    <w:rsid w:val="00A563D3"/>
    <w:rsid w:val="00A5714C"/>
    <w:rsid w:val="00A5778D"/>
    <w:rsid w:val="00A71B09"/>
    <w:rsid w:val="00A751C2"/>
    <w:rsid w:val="00A77BE3"/>
    <w:rsid w:val="00A80D6B"/>
    <w:rsid w:val="00A82788"/>
    <w:rsid w:val="00A90F6B"/>
    <w:rsid w:val="00A91E1C"/>
    <w:rsid w:val="00A92869"/>
    <w:rsid w:val="00A9435E"/>
    <w:rsid w:val="00A95718"/>
    <w:rsid w:val="00A96EA6"/>
    <w:rsid w:val="00AA33CC"/>
    <w:rsid w:val="00AA4B23"/>
    <w:rsid w:val="00AA6331"/>
    <w:rsid w:val="00AA6AA7"/>
    <w:rsid w:val="00AB507D"/>
    <w:rsid w:val="00AC2832"/>
    <w:rsid w:val="00AC2A3F"/>
    <w:rsid w:val="00AC384A"/>
    <w:rsid w:val="00AC6BC5"/>
    <w:rsid w:val="00AD04E2"/>
    <w:rsid w:val="00AD165A"/>
    <w:rsid w:val="00AD2E2C"/>
    <w:rsid w:val="00AD4128"/>
    <w:rsid w:val="00AD4991"/>
    <w:rsid w:val="00AD4BE6"/>
    <w:rsid w:val="00AD583E"/>
    <w:rsid w:val="00AD5958"/>
    <w:rsid w:val="00AE0870"/>
    <w:rsid w:val="00AE4AEE"/>
    <w:rsid w:val="00AE534A"/>
    <w:rsid w:val="00AF46D0"/>
    <w:rsid w:val="00AF5F66"/>
    <w:rsid w:val="00AF6E88"/>
    <w:rsid w:val="00B00F9F"/>
    <w:rsid w:val="00B05E24"/>
    <w:rsid w:val="00B07AFA"/>
    <w:rsid w:val="00B10A1C"/>
    <w:rsid w:val="00B12184"/>
    <w:rsid w:val="00B12D49"/>
    <w:rsid w:val="00B134AC"/>
    <w:rsid w:val="00B14A4A"/>
    <w:rsid w:val="00B14F2E"/>
    <w:rsid w:val="00B151B9"/>
    <w:rsid w:val="00B178FD"/>
    <w:rsid w:val="00B2208F"/>
    <w:rsid w:val="00B22F81"/>
    <w:rsid w:val="00B311C0"/>
    <w:rsid w:val="00B31B86"/>
    <w:rsid w:val="00B32929"/>
    <w:rsid w:val="00B342CE"/>
    <w:rsid w:val="00B352CC"/>
    <w:rsid w:val="00B37F47"/>
    <w:rsid w:val="00B447EE"/>
    <w:rsid w:val="00B44A75"/>
    <w:rsid w:val="00B468F5"/>
    <w:rsid w:val="00B506FA"/>
    <w:rsid w:val="00B50812"/>
    <w:rsid w:val="00B511CF"/>
    <w:rsid w:val="00B52D9F"/>
    <w:rsid w:val="00B536A0"/>
    <w:rsid w:val="00B56FB6"/>
    <w:rsid w:val="00B57672"/>
    <w:rsid w:val="00B6312A"/>
    <w:rsid w:val="00B637D6"/>
    <w:rsid w:val="00B65AD7"/>
    <w:rsid w:val="00B65F3E"/>
    <w:rsid w:val="00B677D5"/>
    <w:rsid w:val="00B72774"/>
    <w:rsid w:val="00B7351C"/>
    <w:rsid w:val="00B74865"/>
    <w:rsid w:val="00B75300"/>
    <w:rsid w:val="00B8148C"/>
    <w:rsid w:val="00B81B1B"/>
    <w:rsid w:val="00B83F4B"/>
    <w:rsid w:val="00B85A4D"/>
    <w:rsid w:val="00B85BA4"/>
    <w:rsid w:val="00B86D88"/>
    <w:rsid w:val="00B91843"/>
    <w:rsid w:val="00B949EE"/>
    <w:rsid w:val="00B95C49"/>
    <w:rsid w:val="00B960A6"/>
    <w:rsid w:val="00BA5057"/>
    <w:rsid w:val="00BA50E1"/>
    <w:rsid w:val="00BA5660"/>
    <w:rsid w:val="00BA5C68"/>
    <w:rsid w:val="00BB13A6"/>
    <w:rsid w:val="00BB4173"/>
    <w:rsid w:val="00BB4EF5"/>
    <w:rsid w:val="00BB6BC8"/>
    <w:rsid w:val="00BC0497"/>
    <w:rsid w:val="00BC1879"/>
    <w:rsid w:val="00BC27BB"/>
    <w:rsid w:val="00BC28E7"/>
    <w:rsid w:val="00BC5C4D"/>
    <w:rsid w:val="00BD0354"/>
    <w:rsid w:val="00BD1C91"/>
    <w:rsid w:val="00BD3832"/>
    <w:rsid w:val="00BD4153"/>
    <w:rsid w:val="00BD4175"/>
    <w:rsid w:val="00BE1742"/>
    <w:rsid w:val="00BE2D9A"/>
    <w:rsid w:val="00BE2EF5"/>
    <w:rsid w:val="00BE33E9"/>
    <w:rsid w:val="00BE3798"/>
    <w:rsid w:val="00BE4324"/>
    <w:rsid w:val="00BE5104"/>
    <w:rsid w:val="00BF097E"/>
    <w:rsid w:val="00BF121F"/>
    <w:rsid w:val="00BF44A7"/>
    <w:rsid w:val="00BF6B61"/>
    <w:rsid w:val="00BF6F0E"/>
    <w:rsid w:val="00C007A3"/>
    <w:rsid w:val="00C03364"/>
    <w:rsid w:val="00C07FDF"/>
    <w:rsid w:val="00C12A5F"/>
    <w:rsid w:val="00C12F0F"/>
    <w:rsid w:val="00C135FA"/>
    <w:rsid w:val="00C21DDE"/>
    <w:rsid w:val="00C22607"/>
    <w:rsid w:val="00C271AC"/>
    <w:rsid w:val="00C35261"/>
    <w:rsid w:val="00C3685E"/>
    <w:rsid w:val="00C376C9"/>
    <w:rsid w:val="00C447CC"/>
    <w:rsid w:val="00C46D40"/>
    <w:rsid w:val="00C51CF2"/>
    <w:rsid w:val="00C520C9"/>
    <w:rsid w:val="00C53996"/>
    <w:rsid w:val="00C60479"/>
    <w:rsid w:val="00C62395"/>
    <w:rsid w:val="00C6266D"/>
    <w:rsid w:val="00C6477C"/>
    <w:rsid w:val="00C647FF"/>
    <w:rsid w:val="00C64ACD"/>
    <w:rsid w:val="00C64C63"/>
    <w:rsid w:val="00C6509A"/>
    <w:rsid w:val="00C65B76"/>
    <w:rsid w:val="00C65CC0"/>
    <w:rsid w:val="00C66FE7"/>
    <w:rsid w:val="00C70E74"/>
    <w:rsid w:val="00C73E1E"/>
    <w:rsid w:val="00C75213"/>
    <w:rsid w:val="00C86002"/>
    <w:rsid w:val="00C877FA"/>
    <w:rsid w:val="00C94EB9"/>
    <w:rsid w:val="00C97254"/>
    <w:rsid w:val="00CA4587"/>
    <w:rsid w:val="00CA5CFD"/>
    <w:rsid w:val="00CA69FF"/>
    <w:rsid w:val="00CC633F"/>
    <w:rsid w:val="00CC7012"/>
    <w:rsid w:val="00CC72FF"/>
    <w:rsid w:val="00CD2451"/>
    <w:rsid w:val="00CD3709"/>
    <w:rsid w:val="00CD456F"/>
    <w:rsid w:val="00CD5711"/>
    <w:rsid w:val="00CD676F"/>
    <w:rsid w:val="00CD6806"/>
    <w:rsid w:val="00CE0C7A"/>
    <w:rsid w:val="00CE1217"/>
    <w:rsid w:val="00CE6218"/>
    <w:rsid w:val="00CE733B"/>
    <w:rsid w:val="00CF5146"/>
    <w:rsid w:val="00CF55DA"/>
    <w:rsid w:val="00CF676B"/>
    <w:rsid w:val="00CF762B"/>
    <w:rsid w:val="00D00E2E"/>
    <w:rsid w:val="00D02C93"/>
    <w:rsid w:val="00D0311F"/>
    <w:rsid w:val="00D03F52"/>
    <w:rsid w:val="00D1157F"/>
    <w:rsid w:val="00D13C5E"/>
    <w:rsid w:val="00D15D5F"/>
    <w:rsid w:val="00D21F19"/>
    <w:rsid w:val="00D23972"/>
    <w:rsid w:val="00D24EC2"/>
    <w:rsid w:val="00D30942"/>
    <w:rsid w:val="00D313EE"/>
    <w:rsid w:val="00D3252E"/>
    <w:rsid w:val="00D325C7"/>
    <w:rsid w:val="00D334D1"/>
    <w:rsid w:val="00D3351D"/>
    <w:rsid w:val="00D349E6"/>
    <w:rsid w:val="00D3755F"/>
    <w:rsid w:val="00D42A71"/>
    <w:rsid w:val="00D462EC"/>
    <w:rsid w:val="00D50BEF"/>
    <w:rsid w:val="00D54A62"/>
    <w:rsid w:val="00D54BDA"/>
    <w:rsid w:val="00D569AD"/>
    <w:rsid w:val="00D5745A"/>
    <w:rsid w:val="00D61873"/>
    <w:rsid w:val="00D656A8"/>
    <w:rsid w:val="00D65DE4"/>
    <w:rsid w:val="00D661E5"/>
    <w:rsid w:val="00D73A73"/>
    <w:rsid w:val="00D743E0"/>
    <w:rsid w:val="00D743E1"/>
    <w:rsid w:val="00D75B5B"/>
    <w:rsid w:val="00D7695E"/>
    <w:rsid w:val="00D8210A"/>
    <w:rsid w:val="00D85D90"/>
    <w:rsid w:val="00D86CBB"/>
    <w:rsid w:val="00D87176"/>
    <w:rsid w:val="00D872C3"/>
    <w:rsid w:val="00D92508"/>
    <w:rsid w:val="00D928D8"/>
    <w:rsid w:val="00D92CEB"/>
    <w:rsid w:val="00D95305"/>
    <w:rsid w:val="00D95D52"/>
    <w:rsid w:val="00D9612B"/>
    <w:rsid w:val="00DA0CA6"/>
    <w:rsid w:val="00DA270A"/>
    <w:rsid w:val="00DA38BA"/>
    <w:rsid w:val="00DB0F4B"/>
    <w:rsid w:val="00DB2448"/>
    <w:rsid w:val="00DB67BE"/>
    <w:rsid w:val="00DB7917"/>
    <w:rsid w:val="00DC18C6"/>
    <w:rsid w:val="00DC19DB"/>
    <w:rsid w:val="00DC2918"/>
    <w:rsid w:val="00DC7EA5"/>
    <w:rsid w:val="00DE262A"/>
    <w:rsid w:val="00DE3E11"/>
    <w:rsid w:val="00DE7854"/>
    <w:rsid w:val="00DE7C11"/>
    <w:rsid w:val="00DF11B1"/>
    <w:rsid w:val="00DF3679"/>
    <w:rsid w:val="00DF4608"/>
    <w:rsid w:val="00E03CEA"/>
    <w:rsid w:val="00E047AB"/>
    <w:rsid w:val="00E07AA8"/>
    <w:rsid w:val="00E10DDE"/>
    <w:rsid w:val="00E10F41"/>
    <w:rsid w:val="00E14350"/>
    <w:rsid w:val="00E14F81"/>
    <w:rsid w:val="00E155FF"/>
    <w:rsid w:val="00E16A70"/>
    <w:rsid w:val="00E17351"/>
    <w:rsid w:val="00E21043"/>
    <w:rsid w:val="00E264FA"/>
    <w:rsid w:val="00E325F3"/>
    <w:rsid w:val="00E328BF"/>
    <w:rsid w:val="00E34804"/>
    <w:rsid w:val="00E4520C"/>
    <w:rsid w:val="00E45918"/>
    <w:rsid w:val="00E50E8A"/>
    <w:rsid w:val="00E52D11"/>
    <w:rsid w:val="00E53AEA"/>
    <w:rsid w:val="00E626A0"/>
    <w:rsid w:val="00E65CE1"/>
    <w:rsid w:val="00E7014D"/>
    <w:rsid w:val="00E7281C"/>
    <w:rsid w:val="00E72D27"/>
    <w:rsid w:val="00E7443B"/>
    <w:rsid w:val="00E75448"/>
    <w:rsid w:val="00E76E9A"/>
    <w:rsid w:val="00E84160"/>
    <w:rsid w:val="00E85BBC"/>
    <w:rsid w:val="00E85DC1"/>
    <w:rsid w:val="00E87050"/>
    <w:rsid w:val="00E87F66"/>
    <w:rsid w:val="00E9373C"/>
    <w:rsid w:val="00E96C43"/>
    <w:rsid w:val="00E97405"/>
    <w:rsid w:val="00EA02FB"/>
    <w:rsid w:val="00EA14D2"/>
    <w:rsid w:val="00EA1839"/>
    <w:rsid w:val="00EA571D"/>
    <w:rsid w:val="00EA6803"/>
    <w:rsid w:val="00EA7384"/>
    <w:rsid w:val="00EA7555"/>
    <w:rsid w:val="00EB10B3"/>
    <w:rsid w:val="00EB3D5E"/>
    <w:rsid w:val="00EB44DD"/>
    <w:rsid w:val="00EB462A"/>
    <w:rsid w:val="00EC127C"/>
    <w:rsid w:val="00EC44CF"/>
    <w:rsid w:val="00EC5D41"/>
    <w:rsid w:val="00ED0E47"/>
    <w:rsid w:val="00ED107F"/>
    <w:rsid w:val="00ED25BB"/>
    <w:rsid w:val="00ED3771"/>
    <w:rsid w:val="00ED3C20"/>
    <w:rsid w:val="00ED4508"/>
    <w:rsid w:val="00ED56FA"/>
    <w:rsid w:val="00ED7767"/>
    <w:rsid w:val="00EE0545"/>
    <w:rsid w:val="00EE1AC1"/>
    <w:rsid w:val="00EE550A"/>
    <w:rsid w:val="00EE60AE"/>
    <w:rsid w:val="00EE78D0"/>
    <w:rsid w:val="00EE79F9"/>
    <w:rsid w:val="00EF50C0"/>
    <w:rsid w:val="00EF5932"/>
    <w:rsid w:val="00EF7FFA"/>
    <w:rsid w:val="00F001AF"/>
    <w:rsid w:val="00F00C38"/>
    <w:rsid w:val="00F00E3C"/>
    <w:rsid w:val="00F0214E"/>
    <w:rsid w:val="00F0751E"/>
    <w:rsid w:val="00F07A42"/>
    <w:rsid w:val="00F13180"/>
    <w:rsid w:val="00F1485A"/>
    <w:rsid w:val="00F163ED"/>
    <w:rsid w:val="00F20381"/>
    <w:rsid w:val="00F21AA3"/>
    <w:rsid w:val="00F22E6D"/>
    <w:rsid w:val="00F26655"/>
    <w:rsid w:val="00F26BEC"/>
    <w:rsid w:val="00F33370"/>
    <w:rsid w:val="00F36883"/>
    <w:rsid w:val="00F40257"/>
    <w:rsid w:val="00F43732"/>
    <w:rsid w:val="00F452E9"/>
    <w:rsid w:val="00F5067C"/>
    <w:rsid w:val="00F515A8"/>
    <w:rsid w:val="00F56A4D"/>
    <w:rsid w:val="00F61BDF"/>
    <w:rsid w:val="00F63CF3"/>
    <w:rsid w:val="00F6424F"/>
    <w:rsid w:val="00F71B37"/>
    <w:rsid w:val="00F722DE"/>
    <w:rsid w:val="00F766EF"/>
    <w:rsid w:val="00F839B1"/>
    <w:rsid w:val="00F84640"/>
    <w:rsid w:val="00F84C40"/>
    <w:rsid w:val="00F86EFE"/>
    <w:rsid w:val="00F90F4D"/>
    <w:rsid w:val="00F91D50"/>
    <w:rsid w:val="00F92A98"/>
    <w:rsid w:val="00FA2460"/>
    <w:rsid w:val="00FA28AF"/>
    <w:rsid w:val="00FA420F"/>
    <w:rsid w:val="00FB1C62"/>
    <w:rsid w:val="00FB323A"/>
    <w:rsid w:val="00FB387A"/>
    <w:rsid w:val="00FB61AB"/>
    <w:rsid w:val="00FB756C"/>
    <w:rsid w:val="00FC16EB"/>
    <w:rsid w:val="00FC1DCC"/>
    <w:rsid w:val="00FC328B"/>
    <w:rsid w:val="00FC3A93"/>
    <w:rsid w:val="00FC45D7"/>
    <w:rsid w:val="00FC5C73"/>
    <w:rsid w:val="00FC5F7C"/>
    <w:rsid w:val="00FC607F"/>
    <w:rsid w:val="00FD31BA"/>
    <w:rsid w:val="00FD65DE"/>
    <w:rsid w:val="00FD7AAF"/>
    <w:rsid w:val="00FE56FB"/>
    <w:rsid w:val="00FF1B3B"/>
    <w:rsid w:val="00FF248C"/>
    <w:rsid w:val="00FF30F6"/>
    <w:rsid w:val="00FF37F6"/>
    <w:rsid w:val="00FF3854"/>
    <w:rsid w:val="00FF40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79F6A"/>
  <w15:docId w15:val="{2BF99B1C-CDE5-4153-8C3C-F852DA1B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basedOn w:val="Normal"/>
    <w:uiPriority w:val="34"/>
    <w:qFormat/>
    <w:rsid w:val="00DE3E11"/>
    <w:pPr>
      <w:ind w:left="720"/>
    </w:pPr>
  </w:style>
  <w:style w:type="paragraph" w:styleId="TOC1">
    <w:name w:val="toc 1"/>
    <w:basedOn w:val="Normal"/>
    <w:next w:val="Normal"/>
    <w:autoRedefine/>
    <w:uiPriority w:val="39"/>
    <w:rsid w:val="002207B3"/>
    <w:pPr>
      <w:tabs>
        <w:tab w:val="left" w:pos="480"/>
        <w:tab w:val="right" w:leader="dot" w:pos="10350"/>
      </w:tabs>
      <w:spacing w:before="120" w:after="120"/>
      <w:ind w:left="567" w:hanging="567"/>
    </w:pPr>
    <w:rPr>
      <w:rFonts w:ascii="Arial Narrow" w:hAnsi="Arial Narrow" w:cs="Arial"/>
      <w:b/>
      <w:bCs/>
      <w:caps/>
      <w:noProof/>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CommentReference">
    <w:name w:val="annotation reference"/>
    <w:basedOn w:val="DefaultParagraphFont"/>
    <w:semiHidden/>
    <w:unhideWhenUsed/>
    <w:rsid w:val="00952642"/>
    <w:rPr>
      <w:sz w:val="16"/>
      <w:szCs w:val="16"/>
    </w:rPr>
  </w:style>
  <w:style w:type="paragraph" w:styleId="CommentText">
    <w:name w:val="annotation text"/>
    <w:basedOn w:val="Normal"/>
    <w:link w:val="CommentTextChar"/>
    <w:semiHidden/>
    <w:unhideWhenUsed/>
    <w:rsid w:val="00952642"/>
    <w:rPr>
      <w:sz w:val="20"/>
      <w:szCs w:val="20"/>
    </w:rPr>
  </w:style>
  <w:style w:type="character" w:customStyle="1" w:styleId="CommentTextChar">
    <w:name w:val="Comment Text Char"/>
    <w:basedOn w:val="DefaultParagraphFont"/>
    <w:link w:val="CommentText"/>
    <w:semiHidden/>
    <w:rsid w:val="00952642"/>
    <w:rPr>
      <w:lang w:val="en-US" w:eastAsia="en-US"/>
    </w:rPr>
  </w:style>
  <w:style w:type="paragraph" w:styleId="CommentSubject">
    <w:name w:val="annotation subject"/>
    <w:basedOn w:val="CommentText"/>
    <w:next w:val="CommentText"/>
    <w:link w:val="CommentSubjectChar"/>
    <w:semiHidden/>
    <w:unhideWhenUsed/>
    <w:rsid w:val="00952642"/>
    <w:rPr>
      <w:b/>
      <w:bCs/>
    </w:rPr>
  </w:style>
  <w:style w:type="character" w:customStyle="1" w:styleId="CommentSubjectChar">
    <w:name w:val="Comment Subject Char"/>
    <w:basedOn w:val="CommentTextChar"/>
    <w:link w:val="CommentSubject"/>
    <w:semiHidden/>
    <w:rsid w:val="00952642"/>
    <w:rPr>
      <w:b/>
      <w:bCs/>
      <w:lang w:val="en-US" w:eastAsia="en-US"/>
    </w:rPr>
  </w:style>
  <w:style w:type="paragraph" w:styleId="NoSpacing">
    <w:name w:val="No Spacing"/>
    <w:uiPriority w:val="1"/>
    <w:qFormat/>
    <w:rsid w:val="00580AF8"/>
    <w:rPr>
      <w:rFonts w:ascii="Cambria" w:eastAsia="Cambria" w:hAnsi="Cambria"/>
      <w:sz w:val="24"/>
      <w:szCs w:val="24"/>
      <w:lang w:val="en-US" w:eastAsia="en-US"/>
    </w:rPr>
  </w:style>
  <w:style w:type="paragraph" w:customStyle="1" w:styleId="Default">
    <w:name w:val="Default"/>
    <w:rsid w:val="00580AF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631">
      <w:bodyDiv w:val="1"/>
      <w:marLeft w:val="0"/>
      <w:marRight w:val="0"/>
      <w:marTop w:val="0"/>
      <w:marBottom w:val="0"/>
      <w:divBdr>
        <w:top w:val="none" w:sz="0" w:space="0" w:color="auto"/>
        <w:left w:val="none" w:sz="0" w:space="0" w:color="auto"/>
        <w:bottom w:val="none" w:sz="0" w:space="0" w:color="auto"/>
        <w:right w:val="none" w:sz="0" w:space="0" w:color="auto"/>
      </w:divBdr>
    </w:div>
    <w:div w:id="269892631">
      <w:bodyDiv w:val="1"/>
      <w:marLeft w:val="0"/>
      <w:marRight w:val="0"/>
      <w:marTop w:val="0"/>
      <w:marBottom w:val="0"/>
      <w:divBdr>
        <w:top w:val="none" w:sz="0" w:space="0" w:color="auto"/>
        <w:left w:val="none" w:sz="0" w:space="0" w:color="auto"/>
        <w:bottom w:val="none" w:sz="0" w:space="0" w:color="auto"/>
        <w:right w:val="none" w:sz="0" w:space="0" w:color="auto"/>
      </w:divBdr>
    </w:div>
    <w:div w:id="507449905">
      <w:bodyDiv w:val="1"/>
      <w:marLeft w:val="0"/>
      <w:marRight w:val="0"/>
      <w:marTop w:val="0"/>
      <w:marBottom w:val="0"/>
      <w:divBdr>
        <w:top w:val="none" w:sz="0" w:space="0" w:color="auto"/>
        <w:left w:val="none" w:sz="0" w:space="0" w:color="auto"/>
        <w:bottom w:val="none" w:sz="0" w:space="0" w:color="auto"/>
        <w:right w:val="none" w:sz="0" w:space="0" w:color="auto"/>
      </w:divBdr>
    </w:div>
    <w:div w:id="556624253">
      <w:bodyDiv w:val="1"/>
      <w:marLeft w:val="0"/>
      <w:marRight w:val="0"/>
      <w:marTop w:val="0"/>
      <w:marBottom w:val="0"/>
      <w:divBdr>
        <w:top w:val="none" w:sz="0" w:space="0" w:color="auto"/>
        <w:left w:val="none" w:sz="0" w:space="0" w:color="auto"/>
        <w:bottom w:val="none" w:sz="0" w:space="0" w:color="auto"/>
        <w:right w:val="none" w:sz="0" w:space="0" w:color="auto"/>
      </w:divBdr>
    </w:div>
    <w:div w:id="654407984">
      <w:bodyDiv w:val="1"/>
      <w:marLeft w:val="0"/>
      <w:marRight w:val="0"/>
      <w:marTop w:val="0"/>
      <w:marBottom w:val="0"/>
      <w:divBdr>
        <w:top w:val="none" w:sz="0" w:space="0" w:color="auto"/>
        <w:left w:val="none" w:sz="0" w:space="0" w:color="auto"/>
        <w:bottom w:val="none" w:sz="0" w:space="0" w:color="auto"/>
        <w:right w:val="none" w:sz="0" w:space="0" w:color="auto"/>
      </w:divBdr>
    </w:div>
    <w:div w:id="768817189">
      <w:bodyDiv w:val="1"/>
      <w:marLeft w:val="0"/>
      <w:marRight w:val="0"/>
      <w:marTop w:val="0"/>
      <w:marBottom w:val="0"/>
      <w:divBdr>
        <w:top w:val="none" w:sz="0" w:space="0" w:color="auto"/>
        <w:left w:val="none" w:sz="0" w:space="0" w:color="auto"/>
        <w:bottom w:val="none" w:sz="0" w:space="0" w:color="auto"/>
        <w:right w:val="none" w:sz="0" w:space="0" w:color="auto"/>
      </w:divBdr>
    </w:div>
    <w:div w:id="107547237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5629605">
      <w:bodyDiv w:val="1"/>
      <w:marLeft w:val="0"/>
      <w:marRight w:val="0"/>
      <w:marTop w:val="0"/>
      <w:marBottom w:val="0"/>
      <w:divBdr>
        <w:top w:val="none" w:sz="0" w:space="0" w:color="auto"/>
        <w:left w:val="none" w:sz="0" w:space="0" w:color="auto"/>
        <w:bottom w:val="none" w:sz="0" w:space="0" w:color="auto"/>
        <w:right w:val="none" w:sz="0" w:space="0" w:color="auto"/>
      </w:divBdr>
    </w:div>
    <w:div w:id="1360811439">
      <w:bodyDiv w:val="1"/>
      <w:marLeft w:val="0"/>
      <w:marRight w:val="0"/>
      <w:marTop w:val="0"/>
      <w:marBottom w:val="0"/>
      <w:divBdr>
        <w:top w:val="none" w:sz="0" w:space="0" w:color="auto"/>
        <w:left w:val="none" w:sz="0" w:space="0" w:color="auto"/>
        <w:bottom w:val="none" w:sz="0" w:space="0" w:color="auto"/>
        <w:right w:val="none" w:sz="0" w:space="0" w:color="auto"/>
      </w:divBdr>
    </w:div>
    <w:div w:id="1458915098">
      <w:bodyDiv w:val="1"/>
      <w:marLeft w:val="0"/>
      <w:marRight w:val="0"/>
      <w:marTop w:val="0"/>
      <w:marBottom w:val="0"/>
      <w:divBdr>
        <w:top w:val="none" w:sz="0" w:space="0" w:color="auto"/>
        <w:left w:val="none" w:sz="0" w:space="0" w:color="auto"/>
        <w:bottom w:val="none" w:sz="0" w:space="0" w:color="auto"/>
        <w:right w:val="none" w:sz="0" w:space="0" w:color="auto"/>
      </w:divBdr>
    </w:div>
    <w:div w:id="1923178593">
      <w:bodyDiv w:val="1"/>
      <w:marLeft w:val="0"/>
      <w:marRight w:val="0"/>
      <w:marTop w:val="0"/>
      <w:marBottom w:val="0"/>
      <w:divBdr>
        <w:top w:val="none" w:sz="0" w:space="0" w:color="auto"/>
        <w:left w:val="none" w:sz="0" w:space="0" w:color="auto"/>
        <w:bottom w:val="none" w:sz="0" w:space="0" w:color="auto"/>
        <w:right w:val="none" w:sz="0" w:space="0" w:color="auto"/>
      </w:divBdr>
    </w:div>
    <w:div w:id="1966159939">
      <w:bodyDiv w:val="1"/>
      <w:marLeft w:val="0"/>
      <w:marRight w:val="0"/>
      <w:marTop w:val="0"/>
      <w:marBottom w:val="0"/>
      <w:divBdr>
        <w:top w:val="none" w:sz="0" w:space="0" w:color="auto"/>
        <w:left w:val="none" w:sz="0" w:space="0" w:color="auto"/>
        <w:bottom w:val="none" w:sz="0" w:space="0" w:color="auto"/>
        <w:right w:val="none" w:sz="0" w:space="0" w:color="auto"/>
      </w:divBdr>
    </w:div>
    <w:div w:id="2055693643">
      <w:bodyDiv w:val="1"/>
      <w:marLeft w:val="0"/>
      <w:marRight w:val="0"/>
      <w:marTop w:val="0"/>
      <w:marBottom w:val="0"/>
      <w:divBdr>
        <w:top w:val="none" w:sz="0" w:space="0" w:color="auto"/>
        <w:left w:val="none" w:sz="0" w:space="0" w:color="auto"/>
        <w:bottom w:val="none" w:sz="0" w:space="0" w:color="auto"/>
        <w:right w:val="none" w:sz="0" w:space="0" w:color="auto"/>
      </w:divBdr>
    </w:div>
    <w:div w:id="2116707282">
      <w:bodyDiv w:val="1"/>
      <w:marLeft w:val="0"/>
      <w:marRight w:val="0"/>
      <w:marTop w:val="0"/>
      <w:marBottom w:val="0"/>
      <w:divBdr>
        <w:top w:val="none" w:sz="0" w:space="0" w:color="auto"/>
        <w:left w:val="none" w:sz="0" w:space="0" w:color="auto"/>
        <w:bottom w:val="none" w:sz="0" w:space="0" w:color="auto"/>
        <w:right w:val="none" w:sz="0" w:space="0" w:color="auto"/>
      </w:divBdr>
    </w:div>
    <w:div w:id="21311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mbition.manabile@nrcs.org.za" TargetMode="External"/><Relationship Id="rId18" Type="http://schemas.openxmlformats.org/officeDocument/2006/relationships/hyperlink" Target="http://www.treasury.gov.za" TargetMode="External"/><Relationship Id="rId26" Type="http://schemas.openxmlformats.org/officeDocument/2006/relationships/hyperlink" Target="mailto:solomon.motlana@nrcs.org.za" TargetMode="External"/><Relationship Id="rId3" Type="http://schemas.openxmlformats.org/officeDocument/2006/relationships/styles" Target="styles.xml"/><Relationship Id="rId21" Type="http://schemas.openxmlformats.org/officeDocument/2006/relationships/hyperlink" Target="mailto:ambition.manabile@nrcs.org.za)/" TargetMode="External"/><Relationship Id="rId7" Type="http://schemas.openxmlformats.org/officeDocument/2006/relationships/endnotes" Target="endnotes.xml"/><Relationship Id="rId12" Type="http://schemas.openxmlformats.org/officeDocument/2006/relationships/hyperlink" Target="mailto:solomon.motlana@nrcs.org.za" TargetMode="External"/><Relationship Id="rId17" Type="http://schemas.openxmlformats.org/officeDocument/2006/relationships/oleObject" Target="embeddings/oleObject2.bin"/><Relationship Id="rId25" Type="http://schemas.openxmlformats.org/officeDocument/2006/relationships/hyperlink" Target="mailto:tshifhiwa.madiba@nrcs.org.za/"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www.nrcs.org.z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www.treasury.gov.za" TargetMode="External"/><Relationship Id="rId28" Type="http://schemas.openxmlformats.org/officeDocument/2006/relationships/header" Target="header2.xml"/><Relationship Id="rId10" Type="http://schemas.openxmlformats.org/officeDocument/2006/relationships/hyperlink" Target="mailto:Ambition.manabile@nrcs.org.za" TargetMode="External"/><Relationship Id="rId19" Type="http://schemas.openxmlformats.org/officeDocument/2006/relationships/hyperlink" Target="http://www.treasury.gov.z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olomon.motlana@nrcs.org.za/" TargetMode="External"/><Relationship Id="rId14" Type="http://schemas.openxmlformats.org/officeDocument/2006/relationships/image" Target="media/image2.wmf"/><Relationship Id="rId22" Type="http://schemas.openxmlformats.org/officeDocument/2006/relationships/hyperlink" Target="mailto:solomon.motlana@nrcs.org.za" TargetMode="External"/><Relationship Id="rId27" Type="http://schemas.openxmlformats.org/officeDocument/2006/relationships/hyperlink" Target="mailto:ambition.manabile@nrcs.org.za"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38E2-228F-415B-99E8-291F79A21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14034</Words>
  <Characters>79995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93842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8</cp:revision>
  <cp:lastPrinted>2016-05-30T14:20:00Z</cp:lastPrinted>
  <dcterms:created xsi:type="dcterms:W3CDTF">2021-10-27T14:30:00Z</dcterms:created>
  <dcterms:modified xsi:type="dcterms:W3CDTF">2021-10-29T11:56:00Z</dcterms:modified>
</cp:coreProperties>
</file>