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BD0A2F" w:rsidRPr="00311455" w:rsidRDefault="00BD0A2F" w:rsidP="00311455">
      <w:pPr>
        <w:spacing w:after="0" w:line="240" w:lineRule="auto"/>
        <w:jc w:val="center"/>
        <w:rPr>
          <w:rFonts w:ascii="Times New Roman" w:hAnsi="Times New Roman" w:cs="Times New Roman"/>
          <w:b/>
          <w:bCs/>
          <w:sz w:val="28"/>
          <w:szCs w:val="28"/>
          <w:u w:val="single"/>
          <w:lang w:val="en-GB"/>
        </w:rPr>
      </w:pPr>
      <w:proofErr w:type="spellStart"/>
      <w:r w:rsidRPr="00422C64">
        <w:rPr>
          <w:rFonts w:ascii="Times New Roman" w:hAnsi="Times New Roman" w:cs="Times New Roman"/>
          <w:b/>
          <w:bCs/>
          <w:sz w:val="28"/>
          <w:szCs w:val="28"/>
          <w:u w:val="single"/>
          <w:lang w:val="en-GB"/>
        </w:rPr>
        <w:t>Matatiele</w:t>
      </w:r>
      <w:proofErr w:type="spellEnd"/>
      <w:r w:rsidR="001B2E8F" w:rsidRPr="00422C64">
        <w:rPr>
          <w:rFonts w:ascii="Times New Roman" w:hAnsi="Times New Roman" w:cs="Times New Roman"/>
          <w:b/>
          <w:bCs/>
          <w:sz w:val="28"/>
          <w:szCs w:val="28"/>
          <w:u w:val="single"/>
          <w:lang w:val="en-GB"/>
        </w:rPr>
        <w:t xml:space="preserve"> Local</w:t>
      </w:r>
      <w:r w:rsidRPr="00422C64">
        <w:rPr>
          <w:rFonts w:ascii="Times New Roman" w:hAnsi="Times New Roman" w:cs="Times New Roman"/>
          <w:b/>
          <w:bCs/>
          <w:sz w:val="28"/>
          <w:szCs w:val="28"/>
          <w:u w:val="single"/>
          <w:lang w:val="en-GB"/>
        </w:rPr>
        <w:t xml:space="preserve"> Municipality</w:t>
      </w:r>
    </w:p>
    <w:p w:rsidR="00CF6B37" w:rsidRDefault="00BD0A2F" w:rsidP="00311455">
      <w:pPr>
        <w:spacing w:after="0" w:line="240" w:lineRule="auto"/>
        <w:jc w:val="center"/>
        <w:rPr>
          <w:rFonts w:ascii="Times New Roman" w:hAnsi="Times New Roman" w:cs="Times New Roman"/>
          <w:b/>
          <w:bCs/>
          <w:sz w:val="28"/>
          <w:szCs w:val="28"/>
          <w:lang w:val="en-GB"/>
        </w:rPr>
      </w:pPr>
      <w:r w:rsidRPr="00422C64">
        <w:rPr>
          <w:rFonts w:ascii="Times New Roman" w:hAnsi="Times New Roman" w:cs="Times New Roman"/>
          <w:b/>
          <w:bCs/>
          <w:sz w:val="28"/>
          <w:szCs w:val="28"/>
          <w:lang w:val="en-GB"/>
        </w:rPr>
        <w:t>BID NOTICE</w:t>
      </w:r>
    </w:p>
    <w:p w:rsidR="00BD0A2F" w:rsidRPr="00422C64" w:rsidRDefault="00BD0A2F" w:rsidP="00785B23">
      <w:pPr>
        <w:spacing w:after="0" w:line="240" w:lineRule="auto"/>
        <w:rPr>
          <w:rFonts w:ascii="Times New Roman" w:hAnsi="Times New Roman" w:cs="Times New Roman"/>
          <w:sz w:val="24"/>
          <w:szCs w:val="24"/>
          <w:lang w:val="en-GB"/>
        </w:rPr>
      </w:pPr>
      <w:r w:rsidRPr="00422C64">
        <w:rPr>
          <w:rFonts w:ascii="Times New Roman" w:hAnsi="Times New Roman" w:cs="Times New Roman"/>
          <w:sz w:val="24"/>
          <w:szCs w:val="24"/>
          <w:lang w:val="en-GB"/>
        </w:rPr>
        <w:t>Bidders are hereby invited to submit their tender</w:t>
      </w:r>
      <w:r w:rsidR="0072779B" w:rsidRPr="00422C64">
        <w:rPr>
          <w:rFonts w:ascii="Times New Roman" w:hAnsi="Times New Roman" w:cs="Times New Roman"/>
          <w:sz w:val="24"/>
          <w:szCs w:val="24"/>
          <w:lang w:val="en-GB"/>
        </w:rPr>
        <w:t>s</w:t>
      </w:r>
      <w:r w:rsidRPr="00422C64">
        <w:rPr>
          <w:rFonts w:ascii="Times New Roman" w:hAnsi="Times New Roman" w:cs="Times New Roman"/>
          <w:sz w:val="24"/>
          <w:szCs w:val="24"/>
          <w:lang w:val="en-GB"/>
        </w:rPr>
        <w:t xml:space="preserve"> for the following priority projects:</w:t>
      </w:r>
    </w:p>
    <w:p w:rsidR="00BD0A2F" w:rsidRPr="009841B7" w:rsidRDefault="00BD0A2F" w:rsidP="00785B23">
      <w:pPr>
        <w:spacing w:after="0" w:line="240" w:lineRule="auto"/>
        <w:rPr>
          <w:rFonts w:ascii="Times New Roman" w:hAnsi="Times New Roman" w:cs="Times New Roman"/>
          <w:lang w:val="en-GB"/>
        </w:rPr>
      </w:pPr>
    </w:p>
    <w:tbl>
      <w:tblPr>
        <w:tblStyle w:val="TableGrid"/>
        <w:tblW w:w="10485" w:type="dxa"/>
        <w:jc w:val="center"/>
        <w:tblLayout w:type="fixed"/>
        <w:tblLook w:val="04A0" w:firstRow="1" w:lastRow="0" w:firstColumn="1" w:lastColumn="0" w:noHBand="0" w:noVBand="1"/>
      </w:tblPr>
      <w:tblGrid>
        <w:gridCol w:w="1838"/>
        <w:gridCol w:w="3827"/>
        <w:gridCol w:w="1560"/>
        <w:gridCol w:w="1559"/>
        <w:gridCol w:w="1701"/>
      </w:tblGrid>
      <w:tr w:rsidR="00FB62DB" w:rsidRPr="00422C64" w:rsidTr="00881F1E">
        <w:trPr>
          <w:trHeight w:val="420"/>
          <w:jc w:val="center"/>
        </w:trPr>
        <w:tc>
          <w:tcPr>
            <w:tcW w:w="1838" w:type="dxa"/>
          </w:tcPr>
          <w:p w:rsidR="00FB62DB" w:rsidRPr="00422C64" w:rsidRDefault="00FB62DB" w:rsidP="00E932F3">
            <w:pPr>
              <w:rPr>
                <w:rFonts w:ascii="Times New Roman" w:hAnsi="Times New Roman" w:cs="Times New Roman"/>
                <w:b/>
                <w:sz w:val="24"/>
                <w:szCs w:val="24"/>
                <w:lang w:val="en-GB"/>
              </w:rPr>
            </w:pPr>
            <w:bookmarkStart w:id="0" w:name="_Hlk125703227"/>
            <w:r w:rsidRPr="00422C64">
              <w:rPr>
                <w:rFonts w:ascii="Times New Roman" w:hAnsi="Times New Roman" w:cs="Times New Roman"/>
                <w:b/>
                <w:sz w:val="24"/>
                <w:szCs w:val="24"/>
                <w:lang w:val="en-GB"/>
              </w:rPr>
              <w:t>BID NUMBER</w:t>
            </w:r>
          </w:p>
        </w:tc>
        <w:tc>
          <w:tcPr>
            <w:tcW w:w="3827" w:type="dxa"/>
          </w:tcPr>
          <w:p w:rsidR="00FB62DB" w:rsidRPr="00422C64" w:rsidRDefault="00FB62DB"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NAME</w:t>
            </w:r>
          </w:p>
        </w:tc>
        <w:tc>
          <w:tcPr>
            <w:tcW w:w="1560" w:type="dxa"/>
          </w:tcPr>
          <w:p w:rsidR="00FB62DB" w:rsidRPr="00422C64" w:rsidRDefault="00FB62DB"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ADVERT DATE</w:t>
            </w:r>
          </w:p>
        </w:tc>
        <w:tc>
          <w:tcPr>
            <w:tcW w:w="1559" w:type="dxa"/>
          </w:tcPr>
          <w:p w:rsidR="00FB62DB" w:rsidRPr="00422C64" w:rsidRDefault="00FB62DB" w:rsidP="00E932F3">
            <w:pPr>
              <w:rPr>
                <w:rFonts w:ascii="Times New Roman" w:hAnsi="Times New Roman" w:cs="Times New Roman"/>
                <w:b/>
                <w:sz w:val="24"/>
                <w:szCs w:val="24"/>
                <w:lang w:val="en-GB"/>
              </w:rPr>
            </w:pPr>
            <w:r>
              <w:rPr>
                <w:rFonts w:ascii="Times New Roman" w:hAnsi="Times New Roman" w:cs="Times New Roman"/>
                <w:b/>
                <w:sz w:val="24"/>
                <w:szCs w:val="24"/>
                <w:lang w:val="en-GB"/>
              </w:rPr>
              <w:t>CIDB REQUIRED</w:t>
            </w:r>
          </w:p>
        </w:tc>
        <w:tc>
          <w:tcPr>
            <w:tcW w:w="1701" w:type="dxa"/>
          </w:tcPr>
          <w:p w:rsidR="00FB62DB" w:rsidRPr="00422C64" w:rsidRDefault="00FB62DB"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CLOSING DATE</w:t>
            </w:r>
          </w:p>
        </w:tc>
      </w:tr>
      <w:tr w:rsidR="00FB62DB" w:rsidRPr="00422C64" w:rsidTr="00881F1E">
        <w:trPr>
          <w:trHeight w:val="634"/>
          <w:jc w:val="center"/>
        </w:trPr>
        <w:tc>
          <w:tcPr>
            <w:tcW w:w="1838" w:type="dxa"/>
          </w:tcPr>
          <w:p w:rsidR="00FB62DB" w:rsidRPr="00E77A80" w:rsidRDefault="00FB62DB" w:rsidP="00E932F3">
            <w:pPr>
              <w:rPr>
                <w:rFonts w:ascii="Times New Roman" w:hAnsi="Times New Roman" w:cs="Times New Roman"/>
                <w:b/>
                <w:lang w:val="en-GB"/>
              </w:rPr>
            </w:pPr>
            <w:r w:rsidRPr="00E77A80">
              <w:rPr>
                <w:rFonts w:ascii="Times New Roman" w:hAnsi="Times New Roman" w:cs="Times New Roman"/>
                <w:b/>
                <w:lang w:val="en-GB"/>
              </w:rPr>
              <w:t>MATAT/2023/2024-10</w:t>
            </w:r>
          </w:p>
        </w:tc>
        <w:tc>
          <w:tcPr>
            <w:tcW w:w="3827" w:type="dxa"/>
          </w:tcPr>
          <w:p w:rsidR="00FB62DB" w:rsidRPr="00E77A80" w:rsidRDefault="00FB62DB" w:rsidP="008417B3">
            <w:pPr>
              <w:rPr>
                <w:rFonts w:ascii="Times New Roman" w:hAnsi="Times New Roman" w:cs="Times New Roman"/>
                <w:b/>
                <w:lang w:val="en-GB"/>
              </w:rPr>
            </w:pPr>
            <w:r w:rsidRPr="00E77A80">
              <w:rPr>
                <w:rFonts w:ascii="Times New Roman" w:hAnsi="Times New Roman" w:cs="Times New Roman"/>
                <w:b/>
                <w:lang w:val="en-GB"/>
              </w:rPr>
              <w:t>APPOINTMENT OF PANEL OF THREE SERVICE PROVIDERS FOR THE CONSTRUCTION OF SURFACED ROADS AND ALL STORMWATER RELATED WORKS FOR A PERIOD OF 36 MONTHS</w:t>
            </w:r>
          </w:p>
        </w:tc>
        <w:tc>
          <w:tcPr>
            <w:tcW w:w="1560" w:type="dxa"/>
          </w:tcPr>
          <w:p w:rsidR="00FB62DB" w:rsidRPr="00E77A80" w:rsidRDefault="00FB62DB" w:rsidP="00E932F3">
            <w:pPr>
              <w:rPr>
                <w:rFonts w:ascii="Times New Roman" w:hAnsi="Times New Roman" w:cs="Times New Roman"/>
                <w:b/>
                <w:lang w:val="en-GB"/>
              </w:rPr>
            </w:pPr>
            <w:r w:rsidRPr="00E77A80">
              <w:rPr>
                <w:rFonts w:ascii="Times New Roman" w:hAnsi="Times New Roman" w:cs="Times New Roman"/>
                <w:b/>
                <w:lang w:val="en-GB"/>
              </w:rPr>
              <w:t>05 MAY 2023</w:t>
            </w:r>
          </w:p>
        </w:tc>
        <w:tc>
          <w:tcPr>
            <w:tcW w:w="1559" w:type="dxa"/>
          </w:tcPr>
          <w:p w:rsidR="00FB62DB" w:rsidRPr="00E77A80" w:rsidRDefault="00FB62DB" w:rsidP="00E932F3">
            <w:pPr>
              <w:rPr>
                <w:rFonts w:ascii="Times New Roman" w:hAnsi="Times New Roman" w:cs="Times New Roman"/>
                <w:b/>
                <w:lang w:val="en-GB"/>
              </w:rPr>
            </w:pPr>
            <w:r w:rsidRPr="00E77A80">
              <w:rPr>
                <w:rFonts w:ascii="Times New Roman" w:hAnsi="Times New Roman" w:cs="Times New Roman"/>
                <w:b/>
                <w:lang w:val="en-GB"/>
              </w:rPr>
              <w:t>6 CE OR HIGHER</w:t>
            </w:r>
          </w:p>
        </w:tc>
        <w:tc>
          <w:tcPr>
            <w:tcW w:w="1701" w:type="dxa"/>
          </w:tcPr>
          <w:p w:rsidR="00FB62DB" w:rsidRPr="00E77A80" w:rsidRDefault="00FB62DB" w:rsidP="00E932F3">
            <w:pPr>
              <w:rPr>
                <w:rFonts w:ascii="Times New Roman" w:hAnsi="Times New Roman" w:cs="Times New Roman"/>
                <w:b/>
                <w:lang w:val="en-GB"/>
              </w:rPr>
            </w:pPr>
            <w:r w:rsidRPr="00E77A80">
              <w:rPr>
                <w:rFonts w:ascii="Times New Roman" w:hAnsi="Times New Roman" w:cs="Times New Roman"/>
                <w:b/>
                <w:lang w:val="en-GB"/>
              </w:rPr>
              <w:t>05 JUNE 2023 @10H00</w:t>
            </w:r>
          </w:p>
        </w:tc>
      </w:tr>
      <w:tr w:rsidR="00FB62DB" w:rsidRPr="00422C64" w:rsidTr="00881F1E">
        <w:trPr>
          <w:trHeight w:val="634"/>
          <w:jc w:val="center"/>
        </w:trPr>
        <w:tc>
          <w:tcPr>
            <w:tcW w:w="1838" w:type="dxa"/>
          </w:tcPr>
          <w:p w:rsidR="00FB62DB" w:rsidRPr="00E77A80" w:rsidRDefault="00FB62DB" w:rsidP="00AD248E">
            <w:pPr>
              <w:rPr>
                <w:rFonts w:ascii="Times New Roman" w:hAnsi="Times New Roman" w:cs="Times New Roman"/>
                <w:b/>
                <w:lang w:val="en-GB"/>
              </w:rPr>
            </w:pPr>
            <w:r w:rsidRPr="00E77A80">
              <w:rPr>
                <w:rFonts w:ascii="Times New Roman" w:hAnsi="Times New Roman" w:cs="Times New Roman"/>
                <w:b/>
                <w:lang w:val="en-GB"/>
              </w:rPr>
              <w:t>MATAT/2023/2024-11</w:t>
            </w:r>
          </w:p>
        </w:tc>
        <w:tc>
          <w:tcPr>
            <w:tcW w:w="3827" w:type="dxa"/>
          </w:tcPr>
          <w:p w:rsidR="00FB62DB" w:rsidRPr="00E77A80" w:rsidRDefault="00FB62DB" w:rsidP="00AD248E">
            <w:pPr>
              <w:rPr>
                <w:rFonts w:ascii="Times New Roman" w:hAnsi="Times New Roman" w:cs="Times New Roman"/>
                <w:b/>
                <w:lang w:val="en-GB"/>
              </w:rPr>
            </w:pPr>
            <w:r w:rsidRPr="00E77A80">
              <w:rPr>
                <w:rFonts w:ascii="Times New Roman" w:hAnsi="Times New Roman" w:cs="Times New Roman"/>
                <w:b/>
                <w:lang w:val="en-GB"/>
              </w:rPr>
              <w:t>APPOINTMENT OF PANEL OF THREE SERVICE PROVIDERS FOR THE CONSTRUCTION OF GRAVEL ROADS, BRIDGES AND ALL STORMWATER RELATED WORKS FOR A PERIOD OF 36 MONTHS</w:t>
            </w:r>
          </w:p>
        </w:tc>
        <w:tc>
          <w:tcPr>
            <w:tcW w:w="1560" w:type="dxa"/>
          </w:tcPr>
          <w:p w:rsidR="00FB62DB" w:rsidRPr="00E77A80" w:rsidRDefault="00FB62DB" w:rsidP="00AD248E">
            <w:pPr>
              <w:rPr>
                <w:rFonts w:ascii="Times New Roman" w:hAnsi="Times New Roman" w:cs="Times New Roman"/>
                <w:b/>
                <w:lang w:val="en-GB"/>
              </w:rPr>
            </w:pPr>
            <w:r w:rsidRPr="00E77A80">
              <w:rPr>
                <w:rFonts w:ascii="Times New Roman" w:hAnsi="Times New Roman" w:cs="Times New Roman"/>
                <w:b/>
                <w:lang w:val="en-GB"/>
              </w:rPr>
              <w:t>05 MAY 2023</w:t>
            </w:r>
          </w:p>
        </w:tc>
        <w:tc>
          <w:tcPr>
            <w:tcW w:w="1559" w:type="dxa"/>
          </w:tcPr>
          <w:p w:rsidR="00FB62DB" w:rsidRPr="00E77A80" w:rsidRDefault="00881F1E" w:rsidP="00AD248E">
            <w:pPr>
              <w:rPr>
                <w:rFonts w:ascii="Times New Roman" w:hAnsi="Times New Roman" w:cs="Times New Roman"/>
                <w:b/>
                <w:lang w:val="en-GB"/>
              </w:rPr>
            </w:pPr>
            <w:r>
              <w:rPr>
                <w:rFonts w:ascii="Times New Roman" w:hAnsi="Times New Roman" w:cs="Times New Roman"/>
                <w:b/>
                <w:lang w:val="en-GB"/>
              </w:rPr>
              <w:t>4</w:t>
            </w:r>
            <w:r w:rsidR="00FB62DB" w:rsidRPr="00E77A80">
              <w:rPr>
                <w:rFonts w:ascii="Times New Roman" w:hAnsi="Times New Roman" w:cs="Times New Roman"/>
                <w:b/>
                <w:lang w:val="en-GB"/>
              </w:rPr>
              <w:t xml:space="preserve"> CE OR HIGHER</w:t>
            </w:r>
          </w:p>
        </w:tc>
        <w:tc>
          <w:tcPr>
            <w:tcW w:w="1701" w:type="dxa"/>
          </w:tcPr>
          <w:p w:rsidR="00FB62DB" w:rsidRPr="00E77A80" w:rsidRDefault="00FB62DB" w:rsidP="00AD248E">
            <w:pPr>
              <w:rPr>
                <w:rFonts w:ascii="Times New Roman" w:hAnsi="Times New Roman" w:cs="Times New Roman"/>
                <w:b/>
                <w:lang w:val="en-GB"/>
              </w:rPr>
            </w:pPr>
            <w:r w:rsidRPr="00E77A80">
              <w:rPr>
                <w:rFonts w:ascii="Times New Roman" w:hAnsi="Times New Roman" w:cs="Times New Roman"/>
                <w:b/>
                <w:lang w:val="en-GB"/>
              </w:rPr>
              <w:t>05 JUNE 2023 @10H00</w:t>
            </w:r>
          </w:p>
        </w:tc>
      </w:tr>
      <w:bookmarkEnd w:id="0"/>
    </w:tbl>
    <w:p w:rsidR="00BD0A2F" w:rsidRPr="009841B7" w:rsidRDefault="00BD0A2F" w:rsidP="00785B23">
      <w:pPr>
        <w:spacing w:after="0" w:line="240" w:lineRule="auto"/>
        <w:rPr>
          <w:rFonts w:ascii="Times New Roman" w:hAnsi="Times New Roman" w:cs="Times New Roman"/>
          <w:lang w:val="en-GB"/>
        </w:rPr>
      </w:pPr>
    </w:p>
    <w:p w:rsidR="00BD0A2F" w:rsidRPr="00713A21" w:rsidRDefault="00BD0A2F" w:rsidP="00785B23">
      <w:pPr>
        <w:spacing w:after="0" w:line="240" w:lineRule="auto"/>
        <w:jc w:val="center"/>
        <w:rPr>
          <w:rFonts w:ascii="Times New Roman" w:hAnsi="Times New Roman" w:cs="Times New Roman"/>
          <w:b/>
          <w:bCs/>
          <w:sz w:val="24"/>
          <w:szCs w:val="24"/>
          <w:lang w:val="en-GB"/>
        </w:rPr>
      </w:pPr>
      <w:r w:rsidRPr="00713A21">
        <w:rPr>
          <w:rFonts w:ascii="Times New Roman" w:hAnsi="Times New Roman" w:cs="Times New Roman"/>
          <w:b/>
          <w:bCs/>
          <w:sz w:val="24"/>
          <w:szCs w:val="24"/>
          <w:lang w:val="en-GB"/>
        </w:rPr>
        <w:t>MANDATORY DOCUMENTS AS LISTED IN THE TENDER TO BE SUBMITTED, FAILURE TO DO SO WILL RESULT IN THE BID BEING DEEMED TO BE NON-RESPONSIVE</w:t>
      </w:r>
    </w:p>
    <w:p w:rsidR="00BD0A2F" w:rsidRPr="00713A21" w:rsidRDefault="00BD0A2F" w:rsidP="00785B23">
      <w:pPr>
        <w:spacing w:after="0" w:line="240" w:lineRule="auto"/>
        <w:rPr>
          <w:rFonts w:ascii="Times New Roman" w:hAnsi="Times New Roman" w:cs="Times New Roman"/>
          <w:sz w:val="24"/>
          <w:szCs w:val="24"/>
          <w:lang w:val="en-GB"/>
        </w:rPr>
      </w:pPr>
    </w:p>
    <w:p w:rsidR="00713393" w:rsidRPr="003F64F4" w:rsidRDefault="009550C1" w:rsidP="00D770F6">
      <w:pPr>
        <w:spacing w:after="0" w:line="240" w:lineRule="auto"/>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 xml:space="preserve">Matatiele Local Municipality Supply Chain Management policy will apply. A confirmation from SARS with a verification PIN, </w:t>
      </w:r>
      <w:r w:rsidR="00A979BF" w:rsidRPr="00713A21">
        <w:rPr>
          <w:rFonts w:ascii="Times New Roman" w:hAnsi="Times New Roman" w:cs="Times New Roman"/>
          <w:sz w:val="24"/>
          <w:szCs w:val="24"/>
          <w:lang w:val="en-GB"/>
        </w:rPr>
        <w:t>Proof of Central Supplier Database (CSD) registration- a full updated report printed,</w:t>
      </w:r>
      <w:r w:rsidRPr="00713A21">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Completion of MBD </w:t>
      </w:r>
      <w:r w:rsidR="00BA01B5">
        <w:rPr>
          <w:rFonts w:ascii="Times New Roman" w:hAnsi="Times New Roman" w:cs="Times New Roman"/>
          <w:sz w:val="24"/>
          <w:szCs w:val="24"/>
          <w:lang w:val="en-GB"/>
        </w:rPr>
        <w:t>1</w:t>
      </w:r>
      <w:r w:rsidR="00A979BF" w:rsidRPr="00713A21">
        <w:rPr>
          <w:rFonts w:ascii="Times New Roman" w:hAnsi="Times New Roman" w:cs="Times New Roman"/>
          <w:sz w:val="24"/>
          <w:szCs w:val="24"/>
          <w:lang w:val="en-GB"/>
        </w:rPr>
        <w:t>-9</w:t>
      </w:r>
      <w:r w:rsidR="000D0AAD">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its Annexures in </w:t>
      </w:r>
      <w:r w:rsidR="008417B3" w:rsidRPr="00713A21">
        <w:rPr>
          <w:rFonts w:ascii="Times New Roman" w:hAnsi="Times New Roman" w:cs="Times New Roman"/>
          <w:sz w:val="24"/>
          <w:szCs w:val="24"/>
          <w:lang w:val="en-GB"/>
        </w:rPr>
        <w:t>full</w:t>
      </w:r>
      <w:r w:rsidR="008417B3">
        <w:rPr>
          <w:rFonts w:ascii="Times New Roman" w:hAnsi="Times New Roman" w:cs="Times New Roman"/>
          <w:sz w:val="24"/>
          <w:szCs w:val="24"/>
          <w:lang w:val="en-GB"/>
        </w:rPr>
        <w:t>,</w:t>
      </w:r>
      <w:r w:rsidR="008417B3" w:rsidRPr="00382C8D">
        <w:rPr>
          <w:rFonts w:ascii="Times New Roman" w:hAnsi="Times New Roman" w:cs="Times New Roman"/>
          <w:sz w:val="24"/>
          <w:szCs w:val="24"/>
          <w:lang w:val="en-GB"/>
        </w:rPr>
        <w:t xml:space="preserve"> Ethics</w:t>
      </w:r>
      <w:r w:rsidR="00382C8D" w:rsidRPr="00382C8D">
        <w:rPr>
          <w:rFonts w:ascii="Times New Roman" w:hAnsi="Times New Roman" w:cs="Times New Roman"/>
          <w:sz w:val="24"/>
          <w:szCs w:val="24"/>
          <w:lang w:val="en-GB"/>
        </w:rPr>
        <w:t xml:space="preserve"> Commitment for Suppliers of </w:t>
      </w:r>
      <w:proofErr w:type="spellStart"/>
      <w:r w:rsidR="00382C8D" w:rsidRPr="00382C8D">
        <w:rPr>
          <w:rFonts w:ascii="Times New Roman" w:hAnsi="Times New Roman" w:cs="Times New Roman"/>
          <w:sz w:val="24"/>
          <w:szCs w:val="24"/>
          <w:lang w:val="en-GB"/>
        </w:rPr>
        <w:t>Matatiele</w:t>
      </w:r>
      <w:proofErr w:type="spellEnd"/>
      <w:r w:rsidR="00382C8D" w:rsidRPr="00382C8D">
        <w:rPr>
          <w:rFonts w:ascii="Times New Roman" w:hAnsi="Times New Roman" w:cs="Times New Roman"/>
          <w:sz w:val="24"/>
          <w:szCs w:val="24"/>
          <w:lang w:val="en-GB"/>
        </w:rPr>
        <w:t xml:space="preserve"> Local Municipality and Authority to sign (All MBDs are attached in the document)</w:t>
      </w:r>
      <w:r w:rsidRPr="00713A21">
        <w:rPr>
          <w:rFonts w:ascii="Times New Roman" w:hAnsi="Times New Roman" w:cs="Times New Roman"/>
          <w:sz w:val="24"/>
          <w:szCs w:val="24"/>
          <w:lang w:val="en-GB"/>
        </w:rPr>
        <w:t xml:space="preserve">. Prices quoted must be firm and must be inclusive of VAT. </w:t>
      </w:r>
      <w:r w:rsidRPr="00713A21">
        <w:rPr>
          <w:rFonts w:ascii="Times New Roman" w:hAnsi="Times New Roman" w:cs="Times New Roman"/>
          <w:sz w:val="24"/>
          <w:szCs w:val="24"/>
          <w:u w:val="single"/>
          <w:lang w:val="en-GB"/>
        </w:rPr>
        <w:t>Original Certified I.D. Copies of Managing Directors / Owners</w:t>
      </w:r>
      <w:r w:rsidRPr="00713A21">
        <w:rPr>
          <w:rFonts w:ascii="Times New Roman" w:hAnsi="Times New Roman" w:cs="Times New Roman"/>
          <w:sz w:val="24"/>
          <w:szCs w:val="24"/>
          <w:lang w:val="en-GB"/>
        </w:rPr>
        <w:t xml:space="preserve">. </w:t>
      </w:r>
      <w:r w:rsidRPr="003F64F4">
        <w:rPr>
          <w:rFonts w:ascii="Times New Roman" w:hAnsi="Times New Roman" w:cs="Times New Roman"/>
          <w:sz w:val="24"/>
          <w:szCs w:val="24"/>
          <w:lang w:val="en-GB"/>
        </w:rPr>
        <w:t>Joint Ventures will only be accepted if all necessary requirements as per tender document are met.</w:t>
      </w:r>
    </w:p>
    <w:p w:rsidR="00AD248E" w:rsidRDefault="00AD248E" w:rsidP="009550C1">
      <w:pPr>
        <w:spacing w:after="0" w:line="240" w:lineRule="auto"/>
        <w:rPr>
          <w:rFonts w:ascii="Times New Roman" w:hAnsi="Times New Roman" w:cs="Times New Roman"/>
          <w:sz w:val="24"/>
          <w:szCs w:val="24"/>
          <w:lang w:val="en-GB"/>
        </w:rPr>
      </w:pPr>
    </w:p>
    <w:p w:rsidR="00E77A80" w:rsidRDefault="00E77A80" w:rsidP="009550C1">
      <w:pPr>
        <w:spacing w:after="0" w:line="240" w:lineRule="auto"/>
        <w:rPr>
          <w:rFonts w:ascii="Times New Roman" w:hAnsi="Times New Roman" w:cs="Times New Roman"/>
          <w:b/>
          <w:sz w:val="24"/>
          <w:szCs w:val="24"/>
        </w:rPr>
      </w:pPr>
      <w:r w:rsidRPr="00765F63">
        <w:rPr>
          <w:rFonts w:ascii="Times New Roman" w:hAnsi="Times New Roman" w:cs="Times New Roman"/>
          <w:b/>
          <w:sz w:val="24"/>
          <w:szCs w:val="24"/>
        </w:rPr>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 xml:space="preserve">All companies which are required by law </w:t>
      </w:r>
      <w:r w:rsidR="000077E8">
        <w:rPr>
          <w:rFonts w:ascii="Times New Roman" w:eastAsia="Calibri" w:hAnsi="Times New Roman" w:cs="Times New Roman"/>
          <w:b/>
          <w:sz w:val="24"/>
          <w:szCs w:val="24"/>
          <w:lang w:val="en-US" w:eastAsia="en-ZA"/>
        </w:rPr>
        <w:t xml:space="preserve">are </w:t>
      </w:r>
      <w:r w:rsidRPr="00765F63">
        <w:rPr>
          <w:rFonts w:ascii="Times New Roman" w:hAnsi="Times New Roman" w:cs="Times New Roman"/>
          <w:b/>
          <w:sz w:val="24"/>
          <w:szCs w:val="24"/>
        </w:rPr>
        <w:t>required to prepare annual financial statements for auditing, submit audited annual financial statements for the past three years or since the date of establishment if established during the past three years</w:t>
      </w:r>
    </w:p>
    <w:p w:rsidR="00E77A80" w:rsidRDefault="00E77A80" w:rsidP="009550C1">
      <w:pPr>
        <w:spacing w:after="0" w:line="240" w:lineRule="auto"/>
        <w:rPr>
          <w:rFonts w:ascii="Times New Roman" w:hAnsi="Times New Roman" w:cs="Times New Roman"/>
          <w:sz w:val="24"/>
          <w:szCs w:val="24"/>
          <w:lang w:val="en-GB"/>
        </w:rPr>
      </w:pPr>
    </w:p>
    <w:p w:rsidR="00881F1E" w:rsidRDefault="00881F1E" w:rsidP="009550C1">
      <w:pPr>
        <w:spacing w:after="0" w:line="240" w:lineRule="auto"/>
        <w:rPr>
          <w:rFonts w:ascii="Times New Roman" w:hAnsi="Times New Roman" w:cs="Times New Roman"/>
          <w:sz w:val="24"/>
          <w:szCs w:val="24"/>
          <w:lang w:val="en-GB"/>
        </w:rPr>
      </w:pPr>
    </w:p>
    <w:p w:rsidR="00E77A80" w:rsidRPr="00713A21" w:rsidRDefault="00E77A80" w:rsidP="009550C1">
      <w:pPr>
        <w:spacing w:after="0" w:line="240" w:lineRule="auto"/>
        <w:rPr>
          <w:rFonts w:ascii="Times New Roman" w:hAnsi="Times New Roman" w:cs="Times New Roman"/>
          <w:sz w:val="24"/>
          <w:szCs w:val="24"/>
          <w:lang w:val="en-GB"/>
        </w:rPr>
      </w:pPr>
    </w:p>
    <w:p w:rsidR="0072779B" w:rsidRPr="00F71041" w:rsidRDefault="0072779B" w:rsidP="009550C1">
      <w:pPr>
        <w:spacing w:after="0" w:line="240" w:lineRule="auto"/>
        <w:rPr>
          <w:rFonts w:ascii="Times New Roman" w:hAnsi="Times New Roman" w:cs="Times New Roman"/>
          <w:b/>
          <w:sz w:val="24"/>
          <w:szCs w:val="24"/>
          <w:lang w:val="en-GB"/>
        </w:rPr>
      </w:pPr>
      <w:r w:rsidRPr="00F71041">
        <w:rPr>
          <w:rFonts w:ascii="Times New Roman" w:hAnsi="Times New Roman" w:cs="Times New Roman"/>
          <w:b/>
          <w:sz w:val="24"/>
          <w:szCs w:val="24"/>
          <w:lang w:val="en-GB"/>
        </w:rPr>
        <w:lastRenderedPageBreak/>
        <w:t>EVALUATION CRITERIA</w:t>
      </w:r>
    </w:p>
    <w:p w:rsidR="0006555A" w:rsidRDefault="0072779B"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r w:rsidRPr="00F71041">
        <w:rPr>
          <w:rFonts w:ascii="Times New Roman" w:eastAsia="Calibri" w:hAnsi="Times New Roman" w:cs="Times New Roman"/>
          <w:sz w:val="24"/>
          <w:szCs w:val="24"/>
          <w:lang w:eastAsia="en-ZA"/>
        </w:rPr>
        <w:t xml:space="preserve">Only competent bidders who are competent in the advertised work and who have exceeded the minimum functionality threshold will be two phases Phase 1= </w:t>
      </w:r>
      <w:r w:rsidRPr="000272BF">
        <w:rPr>
          <w:rFonts w:ascii="Times New Roman" w:eastAsia="Calibri" w:hAnsi="Times New Roman" w:cs="Times New Roman"/>
          <w:b/>
          <w:sz w:val="24"/>
          <w:szCs w:val="24"/>
          <w:lang w:eastAsia="en-ZA"/>
        </w:rPr>
        <w:t>Functionality</w:t>
      </w:r>
      <w:r w:rsidR="000272BF" w:rsidRPr="000272BF">
        <w:rPr>
          <w:rFonts w:ascii="Times New Roman" w:eastAsia="Calibri" w:hAnsi="Times New Roman" w:cs="Times New Roman"/>
          <w:b/>
          <w:sz w:val="24"/>
          <w:szCs w:val="24"/>
          <w:lang w:eastAsia="en-ZA"/>
        </w:rPr>
        <w:t>=</w:t>
      </w:r>
      <w:r w:rsidR="000D0AAD">
        <w:rPr>
          <w:rFonts w:ascii="Times New Roman" w:eastAsia="Calibri" w:hAnsi="Times New Roman" w:cs="Times New Roman"/>
          <w:b/>
          <w:sz w:val="24"/>
          <w:szCs w:val="24"/>
          <w:lang w:eastAsia="en-ZA"/>
        </w:rPr>
        <w:t>10</w:t>
      </w:r>
      <w:r w:rsidR="007D48A0">
        <w:rPr>
          <w:rFonts w:ascii="Times New Roman" w:eastAsia="Calibri" w:hAnsi="Times New Roman" w:cs="Times New Roman"/>
          <w:b/>
          <w:sz w:val="24"/>
          <w:szCs w:val="24"/>
          <w:lang w:eastAsia="en-ZA"/>
        </w:rPr>
        <w:t>0</w:t>
      </w:r>
      <w:r w:rsidR="000272BF" w:rsidRPr="000272BF">
        <w:rPr>
          <w:rFonts w:ascii="Times New Roman" w:eastAsia="Calibri" w:hAnsi="Times New Roman" w:cs="Times New Roman"/>
          <w:b/>
          <w:sz w:val="24"/>
          <w:szCs w:val="24"/>
          <w:lang w:eastAsia="en-ZA"/>
        </w:rPr>
        <w:t xml:space="preserve"> Points</w:t>
      </w:r>
      <w:r w:rsidRPr="00F71041">
        <w:rPr>
          <w:rFonts w:ascii="Times New Roman" w:eastAsia="Calibri" w:hAnsi="Times New Roman" w:cs="Times New Roman"/>
          <w:sz w:val="24"/>
          <w:szCs w:val="24"/>
          <w:lang w:eastAsia="en-ZA"/>
        </w:rPr>
        <w:t xml:space="preserve"> and Phase 2= is </w:t>
      </w:r>
      <w:r w:rsidR="006866A4" w:rsidRPr="00F71041">
        <w:rPr>
          <w:rFonts w:ascii="Times New Roman" w:eastAsia="Calibri" w:hAnsi="Times New Roman" w:cs="Times New Roman"/>
          <w:sz w:val="24"/>
          <w:szCs w:val="24"/>
          <w:lang w:eastAsia="en-ZA"/>
        </w:rPr>
        <w:t>8</w:t>
      </w:r>
      <w:r w:rsidR="00B551B8" w:rsidRPr="00F71041">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w:t>
      </w:r>
      <w:r w:rsidR="006866A4" w:rsidRPr="00F71041">
        <w:rPr>
          <w:rFonts w:ascii="Times New Roman" w:eastAsia="Calibri" w:hAnsi="Times New Roman" w:cs="Times New Roman"/>
          <w:sz w:val="24"/>
          <w:szCs w:val="24"/>
          <w:lang w:eastAsia="en-ZA"/>
        </w:rPr>
        <w:t>2</w:t>
      </w:r>
      <w:r w:rsidRPr="00F71041">
        <w:rPr>
          <w:rFonts w:ascii="Times New Roman" w:eastAsia="Calibri" w:hAnsi="Times New Roman" w:cs="Times New Roman"/>
          <w:sz w:val="24"/>
          <w:szCs w:val="24"/>
          <w:lang w:eastAsia="en-ZA"/>
        </w:rPr>
        <w:t>0</w:t>
      </w:r>
      <w:r w:rsidR="006866A4" w:rsidRPr="00F71041">
        <w:rPr>
          <w:rFonts w:ascii="Times New Roman" w:eastAsia="Calibri" w:hAnsi="Times New Roman" w:cs="Times New Roman"/>
          <w:sz w:val="24"/>
          <w:szCs w:val="24"/>
          <w:lang w:eastAsia="en-ZA"/>
        </w:rPr>
        <w:t xml:space="preserve"> </w:t>
      </w:r>
      <w:r w:rsidRPr="00F71041">
        <w:rPr>
          <w:rFonts w:ascii="Times New Roman" w:eastAsia="Calibri" w:hAnsi="Times New Roman" w:cs="Times New Roman"/>
          <w:sz w:val="24"/>
          <w:szCs w:val="24"/>
          <w:lang w:eastAsia="en-ZA"/>
        </w:rPr>
        <w:t xml:space="preserve">in line with the Preferential Procurement Policy Framework Act (PPPFA) of November 2022. Only bidders who obtain </w:t>
      </w:r>
      <w:r w:rsidR="000D0AAD">
        <w:rPr>
          <w:rFonts w:ascii="Times New Roman" w:eastAsia="Calibri" w:hAnsi="Times New Roman" w:cs="Times New Roman"/>
          <w:sz w:val="24"/>
          <w:szCs w:val="24"/>
          <w:lang w:eastAsia="en-ZA"/>
        </w:rPr>
        <w:t>7</w:t>
      </w:r>
      <w:r w:rsidR="00765F63">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 xml:space="preserve"> points</w:t>
      </w:r>
      <w:r w:rsidR="00765F63">
        <w:rPr>
          <w:rFonts w:ascii="Times New Roman" w:eastAsia="Calibri" w:hAnsi="Times New Roman" w:cs="Times New Roman"/>
          <w:sz w:val="24"/>
          <w:szCs w:val="24"/>
          <w:lang w:eastAsia="en-ZA"/>
        </w:rPr>
        <w:t xml:space="preserve"> as a </w:t>
      </w:r>
      <w:r w:rsidRPr="00F71041">
        <w:rPr>
          <w:rFonts w:ascii="Times New Roman" w:eastAsia="Calibri" w:hAnsi="Times New Roman" w:cs="Times New Roman"/>
          <w:sz w:val="24"/>
          <w:szCs w:val="24"/>
          <w:lang w:eastAsia="en-ZA"/>
        </w:rPr>
        <w:t>minimum functionality threshold will be evaluated further on</w:t>
      </w:r>
      <w:r w:rsidR="006866A4" w:rsidRPr="00F71041">
        <w:rPr>
          <w:rFonts w:ascii="Times New Roman" w:eastAsia="Calibri" w:hAnsi="Times New Roman" w:cs="Times New Roman"/>
          <w:sz w:val="24"/>
          <w:szCs w:val="24"/>
          <w:lang w:eastAsia="en-ZA"/>
        </w:rPr>
        <w:t xml:space="preserve"> 80/20</w:t>
      </w:r>
      <w:r w:rsidR="00713393">
        <w:rPr>
          <w:rFonts w:ascii="Times New Roman" w:eastAsia="Calibri" w:hAnsi="Times New Roman" w:cs="Times New Roman"/>
          <w:sz w:val="24"/>
          <w:szCs w:val="24"/>
          <w:lang w:eastAsia="en-ZA"/>
        </w:rPr>
        <w:t>.</w:t>
      </w:r>
    </w:p>
    <w:p w:rsidR="004617F3" w:rsidRDefault="004617F3"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4617F3" w:rsidRPr="00D770F6" w:rsidRDefault="004617F3" w:rsidP="004617F3">
      <w:pPr>
        <w:spacing w:after="0" w:line="240" w:lineRule="auto"/>
        <w:jc w:val="both"/>
        <w:rPr>
          <w:rFonts w:ascii="Times New Roman" w:hAnsi="Times New Roman" w:cs="Times New Roman"/>
          <w:b/>
          <w:bCs/>
          <w:lang w:val="en-GB"/>
        </w:rPr>
      </w:pPr>
      <w:r w:rsidRPr="00D770F6">
        <w:rPr>
          <w:rFonts w:ascii="Times New Roman" w:hAnsi="Times New Roman" w:cs="Times New Roman"/>
          <w:b/>
          <w:bCs/>
          <w:lang w:val="en-GB"/>
        </w:rPr>
        <w:t>Points</w:t>
      </w:r>
      <w:r>
        <w:rPr>
          <w:rFonts w:ascii="Times New Roman" w:hAnsi="Times New Roman" w:cs="Times New Roman"/>
          <w:b/>
          <w:bCs/>
          <w:lang w:val="en-GB"/>
        </w:rPr>
        <w:t xml:space="preserve"> for functionality</w:t>
      </w:r>
      <w:r w:rsidRPr="00D770F6">
        <w:rPr>
          <w:rFonts w:ascii="Times New Roman" w:hAnsi="Times New Roman" w:cs="Times New Roman"/>
          <w:b/>
          <w:bCs/>
          <w:lang w:val="en-GB"/>
        </w:rPr>
        <w:t xml:space="preserve"> will be scored on the following:</w:t>
      </w:r>
    </w:p>
    <w:tbl>
      <w:tblPr>
        <w:tblStyle w:val="TableGrid"/>
        <w:tblW w:w="0" w:type="auto"/>
        <w:tblLook w:val="04A0" w:firstRow="1" w:lastRow="0" w:firstColumn="1" w:lastColumn="0" w:noHBand="0" w:noVBand="1"/>
      </w:tblPr>
      <w:tblGrid>
        <w:gridCol w:w="7650"/>
        <w:gridCol w:w="2806"/>
      </w:tblGrid>
      <w:tr w:rsidR="004617F3" w:rsidRPr="00D770F6" w:rsidTr="006314BF">
        <w:tc>
          <w:tcPr>
            <w:tcW w:w="7650" w:type="dxa"/>
            <w:shd w:val="clear" w:color="auto" w:fill="000000" w:themeFill="text1"/>
          </w:tcPr>
          <w:p w:rsidR="004617F3" w:rsidRPr="00D770F6" w:rsidRDefault="004617F3" w:rsidP="006314BF">
            <w:pPr>
              <w:rPr>
                <w:rFonts w:ascii="Times New Roman" w:hAnsi="Times New Roman" w:cs="Times New Roman"/>
                <w:lang w:val="en-GB"/>
              </w:rPr>
            </w:pPr>
            <w:r w:rsidRPr="00D770F6">
              <w:rPr>
                <w:rFonts w:ascii="Times New Roman" w:hAnsi="Times New Roman" w:cs="Times New Roman"/>
                <w:lang w:val="en-GB"/>
              </w:rPr>
              <w:t>Functionality Criteria</w:t>
            </w:r>
          </w:p>
        </w:tc>
        <w:tc>
          <w:tcPr>
            <w:tcW w:w="2806" w:type="dxa"/>
            <w:shd w:val="clear" w:color="auto" w:fill="000000" w:themeFill="text1"/>
          </w:tcPr>
          <w:p w:rsidR="004617F3" w:rsidRPr="00D770F6" w:rsidRDefault="004617F3" w:rsidP="006314BF">
            <w:pPr>
              <w:rPr>
                <w:rFonts w:ascii="Times New Roman" w:hAnsi="Times New Roman" w:cs="Times New Roman"/>
                <w:lang w:val="en-GB"/>
              </w:rPr>
            </w:pPr>
            <w:r w:rsidRPr="00D770F6">
              <w:rPr>
                <w:rFonts w:ascii="Times New Roman" w:hAnsi="Times New Roman" w:cs="Times New Roman"/>
                <w:lang w:val="en-GB"/>
              </w:rPr>
              <w:t>Points</w:t>
            </w:r>
          </w:p>
        </w:tc>
      </w:tr>
      <w:tr w:rsidR="004617F3" w:rsidRPr="00D770F6" w:rsidTr="006314BF">
        <w:tc>
          <w:tcPr>
            <w:tcW w:w="7650" w:type="dxa"/>
          </w:tcPr>
          <w:p w:rsidR="004617F3" w:rsidRPr="00D770F6" w:rsidRDefault="000D0AAD" w:rsidP="006314BF">
            <w:pPr>
              <w:rPr>
                <w:rFonts w:ascii="Times New Roman" w:hAnsi="Times New Roman" w:cs="Times New Roman"/>
                <w:lang w:val="en-GB"/>
              </w:rPr>
            </w:pPr>
            <w:r>
              <w:rPr>
                <w:rFonts w:ascii="Times New Roman" w:hAnsi="Times New Roman" w:cs="Times New Roman"/>
                <w:lang w:val="en-GB"/>
              </w:rPr>
              <w:t>Company Experience</w:t>
            </w:r>
          </w:p>
        </w:tc>
        <w:tc>
          <w:tcPr>
            <w:tcW w:w="2806" w:type="dxa"/>
          </w:tcPr>
          <w:p w:rsidR="004617F3" w:rsidRPr="00D770F6" w:rsidRDefault="000D0AAD" w:rsidP="006314BF">
            <w:pPr>
              <w:rPr>
                <w:rFonts w:ascii="Times New Roman" w:hAnsi="Times New Roman" w:cs="Times New Roman"/>
                <w:lang w:val="en-GB"/>
              </w:rPr>
            </w:pPr>
            <w:r>
              <w:rPr>
                <w:rFonts w:ascii="Times New Roman" w:hAnsi="Times New Roman" w:cs="Times New Roman"/>
                <w:lang w:val="en-GB"/>
              </w:rPr>
              <w:t>40</w:t>
            </w:r>
          </w:p>
        </w:tc>
      </w:tr>
      <w:tr w:rsidR="004617F3" w:rsidRPr="00D770F6" w:rsidTr="006314BF">
        <w:tc>
          <w:tcPr>
            <w:tcW w:w="7650" w:type="dxa"/>
          </w:tcPr>
          <w:p w:rsidR="004617F3" w:rsidRPr="00D770F6" w:rsidRDefault="000D0AAD" w:rsidP="006314BF">
            <w:pPr>
              <w:rPr>
                <w:rFonts w:ascii="Times New Roman" w:hAnsi="Times New Roman" w:cs="Times New Roman"/>
                <w:lang w:val="en-GB"/>
              </w:rPr>
            </w:pPr>
            <w:r>
              <w:rPr>
                <w:rFonts w:ascii="Times New Roman" w:hAnsi="Times New Roman" w:cs="Times New Roman"/>
                <w:lang w:val="en-GB"/>
              </w:rPr>
              <w:t>Expertise Proposed Team</w:t>
            </w:r>
          </w:p>
        </w:tc>
        <w:tc>
          <w:tcPr>
            <w:tcW w:w="2806" w:type="dxa"/>
          </w:tcPr>
          <w:p w:rsidR="004617F3" w:rsidRDefault="000D0AAD" w:rsidP="006314BF">
            <w:pPr>
              <w:rPr>
                <w:rFonts w:ascii="Times New Roman" w:hAnsi="Times New Roman" w:cs="Times New Roman"/>
                <w:lang w:val="en-GB"/>
              </w:rPr>
            </w:pPr>
            <w:r>
              <w:rPr>
                <w:rFonts w:ascii="Times New Roman" w:hAnsi="Times New Roman" w:cs="Times New Roman"/>
                <w:lang w:val="en-GB"/>
              </w:rPr>
              <w:t>30</w:t>
            </w:r>
          </w:p>
        </w:tc>
      </w:tr>
      <w:tr w:rsidR="004617F3" w:rsidRPr="00D770F6" w:rsidTr="006314BF">
        <w:tc>
          <w:tcPr>
            <w:tcW w:w="7650" w:type="dxa"/>
          </w:tcPr>
          <w:p w:rsidR="004617F3" w:rsidRDefault="000D0AAD" w:rsidP="006314BF">
            <w:pPr>
              <w:rPr>
                <w:rFonts w:ascii="Times New Roman" w:hAnsi="Times New Roman" w:cs="Times New Roman"/>
                <w:lang w:val="en-GB"/>
              </w:rPr>
            </w:pPr>
            <w:r>
              <w:rPr>
                <w:rFonts w:ascii="Times New Roman" w:hAnsi="Times New Roman" w:cs="Times New Roman"/>
                <w:lang w:val="en-GB"/>
              </w:rPr>
              <w:t>Plant and Equipment</w:t>
            </w:r>
          </w:p>
        </w:tc>
        <w:tc>
          <w:tcPr>
            <w:tcW w:w="2806" w:type="dxa"/>
          </w:tcPr>
          <w:p w:rsidR="004617F3" w:rsidRDefault="000D0AAD" w:rsidP="006314BF">
            <w:pPr>
              <w:rPr>
                <w:rFonts w:ascii="Times New Roman" w:hAnsi="Times New Roman" w:cs="Times New Roman"/>
                <w:lang w:val="en-GB"/>
              </w:rPr>
            </w:pPr>
            <w:r>
              <w:rPr>
                <w:rFonts w:ascii="Times New Roman" w:hAnsi="Times New Roman" w:cs="Times New Roman"/>
                <w:lang w:val="en-GB"/>
              </w:rPr>
              <w:t>30</w:t>
            </w:r>
          </w:p>
        </w:tc>
      </w:tr>
      <w:tr w:rsidR="004617F3" w:rsidRPr="00D770F6" w:rsidTr="006314BF">
        <w:tc>
          <w:tcPr>
            <w:tcW w:w="7650" w:type="dxa"/>
          </w:tcPr>
          <w:p w:rsidR="004617F3" w:rsidRDefault="004617F3" w:rsidP="006314BF">
            <w:pPr>
              <w:rPr>
                <w:rFonts w:ascii="Times New Roman" w:hAnsi="Times New Roman" w:cs="Times New Roman"/>
                <w:lang w:val="en-GB"/>
              </w:rPr>
            </w:pPr>
            <w:r>
              <w:rPr>
                <w:rFonts w:ascii="Times New Roman" w:hAnsi="Times New Roman" w:cs="Times New Roman"/>
                <w:lang w:val="en-GB"/>
              </w:rPr>
              <w:t>Total</w:t>
            </w:r>
          </w:p>
        </w:tc>
        <w:tc>
          <w:tcPr>
            <w:tcW w:w="2806" w:type="dxa"/>
          </w:tcPr>
          <w:p w:rsidR="004617F3" w:rsidRDefault="000D0AAD" w:rsidP="006314BF">
            <w:pPr>
              <w:rPr>
                <w:rFonts w:ascii="Times New Roman" w:hAnsi="Times New Roman" w:cs="Times New Roman"/>
                <w:lang w:val="en-GB"/>
              </w:rPr>
            </w:pPr>
            <w:r>
              <w:rPr>
                <w:rFonts w:ascii="Times New Roman" w:hAnsi="Times New Roman" w:cs="Times New Roman"/>
                <w:lang w:val="en-GB"/>
              </w:rPr>
              <w:t>100</w:t>
            </w:r>
          </w:p>
        </w:tc>
      </w:tr>
    </w:tbl>
    <w:p w:rsidR="004617F3" w:rsidRDefault="004617F3"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A625A0" w:rsidRPr="00E307E3" w:rsidRDefault="00A625A0"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B551B8" w:rsidRPr="0006555A" w:rsidRDefault="00B551B8" w:rsidP="00B551B8">
      <w:pPr>
        <w:autoSpaceDE w:val="0"/>
        <w:autoSpaceDN w:val="0"/>
        <w:adjustRightInd w:val="0"/>
        <w:spacing w:after="0" w:line="480" w:lineRule="auto"/>
        <w:jc w:val="both"/>
        <w:rPr>
          <w:rFonts w:ascii="Times New Roman" w:eastAsia="Times New Roman" w:hAnsi="Times New Roman" w:cs="Times New Roman"/>
          <w:sz w:val="24"/>
          <w:szCs w:val="24"/>
          <w:lang w:eastAsia="en-ZA"/>
        </w:rPr>
      </w:pPr>
      <w:r w:rsidRPr="0006555A">
        <w:rPr>
          <w:rFonts w:ascii="Times New Roman" w:eastAsia="Times New Roman" w:hAnsi="Times New Roman" w:cs="Times New Roman"/>
          <w:sz w:val="24"/>
          <w:szCs w:val="24"/>
          <w:lang w:eastAsia="en-ZA"/>
        </w:rPr>
        <w:t>Tenderers will be awarded points on the following basis: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Tender Price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80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2. HDI – Equity ownership</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6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3. Youth-Enterprises </w:t>
      </w:r>
      <w:r w:rsidR="00E307E3">
        <w:rPr>
          <w:rFonts w:ascii="Times New Roman" w:eastAsia="Times New Roman" w:hAnsi="Times New Roman" w:cs="Times New Roman"/>
          <w:b/>
          <w:bCs/>
          <w:lang w:val="en-US"/>
        </w:rPr>
        <w:t>14</w:t>
      </w:r>
      <w:r w:rsidRPr="00BA01B5">
        <w:rPr>
          <w:rFonts w:ascii="Times New Roman" w:eastAsia="Times New Roman" w:hAnsi="Times New Roman" w:cs="Times New Roman"/>
          <w:b/>
          <w:bCs/>
          <w:lang w:val="en-US"/>
        </w:rPr>
        <w:t>-</w:t>
      </w:r>
      <w:r w:rsidR="00F55D03" w:rsidRPr="00F55D03">
        <w:rPr>
          <w:rFonts w:ascii="Times New Roman" w:eastAsia="Times New Roman" w:hAnsi="Times New Roman" w:cs="Times New Roman"/>
          <w:b/>
          <w:bCs/>
          <w:lang w:val="en-US"/>
        </w:rPr>
        <w:t>3</w:t>
      </w:r>
      <w:r w:rsidRPr="00F55D03">
        <w:rPr>
          <w:rFonts w:ascii="Times New Roman" w:eastAsia="Times New Roman" w:hAnsi="Times New Roman" w:cs="Times New Roman"/>
          <w:b/>
          <w:bCs/>
          <w:lang w:val="en-US"/>
        </w:rPr>
        <w:t xml:space="preserve">5 years </w:t>
      </w:r>
      <w:r w:rsidRPr="00BA01B5">
        <w:rPr>
          <w:rFonts w:ascii="Times New Roman" w:eastAsia="Times New Roman" w:hAnsi="Times New Roman" w:cs="Times New Roman"/>
          <w:b/>
          <w:bCs/>
          <w:lang w:val="en-US"/>
        </w:rPr>
        <w:t>(MLM)</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6 points</w:t>
      </w:r>
    </w:p>
    <w:p w:rsidR="00BA01B5" w:rsidRPr="00BA01B5" w:rsidRDefault="00B575AF" w:rsidP="00BA01B5">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4</w:t>
      </w:r>
      <w:r w:rsidR="00BA01B5" w:rsidRPr="00BA01B5">
        <w:rPr>
          <w:rFonts w:ascii="Times New Roman" w:eastAsia="Times New Roman" w:hAnsi="Times New Roman" w:cs="Times New Roman"/>
          <w:b/>
          <w:bCs/>
          <w:lang w:val="en-US"/>
        </w:rPr>
        <w:t xml:space="preserve">. Women – Equity ownership </w:t>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t xml:space="preserve"> </w:t>
      </w:r>
      <w:r w:rsidR="00BA01B5" w:rsidRPr="00BA01B5">
        <w:rPr>
          <w:rFonts w:ascii="Times New Roman" w:eastAsia="Times New Roman" w:hAnsi="Times New Roman" w:cs="Times New Roman"/>
          <w:b/>
          <w:bCs/>
          <w:lang w:val="en-US"/>
        </w:rPr>
        <w:tab/>
        <w:t xml:space="preserve"> 4 points</w:t>
      </w:r>
    </w:p>
    <w:p w:rsidR="00BA01B5" w:rsidRPr="00BA01B5" w:rsidRDefault="00B575AF" w:rsidP="00BA01B5">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5</w:t>
      </w:r>
      <w:r w:rsidR="00BA01B5" w:rsidRPr="00BA01B5">
        <w:rPr>
          <w:rFonts w:ascii="Times New Roman" w:eastAsia="Times New Roman" w:hAnsi="Times New Roman" w:cs="Times New Roman"/>
          <w:b/>
          <w:bCs/>
          <w:lang w:val="en-US"/>
        </w:rPr>
        <w:t xml:space="preserve">. Disability – Equity ownership </w:t>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t xml:space="preserve"> </w:t>
      </w:r>
      <w:r w:rsidR="00BA01B5" w:rsidRPr="00BA01B5">
        <w:rPr>
          <w:rFonts w:ascii="Times New Roman" w:eastAsia="Times New Roman" w:hAnsi="Times New Roman" w:cs="Times New Roman"/>
          <w:b/>
          <w:bCs/>
          <w:lang w:val="en-US"/>
        </w:rPr>
        <w:tab/>
        <w:t xml:space="preserve"> 2 points</w:t>
      </w:r>
    </w:p>
    <w:p w:rsidR="00BA01B5" w:rsidRPr="00BA01B5" w:rsidRDefault="00B575AF" w:rsidP="00BA01B5">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6</w:t>
      </w:r>
      <w:r w:rsidR="00BA01B5" w:rsidRPr="00BA01B5">
        <w:rPr>
          <w:rFonts w:ascii="Times New Roman" w:eastAsia="Times New Roman" w:hAnsi="Times New Roman" w:cs="Times New Roman"/>
          <w:b/>
          <w:bCs/>
          <w:lang w:val="en-US"/>
        </w:rPr>
        <w:t xml:space="preserve">. Rural </w:t>
      </w:r>
      <w:r w:rsidR="00AD248E" w:rsidRPr="00BA01B5">
        <w:rPr>
          <w:rFonts w:ascii="Times New Roman" w:eastAsia="Times New Roman" w:hAnsi="Times New Roman" w:cs="Times New Roman"/>
          <w:b/>
          <w:bCs/>
          <w:lang w:val="en-US"/>
        </w:rPr>
        <w:t>Enterprises</w:t>
      </w:r>
      <w:r w:rsidR="00AD248E">
        <w:rPr>
          <w:rFonts w:ascii="Times New Roman" w:eastAsia="Times New Roman" w:hAnsi="Times New Roman" w:cs="Times New Roman"/>
          <w:b/>
          <w:bCs/>
          <w:lang w:val="en-US"/>
        </w:rPr>
        <w:t xml:space="preserve"> (</w:t>
      </w:r>
      <w:r w:rsidR="00E16FE8">
        <w:rPr>
          <w:rFonts w:ascii="Times New Roman" w:eastAsia="Times New Roman" w:hAnsi="Times New Roman" w:cs="Times New Roman"/>
          <w:b/>
          <w:bCs/>
          <w:lang w:val="en-US"/>
        </w:rPr>
        <w:t xml:space="preserve">will be </w:t>
      </w:r>
      <w:r w:rsidR="00AD248E">
        <w:rPr>
          <w:rFonts w:ascii="Times New Roman" w:eastAsia="Times New Roman" w:hAnsi="Times New Roman" w:cs="Times New Roman"/>
          <w:b/>
          <w:bCs/>
          <w:lang w:val="en-US"/>
        </w:rPr>
        <w:t>verified by</w:t>
      </w:r>
      <w:r w:rsidR="00E16FE8">
        <w:rPr>
          <w:rFonts w:ascii="Times New Roman" w:eastAsia="Times New Roman" w:hAnsi="Times New Roman" w:cs="Times New Roman"/>
          <w:b/>
          <w:bCs/>
          <w:lang w:val="en-US"/>
        </w:rPr>
        <w:t xml:space="preserve"> CSD)</w:t>
      </w:r>
      <w:r w:rsidR="00BA01B5" w:rsidRPr="00BA01B5">
        <w:rPr>
          <w:rFonts w:ascii="Times New Roman" w:eastAsia="Times New Roman" w:hAnsi="Times New Roman" w:cs="Times New Roman"/>
          <w:b/>
          <w:bCs/>
          <w:lang w:val="en-US"/>
        </w:rPr>
        <w:tab/>
        <w:t xml:space="preserve"> </w:t>
      </w:r>
      <w:r w:rsidR="00D825C0">
        <w:rPr>
          <w:rFonts w:ascii="Times New Roman" w:eastAsia="Times New Roman" w:hAnsi="Times New Roman" w:cs="Times New Roman"/>
          <w:b/>
          <w:bCs/>
          <w:lang w:val="en-US"/>
        </w:rPr>
        <w:tab/>
      </w:r>
      <w:r>
        <w:rPr>
          <w:rFonts w:ascii="Times New Roman" w:eastAsia="Times New Roman" w:hAnsi="Times New Roman" w:cs="Times New Roman"/>
          <w:b/>
          <w:bCs/>
          <w:lang w:val="en-US"/>
        </w:rPr>
        <w:t xml:space="preserve"> </w:t>
      </w:r>
      <w:r w:rsidR="00BA01B5" w:rsidRPr="00BA01B5">
        <w:rPr>
          <w:rFonts w:ascii="Times New Roman" w:eastAsia="Times New Roman" w:hAnsi="Times New Roman" w:cs="Times New Roman"/>
          <w:b/>
          <w:bCs/>
          <w:lang w:val="en-US"/>
        </w:rPr>
        <w:t>2 points</w:t>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r>
    </w:p>
    <w:p w:rsid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Total</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100</w:t>
      </w:r>
      <w:r w:rsidR="00E307E3">
        <w:rPr>
          <w:rFonts w:ascii="Times New Roman" w:eastAsia="Times New Roman" w:hAnsi="Times New Roman" w:cs="Times New Roman"/>
          <w:b/>
          <w:bCs/>
          <w:lang w:val="en-US"/>
        </w:rPr>
        <w:t xml:space="preserve"> points</w:t>
      </w:r>
    </w:p>
    <w:p w:rsidR="00BA01B5" w:rsidRDefault="00BA01B5" w:rsidP="00F94D70">
      <w:pPr>
        <w:spacing w:after="0" w:line="240" w:lineRule="auto"/>
        <w:jc w:val="both"/>
        <w:rPr>
          <w:rFonts w:ascii="Times New Roman" w:hAnsi="Times New Roman" w:cs="Times New Roman"/>
          <w:b/>
          <w:lang w:val="en-GB"/>
        </w:rPr>
      </w:pPr>
    </w:p>
    <w:p w:rsidR="009841B7" w:rsidRPr="00D770F6" w:rsidRDefault="009841B7" w:rsidP="00F94D70">
      <w:pPr>
        <w:spacing w:after="0" w:line="240" w:lineRule="auto"/>
        <w:jc w:val="both"/>
        <w:rPr>
          <w:rFonts w:ascii="Times New Roman" w:hAnsi="Times New Roman" w:cs="Times New Roman"/>
          <w:b/>
          <w:lang w:val="en-GB"/>
        </w:rPr>
      </w:pPr>
      <w:r w:rsidRPr="00D770F6">
        <w:rPr>
          <w:rFonts w:ascii="Times New Roman" w:hAnsi="Times New Roman" w:cs="Times New Roman"/>
          <w:b/>
          <w:lang w:val="en-GB"/>
        </w:rPr>
        <w:t>OBTAINING OF TENDER DOCUMENTS:</w:t>
      </w:r>
    </w:p>
    <w:p w:rsidR="009841B7" w:rsidRPr="00D770F6" w:rsidRDefault="009841B7" w:rsidP="00F94D70">
      <w:pPr>
        <w:spacing w:after="0" w:line="240" w:lineRule="auto"/>
        <w:jc w:val="both"/>
        <w:rPr>
          <w:rFonts w:ascii="Times New Roman" w:hAnsi="Times New Roman" w:cs="Times New Roman"/>
          <w:b/>
          <w:lang w:val="en-GB"/>
        </w:rPr>
      </w:pPr>
    </w:p>
    <w:p w:rsidR="009841B7" w:rsidRDefault="009841B7" w:rsidP="00F94D70">
      <w:pPr>
        <w:spacing w:after="0" w:line="240" w:lineRule="auto"/>
        <w:jc w:val="both"/>
        <w:rPr>
          <w:rFonts w:ascii="Times New Roman" w:hAnsi="Times New Roman" w:cs="Times New Roman"/>
          <w:lang w:val="en-GB"/>
        </w:rPr>
      </w:pPr>
      <w:r w:rsidRPr="00D770F6">
        <w:rPr>
          <w:rFonts w:ascii="Times New Roman" w:hAnsi="Times New Roman" w:cs="Times New Roman"/>
          <w:lang w:val="en-GB"/>
        </w:rPr>
        <w:t>Bid Documents will be available</w:t>
      </w:r>
      <w:r w:rsidR="0006555A" w:rsidRPr="0006555A">
        <w:rPr>
          <w:rFonts w:ascii="Times New Roman" w:hAnsi="Times New Roman" w:cs="Times New Roman"/>
          <w:lang w:val="en-GB"/>
        </w:rPr>
        <w:t xml:space="preserve"> </w:t>
      </w:r>
      <w:r w:rsidR="0006555A" w:rsidRPr="00D770F6">
        <w:rPr>
          <w:rFonts w:ascii="Times New Roman" w:hAnsi="Times New Roman" w:cs="Times New Roman"/>
          <w:lang w:val="en-GB"/>
        </w:rPr>
        <w:t xml:space="preserve">as </w:t>
      </w:r>
      <w:r w:rsidR="0006555A" w:rsidRPr="00CC42DC">
        <w:rPr>
          <w:rFonts w:ascii="Times New Roman" w:hAnsi="Times New Roman" w:cs="Times New Roman"/>
          <w:lang w:val="en-GB"/>
        </w:rPr>
        <w:t xml:space="preserve">from </w:t>
      </w:r>
      <w:r w:rsidR="005C4BDE" w:rsidRPr="00CC42DC">
        <w:rPr>
          <w:rFonts w:ascii="Times New Roman" w:hAnsi="Times New Roman" w:cs="Times New Roman"/>
          <w:lang w:val="en-GB"/>
        </w:rPr>
        <w:t>1</w:t>
      </w:r>
      <w:r w:rsidR="00AD248E">
        <w:rPr>
          <w:rFonts w:ascii="Times New Roman" w:hAnsi="Times New Roman" w:cs="Times New Roman"/>
          <w:lang w:val="en-GB"/>
        </w:rPr>
        <w:t xml:space="preserve">2 May </w:t>
      </w:r>
      <w:r w:rsidR="005C4BDE" w:rsidRPr="00CC42DC">
        <w:rPr>
          <w:rFonts w:ascii="Times New Roman" w:hAnsi="Times New Roman" w:cs="Times New Roman"/>
          <w:lang w:val="en-GB"/>
        </w:rPr>
        <w:t xml:space="preserve">2023 </w:t>
      </w:r>
      <w:r w:rsidRPr="00CC42DC">
        <w:rPr>
          <w:rFonts w:ascii="Times New Roman" w:hAnsi="Times New Roman" w:cs="Times New Roman"/>
          <w:lang w:val="en-GB"/>
        </w:rPr>
        <w:t xml:space="preserve">at the </w:t>
      </w:r>
      <w:r w:rsidRPr="00D770F6">
        <w:rPr>
          <w:rFonts w:ascii="Times New Roman" w:hAnsi="Times New Roman" w:cs="Times New Roman"/>
          <w:lang w:val="en-GB"/>
        </w:rPr>
        <w:t>Municipal Website and BTO Offices for a non – refundable tender fee of R</w:t>
      </w:r>
      <w:r w:rsidR="00AD248E">
        <w:rPr>
          <w:rFonts w:ascii="Times New Roman" w:hAnsi="Times New Roman" w:cs="Times New Roman"/>
          <w:lang w:val="en-GB"/>
        </w:rPr>
        <w:t>1000</w:t>
      </w:r>
      <w:r w:rsidRPr="00D770F6">
        <w:rPr>
          <w:rFonts w:ascii="Times New Roman" w:hAnsi="Times New Roman" w:cs="Times New Roman"/>
          <w:lang w:val="en-GB"/>
        </w:rPr>
        <w:t xml:space="preserve"> payable in the Municipal bank account (Ned Bank 1011292106 branch code 198765, name of company and bid no as reference) (Failure to attach proof of purchase will</w:t>
      </w:r>
      <w:r w:rsidR="000077E8">
        <w:rPr>
          <w:rFonts w:ascii="Times New Roman" w:hAnsi="Times New Roman" w:cs="Times New Roman"/>
          <w:lang w:val="en-GB"/>
        </w:rPr>
        <w:t xml:space="preserve"> to</w:t>
      </w:r>
      <w:bookmarkStart w:id="1" w:name="_GoBack"/>
      <w:bookmarkEnd w:id="1"/>
      <w:r w:rsidRPr="00D770F6">
        <w:rPr>
          <w:rFonts w:ascii="Times New Roman" w:hAnsi="Times New Roman" w:cs="Times New Roman"/>
          <w:lang w:val="en-GB"/>
        </w:rPr>
        <w:t xml:space="preserve"> lead disqualification)</w:t>
      </w:r>
      <w:r w:rsidR="00731F32">
        <w:rPr>
          <w:rFonts w:ascii="Times New Roman" w:hAnsi="Times New Roman" w:cs="Times New Roman"/>
          <w:lang w:val="en-GB"/>
        </w:rPr>
        <w:t>.</w:t>
      </w:r>
      <w:r w:rsidRPr="00D770F6">
        <w:rPr>
          <w:rFonts w:ascii="Times New Roman" w:hAnsi="Times New Roman" w:cs="Times New Roman"/>
          <w:lang w:val="en-GB"/>
        </w:rPr>
        <w:t xml:space="preserve"> To obtain tender documents please login to www.matateiele.gov.za or email </w:t>
      </w:r>
      <w:hyperlink r:id="rId9" w:history="1">
        <w:r w:rsidR="00354DAF" w:rsidRPr="00723B64">
          <w:rPr>
            <w:rStyle w:val="Hyperlink"/>
            <w:rFonts w:ascii="Times New Roman" w:hAnsi="Times New Roman" w:cs="Times New Roman"/>
            <w:lang w:val="en-GB"/>
          </w:rPr>
          <w:t>nngcobo@matatiele.gov.za</w:t>
        </w:r>
      </w:hyperlink>
      <w:r w:rsidRPr="00D770F6">
        <w:rPr>
          <w:rFonts w:ascii="Times New Roman" w:hAnsi="Times New Roman" w:cs="Times New Roman"/>
          <w:lang w:val="en-GB"/>
        </w:rPr>
        <w:t>.</w:t>
      </w:r>
    </w:p>
    <w:p w:rsidR="00354DAF" w:rsidRPr="00D770F6" w:rsidRDefault="00354DAF" w:rsidP="00F94D70">
      <w:pPr>
        <w:spacing w:after="0" w:line="240" w:lineRule="auto"/>
        <w:jc w:val="both"/>
        <w:rPr>
          <w:rFonts w:ascii="Times New Roman" w:hAnsi="Times New Roman" w:cs="Times New Roman"/>
          <w:lang w:val="en-GB"/>
        </w:rPr>
      </w:pPr>
    </w:p>
    <w:p w:rsidR="00354DAF" w:rsidRPr="00BA18FF" w:rsidRDefault="00354DAF" w:rsidP="00354DAF">
      <w:pPr>
        <w:spacing w:after="0" w:line="240" w:lineRule="auto"/>
        <w:jc w:val="both"/>
        <w:rPr>
          <w:rFonts w:ascii="Times New Roman" w:hAnsi="Times New Roman" w:cs="Times New Roman"/>
          <w:b/>
          <w:lang w:val="en-GB"/>
        </w:rPr>
      </w:pPr>
      <w:r w:rsidRPr="00BA18FF">
        <w:rPr>
          <w:rFonts w:ascii="Times New Roman" w:hAnsi="Times New Roman" w:cs="Times New Roman"/>
          <w:b/>
          <w:lang w:val="en-GB"/>
        </w:rPr>
        <w:t xml:space="preserve">Bidders are warned </w:t>
      </w:r>
      <w:r>
        <w:rPr>
          <w:rFonts w:ascii="Times New Roman" w:hAnsi="Times New Roman" w:cs="Times New Roman"/>
          <w:b/>
          <w:lang w:val="en-GB"/>
        </w:rPr>
        <w:t>not to</w:t>
      </w:r>
      <w:r w:rsidRPr="00BA18FF">
        <w:rPr>
          <w:rFonts w:ascii="Times New Roman" w:hAnsi="Times New Roman" w:cs="Times New Roman"/>
          <w:b/>
          <w:lang w:val="en-GB"/>
        </w:rPr>
        <w:t xml:space="preserve"> solicit bribes in connection with th</w:t>
      </w:r>
      <w:r w:rsidR="002179E7">
        <w:rPr>
          <w:rFonts w:ascii="Times New Roman" w:hAnsi="Times New Roman" w:cs="Times New Roman"/>
          <w:b/>
          <w:lang w:val="en-GB"/>
        </w:rPr>
        <w:t>is</w:t>
      </w:r>
      <w:r w:rsidRPr="00BA18FF">
        <w:rPr>
          <w:rFonts w:ascii="Times New Roman" w:hAnsi="Times New Roman" w:cs="Times New Roman"/>
          <w:b/>
          <w:lang w:val="en-GB"/>
        </w:rPr>
        <w:t xml:space="preserve"> bid. The municipality and its employees will never solicit bribes for the exchange of a tender.</w:t>
      </w:r>
    </w:p>
    <w:p w:rsidR="00354DAF" w:rsidRPr="00D770F6" w:rsidRDefault="00354DAF" w:rsidP="00F94D70">
      <w:pPr>
        <w:spacing w:after="0" w:line="240" w:lineRule="auto"/>
        <w:jc w:val="both"/>
        <w:rPr>
          <w:rFonts w:ascii="Times New Roman" w:hAnsi="Times New Roman" w:cs="Times New Roman"/>
          <w:lang w:val="en-GB"/>
        </w:rPr>
      </w:pPr>
    </w:p>
    <w:p w:rsidR="00713393" w:rsidRPr="00D770F6" w:rsidRDefault="00881F1E" w:rsidP="00F94D70">
      <w:pPr>
        <w:spacing w:after="0" w:line="240" w:lineRule="auto"/>
        <w:jc w:val="both"/>
        <w:rPr>
          <w:rFonts w:ascii="Times New Roman" w:hAnsi="Times New Roman" w:cs="Times New Roman"/>
          <w:b/>
          <w:bCs/>
          <w:lang w:val="en-GB"/>
        </w:rPr>
      </w:pPr>
      <w:r w:rsidRPr="002158DA">
        <w:rPr>
          <w:rFonts w:ascii="Times New Roman" w:hAnsi="Times New Roman" w:cs="Times New Roman"/>
          <w:lang w:val="en-GB"/>
        </w:rPr>
        <w:t xml:space="preserve">The </w:t>
      </w:r>
      <w:proofErr w:type="spellStart"/>
      <w:r w:rsidRPr="002158DA">
        <w:rPr>
          <w:rFonts w:ascii="Times New Roman" w:hAnsi="Times New Roman" w:cs="Times New Roman"/>
          <w:lang w:val="en-GB"/>
        </w:rPr>
        <w:t>Matatiele</w:t>
      </w:r>
      <w:proofErr w:type="spellEnd"/>
      <w:r w:rsidRPr="002158DA">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All tenders must be deposited in the tender box situated </w:t>
      </w:r>
      <w:r w:rsidRPr="002158DA">
        <w:rPr>
          <w:rFonts w:ascii="Times New Roman" w:hAnsi="Times New Roman" w:cs="Times New Roman"/>
          <w:b/>
          <w:bCs/>
          <w:lang w:val="en-GB"/>
        </w:rPr>
        <w:t xml:space="preserve">at the </w:t>
      </w:r>
      <w:proofErr w:type="spellStart"/>
      <w:r w:rsidRPr="002158DA">
        <w:rPr>
          <w:rFonts w:ascii="Times New Roman" w:hAnsi="Times New Roman" w:cs="Times New Roman"/>
          <w:b/>
          <w:bCs/>
          <w:lang w:val="en-GB"/>
        </w:rPr>
        <w:t>Matatiele</w:t>
      </w:r>
      <w:proofErr w:type="spellEnd"/>
      <w:r w:rsidRPr="002158DA">
        <w:rPr>
          <w:rFonts w:ascii="Times New Roman" w:hAnsi="Times New Roman" w:cs="Times New Roman"/>
          <w:b/>
          <w:bCs/>
          <w:lang w:val="en-GB"/>
        </w:rPr>
        <w:t xml:space="preserve"> Local Municipality, </w:t>
      </w:r>
      <w:proofErr w:type="spellStart"/>
      <w:r w:rsidRPr="002158DA">
        <w:rPr>
          <w:rFonts w:ascii="Times New Roman" w:hAnsi="Times New Roman" w:cs="Times New Roman"/>
          <w:b/>
          <w:bCs/>
          <w:lang w:val="en-GB"/>
        </w:rPr>
        <w:t>Matatiele</w:t>
      </w:r>
      <w:proofErr w:type="spellEnd"/>
      <w:r w:rsidRPr="002158DA">
        <w:rPr>
          <w:rFonts w:ascii="Times New Roman" w:hAnsi="Times New Roman" w:cs="Times New Roman"/>
          <w:b/>
          <w:bCs/>
          <w:lang w:val="en-GB"/>
        </w:rPr>
        <w:t>, Eastern Cape 4730</w:t>
      </w:r>
      <w:r w:rsidRPr="002158DA">
        <w:rPr>
          <w:rFonts w:ascii="Times New Roman" w:hAnsi="Times New Roman" w:cs="Times New Roman"/>
          <w:lang w:val="en-GB"/>
        </w:rPr>
        <w:t xml:space="preserve"> reception area not later than 10h00 as per provided closing dates</w:t>
      </w:r>
      <w:r>
        <w:rPr>
          <w:rFonts w:ascii="Times New Roman" w:hAnsi="Times New Roman" w:cs="Times New Roman"/>
          <w:lang w:val="en-GB"/>
        </w:rPr>
        <w:t xml:space="preserve"> </w:t>
      </w:r>
      <w:r w:rsidRPr="00281F56">
        <w:rPr>
          <w:rFonts w:ascii="Times New Roman" w:hAnsi="Times New Roman" w:cs="Times New Roman"/>
          <w:b/>
          <w:lang w:val="en-GB"/>
        </w:rPr>
        <w:t>(Each bid must be submitted separately)</w:t>
      </w:r>
      <w:r w:rsidRPr="002158DA">
        <w:rPr>
          <w:rFonts w:ascii="Times New Roman" w:hAnsi="Times New Roman" w:cs="Times New Roman"/>
          <w:lang w:val="en-GB"/>
        </w:rPr>
        <w:t>, where they will be opened in public. All tenders must be clearly marked “Name of the project indicated above”</w:t>
      </w:r>
      <w:r>
        <w:rPr>
          <w:rFonts w:ascii="Times New Roman" w:hAnsi="Times New Roman" w:cs="Times New Roman"/>
          <w:lang w:val="en-GB"/>
        </w:rPr>
        <w:t xml:space="preserve"> Couriered, faxed and emailed documents will not be considered</w:t>
      </w:r>
      <w:r w:rsidRPr="002158DA">
        <w:rPr>
          <w:rFonts w:ascii="Times New Roman" w:hAnsi="Times New Roman" w:cs="Times New Roman"/>
          <w:lang w:val="en-GB"/>
        </w:rPr>
        <w:t xml:space="preserve">. </w:t>
      </w:r>
      <w:r w:rsidRPr="002158DA">
        <w:rPr>
          <w:rFonts w:ascii="Times New Roman" w:hAnsi="Times New Roman" w:cs="Times New Roman"/>
          <w:i/>
          <w:iCs/>
          <w:lang w:val="en-GB"/>
        </w:rPr>
        <w:t>The Municipality will not make any award to a person or persons working for the state, or failing to possess relevant credentials as stipulated in the tender requirements.</w:t>
      </w:r>
    </w:p>
    <w:p w:rsidR="001174E0" w:rsidRPr="00D770F6" w:rsidRDefault="001174E0" w:rsidP="00785B23">
      <w:pPr>
        <w:spacing w:after="0" w:line="240" w:lineRule="auto"/>
        <w:rPr>
          <w:rFonts w:ascii="Times New Roman" w:hAnsi="Times New Roman" w:cs="Times New Roman"/>
          <w:lang w:val="en-GB"/>
        </w:rPr>
      </w:pPr>
    </w:p>
    <w:p w:rsidR="00B006D9" w:rsidRDefault="009841B7" w:rsidP="00311455">
      <w:pPr>
        <w:spacing w:after="0" w:line="240" w:lineRule="auto"/>
        <w:jc w:val="both"/>
        <w:rPr>
          <w:rFonts w:ascii="Times New Roman" w:hAnsi="Times New Roman" w:cs="Times New Roman"/>
          <w:iCs/>
          <w:lang w:val="en-GB"/>
        </w:rPr>
      </w:pPr>
      <w:r w:rsidRPr="00D770F6">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AD248E">
        <w:rPr>
          <w:rFonts w:ascii="Times New Roman" w:hAnsi="Times New Roman" w:cs="Times New Roman"/>
          <w:iCs/>
          <w:lang w:val="en-GB"/>
        </w:rPr>
        <w:t>s N Sogiba</w:t>
      </w:r>
      <w:r w:rsidRPr="00D770F6">
        <w:rPr>
          <w:rFonts w:ascii="Times New Roman" w:hAnsi="Times New Roman" w:cs="Times New Roman"/>
          <w:iCs/>
          <w:lang w:val="en-GB"/>
        </w:rPr>
        <w:t xml:space="preserve">, e-mail: </w:t>
      </w:r>
      <w:r w:rsidR="00AD248E">
        <w:rPr>
          <w:rFonts w:ascii="Times New Roman" w:hAnsi="Times New Roman" w:cs="Times New Roman"/>
          <w:iCs/>
          <w:lang w:val="en-GB"/>
        </w:rPr>
        <w:t>NSogiba</w:t>
      </w:r>
      <w:r w:rsidRPr="00D770F6">
        <w:rPr>
          <w:rFonts w:ascii="Times New Roman" w:hAnsi="Times New Roman" w:cs="Times New Roman"/>
          <w:iCs/>
          <w:lang w:val="en-GB"/>
        </w:rPr>
        <w:t>@matatiele.gov.za during office hours</w:t>
      </w:r>
    </w:p>
    <w:p w:rsidR="00881F1E" w:rsidRPr="00D770F6" w:rsidRDefault="00881F1E" w:rsidP="00311455">
      <w:pPr>
        <w:spacing w:after="0" w:line="240" w:lineRule="auto"/>
        <w:jc w:val="both"/>
        <w:rPr>
          <w:rFonts w:ascii="Times New Roman" w:hAnsi="Times New Roman" w:cs="Times New Roman"/>
          <w:iCs/>
          <w:lang w:val="en-GB"/>
        </w:rPr>
      </w:pPr>
    </w:p>
    <w:p w:rsidR="009841B7" w:rsidRPr="00D770F6" w:rsidRDefault="009841B7" w:rsidP="009841B7">
      <w:pPr>
        <w:spacing w:after="0" w:line="276" w:lineRule="auto"/>
        <w:rPr>
          <w:rFonts w:ascii="Times New Roman" w:eastAsia="Calibri" w:hAnsi="Times New Roman" w:cs="Times New Roman"/>
          <w:lang w:eastAsia="en-ZA"/>
        </w:rPr>
      </w:pPr>
      <w:r w:rsidRPr="00D770F6">
        <w:rPr>
          <w:rFonts w:ascii="Times New Roman" w:eastAsia="Calibri" w:hAnsi="Times New Roman" w:cs="Times New Roman"/>
          <w:lang w:eastAsia="en-ZA"/>
        </w:rPr>
        <w:t>_______________________</w:t>
      </w:r>
    </w:p>
    <w:p w:rsidR="009841B7" w:rsidRPr="00D770F6" w:rsidRDefault="009841B7" w:rsidP="009841B7">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 xml:space="preserve">Mr </w:t>
      </w:r>
      <w:proofErr w:type="gramStart"/>
      <w:r w:rsidRPr="00D770F6">
        <w:rPr>
          <w:rFonts w:ascii="Times New Roman" w:eastAsia="Calibri" w:hAnsi="Times New Roman" w:cs="Times New Roman"/>
          <w:b/>
          <w:lang w:eastAsia="en-ZA"/>
        </w:rPr>
        <w:t>L.Matiwane</w:t>
      </w:r>
      <w:proofErr w:type="gramEnd"/>
    </w:p>
    <w:p w:rsidR="009841B7" w:rsidRPr="00D770F6" w:rsidRDefault="009841B7" w:rsidP="00311455">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Municipal Manager</w:t>
      </w:r>
    </w:p>
    <w:sectPr w:rsidR="009841B7" w:rsidRPr="00D770F6"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D2F" w:rsidRDefault="000E1D2F" w:rsidP="009841B7">
      <w:pPr>
        <w:spacing w:after="0" w:line="240" w:lineRule="auto"/>
      </w:pPr>
      <w:r>
        <w:separator/>
      </w:r>
    </w:p>
  </w:endnote>
  <w:endnote w:type="continuationSeparator" w:id="0">
    <w:p w:rsidR="000E1D2F" w:rsidRDefault="000E1D2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D2F" w:rsidRDefault="000E1D2F" w:rsidP="009841B7">
      <w:pPr>
        <w:spacing w:after="0" w:line="240" w:lineRule="auto"/>
      </w:pPr>
      <w:r>
        <w:separator/>
      </w:r>
    </w:p>
  </w:footnote>
  <w:footnote w:type="continuationSeparator" w:id="0">
    <w:p w:rsidR="000E1D2F" w:rsidRDefault="000E1D2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77E8"/>
    <w:rsid w:val="000272BF"/>
    <w:rsid w:val="00027BA3"/>
    <w:rsid w:val="00030D03"/>
    <w:rsid w:val="0006555A"/>
    <w:rsid w:val="00066B86"/>
    <w:rsid w:val="00070D39"/>
    <w:rsid w:val="000A0FFA"/>
    <w:rsid w:val="000A5884"/>
    <w:rsid w:val="000D0AAD"/>
    <w:rsid w:val="000E02EB"/>
    <w:rsid w:val="000E1D2F"/>
    <w:rsid w:val="00111121"/>
    <w:rsid w:val="001174E0"/>
    <w:rsid w:val="00151C2A"/>
    <w:rsid w:val="00181613"/>
    <w:rsid w:val="00184BCF"/>
    <w:rsid w:val="001B2E8F"/>
    <w:rsid w:val="001B5323"/>
    <w:rsid w:val="002179E7"/>
    <w:rsid w:val="002274B9"/>
    <w:rsid w:val="00236547"/>
    <w:rsid w:val="002438DA"/>
    <w:rsid w:val="002764A6"/>
    <w:rsid w:val="003053AC"/>
    <w:rsid w:val="00311455"/>
    <w:rsid w:val="0033600E"/>
    <w:rsid w:val="003403F1"/>
    <w:rsid w:val="00342940"/>
    <w:rsid w:val="00354DAF"/>
    <w:rsid w:val="00382C8D"/>
    <w:rsid w:val="00384236"/>
    <w:rsid w:val="003A4E3E"/>
    <w:rsid w:val="003A4E4B"/>
    <w:rsid w:val="003D18E6"/>
    <w:rsid w:val="003D6A67"/>
    <w:rsid w:val="003F64F4"/>
    <w:rsid w:val="00422C64"/>
    <w:rsid w:val="004617F3"/>
    <w:rsid w:val="004B51C3"/>
    <w:rsid w:val="004C5926"/>
    <w:rsid w:val="004D6F9C"/>
    <w:rsid w:val="004E5C77"/>
    <w:rsid w:val="004E62FD"/>
    <w:rsid w:val="0050081A"/>
    <w:rsid w:val="005175BF"/>
    <w:rsid w:val="0052766B"/>
    <w:rsid w:val="00531A17"/>
    <w:rsid w:val="00543156"/>
    <w:rsid w:val="00552EF0"/>
    <w:rsid w:val="005C4BDE"/>
    <w:rsid w:val="005E6069"/>
    <w:rsid w:val="00614119"/>
    <w:rsid w:val="006866A4"/>
    <w:rsid w:val="00693E98"/>
    <w:rsid w:val="006E49D7"/>
    <w:rsid w:val="006E4E10"/>
    <w:rsid w:val="006F4A74"/>
    <w:rsid w:val="0070571D"/>
    <w:rsid w:val="00711A14"/>
    <w:rsid w:val="0071285E"/>
    <w:rsid w:val="00713393"/>
    <w:rsid w:val="00713A21"/>
    <w:rsid w:val="00713D67"/>
    <w:rsid w:val="0072779B"/>
    <w:rsid w:val="007307F2"/>
    <w:rsid w:val="00731F32"/>
    <w:rsid w:val="007400DE"/>
    <w:rsid w:val="007417B0"/>
    <w:rsid w:val="007420EF"/>
    <w:rsid w:val="00751344"/>
    <w:rsid w:val="00765F63"/>
    <w:rsid w:val="00785B23"/>
    <w:rsid w:val="00790167"/>
    <w:rsid w:val="007D48A0"/>
    <w:rsid w:val="0083652A"/>
    <w:rsid w:val="008417B3"/>
    <w:rsid w:val="00881F1E"/>
    <w:rsid w:val="008A0D78"/>
    <w:rsid w:val="008C40E1"/>
    <w:rsid w:val="008C4683"/>
    <w:rsid w:val="00925AAE"/>
    <w:rsid w:val="0092722F"/>
    <w:rsid w:val="0093266E"/>
    <w:rsid w:val="009550C1"/>
    <w:rsid w:val="00971ADE"/>
    <w:rsid w:val="009841B7"/>
    <w:rsid w:val="00994FD4"/>
    <w:rsid w:val="009F6651"/>
    <w:rsid w:val="00A625A0"/>
    <w:rsid w:val="00A71D20"/>
    <w:rsid w:val="00A979BF"/>
    <w:rsid w:val="00AA41EB"/>
    <w:rsid w:val="00AD248E"/>
    <w:rsid w:val="00AD4C4A"/>
    <w:rsid w:val="00AE62F7"/>
    <w:rsid w:val="00B006D9"/>
    <w:rsid w:val="00B01CA2"/>
    <w:rsid w:val="00B551B8"/>
    <w:rsid w:val="00B575AF"/>
    <w:rsid w:val="00B714CD"/>
    <w:rsid w:val="00B92B29"/>
    <w:rsid w:val="00BA01B5"/>
    <w:rsid w:val="00BD0A2F"/>
    <w:rsid w:val="00C637B8"/>
    <w:rsid w:val="00C6489C"/>
    <w:rsid w:val="00C77A27"/>
    <w:rsid w:val="00C818FC"/>
    <w:rsid w:val="00CB293A"/>
    <w:rsid w:val="00CC42DC"/>
    <w:rsid w:val="00CF6B37"/>
    <w:rsid w:val="00D16E03"/>
    <w:rsid w:val="00D16E67"/>
    <w:rsid w:val="00D17CC6"/>
    <w:rsid w:val="00D2333F"/>
    <w:rsid w:val="00D26045"/>
    <w:rsid w:val="00D770F6"/>
    <w:rsid w:val="00D825C0"/>
    <w:rsid w:val="00DD7A6F"/>
    <w:rsid w:val="00DF5B26"/>
    <w:rsid w:val="00E03A1B"/>
    <w:rsid w:val="00E16FE8"/>
    <w:rsid w:val="00E307E3"/>
    <w:rsid w:val="00E55D51"/>
    <w:rsid w:val="00E77A80"/>
    <w:rsid w:val="00E834E8"/>
    <w:rsid w:val="00E920B9"/>
    <w:rsid w:val="00E932F3"/>
    <w:rsid w:val="00EB60D7"/>
    <w:rsid w:val="00F32404"/>
    <w:rsid w:val="00F36F12"/>
    <w:rsid w:val="00F53444"/>
    <w:rsid w:val="00F55D03"/>
    <w:rsid w:val="00F71041"/>
    <w:rsid w:val="00F861BB"/>
    <w:rsid w:val="00F94D70"/>
    <w:rsid w:val="00F95562"/>
    <w:rsid w:val="00FB62DB"/>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14486"/>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785B-E690-4F3A-8892-470E10FF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6</cp:revision>
  <cp:lastPrinted>2023-04-13T12:40:00Z</cp:lastPrinted>
  <dcterms:created xsi:type="dcterms:W3CDTF">2023-05-03T08:10:00Z</dcterms:created>
  <dcterms:modified xsi:type="dcterms:W3CDTF">2023-05-04T09:55:00Z</dcterms:modified>
</cp:coreProperties>
</file>