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C4A14" w14:textId="77777777" w:rsidR="00FF629F" w:rsidRDefault="00FF629F" w:rsidP="00FF629F">
      <w:pPr>
        <w:spacing w:before="100" w:beforeAutospacing="1" w:after="100" w:afterAutospacing="1"/>
        <w:rPr>
          <w:lang w:eastAsia="en-ZA"/>
        </w:rPr>
      </w:pPr>
      <w:r>
        <w:rPr>
          <w:rFonts w:ascii="Arial" w:hAnsi="Arial" w:cs="Arial"/>
          <w:sz w:val="24"/>
          <w:szCs w:val="24"/>
          <w:lang w:val="en-US" w:eastAsia="en-ZA"/>
        </w:rPr>
        <w:t>Good Day</w:t>
      </w:r>
    </w:p>
    <w:p w14:paraId="44D2D781" w14:textId="77777777" w:rsidR="00FF629F" w:rsidRDefault="00FF629F" w:rsidP="00FF629F">
      <w:pPr>
        <w:spacing w:before="100" w:beforeAutospacing="1" w:after="100" w:afterAutospacing="1"/>
        <w:rPr>
          <w:lang w:eastAsia="en-ZA"/>
        </w:rPr>
      </w:pPr>
      <w:r>
        <w:rPr>
          <w:rFonts w:ascii="Arial" w:hAnsi="Arial" w:cs="Arial"/>
          <w:sz w:val="24"/>
          <w:szCs w:val="24"/>
          <w:lang w:val="en-US" w:eastAsia="en-ZA"/>
        </w:rPr>
        <w:t> May we please kindly requesting quotes from agencies or companies who can create a 30 sec add campaign for 3 production (</w:t>
      </w:r>
      <w:r>
        <w:rPr>
          <w:rFonts w:ascii="Arial" w:hAnsi="Arial" w:cs="Arial"/>
          <w:color w:val="FF0000"/>
          <w:sz w:val="24"/>
          <w:szCs w:val="24"/>
          <w:lang w:val="en-US" w:eastAsia="en-ZA"/>
        </w:rPr>
        <w:t>Unknown for now)</w:t>
      </w:r>
    </w:p>
    <w:p w14:paraId="67A23B77" w14:textId="77777777" w:rsidR="00FF629F" w:rsidRDefault="00FF629F" w:rsidP="00FF629F">
      <w:pPr>
        <w:spacing w:before="100" w:beforeAutospacing="1" w:after="100" w:afterAutospacing="1"/>
        <w:rPr>
          <w:lang w:eastAsia="en-ZA"/>
        </w:rPr>
      </w:pPr>
      <w:r>
        <w:rPr>
          <w:rFonts w:ascii="Arial" w:hAnsi="Arial" w:cs="Arial"/>
          <w:b/>
          <w:bCs/>
          <w:sz w:val="24"/>
          <w:szCs w:val="24"/>
          <w:lang w:eastAsia="en-ZA"/>
        </w:rPr>
        <w:t> </w:t>
      </w:r>
      <w:r>
        <w:rPr>
          <w:rFonts w:ascii="Arial" w:hAnsi="Arial" w:cs="Arial"/>
          <w:b/>
          <w:bCs/>
          <w:sz w:val="24"/>
          <w:szCs w:val="24"/>
          <w:u w:val="single"/>
          <w:lang w:eastAsia="en-ZA"/>
        </w:rPr>
        <w:t>Voice Over recording Specification</w:t>
      </w:r>
    </w:p>
    <w:p w14:paraId="55D028A2" w14:textId="77777777" w:rsidR="00FF629F" w:rsidRDefault="00FF629F" w:rsidP="00FF629F">
      <w:pPr>
        <w:spacing w:before="100" w:beforeAutospacing="1" w:after="100" w:afterAutospacing="1"/>
        <w:rPr>
          <w:lang w:eastAsia="en-ZA"/>
        </w:rPr>
      </w:pPr>
      <w:r>
        <w:rPr>
          <w:rFonts w:ascii="Arial" w:hAnsi="Arial" w:cs="Arial"/>
          <w:sz w:val="24"/>
          <w:szCs w:val="24"/>
          <w:lang w:eastAsia="en-ZA"/>
        </w:rPr>
        <w:t> </w:t>
      </w:r>
      <w:r>
        <w:rPr>
          <w:rFonts w:ascii="Arial" w:hAnsi="Arial" w:cs="Arial"/>
          <w:sz w:val="24"/>
          <w:szCs w:val="24"/>
          <w:lang w:val="en-US" w:eastAsia="en-ZA"/>
        </w:rPr>
        <w:t xml:space="preserve">The add needs to be recorded and edited by the agency. It must be of good Radio Quality. Please note the agency we select must have their own studio facilities. Below is the sample script for the campaign: </w:t>
      </w:r>
    </w:p>
    <w:p w14:paraId="2DB3B7FA" w14:textId="77777777" w:rsidR="00FF629F" w:rsidRDefault="00FF629F" w:rsidP="00FF629F">
      <w:pPr>
        <w:spacing w:before="100" w:beforeAutospacing="1" w:after="100" w:afterAutospacing="1"/>
        <w:rPr>
          <w:b/>
          <w:bCs/>
          <w:color w:val="FF0000"/>
          <w:lang w:eastAsia="en-ZA"/>
        </w:rPr>
      </w:pPr>
      <w:r>
        <w:rPr>
          <w:rFonts w:ascii="Arial" w:hAnsi="Arial" w:cs="Arial"/>
          <w:b/>
          <w:bCs/>
          <w:color w:val="FF0000"/>
          <w:sz w:val="24"/>
          <w:szCs w:val="24"/>
          <w:lang w:val="en-US" w:eastAsia="en-ZA"/>
        </w:rPr>
        <w:t>(The below Script is an example only and the scripts will be forwarded to the preferred supplier in due course)</w:t>
      </w:r>
    </w:p>
    <w:p w14:paraId="62A5C597" w14:textId="77777777" w:rsidR="00FF629F" w:rsidRPr="00FF629F" w:rsidRDefault="00FF629F" w:rsidP="00FF629F">
      <w:pPr>
        <w:spacing w:before="100" w:beforeAutospacing="1" w:after="100" w:afterAutospacing="1"/>
        <w:rPr>
          <w:u w:val="single"/>
          <w:lang w:eastAsia="en-ZA"/>
        </w:rPr>
      </w:pPr>
      <w:r w:rsidRPr="00FF629F">
        <w:rPr>
          <w:rFonts w:ascii="Arial" w:hAnsi="Arial" w:cs="Arial"/>
          <w:b/>
          <w:bCs/>
          <w:color w:val="000000"/>
          <w:sz w:val="24"/>
          <w:szCs w:val="24"/>
          <w:u w:val="single"/>
          <w:lang w:eastAsia="en-ZA"/>
        </w:rPr>
        <w:t xml:space="preserve">Ruined: </w:t>
      </w:r>
    </w:p>
    <w:p w14:paraId="0C9A0E8C" w14:textId="77777777" w:rsidR="00FF629F" w:rsidRDefault="00FF629F" w:rsidP="00FF629F">
      <w:pPr>
        <w:spacing w:before="100" w:beforeAutospacing="1" w:after="100" w:afterAutospacing="1"/>
        <w:rPr>
          <w:lang w:eastAsia="en-ZA"/>
        </w:rPr>
      </w:pPr>
      <w:r>
        <w:rPr>
          <w:rFonts w:ascii="Arial" w:hAnsi="Arial" w:cs="Arial"/>
          <w:color w:val="000000"/>
          <w:sz w:val="24"/>
          <w:szCs w:val="24"/>
          <w:lang w:val="en-US" w:eastAsia="en-ZA"/>
        </w:rPr>
        <w:t>Lynn Nottage’s Pulitzer Prize Award Winning Play “Ruined” makes its debut at the Market Theatre from 9 August – 4 September 2022</w:t>
      </w:r>
      <w:r>
        <w:rPr>
          <w:rFonts w:ascii="Arial" w:hAnsi="Arial" w:cs="Arial"/>
          <w:b/>
          <w:bCs/>
          <w:i/>
          <w:iCs/>
          <w:color w:val="000000"/>
          <w:sz w:val="24"/>
          <w:szCs w:val="24"/>
          <w:lang w:val="en-US" w:eastAsia="en-ZA"/>
        </w:rPr>
        <w:t xml:space="preserve"> </w:t>
      </w:r>
      <w:r>
        <w:rPr>
          <w:rFonts w:ascii="Arial" w:hAnsi="Arial" w:cs="Arial"/>
          <w:color w:val="000000"/>
          <w:sz w:val="24"/>
          <w:szCs w:val="24"/>
          <w:lang w:val="en-US" w:eastAsia="en-ZA"/>
        </w:rPr>
        <w:t xml:space="preserve">directed by Clive </w:t>
      </w:r>
      <w:proofErr w:type="spellStart"/>
      <w:r>
        <w:rPr>
          <w:rFonts w:ascii="Arial" w:hAnsi="Arial" w:cs="Arial"/>
          <w:color w:val="000000"/>
          <w:sz w:val="24"/>
          <w:szCs w:val="24"/>
          <w:lang w:val="en-US" w:eastAsia="en-ZA"/>
        </w:rPr>
        <w:t>Mathibe</w:t>
      </w:r>
      <w:proofErr w:type="spellEnd"/>
      <w:r>
        <w:rPr>
          <w:rFonts w:ascii="Arial" w:hAnsi="Arial" w:cs="Arial"/>
          <w:color w:val="000000"/>
          <w:sz w:val="24"/>
          <w:szCs w:val="24"/>
          <w:lang w:val="en-US" w:eastAsia="en-ZA"/>
        </w:rPr>
        <w:t xml:space="preserve">. </w:t>
      </w:r>
    </w:p>
    <w:p w14:paraId="0D2CB86D" w14:textId="77777777" w:rsidR="00FF629F" w:rsidRDefault="00FF629F" w:rsidP="00FF629F">
      <w:pPr>
        <w:spacing w:before="100" w:beforeAutospacing="1" w:after="100" w:afterAutospacing="1"/>
        <w:rPr>
          <w:lang w:eastAsia="en-ZA"/>
        </w:rPr>
      </w:pPr>
      <w:r>
        <w:rPr>
          <w:rFonts w:ascii="Arial" w:hAnsi="Arial" w:cs="Arial"/>
          <w:color w:val="000000"/>
          <w:sz w:val="24"/>
          <w:szCs w:val="24"/>
          <w:lang w:val="en-US" w:eastAsia="en-ZA"/>
        </w:rPr>
        <w:t xml:space="preserve"> Starring a phenomenal and award winning ensemble includes film leading ladies and gents, </w:t>
      </w:r>
      <w:r>
        <w:rPr>
          <w:rFonts w:ascii="Arial" w:hAnsi="Arial" w:cs="Arial"/>
          <w:b/>
          <w:bCs/>
          <w:color w:val="000000"/>
          <w:sz w:val="24"/>
          <w:szCs w:val="24"/>
          <w:lang w:val="en-US" w:eastAsia="en-ZA"/>
        </w:rPr>
        <w:t xml:space="preserve">Hlengiwe </w:t>
      </w:r>
      <w:proofErr w:type="spellStart"/>
      <w:r>
        <w:rPr>
          <w:rFonts w:ascii="Arial" w:hAnsi="Arial" w:cs="Arial"/>
          <w:b/>
          <w:bCs/>
          <w:color w:val="000000"/>
          <w:sz w:val="24"/>
          <w:szCs w:val="24"/>
          <w:lang w:val="en-US" w:eastAsia="en-ZA"/>
        </w:rPr>
        <w:t>Lushaba</w:t>
      </w:r>
      <w:proofErr w:type="spellEnd"/>
      <w:r>
        <w:rPr>
          <w:rFonts w:ascii="Arial" w:hAnsi="Arial" w:cs="Arial"/>
          <w:b/>
          <w:bCs/>
          <w:color w:val="000000"/>
          <w:sz w:val="24"/>
          <w:szCs w:val="24"/>
          <w:lang w:val="en-US" w:eastAsia="en-ZA"/>
        </w:rPr>
        <w:t xml:space="preserve"> </w:t>
      </w:r>
      <w:proofErr w:type="spellStart"/>
      <w:r>
        <w:rPr>
          <w:rFonts w:ascii="Arial" w:hAnsi="Arial" w:cs="Arial"/>
          <w:b/>
          <w:bCs/>
          <w:color w:val="000000"/>
          <w:sz w:val="24"/>
          <w:szCs w:val="24"/>
          <w:lang w:val="en-US" w:eastAsia="en-ZA"/>
        </w:rPr>
        <w:t>Madlala</w:t>
      </w:r>
      <w:proofErr w:type="spellEnd"/>
      <w:r>
        <w:rPr>
          <w:rFonts w:ascii="Arial" w:hAnsi="Arial" w:cs="Arial"/>
          <w:b/>
          <w:bCs/>
          <w:color w:val="000000"/>
          <w:sz w:val="24"/>
          <w:szCs w:val="24"/>
          <w:lang w:val="en-US" w:eastAsia="en-ZA"/>
        </w:rPr>
        <w:t xml:space="preserve">, </w:t>
      </w:r>
      <w:proofErr w:type="spellStart"/>
      <w:r>
        <w:rPr>
          <w:rFonts w:ascii="Arial" w:hAnsi="Arial" w:cs="Arial"/>
          <w:b/>
          <w:bCs/>
          <w:color w:val="000000"/>
          <w:sz w:val="24"/>
          <w:szCs w:val="24"/>
          <w:lang w:val="en-US" w:eastAsia="en-ZA"/>
        </w:rPr>
        <w:t>Shoki</w:t>
      </w:r>
      <w:proofErr w:type="spellEnd"/>
      <w:r>
        <w:rPr>
          <w:rFonts w:ascii="Arial" w:hAnsi="Arial" w:cs="Arial"/>
          <w:b/>
          <w:bCs/>
          <w:color w:val="000000"/>
          <w:sz w:val="24"/>
          <w:szCs w:val="24"/>
          <w:lang w:val="en-US" w:eastAsia="en-ZA"/>
        </w:rPr>
        <w:t xml:space="preserve"> </w:t>
      </w:r>
      <w:proofErr w:type="spellStart"/>
      <w:r>
        <w:rPr>
          <w:rFonts w:ascii="Arial" w:hAnsi="Arial" w:cs="Arial"/>
          <w:b/>
          <w:bCs/>
          <w:color w:val="000000"/>
          <w:sz w:val="24"/>
          <w:szCs w:val="24"/>
          <w:lang w:val="en-US" w:eastAsia="en-ZA"/>
        </w:rPr>
        <w:t>Mmola</w:t>
      </w:r>
      <w:proofErr w:type="spellEnd"/>
      <w:r>
        <w:rPr>
          <w:rFonts w:ascii="Arial" w:hAnsi="Arial" w:cs="Arial"/>
          <w:color w:val="000000"/>
          <w:sz w:val="24"/>
          <w:szCs w:val="24"/>
          <w:lang w:val="en-US" w:eastAsia="en-ZA"/>
        </w:rPr>
        <w:t xml:space="preserve"> (2022</w:t>
      </w:r>
      <w:r>
        <w:rPr>
          <w:rFonts w:ascii="Arial" w:hAnsi="Arial" w:cs="Arial"/>
          <w:b/>
          <w:bCs/>
          <w:color w:val="000000"/>
          <w:sz w:val="24"/>
          <w:szCs w:val="24"/>
          <w:lang w:val="en-US" w:eastAsia="en-ZA"/>
        </w:rPr>
        <w:t xml:space="preserve"> SAFTA Best Actress in TV Soap</w:t>
      </w:r>
      <w:r>
        <w:rPr>
          <w:rFonts w:ascii="Arial" w:hAnsi="Arial" w:cs="Arial"/>
          <w:color w:val="000000"/>
          <w:sz w:val="24"/>
          <w:szCs w:val="24"/>
          <w:lang w:val="en-US" w:eastAsia="en-ZA"/>
        </w:rPr>
        <w:t xml:space="preserve"> </w:t>
      </w:r>
      <w:proofErr w:type="spellStart"/>
      <w:r>
        <w:rPr>
          <w:rFonts w:ascii="Arial" w:hAnsi="Arial" w:cs="Arial"/>
          <w:b/>
          <w:bCs/>
          <w:color w:val="000000"/>
          <w:sz w:val="24"/>
          <w:szCs w:val="24"/>
          <w:lang w:val="en-US" w:eastAsia="en-ZA"/>
        </w:rPr>
        <w:t>Skeem</w:t>
      </w:r>
      <w:proofErr w:type="spellEnd"/>
      <w:r>
        <w:rPr>
          <w:rFonts w:ascii="Arial" w:hAnsi="Arial" w:cs="Arial"/>
          <w:b/>
          <w:bCs/>
          <w:color w:val="000000"/>
          <w:sz w:val="24"/>
          <w:szCs w:val="24"/>
          <w:lang w:val="en-US" w:eastAsia="en-ZA"/>
        </w:rPr>
        <w:t xml:space="preserve"> </w:t>
      </w:r>
      <w:proofErr w:type="spellStart"/>
      <w:r>
        <w:rPr>
          <w:rFonts w:ascii="Arial" w:hAnsi="Arial" w:cs="Arial"/>
          <w:b/>
          <w:bCs/>
          <w:color w:val="000000"/>
          <w:sz w:val="24"/>
          <w:szCs w:val="24"/>
          <w:lang w:val="en-US" w:eastAsia="en-ZA"/>
        </w:rPr>
        <w:t>Saam</w:t>
      </w:r>
      <w:proofErr w:type="spellEnd"/>
      <w:r>
        <w:rPr>
          <w:rFonts w:ascii="Arial" w:hAnsi="Arial" w:cs="Arial"/>
          <w:color w:val="000000"/>
          <w:sz w:val="24"/>
          <w:szCs w:val="24"/>
          <w:lang w:val="en-US" w:eastAsia="en-ZA"/>
        </w:rPr>
        <w:t xml:space="preserve">), </w:t>
      </w:r>
      <w:proofErr w:type="spellStart"/>
      <w:r>
        <w:rPr>
          <w:rFonts w:ascii="Arial" w:hAnsi="Arial" w:cs="Arial"/>
          <w:b/>
          <w:bCs/>
          <w:color w:val="000000"/>
          <w:sz w:val="24"/>
          <w:szCs w:val="24"/>
          <w:lang w:val="en-US" w:eastAsia="en-ZA"/>
        </w:rPr>
        <w:t>Fulu</w:t>
      </w:r>
      <w:proofErr w:type="spellEnd"/>
      <w:r>
        <w:rPr>
          <w:rFonts w:ascii="Arial" w:hAnsi="Arial" w:cs="Arial"/>
          <w:b/>
          <w:bCs/>
          <w:color w:val="000000"/>
          <w:sz w:val="24"/>
          <w:szCs w:val="24"/>
          <w:lang w:val="en-US" w:eastAsia="en-ZA"/>
        </w:rPr>
        <w:t xml:space="preserve"> </w:t>
      </w:r>
      <w:proofErr w:type="spellStart"/>
      <w:r>
        <w:rPr>
          <w:rFonts w:ascii="Arial" w:hAnsi="Arial" w:cs="Arial"/>
          <w:b/>
          <w:bCs/>
          <w:color w:val="000000"/>
          <w:sz w:val="24"/>
          <w:szCs w:val="24"/>
          <w:lang w:val="en-US" w:eastAsia="en-ZA"/>
        </w:rPr>
        <w:t>Mugovhani</w:t>
      </w:r>
      <w:proofErr w:type="spellEnd"/>
      <w:r>
        <w:rPr>
          <w:rFonts w:ascii="Arial" w:hAnsi="Arial" w:cs="Arial"/>
          <w:b/>
          <w:bCs/>
          <w:color w:val="000000"/>
          <w:sz w:val="24"/>
          <w:szCs w:val="24"/>
          <w:lang w:val="en-US" w:eastAsia="en-ZA"/>
        </w:rPr>
        <w:t xml:space="preserve">, and </w:t>
      </w:r>
      <w:proofErr w:type="spellStart"/>
      <w:r>
        <w:rPr>
          <w:rFonts w:ascii="Arial" w:hAnsi="Arial" w:cs="Arial"/>
          <w:b/>
          <w:bCs/>
          <w:color w:val="000000"/>
          <w:sz w:val="24"/>
          <w:szCs w:val="24"/>
          <w:lang w:val="en-US" w:eastAsia="en-ZA"/>
        </w:rPr>
        <w:t>Samu</w:t>
      </w:r>
      <w:proofErr w:type="spellEnd"/>
      <w:r>
        <w:rPr>
          <w:rFonts w:ascii="Arial" w:hAnsi="Arial" w:cs="Arial"/>
          <w:b/>
          <w:bCs/>
          <w:color w:val="000000"/>
          <w:sz w:val="24"/>
          <w:szCs w:val="24"/>
          <w:lang w:val="en-US" w:eastAsia="en-ZA"/>
        </w:rPr>
        <w:t xml:space="preserve"> Maseko, Molefe </w:t>
      </w:r>
      <w:proofErr w:type="spellStart"/>
      <w:r>
        <w:rPr>
          <w:rFonts w:ascii="Arial" w:hAnsi="Arial" w:cs="Arial"/>
          <w:b/>
          <w:bCs/>
          <w:color w:val="000000"/>
          <w:sz w:val="24"/>
          <w:szCs w:val="24"/>
          <w:lang w:val="en-US" w:eastAsia="en-ZA"/>
        </w:rPr>
        <w:t>Monaisa</w:t>
      </w:r>
      <w:proofErr w:type="spellEnd"/>
      <w:r>
        <w:rPr>
          <w:rFonts w:ascii="Arial" w:hAnsi="Arial" w:cs="Arial"/>
          <w:b/>
          <w:bCs/>
          <w:color w:val="000000"/>
          <w:sz w:val="24"/>
          <w:szCs w:val="24"/>
          <w:lang w:val="en-US" w:eastAsia="en-ZA"/>
        </w:rPr>
        <w:t xml:space="preserve">, Edward </w:t>
      </w:r>
      <w:proofErr w:type="spellStart"/>
      <w:r>
        <w:rPr>
          <w:rFonts w:ascii="Arial" w:hAnsi="Arial" w:cs="Arial"/>
          <w:b/>
          <w:bCs/>
          <w:color w:val="000000"/>
          <w:sz w:val="24"/>
          <w:szCs w:val="24"/>
          <w:lang w:val="en-US" w:eastAsia="en-ZA"/>
        </w:rPr>
        <w:t>Nkumishe</w:t>
      </w:r>
      <w:proofErr w:type="spellEnd"/>
      <w:r>
        <w:rPr>
          <w:rFonts w:ascii="Arial" w:hAnsi="Arial" w:cs="Arial"/>
          <w:b/>
          <w:bCs/>
          <w:color w:val="000000"/>
          <w:sz w:val="24"/>
          <w:szCs w:val="24"/>
          <w:lang w:val="en-US" w:eastAsia="en-ZA"/>
        </w:rPr>
        <w:t xml:space="preserve">, Thapelo </w:t>
      </w:r>
      <w:proofErr w:type="spellStart"/>
      <w:r>
        <w:rPr>
          <w:rFonts w:ascii="Arial" w:hAnsi="Arial" w:cs="Arial"/>
          <w:b/>
          <w:bCs/>
          <w:color w:val="000000"/>
          <w:sz w:val="24"/>
          <w:szCs w:val="24"/>
          <w:lang w:val="en-US" w:eastAsia="en-ZA"/>
        </w:rPr>
        <w:t>Sebogodi</w:t>
      </w:r>
      <w:proofErr w:type="spellEnd"/>
      <w:r>
        <w:rPr>
          <w:rFonts w:ascii="Arial" w:hAnsi="Arial" w:cs="Arial"/>
          <w:b/>
          <w:bCs/>
          <w:color w:val="000000"/>
          <w:sz w:val="24"/>
          <w:szCs w:val="24"/>
          <w:lang w:val="en-US" w:eastAsia="en-ZA"/>
        </w:rPr>
        <w:t xml:space="preserve"> (Best known as </w:t>
      </w:r>
      <w:proofErr w:type="spellStart"/>
      <w:r>
        <w:rPr>
          <w:rFonts w:ascii="Arial" w:hAnsi="Arial" w:cs="Arial"/>
          <w:b/>
          <w:bCs/>
          <w:color w:val="000000"/>
          <w:sz w:val="24"/>
          <w:szCs w:val="24"/>
          <w:lang w:val="en-US" w:eastAsia="en-ZA"/>
        </w:rPr>
        <w:t>Kabzela</w:t>
      </w:r>
      <w:proofErr w:type="spellEnd"/>
      <w:r>
        <w:rPr>
          <w:rFonts w:ascii="Arial" w:hAnsi="Arial" w:cs="Arial"/>
          <w:b/>
          <w:bCs/>
          <w:color w:val="000000"/>
          <w:sz w:val="24"/>
          <w:szCs w:val="24"/>
          <w:lang w:val="en-US" w:eastAsia="en-ZA"/>
        </w:rPr>
        <w:t xml:space="preserve"> in The River), Anele </w:t>
      </w:r>
      <w:proofErr w:type="spellStart"/>
      <w:r>
        <w:rPr>
          <w:rFonts w:ascii="Arial" w:hAnsi="Arial" w:cs="Arial"/>
          <w:b/>
          <w:bCs/>
          <w:color w:val="000000"/>
          <w:sz w:val="24"/>
          <w:szCs w:val="24"/>
          <w:lang w:val="en-US" w:eastAsia="en-ZA"/>
        </w:rPr>
        <w:t>Situlweni</w:t>
      </w:r>
      <w:proofErr w:type="spellEnd"/>
      <w:r>
        <w:rPr>
          <w:rFonts w:ascii="Arial" w:hAnsi="Arial" w:cs="Arial"/>
          <w:color w:val="000000"/>
          <w:sz w:val="24"/>
          <w:szCs w:val="24"/>
          <w:lang w:val="en-US" w:eastAsia="en-ZA"/>
        </w:rPr>
        <w:t xml:space="preserve"> and </w:t>
      </w:r>
      <w:r>
        <w:rPr>
          <w:rFonts w:ascii="Arial" w:hAnsi="Arial" w:cs="Arial"/>
          <w:b/>
          <w:bCs/>
          <w:color w:val="000000"/>
          <w:sz w:val="24"/>
          <w:szCs w:val="24"/>
          <w:lang w:val="en-US" w:eastAsia="en-ZA"/>
        </w:rPr>
        <w:t>Vaughn Lucas Callaway (Who starred in Legacy).</w:t>
      </w:r>
    </w:p>
    <w:p w14:paraId="07ABDD7B" w14:textId="7F51DDB4" w:rsidR="00FF629F" w:rsidRDefault="00FF629F" w:rsidP="00FF629F">
      <w:pPr>
        <w:spacing w:before="100" w:beforeAutospacing="1" w:after="100" w:afterAutospacing="1"/>
        <w:rPr>
          <w:lang w:eastAsia="en-ZA"/>
        </w:rPr>
      </w:pPr>
      <w:r>
        <w:rPr>
          <w:rFonts w:ascii="Arial" w:hAnsi="Arial" w:cs="Arial"/>
          <w:color w:val="000000"/>
          <w:sz w:val="24"/>
          <w:szCs w:val="24"/>
          <w:lang w:val="en-US" w:eastAsia="en-ZA"/>
        </w:rPr>
        <w:t xml:space="preserve">The formidable musical force, Banda </w:t>
      </w:r>
      <w:proofErr w:type="spellStart"/>
      <w:r>
        <w:rPr>
          <w:rFonts w:ascii="Arial" w:hAnsi="Arial" w:cs="Arial"/>
          <w:color w:val="000000"/>
          <w:sz w:val="24"/>
          <w:szCs w:val="24"/>
          <w:lang w:val="en-US" w:eastAsia="en-ZA"/>
        </w:rPr>
        <w:t>Banda</w:t>
      </w:r>
      <w:proofErr w:type="spellEnd"/>
      <w:r>
        <w:rPr>
          <w:rFonts w:ascii="Arial" w:hAnsi="Arial" w:cs="Arial"/>
          <w:color w:val="000000"/>
          <w:sz w:val="24"/>
          <w:szCs w:val="24"/>
          <w:lang w:val="en-US" w:eastAsia="en-ZA"/>
        </w:rPr>
        <w:t xml:space="preserve">, joins the design team as musical director and composer- making his very first debut in theatre! </w:t>
      </w:r>
    </w:p>
    <w:p w14:paraId="675C6DC8" w14:textId="02B33F00" w:rsidR="00FF629F" w:rsidRDefault="00FF629F" w:rsidP="00FF629F">
      <w:pPr>
        <w:spacing w:before="100" w:beforeAutospacing="1" w:after="160" w:line="252" w:lineRule="auto"/>
        <w:rPr>
          <w:lang w:eastAsia="en-ZA"/>
        </w:rPr>
      </w:pPr>
      <w:r>
        <w:rPr>
          <w:rFonts w:ascii="Arial" w:hAnsi="Arial" w:cs="Arial"/>
          <w:color w:val="000000"/>
          <w:sz w:val="24"/>
          <w:szCs w:val="24"/>
          <w:lang w:val="en-US" w:eastAsia="en-ZA"/>
        </w:rPr>
        <w:t>This gut-wrenching production</w:t>
      </w:r>
      <w:r>
        <w:rPr>
          <w:rFonts w:ascii="Arial" w:hAnsi="Arial" w:cs="Arial"/>
          <w:i/>
          <w:iCs/>
          <w:color w:val="000000"/>
          <w:sz w:val="24"/>
          <w:szCs w:val="24"/>
          <w:lang w:val="en-US" w:eastAsia="en-ZA"/>
        </w:rPr>
        <w:t xml:space="preserve"> </w:t>
      </w:r>
      <w:r>
        <w:rPr>
          <w:rFonts w:ascii="Arial" w:hAnsi="Arial" w:cs="Arial"/>
          <w:color w:val="000000"/>
          <w:sz w:val="24"/>
          <w:szCs w:val="24"/>
          <w:lang w:eastAsia="en-ZA"/>
        </w:rPr>
        <w:t xml:space="preserve">was made possible by the generous support from </w:t>
      </w:r>
      <w:proofErr w:type="spellStart"/>
      <w:r>
        <w:rPr>
          <w:rFonts w:ascii="Arial" w:hAnsi="Arial" w:cs="Arial"/>
          <w:color w:val="000000"/>
          <w:sz w:val="24"/>
          <w:szCs w:val="24"/>
          <w:lang w:eastAsia="en-ZA"/>
        </w:rPr>
        <w:t>Eyesizwe</w:t>
      </w:r>
      <w:proofErr w:type="spellEnd"/>
      <w:r>
        <w:rPr>
          <w:rFonts w:ascii="Arial" w:hAnsi="Arial" w:cs="Arial"/>
          <w:color w:val="000000"/>
          <w:sz w:val="24"/>
          <w:szCs w:val="24"/>
          <w:lang w:eastAsia="en-ZA"/>
        </w:rPr>
        <w:t xml:space="preserve"> Mining Development Trust. </w:t>
      </w:r>
    </w:p>
    <w:p w14:paraId="5FEC710A" w14:textId="77777777" w:rsidR="00FF629F" w:rsidRDefault="00FF629F" w:rsidP="00FF629F">
      <w:pPr>
        <w:spacing w:before="100" w:beforeAutospacing="1" w:after="100" w:afterAutospacing="1"/>
        <w:rPr>
          <w:lang w:eastAsia="en-ZA"/>
        </w:rPr>
      </w:pPr>
      <w:r>
        <w:rPr>
          <w:rFonts w:ascii="Arial" w:hAnsi="Arial" w:cs="Arial"/>
          <w:b/>
          <w:bCs/>
          <w:color w:val="000000"/>
          <w:sz w:val="24"/>
          <w:szCs w:val="24"/>
          <w:lang w:eastAsia="en-ZA"/>
        </w:rPr>
        <w:t> </w:t>
      </w:r>
      <w:r>
        <w:rPr>
          <w:rFonts w:ascii="Arial" w:hAnsi="Arial" w:cs="Arial"/>
          <w:color w:val="000000"/>
          <w:sz w:val="24"/>
          <w:szCs w:val="24"/>
          <w:lang w:eastAsia="en-ZA"/>
        </w:rPr>
        <w:t xml:space="preserve">Book your seats now on 0832464950 /  0784344860. </w:t>
      </w:r>
    </w:p>
    <w:p w14:paraId="0CB96F3E" w14:textId="02A0CA02" w:rsidR="00FF629F" w:rsidRDefault="00FF629F" w:rsidP="00FF629F">
      <w:pPr>
        <w:spacing w:before="100" w:beforeAutospacing="1" w:after="100" w:afterAutospacing="1"/>
        <w:rPr>
          <w:lang w:eastAsia="en-ZA"/>
        </w:rPr>
      </w:pPr>
      <w:r>
        <w:rPr>
          <w:rFonts w:ascii="Arial" w:hAnsi="Arial" w:cs="Arial"/>
          <w:color w:val="000000"/>
          <w:sz w:val="24"/>
          <w:szCs w:val="24"/>
          <w:lang w:eastAsia="en-ZA"/>
        </w:rPr>
        <w:t> </w:t>
      </w:r>
      <w:r>
        <w:rPr>
          <w:rFonts w:ascii="Arial" w:hAnsi="Arial" w:cs="Arial"/>
          <w:color w:val="000000"/>
          <w:sz w:val="24"/>
          <w:szCs w:val="24"/>
          <w:lang w:eastAsia="en-ZA"/>
        </w:rPr>
        <w:t>___________________________________________________________________</w:t>
      </w:r>
    </w:p>
    <w:p w14:paraId="56037D2D" w14:textId="77777777" w:rsidR="00FF629F" w:rsidRDefault="00FF629F" w:rsidP="00FF629F">
      <w:pPr>
        <w:spacing w:before="100" w:beforeAutospacing="1" w:after="100" w:afterAutospacing="1"/>
        <w:rPr>
          <w:rFonts w:ascii="Arial" w:hAnsi="Arial" w:cs="Arial"/>
          <w:color w:val="000000"/>
          <w:sz w:val="24"/>
          <w:szCs w:val="24"/>
          <w:lang w:eastAsia="en-ZA"/>
        </w:rPr>
      </w:pPr>
    </w:p>
    <w:p w14:paraId="40ED527F" w14:textId="6D7253BD" w:rsidR="00FF629F" w:rsidRDefault="00FF629F" w:rsidP="00FF629F">
      <w:pPr>
        <w:spacing w:before="100" w:beforeAutospacing="1" w:after="100" w:afterAutospacing="1"/>
        <w:rPr>
          <w:lang w:eastAsia="en-ZA"/>
        </w:rPr>
      </w:pPr>
      <w:r>
        <w:rPr>
          <w:rFonts w:ascii="Arial" w:hAnsi="Arial" w:cs="Arial"/>
          <w:color w:val="000000"/>
          <w:sz w:val="24"/>
          <w:szCs w:val="24"/>
          <w:lang w:eastAsia="en-ZA"/>
        </w:rPr>
        <w:t>Supporting documents that needs to be completed in full and be send back with your quote.</w:t>
      </w:r>
    </w:p>
    <w:p w14:paraId="6B82BC15" w14:textId="77777777" w:rsidR="00FF629F" w:rsidRDefault="00FF629F" w:rsidP="00FF629F">
      <w:pPr>
        <w:pStyle w:val="ListParagraph"/>
        <w:numPr>
          <w:ilvl w:val="0"/>
          <w:numId w:val="1"/>
        </w:numPr>
        <w:spacing w:before="100" w:beforeAutospacing="1" w:after="100" w:afterAutospacing="1"/>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t xml:space="preserve">SBD 4 : Declaration of Interest </w:t>
      </w:r>
    </w:p>
    <w:p w14:paraId="11766BB1" w14:textId="77777777" w:rsidR="00FF629F" w:rsidRDefault="00FF629F" w:rsidP="00FF629F">
      <w:pPr>
        <w:pStyle w:val="ListParagraph"/>
        <w:numPr>
          <w:ilvl w:val="0"/>
          <w:numId w:val="1"/>
        </w:numPr>
        <w:spacing w:before="100" w:beforeAutospacing="1" w:after="100" w:afterAutospacing="1"/>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t>SBD 6.1: PREFERENCE POINTS CLAIM FORM IN TERMS OF THE PREFERENTIAL PROCUREMENT REGULATIONS 2017</w:t>
      </w:r>
    </w:p>
    <w:p w14:paraId="070E14BC" w14:textId="77777777" w:rsidR="00FF629F" w:rsidRDefault="00FF629F" w:rsidP="00FF629F">
      <w:pPr>
        <w:pStyle w:val="ListParagraph"/>
        <w:numPr>
          <w:ilvl w:val="0"/>
          <w:numId w:val="1"/>
        </w:numPr>
        <w:spacing w:before="100" w:beforeAutospacing="1" w:after="100" w:afterAutospacing="1"/>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t>Certified Copy of your BBBEE Certificate / Affidavit</w:t>
      </w:r>
    </w:p>
    <w:p w14:paraId="423E22F3" w14:textId="77777777" w:rsidR="00FF629F" w:rsidRDefault="00FF629F" w:rsidP="00FF629F">
      <w:pPr>
        <w:pStyle w:val="ListParagraph"/>
        <w:numPr>
          <w:ilvl w:val="0"/>
          <w:numId w:val="1"/>
        </w:numPr>
        <w:spacing w:before="100" w:beforeAutospacing="1" w:after="100" w:afterAutospacing="1"/>
        <w:rPr>
          <w:rFonts w:eastAsia="Times New Roman"/>
          <w:lang w:eastAsia="en-ZA"/>
        </w:rPr>
      </w:pPr>
      <w:r>
        <w:rPr>
          <w:rFonts w:ascii="Arial" w:eastAsia="Times New Roman" w:hAnsi="Arial" w:cs="Arial"/>
          <w:color w:val="000000"/>
          <w:sz w:val="24"/>
          <w:szCs w:val="24"/>
          <w:lang w:eastAsia="en-ZA"/>
        </w:rPr>
        <w:t>Proof of CSD registration starting with MAAA…………..</w:t>
      </w:r>
    </w:p>
    <w:p w14:paraId="64CF9606" w14:textId="77777777" w:rsidR="00FF629F" w:rsidRDefault="00FF629F" w:rsidP="00FF629F">
      <w:pPr>
        <w:spacing w:before="100" w:beforeAutospacing="1" w:after="100" w:afterAutospacing="1"/>
        <w:rPr>
          <w:lang w:eastAsia="en-ZA"/>
        </w:rPr>
      </w:pPr>
      <w:r>
        <w:rPr>
          <w:rFonts w:ascii="Arial" w:hAnsi="Arial" w:cs="Arial"/>
          <w:color w:val="000000"/>
          <w:sz w:val="24"/>
          <w:szCs w:val="24"/>
          <w:lang w:eastAsia="en-ZA"/>
        </w:rPr>
        <w:t xml:space="preserve">(If not registered please go to </w:t>
      </w:r>
      <w:hyperlink r:id="rId7" w:tgtFrame="_blank" w:history="1">
        <w:r>
          <w:rPr>
            <w:rStyle w:val="Hyperlink"/>
            <w:rFonts w:ascii="Arial" w:hAnsi="Arial" w:cs="Arial"/>
            <w:color w:val="0000FF"/>
            <w:sz w:val="24"/>
            <w:szCs w:val="24"/>
            <w:lang w:eastAsia="en-ZA"/>
          </w:rPr>
          <w:t>WWW.CSD.gov.za</w:t>
        </w:r>
      </w:hyperlink>
      <w:r>
        <w:rPr>
          <w:rFonts w:ascii="Arial" w:hAnsi="Arial" w:cs="Arial"/>
          <w:color w:val="000000"/>
          <w:sz w:val="24"/>
          <w:szCs w:val="24"/>
          <w:lang w:eastAsia="en-ZA"/>
        </w:rPr>
        <w:t xml:space="preserve"> and click on register.)</w:t>
      </w:r>
    </w:p>
    <w:p w14:paraId="0ABB448B" w14:textId="77777777" w:rsidR="00FF629F" w:rsidRDefault="00FF629F" w:rsidP="00FF629F">
      <w:pPr>
        <w:spacing w:before="100" w:beforeAutospacing="1" w:after="100" w:afterAutospacing="1"/>
        <w:rPr>
          <w:lang w:eastAsia="en-ZA"/>
        </w:rPr>
      </w:pPr>
      <w:r>
        <w:rPr>
          <w:rFonts w:ascii="Arial" w:hAnsi="Arial" w:cs="Arial"/>
          <w:color w:val="FF0000"/>
          <w:sz w:val="24"/>
          <w:szCs w:val="24"/>
          <w:lang w:eastAsia="en-ZA"/>
        </w:rPr>
        <w:t xml:space="preserve">Quotes can be emailed back to </w:t>
      </w:r>
      <w:hyperlink r:id="rId8" w:history="1">
        <w:r>
          <w:rPr>
            <w:rStyle w:val="Hyperlink"/>
            <w:rFonts w:ascii="Arial" w:hAnsi="Arial" w:cs="Arial"/>
            <w:sz w:val="24"/>
            <w:szCs w:val="24"/>
            <w:lang w:eastAsia="en-ZA"/>
          </w:rPr>
          <w:t>vickeyp@markettheatre.co.za</w:t>
        </w:r>
      </w:hyperlink>
      <w:r>
        <w:rPr>
          <w:rFonts w:ascii="Arial" w:hAnsi="Arial" w:cs="Arial"/>
          <w:color w:val="FF0000"/>
          <w:sz w:val="24"/>
          <w:szCs w:val="24"/>
          <w:lang w:eastAsia="en-ZA"/>
        </w:rPr>
        <w:t xml:space="preserve"> or </w:t>
      </w:r>
      <w:hyperlink r:id="rId9" w:history="1">
        <w:r>
          <w:rPr>
            <w:rStyle w:val="Hyperlink"/>
            <w:rFonts w:ascii="Arial" w:hAnsi="Arial" w:cs="Arial"/>
            <w:sz w:val="24"/>
            <w:szCs w:val="24"/>
            <w:lang w:eastAsia="en-ZA"/>
          </w:rPr>
          <w:t>rfq@markettheatre.co.za</w:t>
        </w:r>
      </w:hyperlink>
      <w:r>
        <w:rPr>
          <w:rFonts w:ascii="Arial" w:hAnsi="Arial" w:cs="Arial"/>
          <w:color w:val="FF0000"/>
          <w:sz w:val="24"/>
          <w:szCs w:val="24"/>
          <w:lang w:eastAsia="en-ZA"/>
        </w:rPr>
        <w:t xml:space="preserve"> </w:t>
      </w:r>
    </w:p>
    <w:p w14:paraId="4D412C3D" w14:textId="77777777" w:rsidR="00FF629F" w:rsidRDefault="00FF629F" w:rsidP="00FF629F">
      <w:pPr>
        <w:spacing w:before="100" w:beforeAutospacing="1" w:after="100" w:afterAutospacing="1"/>
        <w:rPr>
          <w:rFonts w:ascii="Arial" w:hAnsi="Arial" w:cs="Arial"/>
          <w:sz w:val="24"/>
          <w:szCs w:val="24"/>
          <w:lang w:eastAsia="en-ZA"/>
        </w:rPr>
      </w:pPr>
      <w:r>
        <w:rPr>
          <w:rFonts w:ascii="Arial" w:hAnsi="Arial" w:cs="Arial"/>
          <w:sz w:val="24"/>
          <w:szCs w:val="24"/>
          <w:lang w:eastAsia="en-ZA"/>
        </w:rPr>
        <w:lastRenderedPageBreak/>
        <w:t>The closing date for the quotes is on: 26 August 2022 @ 12:00</w:t>
      </w:r>
    </w:p>
    <w:p w14:paraId="584AEC49" w14:textId="77777777" w:rsidR="00FF629F" w:rsidRDefault="00FF629F" w:rsidP="00FF629F">
      <w:pPr>
        <w:spacing w:before="100" w:beforeAutospacing="1" w:after="100" w:afterAutospacing="1"/>
        <w:rPr>
          <w:b/>
          <w:bCs/>
          <w:lang w:eastAsia="en-ZA"/>
        </w:rPr>
      </w:pPr>
      <w:r>
        <w:rPr>
          <w:rFonts w:ascii="Arial" w:hAnsi="Arial" w:cs="Arial"/>
          <w:b/>
          <w:bCs/>
          <w:sz w:val="24"/>
          <w:szCs w:val="24"/>
          <w:lang w:eastAsia="en-ZA"/>
        </w:rPr>
        <w:t>Quotes that do not have all the signed and completed supporting documentation attached and is send after the closing date will be disqualified.</w:t>
      </w:r>
    </w:p>
    <w:p w14:paraId="229DE058" w14:textId="77777777" w:rsidR="0059067F" w:rsidRDefault="0059067F"/>
    <w:sectPr w:rsidR="0059067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0F944" w14:textId="77777777" w:rsidR="00FF629F" w:rsidRDefault="00FF629F" w:rsidP="00FF629F">
      <w:r>
        <w:separator/>
      </w:r>
    </w:p>
  </w:endnote>
  <w:endnote w:type="continuationSeparator" w:id="0">
    <w:p w14:paraId="5947B50E" w14:textId="77777777" w:rsidR="00FF629F" w:rsidRDefault="00FF629F" w:rsidP="00FF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2A80D" w14:textId="77777777" w:rsidR="00FF629F" w:rsidRDefault="00FF629F" w:rsidP="00FF629F">
      <w:r>
        <w:separator/>
      </w:r>
    </w:p>
  </w:footnote>
  <w:footnote w:type="continuationSeparator" w:id="0">
    <w:p w14:paraId="034931DD" w14:textId="77777777" w:rsidR="00FF629F" w:rsidRDefault="00FF629F" w:rsidP="00FF6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3843" w14:textId="4B7FC268" w:rsidR="00FF629F" w:rsidRPr="00FF629F" w:rsidRDefault="00FF629F">
    <w:pPr>
      <w:pStyle w:val="Header"/>
      <w:rPr>
        <w:rFonts w:ascii="Arial" w:hAnsi="Arial" w:cs="Arial"/>
        <w:b/>
        <w:bCs/>
        <w:sz w:val="28"/>
        <w:szCs w:val="28"/>
        <w:lang w:val="en-US"/>
      </w:rPr>
    </w:pPr>
    <w:r w:rsidRPr="00FF629F">
      <w:rPr>
        <w:rFonts w:ascii="Arial" w:hAnsi="Arial" w:cs="Arial"/>
        <w:b/>
        <w:bCs/>
        <w:sz w:val="28"/>
        <w:szCs w:val="28"/>
        <w:lang w:val="en-US"/>
      </w:rPr>
      <w:t>RFQ Number: FIN VP-101-08-2022</w:t>
    </w:r>
    <w:r>
      <w:rPr>
        <w:rFonts w:ascii="Arial" w:hAnsi="Arial" w:cs="Arial"/>
        <w:b/>
        <w:bCs/>
        <w:sz w:val="28"/>
        <w:szCs w:val="28"/>
        <w:lang w:val="en-US"/>
      </w:rPr>
      <w:t xml:space="preserve"> :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05147"/>
    <w:multiLevelType w:val="hybridMultilevel"/>
    <w:tmpl w:val="C248C3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41297333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9F"/>
    <w:rsid w:val="0059067F"/>
    <w:rsid w:val="00FF62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A7D8"/>
  <w15:chartTrackingRefBased/>
  <w15:docId w15:val="{0BC0C35C-4A9C-4F8D-BD97-0CA761BE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29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629F"/>
    <w:rPr>
      <w:color w:val="0563C1"/>
      <w:u w:val="single"/>
    </w:rPr>
  </w:style>
  <w:style w:type="paragraph" w:styleId="ListParagraph">
    <w:name w:val="List Paragraph"/>
    <w:basedOn w:val="Normal"/>
    <w:uiPriority w:val="34"/>
    <w:qFormat/>
    <w:rsid w:val="00FF629F"/>
    <w:pPr>
      <w:ind w:left="720"/>
    </w:pPr>
  </w:style>
  <w:style w:type="paragraph" w:styleId="Header">
    <w:name w:val="header"/>
    <w:basedOn w:val="Normal"/>
    <w:link w:val="HeaderChar"/>
    <w:uiPriority w:val="99"/>
    <w:unhideWhenUsed/>
    <w:rsid w:val="00FF629F"/>
    <w:pPr>
      <w:tabs>
        <w:tab w:val="center" w:pos="4513"/>
        <w:tab w:val="right" w:pos="9026"/>
      </w:tabs>
    </w:pPr>
  </w:style>
  <w:style w:type="character" w:customStyle="1" w:styleId="HeaderChar">
    <w:name w:val="Header Char"/>
    <w:basedOn w:val="DefaultParagraphFont"/>
    <w:link w:val="Header"/>
    <w:uiPriority w:val="99"/>
    <w:rsid w:val="00FF629F"/>
    <w:rPr>
      <w:rFonts w:ascii="Calibri" w:hAnsi="Calibri" w:cs="Calibri"/>
    </w:rPr>
  </w:style>
  <w:style w:type="paragraph" w:styleId="Footer">
    <w:name w:val="footer"/>
    <w:basedOn w:val="Normal"/>
    <w:link w:val="FooterChar"/>
    <w:uiPriority w:val="99"/>
    <w:unhideWhenUsed/>
    <w:rsid w:val="00FF629F"/>
    <w:pPr>
      <w:tabs>
        <w:tab w:val="center" w:pos="4513"/>
        <w:tab w:val="right" w:pos="9026"/>
      </w:tabs>
    </w:pPr>
  </w:style>
  <w:style w:type="character" w:customStyle="1" w:styleId="FooterChar">
    <w:name w:val="Footer Char"/>
    <w:basedOn w:val="DefaultParagraphFont"/>
    <w:link w:val="Footer"/>
    <w:uiPriority w:val="99"/>
    <w:rsid w:val="00FF629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35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keyp@markettheatre.co.za" TargetMode="External"/><Relationship Id="rId3" Type="http://schemas.openxmlformats.org/officeDocument/2006/relationships/settings" Target="settings.xml"/><Relationship Id="rId7" Type="http://schemas.openxmlformats.org/officeDocument/2006/relationships/hyperlink" Target="http://WWW.CSD.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fq@markettheatr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Vickey Pienaar</dc:creator>
  <cp:keywords/>
  <dc:description/>
  <cp:lastModifiedBy>Vickey Pienaar</cp:lastModifiedBy>
  <cp:revision>1</cp:revision>
  <dcterms:created xsi:type="dcterms:W3CDTF">2022-08-23T05:53:00Z</dcterms:created>
  <dcterms:modified xsi:type="dcterms:W3CDTF">2022-08-23T05:55:00Z</dcterms:modified>
</cp:coreProperties>
</file>